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4F5E" w:rsidRDefault="00B64F5E">
      <w:pPr>
        <w:ind w:firstLine="540"/>
        <w:jc w:val="center"/>
        <w:rPr>
          <w:b/>
          <w:sz w:val="28"/>
        </w:rPr>
      </w:pPr>
    </w:p>
    <w:p w:rsidR="003D78B5" w:rsidRDefault="003D78B5">
      <w:pPr>
        <w:ind w:firstLine="540"/>
        <w:jc w:val="center"/>
        <w:rPr>
          <w:b/>
          <w:sz w:val="28"/>
        </w:rPr>
      </w:pPr>
      <w:r>
        <w:rPr>
          <w:b/>
          <w:sz w:val="28"/>
        </w:rPr>
        <w:t>ВВЕДЕНИЕ</w:t>
      </w:r>
    </w:p>
    <w:p w:rsidR="003D78B5" w:rsidRDefault="003D78B5">
      <w:pPr>
        <w:ind w:firstLine="540"/>
        <w:jc w:val="center"/>
        <w:rPr>
          <w:b/>
          <w:sz w:val="28"/>
        </w:rPr>
      </w:pPr>
    </w:p>
    <w:p w:rsidR="003D78B5" w:rsidRDefault="003D78B5">
      <w:pPr>
        <w:ind w:firstLine="540"/>
        <w:jc w:val="both"/>
      </w:pPr>
      <w:r>
        <w:t>Курсовой проект посвящен вопросам гидрогеологического и технического обоснования условий организации водоснабжения заданных объектов за счет использования подземных вод.</w:t>
      </w:r>
    </w:p>
    <w:p w:rsidR="003D78B5" w:rsidRDefault="003D78B5">
      <w:pPr>
        <w:ind w:firstLine="540"/>
        <w:jc w:val="both"/>
      </w:pPr>
      <w:r>
        <w:t xml:space="preserve">Целью курсового проекта является решение широкого круга гидрогеологических и технических задач: </w:t>
      </w:r>
    </w:p>
    <w:p w:rsidR="003D78B5" w:rsidRDefault="003D78B5">
      <w:pPr>
        <w:ind w:left="963"/>
        <w:jc w:val="both"/>
      </w:pPr>
      <w:r>
        <w:t>- анализ природных условий;</w:t>
      </w:r>
    </w:p>
    <w:p w:rsidR="003D78B5" w:rsidRDefault="003D78B5">
      <w:pPr>
        <w:ind w:left="963"/>
        <w:jc w:val="both"/>
      </w:pPr>
      <w:r>
        <w:t>- выбор источника водоснабжения;</w:t>
      </w:r>
    </w:p>
    <w:p w:rsidR="003D78B5" w:rsidRDefault="003D78B5">
      <w:pPr>
        <w:ind w:left="963"/>
        <w:jc w:val="both"/>
      </w:pPr>
      <w:r>
        <w:t>- оценка качества воды;</w:t>
      </w:r>
    </w:p>
    <w:p w:rsidR="003D78B5" w:rsidRDefault="003D78B5">
      <w:pPr>
        <w:ind w:left="963"/>
        <w:jc w:val="both"/>
      </w:pPr>
      <w:r>
        <w:t>- определение размеров водопотребления;</w:t>
      </w:r>
    </w:p>
    <w:p w:rsidR="003D78B5" w:rsidRDefault="003D78B5">
      <w:pPr>
        <w:ind w:left="963"/>
        <w:jc w:val="both"/>
      </w:pPr>
      <w:r>
        <w:t xml:space="preserve">- выбор системы и схемы водоснабжения, </w:t>
      </w:r>
    </w:p>
    <w:p w:rsidR="003D78B5" w:rsidRDefault="003D78B5">
      <w:pPr>
        <w:ind w:left="963"/>
        <w:jc w:val="both"/>
      </w:pPr>
      <w:r>
        <w:t xml:space="preserve">- обоснование типа и конструкции водозаборного сооружения, </w:t>
      </w:r>
    </w:p>
    <w:p w:rsidR="003D78B5" w:rsidRDefault="003D78B5">
      <w:pPr>
        <w:ind w:left="963"/>
        <w:jc w:val="both"/>
      </w:pPr>
      <w:r>
        <w:t xml:space="preserve">- подбор водоподъемного и другого оборудования для обустройства водозабора, способ его сооружения, </w:t>
      </w:r>
    </w:p>
    <w:p w:rsidR="003D78B5" w:rsidRDefault="003D78B5">
      <w:pPr>
        <w:ind w:left="963"/>
        <w:jc w:val="both"/>
      </w:pPr>
      <w:r>
        <w:t xml:space="preserve">- обоснование методов улучшения качества воды, </w:t>
      </w:r>
    </w:p>
    <w:p w:rsidR="003D78B5" w:rsidRDefault="003D78B5">
      <w:pPr>
        <w:ind w:left="963"/>
        <w:jc w:val="both"/>
      </w:pPr>
      <w:r>
        <w:t>- организация и содержание зоны санитарной охраны.</w:t>
      </w:r>
    </w:p>
    <w:p w:rsidR="003D78B5" w:rsidRDefault="003D78B5">
      <w:pPr>
        <w:ind w:firstLine="540"/>
        <w:jc w:val="both"/>
      </w:pPr>
    </w:p>
    <w:p w:rsidR="003D78B5" w:rsidRDefault="003D78B5">
      <w:pPr>
        <w:ind w:firstLine="540"/>
        <w:jc w:val="both"/>
      </w:pPr>
    </w:p>
    <w:p w:rsidR="003D78B5" w:rsidRDefault="003D78B5">
      <w:pPr>
        <w:jc w:val="center"/>
        <w:rPr>
          <w:b/>
          <w:sz w:val="28"/>
        </w:rPr>
      </w:pPr>
      <w:r>
        <w:rPr>
          <w:b/>
          <w:sz w:val="28"/>
        </w:rPr>
        <w:t>ИНДИВИДУАЛЬНОЕ ЗАДАНИЕ</w:t>
      </w:r>
    </w:p>
    <w:p w:rsidR="003D78B5" w:rsidRDefault="003D78B5">
      <w:pPr>
        <w:jc w:val="center"/>
        <w:rPr>
          <w:b/>
          <w:sz w:val="28"/>
        </w:rPr>
      </w:pPr>
      <w:r>
        <w:rPr>
          <w:b/>
          <w:sz w:val="28"/>
        </w:rPr>
        <w:t>№19</w:t>
      </w:r>
    </w:p>
    <w:p w:rsidR="003D78B5" w:rsidRDefault="003D78B5">
      <w:pPr>
        <w:ind w:firstLine="540"/>
        <w:jc w:val="both"/>
      </w:pPr>
      <w:r>
        <w:t xml:space="preserve">Безнапорные воды вскрыты совершенным вертикальным водозабором на глубине </w:t>
      </w:r>
      <w:smartTag w:uri="urn:schemas-microsoft-com:office:smarttags" w:element="metricconverter">
        <w:smartTagPr>
          <w:attr w:name="ProductID" w:val="1,8 м"/>
        </w:smartTagPr>
        <w:r>
          <w:t>1,8 м</w:t>
        </w:r>
      </w:smartTag>
      <w:r>
        <w:t xml:space="preserve">. Мощность обводненных гравийно-галечниковых отложений составляет </w:t>
      </w:r>
      <w:smartTag w:uri="urn:schemas-microsoft-com:office:smarttags" w:element="metricconverter">
        <w:smartTagPr>
          <w:attr w:name="ProductID" w:val="11,9 м"/>
        </w:smartTagPr>
        <w:r>
          <w:t>11,9 м</w:t>
        </w:r>
      </w:smartTag>
      <w:r>
        <w:t xml:space="preserve">. Коэффициент фильтрации 65 м/сут. Удельный дебит, определенный по результатам опытно-фильтрационных работ, составляет 8,5 л/с. d50 гравийно-галечниковых отложений составляет </w:t>
      </w:r>
      <w:smartTag w:uri="urn:schemas-microsoft-com:office:smarttags" w:element="metricconverter">
        <w:smartTagPr>
          <w:attr w:name="ProductID" w:val="4,4 мм"/>
        </w:smartTagPr>
        <w:r>
          <w:t>4,4 мм</w:t>
        </w:r>
      </w:smartTag>
      <w:r>
        <w:t>.</w:t>
      </w:r>
    </w:p>
    <w:p w:rsidR="003D78B5" w:rsidRDefault="003D78B5">
      <w:pPr>
        <w:ind w:firstLine="540"/>
        <w:jc w:val="both"/>
      </w:pPr>
      <w:r>
        <w:t xml:space="preserve">Геометрическая высота подъема воды (от статического уровня до расчетного уровня в напорном баке) составляет </w:t>
      </w:r>
      <w:smartTag w:uri="urn:schemas-microsoft-com:office:smarttags" w:element="metricconverter">
        <w:smartTagPr>
          <w:attr w:name="ProductID" w:val="12 м"/>
        </w:smartTagPr>
        <w:r>
          <w:t>12 м</w:t>
        </w:r>
      </w:smartTag>
      <w:r>
        <w:t>.</w:t>
      </w:r>
    </w:p>
    <w:p w:rsidR="003D78B5" w:rsidRDefault="003D78B5">
      <w:pPr>
        <w:ind w:firstLine="540"/>
        <w:jc w:val="both"/>
      </w:pPr>
      <w:r>
        <w:t xml:space="preserve">Сумму потерь напора принять равной </w:t>
      </w:r>
      <w:smartTag w:uri="urn:schemas-microsoft-com:office:smarttags" w:element="metricconverter">
        <w:smartTagPr>
          <w:attr w:name="ProductID" w:val="5 м"/>
        </w:smartTagPr>
        <w:r>
          <w:t>5 м</w:t>
        </w:r>
      </w:smartTag>
      <w:r>
        <w:t>. (</w:t>
      </w:r>
      <w:r>
        <w:sym w:font="Symbol" w:char="F053"/>
      </w:r>
      <w:r>
        <w:t>h).</w:t>
      </w:r>
    </w:p>
    <w:p w:rsidR="003D78B5" w:rsidRDefault="003D78B5">
      <w:pPr>
        <w:ind w:firstLine="540"/>
        <w:jc w:val="both"/>
      </w:pPr>
      <w:r>
        <w:t>Вода обладает повышенным содержанием нефтепродуктов.</w:t>
      </w:r>
    </w:p>
    <w:p w:rsidR="003D78B5" w:rsidRDefault="003D78B5">
      <w:pPr>
        <w:jc w:val="both"/>
      </w:pPr>
    </w:p>
    <w:p w:rsidR="003D78B5" w:rsidRDefault="003D78B5"/>
    <w:p w:rsidR="003D78B5" w:rsidRDefault="003D78B5"/>
    <w:p w:rsidR="003D78B5" w:rsidRDefault="003D78B5"/>
    <w:p w:rsidR="003D78B5" w:rsidRDefault="003D78B5"/>
    <w:p w:rsidR="003D78B5" w:rsidRDefault="003D78B5"/>
    <w:p w:rsidR="003D78B5" w:rsidRDefault="003D78B5"/>
    <w:p w:rsidR="003D78B5" w:rsidRDefault="003D78B5"/>
    <w:p w:rsidR="003D78B5" w:rsidRDefault="003D78B5"/>
    <w:p w:rsidR="003D78B5" w:rsidRDefault="003D78B5"/>
    <w:p w:rsidR="003D78B5" w:rsidRDefault="003D78B5"/>
    <w:p w:rsidR="003D78B5" w:rsidRDefault="003D78B5"/>
    <w:p w:rsidR="003D78B5" w:rsidRDefault="003D78B5"/>
    <w:p w:rsidR="003D78B5" w:rsidRDefault="003D78B5"/>
    <w:p w:rsidR="003D78B5" w:rsidRDefault="003D78B5"/>
    <w:p w:rsidR="003D78B5" w:rsidRDefault="003D78B5"/>
    <w:p w:rsidR="003D78B5" w:rsidRDefault="003D78B5"/>
    <w:p w:rsidR="003D78B5" w:rsidRDefault="003D78B5"/>
    <w:p w:rsidR="003D78B5" w:rsidRDefault="003D78B5"/>
    <w:p w:rsidR="003D78B5" w:rsidRDefault="003D78B5"/>
    <w:p w:rsidR="003D78B5" w:rsidRDefault="003D78B5"/>
    <w:p w:rsidR="003D78B5" w:rsidRDefault="003D78B5">
      <w:pPr>
        <w:jc w:val="center"/>
        <w:rPr>
          <w:b/>
          <w:sz w:val="28"/>
        </w:rPr>
      </w:pPr>
      <w:r>
        <w:rPr>
          <w:b/>
          <w:sz w:val="28"/>
        </w:rPr>
        <w:t>ТЕХНИЧЕСКОЕ ЗАДАНИЕ</w:t>
      </w:r>
    </w:p>
    <w:p w:rsidR="003D78B5" w:rsidRDefault="003D78B5">
      <w:pPr>
        <w:jc w:val="center"/>
        <w:rPr>
          <w:b/>
          <w:sz w:val="28"/>
        </w:rPr>
      </w:pPr>
    </w:p>
    <w:p w:rsidR="003D78B5" w:rsidRDefault="003D78B5">
      <w:pPr>
        <w:pStyle w:val="3"/>
        <w:ind w:left="0" w:firstLine="709"/>
        <w:jc w:val="both"/>
        <w:rPr>
          <w:sz w:val="24"/>
        </w:rPr>
      </w:pPr>
      <w:r>
        <w:rPr>
          <w:sz w:val="24"/>
        </w:rPr>
        <w:t>Определить суточную потребность в воде объекта водоснабжения, имеющего 2 зоны жилой застройки и соответствующие им характер санитарно-технического оборудования зданий:</w:t>
      </w:r>
    </w:p>
    <w:p w:rsidR="003D78B5" w:rsidRDefault="003D78B5">
      <w:pPr>
        <w:pStyle w:val="3"/>
        <w:spacing w:after="0"/>
        <w:ind w:left="0" w:firstLine="709"/>
        <w:jc w:val="both"/>
        <w:rPr>
          <w:sz w:val="24"/>
        </w:rPr>
      </w:pPr>
      <w:r>
        <w:rPr>
          <w:sz w:val="24"/>
        </w:rPr>
        <w:t xml:space="preserve">1. Зона, площадью </w:t>
      </w:r>
      <w:smartTag w:uri="urn:schemas-microsoft-com:office:smarttags" w:element="metricconverter">
        <w:smartTagPr>
          <w:attr w:name="ProductID" w:val="80 га"/>
        </w:smartTagPr>
        <w:r>
          <w:rPr>
            <w:sz w:val="24"/>
          </w:rPr>
          <w:t>80 га</w:t>
        </w:r>
      </w:smartTag>
      <w:r>
        <w:rPr>
          <w:sz w:val="24"/>
        </w:rPr>
        <w:t>, застроена зданиями, оборудованными внутренним водопроводом и канализацией с ваннами и централизованным горячим водоснабжением.</w:t>
      </w:r>
    </w:p>
    <w:p w:rsidR="003D78B5" w:rsidRDefault="003D78B5">
      <w:pPr>
        <w:pStyle w:val="3"/>
        <w:spacing w:after="0"/>
        <w:ind w:left="0" w:firstLine="709"/>
        <w:jc w:val="both"/>
        <w:rPr>
          <w:sz w:val="24"/>
        </w:rPr>
      </w:pPr>
      <w:r>
        <w:rPr>
          <w:sz w:val="24"/>
        </w:rPr>
        <w:t>Плотность населения 200 чел/га.</w:t>
      </w:r>
    </w:p>
    <w:p w:rsidR="003D78B5" w:rsidRDefault="003D78B5">
      <w:pPr>
        <w:pStyle w:val="3"/>
        <w:spacing w:after="0"/>
        <w:ind w:left="0" w:firstLine="709"/>
        <w:jc w:val="both"/>
        <w:rPr>
          <w:sz w:val="24"/>
        </w:rPr>
      </w:pPr>
      <w:r>
        <w:rPr>
          <w:sz w:val="24"/>
        </w:rPr>
        <w:t xml:space="preserve">2. Зона, площадью </w:t>
      </w:r>
      <w:smartTag w:uri="urn:schemas-microsoft-com:office:smarttags" w:element="metricconverter">
        <w:smartTagPr>
          <w:attr w:name="ProductID" w:val="90 га"/>
        </w:smartTagPr>
        <w:r>
          <w:rPr>
            <w:sz w:val="24"/>
          </w:rPr>
          <w:t>90 га</w:t>
        </w:r>
      </w:smartTag>
      <w:r>
        <w:rPr>
          <w:sz w:val="24"/>
        </w:rPr>
        <w:t>, застроена зданиями, оборудованными внутренним водопроводом и канализацией, без ванн. Плотность населения 110 чел./га.</w:t>
      </w:r>
    </w:p>
    <w:p w:rsidR="003D78B5" w:rsidRDefault="003D78B5">
      <w:pPr>
        <w:pStyle w:val="3"/>
        <w:spacing w:after="0"/>
        <w:ind w:left="0" w:firstLine="709"/>
        <w:jc w:val="both"/>
        <w:rPr>
          <w:sz w:val="24"/>
        </w:rPr>
      </w:pPr>
      <w:r>
        <w:rPr>
          <w:sz w:val="24"/>
        </w:rPr>
        <w:t xml:space="preserve">Поливная площадь в городе: улиц </w:t>
      </w:r>
      <w:smartTag w:uri="urn:schemas-microsoft-com:office:smarttags" w:element="metricconverter">
        <w:smartTagPr>
          <w:attr w:name="ProductID" w:val="13 га"/>
        </w:smartTagPr>
        <w:r>
          <w:rPr>
            <w:sz w:val="24"/>
          </w:rPr>
          <w:t>13 га</w:t>
        </w:r>
      </w:smartTag>
      <w:r>
        <w:rPr>
          <w:sz w:val="24"/>
        </w:rPr>
        <w:t xml:space="preserve">, газонов </w:t>
      </w:r>
      <w:smartTag w:uri="urn:schemas-microsoft-com:office:smarttags" w:element="metricconverter">
        <w:smartTagPr>
          <w:attr w:name="ProductID" w:val="8 га"/>
        </w:smartTagPr>
        <w:r>
          <w:rPr>
            <w:sz w:val="24"/>
          </w:rPr>
          <w:t>8 га</w:t>
        </w:r>
      </w:smartTag>
      <w:r>
        <w:rPr>
          <w:sz w:val="24"/>
        </w:rPr>
        <w:t xml:space="preserve">, парков </w:t>
      </w:r>
      <w:smartTag w:uri="urn:schemas-microsoft-com:office:smarttags" w:element="metricconverter">
        <w:smartTagPr>
          <w:attr w:name="ProductID" w:val="9 га"/>
        </w:smartTagPr>
        <w:r>
          <w:rPr>
            <w:sz w:val="24"/>
          </w:rPr>
          <w:t>9 га</w:t>
        </w:r>
      </w:smartTag>
      <w:r>
        <w:rPr>
          <w:sz w:val="24"/>
        </w:rPr>
        <w:t>.</w:t>
      </w:r>
    </w:p>
    <w:p w:rsidR="003D78B5" w:rsidRDefault="003D78B5">
      <w:pPr>
        <w:pStyle w:val="3"/>
        <w:spacing w:after="0"/>
        <w:ind w:left="0" w:firstLine="709"/>
        <w:jc w:val="both"/>
        <w:rPr>
          <w:sz w:val="24"/>
        </w:rPr>
      </w:pPr>
      <w:r>
        <w:rPr>
          <w:sz w:val="24"/>
        </w:rPr>
        <w:t xml:space="preserve">В городе находятся 2 промышленных предприятия: </w:t>
      </w:r>
    </w:p>
    <w:p w:rsidR="003D78B5" w:rsidRDefault="003D78B5">
      <w:pPr>
        <w:pStyle w:val="3"/>
        <w:spacing w:after="0"/>
        <w:ind w:left="0" w:firstLine="709"/>
        <w:jc w:val="both"/>
        <w:rPr>
          <w:sz w:val="24"/>
        </w:rPr>
      </w:pPr>
      <w:r>
        <w:rPr>
          <w:sz w:val="24"/>
        </w:rPr>
        <w:t>А – Швейная фабрика</w:t>
      </w:r>
    </w:p>
    <w:p w:rsidR="003D78B5" w:rsidRDefault="003D78B5">
      <w:pPr>
        <w:pStyle w:val="3"/>
        <w:spacing w:after="0"/>
        <w:ind w:left="0" w:firstLine="709"/>
        <w:jc w:val="both"/>
        <w:rPr>
          <w:sz w:val="24"/>
        </w:rPr>
      </w:pPr>
      <w:r>
        <w:rPr>
          <w:sz w:val="24"/>
        </w:rPr>
        <w:t>Б – Хлебозавод.</w:t>
      </w:r>
    </w:p>
    <w:p w:rsidR="003D78B5" w:rsidRDefault="003D78B5">
      <w:pPr>
        <w:pStyle w:val="3"/>
        <w:spacing w:after="0"/>
        <w:ind w:left="0" w:firstLine="709"/>
        <w:jc w:val="both"/>
        <w:rPr>
          <w:sz w:val="24"/>
        </w:rPr>
      </w:pPr>
      <w:r>
        <w:rPr>
          <w:sz w:val="24"/>
        </w:rPr>
        <w:t>Количество выпускаемой продукции по предприятиям: А- 9 т/сут; Б- 36 т/сут.</w:t>
      </w:r>
    </w:p>
    <w:p w:rsidR="003D78B5" w:rsidRDefault="003D78B5">
      <w:pPr>
        <w:pStyle w:val="3"/>
        <w:spacing w:after="0"/>
        <w:ind w:left="0" w:firstLine="709"/>
        <w:jc w:val="both"/>
        <w:rPr>
          <w:sz w:val="24"/>
        </w:rPr>
      </w:pPr>
      <w:r>
        <w:rPr>
          <w:sz w:val="24"/>
        </w:rPr>
        <w:t>Типы цехов: А - холодный;</w:t>
      </w:r>
    </w:p>
    <w:p w:rsidR="003D78B5" w:rsidRDefault="003D78B5">
      <w:pPr>
        <w:pStyle w:val="3"/>
        <w:spacing w:after="0"/>
        <w:ind w:left="0" w:firstLine="709"/>
        <w:jc w:val="both"/>
        <w:rPr>
          <w:sz w:val="24"/>
        </w:rPr>
      </w:pPr>
      <w:r>
        <w:rPr>
          <w:sz w:val="24"/>
        </w:rPr>
        <w:t xml:space="preserve">                       Б - горячий;</w:t>
      </w:r>
    </w:p>
    <w:p w:rsidR="003D78B5" w:rsidRDefault="003D78B5">
      <w:pPr>
        <w:pStyle w:val="3"/>
        <w:spacing w:after="0"/>
        <w:ind w:left="0" w:firstLine="709"/>
        <w:jc w:val="both"/>
        <w:rPr>
          <w:sz w:val="24"/>
        </w:rPr>
      </w:pPr>
      <w:r>
        <w:rPr>
          <w:sz w:val="24"/>
        </w:rPr>
        <w:t>Группы производственных процессов по санитарной характеристике: А – Пв; Б-1б.</w:t>
      </w:r>
    </w:p>
    <w:p w:rsidR="003D78B5" w:rsidRDefault="003D78B5">
      <w:pPr>
        <w:pStyle w:val="3"/>
        <w:ind w:left="0" w:firstLine="709"/>
        <w:jc w:val="both"/>
        <w:rPr>
          <w:sz w:val="24"/>
        </w:rPr>
      </w:pPr>
      <w:r>
        <w:rPr>
          <w:sz w:val="24"/>
        </w:rPr>
        <w:t>Количество всех работающих:</w:t>
      </w:r>
    </w:p>
    <w:p w:rsidR="003D78B5" w:rsidRDefault="003D78B5">
      <w:pPr>
        <w:pStyle w:val="3"/>
        <w:ind w:left="0" w:firstLine="709"/>
        <w:jc w:val="both"/>
        <w:rPr>
          <w:sz w:val="24"/>
        </w:rPr>
      </w:pPr>
      <w:r>
        <w:rPr>
          <w:sz w:val="24"/>
        </w:rPr>
        <w:t>А - 270 чел.</w:t>
      </w:r>
    </w:p>
    <w:p w:rsidR="003D78B5" w:rsidRDefault="003D78B5">
      <w:pPr>
        <w:pStyle w:val="3"/>
        <w:ind w:left="0" w:firstLine="709"/>
        <w:jc w:val="both"/>
        <w:rPr>
          <w:sz w:val="24"/>
        </w:rPr>
      </w:pPr>
      <w:r>
        <w:rPr>
          <w:sz w:val="24"/>
        </w:rPr>
        <w:t>Б – 180 чел.</w:t>
      </w:r>
    </w:p>
    <w:p w:rsidR="003D78B5" w:rsidRDefault="003D78B5">
      <w:pPr>
        <w:pStyle w:val="3"/>
        <w:ind w:left="0" w:firstLine="709"/>
        <w:jc w:val="both"/>
        <w:rPr>
          <w:sz w:val="24"/>
        </w:rPr>
      </w:pPr>
      <w:r>
        <w:rPr>
          <w:sz w:val="24"/>
        </w:rPr>
        <w:t>Число рабочих, принимающих душ, (в процентах от общего количества):</w:t>
      </w:r>
    </w:p>
    <w:p w:rsidR="003D78B5" w:rsidRDefault="003D78B5">
      <w:pPr>
        <w:pStyle w:val="3"/>
        <w:ind w:left="0" w:firstLine="709"/>
        <w:jc w:val="both"/>
        <w:rPr>
          <w:sz w:val="24"/>
        </w:rPr>
      </w:pPr>
      <w:r>
        <w:rPr>
          <w:sz w:val="24"/>
        </w:rPr>
        <w:t xml:space="preserve">              А – 80 %; Б – 60%.</w:t>
      </w:r>
    </w:p>
    <w:p w:rsidR="003D78B5" w:rsidRDefault="003D78B5">
      <w:pPr>
        <w:pStyle w:val="3"/>
        <w:ind w:left="0" w:firstLine="709"/>
        <w:jc w:val="both"/>
        <w:rPr>
          <w:sz w:val="24"/>
        </w:rPr>
      </w:pPr>
      <w:r>
        <w:rPr>
          <w:sz w:val="24"/>
        </w:rPr>
        <w:t>На каждом предприятии работают в 3 смены; количество выпускаемой продукции и число рабочих равномерное.</w:t>
      </w: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spacing w:after="0"/>
        <w:ind w:left="709"/>
        <w:rPr>
          <w:sz w:val="24"/>
        </w:rPr>
      </w:pPr>
    </w:p>
    <w:p w:rsidR="003D78B5" w:rsidRDefault="003D78B5">
      <w:pPr>
        <w:pStyle w:val="3"/>
        <w:numPr>
          <w:ilvl w:val="0"/>
          <w:numId w:val="3"/>
        </w:numPr>
        <w:spacing w:after="0"/>
        <w:jc w:val="center"/>
        <w:rPr>
          <w:b/>
          <w:sz w:val="28"/>
        </w:rPr>
      </w:pPr>
      <w:r>
        <w:rPr>
          <w:b/>
          <w:sz w:val="28"/>
        </w:rPr>
        <w:t>ОБЩАЯ ЧАСТЬ</w:t>
      </w:r>
    </w:p>
    <w:p w:rsidR="003D78B5" w:rsidRDefault="003D78B5">
      <w:pPr>
        <w:pStyle w:val="3"/>
        <w:spacing w:after="0"/>
        <w:ind w:left="720"/>
        <w:jc w:val="center"/>
        <w:rPr>
          <w:b/>
          <w:sz w:val="28"/>
        </w:rPr>
      </w:pPr>
      <w:r>
        <w:rPr>
          <w:b/>
          <w:sz w:val="28"/>
        </w:rPr>
        <w:t>Характеристика условий организации водоснабжения.</w:t>
      </w:r>
    </w:p>
    <w:p w:rsidR="003D78B5" w:rsidRDefault="003D78B5">
      <w:pPr>
        <w:pStyle w:val="3"/>
        <w:numPr>
          <w:ilvl w:val="1"/>
          <w:numId w:val="3"/>
        </w:numPr>
        <w:spacing w:after="0"/>
        <w:jc w:val="center"/>
        <w:rPr>
          <w:b/>
          <w:i/>
          <w:sz w:val="28"/>
        </w:rPr>
      </w:pPr>
      <w:r>
        <w:rPr>
          <w:b/>
          <w:i/>
          <w:sz w:val="28"/>
        </w:rPr>
        <w:t>Гидрогеологические условия.</w:t>
      </w:r>
    </w:p>
    <w:p w:rsidR="003D78B5" w:rsidRDefault="003D78B5">
      <w:pPr>
        <w:pStyle w:val="3"/>
        <w:spacing w:after="0"/>
        <w:ind w:left="720"/>
        <w:jc w:val="center"/>
        <w:rPr>
          <w:b/>
          <w:i/>
          <w:sz w:val="28"/>
        </w:rPr>
      </w:pPr>
    </w:p>
    <w:p w:rsidR="003D78B5" w:rsidRDefault="003D78B5">
      <w:pPr>
        <w:pStyle w:val="3"/>
        <w:spacing w:after="0"/>
        <w:ind w:left="0" w:firstLine="720"/>
        <w:jc w:val="both"/>
        <w:rPr>
          <w:sz w:val="24"/>
        </w:rPr>
      </w:pPr>
      <w:r>
        <w:rPr>
          <w:sz w:val="24"/>
        </w:rPr>
        <w:t xml:space="preserve">Безнапорный водоносный горизонт вскрыт на глубине </w:t>
      </w:r>
      <w:smartTag w:uri="urn:schemas-microsoft-com:office:smarttags" w:element="metricconverter">
        <w:smartTagPr>
          <w:attr w:name="ProductID" w:val="1,8 м"/>
        </w:smartTagPr>
        <w:r>
          <w:rPr>
            <w:sz w:val="24"/>
          </w:rPr>
          <w:t>1,8 м</w:t>
        </w:r>
      </w:smartTag>
      <w:r>
        <w:rPr>
          <w:sz w:val="24"/>
        </w:rPr>
        <w:t xml:space="preserve">. Мощность обводненных гравийно-галечниковых отложений с d50=4,4 мм составляет </w:t>
      </w:r>
      <w:smartTag w:uri="urn:schemas-microsoft-com:office:smarttags" w:element="metricconverter">
        <w:smartTagPr>
          <w:attr w:name="ProductID" w:val="11,9 м"/>
        </w:smartTagPr>
        <w:r>
          <w:rPr>
            <w:sz w:val="24"/>
          </w:rPr>
          <w:t>11,9 м</w:t>
        </w:r>
      </w:smartTag>
      <w:r>
        <w:rPr>
          <w:sz w:val="24"/>
        </w:rPr>
        <w:t xml:space="preserve">. </w:t>
      </w:r>
    </w:p>
    <w:p w:rsidR="003D78B5" w:rsidRDefault="003D78B5">
      <w:pPr>
        <w:pStyle w:val="3"/>
        <w:spacing w:after="0"/>
        <w:ind w:left="0" w:firstLine="720"/>
        <w:jc w:val="both"/>
        <w:rPr>
          <w:sz w:val="24"/>
        </w:rPr>
      </w:pPr>
      <w:r>
        <w:rPr>
          <w:sz w:val="24"/>
        </w:rPr>
        <w:t xml:space="preserve">Коэффициент фильтрации 65 м/сут. </w:t>
      </w:r>
    </w:p>
    <w:p w:rsidR="003D78B5" w:rsidRDefault="003D78B5">
      <w:pPr>
        <w:pStyle w:val="3"/>
        <w:spacing w:after="0"/>
        <w:ind w:left="0" w:firstLine="720"/>
        <w:jc w:val="both"/>
        <w:rPr>
          <w:sz w:val="24"/>
        </w:rPr>
      </w:pPr>
      <w:r>
        <w:rPr>
          <w:sz w:val="24"/>
        </w:rPr>
        <w:t>Вода обладает повышенным содержанием нефтепродуктов.</w:t>
      </w:r>
    </w:p>
    <w:p w:rsidR="003D78B5" w:rsidRDefault="003D78B5">
      <w:pPr>
        <w:pStyle w:val="a3"/>
        <w:spacing w:after="0"/>
        <w:ind w:firstLine="709"/>
        <w:jc w:val="both"/>
      </w:pPr>
    </w:p>
    <w:p w:rsidR="003D78B5" w:rsidRDefault="003D78B5">
      <w:pPr>
        <w:pStyle w:val="a3"/>
        <w:spacing w:after="0"/>
        <w:ind w:firstLine="709"/>
        <w:jc w:val="center"/>
        <w:rPr>
          <w:b/>
          <w:i/>
          <w:sz w:val="28"/>
        </w:rPr>
      </w:pPr>
      <w:r>
        <w:rPr>
          <w:b/>
          <w:sz w:val="28"/>
        </w:rPr>
        <w:t xml:space="preserve">1.2 </w:t>
      </w:r>
      <w:r>
        <w:rPr>
          <w:b/>
          <w:i/>
          <w:sz w:val="28"/>
        </w:rPr>
        <w:t>Источник водоснабжения.</w:t>
      </w:r>
    </w:p>
    <w:p w:rsidR="003D78B5" w:rsidRDefault="003D78B5">
      <w:pPr>
        <w:pStyle w:val="a3"/>
        <w:spacing w:after="0"/>
        <w:ind w:firstLine="709"/>
      </w:pPr>
    </w:p>
    <w:p w:rsidR="003D78B5" w:rsidRDefault="003D78B5">
      <w:pPr>
        <w:pStyle w:val="a3"/>
        <w:spacing w:after="0"/>
        <w:ind w:firstLine="709"/>
        <w:jc w:val="both"/>
      </w:pPr>
      <w:r>
        <w:t>Выбор источника воды для снабжения рассматриваемого объекта в большой степени предопределяет характер и качество работы системы водоснабжения, состав её сооружений, условий эксплуатации, её надёжность и стоимость.</w:t>
      </w:r>
    </w:p>
    <w:p w:rsidR="003D78B5" w:rsidRDefault="003D78B5">
      <w:pPr>
        <w:pStyle w:val="a3"/>
        <w:spacing w:after="0"/>
        <w:ind w:firstLine="709"/>
        <w:jc w:val="both"/>
      </w:pPr>
      <w:r>
        <w:t>Природный источник водоснабжения должен удовлетворять следующим основным требованиям:</w:t>
      </w:r>
    </w:p>
    <w:p w:rsidR="003D78B5" w:rsidRDefault="003D78B5">
      <w:pPr>
        <w:pStyle w:val="a3"/>
        <w:spacing w:after="0"/>
        <w:ind w:left="426"/>
        <w:jc w:val="both"/>
      </w:pPr>
      <w:r>
        <w:t>- обеспечивать получение необходимого количества воды с учётом роста водопотребления и перспективы развития объекта (30%);</w:t>
      </w:r>
    </w:p>
    <w:p w:rsidR="003D78B5" w:rsidRDefault="003D78B5">
      <w:pPr>
        <w:pStyle w:val="a3"/>
        <w:spacing w:after="0"/>
        <w:ind w:left="426"/>
        <w:jc w:val="both"/>
      </w:pPr>
      <w:r>
        <w:t>- обеспечивать бесперебойное снабжение водой потребителей;</w:t>
      </w:r>
    </w:p>
    <w:p w:rsidR="003D78B5" w:rsidRDefault="003D78B5">
      <w:pPr>
        <w:pStyle w:val="a3"/>
        <w:spacing w:after="0"/>
        <w:ind w:left="426"/>
        <w:jc w:val="both"/>
      </w:pPr>
      <w:r>
        <w:t>- давать воду необходимого качества;</w:t>
      </w:r>
    </w:p>
    <w:p w:rsidR="003D78B5" w:rsidRDefault="003D78B5">
      <w:pPr>
        <w:pStyle w:val="a3"/>
        <w:spacing w:after="0"/>
        <w:ind w:left="426"/>
        <w:jc w:val="both"/>
      </w:pPr>
      <w:r>
        <w:t>- обеспечивать возможность подачи воды объекту с наименьшей затратой средств;</w:t>
      </w:r>
    </w:p>
    <w:p w:rsidR="003D78B5" w:rsidRDefault="003D78B5">
      <w:pPr>
        <w:pStyle w:val="a3"/>
        <w:spacing w:after="0"/>
        <w:ind w:left="426"/>
        <w:jc w:val="both"/>
      </w:pPr>
      <w:r>
        <w:t>- обладать такой мощностью, чтобы отбор воды из него не нарушал сложившуюся экологическую систему.</w:t>
      </w:r>
    </w:p>
    <w:p w:rsidR="003D78B5" w:rsidRDefault="003D78B5">
      <w:pPr>
        <w:ind w:firstLine="567"/>
        <w:jc w:val="both"/>
      </w:pPr>
      <w:r>
        <w:t xml:space="preserve">Все используемые для целей водоснабжения природные источники воды могут быть отнесены к двум основным группам: </w:t>
      </w:r>
    </w:p>
    <w:p w:rsidR="003D78B5" w:rsidRDefault="003D78B5">
      <w:pPr>
        <w:ind w:firstLine="567"/>
        <w:jc w:val="both"/>
      </w:pPr>
      <w:r>
        <w:t xml:space="preserve">- поверхностные источники – реки (в естественном состоянии или зарегулированные) и озера; </w:t>
      </w:r>
    </w:p>
    <w:p w:rsidR="003D78B5" w:rsidRDefault="003D78B5">
      <w:pPr>
        <w:ind w:firstLine="567"/>
        <w:jc w:val="both"/>
      </w:pPr>
      <w:r>
        <w:t>- подземные источники – грунтовые и артезианские воды и родники.</w:t>
      </w:r>
    </w:p>
    <w:p w:rsidR="003D78B5" w:rsidRDefault="003D78B5">
      <w:pPr>
        <w:ind w:firstLine="567"/>
        <w:jc w:val="both"/>
      </w:pPr>
      <w:r>
        <w:t>Подземные воды обычно не содержат взвешенных веществ и бесцветны.</w:t>
      </w:r>
    </w:p>
    <w:p w:rsidR="003D78B5" w:rsidRDefault="003D78B5">
      <w:pPr>
        <w:ind w:firstLine="567"/>
        <w:jc w:val="both"/>
      </w:pPr>
      <w:r>
        <w:t xml:space="preserve">Артезианские воды, сверху перекрыты водонепроницаемыми породами, защищены от поступления проникающих с поверхности земли загрязненных стоков и обладают поэтому высокими санитарными качествами. </w:t>
      </w:r>
    </w:p>
    <w:p w:rsidR="003D78B5" w:rsidRDefault="003D78B5">
      <w:pPr>
        <w:pStyle w:val="a3"/>
        <w:spacing w:after="0"/>
        <w:ind w:firstLine="709"/>
        <w:jc w:val="both"/>
      </w:pPr>
      <w:r>
        <w:t>В проекте, в качестве источника водоснабжения предполагается использовать подземные воды.</w:t>
      </w:r>
    </w:p>
    <w:p w:rsidR="003D78B5" w:rsidRDefault="003D78B5">
      <w:pPr>
        <w:pStyle w:val="a3"/>
        <w:spacing w:after="0"/>
        <w:ind w:firstLine="709"/>
        <w:jc w:val="both"/>
      </w:pPr>
      <w:r>
        <w:t>На данный момент подземные воды обладают повышенным содержанием нефтепродуктов, в результате соответствующей очистки вода может быть использована для хозяйственно-питьевых целей согласно ГОСТ 2874-82.</w:t>
      </w:r>
    </w:p>
    <w:p w:rsidR="003D78B5" w:rsidRDefault="003D78B5">
      <w:pPr>
        <w:pStyle w:val="3"/>
        <w:spacing w:after="0"/>
        <w:ind w:left="709"/>
        <w:jc w:val="both"/>
        <w:rPr>
          <w:sz w:val="24"/>
        </w:rPr>
      </w:pPr>
    </w:p>
    <w:p w:rsidR="003D78B5" w:rsidRDefault="003D78B5">
      <w:pPr>
        <w:pStyle w:val="3"/>
        <w:spacing w:after="0"/>
        <w:ind w:left="709"/>
        <w:jc w:val="center"/>
        <w:rPr>
          <w:b/>
          <w:i/>
          <w:sz w:val="28"/>
        </w:rPr>
      </w:pPr>
      <w:r>
        <w:rPr>
          <w:b/>
          <w:sz w:val="28"/>
        </w:rPr>
        <w:t xml:space="preserve">1.3 </w:t>
      </w:r>
      <w:r>
        <w:rPr>
          <w:b/>
          <w:i/>
          <w:sz w:val="28"/>
        </w:rPr>
        <w:t>Выбор системы и схемы водоснабжения.</w:t>
      </w:r>
    </w:p>
    <w:p w:rsidR="003D78B5" w:rsidRDefault="003D78B5">
      <w:pPr>
        <w:pStyle w:val="a3"/>
        <w:spacing w:after="0"/>
        <w:ind w:firstLine="709"/>
      </w:pPr>
    </w:p>
    <w:p w:rsidR="003D78B5" w:rsidRDefault="003D78B5">
      <w:pPr>
        <w:pStyle w:val="a3"/>
        <w:spacing w:after="0"/>
        <w:ind w:firstLine="709"/>
        <w:jc w:val="both"/>
      </w:pPr>
      <w:r>
        <w:rPr>
          <w:i/>
        </w:rPr>
        <w:t>Система водоснабжения</w:t>
      </w:r>
      <w:r>
        <w:t xml:space="preserve"> - это комплекс взаимосвязанных сооружений, предназначенных для обеспечения потребностей в воде какого-либо объекта:</w:t>
      </w:r>
    </w:p>
    <w:p w:rsidR="003D78B5" w:rsidRDefault="003D78B5">
      <w:pPr>
        <w:pStyle w:val="a3"/>
        <w:spacing w:after="0"/>
        <w:ind w:firstLine="540"/>
        <w:jc w:val="both"/>
      </w:pPr>
      <w:r>
        <w:t>в проекте это город и два промышленных предприятия – швейная фабрика и хлебозавод.</w:t>
      </w:r>
    </w:p>
    <w:p w:rsidR="003D78B5" w:rsidRDefault="003D78B5">
      <w:pPr>
        <w:pStyle w:val="a3"/>
        <w:spacing w:after="0"/>
        <w:ind w:firstLine="540"/>
        <w:jc w:val="both"/>
      </w:pPr>
      <w:r>
        <w:t>В задачи систем водоснабжения входят:</w:t>
      </w:r>
    </w:p>
    <w:p w:rsidR="003D78B5" w:rsidRDefault="003D78B5">
      <w:pPr>
        <w:pStyle w:val="a3"/>
        <w:spacing w:after="0"/>
        <w:ind w:left="1125"/>
        <w:jc w:val="both"/>
      </w:pPr>
      <w:r>
        <w:t>- получение воды из природного источника;</w:t>
      </w:r>
    </w:p>
    <w:p w:rsidR="003D78B5" w:rsidRDefault="003D78B5">
      <w:pPr>
        <w:pStyle w:val="a3"/>
        <w:spacing w:after="0"/>
        <w:ind w:left="1125"/>
        <w:jc w:val="both"/>
      </w:pPr>
      <w:r>
        <w:t>- улучшение ее качества в соответствии с требованиями потребителей;</w:t>
      </w:r>
    </w:p>
    <w:p w:rsidR="003D78B5" w:rsidRDefault="003D78B5">
      <w:pPr>
        <w:pStyle w:val="a3"/>
        <w:spacing w:after="0"/>
        <w:ind w:left="1125"/>
        <w:jc w:val="both"/>
      </w:pPr>
      <w:r>
        <w:t>- транспортирование, хранение и подача воды потребителям.</w:t>
      </w:r>
    </w:p>
    <w:p w:rsidR="003D78B5" w:rsidRDefault="003D78B5">
      <w:pPr>
        <w:pStyle w:val="a3"/>
        <w:spacing w:after="0"/>
        <w:ind w:firstLine="540"/>
        <w:jc w:val="both"/>
      </w:pPr>
      <w:r>
        <w:t>К системе водоснабжения предъявляются следующие основные требования:</w:t>
      </w:r>
    </w:p>
    <w:p w:rsidR="003D78B5" w:rsidRDefault="003D78B5">
      <w:pPr>
        <w:pStyle w:val="a3"/>
        <w:spacing w:after="0"/>
        <w:ind w:left="1069"/>
        <w:jc w:val="both"/>
      </w:pPr>
      <w:r>
        <w:t>- система водоснабжения должна обеспечивать потребителя водой в требуемых количествах и требуемого качества в течение расчетного срока эксплуатации;</w:t>
      </w:r>
    </w:p>
    <w:p w:rsidR="003D78B5" w:rsidRDefault="003D78B5">
      <w:pPr>
        <w:pStyle w:val="a3"/>
        <w:spacing w:after="0"/>
        <w:ind w:left="1069"/>
        <w:jc w:val="both"/>
      </w:pPr>
      <w:r>
        <w:t>- система водоснабжения должна обладать определенной степенью надежности.</w:t>
      </w:r>
    </w:p>
    <w:p w:rsidR="003D78B5" w:rsidRDefault="003D78B5">
      <w:pPr>
        <w:pStyle w:val="a3"/>
        <w:spacing w:after="0"/>
        <w:ind w:firstLine="709"/>
        <w:jc w:val="both"/>
      </w:pPr>
    </w:p>
    <w:p w:rsidR="003D78B5" w:rsidRDefault="003D78B5">
      <w:pPr>
        <w:pStyle w:val="a3"/>
        <w:spacing w:after="0"/>
        <w:ind w:firstLine="709"/>
        <w:jc w:val="both"/>
      </w:pPr>
      <w:r>
        <w:t>Система водоснабжения включает 5 типов инженерных сооружений:</w:t>
      </w:r>
    </w:p>
    <w:p w:rsidR="003D78B5" w:rsidRDefault="003D78B5">
      <w:pPr>
        <w:pStyle w:val="a3"/>
        <w:spacing w:after="0"/>
        <w:ind w:left="1069"/>
        <w:jc w:val="both"/>
      </w:pPr>
      <w:r>
        <w:t>- водозаборные сооружения, осуществляющие забор воды из выбранных для данного объекта природных источников;</w:t>
      </w:r>
    </w:p>
    <w:p w:rsidR="003D78B5" w:rsidRDefault="003D78B5">
      <w:pPr>
        <w:pStyle w:val="a3"/>
        <w:spacing w:after="0"/>
        <w:ind w:left="1069"/>
        <w:jc w:val="both"/>
      </w:pPr>
      <w:r>
        <w:t>- насосные станции (водоподъёмные сооружения), создающие требуемые давления в водопроводных трубах для подачи заданных расходов воды на заданную высоту;</w:t>
      </w:r>
    </w:p>
    <w:p w:rsidR="003D78B5" w:rsidRDefault="003D78B5">
      <w:pPr>
        <w:pStyle w:val="a3"/>
        <w:spacing w:after="0"/>
        <w:ind w:left="1069"/>
        <w:jc w:val="both"/>
      </w:pPr>
      <w:r>
        <w:t>- сооружения для очистки и обработки воды (очистные сооружения), осуществляющие улучшение качества (очистку) природной воды в соответствии с требованиями потребителя;</w:t>
      </w:r>
    </w:p>
    <w:p w:rsidR="003D78B5" w:rsidRDefault="003D78B5">
      <w:pPr>
        <w:pStyle w:val="a3"/>
        <w:spacing w:after="0"/>
        <w:ind w:left="1069"/>
        <w:jc w:val="both"/>
      </w:pPr>
      <w:r>
        <w:t>- водоводы и водопроводные сети, транспортирующие воду к объектам и местам её потребления;</w:t>
      </w:r>
    </w:p>
    <w:p w:rsidR="003D78B5" w:rsidRDefault="003D78B5">
      <w:pPr>
        <w:pStyle w:val="a3"/>
        <w:spacing w:after="0"/>
        <w:ind w:left="1069"/>
        <w:jc w:val="both"/>
      </w:pPr>
      <w:r>
        <w:t>- регулирующие и запасные ёмкости – резервуары различных типов для хранения и аккумулирования воды.</w:t>
      </w:r>
    </w:p>
    <w:p w:rsidR="003D78B5" w:rsidRDefault="003D78B5">
      <w:pPr>
        <w:pStyle w:val="a3"/>
        <w:spacing w:after="0"/>
        <w:ind w:firstLine="709"/>
        <w:jc w:val="both"/>
      </w:pPr>
      <w:r>
        <w:t xml:space="preserve">Системы водоснабжения классифицируют по 5 признакам. </w:t>
      </w:r>
    </w:p>
    <w:p w:rsidR="003D78B5" w:rsidRDefault="003D78B5">
      <w:pPr>
        <w:pStyle w:val="a3"/>
        <w:spacing w:after="0"/>
        <w:ind w:firstLine="709"/>
        <w:jc w:val="both"/>
      </w:pPr>
      <w:r>
        <w:t>В проекте предполагается следующая система водоснабжения:</w:t>
      </w:r>
    </w:p>
    <w:p w:rsidR="003D78B5" w:rsidRDefault="003D78B5">
      <w:pPr>
        <w:pStyle w:val="a3"/>
        <w:numPr>
          <w:ilvl w:val="0"/>
          <w:numId w:val="10"/>
        </w:numPr>
        <w:spacing w:after="0"/>
        <w:jc w:val="both"/>
      </w:pPr>
      <w:r>
        <w:t>по виду водоисточника – с использованием подземных вод;</w:t>
      </w:r>
    </w:p>
    <w:p w:rsidR="003D78B5" w:rsidRDefault="003D78B5">
      <w:pPr>
        <w:pStyle w:val="a3"/>
        <w:numPr>
          <w:ilvl w:val="0"/>
          <w:numId w:val="10"/>
        </w:numPr>
        <w:tabs>
          <w:tab w:val="clear" w:pos="720"/>
        </w:tabs>
        <w:spacing w:after="0"/>
        <w:ind w:left="709"/>
        <w:jc w:val="both"/>
      </w:pPr>
      <w:r>
        <w:t>по способу подъема воды – нагнетательная;</w:t>
      </w:r>
    </w:p>
    <w:p w:rsidR="003D78B5" w:rsidRDefault="003D78B5">
      <w:pPr>
        <w:pStyle w:val="a3"/>
        <w:numPr>
          <w:ilvl w:val="0"/>
          <w:numId w:val="10"/>
        </w:numPr>
        <w:tabs>
          <w:tab w:val="clear" w:pos="720"/>
        </w:tabs>
        <w:spacing w:after="0"/>
        <w:ind w:left="709"/>
        <w:jc w:val="both"/>
      </w:pPr>
      <w:r>
        <w:t>по назначению использования воды – хозяйственно-бытовая и производственная;</w:t>
      </w:r>
    </w:p>
    <w:p w:rsidR="003D78B5" w:rsidRDefault="003D78B5">
      <w:pPr>
        <w:pStyle w:val="a3"/>
        <w:numPr>
          <w:ilvl w:val="0"/>
          <w:numId w:val="10"/>
        </w:numPr>
        <w:tabs>
          <w:tab w:val="clear" w:pos="720"/>
        </w:tabs>
        <w:spacing w:after="0"/>
        <w:ind w:left="709"/>
        <w:jc w:val="both"/>
      </w:pPr>
      <w:r>
        <w:t>по охвату потребителей – централизованная;</w:t>
      </w:r>
    </w:p>
    <w:p w:rsidR="003D78B5" w:rsidRDefault="003D78B5">
      <w:pPr>
        <w:pStyle w:val="a3"/>
        <w:numPr>
          <w:ilvl w:val="0"/>
          <w:numId w:val="10"/>
        </w:numPr>
        <w:tabs>
          <w:tab w:val="clear" w:pos="720"/>
        </w:tabs>
        <w:spacing w:after="0"/>
        <w:ind w:left="709"/>
        <w:jc w:val="both"/>
      </w:pPr>
      <w:r>
        <w:t>по характеру использования воды – прямоточная.</w:t>
      </w:r>
    </w:p>
    <w:p w:rsidR="003D78B5" w:rsidRDefault="003D78B5">
      <w:pPr>
        <w:pStyle w:val="a3"/>
        <w:spacing w:after="0"/>
        <w:jc w:val="both"/>
      </w:pPr>
    </w:p>
    <w:p w:rsidR="003D78B5" w:rsidRDefault="003D78B5">
      <w:pPr>
        <w:pStyle w:val="a3"/>
        <w:spacing w:after="0"/>
        <w:ind w:firstLine="709"/>
        <w:jc w:val="both"/>
      </w:pPr>
      <w:r>
        <w:t xml:space="preserve">Под </w:t>
      </w:r>
      <w:r>
        <w:rPr>
          <w:i/>
        </w:rPr>
        <w:t>схемой водоснабжения</w:t>
      </w:r>
      <w:r>
        <w:t xml:space="preserve"> понимается последовательность включения инженерных сооружений в систему водоснабжения.</w:t>
      </w:r>
    </w:p>
    <w:p w:rsidR="003D78B5" w:rsidRDefault="003D78B5">
      <w:pPr>
        <w:pStyle w:val="a3"/>
        <w:spacing w:after="0"/>
        <w:ind w:firstLine="709"/>
        <w:jc w:val="both"/>
      </w:pPr>
      <w:r>
        <w:t>Факторы определяющие вид схемы водоснабжения:</w:t>
      </w:r>
    </w:p>
    <w:p w:rsidR="003D78B5" w:rsidRDefault="003D78B5">
      <w:pPr>
        <w:pStyle w:val="a3"/>
        <w:spacing w:after="0"/>
        <w:ind w:left="1069"/>
        <w:jc w:val="both"/>
      </w:pPr>
      <w:r>
        <w:t>- тип источника и качество воды в нём;</w:t>
      </w:r>
    </w:p>
    <w:p w:rsidR="003D78B5" w:rsidRDefault="003D78B5">
      <w:pPr>
        <w:pStyle w:val="a3"/>
        <w:spacing w:after="0"/>
        <w:ind w:left="1069"/>
        <w:jc w:val="both"/>
      </w:pPr>
      <w:r>
        <w:t>- вид потребителей и требования, предъявляемые их к воде;</w:t>
      </w:r>
    </w:p>
    <w:p w:rsidR="003D78B5" w:rsidRDefault="003D78B5">
      <w:pPr>
        <w:pStyle w:val="a3"/>
        <w:spacing w:after="0"/>
        <w:ind w:left="1069"/>
        <w:jc w:val="both"/>
      </w:pPr>
      <w:r>
        <w:t>- рельеф местности;</w:t>
      </w:r>
    </w:p>
    <w:p w:rsidR="003D78B5" w:rsidRDefault="003D78B5">
      <w:pPr>
        <w:pStyle w:val="a3"/>
        <w:spacing w:after="0"/>
        <w:ind w:left="1069"/>
        <w:jc w:val="both"/>
      </w:pPr>
      <w:r>
        <w:t>- размещение потребителей в плане;</w:t>
      </w:r>
    </w:p>
    <w:p w:rsidR="003D78B5" w:rsidRDefault="003D78B5">
      <w:pPr>
        <w:pStyle w:val="a3"/>
        <w:spacing w:after="0"/>
        <w:ind w:left="1069"/>
        <w:jc w:val="both"/>
      </w:pPr>
      <w:r>
        <w:t>- размеры водопотребления;</w:t>
      </w:r>
    </w:p>
    <w:p w:rsidR="003D78B5" w:rsidRDefault="003D78B5">
      <w:pPr>
        <w:pStyle w:val="a3"/>
        <w:spacing w:after="0"/>
        <w:ind w:left="1069"/>
        <w:jc w:val="both"/>
      </w:pPr>
      <w:r>
        <w:t>- наличие препятствий естественных и искусственных на пути водовода;</w:t>
      </w:r>
    </w:p>
    <w:p w:rsidR="003D78B5" w:rsidRDefault="003D78B5">
      <w:pPr>
        <w:pStyle w:val="a3"/>
        <w:spacing w:after="0"/>
        <w:ind w:left="1069"/>
        <w:jc w:val="both"/>
      </w:pPr>
      <w:r>
        <w:t>- мощность водоисточника;</w:t>
      </w:r>
    </w:p>
    <w:p w:rsidR="003D78B5" w:rsidRDefault="003D78B5">
      <w:pPr>
        <w:pStyle w:val="a3"/>
        <w:spacing w:after="0"/>
        <w:ind w:left="1069"/>
        <w:jc w:val="both"/>
      </w:pPr>
      <w:r>
        <w:t>- удалённость от источника воды.</w:t>
      </w:r>
    </w:p>
    <w:p w:rsidR="003D78B5" w:rsidRDefault="003D78B5">
      <w:pPr>
        <w:pStyle w:val="a3"/>
        <w:spacing w:after="0"/>
        <w:ind w:firstLine="709"/>
        <w:jc w:val="both"/>
      </w:pPr>
    </w:p>
    <w:p w:rsidR="003D78B5" w:rsidRDefault="003D78B5">
      <w:pPr>
        <w:pStyle w:val="a3"/>
        <w:spacing w:after="0"/>
        <w:ind w:firstLine="709"/>
        <w:jc w:val="both"/>
      </w:pPr>
      <w:r>
        <w:t>Схема водоснабжения с использованием подземных вод приведена на рисунке 1, на котором цифрами обозначены:</w:t>
      </w:r>
    </w:p>
    <w:p w:rsidR="003D78B5" w:rsidRDefault="003D78B5">
      <w:pPr>
        <w:pStyle w:val="a3"/>
        <w:numPr>
          <w:ilvl w:val="0"/>
          <w:numId w:val="9"/>
        </w:numPr>
        <w:spacing w:after="0"/>
        <w:jc w:val="both"/>
      </w:pPr>
      <w:r>
        <w:t>эксплуатационный водоносный горизонт;</w:t>
      </w:r>
    </w:p>
    <w:p w:rsidR="003D78B5" w:rsidRDefault="003D78B5">
      <w:pPr>
        <w:pStyle w:val="a3"/>
        <w:numPr>
          <w:ilvl w:val="0"/>
          <w:numId w:val="9"/>
        </w:numPr>
        <w:spacing w:after="0"/>
        <w:jc w:val="both"/>
      </w:pPr>
      <w:r>
        <w:t>фильтр</w:t>
      </w:r>
      <w:r>
        <w:rPr>
          <w:lang w:val="en-US"/>
        </w:rPr>
        <w:t>;</w:t>
      </w:r>
    </w:p>
    <w:p w:rsidR="003D78B5" w:rsidRDefault="003D78B5">
      <w:pPr>
        <w:pStyle w:val="a3"/>
        <w:numPr>
          <w:ilvl w:val="0"/>
          <w:numId w:val="9"/>
        </w:numPr>
        <w:spacing w:after="0"/>
        <w:jc w:val="both"/>
      </w:pPr>
      <w:r>
        <w:t>водозаборная скважина;</w:t>
      </w:r>
    </w:p>
    <w:p w:rsidR="003D78B5" w:rsidRDefault="003D78B5">
      <w:pPr>
        <w:pStyle w:val="a3"/>
        <w:numPr>
          <w:ilvl w:val="0"/>
          <w:numId w:val="9"/>
        </w:numPr>
        <w:spacing w:after="0"/>
        <w:jc w:val="both"/>
      </w:pPr>
      <w:r>
        <w:t xml:space="preserve">насос водоподъёмный, выполняющий функции насосной станции </w:t>
      </w:r>
      <w:r>
        <w:rPr>
          <w:lang w:val="en-US"/>
        </w:rPr>
        <w:t>I</w:t>
      </w:r>
      <w:r>
        <w:t>-го порядка;</w:t>
      </w:r>
    </w:p>
    <w:p w:rsidR="003D78B5" w:rsidRDefault="003D78B5">
      <w:pPr>
        <w:pStyle w:val="a3"/>
        <w:numPr>
          <w:ilvl w:val="0"/>
          <w:numId w:val="9"/>
        </w:numPr>
        <w:spacing w:after="0"/>
        <w:jc w:val="both"/>
      </w:pPr>
      <w:r>
        <w:t>обслуживающий павильон;</w:t>
      </w:r>
    </w:p>
    <w:p w:rsidR="003D78B5" w:rsidRDefault="003D78B5">
      <w:pPr>
        <w:pStyle w:val="a3"/>
        <w:numPr>
          <w:ilvl w:val="0"/>
          <w:numId w:val="9"/>
        </w:numPr>
        <w:spacing w:after="0"/>
        <w:jc w:val="both"/>
      </w:pPr>
      <w:r>
        <w:t>глинистые отмостки (от загрязнения);</w:t>
      </w:r>
    </w:p>
    <w:p w:rsidR="003D78B5" w:rsidRDefault="003D78B5">
      <w:pPr>
        <w:pStyle w:val="a3"/>
        <w:numPr>
          <w:ilvl w:val="0"/>
          <w:numId w:val="9"/>
        </w:numPr>
        <w:spacing w:after="0"/>
        <w:jc w:val="both"/>
      </w:pPr>
      <w:r>
        <w:t>очистные сооружения;</w:t>
      </w:r>
    </w:p>
    <w:p w:rsidR="003D78B5" w:rsidRDefault="003D78B5">
      <w:pPr>
        <w:pStyle w:val="a3"/>
        <w:numPr>
          <w:ilvl w:val="0"/>
          <w:numId w:val="9"/>
        </w:numPr>
        <w:spacing w:after="0"/>
        <w:jc w:val="both"/>
      </w:pPr>
      <w:r>
        <w:t>резервуары чистой воды;</w:t>
      </w:r>
    </w:p>
    <w:p w:rsidR="003D78B5" w:rsidRDefault="003D78B5">
      <w:pPr>
        <w:pStyle w:val="a3"/>
        <w:numPr>
          <w:ilvl w:val="0"/>
          <w:numId w:val="9"/>
        </w:numPr>
        <w:spacing w:after="0"/>
        <w:jc w:val="both"/>
      </w:pPr>
      <w:r>
        <w:t xml:space="preserve"> насосная станция </w:t>
      </w:r>
      <w:r>
        <w:rPr>
          <w:lang w:val="en-US"/>
        </w:rPr>
        <w:t>II</w:t>
      </w:r>
      <w:r>
        <w:t>-го подъема;</w:t>
      </w:r>
    </w:p>
    <w:p w:rsidR="003D78B5" w:rsidRDefault="003D78B5">
      <w:pPr>
        <w:pStyle w:val="a3"/>
        <w:numPr>
          <w:ilvl w:val="0"/>
          <w:numId w:val="9"/>
        </w:numPr>
        <w:spacing w:after="0"/>
        <w:jc w:val="both"/>
      </w:pPr>
      <w:r>
        <w:t>объект водоснабжения</w:t>
      </w:r>
      <w:r>
        <w:rPr>
          <w:lang w:val="en-US"/>
        </w:rPr>
        <w:t>;</w:t>
      </w:r>
    </w:p>
    <w:p w:rsidR="003D78B5" w:rsidRDefault="003D78B5">
      <w:pPr>
        <w:pStyle w:val="a3"/>
        <w:numPr>
          <w:ilvl w:val="0"/>
          <w:numId w:val="9"/>
        </w:numPr>
        <w:spacing w:after="0"/>
        <w:jc w:val="both"/>
      </w:pPr>
      <w:r>
        <w:t>водонапорная башня</w:t>
      </w:r>
      <w:r>
        <w:rPr>
          <w:lang w:val="en-US"/>
        </w:rPr>
        <w:t>;</w:t>
      </w:r>
    </w:p>
    <w:p w:rsidR="003D78B5" w:rsidRDefault="003D78B5">
      <w:pPr>
        <w:pStyle w:val="a3"/>
        <w:numPr>
          <w:ilvl w:val="0"/>
          <w:numId w:val="9"/>
        </w:numPr>
        <w:spacing w:after="0"/>
        <w:jc w:val="both"/>
      </w:pPr>
      <w:r>
        <w:t xml:space="preserve">пьезометрический напор; </w:t>
      </w:r>
    </w:p>
    <w:p w:rsidR="003D78B5" w:rsidRDefault="003D78B5">
      <w:pPr>
        <w:pStyle w:val="a3"/>
        <w:numPr>
          <w:ilvl w:val="0"/>
          <w:numId w:val="9"/>
        </w:numPr>
        <w:spacing w:after="0"/>
        <w:jc w:val="both"/>
      </w:pPr>
      <w:r>
        <w:t>напорные водоводы;</w:t>
      </w:r>
    </w:p>
    <w:p w:rsidR="003D78B5" w:rsidRDefault="003D78B5">
      <w:pPr>
        <w:pStyle w:val="a3"/>
        <w:numPr>
          <w:ilvl w:val="0"/>
          <w:numId w:val="9"/>
        </w:numPr>
        <w:spacing w:after="0"/>
        <w:jc w:val="both"/>
      </w:pPr>
      <w:r>
        <w:t>водопроводная сеть.</w:t>
      </w:r>
    </w:p>
    <w:p w:rsidR="003D78B5" w:rsidRDefault="003D78B5">
      <w:pPr>
        <w:pStyle w:val="3"/>
        <w:spacing w:after="0"/>
        <w:ind w:left="709"/>
        <w:jc w:val="both"/>
        <w:rPr>
          <w:sz w:val="24"/>
        </w:rPr>
      </w:pPr>
    </w:p>
    <w:p w:rsidR="003D78B5" w:rsidRDefault="003D78B5">
      <w:pPr>
        <w:pStyle w:val="3"/>
        <w:numPr>
          <w:ilvl w:val="0"/>
          <w:numId w:val="3"/>
        </w:numPr>
        <w:spacing w:after="0"/>
        <w:jc w:val="center"/>
        <w:rPr>
          <w:b/>
          <w:sz w:val="28"/>
        </w:rPr>
      </w:pPr>
      <w:r>
        <w:rPr>
          <w:b/>
          <w:sz w:val="28"/>
        </w:rPr>
        <w:t>СПЕЦИАЛЬНАЯ ЧАСТЬ</w:t>
      </w:r>
    </w:p>
    <w:p w:rsidR="003D78B5" w:rsidRDefault="003D78B5">
      <w:pPr>
        <w:pStyle w:val="3"/>
        <w:spacing w:after="0"/>
        <w:ind w:left="720"/>
        <w:jc w:val="center"/>
        <w:rPr>
          <w:b/>
          <w:sz w:val="28"/>
        </w:rPr>
      </w:pPr>
      <w:r>
        <w:rPr>
          <w:b/>
          <w:sz w:val="28"/>
        </w:rPr>
        <w:t>Обоснование типа водозаборного сооружения  и мероприятий по улучшению качества воды.</w:t>
      </w:r>
    </w:p>
    <w:p w:rsidR="003D78B5" w:rsidRDefault="003D78B5">
      <w:pPr>
        <w:pStyle w:val="3"/>
        <w:spacing w:after="0"/>
        <w:ind w:left="720"/>
        <w:jc w:val="center"/>
        <w:rPr>
          <w:b/>
          <w:i/>
          <w:sz w:val="28"/>
        </w:rPr>
      </w:pPr>
      <w:r>
        <w:rPr>
          <w:b/>
          <w:sz w:val="28"/>
        </w:rPr>
        <w:t xml:space="preserve">2.1 </w:t>
      </w:r>
      <w:r>
        <w:rPr>
          <w:b/>
          <w:i/>
          <w:sz w:val="28"/>
        </w:rPr>
        <w:t>Расчет суточной потребности в воде.</w:t>
      </w:r>
    </w:p>
    <w:p w:rsidR="003D78B5" w:rsidRDefault="003D78B5">
      <w:pPr>
        <w:pStyle w:val="3"/>
        <w:spacing w:after="0"/>
        <w:ind w:left="720"/>
        <w:jc w:val="center"/>
        <w:rPr>
          <w:b/>
          <w:sz w:val="32"/>
        </w:rPr>
      </w:pPr>
    </w:p>
    <w:p w:rsidR="003D78B5" w:rsidRDefault="003D78B5">
      <w:pPr>
        <w:pStyle w:val="3"/>
        <w:spacing w:after="0"/>
        <w:ind w:left="0" w:firstLine="709"/>
        <w:jc w:val="both"/>
        <w:rPr>
          <w:b/>
          <w:i/>
          <w:sz w:val="24"/>
        </w:rPr>
      </w:pPr>
      <w:r>
        <w:rPr>
          <w:b/>
          <w:i/>
          <w:sz w:val="24"/>
        </w:rPr>
        <w:t>Расход воды на хозяйственно-питьевые нужды города.</w:t>
      </w:r>
    </w:p>
    <w:p w:rsidR="003D78B5" w:rsidRDefault="003D78B5">
      <w:pPr>
        <w:pStyle w:val="3"/>
        <w:spacing w:after="0"/>
        <w:ind w:left="0" w:firstLine="709"/>
        <w:jc w:val="both"/>
        <w:rPr>
          <w:sz w:val="24"/>
        </w:rPr>
      </w:pPr>
      <w:r>
        <w:rPr>
          <w:i/>
          <w:sz w:val="24"/>
        </w:rPr>
        <w:t xml:space="preserve">Расчет числа жителей, чел., в </w:t>
      </w:r>
      <w:r>
        <w:rPr>
          <w:i/>
          <w:sz w:val="24"/>
          <w:lang w:val="en-US"/>
        </w:rPr>
        <w:t>I</w:t>
      </w:r>
      <w:r>
        <w:rPr>
          <w:i/>
          <w:sz w:val="24"/>
        </w:rPr>
        <w:t>-й зоне застройки</w:t>
      </w:r>
      <w:r>
        <w:rPr>
          <w:sz w:val="24"/>
        </w:rPr>
        <w:t xml:space="preserve"> с соответствующей степенью санитарно-технического благоустройства производится по формуле:</w:t>
      </w:r>
    </w:p>
    <w:p w:rsidR="003D78B5" w:rsidRDefault="003D78B5">
      <w:pPr>
        <w:pStyle w:val="3"/>
        <w:spacing w:after="0"/>
        <w:ind w:left="0" w:firstLine="709"/>
        <w:jc w:val="both"/>
        <w:rPr>
          <w:sz w:val="24"/>
        </w:rPr>
      </w:pPr>
      <w:r>
        <w:rPr>
          <w:position w:val="-12"/>
          <w:sz w:val="24"/>
        </w:rPr>
        <w:object w:dxaOrig="4040" w:dyaOrig="360">
          <v:shape id="_x0000_i1026" type="#_x0000_t75" style="width:252.75pt;height:23.25pt" o:ole="">
            <v:imagedata r:id="rId5" o:title=""/>
          </v:shape>
          <o:OLEObject Type="Embed" ProgID="Equation.3" ShapeID="_x0000_i1026" DrawAspect="Content" ObjectID="_1469856731" r:id="rId6"/>
        </w:object>
      </w:r>
      <w:r>
        <w:rPr>
          <w:sz w:val="24"/>
        </w:rPr>
        <w:t xml:space="preserve">  чел, </w:t>
      </w:r>
    </w:p>
    <w:p w:rsidR="003D78B5" w:rsidRDefault="003D78B5">
      <w:pPr>
        <w:pStyle w:val="3"/>
        <w:spacing w:after="0"/>
        <w:ind w:left="0" w:firstLine="709"/>
        <w:jc w:val="both"/>
        <w:rPr>
          <w:sz w:val="24"/>
        </w:rPr>
      </w:pPr>
      <w:r>
        <w:rPr>
          <w:sz w:val="24"/>
        </w:rPr>
        <w:t>где:</w:t>
      </w:r>
    </w:p>
    <w:p w:rsidR="003D78B5" w:rsidRDefault="003D78B5">
      <w:pPr>
        <w:pStyle w:val="3"/>
        <w:spacing w:after="0"/>
        <w:ind w:left="0" w:firstLine="709"/>
        <w:jc w:val="both"/>
        <w:rPr>
          <w:sz w:val="24"/>
        </w:rPr>
      </w:pPr>
      <w:r>
        <w:rPr>
          <w:i/>
          <w:position w:val="-12"/>
          <w:sz w:val="24"/>
          <w:lang w:val="en-US"/>
        </w:rPr>
        <w:object w:dxaOrig="279" w:dyaOrig="360">
          <v:shape id="_x0000_i1027" type="#_x0000_t75" style="width:17.25pt;height:23.25pt" o:ole="">
            <v:imagedata r:id="rId7" o:title=""/>
          </v:shape>
          <o:OLEObject Type="Embed" ProgID="Equation.3" ShapeID="_x0000_i1027" DrawAspect="Content" ObjectID="_1469856732" r:id="rId8"/>
        </w:object>
      </w:r>
      <w:r>
        <w:rPr>
          <w:i/>
          <w:sz w:val="24"/>
        </w:rPr>
        <w:t xml:space="preserve"> - </w:t>
      </w:r>
      <w:r>
        <w:rPr>
          <w:sz w:val="24"/>
        </w:rPr>
        <w:t xml:space="preserve">плотность населения в </w:t>
      </w:r>
      <w:r>
        <w:rPr>
          <w:sz w:val="24"/>
          <w:lang w:val="en-US"/>
        </w:rPr>
        <w:t>i</w:t>
      </w:r>
      <w:r>
        <w:rPr>
          <w:sz w:val="24"/>
        </w:rPr>
        <w:t>-й зоне жилой застройки, чел/га;</w:t>
      </w:r>
    </w:p>
    <w:p w:rsidR="003D78B5" w:rsidRDefault="003D78B5">
      <w:pPr>
        <w:pStyle w:val="3"/>
        <w:spacing w:after="0"/>
        <w:ind w:left="0" w:firstLine="709"/>
        <w:jc w:val="both"/>
        <w:rPr>
          <w:sz w:val="24"/>
        </w:rPr>
      </w:pPr>
      <w:r>
        <w:rPr>
          <w:position w:val="-12"/>
          <w:sz w:val="24"/>
        </w:rPr>
        <w:object w:dxaOrig="260" w:dyaOrig="360">
          <v:shape id="_x0000_i1028" type="#_x0000_t75" style="width:14.25pt;height:18.75pt" o:ole="">
            <v:imagedata r:id="rId9" o:title=""/>
          </v:shape>
          <o:OLEObject Type="Embed" ProgID="Equation.3" ShapeID="_x0000_i1028" DrawAspect="Content" ObjectID="_1469856733" r:id="rId10"/>
        </w:object>
      </w:r>
      <w:r>
        <w:rPr>
          <w:sz w:val="24"/>
        </w:rPr>
        <w:t xml:space="preserve"> - площадь застройки </w:t>
      </w:r>
      <w:r>
        <w:rPr>
          <w:sz w:val="24"/>
          <w:lang w:val="en-US"/>
        </w:rPr>
        <w:t>i</w:t>
      </w:r>
      <w:r>
        <w:rPr>
          <w:sz w:val="24"/>
        </w:rPr>
        <w:t>-й зоны, га.</w:t>
      </w:r>
    </w:p>
    <w:p w:rsidR="003D78B5" w:rsidRDefault="003D78B5">
      <w:pPr>
        <w:pStyle w:val="3"/>
        <w:spacing w:after="0"/>
        <w:ind w:left="0" w:firstLine="709"/>
        <w:jc w:val="both"/>
        <w:rPr>
          <w:sz w:val="24"/>
        </w:rPr>
      </w:pPr>
      <w:r>
        <w:rPr>
          <w:i/>
          <w:sz w:val="24"/>
        </w:rPr>
        <w:t xml:space="preserve">Расчет числа жителей во </w:t>
      </w:r>
      <w:r>
        <w:rPr>
          <w:i/>
          <w:sz w:val="24"/>
          <w:lang w:val="en-US"/>
        </w:rPr>
        <w:t>II</w:t>
      </w:r>
      <w:r>
        <w:rPr>
          <w:i/>
          <w:sz w:val="24"/>
        </w:rPr>
        <w:t>-й зоне застройки</w:t>
      </w:r>
      <w:r>
        <w:rPr>
          <w:sz w:val="24"/>
        </w:rPr>
        <w:t xml:space="preserve"> с соответствующей степенью санитарно-технического благоустройства производится по формуле:</w:t>
      </w:r>
    </w:p>
    <w:p w:rsidR="003D78B5" w:rsidRDefault="003D78B5">
      <w:pPr>
        <w:pStyle w:val="3"/>
        <w:spacing w:after="0"/>
        <w:ind w:left="0" w:firstLine="709"/>
        <w:jc w:val="both"/>
        <w:rPr>
          <w:sz w:val="24"/>
        </w:rPr>
      </w:pPr>
      <w:r>
        <w:rPr>
          <w:position w:val="-10"/>
          <w:sz w:val="24"/>
        </w:rPr>
        <w:object w:dxaOrig="3100" w:dyaOrig="340">
          <v:shape id="_x0000_i1029" type="#_x0000_t75" style="width:207.75pt;height:23.25pt" o:ole="">
            <v:imagedata r:id="rId11" o:title=""/>
          </v:shape>
          <o:OLEObject Type="Embed" ProgID="Equation.3" ShapeID="_x0000_i1029" DrawAspect="Content" ObjectID="_1469856734" r:id="rId12"/>
        </w:object>
      </w:r>
      <w:r>
        <w:rPr>
          <w:sz w:val="24"/>
        </w:rPr>
        <w:t xml:space="preserve"> чел, </w:t>
      </w:r>
    </w:p>
    <w:p w:rsidR="003D78B5" w:rsidRDefault="003D78B5">
      <w:pPr>
        <w:pStyle w:val="3"/>
        <w:spacing w:after="0"/>
        <w:ind w:left="0" w:firstLine="709"/>
        <w:jc w:val="both"/>
        <w:rPr>
          <w:sz w:val="24"/>
        </w:rPr>
      </w:pPr>
    </w:p>
    <w:p w:rsidR="003D78B5" w:rsidRDefault="003D78B5">
      <w:pPr>
        <w:pStyle w:val="3"/>
        <w:spacing w:after="0"/>
        <w:ind w:left="0" w:firstLine="709"/>
        <w:jc w:val="both"/>
        <w:rPr>
          <w:sz w:val="24"/>
        </w:rPr>
      </w:pPr>
      <w:r>
        <w:rPr>
          <w:i/>
          <w:sz w:val="24"/>
        </w:rPr>
        <w:t>Расчетный (средний за год) суточный расход воды</w:t>
      </w:r>
      <w:r>
        <w:rPr>
          <w:sz w:val="24"/>
        </w:rPr>
        <w:t xml:space="preserve"> на хозяйственно-питьевые нужды, м</w:t>
      </w:r>
      <w:r>
        <w:rPr>
          <w:sz w:val="24"/>
          <w:vertAlign w:val="superscript"/>
        </w:rPr>
        <w:t>3</w:t>
      </w:r>
      <w:r>
        <w:rPr>
          <w:sz w:val="24"/>
        </w:rPr>
        <w:t xml:space="preserve">/сут., </w:t>
      </w:r>
      <w:r>
        <w:rPr>
          <w:i/>
          <w:sz w:val="24"/>
        </w:rPr>
        <w:t xml:space="preserve">в </w:t>
      </w:r>
      <w:r>
        <w:rPr>
          <w:i/>
          <w:sz w:val="24"/>
          <w:lang w:val="en-US"/>
        </w:rPr>
        <w:t>I</w:t>
      </w:r>
      <w:r>
        <w:rPr>
          <w:i/>
          <w:sz w:val="24"/>
        </w:rPr>
        <w:t>-й зоне застройки</w:t>
      </w:r>
      <w:r>
        <w:rPr>
          <w:sz w:val="24"/>
        </w:rPr>
        <w:t xml:space="preserve"> определяется по формуле:</w:t>
      </w:r>
    </w:p>
    <w:p w:rsidR="003D78B5" w:rsidRDefault="003D78B5">
      <w:pPr>
        <w:pStyle w:val="3"/>
        <w:spacing w:after="0"/>
        <w:ind w:left="0" w:firstLine="709"/>
        <w:jc w:val="both"/>
        <w:rPr>
          <w:sz w:val="24"/>
        </w:rPr>
      </w:pPr>
      <w:r>
        <w:rPr>
          <w:position w:val="-24"/>
          <w:sz w:val="24"/>
        </w:rPr>
        <w:object w:dxaOrig="3780" w:dyaOrig="620">
          <v:shape id="_x0000_i1030" type="#_x0000_t75" style="width:234.75pt;height:39pt" o:ole="">
            <v:imagedata r:id="rId13" o:title=""/>
          </v:shape>
          <o:OLEObject Type="Embed" ProgID="Equation.3" ShapeID="_x0000_i1030" DrawAspect="Content" ObjectID="_1469856735" r:id="rId14"/>
        </w:object>
      </w:r>
      <w:r>
        <w:rPr>
          <w:sz w:val="24"/>
        </w:rPr>
        <w:t xml:space="preserve"> м</w:t>
      </w:r>
      <w:r>
        <w:rPr>
          <w:sz w:val="24"/>
          <w:vertAlign w:val="superscript"/>
        </w:rPr>
        <w:t>3</w:t>
      </w:r>
      <w:r>
        <w:rPr>
          <w:sz w:val="24"/>
        </w:rPr>
        <w:t>/сут.,</w:t>
      </w:r>
    </w:p>
    <w:p w:rsidR="003D78B5" w:rsidRDefault="003D78B5">
      <w:pPr>
        <w:pStyle w:val="3"/>
        <w:spacing w:after="0"/>
        <w:ind w:left="0" w:firstLine="709"/>
        <w:jc w:val="both"/>
        <w:rPr>
          <w:sz w:val="24"/>
        </w:rPr>
      </w:pPr>
      <w:r>
        <w:rPr>
          <w:sz w:val="24"/>
        </w:rPr>
        <w:t>где:</w:t>
      </w:r>
    </w:p>
    <w:p w:rsidR="003D78B5" w:rsidRDefault="003D78B5">
      <w:pPr>
        <w:pStyle w:val="3"/>
        <w:spacing w:after="0"/>
        <w:ind w:left="0" w:firstLine="709"/>
        <w:jc w:val="both"/>
        <w:rPr>
          <w:sz w:val="24"/>
        </w:rPr>
      </w:pPr>
      <w:r>
        <w:rPr>
          <w:position w:val="-12"/>
          <w:sz w:val="24"/>
          <w:lang w:val="en-US"/>
        </w:rPr>
        <w:object w:dxaOrig="400" w:dyaOrig="360">
          <v:shape id="_x0000_i1031" type="#_x0000_t75" style="width:20.25pt;height:18pt" o:ole="">
            <v:imagedata r:id="rId15" o:title=""/>
          </v:shape>
          <o:OLEObject Type="Embed" ProgID="Equation.3" ShapeID="_x0000_i1031" DrawAspect="Content" ObjectID="_1469856736" r:id="rId16"/>
        </w:object>
      </w:r>
      <w:r>
        <w:rPr>
          <w:sz w:val="24"/>
        </w:rPr>
        <w:t xml:space="preserve"> - удельное водопотребление на 1-го жителя, л/сут, при застройке зданиями, оборудованными внутренним водопроводом и канализацией:</w:t>
      </w:r>
    </w:p>
    <w:p w:rsidR="003D78B5" w:rsidRDefault="003D78B5">
      <w:pPr>
        <w:pStyle w:val="3"/>
        <w:spacing w:after="0"/>
        <w:ind w:left="0" w:firstLine="709"/>
        <w:jc w:val="both"/>
        <w:rPr>
          <w:sz w:val="24"/>
        </w:rPr>
      </w:pPr>
      <w:r>
        <w:rPr>
          <w:sz w:val="24"/>
        </w:rPr>
        <w:t xml:space="preserve">- с ваннами и централизованным горячим водоснабжением - </w:t>
      </w:r>
      <w:r>
        <w:rPr>
          <w:position w:val="-12"/>
          <w:sz w:val="24"/>
          <w:lang w:val="en-US"/>
        </w:rPr>
        <w:object w:dxaOrig="400" w:dyaOrig="360">
          <v:shape id="_x0000_i1032" type="#_x0000_t75" style="width:20.25pt;height:18pt" o:ole="">
            <v:imagedata r:id="rId15" o:title=""/>
          </v:shape>
          <o:OLEObject Type="Embed" ProgID="Equation.3" ShapeID="_x0000_i1032" DrawAspect="Content" ObjectID="_1469856737" r:id="rId17"/>
        </w:object>
      </w:r>
      <w:r>
        <w:rPr>
          <w:sz w:val="24"/>
        </w:rPr>
        <w:t>=230 л/сут.</w:t>
      </w:r>
    </w:p>
    <w:p w:rsidR="003D78B5" w:rsidRDefault="003D78B5">
      <w:pPr>
        <w:pStyle w:val="3"/>
        <w:spacing w:after="0"/>
        <w:ind w:left="0" w:firstLine="709"/>
        <w:jc w:val="both"/>
        <w:rPr>
          <w:sz w:val="24"/>
        </w:rPr>
      </w:pPr>
      <w:r>
        <w:rPr>
          <w:position w:val="-10"/>
          <w:sz w:val="24"/>
        </w:rPr>
        <w:object w:dxaOrig="340" w:dyaOrig="340">
          <v:shape id="_x0000_i1033" type="#_x0000_t75" style="width:20.25pt;height:21pt" o:ole="">
            <v:imagedata r:id="rId18" o:title=""/>
          </v:shape>
          <o:OLEObject Type="Embed" ProgID="Equation.3" ShapeID="_x0000_i1033" DrawAspect="Content" ObjectID="_1469856738" r:id="rId19"/>
        </w:object>
      </w:r>
      <w:r>
        <w:rPr>
          <w:sz w:val="24"/>
        </w:rPr>
        <w:t xml:space="preserve"> - расчетное число жителей в </w:t>
      </w:r>
      <w:r>
        <w:rPr>
          <w:sz w:val="24"/>
          <w:lang w:val="en-US"/>
        </w:rPr>
        <w:t>I</w:t>
      </w:r>
      <w:r>
        <w:rPr>
          <w:sz w:val="24"/>
        </w:rPr>
        <w:t>-й зоне застройки, чел.</w:t>
      </w:r>
    </w:p>
    <w:p w:rsidR="003D78B5" w:rsidRDefault="003D78B5">
      <w:pPr>
        <w:pStyle w:val="3"/>
        <w:spacing w:after="0"/>
        <w:ind w:left="0" w:firstLine="709"/>
        <w:jc w:val="both"/>
        <w:rPr>
          <w:sz w:val="24"/>
        </w:rPr>
      </w:pPr>
      <w:r>
        <w:rPr>
          <w:i/>
          <w:sz w:val="24"/>
        </w:rPr>
        <w:t>Расчетный (средний за год) суточный расход воды</w:t>
      </w:r>
      <w:r>
        <w:rPr>
          <w:sz w:val="24"/>
        </w:rPr>
        <w:t xml:space="preserve"> на хозяйственно-питьевые нужды, м</w:t>
      </w:r>
      <w:r>
        <w:rPr>
          <w:sz w:val="24"/>
          <w:vertAlign w:val="superscript"/>
        </w:rPr>
        <w:t>3</w:t>
      </w:r>
      <w:r>
        <w:rPr>
          <w:sz w:val="24"/>
        </w:rPr>
        <w:t xml:space="preserve">/сут., </w:t>
      </w:r>
      <w:r>
        <w:rPr>
          <w:i/>
          <w:sz w:val="24"/>
        </w:rPr>
        <w:t xml:space="preserve">во </w:t>
      </w:r>
      <w:r>
        <w:rPr>
          <w:i/>
          <w:sz w:val="24"/>
          <w:lang w:val="en-US"/>
        </w:rPr>
        <w:t>II</w:t>
      </w:r>
      <w:r>
        <w:rPr>
          <w:i/>
          <w:sz w:val="24"/>
        </w:rPr>
        <w:t>-й зоне застройки</w:t>
      </w:r>
      <w:r>
        <w:rPr>
          <w:sz w:val="24"/>
        </w:rPr>
        <w:t xml:space="preserve"> определяется по формуле:</w:t>
      </w:r>
    </w:p>
    <w:p w:rsidR="003D78B5" w:rsidRDefault="003D78B5">
      <w:pPr>
        <w:pStyle w:val="3"/>
        <w:spacing w:after="0"/>
        <w:ind w:left="709"/>
        <w:jc w:val="both"/>
        <w:rPr>
          <w:sz w:val="24"/>
        </w:rPr>
      </w:pPr>
      <w:r>
        <w:rPr>
          <w:position w:val="-24"/>
          <w:sz w:val="24"/>
        </w:rPr>
        <w:object w:dxaOrig="3940" w:dyaOrig="620">
          <v:shape id="_x0000_i1034" type="#_x0000_t75" style="width:243.75pt;height:38.25pt" o:ole="">
            <v:imagedata r:id="rId20" o:title=""/>
          </v:shape>
          <o:OLEObject Type="Embed" ProgID="Equation.3" ShapeID="_x0000_i1034" DrawAspect="Content" ObjectID="_1469856739" r:id="rId21"/>
        </w:object>
      </w:r>
      <w:r>
        <w:rPr>
          <w:sz w:val="24"/>
        </w:rPr>
        <w:t xml:space="preserve"> м</w:t>
      </w:r>
      <w:r>
        <w:rPr>
          <w:sz w:val="24"/>
          <w:vertAlign w:val="superscript"/>
        </w:rPr>
        <w:t>3</w:t>
      </w:r>
      <w:r>
        <w:rPr>
          <w:sz w:val="24"/>
        </w:rPr>
        <w:t>/сут.,</w:t>
      </w:r>
    </w:p>
    <w:p w:rsidR="003D78B5" w:rsidRDefault="003D78B5">
      <w:pPr>
        <w:pStyle w:val="3"/>
        <w:spacing w:after="0"/>
        <w:ind w:left="709"/>
        <w:jc w:val="both"/>
        <w:rPr>
          <w:sz w:val="24"/>
        </w:rPr>
      </w:pPr>
      <w:r>
        <w:rPr>
          <w:sz w:val="24"/>
        </w:rPr>
        <w:t>где:</w:t>
      </w:r>
    </w:p>
    <w:p w:rsidR="003D78B5" w:rsidRDefault="003D78B5">
      <w:pPr>
        <w:pStyle w:val="3"/>
        <w:spacing w:after="0"/>
        <w:ind w:left="709"/>
        <w:jc w:val="both"/>
        <w:rPr>
          <w:sz w:val="24"/>
        </w:rPr>
      </w:pPr>
      <w:r>
        <w:rPr>
          <w:position w:val="-12"/>
          <w:sz w:val="24"/>
          <w:lang w:val="en-US"/>
        </w:rPr>
        <w:object w:dxaOrig="460" w:dyaOrig="360">
          <v:shape id="_x0000_i1035" type="#_x0000_t75" style="width:23.25pt;height:18pt" o:ole="">
            <v:imagedata r:id="rId22" o:title=""/>
          </v:shape>
          <o:OLEObject Type="Embed" ProgID="Equation.3" ShapeID="_x0000_i1035" DrawAspect="Content" ObjectID="_1469856740" r:id="rId23"/>
        </w:object>
      </w:r>
      <w:r>
        <w:rPr>
          <w:sz w:val="24"/>
        </w:rPr>
        <w:t xml:space="preserve"> - удельное водопотребление на 1-го жителя, л/сут, при застройке зданиями, оборудованными внутренним водопроводом и канализацией:</w:t>
      </w:r>
    </w:p>
    <w:p w:rsidR="003D78B5" w:rsidRDefault="003D78B5">
      <w:pPr>
        <w:pStyle w:val="3"/>
        <w:spacing w:after="0"/>
        <w:ind w:left="709"/>
        <w:jc w:val="both"/>
        <w:rPr>
          <w:sz w:val="24"/>
        </w:rPr>
      </w:pPr>
      <w:r>
        <w:rPr>
          <w:sz w:val="24"/>
        </w:rPr>
        <w:t xml:space="preserve">- без ванн - </w:t>
      </w:r>
      <w:r>
        <w:rPr>
          <w:position w:val="-12"/>
          <w:sz w:val="24"/>
          <w:lang w:val="en-US"/>
        </w:rPr>
        <w:object w:dxaOrig="460" w:dyaOrig="360">
          <v:shape id="_x0000_i1036" type="#_x0000_t75" style="width:23.25pt;height:18pt" o:ole="">
            <v:imagedata r:id="rId22" o:title=""/>
          </v:shape>
          <o:OLEObject Type="Embed" ProgID="Equation.3" ShapeID="_x0000_i1036" DrawAspect="Content" ObjectID="_1469856741" r:id="rId24"/>
        </w:object>
      </w:r>
      <w:r>
        <w:rPr>
          <w:sz w:val="24"/>
        </w:rPr>
        <w:t>=125 л/сут.</w:t>
      </w:r>
    </w:p>
    <w:p w:rsidR="003D78B5" w:rsidRDefault="003D78B5">
      <w:pPr>
        <w:pStyle w:val="3"/>
        <w:spacing w:after="0"/>
        <w:ind w:left="709"/>
        <w:jc w:val="both"/>
        <w:rPr>
          <w:sz w:val="24"/>
        </w:rPr>
      </w:pPr>
      <w:r>
        <w:rPr>
          <w:position w:val="-10"/>
          <w:sz w:val="24"/>
        </w:rPr>
        <w:object w:dxaOrig="380" w:dyaOrig="340">
          <v:shape id="_x0000_i1037" type="#_x0000_t75" style="width:22.5pt;height:21pt" o:ole="">
            <v:imagedata r:id="rId25" o:title=""/>
          </v:shape>
          <o:OLEObject Type="Embed" ProgID="Equation.3" ShapeID="_x0000_i1037" DrawAspect="Content" ObjectID="_1469856742" r:id="rId26"/>
        </w:object>
      </w:r>
      <w:r>
        <w:rPr>
          <w:sz w:val="24"/>
        </w:rPr>
        <w:t xml:space="preserve"> - расчетное число жителей во </w:t>
      </w:r>
      <w:r>
        <w:rPr>
          <w:sz w:val="24"/>
          <w:lang w:val="en-US"/>
        </w:rPr>
        <w:t>II</w:t>
      </w:r>
      <w:r>
        <w:rPr>
          <w:sz w:val="24"/>
        </w:rPr>
        <w:t>-й зоне застройки, чел.</w:t>
      </w:r>
    </w:p>
    <w:p w:rsidR="003D78B5" w:rsidRDefault="003D78B5">
      <w:pPr>
        <w:pStyle w:val="3"/>
        <w:spacing w:after="0"/>
        <w:ind w:left="709"/>
        <w:jc w:val="both"/>
        <w:rPr>
          <w:i/>
          <w:sz w:val="24"/>
        </w:rPr>
      </w:pPr>
      <w:r>
        <w:rPr>
          <w:i/>
          <w:sz w:val="24"/>
        </w:rPr>
        <w:t xml:space="preserve">Расчетные расходы воды в сутки наибольшего и наименьшего водопотребления </w:t>
      </w:r>
    </w:p>
    <w:p w:rsidR="003D78B5" w:rsidRDefault="003D78B5">
      <w:pPr>
        <w:pStyle w:val="3"/>
        <w:spacing w:after="0"/>
        <w:ind w:left="709"/>
        <w:jc w:val="both"/>
        <w:rPr>
          <w:sz w:val="24"/>
        </w:rPr>
      </w:pPr>
      <w:r>
        <w:rPr>
          <w:i/>
          <w:sz w:val="24"/>
        </w:rPr>
        <w:t xml:space="preserve">в </w:t>
      </w:r>
      <w:r>
        <w:rPr>
          <w:i/>
          <w:sz w:val="24"/>
          <w:lang w:val="en-US"/>
        </w:rPr>
        <w:t>I</w:t>
      </w:r>
      <w:r>
        <w:rPr>
          <w:i/>
          <w:sz w:val="24"/>
        </w:rPr>
        <w:t xml:space="preserve">-й зоне застройки </w:t>
      </w:r>
      <w:r>
        <w:rPr>
          <w:sz w:val="24"/>
        </w:rPr>
        <w:t>определяются по следующим формулам:</w:t>
      </w:r>
    </w:p>
    <w:p w:rsidR="003D78B5" w:rsidRDefault="003D78B5">
      <w:pPr>
        <w:pStyle w:val="3"/>
        <w:spacing w:after="0"/>
        <w:ind w:left="709"/>
        <w:jc w:val="both"/>
        <w:rPr>
          <w:sz w:val="24"/>
        </w:rPr>
      </w:pPr>
      <w:r>
        <w:rPr>
          <w:position w:val="-14"/>
          <w:sz w:val="24"/>
        </w:rPr>
        <w:object w:dxaOrig="4459" w:dyaOrig="380">
          <v:shape id="_x0000_i1038" type="#_x0000_t75" style="width:270.75pt;height:23.25pt" o:ole="">
            <v:imagedata r:id="rId27" o:title=""/>
          </v:shape>
          <o:OLEObject Type="Embed" ProgID="Equation.3" ShapeID="_x0000_i1038" DrawAspect="Content" ObjectID="_1469856743" r:id="rId28"/>
        </w:object>
      </w:r>
      <w:r>
        <w:rPr>
          <w:sz w:val="24"/>
        </w:rPr>
        <w:t xml:space="preserve"> м</w:t>
      </w:r>
      <w:r>
        <w:rPr>
          <w:sz w:val="24"/>
          <w:vertAlign w:val="superscript"/>
        </w:rPr>
        <w:t>3</w:t>
      </w:r>
      <w:r>
        <w:rPr>
          <w:sz w:val="24"/>
        </w:rPr>
        <w:t>/сут.,</w:t>
      </w:r>
    </w:p>
    <w:p w:rsidR="003D78B5" w:rsidRDefault="003D78B5">
      <w:pPr>
        <w:pStyle w:val="3"/>
        <w:spacing w:after="0"/>
        <w:ind w:left="709"/>
        <w:jc w:val="both"/>
        <w:rPr>
          <w:sz w:val="24"/>
        </w:rPr>
      </w:pPr>
      <w:r>
        <w:rPr>
          <w:position w:val="-14"/>
          <w:sz w:val="24"/>
        </w:rPr>
        <w:object w:dxaOrig="4420" w:dyaOrig="380">
          <v:shape id="_x0000_i1039" type="#_x0000_t75" style="width:270.75pt;height:23.25pt" o:ole="">
            <v:imagedata r:id="rId29" o:title=""/>
          </v:shape>
          <o:OLEObject Type="Embed" ProgID="Equation.3" ShapeID="_x0000_i1039" DrawAspect="Content" ObjectID="_1469856744" r:id="rId30"/>
        </w:object>
      </w:r>
      <w:r>
        <w:rPr>
          <w:sz w:val="24"/>
        </w:rPr>
        <w:t xml:space="preserve"> м</w:t>
      </w:r>
      <w:r>
        <w:rPr>
          <w:sz w:val="24"/>
          <w:vertAlign w:val="superscript"/>
        </w:rPr>
        <w:t>3</w:t>
      </w:r>
      <w:r>
        <w:rPr>
          <w:sz w:val="24"/>
        </w:rPr>
        <w:t>/сут.,</w:t>
      </w:r>
    </w:p>
    <w:p w:rsidR="003D78B5" w:rsidRDefault="003D78B5">
      <w:pPr>
        <w:pStyle w:val="3"/>
        <w:spacing w:after="0"/>
        <w:ind w:left="709"/>
        <w:jc w:val="both"/>
        <w:rPr>
          <w:sz w:val="24"/>
        </w:rPr>
      </w:pPr>
      <w:r>
        <w:rPr>
          <w:sz w:val="24"/>
        </w:rPr>
        <w:t>где:</w:t>
      </w:r>
    </w:p>
    <w:p w:rsidR="003D78B5" w:rsidRDefault="003D78B5">
      <w:pPr>
        <w:pStyle w:val="3"/>
        <w:spacing w:after="0"/>
        <w:ind w:left="709"/>
        <w:jc w:val="both"/>
        <w:rPr>
          <w:sz w:val="24"/>
        </w:rPr>
      </w:pPr>
      <w:r>
        <w:rPr>
          <w:position w:val="-14"/>
          <w:sz w:val="24"/>
        </w:rPr>
        <w:object w:dxaOrig="1260" w:dyaOrig="380">
          <v:shape id="_x0000_i1040" type="#_x0000_t75" style="width:1in;height:21.75pt" o:ole="">
            <v:imagedata r:id="rId31" o:title=""/>
          </v:shape>
          <o:OLEObject Type="Embed" ProgID="Equation.3" ShapeID="_x0000_i1040" DrawAspect="Content" ObjectID="_1469856745" r:id="rId32"/>
        </w:object>
      </w:r>
      <w:r>
        <w:rPr>
          <w:sz w:val="24"/>
        </w:rPr>
        <w:t xml:space="preserve">и </w:t>
      </w:r>
      <w:r>
        <w:rPr>
          <w:position w:val="-14"/>
          <w:sz w:val="24"/>
        </w:rPr>
        <w:object w:dxaOrig="1280" w:dyaOrig="380">
          <v:shape id="_x0000_i1041" type="#_x0000_t75" style="width:72.75pt;height:21.75pt" o:ole="">
            <v:imagedata r:id="rId33" o:title=""/>
          </v:shape>
          <o:OLEObject Type="Embed" ProgID="Equation.3" ShapeID="_x0000_i1041" DrawAspect="Content" ObjectID="_1469856746" r:id="rId34"/>
        </w:object>
      </w:r>
      <w:r>
        <w:rPr>
          <w:sz w:val="24"/>
        </w:rPr>
        <w:t xml:space="preserve"> - соответственно максимальный и минимальный коэффициенты суточной неравномерности водопотребления, учитывающие уклад жизни населения, режим работы промышленных предприятий, степень благоустройства зданий и изменение водопотребления по сезонам года и дням (</w:t>
      </w:r>
      <w:r>
        <w:rPr>
          <w:position w:val="-14"/>
          <w:sz w:val="24"/>
        </w:rPr>
        <w:object w:dxaOrig="800" w:dyaOrig="380">
          <v:shape id="_x0000_i1042" type="#_x0000_t75" style="width:45.75pt;height:21.75pt" o:ole="">
            <v:imagedata r:id="rId35" o:title=""/>
          </v:shape>
          <o:OLEObject Type="Embed" ProgID="Equation.3" ShapeID="_x0000_i1042" DrawAspect="Content" ObjectID="_1469856747" r:id="rId36"/>
        </w:object>
      </w:r>
      <w:r>
        <w:rPr>
          <w:sz w:val="24"/>
        </w:rPr>
        <w:t xml:space="preserve">=1,1-1,3; </w:t>
      </w:r>
      <w:r>
        <w:rPr>
          <w:position w:val="-14"/>
          <w:sz w:val="24"/>
        </w:rPr>
        <w:object w:dxaOrig="740" w:dyaOrig="380">
          <v:shape id="_x0000_i1043" type="#_x0000_t75" style="width:42pt;height:21.75pt" o:ole="">
            <v:imagedata r:id="rId37" o:title=""/>
          </v:shape>
          <o:OLEObject Type="Embed" ProgID="Equation.3" ShapeID="_x0000_i1043" DrawAspect="Content" ObjectID="_1469856748" r:id="rId38"/>
        </w:object>
      </w:r>
      <w:r>
        <w:rPr>
          <w:sz w:val="24"/>
        </w:rPr>
        <w:t>=0,7-0,9).</w:t>
      </w:r>
    </w:p>
    <w:p w:rsidR="003D78B5" w:rsidRDefault="003D78B5">
      <w:pPr>
        <w:pStyle w:val="3"/>
        <w:spacing w:after="0"/>
        <w:ind w:left="0" w:firstLine="720"/>
        <w:jc w:val="both"/>
        <w:rPr>
          <w:i/>
          <w:sz w:val="24"/>
        </w:rPr>
      </w:pPr>
      <w:r>
        <w:rPr>
          <w:i/>
          <w:sz w:val="24"/>
        </w:rPr>
        <w:t xml:space="preserve">Расчетные расходы воды в сутки наибольшего и наименьшего водопотребления </w:t>
      </w:r>
    </w:p>
    <w:p w:rsidR="003D78B5" w:rsidRDefault="003D78B5">
      <w:pPr>
        <w:pStyle w:val="3"/>
        <w:spacing w:after="0"/>
        <w:ind w:left="0" w:firstLine="720"/>
        <w:jc w:val="both"/>
        <w:rPr>
          <w:sz w:val="24"/>
        </w:rPr>
      </w:pPr>
      <w:r>
        <w:rPr>
          <w:i/>
          <w:sz w:val="24"/>
        </w:rPr>
        <w:t xml:space="preserve">во </w:t>
      </w:r>
      <w:r>
        <w:rPr>
          <w:i/>
          <w:sz w:val="24"/>
          <w:lang w:val="en-US"/>
        </w:rPr>
        <w:t>II</w:t>
      </w:r>
      <w:r>
        <w:rPr>
          <w:i/>
          <w:sz w:val="24"/>
        </w:rPr>
        <w:t xml:space="preserve">-й зоне застройки </w:t>
      </w:r>
      <w:r>
        <w:rPr>
          <w:sz w:val="24"/>
        </w:rPr>
        <w:t>определяются по следующим формулам:</w:t>
      </w:r>
    </w:p>
    <w:p w:rsidR="003D78B5" w:rsidRDefault="003D78B5">
      <w:pPr>
        <w:pStyle w:val="3"/>
        <w:spacing w:after="0"/>
        <w:ind w:left="0" w:firstLine="720"/>
        <w:jc w:val="both"/>
        <w:rPr>
          <w:sz w:val="24"/>
        </w:rPr>
      </w:pPr>
      <w:r>
        <w:rPr>
          <w:position w:val="-14"/>
          <w:sz w:val="24"/>
        </w:rPr>
        <w:object w:dxaOrig="5000" w:dyaOrig="380">
          <v:shape id="_x0000_i1044" type="#_x0000_t75" style="width:306.75pt;height:23.25pt" o:ole="">
            <v:imagedata r:id="rId39" o:title=""/>
          </v:shape>
          <o:OLEObject Type="Embed" ProgID="Equation.3" ShapeID="_x0000_i1044" DrawAspect="Content" ObjectID="_1469856749" r:id="rId40"/>
        </w:object>
      </w:r>
      <w:r>
        <w:rPr>
          <w:sz w:val="24"/>
        </w:rPr>
        <w:t xml:space="preserve"> м</w:t>
      </w:r>
      <w:r>
        <w:rPr>
          <w:sz w:val="24"/>
          <w:vertAlign w:val="superscript"/>
        </w:rPr>
        <w:t>3</w:t>
      </w:r>
      <w:r>
        <w:rPr>
          <w:sz w:val="24"/>
        </w:rPr>
        <w:t>/сут.,</w:t>
      </w:r>
    </w:p>
    <w:p w:rsidR="003D78B5" w:rsidRDefault="003D78B5">
      <w:pPr>
        <w:pStyle w:val="3"/>
        <w:spacing w:after="0"/>
        <w:ind w:left="0" w:firstLine="720"/>
        <w:jc w:val="both"/>
        <w:rPr>
          <w:sz w:val="24"/>
        </w:rPr>
      </w:pPr>
      <w:r>
        <w:rPr>
          <w:position w:val="-14"/>
          <w:sz w:val="24"/>
        </w:rPr>
        <w:object w:dxaOrig="4920" w:dyaOrig="380">
          <v:shape id="_x0000_i1045" type="#_x0000_t75" style="width:306.75pt;height:24pt" o:ole="">
            <v:imagedata r:id="rId41" o:title=""/>
          </v:shape>
          <o:OLEObject Type="Embed" ProgID="Equation.3" ShapeID="_x0000_i1045" DrawAspect="Content" ObjectID="_1469856750" r:id="rId42"/>
        </w:object>
      </w:r>
      <w:r>
        <w:rPr>
          <w:sz w:val="24"/>
        </w:rPr>
        <w:t xml:space="preserve"> м</w:t>
      </w:r>
      <w:r>
        <w:rPr>
          <w:sz w:val="24"/>
          <w:vertAlign w:val="superscript"/>
        </w:rPr>
        <w:t>3</w:t>
      </w:r>
      <w:r>
        <w:rPr>
          <w:sz w:val="24"/>
        </w:rPr>
        <w:t>/сут.,</w:t>
      </w:r>
    </w:p>
    <w:p w:rsidR="003D78B5" w:rsidRDefault="003D78B5">
      <w:pPr>
        <w:pStyle w:val="3"/>
        <w:spacing w:after="0"/>
        <w:ind w:left="0" w:firstLine="720"/>
        <w:jc w:val="both"/>
        <w:rPr>
          <w:sz w:val="24"/>
        </w:rPr>
      </w:pPr>
      <w:r>
        <w:rPr>
          <w:sz w:val="24"/>
        </w:rPr>
        <w:t>где:</w:t>
      </w:r>
    </w:p>
    <w:p w:rsidR="003D78B5" w:rsidRDefault="003D78B5">
      <w:pPr>
        <w:pStyle w:val="3"/>
        <w:spacing w:after="0"/>
        <w:ind w:left="0" w:firstLine="720"/>
        <w:jc w:val="both"/>
        <w:rPr>
          <w:sz w:val="24"/>
        </w:rPr>
      </w:pPr>
      <w:r>
        <w:rPr>
          <w:position w:val="-14"/>
          <w:sz w:val="24"/>
        </w:rPr>
        <w:object w:dxaOrig="1300" w:dyaOrig="380">
          <v:shape id="_x0000_i1046" type="#_x0000_t75" style="width:74.25pt;height:21.75pt" o:ole="">
            <v:imagedata r:id="rId43" o:title=""/>
          </v:shape>
          <o:OLEObject Type="Embed" ProgID="Equation.3" ShapeID="_x0000_i1046" DrawAspect="Content" ObjectID="_1469856751" r:id="rId44"/>
        </w:object>
      </w:r>
      <w:r>
        <w:rPr>
          <w:sz w:val="24"/>
        </w:rPr>
        <w:t xml:space="preserve">и </w:t>
      </w:r>
      <w:r>
        <w:rPr>
          <w:position w:val="-14"/>
          <w:sz w:val="24"/>
        </w:rPr>
        <w:object w:dxaOrig="1300" w:dyaOrig="380">
          <v:shape id="_x0000_i1047" type="#_x0000_t75" style="width:74.25pt;height:21.75pt" o:ole="">
            <v:imagedata r:id="rId45" o:title=""/>
          </v:shape>
          <o:OLEObject Type="Embed" ProgID="Equation.3" ShapeID="_x0000_i1047" DrawAspect="Content" ObjectID="_1469856752" r:id="rId46"/>
        </w:object>
      </w:r>
      <w:r>
        <w:rPr>
          <w:sz w:val="24"/>
        </w:rPr>
        <w:t>- соответственно максимальный и минимальный коэффициенты суточной неравномерности водопотребления, учитывающие уклад жизни населения, режим работы промышленных предприятий, степень благоустройства зданий и изменение водопотребления по сезонам года и дням (</w:t>
      </w:r>
      <w:r>
        <w:rPr>
          <w:position w:val="-14"/>
          <w:sz w:val="24"/>
        </w:rPr>
        <w:object w:dxaOrig="800" w:dyaOrig="380">
          <v:shape id="_x0000_i1048" type="#_x0000_t75" style="width:45.75pt;height:21.75pt" o:ole="">
            <v:imagedata r:id="rId35" o:title=""/>
          </v:shape>
          <o:OLEObject Type="Embed" ProgID="Equation.3" ShapeID="_x0000_i1048" DrawAspect="Content" ObjectID="_1469856753" r:id="rId47"/>
        </w:object>
      </w:r>
      <w:r>
        <w:rPr>
          <w:sz w:val="24"/>
        </w:rPr>
        <w:t xml:space="preserve">=1,1-1,3; </w:t>
      </w:r>
      <w:r>
        <w:rPr>
          <w:position w:val="-14"/>
          <w:sz w:val="24"/>
        </w:rPr>
        <w:object w:dxaOrig="740" w:dyaOrig="380">
          <v:shape id="_x0000_i1049" type="#_x0000_t75" style="width:42pt;height:21.75pt" o:ole="">
            <v:imagedata r:id="rId37" o:title=""/>
          </v:shape>
          <o:OLEObject Type="Embed" ProgID="Equation.3" ShapeID="_x0000_i1049" DrawAspect="Content" ObjectID="_1469856754" r:id="rId48"/>
        </w:object>
      </w:r>
      <w:r>
        <w:rPr>
          <w:sz w:val="24"/>
        </w:rPr>
        <w:t>=0,7-0,9).</w:t>
      </w:r>
    </w:p>
    <w:p w:rsidR="003D78B5" w:rsidRDefault="003D78B5">
      <w:pPr>
        <w:pStyle w:val="3"/>
        <w:spacing w:after="0"/>
        <w:ind w:left="0" w:firstLine="720"/>
        <w:jc w:val="both"/>
        <w:rPr>
          <w:i/>
          <w:sz w:val="24"/>
        </w:rPr>
      </w:pPr>
      <w:r>
        <w:rPr>
          <w:sz w:val="24"/>
        </w:rPr>
        <w:t xml:space="preserve">Так как в населенном пункте имеются зоны с различным санитарно-техническим оборудованием зданий, то </w:t>
      </w:r>
      <w:r>
        <w:rPr>
          <w:b/>
          <w:i/>
          <w:sz w:val="24"/>
        </w:rPr>
        <w:t>среднесуточный, минимальный и максимальный расходы воды на хозяйственно-питьевые нужды населения</w:t>
      </w:r>
      <w:r>
        <w:rPr>
          <w:i/>
          <w:sz w:val="24"/>
        </w:rPr>
        <w:t xml:space="preserve"> </w:t>
      </w:r>
      <w:r>
        <w:rPr>
          <w:sz w:val="24"/>
        </w:rPr>
        <w:t>определяют:</w:t>
      </w:r>
    </w:p>
    <w:p w:rsidR="003D78B5" w:rsidRDefault="003D78B5">
      <w:pPr>
        <w:pStyle w:val="3"/>
        <w:spacing w:after="0"/>
        <w:ind w:left="0" w:firstLine="720"/>
        <w:jc w:val="both"/>
        <w:rPr>
          <w:sz w:val="24"/>
        </w:rPr>
      </w:pPr>
      <w:r>
        <w:rPr>
          <w:position w:val="-14"/>
          <w:sz w:val="24"/>
        </w:rPr>
        <w:object w:dxaOrig="5179" w:dyaOrig="380">
          <v:shape id="_x0000_i1050" type="#_x0000_t75" style="width:315pt;height:23.25pt" o:ole="">
            <v:imagedata r:id="rId49" o:title=""/>
          </v:shape>
          <o:OLEObject Type="Embed" ProgID="Equation.3" ShapeID="_x0000_i1050" DrawAspect="Content" ObjectID="_1469856755" r:id="rId50"/>
        </w:object>
      </w:r>
      <w:r>
        <w:rPr>
          <w:sz w:val="24"/>
        </w:rPr>
        <w:t xml:space="preserve"> м</w:t>
      </w:r>
      <w:r>
        <w:rPr>
          <w:sz w:val="24"/>
          <w:vertAlign w:val="superscript"/>
        </w:rPr>
        <w:t>3</w:t>
      </w:r>
      <w:r>
        <w:rPr>
          <w:sz w:val="24"/>
        </w:rPr>
        <w:t>/сут;</w:t>
      </w:r>
    </w:p>
    <w:p w:rsidR="003D78B5" w:rsidRDefault="003D78B5">
      <w:pPr>
        <w:pStyle w:val="3"/>
        <w:spacing w:after="0"/>
        <w:ind w:left="0" w:firstLine="720"/>
        <w:jc w:val="both"/>
        <w:rPr>
          <w:sz w:val="24"/>
        </w:rPr>
      </w:pPr>
      <w:r>
        <w:rPr>
          <w:position w:val="-14"/>
          <w:sz w:val="24"/>
        </w:rPr>
        <w:object w:dxaOrig="6259" w:dyaOrig="380">
          <v:shape id="_x0000_i1051" type="#_x0000_t75" style="width:381pt;height:23.25pt" o:ole="">
            <v:imagedata r:id="rId51" o:title=""/>
          </v:shape>
          <o:OLEObject Type="Embed" ProgID="Equation.3" ShapeID="_x0000_i1051" DrawAspect="Content" ObjectID="_1469856756" r:id="rId52"/>
        </w:object>
      </w:r>
      <w:r>
        <w:rPr>
          <w:sz w:val="24"/>
        </w:rPr>
        <w:t xml:space="preserve"> м</w:t>
      </w:r>
      <w:r>
        <w:rPr>
          <w:sz w:val="24"/>
          <w:vertAlign w:val="superscript"/>
        </w:rPr>
        <w:t>3</w:t>
      </w:r>
      <w:r>
        <w:rPr>
          <w:sz w:val="24"/>
        </w:rPr>
        <w:t>/сут;</w:t>
      </w:r>
    </w:p>
    <w:p w:rsidR="003D78B5" w:rsidRDefault="003D78B5">
      <w:pPr>
        <w:pStyle w:val="3"/>
        <w:spacing w:after="0"/>
        <w:ind w:left="0" w:firstLine="720"/>
        <w:jc w:val="both"/>
        <w:rPr>
          <w:sz w:val="24"/>
        </w:rPr>
      </w:pPr>
      <w:r>
        <w:rPr>
          <w:position w:val="-14"/>
          <w:sz w:val="24"/>
        </w:rPr>
        <w:object w:dxaOrig="6420" w:dyaOrig="380">
          <v:shape id="_x0000_i1052" type="#_x0000_t75" style="width:390.75pt;height:23.25pt" o:ole="">
            <v:imagedata r:id="rId53" o:title=""/>
          </v:shape>
          <o:OLEObject Type="Embed" ProgID="Equation.3" ShapeID="_x0000_i1052" DrawAspect="Content" ObjectID="_1469856757" r:id="rId54"/>
        </w:object>
      </w:r>
      <w:r>
        <w:rPr>
          <w:sz w:val="24"/>
        </w:rPr>
        <w:t xml:space="preserve"> м</w:t>
      </w:r>
      <w:r>
        <w:rPr>
          <w:sz w:val="24"/>
          <w:vertAlign w:val="superscript"/>
        </w:rPr>
        <w:t>3</w:t>
      </w:r>
      <w:r>
        <w:rPr>
          <w:sz w:val="24"/>
        </w:rPr>
        <w:t>/сут.</w:t>
      </w:r>
    </w:p>
    <w:p w:rsidR="003D78B5" w:rsidRDefault="003D78B5">
      <w:pPr>
        <w:pStyle w:val="3"/>
        <w:spacing w:after="0"/>
        <w:ind w:left="0" w:firstLine="720"/>
        <w:jc w:val="both"/>
        <w:rPr>
          <w:sz w:val="24"/>
        </w:rPr>
      </w:pPr>
    </w:p>
    <w:p w:rsidR="003D78B5" w:rsidRDefault="003D78B5">
      <w:pPr>
        <w:pStyle w:val="3"/>
        <w:spacing w:after="0"/>
        <w:ind w:left="0" w:firstLine="720"/>
        <w:jc w:val="both"/>
        <w:rPr>
          <w:sz w:val="24"/>
        </w:rPr>
      </w:pPr>
      <w:r>
        <w:rPr>
          <w:b/>
          <w:i/>
          <w:sz w:val="24"/>
        </w:rPr>
        <w:t>Расход воды, м</w:t>
      </w:r>
      <w:r>
        <w:rPr>
          <w:b/>
          <w:i/>
          <w:sz w:val="24"/>
          <w:vertAlign w:val="superscript"/>
        </w:rPr>
        <w:t>3</w:t>
      </w:r>
      <w:r>
        <w:rPr>
          <w:b/>
          <w:i/>
          <w:sz w:val="24"/>
        </w:rPr>
        <w:t>/сут., на поливку</w:t>
      </w:r>
      <w:r>
        <w:rPr>
          <w:i/>
          <w:sz w:val="24"/>
        </w:rPr>
        <w:t xml:space="preserve"> </w:t>
      </w:r>
      <w:r>
        <w:rPr>
          <w:sz w:val="24"/>
        </w:rPr>
        <w:t>определяется по формуле:</w:t>
      </w:r>
    </w:p>
    <w:p w:rsidR="003D78B5" w:rsidRDefault="003D78B5">
      <w:pPr>
        <w:pStyle w:val="3"/>
        <w:spacing w:after="0"/>
        <w:ind w:left="0" w:firstLine="720"/>
        <w:jc w:val="both"/>
        <w:rPr>
          <w:sz w:val="24"/>
        </w:rPr>
      </w:pPr>
      <w:r>
        <w:rPr>
          <w:position w:val="-14"/>
          <w:sz w:val="24"/>
        </w:rPr>
        <w:object w:dxaOrig="5440" w:dyaOrig="400">
          <v:shape id="_x0000_i1053" type="#_x0000_t75" style="width:350.25pt;height:26.25pt" o:ole="">
            <v:imagedata r:id="rId55" o:title=""/>
          </v:shape>
          <o:OLEObject Type="Embed" ProgID="Equation.3" ShapeID="_x0000_i1053" DrawAspect="Content" ObjectID="_1469856758" r:id="rId56"/>
        </w:object>
      </w:r>
      <w:r>
        <w:rPr>
          <w:sz w:val="24"/>
        </w:rPr>
        <w:t>, м</w:t>
      </w:r>
      <w:r>
        <w:rPr>
          <w:sz w:val="24"/>
          <w:vertAlign w:val="superscript"/>
        </w:rPr>
        <w:t>3</w:t>
      </w:r>
      <w:r>
        <w:rPr>
          <w:sz w:val="24"/>
        </w:rPr>
        <w:t>/сут.</w:t>
      </w:r>
    </w:p>
    <w:p w:rsidR="003D78B5" w:rsidRDefault="003D78B5">
      <w:pPr>
        <w:pStyle w:val="3"/>
        <w:spacing w:after="0"/>
        <w:ind w:left="0" w:firstLine="720"/>
        <w:jc w:val="both"/>
        <w:rPr>
          <w:sz w:val="24"/>
        </w:rPr>
      </w:pPr>
      <w:r>
        <w:rPr>
          <w:position w:val="-12"/>
          <w:sz w:val="24"/>
        </w:rPr>
        <w:object w:dxaOrig="4060" w:dyaOrig="360">
          <v:shape id="_x0000_i1054" type="#_x0000_t75" style="width:252.75pt;height:23.25pt" o:ole="">
            <v:imagedata r:id="rId57" o:title=""/>
          </v:shape>
          <o:OLEObject Type="Embed" ProgID="Equation.3" ShapeID="_x0000_i1054" DrawAspect="Content" ObjectID="_1469856759" r:id="rId58"/>
        </w:object>
      </w:r>
      <w:r>
        <w:rPr>
          <w:sz w:val="24"/>
        </w:rPr>
        <w:t xml:space="preserve"> м</w:t>
      </w:r>
      <w:r>
        <w:rPr>
          <w:sz w:val="24"/>
          <w:vertAlign w:val="superscript"/>
        </w:rPr>
        <w:t>3</w:t>
      </w:r>
      <w:r>
        <w:rPr>
          <w:sz w:val="24"/>
        </w:rPr>
        <w:t>/сут.,</w:t>
      </w:r>
    </w:p>
    <w:p w:rsidR="003D78B5" w:rsidRDefault="003D78B5">
      <w:pPr>
        <w:pStyle w:val="3"/>
        <w:spacing w:after="0"/>
        <w:ind w:left="0" w:firstLine="720"/>
        <w:jc w:val="both"/>
        <w:rPr>
          <w:sz w:val="24"/>
        </w:rPr>
      </w:pPr>
      <w:r>
        <w:rPr>
          <w:sz w:val="24"/>
        </w:rPr>
        <w:t>где:</w:t>
      </w:r>
    </w:p>
    <w:p w:rsidR="003D78B5" w:rsidRDefault="003D78B5">
      <w:pPr>
        <w:pStyle w:val="3"/>
        <w:spacing w:after="0"/>
        <w:ind w:left="0" w:firstLine="720"/>
        <w:jc w:val="both"/>
        <w:rPr>
          <w:sz w:val="24"/>
        </w:rPr>
      </w:pPr>
      <w:r>
        <w:rPr>
          <w:i/>
          <w:sz w:val="25"/>
          <w:lang w:val="en-US"/>
        </w:rPr>
        <w:t>F</w:t>
      </w:r>
      <w:r>
        <w:rPr>
          <w:i/>
          <w:sz w:val="25"/>
          <w:vertAlign w:val="subscript"/>
        </w:rPr>
        <w:t>ул .</w:t>
      </w:r>
      <w:r>
        <w:rPr>
          <w:i/>
          <w:sz w:val="25"/>
        </w:rPr>
        <w:t xml:space="preserve">, </w:t>
      </w:r>
      <w:r>
        <w:rPr>
          <w:i/>
          <w:sz w:val="25"/>
          <w:lang w:val="en-US"/>
        </w:rPr>
        <w:t>F</w:t>
      </w:r>
      <w:r>
        <w:rPr>
          <w:i/>
          <w:sz w:val="25"/>
          <w:vertAlign w:val="subscript"/>
        </w:rPr>
        <w:t xml:space="preserve">газон </w:t>
      </w:r>
      <w:r>
        <w:rPr>
          <w:i/>
          <w:sz w:val="25"/>
        </w:rPr>
        <w:t xml:space="preserve">, </w:t>
      </w:r>
      <w:r>
        <w:rPr>
          <w:i/>
          <w:sz w:val="25"/>
          <w:lang w:val="en-US"/>
        </w:rPr>
        <w:t>F</w:t>
      </w:r>
      <w:r>
        <w:rPr>
          <w:i/>
          <w:sz w:val="25"/>
          <w:vertAlign w:val="subscript"/>
        </w:rPr>
        <w:t>парк</w:t>
      </w:r>
      <w:r>
        <w:rPr>
          <w:i/>
          <w:sz w:val="25"/>
        </w:rPr>
        <w:t xml:space="preserve"> -  </w:t>
      </w:r>
      <w:r>
        <w:rPr>
          <w:sz w:val="24"/>
        </w:rPr>
        <w:t>поливные площади, га, соответственно улиц, газонов, парков;</w:t>
      </w:r>
    </w:p>
    <w:p w:rsidR="003D78B5" w:rsidRDefault="003D78B5">
      <w:pPr>
        <w:pStyle w:val="3"/>
        <w:spacing w:after="0"/>
        <w:ind w:left="0" w:firstLine="720"/>
        <w:jc w:val="both"/>
        <w:rPr>
          <w:sz w:val="24"/>
        </w:rPr>
      </w:pPr>
      <w:r>
        <w:rPr>
          <w:i/>
          <w:sz w:val="25"/>
          <w:lang w:val="en-US"/>
        </w:rPr>
        <w:t>q</w:t>
      </w:r>
      <w:r>
        <w:rPr>
          <w:i/>
          <w:sz w:val="25"/>
          <w:vertAlign w:val="subscript"/>
        </w:rPr>
        <w:t>ул</w:t>
      </w:r>
      <w:r>
        <w:rPr>
          <w:i/>
          <w:sz w:val="25"/>
        </w:rPr>
        <w:t>=0,3</w:t>
      </w:r>
      <w:r>
        <w:rPr>
          <w:sz w:val="24"/>
        </w:rPr>
        <w:t xml:space="preserve"> (механизированная поливка усовершенствованных покрытий, проездов и площадей)</w:t>
      </w:r>
      <w:r>
        <w:rPr>
          <w:i/>
          <w:sz w:val="25"/>
        </w:rPr>
        <w:t xml:space="preserve"> , </w:t>
      </w:r>
      <w:r>
        <w:rPr>
          <w:i/>
          <w:sz w:val="25"/>
          <w:lang w:val="en-US"/>
        </w:rPr>
        <w:t>q</w:t>
      </w:r>
      <w:r>
        <w:rPr>
          <w:i/>
          <w:sz w:val="25"/>
          <w:vertAlign w:val="subscript"/>
        </w:rPr>
        <w:t>газон</w:t>
      </w:r>
      <w:r>
        <w:rPr>
          <w:i/>
          <w:sz w:val="25"/>
        </w:rPr>
        <w:t xml:space="preserve">=5 </w:t>
      </w:r>
      <w:r>
        <w:rPr>
          <w:sz w:val="24"/>
        </w:rPr>
        <w:t>(поливка газонов и цветников)</w:t>
      </w:r>
      <w:r>
        <w:rPr>
          <w:i/>
          <w:sz w:val="25"/>
        </w:rPr>
        <w:t xml:space="preserve">, </w:t>
      </w:r>
      <w:r>
        <w:rPr>
          <w:i/>
          <w:sz w:val="25"/>
          <w:lang w:val="en-US"/>
        </w:rPr>
        <w:t>q</w:t>
      </w:r>
      <w:r>
        <w:rPr>
          <w:i/>
          <w:sz w:val="25"/>
          <w:vertAlign w:val="subscript"/>
        </w:rPr>
        <w:t>парк</w:t>
      </w:r>
      <w:r>
        <w:rPr>
          <w:i/>
          <w:sz w:val="25"/>
        </w:rPr>
        <w:t xml:space="preserve">=4 </w:t>
      </w:r>
      <w:r>
        <w:rPr>
          <w:sz w:val="24"/>
        </w:rPr>
        <w:t>(поливка городских зеленых насаждений)</w:t>
      </w:r>
      <w:r>
        <w:rPr>
          <w:i/>
          <w:sz w:val="25"/>
        </w:rPr>
        <w:t xml:space="preserve"> – </w:t>
      </w:r>
      <w:r>
        <w:rPr>
          <w:sz w:val="24"/>
        </w:rPr>
        <w:t>нормы расхода воды, л/м</w:t>
      </w:r>
      <w:r>
        <w:rPr>
          <w:sz w:val="24"/>
          <w:vertAlign w:val="superscript"/>
        </w:rPr>
        <w:t>2</w:t>
      </w:r>
      <w:r>
        <w:rPr>
          <w:sz w:val="24"/>
        </w:rPr>
        <w:t>, соответственно для улиц, газонов, парков.</w:t>
      </w:r>
    </w:p>
    <w:p w:rsidR="003D78B5" w:rsidRDefault="003D78B5">
      <w:pPr>
        <w:pStyle w:val="3"/>
        <w:spacing w:after="0"/>
        <w:ind w:left="0" w:firstLine="720"/>
        <w:jc w:val="both"/>
        <w:rPr>
          <w:i/>
          <w:sz w:val="24"/>
        </w:rPr>
      </w:pPr>
      <w:r>
        <w:rPr>
          <w:i/>
          <w:sz w:val="24"/>
        </w:rPr>
        <w:t xml:space="preserve">Расход воды на производственные (технологические) нужды швейной фабрики </w:t>
      </w:r>
      <w:r>
        <w:rPr>
          <w:sz w:val="24"/>
        </w:rPr>
        <w:t>определяется:</w:t>
      </w:r>
    </w:p>
    <w:p w:rsidR="003D78B5" w:rsidRDefault="003D78B5">
      <w:pPr>
        <w:pStyle w:val="3"/>
        <w:spacing w:after="0"/>
        <w:ind w:left="0" w:firstLine="720"/>
        <w:jc w:val="both"/>
        <w:rPr>
          <w:sz w:val="24"/>
        </w:rPr>
      </w:pPr>
      <w:r>
        <w:rPr>
          <w:position w:val="-14"/>
          <w:sz w:val="24"/>
        </w:rPr>
        <w:object w:dxaOrig="4140" w:dyaOrig="380">
          <v:shape id="_x0000_i1055" type="#_x0000_t75" style="width:235.5pt;height:21pt" o:ole="">
            <v:imagedata r:id="rId59" o:title=""/>
          </v:shape>
          <o:OLEObject Type="Embed" ProgID="Equation.3" ShapeID="_x0000_i1055" DrawAspect="Content" ObjectID="_1469856760" r:id="rId60"/>
        </w:object>
      </w:r>
      <w:r>
        <w:rPr>
          <w:sz w:val="24"/>
        </w:rPr>
        <w:t xml:space="preserve"> м</w:t>
      </w:r>
      <w:r>
        <w:rPr>
          <w:sz w:val="24"/>
          <w:vertAlign w:val="superscript"/>
        </w:rPr>
        <w:t>3</w:t>
      </w:r>
      <w:r>
        <w:rPr>
          <w:sz w:val="24"/>
        </w:rPr>
        <w:t>/сут.,</w:t>
      </w:r>
    </w:p>
    <w:p w:rsidR="003D78B5" w:rsidRDefault="003D78B5">
      <w:pPr>
        <w:pStyle w:val="3"/>
        <w:spacing w:after="0"/>
        <w:ind w:left="0" w:firstLine="720"/>
        <w:jc w:val="both"/>
        <w:rPr>
          <w:sz w:val="24"/>
        </w:rPr>
      </w:pPr>
      <w:r>
        <w:rPr>
          <w:sz w:val="24"/>
        </w:rPr>
        <w:t>где:</w:t>
      </w:r>
    </w:p>
    <w:p w:rsidR="003D78B5" w:rsidRDefault="003D78B5">
      <w:pPr>
        <w:pStyle w:val="3"/>
        <w:spacing w:after="0"/>
        <w:ind w:left="0" w:firstLine="720"/>
        <w:jc w:val="both"/>
        <w:rPr>
          <w:sz w:val="24"/>
        </w:rPr>
      </w:pPr>
      <w:r>
        <w:rPr>
          <w:position w:val="-14"/>
        </w:rPr>
        <w:object w:dxaOrig="1100" w:dyaOrig="380">
          <v:shape id="_x0000_i1056" type="#_x0000_t75" style="width:63.75pt;height:21.75pt" o:ole="">
            <v:imagedata r:id="rId61" o:title=""/>
          </v:shape>
          <o:OLEObject Type="Embed" ProgID="Equation.3" ShapeID="_x0000_i1056" DrawAspect="Content" ObjectID="_1469856761" r:id="rId62"/>
        </w:object>
      </w:r>
      <w:r>
        <w:t xml:space="preserve"> - </w:t>
      </w:r>
      <w:r>
        <w:rPr>
          <w:sz w:val="24"/>
        </w:rPr>
        <w:t>количество выпускаемой продукции, т/сут.;</w:t>
      </w:r>
    </w:p>
    <w:p w:rsidR="003D78B5" w:rsidRDefault="003D78B5">
      <w:pPr>
        <w:pStyle w:val="3"/>
        <w:spacing w:after="0"/>
        <w:ind w:left="0" w:firstLine="720"/>
        <w:jc w:val="both"/>
        <w:rPr>
          <w:sz w:val="24"/>
        </w:rPr>
      </w:pPr>
      <w:r>
        <w:rPr>
          <w:position w:val="-12"/>
        </w:rPr>
        <w:object w:dxaOrig="540" w:dyaOrig="360">
          <v:shape id="_x0000_i1057" type="#_x0000_t75" style="width:27.75pt;height:18.75pt" o:ole="">
            <v:imagedata r:id="rId63" o:title=""/>
          </v:shape>
          <o:OLEObject Type="Embed" ProgID="Equation.3" ShapeID="_x0000_i1057" DrawAspect="Content" ObjectID="_1469856762" r:id="rId64"/>
        </w:object>
      </w:r>
      <w:r>
        <w:t xml:space="preserve"> - </w:t>
      </w:r>
      <w:r>
        <w:rPr>
          <w:sz w:val="24"/>
        </w:rPr>
        <w:t>удельный расход воды, м</w:t>
      </w:r>
      <w:r>
        <w:rPr>
          <w:sz w:val="24"/>
          <w:vertAlign w:val="superscript"/>
        </w:rPr>
        <w:t>3</w:t>
      </w:r>
      <w:r>
        <w:rPr>
          <w:sz w:val="24"/>
        </w:rPr>
        <w:t>, на 1 т изделий.</w:t>
      </w:r>
    </w:p>
    <w:p w:rsidR="003D78B5" w:rsidRDefault="003D78B5">
      <w:pPr>
        <w:pStyle w:val="3"/>
        <w:spacing w:after="0"/>
        <w:ind w:left="0" w:firstLine="720"/>
        <w:jc w:val="both"/>
        <w:rPr>
          <w:i/>
          <w:sz w:val="24"/>
        </w:rPr>
      </w:pPr>
      <w:r>
        <w:rPr>
          <w:i/>
          <w:sz w:val="24"/>
        </w:rPr>
        <w:t xml:space="preserve">Расход воды на хозяйственно-питьевые нужды работников фабрики </w:t>
      </w:r>
      <w:r>
        <w:rPr>
          <w:sz w:val="24"/>
        </w:rPr>
        <w:t>определяется:</w:t>
      </w:r>
    </w:p>
    <w:p w:rsidR="003D78B5" w:rsidRDefault="003D78B5">
      <w:pPr>
        <w:pStyle w:val="3"/>
        <w:spacing w:after="0"/>
        <w:ind w:left="0" w:firstLine="720"/>
        <w:jc w:val="both"/>
        <w:rPr>
          <w:sz w:val="24"/>
        </w:rPr>
      </w:pPr>
      <w:r>
        <w:rPr>
          <w:position w:val="-24"/>
          <w:sz w:val="24"/>
        </w:rPr>
        <w:object w:dxaOrig="4760" w:dyaOrig="660">
          <v:shape id="_x0000_i1058" type="#_x0000_t75" style="width:265.5pt;height:36.75pt" o:ole="">
            <v:imagedata r:id="rId65" o:title=""/>
          </v:shape>
          <o:OLEObject Type="Embed" ProgID="Equation.3" ShapeID="_x0000_i1058" DrawAspect="Content" ObjectID="_1469856763" r:id="rId66"/>
        </w:object>
      </w:r>
      <w:r>
        <w:rPr>
          <w:sz w:val="24"/>
        </w:rPr>
        <w:t xml:space="preserve"> м</w:t>
      </w:r>
      <w:r>
        <w:rPr>
          <w:sz w:val="24"/>
          <w:vertAlign w:val="superscript"/>
        </w:rPr>
        <w:t>3</w:t>
      </w:r>
      <w:r>
        <w:rPr>
          <w:sz w:val="24"/>
        </w:rPr>
        <w:t>/сут.,</w:t>
      </w:r>
    </w:p>
    <w:p w:rsidR="003D78B5" w:rsidRDefault="003D78B5">
      <w:pPr>
        <w:pStyle w:val="3"/>
        <w:spacing w:after="0"/>
        <w:ind w:left="0" w:firstLine="720"/>
        <w:jc w:val="both"/>
        <w:rPr>
          <w:sz w:val="24"/>
        </w:rPr>
      </w:pPr>
      <w:r>
        <w:rPr>
          <w:sz w:val="24"/>
        </w:rPr>
        <w:t>где:</w:t>
      </w:r>
    </w:p>
    <w:p w:rsidR="003D78B5" w:rsidRDefault="003D78B5">
      <w:pPr>
        <w:pStyle w:val="3"/>
        <w:spacing w:after="0"/>
        <w:ind w:left="0" w:firstLine="720"/>
        <w:jc w:val="both"/>
        <w:rPr>
          <w:sz w:val="24"/>
        </w:rPr>
      </w:pPr>
      <w:r>
        <w:rPr>
          <w:position w:val="-14"/>
        </w:rPr>
        <w:object w:dxaOrig="760" w:dyaOrig="380">
          <v:shape id="_x0000_i1059" type="#_x0000_t75" style="width:38.25pt;height:18.75pt" o:ole="">
            <v:imagedata r:id="rId67" o:title=""/>
          </v:shape>
          <o:OLEObject Type="Embed" ProgID="Equation.3" ShapeID="_x0000_i1059" DrawAspect="Content" ObjectID="_1469856764" r:id="rId68"/>
        </w:object>
      </w:r>
      <w:r>
        <w:rPr>
          <w:sz w:val="24"/>
        </w:rPr>
        <w:t xml:space="preserve"> - количество работающих, чел.;</w:t>
      </w:r>
    </w:p>
    <w:p w:rsidR="003D78B5" w:rsidRDefault="003D78B5">
      <w:pPr>
        <w:pStyle w:val="3"/>
        <w:spacing w:after="0"/>
        <w:ind w:left="0" w:firstLine="720"/>
        <w:jc w:val="both"/>
        <w:rPr>
          <w:sz w:val="24"/>
        </w:rPr>
      </w:pPr>
      <w:r>
        <w:rPr>
          <w:position w:val="-12"/>
        </w:rPr>
        <w:object w:dxaOrig="560" w:dyaOrig="360">
          <v:shape id="_x0000_i1060" type="#_x0000_t75" style="width:27.75pt;height:18pt" o:ole="">
            <v:imagedata r:id="rId69" o:title=""/>
          </v:shape>
          <o:OLEObject Type="Embed" ProgID="Equation.3" ShapeID="_x0000_i1060" DrawAspect="Content" ObjectID="_1469856765" r:id="rId70"/>
        </w:object>
      </w:r>
      <w:r>
        <w:rPr>
          <w:sz w:val="24"/>
        </w:rPr>
        <w:t xml:space="preserve"> - норма расхода воды на 1 чел. в смену, л, (не включая расход воды на пользование душами), тип цехов - холодный.</w:t>
      </w:r>
    </w:p>
    <w:p w:rsidR="003D78B5" w:rsidRDefault="003D78B5">
      <w:pPr>
        <w:pStyle w:val="3"/>
        <w:spacing w:after="0"/>
        <w:ind w:left="0" w:firstLine="720"/>
        <w:jc w:val="both"/>
        <w:rPr>
          <w:i/>
          <w:sz w:val="24"/>
        </w:rPr>
      </w:pPr>
    </w:p>
    <w:p w:rsidR="003D78B5" w:rsidRDefault="003D78B5">
      <w:pPr>
        <w:pStyle w:val="3"/>
        <w:spacing w:after="0"/>
        <w:ind w:left="0" w:firstLine="720"/>
        <w:jc w:val="both"/>
        <w:rPr>
          <w:i/>
          <w:sz w:val="24"/>
        </w:rPr>
      </w:pPr>
    </w:p>
    <w:p w:rsidR="003D78B5" w:rsidRDefault="003D78B5">
      <w:pPr>
        <w:pStyle w:val="3"/>
        <w:spacing w:after="0"/>
        <w:ind w:left="0" w:firstLine="720"/>
        <w:jc w:val="both"/>
        <w:rPr>
          <w:sz w:val="24"/>
        </w:rPr>
      </w:pPr>
      <w:r>
        <w:rPr>
          <w:i/>
          <w:sz w:val="24"/>
        </w:rPr>
        <w:t xml:space="preserve">Расход воды на пользование душевыми сетками </w:t>
      </w:r>
      <w:r>
        <w:rPr>
          <w:sz w:val="24"/>
        </w:rPr>
        <w:t>определяется:</w:t>
      </w:r>
    </w:p>
    <w:p w:rsidR="003D78B5" w:rsidRDefault="003D78B5">
      <w:pPr>
        <w:pStyle w:val="3"/>
        <w:spacing w:after="0"/>
        <w:ind w:left="0" w:firstLine="720"/>
        <w:jc w:val="both"/>
        <w:rPr>
          <w:sz w:val="24"/>
        </w:rPr>
      </w:pPr>
      <w:r>
        <w:rPr>
          <w:position w:val="-24"/>
          <w:sz w:val="24"/>
        </w:rPr>
        <w:object w:dxaOrig="4740" w:dyaOrig="660">
          <v:shape id="_x0000_i1061" type="#_x0000_t75" style="width:280.5pt;height:38.25pt" o:ole="">
            <v:imagedata r:id="rId71" o:title=""/>
          </v:shape>
          <o:OLEObject Type="Embed" ProgID="Equation.3" ShapeID="_x0000_i1061" DrawAspect="Content" ObjectID="_1469856766" r:id="rId72"/>
        </w:object>
      </w:r>
      <w:r>
        <w:rPr>
          <w:sz w:val="24"/>
        </w:rPr>
        <w:t xml:space="preserve"> м</w:t>
      </w:r>
      <w:r>
        <w:rPr>
          <w:sz w:val="24"/>
          <w:vertAlign w:val="superscript"/>
        </w:rPr>
        <w:t>3</w:t>
      </w:r>
      <w:r>
        <w:rPr>
          <w:sz w:val="24"/>
        </w:rPr>
        <w:t>/сут.,</w:t>
      </w:r>
    </w:p>
    <w:p w:rsidR="003D78B5" w:rsidRDefault="003D78B5">
      <w:pPr>
        <w:pStyle w:val="3"/>
        <w:spacing w:after="0"/>
        <w:ind w:left="0" w:firstLine="720"/>
        <w:jc w:val="both"/>
        <w:rPr>
          <w:sz w:val="24"/>
        </w:rPr>
      </w:pPr>
      <w:r>
        <w:rPr>
          <w:sz w:val="24"/>
        </w:rPr>
        <w:t>где:</w:t>
      </w:r>
    </w:p>
    <w:p w:rsidR="003D78B5" w:rsidRDefault="003D78B5">
      <w:pPr>
        <w:pStyle w:val="3"/>
        <w:spacing w:after="0"/>
        <w:ind w:left="0" w:firstLine="720"/>
        <w:jc w:val="both"/>
        <w:rPr>
          <w:sz w:val="24"/>
        </w:rPr>
      </w:pPr>
      <w:r>
        <w:rPr>
          <w:position w:val="-12"/>
        </w:rPr>
        <w:object w:dxaOrig="620" w:dyaOrig="360">
          <v:shape id="_x0000_i1062" type="#_x0000_t75" style="width:30.75pt;height:18pt" o:ole="">
            <v:imagedata r:id="rId73" o:title=""/>
          </v:shape>
          <o:OLEObject Type="Embed" ProgID="Equation.3" ShapeID="_x0000_i1062" DrawAspect="Content" ObjectID="_1469856767" r:id="rId74"/>
        </w:object>
      </w:r>
      <w:r>
        <w:rPr>
          <w:sz w:val="24"/>
        </w:rPr>
        <w:t xml:space="preserve"> - расход воды на 1 душевую сетку, л, на швейной фабрике, при продолжительности пользования душем – 45 минут после окончания каждой смены;</w:t>
      </w:r>
    </w:p>
    <w:p w:rsidR="003D78B5" w:rsidRDefault="003D78B5">
      <w:pPr>
        <w:pStyle w:val="3"/>
        <w:spacing w:after="0"/>
        <w:ind w:left="0" w:firstLine="720"/>
        <w:jc w:val="both"/>
        <w:rPr>
          <w:sz w:val="24"/>
        </w:rPr>
      </w:pPr>
      <w:r>
        <w:rPr>
          <w:position w:val="-14"/>
        </w:rPr>
        <w:object w:dxaOrig="440" w:dyaOrig="380">
          <v:shape id="_x0000_i1063" type="#_x0000_t75" style="width:21.75pt;height:18.75pt" o:ole="">
            <v:imagedata r:id="rId75" o:title=""/>
          </v:shape>
          <o:OLEObject Type="Embed" ProgID="Equation.3" ShapeID="_x0000_i1063" DrawAspect="Content" ObjectID="_1469856768" r:id="rId76"/>
        </w:object>
      </w:r>
      <w:r>
        <w:rPr>
          <w:sz w:val="24"/>
        </w:rPr>
        <w:t xml:space="preserve"> - количество душевых сеток;</w:t>
      </w:r>
    </w:p>
    <w:p w:rsidR="003D78B5" w:rsidRDefault="003D78B5">
      <w:pPr>
        <w:pStyle w:val="3"/>
        <w:spacing w:after="0"/>
        <w:ind w:left="0" w:firstLine="720"/>
        <w:jc w:val="both"/>
        <w:rPr>
          <w:sz w:val="24"/>
        </w:rPr>
      </w:pPr>
      <w:r>
        <w:rPr>
          <w:position w:val="-12"/>
        </w:rPr>
        <w:object w:dxaOrig="480" w:dyaOrig="360">
          <v:shape id="_x0000_i1064" type="#_x0000_t75" style="width:24pt;height:18pt" o:ole="">
            <v:imagedata r:id="rId77" o:title=""/>
          </v:shape>
          <o:OLEObject Type="Embed" ProgID="Equation.3" ShapeID="_x0000_i1064" DrawAspect="Content" ObjectID="_1469856769" r:id="rId78"/>
        </w:object>
      </w:r>
      <w:r>
        <w:rPr>
          <w:sz w:val="24"/>
        </w:rPr>
        <w:t xml:space="preserve"> - количество смен.</w:t>
      </w:r>
    </w:p>
    <w:p w:rsidR="003D78B5" w:rsidRDefault="003D78B5">
      <w:pPr>
        <w:pStyle w:val="3"/>
        <w:spacing w:after="0"/>
        <w:ind w:left="0" w:firstLine="720"/>
        <w:jc w:val="both"/>
        <w:rPr>
          <w:sz w:val="24"/>
        </w:rPr>
      </w:pPr>
      <w:r>
        <w:rPr>
          <w:position w:val="-24"/>
        </w:rPr>
        <w:object w:dxaOrig="4040" w:dyaOrig="660">
          <v:shape id="_x0000_i1065" type="#_x0000_t75" style="width:230.25pt;height:37.5pt" o:ole="">
            <v:imagedata r:id="rId79" o:title=""/>
          </v:shape>
          <o:OLEObject Type="Embed" ProgID="Equation.3" ShapeID="_x0000_i1065" DrawAspect="Content" ObjectID="_1469856770" r:id="rId80"/>
        </w:object>
      </w:r>
      <w:r>
        <w:rPr>
          <w:sz w:val="24"/>
        </w:rPr>
        <w:t xml:space="preserve"> м</w:t>
      </w:r>
      <w:r>
        <w:rPr>
          <w:sz w:val="24"/>
          <w:vertAlign w:val="superscript"/>
        </w:rPr>
        <w:t>3</w:t>
      </w:r>
      <w:r>
        <w:rPr>
          <w:sz w:val="24"/>
        </w:rPr>
        <w:t>/сут.,</w:t>
      </w:r>
    </w:p>
    <w:p w:rsidR="003D78B5" w:rsidRDefault="003D78B5">
      <w:pPr>
        <w:pStyle w:val="3"/>
        <w:spacing w:after="0"/>
        <w:ind w:left="0" w:firstLine="720"/>
        <w:jc w:val="both"/>
        <w:rPr>
          <w:sz w:val="24"/>
        </w:rPr>
      </w:pPr>
      <w:r>
        <w:rPr>
          <w:sz w:val="24"/>
        </w:rPr>
        <w:t>где:</w:t>
      </w:r>
    </w:p>
    <w:p w:rsidR="003D78B5" w:rsidRDefault="003D78B5">
      <w:pPr>
        <w:pStyle w:val="3"/>
        <w:spacing w:after="0"/>
        <w:ind w:left="0" w:firstLine="720"/>
        <w:jc w:val="both"/>
        <w:rPr>
          <w:sz w:val="24"/>
        </w:rPr>
      </w:pPr>
      <w:r>
        <w:rPr>
          <w:position w:val="-12"/>
        </w:rPr>
        <w:object w:dxaOrig="620" w:dyaOrig="360">
          <v:shape id="_x0000_i1066" type="#_x0000_t75" style="width:30.75pt;height:18pt" o:ole="">
            <v:imagedata r:id="rId81" o:title=""/>
          </v:shape>
          <o:OLEObject Type="Embed" ProgID="Equation.3" ShapeID="_x0000_i1066" DrawAspect="Content" ObjectID="_1469856771" r:id="rId82"/>
        </w:object>
      </w:r>
      <w:r>
        <w:rPr>
          <w:sz w:val="24"/>
        </w:rPr>
        <w:t xml:space="preserve"> - часовой расход воды на 1 душевую сетку, л, на швейной фабрике;</w:t>
      </w:r>
    </w:p>
    <w:p w:rsidR="003D78B5" w:rsidRDefault="003D78B5">
      <w:pPr>
        <w:pStyle w:val="3"/>
        <w:spacing w:after="0"/>
        <w:ind w:left="0" w:firstLine="720"/>
        <w:jc w:val="both"/>
        <w:rPr>
          <w:sz w:val="24"/>
        </w:rPr>
      </w:pPr>
      <w:r>
        <w:rPr>
          <w:position w:val="-14"/>
        </w:rPr>
        <w:object w:dxaOrig="740" w:dyaOrig="380">
          <v:shape id="_x0000_i1067" type="#_x0000_t75" style="width:36.75pt;height:18.75pt" o:ole="">
            <v:imagedata r:id="rId83" o:title=""/>
          </v:shape>
          <o:OLEObject Type="Embed" ProgID="Equation.3" ShapeID="_x0000_i1067" DrawAspect="Content" ObjectID="_1469856772" r:id="rId84"/>
        </w:object>
      </w:r>
      <w:r>
        <w:rPr>
          <w:sz w:val="24"/>
        </w:rPr>
        <w:t xml:space="preserve"> - продолжительность пользования душем, мин.</w:t>
      </w:r>
    </w:p>
    <w:p w:rsidR="003D78B5" w:rsidRDefault="003D78B5">
      <w:pPr>
        <w:pStyle w:val="3"/>
        <w:spacing w:after="0"/>
        <w:ind w:left="0" w:firstLine="720"/>
        <w:jc w:val="both"/>
        <w:rPr>
          <w:sz w:val="24"/>
        </w:rPr>
      </w:pPr>
      <w:r>
        <w:rPr>
          <w:i/>
          <w:sz w:val="24"/>
          <w:lang w:val="en-US"/>
        </w:rPr>
        <w:t>t</w:t>
      </w:r>
      <w:r>
        <w:rPr>
          <w:sz w:val="24"/>
        </w:rPr>
        <w:t xml:space="preserve"> – время 1час=60 мин.</w:t>
      </w:r>
    </w:p>
    <w:p w:rsidR="003D78B5" w:rsidRDefault="003D78B5">
      <w:pPr>
        <w:pStyle w:val="3"/>
        <w:ind w:left="0" w:firstLine="720"/>
        <w:rPr>
          <w:i/>
          <w:sz w:val="24"/>
        </w:rPr>
      </w:pPr>
      <w:r>
        <w:rPr>
          <w:i/>
          <w:sz w:val="24"/>
        </w:rPr>
        <w:t>Число работающих на швейной фабрике, принимающих душ, составляет 80% от общего количества, т.е.</w:t>
      </w:r>
    </w:p>
    <w:p w:rsidR="003D78B5" w:rsidRDefault="003D78B5">
      <w:pPr>
        <w:pStyle w:val="3"/>
        <w:spacing w:after="0"/>
        <w:ind w:left="0" w:firstLine="720"/>
        <w:jc w:val="both"/>
        <w:rPr>
          <w:sz w:val="24"/>
        </w:rPr>
      </w:pPr>
      <w:r>
        <w:rPr>
          <w:position w:val="-24"/>
          <w:sz w:val="24"/>
        </w:rPr>
        <w:object w:dxaOrig="4900" w:dyaOrig="660">
          <v:shape id="_x0000_i1068" type="#_x0000_t75" style="width:245.25pt;height:33pt" o:ole="">
            <v:imagedata r:id="rId85" o:title=""/>
          </v:shape>
          <o:OLEObject Type="Embed" ProgID="Equation.3" ShapeID="_x0000_i1068" DrawAspect="Content" ObjectID="_1469856773" r:id="rId86"/>
        </w:object>
      </w:r>
      <w:r>
        <w:rPr>
          <w:sz w:val="24"/>
        </w:rPr>
        <w:t>чел.,</w:t>
      </w:r>
    </w:p>
    <w:p w:rsidR="003D78B5" w:rsidRDefault="003D78B5">
      <w:pPr>
        <w:pStyle w:val="3"/>
        <w:spacing w:after="0"/>
        <w:ind w:left="0" w:firstLine="720"/>
        <w:jc w:val="both"/>
        <w:rPr>
          <w:sz w:val="24"/>
        </w:rPr>
      </w:pPr>
      <w:r>
        <w:rPr>
          <w:sz w:val="24"/>
        </w:rPr>
        <w:t>где:</w:t>
      </w:r>
    </w:p>
    <w:p w:rsidR="003D78B5" w:rsidRDefault="003D78B5">
      <w:pPr>
        <w:pStyle w:val="3"/>
        <w:spacing w:after="0"/>
        <w:ind w:left="0" w:firstLine="720"/>
        <w:jc w:val="both"/>
        <w:rPr>
          <w:sz w:val="24"/>
        </w:rPr>
      </w:pPr>
      <w:r>
        <w:rPr>
          <w:position w:val="-14"/>
        </w:rPr>
        <w:object w:dxaOrig="760" w:dyaOrig="380">
          <v:shape id="_x0000_i1069" type="#_x0000_t75" style="width:38.25pt;height:18.75pt" o:ole="">
            <v:imagedata r:id="rId67" o:title=""/>
          </v:shape>
          <o:OLEObject Type="Embed" ProgID="Equation.3" ShapeID="_x0000_i1069" DrawAspect="Content" ObjectID="_1469856774" r:id="rId87"/>
        </w:object>
      </w:r>
      <w:r>
        <w:rPr>
          <w:sz w:val="24"/>
        </w:rPr>
        <w:t xml:space="preserve"> - количество работающих на швейной фабрике, чел.</w:t>
      </w:r>
    </w:p>
    <w:p w:rsidR="003D78B5" w:rsidRDefault="003D78B5">
      <w:pPr>
        <w:pStyle w:val="3"/>
        <w:spacing w:after="0"/>
        <w:ind w:left="0" w:firstLine="720"/>
        <w:jc w:val="both"/>
        <w:rPr>
          <w:sz w:val="24"/>
        </w:rPr>
      </w:pPr>
      <w:r>
        <w:rPr>
          <w:i/>
          <w:sz w:val="24"/>
        </w:rPr>
        <w:t>Количество работающих принимающих душ за одну смену</w:t>
      </w:r>
      <w:r>
        <w:rPr>
          <w:sz w:val="24"/>
        </w:rPr>
        <w:t xml:space="preserve"> определяется:</w:t>
      </w:r>
    </w:p>
    <w:p w:rsidR="003D78B5" w:rsidRDefault="003D78B5">
      <w:pPr>
        <w:pStyle w:val="3"/>
        <w:spacing w:after="0"/>
        <w:ind w:left="0" w:firstLine="720"/>
        <w:jc w:val="both"/>
        <w:rPr>
          <w:sz w:val="24"/>
        </w:rPr>
      </w:pPr>
      <w:r>
        <w:rPr>
          <w:position w:val="-30"/>
          <w:sz w:val="24"/>
        </w:rPr>
        <w:object w:dxaOrig="4020" w:dyaOrig="720">
          <v:shape id="_x0000_i1070" type="#_x0000_t75" style="width:235.5pt;height:41.25pt" o:ole="">
            <v:imagedata r:id="rId88" o:title=""/>
          </v:shape>
          <o:OLEObject Type="Embed" ProgID="Equation.3" ShapeID="_x0000_i1070" DrawAspect="Content" ObjectID="_1469856775" r:id="rId89"/>
        </w:object>
      </w:r>
      <w:r>
        <w:rPr>
          <w:sz w:val="24"/>
        </w:rPr>
        <w:t>чел.,</w:t>
      </w:r>
    </w:p>
    <w:p w:rsidR="003D78B5" w:rsidRDefault="003D78B5">
      <w:pPr>
        <w:pStyle w:val="3"/>
        <w:spacing w:after="0"/>
        <w:ind w:left="0" w:firstLine="720"/>
        <w:jc w:val="both"/>
        <w:rPr>
          <w:sz w:val="24"/>
        </w:rPr>
      </w:pPr>
      <w:r>
        <w:rPr>
          <w:sz w:val="24"/>
        </w:rPr>
        <w:t>где:</w:t>
      </w:r>
    </w:p>
    <w:p w:rsidR="003D78B5" w:rsidRDefault="003D78B5">
      <w:pPr>
        <w:pStyle w:val="3"/>
        <w:spacing w:after="0"/>
        <w:ind w:left="0" w:firstLine="720"/>
        <w:jc w:val="both"/>
        <w:rPr>
          <w:sz w:val="24"/>
        </w:rPr>
      </w:pPr>
      <w:r>
        <w:rPr>
          <w:position w:val="-12"/>
        </w:rPr>
        <w:object w:dxaOrig="480" w:dyaOrig="360">
          <v:shape id="_x0000_i1071" type="#_x0000_t75" style="width:24pt;height:18pt" o:ole="">
            <v:imagedata r:id="rId77" o:title=""/>
          </v:shape>
          <o:OLEObject Type="Embed" ProgID="Equation.3" ShapeID="_x0000_i1071" DrawAspect="Content" ObjectID="_1469856776" r:id="rId90"/>
        </w:object>
      </w:r>
      <w:r>
        <w:rPr>
          <w:sz w:val="24"/>
        </w:rPr>
        <w:t xml:space="preserve"> - количество смен.</w:t>
      </w:r>
    </w:p>
    <w:p w:rsidR="003D78B5" w:rsidRDefault="003D78B5">
      <w:pPr>
        <w:pStyle w:val="3"/>
        <w:spacing w:after="0"/>
        <w:ind w:left="0" w:firstLine="720"/>
        <w:jc w:val="both"/>
        <w:rPr>
          <w:sz w:val="24"/>
        </w:rPr>
      </w:pPr>
      <w:r>
        <w:rPr>
          <w:i/>
          <w:sz w:val="24"/>
        </w:rPr>
        <w:t>Количество душевых сеток</w:t>
      </w:r>
      <w:r>
        <w:rPr>
          <w:sz w:val="24"/>
        </w:rPr>
        <w:t xml:space="preserve"> определяется:</w:t>
      </w:r>
    </w:p>
    <w:p w:rsidR="003D78B5" w:rsidRDefault="003D78B5">
      <w:pPr>
        <w:pStyle w:val="3"/>
        <w:spacing w:after="0"/>
        <w:ind w:left="0" w:firstLine="720"/>
        <w:jc w:val="both"/>
        <w:rPr>
          <w:sz w:val="24"/>
        </w:rPr>
      </w:pPr>
      <w:r>
        <w:rPr>
          <w:position w:val="-32"/>
          <w:sz w:val="24"/>
        </w:rPr>
        <w:object w:dxaOrig="3120" w:dyaOrig="740">
          <v:shape id="_x0000_i1072" type="#_x0000_t75" style="width:156pt;height:36.75pt" o:ole="">
            <v:imagedata r:id="rId91" o:title=""/>
          </v:shape>
          <o:OLEObject Type="Embed" ProgID="Equation.3" ShapeID="_x0000_i1072" DrawAspect="Content" ObjectID="_1469856777" r:id="rId92"/>
        </w:object>
      </w:r>
      <w:r>
        <w:rPr>
          <w:sz w:val="24"/>
        </w:rPr>
        <w:t xml:space="preserve"> шт.,</w:t>
      </w:r>
    </w:p>
    <w:p w:rsidR="003D78B5" w:rsidRDefault="003D78B5">
      <w:pPr>
        <w:pStyle w:val="3"/>
        <w:spacing w:after="0"/>
        <w:ind w:left="0" w:firstLine="720"/>
        <w:jc w:val="both"/>
        <w:rPr>
          <w:sz w:val="24"/>
        </w:rPr>
      </w:pPr>
      <w:r>
        <w:rPr>
          <w:sz w:val="24"/>
        </w:rPr>
        <w:t>где:</w:t>
      </w:r>
    </w:p>
    <w:p w:rsidR="003D78B5" w:rsidRDefault="003D78B5">
      <w:pPr>
        <w:pStyle w:val="3"/>
        <w:spacing w:after="0"/>
        <w:ind w:left="0" w:firstLine="720"/>
        <w:jc w:val="both"/>
        <w:rPr>
          <w:sz w:val="24"/>
        </w:rPr>
      </w:pPr>
      <w:r>
        <w:rPr>
          <w:position w:val="-14"/>
        </w:rPr>
        <w:object w:dxaOrig="1160" w:dyaOrig="380">
          <v:shape id="_x0000_i1073" type="#_x0000_t75" style="width:57.75pt;height:18.75pt" o:ole="">
            <v:imagedata r:id="rId93" o:title=""/>
          </v:shape>
          <o:OLEObject Type="Embed" ProgID="Equation.3" ShapeID="_x0000_i1073" DrawAspect="Content" ObjectID="_1469856778" r:id="rId94"/>
        </w:object>
      </w:r>
      <w:r>
        <w:rPr>
          <w:sz w:val="24"/>
        </w:rPr>
        <w:t xml:space="preserve"> - расчетное количество работающих на 1 душевую сетку; группа производственных процессов по санитарной характеристике – </w:t>
      </w:r>
      <w:r>
        <w:rPr>
          <w:sz w:val="24"/>
          <w:lang w:val="en-US"/>
        </w:rPr>
        <w:t>II</w:t>
      </w:r>
      <w:r>
        <w:rPr>
          <w:sz w:val="24"/>
        </w:rPr>
        <w:t xml:space="preserve"> в (применение воды).</w:t>
      </w:r>
    </w:p>
    <w:p w:rsidR="003D78B5" w:rsidRDefault="003D78B5">
      <w:pPr>
        <w:pStyle w:val="3"/>
        <w:spacing w:after="0"/>
        <w:ind w:left="0" w:firstLine="720"/>
        <w:jc w:val="both"/>
        <w:rPr>
          <w:sz w:val="24"/>
        </w:rPr>
      </w:pPr>
    </w:p>
    <w:p w:rsidR="003D78B5" w:rsidRDefault="003D78B5">
      <w:pPr>
        <w:pStyle w:val="3"/>
        <w:spacing w:after="0"/>
        <w:ind w:left="0" w:firstLine="720"/>
        <w:jc w:val="both"/>
        <w:rPr>
          <w:i/>
          <w:sz w:val="24"/>
        </w:rPr>
      </w:pPr>
      <w:r>
        <w:rPr>
          <w:b/>
          <w:i/>
          <w:sz w:val="24"/>
        </w:rPr>
        <w:t>Расчет суточной потребности в воде для швейной фабрики</w:t>
      </w:r>
      <w:r>
        <w:rPr>
          <w:sz w:val="24"/>
        </w:rPr>
        <w:t xml:space="preserve"> определяется:</w:t>
      </w:r>
    </w:p>
    <w:p w:rsidR="003D78B5" w:rsidRDefault="003D78B5">
      <w:pPr>
        <w:pStyle w:val="3"/>
        <w:spacing w:after="0"/>
        <w:ind w:left="0" w:firstLine="720"/>
        <w:jc w:val="both"/>
        <w:rPr>
          <w:sz w:val="24"/>
        </w:rPr>
      </w:pPr>
      <w:r>
        <w:rPr>
          <w:position w:val="-14"/>
          <w:sz w:val="24"/>
        </w:rPr>
        <w:object w:dxaOrig="7520" w:dyaOrig="380">
          <v:shape id="_x0000_i1074" type="#_x0000_t75" style="width:402pt;height:20.25pt" o:ole="">
            <v:imagedata r:id="rId95" o:title=""/>
          </v:shape>
          <o:OLEObject Type="Embed" ProgID="Equation.3" ShapeID="_x0000_i1074" DrawAspect="Content" ObjectID="_1469856779" r:id="rId96"/>
        </w:object>
      </w:r>
      <w:r>
        <w:rPr>
          <w:sz w:val="24"/>
        </w:rPr>
        <w:t xml:space="preserve"> м</w:t>
      </w:r>
      <w:r>
        <w:rPr>
          <w:sz w:val="24"/>
          <w:vertAlign w:val="superscript"/>
        </w:rPr>
        <w:t>3</w:t>
      </w:r>
      <w:r>
        <w:rPr>
          <w:sz w:val="24"/>
        </w:rPr>
        <w:t>/сут.</w:t>
      </w:r>
    </w:p>
    <w:p w:rsidR="003D78B5" w:rsidRDefault="003D78B5">
      <w:pPr>
        <w:pStyle w:val="3"/>
        <w:spacing w:after="0"/>
        <w:ind w:left="0" w:firstLine="720"/>
        <w:jc w:val="both"/>
        <w:rPr>
          <w:sz w:val="24"/>
        </w:rPr>
      </w:pPr>
    </w:p>
    <w:p w:rsidR="003D78B5" w:rsidRDefault="003D78B5">
      <w:pPr>
        <w:pStyle w:val="3"/>
        <w:spacing w:after="0"/>
        <w:ind w:left="0" w:firstLine="720"/>
        <w:jc w:val="both"/>
        <w:rPr>
          <w:i/>
          <w:sz w:val="24"/>
        </w:rPr>
      </w:pPr>
      <w:r>
        <w:rPr>
          <w:i/>
          <w:sz w:val="24"/>
        </w:rPr>
        <w:t xml:space="preserve">Расход воды на производственные (технологические) нужды хлебозавода </w:t>
      </w:r>
      <w:r>
        <w:rPr>
          <w:sz w:val="24"/>
        </w:rPr>
        <w:t>определяется:</w:t>
      </w:r>
    </w:p>
    <w:p w:rsidR="003D78B5" w:rsidRDefault="003D78B5">
      <w:pPr>
        <w:pStyle w:val="3"/>
        <w:spacing w:after="0"/>
        <w:ind w:left="0" w:firstLine="720"/>
        <w:jc w:val="both"/>
        <w:rPr>
          <w:sz w:val="24"/>
        </w:rPr>
      </w:pPr>
      <w:r>
        <w:rPr>
          <w:position w:val="-14"/>
          <w:sz w:val="24"/>
        </w:rPr>
        <w:object w:dxaOrig="4560" w:dyaOrig="380">
          <v:shape id="_x0000_i1075" type="#_x0000_t75" style="width:258.75pt;height:21pt" o:ole="">
            <v:imagedata r:id="rId97" o:title=""/>
          </v:shape>
          <o:OLEObject Type="Embed" ProgID="Equation.3" ShapeID="_x0000_i1075" DrawAspect="Content" ObjectID="_1469856780" r:id="rId98"/>
        </w:object>
      </w:r>
      <w:r>
        <w:rPr>
          <w:sz w:val="24"/>
        </w:rPr>
        <w:t xml:space="preserve"> м</w:t>
      </w:r>
      <w:r>
        <w:rPr>
          <w:sz w:val="24"/>
          <w:vertAlign w:val="superscript"/>
        </w:rPr>
        <w:t>3</w:t>
      </w:r>
      <w:r>
        <w:rPr>
          <w:sz w:val="24"/>
        </w:rPr>
        <w:t>/сут.,</w:t>
      </w:r>
    </w:p>
    <w:p w:rsidR="003D78B5" w:rsidRDefault="003D78B5">
      <w:pPr>
        <w:pStyle w:val="3"/>
        <w:spacing w:after="0"/>
        <w:ind w:left="0" w:firstLine="720"/>
        <w:jc w:val="both"/>
        <w:rPr>
          <w:sz w:val="24"/>
        </w:rPr>
      </w:pPr>
      <w:r>
        <w:rPr>
          <w:sz w:val="24"/>
        </w:rPr>
        <w:t>где:</w:t>
      </w:r>
    </w:p>
    <w:p w:rsidR="003D78B5" w:rsidRDefault="003D78B5">
      <w:pPr>
        <w:pStyle w:val="3"/>
        <w:spacing w:after="0"/>
        <w:ind w:left="0" w:firstLine="720"/>
        <w:jc w:val="both"/>
        <w:rPr>
          <w:sz w:val="24"/>
        </w:rPr>
      </w:pPr>
      <w:r>
        <w:rPr>
          <w:position w:val="-14"/>
        </w:rPr>
        <w:object w:dxaOrig="1100" w:dyaOrig="380">
          <v:shape id="_x0000_i1076" type="#_x0000_t75" style="width:63.75pt;height:21.75pt" o:ole="">
            <v:imagedata r:id="rId61" o:title=""/>
          </v:shape>
          <o:OLEObject Type="Embed" ProgID="Equation.3" ShapeID="_x0000_i1076" DrawAspect="Content" ObjectID="_1469856781" r:id="rId99"/>
        </w:object>
      </w:r>
      <w:r>
        <w:t xml:space="preserve"> - </w:t>
      </w:r>
      <w:r>
        <w:rPr>
          <w:sz w:val="24"/>
        </w:rPr>
        <w:t>количество выпускаемой продукции, т/сут.;</w:t>
      </w:r>
    </w:p>
    <w:p w:rsidR="003D78B5" w:rsidRDefault="003D78B5">
      <w:pPr>
        <w:pStyle w:val="3"/>
        <w:spacing w:after="0"/>
        <w:ind w:left="0" w:firstLine="720"/>
        <w:jc w:val="both"/>
        <w:rPr>
          <w:sz w:val="24"/>
        </w:rPr>
      </w:pPr>
      <w:r>
        <w:rPr>
          <w:position w:val="-12"/>
        </w:rPr>
        <w:object w:dxaOrig="540" w:dyaOrig="360">
          <v:shape id="_x0000_i1077" type="#_x0000_t75" style="width:27.75pt;height:18.75pt" o:ole="">
            <v:imagedata r:id="rId63" o:title=""/>
          </v:shape>
          <o:OLEObject Type="Embed" ProgID="Equation.3" ShapeID="_x0000_i1077" DrawAspect="Content" ObjectID="_1469856782" r:id="rId100"/>
        </w:object>
      </w:r>
      <w:r>
        <w:t xml:space="preserve"> - </w:t>
      </w:r>
      <w:r>
        <w:rPr>
          <w:sz w:val="24"/>
        </w:rPr>
        <w:t>удельный расход воды, м</w:t>
      </w:r>
      <w:r>
        <w:rPr>
          <w:sz w:val="24"/>
          <w:vertAlign w:val="superscript"/>
        </w:rPr>
        <w:t>3</w:t>
      </w:r>
      <w:r>
        <w:rPr>
          <w:sz w:val="24"/>
        </w:rPr>
        <w:t>, на 1 т изделий.</w:t>
      </w:r>
    </w:p>
    <w:p w:rsidR="003D78B5" w:rsidRDefault="003D78B5">
      <w:pPr>
        <w:pStyle w:val="3"/>
        <w:spacing w:after="0"/>
        <w:ind w:left="0" w:firstLine="720"/>
        <w:jc w:val="both"/>
        <w:rPr>
          <w:i/>
          <w:sz w:val="24"/>
        </w:rPr>
      </w:pPr>
    </w:p>
    <w:p w:rsidR="003D78B5" w:rsidRDefault="003D78B5">
      <w:pPr>
        <w:pStyle w:val="3"/>
        <w:spacing w:after="0"/>
        <w:ind w:left="0" w:firstLine="720"/>
        <w:jc w:val="both"/>
        <w:rPr>
          <w:sz w:val="24"/>
        </w:rPr>
      </w:pPr>
      <w:r>
        <w:rPr>
          <w:i/>
          <w:sz w:val="24"/>
        </w:rPr>
        <w:t xml:space="preserve">Расход воды на хозяйственно-питьевые нужды работников хлебозавода </w:t>
      </w:r>
      <w:r>
        <w:rPr>
          <w:sz w:val="24"/>
        </w:rPr>
        <w:t>определяется:</w:t>
      </w:r>
    </w:p>
    <w:p w:rsidR="003D78B5" w:rsidRDefault="003D78B5">
      <w:pPr>
        <w:pStyle w:val="3"/>
        <w:spacing w:after="0"/>
        <w:ind w:left="0" w:firstLine="720"/>
        <w:jc w:val="both"/>
        <w:rPr>
          <w:sz w:val="24"/>
        </w:rPr>
      </w:pPr>
      <w:r>
        <w:rPr>
          <w:position w:val="-24"/>
          <w:sz w:val="24"/>
        </w:rPr>
        <w:object w:dxaOrig="4780" w:dyaOrig="660">
          <v:shape id="_x0000_i1078" type="#_x0000_t75" style="width:266.25pt;height:36.75pt" o:ole="">
            <v:imagedata r:id="rId101" o:title=""/>
          </v:shape>
          <o:OLEObject Type="Embed" ProgID="Equation.3" ShapeID="_x0000_i1078" DrawAspect="Content" ObjectID="_1469856783" r:id="rId102"/>
        </w:object>
      </w:r>
      <w:r>
        <w:rPr>
          <w:sz w:val="24"/>
        </w:rPr>
        <w:t xml:space="preserve"> м</w:t>
      </w:r>
      <w:r>
        <w:rPr>
          <w:sz w:val="24"/>
          <w:vertAlign w:val="superscript"/>
        </w:rPr>
        <w:t>3</w:t>
      </w:r>
      <w:r>
        <w:rPr>
          <w:sz w:val="24"/>
        </w:rPr>
        <w:t>/сут.,</w:t>
      </w:r>
    </w:p>
    <w:p w:rsidR="003D78B5" w:rsidRDefault="003D78B5">
      <w:pPr>
        <w:pStyle w:val="3"/>
        <w:spacing w:after="0"/>
        <w:ind w:left="0" w:firstLine="720"/>
        <w:jc w:val="both"/>
        <w:rPr>
          <w:sz w:val="24"/>
        </w:rPr>
      </w:pPr>
      <w:r>
        <w:rPr>
          <w:sz w:val="24"/>
        </w:rPr>
        <w:t>где:</w:t>
      </w:r>
    </w:p>
    <w:p w:rsidR="003D78B5" w:rsidRDefault="003D78B5">
      <w:pPr>
        <w:pStyle w:val="3"/>
        <w:spacing w:after="0"/>
        <w:ind w:left="0" w:firstLine="720"/>
        <w:jc w:val="both"/>
        <w:rPr>
          <w:sz w:val="24"/>
        </w:rPr>
      </w:pPr>
      <w:r>
        <w:rPr>
          <w:position w:val="-14"/>
        </w:rPr>
        <w:object w:dxaOrig="760" w:dyaOrig="380">
          <v:shape id="_x0000_i1079" type="#_x0000_t75" style="width:38.25pt;height:18.75pt" o:ole="">
            <v:imagedata r:id="rId67" o:title=""/>
          </v:shape>
          <o:OLEObject Type="Embed" ProgID="Equation.3" ShapeID="_x0000_i1079" DrawAspect="Content" ObjectID="_1469856784" r:id="rId103"/>
        </w:object>
      </w:r>
      <w:r>
        <w:rPr>
          <w:sz w:val="24"/>
        </w:rPr>
        <w:t xml:space="preserve"> - количество работающих, чел.;</w:t>
      </w:r>
    </w:p>
    <w:p w:rsidR="003D78B5" w:rsidRDefault="003D78B5">
      <w:pPr>
        <w:pStyle w:val="3"/>
        <w:spacing w:after="0"/>
        <w:ind w:left="0" w:firstLine="720"/>
        <w:jc w:val="both"/>
        <w:rPr>
          <w:sz w:val="24"/>
        </w:rPr>
      </w:pPr>
      <w:r>
        <w:rPr>
          <w:position w:val="-12"/>
        </w:rPr>
        <w:object w:dxaOrig="560" w:dyaOrig="360">
          <v:shape id="_x0000_i1080" type="#_x0000_t75" style="width:27.75pt;height:18pt" o:ole="">
            <v:imagedata r:id="rId69" o:title=""/>
          </v:shape>
          <o:OLEObject Type="Embed" ProgID="Equation.3" ShapeID="_x0000_i1080" DrawAspect="Content" ObjectID="_1469856785" r:id="rId104"/>
        </w:object>
      </w:r>
      <w:r>
        <w:rPr>
          <w:sz w:val="24"/>
        </w:rPr>
        <w:t xml:space="preserve"> - норма расхода воды на 1 чел. в смену, л, (не включая расход воды на пользование душами), тип цехов - горячий.</w:t>
      </w:r>
    </w:p>
    <w:p w:rsidR="003D78B5" w:rsidRDefault="003D78B5">
      <w:pPr>
        <w:pStyle w:val="3"/>
        <w:spacing w:after="0"/>
        <w:ind w:left="0" w:firstLine="720"/>
        <w:jc w:val="both"/>
        <w:rPr>
          <w:sz w:val="24"/>
        </w:rPr>
      </w:pPr>
    </w:p>
    <w:p w:rsidR="003D78B5" w:rsidRDefault="003D78B5">
      <w:pPr>
        <w:pStyle w:val="3"/>
        <w:spacing w:after="0"/>
        <w:ind w:left="0" w:firstLine="720"/>
        <w:jc w:val="both"/>
        <w:rPr>
          <w:i/>
          <w:sz w:val="24"/>
        </w:rPr>
      </w:pPr>
      <w:r>
        <w:rPr>
          <w:i/>
          <w:sz w:val="24"/>
        </w:rPr>
        <w:t xml:space="preserve">Расход воды на пользование душевыми сетками </w:t>
      </w:r>
      <w:r>
        <w:rPr>
          <w:sz w:val="24"/>
        </w:rPr>
        <w:t>определяется:</w:t>
      </w:r>
    </w:p>
    <w:p w:rsidR="003D78B5" w:rsidRDefault="003D78B5">
      <w:pPr>
        <w:pStyle w:val="3"/>
        <w:spacing w:after="0"/>
        <w:ind w:left="0" w:firstLine="720"/>
        <w:jc w:val="both"/>
        <w:rPr>
          <w:sz w:val="24"/>
        </w:rPr>
      </w:pPr>
      <w:r>
        <w:rPr>
          <w:position w:val="-24"/>
          <w:sz w:val="24"/>
        </w:rPr>
        <w:object w:dxaOrig="4420" w:dyaOrig="660">
          <v:shape id="_x0000_i1081" type="#_x0000_t75" style="width:261pt;height:38.25pt" o:ole="">
            <v:imagedata r:id="rId105" o:title=""/>
          </v:shape>
          <o:OLEObject Type="Embed" ProgID="Equation.3" ShapeID="_x0000_i1081" DrawAspect="Content" ObjectID="_1469856786" r:id="rId106"/>
        </w:object>
      </w:r>
      <w:r>
        <w:rPr>
          <w:sz w:val="24"/>
        </w:rPr>
        <w:t xml:space="preserve"> м</w:t>
      </w:r>
      <w:r>
        <w:rPr>
          <w:sz w:val="24"/>
          <w:vertAlign w:val="superscript"/>
        </w:rPr>
        <w:t>3</w:t>
      </w:r>
      <w:r>
        <w:rPr>
          <w:sz w:val="24"/>
        </w:rPr>
        <w:t>/сут.,</w:t>
      </w:r>
    </w:p>
    <w:p w:rsidR="003D78B5" w:rsidRDefault="003D78B5">
      <w:pPr>
        <w:pStyle w:val="3"/>
        <w:spacing w:after="0"/>
        <w:ind w:left="0" w:firstLine="720"/>
        <w:jc w:val="both"/>
        <w:rPr>
          <w:sz w:val="24"/>
        </w:rPr>
      </w:pPr>
      <w:r>
        <w:rPr>
          <w:sz w:val="24"/>
        </w:rPr>
        <w:t>где:</w:t>
      </w:r>
    </w:p>
    <w:p w:rsidR="003D78B5" w:rsidRDefault="003D78B5">
      <w:pPr>
        <w:pStyle w:val="3"/>
        <w:spacing w:after="0"/>
        <w:ind w:left="0" w:firstLine="720"/>
        <w:jc w:val="both"/>
        <w:rPr>
          <w:sz w:val="24"/>
        </w:rPr>
      </w:pPr>
      <w:r>
        <w:rPr>
          <w:position w:val="-12"/>
        </w:rPr>
        <w:object w:dxaOrig="620" w:dyaOrig="360">
          <v:shape id="_x0000_i1082" type="#_x0000_t75" style="width:30.75pt;height:18pt" o:ole="">
            <v:imagedata r:id="rId73" o:title=""/>
          </v:shape>
          <o:OLEObject Type="Embed" ProgID="Equation.3" ShapeID="_x0000_i1082" DrawAspect="Content" ObjectID="_1469856787" r:id="rId107"/>
        </w:object>
      </w:r>
      <w:r>
        <w:rPr>
          <w:sz w:val="24"/>
        </w:rPr>
        <w:t xml:space="preserve"> - расход воды на 1 душевую сетку, л, на хлебозаводе, при продолжительности пользования душем – 45 минут после окончания каждой смены;</w:t>
      </w:r>
    </w:p>
    <w:p w:rsidR="003D78B5" w:rsidRDefault="003D78B5">
      <w:pPr>
        <w:pStyle w:val="3"/>
        <w:spacing w:after="0"/>
        <w:ind w:left="0" w:firstLine="720"/>
        <w:jc w:val="both"/>
        <w:rPr>
          <w:sz w:val="24"/>
        </w:rPr>
      </w:pPr>
      <w:r>
        <w:rPr>
          <w:position w:val="-14"/>
        </w:rPr>
        <w:object w:dxaOrig="520" w:dyaOrig="380">
          <v:shape id="_x0000_i1083" type="#_x0000_t75" style="width:26.25pt;height:18.75pt" o:ole="">
            <v:imagedata r:id="rId108" o:title=""/>
          </v:shape>
          <o:OLEObject Type="Embed" ProgID="Equation.3" ShapeID="_x0000_i1083" DrawAspect="Content" ObjectID="_1469856788" r:id="rId109"/>
        </w:object>
      </w:r>
      <w:r>
        <w:rPr>
          <w:sz w:val="24"/>
        </w:rPr>
        <w:t xml:space="preserve"> - количество душевых сеток;</w:t>
      </w:r>
    </w:p>
    <w:p w:rsidR="003D78B5" w:rsidRDefault="003D78B5">
      <w:pPr>
        <w:pStyle w:val="3"/>
        <w:spacing w:after="0"/>
        <w:ind w:left="0" w:firstLine="720"/>
        <w:jc w:val="both"/>
        <w:rPr>
          <w:sz w:val="24"/>
        </w:rPr>
      </w:pPr>
      <w:r>
        <w:rPr>
          <w:position w:val="-12"/>
        </w:rPr>
        <w:object w:dxaOrig="480" w:dyaOrig="360">
          <v:shape id="_x0000_i1084" type="#_x0000_t75" style="width:24pt;height:18pt" o:ole="">
            <v:imagedata r:id="rId77" o:title=""/>
          </v:shape>
          <o:OLEObject Type="Embed" ProgID="Equation.3" ShapeID="_x0000_i1084" DrawAspect="Content" ObjectID="_1469856789" r:id="rId110"/>
        </w:object>
      </w:r>
      <w:r>
        <w:rPr>
          <w:sz w:val="24"/>
        </w:rPr>
        <w:t xml:space="preserve"> - количество смен.</w:t>
      </w:r>
    </w:p>
    <w:p w:rsidR="003D78B5" w:rsidRDefault="003D78B5">
      <w:pPr>
        <w:pStyle w:val="3"/>
        <w:spacing w:after="0"/>
        <w:ind w:left="0" w:firstLine="720"/>
        <w:jc w:val="both"/>
        <w:rPr>
          <w:sz w:val="24"/>
        </w:rPr>
      </w:pPr>
      <w:r>
        <w:rPr>
          <w:position w:val="-24"/>
        </w:rPr>
        <w:object w:dxaOrig="4040" w:dyaOrig="660">
          <v:shape id="_x0000_i1085" type="#_x0000_t75" style="width:230.25pt;height:37.5pt" o:ole="">
            <v:imagedata r:id="rId79" o:title=""/>
          </v:shape>
          <o:OLEObject Type="Embed" ProgID="Equation.3" ShapeID="_x0000_i1085" DrawAspect="Content" ObjectID="_1469856790" r:id="rId111"/>
        </w:object>
      </w:r>
      <w:r>
        <w:rPr>
          <w:sz w:val="24"/>
        </w:rPr>
        <w:t xml:space="preserve"> м</w:t>
      </w:r>
      <w:r>
        <w:rPr>
          <w:sz w:val="24"/>
          <w:vertAlign w:val="superscript"/>
        </w:rPr>
        <w:t>3</w:t>
      </w:r>
      <w:r>
        <w:rPr>
          <w:sz w:val="24"/>
        </w:rPr>
        <w:t>/сут.,</w:t>
      </w:r>
    </w:p>
    <w:p w:rsidR="003D78B5" w:rsidRDefault="003D78B5">
      <w:pPr>
        <w:pStyle w:val="3"/>
        <w:spacing w:after="0"/>
        <w:ind w:left="0" w:firstLine="720"/>
        <w:jc w:val="both"/>
        <w:rPr>
          <w:sz w:val="24"/>
        </w:rPr>
      </w:pPr>
      <w:r>
        <w:rPr>
          <w:sz w:val="24"/>
        </w:rPr>
        <w:t>где:</w:t>
      </w:r>
    </w:p>
    <w:p w:rsidR="003D78B5" w:rsidRDefault="003D78B5">
      <w:pPr>
        <w:pStyle w:val="3"/>
        <w:spacing w:after="0"/>
        <w:ind w:left="0" w:firstLine="720"/>
        <w:jc w:val="both"/>
        <w:rPr>
          <w:sz w:val="24"/>
        </w:rPr>
      </w:pPr>
      <w:r>
        <w:rPr>
          <w:position w:val="-12"/>
        </w:rPr>
        <w:object w:dxaOrig="620" w:dyaOrig="360">
          <v:shape id="_x0000_i1086" type="#_x0000_t75" style="width:30.75pt;height:18pt" o:ole="">
            <v:imagedata r:id="rId81" o:title=""/>
          </v:shape>
          <o:OLEObject Type="Embed" ProgID="Equation.3" ShapeID="_x0000_i1086" DrawAspect="Content" ObjectID="_1469856791" r:id="rId112"/>
        </w:object>
      </w:r>
      <w:r>
        <w:rPr>
          <w:sz w:val="24"/>
        </w:rPr>
        <w:t xml:space="preserve"> - часовой расход воды на 1 душевую сетку, л, на хлебозаводе;</w:t>
      </w:r>
    </w:p>
    <w:p w:rsidR="003D78B5" w:rsidRDefault="003D78B5">
      <w:pPr>
        <w:pStyle w:val="3"/>
        <w:spacing w:after="0"/>
        <w:ind w:left="0" w:firstLine="720"/>
        <w:jc w:val="both"/>
        <w:rPr>
          <w:sz w:val="24"/>
        </w:rPr>
      </w:pPr>
      <w:r>
        <w:rPr>
          <w:position w:val="-14"/>
        </w:rPr>
        <w:object w:dxaOrig="740" w:dyaOrig="380">
          <v:shape id="_x0000_i1087" type="#_x0000_t75" style="width:36.75pt;height:18.75pt" o:ole="">
            <v:imagedata r:id="rId83" o:title=""/>
          </v:shape>
          <o:OLEObject Type="Embed" ProgID="Equation.3" ShapeID="_x0000_i1087" DrawAspect="Content" ObjectID="_1469856792" r:id="rId113"/>
        </w:object>
      </w:r>
      <w:r>
        <w:rPr>
          <w:sz w:val="24"/>
        </w:rPr>
        <w:t xml:space="preserve"> - продолжительность пользования душем, мин.</w:t>
      </w:r>
    </w:p>
    <w:p w:rsidR="003D78B5" w:rsidRDefault="003D78B5">
      <w:pPr>
        <w:pStyle w:val="3"/>
        <w:spacing w:after="0"/>
        <w:ind w:left="0" w:firstLine="720"/>
        <w:jc w:val="both"/>
        <w:rPr>
          <w:sz w:val="24"/>
        </w:rPr>
      </w:pPr>
      <w:r>
        <w:rPr>
          <w:i/>
          <w:sz w:val="24"/>
          <w:lang w:val="en-US"/>
        </w:rPr>
        <w:t>t</w:t>
      </w:r>
      <w:r>
        <w:rPr>
          <w:sz w:val="24"/>
        </w:rPr>
        <w:t xml:space="preserve"> – время 1час=60 мин.</w:t>
      </w:r>
    </w:p>
    <w:p w:rsidR="003D78B5" w:rsidRDefault="003D78B5">
      <w:pPr>
        <w:pStyle w:val="3"/>
        <w:ind w:left="0" w:firstLine="720"/>
        <w:rPr>
          <w:i/>
          <w:sz w:val="24"/>
        </w:rPr>
      </w:pPr>
      <w:r>
        <w:rPr>
          <w:i/>
          <w:sz w:val="24"/>
        </w:rPr>
        <w:t>Число работающих на хлебозаводе, принимающих душ, составляет 60% от общего количества, т.е.</w:t>
      </w:r>
    </w:p>
    <w:p w:rsidR="003D78B5" w:rsidRDefault="003D78B5">
      <w:pPr>
        <w:pStyle w:val="3"/>
        <w:spacing w:after="0"/>
        <w:ind w:left="0" w:firstLine="720"/>
        <w:jc w:val="both"/>
        <w:rPr>
          <w:sz w:val="24"/>
        </w:rPr>
      </w:pPr>
      <w:r>
        <w:rPr>
          <w:position w:val="-24"/>
          <w:sz w:val="24"/>
        </w:rPr>
        <w:object w:dxaOrig="4860" w:dyaOrig="660">
          <v:shape id="_x0000_i1088" type="#_x0000_t75" style="width:243pt;height:33pt" o:ole="">
            <v:imagedata r:id="rId114" o:title=""/>
          </v:shape>
          <o:OLEObject Type="Embed" ProgID="Equation.3" ShapeID="_x0000_i1088" DrawAspect="Content" ObjectID="_1469856793" r:id="rId115"/>
        </w:object>
      </w:r>
      <w:r>
        <w:rPr>
          <w:sz w:val="24"/>
        </w:rPr>
        <w:t>чел.,</w:t>
      </w:r>
    </w:p>
    <w:p w:rsidR="003D78B5" w:rsidRDefault="003D78B5">
      <w:pPr>
        <w:pStyle w:val="3"/>
        <w:spacing w:after="0"/>
        <w:ind w:left="0" w:firstLine="720"/>
        <w:jc w:val="both"/>
        <w:rPr>
          <w:sz w:val="24"/>
        </w:rPr>
      </w:pPr>
      <w:r>
        <w:rPr>
          <w:sz w:val="24"/>
        </w:rPr>
        <w:t>где:</w:t>
      </w:r>
    </w:p>
    <w:p w:rsidR="003D78B5" w:rsidRDefault="003D78B5">
      <w:pPr>
        <w:pStyle w:val="3"/>
        <w:spacing w:after="0"/>
        <w:ind w:left="0" w:firstLine="720"/>
        <w:jc w:val="both"/>
        <w:rPr>
          <w:sz w:val="24"/>
        </w:rPr>
      </w:pPr>
      <w:r>
        <w:rPr>
          <w:position w:val="-14"/>
        </w:rPr>
        <w:object w:dxaOrig="760" w:dyaOrig="380">
          <v:shape id="_x0000_i1089" type="#_x0000_t75" style="width:38.25pt;height:18.75pt" o:ole="">
            <v:imagedata r:id="rId67" o:title=""/>
          </v:shape>
          <o:OLEObject Type="Embed" ProgID="Equation.3" ShapeID="_x0000_i1089" DrawAspect="Content" ObjectID="_1469856794" r:id="rId116"/>
        </w:object>
      </w:r>
      <w:r>
        <w:rPr>
          <w:sz w:val="24"/>
        </w:rPr>
        <w:t xml:space="preserve"> - количество работающих на хлебозаводе, чел.</w:t>
      </w:r>
    </w:p>
    <w:p w:rsidR="003D78B5" w:rsidRDefault="003D78B5">
      <w:pPr>
        <w:pStyle w:val="3"/>
        <w:spacing w:after="0"/>
        <w:ind w:left="0" w:firstLine="720"/>
        <w:jc w:val="both"/>
        <w:rPr>
          <w:sz w:val="24"/>
        </w:rPr>
      </w:pPr>
      <w:r>
        <w:rPr>
          <w:i/>
          <w:sz w:val="24"/>
        </w:rPr>
        <w:t>Количество работающих принимающих душ за одну смену</w:t>
      </w:r>
      <w:r>
        <w:rPr>
          <w:sz w:val="24"/>
        </w:rPr>
        <w:t xml:space="preserve"> определяется:</w:t>
      </w:r>
    </w:p>
    <w:p w:rsidR="003D78B5" w:rsidRDefault="003D78B5">
      <w:pPr>
        <w:pStyle w:val="3"/>
        <w:spacing w:after="0"/>
        <w:ind w:left="0" w:firstLine="720"/>
        <w:jc w:val="both"/>
        <w:rPr>
          <w:sz w:val="24"/>
        </w:rPr>
      </w:pPr>
      <w:r>
        <w:rPr>
          <w:position w:val="-30"/>
          <w:sz w:val="24"/>
        </w:rPr>
        <w:object w:dxaOrig="4000" w:dyaOrig="720">
          <v:shape id="_x0000_i1090" type="#_x0000_t75" style="width:234.75pt;height:41.25pt" o:ole="">
            <v:imagedata r:id="rId117" o:title=""/>
          </v:shape>
          <o:OLEObject Type="Embed" ProgID="Equation.3" ShapeID="_x0000_i1090" DrawAspect="Content" ObjectID="_1469856795" r:id="rId118"/>
        </w:object>
      </w:r>
      <w:r>
        <w:rPr>
          <w:sz w:val="24"/>
        </w:rPr>
        <w:t>чел.,</w:t>
      </w:r>
    </w:p>
    <w:p w:rsidR="003D78B5" w:rsidRDefault="003D78B5">
      <w:pPr>
        <w:pStyle w:val="3"/>
        <w:spacing w:after="0"/>
        <w:ind w:left="0" w:firstLine="720"/>
        <w:jc w:val="both"/>
        <w:rPr>
          <w:sz w:val="24"/>
        </w:rPr>
      </w:pPr>
      <w:r>
        <w:rPr>
          <w:sz w:val="24"/>
        </w:rPr>
        <w:t>где:</w:t>
      </w:r>
    </w:p>
    <w:p w:rsidR="003D78B5" w:rsidRDefault="003D78B5">
      <w:pPr>
        <w:pStyle w:val="3"/>
        <w:spacing w:after="0"/>
        <w:ind w:left="0" w:firstLine="720"/>
        <w:jc w:val="both"/>
        <w:rPr>
          <w:sz w:val="24"/>
        </w:rPr>
      </w:pPr>
      <w:r>
        <w:rPr>
          <w:position w:val="-12"/>
        </w:rPr>
        <w:object w:dxaOrig="480" w:dyaOrig="360">
          <v:shape id="_x0000_i1091" type="#_x0000_t75" style="width:24pt;height:18pt" o:ole="">
            <v:imagedata r:id="rId77" o:title=""/>
          </v:shape>
          <o:OLEObject Type="Embed" ProgID="Equation.3" ShapeID="_x0000_i1091" DrawAspect="Content" ObjectID="_1469856796" r:id="rId119"/>
        </w:object>
      </w:r>
      <w:r>
        <w:rPr>
          <w:sz w:val="24"/>
        </w:rPr>
        <w:t xml:space="preserve"> - количество смен.</w:t>
      </w:r>
    </w:p>
    <w:p w:rsidR="003D78B5" w:rsidRDefault="003D78B5">
      <w:pPr>
        <w:pStyle w:val="3"/>
        <w:spacing w:after="0"/>
        <w:ind w:left="0" w:firstLine="720"/>
        <w:jc w:val="both"/>
        <w:rPr>
          <w:sz w:val="24"/>
        </w:rPr>
      </w:pPr>
      <w:r>
        <w:rPr>
          <w:i/>
          <w:sz w:val="24"/>
        </w:rPr>
        <w:t>Количество душевых сеток</w:t>
      </w:r>
      <w:r>
        <w:rPr>
          <w:sz w:val="24"/>
        </w:rPr>
        <w:t xml:space="preserve"> определяется:</w:t>
      </w:r>
    </w:p>
    <w:p w:rsidR="003D78B5" w:rsidRDefault="003D78B5">
      <w:pPr>
        <w:pStyle w:val="3"/>
        <w:spacing w:after="0"/>
        <w:ind w:left="0" w:firstLine="720"/>
        <w:jc w:val="both"/>
        <w:rPr>
          <w:sz w:val="24"/>
        </w:rPr>
      </w:pPr>
      <w:r>
        <w:rPr>
          <w:position w:val="-32"/>
          <w:sz w:val="24"/>
        </w:rPr>
        <w:object w:dxaOrig="3019" w:dyaOrig="740">
          <v:shape id="_x0000_i1092" type="#_x0000_t75" style="width:150.75pt;height:36.75pt" o:ole="">
            <v:imagedata r:id="rId120" o:title=""/>
          </v:shape>
          <o:OLEObject Type="Embed" ProgID="Equation.3" ShapeID="_x0000_i1092" DrawAspect="Content" ObjectID="_1469856797" r:id="rId121"/>
        </w:object>
      </w:r>
      <w:r>
        <w:rPr>
          <w:sz w:val="24"/>
        </w:rPr>
        <w:t xml:space="preserve"> шт.,</w:t>
      </w:r>
    </w:p>
    <w:p w:rsidR="003D78B5" w:rsidRDefault="003D78B5">
      <w:pPr>
        <w:pStyle w:val="3"/>
        <w:spacing w:after="0"/>
        <w:ind w:left="0" w:firstLine="720"/>
        <w:jc w:val="both"/>
        <w:rPr>
          <w:sz w:val="24"/>
        </w:rPr>
      </w:pPr>
      <w:r>
        <w:rPr>
          <w:sz w:val="24"/>
        </w:rPr>
        <w:t>где:</w:t>
      </w:r>
    </w:p>
    <w:p w:rsidR="003D78B5" w:rsidRDefault="003D78B5">
      <w:pPr>
        <w:pStyle w:val="3"/>
        <w:spacing w:after="0"/>
        <w:ind w:left="0" w:firstLine="720"/>
        <w:jc w:val="both"/>
        <w:rPr>
          <w:sz w:val="24"/>
        </w:rPr>
      </w:pPr>
      <w:r>
        <w:rPr>
          <w:position w:val="-14"/>
        </w:rPr>
        <w:object w:dxaOrig="1160" w:dyaOrig="380">
          <v:shape id="_x0000_i1093" type="#_x0000_t75" style="width:57.75pt;height:18.75pt" o:ole="">
            <v:imagedata r:id="rId93" o:title=""/>
          </v:shape>
          <o:OLEObject Type="Embed" ProgID="Equation.3" ShapeID="_x0000_i1093" DrawAspect="Content" ObjectID="_1469856798" r:id="rId122"/>
        </w:object>
      </w:r>
      <w:r>
        <w:rPr>
          <w:sz w:val="24"/>
        </w:rPr>
        <w:t xml:space="preserve"> - расчетное количество работающих на 1 душевую сетку; группа производственных процессов по санитарной характеристике – </w:t>
      </w:r>
      <w:r>
        <w:rPr>
          <w:sz w:val="24"/>
          <w:lang w:val="en-US"/>
        </w:rPr>
        <w:t>I</w:t>
      </w:r>
      <w:r>
        <w:rPr>
          <w:sz w:val="24"/>
        </w:rPr>
        <w:t xml:space="preserve"> б (загрязнение одежды и рук).</w:t>
      </w:r>
    </w:p>
    <w:p w:rsidR="003D78B5" w:rsidRDefault="003D78B5">
      <w:pPr>
        <w:pStyle w:val="3"/>
        <w:spacing w:after="0"/>
        <w:ind w:left="0" w:firstLine="720"/>
        <w:jc w:val="both"/>
        <w:rPr>
          <w:i/>
          <w:sz w:val="24"/>
        </w:rPr>
      </w:pPr>
      <w:r>
        <w:rPr>
          <w:b/>
          <w:i/>
          <w:sz w:val="24"/>
        </w:rPr>
        <w:t>Расчет суточной потребности в воде для хлебозавода</w:t>
      </w:r>
      <w:r>
        <w:rPr>
          <w:i/>
          <w:sz w:val="24"/>
        </w:rPr>
        <w:t xml:space="preserve"> определяется:</w:t>
      </w:r>
    </w:p>
    <w:p w:rsidR="003D78B5" w:rsidRDefault="003D78B5">
      <w:pPr>
        <w:pStyle w:val="3"/>
        <w:spacing w:after="0"/>
        <w:ind w:left="0" w:firstLine="720"/>
        <w:jc w:val="both"/>
        <w:rPr>
          <w:sz w:val="24"/>
        </w:rPr>
      </w:pPr>
      <w:r>
        <w:rPr>
          <w:position w:val="-14"/>
          <w:sz w:val="24"/>
        </w:rPr>
        <w:object w:dxaOrig="7740" w:dyaOrig="380">
          <v:shape id="_x0000_i1094" type="#_x0000_t75" style="width:414pt;height:20.25pt" o:ole="">
            <v:imagedata r:id="rId123" o:title=""/>
          </v:shape>
          <o:OLEObject Type="Embed" ProgID="Equation.3" ShapeID="_x0000_i1094" DrawAspect="Content" ObjectID="_1469856799" r:id="rId124"/>
        </w:object>
      </w:r>
      <w:r>
        <w:rPr>
          <w:sz w:val="24"/>
        </w:rPr>
        <w:t xml:space="preserve"> м</w:t>
      </w:r>
      <w:r>
        <w:rPr>
          <w:sz w:val="24"/>
          <w:vertAlign w:val="superscript"/>
        </w:rPr>
        <w:t>3</w:t>
      </w:r>
      <w:r>
        <w:rPr>
          <w:sz w:val="24"/>
        </w:rPr>
        <w:t>/сут.</w:t>
      </w:r>
    </w:p>
    <w:p w:rsidR="003D78B5" w:rsidRDefault="003D78B5">
      <w:pPr>
        <w:pStyle w:val="3"/>
        <w:spacing w:after="0"/>
        <w:ind w:left="0" w:firstLine="720"/>
        <w:jc w:val="both"/>
        <w:rPr>
          <w:sz w:val="24"/>
        </w:rPr>
      </w:pPr>
    </w:p>
    <w:p w:rsidR="003D78B5" w:rsidRDefault="003D78B5">
      <w:pPr>
        <w:pStyle w:val="3"/>
        <w:spacing w:after="0"/>
        <w:ind w:left="0" w:firstLine="720"/>
        <w:jc w:val="both"/>
        <w:rPr>
          <w:i/>
          <w:sz w:val="24"/>
        </w:rPr>
      </w:pPr>
      <w:r>
        <w:rPr>
          <w:b/>
          <w:i/>
          <w:sz w:val="24"/>
        </w:rPr>
        <w:t xml:space="preserve">Расчет максимальной суточной потребности в воде для города </w:t>
      </w:r>
      <w:r>
        <w:rPr>
          <w:i/>
          <w:sz w:val="24"/>
        </w:rPr>
        <w:t>определяется:</w:t>
      </w:r>
    </w:p>
    <w:p w:rsidR="003D78B5" w:rsidRDefault="003D78B5">
      <w:pPr>
        <w:pStyle w:val="3"/>
        <w:spacing w:after="0"/>
        <w:ind w:left="0" w:firstLine="720"/>
        <w:jc w:val="both"/>
        <w:rPr>
          <w:b/>
          <w:i/>
          <w:sz w:val="24"/>
        </w:rPr>
      </w:pPr>
    </w:p>
    <w:p w:rsidR="003D78B5" w:rsidRDefault="003D78B5">
      <w:pPr>
        <w:pStyle w:val="3"/>
        <w:spacing w:after="0"/>
        <w:ind w:left="0" w:firstLine="720"/>
        <w:jc w:val="both"/>
        <w:rPr>
          <w:sz w:val="24"/>
        </w:rPr>
      </w:pPr>
      <w:r>
        <w:rPr>
          <w:position w:val="-14"/>
          <w:sz w:val="24"/>
        </w:rPr>
        <w:object w:dxaOrig="6580" w:dyaOrig="380">
          <v:shape id="_x0000_i1095" type="#_x0000_t75" style="width:383.25pt;height:21.75pt" o:ole="">
            <v:imagedata r:id="rId125" o:title=""/>
          </v:shape>
          <o:OLEObject Type="Embed" ProgID="Equation.3" ShapeID="_x0000_i1095" DrawAspect="Content" ObjectID="_1469856800" r:id="rId126"/>
        </w:object>
      </w:r>
    </w:p>
    <w:p w:rsidR="003D78B5" w:rsidRDefault="003D78B5">
      <w:pPr>
        <w:pStyle w:val="3"/>
        <w:spacing w:after="0"/>
        <w:ind w:left="0" w:firstLine="720"/>
        <w:jc w:val="both"/>
        <w:rPr>
          <w:sz w:val="24"/>
        </w:rPr>
      </w:pPr>
      <w:r>
        <w:rPr>
          <w:position w:val="-14"/>
        </w:rPr>
        <w:object w:dxaOrig="1140" w:dyaOrig="380">
          <v:shape id="_x0000_i1096" type="#_x0000_t75" style="width:57pt;height:18.75pt" o:ole="">
            <v:imagedata r:id="rId127" o:title=""/>
          </v:shape>
          <o:OLEObject Type="Embed" ProgID="Equation.3" ShapeID="_x0000_i1096" DrawAspect="Content" ObjectID="_1469856801" r:id="rId128"/>
        </w:object>
      </w:r>
      <w:r>
        <w:rPr>
          <w:sz w:val="24"/>
        </w:rPr>
        <w:t xml:space="preserve"> = 5656,75+799+158,625+151,65=6766,025 м</w:t>
      </w:r>
      <w:r>
        <w:rPr>
          <w:sz w:val="24"/>
          <w:vertAlign w:val="superscript"/>
        </w:rPr>
        <w:t>3</w:t>
      </w:r>
      <w:r>
        <w:rPr>
          <w:sz w:val="24"/>
        </w:rPr>
        <w:t>/сут.</w:t>
      </w:r>
    </w:p>
    <w:p w:rsidR="003D78B5" w:rsidRDefault="003D78B5">
      <w:pPr>
        <w:pStyle w:val="3"/>
        <w:spacing w:after="0"/>
        <w:ind w:left="0" w:firstLine="720"/>
        <w:jc w:val="both"/>
        <w:rPr>
          <w:sz w:val="24"/>
        </w:rPr>
      </w:pPr>
      <w:r>
        <w:rPr>
          <w:sz w:val="24"/>
        </w:rPr>
        <w:t>Принимая во внимание развитие объекта, увеличение населения, искусственно завышаю максимально возможную суточную потребность города в воде на 30%:</w:t>
      </w:r>
    </w:p>
    <w:p w:rsidR="003D78B5" w:rsidRDefault="003D78B5">
      <w:pPr>
        <w:pStyle w:val="3"/>
        <w:spacing w:after="0"/>
        <w:ind w:left="0" w:firstLine="720"/>
        <w:jc w:val="both"/>
        <w:rPr>
          <w:sz w:val="24"/>
        </w:rPr>
      </w:pPr>
      <w:r>
        <w:rPr>
          <w:position w:val="-10"/>
          <w:sz w:val="24"/>
        </w:rPr>
        <w:object w:dxaOrig="180" w:dyaOrig="340">
          <v:shape id="_x0000_i1097" type="#_x0000_t75" style="width:9pt;height:17.25pt" o:ole="">
            <v:imagedata r:id="rId129" o:title=""/>
          </v:shape>
          <o:OLEObject Type="Embed" ProgID="Equation.3" ShapeID="_x0000_i1097" DrawAspect="Content" ObjectID="_1469856802" r:id="rId130"/>
        </w:object>
      </w:r>
      <w:r>
        <w:rPr>
          <w:position w:val="-24"/>
          <w:sz w:val="24"/>
        </w:rPr>
        <w:object w:dxaOrig="6500" w:dyaOrig="660">
          <v:shape id="_x0000_i1098" type="#_x0000_t75" style="width:333.75pt;height:33.75pt" o:ole="">
            <v:imagedata r:id="rId131" o:title=""/>
          </v:shape>
          <o:OLEObject Type="Embed" ProgID="Equation.3" ShapeID="_x0000_i1098" DrawAspect="Content" ObjectID="_1469856803" r:id="rId132"/>
        </w:object>
      </w:r>
      <w:r>
        <w:rPr>
          <w:sz w:val="24"/>
        </w:rPr>
        <w:t xml:space="preserve"> м</w:t>
      </w:r>
      <w:r>
        <w:rPr>
          <w:sz w:val="24"/>
          <w:vertAlign w:val="superscript"/>
        </w:rPr>
        <w:t>3</w:t>
      </w:r>
      <w:r>
        <w:rPr>
          <w:sz w:val="24"/>
        </w:rPr>
        <w:t>/сут.</w:t>
      </w:r>
    </w:p>
    <w:p w:rsidR="003D78B5" w:rsidRDefault="003D78B5">
      <w:pPr>
        <w:pStyle w:val="3"/>
        <w:spacing w:after="0"/>
        <w:ind w:left="0" w:firstLine="720"/>
        <w:jc w:val="both"/>
        <w:rPr>
          <w:sz w:val="24"/>
        </w:rPr>
      </w:pPr>
      <w:r>
        <w:rPr>
          <w:position w:val="-14"/>
        </w:rPr>
        <w:object w:dxaOrig="4700" w:dyaOrig="380">
          <v:shape id="_x0000_i1099" type="#_x0000_t75" style="width:258.75pt;height:20.25pt" o:ole="">
            <v:imagedata r:id="rId133" o:title=""/>
          </v:shape>
          <o:OLEObject Type="Embed" ProgID="Equation.3" ShapeID="_x0000_i1099" DrawAspect="Content" ObjectID="_1469856804" r:id="rId134"/>
        </w:object>
      </w:r>
      <w:r>
        <w:rPr>
          <w:sz w:val="24"/>
        </w:rPr>
        <w:t xml:space="preserve"> м</w:t>
      </w:r>
      <w:r>
        <w:rPr>
          <w:sz w:val="24"/>
          <w:vertAlign w:val="superscript"/>
        </w:rPr>
        <w:t>3</w:t>
      </w:r>
      <w:r>
        <w:rPr>
          <w:sz w:val="24"/>
        </w:rPr>
        <w:t>/сут.</w:t>
      </w:r>
    </w:p>
    <w:p w:rsidR="003D78B5" w:rsidRDefault="003D78B5">
      <w:pPr>
        <w:pStyle w:val="3"/>
        <w:spacing w:after="0"/>
        <w:ind w:left="0" w:firstLine="720"/>
        <w:jc w:val="both"/>
        <w:rPr>
          <w:sz w:val="24"/>
        </w:rPr>
      </w:pPr>
    </w:p>
    <w:p w:rsidR="003D78B5" w:rsidRDefault="003D78B5">
      <w:pPr>
        <w:pStyle w:val="3"/>
        <w:spacing w:after="0"/>
        <w:ind w:left="0" w:firstLine="720"/>
        <w:jc w:val="center"/>
        <w:rPr>
          <w:b/>
          <w:sz w:val="28"/>
        </w:rPr>
      </w:pPr>
      <w:r>
        <w:rPr>
          <w:b/>
          <w:sz w:val="28"/>
        </w:rPr>
        <w:t>2.2 Выбор типа и определение производительности водозабора.</w:t>
      </w:r>
    </w:p>
    <w:p w:rsidR="003D78B5" w:rsidRDefault="003D78B5">
      <w:pPr>
        <w:pStyle w:val="3"/>
        <w:spacing w:after="0"/>
        <w:ind w:left="0" w:firstLine="720"/>
        <w:jc w:val="both"/>
        <w:rPr>
          <w:sz w:val="24"/>
        </w:rPr>
      </w:pPr>
    </w:p>
    <w:p w:rsidR="003D78B5" w:rsidRDefault="003D78B5">
      <w:pPr>
        <w:pStyle w:val="3"/>
        <w:spacing w:after="0"/>
        <w:ind w:left="0" w:firstLine="720"/>
        <w:rPr>
          <w:sz w:val="24"/>
        </w:rPr>
      </w:pPr>
      <w:r>
        <w:rPr>
          <w:sz w:val="24"/>
        </w:rPr>
        <w:t>Согласно заданию применяется совершенный вертикальный водозабор.</w:t>
      </w:r>
    </w:p>
    <w:p w:rsidR="003D78B5" w:rsidRDefault="003D78B5">
      <w:pPr>
        <w:pStyle w:val="3"/>
        <w:spacing w:after="0"/>
        <w:ind w:left="0" w:firstLine="720"/>
        <w:rPr>
          <w:sz w:val="24"/>
        </w:rPr>
      </w:pPr>
      <w:r>
        <w:rPr>
          <w:sz w:val="24"/>
        </w:rPr>
        <w:t>Дано:</w:t>
      </w:r>
    </w:p>
    <w:p w:rsidR="003D78B5" w:rsidRDefault="003D78B5">
      <w:pPr>
        <w:pStyle w:val="3"/>
        <w:spacing w:after="0"/>
        <w:ind w:left="0" w:firstLine="720"/>
        <w:rPr>
          <w:sz w:val="24"/>
        </w:rPr>
      </w:pPr>
      <w:r>
        <w:rPr>
          <w:sz w:val="24"/>
        </w:rPr>
        <w:t xml:space="preserve">- заявленная потребность в воде - </w:t>
      </w:r>
      <w:r>
        <w:rPr>
          <w:i/>
          <w:sz w:val="24"/>
          <w:lang w:val="en-US"/>
        </w:rPr>
        <w:t>Q</w:t>
      </w:r>
      <w:r>
        <w:rPr>
          <w:i/>
          <w:sz w:val="24"/>
          <w:vertAlign w:val="subscript"/>
        </w:rPr>
        <w:t>заяв</w:t>
      </w:r>
      <w:r>
        <w:rPr>
          <w:sz w:val="24"/>
          <w:vertAlign w:val="subscript"/>
        </w:rPr>
        <w:t>.</w:t>
      </w:r>
      <w:r>
        <w:rPr>
          <w:sz w:val="24"/>
        </w:rPr>
        <w:t>=8795,8 м</w:t>
      </w:r>
      <w:r>
        <w:rPr>
          <w:sz w:val="24"/>
          <w:vertAlign w:val="superscript"/>
        </w:rPr>
        <w:t>3</w:t>
      </w:r>
      <w:r>
        <w:rPr>
          <w:sz w:val="24"/>
        </w:rPr>
        <w:t>/сут.</w:t>
      </w:r>
    </w:p>
    <w:p w:rsidR="003D78B5" w:rsidRDefault="003D78B5">
      <w:pPr>
        <w:pStyle w:val="3"/>
        <w:spacing w:after="0"/>
        <w:ind w:left="0" w:firstLine="720"/>
        <w:rPr>
          <w:sz w:val="24"/>
        </w:rPr>
      </w:pPr>
      <w:r>
        <w:rPr>
          <w:sz w:val="24"/>
        </w:rPr>
        <w:t xml:space="preserve">- мощность водоносного горизонта – </w:t>
      </w:r>
      <w:r>
        <w:rPr>
          <w:i/>
          <w:sz w:val="24"/>
          <w:lang w:val="en-US"/>
        </w:rPr>
        <w:t>H</w:t>
      </w:r>
      <w:r>
        <w:rPr>
          <w:sz w:val="24"/>
        </w:rPr>
        <w:t>=11,9 м.</w:t>
      </w:r>
    </w:p>
    <w:p w:rsidR="003D78B5" w:rsidRDefault="003D78B5">
      <w:pPr>
        <w:pStyle w:val="3"/>
        <w:spacing w:after="0"/>
        <w:ind w:left="0" w:firstLine="720"/>
        <w:rPr>
          <w:sz w:val="24"/>
        </w:rPr>
      </w:pPr>
      <w:r>
        <w:rPr>
          <w:sz w:val="24"/>
        </w:rPr>
        <w:t xml:space="preserve">- коэффициент фильтрации – </w:t>
      </w:r>
      <w:r>
        <w:rPr>
          <w:i/>
          <w:sz w:val="24"/>
        </w:rPr>
        <w:t>к</w:t>
      </w:r>
      <w:r>
        <w:rPr>
          <w:i/>
          <w:sz w:val="24"/>
          <w:vertAlign w:val="subscript"/>
        </w:rPr>
        <w:t>ф</w:t>
      </w:r>
      <w:r>
        <w:rPr>
          <w:sz w:val="24"/>
        </w:rPr>
        <w:t>=65 м/сут.</w:t>
      </w:r>
    </w:p>
    <w:p w:rsidR="003D78B5" w:rsidRDefault="003D78B5">
      <w:pPr>
        <w:pStyle w:val="3"/>
        <w:spacing w:after="0"/>
        <w:ind w:left="0" w:firstLine="720"/>
        <w:rPr>
          <w:sz w:val="24"/>
        </w:rPr>
      </w:pPr>
      <w:r>
        <w:rPr>
          <w:sz w:val="24"/>
        </w:rPr>
        <w:t xml:space="preserve">- удельный дебит – </w:t>
      </w:r>
      <w:r>
        <w:rPr>
          <w:i/>
          <w:sz w:val="24"/>
          <w:lang w:val="en-US"/>
        </w:rPr>
        <w:t>q</w:t>
      </w:r>
      <w:r>
        <w:rPr>
          <w:sz w:val="24"/>
        </w:rPr>
        <w:t xml:space="preserve"> = 8,5 л/с.</w:t>
      </w:r>
    </w:p>
    <w:p w:rsidR="003D78B5" w:rsidRDefault="003D78B5">
      <w:pPr>
        <w:pStyle w:val="3"/>
        <w:spacing w:after="0"/>
        <w:ind w:left="0" w:firstLine="720"/>
        <w:rPr>
          <w:sz w:val="24"/>
        </w:rPr>
      </w:pPr>
      <w:r>
        <w:rPr>
          <w:sz w:val="24"/>
        </w:rPr>
        <w:t xml:space="preserve"> </w:t>
      </w:r>
    </w:p>
    <w:p w:rsidR="003D78B5" w:rsidRDefault="003D78B5">
      <w:pPr>
        <w:pStyle w:val="3"/>
        <w:spacing w:after="0"/>
        <w:ind w:left="0" w:firstLine="720"/>
        <w:jc w:val="center"/>
        <w:rPr>
          <w:sz w:val="24"/>
        </w:rPr>
      </w:pPr>
      <w:r>
        <w:rPr>
          <w:sz w:val="24"/>
        </w:rPr>
        <w:t>1) В условиях безнапорного водоносного горизонта дебит водозабора равен:</w:t>
      </w:r>
    </w:p>
    <w:p w:rsidR="003D78B5" w:rsidRDefault="003D78B5">
      <w:pPr>
        <w:pStyle w:val="3"/>
        <w:spacing w:after="0"/>
        <w:ind w:left="0" w:firstLine="720"/>
        <w:rPr>
          <w:sz w:val="24"/>
        </w:rPr>
      </w:pPr>
    </w:p>
    <w:p w:rsidR="003D78B5" w:rsidRDefault="003D78B5">
      <w:pPr>
        <w:pStyle w:val="3"/>
        <w:spacing w:after="0"/>
        <w:ind w:left="0" w:firstLine="720"/>
        <w:jc w:val="both"/>
        <w:rPr>
          <w:sz w:val="24"/>
        </w:rPr>
      </w:pPr>
      <w:r>
        <w:rPr>
          <w:i/>
          <w:sz w:val="24"/>
          <w:lang w:val="en-US"/>
        </w:rPr>
        <w:t>Q</w:t>
      </w:r>
      <w:r>
        <w:rPr>
          <w:i/>
          <w:sz w:val="24"/>
          <w:vertAlign w:val="subscript"/>
        </w:rPr>
        <w:t>скв.</w:t>
      </w:r>
      <w:r>
        <w:rPr>
          <w:i/>
          <w:sz w:val="24"/>
        </w:rPr>
        <w:t xml:space="preserve"> = </w:t>
      </w:r>
      <w:r>
        <w:rPr>
          <w:i/>
          <w:sz w:val="24"/>
          <w:lang w:val="en-US"/>
        </w:rPr>
        <w:t>q</w:t>
      </w:r>
      <w:r>
        <w:rPr>
          <w:i/>
          <w:sz w:val="24"/>
        </w:rPr>
        <w:t xml:space="preserve"> * </w:t>
      </w:r>
      <w:r>
        <w:rPr>
          <w:i/>
          <w:sz w:val="24"/>
          <w:lang w:val="en-US"/>
        </w:rPr>
        <w:t>S</w:t>
      </w:r>
      <w:r>
        <w:rPr>
          <w:i/>
          <w:sz w:val="24"/>
          <w:vertAlign w:val="subscript"/>
        </w:rPr>
        <w:t>доп</w:t>
      </w:r>
      <w:r>
        <w:rPr>
          <w:sz w:val="24"/>
          <w:vertAlign w:val="subscript"/>
        </w:rPr>
        <w:t>.</w:t>
      </w:r>
      <w:r>
        <w:rPr>
          <w:sz w:val="24"/>
        </w:rPr>
        <w:t>* 86,4 = 8,5 * 6,545 * 86,4 = 4806,648 м</w:t>
      </w:r>
      <w:r>
        <w:rPr>
          <w:sz w:val="24"/>
          <w:vertAlign w:val="superscript"/>
        </w:rPr>
        <w:t>3</w:t>
      </w:r>
      <w:r>
        <w:rPr>
          <w:sz w:val="24"/>
        </w:rPr>
        <w:t>/сут,</w:t>
      </w:r>
    </w:p>
    <w:p w:rsidR="003D78B5" w:rsidRDefault="003D78B5">
      <w:pPr>
        <w:pStyle w:val="3"/>
        <w:spacing w:after="0"/>
        <w:ind w:left="0" w:firstLine="720"/>
        <w:jc w:val="both"/>
        <w:rPr>
          <w:sz w:val="24"/>
        </w:rPr>
      </w:pPr>
    </w:p>
    <w:p w:rsidR="003D78B5" w:rsidRDefault="003D78B5">
      <w:pPr>
        <w:pStyle w:val="3"/>
        <w:spacing w:after="0"/>
        <w:ind w:left="0" w:firstLine="720"/>
        <w:jc w:val="both"/>
        <w:rPr>
          <w:sz w:val="24"/>
        </w:rPr>
      </w:pPr>
      <w:r>
        <w:rPr>
          <w:sz w:val="24"/>
        </w:rPr>
        <w:t>где:</w:t>
      </w:r>
    </w:p>
    <w:p w:rsidR="003D78B5" w:rsidRDefault="003D78B5">
      <w:pPr>
        <w:pStyle w:val="3"/>
        <w:spacing w:after="0"/>
        <w:ind w:left="0" w:firstLine="720"/>
        <w:jc w:val="both"/>
        <w:rPr>
          <w:sz w:val="24"/>
        </w:rPr>
      </w:pPr>
      <w:r>
        <w:rPr>
          <w:i/>
          <w:sz w:val="24"/>
          <w:lang w:val="en-US"/>
        </w:rPr>
        <w:t>S</w:t>
      </w:r>
      <w:r>
        <w:rPr>
          <w:i/>
          <w:sz w:val="24"/>
          <w:vertAlign w:val="subscript"/>
        </w:rPr>
        <w:t xml:space="preserve"> доп.</w:t>
      </w:r>
      <w:r>
        <w:rPr>
          <w:sz w:val="24"/>
        </w:rPr>
        <w:t xml:space="preserve"> – допустимое максимальное понижение уровня подземных вод, м;</w:t>
      </w:r>
    </w:p>
    <w:p w:rsidR="003D78B5" w:rsidRDefault="003D78B5">
      <w:pPr>
        <w:tabs>
          <w:tab w:val="num" w:pos="0"/>
        </w:tabs>
        <w:ind w:firstLine="709"/>
        <w:jc w:val="both"/>
      </w:pPr>
      <w:r>
        <w:rPr>
          <w:position w:val="-12"/>
        </w:rPr>
        <w:object w:dxaOrig="4000" w:dyaOrig="360">
          <v:shape id="_x0000_i1100" type="#_x0000_t75" style="width:200.25pt;height:18pt" o:ole="" fillcolor="window">
            <v:imagedata r:id="rId135" o:title=""/>
          </v:shape>
          <o:OLEObject Type="Embed" ProgID="Equation.3" ShapeID="_x0000_i1100" DrawAspect="Content" ObjectID="_1469856805" r:id="rId136"/>
        </w:object>
      </w:r>
      <w:r>
        <w:t xml:space="preserve"> м</w:t>
      </w:r>
    </w:p>
    <w:p w:rsidR="003D78B5" w:rsidRDefault="003D78B5">
      <w:pPr>
        <w:tabs>
          <w:tab w:val="num" w:pos="0"/>
        </w:tabs>
        <w:ind w:firstLine="709"/>
        <w:jc w:val="both"/>
      </w:pPr>
      <w:r>
        <w:rPr>
          <w:i/>
        </w:rPr>
        <w:t xml:space="preserve"> </w:t>
      </w:r>
      <w:r>
        <w:rPr>
          <w:i/>
          <w:lang w:val="en-US"/>
        </w:rPr>
        <w:t>R</w:t>
      </w:r>
      <w:r>
        <w:t xml:space="preserve"> – радиус влияния скважины, м;</w:t>
      </w:r>
    </w:p>
    <w:p w:rsidR="003D78B5" w:rsidRDefault="003D78B5">
      <w:pPr>
        <w:tabs>
          <w:tab w:val="num" w:pos="540"/>
        </w:tabs>
        <w:ind w:firstLine="709"/>
        <w:jc w:val="both"/>
      </w:pPr>
      <w:r>
        <w:rPr>
          <w:position w:val="-12"/>
        </w:rPr>
        <w:object w:dxaOrig="4880" w:dyaOrig="400">
          <v:shape id="_x0000_i1101" type="#_x0000_t75" style="width:243.75pt;height:20.25pt" o:ole="">
            <v:imagedata r:id="rId137" o:title=""/>
          </v:shape>
          <o:OLEObject Type="Embed" ProgID="Equation.3" ShapeID="_x0000_i1101" DrawAspect="Content" ObjectID="_1469856806" r:id="rId138"/>
        </w:object>
      </w:r>
      <w:r>
        <w:t xml:space="preserve"> м.</w:t>
      </w:r>
    </w:p>
    <w:p w:rsidR="003D78B5" w:rsidRDefault="003D78B5">
      <w:pPr>
        <w:tabs>
          <w:tab w:val="num" w:pos="540"/>
        </w:tabs>
        <w:ind w:firstLine="709"/>
        <w:jc w:val="both"/>
      </w:pPr>
    </w:p>
    <w:p w:rsidR="003D78B5" w:rsidRDefault="003D78B5">
      <w:pPr>
        <w:pStyle w:val="3"/>
        <w:spacing w:after="0"/>
        <w:ind w:left="0" w:firstLine="720"/>
        <w:jc w:val="both"/>
        <w:rPr>
          <w:sz w:val="24"/>
        </w:rPr>
      </w:pPr>
      <w:r>
        <w:rPr>
          <w:sz w:val="24"/>
        </w:rPr>
        <w:t>2) Определяется количество скважин в проектируемом водозаборе:</w:t>
      </w:r>
    </w:p>
    <w:p w:rsidR="003D78B5" w:rsidRDefault="003D78B5">
      <w:pPr>
        <w:ind w:firstLine="709"/>
      </w:pPr>
      <w:r>
        <w:t xml:space="preserve"> </w:t>
      </w:r>
      <w:r>
        <w:rPr>
          <w:sz w:val="32"/>
        </w:rPr>
        <w:t xml:space="preserve"> </w:t>
      </w:r>
      <w:r>
        <w:rPr>
          <w:position w:val="-30"/>
        </w:rPr>
        <w:object w:dxaOrig="2560" w:dyaOrig="700">
          <v:shape id="_x0000_i1102" type="#_x0000_t75" style="width:128.25pt;height:35.25pt" o:ole="" fillcolor="window">
            <v:imagedata r:id="rId139" o:title=""/>
          </v:shape>
          <o:OLEObject Type="Embed" ProgID="Equation.3" ShapeID="_x0000_i1102" DrawAspect="Content" ObjectID="_1469856807" r:id="rId140"/>
        </w:object>
      </w:r>
      <w:r>
        <w:t xml:space="preserve"> (скв.),</w:t>
      </w:r>
    </w:p>
    <w:p w:rsidR="003D78B5" w:rsidRDefault="003D78B5">
      <w:pPr>
        <w:numPr>
          <w:ilvl w:val="0"/>
          <w:numId w:val="15"/>
        </w:numPr>
        <w:ind w:left="0" w:firstLine="709"/>
        <w:jc w:val="both"/>
      </w:pPr>
      <w:r>
        <w:t xml:space="preserve">Определяем точный </w:t>
      </w:r>
      <w:r>
        <w:rPr>
          <w:position w:val="-12"/>
        </w:rPr>
        <w:object w:dxaOrig="460" w:dyaOrig="360">
          <v:shape id="_x0000_i1103" type="#_x0000_t75" style="width:23.25pt;height:18pt" o:ole="">
            <v:imagedata r:id="rId141" o:title=""/>
          </v:shape>
          <o:OLEObject Type="Embed" ProgID="Equation.3" ShapeID="_x0000_i1103" DrawAspect="Content" ObjectID="_1469856808" r:id="rId142"/>
        </w:object>
      </w:r>
      <w:r>
        <w:t xml:space="preserve">, необходимый для удовлетворения </w:t>
      </w:r>
      <w:r>
        <w:rPr>
          <w:position w:val="-12"/>
        </w:rPr>
        <w:object w:dxaOrig="540" w:dyaOrig="360">
          <v:shape id="_x0000_i1104" type="#_x0000_t75" style="width:27pt;height:18pt" o:ole="">
            <v:imagedata r:id="rId143" o:title=""/>
          </v:shape>
          <o:OLEObject Type="Embed" ProgID="Equation.3" ShapeID="_x0000_i1104" DrawAspect="Content" ObjectID="_1469856809" r:id="rId144"/>
        </w:object>
      </w:r>
    </w:p>
    <w:p w:rsidR="003D78B5" w:rsidRDefault="003D78B5">
      <w:pPr>
        <w:ind w:firstLine="709"/>
        <w:jc w:val="both"/>
      </w:pPr>
      <w:r>
        <w:rPr>
          <w:position w:val="-24"/>
        </w:rPr>
        <w:object w:dxaOrig="3120" w:dyaOrig="639">
          <v:shape id="_x0000_i1105" type="#_x0000_t75" style="width:156pt;height:32.25pt" o:ole="">
            <v:imagedata r:id="rId145" o:title=""/>
          </v:shape>
          <o:OLEObject Type="Embed" ProgID="Equation.3" ShapeID="_x0000_i1105" DrawAspect="Content" ObjectID="_1469856810" r:id="rId146"/>
        </w:object>
      </w:r>
      <w:r>
        <w:t xml:space="preserve"> м</w:t>
      </w:r>
      <w:r>
        <w:rPr>
          <w:vertAlign w:val="superscript"/>
        </w:rPr>
        <w:t>3</w:t>
      </w:r>
      <w:r>
        <w:t>/сут.</w:t>
      </w:r>
    </w:p>
    <w:p w:rsidR="003D78B5" w:rsidRDefault="003D78B5">
      <w:pPr>
        <w:pStyle w:val="3"/>
        <w:spacing w:after="0"/>
        <w:ind w:left="0" w:firstLine="720"/>
        <w:rPr>
          <w:sz w:val="24"/>
        </w:rPr>
      </w:pPr>
    </w:p>
    <w:p w:rsidR="003D78B5" w:rsidRDefault="003D78B5">
      <w:pPr>
        <w:tabs>
          <w:tab w:val="num" w:pos="0"/>
        </w:tabs>
        <w:ind w:firstLine="720"/>
        <w:jc w:val="both"/>
      </w:pPr>
      <w:r>
        <w:t>Далее, проводится расчет фильтра:</w:t>
      </w:r>
    </w:p>
    <w:p w:rsidR="003D78B5" w:rsidRDefault="003D78B5">
      <w:pPr>
        <w:tabs>
          <w:tab w:val="num" w:pos="0"/>
        </w:tabs>
        <w:ind w:firstLine="720"/>
      </w:pPr>
      <w:r>
        <w:t xml:space="preserve"> Определяется скорость фильтрации:</w:t>
      </w:r>
    </w:p>
    <w:p w:rsidR="003D78B5" w:rsidRDefault="003D78B5">
      <w:pPr>
        <w:tabs>
          <w:tab w:val="num" w:pos="0"/>
        </w:tabs>
        <w:ind w:firstLine="720"/>
      </w:pPr>
      <w:r>
        <w:rPr>
          <w:position w:val="-16"/>
        </w:rPr>
        <w:object w:dxaOrig="3420" w:dyaOrig="440">
          <v:shape id="_x0000_i1106" type="#_x0000_t75" style="width:171pt;height:21.75pt" o:ole="">
            <v:imagedata r:id="rId147" o:title=""/>
          </v:shape>
          <o:OLEObject Type="Embed" ProgID="Equation.3" ShapeID="_x0000_i1106" DrawAspect="Content" ObjectID="_1469856811" r:id="rId148"/>
        </w:object>
      </w:r>
      <w:r>
        <w:t xml:space="preserve"> м/сут,</w:t>
      </w:r>
    </w:p>
    <w:p w:rsidR="003D78B5" w:rsidRDefault="003D78B5">
      <w:pPr>
        <w:tabs>
          <w:tab w:val="num" w:pos="0"/>
        </w:tabs>
        <w:ind w:firstLine="720"/>
      </w:pPr>
      <w:r>
        <w:t>где:</w:t>
      </w:r>
    </w:p>
    <w:p w:rsidR="003D78B5" w:rsidRDefault="003D78B5">
      <w:pPr>
        <w:tabs>
          <w:tab w:val="num" w:pos="0"/>
        </w:tabs>
        <w:ind w:firstLine="720"/>
      </w:pPr>
      <w:r>
        <w:rPr>
          <w:lang w:val="en-US"/>
        </w:rPr>
        <w:t>k</w:t>
      </w:r>
      <w:r>
        <w:rPr>
          <w:vertAlign w:val="subscript"/>
        </w:rPr>
        <w:t>ф</w:t>
      </w:r>
      <w:r>
        <w:t xml:space="preserve"> – коэффициент фильтрации пород водоносного пласта, м/сут.</w:t>
      </w:r>
    </w:p>
    <w:p w:rsidR="003D78B5" w:rsidRDefault="003D78B5">
      <w:pPr>
        <w:tabs>
          <w:tab w:val="num" w:pos="0"/>
        </w:tabs>
        <w:ind w:firstLine="720"/>
        <w:jc w:val="both"/>
      </w:pPr>
      <w:r>
        <w:t xml:space="preserve">Определяется рабочая часть фильтра, </w:t>
      </w:r>
      <w:r>
        <w:rPr>
          <w:position w:val="-14"/>
        </w:rPr>
        <w:object w:dxaOrig="240" w:dyaOrig="380">
          <v:shape id="_x0000_i1107" type="#_x0000_t75" style="width:12pt;height:18.75pt" o:ole="">
            <v:imagedata r:id="rId149" o:title=""/>
          </v:shape>
          <o:OLEObject Type="Embed" ProgID="Equation.3" ShapeID="_x0000_i1107" DrawAspect="Content" ObjectID="_1469856812" r:id="rId150"/>
        </w:object>
      </w:r>
      <w:r>
        <w:t>, м:</w:t>
      </w:r>
    </w:p>
    <w:p w:rsidR="003D78B5" w:rsidRDefault="003D78B5">
      <w:pPr>
        <w:tabs>
          <w:tab w:val="num" w:pos="0"/>
        </w:tabs>
        <w:ind w:firstLine="720"/>
        <w:jc w:val="both"/>
      </w:pPr>
      <w:r>
        <w:t>- для мощности водоносного горизонта 10-</w:t>
      </w:r>
      <w:smartTag w:uri="urn:schemas-microsoft-com:office:smarttags" w:element="metricconverter">
        <w:smartTagPr>
          <w:attr w:name="ProductID" w:val="15 м"/>
        </w:smartTagPr>
        <w:r>
          <w:t>15 м</w:t>
        </w:r>
      </w:smartTag>
      <w:r>
        <w:t xml:space="preserve"> справедлива формула:</w:t>
      </w:r>
    </w:p>
    <w:p w:rsidR="003D78B5" w:rsidRDefault="003D78B5">
      <w:pPr>
        <w:tabs>
          <w:tab w:val="num" w:pos="0"/>
        </w:tabs>
        <w:ind w:firstLine="720"/>
        <w:jc w:val="both"/>
      </w:pPr>
      <w:r>
        <w:rPr>
          <w:position w:val="-14"/>
        </w:rPr>
        <w:object w:dxaOrig="2560" w:dyaOrig="380">
          <v:shape id="_x0000_i1108" type="#_x0000_t75" style="width:135pt;height:19.5pt" o:ole="">
            <v:imagedata r:id="rId151" o:title=""/>
          </v:shape>
          <o:OLEObject Type="Embed" ProgID="Equation.3" ShapeID="_x0000_i1108" DrawAspect="Content" ObjectID="_1469856813" r:id="rId152"/>
        </w:object>
      </w:r>
      <w:r>
        <w:t>м</w:t>
      </w:r>
    </w:p>
    <w:p w:rsidR="003D78B5" w:rsidRDefault="003D78B5">
      <w:pPr>
        <w:tabs>
          <w:tab w:val="num" w:pos="0"/>
        </w:tabs>
        <w:ind w:firstLine="720"/>
      </w:pPr>
    </w:p>
    <w:p w:rsidR="003D78B5" w:rsidRDefault="003D78B5">
      <w:pPr>
        <w:tabs>
          <w:tab w:val="num" w:pos="0"/>
        </w:tabs>
        <w:ind w:firstLine="720"/>
      </w:pPr>
    </w:p>
    <w:p w:rsidR="003D78B5" w:rsidRDefault="003D78B5">
      <w:pPr>
        <w:tabs>
          <w:tab w:val="num" w:pos="0"/>
        </w:tabs>
        <w:ind w:firstLine="720"/>
      </w:pPr>
      <w:r>
        <w:t>Диаметр фильтра определяется по формуле:</w:t>
      </w:r>
    </w:p>
    <w:p w:rsidR="003D78B5" w:rsidRDefault="003D78B5">
      <w:pPr>
        <w:tabs>
          <w:tab w:val="num" w:pos="0"/>
        </w:tabs>
        <w:ind w:firstLine="720"/>
      </w:pPr>
      <w:r>
        <w:rPr>
          <w:position w:val="-32"/>
        </w:rPr>
        <w:object w:dxaOrig="4280" w:dyaOrig="720">
          <v:shape id="_x0000_i1109" type="#_x0000_t75" style="width:213.75pt;height:36pt" o:ole="">
            <v:imagedata r:id="rId153" o:title=""/>
          </v:shape>
          <o:OLEObject Type="Embed" ProgID="Equation.3" ShapeID="_x0000_i1109" DrawAspect="Content" ObjectID="_1469856814" r:id="rId154"/>
        </w:object>
      </w:r>
      <w:r>
        <w:t xml:space="preserve"> м,</w:t>
      </w:r>
    </w:p>
    <w:p w:rsidR="003D78B5" w:rsidRDefault="003D78B5">
      <w:pPr>
        <w:tabs>
          <w:tab w:val="num" w:pos="0"/>
        </w:tabs>
        <w:ind w:firstLine="720"/>
      </w:pPr>
      <w:r>
        <w:t>где:</w:t>
      </w:r>
    </w:p>
    <w:p w:rsidR="003D78B5" w:rsidRDefault="003D78B5">
      <w:pPr>
        <w:tabs>
          <w:tab w:val="num" w:pos="0"/>
        </w:tabs>
        <w:ind w:firstLine="720"/>
      </w:pPr>
      <w:r>
        <w:rPr>
          <w:i/>
          <w:lang w:val="en-US"/>
        </w:rPr>
        <w:t>Q</w:t>
      </w:r>
      <w:r>
        <w:rPr>
          <w:i/>
          <w:vertAlign w:val="subscript"/>
        </w:rPr>
        <w:t>скв.</w:t>
      </w:r>
      <w:r>
        <w:t xml:space="preserve"> – проектный дебит,  </w:t>
      </w:r>
      <w:r>
        <w:rPr>
          <w:i/>
          <w:lang w:val="en-US"/>
        </w:rPr>
        <w:t>Q</w:t>
      </w:r>
      <w:r>
        <w:rPr>
          <w:i/>
          <w:vertAlign w:val="subscript"/>
        </w:rPr>
        <w:t>скв.</w:t>
      </w:r>
      <w:r>
        <w:t>=4397,9 м</w:t>
      </w:r>
      <w:r>
        <w:rPr>
          <w:vertAlign w:val="superscript"/>
        </w:rPr>
        <w:t>3</w:t>
      </w:r>
      <w:r>
        <w:t>/сут;</w:t>
      </w:r>
    </w:p>
    <w:p w:rsidR="003D78B5" w:rsidRDefault="003D78B5">
      <w:pPr>
        <w:tabs>
          <w:tab w:val="num" w:pos="0"/>
        </w:tabs>
        <w:ind w:firstLine="720"/>
      </w:pPr>
      <w:r>
        <w:rPr>
          <w:i/>
        </w:rPr>
        <w:t>υ</w:t>
      </w:r>
      <w:r>
        <w:rPr>
          <w:i/>
          <w:vertAlign w:val="subscript"/>
        </w:rPr>
        <w:t>ф</w:t>
      </w:r>
      <w:r>
        <w:t xml:space="preserve"> – допустимая входная скорость фильтрации воды, м/сут.</w:t>
      </w:r>
    </w:p>
    <w:p w:rsidR="003D78B5" w:rsidRDefault="003D78B5">
      <w:pPr>
        <w:pStyle w:val="3"/>
        <w:spacing w:after="0"/>
        <w:rPr>
          <w:sz w:val="24"/>
        </w:rPr>
      </w:pPr>
    </w:p>
    <w:p w:rsidR="003D78B5" w:rsidRDefault="003D78B5">
      <w:pPr>
        <w:pStyle w:val="3"/>
        <w:spacing w:after="0"/>
        <w:ind w:left="0" w:firstLine="720"/>
        <w:jc w:val="both"/>
        <w:rPr>
          <w:sz w:val="24"/>
        </w:rPr>
      </w:pPr>
      <w:r>
        <w:rPr>
          <w:sz w:val="24"/>
        </w:rPr>
        <w:t xml:space="preserve">Исходя из того, что фильтр получается большого диаметра, увеличиваем количество скважин с целью уменьшения нагрузки на фильтр и доводим их количество до 3 скважин. </w:t>
      </w:r>
    </w:p>
    <w:p w:rsidR="003D78B5" w:rsidRDefault="003D78B5">
      <w:pPr>
        <w:pStyle w:val="3"/>
        <w:spacing w:after="0"/>
        <w:ind w:left="709"/>
        <w:rPr>
          <w:sz w:val="24"/>
        </w:rPr>
      </w:pPr>
    </w:p>
    <w:p w:rsidR="003D78B5" w:rsidRDefault="003D78B5">
      <w:pPr>
        <w:ind w:left="360"/>
        <w:jc w:val="both"/>
      </w:pPr>
      <w:r>
        <w:t xml:space="preserve">     Определяем точный </w:t>
      </w:r>
      <w:r>
        <w:rPr>
          <w:position w:val="-12"/>
        </w:rPr>
        <w:object w:dxaOrig="460" w:dyaOrig="360">
          <v:shape id="_x0000_i1110" type="#_x0000_t75" style="width:23.25pt;height:18pt" o:ole="">
            <v:imagedata r:id="rId141" o:title=""/>
          </v:shape>
          <o:OLEObject Type="Embed" ProgID="Equation.3" ShapeID="_x0000_i1110" DrawAspect="Content" ObjectID="_1469856815" r:id="rId155"/>
        </w:object>
      </w:r>
      <w:r>
        <w:t xml:space="preserve">, необходимый для удовлетворения </w:t>
      </w:r>
      <w:r>
        <w:rPr>
          <w:position w:val="-12"/>
        </w:rPr>
        <w:object w:dxaOrig="540" w:dyaOrig="360">
          <v:shape id="_x0000_i1111" type="#_x0000_t75" style="width:27pt;height:18pt" o:ole="">
            <v:imagedata r:id="rId143" o:title=""/>
          </v:shape>
          <o:OLEObject Type="Embed" ProgID="Equation.3" ShapeID="_x0000_i1111" DrawAspect="Content" ObjectID="_1469856816" r:id="rId156"/>
        </w:object>
      </w:r>
    </w:p>
    <w:p w:rsidR="003D78B5" w:rsidRDefault="003D78B5">
      <w:pPr>
        <w:ind w:firstLine="709"/>
        <w:jc w:val="both"/>
      </w:pPr>
      <w:r>
        <w:rPr>
          <w:position w:val="-24"/>
        </w:rPr>
        <w:object w:dxaOrig="3100" w:dyaOrig="639">
          <v:shape id="_x0000_i1112" type="#_x0000_t75" style="width:155.25pt;height:32.25pt" o:ole="">
            <v:imagedata r:id="rId157" o:title=""/>
          </v:shape>
          <o:OLEObject Type="Embed" ProgID="Equation.3" ShapeID="_x0000_i1112" DrawAspect="Content" ObjectID="_1469856817" r:id="rId158"/>
        </w:object>
      </w:r>
      <w:r>
        <w:t xml:space="preserve"> м</w:t>
      </w:r>
      <w:r>
        <w:rPr>
          <w:vertAlign w:val="superscript"/>
        </w:rPr>
        <w:t>3</w:t>
      </w:r>
      <w:r>
        <w:t>/сут.</w:t>
      </w:r>
    </w:p>
    <w:p w:rsidR="003D78B5" w:rsidRDefault="003D78B5">
      <w:pPr>
        <w:pStyle w:val="3"/>
        <w:spacing w:after="0"/>
        <w:ind w:left="709"/>
        <w:rPr>
          <w:sz w:val="24"/>
        </w:rPr>
      </w:pPr>
    </w:p>
    <w:p w:rsidR="003D78B5" w:rsidRDefault="003D78B5">
      <w:pPr>
        <w:tabs>
          <w:tab w:val="num" w:pos="0"/>
        </w:tabs>
        <w:ind w:firstLine="720"/>
      </w:pPr>
      <w:r>
        <w:t>Диаметр фильтра определяется по формуле:</w:t>
      </w:r>
    </w:p>
    <w:p w:rsidR="003D78B5" w:rsidRDefault="003D78B5">
      <w:pPr>
        <w:tabs>
          <w:tab w:val="num" w:pos="0"/>
        </w:tabs>
        <w:ind w:firstLine="720"/>
      </w:pPr>
      <w:r>
        <w:rPr>
          <w:position w:val="-32"/>
        </w:rPr>
        <w:object w:dxaOrig="4280" w:dyaOrig="720">
          <v:shape id="_x0000_i1113" type="#_x0000_t75" style="width:213.75pt;height:36pt" o:ole="">
            <v:imagedata r:id="rId159" o:title=""/>
          </v:shape>
          <o:OLEObject Type="Embed" ProgID="Equation.3" ShapeID="_x0000_i1113" DrawAspect="Content" ObjectID="_1469856818" r:id="rId160"/>
        </w:object>
      </w:r>
      <w:r>
        <w:t xml:space="preserve"> м,</w:t>
      </w:r>
    </w:p>
    <w:p w:rsidR="003D78B5" w:rsidRDefault="003D78B5">
      <w:pPr>
        <w:pStyle w:val="3"/>
        <w:spacing w:after="0"/>
        <w:ind w:left="709"/>
        <w:rPr>
          <w:sz w:val="24"/>
        </w:rPr>
      </w:pPr>
    </w:p>
    <w:p w:rsidR="003D78B5" w:rsidRDefault="003D78B5">
      <w:pPr>
        <w:pStyle w:val="3"/>
        <w:spacing w:after="0"/>
        <w:ind w:left="709"/>
        <w:jc w:val="center"/>
        <w:rPr>
          <w:b/>
          <w:sz w:val="28"/>
        </w:rPr>
      </w:pPr>
      <w:r>
        <w:rPr>
          <w:b/>
          <w:sz w:val="28"/>
        </w:rPr>
        <w:t>2.3 Способ сооружения и оборудования водозабора.</w:t>
      </w:r>
    </w:p>
    <w:p w:rsidR="003D78B5" w:rsidRDefault="003D78B5">
      <w:pPr>
        <w:pStyle w:val="3"/>
        <w:spacing w:after="0"/>
        <w:ind w:left="709"/>
        <w:jc w:val="center"/>
        <w:rPr>
          <w:b/>
          <w:sz w:val="28"/>
        </w:rPr>
      </w:pPr>
      <w:r>
        <w:rPr>
          <w:b/>
          <w:sz w:val="28"/>
        </w:rPr>
        <w:t>2.3.1 Выбор типа и определение глубины погружения водоподъемного оборудования.</w:t>
      </w:r>
    </w:p>
    <w:p w:rsidR="003D78B5" w:rsidRDefault="003D78B5">
      <w:pPr>
        <w:pStyle w:val="3"/>
        <w:spacing w:after="0"/>
        <w:ind w:left="709"/>
        <w:jc w:val="both"/>
        <w:rPr>
          <w:sz w:val="24"/>
        </w:rPr>
      </w:pPr>
    </w:p>
    <w:p w:rsidR="003D78B5" w:rsidRDefault="003D78B5">
      <w:pPr>
        <w:pStyle w:val="a3"/>
        <w:spacing w:after="0"/>
        <w:ind w:firstLine="720"/>
        <w:jc w:val="both"/>
        <w:rPr>
          <w:rFonts w:ascii="Monotype Corsiva" w:hAnsi="Monotype Corsiva"/>
          <w:sz w:val="28"/>
          <w:u w:val="single"/>
        </w:rPr>
      </w:pPr>
      <w:r>
        <w:rPr>
          <w:rFonts w:ascii="Monotype Corsiva" w:hAnsi="Monotype Corsiva"/>
          <w:sz w:val="28"/>
          <w:u w:val="single"/>
        </w:rPr>
        <w:t>Выбор типа водоподъемного оборудования.</w:t>
      </w:r>
    </w:p>
    <w:p w:rsidR="003D78B5" w:rsidRDefault="003D78B5">
      <w:pPr>
        <w:pStyle w:val="a3"/>
        <w:spacing w:after="0"/>
        <w:ind w:firstLine="720"/>
        <w:jc w:val="both"/>
      </w:pPr>
      <w:r>
        <w:t xml:space="preserve"> Насосы для постоянной эксплуатации подбирают по дебиту воды из одной скважины, </w:t>
      </w:r>
      <w:r>
        <w:rPr>
          <w:lang w:val="en-US"/>
        </w:rPr>
        <w:t>Q</w:t>
      </w:r>
      <w:r>
        <w:rPr>
          <w:vertAlign w:val="subscript"/>
        </w:rPr>
        <w:t>скв.</w:t>
      </w:r>
      <w:r>
        <w:t xml:space="preserve">, и напору, </w:t>
      </w:r>
      <w:r>
        <w:rPr>
          <w:position w:val="-14"/>
        </w:rPr>
        <w:object w:dxaOrig="380" w:dyaOrig="380">
          <v:shape id="_x0000_i1114" type="#_x0000_t75" style="width:18.75pt;height:18.75pt" o:ole="">
            <v:imagedata r:id="rId161" o:title=""/>
          </v:shape>
          <o:OLEObject Type="Embed" ProgID="Equation.3" ShapeID="_x0000_i1114" DrawAspect="Content" ObjectID="_1469856819" r:id="rId162"/>
        </w:object>
      </w:r>
      <w:r>
        <w:t>, определяемому по формуле:</w:t>
      </w:r>
    </w:p>
    <w:p w:rsidR="003D78B5" w:rsidRDefault="003D78B5">
      <w:pPr>
        <w:pStyle w:val="a3"/>
        <w:ind w:firstLine="720"/>
        <w:jc w:val="both"/>
      </w:pPr>
      <w:r>
        <w:rPr>
          <w:position w:val="-14"/>
          <w:lang w:val="en-US"/>
        </w:rPr>
        <w:object w:dxaOrig="5360" w:dyaOrig="380">
          <v:shape id="_x0000_i1115" type="#_x0000_t75" style="width:324.75pt;height:22.5pt" o:ole="">
            <v:imagedata r:id="rId163" o:title=""/>
          </v:shape>
          <o:OLEObject Type="Embed" ProgID="Equation.3" ShapeID="_x0000_i1115" DrawAspect="Content" ObjectID="_1469856820" r:id="rId164"/>
        </w:object>
      </w:r>
      <w:r>
        <w:t>, м,</w:t>
      </w:r>
    </w:p>
    <w:p w:rsidR="003D78B5" w:rsidRDefault="003D78B5">
      <w:pPr>
        <w:pStyle w:val="a3"/>
        <w:spacing w:after="0"/>
        <w:ind w:firstLine="720"/>
        <w:jc w:val="both"/>
      </w:pPr>
      <w:r>
        <w:t xml:space="preserve">где </w:t>
      </w:r>
      <w:r>
        <w:rPr>
          <w:position w:val="-10"/>
        </w:rPr>
        <w:object w:dxaOrig="360" w:dyaOrig="340">
          <v:shape id="_x0000_i1116" type="#_x0000_t75" style="width:18pt;height:17.25pt" o:ole="">
            <v:imagedata r:id="rId165" o:title=""/>
          </v:shape>
          <o:OLEObject Type="Embed" ProgID="Equation.3" ShapeID="_x0000_i1116" DrawAspect="Content" ObjectID="_1469856821" r:id="rId166"/>
        </w:object>
      </w:r>
      <w:r>
        <w:t xml:space="preserve"> – геометрическая высота водоподъёма, м (согласно заданию </w:t>
      </w:r>
      <w:r>
        <w:rPr>
          <w:position w:val="-10"/>
        </w:rPr>
        <w:object w:dxaOrig="360" w:dyaOrig="340">
          <v:shape id="_x0000_i1117" type="#_x0000_t75" style="width:18pt;height:17.25pt" o:ole="">
            <v:imagedata r:id="rId165" o:title=""/>
          </v:shape>
          <o:OLEObject Type="Embed" ProgID="Equation.3" ShapeID="_x0000_i1117" DrawAspect="Content" ObjectID="_1469856822" r:id="rId167"/>
        </w:object>
      </w:r>
      <w:r>
        <w:t>=12 м);</w:t>
      </w:r>
    </w:p>
    <w:p w:rsidR="003D78B5" w:rsidRDefault="003D78B5">
      <w:pPr>
        <w:pStyle w:val="a3"/>
        <w:spacing w:after="0"/>
        <w:ind w:firstLine="720"/>
        <w:jc w:val="both"/>
      </w:pPr>
      <w:r>
        <w:rPr>
          <w:position w:val="-14"/>
        </w:rPr>
        <w:object w:dxaOrig="760" w:dyaOrig="380">
          <v:shape id="_x0000_i1118" type="#_x0000_t75" style="width:38.25pt;height:18.75pt" o:ole="">
            <v:imagedata r:id="rId168" o:title=""/>
          </v:shape>
          <o:OLEObject Type="Embed" ProgID="Equation.3" ShapeID="_x0000_i1118" DrawAspect="Content" ObjectID="_1469856823" r:id="rId169"/>
        </w:object>
      </w:r>
      <w:r>
        <w:t xml:space="preserve"> – расчётное понижение статического уровня воды, м;</w:t>
      </w:r>
    </w:p>
    <w:p w:rsidR="003D78B5" w:rsidRDefault="003D78B5">
      <w:pPr>
        <w:pStyle w:val="a3"/>
        <w:spacing w:after="0"/>
        <w:ind w:firstLine="720"/>
        <w:jc w:val="both"/>
      </w:pPr>
      <w:r>
        <w:rPr>
          <w:position w:val="-14"/>
        </w:rPr>
        <w:object w:dxaOrig="760" w:dyaOrig="380">
          <v:shape id="_x0000_i1119" type="#_x0000_t75" style="width:38.25pt;height:18.75pt" o:ole="">
            <v:imagedata r:id="rId168" o:title=""/>
          </v:shape>
          <o:OLEObject Type="Embed" ProgID="Equation.3" ShapeID="_x0000_i1119" DrawAspect="Content" ObjectID="_1469856824" r:id="rId170"/>
        </w:object>
      </w:r>
      <w:r>
        <w:t>=</w:t>
      </w:r>
      <w:r>
        <w:rPr>
          <w:position w:val="-28"/>
        </w:rPr>
        <w:object w:dxaOrig="2320" w:dyaOrig="680">
          <v:shape id="_x0000_i1120" type="#_x0000_t75" style="width:116.25pt;height:33.75pt" o:ole="">
            <v:imagedata r:id="rId171" o:title=""/>
          </v:shape>
          <o:OLEObject Type="Embed" ProgID="Equation.3" ShapeID="_x0000_i1120" DrawAspect="Content" ObjectID="_1469856825" r:id="rId172"/>
        </w:object>
      </w:r>
      <w:r>
        <w:t xml:space="preserve"> м.</w:t>
      </w:r>
    </w:p>
    <w:p w:rsidR="003D78B5" w:rsidRDefault="003D78B5">
      <w:pPr>
        <w:pStyle w:val="a3"/>
        <w:spacing w:after="0"/>
        <w:ind w:firstLine="720"/>
        <w:jc w:val="both"/>
      </w:pPr>
      <w:r>
        <w:rPr>
          <w:position w:val="-6"/>
          <w:lang w:val="en-US"/>
        </w:rPr>
        <w:object w:dxaOrig="340" w:dyaOrig="279">
          <v:shape id="_x0000_i1121" type="#_x0000_t75" style="width:17.25pt;height:14.25pt" o:ole="">
            <v:imagedata r:id="rId173" o:title=""/>
          </v:shape>
          <o:OLEObject Type="Embed" ProgID="Equation.3" ShapeID="_x0000_i1121" DrawAspect="Content" ObjectID="_1469856826" r:id="rId174"/>
        </w:object>
      </w:r>
      <w:r>
        <w:t xml:space="preserve"> – сумма потерь напора на пути движения воды от водоносного пласта</w:t>
      </w:r>
    </w:p>
    <w:p w:rsidR="003D78B5" w:rsidRDefault="003D78B5">
      <w:pPr>
        <w:pStyle w:val="a3"/>
        <w:spacing w:after="0"/>
        <w:ind w:firstLine="720"/>
        <w:jc w:val="both"/>
      </w:pPr>
      <w:r>
        <w:t xml:space="preserve"> до резервуара, м (согласно заданию </w:t>
      </w:r>
      <w:r>
        <w:rPr>
          <w:position w:val="-6"/>
          <w:lang w:val="en-US"/>
        </w:rPr>
        <w:object w:dxaOrig="340" w:dyaOrig="279">
          <v:shape id="_x0000_i1122" type="#_x0000_t75" style="width:17.25pt;height:14.25pt" o:ole="">
            <v:imagedata r:id="rId173" o:title=""/>
          </v:shape>
          <o:OLEObject Type="Embed" ProgID="Equation.3" ShapeID="_x0000_i1122" DrawAspect="Content" ObjectID="_1469856827" r:id="rId175"/>
        </w:object>
      </w:r>
      <w:r>
        <w:t>=5 м).</w:t>
      </w:r>
    </w:p>
    <w:p w:rsidR="003D78B5" w:rsidRDefault="003D78B5">
      <w:pPr>
        <w:pStyle w:val="a3"/>
        <w:spacing w:after="0"/>
        <w:ind w:firstLine="720"/>
        <w:jc w:val="both"/>
      </w:pPr>
    </w:p>
    <w:p w:rsidR="003D78B5" w:rsidRDefault="003D78B5">
      <w:pPr>
        <w:pStyle w:val="a3"/>
        <w:spacing w:after="0"/>
        <w:ind w:firstLine="720"/>
        <w:jc w:val="both"/>
      </w:pPr>
      <w:r>
        <w:t>Выбираем  погружной насос – ЭЦНВ-10-120-60:</w:t>
      </w:r>
    </w:p>
    <w:p w:rsidR="003D78B5" w:rsidRDefault="003D78B5">
      <w:pPr>
        <w:pStyle w:val="a3"/>
        <w:tabs>
          <w:tab w:val="num" w:pos="993"/>
        </w:tabs>
        <w:spacing w:after="0"/>
        <w:ind w:left="1069"/>
        <w:jc w:val="both"/>
      </w:pPr>
      <w:r>
        <w:rPr>
          <w:i/>
        </w:rPr>
        <w:t>- Подача, м</w:t>
      </w:r>
      <w:r>
        <w:rPr>
          <w:i/>
          <w:vertAlign w:val="superscript"/>
        </w:rPr>
        <w:t>3</w:t>
      </w:r>
      <w:r>
        <w:rPr>
          <w:i/>
        </w:rPr>
        <w:t xml:space="preserve">/ч – </w:t>
      </w:r>
      <w:r>
        <w:t>127</w:t>
      </w:r>
    </w:p>
    <w:p w:rsidR="003D78B5" w:rsidRDefault="003D78B5">
      <w:pPr>
        <w:pStyle w:val="a3"/>
        <w:tabs>
          <w:tab w:val="num" w:pos="993"/>
        </w:tabs>
        <w:spacing w:after="0"/>
        <w:ind w:left="1069"/>
        <w:jc w:val="both"/>
      </w:pPr>
      <w:r>
        <w:rPr>
          <w:i/>
        </w:rPr>
        <w:t xml:space="preserve">- Высота напора, м – </w:t>
      </w:r>
      <w:r>
        <w:t>60</w:t>
      </w:r>
    </w:p>
    <w:p w:rsidR="003D78B5" w:rsidRDefault="003D78B5">
      <w:pPr>
        <w:pStyle w:val="a3"/>
        <w:tabs>
          <w:tab w:val="num" w:pos="993"/>
        </w:tabs>
        <w:spacing w:after="0"/>
        <w:ind w:left="1069"/>
        <w:jc w:val="both"/>
        <w:rPr>
          <w:i/>
        </w:rPr>
      </w:pPr>
      <w:r>
        <w:rPr>
          <w:i/>
        </w:rPr>
        <w:t xml:space="preserve">- Число ступеней – </w:t>
      </w:r>
      <w:r>
        <w:t>3</w:t>
      </w:r>
    </w:p>
    <w:p w:rsidR="003D78B5" w:rsidRDefault="003D78B5">
      <w:pPr>
        <w:pStyle w:val="a3"/>
        <w:spacing w:after="0"/>
        <w:ind w:left="1069"/>
        <w:jc w:val="both"/>
        <w:rPr>
          <w:i/>
        </w:rPr>
      </w:pPr>
      <w:r>
        <w:rPr>
          <w:i/>
        </w:rPr>
        <w:t xml:space="preserve">- Диаметр наружного агрегата, мм – </w:t>
      </w:r>
      <w:r>
        <w:t>234</w:t>
      </w:r>
    </w:p>
    <w:p w:rsidR="003D78B5" w:rsidRDefault="003D78B5">
      <w:pPr>
        <w:pStyle w:val="a3"/>
        <w:spacing w:after="0"/>
        <w:ind w:left="1069"/>
        <w:jc w:val="both"/>
        <w:rPr>
          <w:i/>
        </w:rPr>
      </w:pPr>
      <w:r>
        <w:rPr>
          <w:i/>
        </w:rPr>
        <w:t xml:space="preserve">- Диаметр внутреннего напорного трубопровода, мм – </w:t>
      </w:r>
      <w:r>
        <w:t>121</w:t>
      </w:r>
    </w:p>
    <w:p w:rsidR="003D78B5" w:rsidRDefault="003D78B5">
      <w:pPr>
        <w:pStyle w:val="a3"/>
        <w:spacing w:after="0"/>
        <w:ind w:left="1069"/>
        <w:jc w:val="both"/>
        <w:rPr>
          <w:i/>
        </w:rPr>
      </w:pPr>
      <w:r>
        <w:rPr>
          <w:i/>
        </w:rPr>
        <w:t xml:space="preserve">- Длина агрегата, мм – </w:t>
      </w:r>
      <w:r>
        <w:t>1370</w:t>
      </w:r>
    </w:p>
    <w:p w:rsidR="003D78B5" w:rsidRDefault="003D78B5">
      <w:pPr>
        <w:pStyle w:val="a3"/>
        <w:spacing w:after="0"/>
        <w:ind w:left="1069"/>
        <w:jc w:val="both"/>
        <w:rPr>
          <w:i/>
        </w:rPr>
      </w:pPr>
      <w:r>
        <w:rPr>
          <w:i/>
        </w:rPr>
        <w:t xml:space="preserve">- Масса агрегата, кг – </w:t>
      </w:r>
      <w:r>
        <w:t>324</w:t>
      </w:r>
    </w:p>
    <w:p w:rsidR="003D78B5" w:rsidRDefault="003D78B5">
      <w:pPr>
        <w:pStyle w:val="a3"/>
        <w:spacing w:after="0"/>
        <w:ind w:left="1069"/>
        <w:jc w:val="both"/>
        <w:rPr>
          <w:i/>
        </w:rPr>
      </w:pPr>
      <w:r>
        <w:rPr>
          <w:i/>
        </w:rPr>
        <w:t xml:space="preserve">- Электродвигатель – </w:t>
      </w:r>
      <w:r>
        <w:t>ПЭДВ-8-140</w:t>
      </w:r>
    </w:p>
    <w:p w:rsidR="003D78B5" w:rsidRDefault="003D78B5">
      <w:pPr>
        <w:pStyle w:val="a3"/>
        <w:spacing w:after="0"/>
        <w:ind w:left="1069"/>
        <w:jc w:val="both"/>
        <w:rPr>
          <w:i/>
        </w:rPr>
      </w:pPr>
      <w:r>
        <w:rPr>
          <w:i/>
        </w:rPr>
        <w:t xml:space="preserve">- Мощность, кВт – </w:t>
      </w:r>
      <w:r>
        <w:t>32</w:t>
      </w:r>
    </w:p>
    <w:p w:rsidR="003D78B5" w:rsidRDefault="003D78B5">
      <w:pPr>
        <w:pStyle w:val="a3"/>
        <w:tabs>
          <w:tab w:val="num" w:pos="0"/>
        </w:tabs>
        <w:ind w:firstLine="720"/>
        <w:jc w:val="both"/>
      </w:pPr>
    </w:p>
    <w:p w:rsidR="003D78B5" w:rsidRDefault="003D78B5">
      <w:pPr>
        <w:pStyle w:val="a3"/>
        <w:tabs>
          <w:tab w:val="num" w:pos="0"/>
        </w:tabs>
        <w:spacing w:after="0"/>
        <w:ind w:firstLine="720"/>
        <w:jc w:val="both"/>
        <w:rPr>
          <w:rFonts w:ascii="Monotype Corsiva" w:hAnsi="Monotype Corsiva"/>
          <w:sz w:val="28"/>
          <w:u w:val="single"/>
        </w:rPr>
      </w:pPr>
    </w:p>
    <w:p w:rsidR="003D78B5" w:rsidRDefault="003D78B5">
      <w:pPr>
        <w:pStyle w:val="a3"/>
        <w:tabs>
          <w:tab w:val="num" w:pos="0"/>
        </w:tabs>
        <w:spacing w:after="0"/>
        <w:ind w:firstLine="720"/>
        <w:jc w:val="both"/>
        <w:rPr>
          <w:rFonts w:ascii="Monotype Corsiva" w:hAnsi="Monotype Corsiva"/>
          <w:sz w:val="28"/>
          <w:u w:val="single"/>
        </w:rPr>
      </w:pPr>
    </w:p>
    <w:p w:rsidR="003D78B5" w:rsidRDefault="003D78B5">
      <w:pPr>
        <w:pStyle w:val="a3"/>
        <w:tabs>
          <w:tab w:val="num" w:pos="0"/>
        </w:tabs>
        <w:spacing w:after="0"/>
        <w:ind w:firstLine="720"/>
        <w:jc w:val="both"/>
        <w:rPr>
          <w:rFonts w:ascii="Monotype Corsiva" w:hAnsi="Monotype Corsiva"/>
          <w:sz w:val="28"/>
          <w:u w:val="single"/>
        </w:rPr>
      </w:pPr>
      <w:r>
        <w:rPr>
          <w:rFonts w:ascii="Monotype Corsiva" w:hAnsi="Monotype Corsiva"/>
          <w:sz w:val="28"/>
          <w:u w:val="single"/>
        </w:rPr>
        <w:t>Определение глубины погружения водоподъемного оборудования.</w:t>
      </w:r>
    </w:p>
    <w:p w:rsidR="003D78B5" w:rsidRDefault="003D78B5">
      <w:pPr>
        <w:pStyle w:val="a3"/>
        <w:tabs>
          <w:tab w:val="num" w:pos="0"/>
        </w:tabs>
        <w:spacing w:after="0"/>
        <w:ind w:firstLine="720"/>
        <w:jc w:val="both"/>
      </w:pPr>
      <w:r>
        <w:t xml:space="preserve"> Минимальная глубина погружения водоподъёмного насоса в скважину складывается из следующих величин:</w:t>
      </w:r>
    </w:p>
    <w:p w:rsidR="003D78B5" w:rsidRDefault="003D78B5">
      <w:pPr>
        <w:pStyle w:val="a3"/>
        <w:tabs>
          <w:tab w:val="num" w:pos="0"/>
        </w:tabs>
        <w:ind w:firstLine="720"/>
        <w:jc w:val="both"/>
      </w:pPr>
      <w:r>
        <w:rPr>
          <w:position w:val="-12"/>
        </w:rPr>
        <w:object w:dxaOrig="2299" w:dyaOrig="360">
          <v:shape id="_x0000_i1123" type="#_x0000_t75" style="width:114.75pt;height:18pt" o:ole="">
            <v:imagedata r:id="rId176" o:title=""/>
          </v:shape>
          <o:OLEObject Type="Embed" ProgID="Equation.3" ShapeID="_x0000_i1123" DrawAspect="Content" ObjectID="_1469856828" r:id="rId177"/>
        </w:object>
      </w:r>
      <w:r>
        <w:t>, м,</w:t>
      </w:r>
    </w:p>
    <w:p w:rsidR="003D78B5" w:rsidRDefault="003D78B5">
      <w:pPr>
        <w:pStyle w:val="a3"/>
        <w:tabs>
          <w:tab w:val="num" w:pos="0"/>
        </w:tabs>
        <w:spacing w:after="0"/>
        <w:ind w:firstLine="720"/>
        <w:jc w:val="both"/>
      </w:pPr>
      <w:r>
        <w:t xml:space="preserve">где </w:t>
      </w:r>
      <w:r>
        <w:rPr>
          <w:position w:val="-12"/>
        </w:rPr>
        <w:object w:dxaOrig="460" w:dyaOrig="360">
          <v:shape id="_x0000_i1124" type="#_x0000_t75" style="width:23.25pt;height:18pt" o:ole="">
            <v:imagedata r:id="rId178" o:title=""/>
          </v:shape>
          <o:OLEObject Type="Embed" ProgID="Equation.3" ShapeID="_x0000_i1124" DrawAspect="Content" ObjectID="_1469856829" r:id="rId179"/>
        </w:object>
      </w:r>
      <w:r>
        <w:t xml:space="preserve"> – глубина понижения статического уровня, м;</w:t>
      </w:r>
    </w:p>
    <w:p w:rsidR="003D78B5" w:rsidRDefault="003D78B5">
      <w:pPr>
        <w:pStyle w:val="a3"/>
        <w:tabs>
          <w:tab w:val="num" w:pos="0"/>
        </w:tabs>
        <w:spacing w:after="0"/>
        <w:ind w:firstLine="720"/>
        <w:jc w:val="both"/>
      </w:pPr>
      <w:r>
        <w:rPr>
          <w:position w:val="-14"/>
          <w:lang w:val="en-US"/>
        </w:rPr>
        <w:object w:dxaOrig="540" w:dyaOrig="380">
          <v:shape id="_x0000_i1125" type="#_x0000_t75" style="width:27pt;height:18.75pt" o:ole="">
            <v:imagedata r:id="rId180" o:title=""/>
          </v:shape>
          <o:OLEObject Type="Embed" ProgID="Equation.3" ShapeID="_x0000_i1125" DrawAspect="Content" ObjectID="_1469856830" r:id="rId181"/>
        </w:object>
      </w:r>
      <w:r>
        <w:t xml:space="preserve"> – величина понижения статического уровня при водоотборе, м;</w:t>
      </w:r>
    </w:p>
    <w:p w:rsidR="003D78B5" w:rsidRDefault="003D78B5">
      <w:pPr>
        <w:pStyle w:val="a3"/>
        <w:tabs>
          <w:tab w:val="num" w:pos="0"/>
        </w:tabs>
        <w:spacing w:after="0"/>
        <w:ind w:firstLine="720"/>
        <w:jc w:val="both"/>
      </w:pPr>
      <w:r>
        <w:rPr>
          <w:position w:val="-6"/>
          <w:lang w:val="en-US"/>
        </w:rPr>
        <w:object w:dxaOrig="340" w:dyaOrig="279">
          <v:shape id="_x0000_i1126" type="#_x0000_t75" style="width:17.25pt;height:14.25pt" o:ole="">
            <v:imagedata r:id="rId182" o:title=""/>
          </v:shape>
          <o:OLEObject Type="Embed" ProgID="Equation.3" ShapeID="_x0000_i1126" DrawAspect="Content" ObjectID="_1469856831" r:id="rId183"/>
        </w:object>
      </w:r>
      <w:r>
        <w:t xml:space="preserve"> – сумма потерь напора в фильтре и в эксплуатационной обсадной колонне скважине, м;</w:t>
      </w:r>
    </w:p>
    <w:p w:rsidR="003D78B5" w:rsidRDefault="003D78B5">
      <w:pPr>
        <w:pStyle w:val="a3"/>
        <w:tabs>
          <w:tab w:val="num" w:pos="0"/>
        </w:tabs>
        <w:spacing w:after="0"/>
        <w:ind w:firstLine="720"/>
        <w:jc w:val="both"/>
      </w:pPr>
      <w:r>
        <w:rPr>
          <w:position w:val="-12"/>
          <w:lang w:val="en-US"/>
        </w:rPr>
        <w:object w:dxaOrig="220" w:dyaOrig="360">
          <v:shape id="_x0000_i1127" type="#_x0000_t75" style="width:11.25pt;height:18pt" o:ole="">
            <v:imagedata r:id="rId184" o:title=""/>
          </v:shape>
          <o:OLEObject Type="Embed" ProgID="Equation.3" ShapeID="_x0000_i1127" DrawAspect="Content" ObjectID="_1469856832" r:id="rId185"/>
        </w:object>
      </w:r>
      <w:r>
        <w:t xml:space="preserve"> – оптимальное расстояние от динамического уровня до всасывающих отверстий насоса, принимается в пределах 3 – </w:t>
      </w:r>
      <w:smartTag w:uri="urn:schemas-microsoft-com:office:smarttags" w:element="metricconverter">
        <w:smartTagPr>
          <w:attr w:name="ProductID" w:val="7 м"/>
        </w:smartTagPr>
        <w:r>
          <w:t>7 м</w:t>
        </w:r>
      </w:smartTag>
      <w:r>
        <w:t>.</w:t>
      </w:r>
    </w:p>
    <w:p w:rsidR="003D78B5" w:rsidRDefault="003D78B5">
      <w:pPr>
        <w:pStyle w:val="a3"/>
        <w:tabs>
          <w:tab w:val="num" w:pos="0"/>
        </w:tabs>
        <w:spacing w:after="0"/>
        <w:ind w:firstLine="720"/>
        <w:jc w:val="both"/>
      </w:pPr>
    </w:p>
    <w:p w:rsidR="003D78B5" w:rsidRDefault="003D78B5">
      <w:pPr>
        <w:pStyle w:val="a3"/>
        <w:tabs>
          <w:tab w:val="num" w:pos="0"/>
        </w:tabs>
        <w:spacing w:after="0"/>
        <w:ind w:firstLine="720"/>
        <w:jc w:val="both"/>
      </w:pPr>
      <w:r>
        <w:rPr>
          <w:position w:val="-12"/>
          <w:lang w:val="en-US"/>
        </w:rPr>
        <w:object w:dxaOrig="2940" w:dyaOrig="360">
          <v:shape id="_x0000_i1128" type="#_x0000_t75" style="width:147pt;height:18pt" o:ole="">
            <v:imagedata r:id="rId186" o:title=""/>
          </v:shape>
          <o:OLEObject Type="Embed" ProgID="Equation.3" ShapeID="_x0000_i1128" DrawAspect="Content" ObjectID="_1469856833" r:id="rId187"/>
        </w:object>
      </w:r>
      <w:r>
        <w:t>м.</w:t>
      </w:r>
    </w:p>
    <w:p w:rsidR="003D78B5" w:rsidRDefault="003D78B5">
      <w:pPr>
        <w:pStyle w:val="3"/>
        <w:spacing w:after="0"/>
        <w:ind w:left="709"/>
        <w:jc w:val="both"/>
        <w:rPr>
          <w:sz w:val="24"/>
        </w:rPr>
      </w:pPr>
    </w:p>
    <w:p w:rsidR="003D78B5" w:rsidRDefault="003D78B5">
      <w:pPr>
        <w:ind w:firstLine="720"/>
        <w:jc w:val="both"/>
        <w:rPr>
          <w:i/>
        </w:rPr>
      </w:pPr>
      <w:r>
        <w:rPr>
          <w:b/>
          <w:i/>
        </w:rPr>
        <w:t>Инженерное решение</w:t>
      </w:r>
      <w:r>
        <w:rPr>
          <w:i/>
        </w:rPr>
        <w:t>:</w:t>
      </w:r>
    </w:p>
    <w:p w:rsidR="003D78B5" w:rsidRDefault="003D78B5">
      <w:pPr>
        <w:pStyle w:val="3"/>
        <w:spacing w:after="0"/>
        <w:ind w:left="709"/>
        <w:jc w:val="both"/>
        <w:rPr>
          <w:sz w:val="24"/>
        </w:rPr>
      </w:pPr>
      <w:r>
        <w:rPr>
          <w:sz w:val="24"/>
        </w:rPr>
        <w:t xml:space="preserve">Исходя из гидрогеологических условий (мощность зоны аэрации равна </w:t>
      </w:r>
      <w:smartTag w:uri="urn:schemas-microsoft-com:office:smarttags" w:element="metricconverter">
        <w:smartTagPr>
          <w:attr w:name="ProductID" w:val="1,8 м"/>
        </w:smartTagPr>
        <w:r>
          <w:rPr>
            <w:sz w:val="24"/>
          </w:rPr>
          <w:t>1,8 м</w:t>
        </w:r>
      </w:smartTag>
      <w:r>
        <w:rPr>
          <w:sz w:val="24"/>
        </w:rPr>
        <w:t xml:space="preserve">., мощность продуктивного горизонта </w:t>
      </w:r>
      <w:r>
        <w:rPr>
          <w:sz w:val="24"/>
          <w:lang w:val="en-US"/>
        </w:rPr>
        <w:t>H</w:t>
      </w:r>
      <w:r>
        <w:rPr>
          <w:sz w:val="24"/>
        </w:rPr>
        <w:t xml:space="preserve"> = </w:t>
      </w:r>
      <w:smartTag w:uri="urn:schemas-microsoft-com:office:smarttags" w:element="metricconverter">
        <w:smartTagPr>
          <w:attr w:name="ProductID" w:val="11,9 м"/>
        </w:smartTagPr>
        <w:r>
          <w:rPr>
            <w:sz w:val="24"/>
          </w:rPr>
          <w:t>11,9 м</w:t>
        </w:r>
      </w:smartTag>
      <w:r>
        <w:rPr>
          <w:sz w:val="24"/>
        </w:rPr>
        <w:t>.), потребуется углубление скважин до непродуктивной толщи, что повлечет искривление линии тока и сокращение производительности скважин. Для избежания этого принимаем решение -  уменьшение нагрузки на 1 рабочую скважину и доводим их количество до 4.</w:t>
      </w:r>
    </w:p>
    <w:p w:rsidR="003D78B5" w:rsidRDefault="003D78B5">
      <w:pPr>
        <w:jc w:val="both"/>
      </w:pPr>
    </w:p>
    <w:p w:rsidR="003D78B5" w:rsidRDefault="003D78B5">
      <w:pPr>
        <w:ind w:left="360"/>
        <w:jc w:val="both"/>
        <w:rPr>
          <w:b/>
          <w:i/>
        </w:rPr>
      </w:pPr>
      <w:r>
        <w:t xml:space="preserve">     </w:t>
      </w:r>
      <w:r>
        <w:rPr>
          <w:b/>
          <w:i/>
        </w:rPr>
        <w:t xml:space="preserve">Определяем точный </w:t>
      </w:r>
      <w:r>
        <w:rPr>
          <w:b/>
          <w:i/>
          <w:position w:val="-12"/>
        </w:rPr>
        <w:object w:dxaOrig="460" w:dyaOrig="360">
          <v:shape id="_x0000_i1129" type="#_x0000_t75" style="width:23.25pt;height:18pt" o:ole="">
            <v:imagedata r:id="rId141" o:title=""/>
          </v:shape>
          <o:OLEObject Type="Embed" ProgID="Equation.3" ShapeID="_x0000_i1129" DrawAspect="Content" ObjectID="_1469856834" r:id="rId188"/>
        </w:object>
      </w:r>
      <w:r>
        <w:rPr>
          <w:b/>
          <w:i/>
        </w:rPr>
        <w:t xml:space="preserve">, необходимый для удовлетворения </w:t>
      </w:r>
      <w:r>
        <w:rPr>
          <w:b/>
          <w:i/>
          <w:position w:val="-12"/>
        </w:rPr>
        <w:object w:dxaOrig="540" w:dyaOrig="360">
          <v:shape id="_x0000_i1130" type="#_x0000_t75" style="width:27pt;height:18pt" o:ole="">
            <v:imagedata r:id="rId143" o:title=""/>
          </v:shape>
          <o:OLEObject Type="Embed" ProgID="Equation.3" ShapeID="_x0000_i1130" DrawAspect="Content" ObjectID="_1469856835" r:id="rId189"/>
        </w:object>
      </w:r>
      <w:r>
        <w:rPr>
          <w:b/>
          <w:i/>
        </w:rPr>
        <w:t>:</w:t>
      </w:r>
    </w:p>
    <w:p w:rsidR="003D78B5" w:rsidRDefault="003D78B5">
      <w:pPr>
        <w:ind w:firstLine="709"/>
        <w:jc w:val="both"/>
      </w:pPr>
      <w:r>
        <w:rPr>
          <w:position w:val="-24"/>
        </w:rPr>
        <w:object w:dxaOrig="3240" w:dyaOrig="639">
          <v:shape id="_x0000_i1131" type="#_x0000_t75" style="width:162pt;height:32.25pt" o:ole="">
            <v:imagedata r:id="rId190" o:title=""/>
          </v:shape>
          <o:OLEObject Type="Embed" ProgID="Equation.3" ShapeID="_x0000_i1131" DrawAspect="Content" ObjectID="_1469856836" r:id="rId191"/>
        </w:object>
      </w:r>
      <w:r>
        <w:t xml:space="preserve"> м</w:t>
      </w:r>
      <w:r>
        <w:rPr>
          <w:vertAlign w:val="superscript"/>
        </w:rPr>
        <w:t>3</w:t>
      </w:r>
      <w:r>
        <w:t>/сут = 91,6 м</w:t>
      </w:r>
      <w:r>
        <w:rPr>
          <w:vertAlign w:val="superscript"/>
        </w:rPr>
        <w:t>3</w:t>
      </w:r>
      <w:r>
        <w:t>/ч</w:t>
      </w:r>
    </w:p>
    <w:p w:rsidR="003D78B5" w:rsidRDefault="003D78B5">
      <w:pPr>
        <w:pStyle w:val="3"/>
        <w:spacing w:after="0"/>
        <w:ind w:left="709"/>
        <w:jc w:val="both"/>
        <w:rPr>
          <w:sz w:val="24"/>
        </w:rPr>
      </w:pPr>
    </w:p>
    <w:p w:rsidR="003D78B5" w:rsidRDefault="003D78B5">
      <w:pPr>
        <w:tabs>
          <w:tab w:val="num" w:pos="0"/>
        </w:tabs>
        <w:ind w:firstLine="720"/>
        <w:jc w:val="both"/>
        <w:rPr>
          <w:b/>
          <w:i/>
        </w:rPr>
      </w:pPr>
      <w:r>
        <w:rPr>
          <w:b/>
          <w:i/>
        </w:rPr>
        <w:t>Диаметр фильтра определяется по формуле:</w:t>
      </w:r>
    </w:p>
    <w:p w:rsidR="003D78B5" w:rsidRDefault="003D78B5">
      <w:pPr>
        <w:tabs>
          <w:tab w:val="num" w:pos="0"/>
        </w:tabs>
        <w:ind w:firstLine="720"/>
        <w:jc w:val="both"/>
      </w:pPr>
      <w:r>
        <w:rPr>
          <w:position w:val="-32"/>
        </w:rPr>
        <w:object w:dxaOrig="4300" w:dyaOrig="720">
          <v:shape id="_x0000_i1132" type="#_x0000_t75" style="width:215.25pt;height:36pt" o:ole="">
            <v:imagedata r:id="rId192" o:title=""/>
          </v:shape>
          <o:OLEObject Type="Embed" ProgID="Equation.3" ShapeID="_x0000_i1132" DrawAspect="Content" ObjectID="_1469856837" r:id="rId193"/>
        </w:object>
      </w:r>
      <w:r>
        <w:t xml:space="preserve"> м,</w:t>
      </w:r>
    </w:p>
    <w:p w:rsidR="003D78B5" w:rsidRDefault="003D78B5">
      <w:pPr>
        <w:tabs>
          <w:tab w:val="num" w:pos="0"/>
        </w:tabs>
        <w:ind w:firstLine="720"/>
        <w:jc w:val="both"/>
      </w:pPr>
    </w:p>
    <w:p w:rsidR="003D78B5" w:rsidRDefault="003D78B5">
      <w:pPr>
        <w:tabs>
          <w:tab w:val="num" w:pos="0"/>
        </w:tabs>
        <w:ind w:firstLine="720"/>
        <w:jc w:val="both"/>
        <w:rPr>
          <w:b/>
          <w:i/>
        </w:rPr>
      </w:pPr>
      <w:r>
        <w:rPr>
          <w:b/>
          <w:i/>
        </w:rPr>
        <w:t>Выбор типа водоподъемного оборудования:</w:t>
      </w:r>
    </w:p>
    <w:p w:rsidR="003D78B5" w:rsidRDefault="003D78B5">
      <w:pPr>
        <w:pStyle w:val="a3"/>
        <w:ind w:firstLine="720"/>
        <w:jc w:val="both"/>
      </w:pPr>
      <w:r>
        <w:rPr>
          <w:position w:val="-14"/>
          <w:lang w:val="en-US"/>
        </w:rPr>
        <w:object w:dxaOrig="5380" w:dyaOrig="380">
          <v:shape id="_x0000_i1133" type="#_x0000_t75" style="width:326.25pt;height:22.5pt" o:ole="">
            <v:imagedata r:id="rId194" o:title=""/>
          </v:shape>
          <o:OLEObject Type="Embed" ProgID="Equation.3" ShapeID="_x0000_i1133" DrawAspect="Content" ObjectID="_1469856838" r:id="rId195"/>
        </w:object>
      </w:r>
      <w:r>
        <w:t xml:space="preserve"> м,</w:t>
      </w:r>
    </w:p>
    <w:p w:rsidR="003D78B5" w:rsidRDefault="003D78B5">
      <w:pPr>
        <w:pStyle w:val="a3"/>
        <w:spacing w:after="0"/>
        <w:ind w:firstLine="720"/>
        <w:jc w:val="both"/>
      </w:pPr>
      <w:r>
        <w:t xml:space="preserve">где </w:t>
      </w:r>
      <w:r>
        <w:rPr>
          <w:position w:val="-10"/>
        </w:rPr>
        <w:object w:dxaOrig="360" w:dyaOrig="340">
          <v:shape id="_x0000_i1134" type="#_x0000_t75" style="width:18pt;height:17.25pt" o:ole="">
            <v:imagedata r:id="rId165" o:title=""/>
          </v:shape>
          <o:OLEObject Type="Embed" ProgID="Equation.3" ShapeID="_x0000_i1134" DrawAspect="Content" ObjectID="_1469856839" r:id="rId196"/>
        </w:object>
      </w:r>
      <w:r>
        <w:t xml:space="preserve"> – геометрическая высота водоподъёма, м (согласно заданию </w:t>
      </w:r>
      <w:r>
        <w:rPr>
          <w:position w:val="-10"/>
        </w:rPr>
        <w:object w:dxaOrig="360" w:dyaOrig="340">
          <v:shape id="_x0000_i1135" type="#_x0000_t75" style="width:18pt;height:17.25pt" o:ole="">
            <v:imagedata r:id="rId165" o:title=""/>
          </v:shape>
          <o:OLEObject Type="Embed" ProgID="Equation.3" ShapeID="_x0000_i1135" DrawAspect="Content" ObjectID="_1469856840" r:id="rId197"/>
        </w:object>
      </w:r>
      <w:r>
        <w:t>=12 м);</w:t>
      </w:r>
    </w:p>
    <w:p w:rsidR="003D78B5" w:rsidRDefault="003D78B5">
      <w:pPr>
        <w:pStyle w:val="a3"/>
        <w:spacing w:after="0"/>
        <w:ind w:firstLine="720"/>
        <w:jc w:val="both"/>
      </w:pPr>
      <w:r>
        <w:rPr>
          <w:position w:val="-14"/>
        </w:rPr>
        <w:object w:dxaOrig="760" w:dyaOrig="380">
          <v:shape id="_x0000_i1136" type="#_x0000_t75" style="width:38.25pt;height:18.75pt" o:ole="">
            <v:imagedata r:id="rId168" o:title=""/>
          </v:shape>
          <o:OLEObject Type="Embed" ProgID="Equation.3" ShapeID="_x0000_i1136" DrawAspect="Content" ObjectID="_1469856841" r:id="rId198"/>
        </w:object>
      </w:r>
      <w:r>
        <w:t xml:space="preserve"> – расчётное понижение статического уровня воды, м;</w:t>
      </w:r>
    </w:p>
    <w:p w:rsidR="003D78B5" w:rsidRDefault="003D78B5">
      <w:pPr>
        <w:pStyle w:val="a3"/>
        <w:spacing w:after="0"/>
        <w:ind w:firstLine="720"/>
        <w:jc w:val="both"/>
      </w:pPr>
      <w:r>
        <w:rPr>
          <w:position w:val="-14"/>
        </w:rPr>
        <w:object w:dxaOrig="760" w:dyaOrig="380">
          <v:shape id="_x0000_i1137" type="#_x0000_t75" style="width:38.25pt;height:18.75pt" o:ole="">
            <v:imagedata r:id="rId168" o:title=""/>
          </v:shape>
          <o:OLEObject Type="Embed" ProgID="Equation.3" ShapeID="_x0000_i1137" DrawAspect="Content" ObjectID="_1469856842" r:id="rId199"/>
        </w:object>
      </w:r>
      <w:r>
        <w:t>=</w:t>
      </w:r>
      <w:r>
        <w:rPr>
          <w:position w:val="-28"/>
        </w:rPr>
        <w:object w:dxaOrig="2340" w:dyaOrig="680">
          <v:shape id="_x0000_i1138" type="#_x0000_t75" style="width:117pt;height:33.75pt" o:ole="">
            <v:imagedata r:id="rId200" o:title=""/>
          </v:shape>
          <o:OLEObject Type="Embed" ProgID="Equation.3" ShapeID="_x0000_i1138" DrawAspect="Content" ObjectID="_1469856843" r:id="rId201"/>
        </w:object>
      </w:r>
      <w:r>
        <w:t xml:space="preserve"> м.</w:t>
      </w:r>
    </w:p>
    <w:p w:rsidR="003D78B5" w:rsidRDefault="003D78B5">
      <w:pPr>
        <w:pStyle w:val="a3"/>
        <w:spacing w:after="0"/>
        <w:ind w:firstLine="720"/>
        <w:jc w:val="both"/>
      </w:pPr>
      <w:r>
        <w:rPr>
          <w:position w:val="-6"/>
          <w:lang w:val="en-US"/>
        </w:rPr>
        <w:object w:dxaOrig="340" w:dyaOrig="279">
          <v:shape id="_x0000_i1139" type="#_x0000_t75" style="width:17.25pt;height:14.25pt" o:ole="">
            <v:imagedata r:id="rId173" o:title=""/>
          </v:shape>
          <o:OLEObject Type="Embed" ProgID="Equation.3" ShapeID="_x0000_i1139" DrawAspect="Content" ObjectID="_1469856844" r:id="rId202"/>
        </w:object>
      </w:r>
      <w:r>
        <w:t xml:space="preserve"> – сумма потерь напора на пути движения воды от водоносного пласта</w:t>
      </w:r>
    </w:p>
    <w:p w:rsidR="003D78B5" w:rsidRDefault="003D78B5">
      <w:pPr>
        <w:pStyle w:val="a3"/>
        <w:spacing w:after="0"/>
        <w:ind w:firstLine="720"/>
        <w:jc w:val="both"/>
      </w:pPr>
      <w:r>
        <w:t xml:space="preserve"> до резервуара, м (согласно заданию </w:t>
      </w:r>
      <w:r>
        <w:rPr>
          <w:position w:val="-6"/>
          <w:lang w:val="en-US"/>
        </w:rPr>
        <w:object w:dxaOrig="340" w:dyaOrig="279">
          <v:shape id="_x0000_i1140" type="#_x0000_t75" style="width:17.25pt;height:14.25pt" o:ole="">
            <v:imagedata r:id="rId173" o:title=""/>
          </v:shape>
          <o:OLEObject Type="Embed" ProgID="Equation.3" ShapeID="_x0000_i1140" DrawAspect="Content" ObjectID="_1469856845" r:id="rId203"/>
        </w:object>
      </w:r>
      <w:r>
        <w:t>=5 м).</w:t>
      </w:r>
    </w:p>
    <w:p w:rsidR="003D78B5" w:rsidRDefault="003D78B5">
      <w:pPr>
        <w:pStyle w:val="a3"/>
        <w:spacing w:after="0"/>
        <w:ind w:firstLine="720"/>
        <w:jc w:val="both"/>
      </w:pPr>
    </w:p>
    <w:p w:rsidR="003D78B5" w:rsidRDefault="003D78B5">
      <w:pPr>
        <w:pStyle w:val="a3"/>
        <w:spacing w:after="0"/>
        <w:ind w:firstLine="720"/>
        <w:jc w:val="both"/>
      </w:pPr>
      <w:r>
        <w:t>Выбираем  погружной насос – ЭЦНВ-10-120-60:</w:t>
      </w:r>
    </w:p>
    <w:p w:rsidR="003D78B5" w:rsidRDefault="003D78B5">
      <w:pPr>
        <w:pStyle w:val="a3"/>
        <w:tabs>
          <w:tab w:val="num" w:pos="993"/>
        </w:tabs>
        <w:spacing w:after="0"/>
        <w:ind w:left="1069"/>
        <w:jc w:val="both"/>
      </w:pPr>
      <w:r>
        <w:rPr>
          <w:i/>
        </w:rPr>
        <w:t>- Подача, м</w:t>
      </w:r>
      <w:r>
        <w:rPr>
          <w:i/>
          <w:vertAlign w:val="superscript"/>
        </w:rPr>
        <w:t>3</w:t>
      </w:r>
      <w:r>
        <w:rPr>
          <w:i/>
        </w:rPr>
        <w:t xml:space="preserve">/ч – </w:t>
      </w:r>
      <w:r>
        <w:t>127</w:t>
      </w:r>
    </w:p>
    <w:p w:rsidR="003D78B5" w:rsidRDefault="003D78B5">
      <w:pPr>
        <w:pStyle w:val="a3"/>
        <w:tabs>
          <w:tab w:val="num" w:pos="993"/>
        </w:tabs>
        <w:spacing w:after="0"/>
        <w:ind w:left="1069"/>
        <w:jc w:val="both"/>
      </w:pPr>
      <w:r>
        <w:rPr>
          <w:i/>
        </w:rPr>
        <w:t xml:space="preserve">- Высота напора, м – </w:t>
      </w:r>
      <w:r>
        <w:t>60</w:t>
      </w:r>
    </w:p>
    <w:p w:rsidR="003D78B5" w:rsidRDefault="003D78B5">
      <w:pPr>
        <w:pStyle w:val="a3"/>
        <w:tabs>
          <w:tab w:val="num" w:pos="993"/>
        </w:tabs>
        <w:spacing w:after="0"/>
        <w:ind w:left="1069"/>
        <w:jc w:val="both"/>
        <w:rPr>
          <w:i/>
        </w:rPr>
      </w:pPr>
      <w:r>
        <w:rPr>
          <w:i/>
        </w:rPr>
        <w:t xml:space="preserve">- Число ступеней – </w:t>
      </w:r>
      <w:r>
        <w:t>3</w:t>
      </w:r>
    </w:p>
    <w:p w:rsidR="003D78B5" w:rsidRDefault="003D78B5">
      <w:pPr>
        <w:pStyle w:val="a3"/>
        <w:spacing w:after="0"/>
        <w:ind w:left="1069"/>
        <w:jc w:val="both"/>
        <w:rPr>
          <w:i/>
        </w:rPr>
      </w:pPr>
      <w:r>
        <w:rPr>
          <w:i/>
        </w:rPr>
        <w:t xml:space="preserve">- Диаметр наружного агрегата, мм – </w:t>
      </w:r>
      <w:r>
        <w:t>234</w:t>
      </w:r>
    </w:p>
    <w:p w:rsidR="003D78B5" w:rsidRDefault="003D78B5">
      <w:pPr>
        <w:pStyle w:val="a3"/>
        <w:spacing w:after="0"/>
        <w:ind w:left="1069"/>
        <w:jc w:val="both"/>
        <w:rPr>
          <w:i/>
        </w:rPr>
      </w:pPr>
      <w:r>
        <w:rPr>
          <w:i/>
        </w:rPr>
        <w:t xml:space="preserve">- Диаметр внутреннего напорного трубопровода, мм – </w:t>
      </w:r>
      <w:r>
        <w:t>121</w:t>
      </w:r>
    </w:p>
    <w:p w:rsidR="003D78B5" w:rsidRDefault="003D78B5">
      <w:pPr>
        <w:pStyle w:val="a3"/>
        <w:spacing w:after="0"/>
        <w:ind w:left="1069"/>
        <w:jc w:val="both"/>
        <w:rPr>
          <w:i/>
        </w:rPr>
      </w:pPr>
      <w:r>
        <w:rPr>
          <w:i/>
        </w:rPr>
        <w:t xml:space="preserve">- Длина агрегата, мм – </w:t>
      </w:r>
      <w:r>
        <w:t>1370</w:t>
      </w:r>
    </w:p>
    <w:p w:rsidR="003D78B5" w:rsidRDefault="003D78B5">
      <w:pPr>
        <w:pStyle w:val="a3"/>
        <w:spacing w:after="0"/>
        <w:ind w:left="1069"/>
        <w:jc w:val="both"/>
        <w:rPr>
          <w:i/>
        </w:rPr>
      </w:pPr>
      <w:r>
        <w:rPr>
          <w:i/>
        </w:rPr>
        <w:t xml:space="preserve">- Масса агрегата, кг – </w:t>
      </w:r>
      <w:r>
        <w:t>324</w:t>
      </w:r>
    </w:p>
    <w:p w:rsidR="003D78B5" w:rsidRDefault="003D78B5">
      <w:pPr>
        <w:pStyle w:val="a3"/>
        <w:spacing w:after="0"/>
        <w:ind w:left="1069"/>
        <w:jc w:val="both"/>
        <w:rPr>
          <w:i/>
        </w:rPr>
      </w:pPr>
      <w:r>
        <w:rPr>
          <w:i/>
        </w:rPr>
        <w:t xml:space="preserve">- Электродвигатель – </w:t>
      </w:r>
      <w:r>
        <w:t>ПЭДВ-8-140</w:t>
      </w:r>
    </w:p>
    <w:p w:rsidR="003D78B5" w:rsidRDefault="003D78B5">
      <w:pPr>
        <w:pStyle w:val="a3"/>
        <w:spacing w:after="0"/>
        <w:ind w:left="1069"/>
        <w:jc w:val="both"/>
        <w:rPr>
          <w:i/>
        </w:rPr>
      </w:pPr>
      <w:r>
        <w:rPr>
          <w:i/>
        </w:rPr>
        <w:t xml:space="preserve">- Мощность, кВт – </w:t>
      </w:r>
      <w:r>
        <w:t>32</w:t>
      </w:r>
    </w:p>
    <w:p w:rsidR="003D78B5" w:rsidRDefault="003D78B5">
      <w:pPr>
        <w:jc w:val="both"/>
        <w:rPr>
          <w:b/>
          <w:i/>
        </w:rPr>
      </w:pPr>
      <w:r>
        <w:rPr>
          <w:b/>
          <w:i/>
        </w:rPr>
        <w:t>Определение глубины погружения водоподъемного оборудования:</w:t>
      </w:r>
    </w:p>
    <w:p w:rsidR="003D78B5" w:rsidRDefault="003D78B5">
      <w:pPr>
        <w:pStyle w:val="a3"/>
        <w:tabs>
          <w:tab w:val="num" w:pos="0"/>
        </w:tabs>
        <w:ind w:firstLine="720"/>
        <w:jc w:val="both"/>
      </w:pPr>
      <w:r>
        <w:rPr>
          <w:position w:val="-12"/>
        </w:rPr>
        <w:object w:dxaOrig="2299" w:dyaOrig="360">
          <v:shape id="_x0000_i1141" type="#_x0000_t75" style="width:114.75pt;height:18pt" o:ole="">
            <v:imagedata r:id="rId176" o:title=""/>
          </v:shape>
          <o:OLEObject Type="Embed" ProgID="Equation.3" ShapeID="_x0000_i1141" DrawAspect="Content" ObjectID="_1469856846" r:id="rId204"/>
        </w:object>
      </w:r>
      <w:r>
        <w:t>, м,</w:t>
      </w:r>
    </w:p>
    <w:p w:rsidR="003D78B5" w:rsidRDefault="003D78B5">
      <w:pPr>
        <w:pStyle w:val="a3"/>
        <w:tabs>
          <w:tab w:val="num" w:pos="0"/>
        </w:tabs>
        <w:spacing w:after="0"/>
        <w:ind w:firstLine="720"/>
        <w:jc w:val="both"/>
      </w:pPr>
      <w:r>
        <w:t xml:space="preserve">где </w:t>
      </w:r>
      <w:r>
        <w:rPr>
          <w:position w:val="-12"/>
        </w:rPr>
        <w:object w:dxaOrig="460" w:dyaOrig="360">
          <v:shape id="_x0000_i1142" type="#_x0000_t75" style="width:23.25pt;height:18pt" o:ole="">
            <v:imagedata r:id="rId178" o:title=""/>
          </v:shape>
          <o:OLEObject Type="Embed" ProgID="Equation.3" ShapeID="_x0000_i1142" DrawAspect="Content" ObjectID="_1469856847" r:id="rId205"/>
        </w:object>
      </w:r>
      <w:r>
        <w:t xml:space="preserve"> – глубина понижения статического уровня, м;</w:t>
      </w:r>
    </w:p>
    <w:p w:rsidR="003D78B5" w:rsidRDefault="003D78B5">
      <w:pPr>
        <w:pStyle w:val="a3"/>
        <w:tabs>
          <w:tab w:val="num" w:pos="0"/>
        </w:tabs>
        <w:spacing w:after="0"/>
        <w:ind w:firstLine="720"/>
        <w:jc w:val="both"/>
      </w:pPr>
      <w:r>
        <w:rPr>
          <w:position w:val="-14"/>
          <w:lang w:val="en-US"/>
        </w:rPr>
        <w:object w:dxaOrig="540" w:dyaOrig="380">
          <v:shape id="_x0000_i1143" type="#_x0000_t75" style="width:27pt;height:18.75pt" o:ole="">
            <v:imagedata r:id="rId180" o:title=""/>
          </v:shape>
          <o:OLEObject Type="Embed" ProgID="Equation.3" ShapeID="_x0000_i1143" DrawAspect="Content" ObjectID="_1469856848" r:id="rId206"/>
        </w:object>
      </w:r>
      <w:r>
        <w:t xml:space="preserve"> – величина понижения статического уровня при водоотборе, м;</w:t>
      </w:r>
    </w:p>
    <w:p w:rsidR="003D78B5" w:rsidRDefault="003D78B5">
      <w:pPr>
        <w:pStyle w:val="a3"/>
        <w:tabs>
          <w:tab w:val="num" w:pos="0"/>
        </w:tabs>
        <w:spacing w:after="0"/>
        <w:ind w:firstLine="720"/>
        <w:jc w:val="both"/>
      </w:pPr>
      <w:r>
        <w:rPr>
          <w:position w:val="-6"/>
          <w:lang w:val="en-US"/>
        </w:rPr>
        <w:object w:dxaOrig="340" w:dyaOrig="279">
          <v:shape id="_x0000_i1144" type="#_x0000_t75" style="width:17.25pt;height:14.25pt" o:ole="">
            <v:imagedata r:id="rId182" o:title=""/>
          </v:shape>
          <o:OLEObject Type="Embed" ProgID="Equation.3" ShapeID="_x0000_i1144" DrawAspect="Content" ObjectID="_1469856849" r:id="rId207"/>
        </w:object>
      </w:r>
      <w:r>
        <w:t xml:space="preserve"> – сумма потерь напора в фильтре и в эксплуатационной обсадной колонне скважине, м;</w:t>
      </w:r>
    </w:p>
    <w:p w:rsidR="003D78B5" w:rsidRDefault="003D78B5">
      <w:pPr>
        <w:pStyle w:val="a3"/>
        <w:tabs>
          <w:tab w:val="num" w:pos="0"/>
        </w:tabs>
        <w:spacing w:after="0"/>
        <w:ind w:firstLine="720"/>
        <w:jc w:val="both"/>
      </w:pPr>
      <w:r>
        <w:rPr>
          <w:position w:val="-12"/>
          <w:lang w:val="en-US"/>
        </w:rPr>
        <w:object w:dxaOrig="220" w:dyaOrig="360">
          <v:shape id="_x0000_i1145" type="#_x0000_t75" style="width:11.25pt;height:18pt" o:ole="">
            <v:imagedata r:id="rId184" o:title=""/>
          </v:shape>
          <o:OLEObject Type="Embed" ProgID="Equation.3" ShapeID="_x0000_i1145" DrawAspect="Content" ObjectID="_1469856850" r:id="rId208"/>
        </w:object>
      </w:r>
      <w:r>
        <w:t xml:space="preserve"> – оптимальное расстояние от динамического уровня до всасывающих отверстий насоса, принимается в пределах 3 – </w:t>
      </w:r>
      <w:smartTag w:uri="urn:schemas-microsoft-com:office:smarttags" w:element="metricconverter">
        <w:smartTagPr>
          <w:attr w:name="ProductID" w:val="7 м"/>
        </w:smartTagPr>
        <w:r>
          <w:t>7 м</w:t>
        </w:r>
      </w:smartTag>
      <w:r>
        <w:t>.</w:t>
      </w:r>
    </w:p>
    <w:p w:rsidR="003D78B5" w:rsidRDefault="003D78B5">
      <w:pPr>
        <w:pStyle w:val="a3"/>
        <w:tabs>
          <w:tab w:val="num" w:pos="0"/>
        </w:tabs>
        <w:spacing w:after="0"/>
        <w:ind w:firstLine="720"/>
        <w:jc w:val="both"/>
      </w:pPr>
    </w:p>
    <w:p w:rsidR="003D78B5" w:rsidRDefault="003D78B5">
      <w:pPr>
        <w:pStyle w:val="a3"/>
        <w:tabs>
          <w:tab w:val="num" w:pos="0"/>
        </w:tabs>
        <w:spacing w:after="0"/>
        <w:ind w:firstLine="720"/>
        <w:jc w:val="both"/>
      </w:pPr>
      <w:r>
        <w:rPr>
          <w:position w:val="-12"/>
          <w:lang w:val="en-US"/>
        </w:rPr>
        <w:object w:dxaOrig="2960" w:dyaOrig="360">
          <v:shape id="_x0000_i1146" type="#_x0000_t75" style="width:147.75pt;height:18pt" o:ole="">
            <v:imagedata r:id="rId209" o:title=""/>
          </v:shape>
          <o:OLEObject Type="Embed" ProgID="Equation.3" ShapeID="_x0000_i1146" DrawAspect="Content" ObjectID="_1469856851" r:id="rId210"/>
        </w:object>
      </w:r>
      <w:r>
        <w:t>м.</w:t>
      </w:r>
    </w:p>
    <w:p w:rsidR="003D78B5" w:rsidRDefault="003D78B5">
      <w:pPr>
        <w:pStyle w:val="a3"/>
        <w:tabs>
          <w:tab w:val="num" w:pos="0"/>
        </w:tabs>
        <w:spacing w:after="0"/>
        <w:ind w:firstLine="720"/>
        <w:jc w:val="both"/>
      </w:pPr>
    </w:p>
    <w:p w:rsidR="003D78B5" w:rsidRDefault="003D78B5">
      <w:pPr>
        <w:ind w:firstLine="720"/>
        <w:jc w:val="both"/>
      </w:pPr>
      <w:r>
        <w:t xml:space="preserve">Проектируемый водозабор будет состоять из 4-х взаимодействующих скважин, дебит одиночной скважины </w:t>
      </w:r>
      <w:r>
        <w:rPr>
          <w:lang w:val="en-US"/>
        </w:rPr>
        <w:t>Q</w:t>
      </w:r>
      <w:r>
        <w:rPr>
          <w:vertAlign w:val="subscript"/>
        </w:rPr>
        <w:t>скв.</w:t>
      </w:r>
      <w:r>
        <w:t>=2198,95 м</w:t>
      </w:r>
      <w:r>
        <w:rPr>
          <w:vertAlign w:val="superscript"/>
        </w:rPr>
        <w:t>3</w:t>
      </w:r>
      <w:r>
        <w:t xml:space="preserve">/сут, </w:t>
      </w:r>
      <w:r>
        <w:rPr>
          <w:position w:val="-14"/>
        </w:rPr>
        <w:object w:dxaOrig="360" w:dyaOrig="380">
          <v:shape id="_x0000_i1147" type="#_x0000_t75" style="width:18pt;height:18.75pt" o:ole="">
            <v:imagedata r:id="rId211" o:title=""/>
          </v:shape>
          <o:OLEObject Type="Embed" ProgID="Equation.3" ShapeID="_x0000_i1147" DrawAspect="Content" ObjectID="_1469856852" r:id="rId212"/>
        </w:object>
      </w:r>
      <w:r>
        <w:t xml:space="preserve">=0,271 м, </w:t>
      </w:r>
      <w:r>
        <w:rPr>
          <w:i/>
          <w:lang w:val="en-US"/>
        </w:rPr>
        <w:t>H</w:t>
      </w:r>
      <w:r>
        <w:rPr>
          <w:i/>
          <w:vertAlign w:val="subscript"/>
          <w:lang w:val="en-US"/>
        </w:rPr>
        <w:t>p</w:t>
      </w:r>
      <w:r>
        <w:t xml:space="preserve"> = </w:t>
      </w:r>
      <w:smartTag w:uri="urn:schemas-microsoft-com:office:smarttags" w:element="metricconverter">
        <w:smartTagPr>
          <w:attr w:name="ProductID" w:val="22,99 м"/>
        </w:smartTagPr>
        <w:r>
          <w:t>22,99 м</w:t>
        </w:r>
      </w:smartTag>
      <w:r>
        <w:t xml:space="preserve">, </w:t>
      </w:r>
      <w:r>
        <w:rPr>
          <w:i/>
          <w:lang w:val="en-US"/>
        </w:rPr>
        <w:t>H</w:t>
      </w:r>
      <w:r>
        <w:rPr>
          <w:i/>
          <w:vertAlign w:val="subscript"/>
        </w:rPr>
        <w:t>п</w:t>
      </w:r>
      <w:r>
        <w:rPr>
          <w:i/>
        </w:rPr>
        <w:t xml:space="preserve"> </w:t>
      </w:r>
      <w:r>
        <w:t xml:space="preserve">= </w:t>
      </w:r>
      <w:smartTag w:uri="urn:schemas-microsoft-com:office:smarttags" w:element="metricconverter">
        <w:smartTagPr>
          <w:attr w:name="ProductID" w:val="12,79 м"/>
        </w:smartTagPr>
        <w:r>
          <w:t>12,79 м</w:t>
        </w:r>
      </w:smartTag>
      <w:r>
        <w:t>.</w:t>
      </w:r>
    </w:p>
    <w:p w:rsidR="003D78B5" w:rsidRDefault="003D78B5">
      <w:pPr>
        <w:jc w:val="both"/>
      </w:pPr>
    </w:p>
    <w:p w:rsidR="003D78B5" w:rsidRDefault="003D78B5">
      <w:pPr>
        <w:jc w:val="center"/>
        <w:rPr>
          <w:b/>
          <w:sz w:val="28"/>
        </w:rPr>
      </w:pPr>
      <w:r>
        <w:rPr>
          <w:b/>
          <w:sz w:val="28"/>
        </w:rPr>
        <w:t>2.3.2 Выбор типа и расчет фильтра.</w:t>
      </w:r>
    </w:p>
    <w:p w:rsidR="003D78B5" w:rsidRDefault="003D78B5">
      <w:pPr>
        <w:jc w:val="center"/>
        <w:rPr>
          <w:b/>
          <w:sz w:val="28"/>
        </w:rPr>
      </w:pPr>
    </w:p>
    <w:p w:rsidR="003D78B5" w:rsidRDefault="003D78B5">
      <w:pPr>
        <w:pStyle w:val="a3"/>
        <w:ind w:firstLine="709"/>
        <w:jc w:val="both"/>
      </w:pPr>
      <w:r>
        <w:t>Фильтр является одним из наиболее ответственных элементов водоприёмной скважины. Он служит для крепления её стенок в пределах водоносного пласта и для предупреждения выноса частиц водовмещающей породы в скважину при пропуске воды.</w:t>
      </w:r>
    </w:p>
    <w:p w:rsidR="003D78B5" w:rsidRDefault="003D78B5">
      <w:pPr>
        <w:pStyle w:val="a3"/>
        <w:ind w:firstLine="709"/>
        <w:jc w:val="both"/>
      </w:pPr>
      <w:r>
        <w:t>Правильный подбор фильтра применительно к конкретным гидрогеологическим условиям обеспечивает более продолжительную работу водозаборной скважины и устойчивость её производительности во времени. В основу подбора фильтра должны быть положены следующие требования:</w:t>
      </w:r>
    </w:p>
    <w:p w:rsidR="003D78B5" w:rsidRDefault="003D78B5">
      <w:pPr>
        <w:pStyle w:val="a3"/>
        <w:tabs>
          <w:tab w:val="num" w:pos="1134"/>
        </w:tabs>
        <w:spacing w:after="0"/>
        <w:ind w:left="1069"/>
        <w:jc w:val="both"/>
      </w:pPr>
      <w:r>
        <w:t>- необходимая механическая прочность против химической коррозии и эрозионного воздействия воды;</w:t>
      </w:r>
    </w:p>
    <w:p w:rsidR="003D78B5" w:rsidRDefault="003D78B5">
      <w:pPr>
        <w:pStyle w:val="a3"/>
        <w:tabs>
          <w:tab w:val="num" w:pos="1134"/>
        </w:tabs>
        <w:spacing w:after="0"/>
        <w:ind w:left="1069"/>
        <w:jc w:val="both"/>
      </w:pPr>
      <w:r>
        <w:t>- минимальные диаметры фильтровых каркасов и максимальный пропуск воды;</w:t>
      </w:r>
    </w:p>
    <w:p w:rsidR="003D78B5" w:rsidRDefault="003D78B5">
      <w:pPr>
        <w:pStyle w:val="a3"/>
        <w:tabs>
          <w:tab w:val="num" w:pos="1134"/>
        </w:tabs>
        <w:spacing w:after="0"/>
        <w:ind w:left="1069"/>
        <w:jc w:val="both"/>
      </w:pPr>
      <w:r>
        <w:t>- большая скважность для увеличения пористости в зоне сопряжения поверхности фильтра с водоносной породой;</w:t>
      </w:r>
    </w:p>
    <w:p w:rsidR="003D78B5" w:rsidRDefault="003D78B5">
      <w:pPr>
        <w:pStyle w:val="a3"/>
        <w:tabs>
          <w:tab w:val="num" w:pos="1134"/>
        </w:tabs>
        <w:spacing w:after="0"/>
        <w:ind w:left="1069"/>
        <w:jc w:val="both"/>
      </w:pPr>
      <w:r>
        <w:t>- скважность и размер проходных отверстий подбираются в зависимости от механических свойств водовмещающих пород и химического состава подземных вод;</w:t>
      </w:r>
    </w:p>
    <w:p w:rsidR="003D78B5" w:rsidRDefault="003D78B5">
      <w:pPr>
        <w:pStyle w:val="a3"/>
        <w:tabs>
          <w:tab w:val="num" w:pos="1134"/>
        </w:tabs>
        <w:spacing w:after="0"/>
        <w:ind w:left="1069"/>
        <w:jc w:val="both"/>
      </w:pPr>
      <w:r>
        <w:t>- возможность механической, а в ряде случаев и химической очистки каркасов фильтров, выполняемой с помощью растворителей.</w:t>
      </w:r>
    </w:p>
    <w:p w:rsidR="003D78B5" w:rsidRDefault="003D78B5">
      <w:pPr>
        <w:tabs>
          <w:tab w:val="num" w:pos="0"/>
          <w:tab w:val="left" w:pos="900"/>
        </w:tabs>
        <w:ind w:firstLine="720"/>
        <w:jc w:val="both"/>
      </w:pPr>
    </w:p>
    <w:p w:rsidR="003D78B5" w:rsidRDefault="003D78B5">
      <w:pPr>
        <w:pStyle w:val="3"/>
        <w:tabs>
          <w:tab w:val="num" w:pos="0"/>
        </w:tabs>
        <w:spacing w:after="0"/>
        <w:ind w:left="0" w:firstLine="720"/>
        <w:jc w:val="both"/>
        <w:rPr>
          <w:sz w:val="24"/>
        </w:rPr>
      </w:pPr>
      <w:r>
        <w:rPr>
          <w:sz w:val="24"/>
        </w:rPr>
        <w:t xml:space="preserve">В валунно-галечниковых неустойчивых породах (d50 гравийно-галечниковых отложений составляет </w:t>
      </w:r>
      <w:smartTag w:uri="urn:schemas-microsoft-com:office:smarttags" w:element="metricconverter">
        <w:smartTagPr>
          <w:attr w:name="ProductID" w:val="4,4 мм"/>
        </w:smartTagPr>
        <w:r>
          <w:rPr>
            <w:sz w:val="24"/>
          </w:rPr>
          <w:t>4,4 мм</w:t>
        </w:r>
      </w:smartTag>
      <w:r>
        <w:rPr>
          <w:sz w:val="24"/>
        </w:rPr>
        <w:t>)</w:t>
      </w:r>
      <w:r>
        <w:t xml:space="preserve"> </w:t>
      </w:r>
      <w:r>
        <w:rPr>
          <w:sz w:val="24"/>
        </w:rPr>
        <w:t>рекомендуется установка каркасно-стержневого фильтра с проволочной обмоткой. Фильтры на стержневых каркасах обладают лучшими гидравлическими свойствами и обеспечивают более эффективную работу скважин при длительной их эксплуатации.</w:t>
      </w:r>
    </w:p>
    <w:p w:rsidR="003D78B5" w:rsidRDefault="003D78B5">
      <w:pPr>
        <w:tabs>
          <w:tab w:val="num" w:pos="0"/>
        </w:tabs>
        <w:ind w:firstLine="720"/>
        <w:jc w:val="both"/>
      </w:pPr>
      <w:r>
        <w:t>Расчет рабочей части фильтра сводится к определению его диаметра и длины, которые в свою очередь зависят от проектного дебита, мощности продуктивно пласта и габаритов применяемого водоподъемника для откачки.</w:t>
      </w:r>
    </w:p>
    <w:p w:rsidR="003D78B5" w:rsidRDefault="003D78B5">
      <w:pPr>
        <w:tabs>
          <w:tab w:val="num" w:pos="0"/>
        </w:tabs>
        <w:ind w:firstLine="720"/>
        <w:jc w:val="both"/>
      </w:pPr>
      <w:r>
        <w:t>Расчет фильтра приведен в пункте 2.2 (Выбор типа и определение производительности водозабора) и пункте 2.3.1 (Выбор типа и определение глубины погружения водоподъемного оборудования).</w:t>
      </w:r>
    </w:p>
    <w:p w:rsidR="003D78B5" w:rsidRDefault="003D78B5">
      <w:pPr>
        <w:tabs>
          <w:tab w:val="num" w:pos="0"/>
        </w:tabs>
        <w:ind w:firstLine="720"/>
        <w:jc w:val="both"/>
      </w:pPr>
      <w:r>
        <w:t xml:space="preserve">Длина отстойника принимается равной </w:t>
      </w:r>
      <w:smartTag w:uri="urn:schemas-microsoft-com:office:smarttags" w:element="metricconverter">
        <w:smartTagPr>
          <w:attr w:name="ProductID" w:val="3 м"/>
        </w:smartTagPr>
        <w:r>
          <w:t>3 м</w:t>
        </w:r>
      </w:smartTag>
      <w:r>
        <w:t>.</w:t>
      </w:r>
    </w:p>
    <w:p w:rsidR="003D78B5" w:rsidRDefault="003D78B5">
      <w:pPr>
        <w:tabs>
          <w:tab w:val="num" w:pos="0"/>
        </w:tabs>
        <w:ind w:firstLine="720"/>
        <w:jc w:val="both"/>
      </w:pPr>
      <w:r>
        <w:t>Так как водоносный горизонт безнапорный и не защищен с поверхности водоупорными породами, рабочую часть фильтра следует располагать в нижней части пласта.</w:t>
      </w:r>
    </w:p>
    <w:p w:rsidR="003D78B5" w:rsidRDefault="003D78B5">
      <w:pPr>
        <w:tabs>
          <w:tab w:val="num" w:pos="0"/>
        </w:tabs>
        <w:ind w:firstLine="720"/>
        <w:jc w:val="center"/>
        <w:rPr>
          <w:b/>
          <w:sz w:val="28"/>
        </w:rPr>
      </w:pPr>
      <w:r>
        <w:rPr>
          <w:b/>
          <w:sz w:val="28"/>
        </w:rPr>
        <w:t>2.3.3 Разработка конструкции водозабора.</w:t>
      </w:r>
    </w:p>
    <w:p w:rsidR="003D78B5" w:rsidRDefault="003D78B5">
      <w:pPr>
        <w:jc w:val="both"/>
        <w:rPr>
          <w:sz w:val="28"/>
        </w:rPr>
      </w:pPr>
    </w:p>
    <w:p w:rsidR="003D78B5" w:rsidRDefault="003D78B5">
      <w:pPr>
        <w:pStyle w:val="3"/>
        <w:tabs>
          <w:tab w:val="num" w:pos="0"/>
        </w:tabs>
        <w:spacing w:after="0"/>
        <w:ind w:left="709" w:firstLine="720"/>
        <w:jc w:val="both"/>
        <w:rPr>
          <w:sz w:val="24"/>
        </w:rPr>
      </w:pPr>
      <w:r>
        <w:rPr>
          <w:sz w:val="24"/>
        </w:rPr>
        <w:t>Конструкция водозабора представляет собой 4 взаимодействующие скважины, расположенные на расстоянии двух радиусов влияния 2*</w:t>
      </w:r>
      <w:r>
        <w:rPr>
          <w:sz w:val="24"/>
          <w:lang w:val="en-US"/>
        </w:rPr>
        <w:t>R</w:t>
      </w:r>
      <w:r>
        <w:rPr>
          <w:sz w:val="24"/>
          <w:vertAlign w:val="subscript"/>
        </w:rPr>
        <w:t>вл</w:t>
      </w:r>
      <w:r>
        <w:rPr>
          <w:sz w:val="24"/>
        </w:rPr>
        <w:t>=2*364,06=728,12 м друг от друга.</w:t>
      </w:r>
    </w:p>
    <w:p w:rsidR="003D78B5" w:rsidRDefault="003D78B5"/>
    <w:p w:rsidR="003D78B5" w:rsidRDefault="003D78B5"/>
    <w:p w:rsidR="003D78B5" w:rsidRDefault="003D78B5">
      <w:r>
        <w:t xml:space="preserve">                             1                         2                         3                         4</w:t>
      </w:r>
    </w:p>
    <w:p w:rsidR="003D78B5" w:rsidRDefault="00F03E31">
      <w:r>
        <w:rPr>
          <w:noProof/>
          <w:sz w:val="16"/>
        </w:rPr>
        <w:pict>
          <v:oval id="_x0000_s1042" style="position:absolute;margin-left:324pt;margin-top:11pt;width:18pt;height:18pt;z-index:251659776" o:allowincell="f"/>
        </w:pict>
      </w:r>
      <w:r>
        <w:rPr>
          <w:noProof/>
          <w:sz w:val="16"/>
        </w:rPr>
        <w:pict>
          <v:oval id="_x0000_s1038" style="position:absolute;margin-left:162pt;margin-top:11pt;width:18pt;height:18pt;z-index:251655680" o:allowincell="f"/>
        </w:pict>
      </w:r>
      <w:r>
        <w:rPr>
          <w:noProof/>
          <w:sz w:val="16"/>
        </w:rPr>
        <w:pict>
          <v:line id="_x0000_s1039" style="position:absolute;z-index:251656704" from="171pt,20pt" to="171pt,56pt" o:allowincell="f"/>
        </w:pict>
      </w:r>
      <w:r>
        <w:rPr>
          <w:noProof/>
          <w:sz w:val="16"/>
        </w:rPr>
        <w:pict>
          <v:oval id="_x0000_s1040" style="position:absolute;margin-left:243pt;margin-top:11pt;width:18pt;height:18pt;z-index:251657728" o:allowincell="f"/>
        </w:pict>
      </w:r>
      <w:r>
        <w:rPr>
          <w:noProof/>
          <w:sz w:val="16"/>
        </w:rPr>
        <w:pict>
          <v:line id="_x0000_s1041" style="position:absolute;z-index:251658752" from="252pt,20pt" to="252pt,56pt" o:allowincell="f"/>
        </w:pict>
      </w:r>
      <w:r>
        <w:rPr>
          <w:noProof/>
          <w:sz w:val="16"/>
        </w:rPr>
        <w:pict>
          <v:oval id="_x0000_s1028" style="position:absolute;margin-left:81pt;margin-top:11pt;width:18pt;height:18pt;z-index:251653632" o:allowincell="f"/>
        </w:pict>
      </w:r>
      <w:r w:rsidR="003D78B5">
        <w:t xml:space="preserve">                              </w:t>
      </w:r>
    </w:p>
    <w:p w:rsidR="003D78B5" w:rsidRDefault="00F03E31">
      <w:r>
        <w:rPr>
          <w:noProof/>
          <w:sz w:val="16"/>
        </w:rPr>
        <w:pict>
          <v:line id="_x0000_s1043" style="position:absolute;z-index:251660800" from="333pt,6.2pt" to="333pt,42.2pt" o:allowincell="f"/>
        </w:pict>
      </w:r>
      <w:r>
        <w:rPr>
          <w:noProof/>
        </w:rPr>
        <w:pict>
          <v:line id="_x0000_s1037" style="position:absolute;z-index:251654656" from="90pt,6.2pt" to="90pt,42.2pt" o:allowincell="f"/>
        </w:pict>
      </w:r>
    </w:p>
    <w:p w:rsidR="003D78B5" w:rsidRDefault="003D78B5"/>
    <w:p w:rsidR="003D78B5" w:rsidRDefault="003D78B5">
      <w:pPr>
        <w:rPr>
          <w:vertAlign w:val="subscript"/>
        </w:rPr>
      </w:pPr>
      <w:r>
        <w:t xml:space="preserve">                                         </w:t>
      </w:r>
      <w:r w:rsidRPr="009A53DE">
        <w:t>2*</w:t>
      </w:r>
      <w:r>
        <w:rPr>
          <w:lang w:val="en-US"/>
        </w:rPr>
        <w:t>R</w:t>
      </w:r>
      <w:r>
        <w:rPr>
          <w:vertAlign w:val="subscript"/>
        </w:rPr>
        <w:t xml:space="preserve">вл                         </w:t>
      </w:r>
      <w:r w:rsidRPr="009A53DE">
        <w:t>2*</w:t>
      </w:r>
      <w:r>
        <w:rPr>
          <w:lang w:val="en-US"/>
        </w:rPr>
        <w:t>R</w:t>
      </w:r>
      <w:r>
        <w:rPr>
          <w:vertAlign w:val="subscript"/>
        </w:rPr>
        <w:t xml:space="preserve">вл                           </w:t>
      </w:r>
      <w:r w:rsidRPr="009A53DE">
        <w:t>2*</w:t>
      </w:r>
      <w:r>
        <w:rPr>
          <w:lang w:val="en-US"/>
        </w:rPr>
        <w:t>R</w:t>
      </w:r>
      <w:r>
        <w:rPr>
          <w:vertAlign w:val="subscript"/>
        </w:rPr>
        <w:t>вл</w:t>
      </w:r>
    </w:p>
    <w:p w:rsidR="003D78B5" w:rsidRDefault="00F03E31">
      <w:r>
        <w:rPr>
          <w:noProof/>
        </w:rPr>
        <w:pict>
          <v:line id="_x0000_s1049" style="position:absolute;z-index:251661824" from="90pt,.8pt" to="333pt,.8pt" o:allowincell="f"/>
        </w:pict>
      </w:r>
    </w:p>
    <w:p w:rsidR="003D78B5" w:rsidRDefault="003D78B5"/>
    <w:p w:rsidR="003D78B5" w:rsidRDefault="003D78B5"/>
    <w:p w:rsidR="003D78B5" w:rsidRDefault="003D78B5"/>
    <w:p w:rsidR="003D78B5" w:rsidRDefault="003D78B5"/>
    <w:p w:rsidR="003D78B5" w:rsidRDefault="003D78B5"/>
    <w:p w:rsidR="003D78B5" w:rsidRDefault="003D78B5">
      <w:pPr>
        <w:jc w:val="center"/>
        <w:rPr>
          <w:b/>
          <w:sz w:val="28"/>
        </w:rPr>
      </w:pPr>
      <w:r>
        <w:rPr>
          <w:b/>
          <w:sz w:val="28"/>
        </w:rPr>
        <w:t>2.3.4 Способ проходки и техническая характеристика используемого оборудования при сооружении водозабора.</w:t>
      </w:r>
    </w:p>
    <w:p w:rsidR="003D78B5" w:rsidRDefault="003D78B5">
      <w:pPr>
        <w:ind w:firstLine="709"/>
        <w:jc w:val="both"/>
      </w:pPr>
    </w:p>
    <w:p w:rsidR="003D78B5" w:rsidRDefault="003D78B5">
      <w:pPr>
        <w:pStyle w:val="a3"/>
        <w:tabs>
          <w:tab w:val="num" w:pos="0"/>
        </w:tabs>
        <w:spacing w:after="0"/>
        <w:ind w:firstLine="709"/>
        <w:jc w:val="both"/>
      </w:pPr>
      <w:r>
        <w:t xml:space="preserve">Применяется ударно-канатный способ бурения. </w:t>
      </w:r>
    </w:p>
    <w:p w:rsidR="003D78B5" w:rsidRDefault="003D78B5">
      <w:pPr>
        <w:pStyle w:val="a3"/>
        <w:tabs>
          <w:tab w:val="num" w:pos="0"/>
        </w:tabs>
        <w:spacing w:after="0"/>
        <w:ind w:firstLine="709"/>
        <w:jc w:val="both"/>
      </w:pPr>
      <w:r>
        <w:t xml:space="preserve">Преимущества способа – возможность сооружения скважин большого диаметра (до </w:t>
      </w:r>
      <w:smartTag w:uri="urn:schemas-microsoft-com:office:smarttags" w:element="metricconverter">
        <w:smartTagPr>
          <w:attr w:name="ProductID" w:val="900 мм"/>
        </w:smartTagPr>
        <w:r>
          <w:t>900 мм</w:t>
        </w:r>
      </w:smartTag>
      <w:r>
        <w:t>) и высокое качество получаемой геологической информации.</w:t>
      </w:r>
    </w:p>
    <w:p w:rsidR="003D78B5" w:rsidRDefault="003D78B5">
      <w:pPr>
        <w:pStyle w:val="a3"/>
        <w:tabs>
          <w:tab w:val="num" w:pos="0"/>
        </w:tabs>
        <w:spacing w:after="0"/>
        <w:ind w:firstLine="709"/>
        <w:jc w:val="both"/>
      </w:pPr>
      <w:r>
        <w:t>К недостаткам относятся невысокая производительность, сложность и большая металлоемкость конструкции скважины.</w:t>
      </w:r>
    </w:p>
    <w:p w:rsidR="003D78B5" w:rsidRDefault="003D78B5">
      <w:pPr>
        <w:pStyle w:val="a3"/>
        <w:tabs>
          <w:tab w:val="num" w:pos="0"/>
        </w:tabs>
        <w:spacing w:after="0"/>
        <w:ind w:firstLine="709"/>
        <w:jc w:val="both"/>
      </w:pPr>
      <w:r>
        <w:t>Бурение в галечниках и гравийных породах ведут двутавровыми долотами и применяют желонку с плоским клапаном, который утяжеляют ударной штангой массой 350-</w:t>
      </w:r>
      <w:smartTag w:uri="urn:schemas-microsoft-com:office:smarttags" w:element="metricconverter">
        <w:smartTagPr>
          <w:attr w:name="ProductID" w:val="400 кг"/>
        </w:smartTagPr>
        <w:r>
          <w:t>400 кг</w:t>
        </w:r>
      </w:smartTag>
      <w:r>
        <w:t>. Во избежание заклинивания галькой внутренний диаметр желонки должен быть на 30% меньше внутреннего диаметра обсадных труб. Высота сбрасывания желонки составляет 0,8-</w:t>
      </w:r>
      <w:smartTag w:uri="urn:schemas-microsoft-com:office:smarttags" w:element="metricconverter">
        <w:smartTagPr>
          <w:attr w:name="ProductID" w:val="1 м"/>
        </w:smartTagPr>
        <w:r>
          <w:t>1 м</w:t>
        </w:r>
      </w:smartTag>
      <w:r>
        <w:t>. Крепление осуществляется с одновременным углублением забоя. Если при чистке извлекается только мелкая галька, используется пирамидальное долото, которое разрушает крупную гальку и забивает ее в стенки скважины. Дальнейшая проходка осуществляется с опережением забоя на 1-</w:t>
      </w:r>
      <w:smartTag w:uri="urn:schemas-microsoft-com:office:smarttags" w:element="metricconverter">
        <w:smartTagPr>
          <w:attr w:name="ProductID" w:val="1,5 м"/>
        </w:smartTagPr>
        <w:r>
          <w:t>1,5 м</w:t>
        </w:r>
      </w:smartTag>
      <w:r>
        <w:t xml:space="preserve"> и последующем креплением этого интервала трубами. </w:t>
      </w:r>
    </w:p>
    <w:p w:rsidR="003D78B5" w:rsidRDefault="003D78B5">
      <w:pPr>
        <w:pStyle w:val="a3"/>
        <w:tabs>
          <w:tab w:val="num" w:pos="0"/>
        </w:tabs>
        <w:spacing w:after="0"/>
        <w:ind w:firstLine="720"/>
        <w:jc w:val="both"/>
      </w:pPr>
      <w:r>
        <w:t>Проектная глубина скважины составит:</w:t>
      </w:r>
    </w:p>
    <w:p w:rsidR="003D78B5" w:rsidRDefault="003D78B5">
      <w:pPr>
        <w:pStyle w:val="a3"/>
        <w:tabs>
          <w:tab w:val="num" w:pos="0"/>
        </w:tabs>
        <w:spacing w:after="0"/>
        <w:ind w:firstLine="720"/>
        <w:jc w:val="both"/>
      </w:pPr>
      <w:r>
        <w:rPr>
          <w:position w:val="-12"/>
        </w:rPr>
        <w:object w:dxaOrig="4020" w:dyaOrig="360">
          <v:shape id="_x0000_i1148" type="#_x0000_t75" style="width:201pt;height:18pt" o:ole="">
            <v:imagedata r:id="rId213" o:title=""/>
          </v:shape>
          <o:OLEObject Type="Embed" ProgID="Equation.3" ShapeID="_x0000_i1148" DrawAspect="Content" ObjectID="_1469856853" r:id="rId214"/>
        </w:object>
      </w:r>
      <w:r>
        <w:t xml:space="preserve"> м,</w:t>
      </w:r>
    </w:p>
    <w:p w:rsidR="003D78B5" w:rsidRDefault="003D78B5">
      <w:pPr>
        <w:pStyle w:val="a3"/>
        <w:tabs>
          <w:tab w:val="num" w:pos="0"/>
        </w:tabs>
        <w:spacing w:after="0"/>
        <w:ind w:firstLine="720"/>
        <w:jc w:val="both"/>
      </w:pPr>
      <w:r>
        <w:t>где:</w:t>
      </w:r>
    </w:p>
    <w:p w:rsidR="003D78B5" w:rsidRDefault="003D78B5">
      <w:pPr>
        <w:pStyle w:val="a3"/>
        <w:tabs>
          <w:tab w:val="num" w:pos="0"/>
        </w:tabs>
        <w:spacing w:after="0"/>
        <w:ind w:firstLine="720"/>
        <w:jc w:val="both"/>
      </w:pPr>
      <w:r>
        <w:rPr>
          <w:i/>
        </w:rPr>
        <w:t>Н</w:t>
      </w:r>
      <w:r>
        <w:t xml:space="preserve"> – мощность водоносного пласта, м;</w:t>
      </w:r>
    </w:p>
    <w:p w:rsidR="003D78B5" w:rsidRDefault="003D78B5">
      <w:pPr>
        <w:pStyle w:val="a3"/>
        <w:tabs>
          <w:tab w:val="num" w:pos="0"/>
        </w:tabs>
        <w:spacing w:after="0"/>
        <w:ind w:firstLine="720"/>
        <w:jc w:val="both"/>
      </w:pPr>
      <w:r>
        <w:rPr>
          <w:position w:val="-12"/>
        </w:rPr>
        <w:object w:dxaOrig="460" w:dyaOrig="360">
          <v:shape id="_x0000_i1149" type="#_x0000_t75" style="width:23.25pt;height:18pt" o:ole="">
            <v:imagedata r:id="rId178" o:title=""/>
          </v:shape>
          <o:OLEObject Type="Embed" ProgID="Equation.3" ShapeID="_x0000_i1149" DrawAspect="Content" ObjectID="_1469856854" r:id="rId215"/>
        </w:object>
      </w:r>
      <w:r>
        <w:t xml:space="preserve"> – глубина понижения статического уровня, м;</w:t>
      </w:r>
    </w:p>
    <w:p w:rsidR="003D78B5" w:rsidRDefault="003D78B5">
      <w:pPr>
        <w:pStyle w:val="a3"/>
        <w:tabs>
          <w:tab w:val="num" w:pos="0"/>
        </w:tabs>
        <w:spacing w:after="0"/>
        <w:ind w:firstLine="720"/>
        <w:jc w:val="both"/>
      </w:pPr>
      <w:r>
        <w:rPr>
          <w:i/>
          <w:lang w:val="en-US"/>
        </w:rPr>
        <w:t>l</w:t>
      </w:r>
      <w:r>
        <w:rPr>
          <w:i/>
          <w:vertAlign w:val="subscript"/>
        </w:rPr>
        <w:t>0</w:t>
      </w:r>
      <w:r>
        <w:t xml:space="preserve">  - длина отстойника, м.</w:t>
      </w:r>
    </w:p>
    <w:p w:rsidR="003D78B5" w:rsidRDefault="003D78B5">
      <w:pPr>
        <w:ind w:firstLine="709"/>
        <w:jc w:val="both"/>
      </w:pPr>
      <w:r>
        <w:t xml:space="preserve">При ударно-канатном способе диаметр эксплуатационной колонны должен превосходить диаметр фильтра не менее чем на </w:t>
      </w:r>
      <w:smartTag w:uri="urn:schemas-microsoft-com:office:smarttags" w:element="metricconverter">
        <w:smartTagPr>
          <w:attr w:name="ProductID" w:val="50 мм"/>
        </w:smartTagPr>
        <w:r>
          <w:t>50 мм</w:t>
        </w:r>
      </w:smartTag>
      <w:r>
        <w:t>.</w:t>
      </w:r>
    </w:p>
    <w:p w:rsidR="003D78B5" w:rsidRDefault="003D78B5">
      <w:pPr>
        <w:ind w:firstLine="709"/>
        <w:jc w:val="both"/>
      </w:pPr>
      <w:r>
        <w:t xml:space="preserve">Эксплуатационная фильтровая колонна предусматривается диаметром </w:t>
      </w:r>
      <w:smartTag w:uri="urn:schemas-microsoft-com:office:smarttags" w:element="metricconverter">
        <w:smartTagPr>
          <w:attr w:name="ProductID" w:val="325 мм"/>
        </w:smartTagPr>
        <w:r>
          <w:t>325 мм</w:t>
        </w:r>
      </w:smartTag>
      <w:r>
        <w:t xml:space="preserve"> (трубы муфтовые) с толщиной стенки </w:t>
      </w:r>
      <w:smartTag w:uri="urn:schemas-microsoft-com:office:smarttags" w:element="metricconverter">
        <w:smartTagPr>
          <w:attr w:name="ProductID" w:val="20 мм"/>
        </w:smartTagPr>
        <w:r>
          <w:t>20 мм</w:t>
        </w:r>
      </w:smartTag>
      <w:r>
        <w:t xml:space="preserve"> и возвышением над устьем скважины на </w:t>
      </w:r>
      <w:smartTag w:uri="urn:schemas-microsoft-com:office:smarttags" w:element="metricconverter">
        <w:smartTagPr>
          <w:attr w:name="ProductID" w:val="0,5 м"/>
        </w:smartTagPr>
        <w:r>
          <w:t>0,5 м</w:t>
        </w:r>
      </w:smartTag>
      <w:r>
        <w:t xml:space="preserve">, диаметр кондуктора пройденного на глубину </w:t>
      </w:r>
      <w:smartTag w:uri="urn:schemas-microsoft-com:office:smarttags" w:element="metricconverter">
        <w:smartTagPr>
          <w:attr w:name="ProductID" w:val="1,5 м"/>
        </w:smartTagPr>
        <w:r>
          <w:t>1,5 м</w:t>
        </w:r>
      </w:smartTag>
      <w:r>
        <w:t xml:space="preserve"> составит </w:t>
      </w:r>
      <w:smartTag w:uri="urn:schemas-microsoft-com:office:smarttags" w:element="metricconverter">
        <w:smartTagPr>
          <w:attr w:name="ProductID" w:val="351 мм"/>
        </w:smartTagPr>
        <w:r>
          <w:t>351 мм</w:t>
        </w:r>
      </w:smartTag>
      <w:r>
        <w:t xml:space="preserve"> (трубы муфтовые).</w:t>
      </w:r>
    </w:p>
    <w:p w:rsidR="003D78B5" w:rsidRDefault="003D78B5">
      <w:pPr>
        <w:ind w:firstLine="709"/>
        <w:jc w:val="both"/>
      </w:pPr>
    </w:p>
    <w:p w:rsidR="003D78B5" w:rsidRDefault="003D78B5">
      <w:pPr>
        <w:tabs>
          <w:tab w:val="num" w:pos="0"/>
        </w:tabs>
        <w:ind w:firstLine="720"/>
        <w:jc w:val="both"/>
      </w:pPr>
      <w:r>
        <w:t>Для бурения скважин применяется установка УГБ-3УК</w:t>
      </w:r>
    </w:p>
    <w:p w:rsidR="003D78B5" w:rsidRDefault="003D78B5">
      <w:pPr>
        <w:tabs>
          <w:tab w:val="num" w:pos="0"/>
        </w:tabs>
        <w:ind w:firstLine="720"/>
        <w:jc w:val="both"/>
      </w:pPr>
      <w:r>
        <w:t>Техническая характеристика установки:</w:t>
      </w:r>
    </w:p>
    <w:p w:rsidR="003D78B5" w:rsidRDefault="003D78B5">
      <w:pPr>
        <w:tabs>
          <w:tab w:val="num" w:pos="0"/>
        </w:tabs>
        <w:ind w:firstLine="720"/>
        <w:jc w:val="both"/>
      </w:pPr>
      <w:r>
        <w:t>Глубина бурения, м…………………………………………………………………..300</w:t>
      </w:r>
    </w:p>
    <w:p w:rsidR="003D78B5" w:rsidRDefault="003D78B5">
      <w:pPr>
        <w:tabs>
          <w:tab w:val="num" w:pos="0"/>
        </w:tabs>
        <w:ind w:firstLine="720"/>
        <w:jc w:val="both"/>
      </w:pPr>
      <w:r>
        <w:t>Наибольший диаметр скважины, мм………………………………………………..600</w:t>
      </w:r>
    </w:p>
    <w:p w:rsidR="003D78B5" w:rsidRDefault="003D78B5">
      <w:pPr>
        <w:tabs>
          <w:tab w:val="num" w:pos="0"/>
        </w:tabs>
        <w:ind w:firstLine="720"/>
        <w:jc w:val="both"/>
      </w:pPr>
      <w:r>
        <w:t>Частота ударов снаряда о забой, уд/мин…………………………………………..40-50</w:t>
      </w:r>
    </w:p>
    <w:p w:rsidR="003D78B5" w:rsidRDefault="003D78B5">
      <w:pPr>
        <w:tabs>
          <w:tab w:val="num" w:pos="0"/>
        </w:tabs>
        <w:ind w:firstLine="720"/>
        <w:jc w:val="both"/>
      </w:pPr>
      <w:r>
        <w:t>Высота подъема снаряда, мм…………………………………………………..350-1000</w:t>
      </w:r>
    </w:p>
    <w:p w:rsidR="003D78B5" w:rsidRDefault="003D78B5">
      <w:pPr>
        <w:ind w:firstLine="720"/>
        <w:jc w:val="both"/>
      </w:pPr>
      <w:r>
        <w:t>Грузоподъемность лебедки, т:</w:t>
      </w:r>
    </w:p>
    <w:p w:rsidR="003D78B5" w:rsidRDefault="003D78B5">
      <w:pPr>
        <w:ind w:firstLine="720"/>
        <w:jc w:val="both"/>
      </w:pPr>
      <w:r>
        <w:t>инструментальной………………………………………………………………………2</w:t>
      </w:r>
    </w:p>
    <w:p w:rsidR="003D78B5" w:rsidRDefault="003D78B5">
      <w:pPr>
        <w:ind w:firstLine="720"/>
        <w:jc w:val="both"/>
      </w:pPr>
      <w:r>
        <w:t>желоночной……………………………………………………………………..1,26-1,56</w:t>
      </w:r>
    </w:p>
    <w:p w:rsidR="003D78B5" w:rsidRDefault="003D78B5">
      <w:pPr>
        <w:ind w:firstLine="720"/>
        <w:jc w:val="both"/>
      </w:pPr>
      <w:r>
        <w:t>талевой……………………………………………………………………………….0,8-1</w:t>
      </w:r>
    </w:p>
    <w:p w:rsidR="003D78B5" w:rsidRDefault="003D78B5">
      <w:pPr>
        <w:ind w:firstLine="720"/>
        <w:jc w:val="both"/>
      </w:pPr>
      <w:r>
        <w:t>Средняя скорость навивки каната</w:t>
      </w:r>
    </w:p>
    <w:p w:rsidR="003D78B5" w:rsidRDefault="003D78B5">
      <w:pPr>
        <w:ind w:firstLine="720"/>
        <w:jc w:val="both"/>
      </w:pPr>
      <w:r>
        <w:t>на инструментальный барабан лебедки, м/с…………………………………...1,1-1,37</w:t>
      </w:r>
    </w:p>
    <w:p w:rsidR="003D78B5" w:rsidRDefault="003D78B5">
      <w:pPr>
        <w:ind w:firstLine="720"/>
        <w:jc w:val="both"/>
      </w:pPr>
      <w:r>
        <w:t>Мощность привода, кВт……………………………………………………………….22</w:t>
      </w:r>
    </w:p>
    <w:p w:rsidR="003D78B5" w:rsidRDefault="003D78B5">
      <w:pPr>
        <w:ind w:firstLine="720"/>
        <w:jc w:val="both"/>
      </w:pPr>
      <w:r>
        <w:t>Высота мачты, м………………………………………………………………………..13</w:t>
      </w:r>
    </w:p>
    <w:p w:rsidR="003D78B5" w:rsidRDefault="003D78B5">
      <w:pPr>
        <w:pStyle w:val="3"/>
        <w:spacing w:after="0"/>
        <w:ind w:left="0" w:firstLine="720"/>
        <w:jc w:val="both"/>
        <w:rPr>
          <w:sz w:val="24"/>
        </w:rPr>
      </w:pPr>
    </w:p>
    <w:p w:rsidR="003D78B5" w:rsidRDefault="003D78B5">
      <w:pPr>
        <w:pStyle w:val="3"/>
        <w:spacing w:after="0"/>
        <w:ind w:left="0" w:firstLine="720"/>
        <w:jc w:val="both"/>
        <w:rPr>
          <w:sz w:val="24"/>
        </w:rPr>
      </w:pPr>
    </w:p>
    <w:p w:rsidR="003D78B5" w:rsidRDefault="003D78B5">
      <w:pPr>
        <w:pStyle w:val="3"/>
        <w:spacing w:after="0"/>
        <w:ind w:left="0" w:firstLine="720"/>
        <w:jc w:val="center"/>
        <w:rPr>
          <w:b/>
          <w:sz w:val="28"/>
        </w:rPr>
      </w:pPr>
      <w:r>
        <w:rPr>
          <w:b/>
          <w:sz w:val="28"/>
        </w:rPr>
        <w:t>2.4 Обоснование и характеристика методов улучшения качества питьевой воды.</w:t>
      </w:r>
    </w:p>
    <w:p w:rsidR="003D78B5" w:rsidRDefault="003D78B5">
      <w:pPr>
        <w:pStyle w:val="3"/>
        <w:spacing w:after="0"/>
        <w:ind w:left="0" w:firstLine="720"/>
        <w:jc w:val="both"/>
        <w:rPr>
          <w:sz w:val="24"/>
        </w:rPr>
      </w:pPr>
    </w:p>
    <w:p w:rsidR="003D78B5" w:rsidRDefault="003D78B5">
      <w:pPr>
        <w:pStyle w:val="a3"/>
        <w:spacing w:after="0"/>
        <w:ind w:firstLine="720"/>
        <w:rPr>
          <w:b/>
          <w:i/>
        </w:rPr>
      </w:pPr>
      <w:r>
        <w:rPr>
          <w:b/>
          <w:i/>
        </w:rPr>
        <w:t>2.4.1 Обработка воды активным углем.</w:t>
      </w:r>
    </w:p>
    <w:p w:rsidR="003D78B5" w:rsidRDefault="003D78B5">
      <w:pPr>
        <w:pStyle w:val="a3"/>
        <w:spacing w:after="0"/>
        <w:ind w:firstLine="720"/>
        <w:jc w:val="both"/>
      </w:pPr>
      <w:r>
        <w:t>Сорбционный метод дезодорации является значительно более надежным, по сравнению с окислительным, так как он ос</w:t>
      </w:r>
      <w:r>
        <w:softHyphen/>
        <w:t>нован не на трансформации органических веществ, а на их из</w:t>
      </w:r>
      <w:r>
        <w:softHyphen/>
        <w:t>влечении из воды. Из известных сорбентов наиболее эффективны</w:t>
      </w:r>
      <w:r>
        <w:softHyphen/>
        <w:t>ми являются активные угли. Они хорошо сорбируют фенолы, полициклические ароматические углеводороды, в том числе кан</w:t>
      </w:r>
      <w:r>
        <w:softHyphen/>
        <w:t>церогенные, большинство нефтепродуктов, хлор- и фосфороргани</w:t>
      </w:r>
      <w:r>
        <w:softHyphen/>
        <w:t>ческие пестициды и многие другие органические загрязнения. Однако и сорбцию на активных углях нельзя рассматривать в ка</w:t>
      </w:r>
      <w:r>
        <w:softHyphen/>
        <w:t>честве универсального средства очистки воды от органических соединений. Так, имеются вещества, которые ими не задержива</w:t>
      </w:r>
      <w:r>
        <w:softHyphen/>
        <w:t>ются (например, органические амины) или задерживаются плохо (например, синтетические поверхностно-активные вещества).</w:t>
      </w:r>
    </w:p>
    <w:p w:rsidR="003D78B5" w:rsidRDefault="003D78B5">
      <w:pPr>
        <w:pStyle w:val="a3"/>
        <w:spacing w:after="0"/>
        <w:ind w:firstLine="720"/>
        <w:jc w:val="both"/>
      </w:pPr>
      <w:r>
        <w:t>Активные угли применяют в виде порошка (углевание воды) или в виде гранул в качестве загрузки фильтров. Углевание воды имеет ряд недостатков, которые ограничивают его использование: трудности, связанные с замачиванием и дозированием угля, с не</w:t>
      </w:r>
      <w:r>
        <w:softHyphen/>
        <w:t>обходимостью иметь емкости для контакта его с обрабатываемой водой и т. д. Поэтому углевание воды может быть использовано главным образом тогда, когда оно должно проводиться эпизоди</w:t>
      </w:r>
      <w:r>
        <w:softHyphen/>
        <w:t>чески, кратковременно и в небольших дозах.</w:t>
      </w:r>
    </w:p>
    <w:p w:rsidR="003D78B5" w:rsidRDefault="003D78B5">
      <w:pPr>
        <w:pStyle w:val="a3"/>
        <w:spacing w:after="0"/>
        <w:ind w:firstLine="720"/>
        <w:jc w:val="both"/>
      </w:pPr>
      <w:r>
        <w:t>Для дозирования угольной пульпы предусматривают замачи</w:t>
      </w:r>
      <w:r>
        <w:softHyphen/>
        <w:t>вание угля в течение 1 ч в баках с механическим или гидравли</w:t>
      </w:r>
      <w:r>
        <w:softHyphen/>
        <w:t>ческим перемешиванием. Угольную пульпу концентрацией до 8% вводят в воду до коагулянта не менее чем за 10 мин. Дозу угля перед фильтрами принимают до 5 мг/л.</w:t>
      </w:r>
    </w:p>
    <w:p w:rsidR="003D78B5" w:rsidRDefault="003D78B5">
      <w:pPr>
        <w:pStyle w:val="a3"/>
        <w:spacing w:after="0"/>
        <w:ind w:firstLine="720"/>
        <w:jc w:val="both"/>
      </w:pPr>
      <w:r>
        <w:t>Более надежным является применение гранулированных ак</w:t>
      </w:r>
      <w:r>
        <w:softHyphen/>
        <w:t>тивных углей, используемых в качестве фильтрующей загрузки. Фильтры, загруженные гранулированным активным углем неза</w:t>
      </w:r>
      <w:r>
        <w:softHyphen/>
        <w:t>висимо от колебания уровня загрязнения воды, служат постоянно действующим барьером по отношению к сорбируемым вещест</w:t>
      </w:r>
      <w:r>
        <w:softHyphen/>
        <w:t>вам, если емкость угля не исчерпана.</w:t>
      </w:r>
    </w:p>
    <w:p w:rsidR="003D78B5" w:rsidRDefault="003D78B5">
      <w:pPr>
        <w:pStyle w:val="a3"/>
        <w:spacing w:after="0"/>
        <w:ind w:firstLine="720"/>
        <w:jc w:val="both"/>
      </w:pPr>
      <w:r>
        <w:t>Угольные фильтры располагают после осветлительных. Возможно примене</w:t>
      </w:r>
      <w:r>
        <w:softHyphen/>
        <w:t>ние совмещенных осветлительно-сорбционных фильтров. Сорбционные фильтры периодически промывают во</w:t>
      </w:r>
      <w:r>
        <w:softHyphen/>
        <w:t xml:space="preserve">дой. </w:t>
      </w:r>
    </w:p>
    <w:p w:rsidR="003D78B5" w:rsidRDefault="003D78B5">
      <w:pPr>
        <w:pStyle w:val="a3"/>
        <w:spacing w:after="0"/>
        <w:ind w:firstLine="720"/>
        <w:jc w:val="both"/>
      </w:pPr>
      <w:r>
        <w:t>Недостатком применения угольных фильтров является регене</w:t>
      </w:r>
      <w:r>
        <w:softHyphen/>
        <w:t>рация активного угля, которая может производиться следующими методами: химическим, термическим и биологическим. Химиче</w:t>
      </w:r>
      <w:r>
        <w:softHyphen/>
        <w:t>ским метод предусматривает предварительную обработку угля острым паром, а затем щелочью. Метод сложный, трудоемкий и недостаточно эффективный, так как не восстанавливает сорбционную способность материала полностью. Термический метод за</w:t>
      </w:r>
      <w:r>
        <w:softHyphen/>
        <w:t>ключается в выжигании адсорбированных органических соедине</w:t>
      </w:r>
      <w:r>
        <w:softHyphen/>
        <w:t>ний   в специальных  печах  при  температуре    800  ...   900 0С. Описываемый метод регенера</w:t>
      </w:r>
      <w:r>
        <w:softHyphen/>
        <w:t>ции не только сложен, но сопряжен с потерями угля при обжиге. Биологический метод регенерации основан на жизнедеятельности бактерий, минерализующих адсорбированные углем органические соединения, однако этот процесс протекает крайне  медленно.</w:t>
      </w:r>
    </w:p>
    <w:p w:rsidR="003D78B5" w:rsidRDefault="003D78B5">
      <w:pPr>
        <w:pStyle w:val="a3"/>
        <w:spacing w:after="0"/>
        <w:ind w:firstLine="720"/>
        <w:jc w:val="both"/>
      </w:pPr>
    </w:p>
    <w:p w:rsidR="003D78B5" w:rsidRDefault="003D78B5">
      <w:pPr>
        <w:pStyle w:val="3"/>
        <w:spacing w:after="0"/>
        <w:ind w:left="0" w:firstLine="720"/>
        <w:jc w:val="both"/>
        <w:rPr>
          <w:sz w:val="24"/>
        </w:rPr>
      </w:pPr>
    </w:p>
    <w:p w:rsidR="003D78B5" w:rsidRDefault="003D78B5">
      <w:pPr>
        <w:shd w:val="clear" w:color="auto" w:fill="FFFFFF"/>
        <w:spacing w:line="194" w:lineRule="exact"/>
        <w:ind w:right="1037" w:firstLine="720"/>
        <w:rPr>
          <w:b/>
          <w:i/>
        </w:rPr>
      </w:pPr>
      <w:r>
        <w:rPr>
          <w:b/>
          <w:i/>
        </w:rPr>
        <w:t>2.4.2 Окислительно-сорбционный метод обработки воды.</w:t>
      </w:r>
    </w:p>
    <w:p w:rsidR="003D78B5" w:rsidRDefault="003D78B5">
      <w:pPr>
        <w:pStyle w:val="a3"/>
        <w:spacing w:after="0"/>
        <w:ind w:firstLine="720"/>
        <w:jc w:val="both"/>
      </w:pPr>
      <w:r>
        <w:t>Межрегенерационный период работы гранулированного активного угля может быть резко увеличен, если воду перед фильтрованием через уголь обработать окислителем. Установлено, что при такой обработке воды происходит не простое суммиро</w:t>
      </w:r>
      <w:r>
        <w:softHyphen/>
        <w:t>вание двух процессов, а имеет место эффект окислительно-сорбционного взаимодействия, который заключается в том, что, с од</w:t>
      </w:r>
      <w:r>
        <w:softHyphen/>
        <w:t>ной стороны, уголь выступает в качестве катализатора окисле</w:t>
      </w:r>
      <w:r>
        <w:softHyphen/>
        <w:t>ния, значительно повышая глубину и скорость этого процесса, а с другой — многие продукты окисления лучше сорбируются на угле. Кроме того, применение двух методов всегда надежнее и позволяет значительно расширить диапазон удаляемых из воды органических загрязнений. Практика показала, что совместное применение окислителей и активного угля имеет также и эконо</w:t>
      </w:r>
      <w:r>
        <w:softHyphen/>
        <w:t>мическое преимущество.</w:t>
      </w:r>
    </w:p>
    <w:p w:rsidR="003D78B5" w:rsidRDefault="003D78B5">
      <w:pPr>
        <w:pStyle w:val="a3"/>
        <w:spacing w:after="0"/>
        <w:ind w:firstLine="720"/>
        <w:jc w:val="both"/>
      </w:pPr>
      <w:r>
        <w:t>В зависимости от качества обрабатываемой воды, состава и типов очистных сооружений могут быть различные технические решения использования окислительно-сорбционного метода очи</w:t>
      </w:r>
      <w:r>
        <w:softHyphen/>
        <w:t>стки  воды.  Так,  фильтры, загруженные гранулированным  активным углем и предназначенные только для очистки воды от орга</w:t>
      </w:r>
      <w:r>
        <w:softHyphen/>
        <w:t>нических загрязнений, располагают в технологической схеме после осветлительных фильтров. Но гранулированный уголь может ис</w:t>
      </w:r>
      <w:r>
        <w:softHyphen/>
        <w:t>пользоваться также в фильтрах, выполняющих наряду с указан</w:t>
      </w:r>
      <w:r>
        <w:softHyphen/>
        <w:t>ной функцией и функцию осветления воды. Тогда фильтры, как обычно, располагают после сооружений первой ступени, при этом загрузка их может либо целиком состоять из активного угля, либо из угля и песка (двухслойная загрузка).</w:t>
      </w:r>
    </w:p>
    <w:p w:rsidR="003D78B5" w:rsidRDefault="003D78B5">
      <w:pPr>
        <w:pStyle w:val="a3"/>
        <w:spacing w:after="0"/>
        <w:ind w:firstLine="720"/>
        <w:jc w:val="both"/>
      </w:pPr>
      <w:r>
        <w:t>В схеме контактного осветления воды возможно также уст</w:t>
      </w:r>
      <w:r>
        <w:softHyphen/>
        <w:t>ройство отдельно стоящих угольных фильтров, располагаемых после контактных осветлителей, или устройство контактных освет</w:t>
      </w:r>
      <w:r>
        <w:softHyphen/>
        <w:t>лителей с песчано-угольной загрузкой. В первом случае, когда осуществляется фильтрование воды последовательно через два фильтровальных сооружения, затраты на строительство очистных сооружение, значительно возрастают, однако угольная загрузка используется по своему прямому назначению, т. е. только для удаления химических загрязнений, и находится в наиболее бла</w:t>
      </w:r>
      <w:r>
        <w:softHyphen/>
        <w:t>гоприятных условиях: на угольный фильтр поступает осветленная вода, поэтому промывка его производится редко и не приводит к излишней потере угля на измельчение и истирание; кольматация пор угля взвесью незначительна, что улучшает условия сорбции химических загрязнений и увеличивает срок службы уг</w:t>
      </w:r>
      <w:r>
        <w:softHyphen/>
        <w:t>ля как сорбента.</w:t>
      </w:r>
    </w:p>
    <w:p w:rsidR="003D78B5" w:rsidRDefault="003D78B5">
      <w:pPr>
        <w:pStyle w:val="a3"/>
        <w:spacing w:after="0"/>
        <w:ind w:firstLine="720"/>
        <w:jc w:val="both"/>
      </w:pPr>
      <w:r>
        <w:t>Место расположения угольной загрузки в технологической схе</w:t>
      </w:r>
      <w:r>
        <w:softHyphen/>
        <w:t>ме зависит от ее назначения, а также санитарно-гигиенических и технико-экономических показателей очистки воды. Окислитель во всех случаях должен быть введен в обрабатываемую воду до ее поступления на угольную загрузку. При этом окислитель в во</w:t>
      </w:r>
      <w:r>
        <w:softHyphen/>
        <w:t>ду может вводиться либо в начале технологической схемы, либо перед угольными фильтрами. Возможно также двойное введение окислителей разного типа. Место ввода окислителя зависит от общих задач, возлагаемых на окислитель, от скорости его рас</w:t>
      </w:r>
      <w:r>
        <w:softHyphen/>
        <w:t>ходования и других факторов. Но во всех случаях необходимо обеспечить наличие окислителя в воде, поступающей на угольную загрузку.</w:t>
      </w:r>
    </w:p>
    <w:p w:rsidR="003D78B5" w:rsidRDefault="003D78B5">
      <w:pPr>
        <w:pStyle w:val="a3"/>
        <w:spacing w:after="0"/>
        <w:ind w:firstLine="720"/>
        <w:jc w:val="both"/>
      </w:pPr>
      <w:r>
        <w:t>Окислители, применяемые в настоящее время в водопровод</w:t>
      </w:r>
      <w:r>
        <w:softHyphen/>
        <w:t>ной практике, обладают неодинаковыми с технико-экономической и санитарно-гигиенической точек зрения эффективностью по от</w:t>
      </w:r>
      <w:r>
        <w:softHyphen/>
        <w:t xml:space="preserve">ношению к химическим загрязнениям воды. Поэтому важным при использовании окислительно-сорбционного метода является выбор типа окислителя. </w:t>
      </w:r>
    </w:p>
    <w:p w:rsidR="003D78B5" w:rsidRDefault="003D78B5">
      <w:pPr>
        <w:pStyle w:val="a3"/>
        <w:spacing w:after="0"/>
        <w:ind w:firstLine="720"/>
        <w:jc w:val="both"/>
      </w:pPr>
      <w:r>
        <w:t>Хлор целесообразно использовать в качестве окислителя только в том случае, когда в воде находятся срав</w:t>
      </w:r>
      <w:r>
        <w:softHyphen/>
        <w:t>нительно легко окисляемые загрязнения, такие, как фенолы, не</w:t>
      </w:r>
      <w:r>
        <w:softHyphen/>
        <w:t>которые вещества природного происхождения, придающие воде привкусы и запахи, и т. д. При этом необходимо учитывать, что в условиях совместного применения хлора и активного угля пред</w:t>
      </w:r>
      <w:r>
        <w:softHyphen/>
        <w:t xml:space="preserve">варительная  аммонизация  воды,  к  которой  часто прибегают   на практике, не требуется (при необходимости аммонизация может проводиться при окончательном хлорировании). </w:t>
      </w:r>
    </w:p>
    <w:p w:rsidR="003D78B5" w:rsidRDefault="003D78B5">
      <w:pPr>
        <w:pStyle w:val="a3"/>
        <w:spacing w:after="0"/>
        <w:ind w:firstLine="720"/>
        <w:jc w:val="both"/>
      </w:pPr>
      <w:r>
        <w:t>Когда в воде на</w:t>
      </w:r>
      <w:r>
        <w:softHyphen/>
        <w:t>ходятся преимущественно трудно окисляемые загрязнения, напри</w:t>
      </w:r>
      <w:r>
        <w:softHyphen/>
        <w:t>мер растворимые фракции нефти и ее продукты, синтетические поверхностно-активные вещества, органические пестициды и т. д., целесообразно применять озон как наиболее сильный окислитель. Иногда может оказаться также эффективным применение не</w:t>
      </w:r>
      <w:r>
        <w:softHyphen/>
        <w:t>скольких окислителей (хлора и перманганата калия, озона и хло</w:t>
      </w:r>
      <w:r>
        <w:softHyphen/>
        <w:t>ра). Выбор окислителя, его дозы и места ввода в технологиче</w:t>
      </w:r>
      <w:r>
        <w:softHyphen/>
        <w:t>ской схеме очистки воды устанавливается путем пробной ее об</w:t>
      </w:r>
      <w:r>
        <w:softHyphen/>
        <w:t>работки в лабораторных условиях, исходя из того, чтобы нагрузка на уголь как сорбент была минимальной. При этом необходимо учитывать, что уголь играет роль не только сорбента, но и ката</w:t>
      </w:r>
      <w:r>
        <w:softHyphen/>
        <w:t>лизатора окисления, т.  е. он ускоряет процесс окисления.</w:t>
      </w:r>
    </w:p>
    <w:p w:rsidR="003D78B5" w:rsidRDefault="003D78B5">
      <w:pPr>
        <w:pStyle w:val="a3"/>
        <w:spacing w:after="0"/>
        <w:ind w:firstLine="720"/>
        <w:jc w:val="both"/>
      </w:pPr>
      <w:r>
        <w:t>Из выпускаемых химической промышленностью гранулирован</w:t>
      </w:r>
      <w:r>
        <w:softHyphen/>
        <w:t>ных активных углей приемлемыми в качестве загрузки фильтров на коммунальных водопроводах по механической прочности и са</w:t>
      </w:r>
      <w:r>
        <w:softHyphen/>
        <w:t>нитарно-гигиеническим   показателям   являются   угли   марок  АГ-3 и АГ-М. Эти угли разрешены Минздравом РФ для очистки питьевой воды, и они менее дефинитны. Применение угольной загрузки не вносит каких-либо существенных изменений в  основные   конструктивные  элементы   фильтровальных  сооруже</w:t>
      </w:r>
      <w:r>
        <w:softHyphen/>
        <w:t>ний, и они могут выполняться</w:t>
      </w:r>
      <w:r>
        <w:rPr>
          <w:rFonts w:eastAsia="Times New Roman"/>
          <w:color w:val="000000"/>
          <w:spacing w:val="9"/>
          <w:sz w:val="22"/>
        </w:rPr>
        <w:t xml:space="preserve">  в </w:t>
      </w:r>
      <w:r>
        <w:t>соответствии с общими норма</w:t>
      </w:r>
      <w:r>
        <w:softHyphen/>
        <w:t xml:space="preserve">тивными указаниями   (СНиП  2.04.02—84).  </w:t>
      </w:r>
    </w:p>
    <w:p w:rsidR="003D78B5" w:rsidRDefault="003D78B5">
      <w:pPr>
        <w:pStyle w:val="a3"/>
        <w:spacing w:after="0"/>
        <w:ind w:firstLine="720"/>
        <w:jc w:val="both"/>
      </w:pPr>
      <w:r>
        <w:t>Весьма важным является вопрос о возможной продолжитель</w:t>
      </w:r>
      <w:r>
        <w:softHyphen/>
        <w:t>ности работы активного угля, которая зависит от правильного подбора дозы и типа окислителя, а также от других условий и не может быть заранее определена какими-либо расчетами. Прак</w:t>
      </w:r>
      <w:r>
        <w:softHyphen/>
        <w:t>тика показывает, что при совместном применении окислителя и активного угля эффективность последнего по отношению к хими</w:t>
      </w:r>
      <w:r>
        <w:softHyphen/>
        <w:t>ческим загрязнениям может сохраняться в течение длительного времени (в условиях Тюменского водопровода продолжительность работы угольной загрузки составила два года). В подобных усло</w:t>
      </w:r>
      <w:r>
        <w:softHyphen/>
        <w:t>виях регенерация угля не всегда экономически оправдана, особен</w:t>
      </w:r>
      <w:r>
        <w:softHyphen/>
        <w:t>но с учетом того, что ежегодно должна производиться добавка свежего угля для возмещения его потерь на измельчение, истира</w:t>
      </w:r>
      <w:r>
        <w:softHyphen/>
        <w:t>ние и унос при промывках, которая, ори</w:t>
      </w:r>
      <w:r>
        <w:softHyphen/>
        <w:t>ентировочно составляет 10% в год к объему угля. Вместе с тем, вследствие обрастания угля неорганическими загрязнениями (в основном гидроксидами алюминия, железа и др.) возможно резкое снижение сорбционной способности по отношению к орга</w:t>
      </w:r>
      <w:r>
        <w:softHyphen/>
        <w:t>ническим веществам. Поэтому необходимо обеспечить высокую степень предварительного осветления воды до поступления ее в слои угольной загрузки. Это особенно относится к фильтроваль</w:t>
      </w:r>
      <w:r>
        <w:softHyphen/>
        <w:t>ным сооружениям, в которых совмещены функции осветления и очистки от химических загрязнении.</w:t>
      </w:r>
    </w:p>
    <w:p w:rsidR="003D78B5" w:rsidRDefault="003D78B5">
      <w:pPr>
        <w:ind w:firstLine="709"/>
        <w:jc w:val="both"/>
      </w:pPr>
    </w:p>
    <w:p w:rsidR="003D78B5" w:rsidRDefault="003D78B5">
      <w:pPr>
        <w:ind w:firstLine="709"/>
        <w:jc w:val="center"/>
        <w:rPr>
          <w:b/>
          <w:sz w:val="28"/>
        </w:rPr>
      </w:pPr>
      <w:r>
        <w:rPr>
          <w:b/>
          <w:sz w:val="28"/>
        </w:rPr>
        <w:t>2.5 Организация и содержание зоны санитарной охраны.</w:t>
      </w:r>
    </w:p>
    <w:p w:rsidR="003D78B5" w:rsidRDefault="003D78B5">
      <w:pPr>
        <w:ind w:firstLine="709"/>
        <w:jc w:val="center"/>
        <w:rPr>
          <w:b/>
          <w:sz w:val="28"/>
        </w:rPr>
      </w:pPr>
    </w:p>
    <w:p w:rsidR="003D78B5" w:rsidRDefault="003D78B5">
      <w:pPr>
        <w:pStyle w:val="a3"/>
        <w:spacing w:after="0"/>
        <w:ind w:firstLine="720"/>
        <w:jc w:val="both"/>
      </w:pPr>
      <w:r>
        <w:t>Границы поясов зоны санитарной охраны уста</w:t>
      </w:r>
      <w:r>
        <w:softHyphen/>
        <w:t>навливаются в соответствии с требованиями СНиП 2.04.02-84* и СанПиН 2.1.4.027-95 с уче</w:t>
      </w:r>
      <w:r>
        <w:softHyphen/>
        <w:t>том гидрогеологических условий и в первую очередь — защищенности намечаемого к эксплуатации водоносного горизонта с поверхнос</w:t>
      </w:r>
      <w:r>
        <w:softHyphen/>
        <w:t>ти (наличие и мощность слабопроницаемых слоев пород).</w:t>
      </w:r>
    </w:p>
    <w:p w:rsidR="003D78B5" w:rsidRDefault="003D78B5">
      <w:pPr>
        <w:pStyle w:val="a3"/>
        <w:ind w:firstLine="709"/>
        <w:jc w:val="both"/>
      </w:pPr>
      <w:r>
        <w:t xml:space="preserve">На участке водозаборного сооружения должна быть установлена зона санитарной охраны, в состав которой входят три пояса: </w:t>
      </w:r>
    </w:p>
    <w:p w:rsidR="003D78B5" w:rsidRDefault="003D78B5">
      <w:pPr>
        <w:pStyle w:val="a3"/>
        <w:ind w:firstLine="709"/>
        <w:jc w:val="both"/>
      </w:pPr>
      <w:r>
        <w:t xml:space="preserve">а) первый пояс – пояс строгого режима; </w:t>
      </w:r>
    </w:p>
    <w:p w:rsidR="003D78B5" w:rsidRDefault="003D78B5">
      <w:pPr>
        <w:pStyle w:val="a3"/>
        <w:ind w:firstLine="709"/>
        <w:jc w:val="both"/>
      </w:pPr>
      <w:r>
        <w:t>б) второй и третий пояса – зоны ограниченного режима.</w:t>
      </w:r>
    </w:p>
    <w:p w:rsidR="003D78B5" w:rsidRDefault="003D78B5">
      <w:pPr>
        <w:pStyle w:val="a3"/>
        <w:ind w:firstLine="709"/>
        <w:jc w:val="both"/>
      </w:pPr>
      <w:r>
        <w:rPr>
          <w:i/>
        </w:rPr>
        <w:t>Первый пояс</w:t>
      </w:r>
      <w:r>
        <w:t xml:space="preserve"> предназначен для охраны и защиты участка, примыкающего непосредственно к водозаборному сооружению. При эксплуатации напорных вод границы первого пояса зоны санитарной охраны должны находиться на расстоянии от водозаборного сооружения не менее </w:t>
      </w:r>
      <w:smartTag w:uri="urn:schemas-microsoft-com:office:smarttags" w:element="metricconverter">
        <w:smartTagPr>
          <w:attr w:name="ProductID" w:val="30 м"/>
        </w:smartTagPr>
        <w:r>
          <w:t>30 м</w:t>
        </w:r>
      </w:smartTag>
      <w:r>
        <w:t>. Территория первого пояса всегда ограждается и на её площади постоянно проводятся наблюдения за санитарным состоянием.</w:t>
      </w:r>
    </w:p>
    <w:p w:rsidR="003D78B5" w:rsidRDefault="003D78B5">
      <w:pPr>
        <w:pStyle w:val="a3"/>
        <w:ind w:firstLine="709"/>
        <w:jc w:val="both"/>
      </w:pPr>
      <w:r>
        <w:rPr>
          <w:i/>
        </w:rPr>
        <w:t>Второй пояс</w:t>
      </w:r>
      <w:r>
        <w:t xml:space="preserve"> предназначен для защиты водоносного горизонта от микробных загрязнений. В пределах площади второго пояса не допускается распространение возможных источников загрязнения подземных вод (не допускается производство земляных и каких-либо строительных работ, сброс хозяйственно-бытовых и промышленных сточных вод). Учитывая эти требования, границы второго пояса должны находиться на таком расстоянии от участка водозаборного сооружения, чтобы полностью исключить миграцию тех или иных источников микробного загрязнения подземных вод.</w:t>
      </w:r>
    </w:p>
    <w:p w:rsidR="003D78B5" w:rsidRDefault="003D78B5">
      <w:pPr>
        <w:pStyle w:val="a3"/>
        <w:ind w:firstLine="709"/>
        <w:jc w:val="both"/>
      </w:pPr>
      <w:r>
        <w:t>Основным параметром, определяющим выбор расстояния от границы второго пояса зоны санитарной охраны, является расчетное время продвижения микробного загрязнения с потоком подземных вод к водозабору, которое должно быть достаточным для утраты жизнеспособности патогенных микроорганизмов, т. е. для эффективного самоочищения. Граница второго пояса зоны санитарной охраны в каждом конкретном случае определяется гидродинамическими расчетами.</w:t>
      </w:r>
    </w:p>
    <w:p w:rsidR="003D78B5" w:rsidRDefault="003D78B5">
      <w:pPr>
        <w:pStyle w:val="a3"/>
        <w:ind w:firstLine="709"/>
        <w:jc w:val="both"/>
      </w:pPr>
      <w:r>
        <w:rPr>
          <w:i/>
        </w:rPr>
        <w:t>Третий пояс</w:t>
      </w:r>
      <w:r>
        <w:t xml:space="preserve"> предназначен для защиты подземных вод от химических загрязнений. Расположение границ третьего пояса зоны санитарной охраны также определяется гидродинамическими расчетами. Эти расчеты должны исходить из условий, если за пределами границ третьего пояса (вне области захвата водозабора) в продуктивный горизонт поступят химические загрязнения, то они не достигнут водозабора.</w:t>
      </w:r>
    </w:p>
    <w:p w:rsidR="003D78B5" w:rsidRDefault="003D78B5">
      <w:pPr>
        <w:pStyle w:val="a3"/>
        <w:ind w:firstLine="709"/>
        <w:jc w:val="both"/>
      </w:pPr>
      <w:r>
        <w:t>Время продвижения загрязненной воды от границ третьего пояса до водозабора должно быть больше проектного срока эксплуатации водозабора (25 – 50 лет).</w:t>
      </w:r>
    </w:p>
    <w:p w:rsidR="003D78B5" w:rsidRDefault="003D78B5">
      <w:pPr>
        <w:pStyle w:val="a3"/>
        <w:spacing w:after="0"/>
        <w:ind w:firstLine="720"/>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center"/>
        <w:rPr>
          <w:b/>
          <w:sz w:val="28"/>
        </w:rPr>
      </w:pPr>
      <w:r>
        <w:rPr>
          <w:b/>
          <w:sz w:val="28"/>
        </w:rPr>
        <w:t>Заключение</w:t>
      </w:r>
    </w:p>
    <w:p w:rsidR="003D78B5" w:rsidRDefault="003D78B5">
      <w:pPr>
        <w:ind w:firstLine="709"/>
        <w:jc w:val="both"/>
      </w:pPr>
    </w:p>
    <w:p w:rsidR="003D78B5" w:rsidRDefault="003D78B5">
      <w:pPr>
        <w:ind w:firstLine="720"/>
      </w:pPr>
      <w:r>
        <w:t xml:space="preserve">В соответствие с целями, поставленными перед проектом, получены следующие результаты: </w:t>
      </w:r>
    </w:p>
    <w:p w:rsidR="003D78B5" w:rsidRDefault="003D78B5">
      <w:pPr>
        <w:pStyle w:val="a3"/>
        <w:numPr>
          <w:ilvl w:val="3"/>
          <w:numId w:val="24"/>
        </w:numPr>
        <w:spacing w:after="0"/>
      </w:pPr>
      <w:r>
        <w:t>Проанализированы природные условия;</w:t>
      </w:r>
    </w:p>
    <w:p w:rsidR="003D78B5" w:rsidRDefault="003D78B5">
      <w:pPr>
        <w:pStyle w:val="a3"/>
        <w:numPr>
          <w:ilvl w:val="3"/>
          <w:numId w:val="24"/>
        </w:numPr>
        <w:spacing w:after="0"/>
      </w:pPr>
      <w:r>
        <w:t>В качестве источника водоснабжения предлагается использовать подземные воды;</w:t>
      </w:r>
    </w:p>
    <w:p w:rsidR="003D78B5" w:rsidRDefault="003D78B5">
      <w:pPr>
        <w:pStyle w:val="a3"/>
        <w:numPr>
          <w:ilvl w:val="0"/>
          <w:numId w:val="24"/>
        </w:numPr>
        <w:spacing w:after="0"/>
      </w:pPr>
      <w:r>
        <w:t>На данный момент подземные воды обладают повышенным содержанием нефтепродуктов;</w:t>
      </w:r>
    </w:p>
    <w:p w:rsidR="003D78B5" w:rsidRDefault="003D78B5">
      <w:pPr>
        <w:pStyle w:val="a3"/>
        <w:numPr>
          <w:ilvl w:val="0"/>
          <w:numId w:val="24"/>
        </w:numPr>
        <w:spacing w:after="0"/>
      </w:pPr>
      <w:r>
        <w:t>Максимальный размер водопотребления для города составит 8795,8 м</w:t>
      </w:r>
      <w:r>
        <w:rPr>
          <w:vertAlign w:val="superscript"/>
        </w:rPr>
        <w:t>3</w:t>
      </w:r>
      <w:r>
        <w:t>/сут;</w:t>
      </w:r>
    </w:p>
    <w:p w:rsidR="003D78B5" w:rsidRDefault="003D78B5">
      <w:pPr>
        <w:pStyle w:val="a3"/>
        <w:numPr>
          <w:ilvl w:val="0"/>
          <w:numId w:val="24"/>
        </w:numPr>
        <w:spacing w:after="0"/>
      </w:pPr>
      <w:r>
        <w:t>В проекте предполагается следующая система водоснабжения:</w:t>
      </w:r>
    </w:p>
    <w:p w:rsidR="003D78B5" w:rsidRDefault="003D78B5">
      <w:pPr>
        <w:pStyle w:val="a3"/>
        <w:numPr>
          <w:ilvl w:val="0"/>
          <w:numId w:val="20"/>
        </w:numPr>
        <w:spacing w:after="0"/>
        <w:ind w:firstLine="11"/>
        <w:jc w:val="both"/>
      </w:pPr>
      <w:r>
        <w:t>по виду водоисточника – с использованием подземных вод;</w:t>
      </w:r>
    </w:p>
    <w:p w:rsidR="003D78B5" w:rsidRDefault="003D78B5">
      <w:pPr>
        <w:pStyle w:val="a3"/>
        <w:numPr>
          <w:ilvl w:val="0"/>
          <w:numId w:val="20"/>
        </w:numPr>
        <w:spacing w:after="0"/>
        <w:ind w:firstLine="11"/>
        <w:jc w:val="both"/>
      </w:pPr>
      <w:r>
        <w:t>по способу подъема воды – нагнетательная;</w:t>
      </w:r>
    </w:p>
    <w:p w:rsidR="003D78B5" w:rsidRDefault="003D78B5">
      <w:pPr>
        <w:pStyle w:val="a3"/>
        <w:numPr>
          <w:ilvl w:val="0"/>
          <w:numId w:val="20"/>
        </w:numPr>
        <w:spacing w:after="0"/>
        <w:ind w:firstLine="11"/>
        <w:jc w:val="both"/>
      </w:pPr>
      <w:r>
        <w:t>по назначению использования воды – хозяйственно-бытовая и производственная;</w:t>
      </w:r>
    </w:p>
    <w:p w:rsidR="003D78B5" w:rsidRDefault="003D78B5">
      <w:pPr>
        <w:pStyle w:val="a3"/>
        <w:numPr>
          <w:ilvl w:val="0"/>
          <w:numId w:val="20"/>
        </w:numPr>
        <w:spacing w:after="0"/>
        <w:ind w:firstLine="11"/>
        <w:jc w:val="both"/>
      </w:pPr>
      <w:r>
        <w:t>по охвату потребителей – централизованная;</w:t>
      </w:r>
    </w:p>
    <w:p w:rsidR="003D78B5" w:rsidRDefault="003D78B5">
      <w:pPr>
        <w:pStyle w:val="a3"/>
        <w:numPr>
          <w:ilvl w:val="0"/>
          <w:numId w:val="20"/>
        </w:numPr>
        <w:spacing w:after="0"/>
        <w:ind w:firstLine="11"/>
        <w:jc w:val="both"/>
      </w:pPr>
      <w:r>
        <w:t>по характеру использования воды – прямоточная.</w:t>
      </w:r>
    </w:p>
    <w:p w:rsidR="003D78B5" w:rsidRDefault="003D78B5">
      <w:pPr>
        <w:pStyle w:val="a3"/>
        <w:numPr>
          <w:ilvl w:val="0"/>
          <w:numId w:val="25"/>
        </w:numPr>
        <w:spacing w:after="0"/>
      </w:pPr>
      <w:r>
        <w:t>Схема водоснабжения с использованием подземных вод;</w:t>
      </w:r>
    </w:p>
    <w:p w:rsidR="003D78B5" w:rsidRDefault="003D78B5">
      <w:pPr>
        <w:pStyle w:val="3"/>
        <w:numPr>
          <w:ilvl w:val="0"/>
          <w:numId w:val="28"/>
        </w:numPr>
        <w:spacing w:after="0"/>
        <w:jc w:val="both"/>
        <w:rPr>
          <w:sz w:val="24"/>
        </w:rPr>
      </w:pPr>
      <w:r>
        <w:rPr>
          <w:sz w:val="24"/>
        </w:rPr>
        <w:t xml:space="preserve">Согласно заданию применяется совершенный вертикальный водозабор; </w:t>
      </w:r>
    </w:p>
    <w:p w:rsidR="003D78B5" w:rsidRDefault="003D78B5">
      <w:pPr>
        <w:pStyle w:val="3"/>
        <w:numPr>
          <w:ilvl w:val="0"/>
          <w:numId w:val="32"/>
        </w:numPr>
        <w:spacing w:after="0"/>
        <w:jc w:val="both"/>
        <w:rPr>
          <w:sz w:val="24"/>
        </w:rPr>
      </w:pPr>
      <w:r>
        <w:rPr>
          <w:sz w:val="24"/>
        </w:rPr>
        <w:t>Конструкция водозабора представляет собой 4 взаимодействующие скважины, расположенные на расстоянии двух радиусов влияния 2*</w:t>
      </w:r>
      <w:r>
        <w:rPr>
          <w:sz w:val="24"/>
          <w:lang w:val="en-US"/>
        </w:rPr>
        <w:t>R</w:t>
      </w:r>
      <w:r>
        <w:rPr>
          <w:sz w:val="24"/>
          <w:vertAlign w:val="subscript"/>
        </w:rPr>
        <w:t>вл</w:t>
      </w:r>
      <w:r>
        <w:rPr>
          <w:sz w:val="24"/>
        </w:rPr>
        <w:t xml:space="preserve">=728,12 м друг от друга; </w:t>
      </w:r>
    </w:p>
    <w:p w:rsidR="003D78B5" w:rsidRDefault="003D78B5">
      <w:pPr>
        <w:pStyle w:val="3"/>
        <w:numPr>
          <w:ilvl w:val="0"/>
          <w:numId w:val="34"/>
        </w:numPr>
        <w:spacing w:after="0"/>
        <w:jc w:val="both"/>
        <w:rPr>
          <w:sz w:val="24"/>
        </w:rPr>
      </w:pPr>
      <w:r>
        <w:rPr>
          <w:sz w:val="24"/>
        </w:rPr>
        <w:t>Проектная глубина каждой скважины</w:t>
      </w:r>
      <w:r>
        <w:t xml:space="preserve"> </w:t>
      </w:r>
      <w:r>
        <w:rPr>
          <w:sz w:val="24"/>
        </w:rPr>
        <w:t xml:space="preserve">составит – </w:t>
      </w:r>
      <w:smartTag w:uri="urn:schemas-microsoft-com:office:smarttags" w:element="metricconverter">
        <w:smartTagPr>
          <w:attr w:name="ProductID" w:val="16,7 м"/>
        </w:smartTagPr>
        <w:r>
          <w:rPr>
            <w:sz w:val="24"/>
          </w:rPr>
          <w:t>16,7 м</w:t>
        </w:r>
      </w:smartTag>
      <w:r>
        <w:rPr>
          <w:sz w:val="24"/>
        </w:rPr>
        <w:t>;</w:t>
      </w:r>
    </w:p>
    <w:p w:rsidR="003D78B5" w:rsidRDefault="003D78B5">
      <w:pPr>
        <w:pStyle w:val="3"/>
        <w:numPr>
          <w:ilvl w:val="0"/>
          <w:numId w:val="30"/>
        </w:numPr>
        <w:spacing w:after="0"/>
        <w:jc w:val="both"/>
        <w:rPr>
          <w:sz w:val="24"/>
        </w:rPr>
      </w:pPr>
      <w:r>
        <w:rPr>
          <w:sz w:val="24"/>
        </w:rPr>
        <w:t xml:space="preserve">Дебит одиночной скважины </w:t>
      </w:r>
      <w:r>
        <w:rPr>
          <w:sz w:val="24"/>
          <w:lang w:val="en-US"/>
        </w:rPr>
        <w:t>Q</w:t>
      </w:r>
      <w:r>
        <w:rPr>
          <w:sz w:val="24"/>
          <w:vertAlign w:val="subscript"/>
        </w:rPr>
        <w:t>скв.</w:t>
      </w:r>
      <w:r>
        <w:rPr>
          <w:sz w:val="24"/>
        </w:rPr>
        <w:t>=2198,95 м</w:t>
      </w:r>
      <w:r>
        <w:rPr>
          <w:sz w:val="24"/>
          <w:vertAlign w:val="superscript"/>
        </w:rPr>
        <w:t>3</w:t>
      </w:r>
      <w:r>
        <w:rPr>
          <w:sz w:val="24"/>
        </w:rPr>
        <w:t>/сут;</w:t>
      </w:r>
    </w:p>
    <w:p w:rsidR="003D78B5" w:rsidRDefault="003D78B5">
      <w:pPr>
        <w:pStyle w:val="a3"/>
        <w:numPr>
          <w:ilvl w:val="0"/>
          <w:numId w:val="36"/>
        </w:numPr>
        <w:spacing w:after="0"/>
      </w:pPr>
      <w:r>
        <w:t>Скважины оборудуются каркасно-стержневыми фильтрами с проволочной обмоткой;</w:t>
      </w:r>
    </w:p>
    <w:p w:rsidR="003D78B5" w:rsidRDefault="003D78B5">
      <w:pPr>
        <w:pStyle w:val="a3"/>
        <w:numPr>
          <w:ilvl w:val="0"/>
          <w:numId w:val="38"/>
        </w:numPr>
        <w:spacing w:after="0"/>
      </w:pPr>
      <w:r>
        <w:t>В качестве водоподъемного оборудования предлагается использовать погружной насос – ЭЦНВ-10-120-60, с подачей 127 м</w:t>
      </w:r>
      <w:r>
        <w:rPr>
          <w:vertAlign w:val="superscript"/>
        </w:rPr>
        <w:t>3</w:t>
      </w:r>
      <w:r>
        <w:t>/ч;</w:t>
      </w:r>
    </w:p>
    <w:p w:rsidR="003D78B5" w:rsidRDefault="003D78B5">
      <w:pPr>
        <w:pStyle w:val="a3"/>
        <w:numPr>
          <w:ilvl w:val="0"/>
          <w:numId w:val="42"/>
        </w:numPr>
        <w:spacing w:after="0"/>
      </w:pPr>
      <w:r>
        <w:t>Для бурения скважин применяется установка УГБ-3УК;</w:t>
      </w:r>
    </w:p>
    <w:p w:rsidR="003D78B5" w:rsidRDefault="003D78B5">
      <w:pPr>
        <w:pStyle w:val="a3"/>
        <w:numPr>
          <w:ilvl w:val="0"/>
          <w:numId w:val="44"/>
        </w:numPr>
        <w:spacing w:after="0"/>
      </w:pPr>
      <w:r>
        <w:t>Для улучшения качества воды предлагается 2 способа:</w:t>
      </w:r>
    </w:p>
    <w:p w:rsidR="003D78B5" w:rsidRDefault="003D78B5">
      <w:pPr>
        <w:pStyle w:val="a3"/>
        <w:numPr>
          <w:ilvl w:val="0"/>
          <w:numId w:val="22"/>
        </w:numPr>
        <w:spacing w:after="0"/>
      </w:pPr>
      <w:r>
        <w:t>Обработка воды активным углем;</w:t>
      </w:r>
    </w:p>
    <w:p w:rsidR="003D78B5" w:rsidRDefault="003D78B5">
      <w:pPr>
        <w:pStyle w:val="a3"/>
        <w:numPr>
          <w:ilvl w:val="0"/>
          <w:numId w:val="22"/>
        </w:numPr>
        <w:spacing w:after="0"/>
      </w:pPr>
      <w:r>
        <w:t>Окислительно-сорбционный метод обработки воды.</w:t>
      </w:r>
    </w:p>
    <w:p w:rsidR="003D78B5" w:rsidRDefault="003D78B5">
      <w:pPr>
        <w:pStyle w:val="a3"/>
        <w:numPr>
          <w:ilvl w:val="0"/>
          <w:numId w:val="46"/>
        </w:numPr>
        <w:spacing w:after="0"/>
      </w:pPr>
      <w:r>
        <w:t>В результате соответствующей очистки вода может быть использована для хозяйственно-питьевых целей.</w:t>
      </w:r>
    </w:p>
    <w:p w:rsidR="003D78B5" w:rsidRDefault="003D78B5">
      <w:pPr>
        <w:pStyle w:val="a3"/>
        <w:numPr>
          <w:ilvl w:val="0"/>
          <w:numId w:val="48"/>
        </w:numPr>
        <w:tabs>
          <w:tab w:val="num" w:pos="2160"/>
        </w:tabs>
        <w:spacing w:after="0"/>
      </w:pPr>
      <w:r>
        <w:t>Границы поясов зоны санитарной охраны уста</w:t>
      </w:r>
      <w:r>
        <w:softHyphen/>
        <w:t>навливаются в соответствии с требованиями СНиП 2.04.02-84* и СанПиН 2.1.4.027-95.</w:t>
      </w:r>
    </w:p>
    <w:p w:rsidR="003D78B5" w:rsidRDefault="003D78B5">
      <w:pPr>
        <w:pStyle w:val="a3"/>
        <w:spacing w:after="0"/>
        <w:ind w:left="1069"/>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center"/>
        <w:rPr>
          <w:b/>
          <w:sz w:val="28"/>
        </w:rPr>
      </w:pPr>
      <w:r>
        <w:rPr>
          <w:b/>
          <w:sz w:val="28"/>
        </w:rPr>
        <w:t>Содержание</w:t>
      </w:r>
    </w:p>
    <w:p w:rsidR="003D78B5" w:rsidRDefault="003D78B5">
      <w:pPr>
        <w:ind w:firstLine="709"/>
        <w:jc w:val="both"/>
      </w:pPr>
    </w:p>
    <w:p w:rsidR="003D78B5" w:rsidRDefault="003D78B5">
      <w:pPr>
        <w:ind w:firstLine="709"/>
        <w:jc w:val="both"/>
      </w:pPr>
      <w:r>
        <w:t xml:space="preserve">    Введение……………………………………………………………………..3</w:t>
      </w:r>
    </w:p>
    <w:p w:rsidR="003D78B5" w:rsidRDefault="003D78B5">
      <w:pPr>
        <w:ind w:firstLine="709"/>
        <w:jc w:val="both"/>
      </w:pPr>
      <w:r>
        <w:t xml:space="preserve">    Общая часть………………………………………………………………….5</w:t>
      </w:r>
    </w:p>
    <w:p w:rsidR="003D78B5" w:rsidRDefault="003D78B5">
      <w:pPr>
        <w:ind w:firstLine="709"/>
        <w:jc w:val="both"/>
      </w:pPr>
    </w:p>
    <w:p w:rsidR="003D78B5" w:rsidRDefault="003D78B5">
      <w:pPr>
        <w:ind w:firstLine="709"/>
        <w:jc w:val="both"/>
      </w:pPr>
      <w:r>
        <w:t>1. Характеристика условий организации водоснабжения…………………..5</w:t>
      </w:r>
    </w:p>
    <w:p w:rsidR="003D78B5" w:rsidRDefault="003D78B5">
      <w:pPr>
        <w:ind w:firstLine="709"/>
        <w:jc w:val="both"/>
      </w:pPr>
      <w:r>
        <w:t xml:space="preserve">    1.1 Гидрогеологические условия…………………………………………..5</w:t>
      </w:r>
    </w:p>
    <w:p w:rsidR="003D78B5" w:rsidRDefault="003D78B5">
      <w:pPr>
        <w:ind w:firstLine="709"/>
        <w:jc w:val="both"/>
      </w:pPr>
      <w:r>
        <w:t xml:space="preserve">    1.2 Источник водоснабжения………………………………………………5</w:t>
      </w:r>
    </w:p>
    <w:p w:rsidR="003D78B5" w:rsidRDefault="003D78B5">
      <w:pPr>
        <w:ind w:firstLine="709"/>
        <w:jc w:val="both"/>
      </w:pPr>
      <w:r>
        <w:t xml:space="preserve">    1.3 Выбор системы и схемы водоснабжения………………………….......5</w:t>
      </w:r>
    </w:p>
    <w:p w:rsidR="003D78B5" w:rsidRDefault="003D78B5">
      <w:pPr>
        <w:ind w:firstLine="709"/>
        <w:jc w:val="both"/>
      </w:pPr>
      <w:r>
        <w:t xml:space="preserve">     </w:t>
      </w:r>
    </w:p>
    <w:p w:rsidR="003D78B5" w:rsidRDefault="003D78B5">
      <w:pPr>
        <w:ind w:firstLine="709"/>
        <w:jc w:val="both"/>
      </w:pPr>
      <w:r>
        <w:t xml:space="preserve">    Специальная часть…………………………………………………………..8</w:t>
      </w:r>
    </w:p>
    <w:p w:rsidR="003D78B5" w:rsidRDefault="003D78B5">
      <w:pPr>
        <w:ind w:left="720"/>
        <w:jc w:val="both"/>
      </w:pPr>
      <w:r>
        <w:t xml:space="preserve">2.Обоснование типа водозаборного сооружения и мероприятий </w:t>
      </w:r>
    </w:p>
    <w:p w:rsidR="003D78B5" w:rsidRDefault="003D78B5">
      <w:pPr>
        <w:ind w:left="720"/>
        <w:jc w:val="both"/>
      </w:pPr>
      <w:r>
        <w:t xml:space="preserve">       по улучшению качества воды……………………………………………8</w:t>
      </w:r>
    </w:p>
    <w:p w:rsidR="003D78B5" w:rsidRDefault="003D78B5">
      <w:pPr>
        <w:ind w:firstLine="709"/>
        <w:jc w:val="both"/>
      </w:pPr>
      <w:r>
        <w:t xml:space="preserve">    2.1 Расчет суточной потребности в воде………………………………….8</w:t>
      </w:r>
    </w:p>
    <w:p w:rsidR="003D78B5" w:rsidRDefault="003D78B5">
      <w:pPr>
        <w:ind w:firstLine="709"/>
        <w:jc w:val="both"/>
      </w:pPr>
      <w:r>
        <w:t xml:space="preserve">    2.2 Выбор типа и определение производительности водозабора………12</w:t>
      </w:r>
    </w:p>
    <w:p w:rsidR="003D78B5" w:rsidRDefault="003D78B5">
      <w:pPr>
        <w:ind w:firstLine="709"/>
        <w:jc w:val="both"/>
      </w:pPr>
      <w:r>
        <w:t xml:space="preserve">    2.3 Способ сооружения и оборудование водозабора……………………13</w:t>
      </w:r>
    </w:p>
    <w:p w:rsidR="003D78B5" w:rsidRDefault="003D78B5">
      <w:pPr>
        <w:ind w:firstLine="709"/>
        <w:jc w:val="both"/>
      </w:pPr>
      <w:r>
        <w:t xml:space="preserve">       2.3.1 Выбор типа и определение глубины погружения</w:t>
      </w:r>
    </w:p>
    <w:p w:rsidR="003D78B5" w:rsidRDefault="003D78B5">
      <w:pPr>
        <w:ind w:firstLine="709"/>
        <w:jc w:val="both"/>
      </w:pPr>
      <w:r>
        <w:t xml:space="preserve">                водоподъемного оборудования…………………………………...13</w:t>
      </w:r>
    </w:p>
    <w:p w:rsidR="003D78B5" w:rsidRDefault="003D78B5">
      <w:pPr>
        <w:ind w:firstLine="709"/>
        <w:jc w:val="both"/>
      </w:pPr>
      <w:r>
        <w:t xml:space="preserve">        2.3.2 Выбор типа и расчет фильтра………………………………….....15</w:t>
      </w:r>
    </w:p>
    <w:p w:rsidR="003D78B5" w:rsidRDefault="003D78B5">
      <w:pPr>
        <w:ind w:firstLine="709"/>
        <w:jc w:val="both"/>
      </w:pPr>
      <w:r>
        <w:t xml:space="preserve">        2.3.3 Разработка конструкции водозабора………………………….....16</w:t>
      </w:r>
    </w:p>
    <w:p w:rsidR="003D78B5" w:rsidRDefault="003D78B5">
      <w:pPr>
        <w:ind w:firstLine="709"/>
        <w:jc w:val="both"/>
      </w:pPr>
      <w:r>
        <w:t xml:space="preserve">        2.3.4 Способ проходки и техническая характеристика</w:t>
      </w:r>
    </w:p>
    <w:p w:rsidR="003D78B5" w:rsidRDefault="003D78B5">
      <w:pPr>
        <w:ind w:firstLine="709"/>
        <w:jc w:val="both"/>
      </w:pPr>
      <w:r>
        <w:t xml:space="preserve">                 используемого оборудования при сооружении водозабора……16</w:t>
      </w:r>
    </w:p>
    <w:p w:rsidR="003D78B5" w:rsidRDefault="003D78B5">
      <w:pPr>
        <w:ind w:firstLine="709"/>
        <w:jc w:val="both"/>
      </w:pPr>
      <w:r>
        <w:t xml:space="preserve">     2.4 Обоснование и характеристика методов улучшения качества </w:t>
      </w:r>
    </w:p>
    <w:p w:rsidR="003D78B5" w:rsidRDefault="003D78B5">
      <w:pPr>
        <w:jc w:val="both"/>
      </w:pPr>
      <w:r>
        <w:t xml:space="preserve">                      питьевой воды………………………………………………………….17</w:t>
      </w:r>
    </w:p>
    <w:p w:rsidR="003D78B5" w:rsidRDefault="003D78B5">
      <w:pPr>
        <w:jc w:val="both"/>
      </w:pPr>
      <w:r>
        <w:t xml:space="preserve">                    2.4.1 Обработка воды активным углем………………………………...17</w:t>
      </w:r>
    </w:p>
    <w:p w:rsidR="003D78B5" w:rsidRDefault="003D78B5">
      <w:pPr>
        <w:jc w:val="both"/>
      </w:pPr>
      <w:r>
        <w:t xml:space="preserve">                    2.4.2 Окислительно-сорбционный метод обработки воды…………...18</w:t>
      </w:r>
    </w:p>
    <w:p w:rsidR="003D78B5" w:rsidRDefault="003D78B5">
      <w:pPr>
        <w:jc w:val="both"/>
      </w:pPr>
      <w:r>
        <w:t xml:space="preserve">                 2.5 Организация и содержание зоны санитарной охраны……………...19</w:t>
      </w:r>
    </w:p>
    <w:p w:rsidR="003D78B5" w:rsidRDefault="003D78B5">
      <w:pPr>
        <w:jc w:val="both"/>
      </w:pPr>
      <w:r>
        <w:t xml:space="preserve">                 Заключение………………………………………………………………...21</w:t>
      </w:r>
    </w:p>
    <w:p w:rsidR="003D78B5" w:rsidRDefault="003D78B5">
      <w:pPr>
        <w:jc w:val="both"/>
      </w:pPr>
      <w:r>
        <w:t xml:space="preserve">                 Список использованной литературы…………………………………….22</w:t>
      </w:r>
    </w:p>
    <w:p w:rsidR="003D78B5" w:rsidRDefault="003D78B5">
      <w:pPr>
        <w:jc w:val="both"/>
      </w:pPr>
      <w:r>
        <w:t xml:space="preserve">                      </w:t>
      </w: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pStyle w:val="5"/>
        <w:jc w:val="center"/>
        <w:rPr>
          <w:b/>
        </w:rPr>
      </w:pPr>
      <w:r>
        <w:rPr>
          <w:b/>
        </w:rPr>
        <w:t>Список использованной литературы</w:t>
      </w:r>
    </w:p>
    <w:p w:rsidR="003D78B5" w:rsidRDefault="003D78B5">
      <w:pPr>
        <w:rPr>
          <w:lang w:eastAsia="ru-RU"/>
        </w:rPr>
      </w:pPr>
    </w:p>
    <w:p w:rsidR="003D78B5" w:rsidRDefault="003D78B5">
      <w:pPr>
        <w:pStyle w:val="5"/>
        <w:rPr>
          <w:sz w:val="24"/>
        </w:rPr>
      </w:pPr>
      <w:r>
        <w:rPr>
          <w:sz w:val="24"/>
        </w:rPr>
        <w:t>1. Абрамов Н.Н. Водоснабжение. – М.: Стройиздат, 1982. – 440 с.</w:t>
      </w:r>
    </w:p>
    <w:p w:rsidR="003D78B5" w:rsidRDefault="003D78B5"/>
    <w:p w:rsidR="003D78B5" w:rsidRDefault="003D78B5">
      <w:pPr>
        <w:ind w:firstLine="709"/>
        <w:jc w:val="both"/>
      </w:pPr>
      <w:r>
        <w:t>2. Башкатов Д.Н., Сулакшин С.С., Драхлис С.Л., Квашнин Г.П. Справочник по бурению скважин на воду. – М.: Недра, 1979. – 560 с.</w:t>
      </w:r>
    </w:p>
    <w:p w:rsidR="003D78B5" w:rsidRDefault="003D78B5">
      <w:pPr>
        <w:ind w:firstLine="709"/>
        <w:jc w:val="both"/>
      </w:pPr>
    </w:p>
    <w:p w:rsidR="003D78B5" w:rsidRDefault="003D78B5">
      <w:pPr>
        <w:ind w:firstLine="709"/>
        <w:jc w:val="both"/>
      </w:pPr>
      <w:r>
        <w:t>3. Бейсебаев А.М., Туякбаев Н.Т., Федоров Б.В. Бурение скважин и горно-разведочные работы: Учебник для вузов. – М.: Недра, 1990. 303с.</w:t>
      </w:r>
    </w:p>
    <w:p w:rsidR="003D78B5" w:rsidRDefault="003D78B5">
      <w:pPr>
        <w:ind w:firstLine="709"/>
        <w:jc w:val="both"/>
      </w:pPr>
    </w:p>
    <w:p w:rsidR="003D78B5" w:rsidRDefault="003D78B5">
      <w:pPr>
        <w:ind w:firstLine="709"/>
        <w:jc w:val="both"/>
      </w:pPr>
      <w:r>
        <w:t>5. Николадзе Г.И. Технология очистки природных вод. – М., Высш. Шк., 1987. – 479 с.</w:t>
      </w:r>
    </w:p>
    <w:p w:rsidR="003D78B5" w:rsidRDefault="003D78B5">
      <w:pPr>
        <w:pStyle w:val="3"/>
        <w:spacing w:after="0"/>
        <w:ind w:left="709"/>
        <w:jc w:val="both"/>
        <w:rPr>
          <w:sz w:val="24"/>
        </w:rPr>
      </w:pPr>
    </w:p>
    <w:p w:rsidR="003D78B5" w:rsidRDefault="003D78B5">
      <w:pPr>
        <w:pStyle w:val="3"/>
        <w:spacing w:after="0"/>
        <w:ind w:left="709"/>
        <w:jc w:val="both"/>
        <w:rPr>
          <w:sz w:val="24"/>
        </w:rPr>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p>
    <w:p w:rsidR="003D78B5" w:rsidRDefault="003D78B5">
      <w:pPr>
        <w:ind w:firstLine="709"/>
        <w:jc w:val="both"/>
      </w:pPr>
      <w:bookmarkStart w:id="0" w:name="_GoBack"/>
      <w:bookmarkEnd w:id="0"/>
    </w:p>
    <w:sectPr w:rsidR="003D78B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onotype Corsiva">
    <w:panose1 w:val="03010101010201010101"/>
    <w:charset w:val="CC"/>
    <w:family w:val="script"/>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mso2"/>
      </v:shape>
    </w:pict>
  </w:numPicBullet>
  <w:abstractNum w:abstractNumId="0">
    <w:nsid w:val="04607ABA"/>
    <w:multiLevelType w:val="multilevel"/>
    <w:tmpl w:val="16B2F86A"/>
    <w:lvl w:ilvl="0">
      <w:start w:val="1"/>
      <w:numFmt w:val="bullet"/>
      <w:lvlText w:val=""/>
      <w:lvlJc w:val="left"/>
      <w:pPr>
        <w:tabs>
          <w:tab w:val="num" w:pos="1440"/>
        </w:tabs>
        <w:ind w:left="1440" w:hanging="360"/>
      </w:pPr>
      <w:rPr>
        <w:rFonts w:ascii="Wingdings" w:hAnsi="Wingdings" w:hint="default"/>
      </w:rPr>
    </w:lvl>
    <w:lvl w:ilvl="1">
      <w:start w:val="1"/>
      <w:numFmt w:val="bullet"/>
      <w:lvlText w:val=""/>
      <w:lvlJc w:val="left"/>
      <w:pPr>
        <w:tabs>
          <w:tab w:val="num" w:pos="2160"/>
        </w:tabs>
        <w:ind w:left="2160" w:hanging="360"/>
      </w:pPr>
      <w:rPr>
        <w:rFonts w:ascii="Wingdings" w:hAnsi="Wingdings"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
    <w:nsid w:val="04FD0638"/>
    <w:multiLevelType w:val="hybridMultilevel"/>
    <w:tmpl w:val="80F0F832"/>
    <w:lvl w:ilvl="0" w:tplc="26340C42">
      <w:start w:val="1"/>
      <w:numFmt w:val="bullet"/>
      <w:lvlText w:val=""/>
      <w:lvlJc w:val="left"/>
      <w:pPr>
        <w:tabs>
          <w:tab w:val="num" w:pos="786"/>
        </w:tabs>
        <w:ind w:left="786" w:hanging="360"/>
      </w:pPr>
      <w:rPr>
        <w:rFonts w:ascii="Wingdings" w:hAnsi="Wingdings" w:hint="default"/>
      </w:rPr>
    </w:lvl>
    <w:lvl w:ilvl="1" w:tplc="C6147486" w:tentative="1">
      <w:start w:val="1"/>
      <w:numFmt w:val="bullet"/>
      <w:lvlText w:val="o"/>
      <w:lvlJc w:val="left"/>
      <w:pPr>
        <w:tabs>
          <w:tab w:val="num" w:pos="1506"/>
        </w:tabs>
        <w:ind w:left="1506" w:hanging="360"/>
      </w:pPr>
      <w:rPr>
        <w:rFonts w:ascii="Courier New" w:hAnsi="Courier New" w:cs="Courier New" w:hint="default"/>
      </w:rPr>
    </w:lvl>
    <w:lvl w:ilvl="2" w:tplc="A606B584" w:tentative="1">
      <w:start w:val="1"/>
      <w:numFmt w:val="bullet"/>
      <w:lvlText w:val=""/>
      <w:lvlJc w:val="left"/>
      <w:pPr>
        <w:tabs>
          <w:tab w:val="num" w:pos="2226"/>
        </w:tabs>
        <w:ind w:left="2226" w:hanging="360"/>
      </w:pPr>
      <w:rPr>
        <w:rFonts w:ascii="Wingdings" w:hAnsi="Wingdings" w:hint="default"/>
      </w:rPr>
    </w:lvl>
    <w:lvl w:ilvl="3" w:tplc="21704D78" w:tentative="1">
      <w:start w:val="1"/>
      <w:numFmt w:val="bullet"/>
      <w:lvlText w:val=""/>
      <w:lvlJc w:val="left"/>
      <w:pPr>
        <w:tabs>
          <w:tab w:val="num" w:pos="2946"/>
        </w:tabs>
        <w:ind w:left="2946" w:hanging="360"/>
      </w:pPr>
      <w:rPr>
        <w:rFonts w:ascii="Symbol" w:hAnsi="Symbol" w:hint="default"/>
      </w:rPr>
    </w:lvl>
    <w:lvl w:ilvl="4" w:tplc="72EAD42E" w:tentative="1">
      <w:start w:val="1"/>
      <w:numFmt w:val="bullet"/>
      <w:lvlText w:val="o"/>
      <w:lvlJc w:val="left"/>
      <w:pPr>
        <w:tabs>
          <w:tab w:val="num" w:pos="3666"/>
        </w:tabs>
        <w:ind w:left="3666" w:hanging="360"/>
      </w:pPr>
      <w:rPr>
        <w:rFonts w:ascii="Courier New" w:hAnsi="Courier New" w:cs="Courier New" w:hint="default"/>
      </w:rPr>
    </w:lvl>
    <w:lvl w:ilvl="5" w:tplc="730E7424" w:tentative="1">
      <w:start w:val="1"/>
      <w:numFmt w:val="bullet"/>
      <w:lvlText w:val=""/>
      <w:lvlJc w:val="left"/>
      <w:pPr>
        <w:tabs>
          <w:tab w:val="num" w:pos="4386"/>
        </w:tabs>
        <w:ind w:left="4386" w:hanging="360"/>
      </w:pPr>
      <w:rPr>
        <w:rFonts w:ascii="Wingdings" w:hAnsi="Wingdings" w:hint="default"/>
      </w:rPr>
    </w:lvl>
    <w:lvl w:ilvl="6" w:tplc="1C86BF24" w:tentative="1">
      <w:start w:val="1"/>
      <w:numFmt w:val="bullet"/>
      <w:lvlText w:val=""/>
      <w:lvlJc w:val="left"/>
      <w:pPr>
        <w:tabs>
          <w:tab w:val="num" w:pos="5106"/>
        </w:tabs>
        <w:ind w:left="5106" w:hanging="360"/>
      </w:pPr>
      <w:rPr>
        <w:rFonts w:ascii="Symbol" w:hAnsi="Symbol" w:hint="default"/>
      </w:rPr>
    </w:lvl>
    <w:lvl w:ilvl="7" w:tplc="7E248C92" w:tentative="1">
      <w:start w:val="1"/>
      <w:numFmt w:val="bullet"/>
      <w:lvlText w:val="o"/>
      <w:lvlJc w:val="left"/>
      <w:pPr>
        <w:tabs>
          <w:tab w:val="num" w:pos="5826"/>
        </w:tabs>
        <w:ind w:left="5826" w:hanging="360"/>
      </w:pPr>
      <w:rPr>
        <w:rFonts w:ascii="Courier New" w:hAnsi="Courier New" w:cs="Courier New" w:hint="default"/>
      </w:rPr>
    </w:lvl>
    <w:lvl w:ilvl="8" w:tplc="4E00E39E" w:tentative="1">
      <w:start w:val="1"/>
      <w:numFmt w:val="bullet"/>
      <w:lvlText w:val=""/>
      <w:lvlJc w:val="left"/>
      <w:pPr>
        <w:tabs>
          <w:tab w:val="num" w:pos="6546"/>
        </w:tabs>
        <w:ind w:left="6546" w:hanging="360"/>
      </w:pPr>
      <w:rPr>
        <w:rFonts w:ascii="Wingdings" w:hAnsi="Wingdings" w:hint="default"/>
      </w:rPr>
    </w:lvl>
  </w:abstractNum>
  <w:abstractNum w:abstractNumId="2">
    <w:nsid w:val="057A4099"/>
    <w:multiLevelType w:val="hybridMultilevel"/>
    <w:tmpl w:val="D214EBE0"/>
    <w:lvl w:ilvl="0" w:tplc="FC641468">
      <w:start w:val="1"/>
      <w:numFmt w:val="bullet"/>
      <w:lvlText w:val=""/>
      <w:lvlJc w:val="left"/>
      <w:pPr>
        <w:tabs>
          <w:tab w:val="num" w:pos="1429"/>
        </w:tabs>
        <w:ind w:left="1429" w:hanging="360"/>
      </w:pPr>
      <w:rPr>
        <w:rFonts w:ascii="Wingdings" w:hAnsi="Wingdings" w:hint="default"/>
      </w:rPr>
    </w:lvl>
    <w:lvl w:ilvl="1" w:tplc="59101854" w:tentative="1">
      <w:start w:val="1"/>
      <w:numFmt w:val="bullet"/>
      <w:lvlText w:val="o"/>
      <w:lvlJc w:val="left"/>
      <w:pPr>
        <w:tabs>
          <w:tab w:val="num" w:pos="2149"/>
        </w:tabs>
        <w:ind w:left="2149" w:hanging="360"/>
      </w:pPr>
      <w:rPr>
        <w:rFonts w:ascii="Courier New" w:hAnsi="Courier New" w:cs="Courier New" w:hint="default"/>
      </w:rPr>
    </w:lvl>
    <w:lvl w:ilvl="2" w:tplc="9DC8866A" w:tentative="1">
      <w:start w:val="1"/>
      <w:numFmt w:val="bullet"/>
      <w:lvlText w:val=""/>
      <w:lvlJc w:val="left"/>
      <w:pPr>
        <w:tabs>
          <w:tab w:val="num" w:pos="2869"/>
        </w:tabs>
        <w:ind w:left="2869" w:hanging="360"/>
      </w:pPr>
      <w:rPr>
        <w:rFonts w:ascii="Wingdings" w:hAnsi="Wingdings" w:hint="default"/>
      </w:rPr>
    </w:lvl>
    <w:lvl w:ilvl="3" w:tplc="1FCAF12C" w:tentative="1">
      <w:start w:val="1"/>
      <w:numFmt w:val="bullet"/>
      <w:lvlText w:val=""/>
      <w:lvlJc w:val="left"/>
      <w:pPr>
        <w:tabs>
          <w:tab w:val="num" w:pos="3589"/>
        </w:tabs>
        <w:ind w:left="3589" w:hanging="360"/>
      </w:pPr>
      <w:rPr>
        <w:rFonts w:ascii="Symbol" w:hAnsi="Symbol" w:hint="default"/>
      </w:rPr>
    </w:lvl>
    <w:lvl w:ilvl="4" w:tplc="E042EBF4" w:tentative="1">
      <w:start w:val="1"/>
      <w:numFmt w:val="bullet"/>
      <w:lvlText w:val="o"/>
      <w:lvlJc w:val="left"/>
      <w:pPr>
        <w:tabs>
          <w:tab w:val="num" w:pos="4309"/>
        </w:tabs>
        <w:ind w:left="4309" w:hanging="360"/>
      </w:pPr>
      <w:rPr>
        <w:rFonts w:ascii="Courier New" w:hAnsi="Courier New" w:cs="Courier New" w:hint="default"/>
      </w:rPr>
    </w:lvl>
    <w:lvl w:ilvl="5" w:tplc="71540432" w:tentative="1">
      <w:start w:val="1"/>
      <w:numFmt w:val="bullet"/>
      <w:lvlText w:val=""/>
      <w:lvlJc w:val="left"/>
      <w:pPr>
        <w:tabs>
          <w:tab w:val="num" w:pos="5029"/>
        </w:tabs>
        <w:ind w:left="5029" w:hanging="360"/>
      </w:pPr>
      <w:rPr>
        <w:rFonts w:ascii="Wingdings" w:hAnsi="Wingdings" w:hint="default"/>
      </w:rPr>
    </w:lvl>
    <w:lvl w:ilvl="6" w:tplc="6D5AA2CE" w:tentative="1">
      <w:start w:val="1"/>
      <w:numFmt w:val="bullet"/>
      <w:lvlText w:val=""/>
      <w:lvlJc w:val="left"/>
      <w:pPr>
        <w:tabs>
          <w:tab w:val="num" w:pos="5749"/>
        </w:tabs>
        <w:ind w:left="5749" w:hanging="360"/>
      </w:pPr>
      <w:rPr>
        <w:rFonts w:ascii="Symbol" w:hAnsi="Symbol" w:hint="default"/>
      </w:rPr>
    </w:lvl>
    <w:lvl w:ilvl="7" w:tplc="3FCAA934" w:tentative="1">
      <w:start w:val="1"/>
      <w:numFmt w:val="bullet"/>
      <w:lvlText w:val="o"/>
      <w:lvlJc w:val="left"/>
      <w:pPr>
        <w:tabs>
          <w:tab w:val="num" w:pos="6469"/>
        </w:tabs>
        <w:ind w:left="6469" w:hanging="360"/>
      </w:pPr>
      <w:rPr>
        <w:rFonts w:ascii="Courier New" w:hAnsi="Courier New" w:cs="Courier New" w:hint="default"/>
      </w:rPr>
    </w:lvl>
    <w:lvl w:ilvl="8" w:tplc="CE0C36A8" w:tentative="1">
      <w:start w:val="1"/>
      <w:numFmt w:val="bullet"/>
      <w:lvlText w:val=""/>
      <w:lvlJc w:val="left"/>
      <w:pPr>
        <w:tabs>
          <w:tab w:val="num" w:pos="7189"/>
        </w:tabs>
        <w:ind w:left="7189" w:hanging="360"/>
      </w:pPr>
      <w:rPr>
        <w:rFonts w:ascii="Wingdings" w:hAnsi="Wingdings" w:hint="default"/>
      </w:rPr>
    </w:lvl>
  </w:abstractNum>
  <w:abstractNum w:abstractNumId="3">
    <w:nsid w:val="07AC7B0E"/>
    <w:multiLevelType w:val="multilevel"/>
    <w:tmpl w:val="C486D614"/>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4">
    <w:nsid w:val="08AD0F8A"/>
    <w:multiLevelType w:val="hybridMultilevel"/>
    <w:tmpl w:val="B5145146"/>
    <w:lvl w:ilvl="0" w:tplc="1E7A92D8">
      <w:start w:val="1"/>
      <w:numFmt w:val="bullet"/>
      <w:lvlText w:val=""/>
      <w:lvlJc w:val="left"/>
      <w:pPr>
        <w:tabs>
          <w:tab w:val="num" w:pos="1429"/>
        </w:tabs>
        <w:ind w:left="1429" w:hanging="360"/>
      </w:pPr>
      <w:rPr>
        <w:rFonts w:ascii="Symbol" w:hAnsi="Symbol" w:hint="default"/>
      </w:rPr>
    </w:lvl>
    <w:lvl w:ilvl="1" w:tplc="DB4A62D4" w:tentative="1">
      <w:start w:val="1"/>
      <w:numFmt w:val="bullet"/>
      <w:lvlText w:val="o"/>
      <w:lvlJc w:val="left"/>
      <w:pPr>
        <w:tabs>
          <w:tab w:val="num" w:pos="2149"/>
        </w:tabs>
        <w:ind w:left="2149" w:hanging="360"/>
      </w:pPr>
      <w:rPr>
        <w:rFonts w:ascii="Courier New" w:hAnsi="Courier New" w:cs="Courier New" w:hint="default"/>
      </w:rPr>
    </w:lvl>
    <w:lvl w:ilvl="2" w:tplc="C682E810" w:tentative="1">
      <w:start w:val="1"/>
      <w:numFmt w:val="bullet"/>
      <w:lvlText w:val=""/>
      <w:lvlJc w:val="left"/>
      <w:pPr>
        <w:tabs>
          <w:tab w:val="num" w:pos="2869"/>
        </w:tabs>
        <w:ind w:left="2869" w:hanging="360"/>
      </w:pPr>
      <w:rPr>
        <w:rFonts w:ascii="Wingdings" w:hAnsi="Wingdings" w:hint="default"/>
      </w:rPr>
    </w:lvl>
    <w:lvl w:ilvl="3" w:tplc="42984B0E" w:tentative="1">
      <w:start w:val="1"/>
      <w:numFmt w:val="bullet"/>
      <w:lvlText w:val=""/>
      <w:lvlJc w:val="left"/>
      <w:pPr>
        <w:tabs>
          <w:tab w:val="num" w:pos="3589"/>
        </w:tabs>
        <w:ind w:left="3589" w:hanging="360"/>
      </w:pPr>
      <w:rPr>
        <w:rFonts w:ascii="Symbol" w:hAnsi="Symbol" w:hint="default"/>
      </w:rPr>
    </w:lvl>
    <w:lvl w:ilvl="4" w:tplc="E5CEC65A" w:tentative="1">
      <w:start w:val="1"/>
      <w:numFmt w:val="bullet"/>
      <w:lvlText w:val="o"/>
      <w:lvlJc w:val="left"/>
      <w:pPr>
        <w:tabs>
          <w:tab w:val="num" w:pos="4309"/>
        </w:tabs>
        <w:ind w:left="4309" w:hanging="360"/>
      </w:pPr>
      <w:rPr>
        <w:rFonts w:ascii="Courier New" w:hAnsi="Courier New" w:cs="Courier New" w:hint="default"/>
      </w:rPr>
    </w:lvl>
    <w:lvl w:ilvl="5" w:tplc="1898ED90" w:tentative="1">
      <w:start w:val="1"/>
      <w:numFmt w:val="bullet"/>
      <w:lvlText w:val=""/>
      <w:lvlJc w:val="left"/>
      <w:pPr>
        <w:tabs>
          <w:tab w:val="num" w:pos="5029"/>
        </w:tabs>
        <w:ind w:left="5029" w:hanging="360"/>
      </w:pPr>
      <w:rPr>
        <w:rFonts w:ascii="Wingdings" w:hAnsi="Wingdings" w:hint="default"/>
      </w:rPr>
    </w:lvl>
    <w:lvl w:ilvl="6" w:tplc="51884372" w:tentative="1">
      <w:start w:val="1"/>
      <w:numFmt w:val="bullet"/>
      <w:lvlText w:val=""/>
      <w:lvlJc w:val="left"/>
      <w:pPr>
        <w:tabs>
          <w:tab w:val="num" w:pos="5749"/>
        </w:tabs>
        <w:ind w:left="5749" w:hanging="360"/>
      </w:pPr>
      <w:rPr>
        <w:rFonts w:ascii="Symbol" w:hAnsi="Symbol" w:hint="default"/>
      </w:rPr>
    </w:lvl>
    <w:lvl w:ilvl="7" w:tplc="CC320E2C" w:tentative="1">
      <w:start w:val="1"/>
      <w:numFmt w:val="bullet"/>
      <w:lvlText w:val="o"/>
      <w:lvlJc w:val="left"/>
      <w:pPr>
        <w:tabs>
          <w:tab w:val="num" w:pos="6469"/>
        </w:tabs>
        <w:ind w:left="6469" w:hanging="360"/>
      </w:pPr>
      <w:rPr>
        <w:rFonts w:ascii="Courier New" w:hAnsi="Courier New" w:cs="Courier New" w:hint="default"/>
      </w:rPr>
    </w:lvl>
    <w:lvl w:ilvl="8" w:tplc="038EC418" w:tentative="1">
      <w:start w:val="1"/>
      <w:numFmt w:val="bullet"/>
      <w:lvlText w:val=""/>
      <w:lvlJc w:val="left"/>
      <w:pPr>
        <w:tabs>
          <w:tab w:val="num" w:pos="7189"/>
        </w:tabs>
        <w:ind w:left="7189" w:hanging="360"/>
      </w:pPr>
      <w:rPr>
        <w:rFonts w:ascii="Wingdings" w:hAnsi="Wingdings" w:hint="default"/>
      </w:rPr>
    </w:lvl>
  </w:abstractNum>
  <w:abstractNum w:abstractNumId="5">
    <w:nsid w:val="096345A3"/>
    <w:multiLevelType w:val="hybridMultilevel"/>
    <w:tmpl w:val="9EE65A38"/>
    <w:lvl w:ilvl="0" w:tplc="510475E8">
      <w:start w:val="1"/>
      <w:numFmt w:val="bullet"/>
      <w:lvlText w:val=""/>
      <w:lvlJc w:val="left"/>
      <w:pPr>
        <w:tabs>
          <w:tab w:val="num" w:pos="1440"/>
        </w:tabs>
        <w:ind w:left="1440" w:hanging="360"/>
      </w:pPr>
      <w:rPr>
        <w:rFonts w:ascii="Symbol" w:hAnsi="Symbol" w:hint="default"/>
      </w:rPr>
    </w:lvl>
    <w:lvl w:ilvl="1" w:tplc="ADDEB90C">
      <w:start w:val="1"/>
      <w:numFmt w:val="bullet"/>
      <w:lvlText w:val=""/>
      <w:lvlJc w:val="left"/>
      <w:pPr>
        <w:tabs>
          <w:tab w:val="num" w:pos="2160"/>
        </w:tabs>
        <w:ind w:left="2160" w:hanging="360"/>
      </w:pPr>
      <w:rPr>
        <w:rFonts w:ascii="Wingdings" w:hAnsi="Wingdings" w:hint="default"/>
      </w:rPr>
    </w:lvl>
    <w:lvl w:ilvl="2" w:tplc="A6E0605E" w:tentative="1">
      <w:start w:val="1"/>
      <w:numFmt w:val="bullet"/>
      <w:lvlText w:val=""/>
      <w:lvlJc w:val="left"/>
      <w:pPr>
        <w:tabs>
          <w:tab w:val="num" w:pos="2880"/>
        </w:tabs>
        <w:ind w:left="2880" w:hanging="360"/>
      </w:pPr>
      <w:rPr>
        <w:rFonts w:ascii="Wingdings" w:hAnsi="Wingdings" w:hint="default"/>
      </w:rPr>
    </w:lvl>
    <w:lvl w:ilvl="3" w:tplc="66787C12" w:tentative="1">
      <w:start w:val="1"/>
      <w:numFmt w:val="bullet"/>
      <w:lvlText w:val=""/>
      <w:lvlJc w:val="left"/>
      <w:pPr>
        <w:tabs>
          <w:tab w:val="num" w:pos="3600"/>
        </w:tabs>
        <w:ind w:left="3600" w:hanging="360"/>
      </w:pPr>
      <w:rPr>
        <w:rFonts w:ascii="Symbol" w:hAnsi="Symbol" w:hint="default"/>
      </w:rPr>
    </w:lvl>
    <w:lvl w:ilvl="4" w:tplc="4BE87572" w:tentative="1">
      <w:start w:val="1"/>
      <w:numFmt w:val="bullet"/>
      <w:lvlText w:val="o"/>
      <w:lvlJc w:val="left"/>
      <w:pPr>
        <w:tabs>
          <w:tab w:val="num" w:pos="4320"/>
        </w:tabs>
        <w:ind w:left="4320" w:hanging="360"/>
      </w:pPr>
      <w:rPr>
        <w:rFonts w:ascii="Courier New" w:hAnsi="Courier New" w:cs="Courier New" w:hint="default"/>
      </w:rPr>
    </w:lvl>
    <w:lvl w:ilvl="5" w:tplc="FDEA9D64" w:tentative="1">
      <w:start w:val="1"/>
      <w:numFmt w:val="bullet"/>
      <w:lvlText w:val=""/>
      <w:lvlJc w:val="left"/>
      <w:pPr>
        <w:tabs>
          <w:tab w:val="num" w:pos="5040"/>
        </w:tabs>
        <w:ind w:left="5040" w:hanging="360"/>
      </w:pPr>
      <w:rPr>
        <w:rFonts w:ascii="Wingdings" w:hAnsi="Wingdings" w:hint="default"/>
      </w:rPr>
    </w:lvl>
    <w:lvl w:ilvl="6" w:tplc="966A0752" w:tentative="1">
      <w:start w:val="1"/>
      <w:numFmt w:val="bullet"/>
      <w:lvlText w:val=""/>
      <w:lvlJc w:val="left"/>
      <w:pPr>
        <w:tabs>
          <w:tab w:val="num" w:pos="5760"/>
        </w:tabs>
        <w:ind w:left="5760" w:hanging="360"/>
      </w:pPr>
      <w:rPr>
        <w:rFonts w:ascii="Symbol" w:hAnsi="Symbol" w:hint="default"/>
      </w:rPr>
    </w:lvl>
    <w:lvl w:ilvl="7" w:tplc="1550262A" w:tentative="1">
      <w:start w:val="1"/>
      <w:numFmt w:val="bullet"/>
      <w:lvlText w:val="o"/>
      <w:lvlJc w:val="left"/>
      <w:pPr>
        <w:tabs>
          <w:tab w:val="num" w:pos="6480"/>
        </w:tabs>
        <w:ind w:left="6480" w:hanging="360"/>
      </w:pPr>
      <w:rPr>
        <w:rFonts w:ascii="Courier New" w:hAnsi="Courier New" w:cs="Courier New" w:hint="default"/>
      </w:rPr>
    </w:lvl>
    <w:lvl w:ilvl="8" w:tplc="9F2CE8F6" w:tentative="1">
      <w:start w:val="1"/>
      <w:numFmt w:val="bullet"/>
      <w:lvlText w:val=""/>
      <w:lvlJc w:val="left"/>
      <w:pPr>
        <w:tabs>
          <w:tab w:val="num" w:pos="7200"/>
        </w:tabs>
        <w:ind w:left="7200" w:hanging="360"/>
      </w:pPr>
      <w:rPr>
        <w:rFonts w:ascii="Wingdings" w:hAnsi="Wingdings" w:hint="default"/>
      </w:rPr>
    </w:lvl>
  </w:abstractNum>
  <w:abstractNum w:abstractNumId="6">
    <w:nsid w:val="0F090D55"/>
    <w:multiLevelType w:val="multilevel"/>
    <w:tmpl w:val="16B2F86A"/>
    <w:lvl w:ilvl="0">
      <w:start w:val="1"/>
      <w:numFmt w:val="bullet"/>
      <w:lvlText w:val=""/>
      <w:lvlJc w:val="left"/>
      <w:pPr>
        <w:tabs>
          <w:tab w:val="num" w:pos="1440"/>
        </w:tabs>
        <w:ind w:left="1440" w:hanging="360"/>
      </w:pPr>
      <w:rPr>
        <w:rFonts w:ascii="Wingdings" w:hAnsi="Wingdings" w:hint="default"/>
      </w:rPr>
    </w:lvl>
    <w:lvl w:ilvl="1">
      <w:start w:val="1"/>
      <w:numFmt w:val="bullet"/>
      <w:lvlText w:val=""/>
      <w:lvlJc w:val="left"/>
      <w:pPr>
        <w:tabs>
          <w:tab w:val="num" w:pos="2160"/>
        </w:tabs>
        <w:ind w:left="2160" w:hanging="360"/>
      </w:pPr>
      <w:rPr>
        <w:rFonts w:ascii="Wingdings" w:hAnsi="Wingdings"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7">
    <w:nsid w:val="178B7140"/>
    <w:multiLevelType w:val="multilevel"/>
    <w:tmpl w:val="16B2F86A"/>
    <w:lvl w:ilvl="0">
      <w:start w:val="1"/>
      <w:numFmt w:val="bullet"/>
      <w:lvlText w:val=""/>
      <w:lvlJc w:val="left"/>
      <w:pPr>
        <w:tabs>
          <w:tab w:val="num" w:pos="1440"/>
        </w:tabs>
        <w:ind w:left="1440" w:hanging="360"/>
      </w:pPr>
      <w:rPr>
        <w:rFonts w:ascii="Wingdings" w:hAnsi="Wingdings" w:hint="default"/>
      </w:rPr>
    </w:lvl>
    <w:lvl w:ilvl="1">
      <w:start w:val="1"/>
      <w:numFmt w:val="bullet"/>
      <w:lvlText w:val=""/>
      <w:lvlJc w:val="left"/>
      <w:pPr>
        <w:tabs>
          <w:tab w:val="num" w:pos="2160"/>
        </w:tabs>
        <w:ind w:left="2160" w:hanging="360"/>
      </w:pPr>
      <w:rPr>
        <w:rFonts w:ascii="Wingdings" w:hAnsi="Wingdings"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8">
    <w:nsid w:val="194D60F4"/>
    <w:multiLevelType w:val="hybridMultilevel"/>
    <w:tmpl w:val="B49E92A0"/>
    <w:lvl w:ilvl="0" w:tplc="3C0AACC4">
      <w:start w:val="3"/>
      <w:numFmt w:val="decimal"/>
      <w:lvlText w:val="%1)"/>
      <w:lvlJc w:val="left"/>
      <w:pPr>
        <w:tabs>
          <w:tab w:val="num" w:pos="720"/>
        </w:tabs>
        <w:ind w:left="720" w:hanging="360"/>
      </w:pPr>
      <w:rPr>
        <w:rFonts w:hint="default"/>
      </w:rPr>
    </w:lvl>
    <w:lvl w:ilvl="1" w:tplc="79529A88" w:tentative="1">
      <w:start w:val="1"/>
      <w:numFmt w:val="lowerLetter"/>
      <w:lvlText w:val="%2."/>
      <w:lvlJc w:val="left"/>
      <w:pPr>
        <w:tabs>
          <w:tab w:val="num" w:pos="1440"/>
        </w:tabs>
        <w:ind w:left="1440" w:hanging="360"/>
      </w:pPr>
    </w:lvl>
    <w:lvl w:ilvl="2" w:tplc="FBC20CF6" w:tentative="1">
      <w:start w:val="1"/>
      <w:numFmt w:val="lowerRoman"/>
      <w:lvlText w:val="%3."/>
      <w:lvlJc w:val="right"/>
      <w:pPr>
        <w:tabs>
          <w:tab w:val="num" w:pos="2160"/>
        </w:tabs>
        <w:ind w:left="2160" w:hanging="180"/>
      </w:pPr>
    </w:lvl>
    <w:lvl w:ilvl="3" w:tplc="A30215AE" w:tentative="1">
      <w:start w:val="1"/>
      <w:numFmt w:val="decimal"/>
      <w:lvlText w:val="%4."/>
      <w:lvlJc w:val="left"/>
      <w:pPr>
        <w:tabs>
          <w:tab w:val="num" w:pos="2880"/>
        </w:tabs>
        <w:ind w:left="2880" w:hanging="360"/>
      </w:pPr>
    </w:lvl>
    <w:lvl w:ilvl="4" w:tplc="F63C0094" w:tentative="1">
      <w:start w:val="1"/>
      <w:numFmt w:val="lowerLetter"/>
      <w:lvlText w:val="%5."/>
      <w:lvlJc w:val="left"/>
      <w:pPr>
        <w:tabs>
          <w:tab w:val="num" w:pos="3600"/>
        </w:tabs>
        <w:ind w:left="3600" w:hanging="360"/>
      </w:pPr>
    </w:lvl>
    <w:lvl w:ilvl="5" w:tplc="6430F948" w:tentative="1">
      <w:start w:val="1"/>
      <w:numFmt w:val="lowerRoman"/>
      <w:lvlText w:val="%6."/>
      <w:lvlJc w:val="right"/>
      <w:pPr>
        <w:tabs>
          <w:tab w:val="num" w:pos="4320"/>
        </w:tabs>
        <w:ind w:left="4320" w:hanging="180"/>
      </w:pPr>
    </w:lvl>
    <w:lvl w:ilvl="6" w:tplc="0B7873BE" w:tentative="1">
      <w:start w:val="1"/>
      <w:numFmt w:val="decimal"/>
      <w:lvlText w:val="%7."/>
      <w:lvlJc w:val="left"/>
      <w:pPr>
        <w:tabs>
          <w:tab w:val="num" w:pos="5040"/>
        </w:tabs>
        <w:ind w:left="5040" w:hanging="360"/>
      </w:pPr>
    </w:lvl>
    <w:lvl w:ilvl="7" w:tplc="A77230F0" w:tentative="1">
      <w:start w:val="1"/>
      <w:numFmt w:val="lowerLetter"/>
      <w:lvlText w:val="%8."/>
      <w:lvlJc w:val="left"/>
      <w:pPr>
        <w:tabs>
          <w:tab w:val="num" w:pos="5760"/>
        </w:tabs>
        <w:ind w:left="5760" w:hanging="360"/>
      </w:pPr>
    </w:lvl>
    <w:lvl w:ilvl="8" w:tplc="C0F8853E" w:tentative="1">
      <w:start w:val="1"/>
      <w:numFmt w:val="lowerRoman"/>
      <w:lvlText w:val="%9."/>
      <w:lvlJc w:val="right"/>
      <w:pPr>
        <w:tabs>
          <w:tab w:val="num" w:pos="6480"/>
        </w:tabs>
        <w:ind w:left="6480" w:hanging="180"/>
      </w:pPr>
    </w:lvl>
  </w:abstractNum>
  <w:abstractNum w:abstractNumId="9">
    <w:nsid w:val="1A167BE5"/>
    <w:multiLevelType w:val="multilevel"/>
    <w:tmpl w:val="C486D614"/>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0">
    <w:nsid w:val="1D0D339C"/>
    <w:multiLevelType w:val="multilevel"/>
    <w:tmpl w:val="16B2F86A"/>
    <w:lvl w:ilvl="0">
      <w:start w:val="1"/>
      <w:numFmt w:val="bullet"/>
      <w:lvlText w:val=""/>
      <w:lvlJc w:val="left"/>
      <w:pPr>
        <w:tabs>
          <w:tab w:val="num" w:pos="1440"/>
        </w:tabs>
        <w:ind w:left="1440" w:hanging="360"/>
      </w:pPr>
      <w:rPr>
        <w:rFonts w:ascii="Wingdings" w:hAnsi="Wingdings" w:hint="default"/>
      </w:rPr>
    </w:lvl>
    <w:lvl w:ilvl="1">
      <w:start w:val="1"/>
      <w:numFmt w:val="bullet"/>
      <w:lvlText w:val=""/>
      <w:lvlJc w:val="left"/>
      <w:pPr>
        <w:tabs>
          <w:tab w:val="num" w:pos="2160"/>
        </w:tabs>
        <w:ind w:left="2160" w:hanging="360"/>
      </w:pPr>
      <w:rPr>
        <w:rFonts w:ascii="Wingdings" w:hAnsi="Wingdings"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1">
    <w:nsid w:val="1FF37427"/>
    <w:multiLevelType w:val="hybridMultilevel"/>
    <w:tmpl w:val="8370E336"/>
    <w:lvl w:ilvl="0" w:tplc="CC265F2C">
      <w:start w:val="1"/>
      <w:numFmt w:val="bullet"/>
      <w:lvlText w:val=""/>
      <w:lvlJc w:val="left"/>
      <w:pPr>
        <w:tabs>
          <w:tab w:val="num" w:pos="1440"/>
        </w:tabs>
        <w:ind w:left="1440" w:hanging="360"/>
      </w:pPr>
      <w:rPr>
        <w:rFonts w:ascii="Symbol" w:hAnsi="Symbol" w:hint="default"/>
      </w:rPr>
    </w:lvl>
    <w:lvl w:ilvl="1" w:tplc="744C26B0" w:tentative="1">
      <w:start w:val="1"/>
      <w:numFmt w:val="bullet"/>
      <w:lvlText w:val="o"/>
      <w:lvlJc w:val="left"/>
      <w:pPr>
        <w:tabs>
          <w:tab w:val="num" w:pos="2160"/>
        </w:tabs>
        <w:ind w:left="2160" w:hanging="360"/>
      </w:pPr>
      <w:rPr>
        <w:rFonts w:ascii="Courier New" w:hAnsi="Courier New" w:cs="Courier New" w:hint="default"/>
      </w:rPr>
    </w:lvl>
    <w:lvl w:ilvl="2" w:tplc="AC2EF040" w:tentative="1">
      <w:start w:val="1"/>
      <w:numFmt w:val="bullet"/>
      <w:lvlText w:val=""/>
      <w:lvlJc w:val="left"/>
      <w:pPr>
        <w:tabs>
          <w:tab w:val="num" w:pos="2880"/>
        </w:tabs>
        <w:ind w:left="2880" w:hanging="360"/>
      </w:pPr>
      <w:rPr>
        <w:rFonts w:ascii="Wingdings" w:hAnsi="Wingdings" w:hint="default"/>
      </w:rPr>
    </w:lvl>
    <w:lvl w:ilvl="3" w:tplc="5E065E92" w:tentative="1">
      <w:start w:val="1"/>
      <w:numFmt w:val="bullet"/>
      <w:lvlText w:val=""/>
      <w:lvlJc w:val="left"/>
      <w:pPr>
        <w:tabs>
          <w:tab w:val="num" w:pos="3600"/>
        </w:tabs>
        <w:ind w:left="3600" w:hanging="360"/>
      </w:pPr>
      <w:rPr>
        <w:rFonts w:ascii="Symbol" w:hAnsi="Symbol" w:hint="default"/>
      </w:rPr>
    </w:lvl>
    <w:lvl w:ilvl="4" w:tplc="777EB08C" w:tentative="1">
      <w:start w:val="1"/>
      <w:numFmt w:val="bullet"/>
      <w:lvlText w:val="o"/>
      <w:lvlJc w:val="left"/>
      <w:pPr>
        <w:tabs>
          <w:tab w:val="num" w:pos="4320"/>
        </w:tabs>
        <w:ind w:left="4320" w:hanging="360"/>
      </w:pPr>
      <w:rPr>
        <w:rFonts w:ascii="Courier New" w:hAnsi="Courier New" w:cs="Courier New" w:hint="default"/>
      </w:rPr>
    </w:lvl>
    <w:lvl w:ilvl="5" w:tplc="8E04B068" w:tentative="1">
      <w:start w:val="1"/>
      <w:numFmt w:val="bullet"/>
      <w:lvlText w:val=""/>
      <w:lvlJc w:val="left"/>
      <w:pPr>
        <w:tabs>
          <w:tab w:val="num" w:pos="5040"/>
        </w:tabs>
        <w:ind w:left="5040" w:hanging="360"/>
      </w:pPr>
      <w:rPr>
        <w:rFonts w:ascii="Wingdings" w:hAnsi="Wingdings" w:hint="default"/>
      </w:rPr>
    </w:lvl>
    <w:lvl w:ilvl="6" w:tplc="FFCCE3F2" w:tentative="1">
      <w:start w:val="1"/>
      <w:numFmt w:val="bullet"/>
      <w:lvlText w:val=""/>
      <w:lvlJc w:val="left"/>
      <w:pPr>
        <w:tabs>
          <w:tab w:val="num" w:pos="5760"/>
        </w:tabs>
        <w:ind w:left="5760" w:hanging="360"/>
      </w:pPr>
      <w:rPr>
        <w:rFonts w:ascii="Symbol" w:hAnsi="Symbol" w:hint="default"/>
      </w:rPr>
    </w:lvl>
    <w:lvl w:ilvl="7" w:tplc="7302A29A" w:tentative="1">
      <w:start w:val="1"/>
      <w:numFmt w:val="bullet"/>
      <w:lvlText w:val="o"/>
      <w:lvlJc w:val="left"/>
      <w:pPr>
        <w:tabs>
          <w:tab w:val="num" w:pos="6480"/>
        </w:tabs>
        <w:ind w:left="6480" w:hanging="360"/>
      </w:pPr>
      <w:rPr>
        <w:rFonts w:ascii="Courier New" w:hAnsi="Courier New" w:cs="Courier New" w:hint="default"/>
      </w:rPr>
    </w:lvl>
    <w:lvl w:ilvl="8" w:tplc="863E7522" w:tentative="1">
      <w:start w:val="1"/>
      <w:numFmt w:val="bullet"/>
      <w:lvlText w:val=""/>
      <w:lvlJc w:val="left"/>
      <w:pPr>
        <w:tabs>
          <w:tab w:val="num" w:pos="7200"/>
        </w:tabs>
        <w:ind w:left="7200" w:hanging="360"/>
      </w:pPr>
      <w:rPr>
        <w:rFonts w:ascii="Wingdings" w:hAnsi="Wingdings" w:hint="default"/>
      </w:rPr>
    </w:lvl>
  </w:abstractNum>
  <w:abstractNum w:abstractNumId="12">
    <w:nsid w:val="20E070CE"/>
    <w:multiLevelType w:val="hybridMultilevel"/>
    <w:tmpl w:val="E1C02062"/>
    <w:lvl w:ilvl="0" w:tplc="2A3807E0">
      <w:start w:val="1"/>
      <w:numFmt w:val="bullet"/>
      <w:lvlText w:val=""/>
      <w:lvlJc w:val="left"/>
      <w:pPr>
        <w:tabs>
          <w:tab w:val="num" w:pos="1429"/>
        </w:tabs>
        <w:ind w:left="1429" w:hanging="360"/>
      </w:pPr>
      <w:rPr>
        <w:rFonts w:ascii="Symbol" w:hAnsi="Symbol" w:hint="default"/>
      </w:rPr>
    </w:lvl>
    <w:lvl w:ilvl="1" w:tplc="781E79BC" w:tentative="1">
      <w:start w:val="1"/>
      <w:numFmt w:val="bullet"/>
      <w:lvlText w:val="o"/>
      <w:lvlJc w:val="left"/>
      <w:pPr>
        <w:tabs>
          <w:tab w:val="num" w:pos="2149"/>
        </w:tabs>
        <w:ind w:left="2149" w:hanging="360"/>
      </w:pPr>
      <w:rPr>
        <w:rFonts w:ascii="Courier New" w:hAnsi="Courier New" w:cs="Courier New" w:hint="default"/>
      </w:rPr>
    </w:lvl>
    <w:lvl w:ilvl="2" w:tplc="7E9A611C" w:tentative="1">
      <w:start w:val="1"/>
      <w:numFmt w:val="bullet"/>
      <w:lvlText w:val=""/>
      <w:lvlJc w:val="left"/>
      <w:pPr>
        <w:tabs>
          <w:tab w:val="num" w:pos="2869"/>
        </w:tabs>
        <w:ind w:left="2869" w:hanging="360"/>
      </w:pPr>
      <w:rPr>
        <w:rFonts w:ascii="Wingdings" w:hAnsi="Wingdings" w:hint="default"/>
      </w:rPr>
    </w:lvl>
    <w:lvl w:ilvl="3" w:tplc="04C43C1C" w:tentative="1">
      <w:start w:val="1"/>
      <w:numFmt w:val="bullet"/>
      <w:lvlText w:val=""/>
      <w:lvlJc w:val="left"/>
      <w:pPr>
        <w:tabs>
          <w:tab w:val="num" w:pos="3589"/>
        </w:tabs>
        <w:ind w:left="3589" w:hanging="360"/>
      </w:pPr>
      <w:rPr>
        <w:rFonts w:ascii="Symbol" w:hAnsi="Symbol" w:hint="default"/>
      </w:rPr>
    </w:lvl>
    <w:lvl w:ilvl="4" w:tplc="77B84316" w:tentative="1">
      <w:start w:val="1"/>
      <w:numFmt w:val="bullet"/>
      <w:lvlText w:val="o"/>
      <w:lvlJc w:val="left"/>
      <w:pPr>
        <w:tabs>
          <w:tab w:val="num" w:pos="4309"/>
        </w:tabs>
        <w:ind w:left="4309" w:hanging="360"/>
      </w:pPr>
      <w:rPr>
        <w:rFonts w:ascii="Courier New" w:hAnsi="Courier New" w:cs="Courier New" w:hint="default"/>
      </w:rPr>
    </w:lvl>
    <w:lvl w:ilvl="5" w:tplc="13C2800C" w:tentative="1">
      <w:start w:val="1"/>
      <w:numFmt w:val="bullet"/>
      <w:lvlText w:val=""/>
      <w:lvlJc w:val="left"/>
      <w:pPr>
        <w:tabs>
          <w:tab w:val="num" w:pos="5029"/>
        </w:tabs>
        <w:ind w:left="5029" w:hanging="360"/>
      </w:pPr>
      <w:rPr>
        <w:rFonts w:ascii="Wingdings" w:hAnsi="Wingdings" w:hint="default"/>
      </w:rPr>
    </w:lvl>
    <w:lvl w:ilvl="6" w:tplc="DCE28C5A" w:tentative="1">
      <w:start w:val="1"/>
      <w:numFmt w:val="bullet"/>
      <w:lvlText w:val=""/>
      <w:lvlJc w:val="left"/>
      <w:pPr>
        <w:tabs>
          <w:tab w:val="num" w:pos="5749"/>
        </w:tabs>
        <w:ind w:left="5749" w:hanging="360"/>
      </w:pPr>
      <w:rPr>
        <w:rFonts w:ascii="Symbol" w:hAnsi="Symbol" w:hint="default"/>
      </w:rPr>
    </w:lvl>
    <w:lvl w:ilvl="7" w:tplc="FB5EDE44" w:tentative="1">
      <w:start w:val="1"/>
      <w:numFmt w:val="bullet"/>
      <w:lvlText w:val="o"/>
      <w:lvlJc w:val="left"/>
      <w:pPr>
        <w:tabs>
          <w:tab w:val="num" w:pos="6469"/>
        </w:tabs>
        <w:ind w:left="6469" w:hanging="360"/>
      </w:pPr>
      <w:rPr>
        <w:rFonts w:ascii="Courier New" w:hAnsi="Courier New" w:cs="Courier New" w:hint="default"/>
      </w:rPr>
    </w:lvl>
    <w:lvl w:ilvl="8" w:tplc="7E3AE0B2" w:tentative="1">
      <w:start w:val="1"/>
      <w:numFmt w:val="bullet"/>
      <w:lvlText w:val=""/>
      <w:lvlJc w:val="left"/>
      <w:pPr>
        <w:tabs>
          <w:tab w:val="num" w:pos="7189"/>
        </w:tabs>
        <w:ind w:left="7189" w:hanging="360"/>
      </w:pPr>
      <w:rPr>
        <w:rFonts w:ascii="Wingdings" w:hAnsi="Wingdings" w:hint="default"/>
      </w:rPr>
    </w:lvl>
  </w:abstractNum>
  <w:abstractNum w:abstractNumId="13">
    <w:nsid w:val="2100360E"/>
    <w:multiLevelType w:val="hybridMultilevel"/>
    <w:tmpl w:val="C76ADB08"/>
    <w:lvl w:ilvl="0" w:tplc="5E2E7D18">
      <w:start w:val="1"/>
      <w:numFmt w:val="decimal"/>
      <w:lvlText w:val="%1)"/>
      <w:lvlJc w:val="left"/>
      <w:pPr>
        <w:tabs>
          <w:tab w:val="num" w:pos="1275"/>
        </w:tabs>
        <w:ind w:left="1275" w:hanging="810"/>
      </w:pPr>
      <w:rPr>
        <w:rFonts w:ascii="Times New Roman" w:eastAsia="Times New Roman" w:hAnsi="Times New Roman" w:cs="Times New Roman"/>
      </w:rPr>
    </w:lvl>
    <w:lvl w:ilvl="1" w:tplc="7FC64F02" w:tentative="1">
      <w:start w:val="1"/>
      <w:numFmt w:val="lowerLetter"/>
      <w:lvlText w:val="%2."/>
      <w:lvlJc w:val="left"/>
      <w:pPr>
        <w:tabs>
          <w:tab w:val="num" w:pos="1545"/>
        </w:tabs>
        <w:ind w:left="1545" w:hanging="360"/>
      </w:pPr>
    </w:lvl>
    <w:lvl w:ilvl="2" w:tplc="7B6435B0" w:tentative="1">
      <w:start w:val="1"/>
      <w:numFmt w:val="lowerRoman"/>
      <w:lvlText w:val="%3."/>
      <w:lvlJc w:val="right"/>
      <w:pPr>
        <w:tabs>
          <w:tab w:val="num" w:pos="2265"/>
        </w:tabs>
        <w:ind w:left="2265" w:hanging="180"/>
      </w:pPr>
    </w:lvl>
    <w:lvl w:ilvl="3" w:tplc="038A4820" w:tentative="1">
      <w:start w:val="1"/>
      <w:numFmt w:val="decimal"/>
      <w:lvlText w:val="%4."/>
      <w:lvlJc w:val="left"/>
      <w:pPr>
        <w:tabs>
          <w:tab w:val="num" w:pos="2985"/>
        </w:tabs>
        <w:ind w:left="2985" w:hanging="360"/>
      </w:pPr>
    </w:lvl>
    <w:lvl w:ilvl="4" w:tplc="4F3AC250" w:tentative="1">
      <w:start w:val="1"/>
      <w:numFmt w:val="lowerLetter"/>
      <w:lvlText w:val="%5."/>
      <w:lvlJc w:val="left"/>
      <w:pPr>
        <w:tabs>
          <w:tab w:val="num" w:pos="3705"/>
        </w:tabs>
        <w:ind w:left="3705" w:hanging="360"/>
      </w:pPr>
    </w:lvl>
    <w:lvl w:ilvl="5" w:tplc="2B863510" w:tentative="1">
      <w:start w:val="1"/>
      <w:numFmt w:val="lowerRoman"/>
      <w:lvlText w:val="%6."/>
      <w:lvlJc w:val="right"/>
      <w:pPr>
        <w:tabs>
          <w:tab w:val="num" w:pos="4425"/>
        </w:tabs>
        <w:ind w:left="4425" w:hanging="180"/>
      </w:pPr>
    </w:lvl>
    <w:lvl w:ilvl="6" w:tplc="36C0E88E" w:tentative="1">
      <w:start w:val="1"/>
      <w:numFmt w:val="decimal"/>
      <w:lvlText w:val="%7."/>
      <w:lvlJc w:val="left"/>
      <w:pPr>
        <w:tabs>
          <w:tab w:val="num" w:pos="5145"/>
        </w:tabs>
        <w:ind w:left="5145" w:hanging="360"/>
      </w:pPr>
    </w:lvl>
    <w:lvl w:ilvl="7" w:tplc="555040AA" w:tentative="1">
      <w:start w:val="1"/>
      <w:numFmt w:val="lowerLetter"/>
      <w:lvlText w:val="%8."/>
      <w:lvlJc w:val="left"/>
      <w:pPr>
        <w:tabs>
          <w:tab w:val="num" w:pos="5865"/>
        </w:tabs>
        <w:ind w:left="5865" w:hanging="360"/>
      </w:pPr>
    </w:lvl>
    <w:lvl w:ilvl="8" w:tplc="35FE9BC4" w:tentative="1">
      <w:start w:val="1"/>
      <w:numFmt w:val="lowerRoman"/>
      <w:lvlText w:val="%9."/>
      <w:lvlJc w:val="right"/>
      <w:pPr>
        <w:tabs>
          <w:tab w:val="num" w:pos="6585"/>
        </w:tabs>
        <w:ind w:left="6585" w:hanging="180"/>
      </w:pPr>
    </w:lvl>
  </w:abstractNum>
  <w:abstractNum w:abstractNumId="14">
    <w:nsid w:val="23B759C7"/>
    <w:multiLevelType w:val="hybridMultilevel"/>
    <w:tmpl w:val="D592F2F4"/>
    <w:lvl w:ilvl="0" w:tplc="8E54D70C">
      <w:start w:val="1"/>
      <w:numFmt w:val="bullet"/>
      <w:lvlText w:val=""/>
      <w:lvlJc w:val="left"/>
      <w:pPr>
        <w:tabs>
          <w:tab w:val="num" w:pos="1429"/>
        </w:tabs>
        <w:ind w:left="1429" w:hanging="360"/>
      </w:pPr>
      <w:rPr>
        <w:rFonts w:ascii="Wingdings" w:hAnsi="Wingdings" w:hint="default"/>
      </w:rPr>
    </w:lvl>
    <w:lvl w:ilvl="1" w:tplc="638ED6B6" w:tentative="1">
      <w:start w:val="1"/>
      <w:numFmt w:val="bullet"/>
      <w:lvlText w:val="o"/>
      <w:lvlJc w:val="left"/>
      <w:pPr>
        <w:tabs>
          <w:tab w:val="num" w:pos="2149"/>
        </w:tabs>
        <w:ind w:left="2149" w:hanging="360"/>
      </w:pPr>
      <w:rPr>
        <w:rFonts w:ascii="Courier New" w:hAnsi="Courier New" w:cs="Courier New" w:hint="default"/>
      </w:rPr>
    </w:lvl>
    <w:lvl w:ilvl="2" w:tplc="92A671BE" w:tentative="1">
      <w:start w:val="1"/>
      <w:numFmt w:val="bullet"/>
      <w:lvlText w:val=""/>
      <w:lvlJc w:val="left"/>
      <w:pPr>
        <w:tabs>
          <w:tab w:val="num" w:pos="2869"/>
        </w:tabs>
        <w:ind w:left="2869" w:hanging="360"/>
      </w:pPr>
      <w:rPr>
        <w:rFonts w:ascii="Wingdings" w:hAnsi="Wingdings" w:hint="default"/>
      </w:rPr>
    </w:lvl>
    <w:lvl w:ilvl="3" w:tplc="250CB9AC" w:tentative="1">
      <w:start w:val="1"/>
      <w:numFmt w:val="bullet"/>
      <w:lvlText w:val=""/>
      <w:lvlJc w:val="left"/>
      <w:pPr>
        <w:tabs>
          <w:tab w:val="num" w:pos="3589"/>
        </w:tabs>
        <w:ind w:left="3589" w:hanging="360"/>
      </w:pPr>
      <w:rPr>
        <w:rFonts w:ascii="Symbol" w:hAnsi="Symbol" w:hint="default"/>
      </w:rPr>
    </w:lvl>
    <w:lvl w:ilvl="4" w:tplc="A7D2B428" w:tentative="1">
      <w:start w:val="1"/>
      <w:numFmt w:val="bullet"/>
      <w:lvlText w:val="o"/>
      <w:lvlJc w:val="left"/>
      <w:pPr>
        <w:tabs>
          <w:tab w:val="num" w:pos="4309"/>
        </w:tabs>
        <w:ind w:left="4309" w:hanging="360"/>
      </w:pPr>
      <w:rPr>
        <w:rFonts w:ascii="Courier New" w:hAnsi="Courier New" w:cs="Courier New" w:hint="default"/>
      </w:rPr>
    </w:lvl>
    <w:lvl w:ilvl="5" w:tplc="D0DAD000" w:tentative="1">
      <w:start w:val="1"/>
      <w:numFmt w:val="bullet"/>
      <w:lvlText w:val=""/>
      <w:lvlJc w:val="left"/>
      <w:pPr>
        <w:tabs>
          <w:tab w:val="num" w:pos="5029"/>
        </w:tabs>
        <w:ind w:left="5029" w:hanging="360"/>
      </w:pPr>
      <w:rPr>
        <w:rFonts w:ascii="Wingdings" w:hAnsi="Wingdings" w:hint="default"/>
      </w:rPr>
    </w:lvl>
    <w:lvl w:ilvl="6" w:tplc="2D4AF4B6" w:tentative="1">
      <w:start w:val="1"/>
      <w:numFmt w:val="bullet"/>
      <w:lvlText w:val=""/>
      <w:lvlJc w:val="left"/>
      <w:pPr>
        <w:tabs>
          <w:tab w:val="num" w:pos="5749"/>
        </w:tabs>
        <w:ind w:left="5749" w:hanging="360"/>
      </w:pPr>
      <w:rPr>
        <w:rFonts w:ascii="Symbol" w:hAnsi="Symbol" w:hint="default"/>
      </w:rPr>
    </w:lvl>
    <w:lvl w:ilvl="7" w:tplc="A80E8D10" w:tentative="1">
      <w:start w:val="1"/>
      <w:numFmt w:val="bullet"/>
      <w:lvlText w:val="o"/>
      <w:lvlJc w:val="left"/>
      <w:pPr>
        <w:tabs>
          <w:tab w:val="num" w:pos="6469"/>
        </w:tabs>
        <w:ind w:left="6469" w:hanging="360"/>
      </w:pPr>
      <w:rPr>
        <w:rFonts w:ascii="Courier New" w:hAnsi="Courier New" w:cs="Courier New" w:hint="default"/>
      </w:rPr>
    </w:lvl>
    <w:lvl w:ilvl="8" w:tplc="2CD2DDE8" w:tentative="1">
      <w:start w:val="1"/>
      <w:numFmt w:val="bullet"/>
      <w:lvlText w:val=""/>
      <w:lvlJc w:val="left"/>
      <w:pPr>
        <w:tabs>
          <w:tab w:val="num" w:pos="7189"/>
        </w:tabs>
        <w:ind w:left="7189" w:hanging="360"/>
      </w:pPr>
      <w:rPr>
        <w:rFonts w:ascii="Wingdings" w:hAnsi="Wingdings" w:hint="default"/>
      </w:rPr>
    </w:lvl>
  </w:abstractNum>
  <w:abstractNum w:abstractNumId="15">
    <w:nsid w:val="259464F8"/>
    <w:multiLevelType w:val="multilevel"/>
    <w:tmpl w:val="6BF617A4"/>
    <w:lvl w:ilvl="0">
      <w:start w:val="1"/>
      <w:numFmt w:val="bullet"/>
      <w:lvlText w:val=""/>
      <w:lvlJc w:val="left"/>
      <w:pPr>
        <w:tabs>
          <w:tab w:val="num" w:pos="1440"/>
        </w:tabs>
        <w:ind w:left="1440" w:hanging="360"/>
      </w:pPr>
      <w:rPr>
        <w:rFonts w:ascii="Symbol" w:hAnsi="Symbol" w:hint="default"/>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1620"/>
        </w:tabs>
        <w:ind w:left="162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6">
    <w:nsid w:val="2B800960"/>
    <w:multiLevelType w:val="hybridMultilevel"/>
    <w:tmpl w:val="D054D182"/>
    <w:lvl w:ilvl="0" w:tplc="5D7E1E08">
      <w:start w:val="1"/>
      <w:numFmt w:val="bullet"/>
      <w:lvlText w:val=""/>
      <w:lvlJc w:val="left"/>
      <w:pPr>
        <w:tabs>
          <w:tab w:val="num" w:pos="1440"/>
        </w:tabs>
        <w:ind w:left="1440" w:hanging="360"/>
      </w:pPr>
      <w:rPr>
        <w:rFonts w:ascii="Symbol" w:hAnsi="Symbol" w:hint="default"/>
      </w:rPr>
    </w:lvl>
    <w:lvl w:ilvl="1" w:tplc="9BE63342">
      <w:start w:val="1"/>
      <w:numFmt w:val="bullet"/>
      <w:lvlText w:val=""/>
      <w:lvlJc w:val="left"/>
      <w:pPr>
        <w:tabs>
          <w:tab w:val="num" w:pos="2160"/>
        </w:tabs>
        <w:ind w:left="2160" w:hanging="360"/>
      </w:pPr>
      <w:rPr>
        <w:rFonts w:ascii="Wingdings" w:hAnsi="Wingdings" w:hint="default"/>
      </w:rPr>
    </w:lvl>
    <w:lvl w:ilvl="2" w:tplc="C3AE967E" w:tentative="1">
      <w:start w:val="1"/>
      <w:numFmt w:val="bullet"/>
      <w:lvlText w:val=""/>
      <w:lvlJc w:val="left"/>
      <w:pPr>
        <w:tabs>
          <w:tab w:val="num" w:pos="2880"/>
        </w:tabs>
        <w:ind w:left="2880" w:hanging="360"/>
      </w:pPr>
      <w:rPr>
        <w:rFonts w:ascii="Wingdings" w:hAnsi="Wingdings" w:hint="default"/>
      </w:rPr>
    </w:lvl>
    <w:lvl w:ilvl="3" w:tplc="C76E791A" w:tentative="1">
      <w:start w:val="1"/>
      <w:numFmt w:val="bullet"/>
      <w:lvlText w:val=""/>
      <w:lvlJc w:val="left"/>
      <w:pPr>
        <w:tabs>
          <w:tab w:val="num" w:pos="3600"/>
        </w:tabs>
        <w:ind w:left="3600" w:hanging="360"/>
      </w:pPr>
      <w:rPr>
        <w:rFonts w:ascii="Symbol" w:hAnsi="Symbol" w:hint="default"/>
      </w:rPr>
    </w:lvl>
    <w:lvl w:ilvl="4" w:tplc="46F46F24" w:tentative="1">
      <w:start w:val="1"/>
      <w:numFmt w:val="bullet"/>
      <w:lvlText w:val="o"/>
      <w:lvlJc w:val="left"/>
      <w:pPr>
        <w:tabs>
          <w:tab w:val="num" w:pos="4320"/>
        </w:tabs>
        <w:ind w:left="4320" w:hanging="360"/>
      </w:pPr>
      <w:rPr>
        <w:rFonts w:ascii="Courier New" w:hAnsi="Courier New" w:cs="Courier New" w:hint="default"/>
      </w:rPr>
    </w:lvl>
    <w:lvl w:ilvl="5" w:tplc="4202AF9E" w:tentative="1">
      <w:start w:val="1"/>
      <w:numFmt w:val="bullet"/>
      <w:lvlText w:val=""/>
      <w:lvlJc w:val="left"/>
      <w:pPr>
        <w:tabs>
          <w:tab w:val="num" w:pos="5040"/>
        </w:tabs>
        <w:ind w:left="5040" w:hanging="360"/>
      </w:pPr>
      <w:rPr>
        <w:rFonts w:ascii="Wingdings" w:hAnsi="Wingdings" w:hint="default"/>
      </w:rPr>
    </w:lvl>
    <w:lvl w:ilvl="6" w:tplc="BCBCEEA0" w:tentative="1">
      <w:start w:val="1"/>
      <w:numFmt w:val="bullet"/>
      <w:lvlText w:val=""/>
      <w:lvlJc w:val="left"/>
      <w:pPr>
        <w:tabs>
          <w:tab w:val="num" w:pos="5760"/>
        </w:tabs>
        <w:ind w:left="5760" w:hanging="360"/>
      </w:pPr>
      <w:rPr>
        <w:rFonts w:ascii="Symbol" w:hAnsi="Symbol" w:hint="default"/>
      </w:rPr>
    </w:lvl>
    <w:lvl w:ilvl="7" w:tplc="2098D338" w:tentative="1">
      <w:start w:val="1"/>
      <w:numFmt w:val="bullet"/>
      <w:lvlText w:val="o"/>
      <w:lvlJc w:val="left"/>
      <w:pPr>
        <w:tabs>
          <w:tab w:val="num" w:pos="6480"/>
        </w:tabs>
        <w:ind w:left="6480" w:hanging="360"/>
      </w:pPr>
      <w:rPr>
        <w:rFonts w:ascii="Courier New" w:hAnsi="Courier New" w:cs="Courier New" w:hint="default"/>
      </w:rPr>
    </w:lvl>
    <w:lvl w:ilvl="8" w:tplc="8EFAA10C" w:tentative="1">
      <w:start w:val="1"/>
      <w:numFmt w:val="bullet"/>
      <w:lvlText w:val=""/>
      <w:lvlJc w:val="left"/>
      <w:pPr>
        <w:tabs>
          <w:tab w:val="num" w:pos="7200"/>
        </w:tabs>
        <w:ind w:left="7200" w:hanging="360"/>
      </w:pPr>
      <w:rPr>
        <w:rFonts w:ascii="Wingdings" w:hAnsi="Wingdings" w:hint="default"/>
      </w:rPr>
    </w:lvl>
  </w:abstractNum>
  <w:abstractNum w:abstractNumId="17">
    <w:nsid w:val="2B92437C"/>
    <w:multiLevelType w:val="hybridMultilevel"/>
    <w:tmpl w:val="831C4952"/>
    <w:lvl w:ilvl="0" w:tplc="13F855F0">
      <w:start w:val="1"/>
      <w:numFmt w:val="bullet"/>
      <w:lvlText w:val=""/>
      <w:lvlJc w:val="left"/>
      <w:pPr>
        <w:tabs>
          <w:tab w:val="num" w:pos="1429"/>
        </w:tabs>
        <w:ind w:left="1429" w:hanging="360"/>
      </w:pPr>
      <w:rPr>
        <w:rFonts w:ascii="Wingdings" w:hAnsi="Wingdings" w:hint="default"/>
      </w:rPr>
    </w:lvl>
    <w:lvl w:ilvl="1" w:tplc="4F84EFC0" w:tentative="1">
      <w:start w:val="1"/>
      <w:numFmt w:val="bullet"/>
      <w:lvlText w:val="o"/>
      <w:lvlJc w:val="left"/>
      <w:pPr>
        <w:tabs>
          <w:tab w:val="num" w:pos="2149"/>
        </w:tabs>
        <w:ind w:left="2149" w:hanging="360"/>
      </w:pPr>
      <w:rPr>
        <w:rFonts w:ascii="Courier New" w:hAnsi="Courier New" w:cs="Courier New" w:hint="default"/>
      </w:rPr>
    </w:lvl>
    <w:lvl w:ilvl="2" w:tplc="4AF06272" w:tentative="1">
      <w:start w:val="1"/>
      <w:numFmt w:val="bullet"/>
      <w:lvlText w:val=""/>
      <w:lvlJc w:val="left"/>
      <w:pPr>
        <w:tabs>
          <w:tab w:val="num" w:pos="2869"/>
        </w:tabs>
        <w:ind w:left="2869" w:hanging="360"/>
      </w:pPr>
      <w:rPr>
        <w:rFonts w:ascii="Wingdings" w:hAnsi="Wingdings" w:hint="default"/>
      </w:rPr>
    </w:lvl>
    <w:lvl w:ilvl="3" w:tplc="461638B0" w:tentative="1">
      <w:start w:val="1"/>
      <w:numFmt w:val="bullet"/>
      <w:lvlText w:val=""/>
      <w:lvlJc w:val="left"/>
      <w:pPr>
        <w:tabs>
          <w:tab w:val="num" w:pos="3589"/>
        </w:tabs>
        <w:ind w:left="3589" w:hanging="360"/>
      </w:pPr>
      <w:rPr>
        <w:rFonts w:ascii="Symbol" w:hAnsi="Symbol" w:hint="default"/>
      </w:rPr>
    </w:lvl>
    <w:lvl w:ilvl="4" w:tplc="1A489268" w:tentative="1">
      <w:start w:val="1"/>
      <w:numFmt w:val="bullet"/>
      <w:lvlText w:val="o"/>
      <w:lvlJc w:val="left"/>
      <w:pPr>
        <w:tabs>
          <w:tab w:val="num" w:pos="4309"/>
        </w:tabs>
        <w:ind w:left="4309" w:hanging="360"/>
      </w:pPr>
      <w:rPr>
        <w:rFonts w:ascii="Courier New" w:hAnsi="Courier New" w:cs="Courier New" w:hint="default"/>
      </w:rPr>
    </w:lvl>
    <w:lvl w:ilvl="5" w:tplc="1F00C59A" w:tentative="1">
      <w:start w:val="1"/>
      <w:numFmt w:val="bullet"/>
      <w:lvlText w:val=""/>
      <w:lvlJc w:val="left"/>
      <w:pPr>
        <w:tabs>
          <w:tab w:val="num" w:pos="5029"/>
        </w:tabs>
        <w:ind w:left="5029" w:hanging="360"/>
      </w:pPr>
      <w:rPr>
        <w:rFonts w:ascii="Wingdings" w:hAnsi="Wingdings" w:hint="default"/>
      </w:rPr>
    </w:lvl>
    <w:lvl w:ilvl="6" w:tplc="4880AF76" w:tentative="1">
      <w:start w:val="1"/>
      <w:numFmt w:val="bullet"/>
      <w:lvlText w:val=""/>
      <w:lvlJc w:val="left"/>
      <w:pPr>
        <w:tabs>
          <w:tab w:val="num" w:pos="5749"/>
        </w:tabs>
        <w:ind w:left="5749" w:hanging="360"/>
      </w:pPr>
      <w:rPr>
        <w:rFonts w:ascii="Symbol" w:hAnsi="Symbol" w:hint="default"/>
      </w:rPr>
    </w:lvl>
    <w:lvl w:ilvl="7" w:tplc="EBBE8A32" w:tentative="1">
      <w:start w:val="1"/>
      <w:numFmt w:val="bullet"/>
      <w:lvlText w:val="o"/>
      <w:lvlJc w:val="left"/>
      <w:pPr>
        <w:tabs>
          <w:tab w:val="num" w:pos="6469"/>
        </w:tabs>
        <w:ind w:left="6469" w:hanging="360"/>
      </w:pPr>
      <w:rPr>
        <w:rFonts w:ascii="Courier New" w:hAnsi="Courier New" w:cs="Courier New" w:hint="default"/>
      </w:rPr>
    </w:lvl>
    <w:lvl w:ilvl="8" w:tplc="1D046AF6" w:tentative="1">
      <w:start w:val="1"/>
      <w:numFmt w:val="bullet"/>
      <w:lvlText w:val=""/>
      <w:lvlJc w:val="left"/>
      <w:pPr>
        <w:tabs>
          <w:tab w:val="num" w:pos="7189"/>
        </w:tabs>
        <w:ind w:left="7189" w:hanging="360"/>
      </w:pPr>
      <w:rPr>
        <w:rFonts w:ascii="Wingdings" w:hAnsi="Wingdings" w:hint="default"/>
      </w:rPr>
    </w:lvl>
  </w:abstractNum>
  <w:abstractNum w:abstractNumId="18">
    <w:nsid w:val="2F6C7D82"/>
    <w:multiLevelType w:val="multilevel"/>
    <w:tmpl w:val="0C60FA08"/>
    <w:lvl w:ilvl="0">
      <w:start w:val="1"/>
      <w:numFmt w:val="bullet"/>
      <w:lvlText w:val=""/>
      <w:lvlJc w:val="left"/>
      <w:pPr>
        <w:tabs>
          <w:tab w:val="num" w:pos="1429"/>
        </w:tabs>
        <w:ind w:left="1429" w:hanging="360"/>
      </w:pPr>
      <w:rPr>
        <w:rFonts w:ascii="Wingdings" w:hAnsi="Wingdings" w:hint="default"/>
      </w:rPr>
    </w:lvl>
    <w:lvl w:ilvl="1">
      <w:start w:val="1"/>
      <w:numFmt w:val="bullet"/>
      <w:lvlText w:val="o"/>
      <w:lvlJc w:val="left"/>
      <w:pPr>
        <w:tabs>
          <w:tab w:val="num" w:pos="2149"/>
        </w:tabs>
        <w:ind w:left="2149" w:hanging="360"/>
      </w:pPr>
      <w:rPr>
        <w:rFonts w:ascii="Courier New" w:hAnsi="Courier New" w:cs="Courier New"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19">
    <w:nsid w:val="35BE6A05"/>
    <w:multiLevelType w:val="hybridMultilevel"/>
    <w:tmpl w:val="412EF392"/>
    <w:lvl w:ilvl="0" w:tplc="04EE6046">
      <w:start w:val="1"/>
      <w:numFmt w:val="bullet"/>
      <w:lvlText w:val=""/>
      <w:lvlJc w:val="left"/>
      <w:pPr>
        <w:tabs>
          <w:tab w:val="num" w:pos="1440"/>
        </w:tabs>
        <w:ind w:left="1440" w:hanging="360"/>
      </w:pPr>
      <w:rPr>
        <w:rFonts w:ascii="Wingdings" w:hAnsi="Wingdings" w:hint="default"/>
      </w:rPr>
    </w:lvl>
    <w:lvl w:ilvl="1" w:tplc="D12E8838">
      <w:start w:val="1"/>
      <w:numFmt w:val="bullet"/>
      <w:lvlText w:val=""/>
      <w:lvlJc w:val="left"/>
      <w:pPr>
        <w:tabs>
          <w:tab w:val="num" w:pos="2160"/>
        </w:tabs>
        <w:ind w:left="2160" w:hanging="360"/>
      </w:pPr>
      <w:rPr>
        <w:rFonts w:ascii="Wingdings" w:hAnsi="Wingdings" w:hint="default"/>
      </w:rPr>
    </w:lvl>
    <w:lvl w:ilvl="2" w:tplc="561A8196" w:tentative="1">
      <w:start w:val="1"/>
      <w:numFmt w:val="bullet"/>
      <w:lvlText w:val=""/>
      <w:lvlJc w:val="left"/>
      <w:pPr>
        <w:tabs>
          <w:tab w:val="num" w:pos="2880"/>
        </w:tabs>
        <w:ind w:left="2880" w:hanging="360"/>
      </w:pPr>
      <w:rPr>
        <w:rFonts w:ascii="Wingdings" w:hAnsi="Wingdings" w:hint="default"/>
      </w:rPr>
    </w:lvl>
    <w:lvl w:ilvl="3" w:tplc="BDDE6130" w:tentative="1">
      <w:start w:val="1"/>
      <w:numFmt w:val="bullet"/>
      <w:lvlText w:val=""/>
      <w:lvlJc w:val="left"/>
      <w:pPr>
        <w:tabs>
          <w:tab w:val="num" w:pos="3600"/>
        </w:tabs>
        <w:ind w:left="3600" w:hanging="360"/>
      </w:pPr>
      <w:rPr>
        <w:rFonts w:ascii="Symbol" w:hAnsi="Symbol" w:hint="default"/>
      </w:rPr>
    </w:lvl>
    <w:lvl w:ilvl="4" w:tplc="EBEEB4E8" w:tentative="1">
      <w:start w:val="1"/>
      <w:numFmt w:val="bullet"/>
      <w:lvlText w:val="o"/>
      <w:lvlJc w:val="left"/>
      <w:pPr>
        <w:tabs>
          <w:tab w:val="num" w:pos="4320"/>
        </w:tabs>
        <w:ind w:left="4320" w:hanging="360"/>
      </w:pPr>
      <w:rPr>
        <w:rFonts w:ascii="Courier New" w:hAnsi="Courier New" w:cs="Courier New" w:hint="default"/>
      </w:rPr>
    </w:lvl>
    <w:lvl w:ilvl="5" w:tplc="BAA86EEE" w:tentative="1">
      <w:start w:val="1"/>
      <w:numFmt w:val="bullet"/>
      <w:lvlText w:val=""/>
      <w:lvlJc w:val="left"/>
      <w:pPr>
        <w:tabs>
          <w:tab w:val="num" w:pos="5040"/>
        </w:tabs>
        <w:ind w:left="5040" w:hanging="360"/>
      </w:pPr>
      <w:rPr>
        <w:rFonts w:ascii="Wingdings" w:hAnsi="Wingdings" w:hint="default"/>
      </w:rPr>
    </w:lvl>
    <w:lvl w:ilvl="6" w:tplc="2E306A3A" w:tentative="1">
      <w:start w:val="1"/>
      <w:numFmt w:val="bullet"/>
      <w:lvlText w:val=""/>
      <w:lvlJc w:val="left"/>
      <w:pPr>
        <w:tabs>
          <w:tab w:val="num" w:pos="5760"/>
        </w:tabs>
        <w:ind w:left="5760" w:hanging="360"/>
      </w:pPr>
      <w:rPr>
        <w:rFonts w:ascii="Symbol" w:hAnsi="Symbol" w:hint="default"/>
      </w:rPr>
    </w:lvl>
    <w:lvl w:ilvl="7" w:tplc="AC3C04FE" w:tentative="1">
      <w:start w:val="1"/>
      <w:numFmt w:val="bullet"/>
      <w:lvlText w:val="o"/>
      <w:lvlJc w:val="left"/>
      <w:pPr>
        <w:tabs>
          <w:tab w:val="num" w:pos="6480"/>
        </w:tabs>
        <w:ind w:left="6480" w:hanging="360"/>
      </w:pPr>
      <w:rPr>
        <w:rFonts w:ascii="Courier New" w:hAnsi="Courier New" w:cs="Courier New" w:hint="default"/>
      </w:rPr>
    </w:lvl>
    <w:lvl w:ilvl="8" w:tplc="CDEA46EA" w:tentative="1">
      <w:start w:val="1"/>
      <w:numFmt w:val="bullet"/>
      <w:lvlText w:val=""/>
      <w:lvlJc w:val="left"/>
      <w:pPr>
        <w:tabs>
          <w:tab w:val="num" w:pos="7200"/>
        </w:tabs>
        <w:ind w:left="7200" w:hanging="360"/>
      </w:pPr>
      <w:rPr>
        <w:rFonts w:ascii="Wingdings" w:hAnsi="Wingdings" w:hint="default"/>
      </w:rPr>
    </w:lvl>
  </w:abstractNum>
  <w:abstractNum w:abstractNumId="20">
    <w:nsid w:val="363B243A"/>
    <w:multiLevelType w:val="hybridMultilevel"/>
    <w:tmpl w:val="1FA092D0"/>
    <w:lvl w:ilvl="0" w:tplc="DFD22DD8">
      <w:start w:val="1"/>
      <w:numFmt w:val="bullet"/>
      <w:lvlText w:val=""/>
      <w:lvlJc w:val="left"/>
      <w:pPr>
        <w:tabs>
          <w:tab w:val="num" w:pos="1323"/>
        </w:tabs>
        <w:ind w:left="1323" w:hanging="360"/>
      </w:pPr>
      <w:rPr>
        <w:rFonts w:ascii="Wingdings" w:hAnsi="Wingdings" w:hint="default"/>
      </w:rPr>
    </w:lvl>
    <w:lvl w:ilvl="1" w:tplc="3B6E34B8" w:tentative="1">
      <w:start w:val="1"/>
      <w:numFmt w:val="bullet"/>
      <w:lvlText w:val="o"/>
      <w:lvlJc w:val="left"/>
      <w:pPr>
        <w:tabs>
          <w:tab w:val="num" w:pos="2043"/>
        </w:tabs>
        <w:ind w:left="2043" w:hanging="360"/>
      </w:pPr>
      <w:rPr>
        <w:rFonts w:ascii="Courier New" w:hAnsi="Courier New" w:cs="Courier New" w:hint="default"/>
      </w:rPr>
    </w:lvl>
    <w:lvl w:ilvl="2" w:tplc="F216BECE" w:tentative="1">
      <w:start w:val="1"/>
      <w:numFmt w:val="bullet"/>
      <w:lvlText w:val=""/>
      <w:lvlJc w:val="left"/>
      <w:pPr>
        <w:tabs>
          <w:tab w:val="num" w:pos="2763"/>
        </w:tabs>
        <w:ind w:left="2763" w:hanging="360"/>
      </w:pPr>
      <w:rPr>
        <w:rFonts w:ascii="Wingdings" w:hAnsi="Wingdings" w:hint="default"/>
      </w:rPr>
    </w:lvl>
    <w:lvl w:ilvl="3" w:tplc="89AE7880" w:tentative="1">
      <w:start w:val="1"/>
      <w:numFmt w:val="bullet"/>
      <w:lvlText w:val=""/>
      <w:lvlJc w:val="left"/>
      <w:pPr>
        <w:tabs>
          <w:tab w:val="num" w:pos="3483"/>
        </w:tabs>
        <w:ind w:left="3483" w:hanging="360"/>
      </w:pPr>
      <w:rPr>
        <w:rFonts w:ascii="Symbol" w:hAnsi="Symbol" w:hint="default"/>
      </w:rPr>
    </w:lvl>
    <w:lvl w:ilvl="4" w:tplc="35684502" w:tentative="1">
      <w:start w:val="1"/>
      <w:numFmt w:val="bullet"/>
      <w:lvlText w:val="o"/>
      <w:lvlJc w:val="left"/>
      <w:pPr>
        <w:tabs>
          <w:tab w:val="num" w:pos="4203"/>
        </w:tabs>
        <w:ind w:left="4203" w:hanging="360"/>
      </w:pPr>
      <w:rPr>
        <w:rFonts w:ascii="Courier New" w:hAnsi="Courier New" w:cs="Courier New" w:hint="default"/>
      </w:rPr>
    </w:lvl>
    <w:lvl w:ilvl="5" w:tplc="D7F8E6F2" w:tentative="1">
      <w:start w:val="1"/>
      <w:numFmt w:val="bullet"/>
      <w:lvlText w:val=""/>
      <w:lvlJc w:val="left"/>
      <w:pPr>
        <w:tabs>
          <w:tab w:val="num" w:pos="4923"/>
        </w:tabs>
        <w:ind w:left="4923" w:hanging="360"/>
      </w:pPr>
      <w:rPr>
        <w:rFonts w:ascii="Wingdings" w:hAnsi="Wingdings" w:hint="default"/>
      </w:rPr>
    </w:lvl>
    <w:lvl w:ilvl="6" w:tplc="592AFB9A" w:tentative="1">
      <w:start w:val="1"/>
      <w:numFmt w:val="bullet"/>
      <w:lvlText w:val=""/>
      <w:lvlJc w:val="left"/>
      <w:pPr>
        <w:tabs>
          <w:tab w:val="num" w:pos="5643"/>
        </w:tabs>
        <w:ind w:left="5643" w:hanging="360"/>
      </w:pPr>
      <w:rPr>
        <w:rFonts w:ascii="Symbol" w:hAnsi="Symbol" w:hint="default"/>
      </w:rPr>
    </w:lvl>
    <w:lvl w:ilvl="7" w:tplc="E1867678" w:tentative="1">
      <w:start w:val="1"/>
      <w:numFmt w:val="bullet"/>
      <w:lvlText w:val="o"/>
      <w:lvlJc w:val="left"/>
      <w:pPr>
        <w:tabs>
          <w:tab w:val="num" w:pos="6363"/>
        </w:tabs>
        <w:ind w:left="6363" w:hanging="360"/>
      </w:pPr>
      <w:rPr>
        <w:rFonts w:ascii="Courier New" w:hAnsi="Courier New" w:cs="Courier New" w:hint="default"/>
      </w:rPr>
    </w:lvl>
    <w:lvl w:ilvl="8" w:tplc="5D6A0524" w:tentative="1">
      <w:start w:val="1"/>
      <w:numFmt w:val="bullet"/>
      <w:lvlText w:val=""/>
      <w:lvlJc w:val="left"/>
      <w:pPr>
        <w:tabs>
          <w:tab w:val="num" w:pos="7083"/>
        </w:tabs>
        <w:ind w:left="7083" w:hanging="360"/>
      </w:pPr>
      <w:rPr>
        <w:rFonts w:ascii="Wingdings" w:hAnsi="Wingdings" w:hint="default"/>
      </w:rPr>
    </w:lvl>
  </w:abstractNum>
  <w:abstractNum w:abstractNumId="21">
    <w:nsid w:val="398433DF"/>
    <w:multiLevelType w:val="multilevel"/>
    <w:tmpl w:val="DDE41910"/>
    <w:lvl w:ilvl="0">
      <w:start w:val="1"/>
      <w:numFmt w:val="decimal"/>
      <w:lvlText w:val="%1."/>
      <w:lvlJc w:val="left"/>
      <w:pPr>
        <w:tabs>
          <w:tab w:val="num" w:pos="1080"/>
        </w:tabs>
        <w:ind w:left="1080" w:hanging="360"/>
      </w:pPr>
      <w:rPr>
        <w:rFonts w:hint="default"/>
      </w:rPr>
    </w:lvl>
    <w:lvl w:ilvl="1">
      <w:start w:val="1"/>
      <w:numFmt w:val="decimal"/>
      <w:isLgl/>
      <w:lvlText w:val="%1.%2"/>
      <w:lvlJc w:val="left"/>
      <w:pPr>
        <w:tabs>
          <w:tab w:val="num" w:pos="1155"/>
        </w:tabs>
        <w:ind w:left="1155" w:hanging="435"/>
      </w:pPr>
      <w:rPr>
        <w:rFonts w:hint="default"/>
        <w:i w:val="0"/>
      </w:rPr>
    </w:lvl>
    <w:lvl w:ilvl="2">
      <w:start w:val="1"/>
      <w:numFmt w:val="decimal"/>
      <w:isLgl/>
      <w:lvlText w:val="%1.%2.%3"/>
      <w:lvlJc w:val="left"/>
      <w:pPr>
        <w:tabs>
          <w:tab w:val="num" w:pos="1440"/>
        </w:tabs>
        <w:ind w:left="1440" w:hanging="720"/>
      </w:pPr>
      <w:rPr>
        <w:rFonts w:hint="default"/>
        <w:i w:val="0"/>
      </w:rPr>
    </w:lvl>
    <w:lvl w:ilvl="3">
      <w:start w:val="1"/>
      <w:numFmt w:val="decimal"/>
      <w:isLgl/>
      <w:lvlText w:val="%1.%2.%3.%4"/>
      <w:lvlJc w:val="left"/>
      <w:pPr>
        <w:tabs>
          <w:tab w:val="num" w:pos="1800"/>
        </w:tabs>
        <w:ind w:left="1800" w:hanging="1080"/>
      </w:pPr>
      <w:rPr>
        <w:rFonts w:hint="default"/>
        <w:i w:val="0"/>
      </w:rPr>
    </w:lvl>
    <w:lvl w:ilvl="4">
      <w:start w:val="1"/>
      <w:numFmt w:val="decimal"/>
      <w:isLgl/>
      <w:lvlText w:val="%1.%2.%3.%4.%5"/>
      <w:lvlJc w:val="left"/>
      <w:pPr>
        <w:tabs>
          <w:tab w:val="num" w:pos="1800"/>
        </w:tabs>
        <w:ind w:left="1800" w:hanging="1080"/>
      </w:pPr>
      <w:rPr>
        <w:rFonts w:hint="default"/>
        <w:i w:val="0"/>
      </w:rPr>
    </w:lvl>
    <w:lvl w:ilvl="5">
      <w:start w:val="1"/>
      <w:numFmt w:val="decimal"/>
      <w:isLgl/>
      <w:lvlText w:val="%1.%2.%3.%4.%5.%6"/>
      <w:lvlJc w:val="left"/>
      <w:pPr>
        <w:tabs>
          <w:tab w:val="num" w:pos="2160"/>
        </w:tabs>
        <w:ind w:left="2160" w:hanging="1440"/>
      </w:pPr>
      <w:rPr>
        <w:rFonts w:hint="default"/>
        <w:i w:val="0"/>
      </w:rPr>
    </w:lvl>
    <w:lvl w:ilvl="6">
      <w:start w:val="1"/>
      <w:numFmt w:val="decimal"/>
      <w:isLgl/>
      <w:lvlText w:val="%1.%2.%3.%4.%5.%6.%7"/>
      <w:lvlJc w:val="left"/>
      <w:pPr>
        <w:tabs>
          <w:tab w:val="num" w:pos="2160"/>
        </w:tabs>
        <w:ind w:left="2160" w:hanging="1440"/>
      </w:pPr>
      <w:rPr>
        <w:rFonts w:hint="default"/>
        <w:i w:val="0"/>
      </w:rPr>
    </w:lvl>
    <w:lvl w:ilvl="7">
      <w:start w:val="1"/>
      <w:numFmt w:val="decimal"/>
      <w:isLgl/>
      <w:lvlText w:val="%1.%2.%3.%4.%5.%6.%7.%8"/>
      <w:lvlJc w:val="left"/>
      <w:pPr>
        <w:tabs>
          <w:tab w:val="num" w:pos="2520"/>
        </w:tabs>
        <w:ind w:left="2520" w:hanging="1800"/>
      </w:pPr>
      <w:rPr>
        <w:rFonts w:hint="default"/>
        <w:i w:val="0"/>
      </w:rPr>
    </w:lvl>
    <w:lvl w:ilvl="8">
      <w:start w:val="1"/>
      <w:numFmt w:val="decimal"/>
      <w:isLgl/>
      <w:lvlText w:val="%1.%2.%3.%4.%5.%6.%7.%8.%9"/>
      <w:lvlJc w:val="left"/>
      <w:pPr>
        <w:tabs>
          <w:tab w:val="num" w:pos="2880"/>
        </w:tabs>
        <w:ind w:left="2880" w:hanging="2160"/>
      </w:pPr>
      <w:rPr>
        <w:rFonts w:hint="default"/>
        <w:i w:val="0"/>
      </w:rPr>
    </w:lvl>
  </w:abstractNum>
  <w:abstractNum w:abstractNumId="22">
    <w:nsid w:val="3D5C27E8"/>
    <w:multiLevelType w:val="multilevel"/>
    <w:tmpl w:val="8CE0E644"/>
    <w:lvl w:ilvl="0">
      <w:start w:val="1"/>
      <w:numFmt w:val="decimal"/>
      <w:lvlText w:val="%1)"/>
      <w:lvlJc w:val="left"/>
      <w:pPr>
        <w:tabs>
          <w:tab w:val="num" w:pos="1789"/>
        </w:tabs>
        <w:ind w:left="1789" w:hanging="360"/>
      </w:pPr>
    </w:lvl>
    <w:lvl w:ilvl="1">
      <w:start w:val="1"/>
      <w:numFmt w:val="bullet"/>
      <w:lvlText w:val=""/>
      <w:lvlJc w:val="left"/>
      <w:pPr>
        <w:tabs>
          <w:tab w:val="num" w:pos="2509"/>
        </w:tabs>
        <w:ind w:left="2509" w:hanging="360"/>
      </w:pPr>
      <w:rPr>
        <w:rFonts w:ascii="Wingdings" w:hAnsi="Wingdings" w:hint="default"/>
      </w:rPr>
    </w:lvl>
    <w:lvl w:ilvl="2">
      <w:start w:val="1"/>
      <w:numFmt w:val="lowerRoman"/>
      <w:lvlText w:val="%3."/>
      <w:lvlJc w:val="right"/>
      <w:pPr>
        <w:tabs>
          <w:tab w:val="num" w:pos="3229"/>
        </w:tabs>
        <w:ind w:left="3229" w:hanging="180"/>
      </w:pPr>
    </w:lvl>
    <w:lvl w:ilvl="3">
      <w:start w:val="1"/>
      <w:numFmt w:val="decimal"/>
      <w:lvlText w:val="%4."/>
      <w:lvlJc w:val="left"/>
      <w:pPr>
        <w:tabs>
          <w:tab w:val="num" w:pos="3949"/>
        </w:tabs>
        <w:ind w:left="3949" w:hanging="360"/>
      </w:pPr>
    </w:lvl>
    <w:lvl w:ilvl="4">
      <w:start w:val="1"/>
      <w:numFmt w:val="lowerLetter"/>
      <w:lvlText w:val="%5."/>
      <w:lvlJc w:val="left"/>
      <w:pPr>
        <w:tabs>
          <w:tab w:val="num" w:pos="4669"/>
        </w:tabs>
        <w:ind w:left="4669" w:hanging="360"/>
      </w:pPr>
    </w:lvl>
    <w:lvl w:ilvl="5">
      <w:start w:val="1"/>
      <w:numFmt w:val="lowerRoman"/>
      <w:lvlText w:val="%6."/>
      <w:lvlJc w:val="right"/>
      <w:pPr>
        <w:tabs>
          <w:tab w:val="num" w:pos="5389"/>
        </w:tabs>
        <w:ind w:left="5389" w:hanging="180"/>
      </w:pPr>
    </w:lvl>
    <w:lvl w:ilvl="6">
      <w:start w:val="1"/>
      <w:numFmt w:val="decimal"/>
      <w:lvlText w:val="%7."/>
      <w:lvlJc w:val="left"/>
      <w:pPr>
        <w:tabs>
          <w:tab w:val="num" w:pos="6109"/>
        </w:tabs>
        <w:ind w:left="6109" w:hanging="360"/>
      </w:pPr>
    </w:lvl>
    <w:lvl w:ilvl="7">
      <w:start w:val="1"/>
      <w:numFmt w:val="lowerLetter"/>
      <w:lvlText w:val="%8."/>
      <w:lvlJc w:val="left"/>
      <w:pPr>
        <w:tabs>
          <w:tab w:val="num" w:pos="6829"/>
        </w:tabs>
        <w:ind w:left="6829" w:hanging="360"/>
      </w:pPr>
    </w:lvl>
    <w:lvl w:ilvl="8">
      <w:start w:val="1"/>
      <w:numFmt w:val="lowerRoman"/>
      <w:lvlText w:val="%9."/>
      <w:lvlJc w:val="right"/>
      <w:pPr>
        <w:tabs>
          <w:tab w:val="num" w:pos="7549"/>
        </w:tabs>
        <w:ind w:left="7549" w:hanging="180"/>
      </w:pPr>
    </w:lvl>
  </w:abstractNum>
  <w:abstractNum w:abstractNumId="23">
    <w:nsid w:val="3E1972F2"/>
    <w:multiLevelType w:val="hybridMultilevel"/>
    <w:tmpl w:val="CED2C6D4"/>
    <w:lvl w:ilvl="0" w:tplc="D82C8836">
      <w:start w:val="1"/>
      <w:numFmt w:val="decimal"/>
      <w:lvlText w:val="%1)"/>
      <w:lvlJc w:val="left"/>
      <w:pPr>
        <w:tabs>
          <w:tab w:val="num" w:pos="720"/>
        </w:tabs>
        <w:ind w:left="720" w:hanging="360"/>
      </w:pPr>
    </w:lvl>
    <w:lvl w:ilvl="1" w:tplc="FEE2A844" w:tentative="1">
      <w:start w:val="1"/>
      <w:numFmt w:val="lowerLetter"/>
      <w:lvlText w:val="%2."/>
      <w:lvlJc w:val="left"/>
      <w:pPr>
        <w:tabs>
          <w:tab w:val="num" w:pos="1440"/>
        </w:tabs>
        <w:ind w:left="1440" w:hanging="360"/>
      </w:pPr>
    </w:lvl>
    <w:lvl w:ilvl="2" w:tplc="B4A83BE2" w:tentative="1">
      <w:start w:val="1"/>
      <w:numFmt w:val="lowerRoman"/>
      <w:lvlText w:val="%3."/>
      <w:lvlJc w:val="right"/>
      <w:pPr>
        <w:tabs>
          <w:tab w:val="num" w:pos="2160"/>
        </w:tabs>
        <w:ind w:left="2160" w:hanging="180"/>
      </w:pPr>
    </w:lvl>
    <w:lvl w:ilvl="3" w:tplc="9F00396E" w:tentative="1">
      <w:start w:val="1"/>
      <w:numFmt w:val="decimal"/>
      <w:lvlText w:val="%4."/>
      <w:lvlJc w:val="left"/>
      <w:pPr>
        <w:tabs>
          <w:tab w:val="num" w:pos="2880"/>
        </w:tabs>
        <w:ind w:left="2880" w:hanging="360"/>
      </w:pPr>
    </w:lvl>
    <w:lvl w:ilvl="4" w:tplc="7FF2F010" w:tentative="1">
      <w:start w:val="1"/>
      <w:numFmt w:val="lowerLetter"/>
      <w:lvlText w:val="%5."/>
      <w:lvlJc w:val="left"/>
      <w:pPr>
        <w:tabs>
          <w:tab w:val="num" w:pos="3600"/>
        </w:tabs>
        <w:ind w:left="3600" w:hanging="360"/>
      </w:pPr>
    </w:lvl>
    <w:lvl w:ilvl="5" w:tplc="3B1E4326" w:tentative="1">
      <w:start w:val="1"/>
      <w:numFmt w:val="lowerRoman"/>
      <w:lvlText w:val="%6."/>
      <w:lvlJc w:val="right"/>
      <w:pPr>
        <w:tabs>
          <w:tab w:val="num" w:pos="4320"/>
        </w:tabs>
        <w:ind w:left="4320" w:hanging="180"/>
      </w:pPr>
    </w:lvl>
    <w:lvl w:ilvl="6" w:tplc="7FBCC774" w:tentative="1">
      <w:start w:val="1"/>
      <w:numFmt w:val="decimal"/>
      <w:lvlText w:val="%7."/>
      <w:lvlJc w:val="left"/>
      <w:pPr>
        <w:tabs>
          <w:tab w:val="num" w:pos="5040"/>
        </w:tabs>
        <w:ind w:left="5040" w:hanging="360"/>
      </w:pPr>
    </w:lvl>
    <w:lvl w:ilvl="7" w:tplc="651AEB52" w:tentative="1">
      <w:start w:val="1"/>
      <w:numFmt w:val="lowerLetter"/>
      <w:lvlText w:val="%8."/>
      <w:lvlJc w:val="left"/>
      <w:pPr>
        <w:tabs>
          <w:tab w:val="num" w:pos="5760"/>
        </w:tabs>
        <w:ind w:left="5760" w:hanging="360"/>
      </w:pPr>
    </w:lvl>
    <w:lvl w:ilvl="8" w:tplc="2F8C8562" w:tentative="1">
      <w:start w:val="1"/>
      <w:numFmt w:val="lowerRoman"/>
      <w:lvlText w:val="%9."/>
      <w:lvlJc w:val="right"/>
      <w:pPr>
        <w:tabs>
          <w:tab w:val="num" w:pos="6480"/>
        </w:tabs>
        <w:ind w:left="6480" w:hanging="180"/>
      </w:pPr>
    </w:lvl>
  </w:abstractNum>
  <w:abstractNum w:abstractNumId="24">
    <w:nsid w:val="40CD433A"/>
    <w:multiLevelType w:val="hybridMultilevel"/>
    <w:tmpl w:val="4B7E8252"/>
    <w:lvl w:ilvl="0" w:tplc="B06EEB1E">
      <w:start w:val="1"/>
      <w:numFmt w:val="bullet"/>
      <w:lvlText w:val=""/>
      <w:lvlPicBulletId w:val="0"/>
      <w:lvlJc w:val="left"/>
      <w:pPr>
        <w:tabs>
          <w:tab w:val="num" w:pos="1485"/>
        </w:tabs>
        <w:ind w:left="1485" w:hanging="360"/>
      </w:pPr>
      <w:rPr>
        <w:rFonts w:ascii="Symbol" w:hAnsi="Symbol" w:hint="default"/>
      </w:rPr>
    </w:lvl>
    <w:lvl w:ilvl="1" w:tplc="9F84FD0A">
      <w:start w:val="1"/>
      <w:numFmt w:val="bullet"/>
      <w:lvlText w:val=""/>
      <w:lvlJc w:val="left"/>
      <w:pPr>
        <w:tabs>
          <w:tab w:val="num" w:pos="2205"/>
        </w:tabs>
        <w:ind w:left="2205" w:hanging="360"/>
      </w:pPr>
      <w:rPr>
        <w:rFonts w:ascii="Wingdings" w:hAnsi="Wingdings" w:hint="default"/>
      </w:rPr>
    </w:lvl>
    <w:lvl w:ilvl="2" w:tplc="2056CCEE" w:tentative="1">
      <w:start w:val="1"/>
      <w:numFmt w:val="bullet"/>
      <w:lvlText w:val=""/>
      <w:lvlJc w:val="left"/>
      <w:pPr>
        <w:tabs>
          <w:tab w:val="num" w:pos="2925"/>
        </w:tabs>
        <w:ind w:left="2925" w:hanging="360"/>
      </w:pPr>
      <w:rPr>
        <w:rFonts w:ascii="Wingdings" w:hAnsi="Wingdings" w:hint="default"/>
      </w:rPr>
    </w:lvl>
    <w:lvl w:ilvl="3" w:tplc="4A1EADDA" w:tentative="1">
      <w:start w:val="1"/>
      <w:numFmt w:val="bullet"/>
      <w:lvlText w:val=""/>
      <w:lvlJc w:val="left"/>
      <w:pPr>
        <w:tabs>
          <w:tab w:val="num" w:pos="3645"/>
        </w:tabs>
        <w:ind w:left="3645" w:hanging="360"/>
      </w:pPr>
      <w:rPr>
        <w:rFonts w:ascii="Symbol" w:hAnsi="Symbol" w:hint="default"/>
      </w:rPr>
    </w:lvl>
    <w:lvl w:ilvl="4" w:tplc="1B98D6E2" w:tentative="1">
      <w:start w:val="1"/>
      <w:numFmt w:val="bullet"/>
      <w:lvlText w:val="o"/>
      <w:lvlJc w:val="left"/>
      <w:pPr>
        <w:tabs>
          <w:tab w:val="num" w:pos="4365"/>
        </w:tabs>
        <w:ind w:left="4365" w:hanging="360"/>
      </w:pPr>
      <w:rPr>
        <w:rFonts w:ascii="Courier New" w:hAnsi="Courier New" w:cs="Courier New" w:hint="default"/>
      </w:rPr>
    </w:lvl>
    <w:lvl w:ilvl="5" w:tplc="54F6EDD2" w:tentative="1">
      <w:start w:val="1"/>
      <w:numFmt w:val="bullet"/>
      <w:lvlText w:val=""/>
      <w:lvlJc w:val="left"/>
      <w:pPr>
        <w:tabs>
          <w:tab w:val="num" w:pos="5085"/>
        </w:tabs>
        <w:ind w:left="5085" w:hanging="360"/>
      </w:pPr>
      <w:rPr>
        <w:rFonts w:ascii="Wingdings" w:hAnsi="Wingdings" w:hint="default"/>
      </w:rPr>
    </w:lvl>
    <w:lvl w:ilvl="6" w:tplc="2C10B848" w:tentative="1">
      <w:start w:val="1"/>
      <w:numFmt w:val="bullet"/>
      <w:lvlText w:val=""/>
      <w:lvlJc w:val="left"/>
      <w:pPr>
        <w:tabs>
          <w:tab w:val="num" w:pos="5805"/>
        </w:tabs>
        <w:ind w:left="5805" w:hanging="360"/>
      </w:pPr>
      <w:rPr>
        <w:rFonts w:ascii="Symbol" w:hAnsi="Symbol" w:hint="default"/>
      </w:rPr>
    </w:lvl>
    <w:lvl w:ilvl="7" w:tplc="184A21AA" w:tentative="1">
      <w:start w:val="1"/>
      <w:numFmt w:val="bullet"/>
      <w:lvlText w:val="o"/>
      <w:lvlJc w:val="left"/>
      <w:pPr>
        <w:tabs>
          <w:tab w:val="num" w:pos="6525"/>
        </w:tabs>
        <w:ind w:left="6525" w:hanging="360"/>
      </w:pPr>
      <w:rPr>
        <w:rFonts w:ascii="Courier New" w:hAnsi="Courier New" w:cs="Courier New" w:hint="default"/>
      </w:rPr>
    </w:lvl>
    <w:lvl w:ilvl="8" w:tplc="C68EEAB8" w:tentative="1">
      <w:start w:val="1"/>
      <w:numFmt w:val="bullet"/>
      <w:lvlText w:val=""/>
      <w:lvlJc w:val="left"/>
      <w:pPr>
        <w:tabs>
          <w:tab w:val="num" w:pos="7245"/>
        </w:tabs>
        <w:ind w:left="7245" w:hanging="360"/>
      </w:pPr>
      <w:rPr>
        <w:rFonts w:ascii="Wingdings" w:hAnsi="Wingdings" w:hint="default"/>
      </w:rPr>
    </w:lvl>
  </w:abstractNum>
  <w:abstractNum w:abstractNumId="25">
    <w:nsid w:val="423C4BCB"/>
    <w:multiLevelType w:val="hybridMultilevel"/>
    <w:tmpl w:val="C180D540"/>
    <w:lvl w:ilvl="0" w:tplc="05D4E2DC">
      <w:start w:val="1"/>
      <w:numFmt w:val="bullet"/>
      <w:lvlText w:val=""/>
      <w:lvlJc w:val="left"/>
      <w:pPr>
        <w:tabs>
          <w:tab w:val="num" w:pos="1485"/>
        </w:tabs>
        <w:ind w:left="1485" w:hanging="360"/>
      </w:pPr>
      <w:rPr>
        <w:rFonts w:ascii="Wingdings" w:hAnsi="Wingdings" w:hint="default"/>
      </w:rPr>
    </w:lvl>
    <w:lvl w:ilvl="1" w:tplc="CB96F836" w:tentative="1">
      <w:start w:val="1"/>
      <w:numFmt w:val="bullet"/>
      <w:lvlText w:val="o"/>
      <w:lvlJc w:val="left"/>
      <w:pPr>
        <w:tabs>
          <w:tab w:val="num" w:pos="2205"/>
        </w:tabs>
        <w:ind w:left="2205" w:hanging="360"/>
      </w:pPr>
      <w:rPr>
        <w:rFonts w:ascii="Courier New" w:hAnsi="Courier New" w:cs="Courier New" w:hint="default"/>
      </w:rPr>
    </w:lvl>
    <w:lvl w:ilvl="2" w:tplc="B1F0D3E6" w:tentative="1">
      <w:start w:val="1"/>
      <w:numFmt w:val="bullet"/>
      <w:lvlText w:val=""/>
      <w:lvlJc w:val="left"/>
      <w:pPr>
        <w:tabs>
          <w:tab w:val="num" w:pos="2925"/>
        </w:tabs>
        <w:ind w:left="2925" w:hanging="360"/>
      </w:pPr>
      <w:rPr>
        <w:rFonts w:ascii="Wingdings" w:hAnsi="Wingdings" w:hint="default"/>
      </w:rPr>
    </w:lvl>
    <w:lvl w:ilvl="3" w:tplc="ADC60348" w:tentative="1">
      <w:start w:val="1"/>
      <w:numFmt w:val="bullet"/>
      <w:lvlText w:val=""/>
      <w:lvlJc w:val="left"/>
      <w:pPr>
        <w:tabs>
          <w:tab w:val="num" w:pos="3645"/>
        </w:tabs>
        <w:ind w:left="3645" w:hanging="360"/>
      </w:pPr>
      <w:rPr>
        <w:rFonts w:ascii="Symbol" w:hAnsi="Symbol" w:hint="default"/>
      </w:rPr>
    </w:lvl>
    <w:lvl w:ilvl="4" w:tplc="4BBA88AA" w:tentative="1">
      <w:start w:val="1"/>
      <w:numFmt w:val="bullet"/>
      <w:lvlText w:val="o"/>
      <w:lvlJc w:val="left"/>
      <w:pPr>
        <w:tabs>
          <w:tab w:val="num" w:pos="4365"/>
        </w:tabs>
        <w:ind w:left="4365" w:hanging="360"/>
      </w:pPr>
      <w:rPr>
        <w:rFonts w:ascii="Courier New" w:hAnsi="Courier New" w:cs="Courier New" w:hint="default"/>
      </w:rPr>
    </w:lvl>
    <w:lvl w:ilvl="5" w:tplc="8D825E58" w:tentative="1">
      <w:start w:val="1"/>
      <w:numFmt w:val="bullet"/>
      <w:lvlText w:val=""/>
      <w:lvlJc w:val="left"/>
      <w:pPr>
        <w:tabs>
          <w:tab w:val="num" w:pos="5085"/>
        </w:tabs>
        <w:ind w:left="5085" w:hanging="360"/>
      </w:pPr>
      <w:rPr>
        <w:rFonts w:ascii="Wingdings" w:hAnsi="Wingdings" w:hint="default"/>
      </w:rPr>
    </w:lvl>
    <w:lvl w:ilvl="6" w:tplc="E65A87DE" w:tentative="1">
      <w:start w:val="1"/>
      <w:numFmt w:val="bullet"/>
      <w:lvlText w:val=""/>
      <w:lvlJc w:val="left"/>
      <w:pPr>
        <w:tabs>
          <w:tab w:val="num" w:pos="5805"/>
        </w:tabs>
        <w:ind w:left="5805" w:hanging="360"/>
      </w:pPr>
      <w:rPr>
        <w:rFonts w:ascii="Symbol" w:hAnsi="Symbol" w:hint="default"/>
      </w:rPr>
    </w:lvl>
    <w:lvl w:ilvl="7" w:tplc="CBB810E2" w:tentative="1">
      <w:start w:val="1"/>
      <w:numFmt w:val="bullet"/>
      <w:lvlText w:val="o"/>
      <w:lvlJc w:val="left"/>
      <w:pPr>
        <w:tabs>
          <w:tab w:val="num" w:pos="6525"/>
        </w:tabs>
        <w:ind w:left="6525" w:hanging="360"/>
      </w:pPr>
      <w:rPr>
        <w:rFonts w:ascii="Courier New" w:hAnsi="Courier New" w:cs="Courier New" w:hint="default"/>
      </w:rPr>
    </w:lvl>
    <w:lvl w:ilvl="8" w:tplc="0BF866AA" w:tentative="1">
      <w:start w:val="1"/>
      <w:numFmt w:val="bullet"/>
      <w:lvlText w:val=""/>
      <w:lvlJc w:val="left"/>
      <w:pPr>
        <w:tabs>
          <w:tab w:val="num" w:pos="7245"/>
        </w:tabs>
        <w:ind w:left="7245" w:hanging="360"/>
      </w:pPr>
      <w:rPr>
        <w:rFonts w:ascii="Wingdings" w:hAnsi="Wingdings" w:hint="default"/>
      </w:rPr>
    </w:lvl>
  </w:abstractNum>
  <w:abstractNum w:abstractNumId="26">
    <w:nsid w:val="424A569B"/>
    <w:multiLevelType w:val="hybridMultilevel"/>
    <w:tmpl w:val="7C820326"/>
    <w:lvl w:ilvl="0" w:tplc="16AC3D4A">
      <w:start w:val="1"/>
      <w:numFmt w:val="bullet"/>
      <w:lvlText w:val=""/>
      <w:lvlJc w:val="left"/>
      <w:pPr>
        <w:tabs>
          <w:tab w:val="num" w:pos="1440"/>
        </w:tabs>
        <w:ind w:left="1440" w:hanging="360"/>
      </w:pPr>
      <w:rPr>
        <w:rFonts w:ascii="Symbol" w:hAnsi="Symbol" w:hint="default"/>
      </w:rPr>
    </w:lvl>
    <w:lvl w:ilvl="1" w:tplc="B8785BB8" w:tentative="1">
      <w:start w:val="1"/>
      <w:numFmt w:val="bullet"/>
      <w:lvlText w:val="o"/>
      <w:lvlJc w:val="left"/>
      <w:pPr>
        <w:tabs>
          <w:tab w:val="num" w:pos="2149"/>
        </w:tabs>
        <w:ind w:left="2149" w:hanging="360"/>
      </w:pPr>
      <w:rPr>
        <w:rFonts w:ascii="Courier New" w:hAnsi="Courier New" w:cs="Courier New" w:hint="default"/>
      </w:rPr>
    </w:lvl>
    <w:lvl w:ilvl="2" w:tplc="0B8A07DC" w:tentative="1">
      <w:start w:val="1"/>
      <w:numFmt w:val="bullet"/>
      <w:lvlText w:val=""/>
      <w:lvlJc w:val="left"/>
      <w:pPr>
        <w:tabs>
          <w:tab w:val="num" w:pos="2869"/>
        </w:tabs>
        <w:ind w:left="2869" w:hanging="360"/>
      </w:pPr>
      <w:rPr>
        <w:rFonts w:ascii="Wingdings" w:hAnsi="Wingdings" w:hint="default"/>
      </w:rPr>
    </w:lvl>
    <w:lvl w:ilvl="3" w:tplc="C7AA3992" w:tentative="1">
      <w:start w:val="1"/>
      <w:numFmt w:val="bullet"/>
      <w:lvlText w:val=""/>
      <w:lvlJc w:val="left"/>
      <w:pPr>
        <w:tabs>
          <w:tab w:val="num" w:pos="3589"/>
        </w:tabs>
        <w:ind w:left="3589" w:hanging="360"/>
      </w:pPr>
      <w:rPr>
        <w:rFonts w:ascii="Symbol" w:hAnsi="Symbol" w:hint="default"/>
      </w:rPr>
    </w:lvl>
    <w:lvl w:ilvl="4" w:tplc="E410D098" w:tentative="1">
      <w:start w:val="1"/>
      <w:numFmt w:val="bullet"/>
      <w:lvlText w:val="o"/>
      <w:lvlJc w:val="left"/>
      <w:pPr>
        <w:tabs>
          <w:tab w:val="num" w:pos="4309"/>
        </w:tabs>
        <w:ind w:left="4309" w:hanging="360"/>
      </w:pPr>
      <w:rPr>
        <w:rFonts w:ascii="Courier New" w:hAnsi="Courier New" w:cs="Courier New" w:hint="default"/>
      </w:rPr>
    </w:lvl>
    <w:lvl w:ilvl="5" w:tplc="CBDC6130" w:tentative="1">
      <w:start w:val="1"/>
      <w:numFmt w:val="bullet"/>
      <w:lvlText w:val=""/>
      <w:lvlJc w:val="left"/>
      <w:pPr>
        <w:tabs>
          <w:tab w:val="num" w:pos="5029"/>
        </w:tabs>
        <w:ind w:left="5029" w:hanging="360"/>
      </w:pPr>
      <w:rPr>
        <w:rFonts w:ascii="Wingdings" w:hAnsi="Wingdings" w:hint="default"/>
      </w:rPr>
    </w:lvl>
    <w:lvl w:ilvl="6" w:tplc="C3C4EF8E" w:tentative="1">
      <w:start w:val="1"/>
      <w:numFmt w:val="bullet"/>
      <w:lvlText w:val=""/>
      <w:lvlJc w:val="left"/>
      <w:pPr>
        <w:tabs>
          <w:tab w:val="num" w:pos="5749"/>
        </w:tabs>
        <w:ind w:left="5749" w:hanging="360"/>
      </w:pPr>
      <w:rPr>
        <w:rFonts w:ascii="Symbol" w:hAnsi="Symbol" w:hint="default"/>
      </w:rPr>
    </w:lvl>
    <w:lvl w:ilvl="7" w:tplc="CBF64508" w:tentative="1">
      <w:start w:val="1"/>
      <w:numFmt w:val="bullet"/>
      <w:lvlText w:val="o"/>
      <w:lvlJc w:val="left"/>
      <w:pPr>
        <w:tabs>
          <w:tab w:val="num" w:pos="6469"/>
        </w:tabs>
        <w:ind w:left="6469" w:hanging="360"/>
      </w:pPr>
      <w:rPr>
        <w:rFonts w:ascii="Courier New" w:hAnsi="Courier New" w:cs="Courier New" w:hint="default"/>
      </w:rPr>
    </w:lvl>
    <w:lvl w:ilvl="8" w:tplc="CB027ED8" w:tentative="1">
      <w:start w:val="1"/>
      <w:numFmt w:val="bullet"/>
      <w:lvlText w:val=""/>
      <w:lvlJc w:val="left"/>
      <w:pPr>
        <w:tabs>
          <w:tab w:val="num" w:pos="7189"/>
        </w:tabs>
        <w:ind w:left="7189" w:hanging="360"/>
      </w:pPr>
      <w:rPr>
        <w:rFonts w:ascii="Wingdings" w:hAnsi="Wingdings" w:hint="default"/>
      </w:rPr>
    </w:lvl>
  </w:abstractNum>
  <w:abstractNum w:abstractNumId="27">
    <w:nsid w:val="43B82174"/>
    <w:multiLevelType w:val="hybridMultilevel"/>
    <w:tmpl w:val="481CA65C"/>
    <w:lvl w:ilvl="0" w:tplc="DC2E767A">
      <w:start w:val="1"/>
      <w:numFmt w:val="decimal"/>
      <w:lvlText w:val="%1)"/>
      <w:lvlJc w:val="left"/>
      <w:pPr>
        <w:tabs>
          <w:tab w:val="num" w:pos="1429"/>
        </w:tabs>
        <w:ind w:left="1429" w:hanging="360"/>
      </w:pPr>
      <w:rPr>
        <w:rFonts w:hint="default"/>
      </w:rPr>
    </w:lvl>
    <w:lvl w:ilvl="1" w:tplc="9C52A0D8">
      <w:start w:val="1"/>
      <w:numFmt w:val="bullet"/>
      <w:lvlText w:val=""/>
      <w:lvlJc w:val="left"/>
      <w:pPr>
        <w:tabs>
          <w:tab w:val="num" w:pos="2149"/>
        </w:tabs>
        <w:ind w:left="2149" w:hanging="360"/>
      </w:pPr>
      <w:rPr>
        <w:rFonts w:ascii="Wingdings" w:hAnsi="Wingdings" w:hint="default"/>
      </w:rPr>
    </w:lvl>
    <w:lvl w:ilvl="2" w:tplc="2CB808DA" w:tentative="1">
      <w:start w:val="1"/>
      <w:numFmt w:val="bullet"/>
      <w:lvlText w:val=""/>
      <w:lvlJc w:val="left"/>
      <w:pPr>
        <w:tabs>
          <w:tab w:val="num" w:pos="2869"/>
        </w:tabs>
        <w:ind w:left="2869" w:hanging="360"/>
      </w:pPr>
      <w:rPr>
        <w:rFonts w:ascii="Wingdings" w:hAnsi="Wingdings" w:hint="default"/>
      </w:rPr>
    </w:lvl>
    <w:lvl w:ilvl="3" w:tplc="DCB83754" w:tentative="1">
      <w:start w:val="1"/>
      <w:numFmt w:val="bullet"/>
      <w:lvlText w:val=""/>
      <w:lvlJc w:val="left"/>
      <w:pPr>
        <w:tabs>
          <w:tab w:val="num" w:pos="3589"/>
        </w:tabs>
        <w:ind w:left="3589" w:hanging="360"/>
      </w:pPr>
      <w:rPr>
        <w:rFonts w:ascii="Symbol" w:hAnsi="Symbol" w:hint="default"/>
      </w:rPr>
    </w:lvl>
    <w:lvl w:ilvl="4" w:tplc="093EF5AA" w:tentative="1">
      <w:start w:val="1"/>
      <w:numFmt w:val="bullet"/>
      <w:lvlText w:val="o"/>
      <w:lvlJc w:val="left"/>
      <w:pPr>
        <w:tabs>
          <w:tab w:val="num" w:pos="4309"/>
        </w:tabs>
        <w:ind w:left="4309" w:hanging="360"/>
      </w:pPr>
      <w:rPr>
        <w:rFonts w:ascii="Courier New" w:hAnsi="Courier New" w:cs="Courier New" w:hint="default"/>
      </w:rPr>
    </w:lvl>
    <w:lvl w:ilvl="5" w:tplc="3116856A" w:tentative="1">
      <w:start w:val="1"/>
      <w:numFmt w:val="bullet"/>
      <w:lvlText w:val=""/>
      <w:lvlJc w:val="left"/>
      <w:pPr>
        <w:tabs>
          <w:tab w:val="num" w:pos="5029"/>
        </w:tabs>
        <w:ind w:left="5029" w:hanging="360"/>
      </w:pPr>
      <w:rPr>
        <w:rFonts w:ascii="Wingdings" w:hAnsi="Wingdings" w:hint="default"/>
      </w:rPr>
    </w:lvl>
    <w:lvl w:ilvl="6" w:tplc="AD1EDA9E" w:tentative="1">
      <w:start w:val="1"/>
      <w:numFmt w:val="bullet"/>
      <w:lvlText w:val=""/>
      <w:lvlJc w:val="left"/>
      <w:pPr>
        <w:tabs>
          <w:tab w:val="num" w:pos="5749"/>
        </w:tabs>
        <w:ind w:left="5749" w:hanging="360"/>
      </w:pPr>
      <w:rPr>
        <w:rFonts w:ascii="Symbol" w:hAnsi="Symbol" w:hint="default"/>
      </w:rPr>
    </w:lvl>
    <w:lvl w:ilvl="7" w:tplc="5D84F96E" w:tentative="1">
      <w:start w:val="1"/>
      <w:numFmt w:val="bullet"/>
      <w:lvlText w:val="o"/>
      <w:lvlJc w:val="left"/>
      <w:pPr>
        <w:tabs>
          <w:tab w:val="num" w:pos="6469"/>
        </w:tabs>
        <w:ind w:left="6469" w:hanging="360"/>
      </w:pPr>
      <w:rPr>
        <w:rFonts w:ascii="Courier New" w:hAnsi="Courier New" w:cs="Courier New" w:hint="default"/>
      </w:rPr>
    </w:lvl>
    <w:lvl w:ilvl="8" w:tplc="90F46472" w:tentative="1">
      <w:start w:val="1"/>
      <w:numFmt w:val="bullet"/>
      <w:lvlText w:val=""/>
      <w:lvlJc w:val="left"/>
      <w:pPr>
        <w:tabs>
          <w:tab w:val="num" w:pos="7189"/>
        </w:tabs>
        <w:ind w:left="7189" w:hanging="360"/>
      </w:pPr>
      <w:rPr>
        <w:rFonts w:ascii="Wingdings" w:hAnsi="Wingdings" w:hint="default"/>
      </w:rPr>
    </w:lvl>
  </w:abstractNum>
  <w:abstractNum w:abstractNumId="28">
    <w:nsid w:val="465F6448"/>
    <w:multiLevelType w:val="multilevel"/>
    <w:tmpl w:val="412EF392"/>
    <w:lvl w:ilvl="0">
      <w:start w:val="1"/>
      <w:numFmt w:val="bullet"/>
      <w:lvlText w:val=""/>
      <w:lvlJc w:val="left"/>
      <w:pPr>
        <w:tabs>
          <w:tab w:val="num" w:pos="1440"/>
        </w:tabs>
        <w:ind w:left="1440" w:hanging="360"/>
      </w:pPr>
      <w:rPr>
        <w:rFonts w:ascii="Wingdings" w:hAnsi="Wingdings" w:hint="default"/>
      </w:rPr>
    </w:lvl>
    <w:lvl w:ilvl="1">
      <w:start w:val="1"/>
      <w:numFmt w:val="bullet"/>
      <w:lvlText w:val=""/>
      <w:lvlJc w:val="left"/>
      <w:pPr>
        <w:tabs>
          <w:tab w:val="num" w:pos="2160"/>
        </w:tabs>
        <w:ind w:left="2160" w:hanging="360"/>
      </w:pPr>
      <w:rPr>
        <w:rFonts w:ascii="Wingdings" w:hAnsi="Wingdings"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29">
    <w:nsid w:val="532B55E5"/>
    <w:multiLevelType w:val="hybridMultilevel"/>
    <w:tmpl w:val="60041876"/>
    <w:lvl w:ilvl="0" w:tplc="0F685AC8">
      <w:start w:val="1"/>
      <w:numFmt w:val="bullet"/>
      <w:lvlText w:val=""/>
      <w:lvlJc w:val="left"/>
      <w:pPr>
        <w:tabs>
          <w:tab w:val="num" w:pos="1440"/>
        </w:tabs>
        <w:ind w:left="1440" w:hanging="360"/>
      </w:pPr>
      <w:rPr>
        <w:rFonts w:ascii="Wingdings" w:hAnsi="Wingdings" w:hint="default"/>
      </w:rPr>
    </w:lvl>
    <w:lvl w:ilvl="1" w:tplc="1AF0B45E" w:tentative="1">
      <w:start w:val="1"/>
      <w:numFmt w:val="bullet"/>
      <w:lvlText w:val="o"/>
      <w:lvlJc w:val="left"/>
      <w:pPr>
        <w:tabs>
          <w:tab w:val="num" w:pos="2160"/>
        </w:tabs>
        <w:ind w:left="2160" w:hanging="360"/>
      </w:pPr>
      <w:rPr>
        <w:rFonts w:ascii="Courier New" w:hAnsi="Courier New" w:cs="Courier New" w:hint="default"/>
      </w:rPr>
    </w:lvl>
    <w:lvl w:ilvl="2" w:tplc="EBD049CC" w:tentative="1">
      <w:start w:val="1"/>
      <w:numFmt w:val="bullet"/>
      <w:lvlText w:val=""/>
      <w:lvlJc w:val="left"/>
      <w:pPr>
        <w:tabs>
          <w:tab w:val="num" w:pos="2880"/>
        </w:tabs>
        <w:ind w:left="2880" w:hanging="360"/>
      </w:pPr>
      <w:rPr>
        <w:rFonts w:ascii="Wingdings" w:hAnsi="Wingdings" w:hint="default"/>
      </w:rPr>
    </w:lvl>
    <w:lvl w:ilvl="3" w:tplc="6D06DBC4" w:tentative="1">
      <w:start w:val="1"/>
      <w:numFmt w:val="bullet"/>
      <w:lvlText w:val=""/>
      <w:lvlJc w:val="left"/>
      <w:pPr>
        <w:tabs>
          <w:tab w:val="num" w:pos="3600"/>
        </w:tabs>
        <w:ind w:left="3600" w:hanging="360"/>
      </w:pPr>
      <w:rPr>
        <w:rFonts w:ascii="Symbol" w:hAnsi="Symbol" w:hint="default"/>
      </w:rPr>
    </w:lvl>
    <w:lvl w:ilvl="4" w:tplc="70920228" w:tentative="1">
      <w:start w:val="1"/>
      <w:numFmt w:val="bullet"/>
      <w:lvlText w:val="o"/>
      <w:lvlJc w:val="left"/>
      <w:pPr>
        <w:tabs>
          <w:tab w:val="num" w:pos="4320"/>
        </w:tabs>
        <w:ind w:left="4320" w:hanging="360"/>
      </w:pPr>
      <w:rPr>
        <w:rFonts w:ascii="Courier New" w:hAnsi="Courier New" w:cs="Courier New" w:hint="default"/>
      </w:rPr>
    </w:lvl>
    <w:lvl w:ilvl="5" w:tplc="0AF6E030" w:tentative="1">
      <w:start w:val="1"/>
      <w:numFmt w:val="bullet"/>
      <w:lvlText w:val=""/>
      <w:lvlJc w:val="left"/>
      <w:pPr>
        <w:tabs>
          <w:tab w:val="num" w:pos="5040"/>
        </w:tabs>
        <w:ind w:left="5040" w:hanging="360"/>
      </w:pPr>
      <w:rPr>
        <w:rFonts w:ascii="Wingdings" w:hAnsi="Wingdings" w:hint="default"/>
      </w:rPr>
    </w:lvl>
    <w:lvl w:ilvl="6" w:tplc="3FD07B1C" w:tentative="1">
      <w:start w:val="1"/>
      <w:numFmt w:val="bullet"/>
      <w:lvlText w:val=""/>
      <w:lvlJc w:val="left"/>
      <w:pPr>
        <w:tabs>
          <w:tab w:val="num" w:pos="5760"/>
        </w:tabs>
        <w:ind w:left="5760" w:hanging="360"/>
      </w:pPr>
      <w:rPr>
        <w:rFonts w:ascii="Symbol" w:hAnsi="Symbol" w:hint="default"/>
      </w:rPr>
    </w:lvl>
    <w:lvl w:ilvl="7" w:tplc="60006400" w:tentative="1">
      <w:start w:val="1"/>
      <w:numFmt w:val="bullet"/>
      <w:lvlText w:val="o"/>
      <w:lvlJc w:val="left"/>
      <w:pPr>
        <w:tabs>
          <w:tab w:val="num" w:pos="6480"/>
        </w:tabs>
        <w:ind w:left="6480" w:hanging="360"/>
      </w:pPr>
      <w:rPr>
        <w:rFonts w:ascii="Courier New" w:hAnsi="Courier New" w:cs="Courier New" w:hint="default"/>
      </w:rPr>
    </w:lvl>
    <w:lvl w:ilvl="8" w:tplc="BF6C02F4" w:tentative="1">
      <w:start w:val="1"/>
      <w:numFmt w:val="bullet"/>
      <w:lvlText w:val=""/>
      <w:lvlJc w:val="left"/>
      <w:pPr>
        <w:tabs>
          <w:tab w:val="num" w:pos="7200"/>
        </w:tabs>
        <w:ind w:left="7200" w:hanging="360"/>
      </w:pPr>
      <w:rPr>
        <w:rFonts w:ascii="Wingdings" w:hAnsi="Wingdings" w:hint="default"/>
      </w:rPr>
    </w:lvl>
  </w:abstractNum>
  <w:abstractNum w:abstractNumId="30">
    <w:nsid w:val="53A472A5"/>
    <w:multiLevelType w:val="multilevel"/>
    <w:tmpl w:val="16B2F86A"/>
    <w:lvl w:ilvl="0">
      <w:start w:val="1"/>
      <w:numFmt w:val="bullet"/>
      <w:lvlText w:val=""/>
      <w:lvlJc w:val="left"/>
      <w:pPr>
        <w:tabs>
          <w:tab w:val="num" w:pos="1440"/>
        </w:tabs>
        <w:ind w:left="1440" w:hanging="360"/>
      </w:pPr>
      <w:rPr>
        <w:rFonts w:ascii="Wingdings" w:hAnsi="Wingdings" w:hint="default"/>
      </w:rPr>
    </w:lvl>
    <w:lvl w:ilvl="1">
      <w:start w:val="1"/>
      <w:numFmt w:val="bullet"/>
      <w:lvlText w:val=""/>
      <w:lvlJc w:val="left"/>
      <w:pPr>
        <w:tabs>
          <w:tab w:val="num" w:pos="2160"/>
        </w:tabs>
        <w:ind w:left="2160" w:hanging="360"/>
      </w:pPr>
      <w:rPr>
        <w:rFonts w:ascii="Wingdings" w:hAnsi="Wingdings"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1">
    <w:nsid w:val="557E78FB"/>
    <w:multiLevelType w:val="hybridMultilevel"/>
    <w:tmpl w:val="0C60FA08"/>
    <w:lvl w:ilvl="0" w:tplc="27F8D4D8">
      <w:start w:val="1"/>
      <w:numFmt w:val="bullet"/>
      <w:lvlText w:val=""/>
      <w:lvlJc w:val="left"/>
      <w:pPr>
        <w:tabs>
          <w:tab w:val="num" w:pos="1429"/>
        </w:tabs>
        <w:ind w:left="1429" w:hanging="360"/>
      </w:pPr>
      <w:rPr>
        <w:rFonts w:ascii="Wingdings" w:hAnsi="Wingdings" w:hint="default"/>
      </w:rPr>
    </w:lvl>
    <w:lvl w:ilvl="1" w:tplc="06346D6A" w:tentative="1">
      <w:start w:val="1"/>
      <w:numFmt w:val="bullet"/>
      <w:lvlText w:val="o"/>
      <w:lvlJc w:val="left"/>
      <w:pPr>
        <w:tabs>
          <w:tab w:val="num" w:pos="2149"/>
        </w:tabs>
        <w:ind w:left="2149" w:hanging="360"/>
      </w:pPr>
      <w:rPr>
        <w:rFonts w:ascii="Courier New" w:hAnsi="Courier New" w:cs="Courier New" w:hint="default"/>
      </w:rPr>
    </w:lvl>
    <w:lvl w:ilvl="2" w:tplc="036A51C0" w:tentative="1">
      <w:start w:val="1"/>
      <w:numFmt w:val="bullet"/>
      <w:lvlText w:val=""/>
      <w:lvlJc w:val="left"/>
      <w:pPr>
        <w:tabs>
          <w:tab w:val="num" w:pos="2869"/>
        </w:tabs>
        <w:ind w:left="2869" w:hanging="360"/>
      </w:pPr>
      <w:rPr>
        <w:rFonts w:ascii="Wingdings" w:hAnsi="Wingdings" w:hint="default"/>
      </w:rPr>
    </w:lvl>
    <w:lvl w:ilvl="3" w:tplc="921A65A0" w:tentative="1">
      <w:start w:val="1"/>
      <w:numFmt w:val="bullet"/>
      <w:lvlText w:val=""/>
      <w:lvlJc w:val="left"/>
      <w:pPr>
        <w:tabs>
          <w:tab w:val="num" w:pos="3589"/>
        </w:tabs>
        <w:ind w:left="3589" w:hanging="360"/>
      </w:pPr>
      <w:rPr>
        <w:rFonts w:ascii="Symbol" w:hAnsi="Symbol" w:hint="default"/>
      </w:rPr>
    </w:lvl>
    <w:lvl w:ilvl="4" w:tplc="4B2AF936" w:tentative="1">
      <w:start w:val="1"/>
      <w:numFmt w:val="bullet"/>
      <w:lvlText w:val="o"/>
      <w:lvlJc w:val="left"/>
      <w:pPr>
        <w:tabs>
          <w:tab w:val="num" w:pos="4309"/>
        </w:tabs>
        <w:ind w:left="4309" w:hanging="360"/>
      </w:pPr>
      <w:rPr>
        <w:rFonts w:ascii="Courier New" w:hAnsi="Courier New" w:cs="Courier New" w:hint="default"/>
      </w:rPr>
    </w:lvl>
    <w:lvl w:ilvl="5" w:tplc="1624C2DA" w:tentative="1">
      <w:start w:val="1"/>
      <w:numFmt w:val="bullet"/>
      <w:lvlText w:val=""/>
      <w:lvlJc w:val="left"/>
      <w:pPr>
        <w:tabs>
          <w:tab w:val="num" w:pos="5029"/>
        </w:tabs>
        <w:ind w:left="5029" w:hanging="360"/>
      </w:pPr>
      <w:rPr>
        <w:rFonts w:ascii="Wingdings" w:hAnsi="Wingdings" w:hint="default"/>
      </w:rPr>
    </w:lvl>
    <w:lvl w:ilvl="6" w:tplc="CE308F90" w:tentative="1">
      <w:start w:val="1"/>
      <w:numFmt w:val="bullet"/>
      <w:lvlText w:val=""/>
      <w:lvlJc w:val="left"/>
      <w:pPr>
        <w:tabs>
          <w:tab w:val="num" w:pos="5749"/>
        </w:tabs>
        <w:ind w:left="5749" w:hanging="360"/>
      </w:pPr>
      <w:rPr>
        <w:rFonts w:ascii="Symbol" w:hAnsi="Symbol" w:hint="default"/>
      </w:rPr>
    </w:lvl>
    <w:lvl w:ilvl="7" w:tplc="293E75EA" w:tentative="1">
      <w:start w:val="1"/>
      <w:numFmt w:val="bullet"/>
      <w:lvlText w:val="o"/>
      <w:lvlJc w:val="left"/>
      <w:pPr>
        <w:tabs>
          <w:tab w:val="num" w:pos="6469"/>
        </w:tabs>
        <w:ind w:left="6469" w:hanging="360"/>
      </w:pPr>
      <w:rPr>
        <w:rFonts w:ascii="Courier New" w:hAnsi="Courier New" w:cs="Courier New" w:hint="default"/>
      </w:rPr>
    </w:lvl>
    <w:lvl w:ilvl="8" w:tplc="0FC41F5E" w:tentative="1">
      <w:start w:val="1"/>
      <w:numFmt w:val="bullet"/>
      <w:lvlText w:val=""/>
      <w:lvlJc w:val="left"/>
      <w:pPr>
        <w:tabs>
          <w:tab w:val="num" w:pos="7189"/>
        </w:tabs>
        <w:ind w:left="7189" w:hanging="360"/>
      </w:pPr>
      <w:rPr>
        <w:rFonts w:ascii="Wingdings" w:hAnsi="Wingdings" w:hint="default"/>
      </w:rPr>
    </w:lvl>
  </w:abstractNum>
  <w:abstractNum w:abstractNumId="32">
    <w:nsid w:val="572025C4"/>
    <w:multiLevelType w:val="hybridMultilevel"/>
    <w:tmpl w:val="13006C36"/>
    <w:lvl w:ilvl="0" w:tplc="173CD550">
      <w:start w:val="1"/>
      <w:numFmt w:val="bullet"/>
      <w:lvlText w:val=""/>
      <w:lvlPicBulletId w:val="0"/>
      <w:lvlJc w:val="left"/>
      <w:pPr>
        <w:tabs>
          <w:tab w:val="num" w:pos="1429"/>
        </w:tabs>
        <w:ind w:left="1429" w:hanging="360"/>
      </w:pPr>
      <w:rPr>
        <w:rFonts w:ascii="Symbol" w:hAnsi="Symbol" w:hint="default"/>
      </w:rPr>
    </w:lvl>
    <w:lvl w:ilvl="1" w:tplc="F380110C" w:tentative="1">
      <w:start w:val="1"/>
      <w:numFmt w:val="bullet"/>
      <w:lvlText w:val="o"/>
      <w:lvlJc w:val="left"/>
      <w:pPr>
        <w:tabs>
          <w:tab w:val="num" w:pos="2149"/>
        </w:tabs>
        <w:ind w:left="2149" w:hanging="360"/>
      </w:pPr>
      <w:rPr>
        <w:rFonts w:ascii="Courier New" w:hAnsi="Courier New" w:cs="Courier New" w:hint="default"/>
      </w:rPr>
    </w:lvl>
    <w:lvl w:ilvl="2" w:tplc="73587C9C" w:tentative="1">
      <w:start w:val="1"/>
      <w:numFmt w:val="bullet"/>
      <w:lvlText w:val=""/>
      <w:lvlJc w:val="left"/>
      <w:pPr>
        <w:tabs>
          <w:tab w:val="num" w:pos="2869"/>
        </w:tabs>
        <w:ind w:left="2869" w:hanging="360"/>
      </w:pPr>
      <w:rPr>
        <w:rFonts w:ascii="Wingdings" w:hAnsi="Wingdings" w:hint="default"/>
      </w:rPr>
    </w:lvl>
    <w:lvl w:ilvl="3" w:tplc="FB021CD0" w:tentative="1">
      <w:start w:val="1"/>
      <w:numFmt w:val="bullet"/>
      <w:lvlText w:val=""/>
      <w:lvlJc w:val="left"/>
      <w:pPr>
        <w:tabs>
          <w:tab w:val="num" w:pos="3589"/>
        </w:tabs>
        <w:ind w:left="3589" w:hanging="360"/>
      </w:pPr>
      <w:rPr>
        <w:rFonts w:ascii="Symbol" w:hAnsi="Symbol" w:hint="default"/>
      </w:rPr>
    </w:lvl>
    <w:lvl w:ilvl="4" w:tplc="DF5C91FE" w:tentative="1">
      <w:start w:val="1"/>
      <w:numFmt w:val="bullet"/>
      <w:lvlText w:val="o"/>
      <w:lvlJc w:val="left"/>
      <w:pPr>
        <w:tabs>
          <w:tab w:val="num" w:pos="4309"/>
        </w:tabs>
        <w:ind w:left="4309" w:hanging="360"/>
      </w:pPr>
      <w:rPr>
        <w:rFonts w:ascii="Courier New" w:hAnsi="Courier New" w:cs="Courier New" w:hint="default"/>
      </w:rPr>
    </w:lvl>
    <w:lvl w:ilvl="5" w:tplc="256C1E08" w:tentative="1">
      <w:start w:val="1"/>
      <w:numFmt w:val="bullet"/>
      <w:lvlText w:val=""/>
      <w:lvlJc w:val="left"/>
      <w:pPr>
        <w:tabs>
          <w:tab w:val="num" w:pos="5029"/>
        </w:tabs>
        <w:ind w:left="5029" w:hanging="360"/>
      </w:pPr>
      <w:rPr>
        <w:rFonts w:ascii="Wingdings" w:hAnsi="Wingdings" w:hint="default"/>
      </w:rPr>
    </w:lvl>
    <w:lvl w:ilvl="6" w:tplc="8A62500E" w:tentative="1">
      <w:start w:val="1"/>
      <w:numFmt w:val="bullet"/>
      <w:lvlText w:val=""/>
      <w:lvlJc w:val="left"/>
      <w:pPr>
        <w:tabs>
          <w:tab w:val="num" w:pos="5749"/>
        </w:tabs>
        <w:ind w:left="5749" w:hanging="360"/>
      </w:pPr>
      <w:rPr>
        <w:rFonts w:ascii="Symbol" w:hAnsi="Symbol" w:hint="default"/>
      </w:rPr>
    </w:lvl>
    <w:lvl w:ilvl="7" w:tplc="92A6647E" w:tentative="1">
      <w:start w:val="1"/>
      <w:numFmt w:val="bullet"/>
      <w:lvlText w:val="o"/>
      <w:lvlJc w:val="left"/>
      <w:pPr>
        <w:tabs>
          <w:tab w:val="num" w:pos="6469"/>
        </w:tabs>
        <w:ind w:left="6469" w:hanging="360"/>
      </w:pPr>
      <w:rPr>
        <w:rFonts w:ascii="Courier New" w:hAnsi="Courier New" w:cs="Courier New" w:hint="default"/>
      </w:rPr>
    </w:lvl>
    <w:lvl w:ilvl="8" w:tplc="B4C0D6B2" w:tentative="1">
      <w:start w:val="1"/>
      <w:numFmt w:val="bullet"/>
      <w:lvlText w:val=""/>
      <w:lvlJc w:val="left"/>
      <w:pPr>
        <w:tabs>
          <w:tab w:val="num" w:pos="7189"/>
        </w:tabs>
        <w:ind w:left="7189" w:hanging="360"/>
      </w:pPr>
      <w:rPr>
        <w:rFonts w:ascii="Wingdings" w:hAnsi="Wingdings" w:hint="default"/>
      </w:rPr>
    </w:lvl>
  </w:abstractNum>
  <w:abstractNum w:abstractNumId="33">
    <w:nsid w:val="587671AE"/>
    <w:multiLevelType w:val="hybridMultilevel"/>
    <w:tmpl w:val="8CE0E644"/>
    <w:lvl w:ilvl="0" w:tplc="9626D460">
      <w:start w:val="1"/>
      <w:numFmt w:val="decimal"/>
      <w:lvlText w:val="%1)"/>
      <w:lvlJc w:val="left"/>
      <w:pPr>
        <w:tabs>
          <w:tab w:val="num" w:pos="1789"/>
        </w:tabs>
        <w:ind w:left="1789" w:hanging="360"/>
      </w:pPr>
    </w:lvl>
    <w:lvl w:ilvl="1" w:tplc="EAD8E626">
      <w:start w:val="1"/>
      <w:numFmt w:val="bullet"/>
      <w:lvlText w:val=""/>
      <w:lvlJc w:val="left"/>
      <w:pPr>
        <w:tabs>
          <w:tab w:val="num" w:pos="2509"/>
        </w:tabs>
        <w:ind w:left="2509" w:hanging="360"/>
      </w:pPr>
      <w:rPr>
        <w:rFonts w:ascii="Wingdings" w:hAnsi="Wingdings" w:hint="default"/>
      </w:rPr>
    </w:lvl>
    <w:lvl w:ilvl="2" w:tplc="D22435BA" w:tentative="1">
      <w:start w:val="1"/>
      <w:numFmt w:val="lowerRoman"/>
      <w:lvlText w:val="%3."/>
      <w:lvlJc w:val="right"/>
      <w:pPr>
        <w:tabs>
          <w:tab w:val="num" w:pos="3229"/>
        </w:tabs>
        <w:ind w:left="3229" w:hanging="180"/>
      </w:pPr>
    </w:lvl>
    <w:lvl w:ilvl="3" w:tplc="8C68EC54" w:tentative="1">
      <w:start w:val="1"/>
      <w:numFmt w:val="decimal"/>
      <w:lvlText w:val="%4."/>
      <w:lvlJc w:val="left"/>
      <w:pPr>
        <w:tabs>
          <w:tab w:val="num" w:pos="3949"/>
        </w:tabs>
        <w:ind w:left="3949" w:hanging="360"/>
      </w:pPr>
    </w:lvl>
    <w:lvl w:ilvl="4" w:tplc="12E2B5CA" w:tentative="1">
      <w:start w:val="1"/>
      <w:numFmt w:val="lowerLetter"/>
      <w:lvlText w:val="%5."/>
      <w:lvlJc w:val="left"/>
      <w:pPr>
        <w:tabs>
          <w:tab w:val="num" w:pos="4669"/>
        </w:tabs>
        <w:ind w:left="4669" w:hanging="360"/>
      </w:pPr>
    </w:lvl>
    <w:lvl w:ilvl="5" w:tplc="9F9A880A" w:tentative="1">
      <w:start w:val="1"/>
      <w:numFmt w:val="lowerRoman"/>
      <w:lvlText w:val="%6."/>
      <w:lvlJc w:val="right"/>
      <w:pPr>
        <w:tabs>
          <w:tab w:val="num" w:pos="5389"/>
        </w:tabs>
        <w:ind w:left="5389" w:hanging="180"/>
      </w:pPr>
    </w:lvl>
    <w:lvl w:ilvl="6" w:tplc="58B0C326" w:tentative="1">
      <w:start w:val="1"/>
      <w:numFmt w:val="decimal"/>
      <w:lvlText w:val="%7."/>
      <w:lvlJc w:val="left"/>
      <w:pPr>
        <w:tabs>
          <w:tab w:val="num" w:pos="6109"/>
        </w:tabs>
        <w:ind w:left="6109" w:hanging="360"/>
      </w:pPr>
    </w:lvl>
    <w:lvl w:ilvl="7" w:tplc="2CCCDD1C" w:tentative="1">
      <w:start w:val="1"/>
      <w:numFmt w:val="lowerLetter"/>
      <w:lvlText w:val="%8."/>
      <w:lvlJc w:val="left"/>
      <w:pPr>
        <w:tabs>
          <w:tab w:val="num" w:pos="6829"/>
        </w:tabs>
        <w:ind w:left="6829" w:hanging="360"/>
      </w:pPr>
    </w:lvl>
    <w:lvl w:ilvl="8" w:tplc="171E4F44" w:tentative="1">
      <w:start w:val="1"/>
      <w:numFmt w:val="lowerRoman"/>
      <w:lvlText w:val="%9."/>
      <w:lvlJc w:val="right"/>
      <w:pPr>
        <w:tabs>
          <w:tab w:val="num" w:pos="7549"/>
        </w:tabs>
        <w:ind w:left="7549" w:hanging="180"/>
      </w:pPr>
    </w:lvl>
  </w:abstractNum>
  <w:abstractNum w:abstractNumId="34">
    <w:nsid w:val="59810059"/>
    <w:multiLevelType w:val="multilevel"/>
    <w:tmpl w:val="16B2F86A"/>
    <w:lvl w:ilvl="0">
      <w:start w:val="1"/>
      <w:numFmt w:val="bullet"/>
      <w:lvlText w:val=""/>
      <w:lvlJc w:val="left"/>
      <w:pPr>
        <w:tabs>
          <w:tab w:val="num" w:pos="1440"/>
        </w:tabs>
        <w:ind w:left="1440" w:hanging="360"/>
      </w:pPr>
      <w:rPr>
        <w:rFonts w:ascii="Wingdings" w:hAnsi="Wingdings" w:hint="default"/>
      </w:rPr>
    </w:lvl>
    <w:lvl w:ilvl="1">
      <w:start w:val="1"/>
      <w:numFmt w:val="bullet"/>
      <w:lvlText w:val=""/>
      <w:lvlJc w:val="left"/>
      <w:pPr>
        <w:tabs>
          <w:tab w:val="num" w:pos="2160"/>
        </w:tabs>
        <w:ind w:left="2160" w:hanging="360"/>
      </w:pPr>
      <w:rPr>
        <w:rFonts w:ascii="Wingdings" w:hAnsi="Wingdings"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5">
    <w:nsid w:val="5AE8409D"/>
    <w:multiLevelType w:val="hybridMultilevel"/>
    <w:tmpl w:val="0B145450"/>
    <w:lvl w:ilvl="0" w:tplc="0B7E2924">
      <w:start w:val="1"/>
      <w:numFmt w:val="bullet"/>
      <w:lvlText w:val=""/>
      <w:lvlJc w:val="left"/>
      <w:pPr>
        <w:tabs>
          <w:tab w:val="num" w:pos="1440"/>
        </w:tabs>
        <w:ind w:left="1440" w:hanging="360"/>
      </w:pPr>
      <w:rPr>
        <w:rFonts w:ascii="Symbol" w:hAnsi="Symbol" w:hint="default"/>
      </w:rPr>
    </w:lvl>
    <w:lvl w:ilvl="1" w:tplc="CE6A2FE2" w:tentative="1">
      <w:start w:val="1"/>
      <w:numFmt w:val="bullet"/>
      <w:lvlText w:val="o"/>
      <w:lvlJc w:val="left"/>
      <w:pPr>
        <w:tabs>
          <w:tab w:val="num" w:pos="2160"/>
        </w:tabs>
        <w:ind w:left="2160" w:hanging="360"/>
      </w:pPr>
      <w:rPr>
        <w:rFonts w:ascii="Courier New" w:hAnsi="Courier New" w:cs="Courier New" w:hint="default"/>
      </w:rPr>
    </w:lvl>
    <w:lvl w:ilvl="2" w:tplc="4FA86D5A" w:tentative="1">
      <w:start w:val="1"/>
      <w:numFmt w:val="bullet"/>
      <w:lvlText w:val=""/>
      <w:lvlJc w:val="left"/>
      <w:pPr>
        <w:tabs>
          <w:tab w:val="num" w:pos="2880"/>
        </w:tabs>
        <w:ind w:left="2880" w:hanging="360"/>
      </w:pPr>
      <w:rPr>
        <w:rFonts w:ascii="Wingdings" w:hAnsi="Wingdings" w:hint="default"/>
      </w:rPr>
    </w:lvl>
    <w:lvl w:ilvl="3" w:tplc="8144A57C">
      <w:start w:val="1"/>
      <w:numFmt w:val="bullet"/>
      <w:lvlText w:val=""/>
      <w:lvlJc w:val="left"/>
      <w:pPr>
        <w:tabs>
          <w:tab w:val="num" w:pos="1440"/>
        </w:tabs>
        <w:ind w:left="1440" w:hanging="360"/>
      </w:pPr>
      <w:rPr>
        <w:rFonts w:ascii="Symbol" w:hAnsi="Symbol" w:hint="default"/>
      </w:rPr>
    </w:lvl>
    <w:lvl w:ilvl="4" w:tplc="F21CE45E" w:tentative="1">
      <w:start w:val="1"/>
      <w:numFmt w:val="bullet"/>
      <w:lvlText w:val="o"/>
      <w:lvlJc w:val="left"/>
      <w:pPr>
        <w:tabs>
          <w:tab w:val="num" w:pos="4320"/>
        </w:tabs>
        <w:ind w:left="4320" w:hanging="360"/>
      </w:pPr>
      <w:rPr>
        <w:rFonts w:ascii="Courier New" w:hAnsi="Courier New" w:cs="Courier New" w:hint="default"/>
      </w:rPr>
    </w:lvl>
    <w:lvl w:ilvl="5" w:tplc="9D0A10AE" w:tentative="1">
      <w:start w:val="1"/>
      <w:numFmt w:val="bullet"/>
      <w:lvlText w:val=""/>
      <w:lvlJc w:val="left"/>
      <w:pPr>
        <w:tabs>
          <w:tab w:val="num" w:pos="5040"/>
        </w:tabs>
        <w:ind w:left="5040" w:hanging="360"/>
      </w:pPr>
      <w:rPr>
        <w:rFonts w:ascii="Wingdings" w:hAnsi="Wingdings" w:hint="default"/>
      </w:rPr>
    </w:lvl>
    <w:lvl w:ilvl="6" w:tplc="61EC1EAA" w:tentative="1">
      <w:start w:val="1"/>
      <w:numFmt w:val="bullet"/>
      <w:lvlText w:val=""/>
      <w:lvlJc w:val="left"/>
      <w:pPr>
        <w:tabs>
          <w:tab w:val="num" w:pos="5760"/>
        </w:tabs>
        <w:ind w:left="5760" w:hanging="360"/>
      </w:pPr>
      <w:rPr>
        <w:rFonts w:ascii="Symbol" w:hAnsi="Symbol" w:hint="default"/>
      </w:rPr>
    </w:lvl>
    <w:lvl w:ilvl="7" w:tplc="E93648D4" w:tentative="1">
      <w:start w:val="1"/>
      <w:numFmt w:val="bullet"/>
      <w:lvlText w:val="o"/>
      <w:lvlJc w:val="left"/>
      <w:pPr>
        <w:tabs>
          <w:tab w:val="num" w:pos="6480"/>
        </w:tabs>
        <w:ind w:left="6480" w:hanging="360"/>
      </w:pPr>
      <w:rPr>
        <w:rFonts w:ascii="Courier New" w:hAnsi="Courier New" w:cs="Courier New" w:hint="default"/>
      </w:rPr>
    </w:lvl>
    <w:lvl w:ilvl="8" w:tplc="42529F8A" w:tentative="1">
      <w:start w:val="1"/>
      <w:numFmt w:val="bullet"/>
      <w:lvlText w:val=""/>
      <w:lvlJc w:val="left"/>
      <w:pPr>
        <w:tabs>
          <w:tab w:val="num" w:pos="7200"/>
        </w:tabs>
        <w:ind w:left="7200" w:hanging="360"/>
      </w:pPr>
      <w:rPr>
        <w:rFonts w:ascii="Wingdings" w:hAnsi="Wingdings" w:hint="default"/>
      </w:rPr>
    </w:lvl>
  </w:abstractNum>
  <w:abstractNum w:abstractNumId="36">
    <w:nsid w:val="5B8F3D87"/>
    <w:multiLevelType w:val="hybridMultilevel"/>
    <w:tmpl w:val="16B2F86A"/>
    <w:lvl w:ilvl="0" w:tplc="108E6286">
      <w:start w:val="1"/>
      <w:numFmt w:val="bullet"/>
      <w:lvlText w:val=""/>
      <w:lvlJc w:val="left"/>
      <w:pPr>
        <w:tabs>
          <w:tab w:val="num" w:pos="1440"/>
        </w:tabs>
        <w:ind w:left="1440" w:hanging="360"/>
      </w:pPr>
      <w:rPr>
        <w:rFonts w:ascii="Wingdings" w:hAnsi="Wingdings" w:hint="default"/>
      </w:rPr>
    </w:lvl>
    <w:lvl w:ilvl="1" w:tplc="3C4ED23A">
      <w:start w:val="1"/>
      <w:numFmt w:val="bullet"/>
      <w:lvlText w:val=""/>
      <w:lvlJc w:val="left"/>
      <w:pPr>
        <w:tabs>
          <w:tab w:val="num" w:pos="2160"/>
        </w:tabs>
        <w:ind w:left="2160" w:hanging="360"/>
      </w:pPr>
      <w:rPr>
        <w:rFonts w:ascii="Wingdings" w:hAnsi="Wingdings" w:hint="default"/>
      </w:rPr>
    </w:lvl>
    <w:lvl w:ilvl="2" w:tplc="8D021992" w:tentative="1">
      <w:start w:val="1"/>
      <w:numFmt w:val="bullet"/>
      <w:lvlText w:val=""/>
      <w:lvlJc w:val="left"/>
      <w:pPr>
        <w:tabs>
          <w:tab w:val="num" w:pos="2880"/>
        </w:tabs>
        <w:ind w:left="2880" w:hanging="360"/>
      </w:pPr>
      <w:rPr>
        <w:rFonts w:ascii="Wingdings" w:hAnsi="Wingdings" w:hint="default"/>
      </w:rPr>
    </w:lvl>
    <w:lvl w:ilvl="3" w:tplc="69D4470A" w:tentative="1">
      <w:start w:val="1"/>
      <w:numFmt w:val="bullet"/>
      <w:lvlText w:val=""/>
      <w:lvlJc w:val="left"/>
      <w:pPr>
        <w:tabs>
          <w:tab w:val="num" w:pos="3600"/>
        </w:tabs>
        <w:ind w:left="3600" w:hanging="360"/>
      </w:pPr>
      <w:rPr>
        <w:rFonts w:ascii="Symbol" w:hAnsi="Symbol" w:hint="default"/>
      </w:rPr>
    </w:lvl>
    <w:lvl w:ilvl="4" w:tplc="9FAAD364" w:tentative="1">
      <w:start w:val="1"/>
      <w:numFmt w:val="bullet"/>
      <w:lvlText w:val="o"/>
      <w:lvlJc w:val="left"/>
      <w:pPr>
        <w:tabs>
          <w:tab w:val="num" w:pos="4320"/>
        </w:tabs>
        <w:ind w:left="4320" w:hanging="360"/>
      </w:pPr>
      <w:rPr>
        <w:rFonts w:ascii="Courier New" w:hAnsi="Courier New" w:cs="Courier New" w:hint="default"/>
      </w:rPr>
    </w:lvl>
    <w:lvl w:ilvl="5" w:tplc="2DE2855C" w:tentative="1">
      <w:start w:val="1"/>
      <w:numFmt w:val="bullet"/>
      <w:lvlText w:val=""/>
      <w:lvlJc w:val="left"/>
      <w:pPr>
        <w:tabs>
          <w:tab w:val="num" w:pos="5040"/>
        </w:tabs>
        <w:ind w:left="5040" w:hanging="360"/>
      </w:pPr>
      <w:rPr>
        <w:rFonts w:ascii="Wingdings" w:hAnsi="Wingdings" w:hint="default"/>
      </w:rPr>
    </w:lvl>
    <w:lvl w:ilvl="6" w:tplc="8512A548" w:tentative="1">
      <w:start w:val="1"/>
      <w:numFmt w:val="bullet"/>
      <w:lvlText w:val=""/>
      <w:lvlJc w:val="left"/>
      <w:pPr>
        <w:tabs>
          <w:tab w:val="num" w:pos="5760"/>
        </w:tabs>
        <w:ind w:left="5760" w:hanging="360"/>
      </w:pPr>
      <w:rPr>
        <w:rFonts w:ascii="Symbol" w:hAnsi="Symbol" w:hint="default"/>
      </w:rPr>
    </w:lvl>
    <w:lvl w:ilvl="7" w:tplc="6602C84A" w:tentative="1">
      <w:start w:val="1"/>
      <w:numFmt w:val="bullet"/>
      <w:lvlText w:val="o"/>
      <w:lvlJc w:val="left"/>
      <w:pPr>
        <w:tabs>
          <w:tab w:val="num" w:pos="6480"/>
        </w:tabs>
        <w:ind w:left="6480" w:hanging="360"/>
      </w:pPr>
      <w:rPr>
        <w:rFonts w:ascii="Courier New" w:hAnsi="Courier New" w:cs="Courier New" w:hint="default"/>
      </w:rPr>
    </w:lvl>
    <w:lvl w:ilvl="8" w:tplc="52481116" w:tentative="1">
      <w:start w:val="1"/>
      <w:numFmt w:val="bullet"/>
      <w:lvlText w:val=""/>
      <w:lvlJc w:val="left"/>
      <w:pPr>
        <w:tabs>
          <w:tab w:val="num" w:pos="7200"/>
        </w:tabs>
        <w:ind w:left="7200" w:hanging="360"/>
      </w:pPr>
      <w:rPr>
        <w:rFonts w:ascii="Wingdings" w:hAnsi="Wingdings" w:hint="default"/>
      </w:rPr>
    </w:lvl>
  </w:abstractNum>
  <w:abstractNum w:abstractNumId="37">
    <w:nsid w:val="65C05062"/>
    <w:multiLevelType w:val="hybridMultilevel"/>
    <w:tmpl w:val="0D584276"/>
    <w:lvl w:ilvl="0" w:tplc="08004B36">
      <w:start w:val="1"/>
      <w:numFmt w:val="bullet"/>
      <w:lvlText w:val=""/>
      <w:lvlJc w:val="left"/>
      <w:pPr>
        <w:tabs>
          <w:tab w:val="num" w:pos="1440"/>
        </w:tabs>
        <w:ind w:left="1440" w:hanging="360"/>
      </w:pPr>
      <w:rPr>
        <w:rFonts w:ascii="Symbol" w:hAnsi="Symbol" w:hint="default"/>
      </w:rPr>
    </w:lvl>
    <w:lvl w:ilvl="1" w:tplc="EB7C7D50">
      <w:start w:val="1"/>
      <w:numFmt w:val="bullet"/>
      <w:lvlText w:val=""/>
      <w:lvlJc w:val="left"/>
      <w:pPr>
        <w:tabs>
          <w:tab w:val="num" w:pos="2160"/>
        </w:tabs>
        <w:ind w:left="2160" w:hanging="360"/>
      </w:pPr>
      <w:rPr>
        <w:rFonts w:ascii="Wingdings" w:hAnsi="Wingdings" w:hint="default"/>
      </w:rPr>
    </w:lvl>
    <w:lvl w:ilvl="2" w:tplc="C5E0DB3E" w:tentative="1">
      <w:start w:val="1"/>
      <w:numFmt w:val="bullet"/>
      <w:lvlText w:val=""/>
      <w:lvlJc w:val="left"/>
      <w:pPr>
        <w:tabs>
          <w:tab w:val="num" w:pos="2880"/>
        </w:tabs>
        <w:ind w:left="2880" w:hanging="360"/>
      </w:pPr>
      <w:rPr>
        <w:rFonts w:ascii="Wingdings" w:hAnsi="Wingdings" w:hint="default"/>
      </w:rPr>
    </w:lvl>
    <w:lvl w:ilvl="3" w:tplc="75D27A84" w:tentative="1">
      <w:start w:val="1"/>
      <w:numFmt w:val="bullet"/>
      <w:lvlText w:val=""/>
      <w:lvlJc w:val="left"/>
      <w:pPr>
        <w:tabs>
          <w:tab w:val="num" w:pos="3600"/>
        </w:tabs>
        <w:ind w:left="3600" w:hanging="360"/>
      </w:pPr>
      <w:rPr>
        <w:rFonts w:ascii="Symbol" w:hAnsi="Symbol" w:hint="default"/>
      </w:rPr>
    </w:lvl>
    <w:lvl w:ilvl="4" w:tplc="84182458" w:tentative="1">
      <w:start w:val="1"/>
      <w:numFmt w:val="bullet"/>
      <w:lvlText w:val="o"/>
      <w:lvlJc w:val="left"/>
      <w:pPr>
        <w:tabs>
          <w:tab w:val="num" w:pos="4320"/>
        </w:tabs>
        <w:ind w:left="4320" w:hanging="360"/>
      </w:pPr>
      <w:rPr>
        <w:rFonts w:ascii="Courier New" w:hAnsi="Courier New" w:cs="Courier New" w:hint="default"/>
      </w:rPr>
    </w:lvl>
    <w:lvl w:ilvl="5" w:tplc="88943A1A" w:tentative="1">
      <w:start w:val="1"/>
      <w:numFmt w:val="bullet"/>
      <w:lvlText w:val=""/>
      <w:lvlJc w:val="left"/>
      <w:pPr>
        <w:tabs>
          <w:tab w:val="num" w:pos="5040"/>
        </w:tabs>
        <w:ind w:left="5040" w:hanging="360"/>
      </w:pPr>
      <w:rPr>
        <w:rFonts w:ascii="Wingdings" w:hAnsi="Wingdings" w:hint="default"/>
      </w:rPr>
    </w:lvl>
    <w:lvl w:ilvl="6" w:tplc="473AEB08" w:tentative="1">
      <w:start w:val="1"/>
      <w:numFmt w:val="bullet"/>
      <w:lvlText w:val=""/>
      <w:lvlJc w:val="left"/>
      <w:pPr>
        <w:tabs>
          <w:tab w:val="num" w:pos="5760"/>
        </w:tabs>
        <w:ind w:left="5760" w:hanging="360"/>
      </w:pPr>
      <w:rPr>
        <w:rFonts w:ascii="Symbol" w:hAnsi="Symbol" w:hint="default"/>
      </w:rPr>
    </w:lvl>
    <w:lvl w:ilvl="7" w:tplc="1D546118" w:tentative="1">
      <w:start w:val="1"/>
      <w:numFmt w:val="bullet"/>
      <w:lvlText w:val="o"/>
      <w:lvlJc w:val="left"/>
      <w:pPr>
        <w:tabs>
          <w:tab w:val="num" w:pos="6480"/>
        </w:tabs>
        <w:ind w:left="6480" w:hanging="360"/>
      </w:pPr>
      <w:rPr>
        <w:rFonts w:ascii="Courier New" w:hAnsi="Courier New" w:cs="Courier New" w:hint="default"/>
      </w:rPr>
    </w:lvl>
    <w:lvl w:ilvl="8" w:tplc="3C841918" w:tentative="1">
      <w:start w:val="1"/>
      <w:numFmt w:val="bullet"/>
      <w:lvlText w:val=""/>
      <w:lvlJc w:val="left"/>
      <w:pPr>
        <w:tabs>
          <w:tab w:val="num" w:pos="7200"/>
        </w:tabs>
        <w:ind w:left="7200" w:hanging="360"/>
      </w:pPr>
      <w:rPr>
        <w:rFonts w:ascii="Wingdings" w:hAnsi="Wingdings" w:hint="default"/>
      </w:rPr>
    </w:lvl>
  </w:abstractNum>
  <w:abstractNum w:abstractNumId="38">
    <w:nsid w:val="692D39BB"/>
    <w:multiLevelType w:val="multilevel"/>
    <w:tmpl w:val="16B2F86A"/>
    <w:lvl w:ilvl="0">
      <w:start w:val="1"/>
      <w:numFmt w:val="bullet"/>
      <w:lvlText w:val=""/>
      <w:lvlJc w:val="left"/>
      <w:pPr>
        <w:tabs>
          <w:tab w:val="num" w:pos="1440"/>
        </w:tabs>
        <w:ind w:left="1440" w:hanging="360"/>
      </w:pPr>
      <w:rPr>
        <w:rFonts w:ascii="Wingdings" w:hAnsi="Wingdings" w:hint="default"/>
      </w:rPr>
    </w:lvl>
    <w:lvl w:ilvl="1">
      <w:start w:val="1"/>
      <w:numFmt w:val="bullet"/>
      <w:lvlText w:val=""/>
      <w:lvlJc w:val="left"/>
      <w:pPr>
        <w:tabs>
          <w:tab w:val="num" w:pos="2160"/>
        </w:tabs>
        <w:ind w:left="2160" w:hanging="360"/>
      </w:pPr>
      <w:rPr>
        <w:rFonts w:ascii="Wingdings" w:hAnsi="Wingdings"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39">
    <w:nsid w:val="6B5B4F19"/>
    <w:multiLevelType w:val="singleLevel"/>
    <w:tmpl w:val="4BD81B5C"/>
    <w:lvl w:ilvl="0">
      <w:start w:val="1"/>
      <w:numFmt w:val="decimal"/>
      <w:lvlText w:val="%1."/>
      <w:lvlJc w:val="left"/>
      <w:pPr>
        <w:tabs>
          <w:tab w:val="num" w:pos="870"/>
        </w:tabs>
        <w:ind w:left="870" w:hanging="360"/>
      </w:pPr>
      <w:rPr>
        <w:rFonts w:hint="default"/>
      </w:rPr>
    </w:lvl>
  </w:abstractNum>
  <w:abstractNum w:abstractNumId="40">
    <w:nsid w:val="6D496ACF"/>
    <w:multiLevelType w:val="hybridMultilevel"/>
    <w:tmpl w:val="70341C80"/>
    <w:lvl w:ilvl="0" w:tplc="441065F8">
      <w:start w:val="1"/>
      <w:numFmt w:val="decimal"/>
      <w:lvlText w:val="%1."/>
      <w:lvlJc w:val="left"/>
      <w:pPr>
        <w:tabs>
          <w:tab w:val="num" w:pos="1080"/>
        </w:tabs>
        <w:ind w:left="1080" w:hanging="360"/>
      </w:pPr>
      <w:rPr>
        <w:rFonts w:hint="default"/>
      </w:rPr>
    </w:lvl>
    <w:lvl w:ilvl="1" w:tplc="777A0278">
      <w:numFmt w:val="none"/>
      <w:lvlText w:val=""/>
      <w:lvlJc w:val="left"/>
      <w:pPr>
        <w:tabs>
          <w:tab w:val="num" w:pos="360"/>
        </w:tabs>
      </w:pPr>
    </w:lvl>
    <w:lvl w:ilvl="2" w:tplc="11345B16">
      <w:numFmt w:val="none"/>
      <w:lvlText w:val=""/>
      <w:lvlJc w:val="left"/>
      <w:pPr>
        <w:tabs>
          <w:tab w:val="num" w:pos="360"/>
        </w:tabs>
      </w:pPr>
    </w:lvl>
    <w:lvl w:ilvl="3" w:tplc="E516FBD6">
      <w:numFmt w:val="none"/>
      <w:lvlText w:val=""/>
      <w:lvlJc w:val="left"/>
      <w:pPr>
        <w:tabs>
          <w:tab w:val="num" w:pos="360"/>
        </w:tabs>
      </w:pPr>
    </w:lvl>
    <w:lvl w:ilvl="4" w:tplc="05CA5394">
      <w:numFmt w:val="none"/>
      <w:lvlText w:val=""/>
      <w:lvlJc w:val="left"/>
      <w:pPr>
        <w:tabs>
          <w:tab w:val="num" w:pos="360"/>
        </w:tabs>
      </w:pPr>
    </w:lvl>
    <w:lvl w:ilvl="5" w:tplc="BE0C7C20">
      <w:numFmt w:val="none"/>
      <w:lvlText w:val=""/>
      <w:lvlJc w:val="left"/>
      <w:pPr>
        <w:tabs>
          <w:tab w:val="num" w:pos="360"/>
        </w:tabs>
      </w:pPr>
    </w:lvl>
    <w:lvl w:ilvl="6" w:tplc="58F08036">
      <w:numFmt w:val="none"/>
      <w:lvlText w:val=""/>
      <w:lvlJc w:val="left"/>
      <w:pPr>
        <w:tabs>
          <w:tab w:val="num" w:pos="360"/>
        </w:tabs>
      </w:pPr>
    </w:lvl>
    <w:lvl w:ilvl="7" w:tplc="26C00B2E">
      <w:numFmt w:val="none"/>
      <w:lvlText w:val=""/>
      <w:lvlJc w:val="left"/>
      <w:pPr>
        <w:tabs>
          <w:tab w:val="num" w:pos="360"/>
        </w:tabs>
      </w:pPr>
    </w:lvl>
    <w:lvl w:ilvl="8" w:tplc="29341576">
      <w:numFmt w:val="none"/>
      <w:lvlText w:val=""/>
      <w:lvlJc w:val="left"/>
      <w:pPr>
        <w:tabs>
          <w:tab w:val="num" w:pos="360"/>
        </w:tabs>
      </w:pPr>
    </w:lvl>
  </w:abstractNum>
  <w:abstractNum w:abstractNumId="41">
    <w:nsid w:val="75952D1C"/>
    <w:multiLevelType w:val="hybridMultilevel"/>
    <w:tmpl w:val="B308BB38"/>
    <w:lvl w:ilvl="0" w:tplc="99D27DA0">
      <w:start w:val="1"/>
      <w:numFmt w:val="bullet"/>
      <w:lvlText w:val=""/>
      <w:lvlJc w:val="left"/>
      <w:pPr>
        <w:tabs>
          <w:tab w:val="num" w:pos="1440"/>
        </w:tabs>
        <w:ind w:left="1440" w:hanging="360"/>
      </w:pPr>
      <w:rPr>
        <w:rFonts w:ascii="Symbol" w:hAnsi="Symbol" w:hint="default"/>
      </w:rPr>
    </w:lvl>
    <w:lvl w:ilvl="1" w:tplc="0354E610">
      <w:start w:val="1"/>
      <w:numFmt w:val="bullet"/>
      <w:lvlText w:val=""/>
      <w:lvlJc w:val="left"/>
      <w:pPr>
        <w:tabs>
          <w:tab w:val="num" w:pos="2160"/>
        </w:tabs>
        <w:ind w:left="2160" w:hanging="360"/>
      </w:pPr>
      <w:rPr>
        <w:rFonts w:ascii="Wingdings" w:hAnsi="Wingdings" w:hint="default"/>
      </w:rPr>
    </w:lvl>
    <w:lvl w:ilvl="2" w:tplc="8ED2A2DA" w:tentative="1">
      <w:start w:val="1"/>
      <w:numFmt w:val="bullet"/>
      <w:lvlText w:val=""/>
      <w:lvlJc w:val="left"/>
      <w:pPr>
        <w:tabs>
          <w:tab w:val="num" w:pos="2880"/>
        </w:tabs>
        <w:ind w:left="2880" w:hanging="360"/>
      </w:pPr>
      <w:rPr>
        <w:rFonts w:ascii="Wingdings" w:hAnsi="Wingdings" w:hint="default"/>
      </w:rPr>
    </w:lvl>
    <w:lvl w:ilvl="3" w:tplc="FACACDFC" w:tentative="1">
      <w:start w:val="1"/>
      <w:numFmt w:val="bullet"/>
      <w:lvlText w:val=""/>
      <w:lvlJc w:val="left"/>
      <w:pPr>
        <w:tabs>
          <w:tab w:val="num" w:pos="3600"/>
        </w:tabs>
        <w:ind w:left="3600" w:hanging="360"/>
      </w:pPr>
      <w:rPr>
        <w:rFonts w:ascii="Symbol" w:hAnsi="Symbol" w:hint="default"/>
      </w:rPr>
    </w:lvl>
    <w:lvl w:ilvl="4" w:tplc="F3C46570" w:tentative="1">
      <w:start w:val="1"/>
      <w:numFmt w:val="bullet"/>
      <w:lvlText w:val="o"/>
      <w:lvlJc w:val="left"/>
      <w:pPr>
        <w:tabs>
          <w:tab w:val="num" w:pos="4320"/>
        </w:tabs>
        <w:ind w:left="4320" w:hanging="360"/>
      </w:pPr>
      <w:rPr>
        <w:rFonts w:ascii="Courier New" w:hAnsi="Courier New" w:cs="Courier New" w:hint="default"/>
      </w:rPr>
    </w:lvl>
    <w:lvl w:ilvl="5" w:tplc="E9946BFC" w:tentative="1">
      <w:start w:val="1"/>
      <w:numFmt w:val="bullet"/>
      <w:lvlText w:val=""/>
      <w:lvlJc w:val="left"/>
      <w:pPr>
        <w:tabs>
          <w:tab w:val="num" w:pos="5040"/>
        </w:tabs>
        <w:ind w:left="5040" w:hanging="360"/>
      </w:pPr>
      <w:rPr>
        <w:rFonts w:ascii="Wingdings" w:hAnsi="Wingdings" w:hint="default"/>
      </w:rPr>
    </w:lvl>
    <w:lvl w:ilvl="6" w:tplc="0E067258" w:tentative="1">
      <w:start w:val="1"/>
      <w:numFmt w:val="bullet"/>
      <w:lvlText w:val=""/>
      <w:lvlJc w:val="left"/>
      <w:pPr>
        <w:tabs>
          <w:tab w:val="num" w:pos="5760"/>
        </w:tabs>
        <w:ind w:left="5760" w:hanging="360"/>
      </w:pPr>
      <w:rPr>
        <w:rFonts w:ascii="Symbol" w:hAnsi="Symbol" w:hint="default"/>
      </w:rPr>
    </w:lvl>
    <w:lvl w:ilvl="7" w:tplc="29F4FC9C" w:tentative="1">
      <w:start w:val="1"/>
      <w:numFmt w:val="bullet"/>
      <w:lvlText w:val="o"/>
      <w:lvlJc w:val="left"/>
      <w:pPr>
        <w:tabs>
          <w:tab w:val="num" w:pos="6480"/>
        </w:tabs>
        <w:ind w:left="6480" w:hanging="360"/>
      </w:pPr>
      <w:rPr>
        <w:rFonts w:ascii="Courier New" w:hAnsi="Courier New" w:cs="Courier New" w:hint="default"/>
      </w:rPr>
    </w:lvl>
    <w:lvl w:ilvl="8" w:tplc="B9B6EFBA" w:tentative="1">
      <w:start w:val="1"/>
      <w:numFmt w:val="bullet"/>
      <w:lvlText w:val=""/>
      <w:lvlJc w:val="left"/>
      <w:pPr>
        <w:tabs>
          <w:tab w:val="num" w:pos="7200"/>
        </w:tabs>
        <w:ind w:left="7200" w:hanging="360"/>
      </w:pPr>
      <w:rPr>
        <w:rFonts w:ascii="Wingdings" w:hAnsi="Wingdings" w:hint="default"/>
      </w:rPr>
    </w:lvl>
  </w:abstractNum>
  <w:abstractNum w:abstractNumId="42">
    <w:nsid w:val="76E91DDA"/>
    <w:multiLevelType w:val="hybridMultilevel"/>
    <w:tmpl w:val="EFDC63F6"/>
    <w:lvl w:ilvl="0" w:tplc="F4562B32">
      <w:start w:val="1"/>
      <w:numFmt w:val="bullet"/>
      <w:lvlText w:val=""/>
      <w:lvlJc w:val="left"/>
      <w:pPr>
        <w:tabs>
          <w:tab w:val="num" w:pos="1429"/>
        </w:tabs>
        <w:ind w:left="1429" w:hanging="360"/>
      </w:pPr>
      <w:rPr>
        <w:rFonts w:ascii="Symbol" w:hAnsi="Symbol" w:hint="default"/>
      </w:rPr>
    </w:lvl>
    <w:lvl w:ilvl="1" w:tplc="6B7E4B1A">
      <w:start w:val="1"/>
      <w:numFmt w:val="bullet"/>
      <w:lvlText w:val=""/>
      <w:lvlJc w:val="left"/>
      <w:pPr>
        <w:tabs>
          <w:tab w:val="num" w:pos="2149"/>
        </w:tabs>
        <w:ind w:left="2149" w:hanging="360"/>
      </w:pPr>
      <w:rPr>
        <w:rFonts w:ascii="Wingdings" w:hAnsi="Wingdings" w:hint="default"/>
      </w:rPr>
    </w:lvl>
    <w:lvl w:ilvl="2" w:tplc="B3460A0A" w:tentative="1">
      <w:start w:val="1"/>
      <w:numFmt w:val="bullet"/>
      <w:lvlText w:val=""/>
      <w:lvlJc w:val="left"/>
      <w:pPr>
        <w:tabs>
          <w:tab w:val="num" w:pos="2869"/>
        </w:tabs>
        <w:ind w:left="2869" w:hanging="360"/>
      </w:pPr>
      <w:rPr>
        <w:rFonts w:ascii="Wingdings" w:hAnsi="Wingdings" w:hint="default"/>
      </w:rPr>
    </w:lvl>
    <w:lvl w:ilvl="3" w:tplc="66BA6C42" w:tentative="1">
      <w:start w:val="1"/>
      <w:numFmt w:val="bullet"/>
      <w:lvlText w:val=""/>
      <w:lvlJc w:val="left"/>
      <w:pPr>
        <w:tabs>
          <w:tab w:val="num" w:pos="3589"/>
        </w:tabs>
        <w:ind w:left="3589" w:hanging="360"/>
      </w:pPr>
      <w:rPr>
        <w:rFonts w:ascii="Symbol" w:hAnsi="Symbol" w:hint="default"/>
      </w:rPr>
    </w:lvl>
    <w:lvl w:ilvl="4" w:tplc="A63CF210" w:tentative="1">
      <w:start w:val="1"/>
      <w:numFmt w:val="bullet"/>
      <w:lvlText w:val="o"/>
      <w:lvlJc w:val="left"/>
      <w:pPr>
        <w:tabs>
          <w:tab w:val="num" w:pos="4309"/>
        </w:tabs>
        <w:ind w:left="4309" w:hanging="360"/>
      </w:pPr>
      <w:rPr>
        <w:rFonts w:ascii="Courier New" w:hAnsi="Courier New" w:cs="Courier New" w:hint="default"/>
      </w:rPr>
    </w:lvl>
    <w:lvl w:ilvl="5" w:tplc="EF98563E" w:tentative="1">
      <w:start w:val="1"/>
      <w:numFmt w:val="bullet"/>
      <w:lvlText w:val=""/>
      <w:lvlJc w:val="left"/>
      <w:pPr>
        <w:tabs>
          <w:tab w:val="num" w:pos="5029"/>
        </w:tabs>
        <w:ind w:left="5029" w:hanging="360"/>
      </w:pPr>
      <w:rPr>
        <w:rFonts w:ascii="Wingdings" w:hAnsi="Wingdings" w:hint="default"/>
      </w:rPr>
    </w:lvl>
    <w:lvl w:ilvl="6" w:tplc="FCE6A8EE" w:tentative="1">
      <w:start w:val="1"/>
      <w:numFmt w:val="bullet"/>
      <w:lvlText w:val=""/>
      <w:lvlJc w:val="left"/>
      <w:pPr>
        <w:tabs>
          <w:tab w:val="num" w:pos="5749"/>
        </w:tabs>
        <w:ind w:left="5749" w:hanging="360"/>
      </w:pPr>
      <w:rPr>
        <w:rFonts w:ascii="Symbol" w:hAnsi="Symbol" w:hint="default"/>
      </w:rPr>
    </w:lvl>
    <w:lvl w:ilvl="7" w:tplc="3184176A" w:tentative="1">
      <w:start w:val="1"/>
      <w:numFmt w:val="bullet"/>
      <w:lvlText w:val="o"/>
      <w:lvlJc w:val="left"/>
      <w:pPr>
        <w:tabs>
          <w:tab w:val="num" w:pos="6469"/>
        </w:tabs>
        <w:ind w:left="6469" w:hanging="360"/>
      </w:pPr>
      <w:rPr>
        <w:rFonts w:ascii="Courier New" w:hAnsi="Courier New" w:cs="Courier New" w:hint="default"/>
      </w:rPr>
    </w:lvl>
    <w:lvl w:ilvl="8" w:tplc="C4381EB6" w:tentative="1">
      <w:start w:val="1"/>
      <w:numFmt w:val="bullet"/>
      <w:lvlText w:val=""/>
      <w:lvlJc w:val="left"/>
      <w:pPr>
        <w:tabs>
          <w:tab w:val="num" w:pos="7189"/>
        </w:tabs>
        <w:ind w:left="7189" w:hanging="360"/>
      </w:pPr>
      <w:rPr>
        <w:rFonts w:ascii="Wingdings" w:hAnsi="Wingdings" w:hint="default"/>
      </w:rPr>
    </w:lvl>
  </w:abstractNum>
  <w:abstractNum w:abstractNumId="43">
    <w:nsid w:val="78FD5172"/>
    <w:multiLevelType w:val="hybridMultilevel"/>
    <w:tmpl w:val="B6CAE27A"/>
    <w:lvl w:ilvl="0" w:tplc="CD805FC2">
      <w:start w:val="1"/>
      <w:numFmt w:val="bullet"/>
      <w:lvlText w:val=""/>
      <w:lvlJc w:val="left"/>
      <w:pPr>
        <w:tabs>
          <w:tab w:val="num" w:pos="1429"/>
        </w:tabs>
        <w:ind w:left="1429" w:hanging="360"/>
      </w:pPr>
      <w:rPr>
        <w:rFonts w:ascii="Wingdings" w:hAnsi="Wingdings" w:hint="default"/>
      </w:rPr>
    </w:lvl>
    <w:lvl w:ilvl="1" w:tplc="0B4E09AC">
      <w:start w:val="1"/>
      <w:numFmt w:val="bullet"/>
      <w:lvlText w:val="o"/>
      <w:lvlJc w:val="left"/>
      <w:pPr>
        <w:tabs>
          <w:tab w:val="num" w:pos="2160"/>
        </w:tabs>
        <w:ind w:left="2160" w:hanging="360"/>
      </w:pPr>
      <w:rPr>
        <w:rFonts w:ascii="Courier New" w:hAnsi="Courier New" w:cs="Courier New" w:hint="default"/>
      </w:rPr>
    </w:lvl>
    <w:lvl w:ilvl="2" w:tplc="5CBC181C" w:tentative="1">
      <w:start w:val="1"/>
      <w:numFmt w:val="bullet"/>
      <w:lvlText w:val=""/>
      <w:lvlJc w:val="left"/>
      <w:pPr>
        <w:tabs>
          <w:tab w:val="num" w:pos="2869"/>
        </w:tabs>
        <w:ind w:left="2869" w:hanging="360"/>
      </w:pPr>
      <w:rPr>
        <w:rFonts w:ascii="Wingdings" w:hAnsi="Wingdings" w:hint="default"/>
      </w:rPr>
    </w:lvl>
    <w:lvl w:ilvl="3" w:tplc="3CBA34AC" w:tentative="1">
      <w:start w:val="1"/>
      <w:numFmt w:val="bullet"/>
      <w:lvlText w:val=""/>
      <w:lvlJc w:val="left"/>
      <w:pPr>
        <w:tabs>
          <w:tab w:val="num" w:pos="3589"/>
        </w:tabs>
        <w:ind w:left="3589" w:hanging="360"/>
      </w:pPr>
      <w:rPr>
        <w:rFonts w:ascii="Symbol" w:hAnsi="Symbol" w:hint="default"/>
      </w:rPr>
    </w:lvl>
    <w:lvl w:ilvl="4" w:tplc="140C4E96" w:tentative="1">
      <w:start w:val="1"/>
      <w:numFmt w:val="bullet"/>
      <w:lvlText w:val="o"/>
      <w:lvlJc w:val="left"/>
      <w:pPr>
        <w:tabs>
          <w:tab w:val="num" w:pos="4309"/>
        </w:tabs>
        <w:ind w:left="4309" w:hanging="360"/>
      </w:pPr>
      <w:rPr>
        <w:rFonts w:ascii="Courier New" w:hAnsi="Courier New" w:cs="Courier New" w:hint="default"/>
      </w:rPr>
    </w:lvl>
    <w:lvl w:ilvl="5" w:tplc="570E41D8" w:tentative="1">
      <w:start w:val="1"/>
      <w:numFmt w:val="bullet"/>
      <w:lvlText w:val=""/>
      <w:lvlJc w:val="left"/>
      <w:pPr>
        <w:tabs>
          <w:tab w:val="num" w:pos="5029"/>
        </w:tabs>
        <w:ind w:left="5029" w:hanging="360"/>
      </w:pPr>
      <w:rPr>
        <w:rFonts w:ascii="Wingdings" w:hAnsi="Wingdings" w:hint="default"/>
      </w:rPr>
    </w:lvl>
    <w:lvl w:ilvl="6" w:tplc="871E17EA" w:tentative="1">
      <w:start w:val="1"/>
      <w:numFmt w:val="bullet"/>
      <w:lvlText w:val=""/>
      <w:lvlJc w:val="left"/>
      <w:pPr>
        <w:tabs>
          <w:tab w:val="num" w:pos="5749"/>
        </w:tabs>
        <w:ind w:left="5749" w:hanging="360"/>
      </w:pPr>
      <w:rPr>
        <w:rFonts w:ascii="Symbol" w:hAnsi="Symbol" w:hint="default"/>
      </w:rPr>
    </w:lvl>
    <w:lvl w:ilvl="7" w:tplc="B43E5436" w:tentative="1">
      <w:start w:val="1"/>
      <w:numFmt w:val="bullet"/>
      <w:lvlText w:val="o"/>
      <w:lvlJc w:val="left"/>
      <w:pPr>
        <w:tabs>
          <w:tab w:val="num" w:pos="6469"/>
        </w:tabs>
        <w:ind w:left="6469" w:hanging="360"/>
      </w:pPr>
      <w:rPr>
        <w:rFonts w:ascii="Courier New" w:hAnsi="Courier New" w:cs="Courier New" w:hint="default"/>
      </w:rPr>
    </w:lvl>
    <w:lvl w:ilvl="8" w:tplc="239C9AD6" w:tentative="1">
      <w:start w:val="1"/>
      <w:numFmt w:val="bullet"/>
      <w:lvlText w:val=""/>
      <w:lvlJc w:val="left"/>
      <w:pPr>
        <w:tabs>
          <w:tab w:val="num" w:pos="7189"/>
        </w:tabs>
        <w:ind w:left="7189" w:hanging="360"/>
      </w:pPr>
      <w:rPr>
        <w:rFonts w:ascii="Wingdings" w:hAnsi="Wingdings" w:hint="default"/>
      </w:rPr>
    </w:lvl>
  </w:abstractNum>
  <w:abstractNum w:abstractNumId="44">
    <w:nsid w:val="7BD276DA"/>
    <w:multiLevelType w:val="hybridMultilevel"/>
    <w:tmpl w:val="92BC9D56"/>
    <w:lvl w:ilvl="0" w:tplc="F92A80E8">
      <w:start w:val="1"/>
      <w:numFmt w:val="bullet"/>
      <w:lvlText w:val=""/>
      <w:lvlJc w:val="left"/>
      <w:pPr>
        <w:tabs>
          <w:tab w:val="num" w:pos="1429"/>
        </w:tabs>
        <w:ind w:left="1429" w:hanging="360"/>
      </w:pPr>
      <w:rPr>
        <w:rFonts w:ascii="Symbol" w:hAnsi="Symbol" w:hint="default"/>
      </w:rPr>
    </w:lvl>
    <w:lvl w:ilvl="1" w:tplc="B11AD83C">
      <w:start w:val="1"/>
      <w:numFmt w:val="bullet"/>
      <w:lvlText w:val=""/>
      <w:lvlJc w:val="left"/>
      <w:pPr>
        <w:tabs>
          <w:tab w:val="num" w:pos="2160"/>
        </w:tabs>
        <w:ind w:left="2160" w:hanging="360"/>
      </w:pPr>
      <w:rPr>
        <w:rFonts w:ascii="Wingdings" w:hAnsi="Wingdings" w:hint="default"/>
      </w:rPr>
    </w:lvl>
    <w:lvl w:ilvl="2" w:tplc="0A326C52" w:tentative="1">
      <w:start w:val="1"/>
      <w:numFmt w:val="bullet"/>
      <w:lvlText w:val=""/>
      <w:lvlJc w:val="left"/>
      <w:pPr>
        <w:tabs>
          <w:tab w:val="num" w:pos="2880"/>
        </w:tabs>
        <w:ind w:left="2880" w:hanging="360"/>
      </w:pPr>
      <w:rPr>
        <w:rFonts w:ascii="Wingdings" w:hAnsi="Wingdings" w:hint="default"/>
      </w:rPr>
    </w:lvl>
    <w:lvl w:ilvl="3" w:tplc="108C254C" w:tentative="1">
      <w:start w:val="1"/>
      <w:numFmt w:val="bullet"/>
      <w:lvlText w:val=""/>
      <w:lvlJc w:val="left"/>
      <w:pPr>
        <w:tabs>
          <w:tab w:val="num" w:pos="3600"/>
        </w:tabs>
        <w:ind w:left="3600" w:hanging="360"/>
      </w:pPr>
      <w:rPr>
        <w:rFonts w:ascii="Symbol" w:hAnsi="Symbol" w:hint="default"/>
      </w:rPr>
    </w:lvl>
    <w:lvl w:ilvl="4" w:tplc="46F21A28" w:tentative="1">
      <w:start w:val="1"/>
      <w:numFmt w:val="bullet"/>
      <w:lvlText w:val="o"/>
      <w:lvlJc w:val="left"/>
      <w:pPr>
        <w:tabs>
          <w:tab w:val="num" w:pos="4320"/>
        </w:tabs>
        <w:ind w:left="4320" w:hanging="360"/>
      </w:pPr>
      <w:rPr>
        <w:rFonts w:ascii="Courier New" w:hAnsi="Courier New" w:cs="Courier New" w:hint="default"/>
      </w:rPr>
    </w:lvl>
    <w:lvl w:ilvl="5" w:tplc="DB40E1EC" w:tentative="1">
      <w:start w:val="1"/>
      <w:numFmt w:val="bullet"/>
      <w:lvlText w:val=""/>
      <w:lvlJc w:val="left"/>
      <w:pPr>
        <w:tabs>
          <w:tab w:val="num" w:pos="5040"/>
        </w:tabs>
        <w:ind w:left="5040" w:hanging="360"/>
      </w:pPr>
      <w:rPr>
        <w:rFonts w:ascii="Wingdings" w:hAnsi="Wingdings" w:hint="default"/>
      </w:rPr>
    </w:lvl>
    <w:lvl w:ilvl="6" w:tplc="BC9663F2" w:tentative="1">
      <w:start w:val="1"/>
      <w:numFmt w:val="bullet"/>
      <w:lvlText w:val=""/>
      <w:lvlJc w:val="left"/>
      <w:pPr>
        <w:tabs>
          <w:tab w:val="num" w:pos="5760"/>
        </w:tabs>
        <w:ind w:left="5760" w:hanging="360"/>
      </w:pPr>
      <w:rPr>
        <w:rFonts w:ascii="Symbol" w:hAnsi="Symbol" w:hint="default"/>
      </w:rPr>
    </w:lvl>
    <w:lvl w:ilvl="7" w:tplc="D966CCCC" w:tentative="1">
      <w:start w:val="1"/>
      <w:numFmt w:val="bullet"/>
      <w:lvlText w:val="o"/>
      <w:lvlJc w:val="left"/>
      <w:pPr>
        <w:tabs>
          <w:tab w:val="num" w:pos="6480"/>
        </w:tabs>
        <w:ind w:left="6480" w:hanging="360"/>
      </w:pPr>
      <w:rPr>
        <w:rFonts w:ascii="Courier New" w:hAnsi="Courier New" w:cs="Courier New" w:hint="default"/>
      </w:rPr>
    </w:lvl>
    <w:lvl w:ilvl="8" w:tplc="30F8E87E" w:tentative="1">
      <w:start w:val="1"/>
      <w:numFmt w:val="bullet"/>
      <w:lvlText w:val=""/>
      <w:lvlJc w:val="left"/>
      <w:pPr>
        <w:tabs>
          <w:tab w:val="num" w:pos="7200"/>
        </w:tabs>
        <w:ind w:left="7200" w:hanging="360"/>
      </w:pPr>
      <w:rPr>
        <w:rFonts w:ascii="Wingdings" w:hAnsi="Wingdings" w:hint="default"/>
      </w:rPr>
    </w:lvl>
  </w:abstractNum>
  <w:abstractNum w:abstractNumId="45">
    <w:nsid w:val="7C576E11"/>
    <w:multiLevelType w:val="hybridMultilevel"/>
    <w:tmpl w:val="B1FA3BC2"/>
    <w:lvl w:ilvl="0" w:tplc="5F327944">
      <w:start w:val="1"/>
      <w:numFmt w:val="bullet"/>
      <w:lvlText w:val=""/>
      <w:lvlJc w:val="left"/>
      <w:pPr>
        <w:tabs>
          <w:tab w:val="num" w:pos="1429"/>
        </w:tabs>
        <w:ind w:left="1429" w:hanging="360"/>
      </w:pPr>
      <w:rPr>
        <w:rFonts w:ascii="Symbol" w:hAnsi="Symbol" w:hint="default"/>
      </w:rPr>
    </w:lvl>
    <w:lvl w:ilvl="1" w:tplc="8E92FACC">
      <w:start w:val="1"/>
      <w:numFmt w:val="bullet"/>
      <w:lvlText w:val=""/>
      <w:lvlJc w:val="left"/>
      <w:pPr>
        <w:tabs>
          <w:tab w:val="num" w:pos="2160"/>
        </w:tabs>
        <w:ind w:left="2160" w:hanging="360"/>
      </w:pPr>
      <w:rPr>
        <w:rFonts w:ascii="Wingdings" w:hAnsi="Wingdings" w:hint="default"/>
      </w:rPr>
    </w:lvl>
    <w:lvl w:ilvl="2" w:tplc="1E6A37CA" w:tentative="1">
      <w:start w:val="1"/>
      <w:numFmt w:val="bullet"/>
      <w:lvlText w:val=""/>
      <w:lvlJc w:val="left"/>
      <w:pPr>
        <w:tabs>
          <w:tab w:val="num" w:pos="2880"/>
        </w:tabs>
        <w:ind w:left="2880" w:hanging="360"/>
      </w:pPr>
      <w:rPr>
        <w:rFonts w:ascii="Wingdings" w:hAnsi="Wingdings" w:hint="default"/>
      </w:rPr>
    </w:lvl>
    <w:lvl w:ilvl="3" w:tplc="CF6CE910" w:tentative="1">
      <w:start w:val="1"/>
      <w:numFmt w:val="bullet"/>
      <w:lvlText w:val=""/>
      <w:lvlJc w:val="left"/>
      <w:pPr>
        <w:tabs>
          <w:tab w:val="num" w:pos="3600"/>
        </w:tabs>
        <w:ind w:left="3600" w:hanging="360"/>
      </w:pPr>
      <w:rPr>
        <w:rFonts w:ascii="Symbol" w:hAnsi="Symbol" w:hint="default"/>
      </w:rPr>
    </w:lvl>
    <w:lvl w:ilvl="4" w:tplc="C2A4C8C6" w:tentative="1">
      <w:start w:val="1"/>
      <w:numFmt w:val="bullet"/>
      <w:lvlText w:val="o"/>
      <w:lvlJc w:val="left"/>
      <w:pPr>
        <w:tabs>
          <w:tab w:val="num" w:pos="4320"/>
        </w:tabs>
        <w:ind w:left="4320" w:hanging="360"/>
      </w:pPr>
      <w:rPr>
        <w:rFonts w:ascii="Courier New" w:hAnsi="Courier New" w:cs="Courier New" w:hint="default"/>
      </w:rPr>
    </w:lvl>
    <w:lvl w:ilvl="5" w:tplc="CA968DAC" w:tentative="1">
      <w:start w:val="1"/>
      <w:numFmt w:val="bullet"/>
      <w:lvlText w:val=""/>
      <w:lvlJc w:val="left"/>
      <w:pPr>
        <w:tabs>
          <w:tab w:val="num" w:pos="5040"/>
        </w:tabs>
        <w:ind w:left="5040" w:hanging="360"/>
      </w:pPr>
      <w:rPr>
        <w:rFonts w:ascii="Wingdings" w:hAnsi="Wingdings" w:hint="default"/>
      </w:rPr>
    </w:lvl>
    <w:lvl w:ilvl="6" w:tplc="87A8A2CA" w:tentative="1">
      <w:start w:val="1"/>
      <w:numFmt w:val="bullet"/>
      <w:lvlText w:val=""/>
      <w:lvlJc w:val="left"/>
      <w:pPr>
        <w:tabs>
          <w:tab w:val="num" w:pos="5760"/>
        </w:tabs>
        <w:ind w:left="5760" w:hanging="360"/>
      </w:pPr>
      <w:rPr>
        <w:rFonts w:ascii="Symbol" w:hAnsi="Symbol" w:hint="default"/>
      </w:rPr>
    </w:lvl>
    <w:lvl w:ilvl="7" w:tplc="8CE82F30" w:tentative="1">
      <w:start w:val="1"/>
      <w:numFmt w:val="bullet"/>
      <w:lvlText w:val="o"/>
      <w:lvlJc w:val="left"/>
      <w:pPr>
        <w:tabs>
          <w:tab w:val="num" w:pos="6480"/>
        </w:tabs>
        <w:ind w:left="6480" w:hanging="360"/>
      </w:pPr>
      <w:rPr>
        <w:rFonts w:ascii="Courier New" w:hAnsi="Courier New" w:cs="Courier New" w:hint="default"/>
      </w:rPr>
    </w:lvl>
    <w:lvl w:ilvl="8" w:tplc="C980C57C" w:tentative="1">
      <w:start w:val="1"/>
      <w:numFmt w:val="bullet"/>
      <w:lvlText w:val=""/>
      <w:lvlJc w:val="left"/>
      <w:pPr>
        <w:tabs>
          <w:tab w:val="num" w:pos="7200"/>
        </w:tabs>
        <w:ind w:left="7200" w:hanging="360"/>
      </w:pPr>
      <w:rPr>
        <w:rFonts w:ascii="Wingdings" w:hAnsi="Wingdings" w:hint="default"/>
      </w:rPr>
    </w:lvl>
  </w:abstractNum>
  <w:abstractNum w:abstractNumId="46">
    <w:nsid w:val="7D00348B"/>
    <w:multiLevelType w:val="multilevel"/>
    <w:tmpl w:val="16B2F86A"/>
    <w:lvl w:ilvl="0">
      <w:start w:val="1"/>
      <w:numFmt w:val="bullet"/>
      <w:lvlText w:val=""/>
      <w:lvlJc w:val="left"/>
      <w:pPr>
        <w:tabs>
          <w:tab w:val="num" w:pos="1429"/>
        </w:tabs>
        <w:ind w:left="1429" w:hanging="360"/>
      </w:pPr>
      <w:rPr>
        <w:rFonts w:ascii="Wingdings" w:hAnsi="Wingdings" w:hint="default"/>
      </w:rPr>
    </w:lvl>
    <w:lvl w:ilvl="1">
      <w:start w:val="1"/>
      <w:numFmt w:val="bullet"/>
      <w:lvlText w:val=""/>
      <w:lvlJc w:val="left"/>
      <w:pPr>
        <w:tabs>
          <w:tab w:val="num" w:pos="2149"/>
        </w:tabs>
        <w:ind w:left="2149" w:hanging="360"/>
      </w:pPr>
      <w:rPr>
        <w:rFonts w:ascii="Wingdings" w:hAnsi="Wingdings" w:hint="default"/>
      </w:rPr>
    </w:lvl>
    <w:lvl w:ilvl="2">
      <w:start w:val="1"/>
      <w:numFmt w:val="bullet"/>
      <w:lvlText w:val=""/>
      <w:lvlJc w:val="left"/>
      <w:pPr>
        <w:tabs>
          <w:tab w:val="num" w:pos="2869"/>
        </w:tabs>
        <w:ind w:left="2869" w:hanging="360"/>
      </w:pPr>
      <w:rPr>
        <w:rFonts w:ascii="Wingdings" w:hAnsi="Wingdings" w:hint="default"/>
      </w:rPr>
    </w:lvl>
    <w:lvl w:ilvl="3">
      <w:start w:val="1"/>
      <w:numFmt w:val="bullet"/>
      <w:lvlText w:val=""/>
      <w:lvlJc w:val="left"/>
      <w:pPr>
        <w:tabs>
          <w:tab w:val="num" w:pos="3589"/>
        </w:tabs>
        <w:ind w:left="3589" w:hanging="360"/>
      </w:pPr>
      <w:rPr>
        <w:rFonts w:ascii="Symbol" w:hAnsi="Symbol" w:hint="default"/>
      </w:rPr>
    </w:lvl>
    <w:lvl w:ilvl="4">
      <w:start w:val="1"/>
      <w:numFmt w:val="bullet"/>
      <w:lvlText w:val="o"/>
      <w:lvlJc w:val="left"/>
      <w:pPr>
        <w:tabs>
          <w:tab w:val="num" w:pos="4309"/>
        </w:tabs>
        <w:ind w:left="4309" w:hanging="360"/>
      </w:pPr>
      <w:rPr>
        <w:rFonts w:ascii="Courier New" w:hAnsi="Courier New" w:cs="Courier New" w:hint="default"/>
      </w:rPr>
    </w:lvl>
    <w:lvl w:ilvl="5">
      <w:start w:val="1"/>
      <w:numFmt w:val="bullet"/>
      <w:lvlText w:val=""/>
      <w:lvlJc w:val="left"/>
      <w:pPr>
        <w:tabs>
          <w:tab w:val="num" w:pos="5029"/>
        </w:tabs>
        <w:ind w:left="5029" w:hanging="360"/>
      </w:pPr>
      <w:rPr>
        <w:rFonts w:ascii="Wingdings" w:hAnsi="Wingdings" w:hint="default"/>
      </w:rPr>
    </w:lvl>
    <w:lvl w:ilvl="6">
      <w:start w:val="1"/>
      <w:numFmt w:val="bullet"/>
      <w:lvlText w:val=""/>
      <w:lvlJc w:val="left"/>
      <w:pPr>
        <w:tabs>
          <w:tab w:val="num" w:pos="5749"/>
        </w:tabs>
        <w:ind w:left="5749" w:hanging="360"/>
      </w:pPr>
      <w:rPr>
        <w:rFonts w:ascii="Symbol" w:hAnsi="Symbol" w:hint="default"/>
      </w:rPr>
    </w:lvl>
    <w:lvl w:ilvl="7">
      <w:start w:val="1"/>
      <w:numFmt w:val="bullet"/>
      <w:lvlText w:val="o"/>
      <w:lvlJc w:val="left"/>
      <w:pPr>
        <w:tabs>
          <w:tab w:val="num" w:pos="6469"/>
        </w:tabs>
        <w:ind w:left="6469" w:hanging="360"/>
      </w:pPr>
      <w:rPr>
        <w:rFonts w:ascii="Courier New" w:hAnsi="Courier New" w:cs="Courier New" w:hint="default"/>
      </w:rPr>
    </w:lvl>
    <w:lvl w:ilvl="8">
      <w:start w:val="1"/>
      <w:numFmt w:val="bullet"/>
      <w:lvlText w:val=""/>
      <w:lvlJc w:val="left"/>
      <w:pPr>
        <w:tabs>
          <w:tab w:val="num" w:pos="7189"/>
        </w:tabs>
        <w:ind w:left="7189" w:hanging="360"/>
      </w:pPr>
      <w:rPr>
        <w:rFonts w:ascii="Wingdings" w:hAnsi="Wingdings" w:hint="default"/>
      </w:rPr>
    </w:lvl>
  </w:abstractNum>
  <w:abstractNum w:abstractNumId="47">
    <w:nsid w:val="7D504936"/>
    <w:multiLevelType w:val="hybridMultilevel"/>
    <w:tmpl w:val="C2C8E564"/>
    <w:lvl w:ilvl="0" w:tplc="F1FCD976">
      <w:start w:val="1"/>
      <w:numFmt w:val="bullet"/>
      <w:lvlText w:val=""/>
      <w:lvlJc w:val="left"/>
      <w:pPr>
        <w:tabs>
          <w:tab w:val="num" w:pos="1440"/>
        </w:tabs>
        <w:ind w:left="1440" w:hanging="360"/>
      </w:pPr>
      <w:rPr>
        <w:rFonts w:ascii="Symbol" w:hAnsi="Symbol" w:hint="default"/>
      </w:rPr>
    </w:lvl>
    <w:lvl w:ilvl="1" w:tplc="0BC61876">
      <w:start w:val="1"/>
      <w:numFmt w:val="bullet"/>
      <w:lvlText w:val=""/>
      <w:lvlJc w:val="left"/>
      <w:pPr>
        <w:tabs>
          <w:tab w:val="num" w:pos="2160"/>
        </w:tabs>
        <w:ind w:left="2160" w:hanging="360"/>
      </w:pPr>
      <w:rPr>
        <w:rFonts w:ascii="Wingdings" w:hAnsi="Wingdings" w:hint="default"/>
      </w:rPr>
    </w:lvl>
    <w:lvl w:ilvl="2" w:tplc="C0F63C4A" w:tentative="1">
      <w:start w:val="1"/>
      <w:numFmt w:val="bullet"/>
      <w:lvlText w:val=""/>
      <w:lvlJc w:val="left"/>
      <w:pPr>
        <w:tabs>
          <w:tab w:val="num" w:pos="2880"/>
        </w:tabs>
        <w:ind w:left="2880" w:hanging="360"/>
      </w:pPr>
      <w:rPr>
        <w:rFonts w:ascii="Wingdings" w:hAnsi="Wingdings" w:hint="default"/>
      </w:rPr>
    </w:lvl>
    <w:lvl w:ilvl="3" w:tplc="502C265E" w:tentative="1">
      <w:start w:val="1"/>
      <w:numFmt w:val="bullet"/>
      <w:lvlText w:val=""/>
      <w:lvlJc w:val="left"/>
      <w:pPr>
        <w:tabs>
          <w:tab w:val="num" w:pos="3600"/>
        </w:tabs>
        <w:ind w:left="3600" w:hanging="360"/>
      </w:pPr>
      <w:rPr>
        <w:rFonts w:ascii="Symbol" w:hAnsi="Symbol" w:hint="default"/>
      </w:rPr>
    </w:lvl>
    <w:lvl w:ilvl="4" w:tplc="3B4E9F20" w:tentative="1">
      <w:start w:val="1"/>
      <w:numFmt w:val="bullet"/>
      <w:lvlText w:val="o"/>
      <w:lvlJc w:val="left"/>
      <w:pPr>
        <w:tabs>
          <w:tab w:val="num" w:pos="4320"/>
        </w:tabs>
        <w:ind w:left="4320" w:hanging="360"/>
      </w:pPr>
      <w:rPr>
        <w:rFonts w:ascii="Courier New" w:hAnsi="Courier New" w:cs="Courier New" w:hint="default"/>
      </w:rPr>
    </w:lvl>
    <w:lvl w:ilvl="5" w:tplc="095089F8" w:tentative="1">
      <w:start w:val="1"/>
      <w:numFmt w:val="bullet"/>
      <w:lvlText w:val=""/>
      <w:lvlJc w:val="left"/>
      <w:pPr>
        <w:tabs>
          <w:tab w:val="num" w:pos="5040"/>
        </w:tabs>
        <w:ind w:left="5040" w:hanging="360"/>
      </w:pPr>
      <w:rPr>
        <w:rFonts w:ascii="Wingdings" w:hAnsi="Wingdings" w:hint="default"/>
      </w:rPr>
    </w:lvl>
    <w:lvl w:ilvl="6" w:tplc="779E5560" w:tentative="1">
      <w:start w:val="1"/>
      <w:numFmt w:val="bullet"/>
      <w:lvlText w:val=""/>
      <w:lvlJc w:val="left"/>
      <w:pPr>
        <w:tabs>
          <w:tab w:val="num" w:pos="5760"/>
        </w:tabs>
        <w:ind w:left="5760" w:hanging="360"/>
      </w:pPr>
      <w:rPr>
        <w:rFonts w:ascii="Symbol" w:hAnsi="Symbol" w:hint="default"/>
      </w:rPr>
    </w:lvl>
    <w:lvl w:ilvl="7" w:tplc="DA14CBD8" w:tentative="1">
      <w:start w:val="1"/>
      <w:numFmt w:val="bullet"/>
      <w:lvlText w:val="o"/>
      <w:lvlJc w:val="left"/>
      <w:pPr>
        <w:tabs>
          <w:tab w:val="num" w:pos="6480"/>
        </w:tabs>
        <w:ind w:left="6480" w:hanging="360"/>
      </w:pPr>
      <w:rPr>
        <w:rFonts w:ascii="Courier New" w:hAnsi="Courier New" w:cs="Courier New" w:hint="default"/>
      </w:rPr>
    </w:lvl>
    <w:lvl w:ilvl="8" w:tplc="DA84A716" w:tentative="1">
      <w:start w:val="1"/>
      <w:numFmt w:val="bullet"/>
      <w:lvlText w:val=""/>
      <w:lvlJc w:val="left"/>
      <w:pPr>
        <w:tabs>
          <w:tab w:val="num" w:pos="7200"/>
        </w:tabs>
        <w:ind w:left="7200" w:hanging="360"/>
      </w:pPr>
      <w:rPr>
        <w:rFonts w:ascii="Wingdings" w:hAnsi="Wingdings" w:hint="default"/>
      </w:rPr>
    </w:lvl>
  </w:abstractNum>
  <w:abstractNum w:abstractNumId="48">
    <w:nsid w:val="7F843CE1"/>
    <w:multiLevelType w:val="hybridMultilevel"/>
    <w:tmpl w:val="76143B92"/>
    <w:lvl w:ilvl="0" w:tplc="8AFC5078">
      <w:start w:val="1"/>
      <w:numFmt w:val="bullet"/>
      <w:lvlText w:val=""/>
      <w:lvlJc w:val="left"/>
      <w:pPr>
        <w:tabs>
          <w:tab w:val="num" w:pos="1429"/>
        </w:tabs>
        <w:ind w:left="1429" w:hanging="360"/>
      </w:pPr>
      <w:rPr>
        <w:rFonts w:ascii="Wingdings" w:hAnsi="Wingdings" w:hint="default"/>
      </w:rPr>
    </w:lvl>
    <w:lvl w:ilvl="1" w:tplc="658C19BC" w:tentative="1">
      <w:start w:val="1"/>
      <w:numFmt w:val="bullet"/>
      <w:lvlText w:val="o"/>
      <w:lvlJc w:val="left"/>
      <w:pPr>
        <w:tabs>
          <w:tab w:val="num" w:pos="2149"/>
        </w:tabs>
        <w:ind w:left="2149" w:hanging="360"/>
      </w:pPr>
      <w:rPr>
        <w:rFonts w:ascii="Courier New" w:hAnsi="Courier New" w:cs="Courier New" w:hint="default"/>
      </w:rPr>
    </w:lvl>
    <w:lvl w:ilvl="2" w:tplc="8BC6CC58" w:tentative="1">
      <w:start w:val="1"/>
      <w:numFmt w:val="bullet"/>
      <w:lvlText w:val=""/>
      <w:lvlJc w:val="left"/>
      <w:pPr>
        <w:tabs>
          <w:tab w:val="num" w:pos="2869"/>
        </w:tabs>
        <w:ind w:left="2869" w:hanging="360"/>
      </w:pPr>
      <w:rPr>
        <w:rFonts w:ascii="Wingdings" w:hAnsi="Wingdings" w:hint="default"/>
      </w:rPr>
    </w:lvl>
    <w:lvl w:ilvl="3" w:tplc="D2D849E6" w:tentative="1">
      <w:start w:val="1"/>
      <w:numFmt w:val="bullet"/>
      <w:lvlText w:val=""/>
      <w:lvlJc w:val="left"/>
      <w:pPr>
        <w:tabs>
          <w:tab w:val="num" w:pos="3589"/>
        </w:tabs>
        <w:ind w:left="3589" w:hanging="360"/>
      </w:pPr>
      <w:rPr>
        <w:rFonts w:ascii="Symbol" w:hAnsi="Symbol" w:hint="default"/>
      </w:rPr>
    </w:lvl>
    <w:lvl w:ilvl="4" w:tplc="8990BA4E" w:tentative="1">
      <w:start w:val="1"/>
      <w:numFmt w:val="bullet"/>
      <w:lvlText w:val="o"/>
      <w:lvlJc w:val="left"/>
      <w:pPr>
        <w:tabs>
          <w:tab w:val="num" w:pos="4309"/>
        </w:tabs>
        <w:ind w:left="4309" w:hanging="360"/>
      </w:pPr>
      <w:rPr>
        <w:rFonts w:ascii="Courier New" w:hAnsi="Courier New" w:cs="Courier New" w:hint="default"/>
      </w:rPr>
    </w:lvl>
    <w:lvl w:ilvl="5" w:tplc="E5D4B72C" w:tentative="1">
      <w:start w:val="1"/>
      <w:numFmt w:val="bullet"/>
      <w:lvlText w:val=""/>
      <w:lvlJc w:val="left"/>
      <w:pPr>
        <w:tabs>
          <w:tab w:val="num" w:pos="5029"/>
        </w:tabs>
        <w:ind w:left="5029" w:hanging="360"/>
      </w:pPr>
      <w:rPr>
        <w:rFonts w:ascii="Wingdings" w:hAnsi="Wingdings" w:hint="default"/>
      </w:rPr>
    </w:lvl>
    <w:lvl w:ilvl="6" w:tplc="C3B205B0" w:tentative="1">
      <w:start w:val="1"/>
      <w:numFmt w:val="bullet"/>
      <w:lvlText w:val=""/>
      <w:lvlJc w:val="left"/>
      <w:pPr>
        <w:tabs>
          <w:tab w:val="num" w:pos="5749"/>
        </w:tabs>
        <w:ind w:left="5749" w:hanging="360"/>
      </w:pPr>
      <w:rPr>
        <w:rFonts w:ascii="Symbol" w:hAnsi="Symbol" w:hint="default"/>
      </w:rPr>
    </w:lvl>
    <w:lvl w:ilvl="7" w:tplc="715AFBE2" w:tentative="1">
      <w:start w:val="1"/>
      <w:numFmt w:val="bullet"/>
      <w:lvlText w:val="o"/>
      <w:lvlJc w:val="left"/>
      <w:pPr>
        <w:tabs>
          <w:tab w:val="num" w:pos="6469"/>
        </w:tabs>
        <w:ind w:left="6469" w:hanging="360"/>
      </w:pPr>
      <w:rPr>
        <w:rFonts w:ascii="Courier New" w:hAnsi="Courier New" w:cs="Courier New" w:hint="default"/>
      </w:rPr>
    </w:lvl>
    <w:lvl w:ilvl="8" w:tplc="C568D162" w:tentative="1">
      <w:start w:val="1"/>
      <w:numFmt w:val="bullet"/>
      <w:lvlText w:val=""/>
      <w:lvlJc w:val="left"/>
      <w:pPr>
        <w:tabs>
          <w:tab w:val="num" w:pos="7189"/>
        </w:tabs>
        <w:ind w:left="7189" w:hanging="360"/>
      </w:pPr>
      <w:rPr>
        <w:rFonts w:ascii="Wingdings" w:hAnsi="Wingdings" w:hint="default"/>
      </w:rPr>
    </w:lvl>
  </w:abstractNum>
  <w:num w:numId="1">
    <w:abstractNumId w:val="20"/>
  </w:num>
  <w:num w:numId="2">
    <w:abstractNumId w:val="3"/>
  </w:num>
  <w:num w:numId="3">
    <w:abstractNumId w:val="40"/>
  </w:num>
  <w:num w:numId="4">
    <w:abstractNumId w:val="32"/>
  </w:num>
  <w:num w:numId="5">
    <w:abstractNumId w:val="43"/>
  </w:num>
  <w:num w:numId="6">
    <w:abstractNumId w:val="1"/>
  </w:num>
  <w:num w:numId="7">
    <w:abstractNumId w:val="25"/>
  </w:num>
  <w:num w:numId="8">
    <w:abstractNumId w:val="9"/>
  </w:num>
  <w:num w:numId="9">
    <w:abstractNumId w:val="39"/>
  </w:num>
  <w:num w:numId="10">
    <w:abstractNumId w:val="23"/>
  </w:num>
  <w:num w:numId="11">
    <w:abstractNumId w:val="24"/>
  </w:num>
  <w:num w:numId="12">
    <w:abstractNumId w:val="48"/>
  </w:num>
  <w:num w:numId="13">
    <w:abstractNumId w:val="2"/>
  </w:num>
  <w:num w:numId="14">
    <w:abstractNumId w:val="14"/>
  </w:num>
  <w:num w:numId="15">
    <w:abstractNumId w:val="8"/>
  </w:num>
  <w:num w:numId="16">
    <w:abstractNumId w:val="17"/>
  </w:num>
  <w:num w:numId="17">
    <w:abstractNumId w:val="13"/>
  </w:num>
  <w:num w:numId="18">
    <w:abstractNumId w:val="12"/>
  </w:num>
  <w:num w:numId="19">
    <w:abstractNumId w:val="29"/>
  </w:num>
  <w:num w:numId="20">
    <w:abstractNumId w:val="27"/>
  </w:num>
  <w:num w:numId="21">
    <w:abstractNumId w:val="36"/>
  </w:num>
  <w:num w:numId="22">
    <w:abstractNumId w:val="33"/>
  </w:num>
  <w:num w:numId="23">
    <w:abstractNumId w:val="31"/>
  </w:num>
  <w:num w:numId="24">
    <w:abstractNumId w:val="35"/>
  </w:num>
  <w:num w:numId="25">
    <w:abstractNumId w:val="4"/>
  </w:num>
  <w:num w:numId="26">
    <w:abstractNumId w:val="15"/>
  </w:num>
  <w:num w:numId="27">
    <w:abstractNumId w:val="46"/>
  </w:num>
  <w:num w:numId="28">
    <w:abstractNumId w:val="42"/>
  </w:num>
  <w:num w:numId="29">
    <w:abstractNumId w:val="10"/>
  </w:num>
  <w:num w:numId="30">
    <w:abstractNumId w:val="16"/>
  </w:num>
  <w:num w:numId="31">
    <w:abstractNumId w:val="7"/>
  </w:num>
  <w:num w:numId="32">
    <w:abstractNumId w:val="44"/>
  </w:num>
  <w:num w:numId="33">
    <w:abstractNumId w:val="34"/>
  </w:num>
  <w:num w:numId="34">
    <w:abstractNumId w:val="45"/>
  </w:num>
  <w:num w:numId="35">
    <w:abstractNumId w:val="30"/>
  </w:num>
  <w:num w:numId="36">
    <w:abstractNumId w:val="41"/>
  </w:num>
  <w:num w:numId="37">
    <w:abstractNumId w:val="0"/>
  </w:num>
  <w:num w:numId="38">
    <w:abstractNumId w:val="47"/>
  </w:num>
  <w:num w:numId="39">
    <w:abstractNumId w:val="6"/>
  </w:num>
  <w:num w:numId="40">
    <w:abstractNumId w:val="19"/>
  </w:num>
  <w:num w:numId="41">
    <w:abstractNumId w:val="28"/>
  </w:num>
  <w:num w:numId="42">
    <w:abstractNumId w:val="37"/>
  </w:num>
  <w:num w:numId="43">
    <w:abstractNumId w:val="38"/>
  </w:num>
  <w:num w:numId="44">
    <w:abstractNumId w:val="5"/>
  </w:num>
  <w:num w:numId="45">
    <w:abstractNumId w:val="18"/>
  </w:num>
  <w:num w:numId="46">
    <w:abstractNumId w:val="26"/>
  </w:num>
  <w:num w:numId="47">
    <w:abstractNumId w:val="22"/>
  </w:num>
  <w:num w:numId="48">
    <w:abstractNumId w:val="11"/>
  </w:num>
  <w:num w:numId="49">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A53DE"/>
    <w:rsid w:val="002C214D"/>
    <w:rsid w:val="003D78B5"/>
    <w:rsid w:val="005C53E4"/>
    <w:rsid w:val="009A53DE"/>
    <w:rsid w:val="00B64F5E"/>
    <w:rsid w:val="00F03E3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175"/>
    <o:shapelayout v:ext="edit">
      <o:idmap v:ext="edit" data="1"/>
    </o:shapelayout>
  </w:shapeDefaults>
  <w:decimalSymbol w:val=","/>
  <w:listSeparator w:val=";"/>
  <w15:chartTrackingRefBased/>
  <w15:docId w15:val="{5FE8F0D0-B2C4-4740-94D8-2C097429A2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eastAsia="MS Mincho"/>
      <w:sz w:val="24"/>
      <w:szCs w:val="24"/>
      <w:lang w:eastAsia="ja-JP"/>
    </w:rPr>
  </w:style>
  <w:style w:type="paragraph" w:styleId="5">
    <w:name w:val="heading 5"/>
    <w:basedOn w:val="a"/>
    <w:next w:val="a"/>
    <w:qFormat/>
    <w:pPr>
      <w:keepNext/>
      <w:ind w:firstLine="709"/>
      <w:jc w:val="both"/>
      <w:outlineLvl w:val="4"/>
    </w:pPr>
    <w:rPr>
      <w:rFonts w:eastAsia="Times New Roman"/>
      <w:sz w:val="2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Indent 3"/>
    <w:basedOn w:val="a"/>
    <w:pPr>
      <w:spacing w:after="120"/>
      <w:ind w:left="283"/>
    </w:pPr>
    <w:rPr>
      <w:sz w:val="16"/>
      <w:szCs w:val="16"/>
    </w:rPr>
  </w:style>
  <w:style w:type="paragraph" w:styleId="a3">
    <w:name w:val="Body Text"/>
    <w:basedOn w:val="a"/>
    <w:pPr>
      <w:spacing w:after="120"/>
    </w:pPr>
  </w:style>
  <w:style w:type="paragraph" w:styleId="a4">
    <w:name w:val="Body Text Indent"/>
    <w:basedOn w:val="a"/>
    <w:pPr>
      <w:spacing w:after="120"/>
      <w:ind w:left="283"/>
    </w:pPr>
    <w:rPr>
      <w:rFonts w:eastAsia="Times New Roman"/>
      <w:sz w:val="20"/>
      <w:szCs w:val="20"/>
      <w:lang w:eastAsia="ru-RU"/>
    </w:rPr>
  </w:style>
  <w:style w:type="paragraph" w:styleId="2">
    <w:name w:val="Body Text 2"/>
    <w:basedOn w:val="a"/>
    <w:pPr>
      <w:spacing w:after="120" w:line="480" w:lineRule="auto"/>
    </w:pPr>
    <w:rPr>
      <w:rFonts w:eastAsia="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0.wmf"/><Relationship Id="rId21" Type="http://schemas.openxmlformats.org/officeDocument/2006/relationships/oleObject" Target="embeddings/oleObject9.bin"/><Relationship Id="rId42" Type="http://schemas.openxmlformats.org/officeDocument/2006/relationships/oleObject" Target="embeddings/oleObject20.bin"/><Relationship Id="rId63" Type="http://schemas.openxmlformats.org/officeDocument/2006/relationships/image" Target="media/image29.wmf"/><Relationship Id="rId84" Type="http://schemas.openxmlformats.org/officeDocument/2006/relationships/oleObject" Target="embeddings/oleObject42.bin"/><Relationship Id="rId138" Type="http://schemas.openxmlformats.org/officeDocument/2006/relationships/oleObject" Target="embeddings/oleObject76.bin"/><Relationship Id="rId159" Type="http://schemas.openxmlformats.org/officeDocument/2006/relationships/image" Target="media/image69.wmf"/><Relationship Id="rId170" Type="http://schemas.openxmlformats.org/officeDocument/2006/relationships/oleObject" Target="embeddings/oleObject94.bin"/><Relationship Id="rId191" Type="http://schemas.openxmlformats.org/officeDocument/2006/relationships/oleObject" Target="embeddings/oleObject106.bin"/><Relationship Id="rId205" Type="http://schemas.openxmlformats.org/officeDocument/2006/relationships/oleObject" Target="embeddings/oleObject117.bin"/><Relationship Id="rId107" Type="http://schemas.openxmlformats.org/officeDocument/2006/relationships/oleObject" Target="embeddings/oleObject57.bin"/><Relationship Id="rId11" Type="http://schemas.openxmlformats.org/officeDocument/2006/relationships/image" Target="media/image5.wmf"/><Relationship Id="rId32" Type="http://schemas.openxmlformats.org/officeDocument/2006/relationships/oleObject" Target="embeddings/oleObject15.bin"/><Relationship Id="rId53" Type="http://schemas.openxmlformats.org/officeDocument/2006/relationships/image" Target="media/image24.wmf"/><Relationship Id="rId74" Type="http://schemas.openxmlformats.org/officeDocument/2006/relationships/oleObject" Target="embeddings/oleObject37.bin"/><Relationship Id="rId128" Type="http://schemas.openxmlformats.org/officeDocument/2006/relationships/oleObject" Target="embeddings/oleObject71.bin"/><Relationship Id="rId149" Type="http://schemas.openxmlformats.org/officeDocument/2006/relationships/image" Target="media/image65.wmf"/><Relationship Id="rId5" Type="http://schemas.openxmlformats.org/officeDocument/2006/relationships/image" Target="media/image2.wmf"/><Relationship Id="rId95" Type="http://schemas.openxmlformats.org/officeDocument/2006/relationships/image" Target="media/image44.wmf"/><Relationship Id="rId160" Type="http://schemas.openxmlformats.org/officeDocument/2006/relationships/oleObject" Target="embeddings/oleObject88.bin"/><Relationship Id="rId181" Type="http://schemas.openxmlformats.org/officeDocument/2006/relationships/oleObject" Target="embeddings/oleObject100.bin"/><Relationship Id="rId216" Type="http://schemas.openxmlformats.org/officeDocument/2006/relationships/fontTable" Target="fontTable.xml"/><Relationship Id="rId22" Type="http://schemas.openxmlformats.org/officeDocument/2006/relationships/image" Target="media/image10.wmf"/><Relationship Id="rId43" Type="http://schemas.openxmlformats.org/officeDocument/2006/relationships/image" Target="media/image20.wmf"/><Relationship Id="rId64" Type="http://schemas.openxmlformats.org/officeDocument/2006/relationships/oleObject" Target="embeddings/oleObject32.bin"/><Relationship Id="rId118" Type="http://schemas.openxmlformats.org/officeDocument/2006/relationships/oleObject" Target="embeddings/oleObject65.bin"/><Relationship Id="rId139" Type="http://schemas.openxmlformats.org/officeDocument/2006/relationships/image" Target="media/image60.wmf"/><Relationship Id="rId85" Type="http://schemas.openxmlformats.org/officeDocument/2006/relationships/image" Target="media/image40.wmf"/><Relationship Id="rId150" Type="http://schemas.openxmlformats.org/officeDocument/2006/relationships/oleObject" Target="embeddings/oleObject82.bin"/><Relationship Id="rId171" Type="http://schemas.openxmlformats.org/officeDocument/2006/relationships/image" Target="media/image74.wmf"/><Relationship Id="rId192" Type="http://schemas.openxmlformats.org/officeDocument/2006/relationships/image" Target="media/image83.wmf"/><Relationship Id="rId206" Type="http://schemas.openxmlformats.org/officeDocument/2006/relationships/oleObject" Target="embeddings/oleObject118.bin"/><Relationship Id="rId12" Type="http://schemas.openxmlformats.org/officeDocument/2006/relationships/oleObject" Target="embeddings/oleObject4.bin"/><Relationship Id="rId33" Type="http://schemas.openxmlformats.org/officeDocument/2006/relationships/image" Target="media/image15.wmf"/><Relationship Id="rId108" Type="http://schemas.openxmlformats.org/officeDocument/2006/relationships/image" Target="media/image48.wmf"/><Relationship Id="rId129" Type="http://schemas.openxmlformats.org/officeDocument/2006/relationships/image" Target="media/image55.wmf"/><Relationship Id="rId54" Type="http://schemas.openxmlformats.org/officeDocument/2006/relationships/oleObject" Target="embeddings/oleObject27.bin"/><Relationship Id="rId75" Type="http://schemas.openxmlformats.org/officeDocument/2006/relationships/image" Target="media/image35.wmf"/><Relationship Id="rId96" Type="http://schemas.openxmlformats.org/officeDocument/2006/relationships/oleObject" Target="embeddings/oleObject49.bin"/><Relationship Id="rId140" Type="http://schemas.openxmlformats.org/officeDocument/2006/relationships/oleObject" Target="embeddings/oleObject77.bin"/><Relationship Id="rId161" Type="http://schemas.openxmlformats.org/officeDocument/2006/relationships/image" Target="media/image70.wmf"/><Relationship Id="rId182" Type="http://schemas.openxmlformats.org/officeDocument/2006/relationships/image" Target="media/image79.wmf"/><Relationship Id="rId217" Type="http://schemas.openxmlformats.org/officeDocument/2006/relationships/theme" Target="theme/theme1.xml"/><Relationship Id="rId6" Type="http://schemas.openxmlformats.org/officeDocument/2006/relationships/oleObject" Target="embeddings/oleObject1.bin"/><Relationship Id="rId23" Type="http://schemas.openxmlformats.org/officeDocument/2006/relationships/oleObject" Target="embeddings/oleObject10.bin"/><Relationship Id="rId119" Type="http://schemas.openxmlformats.org/officeDocument/2006/relationships/oleObject" Target="embeddings/oleObject66.bin"/><Relationship Id="rId44" Type="http://schemas.openxmlformats.org/officeDocument/2006/relationships/oleObject" Target="embeddings/oleObject21.bin"/><Relationship Id="rId65" Type="http://schemas.openxmlformats.org/officeDocument/2006/relationships/image" Target="media/image30.wmf"/><Relationship Id="rId86" Type="http://schemas.openxmlformats.org/officeDocument/2006/relationships/oleObject" Target="embeddings/oleObject43.bin"/><Relationship Id="rId130" Type="http://schemas.openxmlformats.org/officeDocument/2006/relationships/oleObject" Target="embeddings/oleObject72.bin"/><Relationship Id="rId151" Type="http://schemas.openxmlformats.org/officeDocument/2006/relationships/image" Target="media/image66.wmf"/><Relationship Id="rId172" Type="http://schemas.openxmlformats.org/officeDocument/2006/relationships/oleObject" Target="embeddings/oleObject95.bin"/><Relationship Id="rId193" Type="http://schemas.openxmlformats.org/officeDocument/2006/relationships/oleObject" Target="embeddings/oleObject107.bin"/><Relationship Id="rId207" Type="http://schemas.openxmlformats.org/officeDocument/2006/relationships/oleObject" Target="embeddings/oleObject119.bin"/><Relationship Id="rId13" Type="http://schemas.openxmlformats.org/officeDocument/2006/relationships/image" Target="media/image6.wmf"/><Relationship Id="rId109" Type="http://schemas.openxmlformats.org/officeDocument/2006/relationships/oleObject" Target="embeddings/oleObject58.bin"/><Relationship Id="rId34" Type="http://schemas.openxmlformats.org/officeDocument/2006/relationships/oleObject" Target="embeddings/oleObject16.bin"/><Relationship Id="rId55" Type="http://schemas.openxmlformats.org/officeDocument/2006/relationships/image" Target="media/image25.wmf"/><Relationship Id="rId76" Type="http://schemas.openxmlformats.org/officeDocument/2006/relationships/oleObject" Target="embeddings/oleObject38.bin"/><Relationship Id="rId97" Type="http://schemas.openxmlformats.org/officeDocument/2006/relationships/image" Target="media/image45.wmf"/><Relationship Id="rId120" Type="http://schemas.openxmlformats.org/officeDocument/2006/relationships/image" Target="media/image51.wmf"/><Relationship Id="rId141" Type="http://schemas.openxmlformats.org/officeDocument/2006/relationships/image" Target="media/image61.wmf"/><Relationship Id="rId7" Type="http://schemas.openxmlformats.org/officeDocument/2006/relationships/image" Target="media/image3.wmf"/><Relationship Id="rId162" Type="http://schemas.openxmlformats.org/officeDocument/2006/relationships/oleObject" Target="embeddings/oleObject89.bin"/><Relationship Id="rId183" Type="http://schemas.openxmlformats.org/officeDocument/2006/relationships/oleObject" Target="embeddings/oleObject101.bin"/><Relationship Id="rId24" Type="http://schemas.openxmlformats.org/officeDocument/2006/relationships/oleObject" Target="embeddings/oleObject11.bin"/><Relationship Id="rId45" Type="http://schemas.openxmlformats.org/officeDocument/2006/relationships/image" Target="media/image21.wmf"/><Relationship Id="rId66" Type="http://schemas.openxmlformats.org/officeDocument/2006/relationships/oleObject" Target="embeddings/oleObject33.bin"/><Relationship Id="rId87" Type="http://schemas.openxmlformats.org/officeDocument/2006/relationships/oleObject" Target="embeddings/oleObject44.bin"/><Relationship Id="rId110" Type="http://schemas.openxmlformats.org/officeDocument/2006/relationships/oleObject" Target="embeddings/oleObject59.bin"/><Relationship Id="rId131" Type="http://schemas.openxmlformats.org/officeDocument/2006/relationships/image" Target="media/image56.wmf"/><Relationship Id="rId152" Type="http://schemas.openxmlformats.org/officeDocument/2006/relationships/oleObject" Target="embeddings/oleObject83.bin"/><Relationship Id="rId173" Type="http://schemas.openxmlformats.org/officeDocument/2006/relationships/image" Target="media/image75.wmf"/><Relationship Id="rId194" Type="http://schemas.openxmlformats.org/officeDocument/2006/relationships/image" Target="media/image84.wmf"/><Relationship Id="rId208" Type="http://schemas.openxmlformats.org/officeDocument/2006/relationships/oleObject" Target="embeddings/oleObject120.bin"/><Relationship Id="rId14" Type="http://schemas.openxmlformats.org/officeDocument/2006/relationships/oleObject" Target="embeddings/oleObject5.bin"/><Relationship Id="rId30" Type="http://schemas.openxmlformats.org/officeDocument/2006/relationships/oleObject" Target="embeddings/oleObject14.bin"/><Relationship Id="rId35" Type="http://schemas.openxmlformats.org/officeDocument/2006/relationships/image" Target="media/image16.wmf"/><Relationship Id="rId56" Type="http://schemas.openxmlformats.org/officeDocument/2006/relationships/oleObject" Target="embeddings/oleObject28.bin"/><Relationship Id="rId77" Type="http://schemas.openxmlformats.org/officeDocument/2006/relationships/image" Target="media/image36.wmf"/><Relationship Id="rId100" Type="http://schemas.openxmlformats.org/officeDocument/2006/relationships/oleObject" Target="embeddings/oleObject52.bin"/><Relationship Id="rId105" Type="http://schemas.openxmlformats.org/officeDocument/2006/relationships/image" Target="media/image47.wmf"/><Relationship Id="rId126" Type="http://schemas.openxmlformats.org/officeDocument/2006/relationships/oleObject" Target="embeddings/oleObject70.bin"/><Relationship Id="rId147" Type="http://schemas.openxmlformats.org/officeDocument/2006/relationships/image" Target="media/image64.wmf"/><Relationship Id="rId168" Type="http://schemas.openxmlformats.org/officeDocument/2006/relationships/image" Target="media/image73.wmf"/><Relationship Id="rId8" Type="http://schemas.openxmlformats.org/officeDocument/2006/relationships/oleObject" Target="embeddings/oleObject2.bin"/><Relationship Id="rId51" Type="http://schemas.openxmlformats.org/officeDocument/2006/relationships/image" Target="media/image23.wmf"/><Relationship Id="rId72" Type="http://schemas.openxmlformats.org/officeDocument/2006/relationships/oleObject" Target="embeddings/oleObject36.bin"/><Relationship Id="rId93" Type="http://schemas.openxmlformats.org/officeDocument/2006/relationships/image" Target="media/image43.wmf"/><Relationship Id="rId98" Type="http://schemas.openxmlformats.org/officeDocument/2006/relationships/oleObject" Target="embeddings/oleObject50.bin"/><Relationship Id="rId121" Type="http://schemas.openxmlformats.org/officeDocument/2006/relationships/oleObject" Target="embeddings/oleObject67.bin"/><Relationship Id="rId142" Type="http://schemas.openxmlformats.org/officeDocument/2006/relationships/oleObject" Target="embeddings/oleObject78.bin"/><Relationship Id="rId163" Type="http://schemas.openxmlformats.org/officeDocument/2006/relationships/image" Target="media/image71.wmf"/><Relationship Id="rId184" Type="http://schemas.openxmlformats.org/officeDocument/2006/relationships/image" Target="media/image80.wmf"/><Relationship Id="rId189" Type="http://schemas.openxmlformats.org/officeDocument/2006/relationships/oleObject" Target="embeddings/oleObject105.bin"/><Relationship Id="rId3" Type="http://schemas.openxmlformats.org/officeDocument/2006/relationships/settings" Target="settings.xml"/><Relationship Id="rId214" Type="http://schemas.openxmlformats.org/officeDocument/2006/relationships/oleObject" Target="embeddings/oleObject123.bin"/><Relationship Id="rId25" Type="http://schemas.openxmlformats.org/officeDocument/2006/relationships/image" Target="media/image11.wmf"/><Relationship Id="rId46" Type="http://schemas.openxmlformats.org/officeDocument/2006/relationships/oleObject" Target="embeddings/oleObject22.bin"/><Relationship Id="rId67" Type="http://schemas.openxmlformats.org/officeDocument/2006/relationships/image" Target="media/image31.wmf"/><Relationship Id="rId116" Type="http://schemas.openxmlformats.org/officeDocument/2006/relationships/oleObject" Target="embeddings/oleObject64.bin"/><Relationship Id="rId137" Type="http://schemas.openxmlformats.org/officeDocument/2006/relationships/image" Target="media/image59.wmf"/><Relationship Id="rId158" Type="http://schemas.openxmlformats.org/officeDocument/2006/relationships/oleObject" Target="embeddings/oleObject87.bin"/><Relationship Id="rId20" Type="http://schemas.openxmlformats.org/officeDocument/2006/relationships/image" Target="media/image9.wmf"/><Relationship Id="rId41" Type="http://schemas.openxmlformats.org/officeDocument/2006/relationships/image" Target="media/image19.wmf"/><Relationship Id="rId62" Type="http://schemas.openxmlformats.org/officeDocument/2006/relationships/oleObject" Target="embeddings/oleObject31.bin"/><Relationship Id="rId83" Type="http://schemas.openxmlformats.org/officeDocument/2006/relationships/image" Target="media/image39.wmf"/><Relationship Id="rId88" Type="http://schemas.openxmlformats.org/officeDocument/2006/relationships/image" Target="media/image41.wmf"/><Relationship Id="rId111" Type="http://schemas.openxmlformats.org/officeDocument/2006/relationships/oleObject" Target="embeddings/oleObject60.bin"/><Relationship Id="rId132" Type="http://schemas.openxmlformats.org/officeDocument/2006/relationships/oleObject" Target="embeddings/oleObject73.bin"/><Relationship Id="rId153" Type="http://schemas.openxmlformats.org/officeDocument/2006/relationships/image" Target="media/image67.wmf"/><Relationship Id="rId174" Type="http://schemas.openxmlformats.org/officeDocument/2006/relationships/oleObject" Target="embeddings/oleObject96.bin"/><Relationship Id="rId179" Type="http://schemas.openxmlformats.org/officeDocument/2006/relationships/oleObject" Target="embeddings/oleObject99.bin"/><Relationship Id="rId195" Type="http://schemas.openxmlformats.org/officeDocument/2006/relationships/oleObject" Target="embeddings/oleObject108.bin"/><Relationship Id="rId209" Type="http://schemas.openxmlformats.org/officeDocument/2006/relationships/image" Target="media/image86.wmf"/><Relationship Id="rId190" Type="http://schemas.openxmlformats.org/officeDocument/2006/relationships/image" Target="media/image82.wmf"/><Relationship Id="rId204" Type="http://schemas.openxmlformats.org/officeDocument/2006/relationships/oleObject" Target="embeddings/oleObject116.bin"/><Relationship Id="rId15" Type="http://schemas.openxmlformats.org/officeDocument/2006/relationships/image" Target="media/image7.wmf"/><Relationship Id="rId36" Type="http://schemas.openxmlformats.org/officeDocument/2006/relationships/oleObject" Target="embeddings/oleObject17.bin"/><Relationship Id="rId57" Type="http://schemas.openxmlformats.org/officeDocument/2006/relationships/image" Target="media/image26.wmf"/><Relationship Id="rId106" Type="http://schemas.openxmlformats.org/officeDocument/2006/relationships/oleObject" Target="embeddings/oleObject56.bin"/><Relationship Id="rId127" Type="http://schemas.openxmlformats.org/officeDocument/2006/relationships/image" Target="media/image54.wmf"/><Relationship Id="rId10" Type="http://schemas.openxmlformats.org/officeDocument/2006/relationships/oleObject" Target="embeddings/oleObject3.bin"/><Relationship Id="rId31" Type="http://schemas.openxmlformats.org/officeDocument/2006/relationships/image" Target="media/image14.wmf"/><Relationship Id="rId52" Type="http://schemas.openxmlformats.org/officeDocument/2006/relationships/oleObject" Target="embeddings/oleObject26.bin"/><Relationship Id="rId73" Type="http://schemas.openxmlformats.org/officeDocument/2006/relationships/image" Target="media/image34.wmf"/><Relationship Id="rId78" Type="http://schemas.openxmlformats.org/officeDocument/2006/relationships/oleObject" Target="embeddings/oleObject39.bin"/><Relationship Id="rId94" Type="http://schemas.openxmlformats.org/officeDocument/2006/relationships/oleObject" Target="embeddings/oleObject48.bin"/><Relationship Id="rId99" Type="http://schemas.openxmlformats.org/officeDocument/2006/relationships/oleObject" Target="embeddings/oleObject51.bin"/><Relationship Id="rId101" Type="http://schemas.openxmlformats.org/officeDocument/2006/relationships/image" Target="media/image46.wmf"/><Relationship Id="rId122" Type="http://schemas.openxmlformats.org/officeDocument/2006/relationships/oleObject" Target="embeddings/oleObject68.bin"/><Relationship Id="rId143" Type="http://schemas.openxmlformats.org/officeDocument/2006/relationships/image" Target="media/image62.wmf"/><Relationship Id="rId148" Type="http://schemas.openxmlformats.org/officeDocument/2006/relationships/oleObject" Target="embeddings/oleObject81.bin"/><Relationship Id="rId164" Type="http://schemas.openxmlformats.org/officeDocument/2006/relationships/oleObject" Target="embeddings/oleObject90.bin"/><Relationship Id="rId169" Type="http://schemas.openxmlformats.org/officeDocument/2006/relationships/oleObject" Target="embeddings/oleObject93.bin"/><Relationship Id="rId185" Type="http://schemas.openxmlformats.org/officeDocument/2006/relationships/oleObject" Target="embeddings/oleObject102.bin"/><Relationship Id="rId4" Type="http://schemas.openxmlformats.org/officeDocument/2006/relationships/webSettings" Target="webSettings.xml"/><Relationship Id="rId9" Type="http://schemas.openxmlformats.org/officeDocument/2006/relationships/image" Target="media/image4.wmf"/><Relationship Id="rId180" Type="http://schemas.openxmlformats.org/officeDocument/2006/relationships/image" Target="media/image78.wmf"/><Relationship Id="rId210" Type="http://schemas.openxmlformats.org/officeDocument/2006/relationships/oleObject" Target="embeddings/oleObject121.bin"/><Relationship Id="rId215" Type="http://schemas.openxmlformats.org/officeDocument/2006/relationships/oleObject" Target="embeddings/oleObject124.bin"/><Relationship Id="rId26" Type="http://schemas.openxmlformats.org/officeDocument/2006/relationships/oleObject" Target="embeddings/oleObject12.bin"/><Relationship Id="rId47" Type="http://schemas.openxmlformats.org/officeDocument/2006/relationships/oleObject" Target="embeddings/oleObject23.bin"/><Relationship Id="rId68" Type="http://schemas.openxmlformats.org/officeDocument/2006/relationships/oleObject" Target="embeddings/oleObject34.bin"/><Relationship Id="rId89" Type="http://schemas.openxmlformats.org/officeDocument/2006/relationships/oleObject" Target="embeddings/oleObject45.bin"/><Relationship Id="rId112" Type="http://schemas.openxmlformats.org/officeDocument/2006/relationships/oleObject" Target="embeddings/oleObject61.bin"/><Relationship Id="rId133" Type="http://schemas.openxmlformats.org/officeDocument/2006/relationships/image" Target="media/image57.wmf"/><Relationship Id="rId154" Type="http://schemas.openxmlformats.org/officeDocument/2006/relationships/oleObject" Target="embeddings/oleObject84.bin"/><Relationship Id="rId175" Type="http://schemas.openxmlformats.org/officeDocument/2006/relationships/oleObject" Target="embeddings/oleObject97.bin"/><Relationship Id="rId196" Type="http://schemas.openxmlformats.org/officeDocument/2006/relationships/oleObject" Target="embeddings/oleObject109.bin"/><Relationship Id="rId200" Type="http://schemas.openxmlformats.org/officeDocument/2006/relationships/image" Target="media/image85.wmf"/><Relationship Id="rId16" Type="http://schemas.openxmlformats.org/officeDocument/2006/relationships/oleObject" Target="embeddings/oleObject6.bin"/><Relationship Id="rId37" Type="http://schemas.openxmlformats.org/officeDocument/2006/relationships/image" Target="media/image17.wmf"/><Relationship Id="rId58" Type="http://schemas.openxmlformats.org/officeDocument/2006/relationships/oleObject" Target="embeddings/oleObject29.bin"/><Relationship Id="rId79" Type="http://schemas.openxmlformats.org/officeDocument/2006/relationships/image" Target="media/image37.wmf"/><Relationship Id="rId102" Type="http://schemas.openxmlformats.org/officeDocument/2006/relationships/oleObject" Target="embeddings/oleObject53.bin"/><Relationship Id="rId123" Type="http://schemas.openxmlformats.org/officeDocument/2006/relationships/image" Target="media/image52.wmf"/><Relationship Id="rId144" Type="http://schemas.openxmlformats.org/officeDocument/2006/relationships/oleObject" Target="embeddings/oleObject79.bin"/><Relationship Id="rId90" Type="http://schemas.openxmlformats.org/officeDocument/2006/relationships/oleObject" Target="embeddings/oleObject46.bin"/><Relationship Id="rId165" Type="http://schemas.openxmlformats.org/officeDocument/2006/relationships/image" Target="media/image72.wmf"/><Relationship Id="rId186" Type="http://schemas.openxmlformats.org/officeDocument/2006/relationships/image" Target="media/image81.wmf"/><Relationship Id="rId211" Type="http://schemas.openxmlformats.org/officeDocument/2006/relationships/image" Target="media/image87.wmf"/><Relationship Id="rId27" Type="http://schemas.openxmlformats.org/officeDocument/2006/relationships/image" Target="media/image12.wmf"/><Relationship Id="rId48" Type="http://schemas.openxmlformats.org/officeDocument/2006/relationships/oleObject" Target="embeddings/oleObject24.bin"/><Relationship Id="rId69" Type="http://schemas.openxmlformats.org/officeDocument/2006/relationships/image" Target="media/image32.wmf"/><Relationship Id="rId113" Type="http://schemas.openxmlformats.org/officeDocument/2006/relationships/oleObject" Target="embeddings/oleObject62.bin"/><Relationship Id="rId134" Type="http://schemas.openxmlformats.org/officeDocument/2006/relationships/oleObject" Target="embeddings/oleObject74.bin"/><Relationship Id="rId80" Type="http://schemas.openxmlformats.org/officeDocument/2006/relationships/oleObject" Target="embeddings/oleObject40.bin"/><Relationship Id="rId155" Type="http://schemas.openxmlformats.org/officeDocument/2006/relationships/oleObject" Target="embeddings/oleObject85.bin"/><Relationship Id="rId176" Type="http://schemas.openxmlformats.org/officeDocument/2006/relationships/image" Target="media/image76.wmf"/><Relationship Id="rId197" Type="http://schemas.openxmlformats.org/officeDocument/2006/relationships/oleObject" Target="embeddings/oleObject110.bin"/><Relationship Id="rId201" Type="http://schemas.openxmlformats.org/officeDocument/2006/relationships/oleObject" Target="embeddings/oleObject113.bin"/><Relationship Id="rId17" Type="http://schemas.openxmlformats.org/officeDocument/2006/relationships/oleObject" Target="embeddings/oleObject7.bin"/><Relationship Id="rId38" Type="http://schemas.openxmlformats.org/officeDocument/2006/relationships/oleObject" Target="embeddings/oleObject18.bin"/><Relationship Id="rId59" Type="http://schemas.openxmlformats.org/officeDocument/2006/relationships/image" Target="media/image27.wmf"/><Relationship Id="rId103" Type="http://schemas.openxmlformats.org/officeDocument/2006/relationships/oleObject" Target="embeddings/oleObject54.bin"/><Relationship Id="rId124" Type="http://schemas.openxmlformats.org/officeDocument/2006/relationships/oleObject" Target="embeddings/oleObject69.bin"/><Relationship Id="rId70" Type="http://schemas.openxmlformats.org/officeDocument/2006/relationships/oleObject" Target="embeddings/oleObject35.bin"/><Relationship Id="rId91" Type="http://schemas.openxmlformats.org/officeDocument/2006/relationships/image" Target="media/image42.wmf"/><Relationship Id="rId145" Type="http://schemas.openxmlformats.org/officeDocument/2006/relationships/image" Target="media/image63.wmf"/><Relationship Id="rId166" Type="http://schemas.openxmlformats.org/officeDocument/2006/relationships/oleObject" Target="embeddings/oleObject91.bin"/><Relationship Id="rId187" Type="http://schemas.openxmlformats.org/officeDocument/2006/relationships/oleObject" Target="embeddings/oleObject103.bin"/><Relationship Id="rId1" Type="http://schemas.openxmlformats.org/officeDocument/2006/relationships/numbering" Target="numbering.xml"/><Relationship Id="rId212" Type="http://schemas.openxmlformats.org/officeDocument/2006/relationships/oleObject" Target="embeddings/oleObject122.bin"/><Relationship Id="rId28" Type="http://schemas.openxmlformats.org/officeDocument/2006/relationships/oleObject" Target="embeddings/oleObject13.bin"/><Relationship Id="rId49" Type="http://schemas.openxmlformats.org/officeDocument/2006/relationships/image" Target="media/image22.wmf"/><Relationship Id="rId114" Type="http://schemas.openxmlformats.org/officeDocument/2006/relationships/image" Target="media/image49.wmf"/><Relationship Id="rId60" Type="http://schemas.openxmlformats.org/officeDocument/2006/relationships/oleObject" Target="embeddings/oleObject30.bin"/><Relationship Id="rId81" Type="http://schemas.openxmlformats.org/officeDocument/2006/relationships/image" Target="media/image38.wmf"/><Relationship Id="rId135" Type="http://schemas.openxmlformats.org/officeDocument/2006/relationships/image" Target="media/image58.wmf"/><Relationship Id="rId156" Type="http://schemas.openxmlformats.org/officeDocument/2006/relationships/oleObject" Target="embeddings/oleObject86.bin"/><Relationship Id="rId177" Type="http://schemas.openxmlformats.org/officeDocument/2006/relationships/oleObject" Target="embeddings/oleObject98.bin"/><Relationship Id="rId198" Type="http://schemas.openxmlformats.org/officeDocument/2006/relationships/oleObject" Target="embeddings/oleObject111.bin"/><Relationship Id="rId202" Type="http://schemas.openxmlformats.org/officeDocument/2006/relationships/oleObject" Target="embeddings/oleObject114.bin"/><Relationship Id="rId18" Type="http://schemas.openxmlformats.org/officeDocument/2006/relationships/image" Target="media/image8.wmf"/><Relationship Id="rId39" Type="http://schemas.openxmlformats.org/officeDocument/2006/relationships/image" Target="media/image18.wmf"/><Relationship Id="rId50" Type="http://schemas.openxmlformats.org/officeDocument/2006/relationships/oleObject" Target="embeddings/oleObject25.bin"/><Relationship Id="rId104" Type="http://schemas.openxmlformats.org/officeDocument/2006/relationships/oleObject" Target="embeddings/oleObject55.bin"/><Relationship Id="rId125" Type="http://schemas.openxmlformats.org/officeDocument/2006/relationships/image" Target="media/image53.wmf"/><Relationship Id="rId146" Type="http://schemas.openxmlformats.org/officeDocument/2006/relationships/oleObject" Target="embeddings/oleObject80.bin"/><Relationship Id="rId167" Type="http://schemas.openxmlformats.org/officeDocument/2006/relationships/oleObject" Target="embeddings/oleObject92.bin"/><Relationship Id="rId188" Type="http://schemas.openxmlformats.org/officeDocument/2006/relationships/oleObject" Target="embeddings/oleObject104.bin"/><Relationship Id="rId71" Type="http://schemas.openxmlformats.org/officeDocument/2006/relationships/image" Target="media/image33.wmf"/><Relationship Id="rId92" Type="http://schemas.openxmlformats.org/officeDocument/2006/relationships/oleObject" Target="embeddings/oleObject47.bin"/><Relationship Id="rId213" Type="http://schemas.openxmlformats.org/officeDocument/2006/relationships/image" Target="media/image88.wmf"/><Relationship Id="rId2" Type="http://schemas.openxmlformats.org/officeDocument/2006/relationships/styles" Target="styles.xml"/><Relationship Id="rId29" Type="http://schemas.openxmlformats.org/officeDocument/2006/relationships/image" Target="media/image13.wmf"/><Relationship Id="rId40" Type="http://schemas.openxmlformats.org/officeDocument/2006/relationships/oleObject" Target="embeddings/oleObject19.bin"/><Relationship Id="rId115" Type="http://schemas.openxmlformats.org/officeDocument/2006/relationships/oleObject" Target="embeddings/oleObject63.bin"/><Relationship Id="rId136" Type="http://schemas.openxmlformats.org/officeDocument/2006/relationships/oleObject" Target="embeddings/oleObject75.bin"/><Relationship Id="rId157" Type="http://schemas.openxmlformats.org/officeDocument/2006/relationships/image" Target="media/image68.wmf"/><Relationship Id="rId178" Type="http://schemas.openxmlformats.org/officeDocument/2006/relationships/image" Target="media/image77.wmf"/><Relationship Id="rId61" Type="http://schemas.openxmlformats.org/officeDocument/2006/relationships/image" Target="media/image28.wmf"/><Relationship Id="rId82" Type="http://schemas.openxmlformats.org/officeDocument/2006/relationships/oleObject" Target="embeddings/oleObject41.bin"/><Relationship Id="rId199" Type="http://schemas.openxmlformats.org/officeDocument/2006/relationships/oleObject" Target="embeddings/oleObject112.bin"/><Relationship Id="rId203" Type="http://schemas.openxmlformats.org/officeDocument/2006/relationships/oleObject" Target="embeddings/oleObject115.bin"/><Relationship Id="rId19" Type="http://schemas.openxmlformats.org/officeDocument/2006/relationships/oleObject" Target="embeddings/oleObject8.bin"/></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6039</Words>
  <Characters>34428</Characters>
  <Application>Microsoft Office Word</Application>
  <DocSecurity>0</DocSecurity>
  <Lines>286</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Дом</Company>
  <LinksUpToDate>false</LinksUpToDate>
  <CharactersWithSpaces>40387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Легун Александр</dc:creator>
  <cp:keywords/>
  <cp:lastModifiedBy>Irina</cp:lastModifiedBy>
  <cp:revision>2</cp:revision>
  <cp:lastPrinted>2006-01-02T11:07:00Z</cp:lastPrinted>
  <dcterms:created xsi:type="dcterms:W3CDTF">2014-08-18T05:42:00Z</dcterms:created>
  <dcterms:modified xsi:type="dcterms:W3CDTF">2014-08-18T05:42:00Z</dcterms:modified>
</cp:coreProperties>
</file>