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504" w:rsidRDefault="00C91504">
      <w:pPr>
        <w:pStyle w:val="aa"/>
        <w:rPr>
          <w:sz w:val="32"/>
          <w:szCs w:val="32"/>
        </w:rPr>
      </w:pPr>
      <w:r>
        <w:rPr>
          <w:sz w:val="32"/>
          <w:szCs w:val="32"/>
        </w:rPr>
        <w:t>Макроэкономические теории</w:t>
      </w:r>
    </w:p>
    <w:p w:rsidR="00C91504" w:rsidRDefault="00C91504">
      <w:pPr>
        <w:spacing w:line="480" w:lineRule="auto"/>
        <w:ind w:right="6"/>
        <w:jc w:val="both"/>
        <w:rPr>
          <w:rFonts w:ascii="Times New Roman" w:hAnsi="Times New Roman" w:cs="Times New Roman"/>
          <w:sz w:val="24"/>
          <w:szCs w:val="24"/>
        </w:rPr>
      </w:pPr>
      <w:r>
        <w:rPr>
          <w:rFonts w:ascii="Times New Roman" w:hAnsi="Times New Roman" w:cs="Times New Roman"/>
          <w:sz w:val="24"/>
          <w:szCs w:val="24"/>
        </w:rPr>
        <w:t>За последние два десятка лет к</w:t>
      </w:r>
      <w:r>
        <w:rPr>
          <w:rFonts w:ascii="Times New Roman" w:hAnsi="Times New Roman" w:cs="Times New Roman"/>
          <w:color w:val="000000"/>
          <w:sz w:val="24"/>
          <w:szCs w:val="24"/>
        </w:rPr>
        <w:t>ейнсианской</w:t>
      </w:r>
      <w:r>
        <w:rPr>
          <w:rFonts w:ascii="Times New Roman" w:hAnsi="Times New Roman" w:cs="Times New Roman"/>
          <w:sz w:val="24"/>
          <w:szCs w:val="24"/>
        </w:rPr>
        <w:t xml:space="preserve"> теории был брошен вызов альтернативными макроэкономическими концепциями, в частности монетаризмом и теорией рациональных ожиданий </w:t>
      </w:r>
      <w:r>
        <w:rPr>
          <w:rFonts w:ascii="Times New Roman" w:hAnsi="Times New Roman" w:cs="Times New Roman"/>
          <w:color w:val="000000"/>
          <w:sz w:val="24"/>
          <w:szCs w:val="24"/>
        </w:rPr>
        <w:t xml:space="preserve">(ТРО). Разработку этих теорий возглавили  выдающиеся ученые с мировым именем. Так, кейнсианскую концепцию </w:t>
      </w:r>
      <w:r>
        <w:rPr>
          <w:rFonts w:ascii="Times New Roman" w:hAnsi="Times New Roman" w:cs="Times New Roman"/>
          <w:sz w:val="24"/>
          <w:szCs w:val="24"/>
        </w:rPr>
        <w:t xml:space="preserve"> занятости </w:t>
      </w:r>
      <w:r>
        <w:rPr>
          <w:rFonts w:ascii="Times New Roman" w:hAnsi="Times New Roman" w:cs="Times New Roman"/>
          <w:color w:val="000000"/>
          <w:sz w:val="24"/>
          <w:szCs w:val="24"/>
        </w:rPr>
        <w:t xml:space="preserve">н стабилизационной </w:t>
      </w:r>
      <w:r>
        <w:rPr>
          <w:rFonts w:ascii="Times New Roman" w:hAnsi="Times New Roman" w:cs="Times New Roman"/>
          <w:sz w:val="24"/>
          <w:szCs w:val="24"/>
        </w:rPr>
        <w:t>политики,</w:t>
      </w:r>
      <w:r>
        <w:rPr>
          <w:rFonts w:ascii="Times New Roman" w:hAnsi="Times New Roman" w:cs="Times New Roman"/>
          <w:color w:val="000000"/>
          <w:sz w:val="24"/>
          <w:szCs w:val="24"/>
        </w:rPr>
        <w:t xml:space="preserve"> доминировавшую </w:t>
      </w:r>
      <w:r>
        <w:rPr>
          <w:rFonts w:ascii="Times New Roman" w:hAnsi="Times New Roman" w:cs="Times New Roman"/>
          <w:sz w:val="24"/>
          <w:szCs w:val="24"/>
        </w:rPr>
        <w:t xml:space="preserve"> после второй мировой войны в макроэкономических воззрениях большинства экономистов всех стран с рыночной индустриальной экономикой, разработала группа, состояния из  пяти бедующих нобелевских лауреатов - Поля </w:t>
      </w:r>
      <w:r>
        <w:rPr>
          <w:rFonts w:ascii="Times New Roman" w:hAnsi="Times New Roman" w:cs="Times New Roman"/>
          <w:color w:val="000000"/>
          <w:sz w:val="24"/>
          <w:szCs w:val="24"/>
        </w:rPr>
        <w:t xml:space="preserve">Самуэльсона, </w:t>
      </w:r>
      <w:r>
        <w:rPr>
          <w:rFonts w:ascii="Times New Roman" w:hAnsi="Times New Roman" w:cs="Times New Roman"/>
          <w:sz w:val="24"/>
          <w:szCs w:val="24"/>
        </w:rPr>
        <w:t>Франко Модильяни, Роберта Соло,</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Джеймса </w:t>
      </w:r>
      <w:r>
        <w:rPr>
          <w:rFonts w:ascii="Times New Roman" w:hAnsi="Times New Roman" w:cs="Times New Roman"/>
          <w:color w:val="000000"/>
          <w:sz w:val="24"/>
          <w:szCs w:val="24"/>
        </w:rPr>
        <w:t xml:space="preserve">Тобина и Лоуренса </w:t>
      </w:r>
      <w:r>
        <w:rPr>
          <w:rFonts w:ascii="Times New Roman" w:hAnsi="Times New Roman" w:cs="Times New Roman"/>
          <w:sz w:val="24"/>
          <w:szCs w:val="24"/>
        </w:rPr>
        <w:t xml:space="preserve">Клеива. Рекомендации </w:t>
      </w:r>
      <w:r>
        <w:rPr>
          <w:rFonts w:ascii="Times New Roman" w:hAnsi="Times New Roman" w:cs="Times New Roman"/>
          <w:color w:val="000000"/>
          <w:sz w:val="24"/>
          <w:szCs w:val="24"/>
        </w:rPr>
        <w:t xml:space="preserve">кейнсианской теории принимали в </w:t>
      </w:r>
      <w:r>
        <w:rPr>
          <w:rFonts w:ascii="Times New Roman" w:hAnsi="Times New Roman" w:cs="Times New Roman"/>
          <w:sz w:val="24"/>
          <w:szCs w:val="24"/>
        </w:rPr>
        <w:t xml:space="preserve">Соединенных Штатах администрации  и демократов,  и республиканцев. </w:t>
      </w:r>
    </w:p>
    <w:p w:rsidR="00C91504" w:rsidRDefault="00C91504">
      <w:pPr>
        <w:spacing w:line="480" w:lineRule="auto"/>
        <w:ind w:right="6" w:firstLine="284"/>
        <w:jc w:val="both"/>
        <w:rPr>
          <w:rFonts w:ascii="Times New Roman" w:hAnsi="Times New Roman" w:cs="Times New Roman"/>
          <w:sz w:val="24"/>
          <w:szCs w:val="24"/>
        </w:rPr>
      </w:pPr>
      <w:r>
        <w:rPr>
          <w:rFonts w:ascii="Times New Roman" w:hAnsi="Times New Roman" w:cs="Times New Roman"/>
          <w:color w:val="000000"/>
          <w:sz w:val="24"/>
          <w:szCs w:val="24"/>
        </w:rPr>
        <w:t>Иных взглядов придерживался л</w:t>
      </w:r>
      <w:r>
        <w:rPr>
          <w:rFonts w:ascii="Times New Roman" w:hAnsi="Times New Roman" w:cs="Times New Roman"/>
          <w:sz w:val="24"/>
          <w:szCs w:val="24"/>
        </w:rPr>
        <w:t xml:space="preserve">ауреат Нобелевской премии по экономике 1976 г., </w:t>
      </w:r>
      <w:r>
        <w:rPr>
          <w:rFonts w:ascii="Times New Roman" w:hAnsi="Times New Roman" w:cs="Times New Roman"/>
          <w:color w:val="000000"/>
          <w:sz w:val="24"/>
          <w:szCs w:val="24"/>
        </w:rPr>
        <w:t xml:space="preserve">Милтон Фрндмэн, ставший </w:t>
      </w:r>
      <w:r>
        <w:rPr>
          <w:rFonts w:ascii="Times New Roman" w:hAnsi="Times New Roman" w:cs="Times New Roman"/>
          <w:sz w:val="24"/>
          <w:szCs w:val="24"/>
        </w:rPr>
        <w:t xml:space="preserve">интеллектуальным лидером </w:t>
      </w:r>
      <w:r>
        <w:rPr>
          <w:rFonts w:ascii="Times New Roman" w:hAnsi="Times New Roman" w:cs="Times New Roman"/>
          <w:color w:val="000000"/>
          <w:sz w:val="24"/>
          <w:szCs w:val="24"/>
        </w:rPr>
        <w:t xml:space="preserve">монетаристской </w:t>
      </w:r>
      <w:r>
        <w:rPr>
          <w:rFonts w:ascii="Times New Roman" w:hAnsi="Times New Roman" w:cs="Times New Roman"/>
          <w:sz w:val="24"/>
          <w:szCs w:val="24"/>
        </w:rPr>
        <w:t>школы. Он положил начало эмпирическим и</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теоретическим исследованиям, показывающим, что деньги играют гораздо более важную роль в определении уровня экономической активности и цен, чем предполагала </w:t>
      </w:r>
      <w:r>
        <w:rPr>
          <w:rFonts w:ascii="Times New Roman" w:hAnsi="Times New Roman" w:cs="Times New Roman"/>
          <w:color w:val="000000"/>
          <w:sz w:val="24"/>
          <w:szCs w:val="24"/>
        </w:rPr>
        <w:t xml:space="preserve">кейнсианская </w:t>
      </w:r>
      <w:r>
        <w:rPr>
          <w:rFonts w:ascii="Times New Roman" w:hAnsi="Times New Roman" w:cs="Times New Roman"/>
          <w:sz w:val="24"/>
          <w:szCs w:val="24"/>
        </w:rPr>
        <w:t xml:space="preserve">теория. </w:t>
      </w:r>
    </w:p>
    <w:p w:rsidR="00C91504" w:rsidRDefault="00C91504">
      <w:pPr>
        <w:spacing w:line="480" w:lineRule="auto"/>
        <w:ind w:right="6" w:firstLine="284"/>
        <w:jc w:val="both"/>
        <w:rPr>
          <w:rFonts w:ascii="Times New Roman" w:hAnsi="Times New Roman" w:cs="Times New Roman"/>
          <w:sz w:val="24"/>
          <w:szCs w:val="24"/>
        </w:rPr>
      </w:pPr>
      <w:r>
        <w:rPr>
          <w:rFonts w:ascii="Times New Roman" w:hAnsi="Times New Roman" w:cs="Times New Roman"/>
          <w:sz w:val="24"/>
          <w:szCs w:val="24"/>
        </w:rPr>
        <w:t xml:space="preserve">Но экономическая мысль не стоит на месте, спустя некоторое время Роберт </w:t>
      </w:r>
      <w:r>
        <w:rPr>
          <w:rFonts w:ascii="Times New Roman" w:hAnsi="Times New Roman" w:cs="Times New Roman"/>
          <w:color w:val="000000"/>
          <w:sz w:val="24"/>
          <w:szCs w:val="24"/>
        </w:rPr>
        <w:t>Льюкес</w:t>
      </w:r>
      <w:r>
        <w:rPr>
          <w:rFonts w:ascii="Times New Roman" w:hAnsi="Times New Roman" w:cs="Times New Roman"/>
          <w:sz w:val="24"/>
          <w:szCs w:val="24"/>
        </w:rPr>
        <w:t xml:space="preserve">, Томас </w:t>
      </w:r>
      <w:r>
        <w:rPr>
          <w:rFonts w:ascii="Times New Roman" w:hAnsi="Times New Roman" w:cs="Times New Roman"/>
          <w:color w:val="000000"/>
          <w:sz w:val="24"/>
          <w:szCs w:val="24"/>
        </w:rPr>
        <w:t xml:space="preserve">Саряжент </w:t>
      </w:r>
      <w:r>
        <w:rPr>
          <w:rFonts w:ascii="Times New Roman" w:hAnsi="Times New Roman" w:cs="Times New Roman"/>
          <w:sz w:val="24"/>
          <w:szCs w:val="24"/>
        </w:rPr>
        <w:t xml:space="preserve">и </w:t>
      </w:r>
      <w:r>
        <w:rPr>
          <w:rFonts w:ascii="Times New Roman" w:hAnsi="Times New Roman" w:cs="Times New Roman"/>
          <w:color w:val="000000"/>
          <w:sz w:val="24"/>
          <w:szCs w:val="24"/>
        </w:rPr>
        <w:t xml:space="preserve">Нейл Уоллес </w:t>
      </w:r>
      <w:r>
        <w:rPr>
          <w:rFonts w:ascii="Times New Roman" w:hAnsi="Times New Roman" w:cs="Times New Roman"/>
          <w:sz w:val="24"/>
          <w:szCs w:val="24"/>
        </w:rPr>
        <w:t xml:space="preserve">разрабатывают  теорию рациональных ожиданий </w:t>
      </w:r>
      <w:r>
        <w:rPr>
          <w:rFonts w:ascii="Times New Roman" w:hAnsi="Times New Roman" w:cs="Times New Roman"/>
          <w:color w:val="000000"/>
          <w:sz w:val="24"/>
          <w:szCs w:val="24"/>
        </w:rPr>
        <w:t xml:space="preserve">(ТРО), </w:t>
      </w:r>
      <w:r>
        <w:rPr>
          <w:rFonts w:ascii="Times New Roman" w:hAnsi="Times New Roman" w:cs="Times New Roman"/>
          <w:sz w:val="24"/>
          <w:szCs w:val="24"/>
        </w:rPr>
        <w:t>представляющую часть так называемой новой классической экономической теории.</w:t>
      </w:r>
    </w:p>
    <w:p w:rsidR="00C91504" w:rsidRDefault="00C91504">
      <w:pPr>
        <w:spacing w:line="480" w:lineRule="auto"/>
        <w:ind w:firstLine="284"/>
        <w:jc w:val="both"/>
        <w:rPr>
          <w:rFonts w:ascii="Times New Roman" w:hAnsi="Times New Roman" w:cs="Times New Roman"/>
          <w:sz w:val="24"/>
          <w:szCs w:val="24"/>
        </w:rPr>
      </w:pP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Целью реферата является познакомить читателя с основными макроэкономическими теориями. В дальнейшем будут рассмотрены кейнсианская, монетариская теории и теория рациональных ожиданий. Приведены основные отличия и сходства.</w:t>
      </w:r>
    </w:p>
    <w:p w:rsidR="00C91504" w:rsidRDefault="00C91504">
      <w:pPr>
        <w:spacing w:line="480" w:lineRule="auto"/>
        <w:ind w:firstLine="284"/>
        <w:jc w:val="both"/>
        <w:rPr>
          <w:rFonts w:ascii="Times New Roman" w:hAnsi="Times New Roman" w:cs="Times New Roman"/>
          <w:sz w:val="24"/>
          <w:szCs w:val="24"/>
        </w:rPr>
      </w:pPr>
    </w:p>
    <w:p w:rsidR="00C91504" w:rsidRDefault="00C91504">
      <w:pPr>
        <w:pStyle w:val="2"/>
        <w:rPr>
          <w:rFonts w:ascii="Times New Roman" w:hAnsi="Times New Roman" w:cs="Times New Roman"/>
          <w:b/>
          <w:bCs/>
          <w:i/>
          <w:iCs/>
          <w:sz w:val="24"/>
          <w:szCs w:val="24"/>
        </w:rPr>
      </w:pPr>
      <w:r>
        <w:rPr>
          <w:rFonts w:ascii="Times New Roman" w:hAnsi="Times New Roman" w:cs="Times New Roman"/>
          <w:sz w:val="24"/>
          <w:szCs w:val="24"/>
        </w:rPr>
        <w:t>Сходства и различия</w:t>
      </w:r>
      <w:r>
        <w:rPr>
          <w:rFonts w:ascii="Times New Roman" w:hAnsi="Times New Roman" w:cs="Times New Roman"/>
          <w:b/>
          <w:bCs/>
          <w:i/>
          <w:iCs/>
          <w:sz w:val="24"/>
          <w:szCs w:val="24"/>
        </w:rPr>
        <w:t>.</w:t>
      </w:r>
    </w:p>
    <w:p w:rsidR="00C91504" w:rsidRDefault="00C91504">
      <w:pPr>
        <w:spacing w:line="480" w:lineRule="auto"/>
        <w:ind w:left="16" w:right="75"/>
        <w:jc w:val="both"/>
        <w:rPr>
          <w:rFonts w:ascii="Times New Roman" w:hAnsi="Times New Roman" w:cs="Times New Roman"/>
          <w:sz w:val="24"/>
          <w:szCs w:val="24"/>
        </w:rPr>
      </w:pPr>
      <w:r>
        <w:rPr>
          <w:rFonts w:ascii="Times New Roman" w:hAnsi="Times New Roman" w:cs="Times New Roman"/>
          <w:sz w:val="24"/>
          <w:szCs w:val="24"/>
        </w:rPr>
        <w:t xml:space="preserve">Сравним </w:t>
      </w:r>
      <w:r>
        <w:rPr>
          <w:rFonts w:ascii="Times New Roman" w:hAnsi="Times New Roman" w:cs="Times New Roman"/>
          <w:color w:val="000000"/>
          <w:sz w:val="24"/>
          <w:szCs w:val="24"/>
        </w:rPr>
        <w:t xml:space="preserve">кейнсианскую </w:t>
      </w:r>
      <w:r>
        <w:rPr>
          <w:rFonts w:ascii="Times New Roman" w:hAnsi="Times New Roman" w:cs="Times New Roman"/>
          <w:sz w:val="24"/>
          <w:szCs w:val="24"/>
        </w:rPr>
        <w:t xml:space="preserve">теорию и монетаризм, показав их в полярных формах. В действительности линия, разделяющая современных. </w:t>
      </w:r>
      <w:r>
        <w:rPr>
          <w:rFonts w:ascii="Times New Roman" w:hAnsi="Times New Roman" w:cs="Times New Roman"/>
          <w:color w:val="000000"/>
          <w:sz w:val="24"/>
          <w:szCs w:val="24"/>
        </w:rPr>
        <w:t xml:space="preserve">кейнсианцев </w:t>
      </w:r>
      <w:r>
        <w:rPr>
          <w:rFonts w:ascii="Times New Roman" w:hAnsi="Times New Roman" w:cs="Times New Roman"/>
          <w:sz w:val="24"/>
          <w:szCs w:val="24"/>
        </w:rPr>
        <w:t xml:space="preserve">и </w:t>
      </w:r>
      <w:r>
        <w:rPr>
          <w:rFonts w:ascii="Times New Roman" w:hAnsi="Times New Roman" w:cs="Times New Roman"/>
          <w:color w:val="000000"/>
          <w:sz w:val="24"/>
          <w:szCs w:val="24"/>
        </w:rPr>
        <w:t xml:space="preserve">монетаристов, </w:t>
      </w:r>
      <w:r>
        <w:rPr>
          <w:rFonts w:ascii="Times New Roman" w:hAnsi="Times New Roman" w:cs="Times New Roman"/>
          <w:sz w:val="24"/>
          <w:szCs w:val="24"/>
        </w:rPr>
        <w:t xml:space="preserve">не столь четкая. Но у них есть и важные идеологические различия, касающиеся, </w:t>
      </w:r>
      <w:r>
        <w:rPr>
          <w:rFonts w:ascii="Times New Roman" w:hAnsi="Times New Roman" w:cs="Times New Roman"/>
          <w:color w:val="000000"/>
          <w:sz w:val="24"/>
          <w:szCs w:val="24"/>
        </w:rPr>
        <w:t xml:space="preserve"> </w:t>
      </w:r>
      <w:r>
        <w:rPr>
          <w:rFonts w:ascii="Times New Roman" w:hAnsi="Times New Roman" w:cs="Times New Roman"/>
          <w:sz w:val="24"/>
          <w:szCs w:val="24"/>
        </w:rPr>
        <w:t>роли государства, вопроса о внутренней стабильности капиталистической экономики. Рассмотрим эти различия в этой главе.</w:t>
      </w:r>
    </w:p>
    <w:p w:rsidR="00C91504" w:rsidRDefault="00C91504">
      <w:pPr>
        <w:spacing w:line="480" w:lineRule="auto"/>
        <w:ind w:left="66" w:right="4"/>
        <w:jc w:val="both"/>
        <w:rPr>
          <w:rFonts w:ascii="Times New Roman" w:hAnsi="Times New Roman" w:cs="Times New Roman"/>
          <w:sz w:val="24"/>
          <w:szCs w:val="24"/>
        </w:rPr>
      </w:pPr>
    </w:p>
    <w:p w:rsidR="00C91504" w:rsidRDefault="00C91504">
      <w:pPr>
        <w:pStyle w:val="3"/>
      </w:pPr>
      <w:r>
        <w:t>Нестабильность и государственное вмешательство.</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Кейнсианцы </w:t>
      </w:r>
      <w:r>
        <w:rPr>
          <w:rFonts w:ascii="Times New Roman" w:hAnsi="Times New Roman" w:cs="Times New Roman"/>
          <w:sz w:val="24"/>
          <w:szCs w:val="24"/>
        </w:rPr>
        <w:t xml:space="preserve">основываются на том, что капитализм, и в особенности система свободного рынка, страдает врожденными пороками, среду которых наиболее важным является </w:t>
      </w:r>
      <w:r>
        <w:rPr>
          <w:rFonts w:ascii="Times New Roman" w:hAnsi="Times New Roman" w:cs="Times New Roman"/>
          <w:color w:val="000000"/>
          <w:sz w:val="24"/>
          <w:szCs w:val="24"/>
        </w:rPr>
        <w:t xml:space="preserve">кейнсианское </w:t>
      </w:r>
      <w:r>
        <w:rPr>
          <w:rFonts w:ascii="Times New Roman" w:hAnsi="Times New Roman" w:cs="Times New Roman"/>
          <w:sz w:val="24"/>
          <w:szCs w:val="24"/>
        </w:rPr>
        <w:t xml:space="preserve">утверждение, что капитализм лишен механизма, обеспечивающего экономическую стабильность. Государство, с точки зрения </w:t>
      </w:r>
      <w:r>
        <w:rPr>
          <w:rFonts w:ascii="Times New Roman" w:hAnsi="Times New Roman" w:cs="Times New Roman"/>
          <w:color w:val="000000"/>
          <w:sz w:val="24"/>
          <w:szCs w:val="24"/>
        </w:rPr>
        <w:t xml:space="preserve">кейнсиащев, </w:t>
      </w:r>
      <w:r>
        <w:rPr>
          <w:rFonts w:ascii="Times New Roman" w:hAnsi="Times New Roman" w:cs="Times New Roman"/>
          <w:sz w:val="24"/>
          <w:szCs w:val="24"/>
        </w:rPr>
        <w:t xml:space="preserve">может и должно играть определенную </w:t>
      </w:r>
      <w:r>
        <w:rPr>
          <w:rFonts w:ascii="Times New Roman" w:hAnsi="Times New Roman" w:cs="Times New Roman"/>
          <w:color w:val="000000"/>
          <w:sz w:val="24"/>
          <w:szCs w:val="24"/>
        </w:rPr>
        <w:t xml:space="preserve">активную </w:t>
      </w:r>
      <w:r>
        <w:rPr>
          <w:rFonts w:ascii="Times New Roman" w:hAnsi="Times New Roman" w:cs="Times New Roman"/>
          <w:sz w:val="24"/>
          <w:szCs w:val="24"/>
        </w:rPr>
        <w:t xml:space="preserve">роль в стабилизации экономики; дискретная фискальная политика и кредитно-денежная политика необходимы для смягчения резких экономических </w:t>
      </w:r>
      <w:r>
        <w:rPr>
          <w:rFonts w:ascii="Times New Roman" w:hAnsi="Times New Roman" w:cs="Times New Roman"/>
          <w:color w:val="000000"/>
          <w:sz w:val="24"/>
          <w:szCs w:val="24"/>
        </w:rPr>
        <w:t xml:space="preserve">подъемов </w:t>
      </w:r>
      <w:r>
        <w:rPr>
          <w:rFonts w:ascii="Times New Roman" w:hAnsi="Times New Roman" w:cs="Times New Roman"/>
          <w:sz w:val="24"/>
          <w:szCs w:val="24"/>
        </w:rPr>
        <w:t xml:space="preserve">и спадов, которые в противном </w:t>
      </w:r>
      <w:r>
        <w:rPr>
          <w:rFonts w:ascii="Times New Roman" w:hAnsi="Times New Roman" w:cs="Times New Roman"/>
          <w:color w:val="000000"/>
          <w:sz w:val="24"/>
          <w:szCs w:val="24"/>
        </w:rPr>
        <w:t xml:space="preserve">случае </w:t>
      </w:r>
      <w:r>
        <w:rPr>
          <w:rFonts w:ascii="Times New Roman" w:hAnsi="Times New Roman" w:cs="Times New Roman"/>
          <w:sz w:val="24"/>
          <w:szCs w:val="24"/>
        </w:rPr>
        <w:t xml:space="preserve">будут сопровождать развитие капитализма. Посредством этих действий, несоответствие между планируемыми инвестициями и </w:t>
      </w:r>
      <w:r>
        <w:rPr>
          <w:rFonts w:ascii="Times New Roman" w:hAnsi="Times New Roman" w:cs="Times New Roman"/>
          <w:color w:val="000000"/>
          <w:sz w:val="24"/>
          <w:szCs w:val="24"/>
        </w:rPr>
        <w:t xml:space="preserve">сбережениями </w:t>
      </w:r>
      <w:r>
        <w:rPr>
          <w:rFonts w:ascii="Times New Roman" w:hAnsi="Times New Roman" w:cs="Times New Roman"/>
          <w:sz w:val="24"/>
          <w:szCs w:val="24"/>
        </w:rPr>
        <w:t xml:space="preserve">действительно </w:t>
      </w:r>
      <w:r>
        <w:rPr>
          <w:rFonts w:ascii="Times New Roman" w:hAnsi="Times New Roman" w:cs="Times New Roman"/>
          <w:color w:val="000000"/>
          <w:sz w:val="24"/>
          <w:szCs w:val="24"/>
        </w:rPr>
        <w:t xml:space="preserve">существует </w:t>
      </w:r>
      <w:r>
        <w:rPr>
          <w:rFonts w:ascii="Times New Roman" w:hAnsi="Times New Roman" w:cs="Times New Roman"/>
          <w:sz w:val="24"/>
          <w:szCs w:val="24"/>
        </w:rPr>
        <w:t xml:space="preserve">и вызывают колебания деловой активности, выражающиеся в периодической инфляции и (или) безработице, могут быть сведены к минимуму. Многие рынки не являются конкурентными, что так же ведет к негибкости в плане понижения цен и ставок заработной платы. Следовательно, колебания совокупных расходов воздействуют в первую </w:t>
      </w:r>
      <w:r>
        <w:rPr>
          <w:rFonts w:ascii="Times New Roman" w:hAnsi="Times New Roman" w:cs="Times New Roman"/>
          <w:color w:val="000000"/>
          <w:sz w:val="24"/>
          <w:szCs w:val="24"/>
        </w:rPr>
        <w:t xml:space="preserve">очередь </w:t>
      </w:r>
      <w:r>
        <w:rPr>
          <w:rFonts w:ascii="Times New Roman" w:hAnsi="Times New Roman" w:cs="Times New Roman"/>
          <w:sz w:val="24"/>
          <w:szCs w:val="24"/>
        </w:rPr>
        <w:t>на уровень производства и занятости, а не на цены.</w:t>
      </w:r>
    </w:p>
    <w:p w:rsidR="00C91504" w:rsidRDefault="00C91504">
      <w:pPr>
        <w:spacing w:line="480" w:lineRule="auto"/>
        <w:jc w:val="both"/>
        <w:rPr>
          <w:rFonts w:ascii="Times New Roman" w:hAnsi="Times New Roman" w:cs="Times New Roman"/>
          <w:sz w:val="24"/>
          <w:szCs w:val="24"/>
        </w:rPr>
      </w:pPr>
    </w:p>
    <w:p w:rsidR="00C91504" w:rsidRDefault="00C91504">
      <w:pPr>
        <w:pStyle w:val="3"/>
      </w:pPr>
      <w:r>
        <w:t>Стабильность и свободная конкуренция.</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color w:val="000000"/>
          <w:sz w:val="24"/>
          <w:szCs w:val="24"/>
        </w:rPr>
        <w:t>П</w:t>
      </w:r>
      <w:r>
        <w:rPr>
          <w:rFonts w:ascii="Times New Roman" w:hAnsi="Times New Roman" w:cs="Times New Roman"/>
          <w:sz w:val="24"/>
          <w:szCs w:val="24"/>
        </w:rPr>
        <w:t>одход м</w:t>
      </w:r>
      <w:r>
        <w:rPr>
          <w:rFonts w:ascii="Times New Roman" w:hAnsi="Times New Roman" w:cs="Times New Roman"/>
          <w:color w:val="000000"/>
          <w:sz w:val="24"/>
          <w:szCs w:val="24"/>
        </w:rPr>
        <w:t>онетаристов</w:t>
      </w:r>
      <w:r>
        <w:rPr>
          <w:rFonts w:ascii="Times New Roman" w:hAnsi="Times New Roman" w:cs="Times New Roman"/>
          <w:sz w:val="24"/>
          <w:szCs w:val="24"/>
        </w:rPr>
        <w:t xml:space="preserve"> состоит в том, что </w:t>
      </w:r>
      <w:r>
        <w:rPr>
          <w:rFonts w:ascii="Times New Roman" w:hAnsi="Times New Roman" w:cs="Times New Roman"/>
          <w:color w:val="000000"/>
          <w:sz w:val="24"/>
          <w:szCs w:val="24"/>
        </w:rPr>
        <w:t xml:space="preserve">рынки </w:t>
      </w:r>
      <w:r>
        <w:rPr>
          <w:rFonts w:ascii="Times New Roman" w:hAnsi="Times New Roman" w:cs="Times New Roman"/>
          <w:sz w:val="24"/>
          <w:szCs w:val="24"/>
        </w:rPr>
        <w:t xml:space="preserve">в достаточной мере конкурентны и что система </w:t>
      </w:r>
      <w:r>
        <w:rPr>
          <w:rFonts w:ascii="Times New Roman" w:hAnsi="Times New Roman" w:cs="Times New Roman"/>
          <w:color w:val="000000"/>
          <w:sz w:val="24"/>
          <w:szCs w:val="24"/>
        </w:rPr>
        <w:t>ры</w:t>
      </w:r>
      <w:r>
        <w:rPr>
          <w:rFonts w:ascii="Times New Roman" w:hAnsi="Times New Roman" w:cs="Times New Roman"/>
          <w:sz w:val="24"/>
          <w:szCs w:val="24"/>
        </w:rPr>
        <w:t xml:space="preserve">ночной конкуренции обеспечивает высокую </w:t>
      </w:r>
      <w:r>
        <w:rPr>
          <w:rFonts w:ascii="Times New Roman" w:hAnsi="Times New Roman" w:cs="Times New Roman"/>
          <w:color w:val="000000"/>
          <w:sz w:val="24"/>
          <w:szCs w:val="24"/>
        </w:rPr>
        <w:t xml:space="preserve">степень </w:t>
      </w:r>
      <w:r>
        <w:rPr>
          <w:rFonts w:ascii="Times New Roman" w:hAnsi="Times New Roman" w:cs="Times New Roman"/>
          <w:sz w:val="24"/>
          <w:szCs w:val="24"/>
        </w:rPr>
        <w:t xml:space="preserve">макроэкономической стабильности. Рассуждения основываются на том, что обеспечиваемая </w:t>
      </w:r>
      <w:r>
        <w:rPr>
          <w:rFonts w:ascii="Times New Roman" w:hAnsi="Times New Roman" w:cs="Times New Roman"/>
          <w:color w:val="000000"/>
          <w:sz w:val="24"/>
          <w:szCs w:val="24"/>
        </w:rPr>
        <w:t xml:space="preserve">рыночной </w:t>
      </w:r>
      <w:r>
        <w:rPr>
          <w:rFonts w:ascii="Times New Roman" w:hAnsi="Times New Roman" w:cs="Times New Roman"/>
          <w:sz w:val="24"/>
          <w:szCs w:val="24"/>
        </w:rPr>
        <w:t xml:space="preserve">конкуренцией гибкость цен и ставок </w:t>
      </w:r>
      <w:r>
        <w:rPr>
          <w:rFonts w:ascii="Times New Roman" w:hAnsi="Times New Roman" w:cs="Times New Roman"/>
          <w:color w:val="000000"/>
          <w:sz w:val="24"/>
          <w:szCs w:val="24"/>
        </w:rPr>
        <w:t xml:space="preserve">заработной </w:t>
      </w:r>
      <w:r>
        <w:rPr>
          <w:rFonts w:ascii="Times New Roman" w:hAnsi="Times New Roman" w:cs="Times New Roman"/>
          <w:sz w:val="24"/>
          <w:szCs w:val="24"/>
        </w:rPr>
        <w:t xml:space="preserve">платы ведет к тому, что колебания совокупных </w:t>
      </w:r>
      <w:r>
        <w:rPr>
          <w:rFonts w:ascii="Times New Roman" w:hAnsi="Times New Roman" w:cs="Times New Roman"/>
          <w:color w:val="000000"/>
          <w:sz w:val="24"/>
          <w:szCs w:val="24"/>
        </w:rPr>
        <w:t>рас</w:t>
      </w:r>
      <w:r>
        <w:rPr>
          <w:rFonts w:ascii="Times New Roman" w:hAnsi="Times New Roman" w:cs="Times New Roman"/>
          <w:sz w:val="24"/>
          <w:szCs w:val="24"/>
        </w:rPr>
        <w:t>ходов воздействуют на цены продукции и ресурсов, а не на уровень производства и занятости. Следовательно, рыночная система,  неподверженная</w:t>
      </w:r>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государственному вмешательству </w:t>
      </w:r>
      <w:r>
        <w:rPr>
          <w:rFonts w:ascii="Times New Roman" w:hAnsi="Times New Roman" w:cs="Times New Roman"/>
          <w:sz w:val="24"/>
          <w:szCs w:val="24"/>
        </w:rPr>
        <w:t>в функционирование экономики</w:t>
      </w:r>
      <w:r>
        <w:rPr>
          <w:rFonts w:ascii="Times New Roman" w:hAnsi="Times New Roman" w:cs="Times New Roman"/>
          <w:i/>
          <w:iCs/>
          <w:sz w:val="24"/>
          <w:szCs w:val="24"/>
        </w:rPr>
        <w:t xml:space="preserve">, </w:t>
      </w:r>
      <w:r>
        <w:rPr>
          <w:rFonts w:ascii="Times New Roman" w:hAnsi="Times New Roman" w:cs="Times New Roman"/>
          <w:sz w:val="24"/>
          <w:szCs w:val="24"/>
        </w:rPr>
        <w:t xml:space="preserve">отличается  значительной макроэкономической стабильностью. Проблема о том, что закон о минимальной ставке заработной платы, законодательная деятельность в интересах профсоюзов, поддержание цен на сельскохозяйственную продукцию, законодательство о монополиях в </w:t>
      </w:r>
      <w:r>
        <w:rPr>
          <w:rFonts w:ascii="Times New Roman" w:hAnsi="Times New Roman" w:cs="Times New Roman"/>
          <w:color w:val="000000"/>
          <w:sz w:val="24"/>
          <w:szCs w:val="24"/>
        </w:rPr>
        <w:t xml:space="preserve">интересах </w:t>
      </w:r>
      <w:r>
        <w:rPr>
          <w:rFonts w:ascii="Times New Roman" w:hAnsi="Times New Roman" w:cs="Times New Roman"/>
          <w:sz w:val="24"/>
          <w:szCs w:val="24"/>
        </w:rPr>
        <w:t xml:space="preserve">бизнеса и другие мероприятия государства поощряют и усиливают негибкость в плане понижения цен и заработной платы. Свободный рынок сам по себе  способен обеспечить значительную макроэкономическую стабильность, но </w:t>
      </w:r>
      <w:r>
        <w:rPr>
          <w:rFonts w:ascii="Times New Roman" w:hAnsi="Times New Roman" w:cs="Times New Roman"/>
          <w:color w:val="000000"/>
          <w:sz w:val="24"/>
          <w:szCs w:val="24"/>
        </w:rPr>
        <w:t>государственное</w:t>
      </w:r>
      <w:r>
        <w:rPr>
          <w:rFonts w:ascii="Times New Roman" w:hAnsi="Times New Roman" w:cs="Times New Roman"/>
          <w:sz w:val="24"/>
          <w:szCs w:val="24"/>
        </w:rPr>
        <w:t xml:space="preserve"> вмешательство вопреки своим благим </w:t>
      </w:r>
      <w:r>
        <w:rPr>
          <w:rFonts w:ascii="Times New Roman" w:hAnsi="Times New Roman" w:cs="Times New Roman"/>
          <w:color w:val="000000"/>
          <w:sz w:val="24"/>
          <w:szCs w:val="24"/>
        </w:rPr>
        <w:t>намерен</w:t>
      </w:r>
      <w:r>
        <w:rPr>
          <w:rFonts w:ascii="Times New Roman" w:hAnsi="Times New Roman" w:cs="Times New Roman"/>
          <w:sz w:val="24"/>
          <w:szCs w:val="24"/>
        </w:rPr>
        <w:t xml:space="preserve">иям подрывает эту способность. Более того государство усиливает циклические колебания своими </w:t>
      </w:r>
      <w:r>
        <w:rPr>
          <w:rFonts w:ascii="Times New Roman" w:hAnsi="Times New Roman" w:cs="Times New Roman"/>
          <w:color w:val="000000"/>
          <w:sz w:val="24"/>
          <w:szCs w:val="24"/>
        </w:rPr>
        <w:t>не</w:t>
      </w:r>
      <w:r>
        <w:rPr>
          <w:rFonts w:ascii="Times New Roman" w:hAnsi="Times New Roman" w:cs="Times New Roman"/>
          <w:sz w:val="24"/>
          <w:szCs w:val="24"/>
        </w:rPr>
        <w:t xml:space="preserve">уклюжими и непродуманными попытками </w:t>
      </w:r>
      <w:r>
        <w:rPr>
          <w:rFonts w:ascii="Times New Roman" w:hAnsi="Times New Roman" w:cs="Times New Roman"/>
          <w:color w:val="000000"/>
          <w:sz w:val="24"/>
          <w:szCs w:val="24"/>
        </w:rPr>
        <w:t xml:space="preserve">стабилизировать </w:t>
      </w:r>
      <w:r>
        <w:rPr>
          <w:rFonts w:ascii="Times New Roman" w:hAnsi="Times New Roman" w:cs="Times New Roman"/>
          <w:sz w:val="24"/>
          <w:szCs w:val="24"/>
        </w:rPr>
        <w:t xml:space="preserve">экономику с помощью дискретной </w:t>
      </w:r>
      <w:r>
        <w:rPr>
          <w:rFonts w:ascii="Times New Roman" w:hAnsi="Times New Roman" w:cs="Times New Roman"/>
          <w:color w:val="000000"/>
          <w:sz w:val="24"/>
          <w:szCs w:val="24"/>
        </w:rPr>
        <w:t>фи</w:t>
      </w:r>
      <w:r>
        <w:rPr>
          <w:rFonts w:ascii="Times New Roman" w:hAnsi="Times New Roman" w:cs="Times New Roman"/>
          <w:sz w:val="24"/>
          <w:szCs w:val="24"/>
        </w:rPr>
        <w:t xml:space="preserve">скальной и кредитно-денежной политики, что </w:t>
      </w:r>
      <w:r>
        <w:rPr>
          <w:rFonts w:ascii="Times New Roman" w:hAnsi="Times New Roman" w:cs="Times New Roman"/>
          <w:color w:val="000000"/>
          <w:sz w:val="24"/>
          <w:szCs w:val="24"/>
        </w:rPr>
        <w:t xml:space="preserve">способствует </w:t>
      </w:r>
      <w:r>
        <w:rPr>
          <w:rFonts w:ascii="Times New Roman" w:hAnsi="Times New Roman" w:cs="Times New Roman"/>
          <w:sz w:val="24"/>
          <w:szCs w:val="24"/>
        </w:rPr>
        <w:t xml:space="preserve">нестабильности системы. Принцип </w:t>
      </w:r>
      <w:r>
        <w:rPr>
          <w:rFonts w:ascii="Times New Roman" w:hAnsi="Times New Roman" w:cs="Times New Roman"/>
          <w:i/>
          <w:iCs/>
          <w:color w:val="000000"/>
          <w:sz w:val="24"/>
          <w:szCs w:val="24"/>
        </w:rPr>
        <w:t xml:space="preserve">laissez </w:t>
      </w:r>
      <w:r>
        <w:rPr>
          <w:rFonts w:ascii="Times New Roman" w:hAnsi="Times New Roman" w:cs="Times New Roman"/>
          <w:i/>
          <w:iCs/>
          <w:sz w:val="24"/>
          <w:szCs w:val="24"/>
        </w:rPr>
        <w:t>fa</w:t>
      </w:r>
      <w:r>
        <w:rPr>
          <w:rFonts w:ascii="Times New Roman" w:hAnsi="Times New Roman" w:cs="Times New Roman"/>
          <w:i/>
          <w:iCs/>
          <w:sz w:val="24"/>
          <w:szCs w:val="24"/>
          <w:lang w:val="en-US"/>
        </w:rPr>
        <w:t>ire</w:t>
      </w:r>
      <w:r>
        <w:rPr>
          <w:rFonts w:ascii="Times New Roman" w:hAnsi="Times New Roman" w:cs="Times New Roman"/>
          <w:i/>
          <w:iCs/>
          <w:sz w:val="24"/>
          <w:szCs w:val="24"/>
        </w:rPr>
        <w:t xml:space="preserve">, </w:t>
      </w:r>
      <w:r>
        <w:rPr>
          <w:rFonts w:ascii="Times New Roman" w:hAnsi="Times New Roman" w:cs="Times New Roman"/>
          <w:sz w:val="24"/>
          <w:szCs w:val="24"/>
        </w:rPr>
        <w:t>или свободного рынка, является основным для монетаристов. Государственное управление они считаются бюрократическим, неэффективным, вредным для индивидуальной инициативы и содержащим  политические ошибки, которые дестабилизируют экономику. Кроме того, ц</w:t>
      </w:r>
      <w:r>
        <w:rPr>
          <w:rFonts w:ascii="Times New Roman" w:hAnsi="Times New Roman" w:cs="Times New Roman"/>
          <w:color w:val="000000"/>
          <w:sz w:val="24"/>
          <w:szCs w:val="24"/>
        </w:rPr>
        <w:t xml:space="preserve">ентрализованное </w:t>
      </w:r>
      <w:r>
        <w:rPr>
          <w:rFonts w:ascii="Times New Roman" w:hAnsi="Times New Roman" w:cs="Times New Roman"/>
          <w:sz w:val="24"/>
          <w:szCs w:val="24"/>
        </w:rPr>
        <w:t>государственное управление неизбежно подавляет свободу человека</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Государственный сектор должен быть как можно меньше. Таким образом, взгляды </w:t>
      </w:r>
      <w:r>
        <w:rPr>
          <w:rFonts w:ascii="Times New Roman" w:hAnsi="Times New Roman" w:cs="Times New Roman"/>
          <w:color w:val="000000"/>
          <w:sz w:val="24"/>
          <w:szCs w:val="24"/>
        </w:rPr>
        <w:t xml:space="preserve">кейнсианцев </w:t>
      </w:r>
      <w:r>
        <w:rPr>
          <w:rFonts w:ascii="Times New Roman" w:hAnsi="Times New Roman" w:cs="Times New Roman"/>
          <w:sz w:val="24"/>
          <w:szCs w:val="24"/>
        </w:rPr>
        <w:t xml:space="preserve">и </w:t>
      </w:r>
      <w:r>
        <w:rPr>
          <w:rFonts w:ascii="Times New Roman" w:hAnsi="Times New Roman" w:cs="Times New Roman"/>
          <w:color w:val="000000"/>
          <w:sz w:val="24"/>
          <w:szCs w:val="24"/>
        </w:rPr>
        <w:t xml:space="preserve">монетаристов </w:t>
      </w:r>
      <w:r>
        <w:rPr>
          <w:rFonts w:ascii="Times New Roman" w:hAnsi="Times New Roman" w:cs="Times New Roman"/>
          <w:sz w:val="24"/>
          <w:szCs w:val="24"/>
        </w:rPr>
        <w:t xml:space="preserve">на частный и государственный секторы почти диаметрально противоположны. С точки зрения </w:t>
      </w:r>
      <w:r>
        <w:rPr>
          <w:rFonts w:ascii="Times New Roman" w:hAnsi="Times New Roman" w:cs="Times New Roman"/>
          <w:color w:val="000000"/>
          <w:sz w:val="24"/>
          <w:szCs w:val="24"/>
        </w:rPr>
        <w:t xml:space="preserve">кейнсианцев, </w:t>
      </w:r>
      <w:r>
        <w:rPr>
          <w:rFonts w:ascii="Times New Roman" w:hAnsi="Times New Roman" w:cs="Times New Roman"/>
          <w:sz w:val="24"/>
          <w:szCs w:val="24"/>
        </w:rPr>
        <w:t xml:space="preserve">нестабильность частных инвестиций обусловливает нестабильность экономики, а государство играет положительную роль, применяя соответствующее </w:t>
      </w:r>
      <w:r>
        <w:rPr>
          <w:rFonts w:ascii="Times New Roman" w:hAnsi="Times New Roman" w:cs="Times New Roman"/>
          <w:color w:val="000000"/>
          <w:sz w:val="24"/>
          <w:szCs w:val="24"/>
        </w:rPr>
        <w:t xml:space="preserve">стабилизационное </w:t>
      </w:r>
      <w:r>
        <w:rPr>
          <w:rFonts w:ascii="Times New Roman" w:hAnsi="Times New Roman" w:cs="Times New Roman"/>
          <w:sz w:val="24"/>
          <w:szCs w:val="24"/>
        </w:rPr>
        <w:t>средство. М</w:t>
      </w:r>
      <w:r>
        <w:rPr>
          <w:rFonts w:ascii="Times New Roman" w:hAnsi="Times New Roman" w:cs="Times New Roman"/>
          <w:color w:val="000000"/>
          <w:sz w:val="24"/>
          <w:szCs w:val="24"/>
        </w:rPr>
        <w:t xml:space="preserve">онетаристы же напротив считают, что </w:t>
      </w:r>
      <w:r>
        <w:rPr>
          <w:rFonts w:ascii="Times New Roman" w:hAnsi="Times New Roman" w:cs="Times New Roman"/>
          <w:sz w:val="24"/>
          <w:szCs w:val="24"/>
        </w:rPr>
        <w:t xml:space="preserve">государство оказывает вредное влияние на экономику, оно создает негибкость, которая ослабляет способность рыночной системы обеспечивать значительную стабильность; оно проводит фискальные и кредитно-денежные мероприятия, которые, хотя и имеют благую цель, вызывают ту самую не стабильность, для борьбы с которой они </w:t>
      </w:r>
      <w:r>
        <w:rPr>
          <w:rFonts w:ascii="Times New Roman" w:hAnsi="Times New Roman" w:cs="Times New Roman"/>
          <w:color w:val="000000"/>
          <w:sz w:val="24"/>
          <w:szCs w:val="24"/>
        </w:rPr>
        <w:t>предназначены.</w:t>
      </w:r>
    </w:p>
    <w:p w:rsidR="00C91504" w:rsidRDefault="00C91504">
      <w:pPr>
        <w:spacing w:line="480" w:lineRule="auto"/>
        <w:jc w:val="both"/>
        <w:rPr>
          <w:rFonts w:ascii="Times New Roman" w:hAnsi="Times New Roman" w:cs="Times New Roman"/>
          <w:sz w:val="24"/>
          <w:szCs w:val="24"/>
        </w:rPr>
      </w:pPr>
    </w:p>
    <w:p w:rsidR="00C91504" w:rsidRDefault="00C91504">
      <w:pPr>
        <w:pStyle w:val="2"/>
        <w:rPr>
          <w:rFonts w:ascii="Times New Roman" w:hAnsi="Times New Roman" w:cs="Times New Roman"/>
          <w:sz w:val="24"/>
          <w:szCs w:val="24"/>
        </w:rPr>
      </w:pPr>
      <w:r>
        <w:rPr>
          <w:rFonts w:ascii="Times New Roman" w:hAnsi="Times New Roman" w:cs="Times New Roman"/>
          <w:sz w:val="24"/>
          <w:szCs w:val="24"/>
        </w:rPr>
        <w:t>Основополагающие уравнения</w:t>
      </w:r>
    </w:p>
    <w:p w:rsidR="00C91504" w:rsidRDefault="00C91504">
      <w:pPr>
        <w:spacing w:line="480" w:lineRule="auto"/>
        <w:ind w:right="28"/>
        <w:jc w:val="both"/>
        <w:rPr>
          <w:rFonts w:ascii="Times New Roman" w:hAnsi="Times New Roman" w:cs="Times New Roman"/>
          <w:sz w:val="24"/>
          <w:szCs w:val="24"/>
        </w:rPr>
      </w:pPr>
      <w:r>
        <w:rPr>
          <w:rFonts w:ascii="Times New Roman" w:hAnsi="Times New Roman" w:cs="Times New Roman"/>
          <w:sz w:val="24"/>
          <w:szCs w:val="24"/>
        </w:rPr>
        <w:t xml:space="preserve">Обе теории , </w:t>
      </w:r>
      <w:r>
        <w:rPr>
          <w:rFonts w:ascii="Times New Roman" w:hAnsi="Times New Roman" w:cs="Times New Roman"/>
          <w:color w:val="000000"/>
          <w:sz w:val="24"/>
          <w:szCs w:val="24"/>
        </w:rPr>
        <w:t xml:space="preserve">кейнсианская </w:t>
      </w:r>
      <w:r>
        <w:rPr>
          <w:rFonts w:ascii="Times New Roman" w:hAnsi="Times New Roman" w:cs="Times New Roman"/>
          <w:sz w:val="24"/>
          <w:szCs w:val="24"/>
        </w:rPr>
        <w:t>и монетариская,  основывают свой анализ на специальных уравнениях. В первом случае - это уравнение совокупных расходов, в другом - уравнение обмена, рассмотрим каждое из них в отдельности:</w:t>
      </w:r>
    </w:p>
    <w:p w:rsidR="00C91504" w:rsidRDefault="00C91504">
      <w:pPr>
        <w:pStyle w:val="3"/>
      </w:pPr>
      <w:r>
        <w:t xml:space="preserve"> Уравнение совокупных расходов</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color w:val="000000"/>
          <w:sz w:val="24"/>
          <w:szCs w:val="24"/>
        </w:rPr>
        <w:t>Кейнсианская</w:t>
      </w:r>
      <w:r>
        <w:rPr>
          <w:rFonts w:ascii="Times New Roman" w:hAnsi="Times New Roman" w:cs="Times New Roman"/>
          <w:sz w:val="24"/>
          <w:szCs w:val="24"/>
        </w:rPr>
        <w:t xml:space="preserve"> теория делает упор на совокупных расходах и их компонентах. Основополагающим ке</w:t>
      </w:r>
      <w:r>
        <w:rPr>
          <w:rFonts w:ascii="Times New Roman" w:hAnsi="Times New Roman" w:cs="Times New Roman"/>
          <w:color w:val="000000"/>
          <w:sz w:val="24"/>
          <w:szCs w:val="24"/>
        </w:rPr>
        <w:t xml:space="preserve">йнсианским </w:t>
      </w:r>
      <w:r>
        <w:rPr>
          <w:rFonts w:ascii="Times New Roman" w:hAnsi="Times New Roman" w:cs="Times New Roman"/>
          <w:sz w:val="24"/>
          <w:szCs w:val="24"/>
        </w:rPr>
        <w:t>уравнение является :</w:t>
      </w:r>
    </w:p>
    <w:p w:rsidR="00C91504" w:rsidRDefault="00C91504">
      <w:pPr>
        <w:spacing w:line="480" w:lineRule="auto"/>
        <w:jc w:val="both"/>
        <w:rPr>
          <w:rFonts w:ascii="Times New Roman" w:hAnsi="Times New Roman" w:cs="Times New Roman"/>
          <w:sz w:val="24"/>
          <w:szCs w:val="24"/>
        </w:rPr>
      </w:pPr>
    </w:p>
    <w:p w:rsidR="00C91504" w:rsidRDefault="00C91504">
      <w:pPr>
        <w:spacing w:line="480" w:lineRule="auto"/>
        <w:ind w:right="104" w:firstLine="426"/>
        <w:jc w:val="both"/>
        <w:rPr>
          <w:rFonts w:ascii="Times New Roman" w:hAnsi="Times New Roman" w:cs="Times New Roman"/>
          <w:color w:val="000000"/>
          <w:sz w:val="24"/>
          <w:szCs w:val="24"/>
        </w:rPr>
      </w:pPr>
      <w:r>
        <w:rPr>
          <w:rFonts w:ascii="Times New Roman" w:hAnsi="Times New Roman" w:cs="Times New Roman"/>
          <w:color w:val="000000"/>
          <w:sz w:val="24"/>
          <w:szCs w:val="24"/>
          <w:lang w:val="en-US"/>
        </w:rPr>
        <w:t xml:space="preserve">Ca + In + Xn + G= </w:t>
      </w:r>
      <w:r>
        <w:rPr>
          <w:rFonts w:ascii="Times New Roman" w:hAnsi="Times New Roman" w:cs="Times New Roman"/>
          <w:color w:val="000000"/>
          <w:sz w:val="24"/>
          <w:szCs w:val="24"/>
        </w:rPr>
        <w:t xml:space="preserve">ЧНП </w:t>
      </w:r>
    </w:p>
    <w:p w:rsidR="00C91504" w:rsidRDefault="00C91504">
      <w:pPr>
        <w:spacing w:line="480" w:lineRule="auto"/>
        <w:ind w:right="104" w:firstLine="426"/>
        <w:jc w:val="both"/>
        <w:rPr>
          <w:rFonts w:ascii="Times New Roman" w:hAnsi="Times New Roman" w:cs="Times New Roman"/>
          <w:color w:val="000000"/>
          <w:sz w:val="24"/>
          <w:szCs w:val="24"/>
        </w:rPr>
      </w:pPr>
    </w:p>
    <w:p w:rsidR="00C91504" w:rsidRDefault="00C91504">
      <w:pPr>
        <w:spacing w:line="480" w:lineRule="auto"/>
        <w:ind w:right="66"/>
        <w:jc w:val="both"/>
        <w:rPr>
          <w:rFonts w:ascii="Times New Roman" w:hAnsi="Times New Roman" w:cs="Times New Roman"/>
          <w:sz w:val="24"/>
          <w:szCs w:val="24"/>
        </w:rPr>
      </w:pPr>
      <w:r>
        <w:rPr>
          <w:rFonts w:ascii="Times New Roman" w:hAnsi="Times New Roman" w:cs="Times New Roman"/>
          <w:sz w:val="24"/>
          <w:szCs w:val="24"/>
        </w:rPr>
        <w:t>Это уравнение показывает, что сово</w:t>
      </w:r>
      <w:r>
        <w:rPr>
          <w:rFonts w:ascii="Times New Roman" w:hAnsi="Times New Roman" w:cs="Times New Roman"/>
          <w:color w:val="000000"/>
          <w:sz w:val="24"/>
          <w:szCs w:val="24"/>
        </w:rPr>
        <w:t xml:space="preserve">купный </w:t>
      </w:r>
      <w:r>
        <w:rPr>
          <w:rFonts w:ascii="Times New Roman" w:hAnsi="Times New Roman" w:cs="Times New Roman"/>
          <w:sz w:val="24"/>
          <w:szCs w:val="24"/>
        </w:rPr>
        <w:t xml:space="preserve">объем расходов покупателей равен общей стоимости проданных товаров и услуг. В </w:t>
      </w:r>
      <w:r>
        <w:rPr>
          <w:rFonts w:ascii="Times New Roman" w:hAnsi="Times New Roman" w:cs="Times New Roman"/>
          <w:color w:val="000000"/>
          <w:sz w:val="24"/>
          <w:szCs w:val="24"/>
        </w:rPr>
        <w:t>состоянии р</w:t>
      </w:r>
      <w:r>
        <w:rPr>
          <w:rFonts w:ascii="Times New Roman" w:hAnsi="Times New Roman" w:cs="Times New Roman"/>
          <w:sz w:val="24"/>
          <w:szCs w:val="24"/>
        </w:rPr>
        <w:t xml:space="preserve">авновесия </w:t>
      </w:r>
      <w:r>
        <w:rPr>
          <w:rFonts w:ascii="Times New Roman" w:hAnsi="Times New Roman" w:cs="Times New Roman"/>
          <w:sz w:val="24"/>
          <w:szCs w:val="24"/>
          <w:lang w:val="en-US"/>
        </w:rPr>
        <w:t>Ca</w:t>
      </w:r>
      <w:r>
        <w:rPr>
          <w:rFonts w:ascii="Times New Roman" w:hAnsi="Times New Roman" w:cs="Times New Roman"/>
          <w:i/>
          <w:iCs/>
          <w:color w:val="000000"/>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In</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Xn</w:t>
      </w:r>
      <w:r>
        <w:rPr>
          <w:rFonts w:ascii="Times New Roman" w:hAnsi="Times New Roman" w:cs="Times New Roman"/>
          <w:color w:val="000000"/>
          <w:sz w:val="24"/>
          <w:szCs w:val="24"/>
        </w:rPr>
        <w:t xml:space="preserve"> + </w:t>
      </w:r>
      <w:r>
        <w:rPr>
          <w:rFonts w:ascii="Times New Roman" w:hAnsi="Times New Roman" w:cs="Times New Roman"/>
          <w:color w:val="000000"/>
          <w:sz w:val="24"/>
          <w:szCs w:val="24"/>
          <w:lang w:val="en-US"/>
        </w:rPr>
        <w:t>G</w:t>
      </w:r>
      <w:r>
        <w:rPr>
          <w:rFonts w:ascii="Times New Roman" w:hAnsi="Times New Roman" w:cs="Times New Roman"/>
          <w:i/>
          <w:iCs/>
          <w:sz w:val="24"/>
          <w:szCs w:val="24"/>
        </w:rPr>
        <w:t xml:space="preserve"> </w:t>
      </w:r>
      <w:r>
        <w:rPr>
          <w:rFonts w:ascii="Times New Roman" w:hAnsi="Times New Roman" w:cs="Times New Roman"/>
          <w:sz w:val="24"/>
          <w:szCs w:val="24"/>
        </w:rPr>
        <w:t xml:space="preserve">(совокупные расходы) равны ЧНП (объему производства в стране). </w:t>
      </w:r>
    </w:p>
    <w:p w:rsidR="00C91504" w:rsidRDefault="00C91504">
      <w:pPr>
        <w:pStyle w:val="3"/>
      </w:pPr>
      <w:r>
        <w:t>Уравнение обмена.</w:t>
      </w:r>
    </w:p>
    <w:p w:rsidR="00C91504" w:rsidRDefault="00C91504">
      <w:pPr>
        <w:spacing w:line="48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Монетаризм  делает упор на деньгах и основополагающим уравнением здесь является </w:t>
      </w:r>
      <w:r>
        <w:rPr>
          <w:rFonts w:ascii="Times New Roman" w:hAnsi="Times New Roman" w:cs="Times New Roman"/>
          <w:color w:val="000000"/>
          <w:sz w:val="24"/>
          <w:szCs w:val="24"/>
        </w:rPr>
        <w:t>уравнение обмена:</w:t>
      </w:r>
    </w:p>
    <w:p w:rsidR="00C91504" w:rsidRDefault="00C91504">
      <w:pPr>
        <w:spacing w:line="480" w:lineRule="auto"/>
        <w:jc w:val="both"/>
        <w:rPr>
          <w:rFonts w:ascii="Times New Roman" w:hAnsi="Times New Roman" w:cs="Times New Roman"/>
          <w:sz w:val="24"/>
          <w:szCs w:val="24"/>
        </w:rPr>
      </w:pPr>
    </w:p>
    <w:p w:rsidR="00C91504" w:rsidRDefault="00C91504">
      <w:pPr>
        <w:spacing w:line="480" w:lineRule="auto"/>
        <w:ind w:firstLine="426"/>
        <w:jc w:val="both"/>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MV = PQ</w:t>
      </w:r>
    </w:p>
    <w:p w:rsidR="00C91504" w:rsidRDefault="00C91504">
      <w:pPr>
        <w:spacing w:line="480" w:lineRule="auto"/>
        <w:jc w:val="both"/>
        <w:rPr>
          <w:rFonts w:ascii="Times New Roman" w:hAnsi="Times New Roman" w:cs="Times New Roman"/>
          <w:b/>
          <w:bCs/>
          <w:i/>
          <w:iCs/>
          <w:color w:val="000000"/>
          <w:sz w:val="24"/>
          <w:szCs w:val="24"/>
        </w:rPr>
      </w:pP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.где </w:t>
      </w:r>
      <w:r>
        <w:rPr>
          <w:rFonts w:ascii="Times New Roman" w:hAnsi="Times New Roman" w:cs="Times New Roman"/>
          <w:i/>
          <w:iCs/>
          <w:color w:val="000000"/>
          <w:sz w:val="24"/>
          <w:szCs w:val="24"/>
        </w:rPr>
        <w:t xml:space="preserve">М- </w:t>
      </w:r>
      <w:r>
        <w:rPr>
          <w:rFonts w:ascii="Times New Roman" w:hAnsi="Times New Roman" w:cs="Times New Roman"/>
          <w:sz w:val="24"/>
          <w:szCs w:val="24"/>
        </w:rPr>
        <w:t xml:space="preserve">предложение денег, </w:t>
      </w:r>
      <w:r>
        <w:rPr>
          <w:rFonts w:ascii="Times New Roman" w:hAnsi="Times New Roman" w:cs="Times New Roman"/>
          <w:i/>
          <w:iCs/>
          <w:sz w:val="24"/>
          <w:szCs w:val="24"/>
        </w:rPr>
        <w:t xml:space="preserve">V- </w:t>
      </w:r>
      <w:r>
        <w:rPr>
          <w:rFonts w:ascii="Times New Roman" w:hAnsi="Times New Roman" w:cs="Times New Roman"/>
          <w:sz w:val="24"/>
          <w:szCs w:val="24"/>
        </w:rPr>
        <w:t xml:space="preserve">скорость обращения денег, то есть среднее количество раз, которое доллар тратится на приобретение готовых товаров и услуг в течение года, </w:t>
      </w:r>
      <w:r>
        <w:rPr>
          <w:rFonts w:ascii="Times New Roman" w:hAnsi="Times New Roman" w:cs="Times New Roman"/>
          <w:i/>
          <w:iCs/>
          <w:color w:val="000000"/>
          <w:sz w:val="24"/>
          <w:szCs w:val="24"/>
        </w:rPr>
        <w:t xml:space="preserve">Р </w:t>
      </w:r>
      <w:r>
        <w:rPr>
          <w:rFonts w:ascii="Times New Roman" w:hAnsi="Times New Roman" w:cs="Times New Roman"/>
          <w:sz w:val="24"/>
          <w:szCs w:val="24"/>
        </w:rPr>
        <w:t xml:space="preserve">- уровень цен или, точнее, средняя цена, по которой продается каждая единица физического объема производства; и </w:t>
      </w:r>
      <w:r>
        <w:rPr>
          <w:rFonts w:ascii="Times New Roman" w:hAnsi="Times New Roman" w:cs="Times New Roman"/>
          <w:i/>
          <w:iCs/>
          <w:color w:val="000000"/>
          <w:sz w:val="24"/>
          <w:szCs w:val="24"/>
        </w:rPr>
        <w:t xml:space="preserve">Q </w:t>
      </w:r>
      <w:r>
        <w:rPr>
          <w:rFonts w:ascii="Times New Roman" w:hAnsi="Times New Roman" w:cs="Times New Roman"/>
          <w:sz w:val="24"/>
          <w:szCs w:val="24"/>
        </w:rPr>
        <w:t>- физический объем производственных товаров и услуг.</w:t>
      </w:r>
    </w:p>
    <w:p w:rsidR="00C91504" w:rsidRDefault="00C91504">
      <w:pPr>
        <w:spacing w:line="480" w:lineRule="auto"/>
        <w:ind w:left="37" w:right="4" w:firstLine="322"/>
        <w:jc w:val="both"/>
        <w:rPr>
          <w:rFonts w:ascii="Times New Roman" w:hAnsi="Times New Roman" w:cs="Times New Roman"/>
          <w:sz w:val="24"/>
          <w:szCs w:val="24"/>
        </w:rPr>
      </w:pPr>
      <w:r>
        <w:rPr>
          <w:rFonts w:ascii="Times New Roman" w:hAnsi="Times New Roman" w:cs="Times New Roman"/>
          <w:sz w:val="24"/>
          <w:szCs w:val="24"/>
        </w:rPr>
        <w:t xml:space="preserve">Левая часть уравнения </w:t>
      </w:r>
      <w:r>
        <w:rPr>
          <w:rFonts w:ascii="Times New Roman" w:hAnsi="Times New Roman" w:cs="Times New Roman"/>
          <w:color w:val="000000"/>
          <w:sz w:val="24"/>
          <w:szCs w:val="24"/>
        </w:rPr>
        <w:t xml:space="preserve">(MV) </w:t>
      </w:r>
      <w:r>
        <w:rPr>
          <w:rFonts w:ascii="Times New Roman" w:hAnsi="Times New Roman" w:cs="Times New Roman"/>
          <w:sz w:val="24"/>
          <w:szCs w:val="24"/>
        </w:rPr>
        <w:t xml:space="preserve">представляет собой общее количество расходов покупателей на приобретение объема производственных благ, тогда как правая часть </w:t>
      </w:r>
      <w:r>
        <w:rPr>
          <w:rFonts w:ascii="Times New Roman" w:hAnsi="Times New Roman" w:cs="Times New Roman"/>
          <w:color w:val="000000"/>
          <w:sz w:val="24"/>
          <w:szCs w:val="24"/>
        </w:rPr>
        <w:t xml:space="preserve">(PQ) </w:t>
      </w:r>
      <w:r>
        <w:rPr>
          <w:rFonts w:ascii="Times New Roman" w:hAnsi="Times New Roman" w:cs="Times New Roman"/>
          <w:sz w:val="24"/>
          <w:szCs w:val="24"/>
        </w:rPr>
        <w:t>представляет собой общую выручку</w:t>
      </w:r>
      <w:r>
        <w:rPr>
          <w:rFonts w:ascii="Times New Roman" w:hAnsi="Times New Roman" w:cs="Times New Roman"/>
          <w:color w:val="000000"/>
          <w:sz w:val="24"/>
          <w:szCs w:val="24"/>
        </w:rPr>
        <w:t xml:space="preserve"> </w:t>
      </w:r>
      <w:r>
        <w:rPr>
          <w:rFonts w:ascii="Times New Roman" w:hAnsi="Times New Roman" w:cs="Times New Roman"/>
          <w:sz w:val="24"/>
          <w:szCs w:val="24"/>
        </w:rPr>
        <w:t>продавцов этого объема, из этого и следует название “уравнение обмена”.</w:t>
      </w:r>
    </w:p>
    <w:p w:rsidR="00C91504" w:rsidRDefault="00C91504">
      <w:pPr>
        <w:spacing w:line="480" w:lineRule="auto"/>
        <w:ind w:left="25" w:right="33" w:firstLine="326"/>
        <w:jc w:val="both"/>
        <w:rPr>
          <w:rFonts w:ascii="Times New Roman" w:hAnsi="Times New Roman" w:cs="Times New Roman"/>
          <w:sz w:val="24"/>
          <w:szCs w:val="24"/>
        </w:rPr>
      </w:pPr>
      <w:r>
        <w:rPr>
          <w:rFonts w:ascii="Times New Roman" w:hAnsi="Times New Roman" w:cs="Times New Roman"/>
          <w:sz w:val="24"/>
          <w:szCs w:val="24"/>
        </w:rPr>
        <w:t xml:space="preserve">Рассмотрим пример, помогающий увидеть различие между двумя подходами: поток воды, проходящий через трубу в объеме, скажем, 6 тыс. литров в час. </w:t>
      </w:r>
      <w:r>
        <w:rPr>
          <w:rFonts w:ascii="Times New Roman" w:hAnsi="Times New Roman" w:cs="Times New Roman"/>
          <w:color w:val="000000"/>
          <w:sz w:val="24"/>
          <w:szCs w:val="24"/>
        </w:rPr>
        <w:t xml:space="preserve">С кейнсианской точки зрения общий </w:t>
      </w:r>
      <w:r>
        <w:rPr>
          <w:rFonts w:ascii="Times New Roman" w:hAnsi="Times New Roman" w:cs="Times New Roman"/>
          <w:sz w:val="24"/>
          <w:szCs w:val="24"/>
        </w:rPr>
        <w:t xml:space="preserve">поток 6 тыс. литров в час состоит из 3 тыс. литров, поступающих в час с бумажной фабрики, 2 тыс. литров в час - с автозавода и 1000 литров в час - из торгового центра. </w:t>
      </w:r>
      <w:r>
        <w:rPr>
          <w:rFonts w:ascii="Times New Roman" w:hAnsi="Times New Roman" w:cs="Times New Roman"/>
          <w:color w:val="000000"/>
          <w:sz w:val="24"/>
          <w:szCs w:val="24"/>
        </w:rPr>
        <w:t xml:space="preserve">Монетарист </w:t>
      </w:r>
      <w:r>
        <w:rPr>
          <w:rFonts w:ascii="Times New Roman" w:hAnsi="Times New Roman" w:cs="Times New Roman"/>
          <w:sz w:val="24"/>
          <w:szCs w:val="24"/>
        </w:rPr>
        <w:t xml:space="preserve">может сказать, что этот канализационный поток 6 тыс. литров в час складывается из 200  литров, наполняющих в среднем канализационный резервуар за один раз, при том, что полная смена воды в резервуаре происходит </w:t>
      </w:r>
      <w:r>
        <w:rPr>
          <w:rFonts w:ascii="Times New Roman" w:hAnsi="Times New Roman" w:cs="Times New Roman"/>
          <w:color w:val="000000"/>
          <w:sz w:val="24"/>
          <w:szCs w:val="24"/>
        </w:rPr>
        <w:t xml:space="preserve">30 </w:t>
      </w:r>
      <w:r>
        <w:rPr>
          <w:rFonts w:ascii="Times New Roman" w:hAnsi="Times New Roman" w:cs="Times New Roman"/>
          <w:sz w:val="24"/>
          <w:szCs w:val="24"/>
        </w:rPr>
        <w:t xml:space="preserve">раз каждый час. </w:t>
      </w:r>
    </w:p>
    <w:p w:rsidR="00C91504" w:rsidRDefault="00C91504">
      <w:pPr>
        <w:spacing w:line="480" w:lineRule="auto"/>
        <w:ind w:left="4" w:right="37" w:firstLine="309"/>
        <w:jc w:val="both"/>
        <w:rPr>
          <w:rFonts w:ascii="Times New Roman" w:hAnsi="Times New Roman" w:cs="Times New Roman"/>
          <w:sz w:val="24"/>
          <w:szCs w:val="24"/>
        </w:rPr>
      </w:pPr>
      <w:r>
        <w:rPr>
          <w:rFonts w:ascii="Times New Roman" w:hAnsi="Times New Roman" w:cs="Times New Roman"/>
          <w:sz w:val="24"/>
          <w:szCs w:val="24"/>
        </w:rPr>
        <w:t xml:space="preserve">Оба подхода, как </w:t>
      </w:r>
      <w:r>
        <w:rPr>
          <w:rFonts w:ascii="Times New Roman" w:hAnsi="Times New Roman" w:cs="Times New Roman"/>
          <w:color w:val="000000"/>
          <w:sz w:val="24"/>
          <w:szCs w:val="24"/>
        </w:rPr>
        <w:t xml:space="preserve">кейнсианский, </w:t>
      </w:r>
      <w:r>
        <w:rPr>
          <w:rFonts w:ascii="Times New Roman" w:hAnsi="Times New Roman" w:cs="Times New Roman"/>
          <w:sz w:val="24"/>
          <w:szCs w:val="24"/>
        </w:rPr>
        <w:t xml:space="preserve">так и </w:t>
      </w:r>
      <w:r>
        <w:rPr>
          <w:rFonts w:ascii="Times New Roman" w:hAnsi="Times New Roman" w:cs="Times New Roman"/>
          <w:color w:val="000000"/>
          <w:sz w:val="24"/>
          <w:szCs w:val="24"/>
        </w:rPr>
        <w:t>монетарнстский,</w:t>
      </w:r>
      <w:r>
        <w:rPr>
          <w:rFonts w:ascii="Times New Roman" w:hAnsi="Times New Roman" w:cs="Times New Roman"/>
          <w:sz w:val="24"/>
          <w:szCs w:val="24"/>
        </w:rPr>
        <w:t xml:space="preserve"> полезны и помогают понять макроэкономические процессы. Действительно, </w:t>
      </w:r>
      <w:r>
        <w:rPr>
          <w:rFonts w:ascii="Times New Roman" w:hAnsi="Times New Roman" w:cs="Times New Roman"/>
          <w:color w:val="000000"/>
          <w:sz w:val="24"/>
          <w:szCs w:val="24"/>
        </w:rPr>
        <w:t xml:space="preserve">кейнсианское </w:t>
      </w:r>
      <w:r>
        <w:rPr>
          <w:rFonts w:ascii="Times New Roman" w:hAnsi="Times New Roman" w:cs="Times New Roman"/>
          <w:sz w:val="24"/>
          <w:szCs w:val="24"/>
        </w:rPr>
        <w:t xml:space="preserve">уравнение можно легко преобразовать в уравнение монетаристкого вида. Согласно </w:t>
      </w:r>
      <w:r>
        <w:rPr>
          <w:rFonts w:ascii="Times New Roman" w:hAnsi="Times New Roman" w:cs="Times New Roman"/>
          <w:color w:val="000000"/>
          <w:sz w:val="24"/>
          <w:szCs w:val="24"/>
        </w:rPr>
        <w:t xml:space="preserve">монетаристскому </w:t>
      </w:r>
      <w:r>
        <w:rPr>
          <w:rFonts w:ascii="Times New Roman" w:hAnsi="Times New Roman" w:cs="Times New Roman"/>
          <w:sz w:val="24"/>
          <w:szCs w:val="24"/>
        </w:rPr>
        <w:t xml:space="preserve">подходу, общие расходы - это  предложение денег, умноженное на скорость их обращения, т.е. </w:t>
      </w:r>
      <w:r>
        <w:rPr>
          <w:rFonts w:ascii="Times New Roman" w:hAnsi="Times New Roman" w:cs="Times New Roman"/>
          <w:sz w:val="24"/>
          <w:szCs w:val="24"/>
          <w:lang w:val="en-US"/>
        </w:rPr>
        <w:t>MV</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является </w:t>
      </w:r>
      <w:r>
        <w:rPr>
          <w:rFonts w:ascii="Times New Roman" w:hAnsi="Times New Roman" w:cs="Times New Roman"/>
          <w:color w:val="000000"/>
          <w:sz w:val="24"/>
          <w:szCs w:val="24"/>
        </w:rPr>
        <w:t xml:space="preserve">монетаристским </w:t>
      </w:r>
      <w:r>
        <w:rPr>
          <w:rFonts w:ascii="Times New Roman" w:hAnsi="Times New Roman" w:cs="Times New Roman"/>
          <w:sz w:val="24"/>
          <w:szCs w:val="24"/>
        </w:rPr>
        <w:t xml:space="preserve">эквивалентом </w:t>
      </w:r>
      <w:r>
        <w:rPr>
          <w:rFonts w:ascii="Times New Roman" w:hAnsi="Times New Roman" w:cs="Times New Roman"/>
          <w:sz w:val="24"/>
          <w:szCs w:val="24"/>
          <w:lang w:val="en-US"/>
        </w:rPr>
        <w:t>Ca + In + Xn + G</w:t>
      </w:r>
      <w:r>
        <w:rPr>
          <w:rFonts w:ascii="Times New Roman" w:hAnsi="Times New Roman" w:cs="Times New Roman"/>
          <w:sz w:val="24"/>
          <w:szCs w:val="24"/>
        </w:rPr>
        <w:t xml:space="preserve">. Вследствие того, что  </w:t>
      </w:r>
      <w:r>
        <w:rPr>
          <w:rFonts w:ascii="Times New Roman" w:hAnsi="Times New Roman" w:cs="Times New Roman"/>
          <w:i/>
          <w:iCs/>
          <w:color w:val="000000"/>
          <w:sz w:val="24"/>
          <w:szCs w:val="24"/>
        </w:rPr>
        <w:t xml:space="preserve">MV </w:t>
      </w:r>
      <w:r>
        <w:rPr>
          <w:rFonts w:ascii="Times New Roman" w:hAnsi="Times New Roman" w:cs="Times New Roman"/>
          <w:sz w:val="24"/>
          <w:szCs w:val="24"/>
        </w:rPr>
        <w:t xml:space="preserve">есть общая сумма затрат на готовые товары в год, она должна быть равна номинальному ЧНП, а номинальный ЧНП представляет собой сумму объема производства различных товаров и услуг </w:t>
      </w:r>
      <w:r>
        <w:rPr>
          <w:rFonts w:ascii="Times New Roman" w:hAnsi="Times New Roman" w:cs="Times New Roman"/>
          <w:i/>
          <w:iCs/>
          <w:color w:val="000000"/>
          <w:sz w:val="24"/>
          <w:szCs w:val="24"/>
        </w:rPr>
        <w:t xml:space="preserve">(Q), </w:t>
      </w:r>
      <w:r>
        <w:rPr>
          <w:rFonts w:ascii="Times New Roman" w:hAnsi="Times New Roman" w:cs="Times New Roman"/>
          <w:sz w:val="24"/>
          <w:szCs w:val="24"/>
        </w:rPr>
        <w:t xml:space="preserve">умноженную на соответствующие им цены </w:t>
      </w:r>
      <w:r>
        <w:rPr>
          <w:rFonts w:ascii="Times New Roman" w:hAnsi="Times New Roman" w:cs="Times New Roman"/>
          <w:color w:val="000000"/>
          <w:sz w:val="24"/>
          <w:szCs w:val="24"/>
        </w:rPr>
        <w:t xml:space="preserve">(Р). </w:t>
      </w:r>
      <w:r>
        <w:rPr>
          <w:rFonts w:ascii="Times New Roman" w:hAnsi="Times New Roman" w:cs="Times New Roman"/>
          <w:sz w:val="24"/>
          <w:szCs w:val="24"/>
        </w:rPr>
        <w:t xml:space="preserve">То есть ЧНП </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 xml:space="preserve">PQ. </w:t>
      </w:r>
      <w:r>
        <w:rPr>
          <w:rFonts w:ascii="Times New Roman" w:hAnsi="Times New Roman" w:cs="Times New Roman"/>
          <w:sz w:val="24"/>
          <w:szCs w:val="24"/>
        </w:rPr>
        <w:t xml:space="preserve">Таким образом, мы  можем заменить </w:t>
      </w:r>
      <w:r>
        <w:rPr>
          <w:rFonts w:ascii="Times New Roman" w:hAnsi="Times New Roman" w:cs="Times New Roman"/>
          <w:color w:val="000000"/>
          <w:sz w:val="24"/>
          <w:szCs w:val="24"/>
        </w:rPr>
        <w:t xml:space="preserve">кейнсианское </w:t>
      </w:r>
      <w:r>
        <w:rPr>
          <w:rFonts w:ascii="Times New Roman" w:hAnsi="Times New Roman" w:cs="Times New Roman"/>
          <w:sz w:val="24"/>
          <w:szCs w:val="24"/>
        </w:rPr>
        <w:t xml:space="preserve">уравнение </w:t>
      </w:r>
      <w:r>
        <w:rPr>
          <w:rFonts w:ascii="Times New Roman" w:hAnsi="Times New Roman" w:cs="Times New Roman"/>
          <w:sz w:val="24"/>
          <w:szCs w:val="24"/>
          <w:lang w:val="en-US"/>
        </w:rPr>
        <w:t xml:space="preserve">Ca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 xml:space="preserve">In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Xn</w:t>
      </w:r>
      <w:r>
        <w:rPr>
          <w:rFonts w:ascii="Times New Roman" w:hAnsi="Times New Roman" w:cs="Times New Roman"/>
          <w:i/>
          <w:iCs/>
          <w:color w:val="000000"/>
          <w:sz w:val="24"/>
          <w:szCs w:val="24"/>
        </w:rPr>
        <w:t xml:space="preserve">, + </w:t>
      </w:r>
      <w:r>
        <w:rPr>
          <w:rFonts w:ascii="Times New Roman" w:hAnsi="Times New Roman" w:cs="Times New Roman"/>
          <w:i/>
          <w:iCs/>
          <w:color w:val="000000"/>
          <w:sz w:val="24"/>
          <w:szCs w:val="24"/>
          <w:lang w:val="en-US"/>
        </w:rPr>
        <w:t>G</w:t>
      </w:r>
      <w:r>
        <w:rPr>
          <w:rFonts w:ascii="Times New Roman" w:hAnsi="Times New Roman" w:cs="Times New Roman"/>
          <w:i/>
          <w:iCs/>
          <w:sz w:val="24"/>
          <w:szCs w:val="24"/>
        </w:rPr>
        <w:t xml:space="preserve"> </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ЧНП в номинальном выражении на </w:t>
      </w:r>
      <w:r>
        <w:rPr>
          <w:rFonts w:ascii="Times New Roman" w:hAnsi="Times New Roman" w:cs="Times New Roman"/>
          <w:color w:val="000000"/>
          <w:sz w:val="24"/>
          <w:szCs w:val="24"/>
        </w:rPr>
        <w:t xml:space="preserve">монетаристское </w:t>
      </w:r>
      <w:r>
        <w:rPr>
          <w:rFonts w:ascii="Times New Roman" w:hAnsi="Times New Roman" w:cs="Times New Roman"/>
          <w:sz w:val="24"/>
          <w:szCs w:val="24"/>
        </w:rPr>
        <w:t xml:space="preserve">уравнение обмена </w:t>
      </w:r>
      <w:r>
        <w:rPr>
          <w:rFonts w:ascii="Times New Roman" w:hAnsi="Times New Roman" w:cs="Times New Roman"/>
          <w:i/>
          <w:iCs/>
          <w:color w:val="000000"/>
          <w:sz w:val="24"/>
          <w:szCs w:val="24"/>
        </w:rPr>
        <w:t xml:space="preserve">МV </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 xml:space="preserve">РQ. </w:t>
      </w:r>
      <w:r>
        <w:rPr>
          <w:rFonts w:ascii="Times New Roman" w:hAnsi="Times New Roman" w:cs="Times New Roman"/>
          <w:color w:val="000000"/>
          <w:sz w:val="24"/>
          <w:szCs w:val="24"/>
        </w:rPr>
        <w:t xml:space="preserve"> С</w:t>
      </w:r>
      <w:r>
        <w:rPr>
          <w:rFonts w:ascii="Times New Roman" w:hAnsi="Times New Roman" w:cs="Times New Roman"/>
          <w:sz w:val="24"/>
          <w:szCs w:val="24"/>
        </w:rPr>
        <w:t xml:space="preserve">ледует однако обратить внимание </w:t>
      </w:r>
      <w:r>
        <w:rPr>
          <w:rFonts w:ascii="Times New Roman" w:hAnsi="Times New Roman" w:cs="Times New Roman"/>
          <w:color w:val="000000"/>
          <w:sz w:val="24"/>
          <w:szCs w:val="24"/>
        </w:rPr>
        <w:t xml:space="preserve">на </w:t>
      </w:r>
      <w:r>
        <w:rPr>
          <w:rFonts w:ascii="Times New Roman" w:hAnsi="Times New Roman" w:cs="Times New Roman"/>
          <w:sz w:val="24"/>
          <w:szCs w:val="24"/>
        </w:rPr>
        <w:t xml:space="preserve">то, что между левой стороной </w:t>
      </w:r>
      <w:r>
        <w:rPr>
          <w:rFonts w:ascii="Times New Roman" w:hAnsi="Times New Roman" w:cs="Times New Roman"/>
          <w:color w:val="000000"/>
          <w:sz w:val="24"/>
          <w:szCs w:val="24"/>
        </w:rPr>
        <w:t xml:space="preserve">кейнсианского уравнения </w:t>
      </w:r>
      <w:r>
        <w:rPr>
          <w:rFonts w:ascii="Times New Roman" w:hAnsi="Times New Roman" w:cs="Times New Roman"/>
          <w:sz w:val="24"/>
          <w:szCs w:val="24"/>
          <w:lang w:val="en-US"/>
        </w:rPr>
        <w:t xml:space="preserve">Ca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 xml:space="preserve">In </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Xn</w:t>
      </w:r>
      <w:r>
        <w:rPr>
          <w:rFonts w:ascii="Times New Roman" w:hAnsi="Times New Roman" w:cs="Times New Roman"/>
          <w:i/>
          <w:iCs/>
          <w:color w:val="000000"/>
          <w:sz w:val="24"/>
          <w:szCs w:val="24"/>
        </w:rPr>
        <w:t xml:space="preserve">, + </w:t>
      </w:r>
      <w:r>
        <w:rPr>
          <w:rFonts w:ascii="Times New Roman" w:hAnsi="Times New Roman" w:cs="Times New Roman"/>
          <w:i/>
          <w:iCs/>
          <w:color w:val="000000"/>
          <w:sz w:val="24"/>
          <w:szCs w:val="24"/>
          <w:lang w:val="en-US"/>
        </w:rPr>
        <w:t>G</w:t>
      </w:r>
      <w:r>
        <w:rPr>
          <w:rFonts w:ascii="Times New Roman" w:hAnsi="Times New Roman" w:cs="Times New Roman"/>
          <w:i/>
          <w:iCs/>
          <w:sz w:val="24"/>
          <w:szCs w:val="24"/>
        </w:rPr>
        <w:t xml:space="preserve"> </w:t>
      </w:r>
      <w:r>
        <w:rPr>
          <w:rFonts w:ascii="Times New Roman" w:hAnsi="Times New Roman" w:cs="Times New Roman"/>
          <w:sz w:val="24"/>
          <w:szCs w:val="24"/>
        </w:rPr>
        <w:t xml:space="preserve"> и левой стороной уравнения обмена </w:t>
      </w:r>
      <w:r>
        <w:rPr>
          <w:rFonts w:ascii="Times New Roman" w:hAnsi="Times New Roman" w:cs="Times New Roman"/>
          <w:color w:val="000000"/>
          <w:sz w:val="24"/>
          <w:szCs w:val="24"/>
        </w:rPr>
        <w:t xml:space="preserve">.М-* </w:t>
      </w:r>
      <w:r>
        <w:rPr>
          <w:rFonts w:ascii="Times New Roman" w:hAnsi="Times New Roman" w:cs="Times New Roman"/>
          <w:sz w:val="24"/>
          <w:szCs w:val="24"/>
        </w:rPr>
        <w:t>существует важное различие, а именно: если одно показывает планируемые или предполагаемые расходы, то другое отражает действительные расходы.</w:t>
      </w:r>
    </w:p>
    <w:p w:rsidR="00C91504" w:rsidRDefault="00C91504">
      <w:pPr>
        <w:spacing w:line="480" w:lineRule="auto"/>
        <w:ind w:left="37" w:right="4" w:firstLine="322"/>
        <w:jc w:val="both"/>
        <w:rPr>
          <w:rFonts w:ascii="Times New Roman" w:hAnsi="Times New Roman" w:cs="Times New Roman"/>
          <w:i/>
          <w:iCs/>
          <w:color w:val="000000"/>
          <w:sz w:val="24"/>
          <w:szCs w:val="24"/>
        </w:rPr>
      </w:pPr>
    </w:p>
    <w:p w:rsidR="00C91504" w:rsidRDefault="00C91504">
      <w:pPr>
        <w:spacing w:line="480" w:lineRule="auto"/>
        <w:ind w:left="37" w:right="4" w:firstLine="322"/>
        <w:jc w:val="both"/>
        <w:rPr>
          <w:rFonts w:ascii="Times New Roman" w:hAnsi="Times New Roman" w:cs="Times New Roman"/>
          <w:sz w:val="24"/>
          <w:szCs w:val="24"/>
        </w:rPr>
      </w:pPr>
      <w:r>
        <w:rPr>
          <w:rFonts w:ascii="Times New Roman" w:hAnsi="Times New Roman" w:cs="Times New Roman"/>
          <w:sz w:val="24"/>
          <w:szCs w:val="24"/>
        </w:rPr>
        <w:t>В самом деле оба подхода являются двумя взглядами на одно и то же, но тем не менее по-прежнему  остается принципиальный вопрос: какая макроэкономическая теория точнее отображает действительность и, следовательно, является более приспособленной к разработке основой экономической политики.</w:t>
      </w:r>
    </w:p>
    <w:p w:rsidR="00C91504" w:rsidRDefault="00C91504">
      <w:pPr>
        <w:pStyle w:val="2"/>
        <w:spacing w:line="240" w:lineRule="auto"/>
        <w:rPr>
          <w:rFonts w:ascii="Times New Roman" w:hAnsi="Times New Roman" w:cs="Times New Roman"/>
          <w:sz w:val="24"/>
          <w:szCs w:val="24"/>
          <w:lang w:val="en-US"/>
        </w:rPr>
      </w:pPr>
      <w:r>
        <w:rPr>
          <w:rFonts w:ascii="Times New Roman" w:hAnsi="Times New Roman" w:cs="Times New Roman"/>
          <w:sz w:val="24"/>
          <w:szCs w:val="24"/>
        </w:rPr>
        <w:t>Изменение ЧНП в связи с изменением кредитно-денежной политики.</w:t>
      </w:r>
    </w:p>
    <w:p w:rsidR="00C91504" w:rsidRDefault="00C91504">
      <w:pPr>
        <w:spacing w:line="480" w:lineRule="auto"/>
        <w:rPr>
          <w:rFonts w:ascii="Times New Roman" w:hAnsi="Times New Roman" w:cs="Times New Roman"/>
          <w:sz w:val="24"/>
          <w:szCs w:val="24"/>
        </w:rPr>
      </w:pPr>
    </w:p>
    <w:p w:rsidR="00C91504" w:rsidRDefault="00C91504">
      <w:pPr>
        <w:spacing w:line="480" w:lineRule="auto"/>
        <w:ind w:left="16" w:right="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Кейнсианское </w:t>
      </w:r>
      <w:r>
        <w:rPr>
          <w:rFonts w:ascii="Times New Roman" w:hAnsi="Times New Roman" w:cs="Times New Roman"/>
          <w:sz w:val="24"/>
          <w:szCs w:val="24"/>
        </w:rPr>
        <w:t xml:space="preserve">уравнение отводит деньгам второстепенную роль. При этом </w:t>
      </w:r>
      <w:r>
        <w:rPr>
          <w:rFonts w:ascii="Times New Roman" w:hAnsi="Times New Roman" w:cs="Times New Roman"/>
          <w:color w:val="000000"/>
          <w:sz w:val="24"/>
          <w:szCs w:val="24"/>
        </w:rPr>
        <w:t xml:space="preserve">кейнсианская </w:t>
      </w:r>
      <w:r>
        <w:rPr>
          <w:rFonts w:ascii="Times New Roman" w:hAnsi="Times New Roman" w:cs="Times New Roman"/>
          <w:sz w:val="24"/>
          <w:szCs w:val="24"/>
        </w:rPr>
        <w:t>концепция кредитно-денежной политики включает в себя довольно длинный передаточный механизм (рис 1а.)</w:t>
      </w:r>
      <w:r>
        <w:rPr>
          <w:rFonts w:ascii="Times New Roman" w:hAnsi="Times New Roman" w:cs="Times New Roman"/>
          <w:color w:val="000000"/>
          <w:sz w:val="24"/>
          <w:szCs w:val="24"/>
        </w:rPr>
        <w:t xml:space="preserve"> На рисунке видно</w:t>
      </w:r>
      <w:r>
        <w:rPr>
          <w:rFonts w:ascii="Times New Roman" w:hAnsi="Times New Roman" w:cs="Times New Roman"/>
          <w:sz w:val="24"/>
          <w:szCs w:val="24"/>
        </w:rPr>
        <w:t>, что изменение кредитно-денежной политики изменяет предложение денег в стране, что в свою очередь,  воздействуя на процентную ставку, влияет на уровень инвестиций. В частности, если первоначально экономика</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работает не на полную мощность, изменения в инвестициях влияют на номинальный ЧНП </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Р</w:t>
      </w:r>
      <w:r>
        <w:rPr>
          <w:rFonts w:ascii="Times New Roman" w:hAnsi="Times New Roman" w:cs="Times New Roman"/>
          <w:i/>
          <w:iCs/>
          <w:color w:val="000000"/>
          <w:sz w:val="24"/>
          <w:szCs w:val="24"/>
          <w:lang w:val="en-US"/>
        </w:rPr>
        <w:t>Q</w:t>
      </w:r>
      <w:r>
        <w:rPr>
          <w:rFonts w:ascii="Times New Roman" w:hAnsi="Times New Roman" w:cs="Times New Roman"/>
          <w:sz w:val="24"/>
          <w:szCs w:val="24"/>
        </w:rPr>
        <w:t xml:space="preserve"> посредством изменения реального объема производства (</w:t>
      </w:r>
      <w:r>
        <w:rPr>
          <w:rFonts w:ascii="Times New Roman" w:hAnsi="Times New Roman" w:cs="Times New Roman"/>
          <w:sz w:val="24"/>
          <w:szCs w:val="24"/>
          <w:lang w:val="en-US"/>
        </w:rPr>
        <w:t>Q</w:t>
      </w:r>
      <w:r>
        <w:rPr>
          <w:rFonts w:ascii="Times New Roman" w:hAnsi="Times New Roman" w:cs="Times New Roman"/>
          <w:sz w:val="24"/>
          <w:szCs w:val="24"/>
        </w:rPr>
        <w:t xml:space="preserve">). Когда же экономика достигает полной занятости, изменения в инвестициях воздействуют на номинальный ЧНП посредствам  изменение уровня цен </w:t>
      </w:r>
      <w:r>
        <w:rPr>
          <w:rFonts w:ascii="Times New Roman" w:hAnsi="Times New Roman" w:cs="Times New Roman"/>
          <w:color w:val="000000"/>
          <w:sz w:val="24"/>
          <w:szCs w:val="24"/>
        </w:rPr>
        <w:t>(Р).</w:t>
      </w:r>
    </w:p>
    <w:p w:rsidR="00C91504" w:rsidRDefault="00C91504">
      <w:pPr>
        <w:spacing w:line="480" w:lineRule="auto"/>
        <w:ind w:left="16" w:right="25"/>
        <w:jc w:val="both"/>
        <w:rPr>
          <w:rFonts w:ascii="Times New Roman" w:hAnsi="Times New Roman" w:cs="Times New Roman"/>
          <w:sz w:val="24"/>
          <w:szCs w:val="24"/>
        </w:rPr>
      </w:pPr>
      <w:r>
        <w:rPr>
          <w:rFonts w:ascii="Times New Roman" w:hAnsi="Times New Roman" w:cs="Times New Roman"/>
          <w:sz w:val="24"/>
          <w:szCs w:val="24"/>
        </w:rPr>
        <w:t xml:space="preserve">Как утверждают </w:t>
      </w:r>
      <w:r>
        <w:rPr>
          <w:rFonts w:ascii="Times New Roman" w:hAnsi="Times New Roman" w:cs="Times New Roman"/>
          <w:color w:val="000000"/>
          <w:sz w:val="24"/>
          <w:szCs w:val="24"/>
        </w:rPr>
        <w:t xml:space="preserve">кейнсианцы, </w:t>
      </w:r>
      <w:r>
        <w:rPr>
          <w:rFonts w:ascii="Times New Roman" w:hAnsi="Times New Roman" w:cs="Times New Roman"/>
          <w:sz w:val="24"/>
          <w:szCs w:val="24"/>
        </w:rPr>
        <w:t xml:space="preserve">в этой цепи причинно-следственных связей много слабых звеньев, в результате чего кредитно-денежная политика </w:t>
      </w:r>
      <w:r>
        <w:rPr>
          <w:rFonts w:ascii="Times New Roman" w:hAnsi="Times New Roman" w:cs="Times New Roman"/>
          <w:color w:val="000000"/>
          <w:sz w:val="24"/>
          <w:szCs w:val="24"/>
        </w:rPr>
        <w:t xml:space="preserve">оказывается </w:t>
      </w:r>
      <w:r>
        <w:rPr>
          <w:rFonts w:ascii="Times New Roman" w:hAnsi="Times New Roman" w:cs="Times New Roman"/>
          <w:sz w:val="24"/>
          <w:szCs w:val="24"/>
        </w:rPr>
        <w:t xml:space="preserve">ненадежным и менее действенным по сравнению с фискальной  политикой  средством стабилизации. Фискальной политикой называется изменения, вносимые правительством в государственные расходы, для достижения полной занятости. Такая политика оказывается более выгодной по сравнению с кредитно-денежной, которой присущи некоторые недостатки.  Возможность нестабильного смещение кривой спроса на инвестиции, при котором влияние изменения процентной ставки на инвестиционные расходы не проявится или ослабнет. Не будет особенно эффективна политика дешевых денег и в том случае, если банки и другие депозитные учреждения не стремятся давать ссуды или население не проявляет желания брать кредиты. </w:t>
      </w:r>
    </w:p>
    <w:p w:rsidR="00C91504" w:rsidRDefault="00C91504">
      <w:pPr>
        <w:spacing w:line="480" w:lineRule="auto"/>
        <w:ind w:left="54" w:right="8" w:firstLine="313"/>
        <w:jc w:val="both"/>
        <w:rPr>
          <w:rFonts w:ascii="Times New Roman" w:hAnsi="Times New Roman" w:cs="Times New Roman"/>
          <w:i/>
          <w:iCs/>
          <w:color w:val="000000"/>
          <w:sz w:val="24"/>
          <w:szCs w:val="24"/>
        </w:rPr>
      </w:pPr>
      <w:r>
        <w:rPr>
          <w:rFonts w:ascii="Times New Roman" w:hAnsi="Times New Roman" w:cs="Times New Roman"/>
          <w:color w:val="000000"/>
          <w:sz w:val="24"/>
          <w:szCs w:val="24"/>
        </w:rPr>
        <w:t xml:space="preserve">Монетаристы </w:t>
      </w:r>
      <w:r>
        <w:rPr>
          <w:rFonts w:ascii="Times New Roman" w:hAnsi="Times New Roman" w:cs="Times New Roman"/>
          <w:sz w:val="24"/>
          <w:szCs w:val="24"/>
        </w:rPr>
        <w:t xml:space="preserve">убеждены, что кредитно-денежная политика определяет уровень экономической активности в гораздо большей степени, чем считают </w:t>
      </w:r>
      <w:r>
        <w:rPr>
          <w:rFonts w:ascii="Times New Roman" w:hAnsi="Times New Roman" w:cs="Times New Roman"/>
          <w:color w:val="000000"/>
          <w:sz w:val="24"/>
          <w:szCs w:val="24"/>
        </w:rPr>
        <w:t xml:space="preserve">кейнсианцы. Кредитно-денежной политикой называться изменение массы  денег с целью достижения не инфляционного производства при условие полной занятости. Монетаристы </w:t>
      </w:r>
      <w:r>
        <w:rPr>
          <w:rFonts w:ascii="Times New Roman" w:hAnsi="Times New Roman" w:cs="Times New Roman"/>
          <w:sz w:val="24"/>
          <w:szCs w:val="24"/>
        </w:rPr>
        <w:t xml:space="preserve">видят в денежном предложении единственный важнейший фактор, определяющий уровень производства, занятости и цен. Цепь причинно-следственных связей между предложением  денег и уровнем экономической активности  во взгляде монетаристов выглядит как показано на рисунке 1б. Так расширение денежного предложения повышает спрос на все виды активов - реальных или финансовых, - а также на текущий объем производства. Следовательно, в условиях полной занятости цены на все факторы возрастут. Кроме того, </w:t>
      </w:r>
      <w:r>
        <w:rPr>
          <w:rFonts w:ascii="Times New Roman" w:hAnsi="Times New Roman" w:cs="Times New Roman"/>
          <w:color w:val="000000"/>
          <w:sz w:val="24"/>
          <w:szCs w:val="24"/>
        </w:rPr>
        <w:t xml:space="preserve">монетаристы </w:t>
      </w:r>
      <w:r>
        <w:rPr>
          <w:rFonts w:ascii="Times New Roman" w:hAnsi="Times New Roman" w:cs="Times New Roman"/>
          <w:sz w:val="24"/>
          <w:szCs w:val="24"/>
        </w:rPr>
        <w:t xml:space="preserve">считают скорость обращения денег стабильной - в том смысле, что ее колебания невелики и она не изменяется в ответ на изменение самого по себе денежного предложения. Значит, изменения денежного предложения оказывают предсказуемое воздействие на уровень номинального ЧНП </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Р</w:t>
      </w:r>
      <w:r>
        <w:rPr>
          <w:rFonts w:ascii="Times New Roman" w:hAnsi="Times New Roman" w:cs="Times New Roman"/>
          <w:i/>
          <w:iCs/>
          <w:color w:val="000000"/>
          <w:sz w:val="24"/>
          <w:szCs w:val="24"/>
          <w:lang w:val="en-US"/>
        </w:rPr>
        <w:t>Q</w:t>
      </w:r>
      <w:r>
        <w:rPr>
          <w:rFonts w:ascii="Times New Roman" w:hAnsi="Times New Roman" w:cs="Times New Roman"/>
          <w:i/>
          <w:iCs/>
          <w:color w:val="000000"/>
          <w:sz w:val="24"/>
          <w:szCs w:val="24"/>
        </w:rPr>
        <w:t>).</w:t>
      </w:r>
      <w:r>
        <w:rPr>
          <w:rFonts w:ascii="Times New Roman" w:hAnsi="Times New Roman" w:cs="Times New Roman"/>
          <w:sz w:val="24"/>
          <w:szCs w:val="24"/>
        </w:rPr>
        <w:t xml:space="preserve"> Т.е., например, увеличение </w:t>
      </w:r>
      <w:r>
        <w:rPr>
          <w:rFonts w:ascii="Times New Roman" w:hAnsi="Times New Roman" w:cs="Times New Roman"/>
          <w:i/>
          <w:iCs/>
          <w:color w:val="000000"/>
          <w:sz w:val="24"/>
          <w:szCs w:val="24"/>
        </w:rPr>
        <w:t xml:space="preserve">М </w:t>
      </w:r>
      <w:r>
        <w:rPr>
          <w:rFonts w:ascii="Times New Roman" w:hAnsi="Times New Roman" w:cs="Times New Roman"/>
          <w:sz w:val="24"/>
          <w:szCs w:val="24"/>
        </w:rPr>
        <w:t xml:space="preserve">приведет к увеличению </w:t>
      </w:r>
      <w:r>
        <w:rPr>
          <w:rFonts w:ascii="Times New Roman" w:hAnsi="Times New Roman" w:cs="Times New Roman"/>
          <w:i/>
          <w:iCs/>
          <w:color w:val="000000"/>
          <w:sz w:val="24"/>
          <w:szCs w:val="24"/>
        </w:rPr>
        <w:t xml:space="preserve">Р </w:t>
      </w:r>
      <w:r>
        <w:rPr>
          <w:rFonts w:ascii="Times New Roman" w:hAnsi="Times New Roman" w:cs="Times New Roman"/>
          <w:sz w:val="24"/>
          <w:szCs w:val="24"/>
        </w:rPr>
        <w:t xml:space="preserve">или </w:t>
      </w:r>
      <w:r>
        <w:rPr>
          <w:rFonts w:ascii="Times New Roman" w:hAnsi="Times New Roman" w:cs="Times New Roman"/>
          <w:sz w:val="24"/>
          <w:szCs w:val="24"/>
          <w:lang w:val="en-US"/>
        </w:rPr>
        <w:t>Q</w:t>
      </w:r>
      <w:r>
        <w:rPr>
          <w:rFonts w:ascii="Times New Roman" w:hAnsi="Times New Roman" w:cs="Times New Roman"/>
          <w:i/>
          <w:iCs/>
          <w:sz w:val="24"/>
          <w:szCs w:val="24"/>
        </w:rPr>
        <w:t xml:space="preserve">, </w:t>
      </w:r>
      <w:r>
        <w:rPr>
          <w:rFonts w:ascii="Times New Roman" w:hAnsi="Times New Roman" w:cs="Times New Roman"/>
          <w:sz w:val="24"/>
          <w:szCs w:val="24"/>
        </w:rPr>
        <w:t xml:space="preserve">или же как </w:t>
      </w:r>
      <w:r>
        <w:rPr>
          <w:rFonts w:ascii="Times New Roman" w:hAnsi="Times New Roman" w:cs="Times New Roman"/>
          <w:i/>
          <w:iCs/>
          <w:color w:val="000000"/>
          <w:sz w:val="24"/>
          <w:szCs w:val="24"/>
        </w:rPr>
        <w:t xml:space="preserve">Р, </w:t>
      </w:r>
      <w:r>
        <w:rPr>
          <w:rFonts w:ascii="Times New Roman" w:hAnsi="Times New Roman" w:cs="Times New Roman"/>
          <w:sz w:val="24"/>
          <w:szCs w:val="24"/>
        </w:rPr>
        <w:t xml:space="preserve">так и </w:t>
      </w:r>
      <w:r>
        <w:rPr>
          <w:rFonts w:ascii="Times New Roman" w:hAnsi="Times New Roman" w:cs="Times New Roman"/>
          <w:sz w:val="24"/>
          <w:szCs w:val="24"/>
          <w:lang w:val="en-US"/>
        </w:rPr>
        <w:t>Q</w:t>
      </w:r>
      <w:r>
        <w:rPr>
          <w:rFonts w:ascii="Times New Roman" w:hAnsi="Times New Roman" w:cs="Times New Roman"/>
          <w:sz w:val="24"/>
          <w:szCs w:val="24"/>
        </w:rPr>
        <w:t xml:space="preserve"> в отдельности. О</w:t>
      </w:r>
      <w:r>
        <w:rPr>
          <w:rFonts w:ascii="Times New Roman" w:hAnsi="Times New Roman" w:cs="Times New Roman"/>
          <w:color w:val="000000"/>
          <w:sz w:val="24"/>
          <w:szCs w:val="24"/>
        </w:rPr>
        <w:t xml:space="preserve">ни </w:t>
      </w:r>
      <w:r>
        <w:rPr>
          <w:rFonts w:ascii="Times New Roman" w:hAnsi="Times New Roman" w:cs="Times New Roman"/>
          <w:sz w:val="24"/>
          <w:szCs w:val="24"/>
        </w:rPr>
        <w:t>считают, что изменения денежного предложения влияют на все компоненты совокупного спроса, а не только на инвестиции.</w:t>
      </w:r>
    </w:p>
    <w:p w:rsidR="00C91504" w:rsidRDefault="00C91504">
      <w:pPr>
        <w:spacing w:line="480" w:lineRule="auto"/>
        <w:ind w:left="4" w:right="12" w:firstLine="330"/>
        <w:jc w:val="both"/>
        <w:rPr>
          <w:rFonts w:ascii="Times New Roman" w:hAnsi="Times New Roman" w:cs="Times New Roman"/>
          <w:sz w:val="24"/>
          <w:szCs w:val="24"/>
        </w:rPr>
      </w:pPr>
      <w:r>
        <w:rPr>
          <w:rFonts w:ascii="Times New Roman" w:hAnsi="Times New Roman" w:cs="Times New Roman"/>
          <w:color w:val="000000"/>
          <w:sz w:val="24"/>
          <w:szCs w:val="24"/>
        </w:rPr>
        <w:t xml:space="preserve">Монетаристы </w:t>
      </w:r>
      <w:r>
        <w:rPr>
          <w:rFonts w:ascii="Times New Roman" w:hAnsi="Times New Roman" w:cs="Times New Roman"/>
          <w:sz w:val="24"/>
          <w:szCs w:val="24"/>
        </w:rPr>
        <w:t xml:space="preserve">полагают, что, хотя изменение </w:t>
      </w:r>
      <w:r>
        <w:rPr>
          <w:rFonts w:ascii="Times New Roman" w:hAnsi="Times New Roman" w:cs="Times New Roman"/>
          <w:i/>
          <w:iCs/>
          <w:color w:val="000000"/>
          <w:sz w:val="24"/>
          <w:szCs w:val="24"/>
        </w:rPr>
        <w:t xml:space="preserve">М </w:t>
      </w:r>
      <w:r>
        <w:rPr>
          <w:rFonts w:ascii="Times New Roman" w:hAnsi="Times New Roman" w:cs="Times New Roman"/>
          <w:sz w:val="24"/>
          <w:szCs w:val="24"/>
        </w:rPr>
        <w:t xml:space="preserve">может вызвать краткосрочные изменения в реальном объеме производства и занятости, поскольку рынок приспосабливается к этому изменению, в длительной перспективе изменение </w:t>
      </w:r>
      <w:r>
        <w:rPr>
          <w:rFonts w:ascii="Times New Roman" w:hAnsi="Times New Roman" w:cs="Times New Roman"/>
          <w:i/>
          <w:iCs/>
          <w:color w:val="000000"/>
          <w:sz w:val="24"/>
          <w:szCs w:val="24"/>
        </w:rPr>
        <w:t xml:space="preserve">М </w:t>
      </w:r>
      <w:r>
        <w:rPr>
          <w:rFonts w:ascii="Times New Roman" w:hAnsi="Times New Roman" w:cs="Times New Roman"/>
          <w:sz w:val="24"/>
          <w:szCs w:val="24"/>
        </w:rPr>
        <w:t xml:space="preserve">воздействует на уровень цен, а не через изменение реального уровня производства как  считают кейнсианцы, если же достигнут уровень полной занятости, то изменения </w:t>
      </w:r>
      <w:r>
        <w:rPr>
          <w:rFonts w:ascii="Times New Roman" w:hAnsi="Times New Roman" w:cs="Times New Roman"/>
          <w:i/>
          <w:iCs/>
          <w:color w:val="000000"/>
          <w:sz w:val="24"/>
          <w:szCs w:val="24"/>
        </w:rPr>
        <w:t xml:space="preserve">М </w:t>
      </w:r>
      <w:r>
        <w:rPr>
          <w:rFonts w:ascii="Times New Roman" w:hAnsi="Times New Roman" w:cs="Times New Roman"/>
          <w:sz w:val="24"/>
          <w:szCs w:val="24"/>
        </w:rPr>
        <w:t xml:space="preserve">приведут к изменениям </w:t>
      </w:r>
      <w:r>
        <w:rPr>
          <w:rFonts w:ascii="Times New Roman" w:hAnsi="Times New Roman" w:cs="Times New Roman"/>
          <w:i/>
          <w:iCs/>
          <w:color w:val="000000"/>
          <w:sz w:val="24"/>
          <w:szCs w:val="24"/>
        </w:rPr>
        <w:t xml:space="preserve">Р. </w:t>
      </w:r>
    </w:p>
    <w:p w:rsidR="00C91504" w:rsidRDefault="00C91504">
      <w:pPr>
        <w:pStyle w:val="2"/>
        <w:spacing w:line="240" w:lineRule="auto"/>
        <w:jc w:val="left"/>
        <w:rPr>
          <w:rFonts w:ascii="Times New Roman" w:hAnsi="Times New Roman" w:cs="Times New Roman"/>
          <w:sz w:val="24"/>
          <w:szCs w:val="24"/>
          <w:lang w:val="en-US"/>
        </w:rPr>
      </w:pPr>
      <w:r>
        <w:rPr>
          <w:rFonts w:ascii="Times New Roman" w:hAnsi="Times New Roman" w:cs="Times New Roman"/>
          <w:sz w:val="24"/>
          <w:szCs w:val="24"/>
        </w:rPr>
        <w:t>Взгляды на скорость обращения денег. Ее стабильность и нестабильность. Эмпирический вопрос.</w:t>
      </w:r>
    </w:p>
    <w:p w:rsidR="00C91504" w:rsidRDefault="00C91504">
      <w:pPr>
        <w:spacing w:line="480" w:lineRule="auto"/>
        <w:rPr>
          <w:rFonts w:ascii="Times New Roman" w:hAnsi="Times New Roman" w:cs="Times New Roman"/>
          <w:sz w:val="24"/>
          <w:szCs w:val="24"/>
        </w:rPr>
      </w:pPr>
    </w:p>
    <w:p w:rsidR="00C91504" w:rsidRDefault="00C91504">
      <w:pPr>
        <w:spacing w:line="480" w:lineRule="auto"/>
        <w:ind w:left="4" w:right="50"/>
        <w:jc w:val="both"/>
        <w:rPr>
          <w:rFonts w:ascii="Times New Roman" w:hAnsi="Times New Roman" w:cs="Times New Roman"/>
          <w:sz w:val="24"/>
          <w:szCs w:val="24"/>
        </w:rPr>
      </w:pPr>
      <w:r>
        <w:rPr>
          <w:rFonts w:ascii="Times New Roman" w:hAnsi="Times New Roman" w:cs="Times New Roman"/>
          <w:sz w:val="24"/>
          <w:szCs w:val="24"/>
        </w:rPr>
        <w:t xml:space="preserve">Расхождение во взглядах </w:t>
      </w:r>
      <w:r>
        <w:rPr>
          <w:rFonts w:ascii="Times New Roman" w:hAnsi="Times New Roman" w:cs="Times New Roman"/>
          <w:color w:val="000000"/>
          <w:sz w:val="24"/>
          <w:szCs w:val="24"/>
        </w:rPr>
        <w:t xml:space="preserve">кейнсианцев </w:t>
      </w:r>
      <w:r>
        <w:rPr>
          <w:rFonts w:ascii="Times New Roman" w:hAnsi="Times New Roman" w:cs="Times New Roman"/>
          <w:sz w:val="24"/>
          <w:szCs w:val="24"/>
        </w:rPr>
        <w:t xml:space="preserve">и </w:t>
      </w:r>
      <w:r>
        <w:rPr>
          <w:rFonts w:ascii="Times New Roman" w:hAnsi="Times New Roman" w:cs="Times New Roman"/>
          <w:color w:val="000000"/>
          <w:sz w:val="24"/>
          <w:szCs w:val="24"/>
        </w:rPr>
        <w:t xml:space="preserve">монетаристов </w:t>
      </w:r>
      <w:r>
        <w:rPr>
          <w:rFonts w:ascii="Times New Roman" w:hAnsi="Times New Roman" w:cs="Times New Roman"/>
          <w:sz w:val="24"/>
          <w:szCs w:val="24"/>
        </w:rPr>
        <w:t>по вопросу о стабильности скорости обращения (</w:t>
      </w:r>
      <w:r>
        <w:rPr>
          <w:rFonts w:ascii="Times New Roman" w:hAnsi="Times New Roman" w:cs="Times New Roman"/>
          <w:i/>
          <w:iCs/>
          <w:sz w:val="24"/>
          <w:szCs w:val="24"/>
        </w:rPr>
        <w:t>V</w:t>
      </w:r>
      <w:r>
        <w:rPr>
          <w:rFonts w:ascii="Times New Roman" w:hAnsi="Times New Roman" w:cs="Times New Roman"/>
          <w:sz w:val="24"/>
          <w:szCs w:val="24"/>
        </w:rPr>
        <w:t xml:space="preserve">)  представляет собой принципиальную теоретическую проблему. Следует отметить, что скорость обращения денег сегодня выше, чем раньше. Сокращение периодов между выдачами заработной платы, более широкое использование кредитных карточек, появление средств, ускоряющих платежи, увеличили скорость обращения денег. Иначе говоря, со временем эти факторы дали людям возможность сократить, относительно к размеру номинального ЧНП, свои наличные или чековые средства. </w:t>
      </w:r>
    </w:p>
    <w:p w:rsidR="00C91504" w:rsidRDefault="00C91504">
      <w:pPr>
        <w:spacing w:line="480" w:lineRule="auto"/>
        <w:ind w:left="4" w:right="50"/>
        <w:jc w:val="both"/>
        <w:rPr>
          <w:rFonts w:ascii="Times New Roman" w:hAnsi="Times New Roman" w:cs="Times New Roman"/>
          <w:sz w:val="24"/>
          <w:szCs w:val="24"/>
        </w:rPr>
      </w:pPr>
      <w:r>
        <w:rPr>
          <w:rFonts w:ascii="Times New Roman" w:hAnsi="Times New Roman" w:cs="Times New Roman"/>
          <w:sz w:val="24"/>
          <w:szCs w:val="24"/>
        </w:rPr>
        <w:t xml:space="preserve">На чем же основано утверждение монетаристов о стабильности скорости обращения денег? </w:t>
      </w:r>
    </w:p>
    <w:p w:rsidR="00C91504" w:rsidRDefault="00C91504">
      <w:pPr>
        <w:spacing w:line="480" w:lineRule="auto"/>
        <w:ind w:left="58" w:right="4"/>
        <w:jc w:val="both"/>
        <w:rPr>
          <w:rFonts w:ascii="Times New Roman" w:hAnsi="Times New Roman" w:cs="Times New Roman"/>
          <w:sz w:val="24"/>
          <w:szCs w:val="24"/>
        </w:rPr>
      </w:pPr>
      <w:r>
        <w:rPr>
          <w:rFonts w:ascii="Times New Roman" w:hAnsi="Times New Roman" w:cs="Times New Roman"/>
          <w:sz w:val="24"/>
          <w:szCs w:val="24"/>
        </w:rPr>
        <w:t xml:space="preserve">По их мнению, факторы, воздействующие на скорость обращения денег, меняются постепенно и предсказуемым образом от года к году, что можно легко предвидеть. Кроме того, скорость обращения денег не изменяется в ответ на изменение предложения денег. </w:t>
      </w:r>
    </w:p>
    <w:p w:rsidR="00C91504" w:rsidRDefault="00C91504">
      <w:pPr>
        <w:spacing w:line="480" w:lineRule="auto"/>
        <w:ind w:left="4" w:right="50"/>
        <w:jc w:val="both"/>
        <w:rPr>
          <w:rFonts w:ascii="Times New Roman" w:hAnsi="Times New Roman" w:cs="Times New Roman"/>
          <w:sz w:val="24"/>
          <w:szCs w:val="24"/>
        </w:rPr>
      </w:pPr>
      <w:r>
        <w:rPr>
          <w:rFonts w:ascii="Times New Roman" w:hAnsi="Times New Roman" w:cs="Times New Roman"/>
          <w:sz w:val="24"/>
          <w:szCs w:val="24"/>
        </w:rPr>
        <w:t xml:space="preserve">Если скорость обращения денег стабильна, то из уравнения обмена следует, что </w:t>
      </w:r>
      <w:r>
        <w:rPr>
          <w:rFonts w:ascii="Times New Roman" w:hAnsi="Times New Roman" w:cs="Times New Roman"/>
          <w:color w:val="000000"/>
          <w:sz w:val="24"/>
          <w:szCs w:val="24"/>
        </w:rPr>
        <w:t xml:space="preserve">монетаристы </w:t>
      </w:r>
      <w:r>
        <w:rPr>
          <w:rFonts w:ascii="Times New Roman" w:hAnsi="Times New Roman" w:cs="Times New Roman"/>
          <w:sz w:val="24"/>
          <w:szCs w:val="24"/>
        </w:rPr>
        <w:t xml:space="preserve">действительно правы, утверждая, что между денежным предложением и номинальным ЧНП </w:t>
      </w:r>
      <w:r>
        <w:rPr>
          <w:rFonts w:ascii="Times New Roman" w:hAnsi="Times New Roman" w:cs="Times New Roman"/>
          <w:color w:val="000000"/>
          <w:sz w:val="24"/>
          <w:szCs w:val="24"/>
        </w:rPr>
        <w:t xml:space="preserve">(= </w:t>
      </w:r>
      <w:r>
        <w:rPr>
          <w:rFonts w:ascii="Times New Roman" w:hAnsi="Times New Roman" w:cs="Times New Roman"/>
          <w:i/>
          <w:iCs/>
          <w:color w:val="000000"/>
          <w:sz w:val="24"/>
          <w:szCs w:val="24"/>
        </w:rPr>
        <w:t>Р</w:t>
      </w:r>
      <w:r>
        <w:rPr>
          <w:rFonts w:ascii="Times New Roman" w:hAnsi="Times New Roman" w:cs="Times New Roman"/>
          <w:i/>
          <w:iCs/>
          <w:color w:val="000000"/>
          <w:sz w:val="24"/>
          <w:szCs w:val="24"/>
          <w:lang w:val="en-US"/>
        </w:rPr>
        <w:t>Q</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существует непосредственная и предсказуемая зависимость. Пример: </w:t>
      </w:r>
      <w:r>
        <w:rPr>
          <w:rFonts w:ascii="Times New Roman" w:hAnsi="Times New Roman" w:cs="Times New Roman"/>
          <w:i/>
          <w:iCs/>
          <w:sz w:val="24"/>
          <w:szCs w:val="24"/>
        </w:rPr>
        <w:t xml:space="preserve">М </w:t>
      </w:r>
      <w:r>
        <w:rPr>
          <w:rFonts w:ascii="Times New Roman" w:hAnsi="Times New Roman" w:cs="Times New Roman"/>
          <w:sz w:val="24"/>
          <w:szCs w:val="24"/>
        </w:rPr>
        <w:t xml:space="preserve">увеличим на 5%, </w:t>
      </w:r>
      <w:r>
        <w:rPr>
          <w:rFonts w:ascii="Times New Roman" w:hAnsi="Times New Roman" w:cs="Times New Roman"/>
          <w:i/>
          <w:iCs/>
          <w:sz w:val="24"/>
          <w:szCs w:val="24"/>
        </w:rPr>
        <w:t>V</w:t>
      </w:r>
      <w:r>
        <w:rPr>
          <w:rFonts w:ascii="Times New Roman" w:hAnsi="Times New Roman" w:cs="Times New Roman"/>
          <w:sz w:val="24"/>
          <w:szCs w:val="24"/>
        </w:rPr>
        <w:t xml:space="preserve"> стабильна и увеличивается на 1% в течение года, тогда ЧНП увеличится на 7% (что видно из уравнения </w:t>
      </w:r>
      <w:r>
        <w:rPr>
          <w:rFonts w:ascii="Times New Roman" w:hAnsi="Times New Roman" w:cs="Times New Roman"/>
          <w:i/>
          <w:iCs/>
          <w:sz w:val="24"/>
          <w:szCs w:val="24"/>
        </w:rPr>
        <w:t>MV=P</w:t>
      </w:r>
      <w:r>
        <w:rPr>
          <w:rFonts w:ascii="Times New Roman" w:hAnsi="Times New Roman" w:cs="Times New Roman"/>
          <w:i/>
          <w:iCs/>
          <w:sz w:val="24"/>
          <w:szCs w:val="24"/>
          <w:lang w:val="en-US"/>
        </w:rPr>
        <w:t>Q</w:t>
      </w:r>
      <w:r>
        <w:rPr>
          <w:rFonts w:ascii="Times New Roman" w:hAnsi="Times New Roman" w:cs="Times New Roman"/>
          <w:sz w:val="24"/>
          <w:szCs w:val="24"/>
        </w:rPr>
        <w:t>).</w:t>
      </w:r>
    </w:p>
    <w:p w:rsidR="00C91504" w:rsidRDefault="00C91504">
      <w:pPr>
        <w:spacing w:line="480" w:lineRule="auto"/>
        <w:ind w:left="41" w:right="20" w:firstLine="318"/>
        <w:jc w:val="both"/>
        <w:rPr>
          <w:rFonts w:ascii="Times New Roman" w:hAnsi="Times New Roman" w:cs="Times New Roman"/>
          <w:sz w:val="24"/>
          <w:szCs w:val="24"/>
        </w:rPr>
      </w:pPr>
      <w:r>
        <w:rPr>
          <w:rFonts w:ascii="Times New Roman" w:hAnsi="Times New Roman" w:cs="Times New Roman"/>
          <w:sz w:val="24"/>
          <w:szCs w:val="24"/>
        </w:rPr>
        <w:t xml:space="preserve">Но если </w:t>
      </w:r>
      <w:r>
        <w:rPr>
          <w:rFonts w:ascii="Times New Roman" w:hAnsi="Times New Roman" w:cs="Times New Roman"/>
          <w:i/>
          <w:iCs/>
          <w:sz w:val="24"/>
          <w:szCs w:val="24"/>
        </w:rPr>
        <w:t xml:space="preserve">V </w:t>
      </w:r>
      <w:r>
        <w:rPr>
          <w:rFonts w:ascii="Times New Roman" w:hAnsi="Times New Roman" w:cs="Times New Roman"/>
          <w:sz w:val="24"/>
          <w:szCs w:val="24"/>
        </w:rPr>
        <w:t xml:space="preserve">нестабильна, то </w:t>
      </w:r>
      <w:r>
        <w:rPr>
          <w:rFonts w:ascii="Times New Roman" w:hAnsi="Times New Roman" w:cs="Times New Roman"/>
          <w:color w:val="000000"/>
          <w:sz w:val="24"/>
          <w:szCs w:val="24"/>
        </w:rPr>
        <w:t xml:space="preserve">кейнсианское </w:t>
      </w:r>
      <w:r>
        <w:rPr>
          <w:rFonts w:ascii="Times New Roman" w:hAnsi="Times New Roman" w:cs="Times New Roman"/>
          <w:sz w:val="24"/>
          <w:szCs w:val="24"/>
        </w:rPr>
        <w:t xml:space="preserve">утверждение о второстепенной роли денег в макроэкономике справедливо. То есть если </w:t>
      </w:r>
      <w:r>
        <w:rPr>
          <w:rFonts w:ascii="Times New Roman" w:hAnsi="Times New Roman" w:cs="Times New Roman"/>
          <w:i/>
          <w:iCs/>
          <w:sz w:val="24"/>
          <w:szCs w:val="24"/>
        </w:rPr>
        <w:t xml:space="preserve">V </w:t>
      </w:r>
      <w:r>
        <w:rPr>
          <w:rFonts w:ascii="Times New Roman" w:hAnsi="Times New Roman" w:cs="Times New Roman"/>
          <w:sz w:val="24"/>
          <w:szCs w:val="24"/>
        </w:rPr>
        <w:t xml:space="preserve">из периода в период изменяется непредсказуемым образом, то связь между </w:t>
      </w:r>
      <w:r>
        <w:rPr>
          <w:rFonts w:ascii="Times New Roman" w:hAnsi="Times New Roman" w:cs="Times New Roman"/>
          <w:i/>
          <w:iCs/>
          <w:color w:val="000000"/>
          <w:sz w:val="24"/>
          <w:szCs w:val="24"/>
        </w:rPr>
        <w:t xml:space="preserve">М </w:t>
      </w:r>
      <w:r>
        <w:rPr>
          <w:rFonts w:ascii="Times New Roman" w:hAnsi="Times New Roman" w:cs="Times New Roman"/>
          <w:sz w:val="24"/>
          <w:szCs w:val="24"/>
        </w:rPr>
        <w:t xml:space="preserve">и </w:t>
      </w:r>
      <w:r>
        <w:rPr>
          <w:rFonts w:ascii="Times New Roman" w:hAnsi="Times New Roman" w:cs="Times New Roman"/>
          <w:i/>
          <w:iCs/>
          <w:color w:val="000000"/>
          <w:sz w:val="24"/>
          <w:szCs w:val="24"/>
        </w:rPr>
        <w:t>Р</w:t>
      </w:r>
      <w:r>
        <w:rPr>
          <w:rFonts w:ascii="Times New Roman" w:hAnsi="Times New Roman" w:cs="Times New Roman"/>
          <w:i/>
          <w:iCs/>
          <w:color w:val="000000"/>
          <w:sz w:val="24"/>
          <w:szCs w:val="24"/>
          <w:lang w:val="en-US"/>
        </w:rPr>
        <w:t>Q</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оказывается слабой и неопределенной. В частности, устойчивый рост </w:t>
      </w:r>
      <w:r>
        <w:rPr>
          <w:rFonts w:ascii="Times New Roman" w:hAnsi="Times New Roman" w:cs="Times New Roman"/>
          <w:i/>
          <w:iCs/>
          <w:color w:val="000000"/>
          <w:sz w:val="24"/>
          <w:szCs w:val="24"/>
        </w:rPr>
        <w:t xml:space="preserve">М </w:t>
      </w:r>
      <w:r>
        <w:rPr>
          <w:rFonts w:ascii="Times New Roman" w:hAnsi="Times New Roman" w:cs="Times New Roman"/>
          <w:sz w:val="24"/>
          <w:szCs w:val="24"/>
        </w:rPr>
        <w:t xml:space="preserve">не обязательно будет переходить в устойчивый рост номинального ЧНП. </w:t>
      </w:r>
    </w:p>
    <w:p w:rsidR="00C91504" w:rsidRDefault="00C91504">
      <w:pPr>
        <w:spacing w:line="480" w:lineRule="auto"/>
        <w:ind w:left="41" w:right="20" w:firstLine="318"/>
        <w:jc w:val="both"/>
        <w:rPr>
          <w:rFonts w:ascii="Times New Roman" w:hAnsi="Times New Roman" w:cs="Times New Roman"/>
          <w:color w:val="000000"/>
          <w:sz w:val="24"/>
          <w:szCs w:val="24"/>
        </w:rPr>
      </w:pPr>
      <w:r>
        <w:rPr>
          <w:rFonts w:ascii="Times New Roman" w:hAnsi="Times New Roman" w:cs="Times New Roman"/>
          <w:sz w:val="24"/>
          <w:szCs w:val="24"/>
        </w:rPr>
        <w:t>Далее рассмотрим стабильность V с точки зрения кейнсианцев и монетаристов.</w:t>
      </w:r>
    </w:p>
    <w:p w:rsidR="00C91504" w:rsidRDefault="00C91504">
      <w:pPr>
        <w:pStyle w:val="3"/>
      </w:pPr>
      <w:r>
        <w:t xml:space="preserve">Стабильность: взгляд монетаристов. </w:t>
      </w:r>
    </w:p>
    <w:p w:rsidR="00C91504" w:rsidRDefault="00C91504">
      <w:pPr>
        <w:spacing w:line="480" w:lineRule="auto"/>
        <w:ind w:left="16" w:right="54"/>
        <w:jc w:val="both"/>
        <w:rPr>
          <w:rFonts w:ascii="Times New Roman" w:hAnsi="Times New Roman" w:cs="Times New Roman"/>
          <w:sz w:val="24"/>
          <w:szCs w:val="24"/>
        </w:rPr>
      </w:pPr>
      <w:r>
        <w:rPr>
          <w:rFonts w:ascii="Times New Roman" w:hAnsi="Times New Roman" w:cs="Times New Roman"/>
          <w:sz w:val="24"/>
          <w:szCs w:val="24"/>
        </w:rPr>
        <w:t xml:space="preserve"> Монетаристы считают, что люди предъявляют довольно стабильный спрос на деньги для покупки объема текущего производства по сравнению с другими финансовыми и реальными активами и расходами. Факторы, определяющие количество денег, которое хотят иметь частные лица и предприятия в каждый данный момент, не зависят от денежного предложения. И самое главное - количество денег, которое население желает иметь, определяется уровнем номинального ЧНП. </w:t>
      </w:r>
    </w:p>
    <w:p w:rsidR="00C91504" w:rsidRDefault="00C91504">
      <w:pPr>
        <w:spacing w:line="480" w:lineRule="auto"/>
        <w:ind w:left="4" w:right="50"/>
        <w:jc w:val="both"/>
        <w:rPr>
          <w:rFonts w:ascii="Times New Roman" w:hAnsi="Times New Roman" w:cs="Times New Roman"/>
          <w:sz w:val="24"/>
          <w:szCs w:val="24"/>
        </w:rPr>
      </w:pPr>
      <w:r>
        <w:rPr>
          <w:rFonts w:ascii="Times New Roman" w:hAnsi="Times New Roman" w:cs="Times New Roman"/>
          <w:sz w:val="24"/>
          <w:szCs w:val="24"/>
        </w:rPr>
        <w:t xml:space="preserve">Пример: Допустим при ЧНП равном 400 </w:t>
      </w:r>
      <w:r>
        <w:rPr>
          <w:rFonts w:ascii="Times New Roman" w:hAnsi="Times New Roman" w:cs="Times New Roman"/>
          <w:color w:val="000000"/>
          <w:sz w:val="24"/>
          <w:szCs w:val="24"/>
        </w:rPr>
        <w:t xml:space="preserve">млрд. </w:t>
      </w:r>
      <w:r>
        <w:rPr>
          <w:rFonts w:ascii="Times New Roman" w:hAnsi="Times New Roman" w:cs="Times New Roman"/>
          <w:sz w:val="24"/>
          <w:szCs w:val="24"/>
        </w:rPr>
        <w:t xml:space="preserve">дол, количество денег, которое </w:t>
      </w:r>
      <w:r>
        <w:rPr>
          <w:rFonts w:ascii="Times New Roman" w:hAnsi="Times New Roman" w:cs="Times New Roman"/>
          <w:i/>
          <w:iCs/>
          <w:sz w:val="24"/>
          <w:szCs w:val="24"/>
        </w:rPr>
        <w:t xml:space="preserve">желает </w:t>
      </w:r>
      <w:r>
        <w:rPr>
          <w:rFonts w:ascii="Times New Roman" w:hAnsi="Times New Roman" w:cs="Times New Roman"/>
          <w:sz w:val="24"/>
          <w:szCs w:val="24"/>
        </w:rPr>
        <w:t xml:space="preserve">иметь население равно 100 </w:t>
      </w:r>
      <w:r>
        <w:rPr>
          <w:rFonts w:ascii="Times New Roman" w:hAnsi="Times New Roman" w:cs="Times New Roman"/>
          <w:color w:val="000000"/>
          <w:sz w:val="24"/>
          <w:szCs w:val="24"/>
        </w:rPr>
        <w:t xml:space="preserve">млрд. </w:t>
      </w:r>
      <w:r>
        <w:rPr>
          <w:rFonts w:ascii="Times New Roman" w:hAnsi="Times New Roman" w:cs="Times New Roman"/>
          <w:sz w:val="24"/>
          <w:szCs w:val="24"/>
        </w:rPr>
        <w:t>дол. (</w:t>
      </w:r>
      <w:r>
        <w:rPr>
          <w:rFonts w:ascii="Times New Roman" w:hAnsi="Times New Roman" w:cs="Times New Roman"/>
          <w:i/>
          <w:iCs/>
          <w:sz w:val="24"/>
          <w:szCs w:val="24"/>
        </w:rPr>
        <w:t xml:space="preserve">V </w:t>
      </w:r>
      <w:r>
        <w:rPr>
          <w:rFonts w:ascii="Times New Roman" w:hAnsi="Times New Roman" w:cs="Times New Roman"/>
          <w:sz w:val="24"/>
          <w:szCs w:val="24"/>
        </w:rPr>
        <w:t xml:space="preserve">равна 4.) Предполагая, что </w:t>
      </w:r>
      <w:r>
        <w:rPr>
          <w:rFonts w:ascii="Times New Roman" w:hAnsi="Times New Roman" w:cs="Times New Roman"/>
          <w:i/>
          <w:iCs/>
          <w:sz w:val="24"/>
          <w:szCs w:val="24"/>
        </w:rPr>
        <w:t xml:space="preserve">фактическое </w:t>
      </w:r>
      <w:r>
        <w:rPr>
          <w:rFonts w:ascii="Times New Roman" w:hAnsi="Times New Roman" w:cs="Times New Roman"/>
          <w:sz w:val="24"/>
          <w:szCs w:val="24"/>
        </w:rPr>
        <w:t xml:space="preserve">предложение денег составляет 100 </w:t>
      </w:r>
      <w:r>
        <w:rPr>
          <w:rFonts w:ascii="Times New Roman" w:hAnsi="Times New Roman" w:cs="Times New Roman"/>
          <w:color w:val="000000"/>
          <w:sz w:val="24"/>
          <w:szCs w:val="24"/>
        </w:rPr>
        <w:t xml:space="preserve">млрд. дол., </w:t>
      </w:r>
      <w:r>
        <w:rPr>
          <w:rFonts w:ascii="Times New Roman" w:hAnsi="Times New Roman" w:cs="Times New Roman"/>
          <w:sz w:val="24"/>
          <w:szCs w:val="24"/>
        </w:rPr>
        <w:t>можно сказать, что в экономике установилось денежное равновесие (равенство ф</w:t>
      </w:r>
      <w:r>
        <w:rPr>
          <w:rFonts w:ascii="Times New Roman" w:hAnsi="Times New Roman" w:cs="Times New Roman"/>
          <w:i/>
          <w:iCs/>
          <w:sz w:val="24"/>
          <w:szCs w:val="24"/>
        </w:rPr>
        <w:t xml:space="preserve">актического </w:t>
      </w:r>
      <w:r>
        <w:rPr>
          <w:rFonts w:ascii="Times New Roman" w:hAnsi="Times New Roman" w:cs="Times New Roman"/>
          <w:sz w:val="24"/>
          <w:szCs w:val="24"/>
        </w:rPr>
        <w:t xml:space="preserve">объема денежного предложения количеству денег, которое население </w:t>
      </w:r>
      <w:r>
        <w:rPr>
          <w:rFonts w:ascii="Times New Roman" w:hAnsi="Times New Roman" w:cs="Times New Roman"/>
          <w:i/>
          <w:iCs/>
          <w:sz w:val="24"/>
          <w:szCs w:val="24"/>
        </w:rPr>
        <w:t xml:space="preserve">желает </w:t>
      </w:r>
      <w:r>
        <w:rPr>
          <w:rFonts w:ascii="Times New Roman" w:hAnsi="Times New Roman" w:cs="Times New Roman"/>
          <w:sz w:val="24"/>
          <w:szCs w:val="24"/>
        </w:rPr>
        <w:t xml:space="preserve">иметь). Допустим расширение </w:t>
      </w:r>
      <w:r>
        <w:rPr>
          <w:rFonts w:ascii="Times New Roman" w:hAnsi="Times New Roman" w:cs="Times New Roman"/>
          <w:i/>
          <w:iCs/>
          <w:sz w:val="24"/>
          <w:szCs w:val="24"/>
        </w:rPr>
        <w:t>M</w:t>
      </w:r>
      <w:r>
        <w:rPr>
          <w:rFonts w:ascii="Times New Roman" w:hAnsi="Times New Roman" w:cs="Times New Roman"/>
          <w:sz w:val="24"/>
          <w:szCs w:val="24"/>
        </w:rPr>
        <w:t xml:space="preserve"> на 10 мл</w:t>
      </w:r>
      <w:r>
        <w:rPr>
          <w:rFonts w:ascii="Times New Roman" w:hAnsi="Times New Roman" w:cs="Times New Roman"/>
          <w:color w:val="000000"/>
          <w:sz w:val="24"/>
          <w:szCs w:val="24"/>
        </w:rPr>
        <w:t xml:space="preserve">рд. </w:t>
      </w:r>
      <w:r>
        <w:rPr>
          <w:rFonts w:ascii="Times New Roman" w:hAnsi="Times New Roman" w:cs="Times New Roman"/>
          <w:sz w:val="24"/>
          <w:szCs w:val="24"/>
        </w:rPr>
        <w:t xml:space="preserve">дол, нарушит это равновесие, так как люди  теперь имеет больше денег,  чем планировали. Естественная реакция населения - потратить появившиеся “лишние” деньги, т.е. пустить их на приобретение продукции. Вследствие чего возрастает совокупный спрос, который в свою очередь увеличивает ЧНП. Поскольку скорость обращения равна 4 - то есть доллар тратится в среднем 4 раза в год, - номинальный ЧНП должен возрасти на 40 </w:t>
      </w:r>
      <w:r>
        <w:rPr>
          <w:rFonts w:ascii="Times New Roman" w:hAnsi="Times New Roman" w:cs="Times New Roman"/>
          <w:color w:val="000000"/>
          <w:sz w:val="24"/>
          <w:szCs w:val="24"/>
        </w:rPr>
        <w:t xml:space="preserve">млрд. </w:t>
      </w:r>
      <w:r>
        <w:rPr>
          <w:rFonts w:ascii="Times New Roman" w:hAnsi="Times New Roman" w:cs="Times New Roman"/>
          <w:sz w:val="24"/>
          <w:szCs w:val="24"/>
        </w:rPr>
        <w:t xml:space="preserve">дол. Когда номинальный ЧНП достигнет 440 </w:t>
      </w:r>
      <w:r>
        <w:rPr>
          <w:rFonts w:ascii="Times New Roman" w:hAnsi="Times New Roman" w:cs="Times New Roman"/>
          <w:color w:val="000000"/>
          <w:sz w:val="24"/>
          <w:szCs w:val="24"/>
        </w:rPr>
        <w:t xml:space="preserve">млрд. дол., </w:t>
      </w:r>
      <w:r>
        <w:rPr>
          <w:rFonts w:ascii="Times New Roman" w:hAnsi="Times New Roman" w:cs="Times New Roman"/>
          <w:sz w:val="24"/>
          <w:szCs w:val="24"/>
        </w:rPr>
        <w:t>фактическое денежное предложение в 44</w:t>
      </w:r>
      <w:r>
        <w:rPr>
          <w:rFonts w:ascii="Times New Roman" w:hAnsi="Times New Roman" w:cs="Times New Roman"/>
          <w:color w:val="000000"/>
          <w:sz w:val="24"/>
          <w:szCs w:val="24"/>
        </w:rPr>
        <w:t xml:space="preserve">О млрд. </w:t>
      </w:r>
      <w:r>
        <w:rPr>
          <w:rFonts w:ascii="Times New Roman" w:hAnsi="Times New Roman" w:cs="Times New Roman"/>
          <w:sz w:val="24"/>
          <w:szCs w:val="24"/>
        </w:rPr>
        <w:t>дол, станет тем количеством денег, которое население желает иметь, и равновесие, по определению,  восстановится. Расходы на товары и услуги будут расти до тех пор соотношение, ЧНП/ M</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определяющие V, не станет равным первоначальному.  </w:t>
      </w:r>
    </w:p>
    <w:p w:rsidR="00C91504" w:rsidRDefault="00C91504">
      <w:pPr>
        <w:pStyle w:val="3"/>
      </w:pPr>
      <w:r>
        <w:t>Нестабильность: взгляд кейнсианцев.</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По мнению </w:t>
      </w:r>
      <w:r>
        <w:rPr>
          <w:rFonts w:ascii="Times New Roman" w:hAnsi="Times New Roman" w:cs="Times New Roman"/>
          <w:color w:val="000000"/>
          <w:sz w:val="24"/>
          <w:szCs w:val="24"/>
        </w:rPr>
        <w:t xml:space="preserve">кейнсианцев, </w:t>
      </w:r>
      <w:r>
        <w:rPr>
          <w:rFonts w:ascii="Times New Roman" w:hAnsi="Times New Roman" w:cs="Times New Roman"/>
          <w:sz w:val="24"/>
          <w:szCs w:val="24"/>
        </w:rPr>
        <w:t xml:space="preserve">скорость обращения денег изменчива и непредсказуема. Они считали, что деньги требуются не только для заключения сделок, но и для владения ими в качестве активов. Деньги, которые используются в </w:t>
      </w:r>
      <w:r>
        <w:rPr>
          <w:rFonts w:ascii="Times New Roman" w:hAnsi="Times New Roman" w:cs="Times New Roman"/>
          <w:i/>
          <w:iCs/>
          <w:sz w:val="24"/>
          <w:szCs w:val="24"/>
        </w:rPr>
        <w:t xml:space="preserve">сделках, </w:t>
      </w:r>
      <w:r>
        <w:rPr>
          <w:rFonts w:ascii="Times New Roman" w:hAnsi="Times New Roman" w:cs="Times New Roman"/>
          <w:sz w:val="24"/>
          <w:szCs w:val="24"/>
        </w:rPr>
        <w:t>будут "активными</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деньгами, то есть деньгами, которые переходят из рук в руки и обращаются в потоке доходов-расходов. Они обладают некоторой положительной скоростью обращения, т.е. доллар для сделок обладает </w:t>
      </w:r>
      <w:r>
        <w:rPr>
          <w:rFonts w:ascii="Times New Roman" w:hAnsi="Times New Roman" w:cs="Times New Roman"/>
          <w:i/>
          <w:iCs/>
          <w:sz w:val="24"/>
          <w:szCs w:val="24"/>
        </w:rPr>
        <w:t>положительной скоростью обращения</w:t>
      </w:r>
      <w:r>
        <w:rPr>
          <w:rFonts w:ascii="Times New Roman" w:hAnsi="Times New Roman" w:cs="Times New Roman"/>
          <w:sz w:val="24"/>
          <w:szCs w:val="24"/>
        </w:rPr>
        <w:t>. Деньги, которые держат в качестве активов, являются "неработающими</w:t>
      </w:r>
      <w:r>
        <w:rPr>
          <w:rFonts w:ascii="Times New Roman" w:hAnsi="Times New Roman" w:cs="Times New Roman"/>
          <w:color w:val="000000"/>
          <w:sz w:val="24"/>
          <w:szCs w:val="24"/>
        </w:rPr>
        <w:t xml:space="preserve">” </w:t>
      </w:r>
      <w:r>
        <w:rPr>
          <w:rFonts w:ascii="Times New Roman" w:hAnsi="Times New Roman" w:cs="Times New Roman"/>
          <w:sz w:val="24"/>
          <w:szCs w:val="24"/>
        </w:rPr>
        <w:t>деньгами и, следовательно, скорость их обращения равна нулю. Отсюда следует, что общая скорость  обращения всего денежного  предложения зависит от пропорции, в которой оно распределяется между деньгами для сделок и деньгами в качестве активов.</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На этом основании </w:t>
      </w:r>
      <w:r>
        <w:rPr>
          <w:rFonts w:ascii="Times New Roman" w:hAnsi="Times New Roman" w:cs="Times New Roman"/>
          <w:color w:val="000000"/>
          <w:sz w:val="24"/>
          <w:szCs w:val="24"/>
        </w:rPr>
        <w:t xml:space="preserve">кейнсианцы, </w:t>
      </w:r>
      <w:r>
        <w:rPr>
          <w:rFonts w:ascii="Times New Roman" w:hAnsi="Times New Roman" w:cs="Times New Roman"/>
          <w:sz w:val="24"/>
          <w:szCs w:val="24"/>
        </w:rPr>
        <w:t xml:space="preserve">отвергая </w:t>
      </w:r>
      <w:r>
        <w:rPr>
          <w:rFonts w:ascii="Times New Roman" w:hAnsi="Times New Roman" w:cs="Times New Roman"/>
          <w:color w:val="000000"/>
          <w:sz w:val="24"/>
          <w:szCs w:val="24"/>
        </w:rPr>
        <w:t xml:space="preserve">Монетаристский </w:t>
      </w:r>
      <w:r>
        <w:rPr>
          <w:rFonts w:ascii="Times New Roman" w:hAnsi="Times New Roman" w:cs="Times New Roman"/>
          <w:sz w:val="24"/>
          <w:szCs w:val="24"/>
        </w:rPr>
        <w:t xml:space="preserve">передаточный механизм - </w:t>
      </w:r>
      <w:r>
        <w:rPr>
          <w:rFonts w:ascii="Times New Roman" w:hAnsi="Times New Roman" w:cs="Times New Roman"/>
          <w:color w:val="000000"/>
          <w:sz w:val="24"/>
          <w:szCs w:val="24"/>
        </w:rPr>
        <w:t>пред</w:t>
      </w:r>
      <w:r>
        <w:rPr>
          <w:rFonts w:ascii="Times New Roman" w:hAnsi="Times New Roman" w:cs="Times New Roman"/>
          <w:sz w:val="24"/>
          <w:szCs w:val="24"/>
        </w:rPr>
        <w:t xml:space="preserve">полагающий причинную зависимость между </w:t>
      </w:r>
      <w:r>
        <w:rPr>
          <w:rFonts w:ascii="Times New Roman" w:hAnsi="Times New Roman" w:cs="Times New Roman"/>
          <w:color w:val="000000"/>
          <w:sz w:val="24"/>
          <w:szCs w:val="24"/>
        </w:rPr>
        <w:t>изме</w:t>
      </w:r>
      <w:r>
        <w:rPr>
          <w:rFonts w:ascii="Times New Roman" w:hAnsi="Times New Roman" w:cs="Times New Roman"/>
          <w:sz w:val="24"/>
          <w:szCs w:val="24"/>
        </w:rPr>
        <w:t xml:space="preserve">нением </w:t>
      </w:r>
      <w:r>
        <w:rPr>
          <w:rFonts w:ascii="Times New Roman" w:hAnsi="Times New Roman" w:cs="Times New Roman"/>
          <w:color w:val="000000"/>
          <w:sz w:val="24"/>
          <w:szCs w:val="24"/>
        </w:rPr>
        <w:t xml:space="preserve">М </w:t>
      </w:r>
      <w:r>
        <w:rPr>
          <w:rFonts w:ascii="Times New Roman" w:hAnsi="Times New Roman" w:cs="Times New Roman"/>
          <w:sz w:val="24"/>
          <w:szCs w:val="24"/>
        </w:rPr>
        <w:t>и изменением ЧНП, - утверждают, что денежные средства, используемые в качестве "неработающих</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могут поглощать значительную часть </w:t>
      </w:r>
      <w:r>
        <w:rPr>
          <w:rFonts w:ascii="Times New Roman" w:hAnsi="Times New Roman" w:cs="Times New Roman"/>
          <w:color w:val="000000"/>
          <w:sz w:val="24"/>
          <w:szCs w:val="24"/>
        </w:rPr>
        <w:t>приро</w:t>
      </w:r>
      <w:r>
        <w:rPr>
          <w:rFonts w:ascii="Times New Roman" w:hAnsi="Times New Roman" w:cs="Times New Roman"/>
          <w:sz w:val="24"/>
          <w:szCs w:val="24"/>
        </w:rPr>
        <w:t xml:space="preserve">ста денежного предложения, вызывая падение скорости обращения денег. Если взять самый крайний случай: население обращает в дополнительные активы вес прирост денежного предложения, то предложение денег возрастает, но скорость </w:t>
      </w:r>
      <w:r>
        <w:rPr>
          <w:rFonts w:ascii="Times New Roman" w:hAnsi="Times New Roman" w:cs="Times New Roman"/>
          <w:color w:val="000000"/>
          <w:sz w:val="24"/>
          <w:szCs w:val="24"/>
        </w:rPr>
        <w:t xml:space="preserve">обращения </w:t>
      </w:r>
      <w:r>
        <w:rPr>
          <w:rFonts w:ascii="Times New Roman" w:hAnsi="Times New Roman" w:cs="Times New Roman"/>
          <w:sz w:val="24"/>
          <w:szCs w:val="24"/>
        </w:rPr>
        <w:t xml:space="preserve">упадет настолько, что абсолютно </w:t>
      </w:r>
      <w:r>
        <w:rPr>
          <w:rFonts w:ascii="Times New Roman" w:hAnsi="Times New Roman" w:cs="Times New Roman"/>
          <w:color w:val="000000"/>
          <w:sz w:val="24"/>
          <w:szCs w:val="24"/>
        </w:rPr>
        <w:t xml:space="preserve">никакое </w:t>
      </w:r>
      <w:r>
        <w:rPr>
          <w:rFonts w:ascii="Times New Roman" w:hAnsi="Times New Roman" w:cs="Times New Roman"/>
          <w:sz w:val="24"/>
          <w:szCs w:val="24"/>
        </w:rPr>
        <w:t>влияния на размер номинального ЧНП это не окажет.</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Относительное </w:t>
      </w:r>
      <w:r>
        <w:rPr>
          <w:rFonts w:ascii="Times New Roman" w:hAnsi="Times New Roman" w:cs="Times New Roman"/>
          <w:color w:val="000000"/>
          <w:sz w:val="24"/>
          <w:szCs w:val="24"/>
        </w:rPr>
        <w:t xml:space="preserve">значение </w:t>
      </w:r>
      <w:r>
        <w:rPr>
          <w:rFonts w:ascii="Times New Roman" w:hAnsi="Times New Roman" w:cs="Times New Roman"/>
          <w:sz w:val="24"/>
          <w:szCs w:val="24"/>
        </w:rPr>
        <w:t>спроса на деньги со стороны активов изменяется обратно пропорционально ставке процента. Отсюда расширение денежного предложения понизит процентную ставку, что в свою очередь увеличит количество денежных активов с нулевой скоростью обращения. Поэтому общая скорость обращения денежного предложения падает.</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Сокращение же денежного предложения  повысит процентную ставку, делая более накладным иметь деньги в качестве активов. Последующее уменьшение денежных активов увеличивает общую скорость обращения денег. </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С точки зрения  </w:t>
      </w:r>
      <w:r>
        <w:rPr>
          <w:rFonts w:ascii="Times New Roman" w:hAnsi="Times New Roman" w:cs="Times New Roman"/>
          <w:color w:val="000000"/>
          <w:sz w:val="24"/>
          <w:szCs w:val="24"/>
        </w:rPr>
        <w:t xml:space="preserve">кейнсианцев, </w:t>
      </w:r>
      <w:r>
        <w:rPr>
          <w:rFonts w:ascii="Times New Roman" w:hAnsi="Times New Roman" w:cs="Times New Roman"/>
          <w:sz w:val="24"/>
          <w:szCs w:val="24"/>
        </w:rPr>
        <w:t xml:space="preserve">скорость обращения денег изменяется  прямо  пропорционально ставке процента и обратно пропорционально предложению денег. Если это так, то стабильная связь между </w:t>
      </w:r>
      <w:r>
        <w:rPr>
          <w:rFonts w:ascii="Times New Roman" w:hAnsi="Times New Roman" w:cs="Times New Roman"/>
          <w:color w:val="000000"/>
          <w:sz w:val="24"/>
          <w:szCs w:val="24"/>
        </w:rPr>
        <w:t xml:space="preserve">М </w:t>
      </w:r>
      <w:r>
        <w:rPr>
          <w:rFonts w:ascii="Times New Roman" w:hAnsi="Times New Roman" w:cs="Times New Roman"/>
          <w:sz w:val="24"/>
          <w:szCs w:val="24"/>
        </w:rPr>
        <w:t xml:space="preserve">и номинальным ЧНП, которую предлагает </w:t>
      </w:r>
      <w:r>
        <w:rPr>
          <w:rFonts w:ascii="Times New Roman" w:hAnsi="Times New Roman" w:cs="Times New Roman"/>
          <w:color w:val="000000"/>
          <w:sz w:val="24"/>
          <w:szCs w:val="24"/>
        </w:rPr>
        <w:t xml:space="preserve">Монетаристский </w:t>
      </w:r>
      <w:r>
        <w:rPr>
          <w:rFonts w:ascii="Times New Roman" w:hAnsi="Times New Roman" w:cs="Times New Roman"/>
          <w:sz w:val="24"/>
          <w:szCs w:val="24"/>
        </w:rPr>
        <w:t>передаточный механизм, отсутствует, так как при изменении M изменяется и V, что не обязательно ведет к изменению ЧНП.</w:t>
      </w:r>
    </w:p>
    <w:p w:rsidR="00C91504" w:rsidRDefault="00C91504">
      <w:pPr>
        <w:pStyle w:val="2"/>
        <w:rPr>
          <w:rFonts w:ascii="Times New Roman" w:hAnsi="Times New Roman" w:cs="Times New Roman"/>
          <w:sz w:val="24"/>
          <w:szCs w:val="24"/>
        </w:rPr>
      </w:pPr>
      <w:r>
        <w:rPr>
          <w:rFonts w:ascii="Times New Roman" w:hAnsi="Times New Roman" w:cs="Times New Roman"/>
          <w:sz w:val="24"/>
          <w:szCs w:val="24"/>
        </w:rPr>
        <w:t>Спор о фискальной и кредитно-денежной политике.</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sz w:val="24"/>
          <w:szCs w:val="24"/>
        </w:rPr>
        <w:t>Но кейнсианская и монетариская теория различаются не только в этих аспектах, а так же находиться противоречия в вопросе о стабилизационной политике государства.</w:t>
      </w:r>
    </w:p>
    <w:p w:rsidR="00C91504" w:rsidRDefault="00C91504">
      <w:pPr>
        <w:pStyle w:val="3"/>
      </w:pPr>
      <w:r>
        <w:t>Фискальная политика.</w:t>
      </w:r>
    </w:p>
    <w:p w:rsidR="00C91504" w:rsidRDefault="00C91504">
      <w:pPr>
        <w:spacing w:line="480" w:lineRule="auto"/>
        <w:ind w:left="8" w:right="50"/>
        <w:jc w:val="both"/>
        <w:rPr>
          <w:rFonts w:ascii="Times New Roman" w:hAnsi="Times New Roman" w:cs="Times New Roman"/>
          <w:sz w:val="24"/>
          <w:szCs w:val="24"/>
        </w:rPr>
      </w:pPr>
      <w:r>
        <w:rPr>
          <w:rFonts w:ascii="Times New Roman" w:hAnsi="Times New Roman" w:cs="Times New Roman"/>
          <w:sz w:val="24"/>
          <w:szCs w:val="24"/>
        </w:rPr>
        <w:t xml:space="preserve">Признавая важность кредитно-денежной политики, </w:t>
      </w:r>
      <w:r>
        <w:rPr>
          <w:rFonts w:ascii="Times New Roman" w:hAnsi="Times New Roman" w:cs="Times New Roman"/>
          <w:color w:val="000000"/>
          <w:sz w:val="24"/>
          <w:szCs w:val="24"/>
        </w:rPr>
        <w:t>кейнсианцы</w:t>
      </w:r>
      <w:r>
        <w:rPr>
          <w:rFonts w:ascii="Times New Roman" w:hAnsi="Times New Roman" w:cs="Times New Roman"/>
          <w:sz w:val="24"/>
          <w:szCs w:val="24"/>
        </w:rPr>
        <w:t xml:space="preserve"> считают, что фискальная политика гораздо более мощное и надежное </w:t>
      </w:r>
      <w:r>
        <w:rPr>
          <w:rFonts w:ascii="Times New Roman" w:hAnsi="Times New Roman" w:cs="Times New Roman"/>
          <w:color w:val="000000"/>
          <w:sz w:val="24"/>
          <w:szCs w:val="24"/>
        </w:rPr>
        <w:t xml:space="preserve">стабилизационное </w:t>
      </w:r>
      <w:r>
        <w:rPr>
          <w:rFonts w:ascii="Times New Roman" w:hAnsi="Times New Roman" w:cs="Times New Roman"/>
          <w:sz w:val="24"/>
          <w:szCs w:val="24"/>
        </w:rPr>
        <w:t>средство. Об этом говорит их основное уравнение.</w:t>
      </w:r>
      <w:r>
        <w:rPr>
          <w:rFonts w:ascii="Times New Roman" w:hAnsi="Times New Roman" w:cs="Times New Roman"/>
          <w:color w:val="000000"/>
          <w:sz w:val="24"/>
          <w:szCs w:val="24"/>
        </w:rPr>
        <w:t xml:space="preserve"> Считается, что </w:t>
      </w:r>
      <w:r>
        <w:rPr>
          <w:rFonts w:ascii="Times New Roman" w:hAnsi="Times New Roman" w:cs="Times New Roman"/>
          <w:sz w:val="24"/>
          <w:szCs w:val="24"/>
        </w:rPr>
        <w:t>изменения налогообложения воздействуют н</w:t>
      </w:r>
      <w:r>
        <w:rPr>
          <w:rFonts w:ascii="Times New Roman" w:hAnsi="Times New Roman" w:cs="Times New Roman"/>
          <w:sz w:val="24"/>
          <w:szCs w:val="24"/>
          <w:lang w:val="en-US"/>
        </w:rPr>
        <w:t>а</w:t>
      </w:r>
      <w:r>
        <w:rPr>
          <w:rFonts w:ascii="Times New Roman" w:hAnsi="Times New Roman" w:cs="Times New Roman"/>
          <w:sz w:val="24"/>
          <w:szCs w:val="24"/>
        </w:rPr>
        <w:t xml:space="preserve"> потребление </w:t>
      </w:r>
      <w:r>
        <w:rPr>
          <w:rFonts w:ascii="Times New Roman" w:hAnsi="Times New Roman" w:cs="Times New Roman"/>
          <w:color w:val="000000"/>
          <w:sz w:val="24"/>
          <w:szCs w:val="24"/>
        </w:rPr>
        <w:t xml:space="preserve">и </w:t>
      </w:r>
      <w:r>
        <w:rPr>
          <w:rFonts w:ascii="Times New Roman" w:hAnsi="Times New Roman" w:cs="Times New Roman"/>
          <w:sz w:val="24"/>
          <w:szCs w:val="24"/>
        </w:rPr>
        <w:t>инвестиции надежно и предсказуемо.</w:t>
      </w:r>
    </w:p>
    <w:p w:rsidR="00C91504" w:rsidRDefault="00C91504">
      <w:pPr>
        <w:spacing w:line="480" w:lineRule="auto"/>
        <w:ind w:left="4" w:right="66" w:firstLine="280"/>
        <w:jc w:val="both"/>
        <w:rPr>
          <w:rFonts w:ascii="Times New Roman" w:hAnsi="Times New Roman" w:cs="Times New Roman"/>
          <w:sz w:val="24"/>
          <w:szCs w:val="24"/>
        </w:rPr>
      </w:pPr>
      <w:r>
        <w:rPr>
          <w:rFonts w:ascii="Times New Roman" w:hAnsi="Times New Roman" w:cs="Times New Roman"/>
          <w:color w:val="000000"/>
          <w:sz w:val="24"/>
          <w:szCs w:val="24"/>
        </w:rPr>
        <w:t xml:space="preserve">Монетаристы, отвергая </w:t>
      </w:r>
      <w:r>
        <w:rPr>
          <w:rFonts w:ascii="Times New Roman" w:hAnsi="Times New Roman" w:cs="Times New Roman"/>
          <w:sz w:val="24"/>
          <w:szCs w:val="24"/>
        </w:rPr>
        <w:t xml:space="preserve">фискальную политику как средство перераспределения ресурсов и стабилизации, считают ее безрезультатной в связи с так называемым эффектом </w:t>
      </w:r>
      <w:r>
        <w:rPr>
          <w:rFonts w:ascii="Times New Roman" w:hAnsi="Times New Roman" w:cs="Times New Roman"/>
          <w:color w:val="000000"/>
          <w:sz w:val="24"/>
          <w:szCs w:val="24"/>
        </w:rPr>
        <w:t xml:space="preserve">вытеснения (Вызывается увеличением правительственных займов на денежном рынке и влечет повышение процентных ставок и сокращения объема инвестиций в экономике). При этом логика их рассуждений сводится к следующим у: государство создает бюджетный дефицит, </w:t>
      </w:r>
      <w:r>
        <w:rPr>
          <w:rFonts w:ascii="Times New Roman" w:hAnsi="Times New Roman" w:cs="Times New Roman"/>
          <w:sz w:val="24"/>
          <w:szCs w:val="24"/>
        </w:rPr>
        <w:t>занимая деньги у населения, вступает в конкурентную борьбу с частным бизнесом за фонды. Что приводит к расширению спроса н</w:t>
      </w:r>
      <w:r>
        <w:rPr>
          <w:rFonts w:ascii="Times New Roman" w:hAnsi="Times New Roman" w:cs="Times New Roman"/>
          <w:color w:val="000000"/>
          <w:sz w:val="24"/>
          <w:szCs w:val="24"/>
        </w:rPr>
        <w:t xml:space="preserve">а </w:t>
      </w:r>
      <w:r>
        <w:rPr>
          <w:rFonts w:ascii="Times New Roman" w:hAnsi="Times New Roman" w:cs="Times New Roman"/>
          <w:sz w:val="24"/>
          <w:szCs w:val="24"/>
        </w:rPr>
        <w:t xml:space="preserve">деньги, повышению процентной ставки и вытеснению частных капиталовложений. Следовательно, конечный результат воздействия бюджетного дефицита на совокупные расходы </w:t>
      </w:r>
      <w:r>
        <w:rPr>
          <w:rFonts w:ascii="Times New Roman" w:hAnsi="Times New Roman" w:cs="Times New Roman"/>
          <w:color w:val="000000"/>
          <w:sz w:val="24"/>
          <w:szCs w:val="24"/>
        </w:rPr>
        <w:t xml:space="preserve">непредсказуем </w:t>
      </w:r>
      <w:r>
        <w:rPr>
          <w:rFonts w:ascii="Times New Roman" w:hAnsi="Times New Roman" w:cs="Times New Roman"/>
          <w:sz w:val="24"/>
          <w:szCs w:val="24"/>
        </w:rPr>
        <w:t>или, в лучшем случае, несуществен.</w:t>
      </w:r>
    </w:p>
    <w:p w:rsidR="00C91504" w:rsidRDefault="00C91504">
      <w:pPr>
        <w:spacing w:line="480" w:lineRule="auto"/>
        <w:ind w:right="46" w:firstLine="284"/>
        <w:jc w:val="both"/>
        <w:rPr>
          <w:rFonts w:ascii="Times New Roman" w:hAnsi="Times New Roman" w:cs="Times New Roman"/>
          <w:sz w:val="24"/>
          <w:szCs w:val="24"/>
        </w:rPr>
      </w:pPr>
      <w:r>
        <w:rPr>
          <w:rFonts w:ascii="Times New Roman" w:hAnsi="Times New Roman" w:cs="Times New Roman"/>
          <w:sz w:val="24"/>
          <w:szCs w:val="24"/>
        </w:rPr>
        <w:t xml:space="preserve">Если дефицит, как это принято, покрывается выпуском новых денег, эффект вытеснения может быть исключен и за дефицитом последует расширение экономической деятельности. Но, отмечают </w:t>
      </w:r>
      <w:r>
        <w:rPr>
          <w:rFonts w:ascii="Times New Roman" w:hAnsi="Times New Roman" w:cs="Times New Roman"/>
          <w:color w:val="000000"/>
          <w:sz w:val="24"/>
          <w:szCs w:val="24"/>
        </w:rPr>
        <w:t xml:space="preserve">монетаристы, </w:t>
      </w:r>
      <w:r>
        <w:rPr>
          <w:rFonts w:ascii="Times New Roman" w:hAnsi="Times New Roman" w:cs="Times New Roman"/>
          <w:sz w:val="24"/>
          <w:szCs w:val="24"/>
        </w:rPr>
        <w:t>расширение произойдет не благодаря бюджетному дефициту, как таковому, а благодаря созданию дополнительных денег.</w:t>
      </w:r>
    </w:p>
    <w:p w:rsidR="00C91504" w:rsidRDefault="00C91504">
      <w:pPr>
        <w:spacing w:line="480" w:lineRule="auto"/>
        <w:ind w:left="4" w:right="75" w:firstLine="280"/>
        <w:jc w:val="both"/>
        <w:rPr>
          <w:rFonts w:ascii="Times New Roman" w:hAnsi="Times New Roman" w:cs="Times New Roman"/>
          <w:sz w:val="24"/>
          <w:szCs w:val="24"/>
        </w:rPr>
      </w:pPr>
      <w:r>
        <w:rPr>
          <w:rFonts w:ascii="Times New Roman" w:hAnsi="Times New Roman" w:cs="Times New Roman"/>
          <w:color w:val="000000"/>
          <w:sz w:val="24"/>
          <w:szCs w:val="24"/>
        </w:rPr>
        <w:t xml:space="preserve">Кейнсианцы, </w:t>
      </w:r>
      <w:r>
        <w:rPr>
          <w:rFonts w:ascii="Times New Roman" w:hAnsi="Times New Roman" w:cs="Times New Roman"/>
          <w:sz w:val="24"/>
          <w:szCs w:val="24"/>
        </w:rPr>
        <w:t>в общем, не отрицают, что некоторые инвестиции могут вытесняться. Но они считают объем вытесненных инвестиций небольшим и, следовательно, приходят к выводу, что конечный результат воздействия политики бюджетной экспансии на равновесный ЧНП будет значительным. Они все-таки признают, что финансирование дефицита путем создания новых денег обладает большим стимулом, чем финансирования за счет займов.</w:t>
      </w:r>
    </w:p>
    <w:p w:rsidR="00C91504" w:rsidRDefault="00C91504">
      <w:pPr>
        <w:pStyle w:val="3"/>
        <w:rPr>
          <w:b w:val="0"/>
          <w:bCs w:val="0"/>
        </w:rPr>
      </w:pPr>
      <w:r>
        <w:t>Кредитно  - денежная политика:</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К</w:t>
      </w:r>
      <w:r>
        <w:rPr>
          <w:rFonts w:ascii="Times New Roman" w:hAnsi="Times New Roman" w:cs="Times New Roman"/>
          <w:color w:val="000000"/>
          <w:sz w:val="24"/>
          <w:szCs w:val="24"/>
        </w:rPr>
        <w:t xml:space="preserve">ейнсианцы </w:t>
      </w:r>
      <w:r>
        <w:rPr>
          <w:rFonts w:ascii="Times New Roman" w:hAnsi="Times New Roman" w:cs="Times New Roman"/>
          <w:sz w:val="24"/>
          <w:szCs w:val="24"/>
        </w:rPr>
        <w:t xml:space="preserve">полагают, что кривая спроса на деньги относительно полога, а кривая спроса на инвестиции относительно крута, это делает кредитно-денежную политику сравнительно слабым стабилизирующим средством. Мы знаем также, что </w:t>
      </w:r>
      <w:r>
        <w:rPr>
          <w:rFonts w:ascii="Times New Roman" w:hAnsi="Times New Roman" w:cs="Times New Roman"/>
          <w:color w:val="000000"/>
          <w:sz w:val="24"/>
          <w:szCs w:val="24"/>
        </w:rPr>
        <w:t xml:space="preserve">монетаристы, </w:t>
      </w:r>
      <w:r>
        <w:rPr>
          <w:rFonts w:ascii="Times New Roman" w:hAnsi="Times New Roman" w:cs="Times New Roman"/>
          <w:sz w:val="24"/>
          <w:szCs w:val="24"/>
        </w:rPr>
        <w:t xml:space="preserve">наоборот, считают кривую спроса на деньги очень крутой, а  кривую спроса на инвестиции  остаточно пологой, это означает, что изменение денежного предложения оказывает мощное воздействие на равновесный уровень ЧНП. Это полностью соответствует фундаментальному тезису монетаризма о том, что денежное предложение - решающий фактор определения уровня экономической активности и уровня цен. </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Тем не менее большинство </w:t>
      </w:r>
      <w:r>
        <w:rPr>
          <w:rFonts w:ascii="Times New Roman" w:hAnsi="Times New Roman" w:cs="Times New Roman"/>
          <w:color w:val="000000"/>
          <w:sz w:val="24"/>
          <w:szCs w:val="24"/>
        </w:rPr>
        <w:t xml:space="preserve">монетаристов </w:t>
      </w:r>
      <w:r>
        <w:rPr>
          <w:rFonts w:ascii="Times New Roman" w:hAnsi="Times New Roman" w:cs="Times New Roman"/>
          <w:sz w:val="24"/>
          <w:szCs w:val="24"/>
        </w:rPr>
        <w:t xml:space="preserve">не советуют использовать политику дешевых и дорогих денег для смягчения подъемов и спадов экономического цикла. Основываясь на исследованиях истории США  до и после 1913 г. монетаристы пришли к выводу о нестабильности последнего периода (после 1913 г.), что связано с дискретными изменениями денежного предложения, осуществляемыми руководящими кредитно-денежными учреждениями. Ответственность за уменьшение экономической стабильности приписывается ошибочным решениям руководящих кредитно-денежных учреждений. С точки зрения </w:t>
      </w:r>
      <w:r>
        <w:rPr>
          <w:rFonts w:ascii="Times New Roman" w:hAnsi="Times New Roman" w:cs="Times New Roman"/>
          <w:color w:val="000000"/>
          <w:sz w:val="24"/>
          <w:szCs w:val="24"/>
        </w:rPr>
        <w:t xml:space="preserve">монетаристов, </w:t>
      </w:r>
      <w:r>
        <w:rPr>
          <w:rFonts w:ascii="Times New Roman" w:hAnsi="Times New Roman" w:cs="Times New Roman"/>
          <w:sz w:val="24"/>
          <w:szCs w:val="24"/>
        </w:rPr>
        <w:t>экономическая нестабильность порождается скорее  неправильным кредитно-денежным регулированием, чем внутренней неустойчивостью экономики. Неправильное кредитно-денежное регулирование происходит, согласно монетаризму, по двум важным причинам:</w:t>
      </w:r>
    </w:p>
    <w:p w:rsidR="00C91504" w:rsidRDefault="00C91504">
      <w:pPr>
        <w:numPr>
          <w:ilvl w:val="0"/>
          <w:numId w:val="1"/>
        </w:numPr>
        <w:spacing w:line="480" w:lineRule="auto"/>
        <w:jc w:val="both"/>
        <w:rPr>
          <w:rFonts w:ascii="Times New Roman" w:hAnsi="Times New Roman" w:cs="Times New Roman"/>
          <w:sz w:val="24"/>
          <w:szCs w:val="24"/>
        </w:rPr>
      </w:pPr>
      <w:r>
        <w:rPr>
          <w:rFonts w:ascii="Times New Roman" w:hAnsi="Times New Roman" w:cs="Times New Roman"/>
          <w:sz w:val="24"/>
          <w:szCs w:val="24"/>
        </w:rPr>
        <w:t>Предположим, что различные экономические показатели указывают на  некоторый спад и в действие вводится политика дешевых денег. Но в течение последующих шести месяцев экономическое положение по причинам, никак не связанным с мерами государственной политики, изменилось и начался переход к циклической фазе инфляционного подъема. В этот момент политика дешевых денег оказывает свое действие и усиливает  инфляцию. Это происходит по причине того, что изменение денежного предложения оказывает влияние на ЧНП по прошествию некоторого периода времени. При неопределенности этого временного периода использование дискретной кредитно-денежной политики для приспособления экономики к циклическим подъемам и спадам может иметь обратный эффект и усиливать циклические колебания.</w:t>
      </w:r>
    </w:p>
    <w:p w:rsidR="00C91504" w:rsidRDefault="00C91504">
      <w:pPr>
        <w:numPr>
          <w:ilvl w:val="0"/>
          <w:numId w:val="1"/>
        </w:numPr>
        <w:spacing w:line="480" w:lineRule="auto"/>
        <w:ind w:hanging="567"/>
        <w:jc w:val="both"/>
        <w:rPr>
          <w:rFonts w:ascii="Times New Roman" w:hAnsi="Times New Roman" w:cs="Times New Roman"/>
          <w:sz w:val="24"/>
          <w:szCs w:val="24"/>
        </w:rPr>
      </w:pPr>
      <w:r>
        <w:rPr>
          <w:rFonts w:ascii="Times New Roman" w:hAnsi="Times New Roman" w:cs="Times New Roman"/>
          <w:sz w:val="24"/>
          <w:szCs w:val="24"/>
        </w:rPr>
        <w:t xml:space="preserve">Допустим, экономика преодолевает спад и движется к полной занятости с повышением уровня совокупных расходов, объема производства, занятости и цен. Расширяющийся объем экономической деятельности вызывает увеличение спроса на деньги и тем самым повышение процентной ставки. Если  же руководящие кредитно-денежные учреждения считают своей целью стабилизацию процентных ставок, они прибегнут к политике дешевых денег. Но эта политика роста количества денег увеличит совокупные расходы в тот момент, когда экономика уже находится на грани инфляционного бума. То есть попытка стабилизировать процентные ставки делает экономику менее устойчивой. Из этого видно, что стабилизация процентной ставки является ошибочной целью, так как невозможно стабилизировать денежное предложение и процентные ставки одновременно. Поэтому попытка стабилизировать процентные ставки может </w:t>
      </w:r>
      <w:r>
        <w:rPr>
          <w:rFonts w:ascii="Times New Roman" w:hAnsi="Times New Roman" w:cs="Times New Roman"/>
          <w:i/>
          <w:iCs/>
          <w:sz w:val="24"/>
          <w:szCs w:val="24"/>
        </w:rPr>
        <w:t xml:space="preserve">дестабилизировать </w:t>
      </w:r>
      <w:r>
        <w:rPr>
          <w:rFonts w:ascii="Times New Roman" w:hAnsi="Times New Roman" w:cs="Times New Roman"/>
          <w:sz w:val="24"/>
          <w:szCs w:val="24"/>
        </w:rPr>
        <w:t>экономику.</w:t>
      </w:r>
    </w:p>
    <w:p w:rsidR="00C91504" w:rsidRDefault="00C91504">
      <w:pPr>
        <w:spacing w:line="480" w:lineRule="auto"/>
        <w:ind w:firstLine="284"/>
        <w:jc w:val="both"/>
        <w:rPr>
          <w:rFonts w:ascii="Times New Roman" w:hAnsi="Times New Roman" w:cs="Times New Roman"/>
          <w:sz w:val="24"/>
          <w:szCs w:val="24"/>
        </w:rPr>
      </w:pP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Исходя из этих соображений монетаристы приходят к выводу, что для достижения стабильности экономики необходимо стабилизировать темп роста денежного предложения, а не процентную ставку. В идеале монетаристы считают, что денежное предложение должно устойчиво возрастать на 3-5% в год. Так как денежное предложение должно расширяться ежегодно в том же темпе, что и ежегодный темп потенциального роста реального ВНП.</w:t>
      </w:r>
    </w:p>
    <w:p w:rsidR="00C91504" w:rsidRDefault="00C91504">
      <w:pPr>
        <w:spacing w:line="480" w:lineRule="auto"/>
        <w:ind w:right="4" w:firstLine="284"/>
        <w:jc w:val="both"/>
        <w:rPr>
          <w:rFonts w:ascii="Times New Roman" w:hAnsi="Times New Roman" w:cs="Times New Roman"/>
          <w:sz w:val="24"/>
          <w:szCs w:val="24"/>
        </w:rPr>
      </w:pPr>
      <w:r>
        <w:rPr>
          <w:rFonts w:ascii="Times New Roman" w:hAnsi="Times New Roman" w:cs="Times New Roman"/>
          <w:sz w:val="24"/>
          <w:szCs w:val="24"/>
        </w:rPr>
        <w:t xml:space="preserve">Такое правило, считают </w:t>
      </w:r>
      <w:r>
        <w:rPr>
          <w:rFonts w:ascii="Times New Roman" w:hAnsi="Times New Roman" w:cs="Times New Roman"/>
          <w:color w:val="000000"/>
          <w:sz w:val="24"/>
          <w:szCs w:val="24"/>
        </w:rPr>
        <w:t xml:space="preserve">монетаристы, </w:t>
      </w:r>
      <w:r>
        <w:rPr>
          <w:rFonts w:ascii="Times New Roman" w:hAnsi="Times New Roman" w:cs="Times New Roman"/>
          <w:sz w:val="24"/>
          <w:szCs w:val="24"/>
        </w:rPr>
        <w:t xml:space="preserve">устраняет главную причину нестабильности экономики - изменчивое и непредсказуемое воздействие кредитно-денежной политики. </w:t>
      </w:r>
      <w:r>
        <w:rPr>
          <w:rFonts w:ascii="Times New Roman" w:hAnsi="Times New Roman" w:cs="Times New Roman"/>
          <w:color w:val="000000"/>
          <w:sz w:val="24"/>
          <w:szCs w:val="24"/>
        </w:rPr>
        <w:t xml:space="preserve">Коль </w:t>
      </w:r>
      <w:r>
        <w:rPr>
          <w:rFonts w:ascii="Times New Roman" w:hAnsi="Times New Roman" w:cs="Times New Roman"/>
          <w:sz w:val="24"/>
          <w:szCs w:val="24"/>
        </w:rPr>
        <w:t>скоро денежное  предложение растет в постоянном темпе, всякое движение к спаду носит временный  характер.</w:t>
      </w:r>
    </w:p>
    <w:p w:rsidR="00C91504" w:rsidRDefault="00C91504">
      <w:pPr>
        <w:spacing w:line="480" w:lineRule="auto"/>
        <w:ind w:left="20" w:right="16" w:firstLine="318"/>
        <w:jc w:val="both"/>
        <w:rPr>
          <w:rFonts w:ascii="Times New Roman" w:hAnsi="Times New Roman" w:cs="Times New Roman"/>
          <w:color w:val="000000"/>
          <w:sz w:val="24"/>
          <w:szCs w:val="24"/>
        </w:rPr>
      </w:pPr>
      <w:r>
        <w:rPr>
          <w:rFonts w:ascii="Times New Roman" w:hAnsi="Times New Roman" w:cs="Times New Roman"/>
          <w:sz w:val="24"/>
          <w:szCs w:val="24"/>
        </w:rPr>
        <w:t>Принимая во внимания некоторые справедливые замечания монетаристов, было бы глупо отказываться от дискретной кредитно-денежной политики в пользу их правила. Так как V подвержена  изменениям как на протяжении цикла, так и в длительной перспективе, то постоянный темп ежегодного роста денежного предложения может способствовать серьезным колебаниям совокупных  расходов и вызвать экономическую нестабильность, по причине того, что отказ от стабилизации процентной ставки будет сопровождаться ее резкими колебаниями и колебаниями  инвестиционных расходов</w:t>
      </w:r>
      <w:r>
        <w:rPr>
          <w:rFonts w:ascii="Times New Roman" w:hAnsi="Times New Roman" w:cs="Times New Roman"/>
          <w:color w:val="000000"/>
          <w:sz w:val="24"/>
          <w:szCs w:val="24"/>
        </w:rPr>
        <w:t>.</w:t>
      </w:r>
    </w:p>
    <w:p w:rsidR="00C91504" w:rsidRDefault="00C91504">
      <w:pPr>
        <w:pStyle w:val="2"/>
        <w:spacing w:line="240" w:lineRule="auto"/>
        <w:jc w:val="left"/>
        <w:rPr>
          <w:rFonts w:ascii="Times New Roman" w:hAnsi="Times New Roman" w:cs="Times New Roman"/>
          <w:sz w:val="24"/>
          <w:szCs w:val="24"/>
        </w:rPr>
      </w:pPr>
      <w:r>
        <w:rPr>
          <w:rFonts w:ascii="Times New Roman" w:hAnsi="Times New Roman" w:cs="Times New Roman"/>
          <w:sz w:val="24"/>
          <w:szCs w:val="24"/>
        </w:rPr>
        <w:t>Взгляды на модель совокупного спроса и предложения.</w:t>
      </w:r>
    </w:p>
    <w:p w:rsidR="00C91504" w:rsidRDefault="00C91504">
      <w:pPr>
        <w:spacing w:line="480" w:lineRule="auto"/>
        <w:jc w:val="both"/>
        <w:rPr>
          <w:rFonts w:ascii="Times New Roman" w:hAnsi="Times New Roman" w:cs="Times New Roman"/>
          <w:sz w:val="24"/>
          <w:szCs w:val="24"/>
        </w:rPr>
      </w:pP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sz w:val="24"/>
          <w:szCs w:val="24"/>
        </w:rPr>
        <w:t>В этой главе сравним взгляды монетаристов и кейнсианцев с помощью модели совокупного спроса и совокупного предложения.  Разберем отличия в моделях спроса и предложения для каждой из теорий, различие двух моделей показано на рисунке 4.</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Основные расхождения встречаются в вопросе о сдвиге совокупного спроса. Монетаристы считают, что спрос строго смещается вправо или влево главным образом в результате соответственно расширения или сокращенна денежного предложения. </w:t>
      </w:r>
      <w:r>
        <w:rPr>
          <w:rFonts w:ascii="Times New Roman" w:hAnsi="Times New Roman" w:cs="Times New Roman"/>
          <w:color w:val="000000"/>
          <w:sz w:val="24"/>
          <w:szCs w:val="24"/>
        </w:rPr>
        <w:t xml:space="preserve">Кейнсианцы предполагают, что на совокупный спрос, </w:t>
      </w:r>
      <w:r>
        <w:rPr>
          <w:rFonts w:ascii="Times New Roman" w:hAnsi="Times New Roman" w:cs="Times New Roman"/>
          <w:sz w:val="24"/>
          <w:szCs w:val="24"/>
        </w:rPr>
        <w:t xml:space="preserve">помимо совокупных расходов, кривую совокупного спроса могут смещать результаты фискальной и кредитно-денежной политики. </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Крива предложения так же имеет разный вид у кейнсианцев и монетаристов. Расхождения сводиться к тому, что </w:t>
      </w:r>
      <w:r>
        <w:rPr>
          <w:rFonts w:ascii="Times New Roman" w:hAnsi="Times New Roman" w:cs="Times New Roman"/>
          <w:color w:val="000000"/>
          <w:sz w:val="24"/>
          <w:szCs w:val="24"/>
        </w:rPr>
        <w:t xml:space="preserve">монетаристы </w:t>
      </w:r>
      <w:r>
        <w:rPr>
          <w:rFonts w:ascii="Times New Roman" w:hAnsi="Times New Roman" w:cs="Times New Roman"/>
          <w:sz w:val="24"/>
          <w:szCs w:val="24"/>
        </w:rPr>
        <w:t xml:space="preserve">считают кривую совокупного предложения очень крутой, а </w:t>
      </w:r>
      <w:r>
        <w:rPr>
          <w:rFonts w:ascii="Times New Roman" w:hAnsi="Times New Roman" w:cs="Times New Roman"/>
          <w:color w:val="000000"/>
          <w:sz w:val="24"/>
          <w:szCs w:val="24"/>
        </w:rPr>
        <w:t xml:space="preserve">кейнсианцы </w:t>
      </w:r>
      <w:r>
        <w:rPr>
          <w:rFonts w:ascii="Times New Roman" w:hAnsi="Times New Roman" w:cs="Times New Roman"/>
          <w:sz w:val="24"/>
          <w:szCs w:val="24"/>
        </w:rPr>
        <w:t xml:space="preserve">- довольно пологой. Пологая </w:t>
      </w:r>
      <w:r>
        <w:rPr>
          <w:rFonts w:ascii="Times New Roman" w:hAnsi="Times New Roman" w:cs="Times New Roman"/>
          <w:color w:val="000000"/>
          <w:sz w:val="24"/>
          <w:szCs w:val="24"/>
        </w:rPr>
        <w:t xml:space="preserve">кейнсианская </w:t>
      </w:r>
      <w:r>
        <w:rPr>
          <w:rFonts w:ascii="Times New Roman" w:hAnsi="Times New Roman" w:cs="Times New Roman"/>
          <w:sz w:val="24"/>
          <w:szCs w:val="24"/>
        </w:rPr>
        <w:t>линия показывает, что экономика часто не достигает уровня полной занятости и полного использования мощностей, а почти вертикальная линия  отражает основу монетаризма и позицию, согласно которой гибкость цен и ставок заработной платы обусловливает постоянное стремление экономики к полной занятости</w:t>
      </w:r>
      <w:r>
        <w:rPr>
          <w:rFonts w:ascii="Times New Roman" w:hAnsi="Times New Roman" w:cs="Times New Roman"/>
          <w:color w:val="000000"/>
          <w:sz w:val="24"/>
          <w:szCs w:val="24"/>
        </w:rPr>
        <w:t>.</w:t>
      </w:r>
      <w:r>
        <w:rPr>
          <w:rFonts w:ascii="Times New Roman" w:hAnsi="Times New Roman" w:cs="Times New Roman"/>
          <w:sz w:val="24"/>
          <w:szCs w:val="24"/>
        </w:rPr>
        <w:t xml:space="preserve"> Это расхождение во взглядах на совокупное предложение крайне важно в отношении </w:t>
      </w:r>
      <w:r>
        <w:rPr>
          <w:rFonts w:ascii="Times New Roman" w:hAnsi="Times New Roman" w:cs="Times New Roman"/>
          <w:color w:val="000000"/>
          <w:sz w:val="24"/>
          <w:szCs w:val="24"/>
        </w:rPr>
        <w:t xml:space="preserve">стабилизационной </w:t>
      </w:r>
      <w:r>
        <w:rPr>
          <w:rFonts w:ascii="Times New Roman" w:hAnsi="Times New Roman" w:cs="Times New Roman"/>
          <w:sz w:val="24"/>
          <w:szCs w:val="24"/>
        </w:rPr>
        <w:t>политики.</w:t>
      </w:r>
    </w:p>
    <w:p w:rsidR="00C91504" w:rsidRDefault="00C91504">
      <w:pPr>
        <w:spacing w:line="480" w:lineRule="auto"/>
        <w:ind w:firstLine="284"/>
        <w:jc w:val="both"/>
        <w:rPr>
          <w:rFonts w:ascii="Times New Roman" w:hAnsi="Times New Roman" w:cs="Times New Roman"/>
          <w:color w:val="000000"/>
          <w:sz w:val="24"/>
          <w:szCs w:val="24"/>
        </w:rPr>
      </w:pPr>
      <w:r>
        <w:rPr>
          <w:rFonts w:ascii="Times New Roman" w:hAnsi="Times New Roman" w:cs="Times New Roman"/>
          <w:sz w:val="24"/>
          <w:szCs w:val="24"/>
        </w:rPr>
        <w:t xml:space="preserve">С точки зрения </w:t>
      </w:r>
      <w:r>
        <w:rPr>
          <w:rFonts w:ascii="Times New Roman" w:hAnsi="Times New Roman" w:cs="Times New Roman"/>
          <w:color w:val="000000"/>
          <w:sz w:val="24"/>
          <w:szCs w:val="24"/>
        </w:rPr>
        <w:t>монетаристов, если</w:t>
      </w:r>
      <w:r>
        <w:rPr>
          <w:rFonts w:ascii="Times New Roman" w:hAnsi="Times New Roman" w:cs="Times New Roman"/>
          <w:sz w:val="24"/>
          <w:szCs w:val="24"/>
        </w:rPr>
        <w:t xml:space="preserve"> придерживаться монетарного правила, то объем производства в экономике все время находится на уровне почти полной</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изменение совокупного спроса влияет преимущественно на уровень цен и оказывает слабое воздействие на реальный </w:t>
      </w:r>
      <w:r>
        <w:rPr>
          <w:rFonts w:ascii="Times New Roman" w:hAnsi="Times New Roman" w:cs="Times New Roman"/>
          <w:color w:val="000000"/>
          <w:sz w:val="24"/>
          <w:szCs w:val="24"/>
        </w:rPr>
        <w:t xml:space="preserve">ВНП. Следовательно не имеет смысла предпринимать какие-нибудь стабилизационные меры для </w:t>
      </w:r>
      <w:r>
        <w:rPr>
          <w:rFonts w:ascii="Times New Roman" w:hAnsi="Times New Roman" w:cs="Times New Roman"/>
          <w:sz w:val="24"/>
          <w:szCs w:val="24"/>
        </w:rPr>
        <w:t>увеличения реального объема производства и занятости. В результате смещения совокупного спроса с А</w:t>
      </w:r>
      <w:r>
        <w:rPr>
          <w:rFonts w:ascii="Times New Roman" w:hAnsi="Times New Roman" w:cs="Times New Roman"/>
          <w:sz w:val="24"/>
          <w:szCs w:val="24"/>
          <w:lang w:val="en-US"/>
        </w:rPr>
        <w:t>D</w:t>
      </w:r>
      <w:r>
        <w:rPr>
          <w:rFonts w:ascii="Times New Roman" w:hAnsi="Times New Roman" w:cs="Times New Roman"/>
          <w:sz w:val="24"/>
          <w:szCs w:val="24"/>
          <w:vertAlign w:val="subscript"/>
          <w:lang w:val="en-US"/>
        </w:rPr>
        <w:t>1</w:t>
      </w:r>
      <w:r>
        <w:rPr>
          <w:rFonts w:ascii="Times New Roman" w:hAnsi="Times New Roman" w:cs="Times New Roman"/>
          <w:sz w:val="24"/>
          <w:szCs w:val="24"/>
        </w:rPr>
        <w:t xml:space="preserve">, к </w:t>
      </w:r>
      <w:r>
        <w:rPr>
          <w:rFonts w:ascii="Times New Roman" w:hAnsi="Times New Roman" w:cs="Times New Roman"/>
          <w:color w:val="000000"/>
          <w:sz w:val="24"/>
          <w:szCs w:val="24"/>
        </w:rPr>
        <w:t>А</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rPr>
        <w:t xml:space="preserve"> (см. рис 4а) </w:t>
      </w:r>
      <w:r>
        <w:rPr>
          <w:rFonts w:ascii="Times New Roman" w:hAnsi="Times New Roman" w:cs="Times New Roman"/>
          <w:sz w:val="24"/>
          <w:szCs w:val="24"/>
        </w:rPr>
        <w:t xml:space="preserve">мы получаем очень скромный рост реального объема производства (с </w:t>
      </w:r>
      <w:r>
        <w:rPr>
          <w:rFonts w:ascii="Times New Roman" w:hAnsi="Times New Roman" w:cs="Times New Roman"/>
          <w:sz w:val="24"/>
          <w:szCs w:val="24"/>
          <w:lang w:val="en-US"/>
        </w:rPr>
        <w:t>Q</w:t>
      </w:r>
      <w:r>
        <w:rPr>
          <w:rFonts w:ascii="Times New Roman" w:hAnsi="Times New Roman" w:cs="Times New Roman"/>
          <w:sz w:val="24"/>
          <w:szCs w:val="24"/>
          <w:vertAlign w:val="subscript"/>
        </w:rPr>
        <w:t>1</w:t>
      </w:r>
      <w:r>
        <w:rPr>
          <w:rFonts w:ascii="Times New Roman" w:hAnsi="Times New Roman" w:cs="Times New Roman"/>
          <w:sz w:val="24"/>
          <w:szCs w:val="24"/>
        </w:rPr>
        <w:t xml:space="preserve"> до </w:t>
      </w:r>
      <w:r>
        <w:rPr>
          <w:rFonts w:ascii="Times New Roman" w:hAnsi="Times New Roman" w:cs="Times New Roman"/>
          <w:sz w:val="24"/>
          <w:szCs w:val="24"/>
          <w:lang w:val="en-US"/>
        </w:rPr>
        <w:t>Q</w:t>
      </w:r>
      <w:r>
        <w:rPr>
          <w:rFonts w:ascii="Times New Roman" w:hAnsi="Times New Roman" w:cs="Times New Roman"/>
          <w:sz w:val="24"/>
          <w:szCs w:val="24"/>
          <w:vertAlign w:val="subscript"/>
          <w:lang w:val="en-US"/>
        </w:rPr>
        <w:t>2</w:t>
      </w:r>
      <w:r>
        <w:rPr>
          <w:rFonts w:ascii="Times New Roman" w:hAnsi="Times New Roman" w:cs="Times New Roman"/>
          <w:i/>
          <w:iCs/>
          <w:sz w:val="24"/>
          <w:szCs w:val="24"/>
        </w:rPr>
        <w:t xml:space="preserve">), </w:t>
      </w:r>
      <w:r>
        <w:rPr>
          <w:rFonts w:ascii="Times New Roman" w:hAnsi="Times New Roman" w:cs="Times New Roman"/>
          <w:sz w:val="24"/>
          <w:szCs w:val="24"/>
        </w:rPr>
        <w:t xml:space="preserve">но значительный рост уровня цен (с </w:t>
      </w:r>
      <w:r>
        <w:rPr>
          <w:rFonts w:ascii="Times New Roman" w:hAnsi="Times New Roman" w:cs="Times New Roman"/>
          <w:color w:val="000000"/>
          <w:sz w:val="24"/>
          <w:szCs w:val="24"/>
        </w:rPr>
        <w:t>.</w:t>
      </w:r>
      <w:r>
        <w:rPr>
          <w:rFonts w:ascii="Times New Roman" w:hAnsi="Times New Roman" w:cs="Times New Roman"/>
          <w:color w:val="000000"/>
          <w:sz w:val="24"/>
          <w:szCs w:val="24"/>
          <w:lang w:val="en-US"/>
        </w:rPr>
        <w:t>P</w:t>
      </w:r>
      <w:r>
        <w:rPr>
          <w:rFonts w:ascii="Times New Roman" w:hAnsi="Times New Roman" w:cs="Times New Roman"/>
          <w:color w:val="000000"/>
          <w:sz w:val="24"/>
          <w:szCs w:val="24"/>
          <w:vertAlign w:val="subscript"/>
          <w:lang w:val="en-US"/>
        </w:rPr>
        <w:t>1</w:t>
      </w:r>
      <w:r>
        <w:rPr>
          <w:rFonts w:ascii="Times New Roman" w:hAnsi="Times New Roman" w:cs="Times New Roman"/>
          <w:sz w:val="24"/>
          <w:szCs w:val="24"/>
        </w:rPr>
        <w:t xml:space="preserve"> до </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2</w:t>
      </w:r>
      <w:r>
        <w:rPr>
          <w:rFonts w:ascii="Times New Roman" w:hAnsi="Times New Roman" w:cs="Times New Roman"/>
          <w:i/>
          <w:iCs/>
          <w:color w:val="000000"/>
          <w:sz w:val="24"/>
          <w:szCs w:val="24"/>
        </w:rPr>
        <w:t>),</w:t>
      </w:r>
      <w:r>
        <w:rPr>
          <w:rFonts w:ascii="Times New Roman" w:hAnsi="Times New Roman" w:cs="Times New Roman"/>
          <w:color w:val="000000"/>
          <w:sz w:val="24"/>
          <w:szCs w:val="24"/>
        </w:rPr>
        <w:t xml:space="preserve">те </w:t>
      </w:r>
      <w:r>
        <w:rPr>
          <w:rFonts w:ascii="Times New Roman" w:hAnsi="Times New Roman" w:cs="Times New Roman"/>
          <w:sz w:val="24"/>
          <w:szCs w:val="24"/>
        </w:rPr>
        <w:t xml:space="preserve"> скромное увеличение объема производства и занятости приводит к росту инфляции. Так как производители повысят, вначале</w:t>
      </w:r>
      <w:r>
        <w:rPr>
          <w:rFonts w:ascii="Times New Roman" w:hAnsi="Times New Roman" w:cs="Times New Roman"/>
          <w:color w:val="000000"/>
          <w:sz w:val="24"/>
          <w:szCs w:val="24"/>
        </w:rPr>
        <w:t>, цены, а только потом начнут развивать производство.</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Кейнсианцы </w:t>
      </w:r>
      <w:r>
        <w:rPr>
          <w:rFonts w:ascii="Times New Roman" w:hAnsi="Times New Roman" w:cs="Times New Roman"/>
          <w:sz w:val="24"/>
          <w:szCs w:val="24"/>
        </w:rPr>
        <w:t>считают, что политика увеличения денежной массы окажет большое воздействие на производство и занятость и слабо повлияет на уровень цен. Данный вывод следует из предположения, что в силу своей внутренней нестабильности частнопредпринимательская экономика может далеко не полностью использовать свой производственный потенциал. Поэтому расширение совокупного спроса с АD</w:t>
      </w:r>
      <w:r>
        <w:rPr>
          <w:rFonts w:ascii="Times New Roman" w:hAnsi="Times New Roman" w:cs="Times New Roman"/>
          <w:sz w:val="24"/>
          <w:szCs w:val="24"/>
          <w:vertAlign w:val="subscript"/>
        </w:rPr>
        <w:t>1</w:t>
      </w:r>
      <w:r>
        <w:rPr>
          <w:rFonts w:ascii="Times New Roman" w:hAnsi="Times New Roman" w:cs="Times New Roman"/>
          <w:sz w:val="24"/>
          <w:szCs w:val="24"/>
        </w:rPr>
        <w:t xml:space="preserve">, до </w:t>
      </w:r>
      <w:r>
        <w:rPr>
          <w:rFonts w:ascii="Times New Roman" w:hAnsi="Times New Roman" w:cs="Times New Roman"/>
          <w:color w:val="000000"/>
          <w:sz w:val="24"/>
          <w:szCs w:val="24"/>
        </w:rPr>
        <w:t>АD</w:t>
      </w:r>
      <w:r>
        <w:rPr>
          <w:rFonts w:ascii="Times New Roman" w:hAnsi="Times New Roman" w:cs="Times New Roman"/>
          <w:color w:val="000000"/>
          <w:sz w:val="24"/>
          <w:szCs w:val="24"/>
          <w:vertAlign w:val="subscript"/>
        </w:rPr>
        <w:t xml:space="preserve">2 </w:t>
      </w:r>
      <w:r>
        <w:rPr>
          <w:rFonts w:ascii="Times New Roman" w:hAnsi="Times New Roman" w:cs="Times New Roman"/>
          <w:color w:val="000000"/>
          <w:sz w:val="24"/>
          <w:szCs w:val="24"/>
        </w:rPr>
        <w:t xml:space="preserve">(см. рис 46) </w:t>
      </w:r>
      <w:r>
        <w:rPr>
          <w:rFonts w:ascii="Times New Roman" w:hAnsi="Times New Roman" w:cs="Times New Roman"/>
          <w:sz w:val="24"/>
          <w:szCs w:val="24"/>
        </w:rPr>
        <w:t xml:space="preserve">вызовет существенное увеличение реального объема производства </w:t>
      </w:r>
      <w:r>
        <w:rPr>
          <w:rFonts w:ascii="Times New Roman" w:hAnsi="Times New Roman" w:cs="Times New Roman"/>
          <w:sz w:val="24"/>
          <w:szCs w:val="24"/>
          <w:lang w:val="en-US"/>
        </w:rPr>
        <w:t>Q</w:t>
      </w:r>
      <w:r>
        <w:rPr>
          <w:rFonts w:ascii="Times New Roman" w:hAnsi="Times New Roman" w:cs="Times New Roman"/>
          <w:sz w:val="24"/>
          <w:szCs w:val="24"/>
          <w:vertAlign w:val="subscript"/>
          <w:lang w:val="en-US"/>
        </w:rPr>
        <w:t>1</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до </w:t>
      </w:r>
      <w:r>
        <w:rPr>
          <w:rFonts w:ascii="Times New Roman" w:hAnsi="Times New Roman" w:cs="Times New Roman"/>
          <w:sz w:val="24"/>
          <w:szCs w:val="24"/>
          <w:lang w:val="en-US"/>
        </w:rPr>
        <w:t>Q</w:t>
      </w:r>
      <w:r>
        <w:rPr>
          <w:rFonts w:ascii="Times New Roman" w:hAnsi="Times New Roman" w:cs="Times New Roman"/>
          <w:sz w:val="24"/>
          <w:szCs w:val="24"/>
          <w:vertAlign w:val="subscript"/>
          <w:lang w:val="en-US"/>
        </w:rPr>
        <w:t>2</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но повлечет за собой лишь небольшой рост уровня цен (с </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1</w:t>
      </w:r>
      <w:r>
        <w:rPr>
          <w:rFonts w:ascii="Times New Roman" w:hAnsi="Times New Roman" w:cs="Times New Roman"/>
          <w:sz w:val="24"/>
          <w:szCs w:val="24"/>
        </w:rPr>
        <w:t xml:space="preserve"> до </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2</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С позиции </w:t>
      </w:r>
      <w:r>
        <w:rPr>
          <w:rFonts w:ascii="Times New Roman" w:hAnsi="Times New Roman" w:cs="Times New Roman"/>
          <w:color w:val="000000"/>
          <w:sz w:val="24"/>
          <w:szCs w:val="24"/>
        </w:rPr>
        <w:t xml:space="preserve">кейнсианцев, </w:t>
      </w:r>
      <w:r>
        <w:rPr>
          <w:rFonts w:ascii="Times New Roman" w:hAnsi="Times New Roman" w:cs="Times New Roman"/>
          <w:sz w:val="24"/>
          <w:szCs w:val="24"/>
        </w:rPr>
        <w:t>при неполном использовании экономикой своих мощностей можно получить значительный прирост реального объема производства и занятости лишь с небольшими инфляционными издержками, так как производители повысят производства следуя возросшему спросу.</w:t>
      </w:r>
    </w:p>
    <w:p w:rsidR="00C91504" w:rsidRDefault="00C91504">
      <w:pPr>
        <w:spacing w:line="480" w:lineRule="auto"/>
        <w:ind w:left="8" w:right="79" w:firstLine="297"/>
        <w:jc w:val="both"/>
        <w:rPr>
          <w:rFonts w:ascii="Times New Roman" w:hAnsi="Times New Roman" w:cs="Times New Roman"/>
          <w:sz w:val="24"/>
          <w:szCs w:val="24"/>
        </w:rPr>
      </w:pPr>
      <w:r>
        <w:rPr>
          <w:rFonts w:ascii="Times New Roman" w:hAnsi="Times New Roman" w:cs="Times New Roman"/>
          <w:sz w:val="24"/>
          <w:szCs w:val="24"/>
        </w:rPr>
        <w:t xml:space="preserve">По достижении экономикой полной занятости расхождения между </w:t>
      </w:r>
      <w:r>
        <w:rPr>
          <w:rFonts w:ascii="Times New Roman" w:hAnsi="Times New Roman" w:cs="Times New Roman"/>
          <w:color w:val="000000"/>
          <w:sz w:val="24"/>
          <w:szCs w:val="24"/>
        </w:rPr>
        <w:t xml:space="preserve">кейнсианцами </w:t>
      </w:r>
      <w:r>
        <w:rPr>
          <w:rFonts w:ascii="Times New Roman" w:hAnsi="Times New Roman" w:cs="Times New Roman"/>
          <w:sz w:val="24"/>
          <w:szCs w:val="24"/>
        </w:rPr>
        <w:t xml:space="preserve">и </w:t>
      </w:r>
      <w:r>
        <w:rPr>
          <w:rFonts w:ascii="Times New Roman" w:hAnsi="Times New Roman" w:cs="Times New Roman"/>
          <w:color w:val="000000"/>
          <w:sz w:val="24"/>
          <w:szCs w:val="24"/>
        </w:rPr>
        <w:t xml:space="preserve">монетаристами </w:t>
      </w:r>
      <w:r>
        <w:rPr>
          <w:rFonts w:ascii="Times New Roman" w:hAnsi="Times New Roman" w:cs="Times New Roman"/>
          <w:sz w:val="24"/>
          <w:szCs w:val="24"/>
        </w:rPr>
        <w:t xml:space="preserve">в основном исчезают и сводиться к классической модели и </w:t>
      </w:r>
      <w:r>
        <w:rPr>
          <w:rFonts w:ascii="Times New Roman" w:hAnsi="Times New Roman" w:cs="Times New Roman"/>
          <w:color w:val="000000"/>
          <w:sz w:val="24"/>
          <w:szCs w:val="24"/>
        </w:rPr>
        <w:t xml:space="preserve">стабилизационная </w:t>
      </w:r>
      <w:r>
        <w:rPr>
          <w:rFonts w:ascii="Times New Roman" w:hAnsi="Times New Roman" w:cs="Times New Roman"/>
          <w:sz w:val="24"/>
          <w:szCs w:val="24"/>
        </w:rPr>
        <w:t>политика становиться бессмысленной и расширения денежной массы вызовет инфляцию.</w:t>
      </w:r>
    </w:p>
    <w:p w:rsidR="00C91504" w:rsidRDefault="00C91504">
      <w:pPr>
        <w:spacing w:line="480" w:lineRule="auto"/>
        <w:ind w:right="79" w:firstLine="297"/>
        <w:jc w:val="both"/>
        <w:rPr>
          <w:rFonts w:ascii="Times New Roman" w:hAnsi="Times New Roman" w:cs="Times New Roman"/>
          <w:sz w:val="24"/>
          <w:szCs w:val="24"/>
        </w:rPr>
      </w:pPr>
      <w:r>
        <w:rPr>
          <w:rFonts w:ascii="Times New Roman" w:hAnsi="Times New Roman" w:cs="Times New Roman"/>
          <w:sz w:val="24"/>
          <w:szCs w:val="24"/>
        </w:rPr>
        <w:t>Эти модели могут помочь нам лучше разобраться в монетарном правиле.  Рассмотрим рисунок 5, где Q</w:t>
      </w:r>
      <w:r>
        <w:rPr>
          <w:rFonts w:ascii="Times New Roman" w:hAnsi="Times New Roman" w:cs="Times New Roman"/>
          <w:sz w:val="24"/>
          <w:szCs w:val="24"/>
          <w:vertAlign w:val="subscript"/>
        </w:rPr>
        <w:t>0</w:t>
      </w:r>
      <w:r>
        <w:rPr>
          <w:rFonts w:ascii="Times New Roman" w:hAnsi="Times New Roman" w:cs="Times New Roman"/>
          <w:sz w:val="24"/>
          <w:szCs w:val="24"/>
        </w:rPr>
        <w:t>(объем производства)</w:t>
      </w:r>
      <w:r>
        <w:rPr>
          <w:rFonts w:ascii="Times New Roman" w:hAnsi="Times New Roman" w:cs="Times New Roman"/>
          <w:sz w:val="24"/>
          <w:szCs w:val="24"/>
          <w:vertAlign w:val="subscript"/>
        </w:rPr>
        <w:t xml:space="preserve">   </w:t>
      </w:r>
      <w:r>
        <w:rPr>
          <w:rFonts w:ascii="Times New Roman" w:hAnsi="Times New Roman" w:cs="Times New Roman"/>
          <w:sz w:val="24"/>
          <w:szCs w:val="24"/>
        </w:rPr>
        <w:t>ЧНП на уровне полной занятости.  Сдвиг кривой совокупного предложения от AS до AS’ отображает рост объема производства, происходящего под влиянием реальных факторов: вовлечение дополнительных ресурсов, совершенствование технологий. Монетарное правило  гарантирует,  смещение совокупного спроса с AD к AD’. В результате реальный ЧНП возрастет с Q</w:t>
      </w:r>
      <w:r>
        <w:rPr>
          <w:rFonts w:ascii="Times New Roman" w:hAnsi="Times New Roman" w:cs="Times New Roman"/>
          <w:sz w:val="24"/>
          <w:szCs w:val="24"/>
          <w:vertAlign w:val="subscript"/>
        </w:rPr>
        <w:t>1</w:t>
      </w:r>
      <w:r>
        <w:rPr>
          <w:rFonts w:ascii="Times New Roman" w:hAnsi="Times New Roman" w:cs="Times New Roman"/>
          <w:sz w:val="24"/>
          <w:szCs w:val="24"/>
        </w:rPr>
        <w:t xml:space="preserve"> до Q</w:t>
      </w:r>
      <w:r>
        <w:rPr>
          <w:rFonts w:ascii="Times New Roman" w:hAnsi="Times New Roman" w:cs="Times New Roman"/>
          <w:sz w:val="24"/>
          <w:szCs w:val="24"/>
          <w:vertAlign w:val="subscript"/>
        </w:rPr>
        <w:t>2</w:t>
      </w:r>
      <w:r>
        <w:rPr>
          <w:rFonts w:ascii="Times New Roman" w:hAnsi="Times New Roman" w:cs="Times New Roman"/>
          <w:sz w:val="24"/>
          <w:szCs w:val="24"/>
        </w:rPr>
        <w:t>, а цены останутся на прежнем уровне P</w:t>
      </w:r>
      <w:r>
        <w:rPr>
          <w:rFonts w:ascii="Times New Roman" w:hAnsi="Times New Roman" w:cs="Times New Roman"/>
          <w:sz w:val="24"/>
          <w:szCs w:val="24"/>
          <w:vertAlign w:val="subscript"/>
        </w:rPr>
        <w:t>2</w:t>
      </w:r>
      <w:r>
        <w:rPr>
          <w:rFonts w:ascii="Times New Roman" w:hAnsi="Times New Roman" w:cs="Times New Roman"/>
          <w:sz w:val="24"/>
          <w:szCs w:val="24"/>
        </w:rPr>
        <w:t>. Следовательно монетарное правило обеспечивает стабильность цен.</w:t>
      </w:r>
    </w:p>
    <w:p w:rsidR="00C91504" w:rsidRDefault="00C91504">
      <w:pPr>
        <w:spacing w:line="480" w:lineRule="auto"/>
        <w:ind w:right="79" w:firstLine="297"/>
        <w:jc w:val="both"/>
        <w:rPr>
          <w:rFonts w:ascii="Times New Roman" w:hAnsi="Times New Roman" w:cs="Times New Roman"/>
          <w:sz w:val="24"/>
          <w:szCs w:val="24"/>
        </w:rPr>
      </w:pPr>
      <w:r>
        <w:rPr>
          <w:rFonts w:ascii="Times New Roman" w:hAnsi="Times New Roman" w:cs="Times New Roman"/>
          <w:sz w:val="24"/>
          <w:szCs w:val="24"/>
        </w:rPr>
        <w:t>Кейнсианцы подвергают сомнению тесную связь между изменением денежного предложения и совокупным спросом. Они рассматривают два случая:</w:t>
      </w:r>
    </w:p>
    <w:p w:rsidR="00C91504" w:rsidRDefault="00C91504">
      <w:pPr>
        <w:numPr>
          <w:ilvl w:val="0"/>
          <w:numId w:val="2"/>
        </w:numPr>
        <w:spacing w:line="480" w:lineRule="auto"/>
        <w:ind w:left="567" w:right="79" w:hanging="283"/>
        <w:jc w:val="both"/>
        <w:rPr>
          <w:rFonts w:ascii="Times New Roman" w:hAnsi="Times New Roman" w:cs="Times New Roman"/>
          <w:sz w:val="24"/>
          <w:szCs w:val="24"/>
        </w:rPr>
      </w:pPr>
      <w:r>
        <w:rPr>
          <w:rFonts w:ascii="Times New Roman" w:hAnsi="Times New Roman" w:cs="Times New Roman"/>
          <w:sz w:val="24"/>
          <w:szCs w:val="24"/>
        </w:rPr>
        <w:t xml:space="preserve"> Кривая спроса на инвестиции может сместиться вправо под влиянием оптимистических ожиданий предпринимателей, что приведет к сдвигу кривой </w:t>
      </w:r>
      <w:r>
        <w:rPr>
          <w:rFonts w:ascii="Times New Roman" w:hAnsi="Times New Roman" w:cs="Times New Roman"/>
          <w:sz w:val="24"/>
          <w:szCs w:val="24"/>
          <w:lang w:val="en-US"/>
        </w:rPr>
        <w:t>AD’</w:t>
      </w:r>
      <w:r>
        <w:rPr>
          <w:rFonts w:ascii="Times New Roman" w:hAnsi="Times New Roman" w:cs="Times New Roman"/>
          <w:sz w:val="24"/>
          <w:szCs w:val="24"/>
        </w:rPr>
        <w:t xml:space="preserve"> (совокупного спроса) вправо и начнется инфляция спроса. В этом случая монетарное правило не поддерживает стабильность цен.  Кейнсианцы, для предотвращения инфляции, советуют использовать политику дорогих денег и сокращения бюджетных расходов.</w:t>
      </w:r>
    </w:p>
    <w:p w:rsidR="00C91504" w:rsidRDefault="00C91504">
      <w:pPr>
        <w:numPr>
          <w:ilvl w:val="0"/>
          <w:numId w:val="2"/>
        </w:numPr>
        <w:spacing w:line="480" w:lineRule="auto"/>
        <w:ind w:left="567" w:right="79" w:hanging="283"/>
        <w:jc w:val="both"/>
        <w:rPr>
          <w:rFonts w:ascii="Times New Roman" w:hAnsi="Times New Roman" w:cs="Times New Roman"/>
          <w:sz w:val="24"/>
          <w:szCs w:val="24"/>
        </w:rPr>
      </w:pPr>
      <w:r>
        <w:rPr>
          <w:rFonts w:ascii="Times New Roman" w:hAnsi="Times New Roman" w:cs="Times New Roman"/>
          <w:sz w:val="24"/>
          <w:szCs w:val="24"/>
        </w:rPr>
        <w:t xml:space="preserve">  Кривая спроса смещается влево вниз под влиянием пессимистических ожиданий предпринимателей. В таком случае увеличение от </w:t>
      </w:r>
      <w:r>
        <w:rPr>
          <w:rFonts w:ascii="Times New Roman" w:hAnsi="Times New Roman" w:cs="Times New Roman"/>
          <w:sz w:val="24"/>
          <w:szCs w:val="24"/>
          <w:lang w:val="en-US"/>
        </w:rPr>
        <w:t xml:space="preserve">AD </w:t>
      </w:r>
      <w:r>
        <w:rPr>
          <w:rFonts w:ascii="Times New Roman" w:hAnsi="Times New Roman" w:cs="Times New Roman"/>
          <w:sz w:val="24"/>
          <w:szCs w:val="24"/>
        </w:rPr>
        <w:t xml:space="preserve">до </w:t>
      </w:r>
      <w:r>
        <w:rPr>
          <w:rFonts w:ascii="Times New Roman" w:hAnsi="Times New Roman" w:cs="Times New Roman"/>
          <w:sz w:val="24"/>
          <w:szCs w:val="24"/>
          <w:lang w:val="en-US"/>
        </w:rPr>
        <w:t>AD’</w:t>
      </w:r>
      <w:r>
        <w:rPr>
          <w:rFonts w:ascii="Times New Roman" w:hAnsi="Times New Roman" w:cs="Times New Roman"/>
          <w:sz w:val="24"/>
          <w:szCs w:val="24"/>
        </w:rPr>
        <w:t xml:space="preserve"> не последует и монетаристы опять в пролете, т.е. монетарное правило не в состояние обеспечить ценовую стабильность (уровень цен падает с </w:t>
      </w:r>
      <w:r>
        <w:rPr>
          <w:rFonts w:ascii="Times New Roman" w:hAnsi="Times New Roman" w:cs="Times New Roman"/>
          <w:sz w:val="24"/>
          <w:szCs w:val="24"/>
          <w:lang w:val="en-US"/>
        </w:rPr>
        <w:t>P</w:t>
      </w:r>
      <w:r>
        <w:rPr>
          <w:rFonts w:ascii="Times New Roman" w:hAnsi="Times New Roman" w:cs="Times New Roman"/>
          <w:sz w:val="24"/>
          <w:szCs w:val="24"/>
          <w:vertAlign w:val="subscript"/>
          <w:lang w:val="en-US"/>
        </w:rPr>
        <w:t>2</w:t>
      </w:r>
      <w:r>
        <w:rPr>
          <w:rFonts w:ascii="Times New Roman" w:hAnsi="Times New Roman" w:cs="Times New Roman"/>
          <w:sz w:val="24"/>
          <w:szCs w:val="24"/>
          <w:lang w:val="en-US"/>
        </w:rPr>
        <w:t xml:space="preserve"> </w:t>
      </w:r>
      <w:r>
        <w:rPr>
          <w:rFonts w:ascii="Times New Roman" w:hAnsi="Times New Roman" w:cs="Times New Roman"/>
          <w:sz w:val="24"/>
          <w:szCs w:val="24"/>
        </w:rPr>
        <w:t>до Р</w:t>
      </w:r>
      <w:r>
        <w:rPr>
          <w:rFonts w:ascii="Times New Roman" w:hAnsi="Times New Roman" w:cs="Times New Roman"/>
          <w:sz w:val="24"/>
          <w:szCs w:val="24"/>
          <w:vertAlign w:val="subscript"/>
        </w:rPr>
        <w:t>1</w:t>
      </w:r>
      <w:r>
        <w:rPr>
          <w:rFonts w:ascii="Times New Roman" w:hAnsi="Times New Roman" w:cs="Times New Roman"/>
          <w:sz w:val="24"/>
          <w:szCs w:val="24"/>
        </w:rPr>
        <w:t xml:space="preserve">). По мнению кейнсианцев, политика расширения бюджетных расходов и дешевых денег приведет к увеличению совокупного спроса до </w:t>
      </w:r>
      <w:r>
        <w:rPr>
          <w:rFonts w:ascii="Times New Roman" w:hAnsi="Times New Roman" w:cs="Times New Roman"/>
          <w:sz w:val="24"/>
          <w:szCs w:val="24"/>
          <w:lang w:val="en-US"/>
        </w:rPr>
        <w:t>AD’</w:t>
      </w:r>
      <w:r>
        <w:rPr>
          <w:rFonts w:ascii="Times New Roman" w:hAnsi="Times New Roman" w:cs="Times New Roman"/>
          <w:sz w:val="24"/>
          <w:szCs w:val="24"/>
        </w:rPr>
        <w:t xml:space="preserve"> и предотвратит дефляцию. При негибких ценах это также может сохранить объем производства </w:t>
      </w:r>
      <w:r>
        <w:rPr>
          <w:rFonts w:ascii="Times New Roman" w:hAnsi="Times New Roman" w:cs="Times New Roman"/>
          <w:sz w:val="24"/>
          <w:szCs w:val="24"/>
          <w:lang w:val="en-US"/>
        </w:rPr>
        <w:t>Q</w:t>
      </w:r>
      <w:r>
        <w:rPr>
          <w:rFonts w:ascii="Times New Roman" w:hAnsi="Times New Roman" w:cs="Times New Roman"/>
          <w:sz w:val="24"/>
          <w:szCs w:val="24"/>
          <w:vertAlign w:val="subscript"/>
          <w:lang w:val="en-US"/>
        </w:rPr>
        <w:t>2</w:t>
      </w:r>
      <w:r>
        <w:rPr>
          <w:rFonts w:ascii="Times New Roman" w:hAnsi="Times New Roman" w:cs="Times New Roman"/>
          <w:sz w:val="24"/>
          <w:szCs w:val="24"/>
        </w:rPr>
        <w:t>.</w:t>
      </w:r>
    </w:p>
    <w:p w:rsidR="00C91504" w:rsidRDefault="00C91504">
      <w:pPr>
        <w:pStyle w:val="2"/>
        <w:rPr>
          <w:rFonts w:ascii="Times New Roman" w:hAnsi="Times New Roman" w:cs="Times New Roman"/>
          <w:sz w:val="24"/>
          <w:szCs w:val="24"/>
        </w:rPr>
      </w:pPr>
      <w:r>
        <w:rPr>
          <w:rFonts w:ascii="Times New Roman" w:hAnsi="Times New Roman" w:cs="Times New Roman"/>
          <w:sz w:val="24"/>
          <w:szCs w:val="24"/>
        </w:rPr>
        <w:t>Основы ТРО (теории рациональных ожиданий).</w:t>
      </w:r>
    </w:p>
    <w:p w:rsidR="00C91504" w:rsidRDefault="00C91504">
      <w:pPr>
        <w:spacing w:line="480" w:lineRule="auto"/>
        <w:ind w:right="4"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Кейнсианство </w:t>
      </w:r>
      <w:r>
        <w:rPr>
          <w:rFonts w:ascii="Times New Roman" w:hAnsi="Times New Roman" w:cs="Times New Roman"/>
          <w:sz w:val="24"/>
          <w:szCs w:val="24"/>
        </w:rPr>
        <w:t>и монетаризм не единственные теории получившие широкое признание в последнее время. В середины 1970-</w:t>
      </w:r>
      <w:r>
        <w:rPr>
          <w:rFonts w:ascii="Times New Roman" w:hAnsi="Times New Roman" w:cs="Times New Roman"/>
          <w:color w:val="000000"/>
          <w:sz w:val="24"/>
          <w:szCs w:val="24"/>
        </w:rPr>
        <w:t xml:space="preserve">х </w:t>
      </w:r>
      <w:r>
        <w:rPr>
          <w:rFonts w:ascii="Times New Roman" w:hAnsi="Times New Roman" w:cs="Times New Roman"/>
          <w:sz w:val="24"/>
          <w:szCs w:val="24"/>
        </w:rPr>
        <w:t xml:space="preserve">годов была разработана теория рациональных </w:t>
      </w:r>
      <w:r>
        <w:rPr>
          <w:rFonts w:ascii="Times New Roman" w:hAnsi="Times New Roman" w:cs="Times New Roman"/>
          <w:color w:val="000000"/>
          <w:sz w:val="24"/>
          <w:szCs w:val="24"/>
        </w:rPr>
        <w:t xml:space="preserve">ожиданий (ТРО).  В данной главе предлагается рассмотреть вопрос, </w:t>
      </w:r>
      <w:r>
        <w:rPr>
          <w:rFonts w:ascii="Times New Roman" w:hAnsi="Times New Roman" w:cs="Times New Roman"/>
          <w:sz w:val="24"/>
          <w:szCs w:val="24"/>
        </w:rPr>
        <w:t xml:space="preserve">о том, должна ли </w:t>
      </w:r>
      <w:r>
        <w:rPr>
          <w:rFonts w:ascii="Times New Roman" w:hAnsi="Times New Roman" w:cs="Times New Roman"/>
          <w:color w:val="000000"/>
          <w:sz w:val="24"/>
          <w:szCs w:val="24"/>
        </w:rPr>
        <w:t xml:space="preserve">стабилизационная </w:t>
      </w:r>
      <w:r>
        <w:rPr>
          <w:rFonts w:ascii="Times New Roman" w:hAnsi="Times New Roman" w:cs="Times New Roman"/>
          <w:sz w:val="24"/>
          <w:szCs w:val="24"/>
        </w:rPr>
        <w:t xml:space="preserve">политика быть дискретной, как предлагают </w:t>
      </w:r>
      <w:r>
        <w:rPr>
          <w:rFonts w:ascii="Times New Roman" w:hAnsi="Times New Roman" w:cs="Times New Roman"/>
          <w:color w:val="000000"/>
          <w:sz w:val="24"/>
          <w:szCs w:val="24"/>
        </w:rPr>
        <w:t xml:space="preserve">кейнсианцы, </w:t>
      </w:r>
      <w:r>
        <w:rPr>
          <w:rFonts w:ascii="Times New Roman" w:hAnsi="Times New Roman" w:cs="Times New Roman"/>
          <w:sz w:val="24"/>
          <w:szCs w:val="24"/>
        </w:rPr>
        <w:t xml:space="preserve">или же основываться на правилах, как считают </w:t>
      </w:r>
      <w:r>
        <w:rPr>
          <w:rFonts w:ascii="Times New Roman" w:hAnsi="Times New Roman" w:cs="Times New Roman"/>
          <w:color w:val="000000"/>
          <w:sz w:val="24"/>
          <w:szCs w:val="24"/>
        </w:rPr>
        <w:t xml:space="preserve">монетаристы. </w:t>
      </w:r>
    </w:p>
    <w:p w:rsidR="00C91504" w:rsidRDefault="00C91504">
      <w:pPr>
        <w:spacing w:line="480" w:lineRule="auto"/>
        <w:ind w:right="4" w:firstLine="284"/>
        <w:jc w:val="both"/>
        <w:rPr>
          <w:rFonts w:ascii="Times New Roman" w:hAnsi="Times New Roman" w:cs="Times New Roman"/>
          <w:color w:val="000000"/>
          <w:sz w:val="24"/>
          <w:szCs w:val="24"/>
        </w:rPr>
      </w:pPr>
      <w:r>
        <w:rPr>
          <w:rFonts w:ascii="Times New Roman" w:hAnsi="Times New Roman" w:cs="Times New Roman"/>
          <w:sz w:val="24"/>
          <w:szCs w:val="24"/>
        </w:rPr>
        <w:t>Теория рациональных ожиданий основывается на убеждении, что люди ведут себя рационально.  Это означает, что при планирование использования денежных средств, люди собирают и осмысляют необходимую информацию. Владельцы ценных бумаг ожидая понижения цен на фондовой бирже, продают свои паи. Рост предложения акций на рынке ведет к немедленному падению курса акций.</w:t>
      </w:r>
    </w:p>
    <w:p w:rsidR="00C91504" w:rsidRDefault="00C91504">
      <w:pPr>
        <w:spacing w:line="480" w:lineRule="auto"/>
        <w:ind w:right="4" w:firstLine="284"/>
        <w:jc w:val="both"/>
        <w:rPr>
          <w:rFonts w:ascii="Times New Roman" w:hAnsi="Times New Roman" w:cs="Times New Roman"/>
          <w:sz w:val="24"/>
          <w:szCs w:val="24"/>
        </w:rPr>
      </w:pPr>
      <w:r>
        <w:rPr>
          <w:rFonts w:ascii="Times New Roman" w:hAnsi="Times New Roman" w:cs="Times New Roman"/>
          <w:sz w:val="24"/>
          <w:szCs w:val="24"/>
        </w:rPr>
        <w:t>Сторонники теории рациональных</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ожиданий утверждают, что предприниматели, потребители и рабочие понимая, как функционирует экономика, используют доступную информацию для принятия решений, которые наилучшим образом соответствуют их </w:t>
      </w:r>
      <w:r>
        <w:rPr>
          <w:rFonts w:ascii="Times New Roman" w:hAnsi="Times New Roman" w:cs="Times New Roman"/>
          <w:color w:val="000000"/>
          <w:sz w:val="24"/>
          <w:szCs w:val="24"/>
        </w:rPr>
        <w:t xml:space="preserve">частным </w:t>
      </w:r>
      <w:r>
        <w:rPr>
          <w:rFonts w:ascii="Times New Roman" w:hAnsi="Times New Roman" w:cs="Times New Roman"/>
          <w:sz w:val="24"/>
          <w:szCs w:val="24"/>
        </w:rPr>
        <w:t>интересам. Люди способны оценить влияние государственной экономической политики на состояние экономики, т.е. знают как,  функционирует экономика и как государство проводит экономическую политику. Это позволяет им предсказывать последствия изменений в экономике и соответствующим образом принимать решения, которые максимизируют их благосостояние.</w:t>
      </w:r>
    </w:p>
    <w:p w:rsidR="00C91504" w:rsidRDefault="00C91504">
      <w:pPr>
        <w:spacing w:line="480" w:lineRule="auto"/>
        <w:ind w:right="4" w:firstLine="284"/>
        <w:jc w:val="both"/>
        <w:rPr>
          <w:rFonts w:ascii="Times New Roman" w:hAnsi="Times New Roman" w:cs="Times New Roman"/>
          <w:color w:val="000000"/>
          <w:sz w:val="24"/>
          <w:szCs w:val="24"/>
        </w:rPr>
      </w:pPr>
      <w:r>
        <w:rPr>
          <w:rFonts w:ascii="Times New Roman" w:hAnsi="Times New Roman" w:cs="Times New Roman"/>
          <w:sz w:val="24"/>
          <w:szCs w:val="24"/>
        </w:rPr>
        <w:t>Другим основополагающим элементом ТРО является утверждение, что все рынки - как товаров, так и ресурсов - являются в высокой степени конкурентными. Поэтому ставки заработной платы и цены гибки одновременно в плане повышения и в плане понижения. ТРО предполагает, что новая информация быстро</w:t>
      </w:r>
      <w:r>
        <w:rPr>
          <w:rFonts w:ascii="Times New Roman" w:hAnsi="Times New Roman" w:cs="Times New Roman"/>
          <w:color w:val="000000"/>
          <w:sz w:val="24"/>
          <w:szCs w:val="24"/>
        </w:rPr>
        <w:t xml:space="preserve"> </w:t>
      </w:r>
      <w:r>
        <w:rPr>
          <w:rFonts w:ascii="Times New Roman" w:hAnsi="Times New Roman" w:cs="Times New Roman"/>
          <w:sz w:val="24"/>
          <w:szCs w:val="24"/>
        </w:rPr>
        <w:t>находит отражение на кривых спроса и предложения таких рынков, и поэтому равновесные цени объемы производства быстро приспосабливаются новым ситуациям (изменение технологии)</w:t>
      </w:r>
      <w:r>
        <w:rPr>
          <w:rFonts w:ascii="Times New Roman" w:hAnsi="Times New Roman" w:cs="Times New Roman"/>
          <w:color w:val="000000"/>
          <w:sz w:val="24"/>
          <w:szCs w:val="24"/>
        </w:rPr>
        <w:t xml:space="preserve">, </w:t>
      </w:r>
      <w:r>
        <w:rPr>
          <w:rFonts w:ascii="Times New Roman" w:hAnsi="Times New Roman" w:cs="Times New Roman"/>
          <w:sz w:val="24"/>
          <w:szCs w:val="24"/>
        </w:rPr>
        <w:t>рыночным потрясениям (засуха) или к изменениям в государственной политике (неожиданный переход от политики дорогих к политике дешевых денег</w:t>
      </w:r>
      <w:r>
        <w:rPr>
          <w:rFonts w:ascii="Times New Roman" w:hAnsi="Times New Roman" w:cs="Times New Roman"/>
          <w:color w:val="000000"/>
          <w:sz w:val="24"/>
          <w:szCs w:val="24"/>
        </w:rPr>
        <w:t>).</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Следовательно при изменении экономического поведения потребителей, предпринимателей и владельцев ресурсов, цены на товары и ресурсы и  быстро изменяются, так как являются высокоэластичными.  </w:t>
      </w:r>
    </w:p>
    <w:p w:rsidR="00C91504" w:rsidRDefault="00C91504">
      <w:pPr>
        <w:pStyle w:val="2"/>
        <w:spacing w:line="240" w:lineRule="auto"/>
        <w:rPr>
          <w:rFonts w:ascii="Times New Roman" w:hAnsi="Times New Roman" w:cs="Times New Roman"/>
          <w:sz w:val="24"/>
          <w:szCs w:val="24"/>
        </w:rPr>
      </w:pPr>
      <w:r>
        <w:rPr>
          <w:rFonts w:ascii="Times New Roman" w:hAnsi="Times New Roman" w:cs="Times New Roman"/>
          <w:sz w:val="24"/>
          <w:szCs w:val="24"/>
        </w:rPr>
        <w:t>Неэффективность дискретной стабилизационной политики.</w:t>
      </w:r>
    </w:p>
    <w:p w:rsidR="00C91504" w:rsidRDefault="00C91504">
      <w:pPr>
        <w:rPr>
          <w:rFonts w:ascii="Times New Roman" w:hAnsi="Times New Roman" w:cs="Times New Roman"/>
          <w:sz w:val="24"/>
          <w:szCs w:val="24"/>
        </w:rPr>
      </w:pP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Одним из основных тезисов ТРО является недееспособность дискретной стабилизационной политики, связанная с реакцией населения на предполагаемое развитие экономики. Рассмотрим кредитно-денежную политику: руководящие кредитно-денежные учреждения пришли к выводу о необходимости проведения политики дешевых денег для увеличения реального объема производства и занятости. Но население ожидает, что политика расширения денежной массы в обращении будет сопровождаться  инфляцией. В результате население  предпринимает защитные действия (требования повышения заработной платы), предприятия повышают цены на свою продукцию, а кредиторы поднимают процентные ставки. Все эти действия, направленные на предотвращение ожидаемого воздействия  инфляции на реальные доходы, взятые вместе повышают уровень заработной платы и цен. Следовательно, увеличение совокупных расходов, вызванное политикой дешевых денег, полностью поглощается ростом цен и заработной платы; поэтому реальный объем производства и занятости не расширяется. </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С точки зрения </w:t>
      </w:r>
      <w:r>
        <w:rPr>
          <w:rFonts w:ascii="Times New Roman" w:hAnsi="Times New Roman" w:cs="Times New Roman"/>
          <w:color w:val="000000"/>
          <w:sz w:val="24"/>
          <w:szCs w:val="24"/>
        </w:rPr>
        <w:t xml:space="preserve">кейнсианской </w:t>
      </w:r>
      <w:r>
        <w:rPr>
          <w:rFonts w:ascii="Times New Roman" w:hAnsi="Times New Roman" w:cs="Times New Roman"/>
          <w:sz w:val="24"/>
          <w:szCs w:val="24"/>
        </w:rPr>
        <w:t>теории, увеличение реальных инвестиционных  расходов, которое призвана обеспечить политика дешевых денег</w:t>
      </w:r>
      <w:r>
        <w:rPr>
          <w:rFonts w:ascii="Times New Roman" w:hAnsi="Times New Roman" w:cs="Times New Roman"/>
          <w:color w:val="000000"/>
          <w:sz w:val="24"/>
          <w:szCs w:val="24"/>
        </w:rPr>
        <w:t xml:space="preserve">, </w:t>
      </w:r>
      <w:r>
        <w:rPr>
          <w:rFonts w:ascii="Times New Roman" w:hAnsi="Times New Roman" w:cs="Times New Roman"/>
          <w:sz w:val="24"/>
          <w:szCs w:val="24"/>
        </w:rPr>
        <w:t>вовсе не происходит. Ожидаемая норма чистой прибыли остается неизменной, так как цена на капитал повышается в жестком соответствии с ценой дополнительной продукции, которую этот капитал позволяет произвести. Номинальная процентная ставка тоже поднимается пропорционально уровню цен, оставляя, таким образом, реальную процентную ставку неизменной. В результате никакого расширения реальных инвестиционных расходов не будет и реальный ЧНП не возрастет.</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Теперь рассмотрим </w:t>
      </w:r>
      <w:r>
        <w:rPr>
          <w:rFonts w:ascii="Times New Roman" w:hAnsi="Times New Roman" w:cs="Times New Roman"/>
          <w:color w:val="000000"/>
          <w:sz w:val="24"/>
          <w:szCs w:val="24"/>
        </w:rPr>
        <w:t xml:space="preserve">монетаристское </w:t>
      </w:r>
      <w:r>
        <w:rPr>
          <w:rFonts w:ascii="Times New Roman" w:hAnsi="Times New Roman" w:cs="Times New Roman"/>
          <w:sz w:val="24"/>
          <w:szCs w:val="24"/>
        </w:rPr>
        <w:t xml:space="preserve">уравнение обмена: политика дешевых денег увеличивает </w:t>
      </w:r>
      <w:r>
        <w:rPr>
          <w:rFonts w:ascii="Times New Roman" w:hAnsi="Times New Roman" w:cs="Times New Roman"/>
          <w:i/>
          <w:iCs/>
          <w:color w:val="000000"/>
          <w:sz w:val="24"/>
          <w:szCs w:val="24"/>
        </w:rPr>
        <w:t xml:space="preserve">М </w:t>
      </w:r>
      <w:r>
        <w:rPr>
          <w:rFonts w:ascii="Times New Roman" w:hAnsi="Times New Roman" w:cs="Times New Roman"/>
          <w:sz w:val="24"/>
          <w:szCs w:val="24"/>
        </w:rPr>
        <w:t xml:space="preserve">и, следовательно, расширяет совокупные расходы </w:t>
      </w:r>
      <w:r>
        <w:rPr>
          <w:rFonts w:ascii="Times New Roman" w:hAnsi="Times New Roman" w:cs="Times New Roman"/>
          <w:i/>
          <w:iCs/>
          <w:color w:val="000000"/>
          <w:sz w:val="24"/>
          <w:szCs w:val="24"/>
        </w:rPr>
        <w:t>М</w:t>
      </w:r>
      <w:r>
        <w:rPr>
          <w:rFonts w:ascii="Times New Roman" w:hAnsi="Times New Roman" w:cs="Times New Roman"/>
          <w:i/>
          <w:iCs/>
          <w:color w:val="000000"/>
          <w:sz w:val="24"/>
          <w:szCs w:val="24"/>
          <w:lang w:val="en-US"/>
        </w:rPr>
        <w:t>V</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Но ожидание населением инфляции вызывает рост </w:t>
      </w:r>
      <w:r>
        <w:rPr>
          <w:rFonts w:ascii="Times New Roman" w:hAnsi="Times New Roman" w:cs="Times New Roman"/>
          <w:i/>
          <w:iCs/>
          <w:color w:val="000000"/>
          <w:sz w:val="24"/>
          <w:szCs w:val="24"/>
        </w:rPr>
        <w:t xml:space="preserve">Р </w:t>
      </w:r>
      <w:r>
        <w:rPr>
          <w:rFonts w:ascii="Times New Roman" w:hAnsi="Times New Roman" w:cs="Times New Roman"/>
          <w:color w:val="000000"/>
          <w:sz w:val="24"/>
          <w:szCs w:val="24"/>
        </w:rPr>
        <w:t xml:space="preserve">(а не </w:t>
      </w:r>
      <w:r>
        <w:rPr>
          <w:rFonts w:ascii="Times New Roman" w:hAnsi="Times New Roman" w:cs="Times New Roman"/>
          <w:color w:val="000000"/>
          <w:sz w:val="24"/>
          <w:szCs w:val="24"/>
          <w:lang w:val="en-US"/>
        </w:rPr>
        <w:t>Q</w:t>
      </w:r>
      <w:r>
        <w:rPr>
          <w:rFonts w:ascii="Times New Roman" w:hAnsi="Times New Roman" w:cs="Times New Roman"/>
          <w:color w:val="000000"/>
          <w:sz w:val="24"/>
          <w:szCs w:val="24"/>
        </w:rPr>
        <w:t xml:space="preserve"> как утверждают монетаристы), </w:t>
      </w:r>
      <w:r>
        <w:rPr>
          <w:rFonts w:ascii="Times New Roman" w:hAnsi="Times New Roman" w:cs="Times New Roman"/>
          <w:sz w:val="24"/>
          <w:szCs w:val="24"/>
        </w:rPr>
        <w:t xml:space="preserve">равный в процентном отношении расширению </w:t>
      </w:r>
      <w:r>
        <w:rPr>
          <w:rFonts w:ascii="Times New Roman" w:hAnsi="Times New Roman" w:cs="Times New Roman"/>
          <w:i/>
          <w:iCs/>
          <w:color w:val="000000"/>
          <w:sz w:val="24"/>
          <w:szCs w:val="24"/>
        </w:rPr>
        <w:t>М</w:t>
      </w:r>
      <w:r>
        <w:rPr>
          <w:rFonts w:ascii="Times New Roman" w:hAnsi="Times New Roman" w:cs="Times New Roman"/>
          <w:i/>
          <w:iCs/>
          <w:color w:val="000000"/>
          <w:sz w:val="24"/>
          <w:szCs w:val="24"/>
          <w:lang w:val="en-US"/>
        </w:rPr>
        <w:t>V</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Поэтому, несмотря на расширение </w:t>
      </w:r>
      <w:r>
        <w:rPr>
          <w:rFonts w:ascii="Times New Roman" w:hAnsi="Times New Roman" w:cs="Times New Roman"/>
          <w:i/>
          <w:iCs/>
          <w:color w:val="000000"/>
          <w:sz w:val="24"/>
          <w:szCs w:val="24"/>
        </w:rPr>
        <w:t>М</w:t>
      </w:r>
      <w:r>
        <w:rPr>
          <w:rFonts w:ascii="Times New Roman" w:hAnsi="Times New Roman" w:cs="Times New Roman"/>
          <w:i/>
          <w:iCs/>
          <w:color w:val="000000"/>
          <w:sz w:val="24"/>
          <w:szCs w:val="24"/>
          <w:lang w:val="en-US"/>
        </w:rPr>
        <w:t>V</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реальный объем  производства </w:t>
      </w:r>
      <w:r>
        <w:rPr>
          <w:rFonts w:ascii="Times New Roman" w:hAnsi="Times New Roman" w:cs="Times New Roman"/>
          <w:i/>
          <w:iCs/>
          <w:sz w:val="24"/>
          <w:szCs w:val="24"/>
        </w:rPr>
        <w:t>(</w:t>
      </w:r>
      <w:r>
        <w:rPr>
          <w:rFonts w:ascii="Times New Roman" w:hAnsi="Times New Roman" w:cs="Times New Roman"/>
          <w:i/>
          <w:iCs/>
          <w:sz w:val="24"/>
          <w:szCs w:val="24"/>
          <w:lang w:val="en-US"/>
        </w:rPr>
        <w:t>Q</w:t>
      </w:r>
      <w:r>
        <w:rPr>
          <w:rFonts w:ascii="Times New Roman" w:hAnsi="Times New Roman" w:cs="Times New Roman"/>
          <w:color w:val="000000"/>
          <w:sz w:val="24"/>
          <w:szCs w:val="24"/>
        </w:rPr>
        <w:t xml:space="preserve">) </w:t>
      </w:r>
      <w:r>
        <w:rPr>
          <w:rFonts w:ascii="Times New Roman" w:hAnsi="Times New Roman" w:cs="Times New Roman"/>
          <w:sz w:val="24"/>
          <w:szCs w:val="24"/>
        </w:rPr>
        <w:t>и занятости не меняется. С точки зрения ТРО, выгоднее в этом случае проводить политику устойчивого роста денежной массы.</w:t>
      </w:r>
    </w:p>
    <w:p w:rsidR="00C91504" w:rsidRDefault="00C91504">
      <w:pPr>
        <w:pStyle w:val="3"/>
        <w:spacing w:line="240" w:lineRule="auto"/>
      </w:pPr>
      <w:r>
        <w:t>Изучение этой проблемы с помощью классической модели совокупного спроса и предложения.</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sz w:val="24"/>
          <w:szCs w:val="24"/>
        </w:rPr>
        <w:t>Обратимся к классической модели, чтобы лучше понять неэффективность политики. Рассмотрим рисунок 6. Политика кредитно-денежной или бюджетной экспансии смещает кривую совокупного спроса вправо с А</w:t>
      </w:r>
      <w:r>
        <w:rPr>
          <w:rFonts w:ascii="Times New Roman" w:hAnsi="Times New Roman" w:cs="Times New Roman"/>
          <w:sz w:val="24"/>
          <w:szCs w:val="24"/>
          <w:lang w:val="en-US"/>
        </w:rPr>
        <w:t>D</w:t>
      </w:r>
      <w:r>
        <w:rPr>
          <w:rFonts w:ascii="Times New Roman" w:hAnsi="Times New Roman" w:cs="Times New Roman"/>
          <w:sz w:val="24"/>
          <w:szCs w:val="24"/>
          <w:vertAlign w:val="subscript"/>
          <w:lang w:val="en-US"/>
        </w:rPr>
        <w:t>1</w:t>
      </w:r>
      <w:r>
        <w:rPr>
          <w:rFonts w:ascii="Times New Roman" w:hAnsi="Times New Roman" w:cs="Times New Roman"/>
          <w:sz w:val="24"/>
          <w:szCs w:val="24"/>
        </w:rPr>
        <w:t xml:space="preserve"> до </w:t>
      </w:r>
      <w:r>
        <w:rPr>
          <w:rFonts w:ascii="Times New Roman" w:hAnsi="Times New Roman" w:cs="Times New Roman"/>
          <w:color w:val="000000"/>
          <w:sz w:val="24"/>
          <w:szCs w:val="24"/>
        </w:rPr>
        <w:t>А</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rPr>
        <w:t>.</w:t>
      </w:r>
      <w:r>
        <w:rPr>
          <w:rFonts w:ascii="Times New Roman" w:hAnsi="Times New Roman" w:cs="Times New Roman"/>
          <w:sz w:val="24"/>
          <w:szCs w:val="24"/>
        </w:rPr>
        <w:t xml:space="preserve"> это расширение совокупного спроса, согласно ТРО, не увеличивает реального объема производства в значительной степени (как в </w:t>
      </w:r>
      <w:r>
        <w:rPr>
          <w:rFonts w:ascii="Times New Roman" w:hAnsi="Times New Roman" w:cs="Times New Roman"/>
          <w:color w:val="000000"/>
          <w:sz w:val="24"/>
          <w:szCs w:val="24"/>
        </w:rPr>
        <w:t xml:space="preserve">кейнсианской </w:t>
      </w:r>
      <w:r>
        <w:rPr>
          <w:rFonts w:ascii="Times New Roman" w:hAnsi="Times New Roman" w:cs="Times New Roman"/>
          <w:sz w:val="24"/>
          <w:szCs w:val="24"/>
        </w:rPr>
        <w:t xml:space="preserve">модели на рис. </w:t>
      </w:r>
      <w:r>
        <w:rPr>
          <w:rFonts w:ascii="Times New Roman" w:hAnsi="Times New Roman" w:cs="Times New Roman"/>
          <w:color w:val="000000"/>
          <w:sz w:val="24"/>
          <w:szCs w:val="24"/>
        </w:rPr>
        <w:t>4б</w:t>
      </w:r>
      <w:r>
        <w:rPr>
          <w:rFonts w:ascii="Times New Roman" w:hAnsi="Times New Roman" w:cs="Times New Roman"/>
          <w:color w:val="000000"/>
          <w:sz w:val="24"/>
          <w:szCs w:val="24"/>
          <w:lang w:val="en-US"/>
        </w:rPr>
        <w:t>)</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или незначительно (как в </w:t>
      </w:r>
      <w:r>
        <w:rPr>
          <w:rFonts w:ascii="Times New Roman" w:hAnsi="Times New Roman" w:cs="Times New Roman"/>
          <w:color w:val="000000"/>
          <w:sz w:val="24"/>
          <w:szCs w:val="24"/>
        </w:rPr>
        <w:t xml:space="preserve">монетаристской </w:t>
      </w:r>
      <w:r>
        <w:rPr>
          <w:rFonts w:ascii="Times New Roman" w:hAnsi="Times New Roman" w:cs="Times New Roman"/>
          <w:sz w:val="24"/>
          <w:szCs w:val="24"/>
        </w:rPr>
        <w:t xml:space="preserve">модели на рис. </w:t>
      </w:r>
      <w:r>
        <w:rPr>
          <w:rFonts w:ascii="Times New Roman" w:hAnsi="Times New Roman" w:cs="Times New Roman"/>
          <w:color w:val="000000"/>
          <w:sz w:val="24"/>
          <w:szCs w:val="24"/>
        </w:rPr>
        <w:t xml:space="preserve">4а), по причине того, что </w:t>
      </w:r>
      <w:r>
        <w:rPr>
          <w:rFonts w:ascii="Times New Roman" w:hAnsi="Times New Roman" w:cs="Times New Roman"/>
          <w:sz w:val="24"/>
          <w:szCs w:val="24"/>
        </w:rPr>
        <w:t xml:space="preserve">потребители, предприниматели и рабочие предвидят повышение цен, в результате политики экспансии, и учитывают ее ожидаемые результаты, принимая решения, касающиеся цен, заработной платы, процентных ставок и т.д. Рынки мгновенно приспосабливаются, поднимая уровень цен с </w:t>
      </w:r>
      <w:r>
        <w:rPr>
          <w:rFonts w:ascii="Times New Roman" w:hAnsi="Times New Roman" w:cs="Times New Roman"/>
          <w:i/>
          <w:iCs/>
          <w:color w:val="000000"/>
          <w:sz w:val="24"/>
          <w:szCs w:val="24"/>
        </w:rPr>
        <w:t>Р</w:t>
      </w:r>
      <w:r>
        <w:rPr>
          <w:rFonts w:ascii="Times New Roman" w:hAnsi="Times New Roman" w:cs="Times New Roman"/>
          <w:i/>
          <w:iCs/>
          <w:color w:val="000000"/>
          <w:sz w:val="24"/>
          <w:szCs w:val="24"/>
          <w:vertAlign w:val="subscript"/>
        </w:rPr>
        <w:t>1</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до </w:t>
      </w:r>
      <w:r>
        <w:rPr>
          <w:rFonts w:ascii="Times New Roman" w:hAnsi="Times New Roman" w:cs="Times New Roman"/>
          <w:i/>
          <w:iCs/>
          <w:color w:val="000000"/>
          <w:sz w:val="24"/>
          <w:szCs w:val="24"/>
        </w:rPr>
        <w:t>Р</w:t>
      </w:r>
      <w:r>
        <w:rPr>
          <w:rFonts w:ascii="Times New Roman" w:hAnsi="Times New Roman" w:cs="Times New Roman"/>
          <w:i/>
          <w:iCs/>
          <w:color w:val="000000"/>
          <w:sz w:val="24"/>
          <w:szCs w:val="24"/>
          <w:vertAlign w:val="subscript"/>
        </w:rPr>
        <w:t>2</w:t>
      </w:r>
      <w:r>
        <w:rPr>
          <w:rFonts w:ascii="Times New Roman" w:hAnsi="Times New Roman" w:cs="Times New Roman"/>
          <w:i/>
          <w:iCs/>
          <w:color w:val="000000"/>
          <w:sz w:val="24"/>
          <w:szCs w:val="24"/>
        </w:rPr>
        <w:t xml:space="preserve">. </w:t>
      </w:r>
      <w:r>
        <w:rPr>
          <w:rFonts w:ascii="Times New Roman" w:hAnsi="Times New Roman" w:cs="Times New Roman"/>
          <w:sz w:val="24"/>
          <w:szCs w:val="24"/>
        </w:rPr>
        <w:t xml:space="preserve">В результате экономика не превышает объема производства, а проводимая политика оказывается неоправданной. </w:t>
      </w:r>
    </w:p>
    <w:p w:rsidR="00C91504" w:rsidRDefault="00C91504">
      <w:pPr>
        <w:spacing w:line="480" w:lineRule="auto"/>
        <w:ind w:firstLine="284"/>
        <w:jc w:val="both"/>
        <w:rPr>
          <w:rFonts w:ascii="Times New Roman" w:hAnsi="Times New Roman" w:cs="Times New Roman"/>
          <w:sz w:val="24"/>
          <w:szCs w:val="24"/>
        </w:rPr>
      </w:pPr>
      <w:r>
        <w:rPr>
          <w:rFonts w:ascii="Times New Roman" w:hAnsi="Times New Roman" w:cs="Times New Roman"/>
          <w:sz w:val="24"/>
          <w:szCs w:val="24"/>
        </w:rPr>
        <w:t xml:space="preserve">Когда совокупный спрос расширяется с </w:t>
      </w:r>
      <w:r>
        <w:rPr>
          <w:rFonts w:ascii="Times New Roman" w:hAnsi="Times New Roman" w:cs="Times New Roman"/>
          <w:color w:val="000000"/>
          <w:sz w:val="24"/>
          <w:szCs w:val="24"/>
        </w:rPr>
        <w:t>А</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1</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до </w:t>
      </w:r>
      <w:r>
        <w:rPr>
          <w:rFonts w:ascii="Times New Roman" w:hAnsi="Times New Roman" w:cs="Times New Roman"/>
          <w:color w:val="000000"/>
          <w:sz w:val="24"/>
          <w:szCs w:val="24"/>
        </w:rPr>
        <w:t>А</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rPr>
        <w:t>, мы переходим</w:t>
      </w:r>
      <w:r>
        <w:rPr>
          <w:rFonts w:ascii="Times New Roman" w:hAnsi="Times New Roman" w:cs="Times New Roman"/>
          <w:sz w:val="24"/>
          <w:szCs w:val="24"/>
        </w:rPr>
        <w:t xml:space="preserve"> из точки </w:t>
      </w:r>
      <w:r>
        <w:rPr>
          <w:rFonts w:ascii="Times New Roman" w:hAnsi="Times New Roman" w:cs="Times New Roman"/>
          <w:i/>
          <w:iCs/>
          <w:sz w:val="24"/>
          <w:szCs w:val="24"/>
        </w:rPr>
        <w:t xml:space="preserve">а </w:t>
      </w:r>
      <w:r>
        <w:rPr>
          <w:rFonts w:ascii="Times New Roman" w:hAnsi="Times New Roman" w:cs="Times New Roman"/>
          <w:sz w:val="24"/>
          <w:szCs w:val="24"/>
        </w:rPr>
        <w:t xml:space="preserve">в точку </w:t>
      </w:r>
      <w:r>
        <w:rPr>
          <w:rFonts w:ascii="Times New Roman" w:hAnsi="Times New Roman" w:cs="Times New Roman"/>
          <w:i/>
          <w:iCs/>
          <w:sz w:val="24"/>
          <w:szCs w:val="24"/>
        </w:rPr>
        <w:t xml:space="preserve">в. </w:t>
      </w:r>
      <w:r>
        <w:rPr>
          <w:rFonts w:ascii="Times New Roman" w:hAnsi="Times New Roman" w:cs="Times New Roman"/>
          <w:sz w:val="24"/>
          <w:szCs w:val="24"/>
        </w:rPr>
        <w:t xml:space="preserve">Единственный итог состоит лишь в повышении уровня цен. </w:t>
      </w:r>
      <w:r>
        <w:rPr>
          <w:rFonts w:ascii="Times New Roman" w:hAnsi="Times New Roman" w:cs="Times New Roman"/>
          <w:i/>
          <w:iCs/>
          <w:sz w:val="24"/>
          <w:szCs w:val="24"/>
        </w:rPr>
        <w:t xml:space="preserve">реальные </w:t>
      </w:r>
      <w:r>
        <w:rPr>
          <w:rFonts w:ascii="Times New Roman" w:hAnsi="Times New Roman" w:cs="Times New Roman"/>
          <w:sz w:val="24"/>
          <w:szCs w:val="24"/>
        </w:rPr>
        <w:t xml:space="preserve">доходы рабочих, предпринимателей, кредиторов и других групп остаются прежними, поскольку они разумно предсказали последствия государственной политики. Сокращение совокупного спроса с </w:t>
      </w:r>
      <w:r>
        <w:rPr>
          <w:rFonts w:ascii="Times New Roman" w:hAnsi="Times New Roman" w:cs="Times New Roman"/>
          <w:color w:val="000000"/>
          <w:sz w:val="24"/>
          <w:szCs w:val="24"/>
        </w:rPr>
        <w:t>А</w:t>
      </w:r>
      <w:r>
        <w:rPr>
          <w:rFonts w:ascii="Times New Roman" w:hAnsi="Times New Roman" w:cs="Times New Roman"/>
          <w:color w:val="000000"/>
          <w:sz w:val="24"/>
          <w:szCs w:val="24"/>
          <w:lang w:val="en-US"/>
        </w:rPr>
        <w:t>D</w:t>
      </w:r>
      <w:r>
        <w:rPr>
          <w:rFonts w:ascii="Times New Roman" w:hAnsi="Times New Roman" w:cs="Times New Roman"/>
          <w:color w:val="000000"/>
          <w:sz w:val="24"/>
          <w:szCs w:val="24"/>
          <w:vertAlign w:val="subscript"/>
          <w:lang w:val="en-US"/>
        </w:rPr>
        <w:t>2</w:t>
      </w:r>
      <w:r>
        <w:rPr>
          <w:rFonts w:ascii="Times New Roman" w:hAnsi="Times New Roman" w:cs="Times New Roman"/>
          <w:color w:val="000000"/>
          <w:sz w:val="24"/>
          <w:szCs w:val="24"/>
        </w:rPr>
        <w:t xml:space="preserve"> </w:t>
      </w:r>
      <w:r>
        <w:rPr>
          <w:rFonts w:ascii="Times New Roman" w:hAnsi="Times New Roman" w:cs="Times New Roman"/>
          <w:sz w:val="24"/>
          <w:szCs w:val="24"/>
        </w:rPr>
        <w:t>до А</w:t>
      </w:r>
      <w:r>
        <w:rPr>
          <w:rFonts w:ascii="Times New Roman" w:hAnsi="Times New Roman" w:cs="Times New Roman"/>
          <w:sz w:val="24"/>
          <w:szCs w:val="24"/>
          <w:lang w:val="en-US"/>
        </w:rPr>
        <w:t>D</w:t>
      </w:r>
      <w:r>
        <w:rPr>
          <w:rFonts w:ascii="Times New Roman" w:hAnsi="Times New Roman" w:cs="Times New Roman"/>
          <w:sz w:val="24"/>
          <w:szCs w:val="24"/>
          <w:vertAlign w:val="subscript"/>
          <w:lang w:val="en-US"/>
        </w:rPr>
        <w:t>1</w:t>
      </w:r>
      <w:r>
        <w:rPr>
          <w:rFonts w:ascii="Times New Roman" w:hAnsi="Times New Roman" w:cs="Times New Roman"/>
          <w:sz w:val="24"/>
          <w:szCs w:val="24"/>
        </w:rPr>
        <w:t xml:space="preserve"> имело бы противоположный эффект. Вместо появления безработицы экономика переместилась бы непосредственно из точки </w:t>
      </w:r>
      <w:r>
        <w:rPr>
          <w:rFonts w:ascii="Times New Roman" w:hAnsi="Times New Roman" w:cs="Times New Roman"/>
          <w:i/>
          <w:iCs/>
          <w:sz w:val="24"/>
          <w:szCs w:val="24"/>
          <w:lang w:val="en-US"/>
        </w:rPr>
        <w:t>b</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в точку </w:t>
      </w:r>
      <w:r>
        <w:rPr>
          <w:rFonts w:ascii="Times New Roman" w:hAnsi="Times New Roman" w:cs="Times New Roman"/>
          <w:i/>
          <w:iCs/>
          <w:sz w:val="24"/>
          <w:szCs w:val="24"/>
        </w:rPr>
        <w:t xml:space="preserve">а </w:t>
      </w:r>
      <w:r>
        <w:rPr>
          <w:rFonts w:ascii="Times New Roman" w:hAnsi="Times New Roman" w:cs="Times New Roman"/>
          <w:sz w:val="24"/>
          <w:szCs w:val="24"/>
        </w:rPr>
        <w:t>на кривой совокупного предложения.</w:t>
      </w:r>
    </w:p>
    <w:p w:rsidR="00C91504" w:rsidRDefault="00C91504">
      <w:pPr>
        <w:spacing w:line="480" w:lineRule="auto"/>
        <w:ind w:left="4" w:right="33" w:firstLine="330"/>
        <w:jc w:val="both"/>
        <w:rPr>
          <w:rFonts w:ascii="Times New Roman" w:hAnsi="Times New Roman" w:cs="Times New Roman"/>
          <w:sz w:val="24"/>
          <w:szCs w:val="24"/>
        </w:rPr>
      </w:pPr>
      <w:r>
        <w:rPr>
          <w:rFonts w:ascii="Times New Roman" w:hAnsi="Times New Roman" w:cs="Times New Roman"/>
          <w:sz w:val="24"/>
          <w:szCs w:val="24"/>
        </w:rPr>
        <w:t>Согласно классической теории, существует отрезок времени, на протяжении которого сокращение совокупного спроса вызывает временное отклонение от полной занятости, пока не завершится приспособление рынков. То есть экономика сначала перемещается от</w:t>
      </w:r>
      <w:r>
        <w:rPr>
          <w:rFonts w:ascii="Times New Roman" w:hAnsi="Times New Roman" w:cs="Times New Roman"/>
          <w:i/>
          <w:iCs/>
          <w:sz w:val="24"/>
          <w:szCs w:val="24"/>
        </w:rPr>
        <w:t xml:space="preserve"> </w:t>
      </w:r>
      <w:r>
        <w:rPr>
          <w:rFonts w:ascii="Times New Roman" w:hAnsi="Times New Roman" w:cs="Times New Roman"/>
          <w:i/>
          <w:iCs/>
          <w:sz w:val="24"/>
          <w:szCs w:val="24"/>
          <w:lang w:val="en-US"/>
        </w:rPr>
        <w:t>b</w:t>
      </w:r>
      <w:r>
        <w:rPr>
          <w:rFonts w:ascii="Times New Roman" w:hAnsi="Times New Roman" w:cs="Times New Roman"/>
          <w:sz w:val="24"/>
          <w:szCs w:val="24"/>
        </w:rPr>
        <w:t xml:space="preserve"> к </w:t>
      </w:r>
      <w:r>
        <w:rPr>
          <w:rFonts w:ascii="Times New Roman" w:hAnsi="Times New Roman" w:cs="Times New Roman"/>
          <w:i/>
          <w:iCs/>
          <w:sz w:val="24"/>
          <w:szCs w:val="24"/>
          <w:lang w:val="en-US"/>
        </w:rPr>
        <w:t>c</w:t>
      </w:r>
      <w:r>
        <w:rPr>
          <w:rFonts w:ascii="Times New Roman" w:hAnsi="Times New Roman" w:cs="Times New Roman"/>
          <w:sz w:val="24"/>
          <w:szCs w:val="24"/>
        </w:rPr>
        <w:t>, как показано на рисунке 6, однако затем падающие со временем цены и заработная плата направляют А</w:t>
      </w:r>
      <w:r>
        <w:rPr>
          <w:rFonts w:ascii="Times New Roman" w:hAnsi="Times New Roman" w:cs="Times New Roman"/>
          <w:sz w:val="24"/>
          <w:szCs w:val="24"/>
          <w:lang w:val="en-US"/>
        </w:rPr>
        <w:t>D</w:t>
      </w:r>
      <w:r>
        <w:rPr>
          <w:rFonts w:ascii="Times New Roman" w:hAnsi="Times New Roman" w:cs="Times New Roman"/>
          <w:sz w:val="24"/>
          <w:szCs w:val="24"/>
        </w:rPr>
        <w:t xml:space="preserve">, вниз к полной занятости в точке а. Но, согласно </w:t>
      </w:r>
      <w:r>
        <w:rPr>
          <w:rFonts w:ascii="Times New Roman" w:hAnsi="Times New Roman" w:cs="Times New Roman"/>
          <w:color w:val="000000"/>
          <w:sz w:val="24"/>
          <w:szCs w:val="24"/>
        </w:rPr>
        <w:t xml:space="preserve">ТРО, </w:t>
      </w:r>
      <w:r>
        <w:rPr>
          <w:rFonts w:ascii="Times New Roman" w:hAnsi="Times New Roman" w:cs="Times New Roman"/>
          <w:sz w:val="24"/>
          <w:szCs w:val="24"/>
        </w:rPr>
        <w:t xml:space="preserve">цены приспосабливаются мгновенно, так что реальный объем производства и занятости не отклоняется от </w:t>
      </w:r>
      <w:r>
        <w:rPr>
          <w:rFonts w:ascii="Times New Roman" w:hAnsi="Times New Roman" w:cs="Times New Roman"/>
          <w:sz w:val="24"/>
          <w:szCs w:val="24"/>
          <w:lang w:val="en-US"/>
        </w:rPr>
        <w:t>Q</w:t>
      </w:r>
      <w:r>
        <w:rPr>
          <w:rFonts w:ascii="Times New Roman" w:hAnsi="Times New Roman" w:cs="Times New Roman"/>
          <w:sz w:val="24"/>
          <w:szCs w:val="24"/>
          <w:vertAlign w:val="subscript"/>
          <w:lang w:val="en-US"/>
        </w:rPr>
        <w:t>1</w:t>
      </w:r>
      <w:r>
        <w:rPr>
          <w:rFonts w:ascii="Times New Roman" w:hAnsi="Times New Roman" w:cs="Times New Roman"/>
          <w:sz w:val="24"/>
          <w:szCs w:val="24"/>
        </w:rPr>
        <w:t>.</w:t>
      </w:r>
      <w:r>
        <w:rPr>
          <w:rFonts w:ascii="Times New Roman" w:hAnsi="Times New Roman" w:cs="Times New Roman"/>
          <w:color w:val="000000"/>
          <w:sz w:val="24"/>
          <w:szCs w:val="24"/>
        </w:rPr>
        <w:t xml:space="preserve"> Т.е. </w:t>
      </w:r>
      <w:r>
        <w:rPr>
          <w:rFonts w:ascii="Times New Roman" w:hAnsi="Times New Roman" w:cs="Times New Roman"/>
          <w:sz w:val="24"/>
          <w:szCs w:val="24"/>
        </w:rPr>
        <w:t>процесс принятия решений и мгновенное приспособление рынков не допускают краткосрочные изменения объема производства и</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занятости, которые могли бы возникнуть согласно классической теории при плавном изменение совокупного предложения. </w:t>
      </w:r>
    </w:p>
    <w:p w:rsidR="00C91504" w:rsidRDefault="00C91504">
      <w:pPr>
        <w:pStyle w:val="3"/>
      </w:pPr>
      <w:r>
        <w:t>Циклические колебания.</w:t>
      </w:r>
    </w:p>
    <w:p w:rsidR="00C91504" w:rsidRDefault="00C91504">
      <w:pPr>
        <w:spacing w:line="480" w:lineRule="auto"/>
        <w:ind w:right="79" w:firstLine="284"/>
        <w:jc w:val="both"/>
        <w:rPr>
          <w:rFonts w:ascii="Times New Roman" w:hAnsi="Times New Roman" w:cs="Times New Roman"/>
          <w:sz w:val="24"/>
          <w:szCs w:val="24"/>
        </w:rPr>
      </w:pPr>
      <w:r>
        <w:rPr>
          <w:rFonts w:ascii="Times New Roman" w:hAnsi="Times New Roman" w:cs="Times New Roman"/>
          <w:sz w:val="24"/>
          <w:szCs w:val="24"/>
        </w:rPr>
        <w:t xml:space="preserve">ТРО так же утверждает, что дискретная политика может усиливать экономическую нестабильность. Например, экономика движется к спаду, на что государство реагирует понижением налогов. Это повышает ожидаемую прибыль от инвестиционных проектов и тем самым стимулирует инвестиционные расходы и совокупный спрос. Однако, если ситуация повторяется несколько раз, предприниматели приходят к мысли, что на спад в экономике политики реагируют предоставлением скидки с налога на капиталовложения или какой-нибудь другой налоговой скидки. Следовательно, когда наступит спад, предприниматели не станут торопиться с капиталовложением, ожидая грядущего сокращения налогов. Но решение отсрочить капиталовложения усиливает спад. Когда же налоги действительно сократятся, поток инвестиций станет необычайно сильным. Налоговая политика государства увеличила неустойчивость инвестиций и усилила как циклическую фазу спада, так и фазу подъема. Вывод: Дискретная политика скорее усиливает, а не смягчает циклические колебания. По мнению теоретиков рациональных </w:t>
      </w:r>
      <w:r>
        <w:rPr>
          <w:rFonts w:ascii="Times New Roman" w:hAnsi="Times New Roman" w:cs="Times New Roman"/>
          <w:color w:val="000000"/>
          <w:sz w:val="24"/>
          <w:szCs w:val="24"/>
        </w:rPr>
        <w:t xml:space="preserve">ожиданий, </w:t>
      </w:r>
      <w:r>
        <w:rPr>
          <w:rFonts w:ascii="Times New Roman" w:hAnsi="Times New Roman" w:cs="Times New Roman"/>
          <w:sz w:val="24"/>
          <w:szCs w:val="24"/>
        </w:rPr>
        <w:t xml:space="preserve">было бы гораздо лучше отказаться от дискретной политики в пользу правила. Хотя </w:t>
      </w:r>
      <w:r>
        <w:rPr>
          <w:rFonts w:ascii="Times New Roman" w:hAnsi="Times New Roman" w:cs="Times New Roman"/>
          <w:color w:val="000000"/>
          <w:sz w:val="24"/>
          <w:szCs w:val="24"/>
        </w:rPr>
        <w:t xml:space="preserve">ТРО </w:t>
      </w:r>
      <w:r>
        <w:rPr>
          <w:rFonts w:ascii="Times New Roman" w:hAnsi="Times New Roman" w:cs="Times New Roman"/>
          <w:sz w:val="24"/>
          <w:szCs w:val="24"/>
        </w:rPr>
        <w:t xml:space="preserve">поддерживает монетаризм в призыве к основанной на правилах политике, следует подчеркнуть, </w:t>
      </w:r>
      <w:r>
        <w:rPr>
          <w:rFonts w:ascii="Times New Roman" w:hAnsi="Times New Roman" w:cs="Times New Roman"/>
          <w:color w:val="000000"/>
          <w:sz w:val="24"/>
          <w:szCs w:val="24"/>
        </w:rPr>
        <w:t xml:space="preserve">что </w:t>
      </w:r>
      <w:r>
        <w:rPr>
          <w:rFonts w:ascii="Times New Roman" w:hAnsi="Times New Roman" w:cs="Times New Roman"/>
          <w:sz w:val="24"/>
          <w:szCs w:val="24"/>
        </w:rPr>
        <w:t>ее аргументация совсем иная. Согласно теории рациональных ожиданий, неэффективность политики обусловлена не политическими ошибками или неспособностью вовремя принимать решения, а реакцией людей на ожидаемые результаты этой политики.</w:t>
      </w:r>
    </w:p>
    <w:p w:rsidR="00C91504" w:rsidRDefault="00C91504">
      <w:pPr>
        <w:pStyle w:val="2"/>
        <w:rPr>
          <w:rFonts w:ascii="Times New Roman" w:hAnsi="Times New Roman" w:cs="Times New Roman"/>
          <w:sz w:val="24"/>
          <w:szCs w:val="24"/>
          <w:lang w:val="en-US"/>
        </w:rPr>
      </w:pPr>
      <w:r>
        <w:rPr>
          <w:rFonts w:ascii="Times New Roman" w:hAnsi="Times New Roman" w:cs="Times New Roman"/>
          <w:sz w:val="24"/>
          <w:szCs w:val="24"/>
        </w:rPr>
        <w:t>Вывод по ТРО. Возникающие возражения.</w:t>
      </w:r>
    </w:p>
    <w:p w:rsidR="00C91504" w:rsidRDefault="00C91504">
      <w:pPr>
        <w:spacing w:line="480" w:lineRule="auto"/>
        <w:ind w:left="4" w:right="71" w:firstLine="280"/>
        <w:jc w:val="both"/>
        <w:rPr>
          <w:rFonts w:ascii="Times New Roman" w:hAnsi="Times New Roman" w:cs="Times New Roman"/>
          <w:sz w:val="24"/>
          <w:szCs w:val="24"/>
        </w:rPr>
      </w:pPr>
      <w:r>
        <w:rPr>
          <w:rFonts w:ascii="Times New Roman" w:hAnsi="Times New Roman" w:cs="Times New Roman"/>
          <w:sz w:val="24"/>
          <w:szCs w:val="24"/>
        </w:rPr>
        <w:t xml:space="preserve">Несомненно, появление ТРО явилось большим достижения в экономической науке и повлияла на многих экономистов. Привлекательность </w:t>
      </w:r>
      <w:r>
        <w:rPr>
          <w:rFonts w:ascii="Times New Roman" w:hAnsi="Times New Roman" w:cs="Times New Roman"/>
          <w:color w:val="000000"/>
          <w:sz w:val="24"/>
          <w:szCs w:val="24"/>
        </w:rPr>
        <w:t xml:space="preserve">ТРО </w:t>
      </w:r>
      <w:r>
        <w:rPr>
          <w:rFonts w:ascii="Times New Roman" w:hAnsi="Times New Roman" w:cs="Times New Roman"/>
          <w:sz w:val="24"/>
          <w:szCs w:val="24"/>
        </w:rPr>
        <w:t xml:space="preserve">объясняется двумя факторами. Во-первых, </w:t>
      </w:r>
      <w:r>
        <w:rPr>
          <w:rFonts w:ascii="Times New Roman" w:hAnsi="Times New Roman" w:cs="Times New Roman"/>
          <w:color w:val="000000"/>
          <w:sz w:val="24"/>
          <w:szCs w:val="24"/>
        </w:rPr>
        <w:t>ТРО способна з</w:t>
      </w:r>
      <w:r>
        <w:rPr>
          <w:rFonts w:ascii="Times New Roman" w:hAnsi="Times New Roman" w:cs="Times New Roman"/>
          <w:sz w:val="24"/>
          <w:szCs w:val="24"/>
        </w:rPr>
        <w:t xml:space="preserve">аполнить пробел, образовавшийся в результате того, что </w:t>
      </w:r>
      <w:r>
        <w:rPr>
          <w:rFonts w:ascii="Times New Roman" w:hAnsi="Times New Roman" w:cs="Times New Roman"/>
          <w:color w:val="000000"/>
          <w:sz w:val="24"/>
          <w:szCs w:val="24"/>
        </w:rPr>
        <w:t xml:space="preserve">кейнсианство </w:t>
      </w:r>
      <w:r>
        <w:rPr>
          <w:rFonts w:ascii="Times New Roman" w:hAnsi="Times New Roman" w:cs="Times New Roman"/>
          <w:sz w:val="24"/>
          <w:szCs w:val="24"/>
        </w:rPr>
        <w:t xml:space="preserve">якобы не в силах объяснить и поправить с помощью политики положение, при котором инфляция и безработица существовали одновременно. Во-вторых, </w:t>
      </w:r>
      <w:r>
        <w:rPr>
          <w:rFonts w:ascii="Times New Roman" w:hAnsi="Times New Roman" w:cs="Times New Roman"/>
          <w:color w:val="000000"/>
          <w:sz w:val="24"/>
          <w:szCs w:val="24"/>
        </w:rPr>
        <w:t xml:space="preserve">ТРО </w:t>
      </w:r>
      <w:r>
        <w:rPr>
          <w:rFonts w:ascii="Times New Roman" w:hAnsi="Times New Roman" w:cs="Times New Roman"/>
          <w:sz w:val="24"/>
          <w:szCs w:val="24"/>
        </w:rPr>
        <w:t xml:space="preserve">твердо опирается на теорию рынков, или, иначе говоря, на микроэкономическую теорию. Следовательно, </w:t>
      </w:r>
      <w:r>
        <w:rPr>
          <w:rFonts w:ascii="Times New Roman" w:hAnsi="Times New Roman" w:cs="Times New Roman"/>
          <w:color w:val="000000"/>
          <w:sz w:val="24"/>
          <w:szCs w:val="24"/>
        </w:rPr>
        <w:t xml:space="preserve">ТРО </w:t>
      </w:r>
      <w:r>
        <w:rPr>
          <w:rFonts w:ascii="Times New Roman" w:hAnsi="Times New Roman" w:cs="Times New Roman"/>
          <w:sz w:val="24"/>
          <w:szCs w:val="24"/>
        </w:rPr>
        <w:t xml:space="preserve">стремится установить связь между макро- и </w:t>
      </w:r>
      <w:r>
        <w:rPr>
          <w:rFonts w:ascii="Times New Roman" w:hAnsi="Times New Roman" w:cs="Times New Roman"/>
          <w:color w:val="000000"/>
          <w:sz w:val="24"/>
          <w:szCs w:val="24"/>
        </w:rPr>
        <w:t>микро теориями.</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sz w:val="24"/>
          <w:szCs w:val="24"/>
        </w:rPr>
        <w:t>Но не все полностью согласны с ТРО, против выдвигаются несколько аргументов:</w:t>
      </w:r>
    </w:p>
    <w:p w:rsidR="00C91504" w:rsidRDefault="00C91504">
      <w:pPr>
        <w:numPr>
          <w:ilvl w:val="0"/>
          <w:numId w:val="3"/>
        </w:numPr>
        <w:spacing w:line="480" w:lineRule="auto"/>
        <w:jc w:val="both"/>
        <w:rPr>
          <w:rFonts w:ascii="Times New Roman" w:hAnsi="Times New Roman" w:cs="Times New Roman"/>
          <w:sz w:val="24"/>
          <w:szCs w:val="24"/>
        </w:rPr>
      </w:pPr>
      <w:r>
        <w:rPr>
          <w:rFonts w:ascii="Times New Roman" w:hAnsi="Times New Roman" w:cs="Times New Roman"/>
          <w:b/>
          <w:bCs/>
          <w:sz w:val="24"/>
          <w:szCs w:val="24"/>
        </w:rPr>
        <w:t>Поведение:</w:t>
      </w:r>
      <w:r>
        <w:rPr>
          <w:rFonts w:ascii="Times New Roman" w:hAnsi="Times New Roman" w:cs="Times New Roman"/>
          <w:sz w:val="24"/>
          <w:szCs w:val="24"/>
        </w:rPr>
        <w:t xml:space="preserve"> сомнению подвергается осведомленность людей. Вряд ли субъекты могут предугадывать поведение экономики, как это делают экономисты, которые в свою очередь тоже склоны делать ошибки при прогнозирование. В ответ на это приводиться аргумент, что люди делают ошибки, но они не делают их постоянно. Кроме того, теоретики </w:t>
      </w:r>
      <w:r>
        <w:rPr>
          <w:rFonts w:ascii="Times New Roman" w:hAnsi="Times New Roman" w:cs="Times New Roman"/>
          <w:color w:val="000000"/>
          <w:sz w:val="24"/>
          <w:szCs w:val="24"/>
        </w:rPr>
        <w:t xml:space="preserve">ТРО </w:t>
      </w:r>
      <w:r>
        <w:rPr>
          <w:rFonts w:ascii="Times New Roman" w:hAnsi="Times New Roman" w:cs="Times New Roman"/>
          <w:sz w:val="24"/>
          <w:szCs w:val="24"/>
        </w:rPr>
        <w:t>отмечают, что ключевые институты, принимающие решения - крупные корпорации, главные финансовые учреждения и профсоюзные организации, - нанимают в штат экономистов, которые помогают предсказывать результаты новой государственной политики. Таким образом. постоянно обманывать основные, принимающие решения институты экономики представляется невозможным.</w:t>
      </w:r>
    </w:p>
    <w:p w:rsidR="00C91504" w:rsidRDefault="00C91504">
      <w:pPr>
        <w:numPr>
          <w:ilvl w:val="0"/>
          <w:numId w:val="3"/>
        </w:numPr>
        <w:spacing w:line="480" w:lineRule="auto"/>
        <w:jc w:val="both"/>
        <w:rPr>
          <w:rFonts w:ascii="Times New Roman" w:hAnsi="Times New Roman" w:cs="Times New Roman"/>
          <w:sz w:val="24"/>
          <w:szCs w:val="24"/>
        </w:rPr>
      </w:pPr>
      <w:r>
        <w:rPr>
          <w:rFonts w:ascii="Times New Roman" w:hAnsi="Times New Roman" w:cs="Times New Roman"/>
          <w:b/>
          <w:bCs/>
          <w:sz w:val="24"/>
          <w:szCs w:val="24"/>
        </w:rPr>
        <w:t xml:space="preserve">Негибкие цены: </w:t>
      </w:r>
      <w:r>
        <w:rPr>
          <w:rFonts w:ascii="Times New Roman" w:hAnsi="Times New Roman" w:cs="Times New Roman"/>
          <w:sz w:val="24"/>
          <w:szCs w:val="24"/>
        </w:rPr>
        <w:t xml:space="preserve">В действительности многие рынки не являются чисто конкурентными и, следовательно, не приспосабливаются мгновенно к меняющимся рыночным условиям. </w:t>
      </w:r>
    </w:p>
    <w:p w:rsidR="00C91504" w:rsidRDefault="00C91504">
      <w:pPr>
        <w:numPr>
          <w:ilvl w:val="0"/>
          <w:numId w:val="3"/>
        </w:numPr>
        <w:spacing w:line="480" w:lineRule="auto"/>
        <w:jc w:val="both"/>
        <w:rPr>
          <w:rFonts w:ascii="Times New Roman" w:hAnsi="Times New Roman" w:cs="Times New Roman"/>
          <w:sz w:val="24"/>
          <w:szCs w:val="24"/>
        </w:rPr>
      </w:pPr>
      <w:r>
        <w:rPr>
          <w:rFonts w:ascii="Times New Roman" w:hAnsi="Times New Roman" w:cs="Times New Roman"/>
          <w:b/>
          <w:bCs/>
          <w:sz w:val="24"/>
          <w:szCs w:val="24"/>
        </w:rPr>
        <w:t xml:space="preserve">Политика и </w:t>
      </w:r>
      <w:r>
        <w:rPr>
          <w:rFonts w:ascii="Times New Roman" w:hAnsi="Times New Roman" w:cs="Times New Roman"/>
          <w:b/>
          <w:bCs/>
          <w:color w:val="000000"/>
          <w:sz w:val="24"/>
          <w:szCs w:val="24"/>
        </w:rPr>
        <w:t xml:space="preserve">стабильность: </w:t>
      </w:r>
      <w:r>
        <w:rPr>
          <w:rFonts w:ascii="Times New Roman" w:hAnsi="Times New Roman" w:cs="Times New Roman"/>
          <w:sz w:val="24"/>
          <w:szCs w:val="24"/>
        </w:rPr>
        <w:t xml:space="preserve">имеется достаточно свидетельств воздействия экономической политики на реальный </w:t>
      </w:r>
      <w:r>
        <w:rPr>
          <w:rFonts w:ascii="Times New Roman" w:hAnsi="Times New Roman" w:cs="Times New Roman"/>
          <w:color w:val="000000"/>
          <w:sz w:val="24"/>
          <w:szCs w:val="24"/>
        </w:rPr>
        <w:t xml:space="preserve">ВНП, хотя ТРО этот вопрос не регулирует. </w:t>
      </w:r>
      <w:r>
        <w:rPr>
          <w:rFonts w:ascii="Times New Roman" w:hAnsi="Times New Roman" w:cs="Times New Roman"/>
          <w:sz w:val="24"/>
          <w:szCs w:val="24"/>
        </w:rPr>
        <w:t xml:space="preserve">Придерживающиеся общепринятой точки зрения экономисты приводят исследования, которые показывают, что кредитно-денежная и фискальная политика действительно изменяют уровни производства и занятости, а не просто поглощаются уровнем цен, как полагает </w:t>
      </w:r>
      <w:r>
        <w:rPr>
          <w:rFonts w:ascii="Times New Roman" w:hAnsi="Times New Roman" w:cs="Times New Roman"/>
          <w:color w:val="000000"/>
          <w:sz w:val="24"/>
          <w:szCs w:val="24"/>
        </w:rPr>
        <w:t>ТРО.</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В реферате были рассмотрены две альтернативные экономические теории: монетаризм и ТРО в сравнение с кейнсианством. Хотя доводы, приведенные в доказательство каждой из теории, выглядят абсолютно убедительными, но при переложении на действительность следует учитывать, что это всего лишь экономические модели, не отражающие действительность в полной мере. Но использование этих теории совместно может помочь в разработке схем к действию в реальной экономике. </w:t>
      </w:r>
    </w:p>
    <w:p w:rsidR="00C91504" w:rsidRDefault="00C91504">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Дебаты о правильности теорий помогли экономистам всех направлений переосмыслить некоторые наиболее важные аспекты  макроэкономической теории. Произошел значительный пересмотр позиций, и был достигнут важный  компромисс, в результате которого кейнсианская теория все еще остается доминирующей, а монетаризм и ТРО носят рекомендательный характер, но продолжают развиваться и укреплять свой позиции. </w:t>
      </w:r>
    </w:p>
    <w:p w:rsidR="00C91504" w:rsidRDefault="00C91504">
      <w:pPr>
        <w:spacing w:line="480" w:lineRule="auto"/>
        <w:ind w:left="284" w:right="79"/>
        <w:jc w:val="both"/>
        <w:rPr>
          <w:rFonts w:ascii="Times New Roman" w:hAnsi="Times New Roman" w:cs="Times New Roman"/>
          <w:sz w:val="24"/>
          <w:szCs w:val="24"/>
        </w:rPr>
      </w:pPr>
    </w:p>
    <w:p w:rsidR="00C91504" w:rsidRDefault="00C91504">
      <w:pPr>
        <w:spacing w:line="480" w:lineRule="auto"/>
        <w:ind w:right="79" w:firstLine="297"/>
        <w:jc w:val="both"/>
        <w:rPr>
          <w:rFonts w:ascii="Times New Roman" w:hAnsi="Times New Roman" w:cs="Times New Roman"/>
          <w:sz w:val="24"/>
          <w:szCs w:val="24"/>
        </w:rPr>
      </w:pPr>
    </w:p>
    <w:p w:rsidR="00C91504" w:rsidRDefault="00C91504">
      <w:pPr>
        <w:spacing w:line="480" w:lineRule="auto"/>
        <w:ind w:left="4" w:right="50"/>
        <w:jc w:val="both"/>
        <w:rPr>
          <w:rFonts w:ascii="Times New Roman" w:hAnsi="Times New Roman" w:cs="Times New Roman"/>
          <w:sz w:val="24"/>
          <w:szCs w:val="24"/>
        </w:rPr>
      </w:pPr>
      <w:bookmarkStart w:id="0" w:name="_GoBack"/>
      <w:bookmarkEnd w:id="0"/>
    </w:p>
    <w:sectPr w:rsidR="00C91504">
      <w:headerReference w:type="default" r:id="rId7"/>
      <w:pgSz w:w="12242" w:h="15842"/>
      <w:pgMar w:top="1134"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1504" w:rsidRDefault="00C91504">
      <w:r>
        <w:separator/>
      </w:r>
    </w:p>
  </w:endnote>
  <w:endnote w:type="continuationSeparator" w:id="0">
    <w:p w:rsidR="00C91504" w:rsidRDefault="00C91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1504" w:rsidRDefault="00C91504">
      <w:r>
        <w:separator/>
      </w:r>
    </w:p>
  </w:footnote>
  <w:footnote w:type="continuationSeparator" w:id="0">
    <w:p w:rsidR="00C91504" w:rsidRDefault="00C915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1504" w:rsidRDefault="003248F6">
    <w:pPr>
      <w:pStyle w:val="a7"/>
      <w:framePr w:wrap="auto" w:vAnchor="text" w:hAnchor="margin" w:xAlign="center" w:y="1"/>
      <w:rPr>
        <w:rStyle w:val="a9"/>
      </w:rPr>
    </w:pPr>
    <w:r>
      <w:rPr>
        <w:rStyle w:val="a9"/>
        <w:noProof/>
      </w:rPr>
      <w:t>1</w:t>
    </w:r>
  </w:p>
  <w:p w:rsidR="00C91504" w:rsidRDefault="00C9150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5960E94"/>
    <w:lvl w:ilvl="0">
      <w:numFmt w:val="decimal"/>
      <w:lvlText w:val="*"/>
      <w:lvlJc w:val="left"/>
    </w:lvl>
  </w:abstractNum>
  <w:abstractNum w:abstractNumId="1">
    <w:nsid w:val="071D1717"/>
    <w:multiLevelType w:val="singleLevel"/>
    <w:tmpl w:val="D0F27A6C"/>
    <w:lvl w:ilvl="0">
      <w:numFmt w:val="none"/>
      <w:lvlText w:val=""/>
      <w:lvlJc w:val="left"/>
      <w:pPr>
        <w:tabs>
          <w:tab w:val="num" w:pos="360"/>
        </w:tabs>
      </w:pPr>
    </w:lvl>
  </w:abstractNum>
  <w:abstractNum w:abstractNumId="2">
    <w:nsid w:val="33ED577F"/>
    <w:multiLevelType w:val="singleLevel"/>
    <w:tmpl w:val="DBBA155E"/>
    <w:lvl w:ilvl="0">
      <w:start w:val="1"/>
      <w:numFmt w:val="decimal"/>
      <w:lvlText w:val="%1."/>
      <w:legacy w:legacy="1" w:legacySpace="0" w:legacyIndent="283"/>
      <w:lvlJc w:val="left"/>
      <w:pPr>
        <w:ind w:left="567" w:hanging="283"/>
      </w:pPr>
    </w:lvl>
  </w:abstractNum>
  <w:num w:numId="1">
    <w:abstractNumId w:val="2"/>
  </w:num>
  <w:num w:numId="2">
    <w:abstractNumId w:val="1"/>
  </w:num>
  <w:num w:numId="3">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8F6"/>
    <w:rsid w:val="003248F6"/>
    <w:rsid w:val="00433F45"/>
    <w:rsid w:val="00735630"/>
    <w:rsid w:val="00C915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FDED6B-179E-4AC3-8E2B-9F8B6CA82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ind w:right="29"/>
      <w:textAlignment w:val="baseline"/>
    </w:pPr>
    <w:rPr>
      <w:rFonts w:ascii="Arial" w:hAnsi="Arial" w:cs="Arial"/>
      <w:sz w:val="18"/>
      <w:szCs w:val="18"/>
      <w:lang w:val="ru-RU" w:eastAsia="ru-RU"/>
    </w:rPr>
  </w:style>
  <w:style w:type="paragraph" w:styleId="1">
    <w:name w:val="heading 1"/>
    <w:basedOn w:val="a"/>
    <w:next w:val="a"/>
    <w:link w:val="10"/>
    <w:uiPriority w:val="99"/>
    <w:qFormat/>
    <w:pPr>
      <w:keepNext/>
      <w:spacing w:before="240" w:after="60"/>
      <w:outlineLvl w:val="0"/>
    </w:pPr>
    <w:rPr>
      <w:b/>
      <w:bCs/>
      <w:kern w:val="28"/>
      <w:sz w:val="28"/>
      <w:szCs w:val="28"/>
    </w:rPr>
  </w:style>
  <w:style w:type="paragraph" w:styleId="2">
    <w:name w:val="heading 2"/>
    <w:basedOn w:val="a"/>
    <w:next w:val="a"/>
    <w:link w:val="20"/>
    <w:uiPriority w:val="99"/>
    <w:qFormat/>
    <w:pPr>
      <w:keepNext/>
      <w:spacing w:before="240" w:after="60" w:line="480" w:lineRule="auto"/>
      <w:jc w:val="both"/>
      <w:outlineLvl w:val="1"/>
    </w:pPr>
    <w:rPr>
      <w:rFonts w:ascii="Courier New" w:hAnsi="Courier New" w:cs="Courier New"/>
      <w:sz w:val="32"/>
      <w:szCs w:val="32"/>
    </w:rPr>
  </w:style>
  <w:style w:type="paragraph" w:styleId="3">
    <w:name w:val="heading 3"/>
    <w:basedOn w:val="a"/>
    <w:next w:val="a"/>
    <w:link w:val="30"/>
    <w:uiPriority w:val="99"/>
    <w:qFormat/>
    <w:pPr>
      <w:keepNext/>
      <w:spacing w:before="240" w:after="60" w:line="480" w:lineRule="auto"/>
      <w:jc w:val="both"/>
      <w:outlineLvl w:val="2"/>
    </w:pPr>
    <w:rPr>
      <w:rFonts w:ascii="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a3">
    <w:name w:val="Автор"/>
    <w:basedOn w:val="a4"/>
    <w:uiPriority w:val="99"/>
    <w:pPr>
      <w:spacing w:before="480" w:after="480"/>
      <w:jc w:val="center"/>
    </w:pPr>
    <w:rPr>
      <w:b/>
      <w:bCs/>
      <w:sz w:val="40"/>
      <w:szCs w:val="40"/>
    </w:rPr>
  </w:style>
  <w:style w:type="paragraph" w:styleId="a4">
    <w:name w:val="Body Text"/>
    <w:basedOn w:val="a"/>
    <w:link w:val="a5"/>
    <w:uiPriority w:val="99"/>
    <w:pPr>
      <w:spacing w:after="120"/>
    </w:pPr>
  </w:style>
  <w:style w:type="character" w:customStyle="1" w:styleId="a5">
    <w:name w:val="Основной текст Знак"/>
    <w:link w:val="a4"/>
    <w:uiPriority w:val="99"/>
    <w:semiHidden/>
    <w:rPr>
      <w:rFonts w:ascii="Arial" w:hAnsi="Arial" w:cs="Arial"/>
      <w:sz w:val="18"/>
      <w:szCs w:val="18"/>
    </w:rPr>
  </w:style>
  <w:style w:type="paragraph" w:customStyle="1" w:styleId="a6">
    <w:name w:val="Личные сведения"/>
    <w:basedOn w:val="a4"/>
    <w:uiPriority w:val="99"/>
    <w:pPr>
      <w:spacing w:after="360"/>
    </w:pPr>
    <w:rPr>
      <w:rFonts w:ascii="Times New Roman" w:hAnsi="Times New Roman" w:cs="Times New Roman"/>
      <w:sz w:val="56"/>
      <w:szCs w:val="56"/>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Arial" w:hAnsi="Arial" w:cs="Arial"/>
      <w:sz w:val="18"/>
      <w:szCs w:val="18"/>
    </w:rPr>
  </w:style>
  <w:style w:type="character" w:styleId="a9">
    <w:name w:val="page number"/>
    <w:uiPriority w:val="99"/>
  </w:style>
  <w:style w:type="paragraph" w:styleId="aa">
    <w:name w:val="Title"/>
    <w:basedOn w:val="a"/>
    <w:link w:val="ab"/>
    <w:uiPriority w:val="99"/>
    <w:qFormat/>
    <w:pPr>
      <w:spacing w:line="480" w:lineRule="auto"/>
      <w:ind w:right="6" w:firstLine="284"/>
      <w:jc w:val="center"/>
    </w:pPr>
    <w:rPr>
      <w:rFonts w:ascii="Times New Roman" w:hAnsi="Times New Roman" w:cs="Times New Roman"/>
      <w:b/>
      <w:bCs/>
      <w:sz w:val="24"/>
      <w:szCs w:val="24"/>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25262</Words>
  <Characters>14400</Characters>
  <Application>Microsoft Office Word</Application>
  <DocSecurity>0</DocSecurity>
  <Lines>120</Lines>
  <Paragraphs>79</Paragraphs>
  <ScaleCrop>false</ScaleCrop>
  <HeadingPairs>
    <vt:vector size="2" baseType="variant">
      <vt:variant>
        <vt:lpstr>Название</vt:lpstr>
      </vt:variant>
      <vt:variant>
        <vt:i4>1</vt:i4>
      </vt:variant>
    </vt:vector>
  </HeadingPairs>
  <TitlesOfParts>
    <vt:vector size="1" baseType="lpstr">
      <vt:lpstr>Взгляды</vt:lpstr>
    </vt:vector>
  </TitlesOfParts>
  <Company> </Company>
  <LinksUpToDate>false</LinksUpToDate>
  <CharactersWithSpaces>39583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Взгляды</dc:title>
  <dc:subject>Монетаризм, ТРО</dc:subject>
  <dc:creator>Денис Дмитриев, Сезонов Иван</dc:creator>
  <cp:keywords/>
  <dc:description/>
  <cp:lastModifiedBy>admin</cp:lastModifiedBy>
  <cp:revision>2</cp:revision>
  <dcterms:created xsi:type="dcterms:W3CDTF">2014-01-27T16:19:00Z</dcterms:created>
  <dcterms:modified xsi:type="dcterms:W3CDTF">2014-01-27T16:19:00Z</dcterms:modified>
</cp:coreProperties>
</file>