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D67" w:rsidRDefault="00823D67">
      <w:pPr>
        <w:jc w:val="center"/>
      </w:pPr>
      <w:r>
        <w:t>Новомосковский политехнический колледж</w:t>
      </w:r>
    </w:p>
    <w:p w:rsidR="00823D67" w:rsidRDefault="00823D67">
      <w:pPr>
        <w:jc w:val="center"/>
      </w:pPr>
    </w:p>
    <w:p w:rsidR="00823D67" w:rsidRDefault="00823D67">
      <w:pPr>
        <w:jc w:val="center"/>
      </w:pPr>
    </w:p>
    <w:p w:rsidR="00823D67" w:rsidRDefault="00823D67">
      <w:pPr>
        <w:jc w:val="center"/>
      </w:pPr>
    </w:p>
    <w:p w:rsidR="00823D67" w:rsidRDefault="00823D67">
      <w:pPr>
        <w:jc w:val="center"/>
      </w:pPr>
    </w:p>
    <w:p w:rsidR="00823D67" w:rsidRDefault="00823D67">
      <w:pPr>
        <w:jc w:val="center"/>
      </w:pPr>
    </w:p>
    <w:p w:rsidR="00823D67" w:rsidRDefault="00823D67">
      <w:pPr>
        <w:jc w:val="center"/>
        <w:rPr>
          <w:lang w:val="en-US"/>
        </w:rPr>
      </w:pPr>
    </w:p>
    <w:p w:rsidR="00823D67" w:rsidRDefault="00823D67">
      <w:pPr>
        <w:jc w:val="center"/>
        <w:rPr>
          <w:lang w:val="en-US"/>
        </w:rPr>
      </w:pPr>
    </w:p>
    <w:p w:rsidR="00823D67" w:rsidRDefault="00823D67">
      <w:pPr>
        <w:jc w:val="center"/>
        <w:rPr>
          <w:lang w:val="en-US"/>
        </w:rPr>
      </w:pPr>
    </w:p>
    <w:p w:rsidR="00823D67" w:rsidRDefault="00823D67">
      <w:pPr>
        <w:jc w:val="center"/>
        <w:rPr>
          <w:lang w:val="en-US"/>
        </w:rPr>
      </w:pPr>
    </w:p>
    <w:p w:rsidR="00823D67" w:rsidRDefault="00823D67">
      <w:pPr>
        <w:jc w:val="center"/>
        <w:rPr>
          <w:lang w:val="en-US"/>
        </w:rPr>
      </w:pPr>
    </w:p>
    <w:p w:rsidR="00823D67" w:rsidRDefault="00823D67">
      <w:pPr>
        <w:jc w:val="center"/>
        <w:rPr>
          <w:lang w:val="en-US"/>
        </w:rPr>
      </w:pPr>
    </w:p>
    <w:p w:rsidR="00823D67" w:rsidRDefault="00823D67">
      <w:pPr>
        <w:jc w:val="center"/>
        <w:rPr>
          <w:lang w:val="en-US"/>
        </w:rPr>
      </w:pPr>
    </w:p>
    <w:p w:rsidR="00823D67" w:rsidRDefault="00823D67">
      <w:pPr>
        <w:jc w:val="center"/>
        <w:rPr>
          <w:lang w:val="en-US"/>
        </w:rPr>
      </w:pPr>
    </w:p>
    <w:p w:rsidR="00823D67" w:rsidRDefault="00823D67">
      <w:pPr>
        <w:jc w:val="center"/>
      </w:pPr>
    </w:p>
    <w:p w:rsidR="00823D67" w:rsidRDefault="00823D67">
      <w:pPr>
        <w:jc w:val="center"/>
      </w:pPr>
    </w:p>
    <w:p w:rsidR="00823D67" w:rsidRDefault="00823D67">
      <w:pPr>
        <w:jc w:val="center"/>
        <w:rPr>
          <w:lang w:val="en-US"/>
        </w:rPr>
      </w:pPr>
      <w:r>
        <w:t>Реферат</w:t>
      </w:r>
    </w:p>
    <w:p w:rsidR="00823D67" w:rsidRDefault="00823D67">
      <w:pPr>
        <w:jc w:val="center"/>
      </w:pPr>
      <w:r>
        <w:t>по дисциплине управление персоналом</w:t>
      </w:r>
    </w:p>
    <w:p w:rsidR="00823D67" w:rsidRDefault="00823D67">
      <w:pPr>
        <w:jc w:val="center"/>
      </w:pPr>
      <w:r>
        <w:t>на тему:</w:t>
      </w:r>
    </w:p>
    <w:p w:rsidR="00823D67" w:rsidRDefault="00823D6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«Деловая карьера»</w:t>
      </w:r>
    </w:p>
    <w:p w:rsidR="00823D67" w:rsidRDefault="00823D67">
      <w:pPr>
        <w:jc w:val="center"/>
      </w:pPr>
    </w:p>
    <w:p w:rsidR="00823D67" w:rsidRDefault="00823D67">
      <w:pPr>
        <w:jc w:val="center"/>
      </w:pPr>
    </w:p>
    <w:p w:rsidR="00823D67" w:rsidRDefault="00823D67">
      <w:pPr>
        <w:jc w:val="center"/>
      </w:pPr>
    </w:p>
    <w:p w:rsidR="00823D67" w:rsidRDefault="00823D67">
      <w:pPr>
        <w:jc w:val="center"/>
      </w:pPr>
    </w:p>
    <w:p w:rsidR="00823D67" w:rsidRDefault="00823D67">
      <w:pPr>
        <w:jc w:val="right"/>
      </w:pPr>
      <w:r>
        <w:t>Выполнил: Ничепурук Т.</w:t>
      </w:r>
    </w:p>
    <w:p w:rsidR="00823D67" w:rsidRDefault="00823D67">
      <w:pPr>
        <w:jc w:val="right"/>
      </w:pPr>
      <w:r>
        <w:t>Группа:       БД-992</w:t>
      </w:r>
    </w:p>
    <w:p w:rsidR="00823D67" w:rsidRDefault="00823D67">
      <w:pPr>
        <w:jc w:val="right"/>
      </w:pPr>
      <w:r>
        <w:t>Проверил: Мальцева Н.М.</w:t>
      </w:r>
    </w:p>
    <w:p w:rsidR="00823D67" w:rsidRDefault="00823D67">
      <w:pPr>
        <w:jc w:val="center"/>
      </w:pPr>
    </w:p>
    <w:p w:rsidR="00823D67" w:rsidRDefault="00823D67">
      <w:pPr>
        <w:jc w:val="center"/>
      </w:pPr>
    </w:p>
    <w:p w:rsidR="00823D67" w:rsidRDefault="00823D67">
      <w:pPr>
        <w:jc w:val="center"/>
      </w:pPr>
    </w:p>
    <w:p w:rsidR="00823D67" w:rsidRDefault="00823D67">
      <w:pPr>
        <w:jc w:val="center"/>
      </w:pPr>
    </w:p>
    <w:p w:rsidR="00823D67" w:rsidRDefault="00823D67">
      <w:pPr>
        <w:jc w:val="center"/>
      </w:pPr>
    </w:p>
    <w:p w:rsidR="00823D67" w:rsidRDefault="00823D67">
      <w:pPr>
        <w:jc w:val="center"/>
      </w:pPr>
    </w:p>
    <w:p w:rsidR="00823D67" w:rsidRDefault="00823D67">
      <w:pPr>
        <w:jc w:val="center"/>
      </w:pPr>
    </w:p>
    <w:p w:rsidR="00823D67" w:rsidRDefault="00823D67">
      <w:pPr>
        <w:jc w:val="center"/>
      </w:pPr>
    </w:p>
    <w:p w:rsidR="00823D67" w:rsidRDefault="00823D67">
      <w:pPr>
        <w:jc w:val="center"/>
      </w:pPr>
    </w:p>
    <w:p w:rsidR="00823D67" w:rsidRDefault="00823D67">
      <w:pPr>
        <w:jc w:val="center"/>
      </w:pPr>
    </w:p>
    <w:p w:rsidR="00823D67" w:rsidRDefault="00823D67">
      <w:pPr>
        <w:jc w:val="center"/>
      </w:pPr>
    </w:p>
    <w:p w:rsidR="00823D67" w:rsidRDefault="00823D67">
      <w:pPr>
        <w:jc w:val="center"/>
      </w:pPr>
    </w:p>
    <w:p w:rsidR="00823D67" w:rsidRDefault="00823D67">
      <w:pPr>
        <w:jc w:val="center"/>
        <w:rPr>
          <w:lang w:val="en-US"/>
        </w:rPr>
      </w:pPr>
    </w:p>
    <w:p w:rsidR="00823D67" w:rsidRDefault="00823D67">
      <w:pPr>
        <w:jc w:val="center"/>
        <w:rPr>
          <w:lang w:val="en-US"/>
        </w:rPr>
      </w:pPr>
    </w:p>
    <w:p w:rsidR="00823D67" w:rsidRDefault="00823D67">
      <w:pPr>
        <w:jc w:val="center"/>
        <w:rPr>
          <w:lang w:val="en-US"/>
        </w:rPr>
      </w:pPr>
    </w:p>
    <w:p w:rsidR="00823D67" w:rsidRDefault="00823D67">
      <w:pPr>
        <w:jc w:val="center"/>
        <w:rPr>
          <w:lang w:val="en-US"/>
        </w:rPr>
      </w:pPr>
    </w:p>
    <w:p w:rsidR="00823D67" w:rsidRDefault="00823D67">
      <w:pPr>
        <w:jc w:val="center"/>
        <w:rPr>
          <w:lang w:val="en-US"/>
        </w:rPr>
      </w:pPr>
    </w:p>
    <w:p w:rsidR="00823D67" w:rsidRDefault="00823D67">
      <w:pPr>
        <w:jc w:val="center"/>
        <w:rPr>
          <w:lang w:val="en-US"/>
        </w:rPr>
      </w:pPr>
    </w:p>
    <w:p w:rsidR="00823D67" w:rsidRDefault="00823D67">
      <w:pPr>
        <w:jc w:val="center"/>
      </w:pPr>
    </w:p>
    <w:p w:rsidR="00823D67" w:rsidRDefault="00823D67">
      <w:pPr>
        <w:jc w:val="center"/>
      </w:pPr>
    </w:p>
    <w:p w:rsidR="00823D67" w:rsidRDefault="00823D67">
      <w:pPr>
        <w:pStyle w:val="a3"/>
        <w:tabs>
          <w:tab w:val="clear" w:pos="4677"/>
          <w:tab w:val="clear" w:pos="9355"/>
        </w:tabs>
        <w:jc w:val="center"/>
        <w:rPr>
          <w:lang w:val="en-US"/>
        </w:rPr>
      </w:pPr>
    </w:p>
    <w:p w:rsidR="00823D67" w:rsidRDefault="00823D67">
      <w:pPr>
        <w:pStyle w:val="a3"/>
        <w:tabs>
          <w:tab w:val="clear" w:pos="4677"/>
          <w:tab w:val="clear" w:pos="9355"/>
        </w:tabs>
        <w:jc w:val="center"/>
        <w:rPr>
          <w:lang w:val="en-US"/>
        </w:rPr>
      </w:pPr>
    </w:p>
    <w:p w:rsidR="00823D67" w:rsidRDefault="00823D67">
      <w:pPr>
        <w:jc w:val="center"/>
      </w:pPr>
    </w:p>
    <w:p w:rsidR="00823D67" w:rsidRDefault="00823D67">
      <w:pPr>
        <w:jc w:val="center"/>
      </w:pPr>
    </w:p>
    <w:p w:rsidR="00823D67" w:rsidRDefault="00823D67">
      <w:pPr>
        <w:jc w:val="center"/>
      </w:pPr>
      <w:r>
        <w:t>2002 год</w:t>
      </w:r>
    </w:p>
    <w:p w:rsidR="00823D67" w:rsidRDefault="00823D67">
      <w:pPr>
        <w:ind w:firstLine="709"/>
      </w:pPr>
      <w:r>
        <w:t>Понятие и этапы карьеры.</w:t>
      </w:r>
    </w:p>
    <w:p w:rsidR="00823D67" w:rsidRDefault="00823D67">
      <w:pPr>
        <w:ind w:firstLine="709"/>
        <w:jc w:val="both"/>
      </w:pPr>
      <w:r>
        <w:t>Карьера – это субъективно осознанные собственные суждения работника о своем трудовом будущем, ожидаемые пути самовыражения и удовлетворения трудом. Это поступательное продвижение по служебной лестнице, изменение навыков, способностей, квалификационных возможностей и размеров вознаграждения, связанных с деятельностью работников. Жизнь человека вне работы имеет значительное влияние на карьеру, является частью карьеры. Это продвижение вперед по однажды выбранному пути деятельности. Но карьера – это не только продвижение по службе. Понятие карьеры не означает непременное и постоянное движение вверх по организованной иерархии.</w:t>
      </w:r>
    </w:p>
    <w:p w:rsidR="00823D67" w:rsidRDefault="00823D67">
      <w:pPr>
        <w:ind w:firstLine="709"/>
        <w:jc w:val="both"/>
      </w:pPr>
      <w:r>
        <w:t>Различают два вида карьеры: профессиональную и внутриорганизационную.</w:t>
      </w:r>
    </w:p>
    <w:p w:rsidR="00823D67" w:rsidRDefault="00823D67">
      <w:pPr>
        <w:ind w:firstLine="709"/>
        <w:jc w:val="both"/>
      </w:pPr>
      <w:r>
        <w:t xml:space="preserve">Профессиональная карьера характеризуется тем, что конкретный сотрудник в процессе своей профессиональной деятельности проходит различные стадии развития: обучение, поступление на работу, профессиональный рост, поддержка индивидуальных профессиональных способностей, уход на пенсию. Эти стадии конкретный работник может пройти последовательно в разных организациях. </w:t>
      </w:r>
    </w:p>
    <w:p w:rsidR="00823D67" w:rsidRDefault="00823D67">
      <w:pPr>
        <w:ind w:firstLine="709"/>
        <w:jc w:val="both"/>
      </w:pPr>
      <w:r>
        <w:t>Внутриорганизационная карьера охватывает последовательную смену стадий развития работника в рамках одной организации. Внутриорганизационная карьера реализуется в трех основных направлениях:</w:t>
      </w:r>
    </w:p>
    <w:p w:rsidR="00823D67" w:rsidRDefault="00823D67">
      <w:pPr>
        <w:ind w:firstLine="709"/>
        <w:jc w:val="both"/>
      </w:pPr>
      <w:r>
        <w:t>- вертикальное – именно с этим направлением часто связывают само понятие карьеры, так как в этом случае продвижение наиболее зримо. Под вертикальным направлением карьеры понимается подъем на более высокую ступень структурной иерархии;</w:t>
      </w:r>
    </w:p>
    <w:p w:rsidR="00823D67" w:rsidRDefault="00823D67">
      <w:pPr>
        <w:ind w:firstLine="709"/>
        <w:jc w:val="both"/>
      </w:pPr>
      <w:r>
        <w:t>- горизонтальное – имеется в виду либо перемещение в другую функциональную область деятельности, либо выполнение определенной служебной роли на ступени, не имеющей жесткого формального закрепления в организационной структуре; к горизонтальной карьере можно отнести так же расширение или усложнение задач на прежней ступени;</w:t>
      </w:r>
    </w:p>
    <w:p w:rsidR="00823D67" w:rsidRDefault="00823D67">
      <w:pPr>
        <w:ind w:firstLine="709"/>
        <w:jc w:val="both"/>
      </w:pPr>
      <w:r>
        <w:t>- центростремительное – данное направление наименее очевидно, хотя во многих случаях является весьма привлекательным для сотрудников. Под центростремительной карьерой понимается движение к ядру, руководству организации.</w:t>
      </w:r>
    </w:p>
    <w:p w:rsidR="00823D67" w:rsidRDefault="00823D67">
      <w:pPr>
        <w:ind w:firstLine="709"/>
        <w:jc w:val="both"/>
      </w:pPr>
      <w:r>
        <w:t>Главной задачей планирования и реализации карьеры является обеспечивание взаимодействия профессиональной и внутриорганизационной карьер. Это взаимодействие предполагает выполнение ряда задач, а именно:</w:t>
      </w:r>
    </w:p>
    <w:p w:rsidR="00823D67" w:rsidRDefault="00823D67">
      <w:pPr>
        <w:ind w:firstLine="709"/>
        <w:jc w:val="both"/>
      </w:pPr>
      <w:r>
        <w:t>- достижение взаимосвязи целей организации и отдельного сотрудника;</w:t>
      </w:r>
    </w:p>
    <w:p w:rsidR="00823D67" w:rsidRDefault="00823D67">
      <w:pPr>
        <w:ind w:firstLine="709"/>
        <w:jc w:val="both"/>
      </w:pPr>
      <w:r>
        <w:t>- обеспечение направленности планирования карьеры на конкретного сотрудника с целью учета его специфических потребностей и ситуаций;</w:t>
      </w:r>
    </w:p>
    <w:p w:rsidR="00823D67" w:rsidRDefault="00823D67">
      <w:pPr>
        <w:ind w:firstLine="709"/>
        <w:jc w:val="both"/>
      </w:pPr>
      <w:r>
        <w:t>- обеспечение открытости процесса управления карьерой;</w:t>
      </w:r>
    </w:p>
    <w:p w:rsidR="00823D67" w:rsidRDefault="00823D67">
      <w:pPr>
        <w:ind w:firstLine="709"/>
        <w:jc w:val="both"/>
      </w:pPr>
      <w:r>
        <w:t>- устранение «карьерных тупиков», в которых практически нет возможностей для развития сотрудника;</w:t>
      </w:r>
    </w:p>
    <w:p w:rsidR="00823D67" w:rsidRDefault="00823D67">
      <w:pPr>
        <w:ind w:firstLine="709"/>
        <w:jc w:val="both"/>
      </w:pPr>
      <w:r>
        <w:t>- повышение качества процесса планирования карьеры;</w:t>
      </w:r>
    </w:p>
    <w:p w:rsidR="00823D67" w:rsidRDefault="00823D67">
      <w:pPr>
        <w:ind w:firstLine="709"/>
        <w:jc w:val="both"/>
      </w:pPr>
      <w:r>
        <w:t>- формирование наглядных и воспринимаемых критериев служебного роста, используемых в конкретных карьерных решениях;</w:t>
      </w:r>
    </w:p>
    <w:p w:rsidR="00823D67" w:rsidRDefault="00823D67">
      <w:pPr>
        <w:ind w:firstLine="709"/>
        <w:jc w:val="both"/>
      </w:pPr>
      <w:r>
        <w:t>- изучение карьерного потенциала сотрудников;</w:t>
      </w:r>
    </w:p>
    <w:p w:rsidR="00823D67" w:rsidRDefault="00823D67">
      <w:pPr>
        <w:ind w:firstLine="709"/>
        <w:jc w:val="both"/>
      </w:pPr>
      <w:r>
        <w:t>- обеспечение обоснованной оценки карьерного потенциала работников с целью сокращения нереалистичных ожиданий;</w:t>
      </w:r>
    </w:p>
    <w:p w:rsidR="00823D67" w:rsidRDefault="00823D67">
      <w:pPr>
        <w:ind w:firstLine="709"/>
        <w:jc w:val="both"/>
      </w:pPr>
      <w:r>
        <w:t>- определение путей служебного роста, использования которых удовлетворит количественную и качественную потребность в персонале в нужный момент времени и в нужном месте.</w:t>
      </w:r>
    </w:p>
    <w:p w:rsidR="00823D67" w:rsidRDefault="00823D67">
      <w:pPr>
        <w:ind w:firstLine="709"/>
        <w:jc w:val="both"/>
      </w:pPr>
      <w:r>
        <w:t>Планирование и контроль деловой карьеры заключается в том, что с момента принятия работника в организацию и до предлагаемого увольнения с работы, необходимо организовать планомерное горизонтальное и вертикальное продвижение работника по системе должностей или рабочих мест. Работник должен знать не только свои перспективы на краткосрочный и долгосрочный период, но и то, каких показателей он должен добиться, чтобы рассчитывать на продвижение по службе.</w:t>
      </w:r>
    </w:p>
    <w:p w:rsidR="00823D67" w:rsidRDefault="00823D67">
      <w:pPr>
        <w:ind w:firstLine="709"/>
        <w:jc w:val="both"/>
      </w:pPr>
      <w:r>
        <w:t xml:space="preserve">Обеспечение гарантий занятости является одной из наиболее сложных проблем управления работой с персоналом в организациях. Некоторые руководители даже не хотят рассматривать эту проблему, считая, что в условиях рынка предприниматель сам решает, когда и кого уволить. Однако, если руководители организации ожидают от работников готовности повышать производительность, качество и эффективность, то они должны предоставить им определенные гарантии сохранения работы. </w:t>
      </w:r>
    </w:p>
    <w:p w:rsidR="00823D67" w:rsidRDefault="00823D67">
      <w:pPr>
        <w:ind w:firstLine="709"/>
        <w:jc w:val="both"/>
      </w:pPr>
      <w:r>
        <w:t>Одним из видов контроля деловой карьеры является неспециализированная карьера.</w:t>
      </w:r>
    </w:p>
    <w:p w:rsidR="00823D67" w:rsidRDefault="00823D67">
      <w:pPr>
        <w:ind w:firstLine="709"/>
        <w:jc w:val="both"/>
      </w:pPr>
      <w:r>
        <w:t>Существует несколько этапов карьеры:</w:t>
      </w:r>
    </w:p>
    <w:p w:rsidR="00823D67" w:rsidRDefault="00823D67">
      <w:pPr>
        <w:ind w:firstLine="709"/>
        <w:jc w:val="both"/>
      </w:pPr>
      <w:r>
        <w:t>- предварительный этап – включает учебу в школе, среднее и высшее образование и длится до 25 лет. За этот период человек может сменить несколько различных работ в поисках вида деятельности, удовлетворяющего его потребности и отвечающего его возможностям;</w:t>
      </w:r>
    </w:p>
    <w:p w:rsidR="00823D67" w:rsidRDefault="00823D67">
      <w:pPr>
        <w:ind w:firstLine="709"/>
        <w:jc w:val="both"/>
      </w:pPr>
      <w:r>
        <w:t>- этап становления, который длится примерно до 30 лет. Работник осваивает выбранную профессию, приобретает необходимые навыки;</w:t>
      </w:r>
    </w:p>
    <w:p w:rsidR="00823D67" w:rsidRDefault="00823D67">
      <w:pPr>
        <w:ind w:firstLine="709"/>
        <w:jc w:val="both"/>
      </w:pPr>
      <w:r>
        <w:t>- этап продвижения длится обычно от 30 до 45 лет. В этот период идет процесс роста квалификации, продвижения по службе;</w:t>
      </w:r>
    </w:p>
    <w:p w:rsidR="00823D67" w:rsidRDefault="00823D67">
      <w:pPr>
        <w:ind w:firstLine="709"/>
        <w:jc w:val="both"/>
      </w:pPr>
      <w:r>
        <w:t>- этап сохранения характеризуется действиями по закреплению достигнутых результатов и длится от 45 до 50 лет;</w:t>
      </w:r>
    </w:p>
    <w:p w:rsidR="00823D67" w:rsidRDefault="00823D67">
      <w:pPr>
        <w:ind w:firstLine="709"/>
        <w:jc w:val="both"/>
      </w:pPr>
      <w:r>
        <w:t>- этап завершения длится от 50 до 55-65 лет. Здесь человек начинает всерьез задумываться о пенсии, готовится к уходу;</w:t>
      </w:r>
    </w:p>
    <w:p w:rsidR="00823D67" w:rsidRDefault="00823D67">
      <w:pPr>
        <w:ind w:firstLine="709"/>
        <w:jc w:val="both"/>
      </w:pPr>
      <w:r>
        <w:t>- на последнем, пенсионном этапе, карьера в данной организации (виде деятельности) завершена.</w:t>
      </w:r>
      <w:bookmarkStart w:id="0" w:name="_GoBack"/>
      <w:bookmarkEnd w:id="0"/>
    </w:p>
    <w:sectPr w:rsidR="00823D67">
      <w:footerReference w:type="default" r:id="rId6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D67" w:rsidRDefault="00823D67">
      <w:r>
        <w:separator/>
      </w:r>
    </w:p>
  </w:endnote>
  <w:endnote w:type="continuationSeparator" w:id="0">
    <w:p w:rsidR="00823D67" w:rsidRDefault="00823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D67" w:rsidRDefault="00A2704F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3</w:t>
    </w:r>
  </w:p>
  <w:p w:rsidR="00823D67" w:rsidRDefault="00823D6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D67" w:rsidRDefault="00823D67">
      <w:r>
        <w:separator/>
      </w:r>
    </w:p>
  </w:footnote>
  <w:footnote w:type="continuationSeparator" w:id="0">
    <w:p w:rsidR="00823D67" w:rsidRDefault="00823D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704F"/>
    <w:rsid w:val="00170286"/>
    <w:rsid w:val="005265E1"/>
    <w:rsid w:val="00823D67"/>
    <w:rsid w:val="00A2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0DF0469-45B9-4770-B08E-493284FCF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5">
    <w:name w:val="page number"/>
    <w:uiPriority w:val="99"/>
  </w:style>
  <w:style w:type="paragraph" w:styleId="a6">
    <w:name w:val="Balloon Text"/>
    <w:basedOn w:val="a"/>
    <w:link w:val="a7"/>
    <w:uiPriority w:val="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3311</Words>
  <Characters>1888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Новомосковский экономический колледж</vt:lpstr>
    </vt:vector>
  </TitlesOfParts>
  <Company>-</Company>
  <LinksUpToDate>false</LinksUpToDate>
  <CharactersWithSpaces>5189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Новомосковский экономический колледж</dc:title>
  <dc:subject/>
  <dc:creator>Fantom</dc:creator>
  <cp:keywords/>
  <dc:description/>
  <cp:lastModifiedBy>admin</cp:lastModifiedBy>
  <cp:revision>2</cp:revision>
  <cp:lastPrinted>2002-03-27T16:17:00Z</cp:lastPrinted>
  <dcterms:created xsi:type="dcterms:W3CDTF">2014-01-27T10:50:00Z</dcterms:created>
  <dcterms:modified xsi:type="dcterms:W3CDTF">2014-01-27T10:50:00Z</dcterms:modified>
</cp:coreProperties>
</file>