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AC" w:rsidRDefault="004A1067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Билеты по политэкономии с ответами</w:t>
      </w:r>
    </w:p>
    <w:p w:rsidR="009E7CAC" w:rsidRDefault="009E7CAC">
      <w:pPr>
        <w:pStyle w:val="Mystyle"/>
      </w:pPr>
    </w:p>
    <w:p w:rsidR="009E7CAC" w:rsidRDefault="004A1067">
      <w:pPr>
        <w:pStyle w:val="Mystyle"/>
      </w:pPr>
      <w:r>
        <w:t>1</w:t>
      </w:r>
      <w:r>
        <w:rPr>
          <w:u w:val="single"/>
        </w:rPr>
        <w:t xml:space="preserve">. </w:t>
      </w:r>
      <w:r>
        <w:rPr>
          <w:b/>
          <w:bCs/>
          <w:u w:val="single"/>
        </w:rPr>
        <w:t>Общественное производство и его основные факторы</w:t>
      </w:r>
      <w:r>
        <w:t xml:space="preserve">, факторы и ресурсы, проблема редкости ресурсов и благ. </w:t>
      </w:r>
    </w:p>
    <w:p w:rsidR="009E7CAC" w:rsidRDefault="004A1067">
      <w:pPr>
        <w:pStyle w:val="Mystyle"/>
      </w:pPr>
      <w:r>
        <w:t xml:space="preserve">  Основой и условием человеческой жизни является потребление эк. благ. Главная задача людей - материальное пр-во. Пр-во  – это процесс воздействия человека на вещ-во природы с целью видоизменить вещ-во и приспособить к своим нуждам. Пр-во включает в себя три простых момента: 1. сам труд, 2. предметы труда , 3. средства пр-ва.</w:t>
      </w:r>
    </w:p>
    <w:p w:rsidR="009E7CAC" w:rsidRDefault="004A1067">
      <w:pPr>
        <w:pStyle w:val="Mystyle"/>
      </w:pPr>
      <w:r>
        <w:t xml:space="preserve">    Труд – есть целесообразная деятельность человека. Позднее Уильям Пеккер скажет: «Труд – главный фактор , отец богатства, а земля его мать». Второй фактор пр-ва  – предметы труда, все то на что на что направлена деятельность человека. Прежде всего это различные природные ресурсы (земля, ее недры). Средства труда – это все те вещи, с помощью которых  человек  воздействует на предмет труда с целью его преобразования. </w:t>
      </w:r>
    </w:p>
    <w:p w:rsidR="009E7CAC" w:rsidRDefault="004A1067">
      <w:pPr>
        <w:pStyle w:val="Mystyle"/>
      </w:pPr>
      <w:r>
        <w:t xml:space="preserve">    Пр-во  – это сложное взаимодействие всех факторов. Всеобщие средства труда – это дороги,  здания, каналы, сама земля. Средства пр-ва  – это люди с их знаниями, умениями (опытом +средства пр-ва). Результатом пр-ва явл. совокупный общественный продукт. Постоянное повторение процесса пр-ва назыв. Воспроизводством.</w:t>
      </w:r>
    </w:p>
    <w:p w:rsidR="009E7CAC" w:rsidRDefault="004A1067">
      <w:pPr>
        <w:pStyle w:val="Mystyle"/>
      </w:pPr>
      <w:r>
        <w:t xml:space="preserve">   Различают воспроизводство: простое, когда объем пр-ва в опред. масштабе; расширенное, когда объем пр-ва из года в год возрастает; суженное, когда пр-во повторяется в усеченном объеме. Факторы пр-ва: труд, земля, капитал, предпринимательские способности. Задача эк. науки: обеспечить наиболее эффективное и рациональное  использование ресурсов.                                                                                                                                                Все страны не одинаково обеспечены факторами и ресурсами. По объему ресурсов Россия равна с США.         </w:t>
      </w:r>
    </w:p>
    <w:p w:rsidR="009E7CAC" w:rsidRDefault="004A1067">
      <w:pPr>
        <w:pStyle w:val="Mystyle"/>
        <w:rPr>
          <w:u w:val="single"/>
        </w:rPr>
      </w:pPr>
      <w:r>
        <w:rPr>
          <w:u w:val="single"/>
        </w:rPr>
        <w:t>2</w:t>
      </w:r>
      <w:r>
        <w:rPr>
          <w:b/>
          <w:bCs/>
          <w:u w:val="single"/>
        </w:rPr>
        <w:t>.  Взаимосвязь  пр- ва , распределения, обмена и потребления</w:t>
      </w:r>
      <w:r>
        <w:rPr>
          <w:u w:val="single"/>
        </w:rPr>
        <w:t>.</w:t>
      </w:r>
    </w:p>
    <w:p w:rsidR="009E7CAC" w:rsidRDefault="004A1067">
      <w:pPr>
        <w:pStyle w:val="Mystyle"/>
      </w:pPr>
      <w:r>
        <w:t xml:space="preserve">       &gt; пр-во предметов потребления &gt; распределение &gt; обмен &gt; потребление&gt;</w:t>
      </w:r>
    </w:p>
    <w:p w:rsidR="009E7CAC" w:rsidRDefault="004A1067">
      <w:pPr>
        <w:pStyle w:val="Mystyle"/>
      </w:pPr>
      <w:r>
        <w:t xml:space="preserve">   Потребление формирует заказ для пр-ва. Обмен осуществляет связь между пр-ом и распределением. Две стороны общественного пр-ва: производные силы, производные отношения. В процессе пр-ва люди объективно вступают в определенные эк. отношения между собой. И эти отношения двоякого рода.  Первый род – это организационно-экономические отношения. Второй род – это социально-экономические отношения; связаны с формой собственности на средства пр-ва.</w:t>
      </w:r>
    </w:p>
    <w:p w:rsidR="009E7CAC" w:rsidRDefault="004A1067">
      <w:pPr>
        <w:pStyle w:val="Mystyle"/>
      </w:pPr>
      <w:r>
        <w:t xml:space="preserve">  Никакое пр-во невозможно без присвоения средств пр-ва и продуктов труда. Собственность на средства пр-ва определяет социально-экономические отношения &gt; возникает неравенство, классовая борьба, конфликты, революции.</w:t>
      </w:r>
    </w:p>
    <w:p w:rsidR="009E7CAC" w:rsidRDefault="004A1067">
      <w:pPr>
        <w:pStyle w:val="Mystyle"/>
      </w:pPr>
      <w:r>
        <w:t xml:space="preserve">    Маркс написал, что вся история человечества была историей классовой борьбы. </w:t>
      </w:r>
    </w:p>
    <w:p w:rsidR="009E7CAC" w:rsidRDefault="004A1067">
      <w:pPr>
        <w:pStyle w:val="Mystyle"/>
      </w:pPr>
      <w:r>
        <w:t xml:space="preserve">  Чтобы  понять эк. отношения в обществе надо начать с изучения форм собственности на средства пр-ва.</w:t>
      </w:r>
    </w:p>
    <w:p w:rsidR="009E7CAC" w:rsidRDefault="004A1067">
      <w:pPr>
        <w:pStyle w:val="Mystyle"/>
      </w:pPr>
      <w:r>
        <w:t xml:space="preserve">  Маркс предложил модель общеэкономической формаций, в которую входят понятия «базис», «надстройка», «способ пр-ва». Базис – совокупность форм собственности. За собственностью стоят классы, а у каждого класса свои интересы.</w:t>
      </w:r>
    </w:p>
    <w:p w:rsidR="009E7CAC" w:rsidRDefault="004A1067">
      <w:pPr>
        <w:pStyle w:val="Mystyle"/>
      </w:pPr>
      <w:r>
        <w:t xml:space="preserve">   Надстройка – государство с его органами, в эти органы входит законодательная власть, исполнительная власть, Дума, органы принуждения (суды, тюрьмы). Надстройка также выполняет идеологическую функцию (партии).Общественно-экономические формации – надстройка: отношения собственности на средства пр-ва &gt; классы и социальные группы &gt; обмен деятельности &gt; отношения распределения продуктов труда и потребления. </w:t>
      </w:r>
    </w:p>
    <w:p w:rsidR="009E7CAC" w:rsidRDefault="004A1067">
      <w:pPr>
        <w:pStyle w:val="Mystyle"/>
      </w:pPr>
      <w:r>
        <w:t xml:space="preserve">    Общественно-экономическая формация – способ периодизации общества  (по Марксу). Западные экономисты дают другую периодизацию истории. </w:t>
      </w:r>
    </w:p>
    <w:p w:rsidR="009E7CAC" w:rsidRDefault="004A1067">
      <w:pPr>
        <w:pStyle w:val="Mystyle"/>
        <w:rPr>
          <w:u w:val="single"/>
        </w:rPr>
      </w:pPr>
      <w:r>
        <w:rPr>
          <w:u w:val="single"/>
        </w:rPr>
        <w:t>3</w:t>
      </w:r>
      <w:r>
        <w:rPr>
          <w:i/>
          <w:iCs/>
          <w:u w:val="single"/>
        </w:rPr>
        <w:t xml:space="preserve">. </w:t>
      </w:r>
      <w:r>
        <w:rPr>
          <w:b/>
          <w:bCs/>
          <w:u w:val="single"/>
        </w:rPr>
        <w:t>Предмет экономической теории.</w:t>
      </w:r>
    </w:p>
    <w:p w:rsidR="009E7CAC" w:rsidRDefault="004A1067">
      <w:pPr>
        <w:pStyle w:val="Mystyle"/>
      </w:pPr>
      <w:r>
        <w:t>Пол.эк. формируется в период становления капитализма – это такая наука, в которой та или иная концепция всегда вызывает противоречивые взгляды.</w:t>
      </w:r>
    </w:p>
    <w:p w:rsidR="009E7CAC" w:rsidRDefault="004A1067">
      <w:pPr>
        <w:pStyle w:val="Mystyle"/>
      </w:pPr>
      <w:r>
        <w:t>Возник новый класс собственников, появились буржуа. По мере развития капитализма накапливались знания о путях повышения эффективности хозяйственной деятельности, о рациональных способах организации и ведения хозяйственной деятельности. В процессе развития этих представлений менялись и представления о пол.эк.</w:t>
      </w:r>
    </w:p>
    <w:p w:rsidR="009E7CAC" w:rsidRDefault="004A1067">
      <w:pPr>
        <w:pStyle w:val="Mystyle"/>
      </w:pPr>
      <w:r>
        <w:t>Первым шагом на пути обособления пол.эк. стало ее понимание как науки о богатстве.</w:t>
      </w:r>
    </w:p>
    <w:p w:rsidR="009E7CAC" w:rsidRDefault="004A1067">
      <w:pPr>
        <w:pStyle w:val="Mystyle"/>
      </w:pPr>
      <w:r>
        <w:t>Меркантилисты объявили предметом пол.эк. сферу обращения. Физиократы – сельское хозяйство. Адам Смит считал, что сферой пол.эк. является все материальное пр-во в целом. Давид Рикардо – распределение. Маркс считал, что предметом пол.эк. явл. совокупность производственных эк. отношений, которые определяют эк. структуру общества.</w:t>
      </w:r>
    </w:p>
    <w:p w:rsidR="009E7CAC" w:rsidRDefault="004A1067">
      <w:pPr>
        <w:pStyle w:val="Mystyle"/>
      </w:pPr>
      <w:r>
        <w:t xml:space="preserve">Производственные отношения  определяются уровнем развития производственных сил, а также формой собственности на основные средства пр-ва. Из отношений собственности вытекают отношения распределения и потребления. </w:t>
      </w:r>
    </w:p>
    <w:p w:rsidR="009E7CAC" w:rsidRDefault="004A1067">
      <w:pPr>
        <w:pStyle w:val="Mystyle"/>
      </w:pPr>
      <w:r>
        <w:t>Капиталистическая частная собственность служит орудием эксплуатации. Такой строй несправедлив и должен быть заменен  строем с общей формой собственности. Это была классовая пролетарская пол.эк.</w:t>
      </w:r>
    </w:p>
    <w:p w:rsidR="009E7CAC" w:rsidRDefault="004A1067">
      <w:pPr>
        <w:pStyle w:val="Mystyle"/>
      </w:pPr>
      <w:r>
        <w:t xml:space="preserve">      </w:t>
      </w:r>
    </w:p>
    <w:p w:rsidR="009E7CAC" w:rsidRDefault="004A1067">
      <w:pPr>
        <w:pStyle w:val="Mystyle"/>
        <w:rPr>
          <w:u w:val="single"/>
        </w:rPr>
      </w:pPr>
      <w:r>
        <w:rPr>
          <w:u w:val="single"/>
        </w:rPr>
        <w:t>4</w:t>
      </w:r>
      <w:r>
        <w:rPr>
          <w:b/>
          <w:bCs/>
          <w:u w:val="single"/>
        </w:rPr>
        <w:t>. Политическая экономия и экономикс.</w:t>
      </w:r>
      <w:r>
        <w:rPr>
          <w:u w:val="single"/>
        </w:rPr>
        <w:t xml:space="preserve"> </w:t>
      </w:r>
    </w:p>
    <w:p w:rsidR="009E7CAC" w:rsidRDefault="004A1067">
      <w:pPr>
        <w:pStyle w:val="Mystyle"/>
      </w:pPr>
      <w:r>
        <w:t xml:space="preserve"> В конце </w:t>
      </w:r>
      <w:r>
        <w:rPr>
          <w:lang w:val="en-US"/>
        </w:rPr>
        <w:t>XIX</w:t>
      </w:r>
      <w:r>
        <w:t xml:space="preserve"> века марксизм стал популярен на Западе. Но тут же началась его критика. И в начале </w:t>
      </w:r>
      <w:r>
        <w:rPr>
          <w:lang w:val="en-US"/>
        </w:rPr>
        <w:t>XX</w:t>
      </w:r>
      <w:r>
        <w:t xml:space="preserve"> века в ВУЗах Западной Европы стали читать вместо пол.эк. экономикс – науку о рациональном поведении человека в рыночной экономике.</w:t>
      </w:r>
    </w:p>
    <w:p w:rsidR="009E7CAC" w:rsidRDefault="004A1067">
      <w:pPr>
        <w:pStyle w:val="Mystyle"/>
      </w:pPr>
      <w:r>
        <w:t xml:space="preserve">  Экономикс – это исследования о поведении людей в процессе пр-ва, распределения и потребления материальных благ.</w:t>
      </w:r>
    </w:p>
    <w:p w:rsidR="009E7CAC" w:rsidRDefault="004A1067">
      <w:pPr>
        <w:pStyle w:val="Mystyle"/>
      </w:pPr>
      <w:r>
        <w:t xml:space="preserve"> Экономикс  делает упор на редкость ресурсов и  безграничность потребностей людей. Главная задача пол.эк-ой науки – эффективно использовать и управлять эк-и ресурсами, чтобы достигнуть максимального удовлетворения материальных потребностей. Поэтому любое общество должно решать 5 фундаментальных проблем: 1.Что следует производить? 2.  Сколько? 3. Из каких ресурсов? 4. Как следует производить? 5 Способна ли данная система видоизменяться, приспосабливаться к меняющимся спросу и поставкам ресурсов? </w:t>
      </w:r>
    </w:p>
    <w:p w:rsidR="009E7CAC" w:rsidRDefault="004A1067">
      <w:pPr>
        <w:pStyle w:val="Mystyle"/>
      </w:pPr>
      <w:r>
        <w:t xml:space="preserve">   Экономикс в отличии от марксизма считается наукой вне класса.</w:t>
      </w:r>
    </w:p>
    <w:p w:rsidR="009E7CAC" w:rsidRDefault="004A1067">
      <w:pPr>
        <w:pStyle w:val="Mystyle"/>
      </w:pPr>
      <w:r>
        <w:t xml:space="preserve">   Самуэльсон считал, что задача экономикса – это проанализировать и объяснить многообразие эк. явлений в эк-ой с-ме и выработать практические рекомендации для эк-ой политики.</w:t>
      </w:r>
    </w:p>
    <w:p w:rsidR="009E7CAC" w:rsidRDefault="004A1067">
      <w:pPr>
        <w:pStyle w:val="Mystyle"/>
        <w:rPr>
          <w:b/>
          <w:bCs/>
        </w:rPr>
      </w:pPr>
      <w:r>
        <w:t xml:space="preserve">  </w:t>
      </w:r>
      <w:r>
        <w:rPr>
          <w:b/>
          <w:bCs/>
        </w:rPr>
        <w:t>Пол.эк. шире, чем экономикс дает представление об условиях и формах эк-ой деятельности людей и ищет причины возникновения и развития эк-их явлений и процессов.</w:t>
      </w:r>
    </w:p>
    <w:p w:rsidR="009E7CAC" w:rsidRDefault="004A1067">
      <w:pPr>
        <w:pStyle w:val="Mystyle"/>
      </w:pPr>
      <w:r>
        <w:t xml:space="preserve">             Всесторонняя взаимосвязь этих процессов – взаимосвязь и их отмирание.  Экономика делится на микроэкономику и макроэкономику. </w:t>
      </w:r>
    </w:p>
    <w:p w:rsidR="009E7CAC" w:rsidRDefault="004A1067">
      <w:pPr>
        <w:pStyle w:val="Mystyle"/>
        <w:rPr>
          <w:b/>
          <w:bCs/>
          <w:u w:val="single"/>
        </w:rPr>
      </w:pPr>
      <w:r>
        <w:rPr>
          <w:u w:val="single"/>
        </w:rPr>
        <w:t>5.</w:t>
      </w:r>
      <w:r>
        <w:rPr>
          <w:b/>
          <w:bCs/>
          <w:u w:val="single"/>
        </w:rPr>
        <w:t xml:space="preserve"> Методы исследования эк-их явлений.</w:t>
      </w:r>
    </w:p>
    <w:p w:rsidR="009E7CAC" w:rsidRDefault="004A1067">
      <w:pPr>
        <w:pStyle w:val="Mystyle"/>
      </w:pPr>
      <w:r>
        <w:t xml:space="preserve">       Познание эк-ой жизни -сложный вопрос. Процесс идет от живого созерцания  к абстрактному мышлению, а от него к  практике. Живое созерцание эк-ой жизни – это знакомство с внешней стороной. «Если бы  внешняя сторона совпадала с внутренней, тогда не нужна была бы никакая наука»,- Маркс. Пол.эк. не просто описывает или фотографирует внешнюю сторону со всеми  случайностями и частностями, ее задача проникнуть вглубь, в  сущность изучаемого явления.</w:t>
      </w:r>
    </w:p>
    <w:p w:rsidR="009E7CAC" w:rsidRDefault="004A1067">
      <w:pPr>
        <w:pStyle w:val="Mystyle"/>
      </w:pPr>
      <w:r>
        <w:t xml:space="preserve">        Внешние явления – это исходный пункт познания.</w:t>
      </w:r>
    </w:p>
    <w:p w:rsidR="009E7CAC" w:rsidRDefault="004A1067">
      <w:pPr>
        <w:pStyle w:val="Mystyle"/>
      </w:pPr>
      <w:r>
        <w:t xml:space="preserve">        Методы познания – это инструменты, способы , с помощью которых изучаются внешние  явления. Методы:      1.Диалектический метод (Гегеля) – это наука о развитии. Этот метод разработал для философии немецкий экономист Гегель. Маркс применил этот метод к эк-ки общественной жизни. Этот метод требует, чтобы эк-ие явления изучались в возникновении и в  развитии, в изменении.   Он возник в результате движения передовой научной мысли. Этот метод обязывает рассматривать эк-ие явления и процессы в их всеобщей связи и взаимосвязи, в состоянии непрерывного развития, когда накопление количественных изменений приводит к смене качественного состояния.       </w:t>
      </w:r>
    </w:p>
    <w:p w:rsidR="009E7CAC" w:rsidRDefault="004A1067">
      <w:pPr>
        <w:pStyle w:val="Mystyle"/>
      </w:pPr>
      <w:r>
        <w:t xml:space="preserve">       2.Системный подход – требует изучения всех факторов, относящихся к данному явлению, как положительные, так и отрицательные. </w:t>
      </w:r>
    </w:p>
    <w:p w:rsidR="009E7CAC" w:rsidRDefault="004A1067">
      <w:pPr>
        <w:pStyle w:val="Mystyle"/>
      </w:pPr>
      <w:r>
        <w:t xml:space="preserve">      3. Научная абстракция. Абстракция – отвлечение от второстепенного. Эк-ий мир сложен, эконом. явления в чистом виде не встречаются, потому что они пере плетены с другими явлениями, которые на них воздействуют. Задача экономиста – отличить главное от неглавного, существенное от несущественного.  Таким методом познаются эк-ие явления и процессы. Эк-ие явления нужно изучать, глядя на более развитые страны. Абстрагирование означает очищение явлениями, которые на них воздействуют. Задача экономиста – отличить главное от неглавного, существенное от несущественного.  Таким методом познаются эк-ие явления и процессы. Эк-ие явления нужно изучать, глядя на более развитые страны. Абстрагирование означает очищение означает очищение наших представлений об изучаемых процессах  от случайного, единичного и выделение в них прочного, устойчивого, типичного. Этот метод включает  две ступеней: 1) анализ (разложение сложных явлений на составляющие  факторы и изучение каждого из них), 2) синтез (воссоздание единой картины сложного эк-го явления, установление связей): гипотеза (предварительная версия) , теория, практика (критерий истины, либо отвергает, либо утверждает гипотезы).</w:t>
      </w:r>
    </w:p>
    <w:p w:rsidR="009E7CAC" w:rsidRDefault="004A1067">
      <w:pPr>
        <w:pStyle w:val="Mystyle"/>
      </w:pPr>
      <w:r>
        <w:t xml:space="preserve">       4. Индукция (выведение к.-л. обобщений на основе анализа конкретных фактов). </w:t>
      </w:r>
    </w:p>
    <w:p w:rsidR="009E7CAC" w:rsidRDefault="004A1067">
      <w:pPr>
        <w:pStyle w:val="Mystyle"/>
      </w:pPr>
      <w:r>
        <w:t xml:space="preserve">        5.  Дедукция (обратный прием, сначала выдвигается какая-то теория, а потом начинают проверять факты).   </w:t>
      </w:r>
    </w:p>
    <w:p w:rsidR="009E7CAC" w:rsidRDefault="004A1067">
      <w:pPr>
        <w:pStyle w:val="Mystyle"/>
      </w:pPr>
      <w:r>
        <w:t xml:space="preserve">Эк-ие модели - создание упрощенных моделей хода к.-л. сложного процесса с целью лучшего понимания, с привлечением статистики или математического метода. Вывод: математика в эк-ом анализе должна играть вспомогательную роль. </w:t>
      </w:r>
    </w:p>
    <w:p w:rsidR="009E7CAC" w:rsidRDefault="004A1067">
      <w:pPr>
        <w:pStyle w:val="Mystyle"/>
      </w:pPr>
      <w:r>
        <w:t xml:space="preserve">Французский ученый Алле говорил: «Не должно быть математического шарлотанства». </w:t>
      </w:r>
    </w:p>
    <w:p w:rsidR="009E7CAC" w:rsidRDefault="004A1067">
      <w:pPr>
        <w:pStyle w:val="Mystyle"/>
      </w:pPr>
      <w:r>
        <w:t xml:space="preserve">        6. Позитивный метод. Требует показывать экономику такой какая она есть на самом деле. </w:t>
      </w:r>
    </w:p>
    <w:p w:rsidR="009E7CAC" w:rsidRDefault="004A1067">
      <w:pPr>
        <w:pStyle w:val="Mystyle"/>
      </w:pPr>
      <w:r>
        <w:t xml:space="preserve">       7. Нормативный метод. Оценочные суждения различных лиц (правильные, неправильные – из-за недостатка информации).</w:t>
      </w:r>
    </w:p>
    <w:p w:rsidR="009E7CAC" w:rsidRDefault="009E7CAC">
      <w:pPr>
        <w:pStyle w:val="Mystyle"/>
      </w:pPr>
    </w:p>
    <w:p w:rsidR="009E7CAC" w:rsidRDefault="004A1067">
      <w:pPr>
        <w:pStyle w:val="Mystyle"/>
      </w:pPr>
      <w:r>
        <w:t xml:space="preserve">При подготовке этой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9E7CAC" w:rsidRDefault="009E7CAC">
      <w:pPr>
        <w:pStyle w:val="Mystyle"/>
      </w:pPr>
      <w:bookmarkStart w:id="0" w:name="_GoBack"/>
      <w:bookmarkEnd w:id="0"/>
    </w:p>
    <w:sectPr w:rsidR="009E7CAC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067"/>
    <w:rsid w:val="00470FBF"/>
    <w:rsid w:val="004A1067"/>
    <w:rsid w:val="009E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63DF33-61BE-4BC7-8373-AB0CF575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  <w:lang w:val="en-US" w:eastAsia="ru-RU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6158</Words>
  <Characters>3511</Characters>
  <Application>Microsoft Office Word</Application>
  <DocSecurity>0</DocSecurity>
  <Lines>29</Lines>
  <Paragraphs>19</Paragraphs>
  <ScaleCrop>false</ScaleCrop>
  <Company>ГУУ</Company>
  <LinksUpToDate>false</LinksUpToDate>
  <CharactersWithSpaces>9650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2014-01-27T08:22:00Z</dcterms:created>
  <dcterms:modified xsi:type="dcterms:W3CDTF">2014-01-27T08:22:00Z</dcterms:modified>
</cp:coreProperties>
</file>