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BD3" w:rsidRDefault="002E6BD3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</w:p>
    <w:p w:rsidR="00CD3876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</w:p>
    <w:p w:rsidR="002E6BD3" w:rsidRDefault="002E6BD3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Финансово-экономический факультет</w:t>
      </w:r>
    </w:p>
    <w:p w:rsidR="002E6BD3" w:rsidRDefault="002E6BD3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финансы и кредит</w:t>
      </w:r>
    </w:p>
    <w:p w:rsidR="00CD3876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</w:p>
    <w:p w:rsidR="00CD3876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</w:p>
    <w:p w:rsidR="002E6BD3" w:rsidRDefault="002E6BD3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2E6BD3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E6BD3">
        <w:rPr>
          <w:sz w:val="28"/>
          <w:szCs w:val="28"/>
        </w:rPr>
        <w:t>о дисциплине «Финансы»</w:t>
      </w:r>
    </w:p>
    <w:p w:rsidR="00CD3876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2E6BD3">
        <w:rPr>
          <w:sz w:val="28"/>
          <w:szCs w:val="28"/>
        </w:rPr>
        <w:t xml:space="preserve">а тему </w:t>
      </w:r>
      <w:r>
        <w:rPr>
          <w:sz w:val="28"/>
          <w:szCs w:val="28"/>
        </w:rPr>
        <w:t>«Финансы в общественном производстве: содержание и функции»</w:t>
      </w:r>
    </w:p>
    <w:p w:rsidR="002E6BD3" w:rsidRDefault="002E6BD3" w:rsidP="00F84E48">
      <w:pPr>
        <w:tabs>
          <w:tab w:val="left" w:pos="3472"/>
        </w:tabs>
        <w:spacing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D3876" w:rsidRDefault="00CD3876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D3876" w:rsidRDefault="00CD3876" w:rsidP="00F84E48">
      <w:pPr>
        <w:tabs>
          <w:tab w:val="left" w:pos="3472"/>
        </w:tabs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D3876" w:rsidRDefault="00CD3876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9B3A90" w:rsidRDefault="009B3A90" w:rsidP="009B3A90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55267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D3876" w:rsidRDefault="00CD3876" w:rsidP="00F84E48">
      <w:pPr>
        <w:tabs>
          <w:tab w:val="left" w:pos="3472"/>
        </w:tabs>
        <w:spacing w:line="360" w:lineRule="auto"/>
        <w:ind w:left="1418" w:right="851" w:firstLine="709"/>
        <w:jc w:val="both"/>
        <w:rPr>
          <w:sz w:val="28"/>
          <w:szCs w:val="28"/>
        </w:rPr>
      </w:pPr>
    </w:p>
    <w:p w:rsidR="00C55267" w:rsidRDefault="00CD3876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  <w:r>
        <w:rPr>
          <w:sz w:val="28"/>
          <w:szCs w:val="28"/>
        </w:rPr>
        <w:t>2008</w:t>
      </w:r>
    </w:p>
    <w:p w:rsidR="009B3A90" w:rsidRDefault="009B3A90" w:rsidP="00F84E48">
      <w:pPr>
        <w:tabs>
          <w:tab w:val="left" w:pos="3472"/>
        </w:tabs>
        <w:spacing w:line="360" w:lineRule="auto"/>
        <w:ind w:right="851"/>
        <w:jc w:val="center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left="1418" w:right="85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C55267" w:rsidRDefault="00F90344" w:rsidP="00C00D66">
      <w:pPr>
        <w:spacing w:line="360" w:lineRule="auto"/>
        <w:ind w:left="360" w:right="851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6214E0">
        <w:rPr>
          <w:sz w:val="28"/>
          <w:szCs w:val="28"/>
        </w:rPr>
        <w:t>…………………………………………………………...3</w:t>
      </w:r>
    </w:p>
    <w:p w:rsidR="002E6BD3" w:rsidRDefault="00785035" w:rsidP="00785035">
      <w:pPr>
        <w:spacing w:line="360" w:lineRule="auto"/>
        <w:ind w:right="851"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Глава 1.Эволюция</w:t>
      </w:r>
      <w:r w:rsidR="002E6BD3">
        <w:rPr>
          <w:sz w:val="28"/>
          <w:szCs w:val="28"/>
        </w:rPr>
        <w:t>и сущность финан</w:t>
      </w:r>
      <w:r>
        <w:rPr>
          <w:sz w:val="28"/>
          <w:szCs w:val="28"/>
        </w:rPr>
        <w:t>сов…</w:t>
      </w:r>
      <w:r w:rsidR="002E6BD3">
        <w:rPr>
          <w:sz w:val="28"/>
          <w:szCs w:val="28"/>
        </w:rPr>
        <w:t>………</w:t>
      </w:r>
      <w:r>
        <w:rPr>
          <w:sz w:val="28"/>
          <w:szCs w:val="28"/>
        </w:rPr>
        <w:t>…………….</w:t>
      </w:r>
      <w:r w:rsidR="006214E0">
        <w:rPr>
          <w:sz w:val="28"/>
          <w:szCs w:val="28"/>
        </w:rPr>
        <w:t>..5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E6BD3">
        <w:rPr>
          <w:sz w:val="28"/>
          <w:szCs w:val="28"/>
        </w:rPr>
        <w:t>Разв</w:t>
      </w:r>
      <w:r w:rsidR="00A64591">
        <w:rPr>
          <w:sz w:val="28"/>
          <w:szCs w:val="28"/>
        </w:rPr>
        <w:t>ит</w:t>
      </w:r>
      <w:r w:rsidR="006214E0">
        <w:rPr>
          <w:sz w:val="28"/>
          <w:szCs w:val="28"/>
        </w:rPr>
        <w:t>ие финансов ……………………………....</w:t>
      </w:r>
      <w:r>
        <w:rPr>
          <w:sz w:val="28"/>
          <w:szCs w:val="28"/>
        </w:rPr>
        <w:t>.........</w:t>
      </w:r>
      <w:r w:rsidR="006214E0">
        <w:rPr>
          <w:sz w:val="28"/>
          <w:szCs w:val="28"/>
        </w:rPr>
        <w:t>5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E6BD3">
        <w:rPr>
          <w:sz w:val="28"/>
          <w:szCs w:val="28"/>
        </w:rPr>
        <w:t xml:space="preserve">Финансы как </w:t>
      </w:r>
      <w:r w:rsidR="00A64591">
        <w:rPr>
          <w:sz w:val="28"/>
          <w:szCs w:val="28"/>
        </w:rPr>
        <w:t>экономическая категория……………...</w:t>
      </w:r>
      <w:r>
        <w:rPr>
          <w:sz w:val="28"/>
          <w:szCs w:val="28"/>
        </w:rPr>
        <w:t>.</w:t>
      </w:r>
      <w:r w:rsidR="00A64591">
        <w:rPr>
          <w:sz w:val="28"/>
          <w:szCs w:val="28"/>
        </w:rPr>
        <w:t>7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E6BD3">
        <w:rPr>
          <w:sz w:val="28"/>
          <w:szCs w:val="28"/>
        </w:rPr>
        <w:t>Финансы неотъемлемая часть денежных отнош</w:t>
      </w:r>
      <w:r w:rsidR="00260DF8">
        <w:rPr>
          <w:sz w:val="28"/>
          <w:szCs w:val="28"/>
        </w:rPr>
        <w:t>е</w:t>
      </w:r>
      <w:r>
        <w:rPr>
          <w:sz w:val="28"/>
          <w:szCs w:val="28"/>
        </w:rPr>
        <w:t>ний.</w:t>
      </w:r>
      <w:r w:rsidR="00260DF8">
        <w:rPr>
          <w:sz w:val="28"/>
          <w:szCs w:val="28"/>
        </w:rPr>
        <w:t>.</w:t>
      </w:r>
      <w:r w:rsidR="006214E0">
        <w:rPr>
          <w:sz w:val="28"/>
          <w:szCs w:val="28"/>
        </w:rPr>
        <w:t>9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E6BD3">
        <w:rPr>
          <w:sz w:val="28"/>
          <w:szCs w:val="28"/>
        </w:rPr>
        <w:t>Финансовые ресурсы…………………</w:t>
      </w:r>
      <w:r w:rsidR="00AB4D0C">
        <w:rPr>
          <w:sz w:val="28"/>
          <w:szCs w:val="28"/>
        </w:rPr>
        <w:t>………</w:t>
      </w:r>
      <w:r>
        <w:rPr>
          <w:sz w:val="28"/>
          <w:szCs w:val="28"/>
        </w:rPr>
        <w:t>………..</w:t>
      </w:r>
      <w:r w:rsidR="006214E0">
        <w:rPr>
          <w:sz w:val="28"/>
          <w:szCs w:val="28"/>
        </w:rPr>
        <w:t>11</w:t>
      </w:r>
    </w:p>
    <w:p w:rsidR="002E6BD3" w:rsidRDefault="00785035" w:rsidP="00785035">
      <w:pPr>
        <w:spacing w:line="360" w:lineRule="auto"/>
        <w:ind w:left="360" w:right="851"/>
        <w:jc w:val="both"/>
        <w:rPr>
          <w:sz w:val="28"/>
          <w:szCs w:val="28"/>
        </w:rPr>
      </w:pPr>
      <w:r>
        <w:rPr>
          <w:sz w:val="28"/>
          <w:szCs w:val="28"/>
        </w:rPr>
        <w:t>Глава 2.</w:t>
      </w:r>
      <w:r w:rsidR="002E6BD3">
        <w:rPr>
          <w:sz w:val="28"/>
          <w:szCs w:val="28"/>
        </w:rPr>
        <w:t>Функции финансов……………………</w:t>
      </w:r>
      <w:r w:rsidR="00A64591">
        <w:rPr>
          <w:sz w:val="28"/>
          <w:szCs w:val="28"/>
        </w:rPr>
        <w:t>.</w:t>
      </w:r>
      <w:r w:rsidR="00AB4D0C">
        <w:rPr>
          <w:sz w:val="28"/>
          <w:szCs w:val="28"/>
        </w:rPr>
        <w:t>..</w:t>
      </w:r>
      <w:r>
        <w:rPr>
          <w:sz w:val="28"/>
          <w:szCs w:val="28"/>
        </w:rPr>
        <w:t>..........................</w:t>
      </w:r>
      <w:r w:rsidR="00A64591">
        <w:rPr>
          <w:sz w:val="28"/>
          <w:szCs w:val="28"/>
        </w:rPr>
        <w:t>14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E6BD3">
        <w:rPr>
          <w:sz w:val="28"/>
          <w:szCs w:val="28"/>
        </w:rPr>
        <w:t>Распре</w:t>
      </w:r>
      <w:r w:rsidR="00A64591">
        <w:rPr>
          <w:sz w:val="28"/>
          <w:szCs w:val="28"/>
        </w:rPr>
        <w:t>делительная функция……………………</w:t>
      </w:r>
      <w:r>
        <w:rPr>
          <w:sz w:val="28"/>
          <w:szCs w:val="28"/>
        </w:rPr>
        <w:t>……...</w:t>
      </w:r>
      <w:r w:rsidR="00A64591">
        <w:rPr>
          <w:sz w:val="28"/>
          <w:szCs w:val="28"/>
        </w:rPr>
        <w:t>14</w:t>
      </w:r>
    </w:p>
    <w:p w:rsidR="002E6BD3" w:rsidRDefault="002E6BD3" w:rsidP="00785035">
      <w:pPr>
        <w:numPr>
          <w:ilvl w:val="1"/>
          <w:numId w:val="19"/>
        </w:numPr>
        <w:spacing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>Кон</w:t>
      </w:r>
      <w:r w:rsidR="00A64591">
        <w:rPr>
          <w:sz w:val="28"/>
          <w:szCs w:val="28"/>
        </w:rPr>
        <w:t>тр</w:t>
      </w:r>
      <w:r w:rsidR="00C742F8">
        <w:rPr>
          <w:sz w:val="28"/>
          <w:szCs w:val="28"/>
        </w:rPr>
        <w:t>ольная функция…</w:t>
      </w:r>
      <w:r w:rsidR="00785035">
        <w:rPr>
          <w:sz w:val="28"/>
          <w:szCs w:val="28"/>
        </w:rPr>
        <w:t>………………….</w:t>
      </w:r>
      <w:r w:rsidR="00C742F8">
        <w:rPr>
          <w:sz w:val="28"/>
          <w:szCs w:val="28"/>
        </w:rPr>
        <w:t>….</w:t>
      </w:r>
      <w:r w:rsidR="00AB4D0C">
        <w:rPr>
          <w:sz w:val="28"/>
          <w:szCs w:val="28"/>
        </w:rPr>
        <w:t>..</w:t>
      </w:r>
      <w:r w:rsidR="00785035">
        <w:rPr>
          <w:sz w:val="28"/>
          <w:szCs w:val="28"/>
        </w:rPr>
        <w:t>..........</w:t>
      </w:r>
      <w:r w:rsidR="00AB4D0C">
        <w:rPr>
          <w:sz w:val="28"/>
          <w:szCs w:val="28"/>
        </w:rPr>
        <w:t>16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2E6BD3">
        <w:rPr>
          <w:sz w:val="28"/>
          <w:szCs w:val="28"/>
        </w:rPr>
        <w:t>Рег</w:t>
      </w:r>
      <w:r w:rsidR="00C742F8">
        <w:rPr>
          <w:sz w:val="28"/>
          <w:szCs w:val="28"/>
        </w:rPr>
        <w:t>улирующая функция……………</w:t>
      </w:r>
      <w:r>
        <w:rPr>
          <w:sz w:val="28"/>
          <w:szCs w:val="28"/>
        </w:rPr>
        <w:t>…………………..</w:t>
      </w:r>
      <w:r w:rsidR="00AB4D0C">
        <w:rPr>
          <w:sz w:val="28"/>
          <w:szCs w:val="28"/>
        </w:rPr>
        <w:t>18</w:t>
      </w:r>
    </w:p>
    <w:p w:rsidR="002E6BD3" w:rsidRDefault="00785035" w:rsidP="00785035">
      <w:pPr>
        <w:spacing w:line="360" w:lineRule="auto"/>
        <w:ind w:left="732" w:right="851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2E6BD3">
        <w:rPr>
          <w:sz w:val="28"/>
          <w:szCs w:val="28"/>
        </w:rPr>
        <w:t>Фин</w:t>
      </w:r>
      <w:r w:rsidR="00C742F8">
        <w:rPr>
          <w:sz w:val="28"/>
          <w:szCs w:val="28"/>
        </w:rPr>
        <w:t>ансовый механизм…………………………</w:t>
      </w:r>
      <w:r w:rsidR="00AB4D0C">
        <w:rPr>
          <w:sz w:val="28"/>
          <w:szCs w:val="28"/>
        </w:rPr>
        <w:t>....</w:t>
      </w:r>
      <w:r>
        <w:rPr>
          <w:sz w:val="28"/>
          <w:szCs w:val="28"/>
        </w:rPr>
        <w:t>........</w:t>
      </w:r>
      <w:r w:rsidR="00AB4D0C">
        <w:rPr>
          <w:sz w:val="28"/>
          <w:szCs w:val="28"/>
        </w:rPr>
        <w:t>18</w:t>
      </w:r>
    </w:p>
    <w:p w:rsidR="002E6BD3" w:rsidRDefault="00785035" w:rsidP="00785035">
      <w:pPr>
        <w:spacing w:line="360" w:lineRule="auto"/>
        <w:ind w:left="360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3. </w:t>
      </w:r>
      <w:r w:rsidR="002E6BD3">
        <w:rPr>
          <w:sz w:val="28"/>
          <w:szCs w:val="28"/>
        </w:rPr>
        <w:t>Роль финансов в производственном п</w:t>
      </w:r>
      <w:r w:rsidR="00C742F8">
        <w:rPr>
          <w:sz w:val="28"/>
          <w:szCs w:val="28"/>
        </w:rPr>
        <w:t>роцессе…</w:t>
      </w:r>
      <w:r w:rsidR="00AB4D0C">
        <w:rPr>
          <w:sz w:val="28"/>
          <w:szCs w:val="28"/>
        </w:rPr>
        <w:t>...</w:t>
      </w:r>
      <w:r>
        <w:rPr>
          <w:sz w:val="28"/>
          <w:szCs w:val="28"/>
        </w:rPr>
        <w:t>.........</w:t>
      </w:r>
      <w:r w:rsidR="00AB4D0C">
        <w:rPr>
          <w:sz w:val="28"/>
          <w:szCs w:val="28"/>
        </w:rPr>
        <w:t>19</w:t>
      </w:r>
    </w:p>
    <w:p w:rsidR="002E6BD3" w:rsidRDefault="002E6BD3" w:rsidP="00C00D66">
      <w:pPr>
        <w:spacing w:line="360" w:lineRule="auto"/>
        <w:ind w:left="360" w:right="851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A64591">
        <w:rPr>
          <w:sz w:val="28"/>
          <w:szCs w:val="28"/>
        </w:rPr>
        <w:t>ключение</w:t>
      </w:r>
      <w:r w:rsidR="00785035">
        <w:rPr>
          <w:sz w:val="28"/>
          <w:szCs w:val="28"/>
        </w:rPr>
        <w:t>………………………………………………………...</w:t>
      </w:r>
      <w:r w:rsidR="00AB4D0C">
        <w:rPr>
          <w:sz w:val="28"/>
          <w:szCs w:val="28"/>
        </w:rPr>
        <w:t>.22</w:t>
      </w:r>
    </w:p>
    <w:p w:rsidR="002E6BD3" w:rsidRDefault="002E6BD3" w:rsidP="00C00D66">
      <w:pPr>
        <w:spacing w:line="360" w:lineRule="auto"/>
        <w:ind w:left="360" w:right="851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AB4D0C">
        <w:rPr>
          <w:sz w:val="28"/>
          <w:szCs w:val="28"/>
        </w:rPr>
        <w:t>……………………………...23</w:t>
      </w:r>
    </w:p>
    <w:p w:rsidR="00F90344" w:rsidRDefault="00F90344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C55267" w:rsidRDefault="00C55267" w:rsidP="00C00D66">
      <w:pPr>
        <w:spacing w:line="360" w:lineRule="auto"/>
        <w:ind w:right="851"/>
        <w:jc w:val="both"/>
        <w:rPr>
          <w:sz w:val="28"/>
          <w:szCs w:val="28"/>
        </w:rPr>
      </w:pPr>
    </w:p>
    <w:p w:rsidR="002460D8" w:rsidRPr="005F76C0" w:rsidRDefault="00CD3876" w:rsidP="00D31D0A">
      <w:pPr>
        <w:spacing w:line="360" w:lineRule="auto"/>
        <w:ind w:left="-360"/>
        <w:jc w:val="center"/>
        <w:rPr>
          <w:b/>
          <w:sz w:val="28"/>
          <w:szCs w:val="28"/>
        </w:rPr>
      </w:pPr>
      <w:r w:rsidRPr="005F76C0">
        <w:rPr>
          <w:b/>
          <w:sz w:val="28"/>
          <w:szCs w:val="28"/>
        </w:rPr>
        <w:t>Ведение</w:t>
      </w:r>
    </w:p>
    <w:p w:rsidR="00F578F5" w:rsidRDefault="00F578F5" w:rsidP="00C712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написания курсовой работы была выбрана тема «Финансы в общественном производстве: содержание и функции». </w:t>
      </w:r>
    </w:p>
    <w:p w:rsidR="00C712D3" w:rsidRDefault="00C712D3" w:rsidP="00C712D3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>Предметом науки о финансах является определенная система экономических отношений, связанных с формированием, распределением и использованием централизованных и децентрализованных фондов денежных средств (государства, предприятий, организаций и других хозяйствующих субъектов) в целях выполнения функций и задач государства и обеспечения условий расширенного воспроизводства.</w:t>
      </w:r>
    </w:p>
    <w:p w:rsidR="002460D8" w:rsidRPr="00D95FD6" w:rsidRDefault="002460D8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>Финансы - неотъемлемая часть денежных отношений, но не всякие денежные отношения являются финансовыми.</w:t>
      </w:r>
    </w:p>
    <w:p w:rsidR="002460D8" w:rsidRPr="00D95FD6" w:rsidRDefault="002460D8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 xml:space="preserve">Финансы отличаются от денег, как по содержанию, так и по выполняемым функциям. Деньги - это всеобщий эквивалент, с помощью которого прежде всего измеряются затраты труда </w:t>
      </w:r>
      <w:r w:rsidR="00D95399">
        <w:rPr>
          <w:sz w:val="28"/>
          <w:szCs w:val="28"/>
        </w:rPr>
        <w:t xml:space="preserve">и других ресурсов </w:t>
      </w:r>
      <w:r w:rsidRPr="00D95FD6">
        <w:rPr>
          <w:sz w:val="28"/>
          <w:szCs w:val="28"/>
        </w:rPr>
        <w:t>производителей, а финансы же это экономический инструмент распределения и перераспределения валового внутреннего продукта и национального дохода, орудие контроля за образованием и использованием фондов денежных средств.</w:t>
      </w:r>
    </w:p>
    <w:p w:rsidR="00B94B6D" w:rsidRDefault="002460D8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 xml:space="preserve">На современном этапе финансы выступают одним из важнейших инструментов воздействия на систему рыночных преобразований в стране, преодоления кризисных явлений в общественном развитии. </w:t>
      </w:r>
      <w:r w:rsidR="00B94B6D">
        <w:rPr>
          <w:sz w:val="28"/>
          <w:szCs w:val="28"/>
        </w:rPr>
        <w:t>Современная экономика не может существовать без финансов государства.</w:t>
      </w:r>
    </w:p>
    <w:p w:rsidR="00D95FD6" w:rsidRDefault="002460D8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 xml:space="preserve"> В связи с этим раскрытию сущности финансов, их экономической роли в условиях перехода к рыночным отношениям уделяется все большее внимание.</w:t>
      </w:r>
      <w:r w:rsidR="00C712D3" w:rsidRPr="00C712D3">
        <w:rPr>
          <w:sz w:val="28"/>
          <w:szCs w:val="28"/>
        </w:rPr>
        <w:t xml:space="preserve"> Изучение функций необходимо для реализации эффективной финансовой деятельности.</w:t>
      </w:r>
    </w:p>
    <w:p w:rsidR="00C712D3" w:rsidRDefault="002460D8" w:rsidP="00652B74">
      <w:pPr>
        <w:spacing w:line="360" w:lineRule="auto"/>
        <w:ind w:firstLine="709"/>
        <w:jc w:val="both"/>
        <w:rPr>
          <w:sz w:val="28"/>
          <w:szCs w:val="28"/>
        </w:rPr>
      </w:pPr>
      <w:r w:rsidRPr="00D95FD6">
        <w:rPr>
          <w:sz w:val="28"/>
          <w:szCs w:val="28"/>
        </w:rPr>
        <w:t>Целью данной курсовой работы является исследова</w:t>
      </w:r>
      <w:r w:rsidR="00F578F5">
        <w:rPr>
          <w:sz w:val="28"/>
          <w:szCs w:val="28"/>
        </w:rPr>
        <w:t xml:space="preserve">ние роли финансов в производственном процессе, сущности и </w:t>
      </w:r>
      <w:r w:rsidRPr="00D95FD6">
        <w:rPr>
          <w:sz w:val="28"/>
          <w:szCs w:val="28"/>
        </w:rPr>
        <w:t xml:space="preserve"> функций финансов в современной</w:t>
      </w:r>
      <w:r w:rsidR="00F578F5">
        <w:rPr>
          <w:sz w:val="28"/>
          <w:szCs w:val="28"/>
        </w:rPr>
        <w:t xml:space="preserve"> экономике. </w:t>
      </w:r>
      <w:r w:rsidR="00652B74">
        <w:rPr>
          <w:sz w:val="28"/>
          <w:szCs w:val="28"/>
        </w:rPr>
        <w:t xml:space="preserve">Для достижения поставленной цели необходимо решить следующие задачи: </w:t>
      </w:r>
    </w:p>
    <w:p w:rsidR="006214E0" w:rsidRDefault="006214E0" w:rsidP="006214E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пути развития и экономическую сущность финансов;</w:t>
      </w:r>
    </w:p>
    <w:p w:rsidR="006214E0" w:rsidRDefault="006214E0" w:rsidP="006214E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исследовать функции финансов и пути их реализации;</w:t>
      </w:r>
    </w:p>
    <w:p w:rsidR="006214E0" w:rsidRPr="00C712D3" w:rsidRDefault="006214E0" w:rsidP="006214E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роль финансов в производственном процессе.</w:t>
      </w:r>
    </w:p>
    <w:p w:rsidR="00CD3876" w:rsidRPr="00D95FD6" w:rsidRDefault="002245C8" w:rsidP="00C712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написания данной курсовой работой были изучены точки зрения следующих авторов: Л.А. Дробозиной, Г.Б. Поляка, М.В. Романовского, Г.Н. Белоглазовой, С.А. Белозерова.</w:t>
      </w:r>
    </w:p>
    <w:p w:rsidR="00CD3876" w:rsidRPr="00D95FD6" w:rsidRDefault="00CD3876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F630C" w:rsidRDefault="00CF630C" w:rsidP="00CF630C">
      <w:pPr>
        <w:spacing w:line="360" w:lineRule="auto"/>
        <w:jc w:val="both"/>
        <w:rPr>
          <w:sz w:val="28"/>
          <w:szCs w:val="28"/>
        </w:rPr>
      </w:pPr>
    </w:p>
    <w:p w:rsidR="00CD3876" w:rsidRDefault="00CD3876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Pr="00D95FD6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742F8" w:rsidRDefault="00C742F8" w:rsidP="00C742F8"/>
    <w:p w:rsidR="00C742F8" w:rsidRDefault="00C742F8" w:rsidP="00C742F8"/>
    <w:p w:rsidR="00CD3876" w:rsidRDefault="00CD3876" w:rsidP="00496827">
      <w:pPr>
        <w:spacing w:line="360" w:lineRule="auto"/>
        <w:jc w:val="both"/>
        <w:rPr>
          <w:sz w:val="28"/>
          <w:szCs w:val="28"/>
        </w:rPr>
      </w:pPr>
    </w:p>
    <w:p w:rsidR="00CD3876" w:rsidRDefault="00CD3876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D623EB" w:rsidRPr="00785035" w:rsidRDefault="00785035" w:rsidP="00496827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 xml:space="preserve">Глава 1. </w:t>
      </w:r>
      <w:r w:rsidR="00D623EB" w:rsidRPr="00785035">
        <w:rPr>
          <w:b/>
          <w:sz w:val="28"/>
          <w:szCs w:val="28"/>
        </w:rPr>
        <w:t>Эволюция и сущность финансов</w:t>
      </w:r>
    </w:p>
    <w:p w:rsidR="00D623EB" w:rsidRDefault="00D623E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являются дальнейшим развитием денежных отношений, одной из сторон которых вначале стало государство. Именно государство нуждалось в денежных ресурсах для обеспечения своей деятельности, необходимой обществу.</w:t>
      </w:r>
    </w:p>
    <w:p w:rsidR="00D623EB" w:rsidRDefault="00D623E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 финансы произошел от латинского слова</w:t>
      </w:r>
      <w:r w:rsidRPr="00D623E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financia</w:t>
      </w:r>
      <w:r>
        <w:rPr>
          <w:sz w:val="28"/>
          <w:szCs w:val="28"/>
        </w:rPr>
        <w:t xml:space="preserve">, означающего доход, платеж при сделке. Впервые слово стало употребляться в торговых городах Италии в ΧIII </w:t>
      </w:r>
      <w:r w:rsidR="00A00E4B">
        <w:rPr>
          <w:sz w:val="28"/>
          <w:szCs w:val="28"/>
        </w:rPr>
        <w:t>–</w:t>
      </w:r>
      <w:r>
        <w:rPr>
          <w:sz w:val="28"/>
          <w:szCs w:val="28"/>
        </w:rPr>
        <w:t xml:space="preserve"> ΧV</w:t>
      </w:r>
      <w:r w:rsidR="00A00E4B">
        <w:rPr>
          <w:sz w:val="28"/>
          <w:szCs w:val="28"/>
        </w:rPr>
        <w:t xml:space="preserve"> вв. Позже им стали обозначать денежные отношения.</w:t>
      </w:r>
    </w:p>
    <w:p w:rsidR="00A00E4B" w:rsidRDefault="00A00E4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Сущность финансов, закономерности их развития, сфера охватываемых ими товарно-денежных отношений и роль в процессе общественного воспроизводства определяются экономическим строем общества, природой и функциями государства.</w:t>
      </w:r>
    </w:p>
    <w:p w:rsidR="00880CEE" w:rsidRPr="00785035" w:rsidRDefault="00880CEE" w:rsidP="00D31D0A">
      <w:pPr>
        <w:numPr>
          <w:ilvl w:val="1"/>
          <w:numId w:val="4"/>
        </w:num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>Развитие финансов</w:t>
      </w:r>
    </w:p>
    <w:p w:rsidR="00880CEE" w:rsidRDefault="00880CE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и развитие финансов обусловлено такими факторами, как:</w:t>
      </w:r>
    </w:p>
    <w:p w:rsidR="00880CEE" w:rsidRDefault="00880CE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общественное разделение труда и деление общества на социальные группы;</w:t>
      </w:r>
    </w:p>
    <w:p w:rsidR="00880CEE" w:rsidRDefault="00880CE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развитие товарно–денежных отношений в связи с ростом производства и увеличения ВВП и НД, а также изменением функции денег, механизма их обращения;</w:t>
      </w:r>
    </w:p>
    <w:p w:rsidR="00880CEE" w:rsidRDefault="00880CE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D9444D">
        <w:rPr>
          <w:sz w:val="28"/>
          <w:szCs w:val="28"/>
        </w:rPr>
        <w:t>появление самостоятельных, независимых хозяйствующих субъектов, осуществляющих предпринимательскую деятельность и создающих  для производства необходимые денежные фонды;</w:t>
      </w:r>
    </w:p>
    <w:p w:rsidR="00D9444D" w:rsidRDefault="00D9444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создание и усложнение сферы деятельности государства.</w:t>
      </w:r>
      <w:r w:rsidR="002245C8">
        <w:rPr>
          <w:sz w:val="28"/>
          <w:szCs w:val="28"/>
        </w:rPr>
        <w:t>[</w:t>
      </w:r>
      <w:r w:rsidR="00496827">
        <w:rPr>
          <w:sz w:val="28"/>
          <w:szCs w:val="28"/>
        </w:rPr>
        <w:t>4</w:t>
      </w:r>
      <w:r w:rsidR="002245C8">
        <w:rPr>
          <w:sz w:val="28"/>
          <w:szCs w:val="28"/>
        </w:rPr>
        <w:t>]</w:t>
      </w:r>
    </w:p>
    <w:p w:rsidR="00D9444D" w:rsidRDefault="00D9444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ранних стадиях развития общества, когда в роли денег выступали товары (скот, соль, а позднее металлы), существовал эквивалентный обмен товаров. Функции денег – средство платежа, и на ее базе появление кредитных денег и законов стоимости создает условия, когда товар и действительные деньги не встречаются в обмене не только во времени, но и в пространстве. При этом растет неэквивалентный обмен, а часто обмен ценностями нарушается. Спекуляция</w:t>
      </w:r>
      <w:r w:rsidR="00A92D1D">
        <w:rPr>
          <w:sz w:val="28"/>
          <w:szCs w:val="28"/>
        </w:rPr>
        <w:t xml:space="preserve"> на товарных, денежных, валютных</w:t>
      </w:r>
      <w:r>
        <w:rPr>
          <w:sz w:val="28"/>
          <w:szCs w:val="28"/>
        </w:rPr>
        <w:t xml:space="preserve"> рынках приводит к перераспределению </w:t>
      </w:r>
      <w:r w:rsidR="00CF630C">
        <w:rPr>
          <w:sz w:val="28"/>
          <w:szCs w:val="28"/>
        </w:rPr>
        <w:t xml:space="preserve">валового внутреннего продукта </w:t>
      </w:r>
      <w:r>
        <w:rPr>
          <w:sz w:val="28"/>
          <w:szCs w:val="28"/>
        </w:rPr>
        <w:t>и</w:t>
      </w:r>
      <w:r w:rsidR="00CF630C">
        <w:rPr>
          <w:sz w:val="28"/>
          <w:szCs w:val="28"/>
        </w:rPr>
        <w:t xml:space="preserve"> национального дохода</w:t>
      </w:r>
      <w:r>
        <w:rPr>
          <w:sz w:val="28"/>
          <w:szCs w:val="28"/>
        </w:rPr>
        <w:t>. Подобные же отношения возникают и при функционировании финансов.</w:t>
      </w:r>
    </w:p>
    <w:p w:rsidR="002905C4" w:rsidRDefault="00432D50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финансовые отношения появились между государством и населением, которое передает ему в обязательном порядке различные платежи (налоги, отчисления, сборы и т.д.). В результате происходит перераспределени</w:t>
      </w:r>
      <w:r w:rsidR="00CF630C">
        <w:rPr>
          <w:sz w:val="28"/>
          <w:szCs w:val="28"/>
        </w:rPr>
        <w:t>е части национального дохода</w:t>
      </w:r>
      <w:r>
        <w:rPr>
          <w:sz w:val="28"/>
          <w:szCs w:val="28"/>
        </w:rPr>
        <w:t xml:space="preserve"> в его пользу и создается государственный фонд для обеспечения выполнения функций государства.</w:t>
      </w:r>
    </w:p>
    <w:p w:rsidR="00AD1828" w:rsidRDefault="00432D50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развитием рынков денежных активов экономические агенты (домохозяйства, предприятия, фирмы) становятся участниками перераспределительного пр</w:t>
      </w:r>
      <w:r w:rsidR="00284B3A">
        <w:rPr>
          <w:sz w:val="28"/>
          <w:szCs w:val="28"/>
        </w:rPr>
        <w:t xml:space="preserve">оцесса, </w:t>
      </w:r>
      <w:r w:rsidR="00AD1828">
        <w:rPr>
          <w:sz w:val="28"/>
          <w:szCs w:val="28"/>
        </w:rPr>
        <w:t>следовательно, наряду с государством и финансовых отношений. Деньги одного агента переходят другому в собственность на основе особой сделки без эквивалента. Так же как и государство, он формирует денежные преимущественно целевые фонды.</w:t>
      </w:r>
    </w:p>
    <w:p w:rsidR="00AD1828" w:rsidRDefault="00AD182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Значительные средства стали концентрироваться в централизованных денежных фондах государства – бюджетах, внебюджетных фондах. Во всех областях произошло огосударствление значительной части национального дохода (от 30 до 50%). Направление затрат изменяется. Военные и управленческие расходы дополняются расходами на вмешательство в экономику (капиталовложения в энергетику, газовую промышленность, поддержку сельского хозяйства, НИОКР, охрану окружающей среды), а также на социально-культурные мероприятия.</w:t>
      </w:r>
    </w:p>
    <w:p w:rsidR="00207545" w:rsidRDefault="0020754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Главными доходами государства становятся налоги – сначала косвенные (ΧVIII–ΧIΧ вв.), а затем прямые (ΧΧ в.). Недостаток средств и появление дефицита бюджета приводят к увеличению государственного кредита и как следствие – к государственному долгу.</w:t>
      </w:r>
      <w:r w:rsidR="002245C8">
        <w:rPr>
          <w:sz w:val="28"/>
          <w:szCs w:val="28"/>
        </w:rPr>
        <w:t xml:space="preserve"> [</w:t>
      </w:r>
      <w:r w:rsidR="00DB7812">
        <w:rPr>
          <w:sz w:val="28"/>
          <w:szCs w:val="28"/>
        </w:rPr>
        <w:t>1</w:t>
      </w:r>
      <w:r w:rsidR="002245C8">
        <w:rPr>
          <w:sz w:val="28"/>
          <w:szCs w:val="28"/>
        </w:rPr>
        <w:t>]</w:t>
      </w:r>
    </w:p>
    <w:p w:rsidR="00641EED" w:rsidRDefault="0020754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После, Второй мировой войны сфера финансовых отношений резко расширятся за счет развитие территориальных финансов, внебюджетных специальных фондов, а также участие в этих отношениях экономических агентов.</w:t>
      </w:r>
    </w:p>
    <w:p w:rsidR="00641EED" w:rsidRDefault="00AD182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1EED">
        <w:rPr>
          <w:sz w:val="28"/>
          <w:szCs w:val="28"/>
        </w:rPr>
        <w:t>Значительное развитие получили финансы предприятий различных форм собственности. В развитых зарубежных странах основной организационно-правовой формой стали акционерные общества. Выпуск акции – одна из мощных форм мобилизации капитала. Она позволяет трансформировать денежные сбережения в производственные инвестиции. Без акций, облигаций, кредитов банков и других элементов финансового рынка корпорации должны были бы находиться на самофинансировании, что резко ограничило бы возможности их роста.</w:t>
      </w:r>
    </w:p>
    <w:p w:rsidR="00113752" w:rsidRDefault="00641EE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Финансовая сторона деятельности акционерных обществ и предприятий других форм собственности приобретает все большее значение. Современные условия воспроизводства, обострение конкурентной борьбы резко повысили вопросы управления финансами предприятий.</w:t>
      </w:r>
    </w:p>
    <w:p w:rsidR="00284B3A" w:rsidRDefault="00641EE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странах с развитой рыночной экономикой решение кардинальных </w:t>
      </w:r>
      <w:r w:rsidR="00113752">
        <w:rPr>
          <w:sz w:val="28"/>
          <w:szCs w:val="28"/>
        </w:rPr>
        <w:t>вопросов развития предприятий осуществляется под строгим контролем ее финансового управления. Успех деятельности акционерных обществ и предприятий других организационно-правовых ф</w:t>
      </w:r>
      <w:r w:rsidR="00284B3A">
        <w:rPr>
          <w:sz w:val="28"/>
          <w:szCs w:val="28"/>
        </w:rPr>
        <w:t>орм во многом определяется зна</w:t>
      </w:r>
      <w:r w:rsidR="00113752">
        <w:rPr>
          <w:sz w:val="28"/>
          <w:szCs w:val="28"/>
        </w:rPr>
        <w:t>нием всеми сотрудниками основ финансово-экономического анализа.</w:t>
      </w:r>
    </w:p>
    <w:p w:rsidR="00D9444D" w:rsidRDefault="0011375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Финансы предприятий обслуживают круговорот огромных фондов денежных средств. Поэтому вопросы финансового менеджмента (наиболее эффективного управления средствами предприятия)</w:t>
      </w:r>
      <w:r w:rsidR="00284B3A">
        <w:rPr>
          <w:sz w:val="28"/>
          <w:szCs w:val="28"/>
        </w:rPr>
        <w:t xml:space="preserve"> приобретают исключительно</w:t>
      </w:r>
      <w:r>
        <w:rPr>
          <w:sz w:val="28"/>
          <w:szCs w:val="28"/>
        </w:rPr>
        <w:t>е значение.</w:t>
      </w:r>
      <w:r w:rsidR="002245C8">
        <w:rPr>
          <w:sz w:val="28"/>
          <w:szCs w:val="28"/>
        </w:rPr>
        <w:t xml:space="preserve"> [</w:t>
      </w:r>
      <w:r w:rsidR="00496827">
        <w:rPr>
          <w:sz w:val="28"/>
          <w:szCs w:val="28"/>
        </w:rPr>
        <w:t>1</w:t>
      </w:r>
      <w:r w:rsidR="002245C8">
        <w:rPr>
          <w:sz w:val="28"/>
          <w:szCs w:val="28"/>
        </w:rPr>
        <w:t>]</w:t>
      </w:r>
    </w:p>
    <w:p w:rsidR="00207545" w:rsidRPr="00785035" w:rsidRDefault="00207545" w:rsidP="00D31D0A">
      <w:pPr>
        <w:numPr>
          <w:ilvl w:val="1"/>
          <w:numId w:val="4"/>
        </w:num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>Финансы как экономическая категория</w:t>
      </w:r>
    </w:p>
    <w:p w:rsidR="008573F7" w:rsidRDefault="00207545" w:rsidP="005F76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Финансы выражают экономические отношения по поводу производства, распределения и использования валового внутреннего продукта</w:t>
      </w:r>
      <w:r w:rsidR="00864B90">
        <w:rPr>
          <w:sz w:val="28"/>
          <w:szCs w:val="28"/>
        </w:rPr>
        <w:t>, т.е. стоимости конечных товаров и услуг, произведенных резидентами данной страны на ее территории за определенный период времени, и национального дохода –</w:t>
      </w:r>
      <w:r w:rsidR="008573F7">
        <w:rPr>
          <w:sz w:val="28"/>
          <w:szCs w:val="28"/>
        </w:rPr>
        <w:t xml:space="preserve"> вновь созданная стоимость или стоимость</w:t>
      </w:r>
      <w:r w:rsidR="00864B90">
        <w:rPr>
          <w:sz w:val="28"/>
          <w:szCs w:val="28"/>
        </w:rPr>
        <w:t xml:space="preserve"> </w:t>
      </w:r>
      <w:r w:rsidR="008573F7">
        <w:rPr>
          <w:sz w:val="28"/>
          <w:szCs w:val="28"/>
        </w:rPr>
        <w:t xml:space="preserve">валового внутреннего продукта </w:t>
      </w:r>
      <w:r w:rsidR="00864B90">
        <w:rPr>
          <w:sz w:val="28"/>
          <w:szCs w:val="28"/>
        </w:rPr>
        <w:t>за вычетом потребленных в процессе производства орудий и средств</w:t>
      </w:r>
      <w:r w:rsidR="00641EED">
        <w:rPr>
          <w:sz w:val="28"/>
          <w:szCs w:val="28"/>
        </w:rPr>
        <w:t>а</w:t>
      </w:r>
      <w:r w:rsidR="00864B90">
        <w:rPr>
          <w:sz w:val="28"/>
          <w:szCs w:val="28"/>
        </w:rPr>
        <w:t xml:space="preserve"> производства</w:t>
      </w:r>
      <w:r w:rsidR="00641EED">
        <w:rPr>
          <w:sz w:val="28"/>
          <w:szCs w:val="28"/>
        </w:rPr>
        <w:t>.</w:t>
      </w:r>
    </w:p>
    <w:p w:rsidR="00EF7AC7" w:rsidRDefault="00864B90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Воздействуя на производство, распределение и использование (потребление), финансы носят объективный характер. Они выражают определенную сферу производственных отношений и относятся к базисной категории. В процессе распр</w:t>
      </w:r>
      <w:r w:rsidR="00CF630C">
        <w:rPr>
          <w:sz w:val="28"/>
          <w:szCs w:val="28"/>
        </w:rPr>
        <w:t xml:space="preserve">еделения и перераспределения </w:t>
      </w:r>
      <w:r w:rsidR="00AA6BD8">
        <w:rPr>
          <w:sz w:val="28"/>
          <w:szCs w:val="28"/>
        </w:rPr>
        <w:t xml:space="preserve">ВВП </w:t>
      </w:r>
      <w:r>
        <w:rPr>
          <w:sz w:val="28"/>
          <w:szCs w:val="28"/>
        </w:rPr>
        <w:t>и НД порождают независимо от денежного обращения движение средств. Финансовые отношения в своей преобладающей части не опосредствуют товарный оборот и осуществляется на базе без эквивалентного обмена, поэтому возникают условия несбалансированности в обществе, которые ведут к разным кризисам (экономическим, финансовым, дене</w:t>
      </w:r>
      <w:r w:rsidR="00EF7AC7">
        <w:rPr>
          <w:sz w:val="28"/>
          <w:szCs w:val="28"/>
        </w:rPr>
        <w:t>ж</w:t>
      </w:r>
      <w:r>
        <w:rPr>
          <w:sz w:val="28"/>
          <w:szCs w:val="28"/>
        </w:rPr>
        <w:t>ным,</w:t>
      </w:r>
      <w:r w:rsidR="00EF7AC7">
        <w:rPr>
          <w:sz w:val="28"/>
          <w:szCs w:val="28"/>
        </w:rPr>
        <w:t xml:space="preserve"> валютным).</w:t>
      </w:r>
    </w:p>
    <w:p w:rsidR="00E9240F" w:rsidRDefault="00EF7AC7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Главным материальным источником денежных доходов</w:t>
      </w:r>
      <w:r w:rsidR="00864B90">
        <w:rPr>
          <w:sz w:val="28"/>
          <w:szCs w:val="28"/>
        </w:rPr>
        <w:t xml:space="preserve"> </w:t>
      </w:r>
      <w:r>
        <w:rPr>
          <w:sz w:val="28"/>
          <w:szCs w:val="28"/>
        </w:rPr>
        <w:t>и фондов населения, пре</w:t>
      </w:r>
      <w:r w:rsidR="009A28F1">
        <w:rPr>
          <w:sz w:val="28"/>
          <w:szCs w:val="28"/>
        </w:rPr>
        <w:t>дприятий и государства служит национальный доход</w:t>
      </w:r>
      <w:r>
        <w:rPr>
          <w:sz w:val="28"/>
          <w:szCs w:val="28"/>
        </w:rPr>
        <w:t>. Его объем определяет возможности удовлетворения потребностей членов общества, общественного расширенного производства и государства. Именно с учетом размеров НД и его частей (фонда потребления и фонда накопления) определяются пропорции развития экономики и ее структуры.</w:t>
      </w:r>
    </w:p>
    <w:p w:rsidR="00E9240F" w:rsidRDefault="00E9240F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8573F7">
        <w:rPr>
          <w:sz w:val="28"/>
          <w:szCs w:val="28"/>
        </w:rPr>
        <w:t xml:space="preserve"> </w:t>
      </w:r>
      <w:r>
        <w:rPr>
          <w:sz w:val="28"/>
          <w:szCs w:val="28"/>
        </w:rPr>
        <w:t>Без участия финансов национальный доход не может быть распределен. Финансы – неотъемлемое связующее звено между созданием и использованием национального дохода.</w:t>
      </w:r>
    </w:p>
    <w:p w:rsidR="00EF7AC7" w:rsidRDefault="00EF7AC7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экономика не может существовать без финансов государства. На определенных этапах исторического развития ряд потребностей общества может финансироваться только государством. Это атомная промышленность, космические исследования, некоторые новые приоритетные отрасли экономики, а также предприятия, необходимые всем (почта, телеграф и др.).</w:t>
      </w:r>
    </w:p>
    <w:p w:rsidR="00E9240F" w:rsidRDefault="00E9240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отражают уровень развития производительных сил в отдельных странах и возможности их воздействия на макроэкономические процессы в хозяйственной жизни.</w:t>
      </w:r>
      <w:r w:rsidR="002245C8">
        <w:rPr>
          <w:sz w:val="28"/>
          <w:szCs w:val="28"/>
        </w:rPr>
        <w:t xml:space="preserve"> [</w:t>
      </w:r>
      <w:r w:rsidR="00DB7812">
        <w:rPr>
          <w:sz w:val="28"/>
          <w:szCs w:val="28"/>
        </w:rPr>
        <w:t>2</w:t>
      </w:r>
      <w:r w:rsidR="002245C8">
        <w:rPr>
          <w:sz w:val="28"/>
          <w:szCs w:val="28"/>
        </w:rPr>
        <w:t>]</w:t>
      </w:r>
    </w:p>
    <w:p w:rsidR="00EF7AC7" w:rsidRDefault="00EF7AC7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экономики страны определяет состояние финансов. В условиях постоянного экономического роста</w:t>
      </w:r>
      <w:r w:rsidR="00271C80">
        <w:rPr>
          <w:sz w:val="28"/>
          <w:szCs w:val="28"/>
        </w:rPr>
        <w:t>, увеличения ВВП и НД финансы характеризуются своей стабильностью и устойчивостью; они стимулируют дальнейшее развитие производства и повышение качества жизни граждан страны.</w:t>
      </w:r>
    </w:p>
    <w:p w:rsidR="00E9240F" w:rsidRDefault="00E9240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же экономического кризиса, спада производства, роста безработицы состояние финансов резко ухудшается, что выражается в крупных бюджетных дефицитах, финансируемых за счет внутренних и внешних государственных займов, эмиссии денег, а также в увеличении государственного долга и расходов по нему. Все это влечет</w:t>
      </w:r>
      <w:r w:rsidR="00FD5809">
        <w:rPr>
          <w:sz w:val="28"/>
          <w:szCs w:val="28"/>
        </w:rPr>
        <w:t xml:space="preserve"> за собой  развитие</w:t>
      </w:r>
      <w:r>
        <w:rPr>
          <w:sz w:val="28"/>
          <w:szCs w:val="28"/>
        </w:rPr>
        <w:t xml:space="preserve"> инфляции</w:t>
      </w:r>
      <w:r w:rsidR="00FD5809">
        <w:rPr>
          <w:sz w:val="28"/>
          <w:szCs w:val="28"/>
        </w:rPr>
        <w:t>, нарушение хозяйственных связей, увеличение взаимных неплатежей, увеличение бартерных сделок, сложности мобилизации налогов, невозможности своевременного финансирования государственных расходов, снижение жизненного уровня широких слоев населения. Поэтому первостепенная роль в экономических и социальных отношениях принадлежит состоянию реальной сферы производства.</w:t>
      </w:r>
      <w:r w:rsidR="00496827" w:rsidRPr="00496827">
        <w:rPr>
          <w:sz w:val="28"/>
          <w:szCs w:val="28"/>
        </w:rPr>
        <w:t xml:space="preserve"> </w:t>
      </w:r>
      <w:r w:rsidR="00496827">
        <w:rPr>
          <w:sz w:val="28"/>
          <w:szCs w:val="28"/>
        </w:rPr>
        <w:t>[2]</w:t>
      </w:r>
    </w:p>
    <w:p w:rsidR="00271C80" w:rsidRPr="00785035" w:rsidRDefault="00271C80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76C0">
        <w:rPr>
          <w:b/>
          <w:sz w:val="28"/>
          <w:szCs w:val="28"/>
        </w:rPr>
        <w:t>1.3.</w:t>
      </w:r>
      <w:r w:rsidRPr="00785035">
        <w:rPr>
          <w:b/>
          <w:sz w:val="28"/>
          <w:szCs w:val="28"/>
        </w:rPr>
        <w:t xml:space="preserve"> Финансы неотъемлемая часть денежных отношений</w:t>
      </w:r>
    </w:p>
    <w:p w:rsidR="00D37574" w:rsidRDefault="00413F46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выступают в денежной форме, однако не всякие денежные отношения являются финансовыми. Финансы отличаются от денег</w:t>
      </w:r>
      <w:r w:rsidR="00F92A7B">
        <w:rPr>
          <w:sz w:val="28"/>
          <w:szCs w:val="28"/>
        </w:rPr>
        <w:t>,</w:t>
      </w:r>
      <w:r>
        <w:rPr>
          <w:sz w:val="28"/>
          <w:szCs w:val="28"/>
        </w:rPr>
        <w:t xml:space="preserve"> как содержанием, так и выполн</w:t>
      </w:r>
      <w:r w:rsidR="009A28F1">
        <w:rPr>
          <w:sz w:val="28"/>
          <w:szCs w:val="28"/>
        </w:rPr>
        <w:t>я</w:t>
      </w:r>
      <w:r w:rsidR="00FD5809">
        <w:rPr>
          <w:sz w:val="28"/>
          <w:szCs w:val="28"/>
        </w:rPr>
        <w:t>емыми</w:t>
      </w:r>
      <w:r>
        <w:rPr>
          <w:sz w:val="28"/>
          <w:szCs w:val="28"/>
        </w:rPr>
        <w:t xml:space="preserve"> ими функциями. Деньги – это всеобщий эквивалент, с помощью которого прежде всего измеряются </w:t>
      </w:r>
      <w:r w:rsidR="00D37574">
        <w:rPr>
          <w:sz w:val="28"/>
          <w:szCs w:val="28"/>
        </w:rPr>
        <w:t>затраты труда ассоциированных производителей, а финансы – экономический инструмент распределения и перераспределения валового внутреннего продукта и национального дохода, орудие контроля за образованием и использованием фондов денежных средств.</w:t>
      </w:r>
    </w:p>
    <w:p w:rsidR="00D623EB" w:rsidRDefault="00D37574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Денежные отношения превращаются в финансовые, когда в результате производства товаров и оказания услуг при их реализации создаются фонды денежных средств. </w:t>
      </w:r>
    </w:p>
    <w:p w:rsidR="00D37574" w:rsidRDefault="00D37574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возникают на основе движения реальных денег в наличной и безналичной форме. Реальное движение</w:t>
      </w:r>
      <w:r w:rsidR="008666E4">
        <w:rPr>
          <w:sz w:val="28"/>
          <w:szCs w:val="28"/>
        </w:rPr>
        <w:t xml:space="preserve"> денег (независимо от движения стоимости в товарной форме) – это движение самостоятельное, неэквивалентное, когда не возникает товарного возмещения. При финансах происходит одностороннее движение денег. Двустороннее движение денег присуще категории кредита.</w:t>
      </w:r>
    </w:p>
    <w:p w:rsidR="008666E4" w:rsidRDefault="008666E4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самостоятельного движения денег образуются денежные фонды (централизованные</w:t>
      </w:r>
      <w:r w:rsidR="00CE2817">
        <w:rPr>
          <w:sz w:val="28"/>
          <w:szCs w:val="28"/>
        </w:rPr>
        <w:t xml:space="preserve"> и децентрализованные). В этом выражается материальное содержание финансов. Под </w:t>
      </w:r>
      <w:r>
        <w:rPr>
          <w:sz w:val="28"/>
          <w:szCs w:val="28"/>
        </w:rPr>
        <w:t xml:space="preserve">  </w:t>
      </w:r>
      <w:r w:rsidR="00CE2817">
        <w:rPr>
          <w:sz w:val="28"/>
          <w:szCs w:val="28"/>
        </w:rPr>
        <w:t xml:space="preserve">централизованными финансами понимаются </w:t>
      </w:r>
      <w:r>
        <w:rPr>
          <w:sz w:val="28"/>
          <w:szCs w:val="28"/>
        </w:rPr>
        <w:t>экономические отношения,</w:t>
      </w:r>
      <w:r w:rsidR="00CE2817">
        <w:rPr>
          <w:sz w:val="28"/>
          <w:szCs w:val="28"/>
        </w:rPr>
        <w:t xml:space="preserve"> связанные с формированием и использованием денежных средств государства, аккумулируемых в государственной бюджетной системе и правительственных внебюджетных фондах, под </w:t>
      </w:r>
      <w:r>
        <w:rPr>
          <w:sz w:val="28"/>
          <w:szCs w:val="28"/>
        </w:rPr>
        <w:t xml:space="preserve"> </w:t>
      </w:r>
      <w:r w:rsidR="00CE2817">
        <w:rPr>
          <w:sz w:val="28"/>
          <w:szCs w:val="28"/>
        </w:rPr>
        <w:t>децентрализованными финансами – денежные отношения, опосредующие круговорот денежных фондов предприятий.</w:t>
      </w:r>
    </w:p>
    <w:p w:rsidR="00C55267" w:rsidRDefault="00CE2817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отношения выражают денежные отношения, которые возникают:</w:t>
      </w:r>
    </w:p>
    <w:p w:rsidR="00C55267" w:rsidRDefault="00CE2817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предприятиями в процессе приобретения реализации продукции и оказания услуг при отсутствии эквивалентности;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предприятиями и вышестоящими организациями при создании фондов денежных средств и их распределении у этих вышестоящих организаций;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внутри предприятий при формировании и кругообороте его фондов;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внутри домашнего хозяйства при формировании и использовании бюджета семей;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государством и предприятиями при уплате предприятиями обязательных платежей в бюджетную систему и финансировании расходов;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государством и гражданами при внесении ими налогов и добровольных платежей;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государством, гражданами и внебюджетными фондами при внесении платежей и получении средств;</w:t>
      </w:r>
    </w:p>
    <w:p w:rsidR="008637B5" w:rsidRDefault="008637B5" w:rsidP="00D31D0A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 отдельными звеньями бюджетной системы и др.</w:t>
      </w:r>
      <w:r w:rsidR="002245C8">
        <w:rPr>
          <w:sz w:val="28"/>
          <w:szCs w:val="28"/>
        </w:rPr>
        <w:t>[1]</w:t>
      </w:r>
    </w:p>
    <w:p w:rsidR="008637B5" w:rsidRDefault="008637B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финансы – это экономические, денежные отношения между экономическими агентами</w:t>
      </w:r>
      <w:r w:rsidR="008965C4">
        <w:rPr>
          <w:sz w:val="28"/>
          <w:szCs w:val="28"/>
        </w:rPr>
        <w:t xml:space="preserve"> – домашним хозяйством, предприятием, государством по формированию и использованию денежных фондов. Эти отношения возникают при неэквивалентном перераспределении доходов общества.</w:t>
      </w:r>
    </w:p>
    <w:p w:rsidR="00165DCD" w:rsidRPr="00785035" w:rsidRDefault="00FD5809" w:rsidP="00D31D0A">
      <w:pPr>
        <w:numPr>
          <w:ilvl w:val="1"/>
          <w:numId w:val="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>Финансовые ресурсы</w:t>
      </w:r>
    </w:p>
    <w:p w:rsidR="00FD5809" w:rsidRDefault="00165DC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 – это совокупность фондов денежных средств, находящихся в распоряжении хозяйствующих субъектов, государства, домашних хозяйств, формируемые в результате экономической и финансовой деятельности. Они в отличие от обычных денежных средств, обслуживающих весь процесс производства ВВП, функционируют преимущественно на стадии распределения и перераспределения, так как находятся в тесной взаимосвязи с финансовыми отношениями.</w:t>
      </w:r>
    </w:p>
    <w:p w:rsidR="00F615F0" w:rsidRDefault="00165DCD" w:rsidP="00D31D0A">
      <w:pPr>
        <w:spacing w:line="360" w:lineRule="auto"/>
        <w:ind w:firstLine="709"/>
        <w:jc w:val="both"/>
        <w:rPr>
          <w:sz w:val="28"/>
          <w:szCs w:val="28"/>
        </w:rPr>
      </w:pPr>
      <w:r w:rsidRPr="00165DCD">
        <w:rPr>
          <w:b/>
          <w:sz w:val="28"/>
          <w:szCs w:val="28"/>
        </w:rPr>
        <w:t>Субъекты и объекты финансовых ресурсов</w:t>
      </w:r>
      <w:r>
        <w:rPr>
          <w:sz w:val="28"/>
          <w:szCs w:val="28"/>
        </w:rPr>
        <w:t xml:space="preserve"> </w:t>
      </w:r>
    </w:p>
    <w:p w:rsidR="00F92A7B" w:rsidRDefault="00165DCD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Субъектами финансовых ресурсов выступают: 1) домохозяйства; </w:t>
      </w:r>
    </w:p>
    <w:p w:rsidR="00165DCD" w:rsidRDefault="00165DCD" w:rsidP="00AA6BD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615F0">
        <w:rPr>
          <w:sz w:val="28"/>
          <w:szCs w:val="28"/>
        </w:rPr>
        <w:t>предприятия, объединения, компании и т.д., т.е. юридические лица, владеющие децентрализованными финансовыми ресурсами; 3) государство в форме различных бюджетов и внебюджетных фондов. Чем больше самостоятельности у физических и юридических лиц, тем больше у них возможности для формирования финансовых ресурсов. В свою очередь, это обеспечивает увеличение поступлений финансовых ресурсов государству. Оптимальное соотношение между ними определяется государством на основе научно обоснованного расчета, заложенного в социально-экономических прогнозах страны.</w:t>
      </w:r>
    </w:p>
    <w:p w:rsidR="00F615F0" w:rsidRDefault="00F615F0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Объекты финансовых ресурсов финансовые отношения, в результате действия которых образуются денежные фонды. Они концентрируются в двух блоках.</w:t>
      </w:r>
      <w:r w:rsidR="002245C8">
        <w:rPr>
          <w:sz w:val="28"/>
          <w:szCs w:val="28"/>
        </w:rPr>
        <w:t>[3]</w:t>
      </w:r>
    </w:p>
    <w:p w:rsidR="00F615F0" w:rsidRDefault="00CE088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Децентрализованные финансовые ресурсы, которые </w:t>
      </w:r>
      <w:r w:rsidR="008E2B92">
        <w:rPr>
          <w:sz w:val="28"/>
          <w:szCs w:val="28"/>
        </w:rPr>
        <w:t>создаются на микроуровне. На предприятиях идет процесс вычленения из состава валового дохода конкретных форм первичного дохода (прибыли, оплаты труда), накопление капитала в форме амортизационного фонда, выручки от выбывшего имущества и др. В домашнем хозяйстве также происходит обособление конкретных целевых фондов (для потребления, отдыха, товаров длительного пользования).</w:t>
      </w:r>
    </w:p>
    <w:p w:rsidR="008E2B92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Централизованные финансовые ресурсы, создаваемые на макроуровне, включают доходы бюджетов всех уровней и доходы внебюджетных фондов.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финансовых ресурсов входят: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собственные средства: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а) на уровне предприятий и домохозяйств – прибыль, зарплата, доходы домохозяйств</w:t>
      </w:r>
      <w:r w:rsidR="001A1FE3">
        <w:rPr>
          <w:sz w:val="28"/>
          <w:szCs w:val="28"/>
        </w:rPr>
        <w:t>;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б) на уровне государства – доходы от госпредприятий, приватизации, а также от внешнеэкономической деятельности;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• мобилизованные на рынке: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а)  на уровне предприятий и домохозяйств – продажа-покупка ценных бумаг, банковский кредит</w:t>
      </w:r>
      <w:r w:rsidR="001A1FE3">
        <w:rPr>
          <w:sz w:val="28"/>
          <w:szCs w:val="28"/>
        </w:rPr>
        <w:t>;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б) на уровне государства – эмиссия ценных бумаг и денег, государственный кредит;</w:t>
      </w:r>
    </w:p>
    <w:p w:rsidR="008056E8" w:rsidRDefault="008056E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средства, поступившие в порядке перераспределения: </w:t>
      </w:r>
    </w:p>
    <w:p w:rsidR="008056E8" w:rsidRDefault="001A1FE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6E8">
        <w:rPr>
          <w:sz w:val="28"/>
          <w:szCs w:val="28"/>
        </w:rPr>
        <w:t>а)  на уровне предприятий и домохозяйств – проценты и дивиденды по ценным бумагам</w:t>
      </w:r>
      <w:r>
        <w:rPr>
          <w:sz w:val="28"/>
          <w:szCs w:val="28"/>
        </w:rPr>
        <w:t>;</w:t>
      </w:r>
    </w:p>
    <w:p w:rsidR="001A1FE3" w:rsidRDefault="001A1FE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б) на уровне государства – обязательные платежи (налоги, сборы, пошлины).</w:t>
      </w:r>
    </w:p>
    <w:p w:rsidR="001A1FE3" w:rsidRDefault="001A1FE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Аккумулированные экономическими агентами финансовые ресурсы имеют разные направления их использования. Если централизованные финансовые ресурсы расходуются преимущественно на общегосударственные и муниципальные цели (на содержание государственного аппарата, удовлетворение социальных потребностей населения, обеспечение функционирования сферы обращения), то децентрализованные – на цели, связанные с потребностью предпринимательской деятельности и семьи.</w:t>
      </w:r>
      <w:r w:rsidR="002245C8">
        <w:rPr>
          <w:sz w:val="28"/>
          <w:szCs w:val="28"/>
        </w:rPr>
        <w:t>[3]</w:t>
      </w:r>
    </w:p>
    <w:p w:rsidR="00C74042" w:rsidRDefault="001A1FE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Финансы и </w:t>
      </w:r>
      <w:r w:rsidR="00C74042">
        <w:rPr>
          <w:sz w:val="28"/>
          <w:szCs w:val="28"/>
        </w:rPr>
        <w:t>финансовые ресурсы – не тождественные понятия. Финансовые ресурсы не определяют сущность финансов, не раскрывают их внутреннего содержания и общественного назначения. Финансовая наука изучает не ресурсы, а общественные отношения, возникающие на основе образования, распределения и использования ресурсов.</w:t>
      </w:r>
    </w:p>
    <w:p w:rsidR="00C74042" w:rsidRDefault="00C7404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ресурсы, их формирование и с пользование находят отражение в сводном финансовом балансе РФ.</w:t>
      </w:r>
    </w:p>
    <w:p w:rsidR="001A1FE3" w:rsidRDefault="00C7404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Сводный финансовый баланс РФ включает финансовые ресурсы трех источников:</w:t>
      </w:r>
    </w:p>
    <w:p w:rsidR="00C74042" w:rsidRDefault="00C74042" w:rsidP="00D31D0A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ресурсы, используемые самими предприятиями (прибыль, амортизация);</w:t>
      </w:r>
    </w:p>
    <w:p w:rsidR="00C74042" w:rsidRDefault="00C74042" w:rsidP="00D31D0A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средства, аккумулируемые бюджетной системой;</w:t>
      </w:r>
    </w:p>
    <w:p w:rsidR="00C74042" w:rsidRDefault="00C74042" w:rsidP="00D31D0A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внебюджетных фондов, прежде всего социальные;</w:t>
      </w:r>
    </w:p>
    <w:p w:rsidR="00C74042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в сводный финансовый баланс из-за отсутствия точных статистических данных не включены данные доходов и расходов важного субъекта финансовых ресурсов – домашнего хозяйства.</w:t>
      </w:r>
    </w:p>
    <w:p w:rsidR="00EB42CF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годы возросло значение прибыли и амортизации в источниках финансирования расширенного воспроизводства на предприятиях, особенно амортизационных отчислений, поскольку ежегодно на 1 января происходит переоценка основных фондов.</w:t>
      </w:r>
    </w:p>
    <w:p w:rsidR="00EB42CF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происходит процесс централизации финансовых ресурсов в бюджетной системе и во внебюджетных социальных фондах. Ныне на их долю в консолидированном бюджете приходится примерно половина.</w:t>
      </w:r>
      <w:r w:rsidR="002245C8">
        <w:rPr>
          <w:sz w:val="28"/>
          <w:szCs w:val="28"/>
        </w:rPr>
        <w:t>[3]</w:t>
      </w:r>
    </w:p>
    <w:p w:rsidR="00C74042" w:rsidRDefault="00C74042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E0888" w:rsidRDefault="00CE0888" w:rsidP="00D31D0A">
      <w:pPr>
        <w:spacing w:line="360" w:lineRule="auto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E0888" w:rsidRPr="00785035" w:rsidRDefault="00CE0888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785035" w:rsidRPr="00785035">
        <w:rPr>
          <w:b/>
          <w:sz w:val="28"/>
          <w:szCs w:val="28"/>
        </w:rPr>
        <w:t xml:space="preserve">Глава </w:t>
      </w:r>
      <w:r w:rsidRPr="00785035">
        <w:rPr>
          <w:b/>
          <w:sz w:val="28"/>
          <w:szCs w:val="28"/>
        </w:rPr>
        <w:t>2. Функции финансов</w:t>
      </w:r>
    </w:p>
    <w:p w:rsidR="00CE0888" w:rsidRDefault="00CE088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Финансовые отношения охватываю две сферы экономических отношений:</w:t>
      </w:r>
    </w:p>
    <w:p w:rsidR="00CE0888" w:rsidRDefault="00CE0888" w:rsidP="00D31D0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опосредующих круговорот децентрализованных денежных фондов предприятий разных форм собственности и домашних хозяйств;</w:t>
      </w:r>
    </w:p>
    <w:p w:rsidR="00CE0888" w:rsidRDefault="00CE0888" w:rsidP="00D31D0A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связанных с формированием и использованием централизованных денежных фондов государства, которые аккумулируются в бюджетной системе.</w:t>
      </w:r>
    </w:p>
    <w:p w:rsidR="00CE0888" w:rsidRDefault="00CE088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экономическая категория финансы обладают функциями.</w:t>
      </w:r>
      <w:r w:rsidR="00871FBC">
        <w:rPr>
          <w:sz w:val="28"/>
          <w:szCs w:val="28"/>
        </w:rPr>
        <w:t xml:space="preserve"> Функция любой экономической категории проявляет ее сущность, круг тех обязанностей, которые эта категория должна выполнять.</w:t>
      </w:r>
    </w:p>
    <w:p w:rsidR="00871FBC" w:rsidRDefault="00871FBC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Функция объективна, стабильна</w:t>
      </w:r>
      <w:r w:rsidR="00C13B1F">
        <w:rPr>
          <w:sz w:val="28"/>
          <w:szCs w:val="28"/>
        </w:rPr>
        <w:t>, открывает общественное назначение экономической категории.</w:t>
      </w:r>
    </w:p>
    <w:p w:rsidR="00C13B1F" w:rsidRDefault="00C13B1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экономической науке нет единого мнения о числе функций финансов. Большинство экономистов считают, что финансы выполняют три функции: распределительную, контрольную, регулирующую.</w:t>
      </w:r>
      <w:r w:rsidR="002245C8">
        <w:rPr>
          <w:sz w:val="28"/>
          <w:szCs w:val="28"/>
        </w:rPr>
        <w:t>[1]</w:t>
      </w:r>
    </w:p>
    <w:p w:rsidR="00C13B1F" w:rsidRPr="00785035" w:rsidRDefault="00F823B5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 xml:space="preserve">2.1. </w:t>
      </w:r>
      <w:r w:rsidR="00DB7812">
        <w:rPr>
          <w:b/>
          <w:sz w:val="28"/>
          <w:szCs w:val="28"/>
        </w:rPr>
        <w:t>Распределительная функция</w:t>
      </w:r>
    </w:p>
    <w:p w:rsidR="00874C52" w:rsidRDefault="00C13B1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 функция осуществляется во всех сферах общественной жизни: </w:t>
      </w:r>
      <w:r w:rsidR="004E2B46">
        <w:rPr>
          <w:sz w:val="28"/>
          <w:szCs w:val="28"/>
        </w:rPr>
        <w:t>в материальном производстве, в нематериальной сфере, в сфере обращения.</w:t>
      </w:r>
    </w:p>
    <w:p w:rsidR="004E2B46" w:rsidRDefault="004E2B46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Субъектами распределения на микроуровне выступают юридические и физические лица, на макроуровне – государство. Объектами распределения служат ВВП и НД в денежной форме.  </w:t>
      </w:r>
    </w:p>
    <w:p w:rsidR="00C13B1F" w:rsidRDefault="004E2B46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распределительной функции осуществляется распределение новой стоимости (на микроуровне) и перераспределение этой стоимости (на макроуровне).        </w:t>
      </w:r>
    </w:p>
    <w:p w:rsidR="00871FBC" w:rsidRDefault="00874C5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Распределительная функция охватывает три последовательные ступени.</w:t>
      </w:r>
    </w:p>
    <w:p w:rsidR="00874C52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874C52">
        <w:rPr>
          <w:sz w:val="28"/>
          <w:szCs w:val="28"/>
        </w:rPr>
        <w:t>Формирование фондов денежных средств. На микроуровне создаются финансовые ресурсы хозяйствующих субъектов, необходимые для кругооборота капитала, и денежные средства домохозяйств, а на макроуровне – централизованные (общественные) средства государства.</w:t>
      </w:r>
    </w:p>
    <w:p w:rsidR="00874C52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874C52">
        <w:rPr>
          <w:sz w:val="28"/>
          <w:szCs w:val="28"/>
        </w:rPr>
        <w:t>Распределение денежных фондов через финансовые инструменты.</w:t>
      </w:r>
      <w:r w:rsidR="00874C52" w:rsidRPr="00874C52">
        <w:rPr>
          <w:sz w:val="28"/>
          <w:szCs w:val="28"/>
        </w:rPr>
        <w:t xml:space="preserve"> </w:t>
      </w:r>
      <w:r w:rsidR="00874C52">
        <w:rPr>
          <w:sz w:val="28"/>
          <w:szCs w:val="28"/>
        </w:rPr>
        <w:t>На микроуровне создаются обособленные фонды предприятия (уставный, оплаты труда, амортизационный) и домашнего хозяйства для конкретного потребления; на макроуровне возникают бюджеты всех уровней и внебюджетные фонды.</w:t>
      </w:r>
    </w:p>
    <w:p w:rsidR="00874C52" w:rsidRDefault="00EB42CF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D371BE">
        <w:rPr>
          <w:sz w:val="28"/>
          <w:szCs w:val="28"/>
        </w:rPr>
        <w:t>Использование денежных фондов призвано обеспечить на микроуровне расширенное производство и существование отдельных членов общества, на макроуровне – улучшение народно-хозяйственных пропорций, общегосударственных потребностей страны.</w:t>
      </w:r>
    </w:p>
    <w:p w:rsidR="00C724B8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распределения ВВП и НД создаются доходы общества.</w:t>
      </w:r>
      <w:r w:rsidR="00C724B8">
        <w:rPr>
          <w:sz w:val="28"/>
          <w:szCs w:val="28"/>
        </w:rPr>
        <w:t xml:space="preserve"> </w:t>
      </w:r>
    </w:p>
    <w:p w:rsidR="00D371BE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первичном распределении на микроуровне возникают основные, или первичные, доходы. В сфере материального производства к первичным доходам относятся:</w:t>
      </w:r>
    </w:p>
    <w:p w:rsidR="00D371BE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прибыль предприятий;</w:t>
      </w:r>
    </w:p>
    <w:p w:rsidR="00D371BE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отчисления в социальные, внебюджетные фонды;</w:t>
      </w:r>
    </w:p>
    <w:p w:rsidR="00D371BE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доходы работающих.</w:t>
      </w:r>
    </w:p>
    <w:p w:rsidR="00D371BE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первичных доходов материального производства – это начальный этап распределения, обусловленный законами товарного производства. Первичное распределение продолжается на макроуровне и обеспечивает создание вторичных, или производственных,  доходов. </w:t>
      </w:r>
    </w:p>
    <w:p w:rsidR="00C724B8" w:rsidRDefault="00D371B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распределения и перераспределения ВВП и НД</w:t>
      </w:r>
      <w:r w:rsidR="00C724B8">
        <w:rPr>
          <w:sz w:val="28"/>
          <w:szCs w:val="28"/>
        </w:rPr>
        <w:t xml:space="preserve"> связана: </w:t>
      </w:r>
    </w:p>
    <w:p w:rsidR="00D371BE" w:rsidRDefault="00C724B8" w:rsidP="00D31D0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межотраслевым и межтерриториальным перераспределением в интересах наиболее эффективного и рационального использования доходов и накоплений предприятий и организаций;</w:t>
      </w:r>
      <w:r w:rsidR="002245C8">
        <w:rPr>
          <w:sz w:val="28"/>
          <w:szCs w:val="28"/>
        </w:rPr>
        <w:t xml:space="preserve"> [3]</w:t>
      </w:r>
    </w:p>
    <w:p w:rsidR="00C724B8" w:rsidRDefault="00C724B8" w:rsidP="00D31D0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наличием наряду с производственной непроизводственной сферы, в которой национальный доход не создается (просвещение, здравоохранение, социальное страхование и социальное обеспечение, управление, оборона);</w:t>
      </w:r>
    </w:p>
    <w:p w:rsidR="00C724B8" w:rsidRDefault="00C724B8" w:rsidP="00D31D0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перераспределением доходов между различными социальными группами населения.</w:t>
      </w:r>
    </w:p>
    <w:p w:rsidR="00C724B8" w:rsidRDefault="00C724B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процесс осуществляется прежде всего через финансы при использовании таких инструментов, как обмены, расходы, налоги, </w:t>
      </w:r>
      <w:r w:rsidR="000D2CC8">
        <w:rPr>
          <w:sz w:val="28"/>
          <w:szCs w:val="28"/>
        </w:rPr>
        <w:t>кредит, цены и др. в результате формируются централизованные и децентрализованные денежные фонды.</w:t>
      </w:r>
    </w:p>
    <w:p w:rsidR="000D2CC8" w:rsidRDefault="000D2CC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Российской Федерации распределение и перераспределение ВВП и НД происходят в интересах структурной перестройки хозяйства, развития приоритетных отраслей экономики (сельского хозяйства, транспорта, энергетики) в пользу наименее обеспеченных  слоев населения страны (пенсионеры, студенты, одинокие и многодетные матери).</w:t>
      </w:r>
    </w:p>
    <w:p w:rsidR="000D2CC8" w:rsidRDefault="000D2CC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перераспределение национального дохода происходит между производственной и непроизводственной сферами народного хозяйства, отраслями материального производства, отдельными регионами страны, формами собственности и социальными группами населения.</w:t>
      </w:r>
    </w:p>
    <w:p w:rsidR="00410302" w:rsidRDefault="0041030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Конечная цель распределения и перераспределения национального дохода и ВВП, совершаемых с помощью финансов, состоит в развитии производительных сил, создании рыночных структур экономики, укреплении государства, обеспечении высокого качества жизни широких слоев населения. При этом роль финансов подчинена задачам повышения материальной заинтересованности работников и коллективов предприятий и организаций в улучшении финансово-хозяйственной деятельности, достижении наилучших результатов при наименьших затратах.</w:t>
      </w:r>
      <w:r w:rsidR="002245C8">
        <w:rPr>
          <w:sz w:val="28"/>
          <w:szCs w:val="28"/>
        </w:rPr>
        <w:t>[1]</w:t>
      </w:r>
    </w:p>
    <w:p w:rsidR="00410302" w:rsidRPr="00785035" w:rsidRDefault="00F823B5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 xml:space="preserve">2.2. </w:t>
      </w:r>
      <w:r w:rsidR="00DB7812">
        <w:rPr>
          <w:b/>
          <w:sz w:val="28"/>
          <w:szCs w:val="28"/>
        </w:rPr>
        <w:t>Контрольная функция</w:t>
      </w:r>
    </w:p>
    <w:p w:rsidR="00245828" w:rsidRDefault="0024582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Будучи инструментом формирования и использования денежных доходов и фондов, финансы объективно отражают ход распределительного процесса. Контрольная функция проявляется в контроле за распределением ВВП по соответствующим фондам и расходованием их по целевому назначению.</w:t>
      </w:r>
    </w:p>
    <w:p w:rsidR="00245828" w:rsidRDefault="00245828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перехода на рыночные отношения финансовый контроль направлен на обеспечении динамического развития общественного и частного производства, ускорение научно-технического прогресса, всемирное улучшение качества работы во всех звеньях народного хозяйства.</w:t>
      </w:r>
      <w:r w:rsidR="00203AA7">
        <w:rPr>
          <w:sz w:val="28"/>
          <w:szCs w:val="28"/>
        </w:rPr>
        <w:t xml:space="preserve"> Он охватывает производственную и непроизводственную сферу. Н</w:t>
      </w:r>
      <w:r w:rsidR="00ED7A5B">
        <w:rPr>
          <w:sz w:val="28"/>
          <w:szCs w:val="28"/>
        </w:rPr>
        <w:t xml:space="preserve">аправлен </w:t>
      </w:r>
      <w:r w:rsidR="00203AA7">
        <w:rPr>
          <w:sz w:val="28"/>
          <w:szCs w:val="28"/>
        </w:rPr>
        <w:t>на повышение экономического стимулирования, рациональное и бережливое расходование материальных, трудовых, финансовых ресурсов и природных богатств, сокращение непроизводительных расходов и потерь, пресечение бесхозяйственности и расточительства.</w:t>
      </w:r>
    </w:p>
    <w:p w:rsidR="00203AA7" w:rsidRDefault="00203AA7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из важных задач финансового контроля – проверка точного соблюдения законодательства по финансовым вопросам, своевременности и полноты выполнения финансовых обязательств перед бюджетной системой, налоговой службой, банками, а также взаимных обязательств предприятий и организаций по расчетам и платежам.</w:t>
      </w:r>
    </w:p>
    <w:p w:rsidR="00D2648C" w:rsidRDefault="00D2648C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функция реализуется через:</w:t>
      </w:r>
    </w:p>
    <w:p w:rsidR="00D2648C" w:rsidRDefault="00D2648C" w:rsidP="00D31D0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Финансово-хозяйственный контроль на отдельных предприятиях – на основе выполнения хозяйственных договоров, осуществление коммерческого расчета;</w:t>
      </w:r>
    </w:p>
    <w:p w:rsidR="00D2648C" w:rsidRDefault="00D2648C" w:rsidP="00D31D0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Финансово-бюджетный контроль – при выполнении налоговых платежей и выполнении финансирования из бюджетных ресурсов;</w:t>
      </w:r>
    </w:p>
    <w:p w:rsidR="00D2648C" w:rsidRDefault="00D2648C" w:rsidP="00D31D0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Кредитно-банковский контроль – при использовании принципов кредитования и денежных расчетов.</w:t>
      </w:r>
    </w:p>
    <w:p w:rsidR="00D2648C" w:rsidRDefault="00D2648C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функция финансов проявляется также через многогранную деятельность финансовых органов. Работники финансовой системы и налоговой службы осуществляют финансовый контроль</w:t>
      </w:r>
      <w:r w:rsidR="00852582">
        <w:rPr>
          <w:sz w:val="28"/>
          <w:szCs w:val="28"/>
        </w:rPr>
        <w:t>:</w:t>
      </w:r>
    </w:p>
    <w:p w:rsidR="00852582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 наступления распределительного процесса, т.е. в тот период, когда составляются программы, прогнозы, бюджеты;</w:t>
      </w:r>
    </w:p>
    <w:p w:rsidR="00852582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при использовании фондов денежных средств, при исполнении намеченных программ, планов, смет;</w:t>
      </w:r>
      <w:r w:rsidR="002245C8">
        <w:rPr>
          <w:sz w:val="28"/>
          <w:szCs w:val="28"/>
        </w:rPr>
        <w:t xml:space="preserve"> [3]</w:t>
      </w:r>
    </w:p>
    <w:p w:rsidR="00852582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при подведении итогов, составлении оценок исполнения денежных фондов.</w:t>
      </w:r>
    </w:p>
    <w:p w:rsidR="000D2CC8" w:rsidRPr="00785035" w:rsidRDefault="00F823B5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 xml:space="preserve">2.3. </w:t>
      </w:r>
      <w:r w:rsidR="00DB7812">
        <w:rPr>
          <w:b/>
          <w:sz w:val="28"/>
          <w:szCs w:val="28"/>
        </w:rPr>
        <w:t>Регулирующая функция</w:t>
      </w:r>
    </w:p>
    <w:p w:rsidR="000D2CC8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функция тесно связана с вмешательством государства с помощью финансов в процесс воспроизводства.</w:t>
      </w:r>
    </w:p>
    <w:p w:rsidR="00852582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микроуровне (предприятие) эта функция стимулирует его деятельность, создавая различные фонды, которые способствуют улучшению качества производственного процесса, увеличению его объема, улучшению материального положения работающих.</w:t>
      </w:r>
    </w:p>
    <w:p w:rsidR="00852582" w:rsidRDefault="0085258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макроуровне (государство) эта функция, используя государственные расходы, налоги, госкредит, </w:t>
      </w:r>
      <w:r w:rsidR="00F823B5">
        <w:rPr>
          <w:sz w:val="28"/>
          <w:szCs w:val="28"/>
        </w:rPr>
        <w:t>достигает таких же результатов.</w:t>
      </w:r>
      <w:r w:rsidR="002245C8">
        <w:rPr>
          <w:sz w:val="28"/>
          <w:szCs w:val="28"/>
        </w:rPr>
        <w:t>[1]</w:t>
      </w:r>
    </w:p>
    <w:p w:rsidR="00F823B5" w:rsidRPr="0089194E" w:rsidRDefault="00F823B5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194E">
        <w:rPr>
          <w:b/>
          <w:sz w:val="28"/>
          <w:szCs w:val="28"/>
        </w:rPr>
        <w:t>2.4. Финансов</w:t>
      </w:r>
      <w:r w:rsidR="00DB7812">
        <w:rPr>
          <w:b/>
          <w:sz w:val="28"/>
          <w:szCs w:val="28"/>
        </w:rPr>
        <w:t>ый механизм</w:t>
      </w:r>
    </w:p>
    <w:p w:rsidR="000D2CC8" w:rsidRDefault="00F823B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финансов реализуются через финансовый механизм, представляющий собой часть хозяйственного механизма. Финансовый механизм – это совокупность видов и форм финансовых отношений, условий и методов исчисления при формировании и применении централизованных и децентрализованных фондов денежных средств, методов финансового планирования, форм управления финансами и финансовой системой, финансового законодательства.</w:t>
      </w:r>
    </w:p>
    <w:p w:rsidR="00F823B5" w:rsidRDefault="00F823B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Влияние финансового механизма на экономику и социальную сферу осуществляется, с одной стороны, через ее структуру, в которой выделяют три группы – механизм государственно-муниципальных финансов, механизм предприятия и страховой механизм, нацеленные на решение конкретных задач и достижение реального эффекта. С другой стороны, финансовый механизм воздействует через величину финансовых ресурсов, которые формируются в распоряжении экономических агентов и направляются на удовлетворение потребностей общества.</w:t>
      </w:r>
    </w:p>
    <w:p w:rsidR="009A5F74" w:rsidRDefault="00F823B5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Построение финансового механизма происходит в соответствии с финансовой политикой и нормами финансового права, </w:t>
      </w:r>
      <w:r w:rsidR="00A83202">
        <w:rPr>
          <w:sz w:val="28"/>
          <w:szCs w:val="28"/>
        </w:rPr>
        <w:t>отраженными в финансовом законодатель</w:t>
      </w:r>
      <w:r w:rsidR="00D31D0A">
        <w:rPr>
          <w:sz w:val="28"/>
          <w:szCs w:val="28"/>
        </w:rPr>
        <w:t>стве</w:t>
      </w:r>
      <w:r w:rsidR="002245C8">
        <w:rPr>
          <w:sz w:val="28"/>
          <w:szCs w:val="28"/>
        </w:rPr>
        <w:t>.[3]</w:t>
      </w:r>
    </w:p>
    <w:p w:rsidR="00874C52" w:rsidRPr="00785035" w:rsidRDefault="00785035" w:rsidP="00D31D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5035">
        <w:rPr>
          <w:b/>
          <w:sz w:val="28"/>
          <w:szCs w:val="28"/>
        </w:rPr>
        <w:t xml:space="preserve">Глава </w:t>
      </w:r>
      <w:r w:rsidR="00A83202" w:rsidRPr="00785035">
        <w:rPr>
          <w:b/>
          <w:sz w:val="28"/>
          <w:szCs w:val="28"/>
        </w:rPr>
        <w:t>3. Роль финансов в производственном процессе</w:t>
      </w:r>
    </w:p>
    <w:p w:rsidR="00E270B9" w:rsidRDefault="00E270B9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Расширенное воспроизводство включает непрерывное возобновление и расширение п</w:t>
      </w:r>
      <w:r w:rsidR="00ED7A5B">
        <w:rPr>
          <w:sz w:val="28"/>
          <w:szCs w:val="28"/>
        </w:rPr>
        <w:t>роизводственных фондов, рост валового внутреннего продукта</w:t>
      </w:r>
      <w:r>
        <w:rPr>
          <w:sz w:val="28"/>
          <w:szCs w:val="28"/>
        </w:rPr>
        <w:t xml:space="preserve"> и его главной части – национального дохода, воспроизводство рабочей силы и производственных отношений. Оно осуществляется с использованием товарно-денежных, финансовых и кредитных отношений. Важная роль в воспроизводстве всех составных частей ВВП принадлежит государственным финансам и финансам предприятий.</w:t>
      </w:r>
    </w:p>
    <w:p w:rsidR="008965C4" w:rsidRDefault="00E270B9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Государство воздействует на воспроизводственный процесс через финансирование отдельных предприятий и отраслей народного хозяйства, социальных мероприятий и налоговую политику. </w:t>
      </w:r>
    </w:p>
    <w:p w:rsidR="00BC101E" w:rsidRDefault="00BC101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отношения в процессе производства материальных благ начинается с формирования условий и факторов производства. Предпринимателю, прежде всего требуются финансовые ресурсы, т.е. денежные фонды, чтобы приобрести землю, орудия и предметы труда, рабочую силу. После этого на первой стадии совершается процесс производства ценности (стоимости) – ВВП и НД.</w:t>
      </w:r>
    </w:p>
    <w:p w:rsidR="00BC101E" w:rsidRDefault="00BC101E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второй стадии  возникает процесс распределения. На первой ступени происходит деление созданного продукта на накопление, направляемое вновь в производство, и потребление для собственника и наемного работника. На второй ступени распределение - перераспределение ценностей – отчуждается ее часть, т.е. передача другому собственнику (например, государству в виде налогов на макроуровне либо другому владельцу на фондовом рынке в виде разных доходов на микроуровне). Возникают совершенно иные денежные фонды - бюджет, внебюджетные денежные фонды</w:t>
      </w:r>
      <w:r w:rsidR="00C63453">
        <w:rPr>
          <w:sz w:val="28"/>
          <w:szCs w:val="28"/>
        </w:rPr>
        <w:t>, денежные фонды у финансового капиталиста. Перераспределение может происходить у одного владельца или домохозяйства в форме целевого обособления каждой части ценности (например, деление оплаты труда семьи на части в зависимости от целевого использования).</w:t>
      </w:r>
      <w:r w:rsidR="002245C8">
        <w:rPr>
          <w:sz w:val="28"/>
          <w:szCs w:val="28"/>
        </w:rPr>
        <w:t>[2]</w:t>
      </w:r>
    </w:p>
    <w:p w:rsidR="00C63453" w:rsidRDefault="00C6345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Именно на второй стадии процесса производства совершается одностороннее движение денежных фондов без встречного эквивалента. Здесь проявляются возможности взаимодействия финансов и производства ВВП и НД.</w:t>
      </w:r>
    </w:p>
    <w:p w:rsidR="00C63453" w:rsidRDefault="00C63453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трет</w:t>
      </w:r>
      <w:r w:rsidR="0042209B">
        <w:rPr>
          <w:sz w:val="28"/>
          <w:szCs w:val="28"/>
        </w:rPr>
        <w:t>ь</w:t>
      </w:r>
      <w:r>
        <w:rPr>
          <w:sz w:val="28"/>
          <w:szCs w:val="28"/>
        </w:rPr>
        <w:t xml:space="preserve">ей стадии процесса производства, когда товар обменивается на деньги и совершается сделка купли-продажи, финансовые отношения как таковые отступают. Без финансов третья стадия не могла бы совершиться. Поэтому финансы косвенно воздействуют на обменные отношения. Последняя стадия процесса производства – потребление, или </w:t>
      </w:r>
      <w:r w:rsidR="0042209B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, также происходит без финансов. Однако для </w:t>
      </w:r>
      <w:r w:rsidR="0042209B">
        <w:rPr>
          <w:sz w:val="28"/>
          <w:szCs w:val="28"/>
        </w:rPr>
        <w:t>использования денежные ресурсы, полученные при обмене, должны пройти через распределение на целевые фонды.</w:t>
      </w:r>
    </w:p>
    <w:p w:rsidR="0042209B" w:rsidRDefault="0042209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финансы опосредствуют весь процесс производства – начиная с формирования денежных фондов, которое предшеству</w:t>
      </w:r>
      <w:r w:rsidR="00AA42C5">
        <w:rPr>
          <w:sz w:val="28"/>
          <w:szCs w:val="28"/>
        </w:rPr>
        <w:t xml:space="preserve">ет первой стадии, </w:t>
      </w:r>
      <w:r w:rsidR="003E00BB">
        <w:rPr>
          <w:sz w:val="28"/>
          <w:szCs w:val="28"/>
        </w:rPr>
        <w:t xml:space="preserve"> зака</w:t>
      </w:r>
      <w:r>
        <w:rPr>
          <w:sz w:val="28"/>
          <w:szCs w:val="28"/>
        </w:rPr>
        <w:t>нч</w:t>
      </w:r>
      <w:r w:rsidR="00AA42C5">
        <w:rPr>
          <w:sz w:val="28"/>
          <w:szCs w:val="28"/>
        </w:rPr>
        <w:t>ив</w:t>
      </w:r>
      <w:r>
        <w:rPr>
          <w:sz w:val="28"/>
          <w:szCs w:val="28"/>
        </w:rPr>
        <w:t>ая их потреблением на последующей стадии – и влияет на каждую стадию, определяя ее масштабы, скорость движения денежных средств, и на эффективность хозяйственной системы в целом. На всем протяжении процесса производства важное значение имеет контрольная функция, которая призвана следить, проверять движение денежных средств.</w:t>
      </w:r>
    </w:p>
    <w:p w:rsidR="0042209B" w:rsidRDefault="0042209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Сегодня вновь повышается роль финансов на макроуровне из-за огромной концентрации финансовых ресурсов (свыше 50 %) в бюджетах и бюджетных фондах.</w:t>
      </w:r>
    </w:p>
    <w:p w:rsidR="0042209B" w:rsidRDefault="0042209B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Минэкономра</w:t>
      </w:r>
      <w:r w:rsidR="008E2B92">
        <w:rPr>
          <w:sz w:val="28"/>
          <w:szCs w:val="28"/>
        </w:rPr>
        <w:t>з</w:t>
      </w:r>
      <w:r>
        <w:rPr>
          <w:sz w:val="28"/>
          <w:szCs w:val="28"/>
        </w:rPr>
        <w:t>вития России совместно с Минфином России разработали среднесрочный прогноз социально-экономического развития</w:t>
      </w:r>
      <w:r w:rsidR="00ED7A5B">
        <w:rPr>
          <w:sz w:val="28"/>
          <w:szCs w:val="28"/>
        </w:rPr>
        <w:t xml:space="preserve"> на 2007-2009гг.</w:t>
      </w:r>
      <w:r>
        <w:rPr>
          <w:sz w:val="28"/>
          <w:szCs w:val="28"/>
        </w:rPr>
        <w:t xml:space="preserve"> Основные задачи – это повышение темпов экономического роста и адаптация российского бизнеса к иностранной конкуренции, а также </w:t>
      </w:r>
      <w:r w:rsidR="008E2B92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капитальных вложений в основные фонды и социальную сферу.</w:t>
      </w:r>
      <w:r w:rsidR="006078B9" w:rsidRPr="006078B9">
        <w:rPr>
          <w:sz w:val="28"/>
          <w:szCs w:val="28"/>
        </w:rPr>
        <w:t xml:space="preserve"> </w:t>
      </w:r>
      <w:r w:rsidR="006078B9">
        <w:rPr>
          <w:sz w:val="28"/>
          <w:szCs w:val="28"/>
        </w:rPr>
        <w:t>[7]</w:t>
      </w:r>
    </w:p>
    <w:p w:rsidR="008965C4" w:rsidRDefault="008E2B92" w:rsidP="00D31D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присущие финансам общие черты сводятся к следующему:</w:t>
      </w:r>
    </w:p>
    <w:p w:rsidR="008E2B92" w:rsidRDefault="008E2B92" w:rsidP="00D31D0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экономическая категория финансы тесно объединены с процессом производства, свойственным разным экономическим формациям;</w:t>
      </w:r>
    </w:p>
    <w:p w:rsidR="008E2B92" w:rsidRDefault="008E2B92" w:rsidP="00D31D0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непосредственно связаны с товарно-денежными отношениями и государством;</w:t>
      </w:r>
      <w:r w:rsidR="006078B9">
        <w:rPr>
          <w:sz w:val="28"/>
          <w:szCs w:val="28"/>
        </w:rPr>
        <w:t xml:space="preserve"> </w:t>
      </w:r>
    </w:p>
    <w:p w:rsidR="008E2B92" w:rsidRDefault="008E2B92" w:rsidP="00D31D0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– это стоимостная (денежная) категория;</w:t>
      </w:r>
    </w:p>
    <w:p w:rsidR="008E2B92" w:rsidRDefault="008E2B92" w:rsidP="00D31D0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осуществляют распределение (на стадии микроэкономики) и перераспределение (на стадии макроэкономики) ВВП и НД; </w:t>
      </w:r>
    </w:p>
    <w:p w:rsidR="008E2B92" w:rsidRDefault="008E2B92" w:rsidP="00D31D0A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находят выражение в реальных денежных фондах, совокупность которых составляет финансовые ресурсы.</w:t>
      </w:r>
      <w:r w:rsidR="006078B9">
        <w:rPr>
          <w:sz w:val="28"/>
          <w:szCs w:val="28"/>
        </w:rPr>
        <w:t xml:space="preserve"> [6</w:t>
      </w:r>
      <w:r w:rsidR="002245C8">
        <w:rPr>
          <w:sz w:val="28"/>
          <w:szCs w:val="28"/>
        </w:rPr>
        <w:t>]</w:t>
      </w:r>
    </w:p>
    <w:p w:rsidR="008965C4" w:rsidRDefault="008965C4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55267" w:rsidRDefault="00C55267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FD5809" w:rsidRDefault="00FD5809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Default="003E00B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D31D0A" w:rsidRDefault="00D31D0A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C712D3" w:rsidRDefault="00C712D3" w:rsidP="00A6480B">
      <w:pPr>
        <w:spacing w:line="360" w:lineRule="auto"/>
        <w:jc w:val="both"/>
        <w:rPr>
          <w:sz w:val="28"/>
          <w:szCs w:val="28"/>
        </w:rPr>
      </w:pPr>
    </w:p>
    <w:p w:rsidR="00A6480B" w:rsidRDefault="00A6480B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6214E0" w:rsidRDefault="006214E0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3E00BB" w:rsidRPr="005F76C0" w:rsidRDefault="00D95399" w:rsidP="00A6480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F76C0">
        <w:rPr>
          <w:b/>
          <w:sz w:val="28"/>
          <w:szCs w:val="28"/>
        </w:rPr>
        <w:t>Заключение</w:t>
      </w:r>
    </w:p>
    <w:p w:rsidR="00785035" w:rsidRDefault="00785035" w:rsidP="007850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данной работе были рассмотрены такие вопросы как, сущность и функции финансов, а также роль финансов в производственном процессе.</w:t>
      </w:r>
    </w:p>
    <w:p w:rsidR="00C712D3" w:rsidRDefault="00C712D3" w:rsidP="00C712D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712D3">
        <w:rPr>
          <w:sz w:val="28"/>
          <w:szCs w:val="28"/>
        </w:rPr>
        <w:t>инансы объективно необходимы, так как обусловлены потребностями общественного развития. Государство может, учитывая объективную необходимость финансовых отношений разрабатывать различные формы их использования: вводить или отменять различные виды платежей, изменять формы использования финансовых ресурсов и т.д. Государство не может создавать то, что объективно не подготовлено ходом общественного развития. Оно устанавливает только формы проявления объективно назревших экономических отношений. Без финансов невозможно обеспечить индивидуальный и общественный кругооборот производственных фондов на расширенной основе, регулировать отраслевую и территориальную структуру эко</w:t>
      </w:r>
      <w:r w:rsidR="00736229">
        <w:rPr>
          <w:sz w:val="28"/>
          <w:szCs w:val="28"/>
        </w:rPr>
        <w:t>номи</w:t>
      </w:r>
      <w:r w:rsidRPr="00C712D3">
        <w:rPr>
          <w:sz w:val="28"/>
          <w:szCs w:val="28"/>
        </w:rPr>
        <w:t>ки, стимулировать быстрейшее внедрение научно-технических достижений, удовлетворять другие общественные потребности.</w:t>
      </w:r>
    </w:p>
    <w:p w:rsidR="004810BC" w:rsidRPr="004810BC" w:rsidRDefault="004810BC" w:rsidP="004810BC">
      <w:pPr>
        <w:spacing w:line="360" w:lineRule="auto"/>
        <w:ind w:firstLine="708"/>
        <w:jc w:val="both"/>
        <w:rPr>
          <w:sz w:val="28"/>
          <w:szCs w:val="28"/>
        </w:rPr>
      </w:pPr>
      <w:r w:rsidRPr="004810BC">
        <w:rPr>
          <w:sz w:val="28"/>
          <w:szCs w:val="28"/>
        </w:rPr>
        <w:t>Одним из важнейших условий повышения благосостояния граждан и всего государства в целом является повышение экономических знаний, подготовка специалистов имеющих глубокие знания о финансах, их структуре, функциях и умеющих применять эти знания на практике, создание государством благоприятных условий для развития предприятий и малого бизнеса.</w:t>
      </w:r>
    </w:p>
    <w:p w:rsidR="00496827" w:rsidRDefault="00496827" w:rsidP="0049682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C712D3">
        <w:rPr>
          <w:sz w:val="28"/>
          <w:szCs w:val="28"/>
        </w:rPr>
        <w:t>можно сделать вывод, что финансы являются неотъемлемой частью денежных отношений и играют огромную роль в формировании, распределении и использовании централизованных и децентрализованных фондов денежных средств</w:t>
      </w:r>
      <w:r>
        <w:rPr>
          <w:sz w:val="28"/>
          <w:szCs w:val="28"/>
        </w:rPr>
        <w:t>,</w:t>
      </w:r>
      <w:r w:rsidRPr="00C712D3">
        <w:rPr>
          <w:sz w:val="28"/>
          <w:szCs w:val="28"/>
        </w:rPr>
        <w:t xml:space="preserve"> в целях выполнения функций, задач государства и обеспечения условий расширенного воспроизводства. </w:t>
      </w:r>
    </w:p>
    <w:p w:rsidR="004810BC" w:rsidRDefault="004810BC" w:rsidP="00F44E3D">
      <w:pPr>
        <w:spacing w:line="360" w:lineRule="auto"/>
        <w:ind w:firstLine="708"/>
        <w:jc w:val="both"/>
        <w:rPr>
          <w:sz w:val="28"/>
          <w:szCs w:val="28"/>
        </w:rPr>
      </w:pPr>
    </w:p>
    <w:p w:rsidR="00736229" w:rsidRDefault="00736229" w:rsidP="00736229"/>
    <w:p w:rsidR="004810BC" w:rsidRDefault="004810BC" w:rsidP="004810BC"/>
    <w:p w:rsidR="00FD5809" w:rsidRDefault="00FD5809" w:rsidP="00A6480B">
      <w:pPr>
        <w:spacing w:line="360" w:lineRule="auto"/>
        <w:jc w:val="both"/>
        <w:rPr>
          <w:sz w:val="28"/>
          <w:szCs w:val="28"/>
        </w:rPr>
      </w:pPr>
    </w:p>
    <w:p w:rsidR="00A6480B" w:rsidRDefault="00A6480B" w:rsidP="00A6480B">
      <w:pPr>
        <w:spacing w:line="360" w:lineRule="auto"/>
        <w:jc w:val="both"/>
        <w:rPr>
          <w:sz w:val="28"/>
          <w:szCs w:val="28"/>
        </w:rPr>
      </w:pPr>
    </w:p>
    <w:p w:rsidR="00FD5809" w:rsidRDefault="00FD5809" w:rsidP="00D31D0A">
      <w:pPr>
        <w:spacing w:line="360" w:lineRule="auto"/>
        <w:ind w:firstLine="709"/>
        <w:jc w:val="both"/>
        <w:rPr>
          <w:sz w:val="28"/>
          <w:szCs w:val="28"/>
        </w:rPr>
      </w:pPr>
    </w:p>
    <w:p w:rsidR="00D16BDC" w:rsidRPr="00F90344" w:rsidRDefault="00D16BDC" w:rsidP="00A6480B">
      <w:pPr>
        <w:spacing w:line="360" w:lineRule="auto"/>
        <w:ind w:firstLine="708"/>
        <w:rPr>
          <w:b/>
          <w:sz w:val="32"/>
          <w:szCs w:val="32"/>
        </w:rPr>
      </w:pPr>
      <w:r w:rsidRPr="00F90344">
        <w:rPr>
          <w:b/>
          <w:sz w:val="32"/>
          <w:szCs w:val="32"/>
        </w:rPr>
        <w:t>Список использованной литературы</w:t>
      </w:r>
    </w:p>
    <w:p w:rsidR="00D16BDC" w:rsidRDefault="00D16BDC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Финансы: Учебник для вузов/ Под ред. Проф. Л.А. Дробозиной. – М.: ЮНИТИ, 2001.</w:t>
      </w:r>
    </w:p>
    <w:p w:rsidR="00A6480B" w:rsidRDefault="00A6480B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Финансы. Денежное обращение. Кредит: Учебник для вузов/ Л.А. Дробозина, Л.П. Окунева, Л.Д. Андросова. Под ред. проф. Л.А. Дробозиной. – М.: ЮНИТИ, 2000.</w:t>
      </w:r>
    </w:p>
    <w:p w:rsidR="00D16BDC" w:rsidRDefault="00D16BDC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Финансы. Денежное обращение. Кредит: учебник для студентов вузов/ Под ред. Г.Б. Поляка 3-е изд. переб. и доп. – М.: ЮНИТИ-ДАНА, 2007.</w:t>
      </w:r>
    </w:p>
    <w:p w:rsidR="00D16BDC" w:rsidRDefault="00D16BDC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 и кредит: Учебник/ Под ред. проф. М.В. Романовского, проф. Г.Н. Белоглазовой. – М.: Юрайт-Издат, 2004.</w:t>
      </w:r>
    </w:p>
    <w:p w:rsidR="00D16BDC" w:rsidRDefault="00F90344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Финансы: Учебник. – 2-е изд., перераб. и доп. / С.А. Белозеров, С.Г. Горбушина. Под ред. В.В. Ковалева. – М.: ТК Велби, Изд-во Проспект,</w:t>
      </w:r>
      <w:r w:rsidR="00A6480B">
        <w:rPr>
          <w:sz w:val="28"/>
          <w:szCs w:val="28"/>
        </w:rPr>
        <w:t xml:space="preserve"> </w:t>
      </w:r>
      <w:r>
        <w:rPr>
          <w:sz w:val="28"/>
          <w:szCs w:val="28"/>
        </w:rPr>
        <w:t>2004.</w:t>
      </w:r>
    </w:p>
    <w:p w:rsidR="006078B9" w:rsidRDefault="006078B9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</w:t>
      </w:r>
      <w:r w:rsidR="006B1C41">
        <w:rPr>
          <w:sz w:val="28"/>
          <w:szCs w:val="28"/>
        </w:rPr>
        <w:t>: Учебник/ Под ред. Доктора экономических наук, профессора В.А. Слепова. – 2-е изд. Перераб. и доп. – М.: Экономистъ, 2003</w:t>
      </w:r>
      <w:r>
        <w:rPr>
          <w:sz w:val="28"/>
          <w:szCs w:val="28"/>
        </w:rPr>
        <w:t>. – 682с.</w:t>
      </w:r>
    </w:p>
    <w:p w:rsidR="00DB7812" w:rsidRDefault="006078B9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Финансы: Учебник/ Под ред. А.Г. Грязновой, Е.В. Маркиной. - М.: Финансы и статистика, 2007 – 504с.</w:t>
      </w:r>
    </w:p>
    <w:p w:rsidR="006078B9" w:rsidRDefault="006078B9" w:rsidP="006B1C41">
      <w:pPr>
        <w:numPr>
          <w:ilvl w:val="1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Финансы: Учебник/ Под ред. Профессора Врублевской, профессора Б.М. Сабанти – 2-е изд, перераб. и доп. – М.: Юрайт – Издат, 2006-462с. </w:t>
      </w:r>
    </w:p>
    <w:p w:rsidR="00D16BDC" w:rsidRDefault="00D16BDC" w:rsidP="00A6480B">
      <w:pPr>
        <w:spacing w:line="360" w:lineRule="auto"/>
        <w:ind w:firstLine="708"/>
        <w:rPr>
          <w:sz w:val="28"/>
          <w:szCs w:val="28"/>
        </w:rPr>
      </w:pPr>
    </w:p>
    <w:p w:rsidR="00D16BDC" w:rsidRDefault="00D16BDC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A6480B" w:rsidRDefault="00A6480B" w:rsidP="00413F46">
      <w:pPr>
        <w:spacing w:line="360" w:lineRule="auto"/>
        <w:ind w:right="851" w:firstLine="708"/>
        <w:jc w:val="both"/>
        <w:rPr>
          <w:sz w:val="28"/>
          <w:szCs w:val="28"/>
        </w:rPr>
      </w:pPr>
    </w:p>
    <w:p w:rsidR="00C55267" w:rsidRPr="00C55267" w:rsidRDefault="00C55267" w:rsidP="00C55267">
      <w:pPr>
        <w:spacing w:line="360" w:lineRule="auto"/>
        <w:ind w:left="1418" w:right="851" w:firstLine="709"/>
        <w:jc w:val="both"/>
        <w:rPr>
          <w:sz w:val="28"/>
          <w:szCs w:val="28"/>
        </w:rPr>
      </w:pPr>
      <w:bookmarkStart w:id="0" w:name="_GoBack"/>
      <w:bookmarkEnd w:id="0"/>
    </w:p>
    <w:sectPr w:rsidR="00C55267" w:rsidRPr="00C55267" w:rsidSect="00C5526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B80" w:rsidRDefault="00271B80">
      <w:r>
        <w:separator/>
      </w:r>
    </w:p>
  </w:endnote>
  <w:endnote w:type="continuationSeparator" w:id="0">
    <w:p w:rsidR="00271B80" w:rsidRDefault="0027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B80" w:rsidRDefault="00271B80">
      <w:r>
        <w:separator/>
      </w:r>
    </w:p>
  </w:footnote>
  <w:footnote w:type="continuationSeparator" w:id="0">
    <w:p w:rsidR="00271B80" w:rsidRDefault="0027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267" w:rsidRDefault="00C55267" w:rsidP="007850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55267" w:rsidRDefault="00C55267" w:rsidP="00045AA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AA7" w:rsidRDefault="00045AA7" w:rsidP="007850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3A90">
      <w:rPr>
        <w:rStyle w:val="a4"/>
        <w:noProof/>
      </w:rPr>
      <w:t>24</w:t>
    </w:r>
    <w:r>
      <w:rPr>
        <w:rStyle w:val="a4"/>
      </w:rPr>
      <w:fldChar w:fldCharType="end"/>
    </w:r>
  </w:p>
  <w:p w:rsidR="00C55267" w:rsidRDefault="00C55267" w:rsidP="00045AA7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0F75"/>
    <w:multiLevelType w:val="hybridMultilevel"/>
    <w:tmpl w:val="9D703E70"/>
    <w:lvl w:ilvl="0" w:tplc="15EC52AA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8640280"/>
    <w:multiLevelType w:val="hybridMultilevel"/>
    <w:tmpl w:val="33884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06E32"/>
    <w:multiLevelType w:val="hybridMultilevel"/>
    <w:tmpl w:val="0C240C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D06D60"/>
    <w:multiLevelType w:val="multilevel"/>
    <w:tmpl w:val="9A30B4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">
    <w:nsid w:val="289B6A79"/>
    <w:multiLevelType w:val="hybridMultilevel"/>
    <w:tmpl w:val="949A82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11E"/>
    <w:multiLevelType w:val="multilevel"/>
    <w:tmpl w:val="7F22C9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6">
    <w:nsid w:val="46125FB9"/>
    <w:multiLevelType w:val="multilevel"/>
    <w:tmpl w:val="4A4822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481341DF"/>
    <w:multiLevelType w:val="hybridMultilevel"/>
    <w:tmpl w:val="805CAE14"/>
    <w:lvl w:ilvl="0" w:tplc="FA1A6B8E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3DC6B36"/>
    <w:multiLevelType w:val="multilevel"/>
    <w:tmpl w:val="0F72F48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74"/>
        </w:tabs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61"/>
        </w:tabs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588"/>
        </w:tabs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075"/>
        </w:tabs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62"/>
        </w:tabs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689"/>
        </w:tabs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176"/>
        </w:tabs>
        <w:ind w:left="19176" w:hanging="2160"/>
      </w:pPr>
      <w:rPr>
        <w:rFonts w:hint="default"/>
      </w:rPr>
    </w:lvl>
  </w:abstractNum>
  <w:abstractNum w:abstractNumId="9">
    <w:nsid w:val="5B6B67FA"/>
    <w:multiLevelType w:val="hybridMultilevel"/>
    <w:tmpl w:val="C98A46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74137A"/>
    <w:multiLevelType w:val="multilevel"/>
    <w:tmpl w:val="DA4E5D6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5E0C300E"/>
    <w:multiLevelType w:val="multilevel"/>
    <w:tmpl w:val="7DD4BEA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2">
    <w:nsid w:val="5EA07C75"/>
    <w:multiLevelType w:val="hybridMultilevel"/>
    <w:tmpl w:val="4E5CA75E"/>
    <w:lvl w:ilvl="0" w:tplc="C4F8F4E4">
      <w:start w:val="1"/>
      <w:numFmt w:val="decimal"/>
      <w:lvlText w:val="%1)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9362C3"/>
    <w:multiLevelType w:val="multilevel"/>
    <w:tmpl w:val="1996D6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64501B9B"/>
    <w:multiLevelType w:val="multilevel"/>
    <w:tmpl w:val="9168D04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E864BBC"/>
    <w:multiLevelType w:val="hybridMultilevel"/>
    <w:tmpl w:val="10142F80"/>
    <w:lvl w:ilvl="0" w:tplc="4C26D0C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C3CAA758">
      <w:start w:val="1"/>
      <w:numFmt w:val="decimal"/>
      <w:lvlText w:val="%2."/>
      <w:lvlJc w:val="left"/>
      <w:pPr>
        <w:tabs>
          <w:tab w:val="num" w:pos="1020"/>
        </w:tabs>
        <w:ind w:left="1020" w:hanging="102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8D7198"/>
    <w:multiLevelType w:val="hybridMultilevel"/>
    <w:tmpl w:val="61485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21647B"/>
    <w:multiLevelType w:val="hybridMultilevel"/>
    <w:tmpl w:val="F1341370"/>
    <w:lvl w:ilvl="0" w:tplc="F626D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5EEBCC">
      <w:numFmt w:val="none"/>
      <w:lvlText w:val=""/>
      <w:lvlJc w:val="left"/>
      <w:pPr>
        <w:tabs>
          <w:tab w:val="num" w:pos="360"/>
        </w:tabs>
      </w:pPr>
    </w:lvl>
    <w:lvl w:ilvl="2" w:tplc="7EAE7166">
      <w:numFmt w:val="none"/>
      <w:lvlText w:val=""/>
      <w:lvlJc w:val="left"/>
      <w:pPr>
        <w:tabs>
          <w:tab w:val="num" w:pos="360"/>
        </w:tabs>
      </w:pPr>
    </w:lvl>
    <w:lvl w:ilvl="3" w:tplc="EEFCE420">
      <w:numFmt w:val="none"/>
      <w:lvlText w:val=""/>
      <w:lvlJc w:val="left"/>
      <w:pPr>
        <w:tabs>
          <w:tab w:val="num" w:pos="360"/>
        </w:tabs>
      </w:pPr>
    </w:lvl>
    <w:lvl w:ilvl="4" w:tplc="5E0AFCE8">
      <w:numFmt w:val="none"/>
      <w:lvlText w:val=""/>
      <w:lvlJc w:val="left"/>
      <w:pPr>
        <w:tabs>
          <w:tab w:val="num" w:pos="360"/>
        </w:tabs>
      </w:pPr>
    </w:lvl>
    <w:lvl w:ilvl="5" w:tplc="1C06688A">
      <w:numFmt w:val="none"/>
      <w:lvlText w:val=""/>
      <w:lvlJc w:val="left"/>
      <w:pPr>
        <w:tabs>
          <w:tab w:val="num" w:pos="360"/>
        </w:tabs>
      </w:pPr>
    </w:lvl>
    <w:lvl w:ilvl="6" w:tplc="D6424DAA">
      <w:numFmt w:val="none"/>
      <w:lvlText w:val=""/>
      <w:lvlJc w:val="left"/>
      <w:pPr>
        <w:tabs>
          <w:tab w:val="num" w:pos="360"/>
        </w:tabs>
      </w:pPr>
    </w:lvl>
    <w:lvl w:ilvl="7" w:tplc="F2CC11AC">
      <w:numFmt w:val="none"/>
      <w:lvlText w:val=""/>
      <w:lvlJc w:val="left"/>
      <w:pPr>
        <w:tabs>
          <w:tab w:val="num" w:pos="360"/>
        </w:tabs>
      </w:pPr>
    </w:lvl>
    <w:lvl w:ilvl="8" w:tplc="47F2614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5980F97"/>
    <w:multiLevelType w:val="hybridMultilevel"/>
    <w:tmpl w:val="6B0053BE"/>
    <w:lvl w:ilvl="0" w:tplc="2F8C662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971C7598">
      <w:numFmt w:val="none"/>
      <w:lvlText w:val=""/>
      <w:lvlJc w:val="left"/>
      <w:pPr>
        <w:tabs>
          <w:tab w:val="num" w:pos="360"/>
        </w:tabs>
      </w:pPr>
    </w:lvl>
    <w:lvl w:ilvl="2" w:tplc="CE5E72E6">
      <w:numFmt w:val="none"/>
      <w:lvlText w:val=""/>
      <w:lvlJc w:val="left"/>
      <w:pPr>
        <w:tabs>
          <w:tab w:val="num" w:pos="360"/>
        </w:tabs>
      </w:pPr>
    </w:lvl>
    <w:lvl w:ilvl="3" w:tplc="513CED10">
      <w:numFmt w:val="none"/>
      <w:lvlText w:val=""/>
      <w:lvlJc w:val="left"/>
      <w:pPr>
        <w:tabs>
          <w:tab w:val="num" w:pos="360"/>
        </w:tabs>
      </w:pPr>
    </w:lvl>
    <w:lvl w:ilvl="4" w:tplc="2CE4AE48">
      <w:numFmt w:val="none"/>
      <w:lvlText w:val=""/>
      <w:lvlJc w:val="left"/>
      <w:pPr>
        <w:tabs>
          <w:tab w:val="num" w:pos="360"/>
        </w:tabs>
      </w:pPr>
    </w:lvl>
    <w:lvl w:ilvl="5" w:tplc="B6988986">
      <w:numFmt w:val="none"/>
      <w:lvlText w:val=""/>
      <w:lvlJc w:val="left"/>
      <w:pPr>
        <w:tabs>
          <w:tab w:val="num" w:pos="360"/>
        </w:tabs>
      </w:pPr>
    </w:lvl>
    <w:lvl w:ilvl="6" w:tplc="7618E050">
      <w:numFmt w:val="none"/>
      <w:lvlText w:val=""/>
      <w:lvlJc w:val="left"/>
      <w:pPr>
        <w:tabs>
          <w:tab w:val="num" w:pos="360"/>
        </w:tabs>
      </w:pPr>
    </w:lvl>
    <w:lvl w:ilvl="7" w:tplc="152EEDE6">
      <w:numFmt w:val="none"/>
      <w:lvlText w:val=""/>
      <w:lvlJc w:val="left"/>
      <w:pPr>
        <w:tabs>
          <w:tab w:val="num" w:pos="360"/>
        </w:tabs>
      </w:pPr>
    </w:lvl>
    <w:lvl w:ilvl="8" w:tplc="1ADCE23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9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15"/>
  </w:num>
  <w:num w:numId="11">
    <w:abstractNumId w:val="12"/>
  </w:num>
  <w:num w:numId="12">
    <w:abstractNumId w:val="1"/>
  </w:num>
  <w:num w:numId="13">
    <w:abstractNumId w:val="17"/>
  </w:num>
  <w:num w:numId="14">
    <w:abstractNumId w:val="16"/>
  </w:num>
  <w:num w:numId="15">
    <w:abstractNumId w:val="2"/>
  </w:num>
  <w:num w:numId="16">
    <w:abstractNumId w:val="5"/>
  </w:num>
  <w:num w:numId="17">
    <w:abstractNumId w:val="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267"/>
    <w:rsid w:val="0003409B"/>
    <w:rsid w:val="00045AA7"/>
    <w:rsid w:val="0009401F"/>
    <w:rsid w:val="000A2C7E"/>
    <w:rsid w:val="000D2CC8"/>
    <w:rsid w:val="000F75CB"/>
    <w:rsid w:val="00113752"/>
    <w:rsid w:val="00165DCD"/>
    <w:rsid w:val="00187BC9"/>
    <w:rsid w:val="001A1FE3"/>
    <w:rsid w:val="001C00C4"/>
    <w:rsid w:val="001E6817"/>
    <w:rsid w:val="00203AA7"/>
    <w:rsid w:val="00207545"/>
    <w:rsid w:val="002245C8"/>
    <w:rsid w:val="00232EAC"/>
    <w:rsid w:val="00245828"/>
    <w:rsid w:val="002460D8"/>
    <w:rsid w:val="00260DF8"/>
    <w:rsid w:val="00264942"/>
    <w:rsid w:val="00271B80"/>
    <w:rsid w:val="00271C80"/>
    <w:rsid w:val="00284B3A"/>
    <w:rsid w:val="002905C4"/>
    <w:rsid w:val="002A7225"/>
    <w:rsid w:val="002E6BD3"/>
    <w:rsid w:val="00301F56"/>
    <w:rsid w:val="00385554"/>
    <w:rsid w:val="003A719B"/>
    <w:rsid w:val="003E00BB"/>
    <w:rsid w:val="00410302"/>
    <w:rsid w:val="00413F46"/>
    <w:rsid w:val="0042209B"/>
    <w:rsid w:val="00432D50"/>
    <w:rsid w:val="004810BC"/>
    <w:rsid w:val="00496827"/>
    <w:rsid w:val="004A0733"/>
    <w:rsid w:val="004E2B46"/>
    <w:rsid w:val="005F76C0"/>
    <w:rsid w:val="006078B9"/>
    <w:rsid w:val="00614274"/>
    <w:rsid w:val="006214E0"/>
    <w:rsid w:val="00622470"/>
    <w:rsid w:val="00641EED"/>
    <w:rsid w:val="00652B74"/>
    <w:rsid w:val="006A3234"/>
    <w:rsid w:val="006B1C41"/>
    <w:rsid w:val="006C69BF"/>
    <w:rsid w:val="0070326E"/>
    <w:rsid w:val="00704247"/>
    <w:rsid w:val="00736229"/>
    <w:rsid w:val="007710C6"/>
    <w:rsid w:val="00785035"/>
    <w:rsid w:val="00797984"/>
    <w:rsid w:val="008056E8"/>
    <w:rsid w:val="00852582"/>
    <w:rsid w:val="008573F7"/>
    <w:rsid w:val="008637B5"/>
    <w:rsid w:val="00864B90"/>
    <w:rsid w:val="008666E4"/>
    <w:rsid w:val="00871FBC"/>
    <w:rsid w:val="00874C52"/>
    <w:rsid w:val="00880CEE"/>
    <w:rsid w:val="0089194E"/>
    <w:rsid w:val="008965C4"/>
    <w:rsid w:val="008D3F98"/>
    <w:rsid w:val="008E2B92"/>
    <w:rsid w:val="00904964"/>
    <w:rsid w:val="009629BB"/>
    <w:rsid w:val="0097687E"/>
    <w:rsid w:val="009A28F1"/>
    <w:rsid w:val="009A5F74"/>
    <w:rsid w:val="009B3A90"/>
    <w:rsid w:val="009C30E8"/>
    <w:rsid w:val="00A00E4B"/>
    <w:rsid w:val="00A64591"/>
    <w:rsid w:val="00A6480B"/>
    <w:rsid w:val="00A83202"/>
    <w:rsid w:val="00A92D1D"/>
    <w:rsid w:val="00AA42C5"/>
    <w:rsid w:val="00AA6BD8"/>
    <w:rsid w:val="00AB4D0C"/>
    <w:rsid w:val="00AD1828"/>
    <w:rsid w:val="00B83ABC"/>
    <w:rsid w:val="00B94B6D"/>
    <w:rsid w:val="00BC101E"/>
    <w:rsid w:val="00BE2380"/>
    <w:rsid w:val="00BF11E8"/>
    <w:rsid w:val="00C00D66"/>
    <w:rsid w:val="00C13B1F"/>
    <w:rsid w:val="00C55267"/>
    <w:rsid w:val="00C60CA2"/>
    <w:rsid w:val="00C63453"/>
    <w:rsid w:val="00C712D3"/>
    <w:rsid w:val="00C724B8"/>
    <w:rsid w:val="00C74042"/>
    <w:rsid w:val="00C742F8"/>
    <w:rsid w:val="00CA1D44"/>
    <w:rsid w:val="00CD3876"/>
    <w:rsid w:val="00CE0888"/>
    <w:rsid w:val="00CE2817"/>
    <w:rsid w:val="00CF630C"/>
    <w:rsid w:val="00D16BDC"/>
    <w:rsid w:val="00D2648C"/>
    <w:rsid w:val="00D31D0A"/>
    <w:rsid w:val="00D371BE"/>
    <w:rsid w:val="00D37574"/>
    <w:rsid w:val="00D623EB"/>
    <w:rsid w:val="00D9444D"/>
    <w:rsid w:val="00D95399"/>
    <w:rsid w:val="00D95FD6"/>
    <w:rsid w:val="00DB7812"/>
    <w:rsid w:val="00DC0609"/>
    <w:rsid w:val="00E04746"/>
    <w:rsid w:val="00E270B9"/>
    <w:rsid w:val="00E9240F"/>
    <w:rsid w:val="00EB42CF"/>
    <w:rsid w:val="00ED7A5B"/>
    <w:rsid w:val="00EF7AC7"/>
    <w:rsid w:val="00F44E3D"/>
    <w:rsid w:val="00F53DB5"/>
    <w:rsid w:val="00F578F5"/>
    <w:rsid w:val="00F615F0"/>
    <w:rsid w:val="00F63116"/>
    <w:rsid w:val="00F71025"/>
    <w:rsid w:val="00F823B5"/>
    <w:rsid w:val="00F84E48"/>
    <w:rsid w:val="00F90344"/>
    <w:rsid w:val="00F92A7B"/>
    <w:rsid w:val="00F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159AC-D469-44F8-82C5-773606AB0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526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5267"/>
  </w:style>
  <w:style w:type="paragraph" w:styleId="a5">
    <w:name w:val="footer"/>
    <w:basedOn w:val="a"/>
    <w:rsid w:val="00C5526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4891</Words>
  <Characters>27881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2008-05-14T10:01:00Z</cp:lastPrinted>
  <dcterms:created xsi:type="dcterms:W3CDTF">2014-04-27T13:26:00Z</dcterms:created>
  <dcterms:modified xsi:type="dcterms:W3CDTF">2014-04-27T13:26:00Z</dcterms:modified>
</cp:coreProperties>
</file>