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17" w:rsidRDefault="00431D17" w:rsidP="002B10E3">
      <w:pPr>
        <w:jc w:val="both"/>
        <w:rPr>
          <w:b/>
          <w:sz w:val="14"/>
          <w:szCs w:val="14"/>
        </w:rPr>
      </w:pPr>
    </w:p>
    <w:p w:rsidR="009E23B8" w:rsidRPr="002B10E3" w:rsidRDefault="009E23B8" w:rsidP="002B10E3">
      <w:pPr>
        <w:jc w:val="both"/>
        <w:rPr>
          <w:b/>
          <w:sz w:val="14"/>
          <w:szCs w:val="14"/>
        </w:rPr>
      </w:pPr>
      <w:r w:rsidRPr="002B10E3">
        <w:rPr>
          <w:b/>
          <w:sz w:val="14"/>
          <w:szCs w:val="14"/>
        </w:rPr>
        <w:t>1. Система платежей и расчетов</w:t>
      </w:r>
    </w:p>
    <w:p w:rsidR="009E23B8" w:rsidRPr="002B10E3" w:rsidRDefault="009E23B8" w:rsidP="002B10E3">
      <w:pPr>
        <w:jc w:val="both"/>
        <w:rPr>
          <w:sz w:val="14"/>
          <w:szCs w:val="14"/>
        </w:rPr>
      </w:pPr>
      <w:r w:rsidRPr="002B10E3">
        <w:rPr>
          <w:b/>
          <w:sz w:val="14"/>
          <w:szCs w:val="14"/>
        </w:rPr>
        <w:t>Платежная система</w:t>
      </w:r>
      <w:r w:rsidRPr="002B10E3">
        <w:rPr>
          <w:sz w:val="14"/>
          <w:szCs w:val="14"/>
        </w:rPr>
        <w:t>- совокупность институтов, инструментов и процедур, используемых для перевода денежных средств между экономическими агентствами с целью погашения возникающих у них платежных обязательств.</w:t>
      </w:r>
    </w:p>
    <w:p w:rsidR="009E23B8" w:rsidRPr="002B10E3" w:rsidRDefault="009E23B8" w:rsidP="002B10E3">
      <w:pPr>
        <w:jc w:val="both"/>
        <w:rPr>
          <w:sz w:val="14"/>
          <w:szCs w:val="14"/>
        </w:rPr>
      </w:pPr>
      <w:r w:rsidRPr="002B10E3">
        <w:rPr>
          <w:sz w:val="14"/>
          <w:szCs w:val="14"/>
        </w:rPr>
        <w:t>Основную часть денежного оборота составляет платежный оборот, который может осуществляться в наличной и безналичной форме.</w:t>
      </w:r>
    </w:p>
    <w:p w:rsidR="009E23B8" w:rsidRPr="002B10E3" w:rsidRDefault="009E23B8" w:rsidP="002B10E3">
      <w:pPr>
        <w:jc w:val="both"/>
        <w:rPr>
          <w:sz w:val="14"/>
          <w:szCs w:val="14"/>
        </w:rPr>
      </w:pPr>
      <w:r w:rsidRPr="002B10E3">
        <w:rPr>
          <w:b/>
          <w:sz w:val="14"/>
          <w:szCs w:val="14"/>
        </w:rPr>
        <w:t>Наличный оборот</w:t>
      </w:r>
      <w:r w:rsidRPr="002B10E3">
        <w:rPr>
          <w:sz w:val="14"/>
          <w:szCs w:val="14"/>
        </w:rPr>
        <w:t xml:space="preserve"> – непрерывное движение наличных денежных знаков.</w:t>
      </w:r>
    </w:p>
    <w:p w:rsidR="009E23B8" w:rsidRPr="002B10E3" w:rsidRDefault="009E23B8" w:rsidP="002B10E3">
      <w:pPr>
        <w:jc w:val="both"/>
        <w:rPr>
          <w:sz w:val="14"/>
          <w:szCs w:val="14"/>
        </w:rPr>
      </w:pPr>
      <w:r w:rsidRPr="002B10E3">
        <w:rPr>
          <w:b/>
          <w:sz w:val="14"/>
          <w:szCs w:val="14"/>
        </w:rPr>
        <w:t>Безналичный оборот</w:t>
      </w:r>
      <w:r w:rsidRPr="002B10E3">
        <w:rPr>
          <w:sz w:val="14"/>
          <w:szCs w:val="14"/>
        </w:rPr>
        <w:t xml:space="preserve"> – расчеты, которые осуществляются без использования наличных денег путем перечисления денежных средств по счетам в кредитных учреждениях и зачетов взаимных требований. Безналичные расчеты имеют  важное экономическое значение, которое связано с ускорением оборачиваемости средств, сокращением наличных денег и в связи с этим  сокращением издержек обращения.</w:t>
      </w:r>
    </w:p>
    <w:p w:rsidR="009E23B8" w:rsidRPr="002B10E3" w:rsidRDefault="009E23B8" w:rsidP="002B10E3">
      <w:pPr>
        <w:jc w:val="both"/>
        <w:rPr>
          <w:sz w:val="14"/>
          <w:szCs w:val="14"/>
        </w:rPr>
      </w:pPr>
      <w:r w:rsidRPr="002B10E3">
        <w:rPr>
          <w:sz w:val="14"/>
          <w:szCs w:val="14"/>
        </w:rPr>
        <w:t>Орган-ом безналичных расчетов в РФ и метод. центром является ЦБ РФ.</w:t>
      </w:r>
    </w:p>
    <w:p w:rsidR="009E23B8" w:rsidRPr="002B10E3" w:rsidRDefault="009E23B8" w:rsidP="002B10E3">
      <w:pPr>
        <w:jc w:val="both"/>
        <w:rPr>
          <w:sz w:val="14"/>
          <w:szCs w:val="14"/>
        </w:rPr>
      </w:pPr>
      <w:r w:rsidRPr="002B10E3">
        <w:rPr>
          <w:sz w:val="14"/>
          <w:szCs w:val="14"/>
        </w:rPr>
        <w:t>В основу современных безналичных расчетов положены следующие принципы:</w:t>
      </w:r>
    </w:p>
    <w:p w:rsidR="009E23B8" w:rsidRPr="002B10E3" w:rsidRDefault="009E23B8" w:rsidP="002B10E3">
      <w:pPr>
        <w:jc w:val="both"/>
        <w:rPr>
          <w:sz w:val="14"/>
          <w:szCs w:val="14"/>
        </w:rPr>
      </w:pPr>
      <w:r w:rsidRPr="002B10E3">
        <w:rPr>
          <w:sz w:val="14"/>
          <w:szCs w:val="14"/>
        </w:rPr>
        <w:t>- списание денежных средств со счета клиента проводится банком только на основании распоряжения клиента;</w:t>
      </w:r>
    </w:p>
    <w:p w:rsidR="009E23B8" w:rsidRPr="002B10E3" w:rsidRDefault="009E23B8" w:rsidP="002B10E3">
      <w:pPr>
        <w:jc w:val="both"/>
        <w:rPr>
          <w:sz w:val="14"/>
          <w:szCs w:val="14"/>
        </w:rPr>
      </w:pPr>
      <w:r w:rsidRPr="002B10E3">
        <w:rPr>
          <w:sz w:val="14"/>
          <w:szCs w:val="14"/>
        </w:rPr>
        <w:t>- свобода выбора субъектами рынка форм безналичных расчетов и закрепление их в хозяйственных договорах при невмешательстве банка;</w:t>
      </w:r>
    </w:p>
    <w:p w:rsidR="009E23B8" w:rsidRPr="002B10E3" w:rsidRDefault="009E23B8" w:rsidP="002B10E3">
      <w:pPr>
        <w:jc w:val="both"/>
        <w:rPr>
          <w:sz w:val="14"/>
          <w:szCs w:val="14"/>
        </w:rPr>
      </w:pPr>
      <w:r w:rsidRPr="002B10E3">
        <w:rPr>
          <w:sz w:val="14"/>
          <w:szCs w:val="14"/>
        </w:rPr>
        <w:t>- срочность платежа, который означает осуществление расчетов строго в соответствии со сроками;</w:t>
      </w:r>
    </w:p>
    <w:p w:rsidR="009E23B8" w:rsidRPr="002B10E3" w:rsidRDefault="009E23B8" w:rsidP="002B10E3">
      <w:pPr>
        <w:jc w:val="both"/>
        <w:rPr>
          <w:sz w:val="14"/>
          <w:szCs w:val="14"/>
        </w:rPr>
      </w:pPr>
      <w:r w:rsidRPr="002B10E3">
        <w:rPr>
          <w:sz w:val="14"/>
          <w:szCs w:val="14"/>
        </w:rPr>
        <w:t>- обеспеченность платежа, который означает наличие денежных средств на счете плательщика или наличные права на получение кредита.</w:t>
      </w:r>
    </w:p>
    <w:p w:rsidR="009E23B8" w:rsidRPr="002B10E3" w:rsidRDefault="009E23B8" w:rsidP="002B10E3">
      <w:pPr>
        <w:jc w:val="both"/>
        <w:rPr>
          <w:b/>
          <w:sz w:val="14"/>
          <w:szCs w:val="14"/>
        </w:rPr>
      </w:pPr>
      <w:r w:rsidRPr="002B10E3">
        <w:rPr>
          <w:b/>
          <w:sz w:val="14"/>
          <w:szCs w:val="14"/>
        </w:rPr>
        <w:t>2. Принципы современной системы безналичных расчетов</w:t>
      </w:r>
    </w:p>
    <w:p w:rsidR="009E23B8" w:rsidRPr="002B10E3" w:rsidRDefault="009E23B8" w:rsidP="002B10E3">
      <w:pPr>
        <w:jc w:val="both"/>
        <w:rPr>
          <w:sz w:val="14"/>
          <w:szCs w:val="14"/>
        </w:rPr>
      </w:pPr>
      <w:r w:rsidRPr="002B10E3">
        <w:rPr>
          <w:sz w:val="14"/>
          <w:szCs w:val="14"/>
        </w:rPr>
        <w:t>В основу современных безналичных расчетов положены следующие принципы:</w:t>
      </w:r>
    </w:p>
    <w:p w:rsidR="009E23B8" w:rsidRPr="002B10E3" w:rsidRDefault="009E23B8" w:rsidP="002B10E3">
      <w:pPr>
        <w:jc w:val="both"/>
        <w:rPr>
          <w:sz w:val="14"/>
          <w:szCs w:val="14"/>
        </w:rPr>
      </w:pPr>
      <w:r w:rsidRPr="002B10E3">
        <w:rPr>
          <w:sz w:val="14"/>
          <w:szCs w:val="14"/>
        </w:rPr>
        <w:t>- списание денежных средств со счета клиента проводится банком только на основании распоряжения клиента;</w:t>
      </w:r>
    </w:p>
    <w:p w:rsidR="009E23B8" w:rsidRPr="002B10E3" w:rsidRDefault="009E23B8" w:rsidP="002B10E3">
      <w:pPr>
        <w:jc w:val="both"/>
        <w:rPr>
          <w:sz w:val="14"/>
          <w:szCs w:val="14"/>
        </w:rPr>
      </w:pPr>
      <w:r w:rsidRPr="002B10E3">
        <w:rPr>
          <w:sz w:val="14"/>
          <w:szCs w:val="14"/>
        </w:rPr>
        <w:t>- свобода выбора субъектами рынка форм безналичных расчетов и закрепление их в хозяйственных договорах при невмешательстве банка;</w:t>
      </w:r>
    </w:p>
    <w:p w:rsidR="009E23B8" w:rsidRPr="002B10E3" w:rsidRDefault="009E23B8" w:rsidP="002B10E3">
      <w:pPr>
        <w:jc w:val="both"/>
        <w:rPr>
          <w:sz w:val="14"/>
          <w:szCs w:val="14"/>
        </w:rPr>
      </w:pPr>
      <w:r w:rsidRPr="002B10E3">
        <w:rPr>
          <w:sz w:val="14"/>
          <w:szCs w:val="14"/>
        </w:rPr>
        <w:t>- срочность платежа, который означает осуществление расчетов строго в соответствии со сроками;</w:t>
      </w:r>
    </w:p>
    <w:p w:rsidR="009E23B8" w:rsidRPr="002B10E3" w:rsidRDefault="009E23B8" w:rsidP="002B10E3">
      <w:pPr>
        <w:jc w:val="both"/>
        <w:rPr>
          <w:sz w:val="14"/>
          <w:szCs w:val="14"/>
        </w:rPr>
      </w:pPr>
      <w:r w:rsidRPr="002B10E3">
        <w:rPr>
          <w:sz w:val="14"/>
          <w:szCs w:val="14"/>
        </w:rPr>
        <w:t>- обеспеченность платежа, который означает наличие денежных средств на счете плательщика или наличные права на получение кредита.</w:t>
      </w:r>
    </w:p>
    <w:p w:rsidR="009E23B8" w:rsidRPr="002B10E3" w:rsidRDefault="009E23B8" w:rsidP="002B10E3">
      <w:pPr>
        <w:jc w:val="both"/>
        <w:rPr>
          <w:b/>
          <w:sz w:val="14"/>
          <w:szCs w:val="14"/>
        </w:rPr>
      </w:pPr>
      <w:r w:rsidRPr="002B10E3">
        <w:rPr>
          <w:b/>
          <w:sz w:val="14"/>
          <w:szCs w:val="14"/>
        </w:rPr>
        <w:t>3. Формы безналичных расчетов</w:t>
      </w:r>
    </w:p>
    <w:p w:rsidR="009E23B8" w:rsidRPr="002B10E3" w:rsidRDefault="009E23B8" w:rsidP="002B10E3">
      <w:pPr>
        <w:jc w:val="both"/>
        <w:rPr>
          <w:sz w:val="14"/>
          <w:szCs w:val="14"/>
        </w:rPr>
      </w:pPr>
      <w:r w:rsidRPr="002B10E3">
        <w:rPr>
          <w:sz w:val="14"/>
          <w:szCs w:val="14"/>
        </w:rPr>
        <w:t>В соответствии с действующим законодательством допускается использование следующих форм безналичных расчетов:</w:t>
      </w:r>
    </w:p>
    <w:p w:rsidR="009E23B8" w:rsidRPr="002B10E3" w:rsidRDefault="009E23B8" w:rsidP="002B10E3">
      <w:pPr>
        <w:jc w:val="both"/>
        <w:rPr>
          <w:sz w:val="14"/>
          <w:szCs w:val="14"/>
        </w:rPr>
      </w:pPr>
      <w:r w:rsidRPr="002B10E3">
        <w:rPr>
          <w:b/>
          <w:sz w:val="14"/>
          <w:szCs w:val="14"/>
        </w:rPr>
        <w:t>Платежное поручение</w:t>
      </w:r>
      <w:r w:rsidRPr="002B10E3">
        <w:rPr>
          <w:sz w:val="14"/>
          <w:szCs w:val="14"/>
        </w:rPr>
        <w:t xml:space="preserve"> -  письменное распоряжение владельцу счета банку о перечислении определенной денежной суммы с его счета на счет получателя средств. Самое распространенное и имеет ряд достоинств:</w:t>
      </w:r>
    </w:p>
    <w:p w:rsidR="009E23B8" w:rsidRPr="002B10E3" w:rsidRDefault="009E23B8" w:rsidP="002B10E3">
      <w:pPr>
        <w:jc w:val="both"/>
        <w:rPr>
          <w:sz w:val="14"/>
          <w:szCs w:val="14"/>
        </w:rPr>
      </w:pPr>
      <w:r w:rsidRPr="002B10E3">
        <w:rPr>
          <w:sz w:val="14"/>
          <w:szCs w:val="14"/>
        </w:rPr>
        <w:t>- относительно простой и быстрый документооборот;</w:t>
      </w:r>
    </w:p>
    <w:p w:rsidR="009E23B8" w:rsidRPr="002B10E3" w:rsidRDefault="009E23B8" w:rsidP="002B10E3">
      <w:pPr>
        <w:jc w:val="both"/>
        <w:rPr>
          <w:sz w:val="14"/>
          <w:szCs w:val="14"/>
        </w:rPr>
      </w:pPr>
      <w:r w:rsidRPr="002B10E3">
        <w:rPr>
          <w:sz w:val="14"/>
          <w:szCs w:val="14"/>
        </w:rPr>
        <w:t>- ускорение движения денежных средств;</w:t>
      </w:r>
    </w:p>
    <w:p w:rsidR="009E23B8" w:rsidRPr="002B10E3" w:rsidRDefault="009E23B8" w:rsidP="002B10E3">
      <w:pPr>
        <w:jc w:val="both"/>
        <w:rPr>
          <w:sz w:val="14"/>
          <w:szCs w:val="14"/>
        </w:rPr>
      </w:pPr>
      <w:r w:rsidRPr="002B10E3">
        <w:rPr>
          <w:sz w:val="14"/>
          <w:szCs w:val="14"/>
        </w:rPr>
        <w:t>- возможность предварительной проверки качества оплачиваемых товаров или услуг плательщику;</w:t>
      </w:r>
    </w:p>
    <w:p w:rsidR="009E23B8" w:rsidRPr="002B10E3" w:rsidRDefault="009E23B8" w:rsidP="002B10E3">
      <w:pPr>
        <w:jc w:val="both"/>
        <w:rPr>
          <w:sz w:val="14"/>
          <w:szCs w:val="14"/>
        </w:rPr>
      </w:pPr>
      <w:r w:rsidRPr="002B10E3">
        <w:rPr>
          <w:sz w:val="14"/>
          <w:szCs w:val="14"/>
        </w:rPr>
        <w:t>- возможность использовать данную форму при нетоварных платежах.</w:t>
      </w:r>
    </w:p>
    <w:p w:rsidR="009E23B8" w:rsidRPr="002B10E3" w:rsidRDefault="009E23B8" w:rsidP="002B10E3">
      <w:pPr>
        <w:jc w:val="both"/>
        <w:rPr>
          <w:sz w:val="14"/>
          <w:szCs w:val="14"/>
        </w:rPr>
      </w:pPr>
      <w:r w:rsidRPr="002B10E3">
        <w:rPr>
          <w:sz w:val="14"/>
          <w:szCs w:val="14"/>
        </w:rPr>
        <w:t>К недостаткам относится отсутствие для поставщика гарантии получения платежа по причине отсутствия средств на счете плательщика. Они действительны в течении 10 дней со дня выписки (день выписки не учитывается).</w:t>
      </w:r>
    </w:p>
    <w:p w:rsidR="009E23B8" w:rsidRPr="002B10E3" w:rsidRDefault="009E23B8" w:rsidP="002B10E3">
      <w:pPr>
        <w:jc w:val="both"/>
        <w:rPr>
          <w:sz w:val="14"/>
          <w:szCs w:val="14"/>
        </w:rPr>
      </w:pPr>
      <w:r w:rsidRPr="002B10E3">
        <w:rPr>
          <w:b/>
          <w:sz w:val="14"/>
          <w:szCs w:val="14"/>
        </w:rPr>
        <w:t>Платежное требование</w:t>
      </w:r>
      <w:r w:rsidRPr="002B10E3">
        <w:rPr>
          <w:sz w:val="14"/>
          <w:szCs w:val="14"/>
        </w:rPr>
        <w:t xml:space="preserve"> – это требование поставщика к покупателю оплатить на основании приложенных к нему отгрузочных или товарных документов стоимость поставленных по договору продукции, выполненных работ или оказанных услуг. Оно выписывается на основании фактической отгрузки в трёх экземплярах и вместе с отгрузочными документами направляется в банк покупателя для оплаты. Плательщик, определив возможность оплаты, акцептует (дает согласие) полученные платежные требования и сдает его в обслуживающий банк с тем, чтобы акцептованная сумма была перечислена с его счета на счет получателя средств.</w:t>
      </w:r>
    </w:p>
    <w:p w:rsidR="009E23B8" w:rsidRPr="002B10E3" w:rsidRDefault="009E23B8" w:rsidP="002B10E3">
      <w:pPr>
        <w:jc w:val="both"/>
        <w:rPr>
          <w:sz w:val="14"/>
          <w:szCs w:val="14"/>
        </w:rPr>
      </w:pPr>
      <w:r w:rsidRPr="002B10E3">
        <w:rPr>
          <w:sz w:val="14"/>
          <w:szCs w:val="14"/>
        </w:rPr>
        <w:t>Возможен иной порядок совершения расчета: платежное требование выписывается поставщиком и вместе с документами направляется в банк покупателя, который передает требование плательщику, а отгрузочные документы оставляет в карточке к счету плательщика. Плательщик обязан представить в банк платежное требование в течении трех дней со дня поступления его в банк плательщика.</w:t>
      </w:r>
    </w:p>
    <w:p w:rsidR="009E23B8" w:rsidRPr="002B10E3" w:rsidRDefault="009E23B8" w:rsidP="002B10E3">
      <w:pPr>
        <w:jc w:val="both"/>
        <w:rPr>
          <w:sz w:val="14"/>
          <w:szCs w:val="14"/>
        </w:rPr>
      </w:pPr>
      <w:r w:rsidRPr="002B10E3">
        <w:rPr>
          <w:sz w:val="14"/>
          <w:szCs w:val="14"/>
        </w:rPr>
        <w:t>Об отказе полностью или частично оплатить платежное требование плательщик уведомляет обслуживающий банк в течение трех дней. Требования с извещением об отказе в оплате возвращаются к поставщику.</w:t>
      </w:r>
    </w:p>
    <w:p w:rsidR="009E23B8" w:rsidRPr="002B10E3" w:rsidRDefault="009E23B8" w:rsidP="002B10E3">
      <w:pPr>
        <w:jc w:val="both"/>
        <w:rPr>
          <w:sz w:val="14"/>
          <w:szCs w:val="14"/>
        </w:rPr>
      </w:pPr>
      <w:r w:rsidRPr="002B10E3">
        <w:rPr>
          <w:b/>
          <w:sz w:val="14"/>
          <w:szCs w:val="14"/>
        </w:rPr>
        <w:t>Инкассо</w:t>
      </w:r>
      <w:r w:rsidRPr="002B10E3">
        <w:rPr>
          <w:sz w:val="14"/>
          <w:szCs w:val="14"/>
        </w:rPr>
        <w:t xml:space="preserve"> – банковская операция, путем которой банк по поручению своего клиента получает причитающиеся ему денежные средства от других предприятий и организаций на основе расчетных документов. При инкассовой услуге банк поставщика сам пересылает платежные требования в банк плательщика. Данные услуги предоставляются клиенту за комиссионное вознаграждение.</w:t>
      </w:r>
    </w:p>
    <w:p w:rsidR="009E23B8" w:rsidRPr="002B10E3" w:rsidRDefault="009E23B8" w:rsidP="002B10E3">
      <w:pPr>
        <w:jc w:val="both"/>
        <w:rPr>
          <w:sz w:val="14"/>
          <w:szCs w:val="14"/>
        </w:rPr>
      </w:pPr>
      <w:r w:rsidRPr="002B10E3">
        <w:rPr>
          <w:sz w:val="14"/>
          <w:szCs w:val="14"/>
        </w:rPr>
        <w:t>В банковской практике существуют разные формы акцента (разрешения):</w:t>
      </w:r>
    </w:p>
    <w:p w:rsidR="009E23B8" w:rsidRPr="002B10E3" w:rsidRDefault="009E23B8" w:rsidP="002B10E3">
      <w:pPr>
        <w:jc w:val="both"/>
        <w:rPr>
          <w:sz w:val="14"/>
          <w:szCs w:val="14"/>
        </w:rPr>
      </w:pPr>
      <w:r w:rsidRPr="002B10E3">
        <w:rPr>
          <w:sz w:val="14"/>
          <w:szCs w:val="14"/>
        </w:rPr>
        <w:t xml:space="preserve">1) </w:t>
      </w:r>
      <w:r w:rsidRPr="002B10E3">
        <w:rPr>
          <w:i/>
          <w:sz w:val="14"/>
          <w:szCs w:val="14"/>
        </w:rPr>
        <w:t>положительный акцент</w:t>
      </w:r>
      <w:r w:rsidRPr="002B10E3">
        <w:rPr>
          <w:sz w:val="14"/>
          <w:szCs w:val="14"/>
        </w:rPr>
        <w:t xml:space="preserve"> – форма акцента, при которой плательщик обязан по каждому расчетному документу, содержащему требование поставщика на оплату, заявить в письменной форме либо свое согласие на оплату, либо отказ от акцепта;</w:t>
      </w:r>
    </w:p>
    <w:p w:rsidR="009E23B8" w:rsidRPr="002B10E3" w:rsidRDefault="009E23B8" w:rsidP="002B10E3">
      <w:pPr>
        <w:jc w:val="both"/>
        <w:rPr>
          <w:sz w:val="14"/>
          <w:szCs w:val="14"/>
        </w:rPr>
      </w:pPr>
      <w:r w:rsidRPr="002B10E3">
        <w:rPr>
          <w:sz w:val="14"/>
          <w:szCs w:val="14"/>
        </w:rPr>
        <w:t xml:space="preserve">2) </w:t>
      </w:r>
      <w:r w:rsidRPr="002B10E3">
        <w:rPr>
          <w:i/>
          <w:sz w:val="14"/>
          <w:szCs w:val="14"/>
        </w:rPr>
        <w:t>отрицательный акцепт</w:t>
      </w:r>
      <w:r w:rsidRPr="002B10E3">
        <w:rPr>
          <w:sz w:val="14"/>
          <w:szCs w:val="14"/>
        </w:rPr>
        <w:t xml:space="preserve"> – форма акцепта, при которой плательщик письменно уведомляет банк только об отказе от акцепта;</w:t>
      </w:r>
    </w:p>
    <w:p w:rsidR="009E23B8" w:rsidRPr="002B10E3" w:rsidRDefault="009E23B8" w:rsidP="002B10E3">
      <w:pPr>
        <w:jc w:val="both"/>
        <w:rPr>
          <w:sz w:val="14"/>
          <w:szCs w:val="14"/>
        </w:rPr>
      </w:pPr>
      <w:r w:rsidRPr="002B10E3">
        <w:rPr>
          <w:sz w:val="14"/>
          <w:szCs w:val="14"/>
        </w:rPr>
        <w:t xml:space="preserve">3) </w:t>
      </w:r>
      <w:r w:rsidRPr="002B10E3">
        <w:rPr>
          <w:i/>
          <w:sz w:val="14"/>
          <w:szCs w:val="14"/>
        </w:rPr>
        <w:t>предварительный акцепт</w:t>
      </w:r>
      <w:r w:rsidRPr="002B10E3">
        <w:rPr>
          <w:sz w:val="14"/>
          <w:szCs w:val="14"/>
        </w:rPr>
        <w:t xml:space="preserve"> – плательщик свое согласие на оплату требования поставщика дает до списания денег со счета.</w:t>
      </w:r>
    </w:p>
    <w:p w:rsidR="009E23B8" w:rsidRPr="002B10E3" w:rsidRDefault="009E23B8" w:rsidP="002B10E3">
      <w:pPr>
        <w:jc w:val="both"/>
        <w:rPr>
          <w:sz w:val="14"/>
          <w:szCs w:val="14"/>
        </w:rPr>
      </w:pPr>
      <w:r w:rsidRPr="002B10E3">
        <w:rPr>
          <w:b/>
          <w:sz w:val="14"/>
          <w:szCs w:val="14"/>
        </w:rPr>
        <w:t xml:space="preserve">Чек </w:t>
      </w:r>
      <w:r w:rsidRPr="002B10E3">
        <w:rPr>
          <w:sz w:val="14"/>
          <w:szCs w:val="14"/>
        </w:rPr>
        <w:t>– письменное распоряжение плательщика своему банку уплатить с его счета держателю чека определенную сумму.</w:t>
      </w:r>
    </w:p>
    <w:p w:rsidR="009E23B8" w:rsidRPr="002B10E3" w:rsidRDefault="009E23B8" w:rsidP="002B10E3">
      <w:pPr>
        <w:jc w:val="both"/>
        <w:rPr>
          <w:sz w:val="14"/>
          <w:szCs w:val="14"/>
        </w:rPr>
      </w:pPr>
      <w:r w:rsidRPr="002B10E3">
        <w:rPr>
          <w:sz w:val="14"/>
          <w:szCs w:val="14"/>
        </w:rPr>
        <w:t>Чекодатель – юридическое или физическое лицо, имеющие денежные средства в банке, которыми он вправе распоряжаться путем выставления чеков.</w:t>
      </w:r>
    </w:p>
    <w:p w:rsidR="009E23B8" w:rsidRPr="002B10E3" w:rsidRDefault="009E23B8" w:rsidP="002B10E3">
      <w:pPr>
        <w:jc w:val="both"/>
        <w:rPr>
          <w:sz w:val="14"/>
          <w:szCs w:val="14"/>
        </w:rPr>
      </w:pPr>
      <w:r w:rsidRPr="002B10E3">
        <w:rPr>
          <w:sz w:val="14"/>
          <w:szCs w:val="14"/>
        </w:rPr>
        <w:t>Чекодержатель – юридическое или физическое лицо, в пользование которого выдан чек.</w:t>
      </w:r>
    </w:p>
    <w:p w:rsidR="009E23B8" w:rsidRPr="002B10E3" w:rsidRDefault="009E23B8" w:rsidP="002B10E3">
      <w:pPr>
        <w:jc w:val="both"/>
        <w:rPr>
          <w:sz w:val="14"/>
          <w:szCs w:val="14"/>
        </w:rPr>
      </w:pPr>
      <w:r w:rsidRPr="002B10E3">
        <w:rPr>
          <w:sz w:val="14"/>
          <w:szCs w:val="14"/>
        </w:rPr>
        <w:t>Различают 2 вида чеков:</w:t>
      </w:r>
    </w:p>
    <w:p w:rsidR="009E23B8" w:rsidRPr="002B10E3" w:rsidRDefault="009E23B8" w:rsidP="002B10E3">
      <w:pPr>
        <w:jc w:val="both"/>
        <w:rPr>
          <w:sz w:val="14"/>
          <w:szCs w:val="14"/>
        </w:rPr>
      </w:pPr>
      <w:r w:rsidRPr="002B10E3">
        <w:rPr>
          <w:sz w:val="14"/>
          <w:szCs w:val="14"/>
        </w:rPr>
        <w:t>- денежные чеки, которые применяются для выплаты держателю чека наличных денег в банке;</w:t>
      </w:r>
    </w:p>
    <w:p w:rsidR="009E23B8" w:rsidRPr="002B10E3" w:rsidRDefault="009E23B8" w:rsidP="002B10E3">
      <w:pPr>
        <w:jc w:val="both"/>
        <w:rPr>
          <w:sz w:val="14"/>
          <w:szCs w:val="14"/>
        </w:rPr>
      </w:pPr>
      <w:r w:rsidRPr="002B10E3">
        <w:rPr>
          <w:sz w:val="14"/>
          <w:szCs w:val="14"/>
        </w:rPr>
        <w:t>- расчетные чеки – документ установленной формы, содержащий поручение чекодателя банку о перечислении с его счета определенной суммы на счет получателя средств.</w:t>
      </w:r>
    </w:p>
    <w:p w:rsidR="009E23B8" w:rsidRPr="002B10E3" w:rsidRDefault="009E23B8" w:rsidP="002B10E3">
      <w:pPr>
        <w:jc w:val="both"/>
        <w:rPr>
          <w:sz w:val="14"/>
          <w:szCs w:val="14"/>
        </w:rPr>
      </w:pPr>
      <w:r w:rsidRPr="002B10E3">
        <w:rPr>
          <w:sz w:val="14"/>
          <w:szCs w:val="14"/>
        </w:rPr>
        <w:t>Бланки чековых книжек являются документами строгой отчетности и для её получения представляется в банк заявление. Банк депонирует (кладет) средства заявителя на счете, с которого оплачиваются чеки. Клиент получает в банке чековую книжку с указанием суммы, депонированной банком, в пределах которой он может выписывать чеки.</w:t>
      </w:r>
    </w:p>
    <w:p w:rsidR="009E23B8" w:rsidRPr="002B10E3" w:rsidRDefault="009E23B8" w:rsidP="002B10E3">
      <w:pPr>
        <w:jc w:val="both"/>
        <w:rPr>
          <w:sz w:val="14"/>
          <w:szCs w:val="14"/>
        </w:rPr>
      </w:pPr>
      <w:r w:rsidRPr="002B10E3">
        <w:rPr>
          <w:sz w:val="14"/>
          <w:szCs w:val="14"/>
        </w:rPr>
        <w:t>Платежный чек, как и платежное поручение оформляется плательщиком, но в отличии от платежного поручения, передается им получателю платежа в момент совершения хозяйственной операции. Чек действителен в течении 10 дней (день выписки не считается).</w:t>
      </w:r>
    </w:p>
    <w:p w:rsidR="009E23B8" w:rsidRPr="002B10E3" w:rsidRDefault="009E23B8" w:rsidP="002B10E3">
      <w:pPr>
        <w:jc w:val="both"/>
        <w:rPr>
          <w:sz w:val="14"/>
          <w:szCs w:val="14"/>
        </w:rPr>
      </w:pPr>
      <w:r w:rsidRPr="002B10E3">
        <w:rPr>
          <w:b/>
          <w:sz w:val="14"/>
          <w:szCs w:val="14"/>
        </w:rPr>
        <w:t>Аккредитив</w:t>
      </w:r>
      <w:r w:rsidRPr="002B10E3">
        <w:rPr>
          <w:sz w:val="14"/>
          <w:szCs w:val="14"/>
        </w:rPr>
        <w:t xml:space="preserve"> – это поручение банка покупателя банку поставщика об оплате поставщику товаров и услуг на условиях, предусмотренных в аккредитивном договоре.</w:t>
      </w:r>
    </w:p>
    <w:p w:rsidR="009E23B8" w:rsidRPr="002B10E3" w:rsidRDefault="009E23B8" w:rsidP="002B10E3">
      <w:pPr>
        <w:jc w:val="both"/>
        <w:rPr>
          <w:sz w:val="14"/>
          <w:szCs w:val="14"/>
        </w:rPr>
      </w:pPr>
      <w:r w:rsidRPr="002B10E3">
        <w:rPr>
          <w:sz w:val="14"/>
          <w:szCs w:val="14"/>
        </w:rPr>
        <w:t>Данная форма расчета применяется в иногородних расчетах и чаще всего при разовых поставках.</w:t>
      </w:r>
    </w:p>
    <w:p w:rsidR="009E23B8" w:rsidRPr="002B10E3" w:rsidRDefault="009E23B8" w:rsidP="002B10E3">
      <w:pPr>
        <w:jc w:val="both"/>
        <w:rPr>
          <w:sz w:val="14"/>
          <w:szCs w:val="14"/>
        </w:rPr>
      </w:pPr>
      <w:r w:rsidRPr="002B10E3">
        <w:rPr>
          <w:sz w:val="14"/>
          <w:szCs w:val="14"/>
        </w:rPr>
        <w:t>Аккредитив может быть предназначен для расчетов только с одним поставщиком. Срок действия аккредитива банковскими правилами не регламентируется, а устанавливается в договоре между поставщиком и покупателем. Платежи совершаются по месту нахождения поставщика.</w:t>
      </w:r>
    </w:p>
    <w:p w:rsidR="009E23B8" w:rsidRPr="002B10E3" w:rsidRDefault="009E23B8" w:rsidP="002B10E3">
      <w:pPr>
        <w:jc w:val="both"/>
        <w:rPr>
          <w:sz w:val="14"/>
          <w:szCs w:val="14"/>
        </w:rPr>
      </w:pPr>
      <w:r w:rsidRPr="002B10E3">
        <w:rPr>
          <w:sz w:val="14"/>
          <w:szCs w:val="14"/>
        </w:rPr>
        <w:t>В отличии от других форм расчетов аккредитивная форма гарантирует платежи поставщику либо за счет собственных средств покупателя, либо за счет средств его банка. Недостатком является задержка грузооборота, т.к. отгрузка товара производится только после получения аккредитива.</w:t>
      </w:r>
    </w:p>
    <w:p w:rsidR="009E23B8" w:rsidRPr="002B10E3" w:rsidRDefault="009E23B8" w:rsidP="002B10E3">
      <w:pPr>
        <w:jc w:val="both"/>
        <w:rPr>
          <w:sz w:val="14"/>
          <w:szCs w:val="14"/>
        </w:rPr>
      </w:pPr>
      <w:r w:rsidRPr="002B10E3">
        <w:rPr>
          <w:sz w:val="14"/>
          <w:szCs w:val="14"/>
        </w:rPr>
        <w:t>Могут открываться следующие виды аккредитива:</w:t>
      </w:r>
    </w:p>
    <w:p w:rsidR="009E23B8" w:rsidRPr="002B10E3" w:rsidRDefault="009E23B8" w:rsidP="002B10E3">
      <w:pPr>
        <w:jc w:val="both"/>
        <w:rPr>
          <w:sz w:val="14"/>
          <w:szCs w:val="14"/>
        </w:rPr>
      </w:pPr>
      <w:r w:rsidRPr="002B10E3">
        <w:rPr>
          <w:sz w:val="14"/>
          <w:szCs w:val="14"/>
        </w:rPr>
        <w:t>1) Покрытые (депонированный) – это аккредитив, при котором плательщик предварительно депонирует средства для расчетов с поставщиком.</w:t>
      </w:r>
    </w:p>
    <w:p w:rsidR="009E23B8" w:rsidRPr="002B10E3" w:rsidRDefault="009E23B8" w:rsidP="002B10E3">
      <w:pPr>
        <w:jc w:val="both"/>
        <w:rPr>
          <w:sz w:val="14"/>
          <w:szCs w:val="14"/>
        </w:rPr>
      </w:pPr>
      <w:r w:rsidRPr="002B10E3">
        <w:rPr>
          <w:sz w:val="14"/>
          <w:szCs w:val="14"/>
        </w:rPr>
        <w:t>Непокрытый (гарантированный) – аккредитив, по которому платежи поставщику гарантирует банк.</w:t>
      </w:r>
    </w:p>
    <w:p w:rsidR="009E23B8" w:rsidRPr="002B10E3" w:rsidRDefault="009E23B8" w:rsidP="002B10E3">
      <w:pPr>
        <w:jc w:val="both"/>
        <w:rPr>
          <w:sz w:val="14"/>
          <w:szCs w:val="14"/>
        </w:rPr>
      </w:pPr>
      <w:r w:rsidRPr="002B10E3">
        <w:rPr>
          <w:sz w:val="14"/>
          <w:szCs w:val="14"/>
        </w:rPr>
        <w:t>2) Отзывной – если не указано, какой аккредитив, то он отзывной, т.е. может быть изменен или аннулирован без предварительного согласования с поставщиком.</w:t>
      </w:r>
    </w:p>
    <w:p w:rsidR="009E23B8" w:rsidRPr="002B10E3" w:rsidRDefault="009E23B8" w:rsidP="002B10E3">
      <w:pPr>
        <w:jc w:val="both"/>
        <w:rPr>
          <w:sz w:val="14"/>
          <w:szCs w:val="14"/>
        </w:rPr>
      </w:pPr>
      <w:r w:rsidRPr="002B10E3">
        <w:rPr>
          <w:sz w:val="14"/>
          <w:szCs w:val="14"/>
        </w:rPr>
        <w:t>Безотзывной аккредитив не может быть изменен или аннулирован без соглашения поставщика. При аккредитивной форме расчетов должны соблюдаться следующие правила:</w:t>
      </w:r>
    </w:p>
    <w:p w:rsidR="009E23B8" w:rsidRPr="002B10E3" w:rsidRDefault="009E23B8" w:rsidP="002B10E3">
      <w:pPr>
        <w:jc w:val="both"/>
        <w:rPr>
          <w:sz w:val="14"/>
          <w:szCs w:val="14"/>
        </w:rPr>
      </w:pPr>
      <w:r w:rsidRPr="002B10E3">
        <w:rPr>
          <w:sz w:val="14"/>
          <w:szCs w:val="14"/>
        </w:rPr>
        <w:t>- аккредитив может быть предназначен для расчетов только с одним поставщиком;</w:t>
      </w:r>
    </w:p>
    <w:p w:rsidR="009E23B8" w:rsidRPr="002B10E3" w:rsidRDefault="009E23B8" w:rsidP="002B10E3">
      <w:pPr>
        <w:jc w:val="both"/>
        <w:rPr>
          <w:sz w:val="14"/>
          <w:szCs w:val="14"/>
        </w:rPr>
      </w:pPr>
      <w:r w:rsidRPr="002B10E3">
        <w:rPr>
          <w:sz w:val="14"/>
          <w:szCs w:val="14"/>
        </w:rPr>
        <w:t>- выплата аккредитива наличными не допускается;</w:t>
      </w:r>
    </w:p>
    <w:p w:rsidR="009E23B8" w:rsidRPr="002B10E3" w:rsidRDefault="009E23B8" w:rsidP="002B10E3">
      <w:pPr>
        <w:jc w:val="both"/>
        <w:rPr>
          <w:sz w:val="14"/>
          <w:szCs w:val="14"/>
        </w:rPr>
      </w:pPr>
      <w:r w:rsidRPr="002B10E3">
        <w:rPr>
          <w:sz w:val="14"/>
          <w:szCs w:val="14"/>
        </w:rPr>
        <w:t>- продукция оплачивается после её отгрузки;</w:t>
      </w:r>
    </w:p>
    <w:p w:rsidR="009E23B8" w:rsidRPr="002B10E3" w:rsidRDefault="009E23B8" w:rsidP="002B10E3">
      <w:pPr>
        <w:jc w:val="both"/>
        <w:rPr>
          <w:sz w:val="14"/>
          <w:szCs w:val="14"/>
        </w:rPr>
      </w:pPr>
      <w:r w:rsidRPr="002B10E3">
        <w:rPr>
          <w:sz w:val="14"/>
          <w:szCs w:val="14"/>
        </w:rPr>
        <w:t>- оплата производится с согласия плательщика;</w:t>
      </w:r>
    </w:p>
    <w:p w:rsidR="009E23B8" w:rsidRPr="002B10E3" w:rsidRDefault="009E23B8" w:rsidP="002B10E3">
      <w:pPr>
        <w:jc w:val="both"/>
        <w:rPr>
          <w:sz w:val="14"/>
          <w:szCs w:val="14"/>
        </w:rPr>
      </w:pPr>
      <w:r w:rsidRPr="002B10E3">
        <w:rPr>
          <w:sz w:val="14"/>
          <w:szCs w:val="14"/>
        </w:rPr>
        <w:t>- аккредитив открывается за счет средств покупателя или кредита банка.</w:t>
      </w:r>
    </w:p>
    <w:p w:rsidR="009E23B8" w:rsidRPr="002B10E3" w:rsidRDefault="009E23B8" w:rsidP="002B10E3">
      <w:pPr>
        <w:jc w:val="both"/>
        <w:rPr>
          <w:b/>
          <w:sz w:val="14"/>
          <w:szCs w:val="14"/>
        </w:rPr>
      </w:pPr>
      <w:r w:rsidRPr="002B10E3">
        <w:rPr>
          <w:b/>
          <w:sz w:val="14"/>
          <w:szCs w:val="14"/>
        </w:rPr>
        <w:t>4. Платежное поручение и платежное требование</w:t>
      </w:r>
    </w:p>
    <w:p w:rsidR="009E23B8" w:rsidRPr="002B10E3" w:rsidRDefault="009E23B8" w:rsidP="002B10E3">
      <w:pPr>
        <w:jc w:val="both"/>
        <w:rPr>
          <w:sz w:val="14"/>
          <w:szCs w:val="14"/>
        </w:rPr>
      </w:pPr>
      <w:r w:rsidRPr="002B10E3">
        <w:rPr>
          <w:b/>
          <w:sz w:val="14"/>
          <w:szCs w:val="14"/>
        </w:rPr>
        <w:t>Платежное поручение</w:t>
      </w:r>
      <w:r w:rsidRPr="002B10E3">
        <w:rPr>
          <w:sz w:val="14"/>
          <w:szCs w:val="14"/>
        </w:rPr>
        <w:t xml:space="preserve"> -  письменное распоряжение владельцу счета банку о перечислении определенной денежной суммы с его счета на счет получателя средств. Самое распространенное и имеет ряд достоинств:</w:t>
      </w:r>
    </w:p>
    <w:p w:rsidR="009E23B8" w:rsidRPr="002B10E3" w:rsidRDefault="009E23B8" w:rsidP="002B10E3">
      <w:pPr>
        <w:jc w:val="both"/>
        <w:rPr>
          <w:sz w:val="14"/>
          <w:szCs w:val="14"/>
        </w:rPr>
      </w:pPr>
      <w:r w:rsidRPr="002B10E3">
        <w:rPr>
          <w:sz w:val="14"/>
          <w:szCs w:val="14"/>
        </w:rPr>
        <w:t>- относительно простой и быстрый документооборот;</w:t>
      </w:r>
    </w:p>
    <w:p w:rsidR="009E23B8" w:rsidRPr="002B10E3" w:rsidRDefault="009E23B8" w:rsidP="002B10E3">
      <w:pPr>
        <w:jc w:val="both"/>
        <w:rPr>
          <w:sz w:val="14"/>
          <w:szCs w:val="14"/>
        </w:rPr>
      </w:pPr>
      <w:r w:rsidRPr="002B10E3">
        <w:rPr>
          <w:sz w:val="14"/>
          <w:szCs w:val="14"/>
        </w:rPr>
        <w:t>- ускорение движения денежных средств;</w:t>
      </w:r>
    </w:p>
    <w:p w:rsidR="009E23B8" w:rsidRPr="002B10E3" w:rsidRDefault="009E23B8" w:rsidP="002B10E3">
      <w:pPr>
        <w:jc w:val="both"/>
        <w:rPr>
          <w:sz w:val="14"/>
          <w:szCs w:val="14"/>
        </w:rPr>
      </w:pPr>
      <w:r w:rsidRPr="002B10E3">
        <w:rPr>
          <w:sz w:val="14"/>
          <w:szCs w:val="14"/>
        </w:rPr>
        <w:t>- возможность предварительной проверки качества оплачиваемых товаров или услуг плательщику;</w:t>
      </w:r>
    </w:p>
    <w:p w:rsidR="009E23B8" w:rsidRPr="002B10E3" w:rsidRDefault="009E23B8" w:rsidP="002B10E3">
      <w:pPr>
        <w:jc w:val="both"/>
        <w:rPr>
          <w:sz w:val="14"/>
          <w:szCs w:val="14"/>
        </w:rPr>
      </w:pPr>
      <w:r w:rsidRPr="002B10E3">
        <w:rPr>
          <w:sz w:val="14"/>
          <w:szCs w:val="14"/>
        </w:rPr>
        <w:t>- возможность использовать данную форму при нетоварных платежах.</w:t>
      </w:r>
    </w:p>
    <w:p w:rsidR="009E23B8" w:rsidRPr="002B10E3" w:rsidRDefault="009E23B8" w:rsidP="002B10E3">
      <w:pPr>
        <w:jc w:val="both"/>
        <w:rPr>
          <w:sz w:val="14"/>
          <w:szCs w:val="14"/>
        </w:rPr>
      </w:pPr>
      <w:r w:rsidRPr="002B10E3">
        <w:rPr>
          <w:sz w:val="14"/>
          <w:szCs w:val="14"/>
        </w:rPr>
        <w:t>К недостаткам относится отсутствие для поставщика гарантии получения платежа по причине отсутствия средств на счете плательщика. Они действительны в течении 10 дней со дня выписки (день выписки не учитывается).</w:t>
      </w:r>
    </w:p>
    <w:p w:rsidR="009E23B8" w:rsidRPr="002B10E3" w:rsidRDefault="009E23B8" w:rsidP="002B10E3">
      <w:pPr>
        <w:jc w:val="both"/>
        <w:rPr>
          <w:sz w:val="14"/>
          <w:szCs w:val="14"/>
        </w:rPr>
      </w:pPr>
      <w:r w:rsidRPr="002B10E3">
        <w:rPr>
          <w:b/>
          <w:sz w:val="14"/>
          <w:szCs w:val="14"/>
        </w:rPr>
        <w:t>Платежное требование</w:t>
      </w:r>
      <w:r w:rsidRPr="002B10E3">
        <w:rPr>
          <w:sz w:val="14"/>
          <w:szCs w:val="14"/>
        </w:rPr>
        <w:t xml:space="preserve"> – это требование поставщика к покупателю оплатить на основании приложенных к нему отгрузочных или товарных документов стоимость поставленных по договору продукции, выполненных работ или оказанных услуг. Оно выписывается на основании фактической отгрузки в трёх экземплярах и вместе с отгрузочными документами направляется в банк покупателя для оплаты. Плательщик, определив возможность оплаты, акцептует (дает согласие) полученные платежные требования и сдает его в обслуживающий банк с тем, чтобы акцептованная сумма была перечислена с его счета на счет получателя средств.</w:t>
      </w:r>
    </w:p>
    <w:p w:rsidR="009E23B8" w:rsidRPr="002B10E3" w:rsidRDefault="009E23B8" w:rsidP="002B10E3">
      <w:pPr>
        <w:jc w:val="both"/>
        <w:rPr>
          <w:sz w:val="14"/>
          <w:szCs w:val="14"/>
        </w:rPr>
      </w:pPr>
      <w:r w:rsidRPr="002B10E3">
        <w:rPr>
          <w:sz w:val="14"/>
          <w:szCs w:val="14"/>
        </w:rPr>
        <w:t>Возможен иной порядок совершения расчета: платежное требование выписывается поставщиком и вместе с документами направляется в банк покупателя, который передает требование плательщику, а отгрузочные документы оставляет в карточке к счету плательщика. Плательщик обязан представить в банк платежное требование в течении трех дней со дня поступления его в банк плательщика.</w:t>
      </w:r>
    </w:p>
    <w:p w:rsidR="009E23B8" w:rsidRPr="002B10E3" w:rsidRDefault="009E23B8" w:rsidP="002B10E3">
      <w:pPr>
        <w:jc w:val="both"/>
        <w:rPr>
          <w:sz w:val="14"/>
          <w:szCs w:val="14"/>
        </w:rPr>
      </w:pPr>
      <w:r w:rsidRPr="002B10E3">
        <w:rPr>
          <w:sz w:val="14"/>
          <w:szCs w:val="14"/>
        </w:rPr>
        <w:t>Об отказе полностью или частично оплатить платежное требование плательщик уведомляет обслуживающий банк в течение трех дней. Требования с извещением об отказе в оплате возвращаются к поставщику.</w:t>
      </w:r>
    </w:p>
    <w:p w:rsidR="009E23B8" w:rsidRPr="002B10E3" w:rsidRDefault="009E23B8" w:rsidP="002B10E3">
      <w:pPr>
        <w:jc w:val="both"/>
        <w:rPr>
          <w:sz w:val="14"/>
          <w:szCs w:val="14"/>
        </w:rPr>
      </w:pPr>
    </w:p>
    <w:p w:rsidR="009E23B8" w:rsidRPr="002B10E3" w:rsidRDefault="009E23B8" w:rsidP="002B10E3">
      <w:pPr>
        <w:jc w:val="both"/>
        <w:rPr>
          <w:b/>
          <w:sz w:val="14"/>
          <w:szCs w:val="14"/>
        </w:rPr>
      </w:pPr>
      <w:r w:rsidRPr="002B10E3">
        <w:rPr>
          <w:b/>
          <w:sz w:val="14"/>
          <w:szCs w:val="14"/>
        </w:rPr>
        <w:t>5. Аккредитивная форма расчета</w:t>
      </w:r>
    </w:p>
    <w:p w:rsidR="009E23B8" w:rsidRPr="002B10E3" w:rsidRDefault="009E23B8" w:rsidP="002B10E3">
      <w:pPr>
        <w:jc w:val="both"/>
        <w:rPr>
          <w:sz w:val="14"/>
          <w:szCs w:val="14"/>
        </w:rPr>
      </w:pPr>
      <w:r w:rsidRPr="002B10E3">
        <w:rPr>
          <w:b/>
          <w:sz w:val="14"/>
          <w:szCs w:val="14"/>
        </w:rPr>
        <w:t>Аккредитив</w:t>
      </w:r>
      <w:r w:rsidRPr="002B10E3">
        <w:rPr>
          <w:sz w:val="14"/>
          <w:szCs w:val="14"/>
        </w:rPr>
        <w:t xml:space="preserve"> – это поручение банка покупателя банку поставщика об оплате поставщику товаров и услуг на условиях, предусмотренных в аккредитивном договоре.</w:t>
      </w:r>
    </w:p>
    <w:p w:rsidR="009E23B8" w:rsidRPr="002B10E3" w:rsidRDefault="009E23B8" w:rsidP="002B10E3">
      <w:pPr>
        <w:jc w:val="both"/>
        <w:rPr>
          <w:sz w:val="14"/>
          <w:szCs w:val="14"/>
        </w:rPr>
      </w:pPr>
      <w:r w:rsidRPr="002B10E3">
        <w:rPr>
          <w:sz w:val="14"/>
          <w:szCs w:val="14"/>
        </w:rPr>
        <w:t>Данная форма расчета применяется в иногородних расчетах и чаще всего при разовых поставках.</w:t>
      </w:r>
    </w:p>
    <w:p w:rsidR="009E23B8" w:rsidRPr="002B10E3" w:rsidRDefault="009E23B8" w:rsidP="002B10E3">
      <w:pPr>
        <w:jc w:val="both"/>
        <w:rPr>
          <w:sz w:val="14"/>
          <w:szCs w:val="14"/>
        </w:rPr>
      </w:pPr>
      <w:r w:rsidRPr="002B10E3">
        <w:rPr>
          <w:sz w:val="14"/>
          <w:szCs w:val="14"/>
        </w:rPr>
        <w:t>Аккредитив может быть предназначен для расчетов только с одним поставщиком. Срок действия аккредитива банковскими правилами не регламентируется, а устанавливается в договоре между поставщиком и покупателем. Платежи совершаются по месту нахождения поставщика.</w:t>
      </w:r>
    </w:p>
    <w:p w:rsidR="009E23B8" w:rsidRPr="002B10E3" w:rsidRDefault="009E23B8" w:rsidP="002B10E3">
      <w:pPr>
        <w:jc w:val="both"/>
        <w:rPr>
          <w:sz w:val="14"/>
          <w:szCs w:val="14"/>
        </w:rPr>
      </w:pPr>
      <w:r w:rsidRPr="002B10E3">
        <w:rPr>
          <w:sz w:val="14"/>
          <w:szCs w:val="14"/>
        </w:rPr>
        <w:t>В отличии от других форм расчетов аккредитивная форма гарантирует платежи поставщику либо за счет собственных средств покупателя, либо за счет средств его банка. Недостатком является задержка грузооборота, т.к. отгрузка товара производится только после получения аккредитива.</w:t>
      </w:r>
    </w:p>
    <w:p w:rsidR="009E23B8" w:rsidRPr="002B10E3" w:rsidRDefault="009E23B8" w:rsidP="002B10E3">
      <w:pPr>
        <w:jc w:val="both"/>
        <w:rPr>
          <w:sz w:val="14"/>
          <w:szCs w:val="14"/>
        </w:rPr>
      </w:pPr>
      <w:r w:rsidRPr="002B10E3">
        <w:rPr>
          <w:sz w:val="14"/>
          <w:szCs w:val="14"/>
        </w:rPr>
        <w:t>Могут открываться следующие виды аккредитива:</w:t>
      </w:r>
    </w:p>
    <w:p w:rsidR="009E23B8" w:rsidRPr="002B10E3" w:rsidRDefault="009E23B8" w:rsidP="002B10E3">
      <w:pPr>
        <w:jc w:val="both"/>
        <w:rPr>
          <w:sz w:val="14"/>
          <w:szCs w:val="14"/>
        </w:rPr>
      </w:pPr>
      <w:r w:rsidRPr="002B10E3">
        <w:rPr>
          <w:sz w:val="14"/>
          <w:szCs w:val="14"/>
        </w:rPr>
        <w:t>1) Покрытые (депонированный) – это аккредитив, при котором плательщик предварительно депонирует средства для расчетов с поставщиком.</w:t>
      </w:r>
    </w:p>
    <w:p w:rsidR="009E23B8" w:rsidRPr="002B10E3" w:rsidRDefault="009E23B8" w:rsidP="002B10E3">
      <w:pPr>
        <w:jc w:val="both"/>
        <w:rPr>
          <w:sz w:val="14"/>
          <w:szCs w:val="14"/>
        </w:rPr>
      </w:pPr>
      <w:r w:rsidRPr="002B10E3">
        <w:rPr>
          <w:sz w:val="14"/>
          <w:szCs w:val="14"/>
        </w:rPr>
        <w:t>Непокрытый (гарантированный) – аккредитив, по которому платежи поставщику гарантирует банк.</w:t>
      </w:r>
    </w:p>
    <w:p w:rsidR="009E23B8" w:rsidRPr="002B10E3" w:rsidRDefault="009E23B8" w:rsidP="002B10E3">
      <w:pPr>
        <w:jc w:val="both"/>
        <w:rPr>
          <w:sz w:val="14"/>
          <w:szCs w:val="14"/>
        </w:rPr>
      </w:pPr>
      <w:r w:rsidRPr="002B10E3">
        <w:rPr>
          <w:sz w:val="14"/>
          <w:szCs w:val="14"/>
        </w:rPr>
        <w:t>2) Отзывной – если не указано, какой аккредитив, то он отзывной, т.е. может быть изменен или аннулирован без предварительного согласования с поставщиком.</w:t>
      </w:r>
    </w:p>
    <w:p w:rsidR="009E23B8" w:rsidRPr="002B10E3" w:rsidRDefault="009E23B8" w:rsidP="002B10E3">
      <w:pPr>
        <w:jc w:val="both"/>
        <w:rPr>
          <w:sz w:val="14"/>
          <w:szCs w:val="14"/>
        </w:rPr>
      </w:pPr>
      <w:r w:rsidRPr="002B10E3">
        <w:rPr>
          <w:sz w:val="14"/>
          <w:szCs w:val="14"/>
        </w:rPr>
        <w:t>Безотзывной аккредитив не может быть изменен или аннулирован без соглашения поставщика. При аккредитивной форме расчетов должны соблюдаться следующие правила:</w:t>
      </w:r>
    </w:p>
    <w:p w:rsidR="009E23B8" w:rsidRPr="002B10E3" w:rsidRDefault="009E23B8" w:rsidP="002B10E3">
      <w:pPr>
        <w:jc w:val="both"/>
        <w:rPr>
          <w:sz w:val="14"/>
          <w:szCs w:val="14"/>
        </w:rPr>
      </w:pPr>
      <w:r w:rsidRPr="002B10E3">
        <w:rPr>
          <w:sz w:val="14"/>
          <w:szCs w:val="14"/>
        </w:rPr>
        <w:t>- аккредитив может быть предназначен для расчетов только с одним поставщиком;</w:t>
      </w:r>
    </w:p>
    <w:p w:rsidR="009E23B8" w:rsidRPr="002B10E3" w:rsidRDefault="009E23B8" w:rsidP="002B10E3">
      <w:pPr>
        <w:jc w:val="both"/>
        <w:rPr>
          <w:sz w:val="14"/>
          <w:szCs w:val="14"/>
        </w:rPr>
      </w:pPr>
      <w:r w:rsidRPr="002B10E3">
        <w:rPr>
          <w:sz w:val="14"/>
          <w:szCs w:val="14"/>
        </w:rPr>
        <w:t>- выплата аккредитива наличными не допускается;</w:t>
      </w:r>
    </w:p>
    <w:p w:rsidR="009E23B8" w:rsidRPr="002B10E3" w:rsidRDefault="009E23B8" w:rsidP="002B10E3">
      <w:pPr>
        <w:jc w:val="both"/>
        <w:rPr>
          <w:sz w:val="14"/>
          <w:szCs w:val="14"/>
        </w:rPr>
      </w:pPr>
      <w:r w:rsidRPr="002B10E3">
        <w:rPr>
          <w:sz w:val="14"/>
          <w:szCs w:val="14"/>
        </w:rPr>
        <w:t>- продукция оплачивается после её отгрузки;</w:t>
      </w:r>
    </w:p>
    <w:p w:rsidR="009E23B8" w:rsidRPr="002B10E3" w:rsidRDefault="009E23B8" w:rsidP="002B10E3">
      <w:pPr>
        <w:jc w:val="both"/>
        <w:rPr>
          <w:sz w:val="14"/>
          <w:szCs w:val="14"/>
        </w:rPr>
      </w:pPr>
      <w:r w:rsidRPr="002B10E3">
        <w:rPr>
          <w:sz w:val="14"/>
          <w:szCs w:val="14"/>
        </w:rPr>
        <w:t>- оплата производится с согласия плательщика;</w:t>
      </w:r>
    </w:p>
    <w:p w:rsidR="009E23B8" w:rsidRPr="002B10E3" w:rsidRDefault="009E23B8" w:rsidP="002B10E3">
      <w:pPr>
        <w:jc w:val="both"/>
        <w:rPr>
          <w:sz w:val="14"/>
          <w:szCs w:val="14"/>
        </w:rPr>
      </w:pPr>
      <w:r w:rsidRPr="002B10E3">
        <w:rPr>
          <w:sz w:val="14"/>
          <w:szCs w:val="14"/>
        </w:rPr>
        <w:t>- аккредитив открывается за счет средств покупателя или кредита банка.</w:t>
      </w:r>
    </w:p>
    <w:p w:rsidR="009E23B8" w:rsidRPr="002B10E3" w:rsidRDefault="009E23B8" w:rsidP="002B10E3">
      <w:pPr>
        <w:jc w:val="both"/>
        <w:rPr>
          <w:b/>
          <w:bCs/>
          <w:sz w:val="14"/>
          <w:szCs w:val="14"/>
        </w:rPr>
      </w:pPr>
    </w:p>
    <w:p w:rsidR="00E274DA" w:rsidRPr="002B10E3" w:rsidRDefault="00E274DA" w:rsidP="002B10E3">
      <w:pPr>
        <w:jc w:val="both"/>
        <w:rPr>
          <w:b/>
          <w:bCs/>
          <w:sz w:val="14"/>
          <w:szCs w:val="14"/>
        </w:rPr>
      </w:pPr>
      <w:r w:rsidRPr="002B10E3">
        <w:rPr>
          <w:b/>
          <w:bCs/>
          <w:sz w:val="14"/>
          <w:szCs w:val="14"/>
        </w:rPr>
        <w:t>6.Расчеты пластиковыми картами.</w:t>
      </w:r>
    </w:p>
    <w:p w:rsidR="00E274DA" w:rsidRPr="002B10E3" w:rsidRDefault="00E274DA" w:rsidP="002B10E3">
      <w:pPr>
        <w:pStyle w:val="a3"/>
        <w:rPr>
          <w:sz w:val="14"/>
          <w:szCs w:val="14"/>
          <w:lang w:val="en-US"/>
        </w:rPr>
      </w:pPr>
      <w:r w:rsidRPr="002B10E3">
        <w:rPr>
          <w:sz w:val="14"/>
          <w:szCs w:val="14"/>
          <w:u w:val="single"/>
        </w:rPr>
        <w:t>Пластиковая карта</w:t>
      </w:r>
      <w:r w:rsidRPr="002B10E3">
        <w:rPr>
          <w:sz w:val="14"/>
          <w:szCs w:val="14"/>
        </w:rPr>
        <w:t xml:space="preserve"> – это персонифицированный платеж, предоставляющий пользующемуся картой лицу возможность безналичной оплаты товаров или услуг, а так же получения наличных денег в банкоматах.</w:t>
      </w:r>
    </w:p>
    <w:p w:rsidR="00E274DA" w:rsidRPr="002B10E3" w:rsidRDefault="00E274DA" w:rsidP="002B10E3">
      <w:pPr>
        <w:pStyle w:val="a3"/>
        <w:rPr>
          <w:sz w:val="14"/>
          <w:szCs w:val="14"/>
        </w:rPr>
      </w:pPr>
      <w:r w:rsidRPr="002B10E3">
        <w:rPr>
          <w:sz w:val="14"/>
          <w:szCs w:val="14"/>
        </w:rPr>
        <w:t>Пластиковые карты бывают 2х видов:</w:t>
      </w:r>
    </w:p>
    <w:p w:rsidR="00E274DA" w:rsidRPr="002B10E3" w:rsidRDefault="00E274DA" w:rsidP="002B10E3">
      <w:pPr>
        <w:pStyle w:val="a3"/>
        <w:rPr>
          <w:sz w:val="14"/>
          <w:szCs w:val="14"/>
        </w:rPr>
      </w:pPr>
      <w:r w:rsidRPr="002B10E3">
        <w:rPr>
          <w:sz w:val="14"/>
          <w:szCs w:val="14"/>
        </w:rPr>
        <w:t>-дебетовые, которые предназначены для получения наличных денег в банкоматах.</w:t>
      </w:r>
    </w:p>
    <w:p w:rsidR="00E274DA" w:rsidRPr="002B10E3" w:rsidRDefault="00E274DA" w:rsidP="002B10E3">
      <w:pPr>
        <w:pStyle w:val="a3"/>
        <w:rPr>
          <w:sz w:val="14"/>
          <w:szCs w:val="14"/>
        </w:rPr>
      </w:pPr>
      <w:r w:rsidRPr="002B10E3">
        <w:rPr>
          <w:sz w:val="14"/>
          <w:szCs w:val="14"/>
        </w:rPr>
        <w:t>-кредитные, которые связаны с открытием кредитной линии в банке, что дает возможность владельцу данной карты пользоваться кредитом при покупке товаров и услуг.</w:t>
      </w:r>
    </w:p>
    <w:p w:rsidR="00E274DA" w:rsidRPr="002B10E3" w:rsidRDefault="00E274DA" w:rsidP="002B10E3">
      <w:pPr>
        <w:pStyle w:val="a3"/>
        <w:rPr>
          <w:sz w:val="14"/>
          <w:szCs w:val="14"/>
        </w:rPr>
      </w:pPr>
      <w:r w:rsidRPr="002B10E3">
        <w:rPr>
          <w:sz w:val="14"/>
          <w:szCs w:val="14"/>
        </w:rPr>
        <w:t>В зависимости от технологии расчетов карты делятся на 2 вида:</w:t>
      </w:r>
    </w:p>
    <w:p w:rsidR="00E274DA" w:rsidRPr="002B10E3" w:rsidRDefault="00E274DA" w:rsidP="002B10E3">
      <w:pPr>
        <w:pStyle w:val="a3"/>
        <w:rPr>
          <w:sz w:val="14"/>
          <w:szCs w:val="14"/>
        </w:rPr>
      </w:pPr>
      <w:r w:rsidRPr="002B10E3">
        <w:rPr>
          <w:sz w:val="14"/>
          <w:szCs w:val="14"/>
        </w:rPr>
        <w:t>1.карты с магнитной полосой. На сегодняшний день они являются самыми распространенными из-за низкой себестоимости.</w:t>
      </w:r>
    </w:p>
    <w:p w:rsidR="00E274DA" w:rsidRPr="002B10E3" w:rsidRDefault="00E274DA" w:rsidP="002B10E3">
      <w:pPr>
        <w:pStyle w:val="a3"/>
        <w:rPr>
          <w:sz w:val="14"/>
          <w:szCs w:val="14"/>
        </w:rPr>
      </w:pPr>
      <w:r w:rsidRPr="002B10E3">
        <w:rPr>
          <w:sz w:val="14"/>
          <w:szCs w:val="14"/>
        </w:rPr>
        <w:t>2.карты с микросхемой (смарт-карты). Она более дорогая. Если что-то меняется, то нужно менять микросхему, а не всю карту. Имеют высокую себестоимость, но рассматриваются, как перспективный вид пластиковых карт.</w:t>
      </w:r>
    </w:p>
    <w:p w:rsidR="00E274DA" w:rsidRPr="002B10E3" w:rsidRDefault="00E274DA" w:rsidP="002B10E3">
      <w:pPr>
        <w:pStyle w:val="a3"/>
        <w:rPr>
          <w:b/>
          <w:bCs/>
          <w:sz w:val="14"/>
          <w:szCs w:val="14"/>
        </w:rPr>
      </w:pPr>
      <w:r w:rsidRPr="002B10E3">
        <w:rPr>
          <w:b/>
          <w:bCs/>
          <w:sz w:val="14"/>
          <w:szCs w:val="14"/>
        </w:rPr>
        <w:t>7.Сущность и виды инвестиций.</w:t>
      </w:r>
    </w:p>
    <w:p w:rsidR="00E274DA" w:rsidRPr="002B10E3" w:rsidRDefault="00E274DA" w:rsidP="002B10E3">
      <w:pPr>
        <w:pStyle w:val="a3"/>
        <w:rPr>
          <w:sz w:val="14"/>
          <w:szCs w:val="14"/>
        </w:rPr>
      </w:pPr>
      <w:r w:rsidRPr="002B10E3">
        <w:rPr>
          <w:sz w:val="14"/>
          <w:szCs w:val="14"/>
          <w:u w:val="single"/>
        </w:rPr>
        <w:t>Инвестиции</w:t>
      </w:r>
      <w:r w:rsidRPr="002B10E3">
        <w:rPr>
          <w:sz w:val="14"/>
          <w:szCs w:val="14"/>
        </w:rPr>
        <w:t xml:space="preserve"> – это вложения средств в объекты предпринимательской деятельности или деятельности с целью получения прибыли или достижения иного полезного эффекта. </w:t>
      </w:r>
    </w:p>
    <w:p w:rsidR="00E274DA" w:rsidRPr="002B10E3" w:rsidRDefault="00E274DA" w:rsidP="002B10E3">
      <w:pPr>
        <w:pStyle w:val="a3"/>
        <w:rPr>
          <w:b/>
          <w:bCs/>
          <w:sz w:val="14"/>
          <w:szCs w:val="14"/>
        </w:rPr>
      </w:pPr>
      <w:r w:rsidRPr="002B10E3">
        <w:rPr>
          <w:b/>
          <w:bCs/>
          <w:sz w:val="14"/>
          <w:szCs w:val="14"/>
        </w:rPr>
        <w:t>8.Классификация инвестиций.</w:t>
      </w:r>
    </w:p>
    <w:p w:rsidR="00E274DA" w:rsidRPr="002B10E3" w:rsidRDefault="00E274DA" w:rsidP="002B10E3">
      <w:pPr>
        <w:pStyle w:val="a3"/>
        <w:rPr>
          <w:sz w:val="14"/>
          <w:szCs w:val="14"/>
        </w:rPr>
      </w:pPr>
      <w:r w:rsidRPr="002B10E3">
        <w:rPr>
          <w:sz w:val="14"/>
          <w:szCs w:val="14"/>
          <w:u w:val="single"/>
        </w:rPr>
        <w:t>Инвестиции</w:t>
      </w:r>
      <w:r w:rsidRPr="002B10E3">
        <w:rPr>
          <w:sz w:val="14"/>
          <w:szCs w:val="14"/>
        </w:rPr>
        <w:t xml:space="preserve"> – это вложения средств в объекты предпринимательской деятельности или деятельности с целью получения прибыли или достижения иного полезного эффекта.</w:t>
      </w:r>
    </w:p>
    <w:p w:rsidR="00E274DA" w:rsidRPr="002B10E3" w:rsidRDefault="00E274DA" w:rsidP="002B10E3">
      <w:pPr>
        <w:pStyle w:val="a3"/>
        <w:rPr>
          <w:sz w:val="14"/>
          <w:szCs w:val="14"/>
          <w:u w:val="single"/>
        </w:rPr>
      </w:pPr>
      <w:r w:rsidRPr="002B10E3">
        <w:rPr>
          <w:sz w:val="14"/>
          <w:szCs w:val="14"/>
          <w:u w:val="single"/>
        </w:rPr>
        <w:t>Классификация:</w:t>
      </w:r>
    </w:p>
    <w:p w:rsidR="00E274DA" w:rsidRPr="002B10E3" w:rsidRDefault="00E274DA" w:rsidP="002B10E3">
      <w:pPr>
        <w:pStyle w:val="a3"/>
        <w:rPr>
          <w:b/>
          <w:bCs/>
          <w:sz w:val="14"/>
          <w:szCs w:val="14"/>
        </w:rPr>
      </w:pPr>
      <w:r w:rsidRPr="002B10E3">
        <w:rPr>
          <w:sz w:val="14"/>
          <w:szCs w:val="14"/>
        </w:rPr>
        <w:t>1.В зависимости от объектов вложения:</w:t>
      </w:r>
    </w:p>
    <w:p w:rsidR="00E274DA" w:rsidRPr="002B10E3" w:rsidRDefault="00E274DA" w:rsidP="002B10E3">
      <w:pPr>
        <w:numPr>
          <w:ilvl w:val="0"/>
          <w:numId w:val="1"/>
        </w:numPr>
        <w:ind w:left="0" w:firstLine="0"/>
        <w:jc w:val="both"/>
        <w:rPr>
          <w:sz w:val="14"/>
          <w:szCs w:val="14"/>
        </w:rPr>
      </w:pPr>
      <w:r w:rsidRPr="002B10E3">
        <w:rPr>
          <w:sz w:val="14"/>
          <w:szCs w:val="14"/>
        </w:rPr>
        <w:t>реальные инвестиции- вложения средств в основной капитал и на прирост материально-производственных запасов для создания реальных активов, связанных с осуществлением операционной деятельности. Реальные инвестиции подразделяются на материальные инвестиции, кот. предполагают вложение средств в производство и не материальные инвестиции, к которым относятся вложение средств в приобретение научно-технических резервов (ноу-хау).</w:t>
      </w:r>
    </w:p>
    <w:p w:rsidR="00E274DA" w:rsidRPr="002B10E3" w:rsidRDefault="00E274DA" w:rsidP="002B10E3">
      <w:pPr>
        <w:numPr>
          <w:ilvl w:val="0"/>
          <w:numId w:val="1"/>
        </w:numPr>
        <w:ind w:left="0" w:firstLine="0"/>
        <w:jc w:val="both"/>
        <w:rPr>
          <w:sz w:val="14"/>
          <w:szCs w:val="14"/>
        </w:rPr>
      </w:pPr>
      <w:r w:rsidRPr="002B10E3">
        <w:rPr>
          <w:sz w:val="14"/>
          <w:szCs w:val="14"/>
        </w:rPr>
        <w:t>Портфельные инвестиции – это вложения средств в разнообразные финансовые инструменты такие, как ЦБ, иностранная валюта, депозиты, драгоценные металлы и камни, объекты коллекционного спроса и т.д.</w:t>
      </w:r>
    </w:p>
    <w:p w:rsidR="00E274DA" w:rsidRPr="002B10E3" w:rsidRDefault="00E274DA" w:rsidP="002B10E3">
      <w:pPr>
        <w:jc w:val="both"/>
        <w:rPr>
          <w:sz w:val="14"/>
          <w:szCs w:val="14"/>
        </w:rPr>
      </w:pPr>
      <w:r w:rsidRPr="002B10E3">
        <w:rPr>
          <w:sz w:val="14"/>
          <w:szCs w:val="14"/>
        </w:rPr>
        <w:t>2.По характеру участия инвестора в инвестиционном процессе:</w:t>
      </w:r>
    </w:p>
    <w:p w:rsidR="00E274DA" w:rsidRPr="002B10E3" w:rsidRDefault="00E274DA" w:rsidP="002B10E3">
      <w:pPr>
        <w:numPr>
          <w:ilvl w:val="0"/>
          <w:numId w:val="1"/>
        </w:numPr>
        <w:ind w:left="0" w:firstLine="0"/>
        <w:jc w:val="both"/>
        <w:rPr>
          <w:sz w:val="14"/>
          <w:szCs w:val="14"/>
        </w:rPr>
      </w:pPr>
      <w:r w:rsidRPr="002B10E3">
        <w:rPr>
          <w:sz w:val="14"/>
          <w:szCs w:val="14"/>
        </w:rPr>
        <w:t>прямые инвестиции, кот. предполагают непосредственное участие инвестора во вложении капитала в конкретные объекты инвестирования.</w:t>
      </w:r>
    </w:p>
    <w:p w:rsidR="00E274DA" w:rsidRPr="002B10E3" w:rsidRDefault="00E274DA" w:rsidP="002B10E3">
      <w:pPr>
        <w:numPr>
          <w:ilvl w:val="0"/>
          <w:numId w:val="1"/>
        </w:numPr>
        <w:ind w:left="0" w:firstLine="0"/>
        <w:jc w:val="both"/>
        <w:rPr>
          <w:sz w:val="14"/>
          <w:szCs w:val="14"/>
        </w:rPr>
      </w:pPr>
      <w:r w:rsidRPr="002B10E3">
        <w:rPr>
          <w:sz w:val="14"/>
          <w:szCs w:val="14"/>
        </w:rPr>
        <w:t>Косвенные инвестиции, кот. предполагают вложение капитала инвестора в объекты инвестирования через финансовых посредников.</w:t>
      </w:r>
    </w:p>
    <w:p w:rsidR="00E274DA" w:rsidRPr="002B10E3" w:rsidRDefault="00E274DA" w:rsidP="002B10E3">
      <w:pPr>
        <w:jc w:val="both"/>
        <w:rPr>
          <w:sz w:val="14"/>
          <w:szCs w:val="14"/>
        </w:rPr>
      </w:pPr>
      <w:r w:rsidRPr="002B10E3">
        <w:rPr>
          <w:sz w:val="14"/>
          <w:szCs w:val="14"/>
        </w:rPr>
        <w:t>3.По отношению к объекту вложения:</w:t>
      </w:r>
    </w:p>
    <w:p w:rsidR="00E274DA" w:rsidRPr="002B10E3" w:rsidRDefault="00E274DA" w:rsidP="002B10E3">
      <w:pPr>
        <w:numPr>
          <w:ilvl w:val="0"/>
          <w:numId w:val="1"/>
        </w:numPr>
        <w:ind w:left="0" w:firstLine="0"/>
        <w:jc w:val="both"/>
        <w:rPr>
          <w:sz w:val="14"/>
          <w:szCs w:val="14"/>
        </w:rPr>
      </w:pPr>
      <w:r w:rsidRPr="002B10E3">
        <w:rPr>
          <w:sz w:val="14"/>
          <w:szCs w:val="14"/>
        </w:rPr>
        <w:t>внутренние инвестиции – вложения средств в активы самого инвестора.</w:t>
      </w:r>
    </w:p>
    <w:p w:rsidR="00E274DA" w:rsidRPr="002B10E3" w:rsidRDefault="00E274DA" w:rsidP="002B10E3">
      <w:pPr>
        <w:numPr>
          <w:ilvl w:val="0"/>
          <w:numId w:val="1"/>
        </w:numPr>
        <w:ind w:left="0" w:firstLine="0"/>
        <w:jc w:val="both"/>
        <w:rPr>
          <w:sz w:val="14"/>
          <w:szCs w:val="14"/>
        </w:rPr>
      </w:pPr>
      <w:r w:rsidRPr="002B10E3">
        <w:rPr>
          <w:sz w:val="14"/>
          <w:szCs w:val="14"/>
        </w:rPr>
        <w:t>Внешние инвестиции – вложения средств в активы других хозяйствующих субъектов.</w:t>
      </w:r>
    </w:p>
    <w:p w:rsidR="00E274DA" w:rsidRPr="002B10E3" w:rsidRDefault="00E274DA" w:rsidP="002B10E3">
      <w:pPr>
        <w:jc w:val="both"/>
        <w:rPr>
          <w:sz w:val="14"/>
          <w:szCs w:val="14"/>
        </w:rPr>
      </w:pPr>
      <w:r w:rsidRPr="002B10E3">
        <w:rPr>
          <w:sz w:val="14"/>
          <w:szCs w:val="14"/>
        </w:rPr>
        <w:t>4.По периоду осуществления:</w:t>
      </w:r>
    </w:p>
    <w:p w:rsidR="00E274DA" w:rsidRPr="002B10E3" w:rsidRDefault="00E274DA" w:rsidP="002B10E3">
      <w:pPr>
        <w:numPr>
          <w:ilvl w:val="0"/>
          <w:numId w:val="1"/>
        </w:numPr>
        <w:ind w:left="0" w:firstLine="0"/>
        <w:jc w:val="both"/>
        <w:rPr>
          <w:sz w:val="14"/>
          <w:szCs w:val="14"/>
        </w:rPr>
      </w:pPr>
      <w:r w:rsidRPr="002B10E3">
        <w:rPr>
          <w:sz w:val="14"/>
          <w:szCs w:val="14"/>
        </w:rPr>
        <w:t>долгосрочные – от 3х лет и более.</w:t>
      </w:r>
    </w:p>
    <w:p w:rsidR="00E274DA" w:rsidRPr="002B10E3" w:rsidRDefault="00E274DA" w:rsidP="002B10E3">
      <w:pPr>
        <w:numPr>
          <w:ilvl w:val="0"/>
          <w:numId w:val="1"/>
        </w:numPr>
        <w:ind w:left="0" w:firstLine="0"/>
        <w:jc w:val="both"/>
        <w:rPr>
          <w:sz w:val="14"/>
          <w:szCs w:val="14"/>
        </w:rPr>
      </w:pPr>
      <w:r w:rsidRPr="002B10E3">
        <w:rPr>
          <w:sz w:val="14"/>
          <w:szCs w:val="14"/>
        </w:rPr>
        <w:t>Среднесрочные – от 1 до 3х лет.</w:t>
      </w:r>
    </w:p>
    <w:p w:rsidR="00E274DA" w:rsidRPr="002B10E3" w:rsidRDefault="00E274DA" w:rsidP="002B10E3">
      <w:pPr>
        <w:numPr>
          <w:ilvl w:val="0"/>
          <w:numId w:val="1"/>
        </w:numPr>
        <w:ind w:left="0" w:firstLine="0"/>
        <w:jc w:val="both"/>
        <w:rPr>
          <w:sz w:val="14"/>
          <w:szCs w:val="14"/>
        </w:rPr>
      </w:pPr>
      <w:r w:rsidRPr="002B10E3">
        <w:rPr>
          <w:sz w:val="14"/>
          <w:szCs w:val="14"/>
        </w:rPr>
        <w:t>Краткосрочные – до года.</w:t>
      </w:r>
    </w:p>
    <w:p w:rsidR="00E274DA" w:rsidRPr="002B10E3" w:rsidRDefault="00E274DA" w:rsidP="002B10E3">
      <w:pPr>
        <w:jc w:val="both"/>
        <w:rPr>
          <w:sz w:val="14"/>
          <w:szCs w:val="14"/>
        </w:rPr>
      </w:pPr>
      <w:r w:rsidRPr="002B10E3">
        <w:rPr>
          <w:sz w:val="14"/>
          <w:szCs w:val="14"/>
        </w:rPr>
        <w:t>5.По воспроизводственной направленности:</w:t>
      </w:r>
    </w:p>
    <w:p w:rsidR="00E274DA" w:rsidRPr="002B10E3" w:rsidRDefault="00E274DA" w:rsidP="002B10E3">
      <w:pPr>
        <w:numPr>
          <w:ilvl w:val="0"/>
          <w:numId w:val="1"/>
        </w:numPr>
        <w:ind w:left="0" w:firstLine="0"/>
        <w:jc w:val="both"/>
        <w:rPr>
          <w:sz w:val="14"/>
          <w:szCs w:val="14"/>
        </w:rPr>
      </w:pPr>
      <w:r w:rsidRPr="002B10E3">
        <w:rPr>
          <w:sz w:val="14"/>
          <w:szCs w:val="14"/>
        </w:rPr>
        <w:t>валовые – это совокупный объем инвестиций, направленный на приобретение средств производства, новое строительство, прирост материально-производственных запасов в течении определенного периода времени.</w:t>
      </w:r>
    </w:p>
    <w:p w:rsidR="00E274DA" w:rsidRPr="002B10E3" w:rsidRDefault="00E274DA" w:rsidP="002B10E3">
      <w:pPr>
        <w:numPr>
          <w:ilvl w:val="0"/>
          <w:numId w:val="1"/>
        </w:numPr>
        <w:ind w:left="0" w:firstLine="0"/>
        <w:jc w:val="both"/>
        <w:rPr>
          <w:sz w:val="14"/>
          <w:szCs w:val="14"/>
        </w:rPr>
      </w:pPr>
      <w:r w:rsidRPr="002B10E3">
        <w:rPr>
          <w:sz w:val="14"/>
          <w:szCs w:val="14"/>
        </w:rPr>
        <w:t>Реновационные – вложение средств за счет амортизационных отчислений.</w:t>
      </w:r>
    </w:p>
    <w:p w:rsidR="00E274DA" w:rsidRPr="002B10E3" w:rsidRDefault="00E274DA" w:rsidP="002B10E3">
      <w:pPr>
        <w:numPr>
          <w:ilvl w:val="0"/>
          <w:numId w:val="1"/>
        </w:numPr>
        <w:ind w:left="0" w:firstLine="0"/>
        <w:jc w:val="both"/>
        <w:rPr>
          <w:sz w:val="14"/>
          <w:szCs w:val="14"/>
        </w:rPr>
      </w:pPr>
      <w:r w:rsidRPr="002B10E3">
        <w:rPr>
          <w:sz w:val="14"/>
          <w:szCs w:val="14"/>
        </w:rPr>
        <w:t xml:space="preserve">Чистые, кот. отражают объем валовых инвестиций, уменьшенных на величину ревационных инвестиций. </w:t>
      </w:r>
    </w:p>
    <w:p w:rsidR="00E274DA" w:rsidRPr="002B10E3" w:rsidRDefault="00E274DA" w:rsidP="002B10E3">
      <w:pPr>
        <w:jc w:val="both"/>
        <w:rPr>
          <w:sz w:val="14"/>
          <w:szCs w:val="14"/>
        </w:rPr>
      </w:pPr>
      <w:r w:rsidRPr="002B10E3">
        <w:rPr>
          <w:sz w:val="14"/>
          <w:szCs w:val="14"/>
        </w:rPr>
        <w:t>6.По степени зависимости от доходов:</w:t>
      </w:r>
    </w:p>
    <w:p w:rsidR="00E274DA" w:rsidRPr="002B10E3" w:rsidRDefault="00E274DA" w:rsidP="002B10E3">
      <w:pPr>
        <w:numPr>
          <w:ilvl w:val="0"/>
          <w:numId w:val="1"/>
        </w:numPr>
        <w:ind w:left="0" w:firstLine="0"/>
        <w:jc w:val="both"/>
        <w:rPr>
          <w:sz w:val="14"/>
          <w:szCs w:val="14"/>
        </w:rPr>
      </w:pPr>
      <w:r w:rsidRPr="002B10E3">
        <w:rPr>
          <w:sz w:val="14"/>
          <w:szCs w:val="14"/>
        </w:rPr>
        <w:t>производственные инвестиции – это вложения, зависящие от чистой прибыли.</w:t>
      </w:r>
    </w:p>
    <w:p w:rsidR="00E274DA" w:rsidRPr="002B10E3" w:rsidRDefault="00E274DA" w:rsidP="002B10E3">
      <w:pPr>
        <w:numPr>
          <w:ilvl w:val="0"/>
          <w:numId w:val="1"/>
        </w:numPr>
        <w:ind w:left="0" w:firstLine="0"/>
        <w:jc w:val="both"/>
        <w:rPr>
          <w:sz w:val="14"/>
          <w:szCs w:val="14"/>
        </w:rPr>
      </w:pPr>
      <w:r w:rsidRPr="002B10E3">
        <w:rPr>
          <w:sz w:val="14"/>
          <w:szCs w:val="14"/>
        </w:rPr>
        <w:t>Автономные инвестиции – это вложения, не зависящие от чистой прибыли.</w:t>
      </w:r>
    </w:p>
    <w:p w:rsidR="00E274DA" w:rsidRPr="002B10E3" w:rsidRDefault="00E274DA" w:rsidP="002B10E3">
      <w:pPr>
        <w:jc w:val="both"/>
        <w:rPr>
          <w:sz w:val="14"/>
          <w:szCs w:val="14"/>
        </w:rPr>
      </w:pPr>
      <w:r w:rsidRPr="002B10E3">
        <w:rPr>
          <w:sz w:val="14"/>
          <w:szCs w:val="14"/>
        </w:rPr>
        <w:t>7.По характеру использования капитала:</w:t>
      </w:r>
    </w:p>
    <w:p w:rsidR="00E274DA" w:rsidRPr="002B10E3" w:rsidRDefault="00E274DA" w:rsidP="002B10E3">
      <w:pPr>
        <w:numPr>
          <w:ilvl w:val="0"/>
          <w:numId w:val="1"/>
        </w:numPr>
        <w:ind w:left="0" w:firstLine="0"/>
        <w:jc w:val="both"/>
        <w:rPr>
          <w:sz w:val="14"/>
          <w:szCs w:val="14"/>
        </w:rPr>
      </w:pPr>
      <w:r w:rsidRPr="002B10E3">
        <w:rPr>
          <w:sz w:val="14"/>
          <w:szCs w:val="14"/>
        </w:rPr>
        <w:t>первичные инвестиции – это первичное использование средств в инвестиционных целях.</w:t>
      </w:r>
    </w:p>
    <w:p w:rsidR="00E274DA" w:rsidRPr="002B10E3" w:rsidRDefault="00E274DA" w:rsidP="002B10E3">
      <w:pPr>
        <w:numPr>
          <w:ilvl w:val="0"/>
          <w:numId w:val="1"/>
        </w:numPr>
        <w:ind w:left="0" w:firstLine="0"/>
        <w:jc w:val="both"/>
        <w:rPr>
          <w:sz w:val="14"/>
          <w:szCs w:val="14"/>
        </w:rPr>
      </w:pPr>
      <w:r w:rsidRPr="002B10E3">
        <w:rPr>
          <w:sz w:val="14"/>
          <w:szCs w:val="14"/>
        </w:rPr>
        <w:t>Дезинформация- высвобождение ранее инвестированного капитала из инвестиционного оборота без последующего использования в инвестиционных целях.</w:t>
      </w:r>
    </w:p>
    <w:p w:rsidR="00E274DA" w:rsidRPr="002B10E3" w:rsidRDefault="00E274DA" w:rsidP="002B10E3">
      <w:pPr>
        <w:jc w:val="both"/>
        <w:rPr>
          <w:sz w:val="14"/>
          <w:szCs w:val="14"/>
        </w:rPr>
      </w:pPr>
      <w:r w:rsidRPr="002B10E3">
        <w:rPr>
          <w:sz w:val="14"/>
          <w:szCs w:val="14"/>
        </w:rPr>
        <w:t>8.По формам собственности используемого капитала:</w:t>
      </w:r>
    </w:p>
    <w:p w:rsidR="00E274DA" w:rsidRPr="002B10E3" w:rsidRDefault="00E274DA" w:rsidP="002B10E3">
      <w:pPr>
        <w:numPr>
          <w:ilvl w:val="0"/>
          <w:numId w:val="1"/>
        </w:numPr>
        <w:ind w:left="0" w:firstLine="0"/>
        <w:jc w:val="both"/>
        <w:rPr>
          <w:sz w:val="14"/>
          <w:szCs w:val="14"/>
        </w:rPr>
      </w:pPr>
      <w:r w:rsidRPr="002B10E3">
        <w:rPr>
          <w:sz w:val="14"/>
          <w:szCs w:val="14"/>
        </w:rPr>
        <w:t>частные – это вложения капитала физическими или юридическими лицами, негосударственной формы собственности.</w:t>
      </w:r>
    </w:p>
    <w:p w:rsidR="00E274DA" w:rsidRPr="002B10E3" w:rsidRDefault="00E274DA" w:rsidP="002B10E3">
      <w:pPr>
        <w:numPr>
          <w:ilvl w:val="0"/>
          <w:numId w:val="1"/>
        </w:numPr>
        <w:ind w:left="0" w:firstLine="0"/>
        <w:jc w:val="both"/>
        <w:rPr>
          <w:sz w:val="14"/>
          <w:szCs w:val="14"/>
        </w:rPr>
      </w:pPr>
      <w:r w:rsidRPr="002B10E3">
        <w:rPr>
          <w:sz w:val="14"/>
          <w:szCs w:val="14"/>
        </w:rPr>
        <w:t>Государственные инвестиции- это вложение средств центральными или местными органами власти за счет бюджетов и внебюджетных фондов, а так же заемных средств и государственными предприятиями.</w:t>
      </w:r>
    </w:p>
    <w:p w:rsidR="00E274DA" w:rsidRPr="002B10E3" w:rsidRDefault="00E274DA" w:rsidP="002B10E3">
      <w:pPr>
        <w:numPr>
          <w:ilvl w:val="0"/>
          <w:numId w:val="1"/>
        </w:numPr>
        <w:ind w:left="0" w:firstLine="0"/>
        <w:jc w:val="both"/>
        <w:rPr>
          <w:sz w:val="14"/>
          <w:szCs w:val="14"/>
        </w:rPr>
      </w:pPr>
      <w:r w:rsidRPr="002B10E3">
        <w:rPr>
          <w:sz w:val="14"/>
          <w:szCs w:val="14"/>
        </w:rPr>
        <w:t>Иностранные инвестиции – это вложение средств нерезидентами (живут в другой стране)</w:t>
      </w:r>
    </w:p>
    <w:p w:rsidR="00E274DA" w:rsidRPr="002B10E3" w:rsidRDefault="00E274DA" w:rsidP="002B10E3">
      <w:pPr>
        <w:numPr>
          <w:ilvl w:val="0"/>
          <w:numId w:val="1"/>
        </w:numPr>
        <w:ind w:left="0" w:firstLine="0"/>
        <w:jc w:val="both"/>
        <w:rPr>
          <w:sz w:val="14"/>
          <w:szCs w:val="14"/>
        </w:rPr>
      </w:pPr>
      <w:r w:rsidRPr="002B10E3">
        <w:rPr>
          <w:sz w:val="14"/>
          <w:szCs w:val="14"/>
        </w:rPr>
        <w:t>Совместные инвестиции – это вложение средств совместно с субъектами страны с иностранным государством.</w:t>
      </w:r>
    </w:p>
    <w:p w:rsidR="00E274DA" w:rsidRPr="002B10E3" w:rsidRDefault="00E274DA" w:rsidP="002B10E3">
      <w:pPr>
        <w:jc w:val="both"/>
        <w:rPr>
          <w:b/>
          <w:bCs/>
          <w:sz w:val="14"/>
          <w:szCs w:val="14"/>
        </w:rPr>
      </w:pPr>
      <w:r w:rsidRPr="002B10E3">
        <w:rPr>
          <w:b/>
          <w:bCs/>
          <w:sz w:val="14"/>
          <w:szCs w:val="14"/>
        </w:rPr>
        <w:t>9.Сущность и роль инвестиций.</w:t>
      </w:r>
    </w:p>
    <w:p w:rsidR="00E274DA" w:rsidRPr="002B10E3" w:rsidRDefault="00E274DA" w:rsidP="002B10E3">
      <w:pPr>
        <w:jc w:val="both"/>
        <w:rPr>
          <w:sz w:val="14"/>
          <w:szCs w:val="14"/>
        </w:rPr>
      </w:pPr>
      <w:r w:rsidRPr="002B10E3">
        <w:rPr>
          <w:sz w:val="14"/>
          <w:szCs w:val="14"/>
          <w:u w:val="single"/>
        </w:rPr>
        <w:t>Инвестиции</w:t>
      </w:r>
      <w:r w:rsidRPr="002B10E3">
        <w:rPr>
          <w:sz w:val="14"/>
          <w:szCs w:val="14"/>
        </w:rPr>
        <w:t xml:space="preserve"> – это вложения средств в объекты предпринимательской деятельности или деятельности с целью получения прибыли или достижения иного полезного эффекта.</w:t>
      </w:r>
    </w:p>
    <w:p w:rsidR="00E274DA" w:rsidRPr="002B10E3" w:rsidRDefault="00E274DA" w:rsidP="002B10E3">
      <w:pPr>
        <w:pStyle w:val="a4"/>
        <w:ind w:firstLine="0"/>
        <w:rPr>
          <w:sz w:val="14"/>
          <w:szCs w:val="14"/>
        </w:rPr>
      </w:pPr>
      <w:r w:rsidRPr="002B10E3">
        <w:rPr>
          <w:sz w:val="14"/>
          <w:szCs w:val="14"/>
        </w:rPr>
        <w:t>Инвестиции играют существенную роль в функциональном развитии экономики. Они находятся в определенной зависимости от фактора экономического роста. Для выяснения этой зависимости необходимо определить величину чистых инвестиций. Если объем валовых инвестиций превышает объем амортизационных отчислений, то чистые инвестиции представляют собой положительную величину. Следовательно, прирост производственного потенциала обеспечивает расширенное воспроизводство, экономика находится на стадии подъема и характеризуется, как экономический рост. Если объем валовых инвестиций меньше суммы амортизационных отчислений, то чистые инвестиции представляют собой отрицательную величину, следовательно, сокращение инвестиций связывает уменьшение производственного потенциала и, как следствие, экономический спад. При равенстве валовых инвестиций и амортизационных отчислений чистые инвестиции равны нулю. Следовательно, в экономику в данном периоде поступает такое же количество инвестиционных средств, какое и потребляется, т.е. имеет место простое воспроизводство и отсутствие экономического роста. Спада нет и роста нет.</w:t>
      </w:r>
    </w:p>
    <w:p w:rsidR="00E274DA" w:rsidRPr="002B10E3" w:rsidRDefault="00E274DA" w:rsidP="002B10E3">
      <w:pPr>
        <w:pStyle w:val="a4"/>
        <w:ind w:firstLine="0"/>
        <w:rPr>
          <w:b/>
          <w:bCs/>
          <w:sz w:val="14"/>
          <w:szCs w:val="14"/>
        </w:rPr>
      </w:pPr>
      <w:r w:rsidRPr="002B10E3">
        <w:rPr>
          <w:b/>
          <w:bCs/>
          <w:sz w:val="14"/>
          <w:szCs w:val="14"/>
        </w:rPr>
        <w:t>10.Объекты и субъекты инвестиционной деятельности.</w:t>
      </w:r>
    </w:p>
    <w:p w:rsidR="00E274DA" w:rsidRPr="002B10E3" w:rsidRDefault="00E274DA" w:rsidP="002B10E3">
      <w:pPr>
        <w:pStyle w:val="a3"/>
        <w:rPr>
          <w:sz w:val="14"/>
          <w:szCs w:val="14"/>
        </w:rPr>
      </w:pPr>
      <w:r w:rsidRPr="002B10E3">
        <w:rPr>
          <w:sz w:val="14"/>
          <w:szCs w:val="14"/>
        </w:rPr>
        <w:t>Объектами могут являться строящиеся, реконструируемые или расширяемые предприятия, здания и сооружения. Основные фонды (оборудование), ЦБ, иностранная валюта, депозиты и объекты коллекционного спроса.</w:t>
      </w:r>
    </w:p>
    <w:p w:rsidR="00E274DA" w:rsidRPr="002B10E3" w:rsidRDefault="00E274DA" w:rsidP="002B10E3">
      <w:pPr>
        <w:pStyle w:val="a4"/>
        <w:ind w:firstLine="0"/>
        <w:rPr>
          <w:sz w:val="14"/>
          <w:szCs w:val="14"/>
        </w:rPr>
      </w:pPr>
      <w:r w:rsidRPr="002B10E3">
        <w:rPr>
          <w:sz w:val="14"/>
          <w:szCs w:val="14"/>
        </w:rPr>
        <w:t>Субъектами выступают:</w:t>
      </w:r>
    </w:p>
    <w:p w:rsidR="00E274DA" w:rsidRPr="002B10E3" w:rsidRDefault="00E274DA" w:rsidP="002B10E3">
      <w:pPr>
        <w:jc w:val="both"/>
        <w:rPr>
          <w:sz w:val="14"/>
          <w:szCs w:val="14"/>
        </w:rPr>
      </w:pPr>
      <w:r w:rsidRPr="002B10E3">
        <w:rPr>
          <w:bCs/>
          <w:sz w:val="14"/>
          <w:szCs w:val="14"/>
        </w:rPr>
        <w:t>1.</w:t>
      </w:r>
      <w:r w:rsidRPr="002B10E3">
        <w:rPr>
          <w:sz w:val="14"/>
          <w:szCs w:val="14"/>
        </w:rPr>
        <w:t>инвестор – физическое или юридическое лицо, имеющее свободные финансовые ресурсы, самолично или по поручению может распоряжаться ими в виде инвестирования в различные виды деятельности, преследует инвестиционные цели:</w:t>
      </w:r>
    </w:p>
    <w:p w:rsidR="00E274DA" w:rsidRPr="002B10E3" w:rsidRDefault="00E274DA" w:rsidP="002B10E3">
      <w:pPr>
        <w:numPr>
          <w:ilvl w:val="0"/>
          <w:numId w:val="1"/>
        </w:numPr>
        <w:ind w:left="0" w:firstLine="0"/>
        <w:jc w:val="both"/>
        <w:rPr>
          <w:sz w:val="14"/>
          <w:szCs w:val="14"/>
        </w:rPr>
      </w:pPr>
      <w:r w:rsidRPr="002B10E3">
        <w:rPr>
          <w:sz w:val="14"/>
          <w:szCs w:val="14"/>
        </w:rPr>
        <w:t>вложить деньги, чтобы получить прибыль</w:t>
      </w:r>
    </w:p>
    <w:p w:rsidR="00E274DA" w:rsidRPr="002B10E3" w:rsidRDefault="00E274DA" w:rsidP="002B10E3">
      <w:pPr>
        <w:numPr>
          <w:ilvl w:val="0"/>
          <w:numId w:val="1"/>
        </w:numPr>
        <w:ind w:left="0" w:firstLine="0"/>
        <w:jc w:val="both"/>
        <w:rPr>
          <w:sz w:val="14"/>
          <w:szCs w:val="14"/>
        </w:rPr>
      </w:pPr>
      <w:r w:rsidRPr="002B10E3">
        <w:rPr>
          <w:sz w:val="14"/>
          <w:szCs w:val="14"/>
        </w:rPr>
        <w:t>вложить деньги, чтобы захватить деньги или имущество (такой инвестор называется стратегическим)</w:t>
      </w:r>
    </w:p>
    <w:p w:rsidR="00E274DA" w:rsidRPr="002B10E3" w:rsidRDefault="00E274DA" w:rsidP="002B10E3">
      <w:pPr>
        <w:jc w:val="both"/>
        <w:rPr>
          <w:sz w:val="14"/>
          <w:szCs w:val="14"/>
        </w:rPr>
      </w:pPr>
      <w:r w:rsidRPr="002B10E3">
        <w:rPr>
          <w:sz w:val="14"/>
          <w:szCs w:val="14"/>
        </w:rPr>
        <w:t>Все инвесторы обладают равными правами на осуществление инвестиционной деятельности и вправе:</w:t>
      </w:r>
    </w:p>
    <w:p w:rsidR="00E274DA" w:rsidRPr="002B10E3" w:rsidRDefault="00E274DA" w:rsidP="002B10E3">
      <w:pPr>
        <w:numPr>
          <w:ilvl w:val="3"/>
          <w:numId w:val="1"/>
        </w:numPr>
        <w:tabs>
          <w:tab w:val="clear" w:pos="2880"/>
          <w:tab w:val="num" w:pos="360"/>
        </w:tabs>
        <w:ind w:left="0" w:firstLine="0"/>
        <w:jc w:val="both"/>
        <w:rPr>
          <w:sz w:val="14"/>
          <w:szCs w:val="14"/>
        </w:rPr>
      </w:pPr>
      <w:r w:rsidRPr="002B10E3">
        <w:rPr>
          <w:sz w:val="14"/>
          <w:szCs w:val="14"/>
        </w:rPr>
        <w:t>самолично определять объем, направление и требуемую эффективность инвестиций,</w:t>
      </w:r>
    </w:p>
    <w:p w:rsidR="00E274DA" w:rsidRPr="002B10E3" w:rsidRDefault="00E274DA" w:rsidP="002B10E3">
      <w:pPr>
        <w:numPr>
          <w:ilvl w:val="3"/>
          <w:numId w:val="1"/>
        </w:numPr>
        <w:tabs>
          <w:tab w:val="clear" w:pos="2880"/>
          <w:tab w:val="num" w:pos="360"/>
        </w:tabs>
        <w:ind w:left="0" w:firstLine="0"/>
        <w:jc w:val="both"/>
        <w:rPr>
          <w:sz w:val="14"/>
          <w:szCs w:val="14"/>
        </w:rPr>
      </w:pPr>
      <w:r w:rsidRPr="002B10E3">
        <w:rPr>
          <w:sz w:val="14"/>
          <w:szCs w:val="14"/>
        </w:rPr>
        <w:t>по своему усмотрению на договорной основе привлекать других физических и юридических лиц,</w:t>
      </w:r>
    </w:p>
    <w:p w:rsidR="00E274DA" w:rsidRPr="002B10E3" w:rsidRDefault="00E274DA" w:rsidP="002B10E3">
      <w:pPr>
        <w:numPr>
          <w:ilvl w:val="3"/>
          <w:numId w:val="1"/>
        </w:numPr>
        <w:tabs>
          <w:tab w:val="clear" w:pos="2880"/>
          <w:tab w:val="num" w:pos="360"/>
        </w:tabs>
        <w:ind w:left="0" w:firstLine="0"/>
        <w:jc w:val="both"/>
        <w:rPr>
          <w:sz w:val="14"/>
          <w:szCs w:val="14"/>
        </w:rPr>
      </w:pPr>
      <w:r w:rsidRPr="002B10E3">
        <w:rPr>
          <w:sz w:val="14"/>
          <w:szCs w:val="14"/>
        </w:rPr>
        <w:t>владеть, пользоваться и распоряжаться объектами инвестирования,</w:t>
      </w:r>
    </w:p>
    <w:p w:rsidR="00E274DA" w:rsidRPr="002B10E3" w:rsidRDefault="00E274DA" w:rsidP="002B10E3">
      <w:pPr>
        <w:numPr>
          <w:ilvl w:val="3"/>
          <w:numId w:val="1"/>
        </w:numPr>
        <w:tabs>
          <w:tab w:val="clear" w:pos="2880"/>
          <w:tab w:val="num" w:pos="360"/>
        </w:tabs>
        <w:ind w:left="0" w:firstLine="0"/>
        <w:jc w:val="both"/>
        <w:rPr>
          <w:sz w:val="14"/>
          <w:szCs w:val="14"/>
        </w:rPr>
      </w:pPr>
      <w:r w:rsidRPr="002B10E3">
        <w:rPr>
          <w:sz w:val="14"/>
          <w:szCs w:val="14"/>
        </w:rPr>
        <w:t>передавать права на осуществление инвестирования и их результаты другим физическим и юридическим лицам,</w:t>
      </w:r>
    </w:p>
    <w:p w:rsidR="00E274DA" w:rsidRPr="002B10E3" w:rsidRDefault="00E274DA" w:rsidP="002B10E3">
      <w:pPr>
        <w:numPr>
          <w:ilvl w:val="3"/>
          <w:numId w:val="1"/>
        </w:numPr>
        <w:tabs>
          <w:tab w:val="clear" w:pos="2880"/>
          <w:tab w:val="num" w:pos="360"/>
        </w:tabs>
        <w:ind w:left="0" w:firstLine="0"/>
        <w:jc w:val="both"/>
        <w:rPr>
          <w:sz w:val="14"/>
          <w:szCs w:val="14"/>
        </w:rPr>
      </w:pPr>
      <w:r w:rsidRPr="002B10E3">
        <w:rPr>
          <w:sz w:val="14"/>
          <w:szCs w:val="14"/>
        </w:rPr>
        <w:t>осуществлять контроль за целевым использованием средств.</w:t>
      </w:r>
    </w:p>
    <w:p w:rsidR="00E274DA" w:rsidRPr="002B10E3" w:rsidRDefault="00E274DA" w:rsidP="002B10E3">
      <w:pPr>
        <w:jc w:val="both"/>
        <w:rPr>
          <w:sz w:val="14"/>
          <w:szCs w:val="14"/>
        </w:rPr>
      </w:pPr>
      <w:r w:rsidRPr="002B10E3">
        <w:rPr>
          <w:bCs/>
          <w:sz w:val="14"/>
          <w:szCs w:val="14"/>
        </w:rPr>
        <w:t>2.</w:t>
      </w:r>
      <w:r w:rsidRPr="002B10E3">
        <w:rPr>
          <w:sz w:val="14"/>
          <w:szCs w:val="14"/>
        </w:rPr>
        <w:t>Эмитенты – физические или юридические лица, владеющие технологией или концептуальной идеей эффективного производства, но не имеющий денег.</w:t>
      </w:r>
    </w:p>
    <w:p w:rsidR="00E274DA" w:rsidRPr="002B10E3" w:rsidRDefault="00E274DA" w:rsidP="002B10E3">
      <w:pPr>
        <w:jc w:val="both"/>
        <w:rPr>
          <w:sz w:val="14"/>
          <w:szCs w:val="14"/>
        </w:rPr>
      </w:pPr>
      <w:r w:rsidRPr="002B10E3">
        <w:rPr>
          <w:sz w:val="14"/>
          <w:szCs w:val="14"/>
        </w:rPr>
        <w:t>Он вынужден искать инвестора, преследуя следующие цели:</w:t>
      </w:r>
    </w:p>
    <w:p w:rsidR="00E274DA" w:rsidRPr="002B10E3" w:rsidRDefault="00E274DA" w:rsidP="002B10E3">
      <w:pPr>
        <w:numPr>
          <w:ilvl w:val="0"/>
          <w:numId w:val="1"/>
        </w:numPr>
        <w:ind w:left="0" w:firstLine="0"/>
        <w:jc w:val="both"/>
        <w:rPr>
          <w:sz w:val="14"/>
          <w:szCs w:val="14"/>
        </w:rPr>
      </w:pPr>
      <w:r w:rsidRPr="002B10E3">
        <w:rPr>
          <w:sz w:val="14"/>
          <w:szCs w:val="14"/>
        </w:rPr>
        <w:t>найти инвестора</w:t>
      </w:r>
    </w:p>
    <w:p w:rsidR="00E274DA" w:rsidRPr="002B10E3" w:rsidRDefault="00E274DA" w:rsidP="002B10E3">
      <w:pPr>
        <w:numPr>
          <w:ilvl w:val="0"/>
          <w:numId w:val="1"/>
        </w:numPr>
        <w:ind w:left="0" w:firstLine="0"/>
        <w:jc w:val="both"/>
        <w:rPr>
          <w:sz w:val="14"/>
          <w:szCs w:val="14"/>
        </w:rPr>
      </w:pPr>
      <w:r w:rsidRPr="002B10E3">
        <w:rPr>
          <w:sz w:val="14"/>
          <w:szCs w:val="14"/>
        </w:rPr>
        <w:t>организовать производство</w:t>
      </w:r>
    </w:p>
    <w:p w:rsidR="00E274DA" w:rsidRPr="002B10E3" w:rsidRDefault="00E274DA" w:rsidP="002B10E3">
      <w:pPr>
        <w:numPr>
          <w:ilvl w:val="0"/>
          <w:numId w:val="1"/>
        </w:numPr>
        <w:ind w:left="0" w:firstLine="0"/>
        <w:jc w:val="both"/>
        <w:rPr>
          <w:sz w:val="14"/>
          <w:szCs w:val="14"/>
        </w:rPr>
      </w:pPr>
      <w:r w:rsidRPr="002B10E3">
        <w:rPr>
          <w:sz w:val="14"/>
          <w:szCs w:val="14"/>
        </w:rPr>
        <w:t>получить максимальную прибыль, частью которой расплатится с инвесторами, а вторую часть оставит в своем распоряжении.</w:t>
      </w:r>
    </w:p>
    <w:p w:rsidR="00E274DA" w:rsidRPr="002B10E3" w:rsidRDefault="00E274DA" w:rsidP="002B10E3">
      <w:pPr>
        <w:jc w:val="both"/>
        <w:rPr>
          <w:sz w:val="14"/>
          <w:szCs w:val="14"/>
        </w:rPr>
      </w:pPr>
      <w:r w:rsidRPr="002B10E3">
        <w:rPr>
          <w:bCs/>
          <w:sz w:val="14"/>
          <w:szCs w:val="14"/>
        </w:rPr>
        <w:t>3.</w:t>
      </w:r>
      <w:r w:rsidRPr="002B10E3">
        <w:rPr>
          <w:sz w:val="14"/>
          <w:szCs w:val="14"/>
        </w:rPr>
        <w:t>Посредники – брокеры, дилеры, банки, фонды и инвестиционные компании.</w:t>
      </w:r>
    </w:p>
    <w:p w:rsidR="00E274DA" w:rsidRPr="002B10E3" w:rsidRDefault="00E274DA" w:rsidP="002B10E3">
      <w:pPr>
        <w:jc w:val="both"/>
        <w:rPr>
          <w:sz w:val="14"/>
          <w:szCs w:val="14"/>
        </w:rPr>
      </w:pPr>
      <w:r w:rsidRPr="002B10E3">
        <w:rPr>
          <w:sz w:val="14"/>
          <w:szCs w:val="14"/>
        </w:rPr>
        <w:t>Все субъекты инвестиционной деятельности обязаны:</w:t>
      </w:r>
    </w:p>
    <w:p w:rsidR="00E274DA" w:rsidRPr="002B10E3" w:rsidRDefault="00E274DA" w:rsidP="002B10E3">
      <w:pPr>
        <w:numPr>
          <w:ilvl w:val="0"/>
          <w:numId w:val="2"/>
        </w:numPr>
        <w:tabs>
          <w:tab w:val="clear" w:pos="720"/>
          <w:tab w:val="num" w:pos="360"/>
        </w:tabs>
        <w:ind w:left="0" w:firstLine="0"/>
        <w:jc w:val="both"/>
        <w:rPr>
          <w:sz w:val="14"/>
          <w:szCs w:val="14"/>
        </w:rPr>
      </w:pPr>
      <w:r w:rsidRPr="002B10E3">
        <w:rPr>
          <w:sz w:val="14"/>
          <w:szCs w:val="14"/>
        </w:rPr>
        <w:t>осуществлять инвестиционную деятельность в соответствии с международным договором, законами, стандартами, нормами и правилами.</w:t>
      </w:r>
    </w:p>
    <w:p w:rsidR="00E274DA" w:rsidRPr="002B10E3" w:rsidRDefault="00E274DA" w:rsidP="002B10E3">
      <w:pPr>
        <w:numPr>
          <w:ilvl w:val="0"/>
          <w:numId w:val="2"/>
        </w:numPr>
        <w:tabs>
          <w:tab w:val="clear" w:pos="720"/>
          <w:tab w:val="num" w:pos="360"/>
        </w:tabs>
        <w:ind w:left="0" w:firstLine="0"/>
        <w:jc w:val="both"/>
        <w:rPr>
          <w:sz w:val="14"/>
          <w:szCs w:val="14"/>
        </w:rPr>
      </w:pPr>
      <w:r w:rsidRPr="002B10E3">
        <w:rPr>
          <w:sz w:val="14"/>
          <w:szCs w:val="14"/>
        </w:rPr>
        <w:t>Исполнять требования, предъявляемые государственными органами</w:t>
      </w:r>
    </w:p>
    <w:p w:rsidR="00E274DA" w:rsidRPr="002B10E3" w:rsidRDefault="00E274DA" w:rsidP="002B10E3">
      <w:pPr>
        <w:numPr>
          <w:ilvl w:val="0"/>
          <w:numId w:val="2"/>
        </w:numPr>
        <w:tabs>
          <w:tab w:val="clear" w:pos="720"/>
          <w:tab w:val="num" w:pos="360"/>
        </w:tabs>
        <w:ind w:left="0" w:firstLine="0"/>
        <w:jc w:val="both"/>
        <w:rPr>
          <w:sz w:val="14"/>
          <w:szCs w:val="14"/>
        </w:rPr>
      </w:pPr>
      <w:r w:rsidRPr="002B10E3">
        <w:rPr>
          <w:sz w:val="14"/>
          <w:szCs w:val="14"/>
        </w:rPr>
        <w:t>Использовать средства, направленные на капитальное вложение по целевому назначению.</w:t>
      </w:r>
    </w:p>
    <w:p w:rsidR="00D366BE" w:rsidRPr="002B10E3" w:rsidRDefault="00E274DA" w:rsidP="002B10E3">
      <w:pPr>
        <w:jc w:val="both"/>
        <w:rPr>
          <w:sz w:val="14"/>
          <w:szCs w:val="14"/>
        </w:rPr>
      </w:pPr>
      <w:r w:rsidRPr="002B10E3">
        <w:rPr>
          <w:sz w:val="14"/>
          <w:szCs w:val="14"/>
        </w:rPr>
        <w:t>Запрещается инвестиция в объекты, создание и использование которых не отвечают требованиям экономических, санитарных и других норм, и наносят ущерб правам и интересам граждан, юридических лиц и государству.</w:t>
      </w:r>
    </w:p>
    <w:p w:rsidR="00D366BE" w:rsidRPr="002B10E3" w:rsidRDefault="00D366BE" w:rsidP="002B10E3">
      <w:pPr>
        <w:jc w:val="both"/>
        <w:rPr>
          <w:sz w:val="14"/>
          <w:szCs w:val="14"/>
        </w:rPr>
      </w:pPr>
      <w:r w:rsidRPr="002B10E3">
        <w:rPr>
          <w:b/>
          <w:sz w:val="14"/>
          <w:szCs w:val="14"/>
        </w:rPr>
        <w:t>11</w:t>
      </w:r>
      <w:r w:rsidRPr="002B10E3">
        <w:rPr>
          <w:b/>
          <w:i/>
          <w:sz w:val="14"/>
          <w:szCs w:val="14"/>
        </w:rPr>
        <w:t>.</w:t>
      </w:r>
      <w:r w:rsidRPr="002B10E3">
        <w:rPr>
          <w:b/>
          <w:sz w:val="14"/>
          <w:szCs w:val="14"/>
        </w:rPr>
        <w:t>Инвестиционная политика</w:t>
      </w:r>
      <w:r w:rsidRPr="002B10E3">
        <w:rPr>
          <w:sz w:val="14"/>
          <w:szCs w:val="14"/>
        </w:rPr>
        <w:t xml:space="preserve"> – это деятельность, отражающая создание системы предпосылок, возможностей и условий для инвестиционной активности.</w:t>
      </w:r>
    </w:p>
    <w:p w:rsidR="00D366BE" w:rsidRPr="002B10E3" w:rsidRDefault="00D366BE" w:rsidP="002B10E3">
      <w:pPr>
        <w:jc w:val="both"/>
        <w:rPr>
          <w:sz w:val="14"/>
          <w:szCs w:val="14"/>
        </w:rPr>
      </w:pPr>
      <w:r w:rsidRPr="002B10E3">
        <w:rPr>
          <w:sz w:val="14"/>
          <w:szCs w:val="14"/>
        </w:rPr>
        <w:t>Она касается не только органов гос.власти и управления, но и всех предпринимателей. Определяющей является гос.инвестиционная политика, кот. Включает в себя комплекс целенаправленных мероприятий, проводимых государством, по созданию благоприятных условий для всех субъектов хозяйствования с целью оживления инвестиционной активности, поъема экономики, повышения эффективности произ-ва и решения социальных проблем.</w:t>
      </w:r>
    </w:p>
    <w:p w:rsidR="00D366BE" w:rsidRPr="002B10E3" w:rsidRDefault="00D366BE" w:rsidP="002B10E3">
      <w:pPr>
        <w:jc w:val="both"/>
        <w:rPr>
          <w:sz w:val="14"/>
          <w:szCs w:val="14"/>
        </w:rPr>
      </w:pPr>
      <w:r w:rsidRPr="002B10E3">
        <w:rPr>
          <w:sz w:val="14"/>
          <w:szCs w:val="14"/>
        </w:rPr>
        <w:t xml:space="preserve">Для реализации поставленной цели необходимо выполнение след.задач: </w:t>
      </w:r>
    </w:p>
    <w:p w:rsidR="00D366BE" w:rsidRPr="002B10E3" w:rsidRDefault="00D366BE" w:rsidP="002B10E3">
      <w:pPr>
        <w:numPr>
          <w:ilvl w:val="0"/>
          <w:numId w:val="3"/>
        </w:numPr>
        <w:tabs>
          <w:tab w:val="clear" w:pos="720"/>
          <w:tab w:val="num" w:pos="180"/>
        </w:tabs>
        <w:ind w:left="0" w:firstLine="0"/>
        <w:jc w:val="both"/>
        <w:rPr>
          <w:sz w:val="14"/>
          <w:szCs w:val="14"/>
        </w:rPr>
      </w:pPr>
      <w:r w:rsidRPr="002B10E3">
        <w:rPr>
          <w:sz w:val="14"/>
          <w:szCs w:val="14"/>
        </w:rPr>
        <w:t>выбор и поддержка развития отдельных регионов и отраслей</w:t>
      </w:r>
    </w:p>
    <w:p w:rsidR="00D366BE" w:rsidRPr="002B10E3" w:rsidRDefault="00D366BE" w:rsidP="002B10E3">
      <w:pPr>
        <w:numPr>
          <w:ilvl w:val="0"/>
          <w:numId w:val="3"/>
        </w:numPr>
        <w:tabs>
          <w:tab w:val="clear" w:pos="720"/>
          <w:tab w:val="num" w:pos="180"/>
        </w:tabs>
        <w:ind w:left="0" w:firstLine="0"/>
        <w:jc w:val="both"/>
        <w:rPr>
          <w:sz w:val="14"/>
          <w:szCs w:val="14"/>
        </w:rPr>
      </w:pPr>
      <w:r w:rsidRPr="002B10E3">
        <w:rPr>
          <w:sz w:val="14"/>
          <w:szCs w:val="14"/>
        </w:rPr>
        <w:t>поддержка развития малого и среднего бизнеса</w:t>
      </w:r>
    </w:p>
    <w:p w:rsidR="00D366BE" w:rsidRPr="002B10E3" w:rsidRDefault="00D366BE" w:rsidP="002B10E3">
      <w:pPr>
        <w:numPr>
          <w:ilvl w:val="0"/>
          <w:numId w:val="3"/>
        </w:numPr>
        <w:tabs>
          <w:tab w:val="clear" w:pos="720"/>
          <w:tab w:val="num" w:pos="180"/>
        </w:tabs>
        <w:ind w:left="0" w:firstLine="0"/>
        <w:jc w:val="both"/>
        <w:rPr>
          <w:sz w:val="14"/>
          <w:szCs w:val="14"/>
        </w:rPr>
      </w:pPr>
      <w:r w:rsidRPr="002B10E3">
        <w:rPr>
          <w:sz w:val="14"/>
          <w:szCs w:val="14"/>
        </w:rPr>
        <w:t>обеспечение сбалансированности развития всех отраслей хозяйства</w:t>
      </w:r>
    </w:p>
    <w:p w:rsidR="00D366BE" w:rsidRPr="002B10E3" w:rsidRDefault="00D366BE" w:rsidP="002B10E3">
      <w:pPr>
        <w:numPr>
          <w:ilvl w:val="0"/>
          <w:numId w:val="3"/>
        </w:numPr>
        <w:tabs>
          <w:tab w:val="clear" w:pos="720"/>
          <w:tab w:val="num" w:pos="180"/>
        </w:tabs>
        <w:ind w:left="0" w:firstLine="0"/>
        <w:jc w:val="both"/>
        <w:rPr>
          <w:sz w:val="14"/>
          <w:szCs w:val="14"/>
        </w:rPr>
      </w:pPr>
      <w:r w:rsidRPr="002B10E3">
        <w:rPr>
          <w:sz w:val="14"/>
          <w:szCs w:val="14"/>
        </w:rPr>
        <w:t>стимулирование развития экспортных производств</w:t>
      </w:r>
    </w:p>
    <w:p w:rsidR="00D366BE" w:rsidRPr="002B10E3" w:rsidRDefault="00D366BE" w:rsidP="002B10E3">
      <w:pPr>
        <w:numPr>
          <w:ilvl w:val="0"/>
          <w:numId w:val="3"/>
        </w:numPr>
        <w:tabs>
          <w:tab w:val="clear" w:pos="720"/>
          <w:tab w:val="num" w:pos="180"/>
        </w:tabs>
        <w:ind w:left="0" w:firstLine="0"/>
        <w:jc w:val="both"/>
        <w:rPr>
          <w:sz w:val="14"/>
          <w:szCs w:val="14"/>
        </w:rPr>
      </w:pPr>
      <w:r w:rsidRPr="002B10E3">
        <w:rPr>
          <w:sz w:val="14"/>
          <w:szCs w:val="14"/>
        </w:rPr>
        <w:t>обеспечение конкурентоспособности отечественной продукции</w:t>
      </w:r>
    </w:p>
    <w:p w:rsidR="00D366BE" w:rsidRPr="002B10E3" w:rsidRDefault="00D366BE" w:rsidP="002B10E3">
      <w:pPr>
        <w:numPr>
          <w:ilvl w:val="0"/>
          <w:numId w:val="3"/>
        </w:numPr>
        <w:tabs>
          <w:tab w:val="clear" w:pos="720"/>
          <w:tab w:val="num" w:pos="180"/>
        </w:tabs>
        <w:ind w:left="0" w:firstLine="0"/>
        <w:jc w:val="both"/>
        <w:rPr>
          <w:sz w:val="14"/>
          <w:szCs w:val="14"/>
        </w:rPr>
      </w:pPr>
      <w:r w:rsidRPr="002B10E3">
        <w:rPr>
          <w:sz w:val="14"/>
          <w:szCs w:val="14"/>
        </w:rPr>
        <w:t>реализация различных социальных мероприятий.</w:t>
      </w:r>
    </w:p>
    <w:p w:rsidR="002506E1" w:rsidRPr="002B10E3" w:rsidRDefault="00D366BE" w:rsidP="002B10E3">
      <w:pPr>
        <w:jc w:val="both"/>
        <w:rPr>
          <w:sz w:val="14"/>
          <w:szCs w:val="14"/>
        </w:rPr>
      </w:pPr>
      <w:r w:rsidRPr="002B10E3">
        <w:rPr>
          <w:sz w:val="14"/>
          <w:szCs w:val="14"/>
        </w:rPr>
        <w:t>Кроме государственной инвестиционной политики различают:</w:t>
      </w:r>
    </w:p>
    <w:p w:rsidR="002506E1" w:rsidRPr="002B10E3" w:rsidRDefault="00D366BE" w:rsidP="002B10E3">
      <w:pPr>
        <w:numPr>
          <w:ilvl w:val="0"/>
          <w:numId w:val="25"/>
        </w:numPr>
        <w:ind w:left="0" w:firstLine="0"/>
        <w:jc w:val="both"/>
        <w:rPr>
          <w:sz w:val="14"/>
          <w:szCs w:val="14"/>
        </w:rPr>
      </w:pPr>
      <w:r w:rsidRPr="002B10E3">
        <w:rPr>
          <w:sz w:val="14"/>
          <w:szCs w:val="14"/>
        </w:rPr>
        <w:t>Региональная инвестиционная политика – это комплекс мероприятий, осуществляемых на уровне региона и способствующих мобилизации инвестиционных ресурсов и определению направлений их более эффективного использования в интересах жителей регионов и инвесторов.</w:t>
      </w:r>
    </w:p>
    <w:p w:rsidR="002506E1" w:rsidRPr="002B10E3" w:rsidRDefault="00D366BE" w:rsidP="002B10E3">
      <w:pPr>
        <w:numPr>
          <w:ilvl w:val="0"/>
          <w:numId w:val="25"/>
        </w:numPr>
        <w:ind w:left="0" w:firstLine="0"/>
        <w:jc w:val="both"/>
        <w:rPr>
          <w:sz w:val="14"/>
          <w:szCs w:val="14"/>
        </w:rPr>
      </w:pPr>
      <w:r w:rsidRPr="002B10E3">
        <w:rPr>
          <w:sz w:val="14"/>
          <w:szCs w:val="14"/>
        </w:rPr>
        <w:t>Отраслевая инвестиционная политика – совокупность действий, кот. Разрабатываются на уровне отдельных отраслей экономики и преследуют цель инвестиционной поддержки приоритетных отраслей, развитие кот. Обеспечивает поступательность экономического развития страны.</w:t>
      </w:r>
    </w:p>
    <w:p w:rsidR="00D366BE" w:rsidRPr="002B10E3" w:rsidRDefault="00D366BE" w:rsidP="002B10E3">
      <w:pPr>
        <w:numPr>
          <w:ilvl w:val="0"/>
          <w:numId w:val="25"/>
        </w:numPr>
        <w:ind w:left="0" w:firstLine="0"/>
        <w:jc w:val="both"/>
        <w:rPr>
          <w:sz w:val="14"/>
          <w:szCs w:val="14"/>
        </w:rPr>
      </w:pPr>
      <w:r w:rsidRPr="002B10E3">
        <w:rPr>
          <w:sz w:val="14"/>
          <w:szCs w:val="14"/>
        </w:rPr>
        <w:t>Инвестиционная политика предприятия – система мероприятий, позволяющая обеспечить выгодное вложения и быструю окупаемость инвестиций в целях обеспечения финансовой устойчивости и платежеспособности предприятия, высоких темпов развития в долгосрочной перспективе и повышение конкурентоспособности производства.</w:t>
      </w:r>
    </w:p>
    <w:p w:rsidR="00D366BE" w:rsidRPr="002B10E3" w:rsidRDefault="00D366BE" w:rsidP="002B10E3">
      <w:pPr>
        <w:jc w:val="both"/>
        <w:rPr>
          <w:b/>
          <w:sz w:val="14"/>
          <w:szCs w:val="14"/>
        </w:rPr>
      </w:pPr>
      <w:r w:rsidRPr="002B10E3">
        <w:rPr>
          <w:b/>
          <w:sz w:val="14"/>
          <w:szCs w:val="14"/>
        </w:rPr>
        <w:t>13.Инвестиционные риски</w:t>
      </w:r>
    </w:p>
    <w:p w:rsidR="00D366BE" w:rsidRPr="002B10E3" w:rsidRDefault="00D366BE" w:rsidP="002B10E3">
      <w:pPr>
        <w:jc w:val="both"/>
        <w:rPr>
          <w:sz w:val="14"/>
          <w:szCs w:val="14"/>
        </w:rPr>
      </w:pPr>
      <w:r w:rsidRPr="002B10E3">
        <w:rPr>
          <w:sz w:val="14"/>
          <w:szCs w:val="14"/>
        </w:rPr>
        <w:t>Риск – это возможность возникновения условий, приводящих к негативным последствиям.</w:t>
      </w:r>
    </w:p>
    <w:p w:rsidR="00D366BE" w:rsidRPr="002B10E3" w:rsidRDefault="00D366BE" w:rsidP="002B10E3">
      <w:pPr>
        <w:jc w:val="both"/>
        <w:rPr>
          <w:sz w:val="14"/>
          <w:szCs w:val="14"/>
        </w:rPr>
      </w:pPr>
      <w:r w:rsidRPr="002B10E3">
        <w:rPr>
          <w:sz w:val="14"/>
          <w:szCs w:val="14"/>
        </w:rPr>
        <w:t>Инвестиционный риск – представляет собой вероятность финансовых потерь, недополучение доходов или появление дополнительных расходов.</w:t>
      </w:r>
    </w:p>
    <w:p w:rsidR="00D366BE" w:rsidRPr="002B10E3" w:rsidRDefault="00D366BE" w:rsidP="002B10E3">
      <w:pPr>
        <w:jc w:val="both"/>
        <w:rPr>
          <w:sz w:val="14"/>
          <w:szCs w:val="14"/>
        </w:rPr>
      </w:pPr>
      <w:r w:rsidRPr="002B10E3">
        <w:rPr>
          <w:sz w:val="14"/>
          <w:szCs w:val="14"/>
        </w:rPr>
        <w:t>Наиболее существенными являются следующие виды рисков:</w:t>
      </w:r>
    </w:p>
    <w:p w:rsidR="00D366BE" w:rsidRPr="002B10E3" w:rsidRDefault="00D366BE" w:rsidP="002B10E3">
      <w:pPr>
        <w:numPr>
          <w:ilvl w:val="0"/>
          <w:numId w:val="5"/>
        </w:numPr>
        <w:ind w:left="0" w:firstLine="0"/>
        <w:jc w:val="both"/>
        <w:rPr>
          <w:sz w:val="14"/>
          <w:szCs w:val="14"/>
        </w:rPr>
      </w:pPr>
      <w:r w:rsidRPr="002B10E3">
        <w:rPr>
          <w:sz w:val="14"/>
          <w:szCs w:val="14"/>
        </w:rPr>
        <w:t>Нестабильность экономического законодательства</w:t>
      </w:r>
    </w:p>
    <w:p w:rsidR="00D366BE" w:rsidRPr="002B10E3" w:rsidRDefault="00D366BE" w:rsidP="002B10E3">
      <w:pPr>
        <w:numPr>
          <w:ilvl w:val="0"/>
          <w:numId w:val="5"/>
        </w:numPr>
        <w:ind w:left="0" w:firstLine="0"/>
        <w:jc w:val="both"/>
        <w:rPr>
          <w:sz w:val="14"/>
          <w:szCs w:val="14"/>
        </w:rPr>
      </w:pPr>
      <w:r w:rsidRPr="002B10E3">
        <w:rPr>
          <w:sz w:val="14"/>
          <w:szCs w:val="14"/>
        </w:rPr>
        <w:t>Возможность введения ограничения на внешнюю торговлю и закрытие границ</w:t>
      </w:r>
    </w:p>
    <w:p w:rsidR="00D366BE" w:rsidRPr="002B10E3" w:rsidRDefault="00D366BE" w:rsidP="002B10E3">
      <w:pPr>
        <w:numPr>
          <w:ilvl w:val="0"/>
          <w:numId w:val="5"/>
        </w:numPr>
        <w:ind w:left="0" w:firstLine="0"/>
        <w:jc w:val="both"/>
        <w:rPr>
          <w:sz w:val="14"/>
          <w:szCs w:val="14"/>
        </w:rPr>
      </w:pPr>
      <w:r w:rsidRPr="002B10E3">
        <w:rPr>
          <w:sz w:val="14"/>
          <w:szCs w:val="14"/>
        </w:rPr>
        <w:t>Неопределенность к политической ситуации</w:t>
      </w:r>
    </w:p>
    <w:p w:rsidR="00D366BE" w:rsidRPr="002B10E3" w:rsidRDefault="00D366BE" w:rsidP="002B10E3">
      <w:pPr>
        <w:numPr>
          <w:ilvl w:val="0"/>
          <w:numId w:val="5"/>
        </w:numPr>
        <w:ind w:left="0" w:firstLine="0"/>
        <w:jc w:val="both"/>
        <w:rPr>
          <w:sz w:val="14"/>
          <w:szCs w:val="14"/>
        </w:rPr>
      </w:pPr>
      <w:r w:rsidRPr="002B10E3">
        <w:rPr>
          <w:sz w:val="14"/>
          <w:szCs w:val="14"/>
        </w:rPr>
        <w:t>Неполнота или неточность информации о динамике технико-экономических показателей</w:t>
      </w:r>
    </w:p>
    <w:p w:rsidR="00D366BE" w:rsidRPr="002B10E3" w:rsidRDefault="00D366BE" w:rsidP="002B10E3">
      <w:pPr>
        <w:numPr>
          <w:ilvl w:val="0"/>
          <w:numId w:val="5"/>
        </w:numPr>
        <w:ind w:left="0" w:firstLine="0"/>
        <w:jc w:val="both"/>
        <w:rPr>
          <w:sz w:val="14"/>
          <w:szCs w:val="14"/>
        </w:rPr>
      </w:pPr>
      <w:r w:rsidRPr="002B10E3">
        <w:rPr>
          <w:sz w:val="14"/>
          <w:szCs w:val="14"/>
        </w:rPr>
        <w:t>Колебание рыночной конъюнктуры</w:t>
      </w:r>
    </w:p>
    <w:p w:rsidR="00D366BE" w:rsidRPr="002B10E3" w:rsidRDefault="00D366BE" w:rsidP="002B10E3">
      <w:pPr>
        <w:numPr>
          <w:ilvl w:val="0"/>
          <w:numId w:val="5"/>
        </w:numPr>
        <w:ind w:left="0" w:firstLine="0"/>
        <w:jc w:val="both"/>
        <w:rPr>
          <w:sz w:val="14"/>
          <w:szCs w:val="14"/>
        </w:rPr>
      </w:pPr>
      <w:r w:rsidRPr="002B10E3">
        <w:rPr>
          <w:sz w:val="14"/>
          <w:szCs w:val="14"/>
        </w:rPr>
        <w:t>Неопределенность природно-климатических условий</w:t>
      </w:r>
    </w:p>
    <w:p w:rsidR="00D366BE" w:rsidRPr="002B10E3" w:rsidRDefault="00D366BE" w:rsidP="002B10E3">
      <w:pPr>
        <w:jc w:val="both"/>
        <w:rPr>
          <w:sz w:val="14"/>
          <w:szCs w:val="14"/>
        </w:rPr>
      </w:pPr>
      <w:r w:rsidRPr="002B10E3">
        <w:rPr>
          <w:sz w:val="14"/>
          <w:szCs w:val="14"/>
        </w:rPr>
        <w:t>Классификация рисков:</w:t>
      </w:r>
    </w:p>
    <w:p w:rsidR="00D366BE" w:rsidRPr="002B10E3" w:rsidRDefault="00D366BE" w:rsidP="002B10E3">
      <w:pPr>
        <w:numPr>
          <w:ilvl w:val="0"/>
          <w:numId w:val="6"/>
        </w:numPr>
        <w:ind w:left="0" w:firstLine="0"/>
        <w:jc w:val="both"/>
        <w:rPr>
          <w:sz w:val="14"/>
          <w:szCs w:val="14"/>
        </w:rPr>
      </w:pPr>
      <w:r w:rsidRPr="002B10E3">
        <w:rPr>
          <w:sz w:val="14"/>
          <w:szCs w:val="14"/>
        </w:rPr>
        <w:t>В зависимости от объекта вложения:</w:t>
      </w:r>
    </w:p>
    <w:p w:rsidR="00D366BE" w:rsidRPr="002B10E3" w:rsidRDefault="00D366BE" w:rsidP="002B10E3">
      <w:pPr>
        <w:jc w:val="both"/>
        <w:rPr>
          <w:sz w:val="14"/>
          <w:szCs w:val="14"/>
        </w:rPr>
      </w:pPr>
      <w:r w:rsidRPr="002B10E3">
        <w:rPr>
          <w:sz w:val="14"/>
          <w:szCs w:val="14"/>
        </w:rPr>
        <w:t>А) риск финансового инвестирования – который связан с неправильным подбором финансовых инструментов для инвестирования</w:t>
      </w:r>
    </w:p>
    <w:p w:rsidR="00D366BE" w:rsidRPr="002B10E3" w:rsidRDefault="00D366BE" w:rsidP="002B10E3">
      <w:pPr>
        <w:jc w:val="both"/>
        <w:rPr>
          <w:sz w:val="14"/>
          <w:szCs w:val="14"/>
        </w:rPr>
      </w:pPr>
      <w:r w:rsidRPr="002B10E3">
        <w:rPr>
          <w:sz w:val="14"/>
          <w:szCs w:val="14"/>
        </w:rPr>
        <w:t>Б) Риски реального инвестирования – которые связаны с неудачным выбором местоположения объекта, перебоями в поставке сырья и оборудования, существенным ростом цен на инвестиционные товары.</w:t>
      </w:r>
    </w:p>
    <w:p w:rsidR="00D366BE" w:rsidRPr="002B10E3" w:rsidRDefault="00D366BE" w:rsidP="002B10E3">
      <w:pPr>
        <w:numPr>
          <w:ilvl w:val="0"/>
          <w:numId w:val="6"/>
        </w:numPr>
        <w:ind w:left="0" w:firstLine="0"/>
        <w:jc w:val="both"/>
        <w:rPr>
          <w:sz w:val="14"/>
          <w:szCs w:val="14"/>
        </w:rPr>
      </w:pPr>
      <w:r w:rsidRPr="002B10E3">
        <w:rPr>
          <w:sz w:val="14"/>
          <w:szCs w:val="14"/>
        </w:rPr>
        <w:t>По формам собственности на инвестиционные ресурсы:</w:t>
      </w:r>
    </w:p>
    <w:p w:rsidR="00D366BE" w:rsidRPr="002B10E3" w:rsidRDefault="00D366BE" w:rsidP="002B10E3">
      <w:pPr>
        <w:jc w:val="both"/>
        <w:rPr>
          <w:sz w:val="14"/>
          <w:szCs w:val="14"/>
        </w:rPr>
      </w:pPr>
      <w:r w:rsidRPr="002B10E3">
        <w:rPr>
          <w:sz w:val="14"/>
          <w:szCs w:val="14"/>
        </w:rPr>
        <w:t>А) Риски государственного инвестирования – вероятность инвестиционных потерь при вложении средств федеральными и местными органами власти и управления, а также, государственными предприятиями.</w:t>
      </w:r>
    </w:p>
    <w:p w:rsidR="00D366BE" w:rsidRPr="002B10E3" w:rsidRDefault="00D366BE" w:rsidP="002B10E3">
      <w:pPr>
        <w:jc w:val="both"/>
        <w:rPr>
          <w:sz w:val="14"/>
          <w:szCs w:val="14"/>
        </w:rPr>
      </w:pPr>
      <w:r w:rsidRPr="002B10E3">
        <w:rPr>
          <w:sz w:val="14"/>
          <w:szCs w:val="14"/>
        </w:rPr>
        <w:t>Б) Риски частного инвестирования – вероятность инвестиционных потерь при вложении средств, осуществляемые физическими и юридическими лицами не государственной формы собственности.</w:t>
      </w:r>
    </w:p>
    <w:p w:rsidR="00D366BE" w:rsidRPr="002B10E3" w:rsidRDefault="00D366BE" w:rsidP="002B10E3">
      <w:pPr>
        <w:jc w:val="both"/>
        <w:rPr>
          <w:sz w:val="14"/>
          <w:szCs w:val="14"/>
        </w:rPr>
      </w:pPr>
      <w:r w:rsidRPr="002B10E3">
        <w:rPr>
          <w:sz w:val="14"/>
          <w:szCs w:val="14"/>
        </w:rPr>
        <w:t>В) Риски иностранного инвестирования – вероятность инвестиционных потерь при вложении средств, осуществляемые иностранными гражданами, юридическими лицами и государствами.</w:t>
      </w:r>
    </w:p>
    <w:p w:rsidR="00D366BE" w:rsidRPr="002B10E3" w:rsidRDefault="00D366BE" w:rsidP="002B10E3">
      <w:pPr>
        <w:jc w:val="both"/>
        <w:rPr>
          <w:sz w:val="14"/>
          <w:szCs w:val="14"/>
        </w:rPr>
      </w:pPr>
      <w:r w:rsidRPr="002B10E3">
        <w:rPr>
          <w:sz w:val="14"/>
          <w:szCs w:val="14"/>
        </w:rPr>
        <w:t>Г) Риски совместного инвестирования – вероятность инвестиционных потерь при вложении средств, осуществляемые субъектами данного и иностранных государств.</w:t>
      </w:r>
    </w:p>
    <w:p w:rsidR="00D366BE" w:rsidRPr="002B10E3" w:rsidRDefault="00D366BE" w:rsidP="002B10E3">
      <w:pPr>
        <w:jc w:val="both"/>
        <w:rPr>
          <w:sz w:val="14"/>
          <w:szCs w:val="14"/>
        </w:rPr>
      </w:pPr>
      <w:r w:rsidRPr="002B10E3">
        <w:rPr>
          <w:sz w:val="14"/>
          <w:szCs w:val="14"/>
        </w:rPr>
        <w:t>3) По характеру участия в инвестировании:</w:t>
      </w:r>
    </w:p>
    <w:p w:rsidR="00D366BE" w:rsidRPr="002B10E3" w:rsidRDefault="00D366BE" w:rsidP="002B10E3">
      <w:pPr>
        <w:jc w:val="both"/>
        <w:rPr>
          <w:sz w:val="14"/>
          <w:szCs w:val="14"/>
        </w:rPr>
      </w:pPr>
      <w:r w:rsidRPr="002B10E3">
        <w:rPr>
          <w:sz w:val="14"/>
          <w:szCs w:val="14"/>
        </w:rPr>
        <w:t>А) Риски прямого инвестирования - вероятность инвестиционных потерь при вложении средств в объект инвестирования непосредственно самим инвестором.</w:t>
      </w:r>
    </w:p>
    <w:p w:rsidR="00D366BE" w:rsidRPr="002B10E3" w:rsidRDefault="00D366BE" w:rsidP="002B10E3">
      <w:pPr>
        <w:jc w:val="both"/>
        <w:rPr>
          <w:sz w:val="14"/>
          <w:szCs w:val="14"/>
        </w:rPr>
      </w:pPr>
      <w:r w:rsidRPr="002B10E3">
        <w:rPr>
          <w:sz w:val="14"/>
          <w:szCs w:val="14"/>
        </w:rPr>
        <w:t>Б) Риски косвенного инвестирования - вероятность инвестиционных потерь при вложении средств в объект инвестирования через финансовых посредников.</w:t>
      </w:r>
    </w:p>
    <w:p w:rsidR="00D366BE" w:rsidRPr="002B10E3" w:rsidRDefault="00D366BE" w:rsidP="002B10E3">
      <w:pPr>
        <w:jc w:val="both"/>
        <w:rPr>
          <w:sz w:val="14"/>
          <w:szCs w:val="14"/>
        </w:rPr>
      </w:pPr>
      <w:r w:rsidRPr="002B10E3">
        <w:rPr>
          <w:sz w:val="14"/>
          <w:szCs w:val="14"/>
        </w:rPr>
        <w:t>4) По периоду инвестирования:</w:t>
      </w:r>
    </w:p>
    <w:p w:rsidR="00D366BE" w:rsidRPr="002B10E3" w:rsidRDefault="00D366BE" w:rsidP="002B10E3">
      <w:pPr>
        <w:jc w:val="both"/>
        <w:rPr>
          <w:sz w:val="14"/>
          <w:szCs w:val="14"/>
        </w:rPr>
      </w:pPr>
      <w:r w:rsidRPr="002B10E3">
        <w:rPr>
          <w:sz w:val="14"/>
          <w:szCs w:val="14"/>
        </w:rPr>
        <w:t>А) Риски краткосрочного инвестирования - вероятность инвестиционных потерь при вложении средств со сроком до 1 года.</w:t>
      </w:r>
    </w:p>
    <w:p w:rsidR="00D366BE" w:rsidRPr="002B10E3" w:rsidRDefault="00D366BE" w:rsidP="002B10E3">
      <w:pPr>
        <w:jc w:val="both"/>
        <w:rPr>
          <w:sz w:val="14"/>
          <w:szCs w:val="14"/>
        </w:rPr>
      </w:pPr>
      <w:r w:rsidRPr="002B10E3">
        <w:rPr>
          <w:sz w:val="14"/>
          <w:szCs w:val="14"/>
        </w:rPr>
        <w:t>Б) Риски долгосрочного инвестирования - вероятность инвестиционных потерь при вложении средств со сроком более 1 года.</w:t>
      </w:r>
    </w:p>
    <w:p w:rsidR="00D366BE" w:rsidRPr="002B10E3" w:rsidRDefault="00D366BE" w:rsidP="002B10E3">
      <w:pPr>
        <w:jc w:val="both"/>
        <w:rPr>
          <w:sz w:val="14"/>
          <w:szCs w:val="14"/>
        </w:rPr>
      </w:pPr>
      <w:r w:rsidRPr="002B10E3">
        <w:rPr>
          <w:sz w:val="14"/>
          <w:szCs w:val="14"/>
        </w:rPr>
        <w:t>5) По региональному признаку:</w:t>
      </w:r>
    </w:p>
    <w:p w:rsidR="00D366BE" w:rsidRPr="002B10E3" w:rsidRDefault="00D366BE" w:rsidP="002B10E3">
      <w:pPr>
        <w:jc w:val="both"/>
        <w:rPr>
          <w:sz w:val="14"/>
          <w:szCs w:val="14"/>
        </w:rPr>
      </w:pPr>
      <w:r w:rsidRPr="002B10E3">
        <w:rPr>
          <w:sz w:val="14"/>
          <w:szCs w:val="14"/>
        </w:rPr>
        <w:t>А) Риски инвестирования внутри государства - вероятность инвестиционных потерь при вложении средств в объекты, размещенные на территории данного государства.</w:t>
      </w:r>
    </w:p>
    <w:p w:rsidR="00D366BE" w:rsidRPr="002B10E3" w:rsidRDefault="00D366BE" w:rsidP="002B10E3">
      <w:pPr>
        <w:jc w:val="both"/>
        <w:rPr>
          <w:sz w:val="14"/>
          <w:szCs w:val="14"/>
        </w:rPr>
      </w:pPr>
      <w:r w:rsidRPr="002B10E3">
        <w:rPr>
          <w:sz w:val="14"/>
          <w:szCs w:val="14"/>
        </w:rPr>
        <w:t>Б) Риски международного инвестирования - вероятность инвестиционных потерь при вложении средств в объекты, размещенные за пределами данного государства.</w:t>
      </w:r>
    </w:p>
    <w:p w:rsidR="00D366BE" w:rsidRPr="002B10E3" w:rsidRDefault="00D366BE" w:rsidP="002B10E3">
      <w:pPr>
        <w:jc w:val="both"/>
        <w:rPr>
          <w:sz w:val="14"/>
          <w:szCs w:val="14"/>
        </w:rPr>
      </w:pPr>
      <w:r w:rsidRPr="002B10E3">
        <w:rPr>
          <w:sz w:val="14"/>
          <w:szCs w:val="14"/>
        </w:rPr>
        <w:t>6) По масштабам проявления рисков:</w:t>
      </w:r>
    </w:p>
    <w:p w:rsidR="00D366BE" w:rsidRPr="002B10E3" w:rsidRDefault="00D366BE" w:rsidP="002B10E3">
      <w:pPr>
        <w:jc w:val="both"/>
        <w:rPr>
          <w:sz w:val="14"/>
          <w:szCs w:val="14"/>
        </w:rPr>
      </w:pPr>
      <w:r w:rsidRPr="002B10E3">
        <w:rPr>
          <w:sz w:val="14"/>
          <w:szCs w:val="14"/>
        </w:rPr>
        <w:t>А) Общий экономический риск – кот. связан с социально-политическим и экономическим положением в государстве</w:t>
      </w:r>
    </w:p>
    <w:p w:rsidR="00D366BE" w:rsidRPr="002B10E3" w:rsidRDefault="00D366BE" w:rsidP="002B10E3">
      <w:pPr>
        <w:jc w:val="both"/>
        <w:rPr>
          <w:sz w:val="14"/>
          <w:szCs w:val="14"/>
        </w:rPr>
      </w:pPr>
      <w:r w:rsidRPr="002B10E3">
        <w:rPr>
          <w:sz w:val="14"/>
          <w:szCs w:val="14"/>
        </w:rPr>
        <w:t>Б) Отраслевой риск – кот. связан с определением жизненного цикла отрасли.</w:t>
      </w:r>
    </w:p>
    <w:p w:rsidR="00D366BE" w:rsidRPr="002B10E3" w:rsidRDefault="00D366BE" w:rsidP="002B10E3">
      <w:pPr>
        <w:jc w:val="both"/>
        <w:rPr>
          <w:sz w:val="14"/>
          <w:szCs w:val="14"/>
        </w:rPr>
      </w:pPr>
      <w:r w:rsidRPr="002B10E3">
        <w:rPr>
          <w:sz w:val="14"/>
          <w:szCs w:val="14"/>
        </w:rPr>
        <w:t>В) Фирменный риск – кот. связан с оценкой финансово-хозяйственной деятельности предприятия.</w:t>
      </w:r>
    </w:p>
    <w:p w:rsidR="00D366BE" w:rsidRPr="002B10E3" w:rsidRDefault="00D366BE" w:rsidP="002B10E3">
      <w:pPr>
        <w:jc w:val="both"/>
        <w:rPr>
          <w:sz w:val="14"/>
          <w:szCs w:val="14"/>
        </w:rPr>
      </w:pPr>
      <w:r w:rsidRPr="002B10E3">
        <w:rPr>
          <w:sz w:val="14"/>
          <w:szCs w:val="14"/>
        </w:rPr>
        <w:t>7) По видам потерь:</w:t>
      </w:r>
    </w:p>
    <w:p w:rsidR="00D366BE" w:rsidRPr="002B10E3" w:rsidRDefault="00D366BE" w:rsidP="002B10E3">
      <w:pPr>
        <w:jc w:val="both"/>
        <w:rPr>
          <w:sz w:val="14"/>
          <w:szCs w:val="14"/>
        </w:rPr>
      </w:pPr>
      <w:r w:rsidRPr="002B10E3">
        <w:rPr>
          <w:sz w:val="14"/>
          <w:szCs w:val="14"/>
        </w:rPr>
        <w:t>А) Риск упрощенной выгода – кот. связан с вероятностью наступления косвенного ущерба в результате неосуществления какого-либо мероприятия</w:t>
      </w:r>
    </w:p>
    <w:p w:rsidR="00D366BE" w:rsidRPr="002B10E3" w:rsidRDefault="00D366BE" w:rsidP="002B10E3">
      <w:pPr>
        <w:jc w:val="both"/>
        <w:rPr>
          <w:sz w:val="14"/>
          <w:szCs w:val="14"/>
        </w:rPr>
      </w:pPr>
      <w:r w:rsidRPr="002B10E3">
        <w:rPr>
          <w:sz w:val="14"/>
          <w:szCs w:val="14"/>
        </w:rPr>
        <w:t>Б) Риск снижения доходности - кот. связан с вероятностью снижения доходности по портфельным инвестициям.</w:t>
      </w:r>
    </w:p>
    <w:p w:rsidR="00D366BE" w:rsidRPr="002B10E3" w:rsidRDefault="00D366BE" w:rsidP="002B10E3">
      <w:pPr>
        <w:jc w:val="both"/>
        <w:rPr>
          <w:sz w:val="14"/>
          <w:szCs w:val="14"/>
        </w:rPr>
      </w:pPr>
      <w:r w:rsidRPr="002B10E3">
        <w:rPr>
          <w:sz w:val="14"/>
          <w:szCs w:val="14"/>
        </w:rPr>
        <w:t>В) Риск прямых инвестиционных потерь – кот. связан с вероятностью неправильного выбора объекта реального инвестирования.</w:t>
      </w:r>
    </w:p>
    <w:p w:rsidR="00D366BE" w:rsidRPr="002B10E3" w:rsidRDefault="00D366BE" w:rsidP="002B10E3">
      <w:pPr>
        <w:jc w:val="both"/>
        <w:rPr>
          <w:sz w:val="14"/>
          <w:szCs w:val="14"/>
        </w:rPr>
      </w:pPr>
      <w:r w:rsidRPr="002B10E3">
        <w:rPr>
          <w:sz w:val="14"/>
          <w:szCs w:val="14"/>
        </w:rPr>
        <w:t>8) По степени возможного прогнозирования:</w:t>
      </w:r>
    </w:p>
    <w:p w:rsidR="00D366BE" w:rsidRPr="002B10E3" w:rsidRDefault="00D366BE" w:rsidP="002B10E3">
      <w:pPr>
        <w:jc w:val="both"/>
        <w:rPr>
          <w:sz w:val="14"/>
          <w:szCs w:val="14"/>
        </w:rPr>
      </w:pPr>
      <w:r w:rsidRPr="002B10E3">
        <w:rPr>
          <w:sz w:val="14"/>
          <w:szCs w:val="14"/>
        </w:rPr>
        <w:t>А) прогнозируемый (предсказуемый) (инфляц., процентные риски, операц.) – вероятность кот. можно предсказать, т.к. он связан с циклическим развитием экономики.</w:t>
      </w:r>
    </w:p>
    <w:p w:rsidR="00D366BE" w:rsidRPr="002B10E3" w:rsidRDefault="00D366BE" w:rsidP="002B10E3">
      <w:pPr>
        <w:jc w:val="both"/>
        <w:rPr>
          <w:sz w:val="14"/>
          <w:szCs w:val="14"/>
        </w:rPr>
      </w:pPr>
      <w:r w:rsidRPr="002B10E3">
        <w:rPr>
          <w:sz w:val="14"/>
          <w:szCs w:val="14"/>
        </w:rPr>
        <w:t>Б) Непрогнозируемый – это риск, вероятность которого нельзя предугадать (форс-мажорный риск)</w:t>
      </w:r>
    </w:p>
    <w:p w:rsidR="00D366BE" w:rsidRPr="002B10E3" w:rsidRDefault="00D366BE" w:rsidP="002B10E3">
      <w:pPr>
        <w:jc w:val="both"/>
        <w:rPr>
          <w:b/>
          <w:sz w:val="14"/>
          <w:szCs w:val="14"/>
        </w:rPr>
      </w:pPr>
      <w:r w:rsidRPr="002B10E3">
        <w:rPr>
          <w:b/>
          <w:sz w:val="14"/>
          <w:szCs w:val="14"/>
        </w:rPr>
        <w:t>14.Формы и методы государственного регулирования инвестиционной деятельности</w:t>
      </w:r>
    </w:p>
    <w:p w:rsidR="00D366BE" w:rsidRPr="002B10E3" w:rsidRDefault="00D366BE" w:rsidP="002B10E3">
      <w:pPr>
        <w:jc w:val="both"/>
        <w:rPr>
          <w:sz w:val="14"/>
          <w:szCs w:val="14"/>
        </w:rPr>
      </w:pPr>
      <w:r w:rsidRPr="002B10E3">
        <w:rPr>
          <w:sz w:val="14"/>
          <w:szCs w:val="14"/>
        </w:rPr>
        <w:t>Согласно ФЗ «Об инвестиционной деятельности, осуществляемой в форме капитальных вложений» гос-во осуществляет регулирование инвестиц. Деятельности двумя методами:</w:t>
      </w:r>
    </w:p>
    <w:p w:rsidR="00D366BE" w:rsidRPr="002B10E3" w:rsidRDefault="00D366BE" w:rsidP="002B10E3">
      <w:pPr>
        <w:numPr>
          <w:ilvl w:val="1"/>
          <w:numId w:val="5"/>
        </w:numPr>
        <w:tabs>
          <w:tab w:val="clear" w:pos="2145"/>
          <w:tab w:val="num" w:pos="0"/>
        </w:tabs>
        <w:ind w:left="0" w:firstLine="0"/>
        <w:jc w:val="both"/>
        <w:rPr>
          <w:sz w:val="14"/>
          <w:szCs w:val="14"/>
        </w:rPr>
      </w:pPr>
      <w:r w:rsidRPr="002B10E3">
        <w:rPr>
          <w:sz w:val="14"/>
          <w:szCs w:val="14"/>
        </w:rPr>
        <w:t>Косвенное регулирование , кот. включает разнообразные методы и рычаги воздействия, стимулирующие развитие инвестиционной деятельности.</w:t>
      </w:r>
    </w:p>
    <w:p w:rsidR="00D366BE" w:rsidRPr="002B10E3" w:rsidRDefault="00D366BE" w:rsidP="002B10E3">
      <w:pPr>
        <w:jc w:val="both"/>
        <w:rPr>
          <w:sz w:val="14"/>
          <w:szCs w:val="14"/>
        </w:rPr>
      </w:pPr>
      <w:r w:rsidRPr="002B10E3">
        <w:rPr>
          <w:sz w:val="14"/>
          <w:szCs w:val="14"/>
        </w:rPr>
        <w:t>Его задачей является создание благоприятных условий для развития инвестиционной деятельности.</w:t>
      </w:r>
    </w:p>
    <w:p w:rsidR="00D366BE" w:rsidRPr="002B10E3" w:rsidRDefault="00D366BE" w:rsidP="002B10E3">
      <w:pPr>
        <w:jc w:val="both"/>
        <w:rPr>
          <w:sz w:val="14"/>
          <w:szCs w:val="14"/>
        </w:rPr>
      </w:pPr>
      <w:r w:rsidRPr="002B10E3">
        <w:rPr>
          <w:sz w:val="14"/>
          <w:szCs w:val="14"/>
        </w:rPr>
        <w:t>Данная задача реализуется в следующих формах:</w:t>
      </w:r>
    </w:p>
    <w:p w:rsidR="00D366BE" w:rsidRPr="002B10E3" w:rsidRDefault="00D366BE" w:rsidP="002B10E3">
      <w:pPr>
        <w:numPr>
          <w:ilvl w:val="0"/>
          <w:numId w:val="7"/>
        </w:numPr>
        <w:ind w:left="0" w:firstLine="0"/>
        <w:jc w:val="both"/>
        <w:rPr>
          <w:sz w:val="14"/>
          <w:szCs w:val="14"/>
        </w:rPr>
      </w:pPr>
      <w:r w:rsidRPr="002B10E3">
        <w:rPr>
          <w:sz w:val="14"/>
          <w:szCs w:val="14"/>
        </w:rPr>
        <w:t>соверш. системы налогов, механизма начисления амортизации и исполнение амортизационных отчислений.</w:t>
      </w:r>
    </w:p>
    <w:p w:rsidR="00D366BE" w:rsidRPr="002B10E3" w:rsidRDefault="00D366BE" w:rsidP="002B10E3">
      <w:pPr>
        <w:numPr>
          <w:ilvl w:val="0"/>
          <w:numId w:val="7"/>
        </w:numPr>
        <w:ind w:left="0" w:firstLine="0"/>
        <w:jc w:val="both"/>
        <w:rPr>
          <w:sz w:val="14"/>
          <w:szCs w:val="14"/>
        </w:rPr>
      </w:pPr>
      <w:r w:rsidRPr="002B10E3">
        <w:rPr>
          <w:sz w:val="14"/>
          <w:szCs w:val="14"/>
        </w:rPr>
        <w:t>Установление субъектом инвестиционной деятельности специальных налоговых режимов</w:t>
      </w:r>
    </w:p>
    <w:p w:rsidR="00D366BE" w:rsidRPr="002B10E3" w:rsidRDefault="00D366BE" w:rsidP="002B10E3">
      <w:pPr>
        <w:numPr>
          <w:ilvl w:val="0"/>
          <w:numId w:val="7"/>
        </w:numPr>
        <w:ind w:left="0" w:firstLine="0"/>
        <w:jc w:val="both"/>
        <w:rPr>
          <w:sz w:val="14"/>
          <w:szCs w:val="14"/>
        </w:rPr>
      </w:pPr>
      <w:r w:rsidRPr="002B10E3">
        <w:rPr>
          <w:sz w:val="14"/>
          <w:szCs w:val="14"/>
        </w:rPr>
        <w:t>Защита интересов инвесторов</w:t>
      </w:r>
    </w:p>
    <w:p w:rsidR="00D366BE" w:rsidRPr="002B10E3" w:rsidRDefault="00D366BE" w:rsidP="002B10E3">
      <w:pPr>
        <w:numPr>
          <w:ilvl w:val="0"/>
          <w:numId w:val="7"/>
        </w:numPr>
        <w:ind w:left="0" w:firstLine="0"/>
        <w:jc w:val="both"/>
        <w:rPr>
          <w:sz w:val="14"/>
          <w:szCs w:val="14"/>
        </w:rPr>
      </w:pPr>
      <w:r w:rsidRPr="002B10E3">
        <w:rPr>
          <w:sz w:val="14"/>
          <w:szCs w:val="14"/>
        </w:rPr>
        <w:t>Предоставление субъектам инвестиц. деят-ти льготных условий пользования природными ресурсами.</w:t>
      </w:r>
    </w:p>
    <w:p w:rsidR="00D366BE" w:rsidRPr="002B10E3" w:rsidRDefault="00D366BE" w:rsidP="002B10E3">
      <w:pPr>
        <w:numPr>
          <w:ilvl w:val="0"/>
          <w:numId w:val="7"/>
        </w:numPr>
        <w:ind w:left="0" w:firstLine="0"/>
        <w:jc w:val="both"/>
        <w:rPr>
          <w:sz w:val="14"/>
          <w:szCs w:val="14"/>
        </w:rPr>
      </w:pPr>
      <w:r w:rsidRPr="002B10E3">
        <w:rPr>
          <w:sz w:val="14"/>
          <w:szCs w:val="14"/>
        </w:rPr>
        <w:t>Создание и развитие инвестиционно-аналитических центров, чтобы определить инвестиционные режимы объектов</w:t>
      </w:r>
    </w:p>
    <w:p w:rsidR="00D366BE" w:rsidRPr="002B10E3" w:rsidRDefault="00D366BE" w:rsidP="002B10E3">
      <w:pPr>
        <w:numPr>
          <w:ilvl w:val="0"/>
          <w:numId w:val="7"/>
        </w:numPr>
        <w:ind w:left="0" w:firstLine="0"/>
        <w:jc w:val="both"/>
        <w:rPr>
          <w:sz w:val="14"/>
          <w:szCs w:val="14"/>
        </w:rPr>
      </w:pPr>
      <w:r w:rsidRPr="002B10E3">
        <w:rPr>
          <w:sz w:val="14"/>
          <w:szCs w:val="14"/>
        </w:rPr>
        <w:t>Принятие антимонопольных мероприятий инвестиц. деят-ти.</w:t>
      </w:r>
    </w:p>
    <w:p w:rsidR="00D366BE" w:rsidRPr="002B10E3" w:rsidRDefault="00D366BE" w:rsidP="002B10E3">
      <w:pPr>
        <w:numPr>
          <w:ilvl w:val="1"/>
          <w:numId w:val="5"/>
        </w:numPr>
        <w:tabs>
          <w:tab w:val="clear" w:pos="2145"/>
          <w:tab w:val="num" w:pos="0"/>
        </w:tabs>
        <w:ind w:left="0" w:firstLine="0"/>
        <w:jc w:val="both"/>
        <w:rPr>
          <w:sz w:val="14"/>
          <w:szCs w:val="14"/>
        </w:rPr>
      </w:pPr>
      <w:r w:rsidRPr="002B10E3">
        <w:rPr>
          <w:sz w:val="14"/>
          <w:szCs w:val="14"/>
        </w:rPr>
        <w:t>прямое регулирование, кот. заключается в осуществленииза счет средств федерального бюджета и бюджета субъектов РФ капитальных вложений, в соответствии с формами и региональными программами.</w:t>
      </w:r>
    </w:p>
    <w:p w:rsidR="00D366BE" w:rsidRPr="002B10E3" w:rsidRDefault="00D366BE" w:rsidP="002B10E3">
      <w:pPr>
        <w:jc w:val="both"/>
        <w:rPr>
          <w:sz w:val="14"/>
          <w:szCs w:val="14"/>
        </w:rPr>
      </w:pPr>
      <w:r w:rsidRPr="002B10E3">
        <w:rPr>
          <w:sz w:val="14"/>
          <w:szCs w:val="14"/>
        </w:rPr>
        <w:t>Конкретными формами такого участия явл.: 1) разработка, утверждение и финансирование инвестиционных проектов, осуществляемых РФ совместно с иностранными государствами, а также проектов, финансируемых за счет бюджетов различных уровней; 2) формирование перечня строек и объектов технического перевооружения для фед.гос.нужд; 3)предоставление государственных гарантий на конкурсной основе за счет средств федерального бюджета; 4) размещение средств из бюджетов различных уровней на конкурсной основе на условиях срочности, платности, возвратности и т.д.</w:t>
      </w:r>
    </w:p>
    <w:p w:rsidR="00D366BE" w:rsidRPr="002B10E3" w:rsidRDefault="00D366BE" w:rsidP="002B10E3">
      <w:pPr>
        <w:jc w:val="both"/>
        <w:rPr>
          <w:sz w:val="14"/>
          <w:szCs w:val="14"/>
        </w:rPr>
      </w:pPr>
      <w:r w:rsidRPr="002B10E3">
        <w:rPr>
          <w:sz w:val="14"/>
          <w:szCs w:val="14"/>
        </w:rPr>
        <w:t xml:space="preserve">Инвестиционная деят-ть может быть приостановлена или прекращена в следующих случаях: </w:t>
      </w:r>
    </w:p>
    <w:p w:rsidR="00D366BE" w:rsidRPr="002B10E3" w:rsidRDefault="00D366BE" w:rsidP="002B10E3">
      <w:pPr>
        <w:numPr>
          <w:ilvl w:val="0"/>
          <w:numId w:val="8"/>
        </w:numPr>
        <w:ind w:left="0" w:firstLine="0"/>
        <w:jc w:val="both"/>
        <w:rPr>
          <w:sz w:val="14"/>
          <w:szCs w:val="14"/>
        </w:rPr>
      </w:pPr>
      <w:r w:rsidRPr="002B10E3">
        <w:rPr>
          <w:sz w:val="14"/>
          <w:szCs w:val="14"/>
        </w:rPr>
        <w:t>признание инвестора банкротом</w:t>
      </w:r>
    </w:p>
    <w:p w:rsidR="00D366BE" w:rsidRPr="002B10E3" w:rsidRDefault="00D366BE" w:rsidP="002B10E3">
      <w:pPr>
        <w:numPr>
          <w:ilvl w:val="0"/>
          <w:numId w:val="8"/>
        </w:numPr>
        <w:ind w:left="0" w:firstLine="0"/>
        <w:jc w:val="both"/>
        <w:rPr>
          <w:sz w:val="14"/>
          <w:szCs w:val="14"/>
        </w:rPr>
      </w:pPr>
      <w:r w:rsidRPr="002B10E3">
        <w:rPr>
          <w:sz w:val="14"/>
          <w:szCs w:val="14"/>
        </w:rPr>
        <w:t>возникновения форс-мажорных обстоятельств</w:t>
      </w:r>
    </w:p>
    <w:p w:rsidR="00D366BE" w:rsidRPr="002B10E3" w:rsidRDefault="00D366BE" w:rsidP="002B10E3">
      <w:pPr>
        <w:numPr>
          <w:ilvl w:val="0"/>
          <w:numId w:val="8"/>
        </w:numPr>
        <w:ind w:left="0" w:firstLine="0"/>
        <w:jc w:val="both"/>
        <w:rPr>
          <w:sz w:val="14"/>
          <w:szCs w:val="14"/>
        </w:rPr>
      </w:pPr>
      <w:r w:rsidRPr="002B10E3">
        <w:rPr>
          <w:sz w:val="14"/>
          <w:szCs w:val="14"/>
        </w:rPr>
        <w:t>введения чрезвычайного положения</w:t>
      </w:r>
    </w:p>
    <w:p w:rsidR="00D366BE" w:rsidRPr="002B10E3" w:rsidRDefault="00D366BE" w:rsidP="002B10E3">
      <w:pPr>
        <w:numPr>
          <w:ilvl w:val="0"/>
          <w:numId w:val="8"/>
        </w:numPr>
        <w:ind w:left="0" w:firstLine="0"/>
        <w:jc w:val="both"/>
        <w:rPr>
          <w:sz w:val="14"/>
          <w:szCs w:val="14"/>
        </w:rPr>
      </w:pPr>
      <w:r w:rsidRPr="002B10E3">
        <w:rPr>
          <w:sz w:val="14"/>
          <w:szCs w:val="14"/>
        </w:rPr>
        <w:t>если продолжение инвестиционной деятельности может привести к нарушению установленных законом экологических, санитарных и дрюнорм и правил, охраняемых законом прав и интересов физ.или юрид. Лиц, а также гос-ва.</w:t>
      </w:r>
    </w:p>
    <w:p w:rsidR="00D366BE" w:rsidRPr="002B10E3" w:rsidRDefault="00D366BE" w:rsidP="002B10E3">
      <w:pPr>
        <w:jc w:val="both"/>
        <w:rPr>
          <w:b/>
          <w:sz w:val="14"/>
          <w:szCs w:val="14"/>
        </w:rPr>
      </w:pPr>
      <w:r w:rsidRPr="002B10E3">
        <w:rPr>
          <w:b/>
          <w:sz w:val="14"/>
          <w:szCs w:val="14"/>
        </w:rPr>
        <w:t>15.Факторы определяющие регулирование инвестиционной деятельности</w:t>
      </w:r>
    </w:p>
    <w:p w:rsidR="00D366BE" w:rsidRPr="002B10E3" w:rsidRDefault="00D366BE" w:rsidP="002B10E3">
      <w:pPr>
        <w:jc w:val="both"/>
        <w:rPr>
          <w:sz w:val="14"/>
          <w:szCs w:val="14"/>
        </w:rPr>
      </w:pPr>
      <w:r w:rsidRPr="002B10E3">
        <w:rPr>
          <w:sz w:val="14"/>
          <w:szCs w:val="14"/>
        </w:rPr>
        <w:t>Выделяют 3 группы факторов, кот. вызывают необходимость государственного регулирования  инвестиц. деят-ти.</w:t>
      </w:r>
    </w:p>
    <w:p w:rsidR="00D366BE" w:rsidRPr="002B10E3" w:rsidRDefault="00D366BE" w:rsidP="002B10E3">
      <w:pPr>
        <w:numPr>
          <w:ilvl w:val="0"/>
          <w:numId w:val="9"/>
        </w:numPr>
        <w:ind w:left="0" w:firstLine="0"/>
        <w:jc w:val="both"/>
        <w:rPr>
          <w:sz w:val="14"/>
          <w:szCs w:val="14"/>
        </w:rPr>
      </w:pPr>
      <w:r w:rsidRPr="002B10E3">
        <w:rPr>
          <w:sz w:val="14"/>
          <w:szCs w:val="14"/>
        </w:rPr>
        <w:t>Экономические и финансовые</w:t>
      </w:r>
    </w:p>
    <w:p w:rsidR="00D366BE" w:rsidRPr="002B10E3" w:rsidRDefault="00D366BE" w:rsidP="002B10E3">
      <w:pPr>
        <w:jc w:val="both"/>
        <w:rPr>
          <w:sz w:val="14"/>
          <w:szCs w:val="14"/>
        </w:rPr>
      </w:pPr>
      <w:r w:rsidRPr="002B10E3">
        <w:rPr>
          <w:sz w:val="14"/>
          <w:szCs w:val="14"/>
        </w:rPr>
        <w:t xml:space="preserve">К ним относятся: </w:t>
      </w:r>
    </w:p>
    <w:p w:rsidR="00D366BE" w:rsidRPr="002B10E3" w:rsidRDefault="00D366BE" w:rsidP="002B10E3">
      <w:pPr>
        <w:jc w:val="both"/>
        <w:rPr>
          <w:sz w:val="14"/>
          <w:szCs w:val="14"/>
        </w:rPr>
      </w:pPr>
      <w:r w:rsidRPr="002B10E3">
        <w:rPr>
          <w:sz w:val="14"/>
          <w:szCs w:val="14"/>
        </w:rPr>
        <w:t>- наличие значит. налогового давления</w:t>
      </w:r>
    </w:p>
    <w:p w:rsidR="00D366BE" w:rsidRPr="002B10E3" w:rsidRDefault="00D366BE" w:rsidP="002B10E3">
      <w:pPr>
        <w:jc w:val="both"/>
        <w:rPr>
          <w:sz w:val="14"/>
          <w:szCs w:val="14"/>
        </w:rPr>
      </w:pPr>
      <w:r w:rsidRPr="002B10E3">
        <w:rPr>
          <w:sz w:val="14"/>
          <w:szCs w:val="14"/>
        </w:rPr>
        <w:t>- слабая развитость и отсутствие стабильности и надежности функционирования банковской системы.</w:t>
      </w:r>
    </w:p>
    <w:p w:rsidR="00D366BE" w:rsidRPr="002B10E3" w:rsidRDefault="00D366BE" w:rsidP="002B10E3">
      <w:pPr>
        <w:jc w:val="both"/>
        <w:rPr>
          <w:sz w:val="14"/>
          <w:szCs w:val="14"/>
        </w:rPr>
      </w:pPr>
      <w:r w:rsidRPr="002B10E3">
        <w:rPr>
          <w:sz w:val="14"/>
          <w:szCs w:val="14"/>
        </w:rPr>
        <w:t>- устойчивы дефицит фед. и больших региональных и местных бюджетов</w:t>
      </w:r>
    </w:p>
    <w:p w:rsidR="00D366BE" w:rsidRPr="002B10E3" w:rsidRDefault="00D366BE" w:rsidP="002B10E3">
      <w:pPr>
        <w:jc w:val="both"/>
        <w:rPr>
          <w:sz w:val="14"/>
          <w:szCs w:val="14"/>
        </w:rPr>
      </w:pPr>
      <w:r w:rsidRPr="002B10E3">
        <w:rPr>
          <w:sz w:val="14"/>
          <w:szCs w:val="14"/>
        </w:rPr>
        <w:t>- монопольно высокие цены на энергетические ресурсы</w:t>
      </w:r>
    </w:p>
    <w:p w:rsidR="00D366BE" w:rsidRPr="002B10E3" w:rsidRDefault="00D366BE" w:rsidP="002B10E3">
      <w:pPr>
        <w:jc w:val="both"/>
        <w:rPr>
          <w:sz w:val="14"/>
          <w:szCs w:val="14"/>
        </w:rPr>
      </w:pPr>
      <w:r w:rsidRPr="002B10E3">
        <w:rPr>
          <w:sz w:val="14"/>
          <w:szCs w:val="14"/>
        </w:rPr>
        <w:t>- инфляция и общий спад производства</w:t>
      </w:r>
    </w:p>
    <w:p w:rsidR="00D366BE" w:rsidRPr="002B10E3" w:rsidRDefault="00D366BE" w:rsidP="002B10E3">
      <w:pPr>
        <w:jc w:val="both"/>
        <w:rPr>
          <w:sz w:val="14"/>
          <w:szCs w:val="14"/>
        </w:rPr>
      </w:pPr>
      <w:r w:rsidRPr="002B10E3">
        <w:rPr>
          <w:sz w:val="14"/>
          <w:szCs w:val="14"/>
        </w:rPr>
        <w:t xml:space="preserve">     2) Социально-политические факторы</w:t>
      </w:r>
    </w:p>
    <w:p w:rsidR="00D366BE" w:rsidRPr="002B10E3" w:rsidRDefault="00D366BE" w:rsidP="002B10E3">
      <w:pPr>
        <w:jc w:val="both"/>
        <w:rPr>
          <w:sz w:val="14"/>
          <w:szCs w:val="14"/>
        </w:rPr>
      </w:pPr>
      <w:r w:rsidRPr="002B10E3">
        <w:rPr>
          <w:sz w:val="14"/>
          <w:szCs w:val="14"/>
        </w:rPr>
        <w:t>- низкие темпы проведения экономич. Реформ</w:t>
      </w:r>
    </w:p>
    <w:p w:rsidR="00D366BE" w:rsidRPr="002B10E3" w:rsidRDefault="00D366BE" w:rsidP="002B10E3">
      <w:pPr>
        <w:jc w:val="both"/>
        <w:rPr>
          <w:sz w:val="14"/>
          <w:szCs w:val="14"/>
        </w:rPr>
      </w:pPr>
      <w:r w:rsidRPr="002B10E3">
        <w:rPr>
          <w:sz w:val="14"/>
          <w:szCs w:val="14"/>
        </w:rPr>
        <w:t>- расслоение населения по дохлдам и собственности</w:t>
      </w:r>
    </w:p>
    <w:p w:rsidR="00D366BE" w:rsidRPr="002B10E3" w:rsidRDefault="00D366BE" w:rsidP="002B10E3">
      <w:pPr>
        <w:jc w:val="both"/>
        <w:rPr>
          <w:sz w:val="14"/>
          <w:szCs w:val="14"/>
        </w:rPr>
      </w:pPr>
      <w:r w:rsidRPr="002B10E3">
        <w:rPr>
          <w:sz w:val="14"/>
          <w:szCs w:val="14"/>
        </w:rPr>
        <w:t>- безработица</w:t>
      </w:r>
    </w:p>
    <w:p w:rsidR="00D366BE" w:rsidRPr="002B10E3" w:rsidRDefault="00D366BE" w:rsidP="002B10E3">
      <w:pPr>
        <w:jc w:val="both"/>
        <w:rPr>
          <w:sz w:val="14"/>
          <w:szCs w:val="14"/>
        </w:rPr>
      </w:pPr>
      <w:r w:rsidRPr="002B10E3">
        <w:rPr>
          <w:sz w:val="14"/>
          <w:szCs w:val="14"/>
        </w:rPr>
        <w:t>- несвоевременная выплата з/платы</w:t>
      </w:r>
    </w:p>
    <w:p w:rsidR="00D366BE" w:rsidRPr="002B10E3" w:rsidRDefault="00D366BE" w:rsidP="002B10E3">
      <w:pPr>
        <w:jc w:val="both"/>
        <w:rPr>
          <w:sz w:val="14"/>
          <w:szCs w:val="14"/>
        </w:rPr>
      </w:pPr>
      <w:r w:rsidRPr="002B10E3">
        <w:rPr>
          <w:sz w:val="14"/>
          <w:szCs w:val="14"/>
        </w:rPr>
        <w:t>- коррупция</w:t>
      </w:r>
    </w:p>
    <w:p w:rsidR="00D366BE" w:rsidRPr="002B10E3" w:rsidRDefault="00D366BE" w:rsidP="002B10E3">
      <w:pPr>
        <w:jc w:val="both"/>
        <w:rPr>
          <w:sz w:val="14"/>
          <w:szCs w:val="14"/>
        </w:rPr>
      </w:pPr>
      <w:r w:rsidRPr="002B10E3">
        <w:rPr>
          <w:sz w:val="14"/>
          <w:szCs w:val="14"/>
        </w:rPr>
        <w:t xml:space="preserve">     3) Правоые факторы:</w:t>
      </w:r>
    </w:p>
    <w:p w:rsidR="00D366BE" w:rsidRPr="002B10E3" w:rsidRDefault="00D366BE" w:rsidP="002B10E3">
      <w:pPr>
        <w:jc w:val="both"/>
        <w:rPr>
          <w:sz w:val="14"/>
          <w:szCs w:val="14"/>
        </w:rPr>
      </w:pPr>
      <w:r w:rsidRPr="002B10E3">
        <w:rPr>
          <w:sz w:val="14"/>
          <w:szCs w:val="14"/>
        </w:rPr>
        <w:t>- отсутствие согласования в деят-ти различных органов</w:t>
      </w:r>
    </w:p>
    <w:p w:rsidR="00D366BE" w:rsidRPr="002B10E3" w:rsidRDefault="00D366BE" w:rsidP="002B10E3">
      <w:pPr>
        <w:jc w:val="both"/>
        <w:rPr>
          <w:sz w:val="14"/>
          <w:szCs w:val="14"/>
        </w:rPr>
      </w:pPr>
      <w:r w:rsidRPr="002B10E3">
        <w:rPr>
          <w:sz w:val="14"/>
          <w:szCs w:val="14"/>
        </w:rPr>
        <w:t>- отсутствие механизма получения официал. Мнения гос. Органов.</w:t>
      </w:r>
    </w:p>
    <w:p w:rsidR="00D366BE" w:rsidRPr="002B10E3" w:rsidRDefault="00D366BE" w:rsidP="002B10E3">
      <w:pPr>
        <w:jc w:val="both"/>
        <w:rPr>
          <w:sz w:val="14"/>
          <w:szCs w:val="14"/>
        </w:rPr>
      </w:pPr>
      <w:r w:rsidRPr="002B10E3">
        <w:rPr>
          <w:sz w:val="14"/>
          <w:szCs w:val="14"/>
        </w:rPr>
        <w:t>- функции гос. Регулирования и координирования инвестиц. деят-ти размыты, рассредоточены между многими федеральными органами, каждый из кот. реализует их в пределах своей предметной компетенции.</w:t>
      </w:r>
    </w:p>
    <w:p w:rsidR="00D366BE" w:rsidRPr="002B10E3" w:rsidRDefault="00D366BE" w:rsidP="002B10E3">
      <w:pPr>
        <w:jc w:val="both"/>
        <w:rPr>
          <w:sz w:val="14"/>
          <w:szCs w:val="14"/>
        </w:rPr>
      </w:pPr>
      <w:r w:rsidRPr="002B10E3">
        <w:rPr>
          <w:sz w:val="14"/>
          <w:szCs w:val="14"/>
        </w:rPr>
        <w:t>- отсутствие федерального органа, кот. бы координировал деятельность всех других структур.</w:t>
      </w:r>
    </w:p>
    <w:p w:rsidR="0051500E" w:rsidRPr="002B10E3" w:rsidRDefault="0051500E" w:rsidP="002B10E3">
      <w:pPr>
        <w:jc w:val="both"/>
        <w:rPr>
          <w:b/>
          <w:sz w:val="14"/>
          <w:szCs w:val="14"/>
        </w:rPr>
      </w:pPr>
      <w:r w:rsidRPr="002B10E3">
        <w:rPr>
          <w:b/>
          <w:sz w:val="14"/>
          <w:szCs w:val="14"/>
        </w:rPr>
        <w:t>16.Финансовая работа на предприятии</w:t>
      </w:r>
    </w:p>
    <w:p w:rsidR="0051500E" w:rsidRPr="002B10E3" w:rsidRDefault="0051500E" w:rsidP="002B10E3">
      <w:pPr>
        <w:jc w:val="both"/>
        <w:rPr>
          <w:sz w:val="14"/>
          <w:szCs w:val="14"/>
        </w:rPr>
      </w:pPr>
      <w:r w:rsidRPr="002B10E3">
        <w:rPr>
          <w:sz w:val="14"/>
          <w:szCs w:val="14"/>
        </w:rPr>
        <w:t xml:space="preserve">финансовая работа - деятельность работников финансовой службы по подготовке, реализации финансовых решений и управлению финансовыми ресурсами. Дифференциация предприятий, организаций по организационно-правовым формам, условиям функционирования, видам и масштабам деятельности порождает огромное разнообразие организационных структур управления ими. При этом блок финансово-экономической и учетно-отчетных работ на предприятии может выполнять как небольшой отдел, так и сложный комплекс структурных подразделений, включающий отделы, управления, бюро, группы и т.п. </w:t>
      </w:r>
      <w:r w:rsidRPr="002B10E3">
        <w:rPr>
          <w:sz w:val="14"/>
          <w:szCs w:val="14"/>
        </w:rPr>
        <w:br/>
        <w:t xml:space="preserve">Основные направления </w:t>
      </w:r>
      <w:r w:rsidRPr="002B10E3">
        <w:rPr>
          <w:b/>
          <w:bCs/>
          <w:sz w:val="14"/>
          <w:szCs w:val="14"/>
        </w:rPr>
        <w:t>финансовой работы на предприятии</w:t>
      </w:r>
      <w:r w:rsidRPr="002B10E3">
        <w:rPr>
          <w:sz w:val="14"/>
          <w:szCs w:val="14"/>
        </w:rPr>
        <w:t>: финансовое планирование, оперативная и контрольно-аналитическая работа. В малых и средних предприятиях текущая финансовая деятельность сосредоточена внутри других отделов (бухгалтерия, администрация, информационная служба и т.д.), серьезные же финансовые решения (инвестирование, финансирование, распределение прибыли) принимает и реализует генеральная дирекция предприятия. На крупных предприятиях может быть создана финансовая дирекция во главе с финансовым директором или главным финансовым менеджером. Она образуется по решению правления акционерного общества или дирекции предприятия. Финансовый директор, как правило, подчиняется генеральному директору предприятия, совету директоров или правлению предприятия. экономического анализа, отдел валютных операций и др.</w:t>
      </w:r>
    </w:p>
    <w:p w:rsidR="0051500E" w:rsidRPr="002B10E3" w:rsidRDefault="0051500E" w:rsidP="002B10E3">
      <w:pPr>
        <w:jc w:val="both"/>
        <w:rPr>
          <w:sz w:val="14"/>
          <w:szCs w:val="14"/>
        </w:rPr>
      </w:pPr>
      <w:r w:rsidRPr="002B10E3">
        <w:rPr>
          <w:sz w:val="14"/>
          <w:szCs w:val="14"/>
        </w:rPr>
        <w:t>Функции ф.р.:</w:t>
      </w:r>
    </w:p>
    <w:p w:rsidR="0051500E" w:rsidRPr="002B10E3" w:rsidRDefault="0051500E" w:rsidP="002B10E3">
      <w:pPr>
        <w:jc w:val="both"/>
        <w:rPr>
          <w:sz w:val="14"/>
          <w:szCs w:val="14"/>
        </w:rPr>
      </w:pPr>
      <w:r w:rsidRPr="002B10E3">
        <w:rPr>
          <w:sz w:val="14"/>
          <w:szCs w:val="14"/>
        </w:rPr>
        <w:t>- фин. обеспечение основной фин. и инвест. деятельности</w:t>
      </w:r>
    </w:p>
    <w:p w:rsidR="0051500E" w:rsidRPr="002B10E3" w:rsidRDefault="0051500E" w:rsidP="002B10E3">
      <w:pPr>
        <w:jc w:val="both"/>
        <w:rPr>
          <w:sz w:val="14"/>
          <w:szCs w:val="14"/>
        </w:rPr>
      </w:pPr>
      <w:r w:rsidRPr="002B10E3">
        <w:rPr>
          <w:sz w:val="14"/>
          <w:szCs w:val="14"/>
        </w:rPr>
        <w:t>- разработки фин. политики предприятия</w:t>
      </w:r>
    </w:p>
    <w:p w:rsidR="0051500E" w:rsidRPr="002B10E3" w:rsidRDefault="0051500E" w:rsidP="002B10E3">
      <w:pPr>
        <w:jc w:val="both"/>
        <w:rPr>
          <w:sz w:val="14"/>
          <w:szCs w:val="14"/>
        </w:rPr>
      </w:pPr>
      <w:r w:rsidRPr="002B10E3">
        <w:rPr>
          <w:sz w:val="14"/>
          <w:szCs w:val="14"/>
        </w:rPr>
        <w:t>- осуществление фин. планирования</w:t>
      </w:r>
    </w:p>
    <w:p w:rsidR="0051500E" w:rsidRPr="002B10E3" w:rsidRDefault="0051500E" w:rsidP="002B10E3">
      <w:pPr>
        <w:jc w:val="both"/>
        <w:rPr>
          <w:sz w:val="14"/>
          <w:szCs w:val="14"/>
        </w:rPr>
      </w:pPr>
      <w:r w:rsidRPr="002B10E3">
        <w:rPr>
          <w:sz w:val="14"/>
          <w:szCs w:val="14"/>
        </w:rPr>
        <w:t>- упр-ние фин. потоками, контроль над доходами и расходами</w:t>
      </w:r>
    </w:p>
    <w:p w:rsidR="0051500E" w:rsidRPr="002B10E3" w:rsidRDefault="0051500E" w:rsidP="002B10E3">
      <w:pPr>
        <w:jc w:val="both"/>
        <w:rPr>
          <w:sz w:val="14"/>
          <w:szCs w:val="14"/>
        </w:rPr>
      </w:pPr>
      <w:r w:rsidRPr="002B10E3">
        <w:rPr>
          <w:sz w:val="14"/>
          <w:szCs w:val="14"/>
        </w:rPr>
        <w:t>- установление смет доходов и расходов</w:t>
      </w:r>
    </w:p>
    <w:p w:rsidR="0051500E" w:rsidRPr="002B10E3" w:rsidRDefault="0051500E" w:rsidP="002B10E3">
      <w:pPr>
        <w:jc w:val="both"/>
        <w:rPr>
          <w:sz w:val="14"/>
          <w:szCs w:val="14"/>
        </w:rPr>
      </w:pPr>
      <w:r w:rsidRPr="002B10E3">
        <w:rPr>
          <w:sz w:val="14"/>
          <w:szCs w:val="14"/>
        </w:rPr>
        <w:t>- текущий мониторинг</w:t>
      </w:r>
    </w:p>
    <w:p w:rsidR="0051500E" w:rsidRPr="002B10E3" w:rsidRDefault="0051500E" w:rsidP="002B10E3">
      <w:pPr>
        <w:jc w:val="both"/>
        <w:rPr>
          <w:b/>
          <w:sz w:val="14"/>
          <w:szCs w:val="14"/>
        </w:rPr>
      </w:pPr>
      <w:r w:rsidRPr="002B10E3">
        <w:rPr>
          <w:b/>
          <w:sz w:val="14"/>
          <w:szCs w:val="14"/>
        </w:rPr>
        <w:t>17. Финансовая политика  предприятия</w:t>
      </w:r>
    </w:p>
    <w:p w:rsidR="0051500E" w:rsidRPr="002B10E3" w:rsidRDefault="002506E1" w:rsidP="002B10E3">
      <w:pPr>
        <w:jc w:val="both"/>
        <w:rPr>
          <w:sz w:val="14"/>
          <w:szCs w:val="14"/>
        </w:rPr>
      </w:pPr>
      <w:r w:rsidRPr="002B10E3">
        <w:rPr>
          <w:b/>
          <w:sz w:val="14"/>
          <w:szCs w:val="14"/>
        </w:rPr>
        <w:t>Ф</w:t>
      </w:r>
      <w:r w:rsidR="0051500E" w:rsidRPr="002B10E3">
        <w:rPr>
          <w:b/>
          <w:sz w:val="14"/>
          <w:szCs w:val="14"/>
        </w:rPr>
        <w:t>ин. политика</w:t>
      </w:r>
      <w:r w:rsidR="0051500E" w:rsidRPr="002B10E3">
        <w:rPr>
          <w:sz w:val="14"/>
          <w:szCs w:val="14"/>
        </w:rPr>
        <w:t xml:space="preserve"> – форма реализации экономической стратегии фирмы в сфере финансов.</w:t>
      </w:r>
    </w:p>
    <w:p w:rsidR="0051500E" w:rsidRPr="002B10E3" w:rsidRDefault="0051500E" w:rsidP="002B10E3">
      <w:pPr>
        <w:jc w:val="both"/>
        <w:rPr>
          <w:sz w:val="14"/>
          <w:szCs w:val="14"/>
        </w:rPr>
      </w:pPr>
      <w:r w:rsidRPr="002B10E3">
        <w:rPr>
          <w:sz w:val="14"/>
          <w:szCs w:val="14"/>
        </w:rPr>
        <w:t>она является частью эк. политики и подчинена её основным задачам. фин. пол. охватывает нахождение и распределение капитала, коммуникативность и связь и аналитически-контрольную деятельность.</w:t>
      </w:r>
      <w:r w:rsidR="002506E1" w:rsidRPr="002B10E3">
        <w:rPr>
          <w:sz w:val="14"/>
          <w:szCs w:val="14"/>
        </w:rPr>
        <w:t xml:space="preserve"> О</w:t>
      </w:r>
      <w:r w:rsidRPr="002B10E3">
        <w:rPr>
          <w:sz w:val="14"/>
          <w:szCs w:val="14"/>
        </w:rPr>
        <w:t>на должна отвечать опр. принципам и правилам, т.е., должна быть научнообоснованной, рациональной, гибкой, адекватной эк. стратегии предприятия, его фин. и рын. положения.</w:t>
      </w:r>
      <w:r w:rsidR="002506E1" w:rsidRPr="002B10E3">
        <w:rPr>
          <w:sz w:val="14"/>
          <w:szCs w:val="14"/>
        </w:rPr>
        <w:t xml:space="preserve"> </w:t>
      </w:r>
      <w:r w:rsidR="002506E1" w:rsidRPr="002B10E3">
        <w:rPr>
          <w:b/>
          <w:sz w:val="14"/>
          <w:szCs w:val="14"/>
        </w:rPr>
        <w:t>Ф</w:t>
      </w:r>
      <w:r w:rsidRPr="002B10E3">
        <w:rPr>
          <w:b/>
          <w:sz w:val="14"/>
          <w:szCs w:val="14"/>
        </w:rPr>
        <w:t>ин. стратегия</w:t>
      </w:r>
      <w:r w:rsidRPr="002B10E3">
        <w:rPr>
          <w:sz w:val="14"/>
          <w:szCs w:val="14"/>
        </w:rPr>
        <w:t xml:space="preserve"> – целевая функция фин. политики направленная на привлечение и эффективное размещения фин. ресурсов хоз. субъе</w:t>
      </w:r>
      <w:r w:rsidR="002506E1" w:rsidRPr="002B10E3">
        <w:rPr>
          <w:sz w:val="14"/>
          <w:szCs w:val="14"/>
        </w:rPr>
        <w:t>к</w:t>
      </w:r>
      <w:r w:rsidRPr="002B10E3">
        <w:rPr>
          <w:sz w:val="14"/>
          <w:szCs w:val="14"/>
        </w:rPr>
        <w:t>та, определение форм и методов их после</w:t>
      </w:r>
      <w:r w:rsidR="002506E1" w:rsidRPr="002B10E3">
        <w:rPr>
          <w:sz w:val="14"/>
          <w:szCs w:val="14"/>
        </w:rPr>
        <w:t>довательного исполнения, а также</w:t>
      </w:r>
      <w:r w:rsidRPr="002B10E3">
        <w:rPr>
          <w:sz w:val="14"/>
          <w:szCs w:val="14"/>
        </w:rPr>
        <w:t xml:space="preserve"> совокупность долговременных целей фин. управления.</w:t>
      </w:r>
    </w:p>
    <w:p w:rsidR="0051500E" w:rsidRPr="002B10E3" w:rsidRDefault="0008105C" w:rsidP="002B10E3">
      <w:pPr>
        <w:jc w:val="both"/>
        <w:rPr>
          <w:sz w:val="14"/>
          <w:szCs w:val="14"/>
        </w:rPr>
      </w:pPr>
      <w:r w:rsidRPr="002B10E3">
        <w:rPr>
          <w:sz w:val="14"/>
          <w:szCs w:val="14"/>
        </w:rPr>
        <w:t>Фин.стратегии включают в себя:</w:t>
      </w:r>
    </w:p>
    <w:p w:rsidR="0008105C" w:rsidRPr="002B10E3" w:rsidRDefault="0008105C" w:rsidP="002B10E3">
      <w:pPr>
        <w:jc w:val="both"/>
        <w:rPr>
          <w:sz w:val="14"/>
          <w:szCs w:val="14"/>
        </w:rPr>
      </w:pPr>
      <w:r w:rsidRPr="002B10E3">
        <w:rPr>
          <w:sz w:val="14"/>
          <w:szCs w:val="14"/>
        </w:rPr>
        <w:t>- анализ предшествующей стратегии</w:t>
      </w:r>
    </w:p>
    <w:p w:rsidR="0051500E" w:rsidRPr="002B10E3" w:rsidRDefault="0051500E" w:rsidP="002B10E3">
      <w:pPr>
        <w:jc w:val="both"/>
        <w:rPr>
          <w:sz w:val="14"/>
          <w:szCs w:val="14"/>
        </w:rPr>
      </w:pPr>
      <w:r w:rsidRPr="002B10E3">
        <w:rPr>
          <w:sz w:val="14"/>
          <w:szCs w:val="14"/>
        </w:rPr>
        <w:t>- обоснование старт целей</w:t>
      </w:r>
      <w:r w:rsidR="0008105C" w:rsidRPr="002B10E3">
        <w:rPr>
          <w:sz w:val="14"/>
          <w:szCs w:val="14"/>
        </w:rPr>
        <w:t xml:space="preserve"> фин.политики</w:t>
      </w:r>
    </w:p>
    <w:p w:rsidR="0051500E" w:rsidRPr="002B10E3" w:rsidRDefault="0051500E" w:rsidP="002B10E3">
      <w:pPr>
        <w:jc w:val="both"/>
        <w:rPr>
          <w:sz w:val="14"/>
          <w:szCs w:val="14"/>
        </w:rPr>
      </w:pPr>
      <w:r w:rsidRPr="002B10E3">
        <w:rPr>
          <w:sz w:val="14"/>
          <w:szCs w:val="14"/>
        </w:rPr>
        <w:t>- определение сроков</w:t>
      </w:r>
      <w:r w:rsidR="0008105C" w:rsidRPr="002B10E3">
        <w:rPr>
          <w:sz w:val="14"/>
          <w:szCs w:val="14"/>
        </w:rPr>
        <w:t xml:space="preserve"> действия фин.стратегии</w:t>
      </w:r>
    </w:p>
    <w:p w:rsidR="0051500E" w:rsidRPr="002B10E3" w:rsidRDefault="0051500E" w:rsidP="002B10E3">
      <w:pPr>
        <w:jc w:val="both"/>
        <w:rPr>
          <w:sz w:val="14"/>
          <w:szCs w:val="14"/>
        </w:rPr>
      </w:pPr>
      <w:r w:rsidRPr="002B10E3">
        <w:rPr>
          <w:sz w:val="14"/>
          <w:szCs w:val="14"/>
        </w:rPr>
        <w:t>- конкретизация</w:t>
      </w:r>
      <w:r w:rsidR="0008105C" w:rsidRPr="002B10E3">
        <w:rPr>
          <w:sz w:val="14"/>
          <w:szCs w:val="14"/>
        </w:rPr>
        <w:t xml:space="preserve"> стратегических целей и периодов их выполнения</w:t>
      </w:r>
    </w:p>
    <w:p w:rsidR="0051500E" w:rsidRPr="002B10E3" w:rsidRDefault="00670BF7" w:rsidP="002B10E3">
      <w:pPr>
        <w:jc w:val="both"/>
        <w:rPr>
          <w:sz w:val="14"/>
          <w:szCs w:val="14"/>
        </w:rPr>
      </w:pPr>
      <w:r w:rsidRPr="002B10E3">
        <w:rPr>
          <w:b/>
          <w:sz w:val="14"/>
          <w:szCs w:val="14"/>
        </w:rPr>
        <w:t>Ф</w:t>
      </w:r>
      <w:r w:rsidR="0051500E" w:rsidRPr="002B10E3">
        <w:rPr>
          <w:b/>
          <w:sz w:val="14"/>
          <w:szCs w:val="14"/>
        </w:rPr>
        <w:t>ин. тактика</w:t>
      </w:r>
      <w:r w:rsidR="0051500E" w:rsidRPr="002B10E3">
        <w:rPr>
          <w:sz w:val="14"/>
          <w:szCs w:val="14"/>
        </w:rPr>
        <w:t xml:space="preserve"> – оперативная фин. работа на предприятии,</w:t>
      </w:r>
      <w:r w:rsidR="0008105C" w:rsidRPr="002B10E3">
        <w:rPr>
          <w:sz w:val="14"/>
          <w:szCs w:val="14"/>
        </w:rPr>
        <w:t xml:space="preserve"> кот. В отличии от стратегии связана с реализацией более узких</w:t>
      </w:r>
      <w:r w:rsidRPr="002B10E3">
        <w:rPr>
          <w:sz w:val="14"/>
          <w:szCs w:val="14"/>
        </w:rPr>
        <w:t xml:space="preserve"> задач финансового управления. Она</w:t>
      </w:r>
      <w:r w:rsidR="0051500E" w:rsidRPr="002B10E3">
        <w:rPr>
          <w:sz w:val="14"/>
          <w:szCs w:val="14"/>
        </w:rPr>
        <w:t xml:space="preserve"> опирается на текущее и оперативное планирование.</w:t>
      </w:r>
    </w:p>
    <w:p w:rsidR="0051500E" w:rsidRPr="002B10E3" w:rsidRDefault="0051500E" w:rsidP="002B10E3">
      <w:pPr>
        <w:pStyle w:val="a5"/>
        <w:spacing w:before="0" w:beforeAutospacing="0" w:after="0" w:afterAutospacing="0"/>
        <w:jc w:val="both"/>
        <w:rPr>
          <w:b/>
          <w:sz w:val="14"/>
          <w:szCs w:val="14"/>
        </w:rPr>
      </w:pPr>
      <w:r w:rsidRPr="002B10E3">
        <w:rPr>
          <w:b/>
          <w:sz w:val="14"/>
          <w:szCs w:val="14"/>
        </w:rPr>
        <w:t>18. Сущность и виды финансового планирования</w:t>
      </w:r>
    </w:p>
    <w:p w:rsidR="0051500E" w:rsidRPr="002B10E3" w:rsidRDefault="00670BF7" w:rsidP="002B10E3">
      <w:pPr>
        <w:pStyle w:val="a5"/>
        <w:spacing w:before="0" w:beforeAutospacing="0" w:after="0" w:afterAutospacing="0"/>
        <w:jc w:val="both"/>
        <w:rPr>
          <w:sz w:val="14"/>
          <w:szCs w:val="14"/>
        </w:rPr>
      </w:pPr>
      <w:r w:rsidRPr="002B10E3">
        <w:rPr>
          <w:b/>
          <w:sz w:val="14"/>
          <w:szCs w:val="14"/>
        </w:rPr>
        <w:t>Ф</w:t>
      </w:r>
      <w:r w:rsidR="0051500E" w:rsidRPr="002B10E3">
        <w:rPr>
          <w:b/>
          <w:sz w:val="14"/>
          <w:szCs w:val="14"/>
        </w:rPr>
        <w:t>ин</w:t>
      </w:r>
      <w:r w:rsidRPr="002B10E3">
        <w:rPr>
          <w:b/>
          <w:sz w:val="14"/>
          <w:szCs w:val="14"/>
        </w:rPr>
        <w:t>.</w:t>
      </w:r>
      <w:r w:rsidR="0051500E" w:rsidRPr="002B10E3">
        <w:rPr>
          <w:b/>
          <w:sz w:val="14"/>
          <w:szCs w:val="14"/>
        </w:rPr>
        <w:t xml:space="preserve"> планирование</w:t>
      </w:r>
      <w:r w:rsidR="0051500E" w:rsidRPr="002B10E3">
        <w:rPr>
          <w:sz w:val="14"/>
          <w:szCs w:val="14"/>
        </w:rPr>
        <w:t xml:space="preserve"> - вид управленческой деятельности, связанный с определением финансовых условий работы предприятия для эффективного выполнения им плановых заданий. </w:t>
      </w:r>
      <w:r w:rsidR="0051500E" w:rsidRPr="002B10E3">
        <w:rPr>
          <w:sz w:val="14"/>
          <w:szCs w:val="14"/>
        </w:rPr>
        <w:br/>
        <w:t>в процессе фин</w:t>
      </w:r>
      <w:r w:rsidRPr="002B10E3">
        <w:rPr>
          <w:sz w:val="14"/>
          <w:szCs w:val="14"/>
        </w:rPr>
        <w:t>.</w:t>
      </w:r>
      <w:r w:rsidR="0051500E" w:rsidRPr="002B10E3">
        <w:rPr>
          <w:sz w:val="14"/>
          <w:szCs w:val="14"/>
        </w:rPr>
        <w:t xml:space="preserve"> планирования можно оценить уровень развития предприятия, объем ресурсов при которых могут быть достигнуты цели предприятия и отдача вложенных предприятием инвестиции.</w:t>
      </w:r>
    </w:p>
    <w:p w:rsidR="0051500E" w:rsidRPr="002B10E3" w:rsidRDefault="00670BF7" w:rsidP="002B10E3">
      <w:pPr>
        <w:pStyle w:val="a5"/>
        <w:spacing w:before="0" w:beforeAutospacing="0" w:after="0" w:afterAutospacing="0"/>
        <w:jc w:val="both"/>
        <w:rPr>
          <w:sz w:val="14"/>
          <w:szCs w:val="14"/>
        </w:rPr>
      </w:pPr>
      <w:r w:rsidRPr="002B10E3">
        <w:rPr>
          <w:sz w:val="14"/>
          <w:szCs w:val="14"/>
        </w:rPr>
        <w:t>Ф</w:t>
      </w:r>
      <w:r w:rsidR="0051500E" w:rsidRPr="002B10E3">
        <w:rPr>
          <w:sz w:val="14"/>
          <w:szCs w:val="14"/>
        </w:rPr>
        <w:t>ин.план создает для предприятия след. преимущества</w:t>
      </w:r>
    </w:p>
    <w:p w:rsidR="0051500E" w:rsidRPr="002B10E3" w:rsidRDefault="0051500E" w:rsidP="002B10E3">
      <w:pPr>
        <w:pStyle w:val="a5"/>
        <w:spacing w:before="0" w:beforeAutospacing="0" w:after="0" w:afterAutospacing="0"/>
        <w:jc w:val="both"/>
        <w:rPr>
          <w:sz w:val="14"/>
          <w:szCs w:val="14"/>
        </w:rPr>
      </w:pPr>
      <w:r w:rsidRPr="002B10E3">
        <w:rPr>
          <w:sz w:val="14"/>
          <w:szCs w:val="14"/>
        </w:rPr>
        <w:t>- дает вохможность подготовится к будущим неблагоприятным условиям в рыночной конъюнктуре</w:t>
      </w:r>
    </w:p>
    <w:p w:rsidR="0051500E" w:rsidRPr="002B10E3" w:rsidRDefault="0051500E" w:rsidP="002B10E3">
      <w:pPr>
        <w:pStyle w:val="a5"/>
        <w:spacing w:before="0" w:beforeAutospacing="0" w:after="0" w:afterAutospacing="0"/>
        <w:jc w:val="both"/>
        <w:rPr>
          <w:sz w:val="14"/>
          <w:szCs w:val="14"/>
        </w:rPr>
      </w:pPr>
      <w:r w:rsidRPr="002B10E3">
        <w:rPr>
          <w:sz w:val="14"/>
          <w:szCs w:val="14"/>
        </w:rPr>
        <w:t>- позволяет оценить возникающие проблемы</w:t>
      </w:r>
    </w:p>
    <w:p w:rsidR="0051500E" w:rsidRPr="002B10E3" w:rsidRDefault="0051500E" w:rsidP="002B10E3">
      <w:pPr>
        <w:pStyle w:val="a5"/>
        <w:spacing w:before="0" w:beforeAutospacing="0" w:after="0" w:afterAutospacing="0"/>
        <w:jc w:val="both"/>
        <w:rPr>
          <w:sz w:val="14"/>
          <w:szCs w:val="14"/>
        </w:rPr>
      </w:pPr>
      <w:r w:rsidRPr="002B10E3">
        <w:rPr>
          <w:sz w:val="14"/>
          <w:szCs w:val="14"/>
        </w:rPr>
        <w:t>стимулирует менеджеров к реализации своих решении</w:t>
      </w:r>
    </w:p>
    <w:p w:rsidR="0051500E" w:rsidRPr="002B10E3" w:rsidRDefault="0051500E" w:rsidP="002B10E3">
      <w:pPr>
        <w:pStyle w:val="a5"/>
        <w:spacing w:before="0" w:beforeAutospacing="0" w:after="0" w:afterAutospacing="0"/>
        <w:jc w:val="both"/>
        <w:rPr>
          <w:sz w:val="14"/>
          <w:szCs w:val="14"/>
        </w:rPr>
      </w:pPr>
      <w:r w:rsidRPr="002B10E3">
        <w:rPr>
          <w:sz w:val="14"/>
          <w:szCs w:val="14"/>
        </w:rPr>
        <w:t>улучшает координацию действий между структурами предприятия</w:t>
      </w:r>
    </w:p>
    <w:p w:rsidR="0051500E" w:rsidRPr="002B10E3" w:rsidRDefault="0051500E" w:rsidP="002B10E3">
      <w:pPr>
        <w:pStyle w:val="a5"/>
        <w:spacing w:before="0" w:beforeAutospacing="0" w:after="0" w:afterAutospacing="0"/>
        <w:jc w:val="both"/>
        <w:rPr>
          <w:sz w:val="14"/>
          <w:szCs w:val="14"/>
        </w:rPr>
      </w:pPr>
      <w:r w:rsidRPr="002B10E3">
        <w:rPr>
          <w:sz w:val="14"/>
          <w:szCs w:val="14"/>
        </w:rPr>
        <w:t>- обеспечивает предприятие полезной инфой</w:t>
      </w:r>
    </w:p>
    <w:p w:rsidR="0051500E" w:rsidRPr="002B10E3" w:rsidRDefault="0051500E" w:rsidP="002B10E3">
      <w:pPr>
        <w:pStyle w:val="a5"/>
        <w:spacing w:before="0" w:beforeAutospacing="0" w:after="0" w:afterAutospacing="0"/>
        <w:jc w:val="both"/>
        <w:rPr>
          <w:sz w:val="14"/>
          <w:szCs w:val="14"/>
        </w:rPr>
      </w:pPr>
      <w:r w:rsidRPr="002B10E3">
        <w:rPr>
          <w:sz w:val="14"/>
          <w:szCs w:val="14"/>
        </w:rPr>
        <w:t>-способствует более эфф. использованию ресурсов.</w:t>
      </w:r>
    </w:p>
    <w:p w:rsidR="00670BF7" w:rsidRPr="002B10E3" w:rsidRDefault="0051500E" w:rsidP="002B10E3">
      <w:pPr>
        <w:pStyle w:val="a5"/>
        <w:spacing w:before="0" w:beforeAutospacing="0" w:after="0" w:afterAutospacing="0"/>
        <w:jc w:val="both"/>
        <w:rPr>
          <w:sz w:val="14"/>
          <w:szCs w:val="14"/>
        </w:rPr>
      </w:pPr>
      <w:r w:rsidRPr="002B10E3">
        <w:rPr>
          <w:sz w:val="14"/>
          <w:szCs w:val="14"/>
        </w:rPr>
        <w:t>объектом фин. планирования явл. фин. деятельность, составляющими частями которого являются разработка, доведение до исполнителя, осуществление и корректировка совок</w:t>
      </w:r>
      <w:r w:rsidR="00670BF7" w:rsidRPr="002B10E3">
        <w:rPr>
          <w:sz w:val="14"/>
          <w:szCs w:val="14"/>
        </w:rPr>
        <w:t>упности фин. планов</w:t>
      </w:r>
      <w:r w:rsidRPr="002B10E3">
        <w:rPr>
          <w:sz w:val="14"/>
          <w:szCs w:val="14"/>
        </w:rPr>
        <w:t xml:space="preserve"> предприятия.</w:t>
      </w:r>
    </w:p>
    <w:p w:rsidR="0051500E" w:rsidRPr="002B10E3" w:rsidRDefault="00670BF7" w:rsidP="002B10E3">
      <w:pPr>
        <w:jc w:val="both"/>
        <w:rPr>
          <w:sz w:val="14"/>
          <w:szCs w:val="14"/>
        </w:rPr>
      </w:pPr>
      <w:r w:rsidRPr="002B10E3">
        <w:rPr>
          <w:sz w:val="14"/>
          <w:szCs w:val="14"/>
        </w:rPr>
        <w:t>Р</w:t>
      </w:r>
      <w:r w:rsidR="0051500E" w:rsidRPr="002B10E3">
        <w:rPr>
          <w:sz w:val="14"/>
          <w:szCs w:val="14"/>
        </w:rPr>
        <w:t>азработка фин. плана.</w:t>
      </w:r>
    </w:p>
    <w:p w:rsidR="00670BF7" w:rsidRPr="002B10E3" w:rsidRDefault="0051500E" w:rsidP="002B10E3">
      <w:pPr>
        <w:jc w:val="both"/>
        <w:rPr>
          <w:sz w:val="14"/>
          <w:szCs w:val="14"/>
        </w:rPr>
      </w:pPr>
      <w:r w:rsidRPr="002B10E3">
        <w:rPr>
          <w:sz w:val="14"/>
          <w:szCs w:val="14"/>
        </w:rPr>
        <w:t xml:space="preserve">- </w:t>
      </w:r>
      <w:r w:rsidR="00670BF7" w:rsidRPr="002B10E3">
        <w:rPr>
          <w:sz w:val="14"/>
          <w:szCs w:val="14"/>
        </w:rPr>
        <w:t>конкретизация фин.стратегии предприятия</w:t>
      </w:r>
    </w:p>
    <w:p w:rsidR="0051500E" w:rsidRPr="002B10E3" w:rsidRDefault="00670BF7" w:rsidP="002B10E3">
      <w:pPr>
        <w:jc w:val="both"/>
        <w:rPr>
          <w:sz w:val="14"/>
          <w:szCs w:val="14"/>
        </w:rPr>
      </w:pPr>
      <w:r w:rsidRPr="002B10E3">
        <w:rPr>
          <w:sz w:val="14"/>
          <w:szCs w:val="14"/>
        </w:rPr>
        <w:t xml:space="preserve">- </w:t>
      </w:r>
      <w:r w:rsidR="0051500E" w:rsidRPr="002B10E3">
        <w:rPr>
          <w:sz w:val="14"/>
          <w:szCs w:val="14"/>
        </w:rPr>
        <w:t>установление взаимосвязи фин. стратегии с конктретными направлениями деятельности</w:t>
      </w:r>
    </w:p>
    <w:p w:rsidR="0051500E" w:rsidRPr="002B10E3" w:rsidRDefault="0051500E" w:rsidP="002B10E3">
      <w:pPr>
        <w:jc w:val="both"/>
        <w:rPr>
          <w:sz w:val="14"/>
          <w:szCs w:val="14"/>
        </w:rPr>
      </w:pPr>
      <w:r w:rsidRPr="002B10E3">
        <w:rPr>
          <w:sz w:val="14"/>
          <w:szCs w:val="14"/>
        </w:rPr>
        <w:t xml:space="preserve">- анализ фин. </w:t>
      </w:r>
      <w:r w:rsidR="00670BF7" w:rsidRPr="002B10E3">
        <w:rPr>
          <w:sz w:val="14"/>
          <w:szCs w:val="14"/>
        </w:rPr>
        <w:t>с</w:t>
      </w:r>
      <w:r w:rsidRPr="002B10E3">
        <w:rPr>
          <w:sz w:val="14"/>
          <w:szCs w:val="14"/>
        </w:rPr>
        <w:t>остояния</w:t>
      </w:r>
      <w:r w:rsidR="00670BF7" w:rsidRPr="002B10E3">
        <w:rPr>
          <w:sz w:val="14"/>
          <w:szCs w:val="14"/>
        </w:rPr>
        <w:t xml:space="preserve"> предприятия</w:t>
      </w:r>
    </w:p>
    <w:p w:rsidR="00670BF7" w:rsidRPr="002B10E3" w:rsidRDefault="00670BF7" w:rsidP="002B10E3">
      <w:pPr>
        <w:jc w:val="both"/>
        <w:rPr>
          <w:sz w:val="14"/>
          <w:szCs w:val="14"/>
        </w:rPr>
      </w:pPr>
      <w:r w:rsidRPr="002B10E3">
        <w:rPr>
          <w:sz w:val="14"/>
          <w:szCs w:val="14"/>
        </w:rPr>
        <w:t>- определение предстоящих объемов производственной, инвестиционной и финансовой деятельности</w:t>
      </w:r>
    </w:p>
    <w:p w:rsidR="00670BF7" w:rsidRPr="002B10E3" w:rsidRDefault="0051500E" w:rsidP="002B10E3">
      <w:pPr>
        <w:jc w:val="both"/>
        <w:rPr>
          <w:sz w:val="14"/>
          <w:szCs w:val="14"/>
        </w:rPr>
      </w:pPr>
      <w:r w:rsidRPr="002B10E3">
        <w:rPr>
          <w:sz w:val="14"/>
          <w:szCs w:val="14"/>
        </w:rPr>
        <w:t>- разработка смет и фин.</w:t>
      </w:r>
      <w:r w:rsidR="00670BF7" w:rsidRPr="002B10E3">
        <w:rPr>
          <w:sz w:val="14"/>
          <w:szCs w:val="14"/>
        </w:rPr>
        <w:t xml:space="preserve"> нормативов</w:t>
      </w:r>
      <w:r w:rsidRPr="002B10E3">
        <w:rPr>
          <w:sz w:val="14"/>
          <w:szCs w:val="14"/>
        </w:rPr>
        <w:t xml:space="preserve"> </w:t>
      </w:r>
      <w:r w:rsidR="00670BF7" w:rsidRPr="002B10E3">
        <w:rPr>
          <w:sz w:val="14"/>
          <w:szCs w:val="14"/>
        </w:rPr>
        <w:t>на планируемый период</w:t>
      </w:r>
    </w:p>
    <w:p w:rsidR="0051500E" w:rsidRPr="002B10E3" w:rsidRDefault="0051500E" w:rsidP="002B10E3">
      <w:pPr>
        <w:jc w:val="both"/>
        <w:rPr>
          <w:sz w:val="14"/>
          <w:szCs w:val="14"/>
        </w:rPr>
      </w:pPr>
      <w:r w:rsidRPr="002B10E3">
        <w:rPr>
          <w:sz w:val="14"/>
          <w:szCs w:val="14"/>
        </w:rPr>
        <w:t>- составление бюджета</w:t>
      </w:r>
      <w:r w:rsidR="00670BF7" w:rsidRPr="002B10E3">
        <w:rPr>
          <w:sz w:val="14"/>
          <w:szCs w:val="14"/>
        </w:rPr>
        <w:t xml:space="preserve"> предприятия</w:t>
      </w:r>
    </w:p>
    <w:p w:rsidR="0051500E" w:rsidRPr="002B10E3" w:rsidRDefault="00670BF7" w:rsidP="002B10E3">
      <w:pPr>
        <w:jc w:val="both"/>
        <w:rPr>
          <w:sz w:val="14"/>
          <w:szCs w:val="14"/>
        </w:rPr>
      </w:pPr>
      <w:r w:rsidRPr="002B10E3">
        <w:rPr>
          <w:sz w:val="14"/>
          <w:szCs w:val="14"/>
        </w:rPr>
        <w:t xml:space="preserve">- </w:t>
      </w:r>
      <w:r w:rsidR="0051500E" w:rsidRPr="002B10E3">
        <w:rPr>
          <w:sz w:val="14"/>
          <w:szCs w:val="14"/>
        </w:rPr>
        <w:t>выявление потребностей в фин. ресурсах в целом и по</w:t>
      </w:r>
      <w:r w:rsidRPr="002B10E3">
        <w:rPr>
          <w:sz w:val="14"/>
          <w:szCs w:val="14"/>
        </w:rPr>
        <w:t xml:space="preserve"> основным элементам</w:t>
      </w:r>
    </w:p>
    <w:p w:rsidR="0051500E" w:rsidRPr="002B10E3" w:rsidRDefault="0051500E" w:rsidP="002B10E3">
      <w:pPr>
        <w:jc w:val="both"/>
        <w:rPr>
          <w:sz w:val="14"/>
          <w:szCs w:val="14"/>
        </w:rPr>
      </w:pPr>
      <w:r w:rsidRPr="002B10E3">
        <w:rPr>
          <w:sz w:val="14"/>
          <w:szCs w:val="14"/>
        </w:rPr>
        <w:t>- конкретизации источников финансирования</w:t>
      </w:r>
    </w:p>
    <w:p w:rsidR="0051500E" w:rsidRPr="002B10E3" w:rsidRDefault="0051500E" w:rsidP="002B10E3">
      <w:pPr>
        <w:jc w:val="both"/>
        <w:rPr>
          <w:sz w:val="14"/>
          <w:szCs w:val="14"/>
        </w:rPr>
      </w:pPr>
      <w:r w:rsidRPr="002B10E3">
        <w:rPr>
          <w:sz w:val="14"/>
          <w:szCs w:val="14"/>
        </w:rPr>
        <w:t>- корректировка плана</w:t>
      </w:r>
    </w:p>
    <w:p w:rsidR="0051500E" w:rsidRPr="002B10E3" w:rsidRDefault="00670BF7" w:rsidP="002B10E3">
      <w:pPr>
        <w:jc w:val="both"/>
        <w:rPr>
          <w:sz w:val="14"/>
          <w:szCs w:val="14"/>
        </w:rPr>
      </w:pPr>
      <w:r w:rsidRPr="002B10E3">
        <w:rPr>
          <w:sz w:val="14"/>
          <w:szCs w:val="14"/>
        </w:rPr>
        <w:t>- прогноз динамики развития финансовых рынков</w:t>
      </w:r>
    </w:p>
    <w:p w:rsidR="0027171A" w:rsidRPr="002B10E3" w:rsidRDefault="0027171A" w:rsidP="002B10E3">
      <w:pPr>
        <w:jc w:val="both"/>
        <w:rPr>
          <w:b/>
          <w:sz w:val="14"/>
          <w:szCs w:val="14"/>
        </w:rPr>
      </w:pPr>
      <w:r w:rsidRPr="002B10E3">
        <w:rPr>
          <w:b/>
          <w:sz w:val="14"/>
          <w:szCs w:val="14"/>
        </w:rPr>
        <w:t>19. Принципы финансового планирования</w:t>
      </w:r>
    </w:p>
    <w:p w:rsidR="0027171A" w:rsidRPr="002B10E3" w:rsidRDefault="0027171A" w:rsidP="002B10E3">
      <w:pPr>
        <w:jc w:val="both"/>
        <w:rPr>
          <w:sz w:val="14"/>
          <w:szCs w:val="14"/>
        </w:rPr>
      </w:pPr>
      <w:r w:rsidRPr="002B10E3">
        <w:rPr>
          <w:sz w:val="14"/>
          <w:szCs w:val="14"/>
        </w:rPr>
        <w:t>1.Принцип единства,кот.предполагае,что планир-е должно иметь системн.характер,где под сис.понимается сов-ть элементов,взаимосвязь между ними,наличие единого направления их развития,для достижения общ.цели предпр.;2.Принцип координации плана отд.подразделений,кот.выраж.в том,что нельзя планировать деят-ть одних подразделений вне связи с др.;3.Принцип участия,кот.означает,что кажд.специалист фирмы становится участником плановой деят-ти вне зависимости от должности и выполняемых функций;4.Принцип непрерывности,кот.заключ.в том,что процесс планир-я должен осущ.систематически в рамках установл.цикла;5.Пр.гибкости.Способност изменения в связи с возникновением непредвид.обстоятельств;6.пр.точности.Рланы предпр.должны быть конкретизированы и детализированы;7.Пр.фин.соотношения сроков.Получнеие и использование ср-в должно происходить в установл.сроки;8.пр.платежеспособности.Наличие ликвид.ср-в для погашения обязательств в люб.вр.</w:t>
      </w:r>
    </w:p>
    <w:p w:rsidR="0027171A" w:rsidRPr="002B10E3" w:rsidRDefault="0027171A" w:rsidP="002B10E3">
      <w:pPr>
        <w:jc w:val="both"/>
        <w:rPr>
          <w:b/>
          <w:sz w:val="14"/>
          <w:szCs w:val="14"/>
        </w:rPr>
      </w:pPr>
      <w:r w:rsidRPr="002B10E3">
        <w:rPr>
          <w:b/>
          <w:sz w:val="14"/>
          <w:szCs w:val="14"/>
        </w:rPr>
        <w:t>20. Финансовые аспекты бизнес-плана</w:t>
      </w:r>
    </w:p>
    <w:p w:rsidR="0027171A" w:rsidRPr="002B10E3" w:rsidRDefault="0027171A" w:rsidP="002B10E3">
      <w:pPr>
        <w:jc w:val="both"/>
        <w:rPr>
          <w:sz w:val="14"/>
          <w:szCs w:val="14"/>
        </w:rPr>
      </w:pPr>
      <w:r w:rsidRPr="002B10E3">
        <w:rPr>
          <w:sz w:val="14"/>
          <w:szCs w:val="14"/>
        </w:rPr>
        <w:t>Бизнес-план-док-т внутрифирм.планир-я,излаг.все осн.аспекты планир-я,анализир.проблемы и опред.способы их решения.Практически все разделы стандарт.бизнес-плана вкл.опред.ден.инфо:прогноз объемов реализации;баалнс ден.расходов и поступлений;прогнозируемый баланс активов и пассивов предпр.;прогноз движения наличности;план ден.потоков от осн.фин. и инв.деят-ти предпр.;расчет достижения точки безубыточнсти;определение потребности в фин.ресурсах и обеспеч.финансирования.Осн.явл.баланс ден.расходов и поступлений,кот.представляет собой таблицу,где по вертик.указ-ся источники ср-в,а по горизонтали-врем.разбивка(год,квартал,месяц).Далее подводится итог и указ.данные о необх.расходах.Если ср-в оказ.больше,чем необх.расходов,то разница переносится в след.колонку и показ.наличие ср-в на нач.след.периода.Если ср-в недостаточно,значит необходим поиск др.источников финансирования.Заключит.частью бизнес-плана явл.стратегия финансирования предпр.Не все вышеназван.составные части бизнес-плана обязательны при планировании.Для небольш.предпр.нормальным считается включение в бизнес-план только объемов реализации,баланса ден.расходов и поступлений и расчет точки безубыточности.Для круп.предпр.подобн.фин.раздел способствует повышению качества бизнес-плана и улучшению восприятия его потенц.инвесторам.Стандарт.бизнес-план состоит из ввод.чатси и фин.раздела.</w:t>
      </w:r>
    </w:p>
    <w:p w:rsidR="00D366BE" w:rsidRPr="002B10E3" w:rsidRDefault="00D366BE" w:rsidP="002B10E3">
      <w:pPr>
        <w:jc w:val="both"/>
        <w:rPr>
          <w:b/>
          <w:sz w:val="14"/>
          <w:szCs w:val="14"/>
        </w:rPr>
      </w:pPr>
      <w:r w:rsidRPr="002B10E3">
        <w:rPr>
          <w:b/>
          <w:sz w:val="14"/>
          <w:szCs w:val="14"/>
        </w:rPr>
        <w:t>21. Финансовое планирование в РФ и за рубежом.</w:t>
      </w:r>
    </w:p>
    <w:p w:rsidR="00D366BE" w:rsidRPr="002B10E3" w:rsidRDefault="00D366BE" w:rsidP="002B10E3">
      <w:pPr>
        <w:jc w:val="both"/>
        <w:rPr>
          <w:sz w:val="14"/>
          <w:szCs w:val="14"/>
        </w:rPr>
      </w:pPr>
      <w:r w:rsidRPr="002B10E3">
        <w:rPr>
          <w:sz w:val="14"/>
          <w:szCs w:val="14"/>
        </w:rPr>
        <w:t xml:space="preserve">До 1991 года все государственные предприятия в России разрабатывали годовой финансовый план с поквартальной разбивкой показателей (доходы и расходы). Финансовый план в такой форме позволял сопоставлять все плановые доходы и расходы, увязывать направления расходов средств в соответствии с источниками финансирования, а так же определять взаимоотношения с бюджетной и кредитной системами. </w:t>
      </w:r>
    </w:p>
    <w:p w:rsidR="00D366BE" w:rsidRPr="002B10E3" w:rsidRDefault="00D366BE" w:rsidP="002B10E3">
      <w:pPr>
        <w:jc w:val="both"/>
        <w:rPr>
          <w:sz w:val="14"/>
          <w:szCs w:val="14"/>
        </w:rPr>
      </w:pPr>
      <w:r w:rsidRPr="002B10E3">
        <w:rPr>
          <w:sz w:val="14"/>
          <w:szCs w:val="14"/>
        </w:rPr>
        <w:t xml:space="preserve">В связи с отменой в </w:t>
      </w:r>
      <w:smartTag w:uri="urn:schemas-microsoft-com:office:smarttags" w:element="metricconverter">
        <w:smartTagPr>
          <w:attr w:name="ProductID" w:val="1992 г"/>
        </w:smartTagPr>
        <w:r w:rsidRPr="002B10E3">
          <w:rPr>
            <w:sz w:val="14"/>
            <w:szCs w:val="14"/>
          </w:rPr>
          <w:t>1992 г</w:t>
        </w:r>
      </w:smartTag>
      <w:r w:rsidRPr="002B10E3">
        <w:rPr>
          <w:sz w:val="14"/>
          <w:szCs w:val="14"/>
        </w:rPr>
        <w:t xml:space="preserve">. правового статуса многих предприятий ( в следствии их приватизации), либерализации цен, принципиальными изменениями в валютной политике, в бухгалтерской отчетности – разработка фин. плана по традиционной методике стало мало приемлемой. Поэтому многие предприятия перестали разрабатывать фин. план. </w:t>
      </w:r>
    </w:p>
    <w:p w:rsidR="00D366BE" w:rsidRPr="002B10E3" w:rsidRDefault="00D366BE" w:rsidP="002B10E3">
      <w:pPr>
        <w:jc w:val="both"/>
        <w:rPr>
          <w:sz w:val="14"/>
          <w:szCs w:val="14"/>
        </w:rPr>
      </w:pPr>
      <w:r w:rsidRPr="002B10E3">
        <w:rPr>
          <w:sz w:val="14"/>
          <w:szCs w:val="14"/>
        </w:rPr>
        <w:t>На западе планирование  имеет более широкую интерпретацию. Это направление деятельности фирмы, связанной с прогнозированием бюджета , причем прогнозирование осуществляется на более длительный период. Фин. план западных фирм включает:</w:t>
      </w:r>
    </w:p>
    <w:p w:rsidR="00D366BE" w:rsidRPr="002B10E3" w:rsidRDefault="00D366BE" w:rsidP="002B10E3">
      <w:pPr>
        <w:numPr>
          <w:ilvl w:val="0"/>
          <w:numId w:val="10"/>
        </w:numPr>
        <w:ind w:left="0" w:firstLine="0"/>
        <w:jc w:val="both"/>
        <w:rPr>
          <w:sz w:val="14"/>
          <w:szCs w:val="14"/>
        </w:rPr>
      </w:pPr>
      <w:r w:rsidRPr="002B10E3">
        <w:rPr>
          <w:sz w:val="14"/>
          <w:szCs w:val="14"/>
        </w:rPr>
        <w:t>прогноз баланса активов и пассивов</w:t>
      </w:r>
    </w:p>
    <w:p w:rsidR="00D366BE" w:rsidRPr="002B10E3" w:rsidRDefault="00D366BE" w:rsidP="002B10E3">
      <w:pPr>
        <w:numPr>
          <w:ilvl w:val="0"/>
          <w:numId w:val="10"/>
        </w:numPr>
        <w:ind w:left="0" w:firstLine="0"/>
        <w:jc w:val="both"/>
        <w:rPr>
          <w:sz w:val="14"/>
          <w:szCs w:val="14"/>
        </w:rPr>
      </w:pPr>
      <w:r w:rsidRPr="002B10E3">
        <w:rPr>
          <w:sz w:val="14"/>
          <w:szCs w:val="14"/>
        </w:rPr>
        <w:t>прогноз отчета о прибылях и убытках</w:t>
      </w:r>
    </w:p>
    <w:p w:rsidR="00D366BE" w:rsidRPr="002B10E3" w:rsidRDefault="00D366BE" w:rsidP="002B10E3">
      <w:pPr>
        <w:numPr>
          <w:ilvl w:val="0"/>
          <w:numId w:val="10"/>
        </w:numPr>
        <w:ind w:left="0" w:firstLine="0"/>
        <w:jc w:val="both"/>
        <w:rPr>
          <w:sz w:val="14"/>
          <w:szCs w:val="14"/>
        </w:rPr>
      </w:pPr>
      <w:r w:rsidRPr="002B10E3">
        <w:rPr>
          <w:sz w:val="14"/>
          <w:szCs w:val="14"/>
        </w:rPr>
        <w:t>прогноз отчета о движении денежных средств</w:t>
      </w:r>
    </w:p>
    <w:p w:rsidR="00D366BE" w:rsidRPr="002B10E3" w:rsidRDefault="00D366BE" w:rsidP="002B10E3">
      <w:pPr>
        <w:numPr>
          <w:ilvl w:val="0"/>
          <w:numId w:val="10"/>
        </w:numPr>
        <w:ind w:left="0" w:firstLine="0"/>
        <w:jc w:val="both"/>
        <w:rPr>
          <w:sz w:val="14"/>
          <w:szCs w:val="14"/>
        </w:rPr>
      </w:pPr>
      <w:r w:rsidRPr="002B10E3">
        <w:rPr>
          <w:sz w:val="14"/>
          <w:szCs w:val="14"/>
        </w:rPr>
        <w:t>прогноз основных фин. показателей</w:t>
      </w:r>
    </w:p>
    <w:p w:rsidR="00D366BE" w:rsidRPr="002B10E3" w:rsidRDefault="00D366BE" w:rsidP="002B10E3">
      <w:pPr>
        <w:numPr>
          <w:ilvl w:val="0"/>
          <w:numId w:val="10"/>
        </w:numPr>
        <w:ind w:left="0" w:firstLine="0"/>
        <w:jc w:val="both"/>
        <w:rPr>
          <w:sz w:val="14"/>
          <w:szCs w:val="14"/>
        </w:rPr>
      </w:pPr>
      <w:r w:rsidRPr="002B10E3">
        <w:rPr>
          <w:sz w:val="14"/>
          <w:szCs w:val="14"/>
        </w:rPr>
        <w:t>долгосрочный прогноз капитальных вложений и их  оценка</w:t>
      </w:r>
    </w:p>
    <w:p w:rsidR="00D366BE" w:rsidRPr="002B10E3" w:rsidRDefault="00D366BE" w:rsidP="002B10E3">
      <w:pPr>
        <w:numPr>
          <w:ilvl w:val="0"/>
          <w:numId w:val="10"/>
        </w:numPr>
        <w:ind w:left="0" w:firstLine="0"/>
        <w:jc w:val="both"/>
        <w:rPr>
          <w:sz w:val="14"/>
          <w:szCs w:val="14"/>
        </w:rPr>
      </w:pPr>
      <w:r w:rsidRPr="002B10E3">
        <w:rPr>
          <w:sz w:val="14"/>
          <w:szCs w:val="14"/>
        </w:rPr>
        <w:t>долговременная стратегия финансирования компании.</w:t>
      </w:r>
    </w:p>
    <w:p w:rsidR="00D366BE" w:rsidRPr="002B10E3" w:rsidRDefault="00D366BE" w:rsidP="002B10E3">
      <w:pPr>
        <w:jc w:val="both"/>
        <w:rPr>
          <w:sz w:val="14"/>
          <w:szCs w:val="14"/>
        </w:rPr>
      </w:pPr>
      <w:r w:rsidRPr="002B10E3">
        <w:rPr>
          <w:sz w:val="14"/>
          <w:szCs w:val="14"/>
        </w:rPr>
        <w:t>Не смотря на некоторые отличия, принципы, которые положены в основу фин. планирования в России и за рубежом одинаковы. Однако у отечественных предприятий возникают трудности при использовании статистических данных, из-за их несопоставимости и недостаточности.</w:t>
      </w:r>
    </w:p>
    <w:p w:rsidR="00D366BE" w:rsidRPr="002B10E3" w:rsidRDefault="00D366BE" w:rsidP="002B10E3">
      <w:pPr>
        <w:jc w:val="both"/>
        <w:rPr>
          <w:sz w:val="14"/>
          <w:szCs w:val="14"/>
        </w:rPr>
      </w:pPr>
      <w:r w:rsidRPr="002B10E3">
        <w:rPr>
          <w:b/>
          <w:sz w:val="14"/>
          <w:szCs w:val="14"/>
        </w:rPr>
        <w:t>22. Структура финансового рынка</w:t>
      </w:r>
      <w:r w:rsidRPr="002B10E3">
        <w:rPr>
          <w:sz w:val="14"/>
          <w:szCs w:val="14"/>
        </w:rPr>
        <w:t>.</w:t>
      </w:r>
    </w:p>
    <w:p w:rsidR="00D366BE" w:rsidRPr="002B10E3" w:rsidRDefault="00D366BE" w:rsidP="002B10E3">
      <w:pPr>
        <w:jc w:val="both"/>
        <w:rPr>
          <w:sz w:val="14"/>
          <w:szCs w:val="14"/>
        </w:rPr>
      </w:pPr>
      <w:r w:rsidRPr="002B10E3">
        <w:rPr>
          <w:b/>
          <w:sz w:val="14"/>
          <w:szCs w:val="14"/>
        </w:rPr>
        <w:t>Фин. рынок</w:t>
      </w:r>
      <w:r w:rsidRPr="002B10E3">
        <w:rPr>
          <w:sz w:val="14"/>
          <w:szCs w:val="14"/>
        </w:rPr>
        <w:t xml:space="preserve"> – рынок, на котором осуществляется рыночное перераспределение свободных денежных капиталов и сбережений между различными субъектами экономики путем совершения сделок с финансовыми активами.</w:t>
      </w:r>
    </w:p>
    <w:p w:rsidR="00D366BE" w:rsidRPr="002B10E3" w:rsidRDefault="00D366BE" w:rsidP="002B10E3">
      <w:pPr>
        <w:jc w:val="both"/>
        <w:rPr>
          <w:sz w:val="14"/>
          <w:szCs w:val="14"/>
        </w:rPr>
      </w:pPr>
      <w:r w:rsidRPr="002B10E3">
        <w:rPr>
          <w:sz w:val="14"/>
          <w:szCs w:val="14"/>
        </w:rPr>
        <w:t>Фин. рынок:</w:t>
      </w:r>
    </w:p>
    <w:p w:rsidR="00D366BE" w:rsidRPr="002B10E3" w:rsidRDefault="00D366BE" w:rsidP="002B10E3">
      <w:pPr>
        <w:numPr>
          <w:ilvl w:val="0"/>
          <w:numId w:val="11"/>
        </w:numPr>
        <w:ind w:left="0" w:firstLine="0"/>
        <w:jc w:val="both"/>
        <w:rPr>
          <w:sz w:val="14"/>
          <w:szCs w:val="14"/>
        </w:rPr>
      </w:pPr>
      <w:r w:rsidRPr="002B10E3">
        <w:rPr>
          <w:b/>
          <w:sz w:val="14"/>
          <w:szCs w:val="14"/>
        </w:rPr>
        <w:t>денежный рынок</w:t>
      </w:r>
      <w:r w:rsidRPr="002B10E3">
        <w:rPr>
          <w:sz w:val="14"/>
          <w:szCs w:val="14"/>
        </w:rPr>
        <w:t xml:space="preserve"> – рынок краткосрочных операций ( не более 1 года), на котором происходит перераспределение ликвидности свободных наличных. Совершаются сделки с активами в ликвидной форме, которые могут быть использованы в качестве средства платежа для погашения обязательств.</w:t>
      </w:r>
    </w:p>
    <w:p w:rsidR="00D366BE" w:rsidRPr="002B10E3" w:rsidRDefault="00D366BE" w:rsidP="002B10E3">
      <w:pPr>
        <w:numPr>
          <w:ilvl w:val="0"/>
          <w:numId w:val="11"/>
        </w:numPr>
        <w:ind w:left="0" w:firstLine="0"/>
        <w:jc w:val="both"/>
        <w:rPr>
          <w:sz w:val="14"/>
          <w:szCs w:val="14"/>
        </w:rPr>
      </w:pPr>
      <w:r w:rsidRPr="002B10E3">
        <w:rPr>
          <w:b/>
          <w:sz w:val="14"/>
          <w:szCs w:val="14"/>
        </w:rPr>
        <w:t>Рынок капиталов</w:t>
      </w:r>
      <w:r w:rsidRPr="002B10E3">
        <w:rPr>
          <w:sz w:val="14"/>
          <w:szCs w:val="14"/>
        </w:rPr>
        <w:t xml:space="preserve"> – рынок, на котором происходит свободное движение капиталов и их инвестирование в различные доходные финансовые активы. На нем совершаются долгосрочные операции, обеспечивающие формы собственного капитала фирмы и корпоративный контроль за осуществлением этой деятельности.</w:t>
      </w:r>
    </w:p>
    <w:p w:rsidR="00D366BE" w:rsidRPr="002B10E3" w:rsidRDefault="00D366BE" w:rsidP="002B10E3">
      <w:pPr>
        <w:jc w:val="both"/>
        <w:rPr>
          <w:sz w:val="14"/>
          <w:szCs w:val="14"/>
        </w:rPr>
      </w:pPr>
      <w:r w:rsidRPr="002B10E3">
        <w:rPr>
          <w:sz w:val="14"/>
          <w:szCs w:val="14"/>
        </w:rPr>
        <w:t>На фин. рынке совершаются сделки с фин. инструментами – любые договоры, в результате которых одновременно возникают финансовый актив у одной компании и финансовые обязательства у другой. В зависимости от вида фин. институтов различают сегменты фин. рынка:</w:t>
      </w:r>
    </w:p>
    <w:p w:rsidR="00D366BE" w:rsidRPr="002B10E3" w:rsidRDefault="00D366BE" w:rsidP="002B10E3">
      <w:pPr>
        <w:numPr>
          <w:ilvl w:val="0"/>
          <w:numId w:val="12"/>
        </w:numPr>
        <w:ind w:left="0" w:firstLine="0"/>
        <w:jc w:val="both"/>
        <w:rPr>
          <w:sz w:val="14"/>
          <w:szCs w:val="14"/>
        </w:rPr>
      </w:pPr>
      <w:r w:rsidRPr="002B10E3">
        <w:rPr>
          <w:sz w:val="14"/>
          <w:szCs w:val="14"/>
        </w:rPr>
        <w:t>валютный рынок – совершаются сделки купли- продажи иностранной валюты в наличной и безналичной форме.</w:t>
      </w:r>
    </w:p>
    <w:p w:rsidR="00D366BE" w:rsidRPr="002B10E3" w:rsidRDefault="00D366BE" w:rsidP="002B10E3">
      <w:pPr>
        <w:numPr>
          <w:ilvl w:val="0"/>
          <w:numId w:val="12"/>
        </w:numPr>
        <w:ind w:left="0" w:firstLine="0"/>
        <w:jc w:val="both"/>
        <w:rPr>
          <w:sz w:val="14"/>
          <w:szCs w:val="14"/>
        </w:rPr>
      </w:pPr>
      <w:r w:rsidRPr="002B10E3">
        <w:rPr>
          <w:sz w:val="14"/>
          <w:szCs w:val="14"/>
        </w:rPr>
        <w:t>Кредитный рынок – осуществляются сделки по предоставлению временных свободных денежных средств в ссуду. Кредиты могут предоставляться предприятиями друг другу, банкам, любым экономическим субъектам, государству и населению.</w:t>
      </w:r>
    </w:p>
    <w:p w:rsidR="00D366BE" w:rsidRPr="002B10E3" w:rsidRDefault="00D366BE" w:rsidP="002B10E3">
      <w:pPr>
        <w:numPr>
          <w:ilvl w:val="0"/>
          <w:numId w:val="12"/>
        </w:numPr>
        <w:ind w:left="0" w:firstLine="0"/>
        <w:jc w:val="both"/>
        <w:rPr>
          <w:sz w:val="14"/>
          <w:szCs w:val="14"/>
        </w:rPr>
      </w:pPr>
      <w:r w:rsidRPr="002B10E3">
        <w:rPr>
          <w:sz w:val="14"/>
          <w:szCs w:val="14"/>
        </w:rPr>
        <w:t>Рынок ценных бумаг – заключаются сделки между эмитентами ценных бумаг и инвесторами, обычно при содействии посредников.</w:t>
      </w:r>
    </w:p>
    <w:p w:rsidR="00D366BE" w:rsidRPr="002B10E3" w:rsidRDefault="00D366BE" w:rsidP="002B10E3">
      <w:pPr>
        <w:numPr>
          <w:ilvl w:val="0"/>
          <w:numId w:val="12"/>
        </w:numPr>
        <w:ind w:left="0" w:firstLine="0"/>
        <w:jc w:val="both"/>
        <w:rPr>
          <w:sz w:val="14"/>
          <w:szCs w:val="14"/>
        </w:rPr>
      </w:pPr>
      <w:r w:rsidRPr="002B10E3">
        <w:rPr>
          <w:sz w:val="14"/>
          <w:szCs w:val="14"/>
        </w:rPr>
        <w:t>Рынок золота – торговля золотом и другими драгоценными металлами и камнями.</w:t>
      </w:r>
    </w:p>
    <w:p w:rsidR="00D366BE" w:rsidRPr="002B10E3" w:rsidRDefault="0027171A" w:rsidP="002B10E3">
      <w:pPr>
        <w:jc w:val="both"/>
        <w:rPr>
          <w:b/>
          <w:sz w:val="14"/>
          <w:szCs w:val="14"/>
        </w:rPr>
      </w:pPr>
      <w:r w:rsidRPr="002B10E3">
        <w:rPr>
          <w:b/>
          <w:sz w:val="14"/>
          <w:szCs w:val="14"/>
        </w:rPr>
        <w:t>2</w:t>
      </w:r>
      <w:r w:rsidR="00D366BE" w:rsidRPr="002B10E3">
        <w:rPr>
          <w:b/>
          <w:sz w:val="14"/>
          <w:szCs w:val="14"/>
        </w:rPr>
        <w:t>3. Рынок ценных бумаг, его сущность и участники.</w:t>
      </w:r>
    </w:p>
    <w:p w:rsidR="00D366BE" w:rsidRPr="002B10E3" w:rsidRDefault="00D366BE" w:rsidP="002B10E3">
      <w:pPr>
        <w:jc w:val="both"/>
        <w:rPr>
          <w:sz w:val="14"/>
          <w:szCs w:val="14"/>
        </w:rPr>
      </w:pPr>
      <w:r w:rsidRPr="002B10E3">
        <w:rPr>
          <w:sz w:val="14"/>
          <w:szCs w:val="14"/>
        </w:rPr>
        <w:t>В течении последних десятилетий нарастает тенденция замещения многих форм привлечения фин. ресурсов, фондовый рынок становится важнейшим инструментом фин. рынка. Данный процесс – это секъюритизация. Он проявляется в том, что преобладающая доля финансовых активов существует в виде ценных бумаг.</w:t>
      </w:r>
    </w:p>
    <w:p w:rsidR="00D366BE" w:rsidRPr="002B10E3" w:rsidRDefault="00D366BE" w:rsidP="002B10E3">
      <w:pPr>
        <w:jc w:val="both"/>
        <w:rPr>
          <w:sz w:val="14"/>
          <w:szCs w:val="14"/>
        </w:rPr>
      </w:pPr>
      <w:r w:rsidRPr="002B10E3">
        <w:rPr>
          <w:sz w:val="14"/>
          <w:szCs w:val="14"/>
        </w:rPr>
        <w:t>Функции:</w:t>
      </w:r>
    </w:p>
    <w:p w:rsidR="00D366BE" w:rsidRPr="002B10E3" w:rsidRDefault="00D366BE" w:rsidP="002B10E3">
      <w:pPr>
        <w:numPr>
          <w:ilvl w:val="0"/>
          <w:numId w:val="13"/>
        </w:numPr>
        <w:ind w:left="0" w:firstLine="0"/>
        <w:jc w:val="both"/>
        <w:rPr>
          <w:sz w:val="14"/>
          <w:szCs w:val="14"/>
        </w:rPr>
      </w:pPr>
      <w:r w:rsidRPr="002B10E3">
        <w:rPr>
          <w:sz w:val="14"/>
          <w:szCs w:val="14"/>
        </w:rPr>
        <w:t>инвестиционная – мобилизация накоплений и сбережений и перераспределение их между отраслями экономики.</w:t>
      </w:r>
    </w:p>
    <w:p w:rsidR="00D366BE" w:rsidRPr="002B10E3" w:rsidRDefault="00D366BE" w:rsidP="002B10E3">
      <w:pPr>
        <w:numPr>
          <w:ilvl w:val="0"/>
          <w:numId w:val="13"/>
        </w:numPr>
        <w:ind w:left="0" w:firstLine="0"/>
        <w:jc w:val="both"/>
        <w:rPr>
          <w:sz w:val="14"/>
          <w:szCs w:val="14"/>
        </w:rPr>
      </w:pPr>
      <w:r w:rsidRPr="002B10E3">
        <w:rPr>
          <w:sz w:val="14"/>
          <w:szCs w:val="14"/>
        </w:rPr>
        <w:t>Страховая – обеспечивает перераспределение рисков и выравнивание цен в ходе торговли на основе использования срочных документов (инструментов) рынка ценных бумаг</w:t>
      </w:r>
    </w:p>
    <w:p w:rsidR="00D366BE" w:rsidRPr="002B10E3" w:rsidRDefault="00D366BE" w:rsidP="002B10E3">
      <w:pPr>
        <w:numPr>
          <w:ilvl w:val="0"/>
          <w:numId w:val="13"/>
        </w:numPr>
        <w:ind w:left="0" w:firstLine="0"/>
        <w:jc w:val="both"/>
        <w:rPr>
          <w:sz w:val="14"/>
          <w:szCs w:val="14"/>
        </w:rPr>
      </w:pPr>
      <w:r w:rsidRPr="002B10E3">
        <w:rPr>
          <w:sz w:val="14"/>
          <w:szCs w:val="14"/>
        </w:rPr>
        <w:t xml:space="preserve">Информационная – отражает влияние информации о ходе торгов ценных бумаг и на уровень деловой активности и обратное влияние экономической коньюктуры на  </w:t>
      </w:r>
    </w:p>
    <w:p w:rsidR="00D366BE" w:rsidRPr="002B10E3" w:rsidRDefault="00D366BE" w:rsidP="002B10E3">
      <w:pPr>
        <w:jc w:val="both"/>
        <w:rPr>
          <w:sz w:val="14"/>
          <w:szCs w:val="14"/>
        </w:rPr>
      </w:pPr>
      <w:r w:rsidRPr="002B10E3">
        <w:rPr>
          <w:sz w:val="14"/>
          <w:szCs w:val="14"/>
        </w:rPr>
        <w:t xml:space="preserve">            котировки ценных бумаг.</w:t>
      </w:r>
    </w:p>
    <w:p w:rsidR="00D366BE" w:rsidRPr="002B10E3" w:rsidRDefault="00D366BE" w:rsidP="002B10E3">
      <w:pPr>
        <w:jc w:val="both"/>
        <w:rPr>
          <w:sz w:val="14"/>
          <w:szCs w:val="14"/>
        </w:rPr>
      </w:pPr>
      <w:r w:rsidRPr="002B10E3">
        <w:rPr>
          <w:sz w:val="14"/>
          <w:szCs w:val="14"/>
        </w:rPr>
        <w:t>Субъекты:</w:t>
      </w:r>
    </w:p>
    <w:p w:rsidR="00D366BE" w:rsidRPr="002B10E3" w:rsidRDefault="00D366BE" w:rsidP="002B10E3">
      <w:pPr>
        <w:numPr>
          <w:ilvl w:val="0"/>
          <w:numId w:val="14"/>
        </w:numPr>
        <w:ind w:left="0" w:firstLine="0"/>
        <w:jc w:val="both"/>
        <w:rPr>
          <w:sz w:val="14"/>
          <w:szCs w:val="14"/>
        </w:rPr>
      </w:pPr>
      <w:r w:rsidRPr="002B10E3">
        <w:rPr>
          <w:sz w:val="14"/>
          <w:szCs w:val="14"/>
        </w:rPr>
        <w:t>эмитент – им может быть государство, негосударственное предприятие, выпускающие ценные бумаги.</w:t>
      </w:r>
    </w:p>
    <w:p w:rsidR="00D366BE" w:rsidRPr="002B10E3" w:rsidRDefault="00D366BE" w:rsidP="002B10E3">
      <w:pPr>
        <w:numPr>
          <w:ilvl w:val="0"/>
          <w:numId w:val="14"/>
        </w:numPr>
        <w:ind w:left="0" w:firstLine="0"/>
        <w:jc w:val="both"/>
        <w:rPr>
          <w:sz w:val="14"/>
          <w:szCs w:val="14"/>
        </w:rPr>
      </w:pPr>
      <w:r w:rsidRPr="002B10E3">
        <w:rPr>
          <w:sz w:val="14"/>
          <w:szCs w:val="14"/>
        </w:rPr>
        <w:t>Инвестор – юридическое или физ лицо, осуществляющее вложение в ценные бумаги.</w:t>
      </w:r>
    </w:p>
    <w:p w:rsidR="00D366BE" w:rsidRPr="002B10E3" w:rsidRDefault="00D366BE" w:rsidP="002B10E3">
      <w:pPr>
        <w:numPr>
          <w:ilvl w:val="0"/>
          <w:numId w:val="14"/>
        </w:numPr>
        <w:ind w:left="0" w:firstLine="0"/>
        <w:jc w:val="both"/>
        <w:rPr>
          <w:sz w:val="14"/>
          <w:szCs w:val="14"/>
        </w:rPr>
      </w:pPr>
      <w:r w:rsidRPr="002B10E3">
        <w:rPr>
          <w:sz w:val="14"/>
          <w:szCs w:val="14"/>
        </w:rPr>
        <w:t>Профессиональные участники рынка ценных бумаг (трейдеры)  - организации и лица, обеспечивающие заключение и исполнение операций с ценными бумагами между эмитентами и инвесторами, а также между собой.</w:t>
      </w:r>
    </w:p>
    <w:p w:rsidR="00D366BE" w:rsidRPr="002B10E3" w:rsidRDefault="00D366BE" w:rsidP="002B10E3">
      <w:pPr>
        <w:jc w:val="both"/>
        <w:rPr>
          <w:sz w:val="14"/>
          <w:szCs w:val="14"/>
        </w:rPr>
      </w:pPr>
      <w:r w:rsidRPr="002B10E3">
        <w:rPr>
          <w:sz w:val="14"/>
          <w:szCs w:val="14"/>
        </w:rPr>
        <w:t>а) организаторы торговли биржи, не биржевые организации, которые предоставляют услуги непосредственно способствующие заключению сделок.</w:t>
      </w:r>
    </w:p>
    <w:p w:rsidR="00D366BE" w:rsidRPr="002B10E3" w:rsidRDefault="00D366BE" w:rsidP="002B10E3">
      <w:pPr>
        <w:jc w:val="both"/>
        <w:rPr>
          <w:sz w:val="14"/>
          <w:szCs w:val="14"/>
        </w:rPr>
      </w:pPr>
      <w:r w:rsidRPr="002B10E3">
        <w:rPr>
          <w:sz w:val="14"/>
          <w:szCs w:val="14"/>
        </w:rPr>
        <w:t>б) брокеры – юридическое или физ лицо, действующее на основании договора за счет клиента.</w:t>
      </w:r>
    </w:p>
    <w:p w:rsidR="00D366BE" w:rsidRPr="002B10E3" w:rsidRDefault="00D366BE" w:rsidP="002B10E3">
      <w:pPr>
        <w:jc w:val="both"/>
        <w:rPr>
          <w:sz w:val="14"/>
          <w:szCs w:val="14"/>
        </w:rPr>
      </w:pPr>
      <w:r w:rsidRPr="002B10E3">
        <w:rPr>
          <w:sz w:val="14"/>
          <w:szCs w:val="14"/>
        </w:rPr>
        <w:t>в) дилер – юридическое лицо, совершающее операции купли-продажи ценных бумаг от своего имени и за свой счет.</w:t>
      </w:r>
    </w:p>
    <w:p w:rsidR="00D366BE" w:rsidRPr="002B10E3" w:rsidRDefault="00D366BE" w:rsidP="002B10E3">
      <w:pPr>
        <w:jc w:val="both"/>
        <w:rPr>
          <w:sz w:val="14"/>
          <w:szCs w:val="14"/>
        </w:rPr>
      </w:pPr>
      <w:r w:rsidRPr="002B10E3">
        <w:rPr>
          <w:sz w:val="14"/>
          <w:szCs w:val="14"/>
        </w:rPr>
        <w:t>г) фондовый управляющий – совершает операции с ценными бумагами в интересах клиента от своего имени и за вознаграждение в течении определенного срока.</w:t>
      </w:r>
    </w:p>
    <w:p w:rsidR="00D366BE" w:rsidRPr="002B10E3" w:rsidRDefault="00D366BE" w:rsidP="002B10E3">
      <w:pPr>
        <w:jc w:val="both"/>
        <w:rPr>
          <w:sz w:val="14"/>
          <w:szCs w:val="14"/>
        </w:rPr>
      </w:pPr>
      <w:r w:rsidRPr="002B10E3">
        <w:rPr>
          <w:sz w:val="14"/>
          <w:szCs w:val="14"/>
        </w:rPr>
        <w:t>д) клиринговый управляющий – организация, которая занимается сверкой и корректировкой информации по заключенным во время торгов сделкам, где определяются и зачитываются взаимные обязательства сторон по поставкам ценных бумаг и расчетов по ним.</w:t>
      </w:r>
    </w:p>
    <w:p w:rsidR="00D366BE" w:rsidRPr="002B10E3" w:rsidRDefault="00D366BE" w:rsidP="002B10E3">
      <w:pPr>
        <w:jc w:val="both"/>
        <w:rPr>
          <w:sz w:val="14"/>
          <w:szCs w:val="14"/>
        </w:rPr>
      </w:pPr>
      <w:r w:rsidRPr="002B10E3">
        <w:rPr>
          <w:sz w:val="14"/>
          <w:szCs w:val="14"/>
        </w:rPr>
        <w:t>е) депозитарий – оказывают услуги по хранению сертификатов ценных бумаг и переходу прав собственности на ценные бумаги.</w:t>
      </w:r>
    </w:p>
    <w:p w:rsidR="00D366BE" w:rsidRPr="002B10E3" w:rsidRDefault="00D366BE" w:rsidP="002B10E3">
      <w:pPr>
        <w:jc w:val="both"/>
        <w:rPr>
          <w:sz w:val="14"/>
          <w:szCs w:val="14"/>
        </w:rPr>
      </w:pPr>
      <w:r w:rsidRPr="002B10E3">
        <w:rPr>
          <w:sz w:val="14"/>
          <w:szCs w:val="14"/>
        </w:rPr>
        <w:t xml:space="preserve">ж) регистраторы - занимаются деятельностью по ведению реестра владельцев ценных бумаг и предоставляют необходимые данные о его состоянии. </w:t>
      </w:r>
    </w:p>
    <w:p w:rsidR="00D366BE" w:rsidRPr="002B10E3" w:rsidRDefault="00D366BE" w:rsidP="002B10E3">
      <w:pPr>
        <w:jc w:val="both"/>
        <w:rPr>
          <w:b/>
          <w:sz w:val="14"/>
          <w:szCs w:val="14"/>
        </w:rPr>
      </w:pPr>
      <w:r w:rsidRPr="002B10E3">
        <w:rPr>
          <w:b/>
          <w:sz w:val="14"/>
          <w:szCs w:val="14"/>
        </w:rPr>
        <w:t>24. Виды сделок на рынке ценных бумаг.</w:t>
      </w:r>
    </w:p>
    <w:p w:rsidR="00D366BE" w:rsidRPr="002B10E3" w:rsidRDefault="00D366BE" w:rsidP="002B10E3">
      <w:pPr>
        <w:jc w:val="both"/>
        <w:rPr>
          <w:sz w:val="14"/>
          <w:szCs w:val="14"/>
        </w:rPr>
      </w:pPr>
      <w:r w:rsidRPr="002B10E3">
        <w:rPr>
          <w:sz w:val="14"/>
          <w:szCs w:val="14"/>
        </w:rPr>
        <w:t>1) кассовые сделки – подлежат исполнению немедленно или в течении нескольких дней</w:t>
      </w:r>
    </w:p>
    <w:p w:rsidR="00D366BE" w:rsidRPr="002B10E3" w:rsidRDefault="00D366BE" w:rsidP="002B10E3">
      <w:pPr>
        <w:jc w:val="both"/>
        <w:rPr>
          <w:sz w:val="14"/>
          <w:szCs w:val="14"/>
        </w:rPr>
      </w:pPr>
      <w:r w:rsidRPr="002B10E3">
        <w:rPr>
          <w:sz w:val="14"/>
          <w:szCs w:val="14"/>
        </w:rPr>
        <w:t xml:space="preserve">    а) простые- не сопровождаются дополнительными условиями.</w:t>
      </w:r>
    </w:p>
    <w:p w:rsidR="00D366BE" w:rsidRPr="002B10E3" w:rsidRDefault="00D366BE" w:rsidP="002B10E3">
      <w:pPr>
        <w:jc w:val="both"/>
        <w:rPr>
          <w:sz w:val="14"/>
          <w:szCs w:val="14"/>
        </w:rPr>
      </w:pPr>
      <w:r w:rsidRPr="002B10E3">
        <w:rPr>
          <w:sz w:val="14"/>
          <w:szCs w:val="14"/>
        </w:rPr>
        <w:t xml:space="preserve">    б) моржевые – в качестве дополнительного условия предполагается возможность покупки ценных бумаг с оплатой части их стоимости за счет заемных средств и продажа ценных бумаг, взятых взаймы.</w:t>
      </w:r>
    </w:p>
    <w:p w:rsidR="00D366BE" w:rsidRPr="002B10E3" w:rsidRDefault="00D366BE" w:rsidP="002B10E3">
      <w:pPr>
        <w:jc w:val="both"/>
        <w:rPr>
          <w:sz w:val="14"/>
          <w:szCs w:val="14"/>
        </w:rPr>
      </w:pPr>
      <w:r w:rsidRPr="002B10E3">
        <w:rPr>
          <w:sz w:val="14"/>
          <w:szCs w:val="14"/>
        </w:rPr>
        <w:t>2) срочные сделки – заключаются на поставку ценных бумаг в будущем по заранее установленной цене.</w:t>
      </w:r>
    </w:p>
    <w:p w:rsidR="00D366BE" w:rsidRPr="002B10E3" w:rsidRDefault="00D366BE" w:rsidP="002B10E3">
      <w:pPr>
        <w:jc w:val="both"/>
        <w:rPr>
          <w:sz w:val="14"/>
          <w:szCs w:val="14"/>
        </w:rPr>
      </w:pPr>
      <w:r w:rsidRPr="002B10E3">
        <w:rPr>
          <w:sz w:val="14"/>
          <w:szCs w:val="14"/>
        </w:rPr>
        <w:t xml:space="preserve">     а) простые - объемы и сроки поставки ценных бумаг соответствуют индивидуальным потребностям участников сделки.</w:t>
      </w:r>
    </w:p>
    <w:p w:rsidR="00D366BE" w:rsidRPr="002B10E3" w:rsidRDefault="00D366BE" w:rsidP="002B10E3">
      <w:pPr>
        <w:jc w:val="both"/>
        <w:rPr>
          <w:sz w:val="14"/>
          <w:szCs w:val="14"/>
        </w:rPr>
      </w:pPr>
      <w:r w:rsidRPr="002B10E3">
        <w:rPr>
          <w:sz w:val="14"/>
          <w:szCs w:val="14"/>
        </w:rPr>
        <w:t xml:space="preserve">     б) условные – включают фьючерсные ( стандартизированы по объемам, срокам поставки и видам ценных бумаг. Обязательны к исполнению.) и опционные сделки.(дополнительным условием является правом одного из контрагентом отказаться от его исполнения. Такое право оплачивается премией.</w:t>
      </w:r>
    </w:p>
    <w:p w:rsidR="00D366BE" w:rsidRPr="002B10E3" w:rsidRDefault="00D366BE" w:rsidP="002B10E3">
      <w:pPr>
        <w:jc w:val="both"/>
        <w:rPr>
          <w:sz w:val="14"/>
          <w:szCs w:val="14"/>
        </w:rPr>
      </w:pPr>
      <w:r w:rsidRPr="002B10E3">
        <w:rPr>
          <w:sz w:val="14"/>
          <w:szCs w:val="14"/>
        </w:rPr>
        <w:t xml:space="preserve">   в) пролангационные – дают возможность продления срока в случае, если момент достижения ценой прогнозируемого уровня задерживается.</w:t>
      </w:r>
    </w:p>
    <w:p w:rsidR="00D366BE" w:rsidRPr="002B10E3" w:rsidRDefault="00D366BE" w:rsidP="002B10E3">
      <w:pPr>
        <w:jc w:val="both"/>
        <w:rPr>
          <w:sz w:val="14"/>
          <w:szCs w:val="14"/>
        </w:rPr>
      </w:pPr>
      <w:r w:rsidRPr="002B10E3">
        <w:rPr>
          <w:sz w:val="14"/>
          <w:szCs w:val="14"/>
        </w:rPr>
        <w:t>Они подразделяются на:</w:t>
      </w:r>
    </w:p>
    <w:p w:rsidR="00D366BE" w:rsidRPr="002B10E3" w:rsidRDefault="00D366BE" w:rsidP="002B10E3">
      <w:pPr>
        <w:jc w:val="both"/>
        <w:rPr>
          <w:sz w:val="14"/>
          <w:szCs w:val="14"/>
        </w:rPr>
      </w:pPr>
      <w:r w:rsidRPr="002B10E3">
        <w:rPr>
          <w:sz w:val="14"/>
          <w:szCs w:val="14"/>
        </w:rPr>
        <w:t>- РЕПО – сделка реализуется в виде привлечения промежуточного участника сделки, которому по истечению его срока ценные бумаги продаются на определенное время с условием обратного выкупа по более высокой цене  в надежде на еще более выгодную их продажу в будущем.</w:t>
      </w:r>
    </w:p>
    <w:p w:rsidR="00D366BE" w:rsidRPr="002B10E3" w:rsidRDefault="00D366BE" w:rsidP="002B10E3">
      <w:pPr>
        <w:jc w:val="both"/>
        <w:rPr>
          <w:sz w:val="14"/>
          <w:szCs w:val="14"/>
        </w:rPr>
      </w:pPr>
      <w:r w:rsidRPr="002B10E3">
        <w:rPr>
          <w:sz w:val="14"/>
          <w:szCs w:val="14"/>
        </w:rPr>
        <w:t>- ДЕПО – сделка обратная относительно РЕПО.</w:t>
      </w:r>
    </w:p>
    <w:p w:rsidR="00D366BE" w:rsidRPr="002B10E3" w:rsidRDefault="00D366BE" w:rsidP="002B10E3">
      <w:pPr>
        <w:jc w:val="both"/>
        <w:rPr>
          <w:b/>
          <w:sz w:val="14"/>
          <w:szCs w:val="14"/>
        </w:rPr>
      </w:pPr>
      <w:r w:rsidRPr="002B10E3">
        <w:rPr>
          <w:b/>
          <w:sz w:val="14"/>
          <w:szCs w:val="14"/>
        </w:rPr>
        <w:t>25. Финансовые посредники.</w:t>
      </w:r>
    </w:p>
    <w:p w:rsidR="00D366BE" w:rsidRPr="002B10E3" w:rsidRDefault="00D366BE" w:rsidP="002B10E3">
      <w:pPr>
        <w:jc w:val="both"/>
        <w:rPr>
          <w:sz w:val="14"/>
          <w:szCs w:val="14"/>
        </w:rPr>
      </w:pPr>
      <w:r w:rsidRPr="002B10E3">
        <w:rPr>
          <w:sz w:val="14"/>
          <w:szCs w:val="14"/>
        </w:rPr>
        <w:t xml:space="preserve">Финансовые услуги, оказываемые финансовыми посредниками основаны на информации, используя которую финансовые посредники могут повышать качество своих услуг и снижать издержки. </w:t>
      </w:r>
    </w:p>
    <w:p w:rsidR="00D366BE" w:rsidRPr="002B10E3" w:rsidRDefault="00D366BE" w:rsidP="002B10E3">
      <w:pPr>
        <w:jc w:val="both"/>
        <w:rPr>
          <w:sz w:val="14"/>
          <w:szCs w:val="14"/>
        </w:rPr>
      </w:pPr>
      <w:r w:rsidRPr="002B10E3">
        <w:rPr>
          <w:sz w:val="14"/>
          <w:szCs w:val="14"/>
        </w:rPr>
        <w:t>Функции фин. посредников:</w:t>
      </w:r>
    </w:p>
    <w:p w:rsidR="00D366BE" w:rsidRPr="002B10E3" w:rsidRDefault="00D366BE" w:rsidP="002B10E3">
      <w:pPr>
        <w:numPr>
          <w:ilvl w:val="0"/>
          <w:numId w:val="15"/>
        </w:numPr>
        <w:ind w:left="0" w:firstLine="0"/>
        <w:jc w:val="both"/>
        <w:rPr>
          <w:sz w:val="14"/>
          <w:szCs w:val="14"/>
        </w:rPr>
      </w:pPr>
      <w:r w:rsidRPr="002B10E3">
        <w:rPr>
          <w:sz w:val="14"/>
          <w:szCs w:val="14"/>
        </w:rPr>
        <w:t>брокерская</w:t>
      </w:r>
    </w:p>
    <w:p w:rsidR="00D366BE" w:rsidRPr="002B10E3" w:rsidRDefault="00D366BE" w:rsidP="002B10E3">
      <w:pPr>
        <w:numPr>
          <w:ilvl w:val="0"/>
          <w:numId w:val="15"/>
        </w:numPr>
        <w:ind w:left="0" w:firstLine="0"/>
        <w:jc w:val="both"/>
        <w:rPr>
          <w:sz w:val="14"/>
          <w:szCs w:val="14"/>
        </w:rPr>
      </w:pPr>
      <w:r w:rsidRPr="002B10E3">
        <w:rPr>
          <w:sz w:val="14"/>
          <w:szCs w:val="14"/>
        </w:rPr>
        <w:t>качественная трансформация активов.</w:t>
      </w:r>
    </w:p>
    <w:p w:rsidR="00D366BE" w:rsidRPr="002B10E3" w:rsidRDefault="00D366BE" w:rsidP="002B10E3">
      <w:pPr>
        <w:jc w:val="both"/>
        <w:rPr>
          <w:sz w:val="14"/>
          <w:szCs w:val="14"/>
        </w:rPr>
      </w:pPr>
      <w:r w:rsidRPr="002B10E3">
        <w:rPr>
          <w:sz w:val="14"/>
          <w:szCs w:val="14"/>
        </w:rPr>
        <w:t>Если бы не было фин. посредников, то экономический субъект, желающий получить финансирование под какой-либо проект должен был сам искать себе контрагента, согласного предоставить финансирование и держать на своем балансе финансовое требование по всем своим характеристикам, соответствующее финансированному активу.</w:t>
      </w:r>
    </w:p>
    <w:p w:rsidR="00D366BE" w:rsidRPr="002B10E3" w:rsidRDefault="00D366BE" w:rsidP="002B10E3">
      <w:pPr>
        <w:numPr>
          <w:ilvl w:val="0"/>
          <w:numId w:val="15"/>
        </w:numPr>
        <w:ind w:left="0" w:firstLine="0"/>
        <w:jc w:val="both"/>
        <w:rPr>
          <w:sz w:val="14"/>
          <w:szCs w:val="14"/>
        </w:rPr>
      </w:pPr>
      <w:r w:rsidRPr="002B10E3">
        <w:rPr>
          <w:sz w:val="14"/>
          <w:szCs w:val="14"/>
        </w:rPr>
        <w:t>другие.</w:t>
      </w:r>
    </w:p>
    <w:p w:rsidR="00D366BE" w:rsidRPr="002B10E3" w:rsidRDefault="00D366BE" w:rsidP="002B10E3">
      <w:pPr>
        <w:jc w:val="both"/>
        <w:rPr>
          <w:sz w:val="14"/>
          <w:szCs w:val="14"/>
        </w:rPr>
      </w:pPr>
      <w:r w:rsidRPr="002B10E3">
        <w:rPr>
          <w:sz w:val="14"/>
          <w:szCs w:val="14"/>
        </w:rPr>
        <w:t>Виды фин. посредников:</w:t>
      </w:r>
    </w:p>
    <w:p w:rsidR="00D366BE" w:rsidRPr="002B10E3" w:rsidRDefault="00D366BE" w:rsidP="002B10E3">
      <w:pPr>
        <w:numPr>
          <w:ilvl w:val="0"/>
          <w:numId w:val="16"/>
        </w:numPr>
        <w:ind w:left="0" w:firstLine="0"/>
        <w:jc w:val="both"/>
        <w:rPr>
          <w:sz w:val="14"/>
          <w:szCs w:val="14"/>
        </w:rPr>
      </w:pPr>
      <w:r w:rsidRPr="002B10E3">
        <w:rPr>
          <w:sz w:val="14"/>
          <w:szCs w:val="14"/>
        </w:rPr>
        <w:t>депозитные финансовые организации. Операции, в структуре пассивов которых есть высоко ликвидные активы, представляющие собой фиксированные по суммам вклады. Характерен высокий уровень финансового рычага.</w:t>
      </w:r>
    </w:p>
    <w:p w:rsidR="00D366BE" w:rsidRPr="002B10E3" w:rsidRDefault="00D366BE" w:rsidP="002B10E3">
      <w:pPr>
        <w:numPr>
          <w:ilvl w:val="0"/>
          <w:numId w:val="16"/>
        </w:numPr>
        <w:ind w:left="0" w:firstLine="0"/>
        <w:jc w:val="both"/>
        <w:rPr>
          <w:sz w:val="14"/>
          <w:szCs w:val="14"/>
        </w:rPr>
      </w:pPr>
      <w:r w:rsidRPr="002B10E3">
        <w:rPr>
          <w:sz w:val="14"/>
          <w:szCs w:val="14"/>
        </w:rPr>
        <w:t xml:space="preserve">Не депозитные </w:t>
      </w:r>
    </w:p>
    <w:p w:rsidR="00D366BE" w:rsidRPr="002B10E3" w:rsidRDefault="00D366BE" w:rsidP="002B10E3">
      <w:pPr>
        <w:jc w:val="both"/>
        <w:rPr>
          <w:sz w:val="14"/>
          <w:szCs w:val="14"/>
        </w:rPr>
      </w:pPr>
      <w:r w:rsidRPr="002B10E3">
        <w:rPr>
          <w:sz w:val="14"/>
          <w:szCs w:val="14"/>
        </w:rPr>
        <w:t>а) страховые – обязательства наступают в момент наступления страхового случая.</w:t>
      </w:r>
    </w:p>
    <w:p w:rsidR="00D366BE" w:rsidRPr="002B10E3" w:rsidRDefault="00D366BE" w:rsidP="002B10E3">
      <w:pPr>
        <w:jc w:val="both"/>
        <w:rPr>
          <w:sz w:val="14"/>
          <w:szCs w:val="14"/>
        </w:rPr>
      </w:pPr>
      <w:r w:rsidRPr="002B10E3">
        <w:rPr>
          <w:sz w:val="14"/>
          <w:szCs w:val="14"/>
        </w:rPr>
        <w:t>б) пенсионные фонды – финансовый посредник, аккумулирующий долгосрочные обязательства в виде инвестирования в разнообразные активы до момента наступления обязательства.</w:t>
      </w:r>
    </w:p>
    <w:p w:rsidR="00D366BE" w:rsidRPr="002B10E3" w:rsidRDefault="00D366BE" w:rsidP="002B10E3">
      <w:pPr>
        <w:jc w:val="both"/>
        <w:rPr>
          <w:sz w:val="14"/>
          <w:szCs w:val="14"/>
        </w:rPr>
      </w:pPr>
      <w:r w:rsidRPr="002B10E3">
        <w:rPr>
          <w:sz w:val="14"/>
          <w:szCs w:val="14"/>
        </w:rPr>
        <w:t>в) инвестиционные фонды</w:t>
      </w:r>
    </w:p>
    <w:p w:rsidR="00D366BE" w:rsidRPr="002B10E3" w:rsidRDefault="00D366BE" w:rsidP="002B10E3">
      <w:pPr>
        <w:jc w:val="both"/>
        <w:rPr>
          <w:sz w:val="14"/>
          <w:szCs w:val="14"/>
        </w:rPr>
      </w:pPr>
      <w:r w:rsidRPr="002B10E3">
        <w:rPr>
          <w:sz w:val="14"/>
          <w:szCs w:val="14"/>
        </w:rPr>
        <w:t>- открытые – через управляющую компанию их акции постоянно выкупаются и предлагаются к продаже по цене чистых активов.</w:t>
      </w:r>
    </w:p>
    <w:p w:rsidR="00D366BE" w:rsidRPr="002B10E3" w:rsidRDefault="00D366BE" w:rsidP="002B10E3">
      <w:pPr>
        <w:jc w:val="both"/>
        <w:rPr>
          <w:sz w:val="14"/>
          <w:szCs w:val="14"/>
        </w:rPr>
      </w:pPr>
      <w:r w:rsidRPr="002B10E3">
        <w:rPr>
          <w:sz w:val="14"/>
          <w:szCs w:val="14"/>
        </w:rPr>
        <w:t>- закрытые – имеют заранее установленное предельное число акций и их рыночная цена может значительно отличаться от стоимости их активов.</w:t>
      </w:r>
    </w:p>
    <w:p w:rsidR="00D366BE" w:rsidRPr="002B10E3" w:rsidRDefault="00D366BE" w:rsidP="002B10E3">
      <w:pPr>
        <w:jc w:val="both"/>
        <w:rPr>
          <w:sz w:val="14"/>
          <w:szCs w:val="14"/>
        </w:rPr>
      </w:pPr>
      <w:r w:rsidRPr="002B10E3">
        <w:rPr>
          <w:sz w:val="14"/>
          <w:szCs w:val="14"/>
        </w:rPr>
        <w:t>г) венчурные фирмы – фирмы, инвестирующие свои ресурсы в высоко рискованные проекты.</w:t>
      </w:r>
    </w:p>
    <w:p w:rsidR="00D366BE" w:rsidRPr="002B10E3" w:rsidRDefault="00D366BE" w:rsidP="002B10E3">
      <w:pPr>
        <w:jc w:val="both"/>
        <w:rPr>
          <w:sz w:val="14"/>
          <w:szCs w:val="14"/>
        </w:rPr>
      </w:pPr>
      <w:r w:rsidRPr="002B10E3">
        <w:rPr>
          <w:sz w:val="14"/>
          <w:szCs w:val="14"/>
        </w:rPr>
        <w:t>д) финансовые компании – предоставляют кредиты с повышенным риском, но при этом почти всегда имеют обеспечение.</w:t>
      </w:r>
    </w:p>
    <w:p w:rsidR="00D366BE" w:rsidRPr="002B10E3" w:rsidRDefault="00D366BE" w:rsidP="002B10E3">
      <w:pPr>
        <w:jc w:val="both"/>
        <w:rPr>
          <w:sz w:val="14"/>
          <w:szCs w:val="14"/>
        </w:rPr>
      </w:pPr>
      <w:r w:rsidRPr="002B10E3">
        <w:rPr>
          <w:sz w:val="14"/>
          <w:szCs w:val="14"/>
        </w:rPr>
        <w:t>В отличие от коммерческих банков, источники финансирования которых являются депозиты, у них это выпуск краткосрочных необеспеченных долговых обязательств.</w:t>
      </w:r>
    </w:p>
    <w:p w:rsidR="00D366BE" w:rsidRPr="002B10E3" w:rsidRDefault="00D366BE" w:rsidP="002B10E3">
      <w:pPr>
        <w:jc w:val="both"/>
        <w:rPr>
          <w:b/>
          <w:sz w:val="14"/>
          <w:szCs w:val="14"/>
        </w:rPr>
      </w:pPr>
      <w:r w:rsidRPr="002B10E3">
        <w:rPr>
          <w:b/>
          <w:sz w:val="14"/>
          <w:szCs w:val="14"/>
        </w:rPr>
        <w:t>26. Кредитная система.</w:t>
      </w:r>
    </w:p>
    <w:p w:rsidR="00D366BE" w:rsidRPr="002B10E3" w:rsidRDefault="00D366BE" w:rsidP="002B10E3">
      <w:pPr>
        <w:jc w:val="both"/>
        <w:rPr>
          <w:sz w:val="14"/>
          <w:szCs w:val="14"/>
        </w:rPr>
      </w:pPr>
      <w:r w:rsidRPr="002B10E3">
        <w:rPr>
          <w:sz w:val="14"/>
          <w:szCs w:val="14"/>
        </w:rPr>
        <w:t>Кредитная система понимается как: 1.Совокупность кредитных отношений, фотм и методов кредитования;</w:t>
      </w:r>
    </w:p>
    <w:p w:rsidR="00D366BE" w:rsidRPr="002B10E3" w:rsidRDefault="00D366BE" w:rsidP="002B10E3">
      <w:pPr>
        <w:jc w:val="both"/>
        <w:rPr>
          <w:sz w:val="14"/>
          <w:szCs w:val="14"/>
        </w:rPr>
      </w:pPr>
      <w:r w:rsidRPr="002B10E3">
        <w:rPr>
          <w:sz w:val="14"/>
          <w:szCs w:val="14"/>
        </w:rPr>
        <w:t>2. Совокупность кредитно-финансовых учреждений, аккумулирующих свободные денежные средства и предоставляющие их в ссуду.</w:t>
      </w:r>
    </w:p>
    <w:p w:rsidR="00D366BE" w:rsidRPr="002B10E3" w:rsidRDefault="00D366BE" w:rsidP="002B10E3">
      <w:pPr>
        <w:jc w:val="both"/>
        <w:rPr>
          <w:sz w:val="14"/>
          <w:szCs w:val="14"/>
        </w:rPr>
      </w:pPr>
      <w:r w:rsidRPr="002B10E3">
        <w:rPr>
          <w:sz w:val="14"/>
          <w:szCs w:val="14"/>
        </w:rPr>
        <w:t>В 1 аспекте кредитная система представлена  банковскими, потребительскими, коммерческими, государственными и международными кредитами. Во 2  аспекте- представлена органами, регулирующими и организующими эти отношения. Кредитная система - более широкое понятие, чем банковская система, которая включает лишь совокупность банков, действующих в стране. Она складывается из банковской системы и и совокупности небанковских кредитно-финансовых институтов, которые аккумулируют временно свободные средства и размещают их в виде кредита.</w:t>
      </w:r>
    </w:p>
    <w:p w:rsidR="00D366BE" w:rsidRPr="002B10E3" w:rsidRDefault="00D366BE" w:rsidP="002B10E3">
      <w:pPr>
        <w:jc w:val="both"/>
        <w:rPr>
          <w:sz w:val="14"/>
          <w:szCs w:val="14"/>
        </w:rPr>
      </w:pPr>
      <w:r w:rsidRPr="002B10E3">
        <w:rPr>
          <w:sz w:val="14"/>
          <w:szCs w:val="14"/>
        </w:rPr>
        <w:t>В мировой практике не банковские кредитно-финансовые институты представлены инвестиционным, финансовыми и страховыми компаниями, пенсионными фондами, сберегательными кассами, ломбардами и кредитной кооперацией. Они формально не являются банками, но выполняют многие банковские услуги и конкурируют с ними.</w:t>
      </w:r>
    </w:p>
    <w:p w:rsidR="00D366BE" w:rsidRPr="002B10E3" w:rsidRDefault="00D366BE" w:rsidP="002B10E3">
      <w:pPr>
        <w:jc w:val="both"/>
        <w:rPr>
          <w:sz w:val="14"/>
          <w:szCs w:val="14"/>
        </w:rPr>
      </w:pPr>
      <w:r w:rsidRPr="002B10E3">
        <w:rPr>
          <w:sz w:val="14"/>
          <w:szCs w:val="14"/>
        </w:rPr>
        <w:t>Кредитная система функционирует через кредитный механизм, который представляет собой:</w:t>
      </w:r>
    </w:p>
    <w:p w:rsidR="00D366BE" w:rsidRPr="002B10E3" w:rsidRDefault="00D366BE" w:rsidP="002B10E3">
      <w:pPr>
        <w:jc w:val="both"/>
        <w:rPr>
          <w:sz w:val="14"/>
          <w:szCs w:val="14"/>
        </w:rPr>
      </w:pPr>
      <w:r w:rsidRPr="002B10E3">
        <w:rPr>
          <w:sz w:val="14"/>
          <w:szCs w:val="14"/>
        </w:rPr>
        <w:t>-систему связей по аккумуляции и мобилизации ден. капитала между кредитными институтами и различными секторами экономики;</w:t>
      </w:r>
    </w:p>
    <w:p w:rsidR="00D366BE" w:rsidRPr="002B10E3" w:rsidRDefault="00D366BE" w:rsidP="002B10E3">
      <w:pPr>
        <w:jc w:val="both"/>
        <w:rPr>
          <w:sz w:val="14"/>
          <w:szCs w:val="14"/>
        </w:rPr>
      </w:pPr>
      <w:r w:rsidRPr="002B10E3">
        <w:rPr>
          <w:sz w:val="14"/>
          <w:szCs w:val="14"/>
        </w:rPr>
        <w:t>-отношения, связанные с перераспределением ден.капитала  между самими кредитными организациями;</w:t>
      </w:r>
    </w:p>
    <w:p w:rsidR="00D366BE" w:rsidRPr="002B10E3" w:rsidRDefault="00D366BE" w:rsidP="002B10E3">
      <w:pPr>
        <w:jc w:val="both"/>
        <w:rPr>
          <w:sz w:val="14"/>
          <w:szCs w:val="14"/>
        </w:rPr>
      </w:pPr>
      <w:r w:rsidRPr="002B10E3">
        <w:rPr>
          <w:sz w:val="14"/>
          <w:szCs w:val="14"/>
        </w:rPr>
        <w:t>-отношения между кредитными организациями и иностранными клиентами.</w:t>
      </w:r>
    </w:p>
    <w:p w:rsidR="00D366BE" w:rsidRPr="002B10E3" w:rsidRDefault="00D366BE" w:rsidP="002B10E3">
      <w:pPr>
        <w:jc w:val="both"/>
        <w:rPr>
          <w:sz w:val="14"/>
          <w:szCs w:val="14"/>
        </w:rPr>
      </w:pPr>
      <w:r w:rsidRPr="002B10E3">
        <w:rPr>
          <w:sz w:val="14"/>
          <w:szCs w:val="14"/>
        </w:rPr>
        <w:t>Кредитный механизм включает также все аспекты ссудной, инвестиционной, учредительной, посреднической, консультативной, аккумуляционной и перераспределительной деятельности кредитной  системы в лице ее институтов.</w:t>
      </w:r>
    </w:p>
    <w:p w:rsidR="00D366BE" w:rsidRPr="002B10E3" w:rsidRDefault="00D366BE" w:rsidP="002B10E3">
      <w:pPr>
        <w:jc w:val="both"/>
        <w:rPr>
          <w:b/>
          <w:sz w:val="14"/>
          <w:szCs w:val="14"/>
        </w:rPr>
      </w:pPr>
      <w:r w:rsidRPr="002B10E3">
        <w:rPr>
          <w:b/>
          <w:sz w:val="14"/>
          <w:szCs w:val="14"/>
        </w:rPr>
        <w:t>27. Сущность кредита и его основные субъекты</w:t>
      </w:r>
    </w:p>
    <w:p w:rsidR="00D366BE" w:rsidRPr="002B10E3" w:rsidRDefault="00D366BE" w:rsidP="002B10E3">
      <w:pPr>
        <w:jc w:val="both"/>
        <w:rPr>
          <w:sz w:val="14"/>
          <w:szCs w:val="14"/>
        </w:rPr>
      </w:pPr>
      <w:r w:rsidRPr="002B10E3">
        <w:rPr>
          <w:sz w:val="14"/>
          <w:szCs w:val="14"/>
        </w:rPr>
        <w:t>Кредит как экономическая категория представляет собой определенный вид общественных отношений, связанных с движением стоимости на условиях возвратности.</w:t>
      </w:r>
    </w:p>
    <w:p w:rsidR="00D366BE" w:rsidRPr="002B10E3" w:rsidRDefault="00D366BE" w:rsidP="002B10E3">
      <w:pPr>
        <w:jc w:val="both"/>
        <w:rPr>
          <w:sz w:val="14"/>
          <w:szCs w:val="14"/>
        </w:rPr>
      </w:pPr>
      <w:r w:rsidRPr="002B10E3">
        <w:rPr>
          <w:sz w:val="14"/>
          <w:szCs w:val="14"/>
        </w:rPr>
        <w:t>На современном этапе кредит выступает в качестве мощного средства регулирования экономики.</w:t>
      </w:r>
    </w:p>
    <w:p w:rsidR="00D366BE" w:rsidRPr="002B10E3" w:rsidRDefault="00D366BE" w:rsidP="002B10E3">
      <w:pPr>
        <w:jc w:val="both"/>
        <w:rPr>
          <w:sz w:val="14"/>
          <w:szCs w:val="14"/>
        </w:rPr>
      </w:pPr>
      <w:r w:rsidRPr="002B10E3">
        <w:rPr>
          <w:sz w:val="14"/>
          <w:szCs w:val="14"/>
        </w:rPr>
        <w:t>Формы кредита:</w:t>
      </w:r>
    </w:p>
    <w:p w:rsidR="00D366BE" w:rsidRPr="002B10E3" w:rsidRDefault="00D366BE" w:rsidP="002B10E3">
      <w:pPr>
        <w:numPr>
          <w:ilvl w:val="0"/>
          <w:numId w:val="20"/>
        </w:numPr>
        <w:ind w:left="0" w:firstLine="0"/>
        <w:jc w:val="both"/>
        <w:rPr>
          <w:sz w:val="14"/>
          <w:szCs w:val="14"/>
        </w:rPr>
      </w:pPr>
      <w:r w:rsidRPr="002B10E3">
        <w:rPr>
          <w:sz w:val="14"/>
          <w:szCs w:val="14"/>
        </w:rPr>
        <w:t>Кредит может обслуживать разнообразные долговременные и краткосрочные потребности;</w:t>
      </w:r>
    </w:p>
    <w:p w:rsidR="00D366BE" w:rsidRPr="002B10E3" w:rsidRDefault="00D366BE" w:rsidP="002B10E3">
      <w:pPr>
        <w:numPr>
          <w:ilvl w:val="0"/>
          <w:numId w:val="20"/>
        </w:numPr>
        <w:ind w:left="0" w:firstLine="0"/>
        <w:jc w:val="both"/>
        <w:rPr>
          <w:sz w:val="14"/>
          <w:szCs w:val="14"/>
        </w:rPr>
      </w:pPr>
      <w:r w:rsidRPr="002B10E3">
        <w:rPr>
          <w:sz w:val="14"/>
          <w:szCs w:val="14"/>
        </w:rPr>
        <w:t>Кредит может функционировать во внутренних и внешних экономических оборотах;</w:t>
      </w:r>
    </w:p>
    <w:p w:rsidR="00D366BE" w:rsidRPr="002B10E3" w:rsidRDefault="00D366BE" w:rsidP="002B10E3">
      <w:pPr>
        <w:numPr>
          <w:ilvl w:val="0"/>
          <w:numId w:val="20"/>
        </w:numPr>
        <w:ind w:left="0" w:firstLine="0"/>
        <w:jc w:val="both"/>
        <w:rPr>
          <w:sz w:val="14"/>
          <w:szCs w:val="14"/>
        </w:rPr>
      </w:pPr>
      <w:r w:rsidRPr="002B10E3">
        <w:rPr>
          <w:sz w:val="14"/>
          <w:szCs w:val="14"/>
        </w:rPr>
        <w:t>Кредит может функционировать в денежной и товарной формах.</w:t>
      </w:r>
    </w:p>
    <w:p w:rsidR="00D366BE" w:rsidRPr="002B10E3" w:rsidRDefault="00D366BE" w:rsidP="002B10E3">
      <w:pPr>
        <w:jc w:val="both"/>
        <w:rPr>
          <w:sz w:val="14"/>
          <w:szCs w:val="14"/>
        </w:rPr>
      </w:pPr>
      <w:r w:rsidRPr="002B10E3">
        <w:rPr>
          <w:sz w:val="14"/>
          <w:szCs w:val="14"/>
        </w:rPr>
        <w:t>Принципы кредитования:</w:t>
      </w:r>
    </w:p>
    <w:p w:rsidR="00D366BE" w:rsidRPr="002B10E3" w:rsidRDefault="00D366BE" w:rsidP="002B10E3">
      <w:pPr>
        <w:numPr>
          <w:ilvl w:val="0"/>
          <w:numId w:val="21"/>
        </w:numPr>
        <w:ind w:left="0" w:firstLine="0"/>
        <w:jc w:val="both"/>
        <w:rPr>
          <w:sz w:val="14"/>
          <w:szCs w:val="14"/>
        </w:rPr>
      </w:pPr>
      <w:r w:rsidRPr="002B10E3">
        <w:rPr>
          <w:sz w:val="14"/>
          <w:szCs w:val="14"/>
        </w:rPr>
        <w:t>Возвратность, выражает необходимость возврата своевременного, полученных от кредитора фин. Ресурсов после завершения их использования заемщиком.</w:t>
      </w:r>
    </w:p>
    <w:p w:rsidR="00D366BE" w:rsidRPr="002B10E3" w:rsidRDefault="00D366BE" w:rsidP="002B10E3">
      <w:pPr>
        <w:numPr>
          <w:ilvl w:val="0"/>
          <w:numId w:val="21"/>
        </w:numPr>
        <w:ind w:left="0" w:firstLine="0"/>
        <w:jc w:val="both"/>
        <w:rPr>
          <w:sz w:val="14"/>
          <w:szCs w:val="14"/>
        </w:rPr>
      </w:pPr>
      <w:r w:rsidRPr="002B10E3">
        <w:rPr>
          <w:sz w:val="14"/>
          <w:szCs w:val="14"/>
        </w:rPr>
        <w:t>Срочность отражает необходимость возврата кредита в точно установленный срок, зафиксированный в кредитном договоре.</w:t>
      </w:r>
    </w:p>
    <w:p w:rsidR="00D366BE" w:rsidRPr="002B10E3" w:rsidRDefault="00D366BE" w:rsidP="002B10E3">
      <w:pPr>
        <w:numPr>
          <w:ilvl w:val="0"/>
          <w:numId w:val="21"/>
        </w:numPr>
        <w:ind w:left="0" w:firstLine="0"/>
        <w:jc w:val="both"/>
        <w:rPr>
          <w:sz w:val="14"/>
          <w:szCs w:val="14"/>
        </w:rPr>
      </w:pPr>
      <w:r w:rsidRPr="002B10E3">
        <w:rPr>
          <w:sz w:val="14"/>
          <w:szCs w:val="14"/>
        </w:rPr>
        <w:t>Платность выражает необходимость не только возврата (прямого) заемщиком полученных от банка кредитных ресурсов, но и оплату права на их использование.</w:t>
      </w:r>
    </w:p>
    <w:p w:rsidR="00D366BE" w:rsidRPr="002B10E3" w:rsidRDefault="00D366BE" w:rsidP="002B10E3">
      <w:pPr>
        <w:numPr>
          <w:ilvl w:val="0"/>
          <w:numId w:val="21"/>
        </w:numPr>
        <w:ind w:left="0" w:firstLine="0"/>
        <w:jc w:val="both"/>
        <w:rPr>
          <w:sz w:val="14"/>
          <w:szCs w:val="14"/>
        </w:rPr>
      </w:pPr>
      <w:r w:rsidRPr="002B10E3">
        <w:rPr>
          <w:sz w:val="14"/>
          <w:szCs w:val="14"/>
        </w:rPr>
        <w:t>Обеспеченность выражает необходимость обеспечения защиты имущественных интересов кредитора при возможном нарушении заемщиков принятых на себя обязательств (под залог, поручительство, ц/б, фин. Гарантии).</w:t>
      </w:r>
    </w:p>
    <w:p w:rsidR="00D366BE" w:rsidRPr="002B10E3" w:rsidRDefault="00D366BE" w:rsidP="002B10E3">
      <w:pPr>
        <w:numPr>
          <w:ilvl w:val="0"/>
          <w:numId w:val="21"/>
        </w:numPr>
        <w:ind w:left="0" w:firstLine="0"/>
        <w:jc w:val="both"/>
        <w:rPr>
          <w:sz w:val="14"/>
          <w:szCs w:val="14"/>
        </w:rPr>
      </w:pPr>
      <w:r w:rsidRPr="002B10E3">
        <w:rPr>
          <w:sz w:val="14"/>
          <w:szCs w:val="14"/>
        </w:rPr>
        <w:t>Целевая направленность: распространяется на большинство видов кредитных операций, выражая необходимость целевого использования средств.</w:t>
      </w:r>
    </w:p>
    <w:p w:rsidR="00D366BE" w:rsidRPr="002B10E3" w:rsidRDefault="00D366BE" w:rsidP="002B10E3">
      <w:pPr>
        <w:jc w:val="both"/>
        <w:rPr>
          <w:sz w:val="14"/>
          <w:szCs w:val="14"/>
        </w:rPr>
      </w:pPr>
      <w:r w:rsidRPr="002B10E3">
        <w:rPr>
          <w:sz w:val="14"/>
          <w:szCs w:val="14"/>
        </w:rPr>
        <w:t>Субъекты: кредитор и заемщик.</w:t>
      </w:r>
    </w:p>
    <w:p w:rsidR="00D366BE" w:rsidRPr="002B10E3" w:rsidRDefault="00D366BE" w:rsidP="002B10E3">
      <w:pPr>
        <w:jc w:val="both"/>
        <w:rPr>
          <w:sz w:val="14"/>
          <w:szCs w:val="14"/>
        </w:rPr>
      </w:pPr>
      <w:r w:rsidRPr="002B10E3">
        <w:rPr>
          <w:sz w:val="14"/>
          <w:szCs w:val="14"/>
        </w:rPr>
        <w:t>Кредитор-сторона, предоставляющая ссуды</w:t>
      </w:r>
    </w:p>
    <w:p w:rsidR="00D366BE" w:rsidRPr="002B10E3" w:rsidRDefault="00D366BE" w:rsidP="002B10E3">
      <w:pPr>
        <w:jc w:val="both"/>
        <w:rPr>
          <w:sz w:val="14"/>
          <w:szCs w:val="14"/>
        </w:rPr>
      </w:pPr>
      <w:r w:rsidRPr="002B10E3">
        <w:rPr>
          <w:sz w:val="14"/>
          <w:szCs w:val="14"/>
        </w:rPr>
        <w:t>Заемщик- сторона, получающая кредит и принимающая на себя обязательства возвратить в установленный срок стоимость и уплатить % за использование средств.</w:t>
      </w:r>
    </w:p>
    <w:p w:rsidR="00D366BE" w:rsidRPr="002B10E3" w:rsidRDefault="00D366BE" w:rsidP="002B10E3">
      <w:pPr>
        <w:jc w:val="both"/>
        <w:rPr>
          <w:sz w:val="14"/>
          <w:szCs w:val="14"/>
        </w:rPr>
      </w:pPr>
      <w:r w:rsidRPr="002B10E3">
        <w:rPr>
          <w:sz w:val="14"/>
          <w:szCs w:val="14"/>
        </w:rPr>
        <w:t>Функции кредита</w:t>
      </w:r>
    </w:p>
    <w:p w:rsidR="00D366BE" w:rsidRPr="002B10E3" w:rsidRDefault="00D366BE" w:rsidP="002B10E3">
      <w:pPr>
        <w:numPr>
          <w:ilvl w:val="0"/>
          <w:numId w:val="22"/>
        </w:numPr>
        <w:ind w:left="0" w:firstLine="0"/>
        <w:jc w:val="both"/>
        <w:rPr>
          <w:sz w:val="14"/>
          <w:szCs w:val="14"/>
        </w:rPr>
      </w:pPr>
      <w:r w:rsidRPr="002B10E3">
        <w:rPr>
          <w:sz w:val="14"/>
          <w:szCs w:val="14"/>
        </w:rPr>
        <w:t>перераспределительная</w:t>
      </w:r>
    </w:p>
    <w:p w:rsidR="00D366BE" w:rsidRPr="002B10E3" w:rsidRDefault="00D366BE" w:rsidP="002B10E3">
      <w:pPr>
        <w:numPr>
          <w:ilvl w:val="0"/>
          <w:numId w:val="22"/>
        </w:numPr>
        <w:ind w:left="0" w:firstLine="0"/>
        <w:jc w:val="both"/>
        <w:rPr>
          <w:sz w:val="14"/>
          <w:szCs w:val="14"/>
        </w:rPr>
      </w:pPr>
      <w:r w:rsidRPr="002B10E3">
        <w:rPr>
          <w:sz w:val="14"/>
          <w:szCs w:val="14"/>
        </w:rPr>
        <w:t>Функция создания кредитных  орудий обращения, которая заключается в возможности осуществления безналичных расчетов за товары и услуги в связи с хранением денег на счетах в банках, что значительно сократило наличный денежный оборот (издержки изготовления и обращения, перерасчета, перевозки, охраны наличных денег).</w:t>
      </w:r>
    </w:p>
    <w:p w:rsidR="00D366BE" w:rsidRPr="002B10E3" w:rsidRDefault="00D366BE" w:rsidP="002B10E3">
      <w:pPr>
        <w:jc w:val="both"/>
        <w:rPr>
          <w:sz w:val="14"/>
          <w:szCs w:val="14"/>
        </w:rPr>
      </w:pPr>
      <w:r w:rsidRPr="002B10E3">
        <w:rPr>
          <w:sz w:val="14"/>
          <w:szCs w:val="14"/>
        </w:rPr>
        <w:t>Ликвидность банковской системы – эффективный механизм функционирования всех банковских служб.</w:t>
      </w:r>
    </w:p>
    <w:p w:rsidR="00D366BE" w:rsidRPr="002B10E3" w:rsidRDefault="00D366BE" w:rsidP="002B10E3">
      <w:pPr>
        <w:jc w:val="both"/>
        <w:rPr>
          <w:b/>
          <w:sz w:val="14"/>
          <w:szCs w:val="14"/>
        </w:rPr>
      </w:pPr>
      <w:r w:rsidRPr="002B10E3">
        <w:rPr>
          <w:b/>
          <w:sz w:val="14"/>
          <w:szCs w:val="14"/>
        </w:rPr>
        <w:t>28. Виды кредита</w:t>
      </w:r>
    </w:p>
    <w:p w:rsidR="00D366BE" w:rsidRPr="002B10E3" w:rsidRDefault="00D366BE" w:rsidP="002B10E3">
      <w:pPr>
        <w:jc w:val="both"/>
        <w:rPr>
          <w:sz w:val="14"/>
          <w:szCs w:val="14"/>
        </w:rPr>
      </w:pPr>
      <w:r w:rsidRPr="002B10E3">
        <w:rPr>
          <w:sz w:val="14"/>
          <w:szCs w:val="14"/>
        </w:rPr>
        <w:t>1. Ростовщический  - простейшая, неразвитая форма кредита. Особенности:</w:t>
      </w:r>
    </w:p>
    <w:p w:rsidR="00D366BE" w:rsidRPr="002B10E3" w:rsidRDefault="00D366BE" w:rsidP="002B10E3">
      <w:pPr>
        <w:jc w:val="both"/>
        <w:rPr>
          <w:sz w:val="14"/>
          <w:szCs w:val="14"/>
        </w:rPr>
      </w:pPr>
      <w:r w:rsidRPr="002B10E3">
        <w:rPr>
          <w:sz w:val="14"/>
          <w:szCs w:val="14"/>
        </w:rPr>
        <w:t>- типичным являлось применение полученных в заем денег не в качестве капитала, а в как платежного и покупательского средства;</w:t>
      </w:r>
    </w:p>
    <w:p w:rsidR="00D366BE" w:rsidRPr="002B10E3" w:rsidRDefault="00D366BE" w:rsidP="002B10E3">
      <w:pPr>
        <w:jc w:val="both"/>
        <w:rPr>
          <w:sz w:val="14"/>
          <w:szCs w:val="14"/>
        </w:rPr>
      </w:pPr>
      <w:r w:rsidRPr="002B10E3">
        <w:rPr>
          <w:sz w:val="14"/>
          <w:szCs w:val="14"/>
        </w:rPr>
        <w:t>- очень высокая % ставка.</w:t>
      </w:r>
    </w:p>
    <w:p w:rsidR="00D366BE" w:rsidRPr="002B10E3" w:rsidRDefault="00D366BE" w:rsidP="002B10E3">
      <w:pPr>
        <w:jc w:val="both"/>
        <w:rPr>
          <w:sz w:val="14"/>
          <w:szCs w:val="14"/>
        </w:rPr>
      </w:pPr>
      <w:r w:rsidRPr="002B10E3">
        <w:rPr>
          <w:sz w:val="14"/>
          <w:szCs w:val="14"/>
        </w:rPr>
        <w:t>2. Банковский кредит: объект – процесс передачи в ссуду непосредственно ден.средст. Предоставляется банками и другими кредитно-финансовыми организациями, имеющими лицензию на осуществление подобных операций от ЦБ РФ. В роли заемщика могут выступать юридические лица. Инструментом кредитных отношений является кредитный договор или кредитное соглашение. Ставка определяется по соглашению сторон с учетом ее средней нормы на период и конкретные условия кредитования.</w:t>
      </w:r>
    </w:p>
    <w:p w:rsidR="00D366BE" w:rsidRPr="002B10E3" w:rsidRDefault="00D366BE" w:rsidP="002B10E3">
      <w:pPr>
        <w:jc w:val="both"/>
        <w:rPr>
          <w:sz w:val="14"/>
          <w:szCs w:val="14"/>
        </w:rPr>
      </w:pPr>
      <w:r w:rsidRPr="002B10E3">
        <w:rPr>
          <w:sz w:val="14"/>
          <w:szCs w:val="14"/>
        </w:rPr>
        <w:t>3. Коммерческий – предоставляется в товарной форме продавцами товаров их покупателям в виде рассрочки платежа за проданные товары или услуги. Применяется с целью ускорить реализацию товаров и оформляется в виде долгового обязательства (векселя). Кредитор – любые юридические лица, связаннее с производством или реализацией товаров или услуг, плата за кредит включается в цену товара.</w:t>
      </w:r>
    </w:p>
    <w:p w:rsidR="00D366BE" w:rsidRPr="002B10E3" w:rsidRDefault="00D366BE" w:rsidP="002B10E3">
      <w:pPr>
        <w:jc w:val="both"/>
        <w:rPr>
          <w:sz w:val="14"/>
          <w:szCs w:val="14"/>
        </w:rPr>
      </w:pPr>
      <w:r w:rsidRPr="002B10E3">
        <w:rPr>
          <w:sz w:val="14"/>
          <w:szCs w:val="14"/>
        </w:rPr>
        <w:t>4. Потребительский кредит: предоставляется торговыми компаниями, банками и специальными кредитно-финансовыми организациями для приобретения товаров и услуг с рассрочкой платежа.</w:t>
      </w:r>
    </w:p>
    <w:p w:rsidR="00D366BE" w:rsidRPr="002B10E3" w:rsidRDefault="00D366BE" w:rsidP="002B10E3">
      <w:pPr>
        <w:jc w:val="both"/>
        <w:rPr>
          <w:sz w:val="14"/>
          <w:szCs w:val="14"/>
        </w:rPr>
      </w:pPr>
      <w:r w:rsidRPr="002B10E3">
        <w:rPr>
          <w:sz w:val="14"/>
          <w:szCs w:val="14"/>
        </w:rPr>
        <w:t>5. Ипотечный кредит выдается на приобретение либо строительство жилья или покупку земли, предоставляется банками и специализированными кредитно-финансовыми институтами.</w:t>
      </w:r>
    </w:p>
    <w:p w:rsidR="00D366BE" w:rsidRPr="002B10E3" w:rsidRDefault="00D366BE" w:rsidP="002B10E3">
      <w:pPr>
        <w:jc w:val="both"/>
        <w:rPr>
          <w:sz w:val="14"/>
          <w:szCs w:val="14"/>
        </w:rPr>
      </w:pPr>
      <w:r w:rsidRPr="002B10E3">
        <w:rPr>
          <w:sz w:val="14"/>
          <w:szCs w:val="14"/>
        </w:rPr>
        <w:t>6. Государственный кредит распределяется на собственно гос.кредит и гос.долг. Гос. Кредит- кредитные институты гос-ва кредитуют различные секторы  экономики.</w:t>
      </w:r>
    </w:p>
    <w:p w:rsidR="00D366BE" w:rsidRPr="002B10E3" w:rsidRDefault="00D366BE" w:rsidP="002B10E3">
      <w:pPr>
        <w:jc w:val="both"/>
        <w:rPr>
          <w:sz w:val="14"/>
          <w:szCs w:val="14"/>
        </w:rPr>
      </w:pPr>
      <w:r w:rsidRPr="002B10E3">
        <w:rPr>
          <w:sz w:val="14"/>
          <w:szCs w:val="14"/>
        </w:rPr>
        <w:t>Гос.долг- государство заимствует ден.средства у банков и других  кредитно-финансовых институтов для финансирования бюджетного дефицита.</w:t>
      </w:r>
    </w:p>
    <w:p w:rsidR="00D366BE" w:rsidRPr="002B10E3" w:rsidRDefault="00D366BE" w:rsidP="002B10E3">
      <w:pPr>
        <w:jc w:val="both"/>
        <w:rPr>
          <w:sz w:val="14"/>
          <w:szCs w:val="14"/>
        </w:rPr>
      </w:pPr>
      <w:r w:rsidRPr="002B10E3">
        <w:rPr>
          <w:sz w:val="14"/>
          <w:szCs w:val="14"/>
        </w:rPr>
        <w:t>7.Международный кредит – отражает движение ссудного капитала в сфере международных и валютно-финансовых отношений.</w:t>
      </w:r>
    </w:p>
    <w:p w:rsidR="00D366BE" w:rsidRPr="002B10E3" w:rsidRDefault="00D366BE" w:rsidP="002B10E3">
      <w:pPr>
        <w:jc w:val="both"/>
        <w:rPr>
          <w:sz w:val="14"/>
          <w:szCs w:val="14"/>
        </w:rPr>
      </w:pPr>
      <w:r w:rsidRPr="002B10E3">
        <w:rPr>
          <w:sz w:val="14"/>
          <w:szCs w:val="14"/>
        </w:rPr>
        <w:t>8. Межбанковский кредит  - предоставляется банками друг другу, когда у одних банков возникают свободные ресурсы и у других их недостаточно.</w:t>
      </w:r>
    </w:p>
    <w:p w:rsidR="00D366BE" w:rsidRPr="002B10E3" w:rsidRDefault="00D366BE" w:rsidP="002B10E3">
      <w:pPr>
        <w:jc w:val="both"/>
        <w:rPr>
          <w:b/>
          <w:sz w:val="14"/>
          <w:szCs w:val="14"/>
        </w:rPr>
      </w:pPr>
      <w:r w:rsidRPr="002B10E3">
        <w:rPr>
          <w:b/>
          <w:sz w:val="14"/>
          <w:szCs w:val="14"/>
        </w:rPr>
        <w:t>29. Банковский кредит: сущность и виды</w:t>
      </w:r>
    </w:p>
    <w:p w:rsidR="00D366BE" w:rsidRPr="002B10E3" w:rsidRDefault="00D366BE" w:rsidP="002B10E3">
      <w:pPr>
        <w:jc w:val="both"/>
        <w:rPr>
          <w:b/>
          <w:sz w:val="14"/>
          <w:szCs w:val="14"/>
        </w:rPr>
      </w:pPr>
      <w:r w:rsidRPr="002B10E3">
        <w:rPr>
          <w:sz w:val="14"/>
          <w:szCs w:val="14"/>
        </w:rPr>
        <w:t>Банковский кредит: объект – процесс передачи в ссуду непосредственно ден.средст. Предоставляется банками и другими кредитно-финансовыми организациями, имеющими лицензию на осуществление подобных операций от ЦБ РФ. В роли заемщика могут выступать юридические лица. Инструментом кредитных отношений является кредитный договор или кредитное соглашение. Ставка определяется по соглашению сторон с учетом ее средней нормы на период и конкретные условия кредитования.</w:t>
      </w:r>
    </w:p>
    <w:p w:rsidR="00D366BE" w:rsidRPr="002B10E3" w:rsidRDefault="00D366BE" w:rsidP="002B10E3">
      <w:pPr>
        <w:jc w:val="both"/>
        <w:rPr>
          <w:sz w:val="14"/>
          <w:szCs w:val="14"/>
        </w:rPr>
      </w:pPr>
      <w:r w:rsidRPr="002B10E3">
        <w:rPr>
          <w:sz w:val="14"/>
          <w:szCs w:val="14"/>
        </w:rPr>
        <w:t>Коммерческие банки предоставляют клиентам разнообразные виды кредитов, которые могут классифицироваться по основным группам заемщиков.</w:t>
      </w:r>
    </w:p>
    <w:p w:rsidR="00D366BE" w:rsidRPr="002B10E3" w:rsidRDefault="00D366BE" w:rsidP="002B10E3">
      <w:pPr>
        <w:numPr>
          <w:ilvl w:val="0"/>
          <w:numId w:val="23"/>
        </w:numPr>
        <w:ind w:left="0" w:firstLine="0"/>
        <w:jc w:val="both"/>
        <w:rPr>
          <w:sz w:val="14"/>
          <w:szCs w:val="14"/>
        </w:rPr>
      </w:pPr>
      <w:r w:rsidRPr="002B10E3">
        <w:rPr>
          <w:sz w:val="14"/>
          <w:szCs w:val="14"/>
        </w:rPr>
        <w:t>Кредиты предприятиям и организациям, занимают наибольший удельный вес в кредитном портфеле. Данной категории клиентов банки предоставляют кредит для финансирования оборотного и увеличения основного капитала, на производственные цели, на проведение торгово-посреднеческих операций и временные нужды ( з/п, расчеты с бюджетом).</w:t>
      </w:r>
    </w:p>
    <w:p w:rsidR="00D366BE" w:rsidRPr="002B10E3" w:rsidRDefault="00D366BE" w:rsidP="002B10E3">
      <w:pPr>
        <w:numPr>
          <w:ilvl w:val="0"/>
          <w:numId w:val="23"/>
        </w:numPr>
        <w:ind w:left="0" w:firstLine="0"/>
        <w:jc w:val="both"/>
        <w:rPr>
          <w:sz w:val="14"/>
          <w:szCs w:val="14"/>
        </w:rPr>
      </w:pPr>
      <w:r w:rsidRPr="002B10E3">
        <w:rPr>
          <w:sz w:val="14"/>
          <w:szCs w:val="14"/>
        </w:rPr>
        <w:t>Кредиты населению – на непогашенные нужды, приобретение товаров длительного пользования, покупку жилья, строительство.</w:t>
      </w:r>
    </w:p>
    <w:p w:rsidR="00D366BE" w:rsidRPr="002B10E3" w:rsidRDefault="00D366BE" w:rsidP="002B10E3">
      <w:pPr>
        <w:numPr>
          <w:ilvl w:val="0"/>
          <w:numId w:val="23"/>
        </w:numPr>
        <w:ind w:left="0" w:firstLine="0"/>
        <w:jc w:val="both"/>
        <w:rPr>
          <w:sz w:val="14"/>
          <w:szCs w:val="14"/>
        </w:rPr>
      </w:pPr>
      <w:r w:rsidRPr="002B10E3">
        <w:rPr>
          <w:sz w:val="14"/>
          <w:szCs w:val="14"/>
        </w:rPr>
        <w:t>Кредитные организации привлекают кредиты как в целях обеспечения текущей ликвидности, так и для расширения ресурсной базы кредитования.</w:t>
      </w:r>
    </w:p>
    <w:p w:rsidR="00D366BE" w:rsidRPr="002B10E3" w:rsidRDefault="00D366BE" w:rsidP="002B10E3">
      <w:pPr>
        <w:numPr>
          <w:ilvl w:val="0"/>
          <w:numId w:val="23"/>
        </w:numPr>
        <w:ind w:left="0" w:firstLine="0"/>
        <w:jc w:val="both"/>
        <w:rPr>
          <w:sz w:val="14"/>
          <w:szCs w:val="14"/>
        </w:rPr>
      </w:pPr>
      <w:r w:rsidRPr="002B10E3">
        <w:rPr>
          <w:sz w:val="14"/>
          <w:szCs w:val="14"/>
        </w:rPr>
        <w:t>Государственные органы власти могут привлекать кредиты под кассовый разрыв между поступлением доходов и осуществлением расходов, а так же на финансирование конкретного проекта.</w:t>
      </w:r>
    </w:p>
    <w:p w:rsidR="00D366BE" w:rsidRPr="002B10E3" w:rsidRDefault="00D366BE" w:rsidP="002B10E3">
      <w:pPr>
        <w:jc w:val="both"/>
        <w:rPr>
          <w:sz w:val="14"/>
          <w:szCs w:val="14"/>
        </w:rPr>
      </w:pPr>
      <w:r w:rsidRPr="002B10E3">
        <w:rPr>
          <w:sz w:val="14"/>
          <w:szCs w:val="14"/>
        </w:rPr>
        <w:t>По форме выдачи:</w:t>
      </w:r>
    </w:p>
    <w:p w:rsidR="00D366BE" w:rsidRPr="002B10E3" w:rsidRDefault="00D366BE" w:rsidP="002B10E3">
      <w:pPr>
        <w:numPr>
          <w:ilvl w:val="0"/>
          <w:numId w:val="24"/>
        </w:numPr>
        <w:ind w:left="0" w:firstLine="0"/>
        <w:jc w:val="both"/>
        <w:rPr>
          <w:sz w:val="14"/>
          <w:szCs w:val="14"/>
        </w:rPr>
      </w:pPr>
      <w:r w:rsidRPr="002B10E3">
        <w:rPr>
          <w:sz w:val="14"/>
          <w:szCs w:val="14"/>
        </w:rPr>
        <w:t>Кредиты с равным зачислением ден. средств на расчетный счет заемщиков. Предоставляются на удовлетворение определенной целевой потребности заемщика в средствах, при этом каждая ссуда оформляется индивидуальным кредитным договором с указанием цели и суммы кредита, срока его возврата, % ставки и обеспечения.</w:t>
      </w:r>
    </w:p>
    <w:p w:rsidR="00D366BE" w:rsidRPr="002B10E3" w:rsidRDefault="00D366BE" w:rsidP="002B10E3">
      <w:pPr>
        <w:jc w:val="both"/>
        <w:rPr>
          <w:sz w:val="14"/>
          <w:szCs w:val="14"/>
        </w:rPr>
      </w:pPr>
      <w:r w:rsidRPr="002B10E3">
        <w:rPr>
          <w:sz w:val="14"/>
          <w:szCs w:val="14"/>
        </w:rPr>
        <w:t>Для решения банком вопроса о выдаче такого кредита заемщик должен каждый раз предоставлять ему необходимый пакет документов. Выдача разовой ссуды проводится единовременно с судного счета.</w:t>
      </w:r>
    </w:p>
    <w:p w:rsidR="00D366BE" w:rsidRPr="002B10E3" w:rsidRDefault="00D366BE" w:rsidP="002B10E3">
      <w:pPr>
        <w:numPr>
          <w:ilvl w:val="0"/>
          <w:numId w:val="24"/>
        </w:numPr>
        <w:ind w:left="0" w:firstLine="0"/>
        <w:jc w:val="both"/>
        <w:rPr>
          <w:sz w:val="14"/>
          <w:szCs w:val="14"/>
        </w:rPr>
      </w:pPr>
      <w:r w:rsidRPr="002B10E3">
        <w:rPr>
          <w:sz w:val="14"/>
          <w:szCs w:val="14"/>
        </w:rPr>
        <w:t>Кредиты с открытием кредитной линии, т.е. с заключением соглашения, на основании которого клиент-заемщик приобретает право на получение и использование в течении обусловленного срока денежных средств.</w:t>
      </w:r>
    </w:p>
    <w:p w:rsidR="00D366BE" w:rsidRPr="002B10E3" w:rsidRDefault="00D366BE" w:rsidP="002B10E3">
      <w:pPr>
        <w:jc w:val="both"/>
        <w:rPr>
          <w:sz w:val="14"/>
          <w:szCs w:val="14"/>
        </w:rPr>
      </w:pPr>
      <w:r w:rsidRPr="002B10E3">
        <w:rPr>
          <w:sz w:val="14"/>
          <w:szCs w:val="14"/>
        </w:rPr>
        <w:t>Кредитная линия открывается на определенный срок (чаще всего 6 мес. Или 1 год).  Ее преимуществом является возможность клиента в любой момент в течении срока кредитной линии получать кредиты без дополнительных переговоров и оформления.</w:t>
      </w:r>
    </w:p>
    <w:p w:rsidR="00D366BE" w:rsidRPr="002B10E3" w:rsidRDefault="00D366BE" w:rsidP="002B10E3">
      <w:pPr>
        <w:numPr>
          <w:ilvl w:val="0"/>
          <w:numId w:val="24"/>
        </w:numPr>
        <w:ind w:left="0" w:firstLine="0"/>
        <w:jc w:val="both"/>
        <w:rPr>
          <w:sz w:val="14"/>
          <w:szCs w:val="14"/>
        </w:rPr>
      </w:pPr>
      <w:r w:rsidRPr="002B10E3">
        <w:rPr>
          <w:sz w:val="14"/>
          <w:szCs w:val="14"/>
        </w:rPr>
        <w:t>Кредиты в форме кредитования банком расчетного счета заемщика в форме овердрафта ( взяли кредит с жесткими  условиями и берем второй для погашения первого).</w:t>
      </w:r>
    </w:p>
    <w:p w:rsidR="00D366BE" w:rsidRPr="002B10E3" w:rsidRDefault="00D366BE" w:rsidP="002B10E3">
      <w:pPr>
        <w:jc w:val="both"/>
        <w:rPr>
          <w:sz w:val="14"/>
          <w:szCs w:val="14"/>
        </w:rPr>
      </w:pPr>
      <w:r w:rsidRPr="002B10E3">
        <w:rPr>
          <w:sz w:val="14"/>
          <w:szCs w:val="14"/>
        </w:rPr>
        <w:t>Это льготная форма кредитования, т.е. данный кредит должен представляться достаточно устойчиво в финансовом отношении заемщика при переменном недостатке или отсутствии на их счетах средств для совершения платежей и открываться на неопределенный срок.</w:t>
      </w:r>
    </w:p>
    <w:p w:rsidR="00D366BE" w:rsidRPr="002B10E3" w:rsidRDefault="00D366BE" w:rsidP="002B10E3">
      <w:pPr>
        <w:jc w:val="both"/>
        <w:rPr>
          <w:sz w:val="14"/>
          <w:szCs w:val="14"/>
        </w:rPr>
      </w:pPr>
      <w:r w:rsidRPr="002B10E3">
        <w:rPr>
          <w:sz w:val="14"/>
          <w:szCs w:val="14"/>
        </w:rPr>
        <w:t>Погашаются такие кредиты с расчетного счета по мере поступления на них денежных средств.</w:t>
      </w:r>
    </w:p>
    <w:p w:rsidR="00D366BE" w:rsidRPr="002B10E3" w:rsidRDefault="00D366BE" w:rsidP="002B10E3">
      <w:pPr>
        <w:numPr>
          <w:ilvl w:val="0"/>
          <w:numId w:val="24"/>
        </w:numPr>
        <w:ind w:left="0" w:firstLine="0"/>
        <w:jc w:val="both"/>
        <w:rPr>
          <w:sz w:val="14"/>
          <w:szCs w:val="14"/>
        </w:rPr>
      </w:pPr>
      <w:r w:rsidRPr="002B10E3">
        <w:rPr>
          <w:sz w:val="14"/>
          <w:szCs w:val="14"/>
        </w:rPr>
        <w:t>Кредиты под поручительства и банковские гарантии. Выдаются судозаемщиком в том случае, если поручитель является платежеспособным лицом.</w:t>
      </w:r>
    </w:p>
    <w:p w:rsidR="00D366BE" w:rsidRPr="002B10E3" w:rsidRDefault="00D366BE" w:rsidP="002B10E3">
      <w:pPr>
        <w:jc w:val="both"/>
        <w:rPr>
          <w:b/>
          <w:sz w:val="14"/>
          <w:szCs w:val="14"/>
        </w:rPr>
      </w:pPr>
      <w:r w:rsidRPr="002B10E3">
        <w:rPr>
          <w:b/>
          <w:sz w:val="14"/>
          <w:szCs w:val="14"/>
        </w:rPr>
        <w:t>30. Коммерческий кредит: сущность и виды</w:t>
      </w:r>
    </w:p>
    <w:p w:rsidR="00D366BE" w:rsidRPr="002B10E3" w:rsidRDefault="00D366BE" w:rsidP="002B10E3">
      <w:pPr>
        <w:jc w:val="both"/>
        <w:rPr>
          <w:sz w:val="14"/>
          <w:szCs w:val="14"/>
        </w:rPr>
      </w:pPr>
      <w:r w:rsidRPr="002B10E3">
        <w:rPr>
          <w:sz w:val="14"/>
          <w:szCs w:val="14"/>
        </w:rPr>
        <w:t>Коммерческий – предоставляется в товарной форме продавцами товаров их покупателям в виде рассрочки платежа за проданные товары или услуги. Применяется с целью ускорить реализацию товаров и оформляется в виде долгового обязательства (векселя). Кредитор – любые юридические лица, связаннее с производством или реализацией товаров или услуг, плата за кредит включается в цену товара.</w:t>
      </w:r>
    </w:p>
    <w:p w:rsidR="00D366BE" w:rsidRPr="002B10E3" w:rsidRDefault="00D366BE" w:rsidP="002B10E3">
      <w:pPr>
        <w:jc w:val="both"/>
        <w:rPr>
          <w:sz w:val="14"/>
          <w:szCs w:val="14"/>
        </w:rPr>
      </w:pPr>
      <w:r w:rsidRPr="002B10E3">
        <w:rPr>
          <w:sz w:val="14"/>
          <w:szCs w:val="14"/>
        </w:rPr>
        <w:t>В хоз. практике выделяются 5 основных способов предоставления коммерческого кредита.</w:t>
      </w:r>
    </w:p>
    <w:p w:rsidR="00D366BE" w:rsidRPr="002B10E3" w:rsidRDefault="00D366BE" w:rsidP="002B10E3">
      <w:pPr>
        <w:jc w:val="both"/>
        <w:rPr>
          <w:sz w:val="14"/>
          <w:szCs w:val="14"/>
        </w:rPr>
      </w:pPr>
      <w:r w:rsidRPr="002B10E3">
        <w:rPr>
          <w:sz w:val="14"/>
          <w:szCs w:val="14"/>
        </w:rPr>
        <w:t>1. Вексельный подразумевает два варианта осуществления сделки:</w:t>
      </w:r>
    </w:p>
    <w:p w:rsidR="00D366BE" w:rsidRPr="002B10E3" w:rsidRDefault="00D366BE" w:rsidP="002B10E3">
      <w:pPr>
        <w:jc w:val="both"/>
        <w:rPr>
          <w:sz w:val="14"/>
          <w:szCs w:val="14"/>
        </w:rPr>
      </w:pPr>
      <w:r w:rsidRPr="002B10E3">
        <w:rPr>
          <w:sz w:val="14"/>
          <w:szCs w:val="14"/>
        </w:rPr>
        <w:t>- коммерческий кредит оформляется простым векселем (соловекселем), который выписывается и подписывается должником и содержит его безусловное обязательство уплатить кредитору определенную сумму в обусловленный срок и в определенном месте;</w:t>
      </w:r>
    </w:p>
    <w:p w:rsidR="00D366BE" w:rsidRPr="002B10E3" w:rsidRDefault="00D366BE" w:rsidP="002B10E3">
      <w:pPr>
        <w:jc w:val="both"/>
        <w:rPr>
          <w:sz w:val="14"/>
          <w:szCs w:val="14"/>
        </w:rPr>
      </w:pPr>
      <w:r w:rsidRPr="002B10E3">
        <w:rPr>
          <w:sz w:val="14"/>
          <w:szCs w:val="14"/>
        </w:rPr>
        <w:t xml:space="preserve">- использование переводного  векселя (траты), который выписывается и подписывается кредитором (трассантом). Он содержит приказ должнику (трассату) оплатить в указанный срок обозначенную в векселе сумму третьему лицу (ремитенту). </w:t>
      </w:r>
    </w:p>
    <w:p w:rsidR="00D366BE" w:rsidRPr="002B10E3" w:rsidRDefault="00D366BE" w:rsidP="002B10E3">
      <w:pPr>
        <w:jc w:val="both"/>
        <w:rPr>
          <w:sz w:val="14"/>
          <w:szCs w:val="14"/>
        </w:rPr>
      </w:pPr>
      <w:r w:rsidRPr="002B10E3">
        <w:rPr>
          <w:sz w:val="14"/>
          <w:szCs w:val="14"/>
        </w:rPr>
        <w:t>Переводной вексель не имеет силы законного платежного средства. Поэтому трассат обязан письменно подтвердить свое согласие произвести платеж по векселю в обозначенный срок.</w:t>
      </w:r>
    </w:p>
    <w:p w:rsidR="00D366BE" w:rsidRPr="002B10E3" w:rsidRDefault="00D366BE" w:rsidP="002B10E3">
      <w:pPr>
        <w:jc w:val="both"/>
        <w:rPr>
          <w:sz w:val="14"/>
          <w:szCs w:val="14"/>
        </w:rPr>
      </w:pPr>
      <w:r w:rsidRPr="002B10E3">
        <w:rPr>
          <w:sz w:val="14"/>
          <w:szCs w:val="14"/>
        </w:rPr>
        <w:t>Векселедержатель может оставить вексель в своей собственности и при наступлении срока платежа предъявить его должнику к погашению.</w:t>
      </w:r>
    </w:p>
    <w:p w:rsidR="00D366BE" w:rsidRPr="002B10E3" w:rsidRDefault="00D366BE" w:rsidP="002B10E3">
      <w:pPr>
        <w:jc w:val="both"/>
        <w:rPr>
          <w:sz w:val="14"/>
          <w:szCs w:val="14"/>
        </w:rPr>
      </w:pPr>
      <w:r w:rsidRPr="002B10E3">
        <w:rPr>
          <w:sz w:val="14"/>
          <w:szCs w:val="14"/>
        </w:rPr>
        <w:t>Продать вексель как ценную бумагу другому кредитору.</w:t>
      </w:r>
    </w:p>
    <w:p w:rsidR="00D366BE" w:rsidRPr="002B10E3" w:rsidRDefault="00D366BE" w:rsidP="002B10E3">
      <w:pPr>
        <w:jc w:val="both"/>
        <w:rPr>
          <w:sz w:val="14"/>
          <w:szCs w:val="14"/>
        </w:rPr>
      </w:pPr>
      <w:r w:rsidRPr="002B10E3">
        <w:rPr>
          <w:sz w:val="14"/>
          <w:szCs w:val="14"/>
        </w:rPr>
        <w:t>2.Договор об открытом счете, согласно которому продавец не получает долговых обязательств покупателя,  открывает счет по задолженности. Погашение происходит периодическими платежами с короткими промежутками времени. Согласно нему, однажды принятому обеими сторонами покупатель может делать периодические закупки без обращения за кредитом в каждом открытом случае. Обычный порядок осуществления сделки следующий: когда покупатель заказывает товар, он немедленно отгружается, а платеж за него производится в установленные сроки после получения счета.</w:t>
      </w:r>
    </w:p>
    <w:p w:rsidR="00D366BE" w:rsidRPr="002B10E3" w:rsidRDefault="00D366BE" w:rsidP="002B10E3">
      <w:pPr>
        <w:jc w:val="both"/>
        <w:rPr>
          <w:sz w:val="14"/>
          <w:szCs w:val="14"/>
        </w:rPr>
      </w:pPr>
      <w:r w:rsidRPr="002B10E3">
        <w:rPr>
          <w:sz w:val="14"/>
          <w:szCs w:val="14"/>
        </w:rPr>
        <w:t>3. Скидка при условии оплаты в установленный период. Этот способ предусматривает следующие условия: если платеж будет произведен покупателем в течении оговоренного в контракте периода после выписки счета, то из цены вычитается скидка. В противном случае вся сумма должна быть выплачена в срок.</w:t>
      </w:r>
    </w:p>
    <w:p w:rsidR="00D366BE" w:rsidRPr="002B10E3" w:rsidRDefault="00D366BE" w:rsidP="002B10E3">
      <w:pPr>
        <w:jc w:val="both"/>
        <w:rPr>
          <w:sz w:val="14"/>
          <w:szCs w:val="14"/>
        </w:rPr>
      </w:pPr>
      <w:r w:rsidRPr="002B10E3">
        <w:rPr>
          <w:sz w:val="14"/>
          <w:szCs w:val="14"/>
        </w:rPr>
        <w:t>4. Сезонный кредит: применяется в процессе продвижения на рынок товаров и услуг, носящих периодический или сезонный характер. Этот способ позволяет приобрести товары и услуги в течении всего фин.года. с целью  организации необходимых запасов перед пиком сезонных продаж и позволяет отсрочить платеж производителю до конца этих продаж.</w:t>
      </w:r>
    </w:p>
    <w:p w:rsidR="00D366BE" w:rsidRPr="002B10E3" w:rsidRDefault="00D366BE" w:rsidP="002B10E3">
      <w:pPr>
        <w:jc w:val="both"/>
        <w:rPr>
          <w:sz w:val="14"/>
          <w:szCs w:val="14"/>
        </w:rPr>
      </w:pPr>
      <w:r w:rsidRPr="002B10E3">
        <w:rPr>
          <w:sz w:val="14"/>
          <w:szCs w:val="14"/>
        </w:rPr>
        <w:t>5. Консигнация-способ коммерческого кредитования, при котором организация может получить товарно-материальные ценности без обязательства оплатить их по факту отгрузки. Если товары будут проданы, то будет осуществлен платеж производителю, если нет, то организация может вернуть товар.</w:t>
      </w:r>
    </w:p>
    <w:p w:rsidR="00D366BE" w:rsidRPr="002B10E3" w:rsidRDefault="00D366BE" w:rsidP="002B10E3">
      <w:pPr>
        <w:jc w:val="both"/>
        <w:rPr>
          <w:sz w:val="14"/>
          <w:szCs w:val="14"/>
        </w:rPr>
      </w:pPr>
      <w:r w:rsidRPr="002B10E3">
        <w:rPr>
          <w:sz w:val="14"/>
          <w:szCs w:val="14"/>
        </w:rPr>
        <w:t>Обычно применяется при реализации новых не типичных товаров, спрос на которые трудно прогнозировать.  Либо товар запускаемый на малоисследованных новых рынках.</w:t>
      </w:r>
    </w:p>
    <w:p w:rsidR="00D366BE" w:rsidRPr="002B10E3" w:rsidRDefault="00D366BE" w:rsidP="002B10E3">
      <w:pPr>
        <w:jc w:val="both"/>
        <w:rPr>
          <w:b/>
          <w:sz w:val="14"/>
          <w:szCs w:val="14"/>
        </w:rPr>
      </w:pPr>
      <w:r w:rsidRPr="002B10E3">
        <w:rPr>
          <w:b/>
          <w:sz w:val="14"/>
          <w:szCs w:val="14"/>
        </w:rPr>
        <w:t xml:space="preserve"> 31. Проблемы кредитования и пути их решения</w:t>
      </w:r>
    </w:p>
    <w:p w:rsidR="00D366BE" w:rsidRPr="002B10E3" w:rsidRDefault="00D366BE" w:rsidP="002B10E3">
      <w:pPr>
        <w:jc w:val="both"/>
        <w:rPr>
          <w:sz w:val="14"/>
          <w:szCs w:val="14"/>
        </w:rPr>
      </w:pPr>
      <w:r w:rsidRPr="002B10E3">
        <w:rPr>
          <w:sz w:val="14"/>
          <w:szCs w:val="14"/>
        </w:rPr>
        <w:t>Формирование кред отношений между банком и заемщиками на основе кред договором имеет ряд специфических проблем, характерных сегодняшним состоянием рос экономической реальностью. Наличие данных проблем позволяет говорить о необходимости существенных корректировок, как кредитной политики самих банков, так и регулирование их деятельности со стороны ЦБ. В наст времени ситуация на рос банковском рынке такова, что основную доходность от размещения средств можно получить только при кредитовании. Однако при кредитовании в банке сталкиваются с рядом серьезных проблем:</w:t>
      </w:r>
    </w:p>
    <w:p w:rsidR="00D366BE" w:rsidRPr="002B10E3" w:rsidRDefault="00D366BE" w:rsidP="002B10E3">
      <w:pPr>
        <w:jc w:val="both"/>
        <w:rPr>
          <w:sz w:val="14"/>
          <w:szCs w:val="14"/>
        </w:rPr>
      </w:pPr>
      <w:r w:rsidRPr="002B10E3">
        <w:rPr>
          <w:b/>
          <w:sz w:val="14"/>
          <w:szCs w:val="14"/>
        </w:rPr>
        <w:t>1</w:t>
      </w:r>
      <w:r w:rsidRPr="002B10E3">
        <w:rPr>
          <w:sz w:val="14"/>
          <w:szCs w:val="14"/>
        </w:rPr>
        <w:t xml:space="preserve">. банки почти не предоставляют кредиты предприятиям на инвестиционные кредиты. Это связанно, прежде всего, с процентной ставкой. Реальный сектор может платить по долгосрочным кредитам на инвестиционные цели порядком 8-12 % годовых, т.к. средняя рентабельность промышленных предприятий в РФ составляет 10 %. Банки же дл поддержания нормальной доходности ориентируются на величину действующей ставки рефинансирования, кот является для них базовой. </w:t>
      </w:r>
      <w:r w:rsidR="00670BF7" w:rsidRPr="002B10E3">
        <w:rPr>
          <w:sz w:val="14"/>
          <w:szCs w:val="14"/>
        </w:rPr>
        <w:t xml:space="preserve"> </w:t>
      </w:r>
      <w:r w:rsidRPr="002B10E3">
        <w:rPr>
          <w:sz w:val="14"/>
          <w:szCs w:val="14"/>
        </w:rPr>
        <w:t>(11,25 %), а также учитывая премию за риск (+6%).</w:t>
      </w:r>
      <w:r w:rsidR="00670BF7" w:rsidRPr="002B10E3">
        <w:rPr>
          <w:sz w:val="14"/>
          <w:szCs w:val="14"/>
        </w:rPr>
        <w:t xml:space="preserve"> </w:t>
      </w:r>
      <w:r w:rsidRPr="002B10E3">
        <w:rPr>
          <w:sz w:val="14"/>
          <w:szCs w:val="14"/>
        </w:rPr>
        <w:t>Степень риска увеличивается при предоставлении долгосрочных кредитов (+8-12%), отсюда банки в праве рассчитывать на более высокую ставку по долгосроч кредитам, что никак не согласуется с возможностями реального сектора экономики. Выход из данной проблемы: ряд рос экономистов предлагают установить ориентиры проц ставок (так же уровень доходности рефинансирования) ведущих предприятий производственной сферы, обеспечивая возможность привлечения к кредитам произв предприятий.</w:t>
      </w:r>
      <w:r w:rsidR="00670BF7" w:rsidRPr="002B10E3">
        <w:rPr>
          <w:sz w:val="14"/>
          <w:szCs w:val="14"/>
        </w:rPr>
        <w:t xml:space="preserve"> </w:t>
      </w:r>
      <w:r w:rsidRPr="002B10E3">
        <w:rPr>
          <w:sz w:val="14"/>
          <w:szCs w:val="14"/>
        </w:rPr>
        <w:t>Стимулирование предприятия и экономики в целом осущ-ся предоставлением дешевых займов на инвестиционные цели.</w:t>
      </w:r>
    </w:p>
    <w:p w:rsidR="00D366BE" w:rsidRPr="002B10E3" w:rsidRDefault="00D366BE" w:rsidP="002B10E3">
      <w:pPr>
        <w:jc w:val="both"/>
        <w:rPr>
          <w:sz w:val="14"/>
          <w:szCs w:val="14"/>
        </w:rPr>
      </w:pPr>
      <w:r w:rsidRPr="002B10E3">
        <w:rPr>
          <w:b/>
          <w:sz w:val="14"/>
          <w:szCs w:val="14"/>
        </w:rPr>
        <w:t>2</w:t>
      </w:r>
      <w:r w:rsidRPr="002B10E3">
        <w:rPr>
          <w:sz w:val="14"/>
          <w:szCs w:val="14"/>
        </w:rPr>
        <w:t>. В условиях усиливающейся конкуренции на рынке кред банки скорее изменяют проц ставку по кредиту, чем устанавливают её. В результате проц ставка ком банков является достаточно низкой для того, чтобы заемщик мог вернуть кредит и не обратился к другому кредитору. В свою очередь банки платят проценты по депозитам в целях привлечения клиентов и ресурсов. В результатах % прибыль для банка явл незначительной, одной из главных причин падения ставок явл демпинговая политика СБ РФ, кот. обладает преимуществом на рынке. Выход из этой ситуации один: лишить СБ монопольного положения.</w:t>
      </w:r>
    </w:p>
    <w:p w:rsidR="00D366BE" w:rsidRPr="002B10E3" w:rsidRDefault="00D366BE" w:rsidP="002B10E3">
      <w:pPr>
        <w:jc w:val="both"/>
        <w:rPr>
          <w:sz w:val="14"/>
          <w:szCs w:val="14"/>
        </w:rPr>
      </w:pPr>
      <w:r w:rsidRPr="002B10E3">
        <w:rPr>
          <w:b/>
          <w:sz w:val="14"/>
          <w:szCs w:val="14"/>
        </w:rPr>
        <w:t>3.</w:t>
      </w:r>
      <w:r w:rsidRPr="002B10E3">
        <w:rPr>
          <w:sz w:val="14"/>
          <w:szCs w:val="14"/>
        </w:rPr>
        <w:t xml:space="preserve"> В действующей сейчас инструкции СБ РФ о порядке размещения кредитными организациями ден средств и их возврата банками запрещено предоставлять кредиты предприятиям на оплату материально товарных ценностей и оплату труда работников, непосредственно со ссудного счета. Кредиты должны предоставляться путем зачисления на расчетный счет предприятия. Известно, что многие рос предприятия являются плохо платежеспособными (или вообще не). Понятно, что банковский кредит зачисленный на расчетный счет такого предприятия будет использоваться согласно очередности списания средств . Нецелевое исп кредита не возможно.</w:t>
      </w:r>
    </w:p>
    <w:p w:rsidR="00D366BE" w:rsidRPr="002B10E3" w:rsidRDefault="00D366BE" w:rsidP="002B10E3">
      <w:pPr>
        <w:jc w:val="both"/>
        <w:rPr>
          <w:sz w:val="14"/>
          <w:szCs w:val="14"/>
        </w:rPr>
      </w:pPr>
      <w:r w:rsidRPr="002B10E3">
        <w:rPr>
          <w:b/>
          <w:sz w:val="14"/>
          <w:szCs w:val="14"/>
        </w:rPr>
        <w:t>4</w:t>
      </w:r>
      <w:r w:rsidRPr="002B10E3">
        <w:rPr>
          <w:sz w:val="14"/>
          <w:szCs w:val="14"/>
        </w:rPr>
        <w:t>. Предоставляя кредиты, банки должны создавать резерв на возможные потери по ссудам, что обусловлено кред рисками банковской деятельности. Нормативы резервирования зависят от степени риска выданных ссуд. Степень риска кредита определяется опред набором критериев, кот устанавливаются СБ РФ, и нормативы резервирования по некот видам ссуд явл необоснованно высокими. Необходимо пересмотреть нормативы СБ РФ.</w:t>
      </w:r>
    </w:p>
    <w:p w:rsidR="00D366BE" w:rsidRPr="002B10E3" w:rsidRDefault="00D366BE" w:rsidP="002B10E3">
      <w:pPr>
        <w:jc w:val="both"/>
        <w:rPr>
          <w:sz w:val="14"/>
          <w:szCs w:val="14"/>
        </w:rPr>
      </w:pPr>
      <w:r w:rsidRPr="002B10E3">
        <w:rPr>
          <w:b/>
          <w:sz w:val="14"/>
          <w:szCs w:val="14"/>
        </w:rPr>
        <w:t>5</w:t>
      </w:r>
      <w:r w:rsidRPr="002B10E3">
        <w:rPr>
          <w:sz w:val="14"/>
          <w:szCs w:val="14"/>
        </w:rPr>
        <w:t>. Многие рос предприятия некредитоспособны. Поэтому кредитование в ком банках заменяется на кредитование акционеров или постоянных клиентов этого банка. Следовательно необходимо пересмотреть нормативную документацию ЦБ РФ. Эти проблемы сужают тот реальный сектор экономики, кот можно было бы кредитовать без повышения степени риска самих банков. Это ведет к снижению и потере доходности банка. Т.к. имея свободные ден средства они не предоставляют их реальному сектору и не дополучает необходимых ему для развития ден средств. Факторами, препятствующими деятельности ком банков явл: эконом нестабильность, несовершенство налогового законодательства, и нормативно-правового регулирования банк деятельности, а так же высокая степень риска кредитования реального сектора экономики.</w:t>
      </w:r>
    </w:p>
    <w:p w:rsidR="00D366BE" w:rsidRPr="002B10E3" w:rsidRDefault="00D366BE" w:rsidP="002B10E3">
      <w:pPr>
        <w:jc w:val="both"/>
        <w:rPr>
          <w:sz w:val="14"/>
          <w:szCs w:val="14"/>
        </w:rPr>
      </w:pPr>
      <w:r w:rsidRPr="002B10E3">
        <w:rPr>
          <w:sz w:val="14"/>
          <w:szCs w:val="14"/>
        </w:rPr>
        <w:t>Выводы:</w:t>
      </w:r>
    </w:p>
    <w:p w:rsidR="00D366BE" w:rsidRPr="002B10E3" w:rsidRDefault="00D366BE" w:rsidP="002B10E3">
      <w:pPr>
        <w:jc w:val="both"/>
        <w:rPr>
          <w:sz w:val="14"/>
          <w:szCs w:val="14"/>
        </w:rPr>
      </w:pPr>
      <w:r w:rsidRPr="002B10E3">
        <w:rPr>
          <w:b/>
          <w:sz w:val="14"/>
          <w:szCs w:val="14"/>
        </w:rPr>
        <w:t>1.</w:t>
      </w:r>
      <w:r w:rsidRPr="002B10E3">
        <w:rPr>
          <w:sz w:val="14"/>
          <w:szCs w:val="14"/>
        </w:rPr>
        <w:t xml:space="preserve"> Нынешняя стратегия банков в обл кредитования нуждается в сущ корректировке с целью удовлетворения инвестиционных потребностей.</w:t>
      </w:r>
    </w:p>
    <w:p w:rsidR="00D366BE" w:rsidRPr="002B10E3" w:rsidRDefault="00D366BE" w:rsidP="002B10E3">
      <w:pPr>
        <w:jc w:val="both"/>
        <w:rPr>
          <w:sz w:val="14"/>
          <w:szCs w:val="14"/>
        </w:rPr>
      </w:pPr>
      <w:r w:rsidRPr="002B10E3">
        <w:rPr>
          <w:b/>
          <w:sz w:val="14"/>
          <w:szCs w:val="14"/>
        </w:rPr>
        <w:t>2.</w:t>
      </w:r>
      <w:r w:rsidRPr="002B10E3">
        <w:rPr>
          <w:sz w:val="14"/>
          <w:szCs w:val="14"/>
        </w:rPr>
        <w:t xml:space="preserve"> Стратегия банка в обл кредитования должна быть направлена на анализ инновационных возможностей предприятий.</w:t>
      </w:r>
    </w:p>
    <w:p w:rsidR="00D366BE" w:rsidRPr="002B10E3" w:rsidRDefault="00D366BE" w:rsidP="002B10E3">
      <w:pPr>
        <w:jc w:val="both"/>
        <w:rPr>
          <w:sz w:val="14"/>
          <w:szCs w:val="14"/>
        </w:rPr>
      </w:pPr>
      <w:r w:rsidRPr="002B10E3">
        <w:rPr>
          <w:b/>
          <w:sz w:val="14"/>
          <w:szCs w:val="14"/>
        </w:rPr>
        <w:t>3.</w:t>
      </w:r>
      <w:r w:rsidRPr="002B10E3">
        <w:rPr>
          <w:sz w:val="14"/>
          <w:szCs w:val="14"/>
        </w:rPr>
        <w:t xml:space="preserve"> Необходим систематический анализ макроэкономической информации с целью изучения отраслевой структуры кредитного портфеля, поиска перспективных клиентов в разных отраслях.</w:t>
      </w:r>
    </w:p>
    <w:p w:rsidR="00D366BE" w:rsidRPr="002B10E3" w:rsidRDefault="00D366BE" w:rsidP="002B10E3">
      <w:pPr>
        <w:jc w:val="both"/>
        <w:rPr>
          <w:sz w:val="14"/>
          <w:szCs w:val="14"/>
        </w:rPr>
      </w:pPr>
      <w:r w:rsidRPr="002B10E3">
        <w:rPr>
          <w:b/>
          <w:sz w:val="14"/>
          <w:szCs w:val="14"/>
        </w:rPr>
        <w:t>4.</w:t>
      </w:r>
      <w:r w:rsidRPr="002B10E3">
        <w:rPr>
          <w:sz w:val="14"/>
          <w:szCs w:val="14"/>
        </w:rPr>
        <w:t xml:space="preserve"> Целесообразно создание мощной региональной межбанковской инфраструктуры рейтингового контроля за качеством клиентов. Создание атмосферы информ прозрачности особенно в области деловой репутации потенциальных заемщиков.</w:t>
      </w:r>
    </w:p>
    <w:p w:rsidR="00D366BE" w:rsidRPr="002B10E3" w:rsidRDefault="00D366BE" w:rsidP="002B10E3">
      <w:pPr>
        <w:jc w:val="both"/>
        <w:rPr>
          <w:sz w:val="14"/>
          <w:szCs w:val="14"/>
        </w:rPr>
      </w:pPr>
    </w:p>
    <w:p w:rsidR="00D366BE" w:rsidRPr="002B10E3" w:rsidRDefault="00D366BE" w:rsidP="002B10E3">
      <w:pPr>
        <w:jc w:val="both"/>
        <w:rPr>
          <w:b/>
          <w:sz w:val="14"/>
          <w:szCs w:val="14"/>
        </w:rPr>
      </w:pPr>
      <w:r w:rsidRPr="002B10E3">
        <w:rPr>
          <w:b/>
          <w:sz w:val="14"/>
          <w:szCs w:val="14"/>
        </w:rPr>
        <w:t>32. Сущность и структура банковской системы</w:t>
      </w:r>
    </w:p>
    <w:p w:rsidR="0027171A" w:rsidRPr="002B10E3" w:rsidRDefault="0027171A" w:rsidP="002B10E3">
      <w:pPr>
        <w:jc w:val="both"/>
        <w:rPr>
          <w:sz w:val="14"/>
          <w:szCs w:val="14"/>
        </w:rPr>
      </w:pPr>
      <w:r w:rsidRPr="002B10E3">
        <w:rPr>
          <w:sz w:val="14"/>
          <w:szCs w:val="14"/>
        </w:rPr>
        <w:t xml:space="preserve">Банк.сис.-сов-ть разл.кредитно-фин.институтов,дейст.на кредит.рынке и осущ.аккумуляцию и мобилизацию ден.капитала.В РФ она состоит из 2-ух уровней:1-ый уровень представлен ЦБ,2-ой кредит.орг-ми. ЦБ имеет законодательно закрепленную монополию на эмиссию нац.ден.знаков и ряд особых функций в области кредитно-ден.политики. Ком.банки-осн.звено банк.сис.Гл.отличие ком.банка-отсутствие права эмиссии банкнот. Ком.банки осущ.почти все виды банк.операций: кассовые, расчетные ,кредит., валют.операции с цен.бум., оказание разл.фин.и посреднических услуг. Специализир. небанк.кредитно-фин.институты осущ.спец.операции, кот.не могут выполнить банки. К элементам банк.сис.относят банк.инфраструктуру,в кот.входят разл.рода предпр., агенства, службы, обеспеч.жизнидеятельность банков. Особый блок банк.сис.-банк.законодательство-регулирует банк.деят-ть. Звеном банк.сис.явл.банк.рынок, на нем концентрируются банк.ресурсы и осущ.торговля банк.продуктом. Законодательно основа банк.сис.Росс была закреплена з-ми от 2дек.1990г.оЦБРСФСР и о банках и банк.деят-ти в РСФСР.В наст.вр.действут фед.з-ны от10июня2002г.№86фед.зак-ва о ЦБРФ и от 3ФЕВ.1996№17фед.зак-ва о банках и банк.деят-ти. Исходя из этого з-на:кредит.орг-ей признается юр.лицо, кот.для извлечения прибыли на основании спец.разрешения (лицензии) ЦБРФ имеет право осущ.банк.операции, предусмотр.законом, кредит.орг-ей запрещено заниматься производственной, торговой и страх.деят-ю. В РФ кредит.орг-ии делятся на 2 типа: </w:t>
      </w:r>
      <w:r w:rsidR="002B10E3" w:rsidRPr="002B10E3">
        <w:rPr>
          <w:sz w:val="14"/>
          <w:szCs w:val="14"/>
        </w:rPr>
        <w:t>банк. и не</w:t>
      </w:r>
      <w:r w:rsidRPr="002B10E3">
        <w:rPr>
          <w:sz w:val="14"/>
          <w:szCs w:val="14"/>
        </w:rPr>
        <w:t>банк.кредит.орг-ии.</w:t>
      </w:r>
      <w:r w:rsidR="002B10E3" w:rsidRPr="002B10E3">
        <w:rPr>
          <w:sz w:val="14"/>
          <w:szCs w:val="14"/>
        </w:rPr>
        <w:t xml:space="preserve"> </w:t>
      </w:r>
      <w:r w:rsidRPr="002B10E3">
        <w:rPr>
          <w:sz w:val="14"/>
          <w:szCs w:val="14"/>
        </w:rPr>
        <w:t>Банк.кредит.орг-ии-кредит.орг-я,</w:t>
      </w:r>
      <w:r w:rsidR="002B10E3" w:rsidRPr="002B10E3">
        <w:rPr>
          <w:sz w:val="14"/>
          <w:szCs w:val="14"/>
        </w:rPr>
        <w:t xml:space="preserve"> </w:t>
      </w:r>
      <w:r w:rsidRPr="002B10E3">
        <w:rPr>
          <w:sz w:val="14"/>
          <w:szCs w:val="14"/>
        </w:rPr>
        <w:t>имеющая исключит.право осущ.в сов-ти след.банк.операции:</w:t>
      </w:r>
      <w:r w:rsidR="002B10E3" w:rsidRPr="002B10E3">
        <w:rPr>
          <w:sz w:val="14"/>
          <w:szCs w:val="14"/>
        </w:rPr>
        <w:t xml:space="preserve"> </w:t>
      </w:r>
      <w:r w:rsidRPr="002B10E3">
        <w:rPr>
          <w:sz w:val="14"/>
          <w:szCs w:val="14"/>
        </w:rPr>
        <w:t>привлечение во вклады ден.ср-ва юр.и физ.лиц;</w:t>
      </w:r>
      <w:r w:rsidR="002B10E3" w:rsidRPr="002B10E3">
        <w:rPr>
          <w:sz w:val="14"/>
          <w:szCs w:val="14"/>
        </w:rPr>
        <w:t xml:space="preserve"> </w:t>
      </w:r>
      <w:r w:rsidRPr="002B10E3">
        <w:rPr>
          <w:sz w:val="14"/>
          <w:szCs w:val="14"/>
        </w:rPr>
        <w:t>размещение указ.ср-в от своего имени и за свой счет на условиях возвратности,</w:t>
      </w:r>
      <w:r w:rsidR="002B10E3" w:rsidRPr="002B10E3">
        <w:rPr>
          <w:sz w:val="14"/>
          <w:szCs w:val="14"/>
        </w:rPr>
        <w:t xml:space="preserve"> </w:t>
      </w:r>
      <w:r w:rsidRPr="002B10E3">
        <w:rPr>
          <w:sz w:val="14"/>
          <w:szCs w:val="14"/>
        </w:rPr>
        <w:t>платности,</w:t>
      </w:r>
      <w:r w:rsidR="002B10E3" w:rsidRPr="002B10E3">
        <w:rPr>
          <w:sz w:val="14"/>
          <w:szCs w:val="14"/>
        </w:rPr>
        <w:t xml:space="preserve"> </w:t>
      </w:r>
      <w:r w:rsidRPr="002B10E3">
        <w:rPr>
          <w:sz w:val="14"/>
          <w:szCs w:val="14"/>
        </w:rPr>
        <w:t>срочности;</w:t>
      </w:r>
      <w:r w:rsidR="002B10E3" w:rsidRPr="002B10E3">
        <w:rPr>
          <w:sz w:val="14"/>
          <w:szCs w:val="14"/>
        </w:rPr>
        <w:t xml:space="preserve"> </w:t>
      </w:r>
      <w:r w:rsidRPr="002B10E3">
        <w:rPr>
          <w:sz w:val="14"/>
          <w:szCs w:val="14"/>
        </w:rPr>
        <w:t>открытие и введение банк.счетов физ.и юр.лиц.</w:t>
      </w:r>
      <w:r w:rsidR="002B10E3" w:rsidRPr="002B10E3">
        <w:rPr>
          <w:sz w:val="14"/>
          <w:szCs w:val="14"/>
        </w:rPr>
        <w:t xml:space="preserve"> </w:t>
      </w:r>
      <w:r w:rsidRPr="002B10E3">
        <w:rPr>
          <w:sz w:val="14"/>
          <w:szCs w:val="14"/>
        </w:rPr>
        <w:t>Осн.назначение банка-посредничество в перемещении ден.ср-в от кредиторов к заемщикам и от продавцов к покупателям.</w:t>
      </w:r>
      <w:r w:rsidR="002B10E3" w:rsidRPr="002B10E3">
        <w:rPr>
          <w:sz w:val="14"/>
          <w:szCs w:val="14"/>
        </w:rPr>
        <w:t xml:space="preserve"> </w:t>
      </w:r>
      <w:r w:rsidRPr="002B10E3">
        <w:rPr>
          <w:sz w:val="14"/>
          <w:szCs w:val="14"/>
        </w:rPr>
        <w:t>Небанк.кредит.орг-я-кредит.орг-я,им.право осущ.отд.банк.операции,</w:t>
      </w:r>
      <w:r w:rsidR="002B10E3" w:rsidRPr="002B10E3">
        <w:rPr>
          <w:sz w:val="14"/>
          <w:szCs w:val="14"/>
        </w:rPr>
        <w:t xml:space="preserve"> </w:t>
      </w:r>
      <w:r w:rsidRPr="002B10E3">
        <w:rPr>
          <w:sz w:val="14"/>
          <w:szCs w:val="14"/>
        </w:rPr>
        <w:t>предусмотр.з-ном.</w:t>
      </w:r>
      <w:r w:rsidR="002B10E3" w:rsidRPr="002B10E3">
        <w:rPr>
          <w:sz w:val="14"/>
          <w:szCs w:val="14"/>
        </w:rPr>
        <w:t xml:space="preserve"> </w:t>
      </w:r>
      <w:r w:rsidRPr="002B10E3">
        <w:rPr>
          <w:sz w:val="14"/>
          <w:szCs w:val="14"/>
        </w:rPr>
        <w:t>На практике получили распространение 3 вида небанк.кредит.орг-ий:</w:t>
      </w:r>
      <w:r w:rsidR="002B10E3" w:rsidRPr="002B10E3">
        <w:rPr>
          <w:sz w:val="14"/>
          <w:szCs w:val="14"/>
        </w:rPr>
        <w:t xml:space="preserve"> </w:t>
      </w:r>
      <w:r w:rsidRPr="002B10E3">
        <w:rPr>
          <w:sz w:val="14"/>
          <w:szCs w:val="14"/>
        </w:rPr>
        <w:t>расчетные,депозитно-кредит.,инкассации.Расчет.небанк.кред.орг-ии представлены на рынке расчетными палатами,клиринговыми орг-ми.Она вправе осущ.след.банк.операции:</w:t>
      </w:r>
      <w:r w:rsidR="002B10E3" w:rsidRPr="002B10E3">
        <w:rPr>
          <w:sz w:val="14"/>
          <w:szCs w:val="14"/>
        </w:rPr>
        <w:t xml:space="preserve"> </w:t>
      </w:r>
      <w:r w:rsidRPr="002B10E3">
        <w:rPr>
          <w:sz w:val="14"/>
          <w:szCs w:val="14"/>
        </w:rPr>
        <w:t>открывать и вести банк.счета юр.лиц,</w:t>
      </w:r>
      <w:r w:rsidR="002B10E3" w:rsidRPr="002B10E3">
        <w:rPr>
          <w:sz w:val="14"/>
          <w:szCs w:val="14"/>
        </w:rPr>
        <w:t xml:space="preserve"> </w:t>
      </w:r>
      <w:r w:rsidRPr="002B10E3">
        <w:rPr>
          <w:sz w:val="14"/>
          <w:szCs w:val="14"/>
        </w:rPr>
        <w:t>проводить расчеты по поручению юр.лиц по их банк.счетам.</w:t>
      </w:r>
      <w:r w:rsidR="002B10E3" w:rsidRPr="002B10E3">
        <w:rPr>
          <w:sz w:val="14"/>
          <w:szCs w:val="14"/>
        </w:rPr>
        <w:t xml:space="preserve"> </w:t>
      </w:r>
      <w:r w:rsidRPr="002B10E3">
        <w:rPr>
          <w:sz w:val="14"/>
          <w:szCs w:val="14"/>
        </w:rPr>
        <w:t>Не вправе принимать ден.ср-ва от юр.и физ.лиц во вклады от своего имени.</w:t>
      </w:r>
      <w:r w:rsidR="002B10E3" w:rsidRPr="002B10E3">
        <w:rPr>
          <w:sz w:val="14"/>
          <w:szCs w:val="14"/>
        </w:rPr>
        <w:t xml:space="preserve"> </w:t>
      </w:r>
      <w:r w:rsidRPr="002B10E3">
        <w:rPr>
          <w:sz w:val="14"/>
          <w:szCs w:val="14"/>
        </w:rPr>
        <w:t>Они вправе предоставлять кредиты своим клиентам на завершение расчетов по завершен.сделкам.</w:t>
      </w:r>
      <w:r w:rsidR="002B10E3" w:rsidRPr="002B10E3">
        <w:rPr>
          <w:sz w:val="14"/>
          <w:szCs w:val="14"/>
        </w:rPr>
        <w:t xml:space="preserve"> </w:t>
      </w:r>
      <w:r w:rsidRPr="002B10E3">
        <w:rPr>
          <w:sz w:val="14"/>
          <w:szCs w:val="14"/>
        </w:rPr>
        <w:t>Временно свобод.ден.ср-ва они могут размещать только в виде вложений в цен.бум.правительства РФ с нулевыи риском,</w:t>
      </w:r>
      <w:r w:rsidR="002B10E3" w:rsidRPr="002B10E3">
        <w:rPr>
          <w:sz w:val="14"/>
          <w:szCs w:val="14"/>
        </w:rPr>
        <w:t xml:space="preserve"> </w:t>
      </w:r>
      <w:r w:rsidRPr="002B10E3">
        <w:rPr>
          <w:sz w:val="14"/>
          <w:szCs w:val="14"/>
        </w:rPr>
        <w:t>а также хранить на корреспондентских счетах банка РФ.</w:t>
      </w:r>
      <w:r w:rsidR="002B10E3" w:rsidRPr="002B10E3">
        <w:rPr>
          <w:sz w:val="14"/>
          <w:szCs w:val="14"/>
        </w:rPr>
        <w:t xml:space="preserve"> </w:t>
      </w:r>
      <w:r w:rsidRPr="002B10E3">
        <w:rPr>
          <w:sz w:val="14"/>
          <w:szCs w:val="14"/>
        </w:rPr>
        <w:t>Депозитно-кредит.небанк.орг-ии:на основании лицензии банка РФ имеют право привлекать ден.ср-ва юр.лиц по вкладам,размещать их от своего имени и за свой счет,</w:t>
      </w:r>
      <w:r w:rsidR="002B10E3" w:rsidRPr="002B10E3">
        <w:rPr>
          <w:sz w:val="14"/>
          <w:szCs w:val="14"/>
        </w:rPr>
        <w:t xml:space="preserve"> </w:t>
      </w:r>
      <w:r w:rsidRPr="002B10E3">
        <w:rPr>
          <w:sz w:val="14"/>
          <w:szCs w:val="14"/>
        </w:rPr>
        <w:t>покупать и продавать иност.валюту в безнал.форме.</w:t>
      </w:r>
      <w:r w:rsidR="002B10E3" w:rsidRPr="002B10E3">
        <w:rPr>
          <w:sz w:val="14"/>
          <w:szCs w:val="14"/>
        </w:rPr>
        <w:t xml:space="preserve"> </w:t>
      </w:r>
      <w:r w:rsidRPr="002B10E3">
        <w:rPr>
          <w:sz w:val="14"/>
          <w:szCs w:val="14"/>
        </w:rPr>
        <w:t>Выдавать банк.гарантии,</w:t>
      </w:r>
      <w:r w:rsidR="002B10E3" w:rsidRPr="002B10E3">
        <w:rPr>
          <w:sz w:val="14"/>
          <w:szCs w:val="14"/>
        </w:rPr>
        <w:t xml:space="preserve"> </w:t>
      </w:r>
      <w:r w:rsidRPr="002B10E3">
        <w:rPr>
          <w:sz w:val="14"/>
          <w:szCs w:val="14"/>
        </w:rPr>
        <w:t>а также осущ.иные сделки,</w:t>
      </w:r>
      <w:r w:rsidR="002B10E3" w:rsidRPr="002B10E3">
        <w:rPr>
          <w:sz w:val="14"/>
          <w:szCs w:val="14"/>
        </w:rPr>
        <w:t xml:space="preserve"> </w:t>
      </w:r>
      <w:r w:rsidRPr="002B10E3">
        <w:rPr>
          <w:sz w:val="14"/>
          <w:szCs w:val="14"/>
        </w:rPr>
        <w:t>не отнес.законодательством к банк.операциям.</w:t>
      </w:r>
      <w:r w:rsidR="002B10E3" w:rsidRPr="002B10E3">
        <w:rPr>
          <w:sz w:val="14"/>
          <w:szCs w:val="14"/>
        </w:rPr>
        <w:t xml:space="preserve"> </w:t>
      </w:r>
      <w:r w:rsidRPr="002B10E3">
        <w:rPr>
          <w:sz w:val="14"/>
          <w:szCs w:val="14"/>
        </w:rPr>
        <w:t>Инкассации небанк.орг-ии:на основании лицензии,</w:t>
      </w:r>
      <w:r w:rsidR="002B10E3" w:rsidRPr="002B10E3">
        <w:rPr>
          <w:sz w:val="14"/>
          <w:szCs w:val="14"/>
        </w:rPr>
        <w:t xml:space="preserve"> </w:t>
      </w:r>
      <w:r w:rsidRPr="002B10E3">
        <w:rPr>
          <w:sz w:val="14"/>
          <w:szCs w:val="14"/>
        </w:rPr>
        <w:t>выдан.банком РФ вправе осущ.только инкассацию ден.ср-в,</w:t>
      </w:r>
      <w:r w:rsidR="002B10E3" w:rsidRPr="002B10E3">
        <w:rPr>
          <w:sz w:val="14"/>
          <w:szCs w:val="14"/>
        </w:rPr>
        <w:t xml:space="preserve"> </w:t>
      </w:r>
      <w:r w:rsidRPr="002B10E3">
        <w:rPr>
          <w:sz w:val="14"/>
          <w:szCs w:val="14"/>
        </w:rPr>
        <w:t>векселей,</w:t>
      </w:r>
      <w:r w:rsidR="002B10E3" w:rsidRPr="002B10E3">
        <w:rPr>
          <w:sz w:val="14"/>
          <w:szCs w:val="14"/>
        </w:rPr>
        <w:t xml:space="preserve"> </w:t>
      </w:r>
      <w:r w:rsidRPr="002B10E3">
        <w:rPr>
          <w:sz w:val="14"/>
          <w:szCs w:val="14"/>
        </w:rPr>
        <w:t>платежн.</w:t>
      </w:r>
      <w:r w:rsidR="002B10E3" w:rsidRPr="002B10E3">
        <w:rPr>
          <w:sz w:val="14"/>
          <w:szCs w:val="14"/>
        </w:rPr>
        <w:t xml:space="preserve"> </w:t>
      </w:r>
      <w:r w:rsidRPr="002B10E3">
        <w:rPr>
          <w:sz w:val="14"/>
          <w:szCs w:val="14"/>
        </w:rPr>
        <w:t>и расчет.док-ов.</w:t>
      </w:r>
      <w:r w:rsidR="002B10E3" w:rsidRPr="002B10E3">
        <w:rPr>
          <w:sz w:val="14"/>
          <w:szCs w:val="14"/>
        </w:rPr>
        <w:t xml:space="preserve"> </w:t>
      </w:r>
      <w:r w:rsidRPr="002B10E3">
        <w:rPr>
          <w:sz w:val="14"/>
          <w:szCs w:val="14"/>
        </w:rPr>
        <w:t>В состав банк.сис.России вкл.также филиалы и представительства иност.банков.</w:t>
      </w:r>
      <w:r w:rsidR="002B10E3" w:rsidRPr="002B10E3">
        <w:rPr>
          <w:sz w:val="14"/>
          <w:szCs w:val="14"/>
        </w:rPr>
        <w:t xml:space="preserve"> </w:t>
      </w:r>
      <w:r w:rsidRPr="002B10E3">
        <w:rPr>
          <w:sz w:val="14"/>
          <w:szCs w:val="14"/>
        </w:rPr>
        <w:t xml:space="preserve">На них распрост.нормы рос.правового регулирования банк.деят-ти.  </w:t>
      </w:r>
    </w:p>
    <w:p w:rsidR="00D366BE" w:rsidRPr="002B10E3" w:rsidRDefault="00D366BE" w:rsidP="002B10E3">
      <w:pPr>
        <w:jc w:val="both"/>
        <w:rPr>
          <w:b/>
          <w:sz w:val="14"/>
          <w:szCs w:val="14"/>
        </w:rPr>
      </w:pPr>
      <w:r w:rsidRPr="002B10E3">
        <w:rPr>
          <w:b/>
          <w:sz w:val="14"/>
          <w:szCs w:val="14"/>
        </w:rPr>
        <w:t>33. Банковская система РФ</w:t>
      </w:r>
    </w:p>
    <w:p w:rsidR="00D366BE" w:rsidRPr="002B10E3" w:rsidRDefault="00D366BE" w:rsidP="002B10E3">
      <w:pPr>
        <w:jc w:val="both"/>
        <w:rPr>
          <w:sz w:val="14"/>
          <w:szCs w:val="14"/>
        </w:rPr>
      </w:pPr>
      <w:r w:rsidRPr="002B10E3">
        <w:rPr>
          <w:sz w:val="14"/>
          <w:szCs w:val="14"/>
        </w:rPr>
        <w:t xml:space="preserve">Банковская система – совокупность различных кредитно-финансовых институтов, действующих на кредитном рынке и осуществляющих аккумуляцию и мобилизацию денежного капитала. </w:t>
      </w:r>
    </w:p>
    <w:p w:rsidR="00D366BE" w:rsidRPr="002B10E3" w:rsidRDefault="00D366BE" w:rsidP="002B10E3">
      <w:pPr>
        <w:jc w:val="both"/>
        <w:rPr>
          <w:sz w:val="14"/>
          <w:szCs w:val="14"/>
        </w:rPr>
      </w:pPr>
      <w:r w:rsidRPr="002B10E3">
        <w:rPr>
          <w:sz w:val="14"/>
          <w:szCs w:val="14"/>
        </w:rPr>
        <w:t>В РФ она состоит из двух уровней: 1) ЦБ; 2) кредитные организации (коммерч., сбер., ипотечные, специализированные в небанковские кредитно финансовые институты).</w:t>
      </w:r>
    </w:p>
    <w:p w:rsidR="00D366BE" w:rsidRPr="002B10E3" w:rsidRDefault="00D366BE" w:rsidP="002B10E3">
      <w:pPr>
        <w:jc w:val="both"/>
        <w:rPr>
          <w:sz w:val="14"/>
          <w:szCs w:val="14"/>
        </w:rPr>
      </w:pPr>
      <w:r w:rsidRPr="002B10E3">
        <w:rPr>
          <w:sz w:val="14"/>
          <w:szCs w:val="14"/>
        </w:rPr>
        <w:t>ЦБ имеет законодательно закрепленную монополию по эмиссии нац. ден. знаков и ряд особых функций в области кредитно-денежной политики.</w:t>
      </w:r>
    </w:p>
    <w:p w:rsidR="00D366BE" w:rsidRPr="002B10E3" w:rsidRDefault="00D366BE" w:rsidP="002B10E3">
      <w:pPr>
        <w:jc w:val="both"/>
        <w:rPr>
          <w:sz w:val="14"/>
          <w:szCs w:val="14"/>
        </w:rPr>
      </w:pPr>
      <w:r w:rsidRPr="002B10E3">
        <w:rPr>
          <w:sz w:val="14"/>
          <w:szCs w:val="14"/>
        </w:rPr>
        <w:t>Коммерч. банк – основное звено банковской системы. Главное отличие: отсутствие права эмиссии банкнот. Осуществляют почти все виды банковских операций: кассовые, расчетные, кредитные, валютные, операции с ценными бумагами, оказание финансовых и посреднических услуг.</w:t>
      </w:r>
    </w:p>
    <w:p w:rsidR="00D366BE" w:rsidRPr="002B10E3" w:rsidRDefault="00D366BE" w:rsidP="002B10E3">
      <w:pPr>
        <w:jc w:val="both"/>
        <w:rPr>
          <w:sz w:val="14"/>
          <w:szCs w:val="14"/>
        </w:rPr>
      </w:pPr>
      <w:r w:rsidRPr="002B10E3">
        <w:rPr>
          <w:sz w:val="14"/>
          <w:szCs w:val="14"/>
        </w:rPr>
        <w:t>Специализированные небанковские кредитно-финансовые институты осуществляют специальные операции, кот. не могут выполнять банки.</w:t>
      </w:r>
    </w:p>
    <w:p w:rsidR="00D366BE" w:rsidRPr="002B10E3" w:rsidRDefault="00D366BE" w:rsidP="002B10E3">
      <w:pPr>
        <w:jc w:val="both"/>
        <w:rPr>
          <w:sz w:val="14"/>
          <w:szCs w:val="14"/>
        </w:rPr>
      </w:pPr>
      <w:r w:rsidRPr="002B10E3">
        <w:rPr>
          <w:sz w:val="14"/>
          <w:szCs w:val="14"/>
        </w:rPr>
        <w:t>К клиентам банковской системы относят банковскую инфраструктуру, в кот. входят различного рода предприятия, агентства, и т.д., обеспечивающие жизнедеятельность банка.</w:t>
      </w:r>
    </w:p>
    <w:p w:rsidR="00D366BE" w:rsidRPr="002B10E3" w:rsidRDefault="00D366BE" w:rsidP="002B10E3">
      <w:pPr>
        <w:jc w:val="both"/>
        <w:rPr>
          <w:sz w:val="14"/>
          <w:szCs w:val="14"/>
        </w:rPr>
      </w:pPr>
      <w:r w:rsidRPr="002B10E3">
        <w:rPr>
          <w:sz w:val="14"/>
          <w:szCs w:val="14"/>
        </w:rPr>
        <w:t>Особый блок банковской системы так же являются банковский рынок, на нем концентрируются банковские ресурсы и осуществляется торговля банковским продуктом.</w:t>
      </w:r>
    </w:p>
    <w:p w:rsidR="00D366BE" w:rsidRPr="002B10E3" w:rsidRDefault="00D366BE" w:rsidP="002B10E3">
      <w:pPr>
        <w:jc w:val="both"/>
        <w:rPr>
          <w:sz w:val="14"/>
          <w:szCs w:val="14"/>
        </w:rPr>
      </w:pPr>
      <w:r w:rsidRPr="002B10E3">
        <w:rPr>
          <w:sz w:val="14"/>
          <w:szCs w:val="14"/>
        </w:rPr>
        <w:t>Законодательно основа банковской системы России была закреплена законами от 2.12.90 «о ЦБ РСФСР» и «о банках и банковской деятельности в РСФСР» (сейчас от 10.06.02 №86 ФЗ «о ЦБ РФ» и 3.02.96 «7 ФЗ «о банках и банковской деятельности»). Исходя из этого закона:</w:t>
      </w:r>
    </w:p>
    <w:p w:rsidR="00D366BE" w:rsidRPr="002B10E3" w:rsidRDefault="00D366BE" w:rsidP="002B10E3">
      <w:pPr>
        <w:jc w:val="both"/>
        <w:rPr>
          <w:sz w:val="14"/>
          <w:szCs w:val="14"/>
        </w:rPr>
      </w:pPr>
      <w:r w:rsidRPr="002B10E3">
        <w:rPr>
          <w:sz w:val="14"/>
          <w:szCs w:val="14"/>
        </w:rPr>
        <w:t>Кредитной организацией признается юридическое лицо, кот. для извлечения прибыли на основании спец. разрешения (лицензия ЦБ РФ) имеет право осуществлять банковские операции предусмотренные законом. Кредитной организации запрещено заниматься производственной деятельностью, торговой, и страховой.</w:t>
      </w:r>
    </w:p>
    <w:p w:rsidR="00D366BE" w:rsidRPr="002B10E3" w:rsidRDefault="00D366BE" w:rsidP="002B10E3">
      <w:pPr>
        <w:jc w:val="both"/>
        <w:rPr>
          <w:sz w:val="14"/>
          <w:szCs w:val="14"/>
        </w:rPr>
      </w:pPr>
      <w:r w:rsidRPr="002B10E3">
        <w:rPr>
          <w:sz w:val="14"/>
          <w:szCs w:val="14"/>
        </w:rPr>
        <w:t>В РФ кредитные организации делятся на 2 типа:</w:t>
      </w:r>
    </w:p>
    <w:p w:rsidR="00D366BE" w:rsidRPr="002B10E3" w:rsidRDefault="00D366BE" w:rsidP="002B10E3">
      <w:pPr>
        <w:jc w:val="both"/>
        <w:rPr>
          <w:sz w:val="14"/>
          <w:szCs w:val="14"/>
        </w:rPr>
      </w:pPr>
      <w:r w:rsidRPr="002B10E3">
        <w:rPr>
          <w:sz w:val="14"/>
          <w:szCs w:val="14"/>
        </w:rPr>
        <w:t xml:space="preserve">1) </w:t>
      </w:r>
      <w:r w:rsidRPr="002B10E3">
        <w:rPr>
          <w:i/>
          <w:sz w:val="14"/>
          <w:szCs w:val="14"/>
        </w:rPr>
        <w:t>Банковские</w:t>
      </w:r>
      <w:r w:rsidRPr="002B10E3">
        <w:rPr>
          <w:sz w:val="14"/>
          <w:szCs w:val="14"/>
        </w:rPr>
        <w:t xml:space="preserve"> – это кредитные организации, имеющие исключительное право осуществлять следующие банковские операции:</w:t>
      </w:r>
    </w:p>
    <w:p w:rsidR="00D366BE" w:rsidRPr="002B10E3" w:rsidRDefault="00D366BE" w:rsidP="002B10E3">
      <w:pPr>
        <w:jc w:val="both"/>
        <w:rPr>
          <w:sz w:val="14"/>
          <w:szCs w:val="14"/>
        </w:rPr>
      </w:pPr>
      <w:r w:rsidRPr="002B10E3">
        <w:rPr>
          <w:sz w:val="14"/>
          <w:szCs w:val="14"/>
        </w:rPr>
        <w:t>- привлечение во вклады ден. средств физ. и юр. лиц.</w:t>
      </w:r>
    </w:p>
    <w:p w:rsidR="00D366BE" w:rsidRPr="002B10E3" w:rsidRDefault="00D366BE" w:rsidP="002B10E3">
      <w:pPr>
        <w:jc w:val="both"/>
        <w:rPr>
          <w:sz w:val="14"/>
          <w:szCs w:val="14"/>
        </w:rPr>
      </w:pPr>
      <w:r w:rsidRPr="002B10E3">
        <w:rPr>
          <w:sz w:val="14"/>
          <w:szCs w:val="14"/>
        </w:rPr>
        <w:t>- размещение указанных средств от своего имени и за свой счет на условиях возвратности, срочности, кратности.</w:t>
      </w:r>
    </w:p>
    <w:p w:rsidR="00D366BE" w:rsidRPr="002B10E3" w:rsidRDefault="00D366BE" w:rsidP="002B10E3">
      <w:pPr>
        <w:jc w:val="both"/>
        <w:rPr>
          <w:sz w:val="14"/>
          <w:szCs w:val="14"/>
        </w:rPr>
      </w:pPr>
      <w:r w:rsidRPr="002B10E3">
        <w:rPr>
          <w:sz w:val="14"/>
          <w:szCs w:val="14"/>
        </w:rPr>
        <w:t>- открытие и ведение банковских счетов физ и юр лиц.</w:t>
      </w:r>
    </w:p>
    <w:p w:rsidR="00D366BE" w:rsidRPr="002B10E3" w:rsidRDefault="00D366BE" w:rsidP="002B10E3">
      <w:pPr>
        <w:jc w:val="both"/>
        <w:rPr>
          <w:sz w:val="14"/>
          <w:szCs w:val="14"/>
        </w:rPr>
      </w:pPr>
      <w:r w:rsidRPr="002B10E3">
        <w:rPr>
          <w:sz w:val="14"/>
          <w:szCs w:val="14"/>
        </w:rPr>
        <w:t>Основное назначение банков – посредничество в перемещении ден средств от кредитора к заемщикам и от продавцов к покупателю.</w:t>
      </w:r>
    </w:p>
    <w:p w:rsidR="00D366BE" w:rsidRPr="002B10E3" w:rsidRDefault="00D366BE" w:rsidP="002B10E3">
      <w:pPr>
        <w:jc w:val="both"/>
        <w:rPr>
          <w:sz w:val="14"/>
          <w:szCs w:val="14"/>
        </w:rPr>
      </w:pPr>
      <w:r w:rsidRPr="002B10E3">
        <w:rPr>
          <w:sz w:val="14"/>
          <w:szCs w:val="14"/>
        </w:rPr>
        <w:t xml:space="preserve">2) </w:t>
      </w:r>
      <w:r w:rsidRPr="002B10E3">
        <w:rPr>
          <w:i/>
          <w:sz w:val="14"/>
          <w:szCs w:val="14"/>
        </w:rPr>
        <w:t>Небанковские</w:t>
      </w:r>
      <w:r w:rsidRPr="002B10E3">
        <w:rPr>
          <w:sz w:val="14"/>
          <w:szCs w:val="14"/>
        </w:rPr>
        <w:t xml:space="preserve"> – это кредитные организации, имеющие право осуществлять отдельные банковские операции предусмотренные законодательством. На практике получили распространение три вида: расчетные; депозитно-кредитные; инкассации.</w:t>
      </w:r>
    </w:p>
    <w:p w:rsidR="00D366BE" w:rsidRPr="002B10E3" w:rsidRDefault="00D366BE" w:rsidP="002B10E3">
      <w:pPr>
        <w:jc w:val="both"/>
        <w:rPr>
          <w:sz w:val="14"/>
          <w:szCs w:val="14"/>
        </w:rPr>
      </w:pPr>
      <w:r w:rsidRPr="002B10E3">
        <w:rPr>
          <w:i/>
          <w:sz w:val="14"/>
          <w:szCs w:val="14"/>
        </w:rPr>
        <w:t xml:space="preserve">Расчетные небанк. кред. орг. – </w:t>
      </w:r>
      <w:r w:rsidRPr="002B10E3">
        <w:rPr>
          <w:sz w:val="14"/>
          <w:szCs w:val="14"/>
        </w:rPr>
        <w:t>представлены на рынке расчетными организациями, они в праве осущ след операции: открывать и вести счета юр лиц; проводить расчеты по поручению юр лиц по их банковским счетам; не в праве привлекать ден средств во вклады для их размещения от своего имени. Они в праве предоставлять кредиты своим клиентам по завершению расчетов по совершенным сделкам. Временно свободные средства могут размещать тольков  виде вложений в ценные бумаги правительства РФ с нулевым риском, а также хранить на кор счетах банка России.</w:t>
      </w:r>
    </w:p>
    <w:p w:rsidR="00D366BE" w:rsidRPr="002B10E3" w:rsidRDefault="00D366BE" w:rsidP="002B10E3">
      <w:pPr>
        <w:jc w:val="both"/>
        <w:rPr>
          <w:sz w:val="14"/>
          <w:szCs w:val="14"/>
        </w:rPr>
      </w:pPr>
      <w:r w:rsidRPr="002B10E3">
        <w:rPr>
          <w:i/>
          <w:sz w:val="14"/>
          <w:szCs w:val="14"/>
        </w:rPr>
        <w:t>Небанковские депозитно-кредитные организации</w:t>
      </w:r>
      <w:r w:rsidRPr="002B10E3">
        <w:rPr>
          <w:sz w:val="14"/>
          <w:szCs w:val="14"/>
        </w:rPr>
        <w:t xml:space="preserve"> – на основании лицензии ЦБ имеют право привлекать ден средства юр лиц во вклады, размещать их от своего имени и за свой счет, покупать и продавать иностранную валюту в безналичной форме, выдавать банковские гарантии, а так же осущ иные сделки не отнесенные законод к банковским операциям.</w:t>
      </w:r>
    </w:p>
    <w:p w:rsidR="00D366BE" w:rsidRPr="002B10E3" w:rsidRDefault="00D366BE" w:rsidP="002B10E3">
      <w:pPr>
        <w:jc w:val="both"/>
        <w:rPr>
          <w:sz w:val="14"/>
          <w:szCs w:val="14"/>
        </w:rPr>
      </w:pPr>
      <w:r w:rsidRPr="002B10E3">
        <w:rPr>
          <w:i/>
          <w:sz w:val="14"/>
          <w:szCs w:val="14"/>
        </w:rPr>
        <w:t>Небанковские кредитные организации инкассации</w:t>
      </w:r>
      <w:r w:rsidRPr="002B10E3">
        <w:rPr>
          <w:sz w:val="14"/>
          <w:szCs w:val="14"/>
        </w:rPr>
        <w:t xml:space="preserve"> – на основании лицензии ЦБ РФ в праве осущ только инкассацию ден средств, платежных и расчетных документов, векселей.</w:t>
      </w:r>
    </w:p>
    <w:p w:rsidR="00D366BE" w:rsidRPr="002B10E3" w:rsidRDefault="00D366BE" w:rsidP="002B10E3">
      <w:pPr>
        <w:jc w:val="both"/>
        <w:rPr>
          <w:sz w:val="14"/>
          <w:szCs w:val="14"/>
        </w:rPr>
      </w:pPr>
      <w:r w:rsidRPr="002B10E3">
        <w:rPr>
          <w:sz w:val="14"/>
          <w:szCs w:val="14"/>
        </w:rPr>
        <w:t xml:space="preserve">В состав банковской системы так же включаются филиалы и представительство иностранных банков. На них распространяются нормы рос правового регулирования банковской деятельности </w:t>
      </w:r>
    </w:p>
    <w:p w:rsidR="00D366BE" w:rsidRPr="002B10E3" w:rsidRDefault="00D366BE" w:rsidP="002B10E3">
      <w:pPr>
        <w:jc w:val="both"/>
        <w:rPr>
          <w:b/>
          <w:sz w:val="14"/>
          <w:szCs w:val="14"/>
        </w:rPr>
      </w:pPr>
      <w:r w:rsidRPr="002B10E3">
        <w:rPr>
          <w:b/>
          <w:sz w:val="14"/>
          <w:szCs w:val="14"/>
        </w:rPr>
        <w:t>34. Цели и функции Банка России</w:t>
      </w:r>
    </w:p>
    <w:p w:rsidR="00D366BE" w:rsidRPr="002B10E3" w:rsidRDefault="00D366BE" w:rsidP="002B10E3">
      <w:pPr>
        <w:jc w:val="both"/>
        <w:rPr>
          <w:sz w:val="14"/>
          <w:szCs w:val="14"/>
        </w:rPr>
      </w:pPr>
      <w:r w:rsidRPr="002B10E3">
        <w:rPr>
          <w:sz w:val="14"/>
          <w:szCs w:val="14"/>
        </w:rPr>
        <w:t>На ЦБ РФ возложен ряд функций:</w:t>
      </w:r>
    </w:p>
    <w:p w:rsidR="00D366BE" w:rsidRPr="002B10E3" w:rsidRDefault="00D366BE" w:rsidP="002B10E3">
      <w:pPr>
        <w:jc w:val="both"/>
        <w:rPr>
          <w:sz w:val="14"/>
          <w:szCs w:val="14"/>
        </w:rPr>
      </w:pPr>
      <w:r w:rsidRPr="002B10E3">
        <w:rPr>
          <w:sz w:val="14"/>
          <w:szCs w:val="14"/>
        </w:rPr>
        <w:t>1. разработка и проведение кредитно денежной политики;</w:t>
      </w:r>
    </w:p>
    <w:p w:rsidR="00D366BE" w:rsidRPr="002B10E3" w:rsidRDefault="00D366BE" w:rsidP="002B10E3">
      <w:pPr>
        <w:jc w:val="both"/>
        <w:rPr>
          <w:sz w:val="14"/>
          <w:szCs w:val="14"/>
        </w:rPr>
      </w:pPr>
      <w:r w:rsidRPr="002B10E3">
        <w:rPr>
          <w:sz w:val="14"/>
          <w:szCs w:val="14"/>
        </w:rPr>
        <w:t>2. регулирование ден обращения;</w:t>
      </w:r>
    </w:p>
    <w:p w:rsidR="00D366BE" w:rsidRPr="002B10E3" w:rsidRDefault="00D366BE" w:rsidP="002B10E3">
      <w:pPr>
        <w:jc w:val="both"/>
        <w:rPr>
          <w:sz w:val="14"/>
          <w:szCs w:val="14"/>
        </w:rPr>
      </w:pPr>
      <w:r w:rsidRPr="002B10E3">
        <w:rPr>
          <w:sz w:val="14"/>
          <w:szCs w:val="14"/>
        </w:rPr>
        <w:t>3. регул деятельности кредитных организаций;</w:t>
      </w:r>
    </w:p>
    <w:p w:rsidR="00D366BE" w:rsidRPr="002B10E3" w:rsidRDefault="00D366BE" w:rsidP="002B10E3">
      <w:pPr>
        <w:jc w:val="both"/>
        <w:rPr>
          <w:sz w:val="14"/>
          <w:szCs w:val="14"/>
        </w:rPr>
      </w:pPr>
      <w:r w:rsidRPr="002B10E3">
        <w:rPr>
          <w:sz w:val="14"/>
          <w:szCs w:val="14"/>
        </w:rPr>
        <w:t>4. организация валютного регулирования;</w:t>
      </w:r>
    </w:p>
    <w:p w:rsidR="00D366BE" w:rsidRPr="002B10E3" w:rsidRDefault="00D366BE" w:rsidP="002B10E3">
      <w:pPr>
        <w:jc w:val="both"/>
        <w:rPr>
          <w:sz w:val="14"/>
          <w:szCs w:val="14"/>
        </w:rPr>
      </w:pPr>
      <w:r w:rsidRPr="002B10E3">
        <w:rPr>
          <w:sz w:val="14"/>
          <w:szCs w:val="14"/>
        </w:rPr>
        <w:t>5. хранение золото валютных резервов страны.</w:t>
      </w:r>
    </w:p>
    <w:p w:rsidR="00D366BE" w:rsidRPr="002B10E3" w:rsidRDefault="00D366BE" w:rsidP="002B10E3">
      <w:pPr>
        <w:jc w:val="both"/>
        <w:rPr>
          <w:sz w:val="14"/>
          <w:szCs w:val="14"/>
        </w:rPr>
      </w:pPr>
      <w:r w:rsidRPr="002B10E3">
        <w:rPr>
          <w:sz w:val="14"/>
          <w:szCs w:val="14"/>
        </w:rPr>
        <w:t xml:space="preserve">Для их выполнения </w:t>
      </w:r>
      <w:r w:rsidR="00FE14C2" w:rsidRPr="002B10E3">
        <w:rPr>
          <w:sz w:val="14"/>
          <w:szCs w:val="14"/>
        </w:rPr>
        <w:t>ЦБ</w:t>
      </w:r>
      <w:r w:rsidRPr="002B10E3">
        <w:rPr>
          <w:sz w:val="14"/>
          <w:szCs w:val="14"/>
        </w:rPr>
        <w:t xml:space="preserve"> исп след инструменты и методы:</w:t>
      </w:r>
    </w:p>
    <w:p w:rsidR="00D366BE" w:rsidRPr="002B10E3" w:rsidRDefault="00D366BE" w:rsidP="002B10E3">
      <w:pPr>
        <w:jc w:val="both"/>
        <w:rPr>
          <w:sz w:val="14"/>
          <w:szCs w:val="14"/>
        </w:rPr>
      </w:pPr>
      <w:r w:rsidRPr="002B10E3">
        <w:rPr>
          <w:sz w:val="14"/>
          <w:szCs w:val="14"/>
        </w:rPr>
        <w:t>1. установление правил регламентирующих деятельность кредитных организаций;</w:t>
      </w:r>
    </w:p>
    <w:p w:rsidR="00D366BE" w:rsidRPr="002B10E3" w:rsidRDefault="00D366BE" w:rsidP="002B10E3">
      <w:pPr>
        <w:jc w:val="both"/>
        <w:rPr>
          <w:sz w:val="14"/>
          <w:szCs w:val="14"/>
        </w:rPr>
      </w:pPr>
      <w:r w:rsidRPr="002B10E3">
        <w:rPr>
          <w:sz w:val="14"/>
          <w:szCs w:val="14"/>
        </w:rPr>
        <w:t>2. осущ надзора за деятельностью кред орг;</w:t>
      </w:r>
    </w:p>
    <w:p w:rsidR="00D366BE" w:rsidRPr="002B10E3" w:rsidRDefault="00D366BE" w:rsidP="002B10E3">
      <w:pPr>
        <w:jc w:val="both"/>
        <w:rPr>
          <w:sz w:val="14"/>
          <w:szCs w:val="14"/>
        </w:rPr>
      </w:pPr>
      <w:r w:rsidRPr="002B10E3">
        <w:rPr>
          <w:sz w:val="14"/>
          <w:szCs w:val="14"/>
        </w:rPr>
        <w:t>3. установление и осущ контроля за соблюдением обязательств;</w:t>
      </w:r>
    </w:p>
    <w:p w:rsidR="00D366BE" w:rsidRPr="002B10E3" w:rsidRDefault="00D366BE" w:rsidP="002B10E3">
      <w:pPr>
        <w:jc w:val="both"/>
        <w:rPr>
          <w:sz w:val="14"/>
          <w:szCs w:val="14"/>
        </w:rPr>
      </w:pPr>
      <w:r w:rsidRPr="002B10E3">
        <w:rPr>
          <w:sz w:val="14"/>
          <w:szCs w:val="14"/>
        </w:rPr>
        <w:t>4. установление резервных требований</w:t>
      </w:r>
    </w:p>
    <w:p w:rsidR="00D366BE" w:rsidRPr="002B10E3" w:rsidRDefault="00D366BE" w:rsidP="002B10E3">
      <w:pPr>
        <w:jc w:val="both"/>
        <w:rPr>
          <w:sz w:val="14"/>
          <w:szCs w:val="14"/>
        </w:rPr>
      </w:pPr>
      <w:r w:rsidRPr="002B10E3">
        <w:rPr>
          <w:sz w:val="14"/>
          <w:szCs w:val="14"/>
        </w:rPr>
        <w:t>5. рефинансирование кред организаций;</w:t>
      </w:r>
    </w:p>
    <w:p w:rsidR="00D366BE" w:rsidRPr="002B10E3" w:rsidRDefault="00D366BE" w:rsidP="002B10E3">
      <w:pPr>
        <w:jc w:val="both"/>
        <w:rPr>
          <w:sz w:val="14"/>
          <w:szCs w:val="14"/>
        </w:rPr>
      </w:pPr>
      <w:r w:rsidRPr="002B10E3">
        <w:rPr>
          <w:sz w:val="14"/>
          <w:szCs w:val="14"/>
        </w:rPr>
        <w:t>6. проведение процентной политики;</w:t>
      </w:r>
    </w:p>
    <w:p w:rsidR="00D366BE" w:rsidRPr="002B10E3" w:rsidRDefault="00D366BE" w:rsidP="002B10E3">
      <w:pPr>
        <w:jc w:val="both"/>
        <w:rPr>
          <w:sz w:val="14"/>
          <w:szCs w:val="14"/>
        </w:rPr>
      </w:pPr>
      <w:r w:rsidRPr="002B10E3">
        <w:rPr>
          <w:sz w:val="14"/>
          <w:szCs w:val="14"/>
        </w:rPr>
        <w:t>7. проведение операций на открытом рынке;</w:t>
      </w:r>
    </w:p>
    <w:p w:rsidR="00D366BE" w:rsidRPr="002B10E3" w:rsidRDefault="00D366BE" w:rsidP="002B10E3">
      <w:pPr>
        <w:jc w:val="both"/>
        <w:rPr>
          <w:sz w:val="14"/>
          <w:szCs w:val="14"/>
        </w:rPr>
      </w:pPr>
      <w:r w:rsidRPr="002B10E3">
        <w:rPr>
          <w:sz w:val="14"/>
          <w:szCs w:val="14"/>
        </w:rPr>
        <w:t>8. осущ валютных интервенций.</w:t>
      </w:r>
    </w:p>
    <w:p w:rsidR="00D366BE" w:rsidRPr="002B10E3" w:rsidRDefault="00D366BE" w:rsidP="002B10E3">
      <w:pPr>
        <w:jc w:val="both"/>
        <w:rPr>
          <w:b/>
          <w:sz w:val="14"/>
          <w:szCs w:val="14"/>
        </w:rPr>
      </w:pPr>
      <w:r w:rsidRPr="002B10E3">
        <w:rPr>
          <w:b/>
          <w:sz w:val="14"/>
          <w:szCs w:val="14"/>
        </w:rPr>
        <w:t>35. Коммерческие банки и их операции</w:t>
      </w:r>
    </w:p>
    <w:p w:rsidR="00D366BE" w:rsidRPr="002B10E3" w:rsidRDefault="00D366BE" w:rsidP="002B10E3">
      <w:pPr>
        <w:jc w:val="both"/>
        <w:rPr>
          <w:sz w:val="14"/>
          <w:szCs w:val="14"/>
        </w:rPr>
      </w:pPr>
      <w:r w:rsidRPr="002B10E3">
        <w:rPr>
          <w:sz w:val="14"/>
          <w:szCs w:val="14"/>
        </w:rPr>
        <w:t>Главное отличие от ЦБ – отсутствие права имиссии банкнот. Ком банки осущ практически все виды банковских операций: банковские, кредитные, расчетные, валютные, операции с ЦБ, а так же оказание финансовых и кредитнопосреднеческих услуг.</w:t>
      </w:r>
    </w:p>
    <w:p w:rsidR="00D366BE" w:rsidRPr="002B10E3" w:rsidRDefault="00D366BE" w:rsidP="002B10E3">
      <w:pPr>
        <w:jc w:val="both"/>
        <w:rPr>
          <w:sz w:val="14"/>
          <w:szCs w:val="14"/>
        </w:rPr>
      </w:pPr>
      <w:r w:rsidRPr="002B10E3">
        <w:rPr>
          <w:sz w:val="14"/>
          <w:szCs w:val="14"/>
        </w:rPr>
        <w:t>Основные функции ком банков:</w:t>
      </w:r>
    </w:p>
    <w:p w:rsidR="00D366BE" w:rsidRPr="002B10E3" w:rsidRDefault="00D366BE" w:rsidP="002B10E3">
      <w:pPr>
        <w:jc w:val="both"/>
        <w:rPr>
          <w:sz w:val="14"/>
          <w:szCs w:val="14"/>
        </w:rPr>
      </w:pPr>
      <w:r w:rsidRPr="002B10E3">
        <w:rPr>
          <w:sz w:val="14"/>
          <w:szCs w:val="14"/>
        </w:rPr>
        <w:t>1. мобилизация временно свободных ден средств и превращение их в капитал;</w:t>
      </w:r>
    </w:p>
    <w:p w:rsidR="00D366BE" w:rsidRPr="002B10E3" w:rsidRDefault="00D366BE" w:rsidP="002B10E3">
      <w:pPr>
        <w:jc w:val="both"/>
        <w:rPr>
          <w:sz w:val="14"/>
          <w:szCs w:val="14"/>
        </w:rPr>
      </w:pPr>
      <w:r w:rsidRPr="002B10E3">
        <w:rPr>
          <w:sz w:val="14"/>
          <w:szCs w:val="14"/>
        </w:rPr>
        <w:t>2. Кредитование предприятий и населения;</w:t>
      </w:r>
    </w:p>
    <w:p w:rsidR="00D366BE" w:rsidRPr="002B10E3" w:rsidRDefault="00D366BE" w:rsidP="002B10E3">
      <w:pPr>
        <w:jc w:val="both"/>
        <w:rPr>
          <w:sz w:val="14"/>
          <w:szCs w:val="14"/>
        </w:rPr>
      </w:pPr>
      <w:r w:rsidRPr="002B10E3">
        <w:rPr>
          <w:sz w:val="14"/>
          <w:szCs w:val="14"/>
        </w:rPr>
        <w:t>3. выпуск кредитных денег;</w:t>
      </w:r>
    </w:p>
    <w:p w:rsidR="00D366BE" w:rsidRPr="002B10E3" w:rsidRDefault="00D366BE" w:rsidP="002B10E3">
      <w:pPr>
        <w:jc w:val="both"/>
        <w:rPr>
          <w:sz w:val="14"/>
          <w:szCs w:val="14"/>
        </w:rPr>
      </w:pPr>
      <w:r w:rsidRPr="002B10E3">
        <w:rPr>
          <w:sz w:val="14"/>
          <w:szCs w:val="14"/>
        </w:rPr>
        <w:t>4. осущ расчетов и платежей в хоз-ве;</w:t>
      </w:r>
    </w:p>
    <w:p w:rsidR="00D366BE" w:rsidRPr="002B10E3" w:rsidRDefault="00D366BE" w:rsidP="002B10E3">
      <w:pPr>
        <w:jc w:val="both"/>
        <w:rPr>
          <w:sz w:val="14"/>
          <w:szCs w:val="14"/>
        </w:rPr>
      </w:pPr>
      <w:r w:rsidRPr="002B10E3">
        <w:rPr>
          <w:sz w:val="14"/>
          <w:szCs w:val="14"/>
        </w:rPr>
        <w:t>5. консультирование, предоставление эконом и финанс информации.</w:t>
      </w:r>
    </w:p>
    <w:p w:rsidR="00D366BE" w:rsidRPr="002B10E3" w:rsidRDefault="00D366BE" w:rsidP="002B10E3">
      <w:pPr>
        <w:jc w:val="both"/>
        <w:rPr>
          <w:sz w:val="14"/>
          <w:szCs w:val="14"/>
        </w:rPr>
      </w:pPr>
      <w:r w:rsidRPr="002B10E3">
        <w:rPr>
          <w:sz w:val="14"/>
          <w:szCs w:val="14"/>
        </w:rPr>
        <w:t>Основные назначения банков – посредничество в перемещении ден средств от кредитора к заемщикам и от продавцов к покупателям.</w:t>
      </w:r>
    </w:p>
    <w:p w:rsidR="00D366BE" w:rsidRPr="002B10E3" w:rsidRDefault="00D366BE" w:rsidP="002B10E3">
      <w:pPr>
        <w:jc w:val="both"/>
        <w:rPr>
          <w:sz w:val="14"/>
          <w:szCs w:val="14"/>
        </w:rPr>
      </w:pPr>
      <w:r w:rsidRPr="002B10E3">
        <w:rPr>
          <w:sz w:val="14"/>
          <w:szCs w:val="14"/>
        </w:rPr>
        <w:t>Типы банков:</w:t>
      </w:r>
    </w:p>
    <w:p w:rsidR="00D366BE" w:rsidRPr="002B10E3" w:rsidRDefault="00D366BE" w:rsidP="002B10E3">
      <w:pPr>
        <w:numPr>
          <w:ilvl w:val="0"/>
          <w:numId w:val="17"/>
        </w:numPr>
        <w:ind w:left="0" w:firstLine="0"/>
        <w:jc w:val="both"/>
        <w:rPr>
          <w:sz w:val="14"/>
          <w:szCs w:val="14"/>
        </w:rPr>
      </w:pPr>
      <w:r w:rsidRPr="002B10E3">
        <w:rPr>
          <w:sz w:val="14"/>
          <w:szCs w:val="14"/>
        </w:rPr>
        <w:t>По функциональному назначению делятся на: эмиссионные (выпуск денег в обращение, переданные от ЦБ); коммерческие (кредитование за счет ден средств полученных в виде вкладов); инвестиционные (предоставление долгосрочных ден займов под залог недвижимости); ипотечные (предоставление долгосрочных ден займов на покупку недвижимости); депозитные (обслуживание клиентов по вкладам (депозитам) и ссудам (кредитам); специализированные (имеют узкую функцию и целенаправленное использование ден средств, например, торговые банки).</w:t>
      </w:r>
    </w:p>
    <w:p w:rsidR="00D366BE" w:rsidRPr="002B10E3" w:rsidRDefault="00D366BE" w:rsidP="002B10E3">
      <w:pPr>
        <w:numPr>
          <w:ilvl w:val="0"/>
          <w:numId w:val="17"/>
        </w:numPr>
        <w:ind w:left="0" w:firstLine="0"/>
        <w:jc w:val="both"/>
        <w:rPr>
          <w:sz w:val="14"/>
          <w:szCs w:val="14"/>
        </w:rPr>
      </w:pPr>
      <w:r w:rsidRPr="002B10E3">
        <w:rPr>
          <w:sz w:val="14"/>
          <w:szCs w:val="14"/>
        </w:rPr>
        <w:t>По форме собственности: акционерные; кооперативные; частные, смешанные.</w:t>
      </w:r>
    </w:p>
    <w:p w:rsidR="00D366BE" w:rsidRPr="002B10E3" w:rsidRDefault="00D366BE" w:rsidP="002B10E3">
      <w:pPr>
        <w:numPr>
          <w:ilvl w:val="0"/>
          <w:numId w:val="17"/>
        </w:numPr>
        <w:ind w:left="0" w:firstLine="0"/>
        <w:jc w:val="both"/>
        <w:rPr>
          <w:sz w:val="14"/>
          <w:szCs w:val="14"/>
        </w:rPr>
      </w:pPr>
      <w:r w:rsidRPr="002B10E3">
        <w:rPr>
          <w:sz w:val="14"/>
          <w:szCs w:val="14"/>
        </w:rPr>
        <w:t xml:space="preserve">по правовой </w:t>
      </w:r>
      <w:r w:rsidR="00FE14C2" w:rsidRPr="002B10E3">
        <w:rPr>
          <w:sz w:val="14"/>
          <w:szCs w:val="14"/>
        </w:rPr>
        <w:t>форме</w:t>
      </w:r>
      <w:r w:rsidRPr="002B10E3">
        <w:rPr>
          <w:sz w:val="14"/>
          <w:szCs w:val="14"/>
        </w:rPr>
        <w:t>: общества открытого и закрытого типов ограниченной ответственности.</w:t>
      </w:r>
    </w:p>
    <w:p w:rsidR="00D366BE" w:rsidRPr="002B10E3" w:rsidRDefault="00D366BE" w:rsidP="002B10E3">
      <w:pPr>
        <w:numPr>
          <w:ilvl w:val="0"/>
          <w:numId w:val="17"/>
        </w:numPr>
        <w:ind w:left="0" w:firstLine="0"/>
        <w:jc w:val="both"/>
        <w:rPr>
          <w:sz w:val="14"/>
          <w:szCs w:val="14"/>
        </w:rPr>
      </w:pPr>
      <w:r w:rsidRPr="002B10E3">
        <w:rPr>
          <w:sz w:val="14"/>
          <w:szCs w:val="14"/>
        </w:rPr>
        <w:t>По характеру выполняемых операций: универсальные (могут выполнять весь набор банковских услуг); специализированные (на опред видах операций).</w:t>
      </w:r>
    </w:p>
    <w:p w:rsidR="00D366BE" w:rsidRPr="002B10E3" w:rsidRDefault="00D366BE" w:rsidP="002B10E3">
      <w:pPr>
        <w:numPr>
          <w:ilvl w:val="0"/>
          <w:numId w:val="17"/>
        </w:numPr>
        <w:ind w:left="0" w:firstLine="0"/>
        <w:jc w:val="both"/>
        <w:rPr>
          <w:sz w:val="14"/>
          <w:szCs w:val="14"/>
        </w:rPr>
      </w:pPr>
      <w:r w:rsidRPr="002B10E3">
        <w:rPr>
          <w:sz w:val="14"/>
          <w:szCs w:val="14"/>
        </w:rPr>
        <w:t>По обслуживаемым отраслям: многоотраслевые; обслуживающие преимущественно одну отрасль.</w:t>
      </w:r>
    </w:p>
    <w:p w:rsidR="00D366BE" w:rsidRPr="002B10E3" w:rsidRDefault="00D366BE" w:rsidP="002B10E3">
      <w:pPr>
        <w:numPr>
          <w:ilvl w:val="0"/>
          <w:numId w:val="17"/>
        </w:numPr>
        <w:ind w:left="0" w:firstLine="0"/>
        <w:jc w:val="both"/>
        <w:rPr>
          <w:sz w:val="14"/>
          <w:szCs w:val="14"/>
        </w:rPr>
      </w:pPr>
      <w:r w:rsidRPr="002B10E3">
        <w:rPr>
          <w:sz w:val="14"/>
          <w:szCs w:val="14"/>
        </w:rPr>
        <w:t>По числу филиалов: без и много филиальные.</w:t>
      </w:r>
    </w:p>
    <w:p w:rsidR="00D366BE" w:rsidRPr="002B10E3" w:rsidRDefault="00D366BE" w:rsidP="002B10E3">
      <w:pPr>
        <w:numPr>
          <w:ilvl w:val="0"/>
          <w:numId w:val="17"/>
        </w:numPr>
        <w:ind w:left="0" w:firstLine="0"/>
        <w:jc w:val="both"/>
        <w:rPr>
          <w:sz w:val="14"/>
          <w:szCs w:val="14"/>
        </w:rPr>
      </w:pPr>
      <w:r w:rsidRPr="002B10E3">
        <w:rPr>
          <w:sz w:val="14"/>
          <w:szCs w:val="14"/>
        </w:rPr>
        <w:t>По сфере обслуживания: региональные, межрегион, национальные, международные.</w:t>
      </w:r>
    </w:p>
    <w:p w:rsidR="00D366BE" w:rsidRPr="002B10E3" w:rsidRDefault="00D366BE" w:rsidP="002B10E3">
      <w:pPr>
        <w:numPr>
          <w:ilvl w:val="0"/>
          <w:numId w:val="17"/>
        </w:numPr>
        <w:ind w:left="0" w:firstLine="0"/>
        <w:jc w:val="both"/>
        <w:rPr>
          <w:sz w:val="14"/>
          <w:szCs w:val="14"/>
        </w:rPr>
      </w:pPr>
      <w:r w:rsidRPr="002B10E3">
        <w:rPr>
          <w:sz w:val="14"/>
          <w:szCs w:val="14"/>
        </w:rPr>
        <w:t>По масштабам деятельности: малые, средние, крупные, банковские объединения.</w:t>
      </w:r>
    </w:p>
    <w:p w:rsidR="00D366BE" w:rsidRPr="002B10E3" w:rsidRDefault="00D366BE" w:rsidP="002B10E3">
      <w:pPr>
        <w:jc w:val="both"/>
        <w:rPr>
          <w:b/>
          <w:sz w:val="14"/>
          <w:szCs w:val="14"/>
        </w:rPr>
      </w:pPr>
      <w:r w:rsidRPr="002B10E3">
        <w:rPr>
          <w:b/>
          <w:sz w:val="14"/>
          <w:szCs w:val="14"/>
        </w:rPr>
        <w:t xml:space="preserve">36.Принципы деятельности банков: </w:t>
      </w:r>
    </w:p>
    <w:p w:rsidR="00D366BE" w:rsidRPr="002B10E3" w:rsidRDefault="00D366BE" w:rsidP="002B10E3">
      <w:pPr>
        <w:pStyle w:val="1"/>
        <w:numPr>
          <w:ilvl w:val="0"/>
          <w:numId w:val="19"/>
        </w:numPr>
        <w:spacing w:after="0" w:line="240" w:lineRule="auto"/>
        <w:ind w:left="0" w:firstLine="0"/>
        <w:jc w:val="both"/>
        <w:rPr>
          <w:rFonts w:ascii="Times New Roman" w:hAnsi="Times New Roman"/>
          <w:sz w:val="14"/>
          <w:szCs w:val="14"/>
        </w:rPr>
      </w:pPr>
      <w:r w:rsidRPr="002B10E3">
        <w:rPr>
          <w:rFonts w:ascii="Times New Roman" w:hAnsi="Times New Roman"/>
          <w:sz w:val="14"/>
          <w:szCs w:val="14"/>
        </w:rPr>
        <w:t>Работа в пределах, имеющихся ресурсов – предоставление кредитов и вложение средств в ценные бумаги и др., активы ограничены имеющимися у банков ресурсов;</w:t>
      </w:r>
    </w:p>
    <w:p w:rsidR="00D366BE" w:rsidRPr="002B10E3" w:rsidRDefault="00D366BE" w:rsidP="002B10E3">
      <w:pPr>
        <w:pStyle w:val="1"/>
        <w:numPr>
          <w:ilvl w:val="0"/>
          <w:numId w:val="19"/>
        </w:numPr>
        <w:spacing w:after="0" w:line="240" w:lineRule="auto"/>
        <w:ind w:left="0" w:firstLine="0"/>
        <w:jc w:val="both"/>
        <w:rPr>
          <w:rFonts w:ascii="Times New Roman" w:hAnsi="Times New Roman"/>
          <w:sz w:val="14"/>
          <w:szCs w:val="14"/>
        </w:rPr>
      </w:pPr>
      <w:r w:rsidRPr="002B10E3">
        <w:rPr>
          <w:rFonts w:ascii="Times New Roman" w:hAnsi="Times New Roman"/>
          <w:sz w:val="14"/>
          <w:szCs w:val="14"/>
        </w:rPr>
        <w:t>Экономическая независимость и юридич. самостоятельность кредитной орг-ции;</w:t>
      </w:r>
    </w:p>
    <w:p w:rsidR="00D366BE" w:rsidRPr="002B10E3" w:rsidRDefault="00D366BE" w:rsidP="002B10E3">
      <w:pPr>
        <w:pStyle w:val="1"/>
        <w:numPr>
          <w:ilvl w:val="0"/>
          <w:numId w:val="19"/>
        </w:numPr>
        <w:spacing w:after="0" w:line="240" w:lineRule="auto"/>
        <w:ind w:left="0" w:firstLine="0"/>
        <w:jc w:val="both"/>
        <w:rPr>
          <w:rFonts w:ascii="Times New Roman" w:hAnsi="Times New Roman"/>
          <w:sz w:val="14"/>
          <w:szCs w:val="14"/>
        </w:rPr>
      </w:pPr>
      <w:r w:rsidRPr="002B10E3">
        <w:rPr>
          <w:rFonts w:ascii="Times New Roman" w:hAnsi="Times New Roman"/>
          <w:sz w:val="14"/>
          <w:szCs w:val="14"/>
        </w:rPr>
        <w:t>Рыночные отношения с клиентами банка;</w:t>
      </w:r>
    </w:p>
    <w:p w:rsidR="00D366BE" w:rsidRPr="002B10E3" w:rsidRDefault="00D366BE" w:rsidP="002B10E3">
      <w:pPr>
        <w:pStyle w:val="1"/>
        <w:numPr>
          <w:ilvl w:val="0"/>
          <w:numId w:val="19"/>
        </w:numPr>
        <w:spacing w:after="0" w:line="240" w:lineRule="auto"/>
        <w:ind w:left="0" w:firstLine="0"/>
        <w:jc w:val="both"/>
        <w:rPr>
          <w:rFonts w:ascii="Times New Roman" w:hAnsi="Times New Roman"/>
          <w:sz w:val="14"/>
          <w:szCs w:val="14"/>
        </w:rPr>
      </w:pPr>
      <w:r w:rsidRPr="002B10E3">
        <w:rPr>
          <w:rFonts w:ascii="Times New Roman" w:hAnsi="Times New Roman"/>
          <w:sz w:val="14"/>
          <w:szCs w:val="14"/>
        </w:rPr>
        <w:t>Регулирование деятельности банка возможно только косвенными экономическими, а не прямыми административными методами.</w:t>
      </w:r>
    </w:p>
    <w:p w:rsidR="00D366BE" w:rsidRPr="002B10E3" w:rsidRDefault="00D366BE" w:rsidP="002B10E3">
      <w:pPr>
        <w:jc w:val="both"/>
        <w:rPr>
          <w:sz w:val="14"/>
          <w:szCs w:val="14"/>
        </w:rPr>
      </w:pPr>
      <w:r w:rsidRPr="002B10E3">
        <w:rPr>
          <w:sz w:val="14"/>
          <w:szCs w:val="14"/>
        </w:rPr>
        <w:t xml:space="preserve">Банк постоянно проводит самые разнообразные финансовые действия, именуемые его операциями. Вся совокупность таких операций делится на </w:t>
      </w:r>
      <w:r w:rsidRPr="002B10E3">
        <w:rPr>
          <w:i/>
          <w:sz w:val="14"/>
          <w:szCs w:val="14"/>
        </w:rPr>
        <w:t>2 крупные  группы</w:t>
      </w:r>
      <w:r w:rsidRPr="002B10E3">
        <w:rPr>
          <w:sz w:val="14"/>
          <w:szCs w:val="14"/>
        </w:rPr>
        <w:t>: пассивные и активные операции:</w:t>
      </w:r>
    </w:p>
    <w:p w:rsidR="00D366BE" w:rsidRPr="002B10E3" w:rsidRDefault="00D366BE" w:rsidP="002B10E3">
      <w:pPr>
        <w:jc w:val="both"/>
        <w:rPr>
          <w:sz w:val="14"/>
          <w:szCs w:val="14"/>
        </w:rPr>
      </w:pPr>
      <w:r w:rsidRPr="002B10E3">
        <w:rPr>
          <w:i/>
          <w:sz w:val="14"/>
          <w:szCs w:val="14"/>
        </w:rPr>
        <w:t>Пассивные операции</w:t>
      </w:r>
      <w:r w:rsidRPr="002B10E3">
        <w:rPr>
          <w:sz w:val="14"/>
          <w:szCs w:val="14"/>
        </w:rPr>
        <w:t xml:space="preserve"> – это операции в результате ведения к-х увеличиваются денежные ресурсы, которыми банк реально располагает и может распоряжаться. Эти ресурсы состоят из 2 частей: собственных средств банка и ср-в привлеченных. </w:t>
      </w:r>
      <w:r w:rsidRPr="002B10E3">
        <w:rPr>
          <w:i/>
          <w:sz w:val="14"/>
          <w:szCs w:val="14"/>
        </w:rPr>
        <w:t>Собственные накопления банка</w:t>
      </w:r>
      <w:r w:rsidRPr="002B10E3">
        <w:rPr>
          <w:sz w:val="14"/>
          <w:szCs w:val="14"/>
        </w:rPr>
        <w:t xml:space="preserve"> формируются путем:</w:t>
      </w:r>
    </w:p>
    <w:p w:rsidR="00D366BE" w:rsidRPr="002B10E3" w:rsidRDefault="00D366BE" w:rsidP="002B10E3">
      <w:pPr>
        <w:jc w:val="both"/>
        <w:rPr>
          <w:sz w:val="14"/>
          <w:szCs w:val="14"/>
        </w:rPr>
      </w:pPr>
      <w:r w:rsidRPr="002B10E3">
        <w:rPr>
          <w:sz w:val="14"/>
          <w:szCs w:val="14"/>
        </w:rPr>
        <w:t>а) формирования и последующего увеличения его уставного капитала, путем выпуска и размещения акций;</w:t>
      </w:r>
    </w:p>
    <w:p w:rsidR="00D366BE" w:rsidRPr="002B10E3" w:rsidRDefault="00D366BE" w:rsidP="002B10E3">
      <w:pPr>
        <w:jc w:val="both"/>
        <w:rPr>
          <w:sz w:val="14"/>
          <w:szCs w:val="14"/>
        </w:rPr>
      </w:pPr>
      <w:r w:rsidRPr="002B10E3">
        <w:rPr>
          <w:sz w:val="14"/>
          <w:szCs w:val="14"/>
        </w:rPr>
        <w:t>б) за чет формирования и последующего увеличения его специальных фондов;</w:t>
      </w:r>
    </w:p>
    <w:p w:rsidR="00D366BE" w:rsidRPr="002B10E3" w:rsidRDefault="00D366BE" w:rsidP="002B10E3">
      <w:pPr>
        <w:jc w:val="both"/>
        <w:rPr>
          <w:sz w:val="14"/>
          <w:szCs w:val="14"/>
        </w:rPr>
      </w:pPr>
      <w:r w:rsidRPr="002B10E3">
        <w:rPr>
          <w:sz w:val="14"/>
          <w:szCs w:val="14"/>
        </w:rPr>
        <w:t>в) привлечения кредитов .</w:t>
      </w:r>
    </w:p>
    <w:p w:rsidR="00D366BE" w:rsidRPr="002B10E3" w:rsidRDefault="00D366BE" w:rsidP="002B10E3">
      <w:pPr>
        <w:jc w:val="both"/>
        <w:rPr>
          <w:i/>
          <w:sz w:val="14"/>
          <w:szCs w:val="14"/>
        </w:rPr>
      </w:pPr>
      <w:r w:rsidRPr="002B10E3">
        <w:rPr>
          <w:i/>
          <w:sz w:val="14"/>
          <w:szCs w:val="14"/>
        </w:rPr>
        <w:t>Операции привлечения заемных ср-в:</w:t>
      </w:r>
    </w:p>
    <w:p w:rsidR="00D366BE" w:rsidRPr="002B10E3" w:rsidRDefault="00D366BE" w:rsidP="002B10E3">
      <w:pPr>
        <w:jc w:val="both"/>
        <w:rPr>
          <w:sz w:val="14"/>
          <w:szCs w:val="14"/>
        </w:rPr>
      </w:pPr>
      <w:r w:rsidRPr="002B10E3">
        <w:rPr>
          <w:sz w:val="14"/>
          <w:szCs w:val="14"/>
        </w:rPr>
        <w:t>а) депозитные вклады;</w:t>
      </w:r>
    </w:p>
    <w:p w:rsidR="00D366BE" w:rsidRPr="002B10E3" w:rsidRDefault="00D366BE" w:rsidP="002B10E3">
      <w:pPr>
        <w:jc w:val="both"/>
        <w:rPr>
          <w:sz w:val="14"/>
          <w:szCs w:val="14"/>
        </w:rPr>
      </w:pPr>
      <w:r w:rsidRPr="002B10E3">
        <w:rPr>
          <w:sz w:val="14"/>
          <w:szCs w:val="14"/>
        </w:rPr>
        <w:t>б) распространение банковских векселей, сертификатов и банковских карт;</w:t>
      </w:r>
    </w:p>
    <w:p w:rsidR="00D366BE" w:rsidRPr="002B10E3" w:rsidRDefault="00D366BE" w:rsidP="002B10E3">
      <w:pPr>
        <w:jc w:val="both"/>
        <w:rPr>
          <w:sz w:val="14"/>
          <w:szCs w:val="14"/>
        </w:rPr>
      </w:pPr>
      <w:r w:rsidRPr="002B10E3">
        <w:rPr>
          <w:sz w:val="14"/>
          <w:szCs w:val="14"/>
        </w:rPr>
        <w:t>в) накопление ср-в на расчетных и др. счетах клиентов открытых или в банках.</w:t>
      </w:r>
    </w:p>
    <w:p w:rsidR="00D366BE" w:rsidRPr="002B10E3" w:rsidRDefault="00D366BE" w:rsidP="002B10E3">
      <w:pPr>
        <w:jc w:val="both"/>
        <w:rPr>
          <w:sz w:val="14"/>
          <w:szCs w:val="14"/>
        </w:rPr>
      </w:pPr>
      <w:r w:rsidRPr="002B10E3">
        <w:rPr>
          <w:i/>
          <w:sz w:val="14"/>
          <w:szCs w:val="14"/>
        </w:rPr>
        <w:t>Активные операции</w:t>
      </w:r>
      <w:r w:rsidRPr="002B10E3">
        <w:rPr>
          <w:sz w:val="14"/>
          <w:szCs w:val="14"/>
        </w:rPr>
        <w:t xml:space="preserve"> представляют собой операции в рез-те которых свободные денежные ресурсы банка находят целесообразное применение, рассчитанное на получение доходов или используются для обеспечения общих условий его деят-ти без расчета на получение дохода.  Основные виды активных операций: а) кредитные, б) фондовые, в) расчетные, г) инвестиционные, д) комиссионные или гарантийные.</w:t>
      </w:r>
    </w:p>
    <w:p w:rsidR="00D366BE" w:rsidRPr="002B10E3" w:rsidRDefault="00D366BE" w:rsidP="002B10E3">
      <w:pPr>
        <w:jc w:val="both"/>
        <w:rPr>
          <w:sz w:val="14"/>
          <w:szCs w:val="14"/>
        </w:rPr>
      </w:pPr>
      <w:r w:rsidRPr="002B10E3">
        <w:rPr>
          <w:i/>
          <w:sz w:val="14"/>
          <w:szCs w:val="14"/>
        </w:rPr>
        <w:t>Виды лицензий.</w:t>
      </w:r>
      <w:r w:rsidRPr="002B10E3">
        <w:rPr>
          <w:sz w:val="14"/>
          <w:szCs w:val="14"/>
        </w:rPr>
        <w:t xml:space="preserve"> В России для осуществления банковской деят-ти выделяются лицензии: </w:t>
      </w:r>
    </w:p>
    <w:p w:rsidR="00D366BE" w:rsidRPr="002B10E3" w:rsidRDefault="00D366BE" w:rsidP="002B10E3">
      <w:pPr>
        <w:jc w:val="both"/>
        <w:rPr>
          <w:sz w:val="14"/>
          <w:szCs w:val="14"/>
        </w:rPr>
      </w:pPr>
      <w:r w:rsidRPr="002B10E3">
        <w:rPr>
          <w:sz w:val="14"/>
          <w:szCs w:val="14"/>
        </w:rPr>
        <w:t>- на осуществление банковских операций со средствами в рублях (без права привлечения во вклады денежных ср-в физических лиц);</w:t>
      </w:r>
    </w:p>
    <w:p w:rsidR="00D366BE" w:rsidRPr="002B10E3" w:rsidRDefault="00D366BE" w:rsidP="002B10E3">
      <w:pPr>
        <w:jc w:val="both"/>
        <w:rPr>
          <w:sz w:val="14"/>
          <w:szCs w:val="14"/>
        </w:rPr>
      </w:pPr>
      <w:r w:rsidRPr="002B10E3">
        <w:rPr>
          <w:sz w:val="14"/>
          <w:szCs w:val="14"/>
        </w:rPr>
        <w:t>- на проведение банковских операций со средствами в рублях и иностр. валюте (без права привлечения во вклады денежных ср-в физических лиц);</w:t>
      </w:r>
    </w:p>
    <w:p w:rsidR="00D366BE" w:rsidRPr="002B10E3" w:rsidRDefault="00D366BE" w:rsidP="002B10E3">
      <w:pPr>
        <w:jc w:val="both"/>
        <w:rPr>
          <w:sz w:val="14"/>
          <w:szCs w:val="14"/>
        </w:rPr>
      </w:pPr>
      <w:r w:rsidRPr="002B10E3">
        <w:rPr>
          <w:sz w:val="14"/>
          <w:szCs w:val="14"/>
        </w:rPr>
        <w:t xml:space="preserve">- на привлечение во вклады и размещение драг. металлов. </w:t>
      </w:r>
    </w:p>
    <w:p w:rsidR="00D366BE" w:rsidRPr="002B10E3" w:rsidRDefault="00D366BE" w:rsidP="002B10E3">
      <w:pPr>
        <w:jc w:val="both"/>
        <w:rPr>
          <w:sz w:val="14"/>
          <w:szCs w:val="14"/>
        </w:rPr>
      </w:pPr>
      <w:r w:rsidRPr="002B10E3">
        <w:rPr>
          <w:sz w:val="14"/>
          <w:szCs w:val="14"/>
        </w:rPr>
        <w:t xml:space="preserve">Генеральная банковская лицензия дает право создавать филиалы за грагицей и приобретать доли в уставном капитале кредитных орг-ций нерезидентов. </w:t>
      </w:r>
    </w:p>
    <w:p w:rsidR="00D366BE" w:rsidRPr="002B10E3" w:rsidRDefault="00D366BE" w:rsidP="002B10E3">
      <w:pPr>
        <w:jc w:val="both"/>
        <w:rPr>
          <w:sz w:val="14"/>
          <w:szCs w:val="14"/>
        </w:rPr>
      </w:pPr>
      <w:r w:rsidRPr="002B10E3">
        <w:rPr>
          <w:b/>
          <w:sz w:val="14"/>
          <w:szCs w:val="14"/>
        </w:rPr>
        <w:t>37. Нетрадиционными операциями коммерческих банков</w:t>
      </w:r>
      <w:r w:rsidRPr="002B10E3">
        <w:rPr>
          <w:sz w:val="14"/>
          <w:szCs w:val="14"/>
        </w:rPr>
        <w:t xml:space="preserve"> явл-ся операции, к-е могут выполнять и др. орг-ции или кредитные учреждения. К ним следует отнести расчетно-кассовое обслуживание, лизинговые услуги, выдачу гарантий и поручений, консультационные услуги, брокерские, экспертные, аудиторские, а также услуги по инкассации и хранению ценностей.</w:t>
      </w:r>
    </w:p>
    <w:p w:rsidR="00D366BE" w:rsidRPr="002B10E3" w:rsidRDefault="00D366BE" w:rsidP="002B10E3">
      <w:pPr>
        <w:jc w:val="both"/>
        <w:rPr>
          <w:sz w:val="14"/>
          <w:szCs w:val="14"/>
        </w:rPr>
      </w:pPr>
      <w:r w:rsidRPr="002B10E3">
        <w:rPr>
          <w:i/>
          <w:sz w:val="14"/>
          <w:szCs w:val="14"/>
        </w:rPr>
        <w:t>Услуги коммерческих банков</w:t>
      </w:r>
      <w:r w:rsidRPr="002B10E3">
        <w:rPr>
          <w:sz w:val="14"/>
          <w:szCs w:val="14"/>
        </w:rPr>
        <w:t xml:space="preserve"> при проведении </w:t>
      </w:r>
      <w:r w:rsidRPr="002B10E3">
        <w:rPr>
          <w:i/>
          <w:sz w:val="14"/>
          <w:szCs w:val="14"/>
        </w:rPr>
        <w:t xml:space="preserve">расчетно-кассоывх операций. </w:t>
      </w:r>
      <w:r w:rsidRPr="002B10E3">
        <w:rPr>
          <w:sz w:val="14"/>
          <w:szCs w:val="14"/>
        </w:rPr>
        <w:t xml:space="preserve">Предпосылкой оказания этой услуги явл-ся открытие в банке расчетного или текущего счета. </w:t>
      </w:r>
      <w:r w:rsidRPr="002B10E3">
        <w:rPr>
          <w:i/>
          <w:sz w:val="14"/>
          <w:szCs w:val="14"/>
        </w:rPr>
        <w:t>Лизинговые операции</w:t>
      </w:r>
      <w:r w:rsidRPr="002B10E3">
        <w:rPr>
          <w:sz w:val="14"/>
          <w:szCs w:val="14"/>
        </w:rPr>
        <w:t xml:space="preserve"> по своей экономической сути явл-ся кредитной операцией в к-ой осуществляется передача имущества в пльзование на условиях возвратности, срочности и платности. </w:t>
      </w:r>
      <w:r w:rsidRPr="002B10E3">
        <w:rPr>
          <w:i/>
          <w:sz w:val="14"/>
          <w:szCs w:val="14"/>
        </w:rPr>
        <w:t>Факторинговые операции</w:t>
      </w:r>
      <w:r w:rsidRPr="002B10E3">
        <w:rPr>
          <w:sz w:val="14"/>
          <w:szCs w:val="14"/>
        </w:rPr>
        <w:t xml:space="preserve"> – это покупка банком денежных требований поставщика к покупателю и их инкассация за опред. вознаграждение. </w:t>
      </w:r>
      <w:r w:rsidRPr="002B10E3">
        <w:rPr>
          <w:i/>
          <w:sz w:val="14"/>
          <w:szCs w:val="14"/>
        </w:rPr>
        <w:t>Ф</w:t>
      </w:r>
      <w:r w:rsidR="002433BC">
        <w:rPr>
          <w:i/>
          <w:sz w:val="14"/>
          <w:szCs w:val="14"/>
        </w:rPr>
        <w:t>о</w:t>
      </w:r>
      <w:r w:rsidRPr="002B10E3">
        <w:rPr>
          <w:i/>
          <w:sz w:val="14"/>
          <w:szCs w:val="14"/>
        </w:rPr>
        <w:t>рфейтинговые операции</w:t>
      </w:r>
      <w:r w:rsidRPr="002B10E3">
        <w:rPr>
          <w:sz w:val="14"/>
          <w:szCs w:val="14"/>
        </w:rPr>
        <w:t xml:space="preserve"> – это кредитование экспортера путем покупки векселей или др. долговых требований.</w:t>
      </w:r>
    </w:p>
    <w:p w:rsidR="00D366BE" w:rsidRPr="002B10E3" w:rsidRDefault="00D366BE" w:rsidP="002B10E3">
      <w:pPr>
        <w:jc w:val="both"/>
        <w:rPr>
          <w:b/>
          <w:sz w:val="14"/>
          <w:szCs w:val="14"/>
        </w:rPr>
      </w:pPr>
      <w:r w:rsidRPr="002B10E3">
        <w:rPr>
          <w:b/>
          <w:sz w:val="14"/>
          <w:szCs w:val="14"/>
        </w:rPr>
        <w:t>38. Международные финансы и финансово-кредитные системы.</w:t>
      </w:r>
    </w:p>
    <w:p w:rsidR="00D366BE" w:rsidRPr="002B10E3" w:rsidRDefault="00D366BE" w:rsidP="002B10E3">
      <w:pPr>
        <w:jc w:val="both"/>
        <w:rPr>
          <w:sz w:val="14"/>
          <w:szCs w:val="14"/>
        </w:rPr>
      </w:pPr>
      <w:r w:rsidRPr="002B10E3">
        <w:rPr>
          <w:b/>
          <w:sz w:val="14"/>
          <w:szCs w:val="14"/>
        </w:rPr>
        <w:t xml:space="preserve">Международные финансы – </w:t>
      </w:r>
      <w:r w:rsidRPr="002B10E3">
        <w:rPr>
          <w:sz w:val="14"/>
          <w:szCs w:val="14"/>
        </w:rPr>
        <w:t>это форма организации финансовых отношений на национальном и международном уровне.</w:t>
      </w:r>
    </w:p>
    <w:p w:rsidR="00D366BE" w:rsidRPr="002B10E3" w:rsidRDefault="00D366BE" w:rsidP="002B10E3">
      <w:pPr>
        <w:jc w:val="both"/>
        <w:rPr>
          <w:sz w:val="14"/>
          <w:szCs w:val="14"/>
        </w:rPr>
      </w:pPr>
      <w:r w:rsidRPr="002B10E3">
        <w:rPr>
          <w:sz w:val="14"/>
          <w:szCs w:val="14"/>
        </w:rPr>
        <w:t>Решающую роль в формировании фин. системы играет государство и междунар. органы валютного регулирования и контроля, которые устанавливают основные правила поведения участников фин-х и кред-х отношений. Имеется много фин.-кред-х систем. (ФКС)</w:t>
      </w:r>
    </w:p>
    <w:p w:rsidR="00D366BE" w:rsidRPr="002B10E3" w:rsidRDefault="00D366BE" w:rsidP="002B10E3">
      <w:pPr>
        <w:jc w:val="both"/>
        <w:rPr>
          <w:sz w:val="14"/>
          <w:szCs w:val="14"/>
        </w:rPr>
      </w:pPr>
      <w:r w:rsidRPr="002B10E3">
        <w:rPr>
          <w:sz w:val="14"/>
          <w:szCs w:val="14"/>
        </w:rPr>
        <w:t>ФКС подразделяется на: 1) международные ФКС, они в свою очередь на мировые ФКС и региональные ФКС.2) Национальные ФКС подразделяются на общенациональные и региональные - национальные ФКС.</w:t>
      </w:r>
    </w:p>
    <w:p w:rsidR="00D366BE" w:rsidRPr="002B10E3" w:rsidRDefault="00D366BE" w:rsidP="002B10E3">
      <w:pPr>
        <w:jc w:val="both"/>
        <w:rPr>
          <w:sz w:val="14"/>
          <w:szCs w:val="14"/>
        </w:rPr>
      </w:pPr>
      <w:r w:rsidRPr="002B10E3">
        <w:rPr>
          <w:i/>
          <w:sz w:val="14"/>
          <w:szCs w:val="14"/>
        </w:rPr>
        <w:t>Признаки международных ФКС:</w:t>
      </w:r>
      <w:r w:rsidRPr="002B10E3">
        <w:rPr>
          <w:b/>
          <w:sz w:val="14"/>
          <w:szCs w:val="14"/>
        </w:rPr>
        <w:t xml:space="preserve"> </w:t>
      </w:r>
      <w:r w:rsidRPr="002B10E3">
        <w:rPr>
          <w:sz w:val="14"/>
          <w:szCs w:val="14"/>
        </w:rPr>
        <w:t xml:space="preserve">1) средства использующиеся как счётные и расчётно-платёжные: а) валюта, используется в рамках валютной системы, как общепризнанное средство платежа и расчёта (евро, доллар); б) международные денежные ед., к-е существуют только в безналичной форме и имеют ограниченность использования. (СДР-специальные права заимствования или ЭКЮ – специальные права заимст-я европейской ден.ед.) в) счётные единицы, в отличии от валют и междун-х ден. ед. не выполняют функции обращения и платежа, их используют для стоимостных сопоставлений для выражения совместного бюджета группы государств.  2) органы осуществляющие валют-е регулирование и контроль. Эти органы определяются посредством межгосударственных соглашений. Международный валютный фонд действует с </w:t>
      </w:r>
      <w:smartTag w:uri="urn:schemas-microsoft-com:office:smarttags" w:element="metricconverter">
        <w:smartTagPr>
          <w:attr w:name="ProductID" w:val="1945 г"/>
        </w:smartTagPr>
        <w:r w:rsidRPr="002B10E3">
          <w:rPr>
            <w:sz w:val="14"/>
            <w:szCs w:val="14"/>
          </w:rPr>
          <w:t>1945 г</w:t>
        </w:r>
      </w:smartTag>
      <w:r w:rsidRPr="002B10E3">
        <w:rPr>
          <w:sz w:val="14"/>
          <w:szCs w:val="14"/>
        </w:rPr>
        <w:t xml:space="preserve">., к-ый разрабатывает принципы между-х валютно-кредитных отношений и следить за их соблюдением. На национальнои уровне таким органом является центральный Б. 3) условия и механизм конвертируемости валют. а) конвертируемость валюты понимается как количество и сложность валютных ограничений существующих в той или иной стране. б) конвер-ь в-ты понимается как приемлемость, желательность для большенства участников рынка валютных операций, приобретать именно эту валюту. 4) режим определения валютного курса и правила проведения расчёта.  Валютный курс – это цена иностранных валюты в национальной ден.ед. </w:t>
      </w:r>
      <w:r w:rsidRPr="002B10E3">
        <w:rPr>
          <w:b/>
          <w:sz w:val="14"/>
          <w:szCs w:val="14"/>
        </w:rPr>
        <w:t xml:space="preserve">Функции валют-го курса: </w:t>
      </w:r>
      <w:r w:rsidRPr="002B10E3">
        <w:rPr>
          <w:sz w:val="14"/>
          <w:szCs w:val="14"/>
        </w:rPr>
        <w:t>а) осуществление взаимного обмена валютами при торговли товарами или услуги или при движении капиталов и кредитов. б) сравнение цен национальных и мировых рынков и стоимостных показателей разных стран (ВВП, ВНП). в) периодическая переоценка счетов банков и фирм в иностранной валюте.</w:t>
      </w:r>
    </w:p>
    <w:p w:rsidR="00D366BE" w:rsidRPr="002B10E3" w:rsidRDefault="00D366BE" w:rsidP="002B10E3">
      <w:pPr>
        <w:jc w:val="both"/>
        <w:rPr>
          <w:sz w:val="14"/>
          <w:szCs w:val="14"/>
        </w:rPr>
      </w:pPr>
      <w:r w:rsidRPr="002B10E3">
        <w:rPr>
          <w:sz w:val="14"/>
          <w:szCs w:val="14"/>
        </w:rPr>
        <w:t xml:space="preserve">Рыночных курсов у каждой валюты множество т.к. торги идут в разных местах. Кроме того каждый коммерческий банк устанавливает свои курсы валют (ВК). Разница курсов представляет прибыль банка, относительную разницу этих курсов называют </w:t>
      </w:r>
      <w:r w:rsidRPr="002B10E3">
        <w:rPr>
          <w:b/>
          <w:sz w:val="14"/>
          <w:szCs w:val="14"/>
        </w:rPr>
        <w:t xml:space="preserve">спрейдом. </w:t>
      </w:r>
    </w:p>
    <w:p w:rsidR="00D366BE" w:rsidRPr="002B10E3" w:rsidRDefault="00D366BE" w:rsidP="002B10E3">
      <w:pPr>
        <w:jc w:val="both"/>
        <w:rPr>
          <w:sz w:val="14"/>
          <w:szCs w:val="14"/>
        </w:rPr>
      </w:pPr>
      <w:r w:rsidRPr="002B10E3">
        <w:rPr>
          <w:sz w:val="14"/>
          <w:szCs w:val="14"/>
        </w:rPr>
        <w:t>Спрейд =((курс продажи – курс покупки)/курс покупки) *100%. Выделяют режимы установления ВК: а) фиксированные курсы – это официальные курсы, к-е не меняются в течении длительного времени. б) свободноплавающие курсы – эти К. не должны регулироваться государством и устанав-ся рынком. в) ограниченно подвижные курсы –это установление монетарными властями (ЦБ) пределов колебания валютных курсов. г) управляемое плавание – это когда официальные пределы не объявляются, но проводится политика смягчения колебания валютного курса.</w:t>
      </w:r>
    </w:p>
    <w:p w:rsidR="00D366BE" w:rsidRPr="002B10E3" w:rsidRDefault="00D366BE" w:rsidP="002B10E3">
      <w:pPr>
        <w:jc w:val="both"/>
        <w:rPr>
          <w:b/>
          <w:sz w:val="14"/>
          <w:szCs w:val="14"/>
        </w:rPr>
      </w:pPr>
      <w:r w:rsidRPr="002B10E3">
        <w:rPr>
          <w:sz w:val="14"/>
          <w:szCs w:val="14"/>
        </w:rPr>
        <w:t xml:space="preserve"> </w:t>
      </w:r>
      <w:r w:rsidRPr="002B10E3">
        <w:rPr>
          <w:b/>
          <w:sz w:val="14"/>
          <w:szCs w:val="14"/>
        </w:rPr>
        <w:t>39. Эволюция мировой валютной системы.</w:t>
      </w:r>
    </w:p>
    <w:p w:rsidR="00D366BE" w:rsidRPr="002B10E3" w:rsidRDefault="00D366BE" w:rsidP="002B10E3">
      <w:pPr>
        <w:jc w:val="both"/>
        <w:rPr>
          <w:sz w:val="14"/>
          <w:szCs w:val="14"/>
        </w:rPr>
      </w:pPr>
      <w:r w:rsidRPr="002B10E3">
        <w:rPr>
          <w:i/>
          <w:sz w:val="14"/>
          <w:szCs w:val="14"/>
        </w:rPr>
        <w:t>Парижская валютная система (1867-1922гг.)</w:t>
      </w:r>
      <w:r w:rsidRPr="002B10E3">
        <w:rPr>
          <w:sz w:val="14"/>
          <w:szCs w:val="14"/>
        </w:rPr>
        <w:t xml:space="preserve"> основана на золотовалютном стандарте. Для этой системы было характерно фиксированное содержание и фиксированные валютные курсы. Денежная система на основе золотовалютного стандарта включала следующие принципы: </w:t>
      </w:r>
    </w:p>
    <w:p w:rsidR="00D366BE" w:rsidRPr="002B10E3" w:rsidRDefault="00D366BE" w:rsidP="002B10E3">
      <w:pPr>
        <w:numPr>
          <w:ilvl w:val="0"/>
          <w:numId w:val="18"/>
        </w:numPr>
        <w:ind w:left="0" w:firstLine="0"/>
        <w:jc w:val="both"/>
        <w:rPr>
          <w:sz w:val="14"/>
          <w:szCs w:val="14"/>
        </w:rPr>
      </w:pPr>
      <w:r w:rsidRPr="002B10E3">
        <w:rPr>
          <w:sz w:val="14"/>
          <w:szCs w:val="14"/>
        </w:rPr>
        <w:t>Золото-единственная форма мировых денег;</w:t>
      </w:r>
    </w:p>
    <w:p w:rsidR="00D366BE" w:rsidRPr="002B10E3" w:rsidRDefault="00D366BE" w:rsidP="002B10E3">
      <w:pPr>
        <w:numPr>
          <w:ilvl w:val="0"/>
          <w:numId w:val="18"/>
        </w:numPr>
        <w:ind w:left="0" w:firstLine="0"/>
        <w:jc w:val="both"/>
        <w:rPr>
          <w:sz w:val="14"/>
          <w:szCs w:val="14"/>
        </w:rPr>
      </w:pPr>
      <w:r w:rsidRPr="002B10E3">
        <w:rPr>
          <w:sz w:val="14"/>
          <w:szCs w:val="14"/>
        </w:rPr>
        <w:t>Золото имеет свободное обращение на рынке;</w:t>
      </w:r>
    </w:p>
    <w:p w:rsidR="00D366BE" w:rsidRPr="002B10E3" w:rsidRDefault="00D366BE" w:rsidP="002B10E3">
      <w:pPr>
        <w:numPr>
          <w:ilvl w:val="0"/>
          <w:numId w:val="18"/>
        </w:numPr>
        <w:ind w:left="0" w:firstLine="0"/>
        <w:jc w:val="both"/>
        <w:rPr>
          <w:sz w:val="14"/>
          <w:szCs w:val="14"/>
        </w:rPr>
      </w:pPr>
      <w:r w:rsidRPr="002B10E3">
        <w:rPr>
          <w:sz w:val="14"/>
          <w:szCs w:val="14"/>
        </w:rPr>
        <w:t>Экспорт и импорт золота не ограничевается.</w:t>
      </w:r>
    </w:p>
    <w:p w:rsidR="00D366BE" w:rsidRPr="002B10E3" w:rsidRDefault="00D366BE" w:rsidP="002B10E3">
      <w:pPr>
        <w:jc w:val="both"/>
        <w:rPr>
          <w:sz w:val="14"/>
          <w:szCs w:val="14"/>
        </w:rPr>
      </w:pPr>
      <w:r w:rsidRPr="002B10E3">
        <w:rPr>
          <w:i/>
          <w:sz w:val="14"/>
          <w:szCs w:val="14"/>
        </w:rPr>
        <w:t>Генуэзская валютная система (19922-1941гг.)</w:t>
      </w:r>
      <w:r w:rsidRPr="002B10E3">
        <w:rPr>
          <w:sz w:val="14"/>
          <w:szCs w:val="14"/>
        </w:rPr>
        <w:t xml:space="preserve"> основана на золотодевизном стандарте. В качестве девиза выступала иностранная валюта в любой форме. Официально статус резервной валюты не был закреплен ни за одной из валют. Но английский фунт стерлингов, французский франк и американский доллар конкурировали за лидерство. Другие валюты обменивались на золото непрямо, а через предварительный обмен на одну из трех указанных валют.</w:t>
      </w:r>
    </w:p>
    <w:p w:rsidR="00D366BE" w:rsidRPr="002B10E3" w:rsidRDefault="00D366BE" w:rsidP="002B10E3">
      <w:pPr>
        <w:jc w:val="both"/>
        <w:rPr>
          <w:sz w:val="14"/>
          <w:szCs w:val="14"/>
        </w:rPr>
      </w:pPr>
      <w:r w:rsidRPr="002B10E3">
        <w:rPr>
          <w:i/>
          <w:sz w:val="14"/>
          <w:szCs w:val="14"/>
        </w:rPr>
        <w:t xml:space="preserve">Бреттон-вудская валютная система (1944-1976гг.) </w:t>
      </w:r>
      <w:r w:rsidRPr="002B10E3">
        <w:rPr>
          <w:sz w:val="14"/>
          <w:szCs w:val="14"/>
        </w:rPr>
        <w:t>основана на золотодевизной системе с фиксированными валютными курсами. США брали на себя обязательства по первому требованию обменивать золото на доллары без каких-либо ограничений, а остальные страны должны были зафиксировать курс своей валюты к доллару и поддерживать его в пределах 1% отклонения по отношению к паритету. Был создан международный валютный фонд (МВФ) и международный банк реконструкции и развития.</w:t>
      </w:r>
    </w:p>
    <w:p w:rsidR="00D366BE" w:rsidRPr="002B10E3" w:rsidRDefault="00D366BE" w:rsidP="002B10E3">
      <w:pPr>
        <w:jc w:val="both"/>
        <w:rPr>
          <w:sz w:val="14"/>
          <w:szCs w:val="14"/>
        </w:rPr>
      </w:pPr>
      <w:r w:rsidRPr="002B10E3">
        <w:rPr>
          <w:i/>
          <w:sz w:val="14"/>
          <w:szCs w:val="14"/>
        </w:rPr>
        <w:t xml:space="preserve">Ямайская валютная система (1976- наст.вр.). </w:t>
      </w:r>
      <w:r w:rsidRPr="002B10E3">
        <w:rPr>
          <w:sz w:val="14"/>
          <w:szCs w:val="14"/>
        </w:rPr>
        <w:t xml:space="preserve">1). Первый принцип этой системы – демонетизация золота, т.е. утрата им денежных функций, но сохранение роли мировых денег и резервного актива. 2). Золотодевизный стандарт был заменен СДР (специальные права заимствования; международные платежи и резервные средства, выпускавшиеся МВФ; выполняли функции мировых денег по регулированию платежных балансов). 3). Вместо фиксированного валютного курса страны перешли к режиму плавающих валютных курсов. 4). МВФ получил полномочия осуществлять более жесткий надзор за развитием валютных курсов.  </w:t>
      </w:r>
    </w:p>
    <w:p w:rsidR="00D366BE" w:rsidRPr="002B10E3" w:rsidRDefault="00D366BE" w:rsidP="002B10E3">
      <w:pPr>
        <w:jc w:val="both"/>
        <w:rPr>
          <w:b/>
          <w:sz w:val="14"/>
          <w:szCs w:val="14"/>
        </w:rPr>
      </w:pPr>
      <w:r w:rsidRPr="002B10E3">
        <w:rPr>
          <w:b/>
          <w:sz w:val="14"/>
          <w:szCs w:val="14"/>
        </w:rPr>
        <w:t>40. Международные финансово-кредитные организации.</w:t>
      </w:r>
    </w:p>
    <w:p w:rsidR="00D366BE" w:rsidRPr="002B10E3" w:rsidRDefault="00D366BE" w:rsidP="002B10E3">
      <w:pPr>
        <w:jc w:val="both"/>
        <w:rPr>
          <w:sz w:val="14"/>
          <w:szCs w:val="14"/>
        </w:rPr>
      </w:pPr>
      <w:r w:rsidRPr="002B10E3">
        <w:rPr>
          <w:sz w:val="14"/>
          <w:szCs w:val="14"/>
        </w:rPr>
        <w:t xml:space="preserve">Международным фин.кредитным организациям принадлежит главная роль в установлении и поддержании принципов функционирования мировой финансовой системы, а так же создание условий для развития финансовых рынков. К международным фин.-кредитным организациям относится: МВФ (международный валютный фонд) – это международная организация, участники которой обязаны соблюдать правила ведения международных организаций и тесно сотрудничать по вопросам международной валютной политики и  межгосударственного платежного оборота, а так же оказывать взаимную помощь для преодоления дефицита платежного баланса. Число стран МВФ более 200. руководящим органом является Совет Гувернеров, в котором каждая из стран участниц имеет своего представителя. Текущий контроль за функционированием мировой валютной системы осуществляет Всемирный комитет, который состоит из 24 человек и заседания проходят 2 раза в год. Текущее хозяйственное руководство МВФ осуществляют исполнительные директора, состоящие из 24 человек. Основной долей голосов располагают США (около 20%) и страны ЕС (около 30%). </w:t>
      </w:r>
    </w:p>
    <w:p w:rsidR="00E274DA" w:rsidRPr="002B10E3" w:rsidRDefault="00A33559" w:rsidP="002B10E3">
      <w:pPr>
        <w:jc w:val="both"/>
        <w:rPr>
          <w:b/>
          <w:sz w:val="14"/>
          <w:szCs w:val="14"/>
        </w:rPr>
      </w:pPr>
      <w:r w:rsidRPr="002B10E3">
        <w:rPr>
          <w:b/>
          <w:sz w:val="14"/>
          <w:szCs w:val="14"/>
        </w:rPr>
        <w:t>41. Международный валютный фонд (МВФ).</w:t>
      </w:r>
    </w:p>
    <w:p w:rsidR="00A33559" w:rsidRPr="002B10E3" w:rsidRDefault="00A33559" w:rsidP="002B10E3">
      <w:pPr>
        <w:jc w:val="both"/>
        <w:rPr>
          <w:sz w:val="14"/>
          <w:szCs w:val="14"/>
        </w:rPr>
      </w:pPr>
      <w:r w:rsidRPr="002B10E3">
        <w:rPr>
          <w:sz w:val="14"/>
          <w:szCs w:val="14"/>
        </w:rPr>
        <w:t xml:space="preserve">К международным фин.-кредитным организациям относится: МВФ (международный валютный фонд) – это международная организация, участники которой обязаны соблюдать правила ведения международных организаций и тесно сотрудничать по вопросам международной валютной политики и  межгосударственного платежного оборота, а так же оказывать взаимную помощь для преодоления дефицита платежного баланса. Число стран МВФ более 200. руководящим органом является Совет Гувернеров, в котором каждая из стран участниц имеет своего представителя. Текущий контроль за функционированием мировой валютной системы осуществляет Всемирный комитет, который состоит из 24 человек и заседания проходят 2 раза в год. Текущее хозяйственное руководство МВФ осуществляют исполнительные директора, состоящие из 24 человек. Основной долей голосов располагают США (около 20%) и страны ЕС (около 30%). </w:t>
      </w:r>
    </w:p>
    <w:p w:rsidR="00180AD0" w:rsidRPr="002B10E3" w:rsidRDefault="00180AD0" w:rsidP="002B10E3">
      <w:pPr>
        <w:jc w:val="both"/>
        <w:rPr>
          <w:b/>
          <w:sz w:val="14"/>
          <w:szCs w:val="14"/>
        </w:rPr>
      </w:pPr>
      <w:r w:rsidRPr="002B10E3">
        <w:rPr>
          <w:b/>
          <w:sz w:val="14"/>
          <w:szCs w:val="14"/>
        </w:rPr>
        <w:t>42. Группа Всемирного банка.</w:t>
      </w:r>
    </w:p>
    <w:p w:rsidR="00823FEF" w:rsidRPr="002B10E3" w:rsidRDefault="00823FEF" w:rsidP="002B10E3">
      <w:pPr>
        <w:jc w:val="both"/>
        <w:rPr>
          <w:sz w:val="14"/>
          <w:szCs w:val="14"/>
        </w:rPr>
      </w:pPr>
      <w:r w:rsidRPr="002B10E3">
        <w:rPr>
          <w:sz w:val="14"/>
          <w:szCs w:val="14"/>
        </w:rPr>
        <w:t>Ее основными целями являются:</w:t>
      </w:r>
    </w:p>
    <w:p w:rsidR="00823FEF" w:rsidRPr="002B10E3" w:rsidRDefault="00823FEF" w:rsidP="002B10E3">
      <w:pPr>
        <w:jc w:val="both"/>
        <w:rPr>
          <w:sz w:val="14"/>
          <w:szCs w:val="14"/>
        </w:rPr>
      </w:pPr>
      <w:r w:rsidRPr="002B10E3">
        <w:rPr>
          <w:sz w:val="14"/>
          <w:szCs w:val="14"/>
        </w:rPr>
        <w:t>а) содействие реконструкции и развитию народного хозяйства стран участниц</w:t>
      </w:r>
    </w:p>
    <w:p w:rsidR="00823FEF" w:rsidRPr="002B10E3" w:rsidRDefault="00823FEF" w:rsidP="002B10E3">
      <w:pPr>
        <w:jc w:val="both"/>
        <w:rPr>
          <w:sz w:val="14"/>
          <w:szCs w:val="14"/>
        </w:rPr>
      </w:pPr>
      <w:r w:rsidRPr="002B10E3">
        <w:rPr>
          <w:sz w:val="14"/>
          <w:szCs w:val="14"/>
        </w:rPr>
        <w:t>б) поощрение частных и иностранных инвестиций путем предоставления гарантий и участия в займах.</w:t>
      </w:r>
    </w:p>
    <w:p w:rsidR="00823FEF" w:rsidRPr="002B10E3" w:rsidRDefault="00823FEF" w:rsidP="002B10E3">
      <w:pPr>
        <w:jc w:val="both"/>
        <w:rPr>
          <w:sz w:val="14"/>
          <w:szCs w:val="14"/>
        </w:rPr>
      </w:pPr>
      <w:r w:rsidRPr="002B10E3">
        <w:rPr>
          <w:sz w:val="14"/>
          <w:szCs w:val="14"/>
        </w:rPr>
        <w:t>в) стимулирование сбалансированного роста международной торговли и поддержание сбалансированного баланса стран участниц.</w:t>
      </w:r>
    </w:p>
    <w:p w:rsidR="00180AD0" w:rsidRPr="002B10E3" w:rsidRDefault="0061615B" w:rsidP="002B10E3">
      <w:pPr>
        <w:jc w:val="both"/>
        <w:rPr>
          <w:sz w:val="14"/>
          <w:szCs w:val="14"/>
        </w:rPr>
      </w:pPr>
      <w:r w:rsidRPr="002B10E3">
        <w:rPr>
          <w:sz w:val="14"/>
          <w:szCs w:val="14"/>
        </w:rPr>
        <w:t>К ней относятся:</w:t>
      </w:r>
    </w:p>
    <w:p w:rsidR="0061615B" w:rsidRPr="002B10E3" w:rsidRDefault="0061615B" w:rsidP="002B10E3">
      <w:pPr>
        <w:jc w:val="both"/>
        <w:rPr>
          <w:sz w:val="14"/>
          <w:szCs w:val="14"/>
        </w:rPr>
      </w:pPr>
      <w:r w:rsidRPr="002B10E3">
        <w:rPr>
          <w:sz w:val="14"/>
          <w:szCs w:val="14"/>
        </w:rPr>
        <w:t>- Международный банк реконструкции и развития (МБРР) – был создан в связи с большой потребностью в фин.средствах стран членов для возрождения и экономического развития (1950г.)</w:t>
      </w:r>
    </w:p>
    <w:p w:rsidR="0061615B" w:rsidRPr="002B10E3" w:rsidRDefault="0061615B" w:rsidP="002B10E3">
      <w:pPr>
        <w:jc w:val="both"/>
        <w:rPr>
          <w:sz w:val="14"/>
          <w:szCs w:val="14"/>
        </w:rPr>
      </w:pPr>
      <w:r w:rsidRPr="002B10E3">
        <w:rPr>
          <w:sz w:val="14"/>
          <w:szCs w:val="14"/>
        </w:rPr>
        <w:t xml:space="preserve">- Международная </w:t>
      </w:r>
      <w:r w:rsidR="00823FEF" w:rsidRPr="002B10E3">
        <w:rPr>
          <w:sz w:val="14"/>
          <w:szCs w:val="14"/>
        </w:rPr>
        <w:t>ассоциация развития (МАР)</w:t>
      </w:r>
      <w:r w:rsidRPr="002B10E3">
        <w:rPr>
          <w:sz w:val="14"/>
          <w:szCs w:val="14"/>
        </w:rPr>
        <w:t xml:space="preserve"> (</w:t>
      </w:r>
      <w:smartTag w:uri="urn:schemas-microsoft-com:office:smarttags" w:element="metricconverter">
        <w:smartTagPr>
          <w:attr w:name="ProductID" w:val="1960 г"/>
        </w:smartTagPr>
        <w:r w:rsidRPr="002B10E3">
          <w:rPr>
            <w:sz w:val="14"/>
            <w:szCs w:val="14"/>
          </w:rPr>
          <w:t>19</w:t>
        </w:r>
        <w:r w:rsidR="00823FEF" w:rsidRPr="002B10E3">
          <w:rPr>
            <w:sz w:val="14"/>
            <w:szCs w:val="14"/>
          </w:rPr>
          <w:t>60</w:t>
        </w:r>
        <w:r w:rsidRPr="002B10E3">
          <w:rPr>
            <w:sz w:val="14"/>
            <w:szCs w:val="14"/>
          </w:rPr>
          <w:t xml:space="preserve"> г</w:t>
        </w:r>
      </w:smartTag>
      <w:r w:rsidRPr="002B10E3">
        <w:rPr>
          <w:sz w:val="14"/>
          <w:szCs w:val="14"/>
        </w:rPr>
        <w:t>.) – создан с целью предоставления фин. средств развивающимся странам на более льготных условиях. Чем МБРР. Она является почти доверительным фондом находящимся под управлением МБРР.</w:t>
      </w:r>
    </w:p>
    <w:p w:rsidR="0061615B" w:rsidRPr="002B10E3" w:rsidRDefault="0061615B" w:rsidP="002B10E3">
      <w:pPr>
        <w:jc w:val="both"/>
        <w:rPr>
          <w:sz w:val="14"/>
          <w:szCs w:val="14"/>
        </w:rPr>
      </w:pPr>
      <w:r w:rsidRPr="002B10E3">
        <w:rPr>
          <w:sz w:val="14"/>
          <w:szCs w:val="14"/>
        </w:rPr>
        <w:t>- Международная финансовая корпорация (МФК)</w:t>
      </w:r>
      <w:r w:rsidR="00823FEF" w:rsidRPr="002B10E3">
        <w:rPr>
          <w:sz w:val="14"/>
          <w:szCs w:val="14"/>
        </w:rPr>
        <w:t xml:space="preserve"> (1956г.)</w:t>
      </w:r>
      <w:r w:rsidRPr="002B10E3">
        <w:rPr>
          <w:sz w:val="14"/>
          <w:szCs w:val="14"/>
        </w:rPr>
        <w:t xml:space="preserve"> – она содействует частно</w:t>
      </w:r>
      <w:r w:rsidR="00823FEF" w:rsidRPr="002B10E3">
        <w:rPr>
          <w:sz w:val="14"/>
          <w:szCs w:val="14"/>
        </w:rPr>
        <w:t>-</w:t>
      </w:r>
      <w:r w:rsidRPr="002B10E3">
        <w:rPr>
          <w:sz w:val="14"/>
          <w:szCs w:val="14"/>
        </w:rPr>
        <w:t xml:space="preserve"> экономическому развитию развивающихся стран путем </w:t>
      </w:r>
      <w:r w:rsidR="00823FEF" w:rsidRPr="002B10E3">
        <w:rPr>
          <w:sz w:val="14"/>
          <w:szCs w:val="14"/>
        </w:rPr>
        <w:t>предоставления</w:t>
      </w:r>
      <w:r w:rsidRPr="002B10E3">
        <w:rPr>
          <w:sz w:val="14"/>
          <w:szCs w:val="14"/>
        </w:rPr>
        <w:t xml:space="preserve"> совместно с заинтересованными частными инвесторами кредитов на льготных условиях. В отличии МБРР и МАР </w:t>
      </w:r>
      <w:r w:rsidR="00823FEF" w:rsidRPr="002B10E3">
        <w:rPr>
          <w:sz w:val="14"/>
          <w:szCs w:val="14"/>
        </w:rPr>
        <w:t>страны члены должны полностью выплачивать подписанную ими долю.</w:t>
      </w:r>
    </w:p>
    <w:p w:rsidR="00823FEF" w:rsidRPr="002B10E3" w:rsidRDefault="00823FEF" w:rsidP="002B10E3">
      <w:pPr>
        <w:jc w:val="both"/>
        <w:rPr>
          <w:sz w:val="14"/>
          <w:szCs w:val="14"/>
        </w:rPr>
      </w:pPr>
      <w:r w:rsidRPr="002B10E3">
        <w:rPr>
          <w:sz w:val="14"/>
          <w:szCs w:val="14"/>
        </w:rPr>
        <w:t>- Международное агентство гарантирования инвестиций (МАГИ) (</w:t>
      </w:r>
      <w:smartTag w:uri="urn:schemas-microsoft-com:office:smarttags" w:element="metricconverter">
        <w:smartTagPr>
          <w:attr w:name="ProductID" w:val="1988 г"/>
        </w:smartTagPr>
        <w:r w:rsidRPr="002B10E3">
          <w:rPr>
            <w:sz w:val="14"/>
            <w:szCs w:val="14"/>
          </w:rPr>
          <w:t>1988 г</w:t>
        </w:r>
      </w:smartTag>
      <w:r w:rsidRPr="002B10E3">
        <w:rPr>
          <w:sz w:val="14"/>
          <w:szCs w:val="14"/>
        </w:rPr>
        <w:t>.) – для стимулирования потока инвестиций между странами членами, особенно в развивающиеся страны. Основная функция заключается в предоставлении кредитов и гарантий от коммерческих рисков в отношении инвестиций.</w:t>
      </w:r>
    </w:p>
    <w:p w:rsidR="00A33559" w:rsidRPr="002B10E3" w:rsidRDefault="00A33559" w:rsidP="002B10E3">
      <w:pPr>
        <w:jc w:val="both"/>
        <w:rPr>
          <w:b/>
          <w:sz w:val="14"/>
          <w:szCs w:val="14"/>
        </w:rPr>
      </w:pPr>
      <w:r w:rsidRPr="002B10E3">
        <w:rPr>
          <w:b/>
          <w:sz w:val="14"/>
          <w:szCs w:val="14"/>
        </w:rPr>
        <w:t>43. Международные финансовые рынки</w:t>
      </w:r>
      <w:r w:rsidR="00C638E6" w:rsidRPr="002B10E3">
        <w:rPr>
          <w:b/>
          <w:sz w:val="14"/>
          <w:szCs w:val="14"/>
        </w:rPr>
        <w:t xml:space="preserve"> (МФР)</w:t>
      </w:r>
      <w:r w:rsidRPr="002B10E3">
        <w:rPr>
          <w:b/>
          <w:sz w:val="14"/>
          <w:szCs w:val="14"/>
        </w:rPr>
        <w:t>.</w:t>
      </w:r>
    </w:p>
    <w:p w:rsidR="00A33559" w:rsidRPr="002B10E3" w:rsidRDefault="00A33559" w:rsidP="002B10E3">
      <w:pPr>
        <w:jc w:val="both"/>
        <w:rPr>
          <w:sz w:val="14"/>
          <w:szCs w:val="14"/>
        </w:rPr>
      </w:pPr>
      <w:r w:rsidRPr="002B10E3">
        <w:rPr>
          <w:sz w:val="14"/>
          <w:szCs w:val="14"/>
        </w:rPr>
        <w:t xml:space="preserve">Они представляют собой международные операции по купле-продаже финансовых инструментов. Они могут быть как сосредоточены в одном месте (Лондон, Нью-Йорк, Сингапур), так и рассредоточены </w:t>
      </w:r>
      <w:r w:rsidR="00380C5E" w:rsidRPr="002B10E3">
        <w:rPr>
          <w:sz w:val="14"/>
          <w:szCs w:val="14"/>
        </w:rPr>
        <w:t xml:space="preserve">(система электронной валютной торговли </w:t>
      </w:r>
      <w:r w:rsidR="00380C5E" w:rsidRPr="002B10E3">
        <w:rPr>
          <w:sz w:val="14"/>
          <w:szCs w:val="14"/>
          <w:lang w:val="en-US"/>
        </w:rPr>
        <w:t>Forex</w:t>
      </w:r>
      <w:r w:rsidR="00380C5E" w:rsidRPr="002B10E3">
        <w:rPr>
          <w:sz w:val="14"/>
          <w:szCs w:val="14"/>
        </w:rPr>
        <w:t xml:space="preserve">). Под международными тут понимаются операции, в кот. участвуют лица из разных стран. Межнациональными и международными рынками существует переплетение и взаимосвязь. В зависимости от того какие фин. инструменты являются объектом купли-продажи различают: </w:t>
      </w:r>
    </w:p>
    <w:p w:rsidR="00380C5E" w:rsidRPr="002B10E3" w:rsidRDefault="00380C5E" w:rsidP="002B10E3">
      <w:pPr>
        <w:jc w:val="both"/>
        <w:rPr>
          <w:sz w:val="14"/>
          <w:szCs w:val="14"/>
        </w:rPr>
      </w:pPr>
      <w:r w:rsidRPr="002B10E3">
        <w:rPr>
          <w:sz w:val="14"/>
          <w:szCs w:val="14"/>
        </w:rPr>
        <w:t>- валютные</w:t>
      </w:r>
    </w:p>
    <w:p w:rsidR="00380C5E" w:rsidRPr="002B10E3" w:rsidRDefault="00380C5E" w:rsidP="002B10E3">
      <w:pPr>
        <w:jc w:val="both"/>
        <w:rPr>
          <w:sz w:val="14"/>
          <w:szCs w:val="14"/>
        </w:rPr>
      </w:pPr>
      <w:r w:rsidRPr="002B10E3">
        <w:rPr>
          <w:sz w:val="14"/>
          <w:szCs w:val="14"/>
        </w:rPr>
        <w:t>- фондовые</w:t>
      </w:r>
    </w:p>
    <w:p w:rsidR="00380C5E" w:rsidRPr="002B10E3" w:rsidRDefault="00380C5E" w:rsidP="002B10E3">
      <w:pPr>
        <w:jc w:val="both"/>
        <w:rPr>
          <w:sz w:val="14"/>
          <w:szCs w:val="14"/>
        </w:rPr>
      </w:pPr>
      <w:r w:rsidRPr="002B10E3">
        <w:rPr>
          <w:sz w:val="14"/>
          <w:szCs w:val="14"/>
        </w:rPr>
        <w:t>- кредитные</w:t>
      </w:r>
    </w:p>
    <w:p w:rsidR="00380C5E" w:rsidRPr="002B10E3" w:rsidRDefault="00380C5E" w:rsidP="002B10E3">
      <w:pPr>
        <w:jc w:val="both"/>
        <w:rPr>
          <w:sz w:val="14"/>
          <w:szCs w:val="14"/>
        </w:rPr>
      </w:pPr>
      <w:r w:rsidRPr="002B10E3">
        <w:rPr>
          <w:sz w:val="14"/>
          <w:szCs w:val="14"/>
        </w:rPr>
        <w:t>- рынки золота и других драг. металлов.</w:t>
      </w:r>
    </w:p>
    <w:p w:rsidR="00C638E6" w:rsidRPr="002B10E3" w:rsidRDefault="00380C5E" w:rsidP="002B10E3">
      <w:pPr>
        <w:jc w:val="both"/>
        <w:rPr>
          <w:sz w:val="14"/>
          <w:szCs w:val="14"/>
        </w:rPr>
      </w:pPr>
      <w:r w:rsidRPr="002B10E3">
        <w:rPr>
          <w:sz w:val="14"/>
          <w:szCs w:val="14"/>
        </w:rPr>
        <w:t xml:space="preserve">Наибольшее значение имеют валютные рынки. Это связано с масштабами валютных операций (достигают более 2-х трлн. долларов в день). Вторым по масштабам операций международным рынком является фондовый рынок, на кот. </w:t>
      </w:r>
      <w:r w:rsidR="00C638E6" w:rsidRPr="002B10E3">
        <w:rPr>
          <w:sz w:val="14"/>
          <w:szCs w:val="14"/>
        </w:rPr>
        <w:t>п</w:t>
      </w:r>
      <w:r w:rsidRPr="002B10E3">
        <w:rPr>
          <w:sz w:val="14"/>
          <w:szCs w:val="14"/>
        </w:rPr>
        <w:t>родаются и покупаются долговые обязательства</w:t>
      </w:r>
      <w:r w:rsidR="00C638E6" w:rsidRPr="002B10E3">
        <w:rPr>
          <w:sz w:val="14"/>
          <w:szCs w:val="14"/>
        </w:rPr>
        <w:t xml:space="preserve"> </w:t>
      </w:r>
      <w:r w:rsidRPr="002B10E3">
        <w:rPr>
          <w:sz w:val="14"/>
          <w:szCs w:val="14"/>
        </w:rPr>
        <w:t xml:space="preserve">и долевые ценные бумаги. Третий </w:t>
      </w:r>
      <w:r w:rsidR="00C638E6" w:rsidRPr="002B10E3">
        <w:rPr>
          <w:sz w:val="14"/>
          <w:szCs w:val="14"/>
        </w:rPr>
        <w:t>значительный сегмент М</w:t>
      </w:r>
      <w:r w:rsidRPr="002B10E3">
        <w:rPr>
          <w:sz w:val="14"/>
          <w:szCs w:val="14"/>
        </w:rPr>
        <w:t>Ф</w:t>
      </w:r>
      <w:r w:rsidR="00C638E6" w:rsidRPr="002B10E3">
        <w:rPr>
          <w:sz w:val="14"/>
          <w:szCs w:val="14"/>
        </w:rPr>
        <w:t>Р</w:t>
      </w:r>
      <w:r w:rsidRPr="002B10E3">
        <w:rPr>
          <w:sz w:val="14"/>
          <w:szCs w:val="14"/>
        </w:rPr>
        <w:t xml:space="preserve"> так называемый еврокредитный рынок.</w:t>
      </w:r>
      <w:r w:rsidR="00C638E6" w:rsidRPr="002B10E3">
        <w:rPr>
          <w:sz w:val="14"/>
          <w:szCs w:val="14"/>
        </w:rPr>
        <w:t xml:space="preserve"> </w:t>
      </w:r>
      <w:r w:rsidRPr="002B10E3">
        <w:rPr>
          <w:sz w:val="14"/>
          <w:szCs w:val="14"/>
        </w:rPr>
        <w:t>Валютозаймы таких кредитов евродоллар, а так же какая-либо евровалюта. Под евровалютой понимают срочные счета и депозитные сертификаты банков, выраженные в валютах, кот.</w:t>
      </w:r>
      <w:r w:rsidR="00C638E6" w:rsidRPr="002B10E3">
        <w:rPr>
          <w:sz w:val="14"/>
          <w:szCs w:val="14"/>
        </w:rPr>
        <w:t xml:space="preserve"> </w:t>
      </w:r>
      <w:r w:rsidRPr="002B10E3">
        <w:rPr>
          <w:sz w:val="14"/>
          <w:szCs w:val="14"/>
        </w:rPr>
        <w:t>являются иностранными для данного банка.</w:t>
      </w:r>
      <w:r w:rsidR="00C638E6" w:rsidRPr="002B10E3">
        <w:rPr>
          <w:sz w:val="14"/>
          <w:szCs w:val="14"/>
        </w:rPr>
        <w:t xml:space="preserve"> В зависимости от срочности операций в евровалютах можно выделить: 1). Евроденежные рынки (операции до 1 года); 2). Еврорынки капиталов (операции свыше 1 года).</w:t>
      </w:r>
    </w:p>
    <w:p w:rsidR="00C638E6" w:rsidRPr="002B10E3" w:rsidRDefault="00C638E6" w:rsidP="002B10E3">
      <w:pPr>
        <w:jc w:val="both"/>
        <w:rPr>
          <w:sz w:val="14"/>
          <w:szCs w:val="14"/>
        </w:rPr>
      </w:pPr>
      <w:r w:rsidRPr="002B10E3">
        <w:rPr>
          <w:sz w:val="14"/>
          <w:szCs w:val="14"/>
        </w:rPr>
        <w:t>Четвертой по значимости МФР – рынок золота. Во многих странах операции с драг. металлами и природными драг. камнями относят к валютным операциям, но в виду специфики этот рынок рассматривается отдельно.</w:t>
      </w:r>
    </w:p>
    <w:p w:rsidR="00380C5E" w:rsidRPr="002B10E3" w:rsidRDefault="00C638E6" w:rsidP="002B10E3">
      <w:pPr>
        <w:jc w:val="both"/>
        <w:rPr>
          <w:b/>
          <w:sz w:val="14"/>
          <w:szCs w:val="14"/>
        </w:rPr>
      </w:pPr>
      <w:r w:rsidRPr="002B10E3">
        <w:rPr>
          <w:b/>
          <w:sz w:val="14"/>
          <w:szCs w:val="14"/>
        </w:rPr>
        <w:t>44. внешне экономические связи и внешнеэкономическая деятельность.</w:t>
      </w:r>
    </w:p>
    <w:p w:rsidR="00C638E6" w:rsidRPr="002B10E3" w:rsidRDefault="00C638E6" w:rsidP="002B10E3">
      <w:pPr>
        <w:jc w:val="both"/>
        <w:rPr>
          <w:sz w:val="14"/>
          <w:szCs w:val="14"/>
        </w:rPr>
      </w:pPr>
      <w:r w:rsidRPr="002B10E3">
        <w:rPr>
          <w:sz w:val="14"/>
          <w:szCs w:val="14"/>
          <w:u w:val="single"/>
        </w:rPr>
        <w:t>Внешнеэкономические связи</w:t>
      </w:r>
      <w:r w:rsidRPr="002B10E3">
        <w:rPr>
          <w:sz w:val="14"/>
          <w:szCs w:val="14"/>
        </w:rPr>
        <w:t xml:space="preserve"> представляют собой формы реализации межгосударственных отношений в части научно-технического, производственного, торгового сотрудничества. </w:t>
      </w:r>
      <w:r w:rsidRPr="002B10E3">
        <w:rPr>
          <w:sz w:val="14"/>
          <w:szCs w:val="14"/>
          <w:u w:val="single"/>
        </w:rPr>
        <w:t xml:space="preserve">Внешнеэкономическая деятельность </w:t>
      </w:r>
      <w:r w:rsidR="006232D8" w:rsidRPr="002B10E3">
        <w:rPr>
          <w:sz w:val="14"/>
          <w:szCs w:val="14"/>
        </w:rPr>
        <w:t>представляет собой совокупность производственно-хозяйственных и оперативно-коммерческих функций экспортоориентированных предприятий с учетом избранной внешнеэкономической стратегии, а так же форм и методов на рынке иностранного партнера. Виды внешнеэкономической деятельности:</w:t>
      </w:r>
    </w:p>
    <w:p w:rsidR="006232D8" w:rsidRPr="002B10E3" w:rsidRDefault="006232D8" w:rsidP="002B10E3">
      <w:pPr>
        <w:jc w:val="both"/>
        <w:rPr>
          <w:sz w:val="14"/>
          <w:szCs w:val="14"/>
        </w:rPr>
      </w:pPr>
      <w:r w:rsidRPr="002B10E3">
        <w:rPr>
          <w:sz w:val="14"/>
          <w:szCs w:val="14"/>
        </w:rPr>
        <w:t>1). Внешнеторговая деятельность – это предпринимательство в области международного обмена товарами, работами, услугами, инфо, результатами интеллектуальной деятельности.</w:t>
      </w:r>
    </w:p>
    <w:p w:rsidR="006232D8" w:rsidRPr="002B10E3" w:rsidRDefault="006232D8" w:rsidP="002B10E3">
      <w:pPr>
        <w:jc w:val="both"/>
        <w:rPr>
          <w:sz w:val="14"/>
          <w:szCs w:val="14"/>
        </w:rPr>
      </w:pPr>
      <w:r w:rsidRPr="002B10E3">
        <w:rPr>
          <w:sz w:val="14"/>
          <w:szCs w:val="14"/>
        </w:rPr>
        <w:t>2).</w:t>
      </w:r>
      <w:r w:rsidR="006D0441" w:rsidRPr="002B10E3">
        <w:rPr>
          <w:sz w:val="14"/>
          <w:szCs w:val="14"/>
        </w:rPr>
        <w:t xml:space="preserve"> М</w:t>
      </w:r>
      <w:r w:rsidRPr="002B10E3">
        <w:rPr>
          <w:sz w:val="14"/>
          <w:szCs w:val="14"/>
        </w:rPr>
        <w:t>еждународное инвестиционное сотрудничество</w:t>
      </w:r>
      <w:r w:rsidR="006D0441" w:rsidRPr="002B10E3">
        <w:rPr>
          <w:sz w:val="14"/>
          <w:szCs w:val="14"/>
        </w:rPr>
        <w:t xml:space="preserve"> – предполагает одну из форм взаимодействия с иностранными партнерами на основе объединения усилий финансового и материально-технического характера.</w:t>
      </w:r>
    </w:p>
    <w:p w:rsidR="006D0441" w:rsidRPr="002B10E3" w:rsidRDefault="006D0441" w:rsidP="002B10E3">
      <w:pPr>
        <w:jc w:val="both"/>
        <w:rPr>
          <w:sz w:val="14"/>
          <w:szCs w:val="14"/>
        </w:rPr>
      </w:pPr>
      <w:r w:rsidRPr="002B10E3">
        <w:rPr>
          <w:sz w:val="14"/>
          <w:szCs w:val="14"/>
        </w:rPr>
        <w:t>3). Производственная кооперация представляет одну из форм сотрудничества между иностранными партнерами в различном, но конструктивно связанных между собой процессов технологического разделения труда.</w:t>
      </w:r>
    </w:p>
    <w:p w:rsidR="006D0441" w:rsidRPr="002B10E3" w:rsidRDefault="006D0441" w:rsidP="002B10E3">
      <w:pPr>
        <w:jc w:val="both"/>
        <w:rPr>
          <w:sz w:val="14"/>
          <w:szCs w:val="14"/>
        </w:rPr>
      </w:pPr>
      <w:r w:rsidRPr="002B10E3">
        <w:rPr>
          <w:sz w:val="14"/>
          <w:szCs w:val="14"/>
        </w:rPr>
        <w:t>4). Валютные финансово-кредитные операции- сопровождают любую внешне торговую сделку в виде финансовых обязательств.</w:t>
      </w:r>
      <w:bookmarkStart w:id="0" w:name="_GoBack"/>
      <w:bookmarkEnd w:id="0"/>
    </w:p>
    <w:sectPr w:rsidR="006D0441" w:rsidRPr="002B10E3" w:rsidSect="002B10E3">
      <w:pgSz w:w="11906" w:h="16838"/>
      <w:pgMar w:top="284" w:right="284" w:bottom="284" w:left="284" w:header="709" w:footer="709" w:gutter="0"/>
      <w:cols w:num="3" w:space="708" w:equalWidth="0">
        <w:col w:w="3676" w:space="180"/>
        <w:col w:w="3600" w:space="180"/>
        <w:col w:w="3701"/>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F6E28"/>
    <w:multiLevelType w:val="hybridMultilevel"/>
    <w:tmpl w:val="10CA52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4E7402"/>
    <w:multiLevelType w:val="hybridMultilevel"/>
    <w:tmpl w:val="9042995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91442E"/>
    <w:multiLevelType w:val="hybridMultilevel"/>
    <w:tmpl w:val="949A7C4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BF11C35"/>
    <w:multiLevelType w:val="hybridMultilevel"/>
    <w:tmpl w:val="531CCB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E6B289E"/>
    <w:multiLevelType w:val="hybridMultilevel"/>
    <w:tmpl w:val="54081A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EB65CB1"/>
    <w:multiLevelType w:val="hybridMultilevel"/>
    <w:tmpl w:val="4AA03EE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BC31CBD"/>
    <w:multiLevelType w:val="hybridMultilevel"/>
    <w:tmpl w:val="094601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3B571CE"/>
    <w:multiLevelType w:val="hybridMultilevel"/>
    <w:tmpl w:val="3CB6A13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4CB018F"/>
    <w:multiLevelType w:val="hybridMultilevel"/>
    <w:tmpl w:val="EB4EA7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8682B44"/>
    <w:multiLevelType w:val="hybridMultilevel"/>
    <w:tmpl w:val="22DEF57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886197B"/>
    <w:multiLevelType w:val="hybridMultilevel"/>
    <w:tmpl w:val="3D729874"/>
    <w:lvl w:ilvl="0" w:tplc="83B4399A">
      <w:start w:val="1"/>
      <w:numFmt w:val="decimal"/>
      <w:lvlText w:val="%1)"/>
      <w:lvlJc w:val="left"/>
      <w:pPr>
        <w:tabs>
          <w:tab w:val="num" w:pos="900"/>
        </w:tabs>
        <w:ind w:left="900" w:hanging="360"/>
      </w:pPr>
      <w:rPr>
        <w:rFonts w:hint="default"/>
      </w:rPr>
    </w:lvl>
    <w:lvl w:ilvl="1" w:tplc="1F6CD886">
      <w:start w:val="1"/>
      <w:numFmt w:val="decimal"/>
      <w:lvlText w:val="%2."/>
      <w:lvlJc w:val="left"/>
      <w:pPr>
        <w:tabs>
          <w:tab w:val="num" w:pos="2145"/>
        </w:tabs>
        <w:ind w:left="2145" w:hanging="885"/>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
    <w:nsid w:val="390375DA"/>
    <w:multiLevelType w:val="hybridMultilevel"/>
    <w:tmpl w:val="19A2A41A"/>
    <w:lvl w:ilvl="0" w:tplc="04190017">
      <w:start w:val="1"/>
      <w:numFmt w:val="lowerLetter"/>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AAA3B7C"/>
    <w:multiLevelType w:val="hybridMultilevel"/>
    <w:tmpl w:val="B61E546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B212268"/>
    <w:multiLevelType w:val="hybridMultilevel"/>
    <w:tmpl w:val="D44E35C4"/>
    <w:lvl w:ilvl="0" w:tplc="64801780">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3E5570EC"/>
    <w:multiLevelType w:val="hybridMultilevel"/>
    <w:tmpl w:val="6D2245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E9237E0"/>
    <w:multiLevelType w:val="hybridMultilevel"/>
    <w:tmpl w:val="707251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3D34140"/>
    <w:multiLevelType w:val="hybridMultilevel"/>
    <w:tmpl w:val="C60421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4C85D51"/>
    <w:multiLevelType w:val="hybridMultilevel"/>
    <w:tmpl w:val="2682BD0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F3479A"/>
    <w:multiLevelType w:val="hybridMultilevel"/>
    <w:tmpl w:val="2B62B01A"/>
    <w:lvl w:ilvl="0" w:tplc="B486F6A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BF070B4"/>
    <w:multiLevelType w:val="hybridMultilevel"/>
    <w:tmpl w:val="DA9AF8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EAA1D17"/>
    <w:multiLevelType w:val="hybridMultilevel"/>
    <w:tmpl w:val="73EECE04"/>
    <w:lvl w:ilvl="0" w:tplc="427602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EC77389"/>
    <w:multiLevelType w:val="hybridMultilevel"/>
    <w:tmpl w:val="47D06F5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54405423"/>
    <w:multiLevelType w:val="hybridMultilevel"/>
    <w:tmpl w:val="4DE229B4"/>
    <w:lvl w:ilvl="0" w:tplc="6480FC8C">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C100D24"/>
    <w:multiLevelType w:val="hybridMultilevel"/>
    <w:tmpl w:val="8B54A5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256B82"/>
    <w:multiLevelType w:val="hybridMultilevel"/>
    <w:tmpl w:val="4900FB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0446C9"/>
    <w:multiLevelType w:val="hybridMultilevel"/>
    <w:tmpl w:val="A48C25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EEB7A46"/>
    <w:multiLevelType w:val="hybridMultilevel"/>
    <w:tmpl w:val="7B4A30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8"/>
  </w:num>
  <w:num w:numId="3">
    <w:abstractNumId w:val="24"/>
  </w:num>
  <w:num w:numId="4">
    <w:abstractNumId w:val="13"/>
  </w:num>
  <w:num w:numId="5">
    <w:abstractNumId w:val="10"/>
  </w:num>
  <w:num w:numId="6">
    <w:abstractNumId w:val="7"/>
  </w:num>
  <w:num w:numId="7">
    <w:abstractNumId w:val="22"/>
  </w:num>
  <w:num w:numId="8">
    <w:abstractNumId w:val="9"/>
  </w:num>
  <w:num w:numId="9">
    <w:abstractNumId w:val="17"/>
  </w:num>
  <w:num w:numId="10">
    <w:abstractNumId w:val="12"/>
  </w:num>
  <w:num w:numId="11">
    <w:abstractNumId w:val="5"/>
  </w:num>
  <w:num w:numId="12">
    <w:abstractNumId w:val="1"/>
  </w:num>
  <w:num w:numId="13">
    <w:abstractNumId w:val="2"/>
  </w:num>
  <w:num w:numId="14">
    <w:abstractNumId w:val="25"/>
  </w:num>
  <w:num w:numId="15">
    <w:abstractNumId w:val="19"/>
  </w:num>
  <w:num w:numId="16">
    <w:abstractNumId w:val="15"/>
  </w:num>
  <w:num w:numId="17">
    <w:abstractNumId w:val="26"/>
  </w:num>
  <w:num w:numId="18">
    <w:abstractNumId w:val="11"/>
  </w:num>
  <w:num w:numId="19">
    <w:abstractNumId w:val="21"/>
  </w:num>
  <w:num w:numId="20">
    <w:abstractNumId w:val="4"/>
  </w:num>
  <w:num w:numId="21">
    <w:abstractNumId w:val="3"/>
  </w:num>
  <w:num w:numId="22">
    <w:abstractNumId w:val="6"/>
  </w:num>
  <w:num w:numId="23">
    <w:abstractNumId w:val="0"/>
  </w:num>
  <w:num w:numId="24">
    <w:abstractNumId w:val="23"/>
  </w:num>
  <w:num w:numId="25">
    <w:abstractNumId w:val="16"/>
  </w:num>
  <w:num w:numId="26">
    <w:abstractNumId w:val="2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66BE"/>
    <w:rsid w:val="0008105C"/>
    <w:rsid w:val="000920A3"/>
    <w:rsid w:val="00180AD0"/>
    <w:rsid w:val="0019048B"/>
    <w:rsid w:val="002433BC"/>
    <w:rsid w:val="002506E1"/>
    <w:rsid w:val="0027171A"/>
    <w:rsid w:val="002B10E3"/>
    <w:rsid w:val="00380C5E"/>
    <w:rsid w:val="00431D17"/>
    <w:rsid w:val="0051500E"/>
    <w:rsid w:val="0061615B"/>
    <w:rsid w:val="006232D8"/>
    <w:rsid w:val="00670BF7"/>
    <w:rsid w:val="006D0441"/>
    <w:rsid w:val="0076319B"/>
    <w:rsid w:val="00823FEF"/>
    <w:rsid w:val="009806BB"/>
    <w:rsid w:val="009E23B8"/>
    <w:rsid w:val="00A33559"/>
    <w:rsid w:val="00A456DF"/>
    <w:rsid w:val="00C638E6"/>
    <w:rsid w:val="00D366BE"/>
    <w:rsid w:val="00E274DA"/>
    <w:rsid w:val="00FE1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300C1C9-F823-4D6E-896A-0DC505AEA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style>
  <w:style w:type="paragraph" w:styleId="a4">
    <w:name w:val="Body Text Indent"/>
    <w:basedOn w:val="a"/>
    <w:pPr>
      <w:ind w:firstLine="360"/>
      <w:jc w:val="both"/>
    </w:pPr>
  </w:style>
  <w:style w:type="paragraph" w:customStyle="1" w:styleId="1">
    <w:name w:val="Абзац списка1"/>
    <w:basedOn w:val="a"/>
    <w:rsid w:val="00D366BE"/>
    <w:pPr>
      <w:spacing w:after="200" w:line="276" w:lineRule="auto"/>
      <w:ind w:left="720"/>
    </w:pPr>
    <w:rPr>
      <w:rFonts w:ascii="Calibri" w:hAnsi="Calibri"/>
      <w:sz w:val="22"/>
      <w:szCs w:val="22"/>
      <w:lang w:eastAsia="en-US"/>
    </w:rPr>
  </w:style>
  <w:style w:type="paragraph" w:styleId="a5">
    <w:name w:val="Normal (Web)"/>
    <w:basedOn w:val="a"/>
    <w:rsid w:val="0051500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12288</Words>
  <Characters>70045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6</vt:lpstr>
    </vt:vector>
  </TitlesOfParts>
  <Company>HOME</Company>
  <LinksUpToDate>false</LinksUpToDate>
  <CharactersWithSpaces>82169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HOME</dc:creator>
  <cp:keywords/>
  <dc:description/>
  <cp:lastModifiedBy>admin</cp:lastModifiedBy>
  <cp:revision>2</cp:revision>
  <dcterms:created xsi:type="dcterms:W3CDTF">2014-04-25T17:23:00Z</dcterms:created>
  <dcterms:modified xsi:type="dcterms:W3CDTF">2014-04-25T17:23:00Z</dcterms:modified>
</cp:coreProperties>
</file>