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A1E" w:rsidRDefault="00724782" w:rsidP="00724782">
      <w:pPr>
        <w:spacing w:line="360" w:lineRule="auto"/>
        <w:jc w:val="center"/>
        <w:outlineLvl w:val="0"/>
        <w:rPr>
          <w:rFonts w:ascii="Times New Roman" w:hAnsi="Times New Roman"/>
          <w:sz w:val="28"/>
          <w:szCs w:val="28"/>
        </w:rPr>
      </w:pPr>
      <w:r>
        <w:rPr>
          <w:rFonts w:ascii="Times New Roman" w:hAnsi="Times New Roman"/>
          <w:sz w:val="28"/>
          <w:szCs w:val="28"/>
        </w:rPr>
        <w:t>Министерство образования и финансов</w:t>
      </w:r>
    </w:p>
    <w:p w:rsidR="00D96A1E" w:rsidRDefault="00D96A1E" w:rsidP="00724782">
      <w:pPr>
        <w:spacing w:after="0" w:line="360" w:lineRule="auto"/>
        <w:jc w:val="center"/>
        <w:rPr>
          <w:rFonts w:ascii="Times New Roman" w:hAnsi="Times New Roman"/>
          <w:sz w:val="28"/>
          <w:szCs w:val="28"/>
        </w:rPr>
      </w:pPr>
      <w:r>
        <w:rPr>
          <w:rFonts w:ascii="Times New Roman" w:hAnsi="Times New Roman"/>
          <w:sz w:val="28"/>
          <w:szCs w:val="28"/>
        </w:rPr>
        <w:t xml:space="preserve">Филиал государственного образовательного учреждения </w:t>
      </w:r>
    </w:p>
    <w:p w:rsidR="00D96A1E" w:rsidRDefault="00D96A1E" w:rsidP="00724782">
      <w:pPr>
        <w:spacing w:line="360" w:lineRule="auto"/>
        <w:jc w:val="center"/>
        <w:rPr>
          <w:rFonts w:ascii="Times New Roman" w:hAnsi="Times New Roman"/>
          <w:sz w:val="28"/>
          <w:szCs w:val="28"/>
        </w:rPr>
      </w:pPr>
      <w:r>
        <w:rPr>
          <w:rFonts w:ascii="Times New Roman" w:hAnsi="Times New Roman"/>
          <w:sz w:val="28"/>
          <w:szCs w:val="28"/>
        </w:rPr>
        <w:t xml:space="preserve">высшего профессионального образования </w:t>
      </w:r>
    </w:p>
    <w:p w:rsidR="00D96A1E" w:rsidRDefault="00D96A1E" w:rsidP="00724782">
      <w:pPr>
        <w:spacing w:after="0" w:line="360" w:lineRule="auto"/>
        <w:jc w:val="center"/>
        <w:rPr>
          <w:rFonts w:ascii="Times New Roman" w:hAnsi="Times New Roman"/>
          <w:sz w:val="28"/>
          <w:szCs w:val="28"/>
        </w:rPr>
      </w:pPr>
      <w:r>
        <w:rPr>
          <w:rFonts w:ascii="Times New Roman" w:hAnsi="Times New Roman"/>
          <w:sz w:val="28"/>
          <w:szCs w:val="28"/>
        </w:rPr>
        <w:t xml:space="preserve">Байкальский государственный университет экономики и </w:t>
      </w:r>
    </w:p>
    <w:p w:rsidR="00D96A1E" w:rsidRDefault="00672CE6" w:rsidP="00724782">
      <w:pPr>
        <w:spacing w:after="1600" w:line="360" w:lineRule="auto"/>
        <w:jc w:val="center"/>
        <w:rPr>
          <w:rFonts w:ascii="Times New Roman" w:hAnsi="Times New Roman"/>
          <w:sz w:val="28"/>
          <w:szCs w:val="28"/>
        </w:rPr>
      </w:pPr>
      <w:r>
        <w:rPr>
          <w:rFonts w:ascii="Times New Roman" w:hAnsi="Times New Roman"/>
          <w:sz w:val="28"/>
          <w:szCs w:val="28"/>
        </w:rPr>
        <w:t>права в г.</w:t>
      </w:r>
      <w:r w:rsidR="003828AA">
        <w:rPr>
          <w:rFonts w:ascii="Times New Roman" w:hAnsi="Times New Roman"/>
          <w:sz w:val="28"/>
          <w:szCs w:val="28"/>
        </w:rPr>
        <w:t xml:space="preserve"> </w:t>
      </w:r>
      <w:r w:rsidR="00D96A1E">
        <w:rPr>
          <w:rFonts w:ascii="Times New Roman" w:hAnsi="Times New Roman"/>
          <w:sz w:val="28"/>
          <w:szCs w:val="28"/>
        </w:rPr>
        <w:t>Братске</w:t>
      </w:r>
    </w:p>
    <w:p w:rsidR="00D96A1E" w:rsidRDefault="00D96A1E" w:rsidP="00724782">
      <w:pPr>
        <w:spacing w:after="0" w:line="360" w:lineRule="auto"/>
        <w:jc w:val="right"/>
        <w:rPr>
          <w:rFonts w:ascii="Times New Roman" w:hAnsi="Times New Roman"/>
          <w:sz w:val="28"/>
          <w:szCs w:val="28"/>
        </w:rPr>
      </w:pPr>
      <w:r>
        <w:rPr>
          <w:rFonts w:ascii="Times New Roman" w:hAnsi="Times New Roman"/>
          <w:sz w:val="28"/>
          <w:szCs w:val="28"/>
        </w:rPr>
        <w:t>Специальность «Финансы и кредит»</w:t>
      </w:r>
    </w:p>
    <w:p w:rsidR="00D96A1E" w:rsidRDefault="00D96A1E" w:rsidP="00724782">
      <w:pPr>
        <w:spacing w:after="1600" w:line="360" w:lineRule="auto"/>
        <w:jc w:val="right"/>
        <w:rPr>
          <w:rFonts w:ascii="Times New Roman" w:hAnsi="Times New Roman"/>
          <w:sz w:val="28"/>
          <w:szCs w:val="28"/>
        </w:rPr>
      </w:pPr>
      <w:r>
        <w:rPr>
          <w:rFonts w:ascii="Times New Roman" w:hAnsi="Times New Roman"/>
          <w:sz w:val="28"/>
          <w:szCs w:val="28"/>
        </w:rPr>
        <w:t>Дисциплина «Финансы»</w:t>
      </w:r>
    </w:p>
    <w:p w:rsidR="00D96A1E" w:rsidRDefault="00D96A1E" w:rsidP="00724782">
      <w:pPr>
        <w:spacing w:after="0" w:line="360" w:lineRule="auto"/>
        <w:jc w:val="center"/>
        <w:rPr>
          <w:rFonts w:ascii="Times New Roman" w:hAnsi="Times New Roman"/>
          <w:sz w:val="28"/>
          <w:szCs w:val="28"/>
        </w:rPr>
      </w:pPr>
      <w:r w:rsidRPr="009979FB">
        <w:rPr>
          <w:rFonts w:ascii="Times New Roman" w:hAnsi="Times New Roman"/>
          <w:sz w:val="28"/>
          <w:szCs w:val="28"/>
        </w:rPr>
        <w:t xml:space="preserve">Курсовая работа </w:t>
      </w:r>
    </w:p>
    <w:p w:rsidR="00D96A1E" w:rsidRDefault="00D96A1E" w:rsidP="00724782">
      <w:pPr>
        <w:spacing w:after="2600" w:line="360" w:lineRule="auto"/>
        <w:jc w:val="center"/>
        <w:rPr>
          <w:rFonts w:ascii="Times New Roman" w:hAnsi="Times New Roman"/>
          <w:sz w:val="28"/>
          <w:szCs w:val="28"/>
        </w:rPr>
      </w:pPr>
      <w:r w:rsidRPr="009979FB">
        <w:rPr>
          <w:rFonts w:ascii="Times New Roman" w:hAnsi="Times New Roman"/>
          <w:sz w:val="28"/>
          <w:szCs w:val="28"/>
        </w:rPr>
        <w:t>на тему «</w:t>
      </w:r>
      <w:r>
        <w:rPr>
          <w:rFonts w:ascii="Times New Roman" w:hAnsi="Times New Roman"/>
          <w:sz w:val="28"/>
          <w:szCs w:val="28"/>
        </w:rPr>
        <w:t>Государственны</w:t>
      </w:r>
      <w:r w:rsidR="000878FD">
        <w:rPr>
          <w:rFonts w:ascii="Times New Roman" w:hAnsi="Times New Roman"/>
          <w:sz w:val="28"/>
          <w:szCs w:val="28"/>
        </w:rPr>
        <w:t>е</w:t>
      </w:r>
      <w:r w:rsidR="00454089">
        <w:rPr>
          <w:rFonts w:ascii="Times New Roman" w:hAnsi="Times New Roman"/>
          <w:sz w:val="28"/>
          <w:szCs w:val="28"/>
        </w:rPr>
        <w:t xml:space="preserve"> финансы, их роль в социально-</w:t>
      </w:r>
      <w:r>
        <w:rPr>
          <w:rFonts w:ascii="Times New Roman" w:hAnsi="Times New Roman"/>
          <w:sz w:val="28"/>
          <w:szCs w:val="28"/>
        </w:rPr>
        <w:t>экономическом развитии общества»</w:t>
      </w:r>
    </w:p>
    <w:p w:rsidR="00D96A1E" w:rsidRPr="009979FB" w:rsidRDefault="00D96A1E" w:rsidP="00724782">
      <w:pPr>
        <w:spacing w:after="0" w:line="360" w:lineRule="auto"/>
        <w:jc w:val="center"/>
        <w:rPr>
          <w:rFonts w:ascii="Times New Roman" w:hAnsi="Times New Roman"/>
          <w:sz w:val="28"/>
          <w:szCs w:val="28"/>
        </w:rPr>
      </w:pPr>
    </w:p>
    <w:p w:rsidR="00D96A1E" w:rsidRDefault="00D96A1E" w:rsidP="0081645B">
      <w:pPr>
        <w:spacing w:after="0" w:line="360" w:lineRule="auto"/>
        <w:jc w:val="both"/>
        <w:outlineLvl w:val="0"/>
        <w:rPr>
          <w:rFonts w:ascii="Times New Roman" w:hAnsi="Times New Roman"/>
          <w:sz w:val="28"/>
          <w:szCs w:val="28"/>
        </w:rPr>
      </w:pPr>
      <w:r>
        <w:rPr>
          <w:rFonts w:ascii="Times New Roman" w:hAnsi="Times New Roman"/>
          <w:sz w:val="28"/>
          <w:szCs w:val="28"/>
        </w:rPr>
        <w:t>Выполнил:</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D96A1E" w:rsidRDefault="00D96A1E" w:rsidP="00724782">
      <w:pPr>
        <w:spacing w:after="0" w:line="360" w:lineRule="auto"/>
        <w:jc w:val="both"/>
        <w:outlineLvl w:val="0"/>
        <w:rPr>
          <w:rFonts w:ascii="Times New Roman" w:hAnsi="Times New Roman"/>
          <w:sz w:val="28"/>
          <w:szCs w:val="28"/>
        </w:rPr>
      </w:pPr>
      <w:r>
        <w:rPr>
          <w:rFonts w:ascii="Times New Roman" w:hAnsi="Times New Roman"/>
          <w:sz w:val="28"/>
          <w:szCs w:val="28"/>
        </w:rPr>
        <w:t>Проверил:</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D96A1E" w:rsidRDefault="00D96A1E" w:rsidP="00724782">
      <w:pPr>
        <w:spacing w:after="0" w:line="360" w:lineRule="auto"/>
        <w:jc w:val="both"/>
        <w:rPr>
          <w:rFonts w:ascii="Times New Roman" w:hAnsi="Times New Roman"/>
          <w:sz w:val="28"/>
          <w:szCs w:val="28"/>
        </w:rPr>
      </w:pPr>
    </w:p>
    <w:p w:rsidR="00D96A1E" w:rsidRDefault="00D96A1E" w:rsidP="00724782">
      <w:pPr>
        <w:spacing w:after="0" w:line="360" w:lineRule="auto"/>
        <w:jc w:val="both"/>
        <w:rPr>
          <w:rFonts w:ascii="Times New Roman" w:hAnsi="Times New Roman"/>
          <w:sz w:val="28"/>
          <w:szCs w:val="28"/>
        </w:rPr>
      </w:pPr>
    </w:p>
    <w:p w:rsidR="00D96A1E" w:rsidRDefault="00D96A1E" w:rsidP="00724782">
      <w:pPr>
        <w:spacing w:line="360" w:lineRule="auto"/>
        <w:jc w:val="center"/>
        <w:outlineLvl w:val="0"/>
        <w:rPr>
          <w:rFonts w:ascii="Times New Roman" w:hAnsi="Times New Roman"/>
          <w:sz w:val="28"/>
          <w:szCs w:val="28"/>
        </w:rPr>
      </w:pPr>
      <w:r>
        <w:rPr>
          <w:rFonts w:ascii="Times New Roman" w:hAnsi="Times New Roman"/>
          <w:sz w:val="28"/>
          <w:szCs w:val="28"/>
        </w:rPr>
        <w:t>Братск, 2011</w:t>
      </w:r>
    </w:p>
    <w:p w:rsidR="00D96A1E" w:rsidRDefault="00D96A1E" w:rsidP="00724782">
      <w:pPr>
        <w:spacing w:line="360" w:lineRule="auto"/>
        <w:jc w:val="center"/>
        <w:rPr>
          <w:rFonts w:ascii="Times New Roman" w:hAnsi="Times New Roman"/>
          <w:sz w:val="28"/>
          <w:szCs w:val="28"/>
        </w:rPr>
      </w:pPr>
      <w:r>
        <w:rPr>
          <w:rFonts w:ascii="Times New Roman" w:hAnsi="Times New Roman"/>
          <w:sz w:val="28"/>
          <w:szCs w:val="28"/>
        </w:rPr>
        <w:br w:type="page"/>
        <w:t xml:space="preserve">Содержание </w:t>
      </w:r>
    </w:p>
    <w:p w:rsidR="0058221D" w:rsidRDefault="0058221D"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 xml:space="preserve">Введение </w:t>
      </w:r>
      <w:r w:rsidR="00A267F9">
        <w:rPr>
          <w:rFonts w:ascii="Times New Roman" w:hAnsi="Times New Roman"/>
          <w:sz w:val="28"/>
          <w:szCs w:val="28"/>
        </w:rPr>
        <w:tab/>
        <w:t>3</w:t>
      </w:r>
    </w:p>
    <w:p w:rsidR="005A7985" w:rsidRDefault="0058221D"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 xml:space="preserve">Глава 1. </w:t>
      </w:r>
      <w:r w:rsidR="005A7985">
        <w:rPr>
          <w:rFonts w:ascii="Times New Roman" w:hAnsi="Times New Roman"/>
          <w:sz w:val="28"/>
          <w:szCs w:val="28"/>
        </w:rPr>
        <w:t xml:space="preserve">Финансы, история развития, их функции. Финансовая </w:t>
      </w:r>
    </w:p>
    <w:p w:rsidR="0058221D" w:rsidRDefault="005A7985"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система.</w:t>
      </w:r>
      <w:r w:rsidR="00A267F9">
        <w:rPr>
          <w:rFonts w:ascii="Times New Roman" w:hAnsi="Times New Roman"/>
          <w:sz w:val="28"/>
          <w:szCs w:val="28"/>
        </w:rPr>
        <w:tab/>
      </w:r>
      <w:r w:rsidR="007A08D8">
        <w:rPr>
          <w:rFonts w:ascii="Times New Roman" w:hAnsi="Times New Roman"/>
          <w:sz w:val="28"/>
          <w:szCs w:val="28"/>
        </w:rPr>
        <w:t>5</w:t>
      </w:r>
      <w:r w:rsidR="00A267F9">
        <w:rPr>
          <w:rFonts w:ascii="Times New Roman" w:hAnsi="Times New Roman"/>
          <w:sz w:val="28"/>
          <w:szCs w:val="28"/>
        </w:rPr>
        <w:tab/>
      </w:r>
    </w:p>
    <w:p w:rsidR="0058221D"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 xml:space="preserve">1.1. </w:t>
      </w:r>
      <w:r w:rsidR="0058221D">
        <w:rPr>
          <w:rFonts w:ascii="Times New Roman" w:hAnsi="Times New Roman"/>
          <w:sz w:val="28"/>
          <w:szCs w:val="28"/>
        </w:rPr>
        <w:t>История развития финансов</w:t>
      </w:r>
      <w:r>
        <w:rPr>
          <w:rFonts w:ascii="Times New Roman" w:hAnsi="Times New Roman"/>
          <w:sz w:val="28"/>
          <w:szCs w:val="28"/>
        </w:rPr>
        <w:tab/>
      </w:r>
      <w:r w:rsidR="007A08D8">
        <w:rPr>
          <w:rFonts w:ascii="Times New Roman" w:hAnsi="Times New Roman"/>
          <w:sz w:val="28"/>
          <w:szCs w:val="28"/>
        </w:rPr>
        <w:t>5</w:t>
      </w:r>
    </w:p>
    <w:p w:rsidR="0058221D"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1.</w:t>
      </w:r>
      <w:r w:rsidR="005A7985">
        <w:rPr>
          <w:rFonts w:ascii="Times New Roman" w:hAnsi="Times New Roman"/>
          <w:sz w:val="28"/>
          <w:szCs w:val="28"/>
        </w:rPr>
        <w:t>1</w:t>
      </w:r>
      <w:r>
        <w:rPr>
          <w:rFonts w:ascii="Times New Roman" w:hAnsi="Times New Roman"/>
          <w:sz w:val="28"/>
          <w:szCs w:val="28"/>
        </w:rPr>
        <w:t>.</w:t>
      </w:r>
      <w:r w:rsidR="005A7985">
        <w:rPr>
          <w:rFonts w:ascii="Times New Roman" w:hAnsi="Times New Roman"/>
          <w:sz w:val="28"/>
          <w:szCs w:val="28"/>
        </w:rPr>
        <w:t>1.</w:t>
      </w:r>
      <w:r>
        <w:rPr>
          <w:rFonts w:ascii="Times New Roman" w:hAnsi="Times New Roman"/>
          <w:sz w:val="28"/>
          <w:szCs w:val="28"/>
        </w:rPr>
        <w:t xml:space="preserve"> </w:t>
      </w:r>
      <w:r w:rsidR="0058221D">
        <w:rPr>
          <w:rFonts w:ascii="Times New Roman" w:hAnsi="Times New Roman"/>
          <w:sz w:val="28"/>
          <w:szCs w:val="28"/>
        </w:rPr>
        <w:t>История развития финансов в России</w:t>
      </w:r>
      <w:r>
        <w:rPr>
          <w:rFonts w:ascii="Times New Roman" w:hAnsi="Times New Roman"/>
          <w:sz w:val="28"/>
          <w:szCs w:val="28"/>
        </w:rPr>
        <w:tab/>
      </w:r>
      <w:r w:rsidR="005A7985">
        <w:rPr>
          <w:rFonts w:ascii="Times New Roman" w:hAnsi="Times New Roman"/>
          <w:sz w:val="28"/>
          <w:szCs w:val="28"/>
        </w:rPr>
        <w:t>7</w:t>
      </w:r>
    </w:p>
    <w:p w:rsidR="005A7985"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1.</w:t>
      </w:r>
      <w:r w:rsidR="005A7985">
        <w:rPr>
          <w:rFonts w:ascii="Times New Roman" w:hAnsi="Times New Roman"/>
          <w:sz w:val="28"/>
          <w:szCs w:val="28"/>
        </w:rPr>
        <w:t>2</w:t>
      </w:r>
      <w:r>
        <w:rPr>
          <w:rFonts w:ascii="Times New Roman" w:hAnsi="Times New Roman"/>
          <w:sz w:val="28"/>
          <w:szCs w:val="28"/>
        </w:rPr>
        <w:t xml:space="preserve">. </w:t>
      </w:r>
      <w:r w:rsidR="0058221D">
        <w:rPr>
          <w:rFonts w:ascii="Times New Roman" w:hAnsi="Times New Roman"/>
          <w:sz w:val="28"/>
          <w:szCs w:val="28"/>
        </w:rPr>
        <w:t>Функции финансов</w:t>
      </w:r>
      <w:r w:rsidR="005A7985">
        <w:rPr>
          <w:rFonts w:ascii="Times New Roman" w:hAnsi="Times New Roman"/>
          <w:sz w:val="28"/>
          <w:szCs w:val="28"/>
        </w:rPr>
        <w:tab/>
      </w:r>
      <w:r w:rsidR="00D735C8">
        <w:rPr>
          <w:rFonts w:ascii="Times New Roman" w:hAnsi="Times New Roman"/>
          <w:sz w:val="28"/>
          <w:szCs w:val="28"/>
        </w:rPr>
        <w:t>9</w:t>
      </w:r>
    </w:p>
    <w:p w:rsidR="0058221D" w:rsidRDefault="005A7985"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1.3. Финансовая система</w:t>
      </w:r>
      <w:r w:rsidR="00A267F9">
        <w:rPr>
          <w:rFonts w:ascii="Times New Roman" w:hAnsi="Times New Roman"/>
          <w:sz w:val="28"/>
          <w:szCs w:val="28"/>
        </w:rPr>
        <w:tab/>
      </w:r>
      <w:r>
        <w:rPr>
          <w:rFonts w:ascii="Times New Roman" w:hAnsi="Times New Roman"/>
          <w:sz w:val="28"/>
          <w:szCs w:val="28"/>
        </w:rPr>
        <w:t>1</w:t>
      </w:r>
      <w:r w:rsidR="00D735C8">
        <w:rPr>
          <w:rFonts w:ascii="Times New Roman" w:hAnsi="Times New Roman"/>
          <w:sz w:val="28"/>
          <w:szCs w:val="28"/>
        </w:rPr>
        <w:t>3</w:t>
      </w:r>
    </w:p>
    <w:p w:rsidR="0058221D" w:rsidRDefault="0058221D"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Глава 2. Содержание государственных финансов</w:t>
      </w:r>
      <w:r w:rsidR="00A267F9">
        <w:rPr>
          <w:rFonts w:ascii="Times New Roman" w:hAnsi="Times New Roman"/>
          <w:sz w:val="28"/>
          <w:szCs w:val="28"/>
        </w:rPr>
        <w:tab/>
      </w:r>
      <w:r w:rsidR="005A7985">
        <w:rPr>
          <w:rFonts w:ascii="Times New Roman" w:hAnsi="Times New Roman"/>
          <w:sz w:val="28"/>
          <w:szCs w:val="28"/>
        </w:rPr>
        <w:t>1</w:t>
      </w:r>
      <w:r w:rsidR="003D4093">
        <w:rPr>
          <w:rFonts w:ascii="Times New Roman" w:hAnsi="Times New Roman"/>
          <w:sz w:val="28"/>
          <w:szCs w:val="28"/>
        </w:rPr>
        <w:t>8</w:t>
      </w:r>
    </w:p>
    <w:p w:rsidR="0058221D" w:rsidRDefault="0058221D"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2.1. Содержание государственных финансов, их структура</w:t>
      </w:r>
      <w:r w:rsidR="00A267F9">
        <w:rPr>
          <w:rFonts w:ascii="Times New Roman" w:hAnsi="Times New Roman"/>
          <w:sz w:val="28"/>
          <w:szCs w:val="28"/>
        </w:rPr>
        <w:tab/>
      </w:r>
      <w:r w:rsidR="005A7985">
        <w:rPr>
          <w:rFonts w:ascii="Times New Roman" w:hAnsi="Times New Roman"/>
          <w:sz w:val="28"/>
          <w:szCs w:val="28"/>
        </w:rPr>
        <w:t>1</w:t>
      </w:r>
      <w:r w:rsidR="003D4093">
        <w:rPr>
          <w:rFonts w:ascii="Times New Roman" w:hAnsi="Times New Roman"/>
          <w:sz w:val="28"/>
          <w:szCs w:val="28"/>
        </w:rPr>
        <w:t>8</w:t>
      </w:r>
    </w:p>
    <w:p w:rsidR="0058221D" w:rsidRDefault="0058221D"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 xml:space="preserve">2.2. </w:t>
      </w:r>
      <w:r w:rsidR="005A7985">
        <w:rPr>
          <w:rFonts w:ascii="Times New Roman" w:hAnsi="Times New Roman"/>
          <w:sz w:val="28"/>
          <w:szCs w:val="28"/>
        </w:rPr>
        <w:t>состав государственных финансов</w:t>
      </w:r>
      <w:r w:rsidR="00A267F9">
        <w:rPr>
          <w:rFonts w:ascii="Times New Roman" w:hAnsi="Times New Roman"/>
          <w:sz w:val="28"/>
          <w:szCs w:val="28"/>
        </w:rPr>
        <w:tab/>
      </w:r>
      <w:r w:rsidR="005A7985">
        <w:rPr>
          <w:rFonts w:ascii="Times New Roman" w:hAnsi="Times New Roman"/>
          <w:sz w:val="28"/>
          <w:szCs w:val="28"/>
        </w:rPr>
        <w:t>22</w:t>
      </w:r>
    </w:p>
    <w:p w:rsidR="00A267F9"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 xml:space="preserve">Глава 3. Роль финансов в социально-экономическом развитии </w:t>
      </w:r>
    </w:p>
    <w:p w:rsidR="00A267F9"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общества</w:t>
      </w:r>
      <w:r>
        <w:rPr>
          <w:rFonts w:ascii="Times New Roman" w:hAnsi="Times New Roman"/>
          <w:sz w:val="28"/>
          <w:szCs w:val="28"/>
        </w:rPr>
        <w:tab/>
      </w:r>
      <w:r w:rsidR="005A7985">
        <w:rPr>
          <w:rFonts w:ascii="Times New Roman" w:hAnsi="Times New Roman"/>
          <w:sz w:val="28"/>
          <w:szCs w:val="28"/>
        </w:rPr>
        <w:t>3</w:t>
      </w:r>
      <w:r w:rsidR="00D735C8">
        <w:rPr>
          <w:rFonts w:ascii="Times New Roman" w:hAnsi="Times New Roman"/>
          <w:sz w:val="28"/>
          <w:szCs w:val="28"/>
        </w:rPr>
        <w:t>8</w:t>
      </w:r>
      <w:r>
        <w:rPr>
          <w:rFonts w:ascii="Times New Roman" w:hAnsi="Times New Roman"/>
          <w:sz w:val="28"/>
          <w:szCs w:val="28"/>
        </w:rPr>
        <w:tab/>
      </w:r>
    </w:p>
    <w:p w:rsidR="00A267F9"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Заключение</w:t>
      </w:r>
      <w:r>
        <w:rPr>
          <w:rFonts w:ascii="Times New Roman" w:hAnsi="Times New Roman"/>
          <w:sz w:val="28"/>
          <w:szCs w:val="28"/>
        </w:rPr>
        <w:tab/>
      </w:r>
      <w:r w:rsidR="005A7985">
        <w:rPr>
          <w:rFonts w:ascii="Times New Roman" w:hAnsi="Times New Roman"/>
          <w:sz w:val="28"/>
          <w:szCs w:val="28"/>
        </w:rPr>
        <w:t>49</w:t>
      </w:r>
    </w:p>
    <w:p w:rsidR="00A267F9" w:rsidRDefault="00A267F9" w:rsidP="00724782">
      <w:pPr>
        <w:tabs>
          <w:tab w:val="left" w:pos="8505"/>
        </w:tabs>
        <w:spacing w:after="0" w:line="360" w:lineRule="auto"/>
        <w:jc w:val="both"/>
        <w:rPr>
          <w:rFonts w:ascii="Times New Roman" w:hAnsi="Times New Roman"/>
          <w:sz w:val="28"/>
          <w:szCs w:val="28"/>
        </w:rPr>
      </w:pPr>
      <w:r>
        <w:rPr>
          <w:rFonts w:ascii="Times New Roman" w:hAnsi="Times New Roman"/>
          <w:sz w:val="28"/>
          <w:szCs w:val="28"/>
        </w:rPr>
        <w:t>Список литературы</w:t>
      </w:r>
      <w:r>
        <w:rPr>
          <w:rFonts w:ascii="Times New Roman" w:hAnsi="Times New Roman"/>
          <w:sz w:val="28"/>
          <w:szCs w:val="28"/>
        </w:rPr>
        <w:tab/>
      </w:r>
      <w:r w:rsidR="005A7985">
        <w:rPr>
          <w:rFonts w:ascii="Times New Roman" w:hAnsi="Times New Roman"/>
          <w:sz w:val="28"/>
          <w:szCs w:val="28"/>
        </w:rPr>
        <w:t>5</w:t>
      </w:r>
      <w:r w:rsidR="00D735C8">
        <w:rPr>
          <w:rFonts w:ascii="Times New Roman" w:hAnsi="Times New Roman"/>
          <w:sz w:val="28"/>
          <w:szCs w:val="28"/>
        </w:rPr>
        <w:t>1</w:t>
      </w:r>
    </w:p>
    <w:p w:rsidR="0058221D" w:rsidRDefault="0058221D" w:rsidP="00724782">
      <w:pPr>
        <w:spacing w:after="0" w:line="360" w:lineRule="auto"/>
        <w:jc w:val="both"/>
        <w:rPr>
          <w:rFonts w:ascii="Times New Roman" w:hAnsi="Times New Roman"/>
          <w:sz w:val="28"/>
          <w:szCs w:val="28"/>
        </w:rPr>
      </w:pPr>
    </w:p>
    <w:p w:rsidR="00B83067" w:rsidRPr="000F1F49" w:rsidRDefault="00D96A1E" w:rsidP="00724782">
      <w:pPr>
        <w:spacing w:line="360" w:lineRule="auto"/>
        <w:jc w:val="center"/>
        <w:rPr>
          <w:rFonts w:ascii="Times New Roman" w:hAnsi="Times New Roman"/>
          <w:sz w:val="28"/>
          <w:szCs w:val="28"/>
        </w:rPr>
      </w:pPr>
      <w:r>
        <w:rPr>
          <w:rFonts w:ascii="Times New Roman" w:hAnsi="Times New Roman"/>
          <w:sz w:val="28"/>
          <w:szCs w:val="28"/>
        </w:rPr>
        <w:br w:type="page"/>
        <w:t>Введение</w:t>
      </w:r>
    </w:p>
    <w:p w:rsidR="000F1F49" w:rsidRPr="000F1F49" w:rsidRDefault="000F1F49" w:rsidP="00724782">
      <w:pPr>
        <w:spacing w:after="0" w:line="360" w:lineRule="auto"/>
        <w:ind w:firstLine="709"/>
        <w:rPr>
          <w:rFonts w:ascii="Times New Roman" w:eastAsia="Times New Roman" w:hAnsi="Times New Roman"/>
          <w:sz w:val="28"/>
          <w:szCs w:val="28"/>
          <w:lang w:eastAsia="ru-RU"/>
        </w:rPr>
      </w:pPr>
      <w:r w:rsidRPr="000F1F49">
        <w:rPr>
          <w:rFonts w:ascii="Times New Roman" w:eastAsia="Times New Roman" w:hAnsi="Times New Roman"/>
          <w:sz w:val="28"/>
          <w:szCs w:val="28"/>
          <w:lang w:eastAsia="ru-RU"/>
        </w:rPr>
        <w:t>Современный мир – это мир всесторонних и всемогущих  товарно-денежных</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отношений.   Ими  пронизана  внутренняя  жизнь  любого  государства  и   его</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деятельность на международной арене. В процессе  воспроизводства  на  разных</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уровнях, начиная с  предприятия   и   кончая   национальной   экономикой   в</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целом, образуются фонды денежных  средств.  При  этом  не  имеет   значения,</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в  какой  форме  выступают деньги:   в  виде  наличных  бумажных    знаков,</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толи  в  форме  кредитных карточек,  или на  значащихся     на    банковских</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счетах  сумм   вообще  вне  всякой формы.</w:t>
      </w:r>
    </w:p>
    <w:p w:rsidR="007A08D8" w:rsidRPr="00D57C18" w:rsidRDefault="007A08D8" w:rsidP="00724782">
      <w:pPr>
        <w:autoSpaceDE w:val="0"/>
        <w:autoSpaceDN w:val="0"/>
        <w:adjustRightInd w:val="0"/>
        <w:spacing w:after="0" w:line="360" w:lineRule="auto"/>
        <w:ind w:firstLine="709"/>
        <w:jc w:val="both"/>
        <w:rPr>
          <w:rFonts w:ascii="Times New Roman" w:eastAsia="TimesNewRomanPSMT" w:hAnsi="Times New Roman"/>
          <w:sz w:val="28"/>
          <w:szCs w:val="28"/>
        </w:rPr>
      </w:pPr>
      <w:r w:rsidRPr="00D57C18">
        <w:rPr>
          <w:rFonts w:ascii="Times New Roman" w:hAnsi="Times New Roman"/>
          <w:bCs/>
          <w:sz w:val="28"/>
          <w:szCs w:val="28"/>
        </w:rPr>
        <w:t xml:space="preserve">В </w:t>
      </w:r>
      <w:r w:rsidRPr="00D57C18">
        <w:rPr>
          <w:rFonts w:ascii="Times New Roman" w:eastAsia="TimesNewRomanPSMT" w:hAnsi="Times New Roman"/>
          <w:sz w:val="28"/>
          <w:szCs w:val="28"/>
        </w:rPr>
        <w:t>условиях расширения рыночных отношений, их дальнейшего развития в экономике роль и значение финансовых и денежно-кредитных рычагов в целом и государственных и муниципальных</w:t>
      </w:r>
      <w:r>
        <w:rPr>
          <w:rFonts w:ascii="Times New Roman" w:eastAsia="TimesNewRomanPSMT" w:hAnsi="Times New Roman"/>
          <w:sz w:val="28"/>
          <w:szCs w:val="28"/>
        </w:rPr>
        <w:t xml:space="preserve"> </w:t>
      </w:r>
      <w:r w:rsidRPr="00D57C18">
        <w:rPr>
          <w:rFonts w:ascii="Times New Roman" w:eastAsia="TimesNewRomanPSMT" w:hAnsi="Times New Roman"/>
          <w:sz w:val="28"/>
          <w:szCs w:val="28"/>
        </w:rPr>
        <w:t>финансов в особенности резко возрастают. Реформирование общественных отношений, применение антикризисных мер требуют осмысления накопленного как мирового, так и отечественного</w:t>
      </w:r>
      <w:r>
        <w:rPr>
          <w:rFonts w:ascii="Times New Roman" w:eastAsia="TimesNewRomanPSMT" w:hAnsi="Times New Roman"/>
          <w:sz w:val="28"/>
          <w:szCs w:val="28"/>
        </w:rPr>
        <w:t xml:space="preserve"> </w:t>
      </w:r>
      <w:r w:rsidRPr="00D57C18">
        <w:rPr>
          <w:rFonts w:ascii="Times New Roman" w:eastAsia="TimesNewRomanPSMT" w:hAnsi="Times New Roman"/>
          <w:sz w:val="28"/>
          <w:szCs w:val="28"/>
        </w:rPr>
        <w:t>опыта, выявления эволюционных и скачкообразных процессов,</w:t>
      </w:r>
      <w:r>
        <w:rPr>
          <w:rFonts w:ascii="Times New Roman" w:eastAsia="TimesNewRomanPSMT" w:hAnsi="Times New Roman"/>
          <w:sz w:val="28"/>
          <w:szCs w:val="28"/>
        </w:rPr>
        <w:t xml:space="preserve"> </w:t>
      </w:r>
      <w:r w:rsidRPr="00D57C18">
        <w:rPr>
          <w:rFonts w:ascii="Times New Roman" w:eastAsia="TimesNewRomanPSMT" w:hAnsi="Times New Roman"/>
          <w:sz w:val="28"/>
          <w:szCs w:val="28"/>
        </w:rPr>
        <w:t>что способствует успешному освоению хозяйственными субъектами рыночных требований, форм и методов финансового обеспечения проводимых преобразований.</w:t>
      </w:r>
    </w:p>
    <w:p w:rsidR="007A08D8" w:rsidRPr="00D57C18" w:rsidRDefault="007A08D8" w:rsidP="00724782">
      <w:pPr>
        <w:autoSpaceDE w:val="0"/>
        <w:autoSpaceDN w:val="0"/>
        <w:adjustRightInd w:val="0"/>
        <w:spacing w:after="0" w:line="360" w:lineRule="auto"/>
        <w:ind w:firstLine="709"/>
        <w:jc w:val="both"/>
        <w:rPr>
          <w:rFonts w:ascii="Times New Roman" w:eastAsia="TimesNewRomanPSMT" w:hAnsi="Times New Roman"/>
          <w:sz w:val="28"/>
          <w:szCs w:val="28"/>
        </w:rPr>
      </w:pPr>
      <w:r w:rsidRPr="00D57C18">
        <w:rPr>
          <w:rFonts w:ascii="Times New Roman" w:eastAsia="TimesNewRomanPSMT" w:hAnsi="Times New Roman"/>
          <w:sz w:val="28"/>
          <w:szCs w:val="28"/>
        </w:rPr>
        <w:t>Финансовая система, прежде всего ее государственная и муниципальная сферы, оказывает существенное воздействие на развитие</w:t>
      </w:r>
      <w:r>
        <w:rPr>
          <w:rFonts w:ascii="Times New Roman" w:eastAsia="TimesNewRomanPSMT" w:hAnsi="Times New Roman"/>
          <w:sz w:val="28"/>
          <w:szCs w:val="28"/>
        </w:rPr>
        <w:t xml:space="preserve"> </w:t>
      </w:r>
      <w:r w:rsidRPr="00D57C18">
        <w:rPr>
          <w:rFonts w:ascii="Times New Roman" w:eastAsia="TimesNewRomanPSMT" w:hAnsi="Times New Roman"/>
          <w:sz w:val="28"/>
          <w:szCs w:val="28"/>
        </w:rPr>
        <w:t>экономики, рост национального дохода и, следовательно, повышение эффективности народного хозяйства и благосостояния населения.</w:t>
      </w:r>
    </w:p>
    <w:p w:rsidR="007A08D8" w:rsidRPr="00D57C18" w:rsidRDefault="007A08D8" w:rsidP="00724782">
      <w:pPr>
        <w:autoSpaceDE w:val="0"/>
        <w:autoSpaceDN w:val="0"/>
        <w:adjustRightInd w:val="0"/>
        <w:spacing w:after="0" w:line="360" w:lineRule="auto"/>
        <w:ind w:firstLine="709"/>
        <w:jc w:val="both"/>
        <w:rPr>
          <w:rFonts w:ascii="Times New Roman" w:eastAsia="TimesNewRomanPSMT" w:hAnsi="Times New Roman"/>
          <w:sz w:val="28"/>
          <w:szCs w:val="28"/>
        </w:rPr>
      </w:pPr>
      <w:r w:rsidRPr="00D57C18">
        <w:rPr>
          <w:rFonts w:ascii="Times New Roman" w:eastAsia="TimesNewRomanPSMT" w:hAnsi="Times New Roman"/>
          <w:sz w:val="28"/>
          <w:szCs w:val="28"/>
        </w:rPr>
        <w:t>Не менее важными условиями для обеспечения расширенного</w:t>
      </w:r>
      <w:r>
        <w:rPr>
          <w:rFonts w:ascii="Times New Roman" w:eastAsia="TimesNewRomanPSMT" w:hAnsi="Times New Roman"/>
          <w:sz w:val="28"/>
          <w:szCs w:val="28"/>
        </w:rPr>
        <w:t xml:space="preserve"> </w:t>
      </w:r>
      <w:r w:rsidRPr="00D57C18">
        <w:rPr>
          <w:rFonts w:ascii="Times New Roman" w:eastAsia="TimesNewRomanPSMT" w:hAnsi="Times New Roman"/>
          <w:sz w:val="28"/>
          <w:szCs w:val="28"/>
        </w:rPr>
        <w:t>воспроизводства экономики являются укрепление денежного обращения, функционирование кредитных механизмов и деятельность банков в рыночных условиях, которые, в свою очередь, тем</w:t>
      </w:r>
      <w:r>
        <w:rPr>
          <w:rFonts w:ascii="Times New Roman" w:eastAsia="TimesNewRomanPSMT" w:hAnsi="Times New Roman"/>
          <w:sz w:val="28"/>
          <w:szCs w:val="28"/>
        </w:rPr>
        <w:t xml:space="preserve"> </w:t>
      </w:r>
      <w:r w:rsidRPr="00D57C18">
        <w:rPr>
          <w:rFonts w:ascii="Times New Roman" w:eastAsia="TimesNewRomanPSMT" w:hAnsi="Times New Roman"/>
          <w:sz w:val="28"/>
          <w:szCs w:val="28"/>
        </w:rPr>
        <w:t>эффективнее, чем успешнее осуществляется на всех уровнях финансово-экономическая политика государства.</w:t>
      </w:r>
    </w:p>
    <w:p w:rsidR="000F1F49" w:rsidRPr="000F1F49" w:rsidRDefault="000F1F49" w:rsidP="00724782">
      <w:pPr>
        <w:spacing w:after="0" w:line="360" w:lineRule="auto"/>
        <w:rPr>
          <w:rFonts w:ascii="Times New Roman" w:eastAsia="Times New Roman" w:hAnsi="Times New Roman"/>
          <w:sz w:val="28"/>
          <w:szCs w:val="28"/>
          <w:lang w:eastAsia="ru-RU"/>
        </w:rPr>
      </w:pPr>
      <w:r w:rsidRPr="000F1F49">
        <w:rPr>
          <w:rFonts w:ascii="Times New Roman" w:eastAsia="Times New Roman" w:hAnsi="Times New Roman"/>
          <w:sz w:val="28"/>
          <w:szCs w:val="28"/>
          <w:lang w:eastAsia="ru-RU"/>
        </w:rPr>
        <w:t>Предметом   науки   о   финансах   является   определенная    система</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экономических  отношений,  связанных  с  формированием,   распределением   и</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использованием  централизованных  и   децентрализованных   фондов   денежных</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средств  (государства,  предприятий,  организаций  и  других   хозяйствующих</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субъектов) в целях выполнения функций  и  задач  государства  и  обеспечения</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условий расширенного воспроизводства.</w:t>
      </w:r>
    </w:p>
    <w:p w:rsidR="000F1F49" w:rsidRPr="000F1F49" w:rsidRDefault="000F1F49" w:rsidP="00724782">
      <w:pPr>
        <w:spacing w:after="0" w:line="360" w:lineRule="auto"/>
        <w:ind w:firstLine="709"/>
        <w:rPr>
          <w:rFonts w:ascii="Times New Roman" w:eastAsia="Times New Roman" w:hAnsi="Times New Roman"/>
          <w:sz w:val="28"/>
          <w:szCs w:val="28"/>
          <w:lang w:eastAsia="ru-RU"/>
        </w:rPr>
      </w:pPr>
      <w:r w:rsidRPr="000F1F49">
        <w:rPr>
          <w:rFonts w:ascii="Times New Roman" w:eastAsia="Times New Roman" w:hAnsi="Times New Roman"/>
          <w:sz w:val="28"/>
          <w:szCs w:val="28"/>
          <w:lang w:eastAsia="ru-RU"/>
        </w:rPr>
        <w:t xml:space="preserve">       Система  образования   и   использования  фондов  денежных  ресурсов,</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участвующих в обеспечении  процесса  воспроизводства  и  составляет  финансы</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общества.  А  совокупность  экономических   отношений,   возникающих   между</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государством,    предприятиями       и       организациями,       отраслями,</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территориями и  отдельными  гражданами   в  связи  с   движением    денежных</w:t>
      </w:r>
      <w:r>
        <w:rPr>
          <w:rFonts w:ascii="Times New Roman" w:eastAsia="Times New Roman" w:hAnsi="Times New Roman"/>
          <w:sz w:val="28"/>
          <w:szCs w:val="28"/>
          <w:lang w:eastAsia="ru-RU"/>
        </w:rPr>
        <w:t xml:space="preserve"> </w:t>
      </w:r>
      <w:r w:rsidRPr="000F1F49">
        <w:rPr>
          <w:rFonts w:ascii="Times New Roman" w:eastAsia="Times New Roman" w:hAnsi="Times New Roman"/>
          <w:sz w:val="28"/>
          <w:szCs w:val="28"/>
          <w:lang w:eastAsia="ru-RU"/>
        </w:rPr>
        <w:t>фондов, образует  финансовые  отношения.</w:t>
      </w:r>
    </w:p>
    <w:p w:rsidR="000F1F49" w:rsidRPr="000F1F49" w:rsidRDefault="000F1F49" w:rsidP="00724782">
      <w:pPr>
        <w:autoSpaceDE w:val="0"/>
        <w:autoSpaceDN w:val="0"/>
        <w:adjustRightInd w:val="0"/>
        <w:spacing w:after="0" w:line="360" w:lineRule="auto"/>
        <w:ind w:firstLine="709"/>
        <w:jc w:val="both"/>
        <w:rPr>
          <w:rFonts w:ascii="Times New Roman" w:eastAsia="Times-Roman" w:hAnsi="Times New Roman"/>
          <w:sz w:val="28"/>
          <w:szCs w:val="28"/>
          <w:lang w:eastAsia="ru-RU"/>
        </w:rPr>
      </w:pPr>
      <w:r w:rsidRPr="000F1F49">
        <w:rPr>
          <w:rFonts w:ascii="Times New Roman" w:eastAsia="Times-Roman" w:hAnsi="Times New Roman"/>
          <w:sz w:val="28"/>
          <w:szCs w:val="28"/>
          <w:lang w:eastAsia="ru-RU"/>
        </w:rPr>
        <w:t>Финансы представляю собой экономическую категорию, существующую в различных общественно-экономических формациях. Они имеют единую абстрактную сущность во всех формациях, но в каждой из них - принципиально новое содержание.</w:t>
      </w:r>
    </w:p>
    <w:p w:rsidR="00B83067" w:rsidRPr="000F1F49" w:rsidRDefault="000F1F49" w:rsidP="00724782">
      <w:pPr>
        <w:autoSpaceDE w:val="0"/>
        <w:autoSpaceDN w:val="0"/>
        <w:adjustRightInd w:val="0"/>
        <w:spacing w:after="0" w:line="360" w:lineRule="auto"/>
        <w:ind w:firstLine="709"/>
        <w:jc w:val="both"/>
        <w:rPr>
          <w:rFonts w:ascii="Times New Roman" w:eastAsia="Times-Roman" w:hAnsi="Times New Roman"/>
          <w:sz w:val="28"/>
          <w:szCs w:val="28"/>
          <w:lang w:eastAsia="ru-RU"/>
        </w:rPr>
      </w:pPr>
      <w:r w:rsidRPr="000F1F49">
        <w:rPr>
          <w:rFonts w:ascii="Times New Roman" w:eastAsia="Times-Roman" w:hAnsi="Times New Roman"/>
          <w:sz w:val="28"/>
          <w:szCs w:val="28"/>
          <w:lang w:eastAsia="ru-RU"/>
        </w:rPr>
        <w:t>Сущность финансов, их роль в общественном воспроизводстве</w:t>
      </w:r>
      <w:r>
        <w:rPr>
          <w:rFonts w:ascii="Times New Roman" w:eastAsia="Times-Roman" w:hAnsi="Times New Roman"/>
          <w:sz w:val="28"/>
          <w:szCs w:val="28"/>
          <w:lang w:eastAsia="ru-RU"/>
        </w:rPr>
        <w:t xml:space="preserve"> </w:t>
      </w:r>
      <w:r w:rsidRPr="000F1F49">
        <w:rPr>
          <w:rFonts w:ascii="Times New Roman" w:eastAsia="Times-Roman" w:hAnsi="Times New Roman"/>
          <w:sz w:val="28"/>
          <w:szCs w:val="28"/>
          <w:lang w:eastAsia="ru-RU"/>
        </w:rPr>
        <w:t>определяются экономическим строем общества, природой и</w:t>
      </w:r>
      <w:r>
        <w:rPr>
          <w:rFonts w:ascii="Times New Roman" w:eastAsia="Times-Roman" w:hAnsi="Times New Roman"/>
          <w:sz w:val="28"/>
          <w:szCs w:val="28"/>
          <w:lang w:eastAsia="ru-RU"/>
        </w:rPr>
        <w:t xml:space="preserve"> </w:t>
      </w:r>
      <w:r w:rsidRPr="000F1F49">
        <w:rPr>
          <w:rFonts w:ascii="Times New Roman" w:eastAsia="Times-Roman" w:hAnsi="Times New Roman"/>
          <w:sz w:val="28"/>
          <w:szCs w:val="28"/>
          <w:lang w:eastAsia="ru-RU"/>
        </w:rPr>
        <w:t>функциями государства. Для понимания сущности этой экономической категории необходимо рассмотреть в первую очередь</w:t>
      </w:r>
      <w:r>
        <w:rPr>
          <w:rFonts w:ascii="Times New Roman" w:eastAsia="Times-Roman" w:hAnsi="Times New Roman"/>
          <w:sz w:val="28"/>
          <w:szCs w:val="28"/>
          <w:lang w:eastAsia="ru-RU"/>
        </w:rPr>
        <w:t xml:space="preserve"> </w:t>
      </w:r>
      <w:r w:rsidRPr="000F1F49">
        <w:rPr>
          <w:rFonts w:ascii="Times New Roman" w:eastAsia="Times-Roman" w:hAnsi="Times New Roman"/>
          <w:sz w:val="28"/>
          <w:szCs w:val="28"/>
          <w:lang w:eastAsia="ru-RU"/>
        </w:rPr>
        <w:t>историю возникновения финансовых отношений.</w:t>
      </w:r>
    </w:p>
    <w:p w:rsidR="00B83067" w:rsidRPr="000F1F49" w:rsidRDefault="00B83067" w:rsidP="00724782">
      <w:pPr>
        <w:spacing w:after="0" w:line="360" w:lineRule="auto"/>
        <w:ind w:firstLine="709"/>
        <w:jc w:val="both"/>
        <w:rPr>
          <w:rFonts w:ascii="Times New Roman" w:hAnsi="Times New Roman"/>
          <w:sz w:val="28"/>
          <w:szCs w:val="28"/>
        </w:rPr>
      </w:pPr>
    </w:p>
    <w:p w:rsidR="00B83067" w:rsidRPr="00B83067" w:rsidRDefault="00B83067" w:rsidP="00724782">
      <w:pPr>
        <w:spacing w:line="360" w:lineRule="auto"/>
      </w:pPr>
    </w:p>
    <w:p w:rsidR="00B83067" w:rsidRPr="00B83067" w:rsidRDefault="00B83067" w:rsidP="00724782">
      <w:pPr>
        <w:spacing w:line="360" w:lineRule="auto"/>
      </w:pPr>
    </w:p>
    <w:p w:rsidR="00B83067" w:rsidRPr="00B83067" w:rsidRDefault="00B83067" w:rsidP="00724782">
      <w:pPr>
        <w:spacing w:line="360" w:lineRule="auto"/>
      </w:pPr>
    </w:p>
    <w:p w:rsidR="00B83067" w:rsidRPr="00B83067" w:rsidRDefault="00B83067" w:rsidP="00724782">
      <w:pPr>
        <w:spacing w:line="360" w:lineRule="auto"/>
      </w:pPr>
    </w:p>
    <w:p w:rsidR="00B83067" w:rsidRPr="00B83067" w:rsidRDefault="00B83067" w:rsidP="00724782">
      <w:pPr>
        <w:spacing w:line="360" w:lineRule="auto"/>
      </w:pPr>
    </w:p>
    <w:p w:rsidR="00724782" w:rsidRDefault="00724782" w:rsidP="00724782">
      <w:pPr>
        <w:spacing w:line="360" w:lineRule="auto"/>
      </w:pPr>
    </w:p>
    <w:p w:rsidR="00B83067" w:rsidRDefault="0087535C" w:rsidP="00724782">
      <w:pPr>
        <w:spacing w:line="360" w:lineRule="auto"/>
        <w:jc w:val="center"/>
        <w:rPr>
          <w:rFonts w:ascii="Times New Roman" w:hAnsi="Times New Roman"/>
          <w:sz w:val="28"/>
          <w:szCs w:val="28"/>
        </w:rPr>
      </w:pPr>
      <w:r w:rsidRPr="00724782">
        <w:br w:type="page"/>
      </w:r>
      <w:r w:rsidRPr="0087535C">
        <w:rPr>
          <w:rFonts w:ascii="Times New Roman" w:hAnsi="Times New Roman"/>
          <w:sz w:val="28"/>
          <w:szCs w:val="28"/>
        </w:rPr>
        <w:t xml:space="preserve">Глава 1. </w:t>
      </w:r>
      <w:r w:rsidR="00B54C0B">
        <w:rPr>
          <w:rFonts w:ascii="Times New Roman" w:hAnsi="Times New Roman"/>
          <w:sz w:val="28"/>
          <w:szCs w:val="28"/>
        </w:rPr>
        <w:t>Финансы, история развития, их функции. Финансовая система.</w:t>
      </w:r>
    </w:p>
    <w:p w:rsidR="00824D3C" w:rsidRDefault="00824D3C" w:rsidP="00D555B4">
      <w:pPr>
        <w:numPr>
          <w:ilvl w:val="1"/>
          <w:numId w:val="1"/>
        </w:numPr>
        <w:spacing w:line="360" w:lineRule="auto"/>
        <w:ind w:left="0" w:firstLine="0"/>
        <w:jc w:val="center"/>
        <w:rPr>
          <w:rFonts w:ascii="Times New Roman" w:hAnsi="Times New Roman"/>
          <w:sz w:val="28"/>
          <w:szCs w:val="28"/>
        </w:rPr>
      </w:pPr>
      <w:r>
        <w:rPr>
          <w:rFonts w:ascii="Times New Roman" w:hAnsi="Times New Roman"/>
          <w:sz w:val="28"/>
          <w:szCs w:val="28"/>
        </w:rPr>
        <w:t>История развития финансов.</w:t>
      </w:r>
    </w:p>
    <w:p w:rsidR="00223ADC" w:rsidRPr="00223ADC" w:rsidRDefault="00223ADC" w:rsidP="00724782">
      <w:pPr>
        <w:spacing w:after="0" w:line="360" w:lineRule="auto"/>
        <w:ind w:firstLine="709"/>
        <w:jc w:val="both"/>
        <w:rPr>
          <w:rFonts w:ascii="Times New Roman" w:eastAsia="Times New Roman" w:hAnsi="Times New Roman"/>
          <w:sz w:val="28"/>
          <w:szCs w:val="28"/>
          <w:lang w:eastAsia="ru-RU"/>
        </w:rPr>
      </w:pPr>
      <w:r w:rsidRPr="00223ADC">
        <w:rPr>
          <w:rFonts w:ascii="Times New Roman" w:eastAsia="Times New Roman" w:hAnsi="Times New Roman"/>
          <w:bCs/>
          <w:sz w:val="28"/>
          <w:szCs w:val="28"/>
          <w:lang w:eastAsia="ru-RU"/>
        </w:rPr>
        <w:t>Финансы</w:t>
      </w:r>
      <w:r>
        <w:rPr>
          <w:rFonts w:ascii="Times New Roman" w:eastAsia="Times New Roman" w:hAnsi="Times New Roman"/>
          <w:bCs/>
          <w:sz w:val="28"/>
          <w:szCs w:val="28"/>
          <w:lang w:eastAsia="ru-RU"/>
        </w:rPr>
        <w:t xml:space="preserve"> </w:t>
      </w:r>
      <w:r w:rsidRPr="00223A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223ADC">
        <w:rPr>
          <w:rFonts w:ascii="Times New Roman" w:eastAsia="Times New Roman" w:hAnsi="Times New Roman"/>
          <w:sz w:val="28"/>
          <w:szCs w:val="28"/>
          <w:lang w:eastAsia="ru-RU"/>
        </w:rPr>
        <w:t xml:space="preserve">совокупность экономических отношений, возникающих в процессе формирования, распределения и использования централизованных и децентрализованных фондов </w:t>
      </w:r>
      <w:hyperlink r:id="rId8" w:tooltip="Деньги" w:history="1">
        <w:r w:rsidRPr="00223ADC">
          <w:rPr>
            <w:rFonts w:ascii="Times New Roman" w:eastAsia="Times New Roman" w:hAnsi="Times New Roman"/>
            <w:sz w:val="28"/>
            <w:szCs w:val="28"/>
            <w:lang w:eastAsia="ru-RU"/>
          </w:rPr>
          <w:t>денежных</w:t>
        </w:r>
      </w:hyperlink>
      <w:r w:rsidRPr="00223ADC">
        <w:rPr>
          <w:rFonts w:ascii="Times New Roman" w:eastAsia="Times New Roman" w:hAnsi="Times New Roman"/>
          <w:sz w:val="28"/>
          <w:szCs w:val="28"/>
          <w:lang w:eastAsia="ru-RU"/>
        </w:rPr>
        <w:t xml:space="preserve"> средств. Обычно речь идет о целевых фондах государства или хозяйствующих субъектов (предприятиях). Важнейшим понятием в области финансов является </w:t>
      </w:r>
      <w:hyperlink r:id="rId9" w:tooltip="Бюджет" w:history="1">
        <w:r w:rsidRPr="00223ADC">
          <w:rPr>
            <w:rFonts w:ascii="Times New Roman" w:eastAsia="Times New Roman" w:hAnsi="Times New Roman"/>
            <w:bCs/>
            <w:sz w:val="28"/>
            <w:szCs w:val="28"/>
            <w:lang w:eastAsia="ru-RU"/>
          </w:rPr>
          <w:t>бюджет</w:t>
        </w:r>
      </w:hyperlink>
      <w:r w:rsidRPr="00223ADC">
        <w:rPr>
          <w:rFonts w:ascii="Times New Roman" w:eastAsia="Times New Roman" w:hAnsi="Times New Roman"/>
          <w:sz w:val="28"/>
          <w:szCs w:val="28"/>
          <w:lang w:eastAsia="ru-RU"/>
        </w:rPr>
        <w:t>.</w:t>
      </w:r>
      <w:r w:rsidR="00825A94">
        <w:rPr>
          <w:rStyle w:val="ac"/>
          <w:rFonts w:ascii="Times New Roman" w:eastAsia="Times New Roman" w:hAnsi="Times New Roman"/>
          <w:sz w:val="28"/>
          <w:szCs w:val="28"/>
          <w:lang w:eastAsia="ru-RU"/>
        </w:rPr>
        <w:footnoteReference w:id="1"/>
      </w:r>
    </w:p>
    <w:p w:rsidR="0087535C" w:rsidRPr="0087535C" w:rsidRDefault="0087535C" w:rsidP="00724782">
      <w:pPr>
        <w:spacing w:after="0" w:line="360" w:lineRule="auto"/>
        <w:ind w:firstLine="709"/>
        <w:jc w:val="both"/>
        <w:rPr>
          <w:rFonts w:ascii="Times New Roman" w:eastAsia="Times New Roman" w:hAnsi="Times New Roman"/>
          <w:sz w:val="28"/>
          <w:szCs w:val="28"/>
          <w:lang w:eastAsia="ru-RU"/>
        </w:rPr>
      </w:pPr>
      <w:r w:rsidRPr="0087535C">
        <w:rPr>
          <w:rFonts w:ascii="Times New Roman" w:eastAsia="Times New Roman" w:hAnsi="Times New Roman"/>
          <w:sz w:val="28"/>
          <w:szCs w:val="28"/>
          <w:lang w:eastAsia="ru-RU"/>
        </w:rPr>
        <w:t>Итак, финансы – историческая категория. Они появились одновременно с</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возникновением государства при расслоении общества на классы. Термин finansia</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возник в XIII – XV вв. в торговых городах Италии и обозначал любой денежный</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платеж. В дальнейшем термин получил международное распространение и стал</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употребляться как понятие, связанное с системой денежных отношений между</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населением и государством по поводу образования государственных фондов</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денежных средств. Таким образом, данный термин отражал, во-первых, денежные</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отношения между двумя субъектами, т.е. деньги выступали материальной основой</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существования и функционирования финансов (где нет денег, не может быть 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финансов); во-вторых, субъекты обладали разными правами в процессе этих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отношений: один из них (государство) обладал особыми полномочиями; в-третьих,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в процессе этих отношений формировался общегосударственный фонд денежных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средств – бюджет (следовательно, можно сказать, что эти отношения носили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фондовый характер); в-четвертых, регулярное поступление средств в бюджет не</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могло быть обеспечено без придания налогам, сборам и другим платежам</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государственно-принудительного характера, что достигалось посредством</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правовой нормотворческой деятельности государства, создания соответствующего</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фискального аппарата.</w:t>
      </w:r>
    </w:p>
    <w:p w:rsidR="0087535C" w:rsidRPr="0087535C" w:rsidRDefault="0087535C" w:rsidP="00724782">
      <w:pPr>
        <w:spacing w:after="0" w:line="360" w:lineRule="auto"/>
        <w:ind w:firstLine="709"/>
        <w:jc w:val="both"/>
        <w:rPr>
          <w:rFonts w:ascii="Times New Roman" w:eastAsia="Times New Roman" w:hAnsi="Times New Roman"/>
          <w:sz w:val="28"/>
          <w:szCs w:val="28"/>
          <w:lang w:eastAsia="ru-RU"/>
        </w:rPr>
      </w:pPr>
      <w:r w:rsidRPr="0087535C">
        <w:rPr>
          <w:rFonts w:ascii="Times New Roman" w:eastAsia="Times New Roman" w:hAnsi="Times New Roman"/>
          <w:sz w:val="28"/>
          <w:szCs w:val="28"/>
          <w:lang w:eastAsia="ru-RU"/>
        </w:rPr>
        <w:t>Таковы основные признаки финансов. По ним безошибочно можно выделить финансы</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из всей совокупности денежных отношений. Например, денежные отношений,</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возникающие между гражданами и розничной торговлей (даже в условиях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регулирования государством розничных цен), нельзя отнести к финансам, так как</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государство здесь регулирует денежные отношения гражданско-правовым методом,</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для которого характерной чертой является равноправие субъектов (равенство их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прав и обязанностей), объединенных данными отношениями.</w:t>
      </w:r>
    </w:p>
    <w:p w:rsidR="0087535C" w:rsidRPr="0087535C" w:rsidRDefault="0087535C" w:rsidP="00724782">
      <w:pPr>
        <w:spacing w:after="0" w:line="360" w:lineRule="auto"/>
        <w:ind w:firstLine="709"/>
        <w:jc w:val="both"/>
        <w:rPr>
          <w:rFonts w:ascii="Times New Roman" w:eastAsia="Times New Roman" w:hAnsi="Times New Roman"/>
          <w:sz w:val="28"/>
          <w:szCs w:val="28"/>
          <w:lang w:eastAsia="ru-RU"/>
        </w:rPr>
      </w:pPr>
      <w:r w:rsidRPr="0087535C">
        <w:rPr>
          <w:rFonts w:ascii="Times New Roman" w:eastAsia="Times New Roman" w:hAnsi="Times New Roman"/>
          <w:sz w:val="28"/>
          <w:szCs w:val="28"/>
          <w:lang w:eastAsia="ru-RU"/>
        </w:rPr>
        <w:t>Таким образом, финансы – это всегда денежные отношения, но не любое денежное</w:t>
      </w:r>
      <w:r>
        <w:rPr>
          <w:rFonts w:ascii="Times New Roman" w:eastAsia="Times New Roman" w:hAnsi="Times New Roman"/>
          <w:sz w:val="28"/>
          <w:szCs w:val="28"/>
          <w:lang w:eastAsia="ru-RU"/>
        </w:rPr>
        <w:t xml:space="preserve"> </w:t>
      </w:r>
      <w:r w:rsidR="0091702C">
        <w:rPr>
          <w:rFonts w:ascii="Times New Roman" w:eastAsia="Times New Roman" w:hAnsi="Times New Roman"/>
          <w:sz w:val="28"/>
          <w:szCs w:val="28"/>
          <w:lang w:eastAsia="ru-RU"/>
        </w:rPr>
        <w:t xml:space="preserve">отношение – </w:t>
      </w:r>
      <w:r w:rsidRPr="0087535C">
        <w:rPr>
          <w:rFonts w:ascii="Times New Roman" w:eastAsia="Times New Roman" w:hAnsi="Times New Roman"/>
          <w:sz w:val="28"/>
          <w:szCs w:val="28"/>
          <w:lang w:eastAsia="ru-RU"/>
        </w:rPr>
        <w:t>всегда финансовое отношение.</w:t>
      </w:r>
    </w:p>
    <w:p w:rsidR="0087535C" w:rsidRPr="0087535C" w:rsidRDefault="0087535C" w:rsidP="00724782">
      <w:pPr>
        <w:spacing w:after="0" w:line="360" w:lineRule="auto"/>
        <w:ind w:firstLine="709"/>
        <w:jc w:val="both"/>
        <w:rPr>
          <w:rFonts w:ascii="Times New Roman" w:eastAsia="Times New Roman" w:hAnsi="Times New Roman"/>
          <w:sz w:val="28"/>
          <w:szCs w:val="28"/>
          <w:lang w:eastAsia="ru-RU"/>
        </w:rPr>
      </w:pPr>
      <w:r w:rsidRPr="0087535C">
        <w:rPr>
          <w:rFonts w:ascii="Times New Roman" w:eastAsia="Times New Roman" w:hAnsi="Times New Roman"/>
          <w:sz w:val="28"/>
          <w:szCs w:val="28"/>
          <w:lang w:eastAsia="ru-RU"/>
        </w:rPr>
        <w:t>Исходя из вышесказанного, можно сформулировать общее определение финансов.</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Финансы представляют собой экономические отношения, связанные с</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формированием, распределением и использованием централизированных 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децентрализированных фондов денежных средств в целях выполнения функций 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задач государства и обеспечения условий расширенного воспроизводства.</w:t>
      </w:r>
    </w:p>
    <w:p w:rsidR="0087535C" w:rsidRPr="0087535C" w:rsidRDefault="0087535C" w:rsidP="00724782">
      <w:pPr>
        <w:spacing w:after="0" w:line="360" w:lineRule="auto"/>
        <w:ind w:firstLine="709"/>
        <w:jc w:val="both"/>
        <w:rPr>
          <w:rFonts w:ascii="Times New Roman" w:eastAsia="Times New Roman" w:hAnsi="Times New Roman"/>
          <w:sz w:val="28"/>
          <w:szCs w:val="28"/>
          <w:lang w:eastAsia="ru-RU"/>
        </w:rPr>
      </w:pPr>
      <w:r w:rsidRPr="0087535C">
        <w:rPr>
          <w:rFonts w:ascii="Times New Roman" w:eastAsia="Times New Roman" w:hAnsi="Times New Roman"/>
          <w:sz w:val="28"/>
          <w:szCs w:val="28"/>
          <w:lang w:eastAsia="ru-RU"/>
        </w:rPr>
        <w:t>Финансы как научное понятие обычно ассоциируется с теми процессами, которые</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на поверхности общественной жизни проявляются в разнообразных формах 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обязательно сопровождаются движением (наличным или безналичным) денежных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средств. Идет ли речь о распределении прибыли и формировании фондов</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внутрихозяйственного назначения на предприятиях, или о перечислении налоговых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платежей в доходы государственного бюджета, или о внесении средств во</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внебюджетные или благотворительные фонды – во всех этих и подобных им</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финансовых операциях происходит движение денежных средств.</w:t>
      </w:r>
    </w:p>
    <w:p w:rsidR="0087535C" w:rsidRDefault="0087535C" w:rsidP="00724782">
      <w:pPr>
        <w:spacing w:after="0" w:line="360" w:lineRule="auto"/>
        <w:ind w:firstLine="709"/>
        <w:jc w:val="both"/>
        <w:rPr>
          <w:rFonts w:ascii="Times New Roman" w:eastAsia="Times New Roman" w:hAnsi="Times New Roman"/>
          <w:sz w:val="28"/>
          <w:szCs w:val="28"/>
          <w:lang w:eastAsia="ru-RU"/>
        </w:rPr>
      </w:pPr>
      <w:r w:rsidRPr="0087535C">
        <w:rPr>
          <w:rFonts w:ascii="Times New Roman" w:eastAsia="Times New Roman" w:hAnsi="Times New Roman"/>
          <w:sz w:val="28"/>
          <w:szCs w:val="28"/>
          <w:lang w:eastAsia="ru-RU"/>
        </w:rPr>
        <w:t>Будучи очень приметным, движение денежных средств само по себе не раскрывает</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сущности финансов. Для ее постижения необходимо выявить те общие свойства,</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которые характеризуют внутреннюю природу всех финансовых явлений – их</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объединяют лежащие в их основе отношения между различными участниками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общественного производства, или общественные отношения. По характеру эти</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отношения – производственные (экономические), поскольку возникают</w:t>
      </w:r>
      <w:r>
        <w:rPr>
          <w:rFonts w:ascii="Times New Roman" w:eastAsia="Times New Roman" w:hAnsi="Times New Roman"/>
          <w:sz w:val="28"/>
          <w:szCs w:val="28"/>
          <w:lang w:eastAsia="ru-RU"/>
        </w:rPr>
        <w:t xml:space="preserve"> </w:t>
      </w:r>
      <w:r w:rsidRPr="0087535C">
        <w:rPr>
          <w:rFonts w:ascii="Times New Roman" w:eastAsia="Times New Roman" w:hAnsi="Times New Roman"/>
          <w:sz w:val="28"/>
          <w:szCs w:val="28"/>
          <w:lang w:eastAsia="ru-RU"/>
        </w:rPr>
        <w:t>непосредственно в общественном производстве.</w:t>
      </w:r>
      <w:r w:rsidR="00604C49">
        <w:rPr>
          <w:rStyle w:val="ac"/>
          <w:rFonts w:ascii="Times New Roman" w:eastAsia="Times New Roman" w:hAnsi="Times New Roman"/>
          <w:sz w:val="28"/>
          <w:szCs w:val="28"/>
          <w:lang w:eastAsia="ru-RU"/>
        </w:rPr>
        <w:footnoteReference w:id="2"/>
      </w:r>
    </w:p>
    <w:p w:rsidR="00824D3C" w:rsidRPr="0087535C" w:rsidRDefault="00B54C0B" w:rsidP="00B54C0B">
      <w:pPr>
        <w:spacing w:before="20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1.1.1</w:t>
      </w:r>
      <w:r w:rsidR="00824D3C">
        <w:rPr>
          <w:rFonts w:ascii="Times New Roman" w:eastAsia="Times New Roman" w:hAnsi="Times New Roman"/>
          <w:sz w:val="28"/>
          <w:szCs w:val="28"/>
          <w:lang w:eastAsia="ru-RU"/>
        </w:rPr>
        <w:t>История развития финансов в России.</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 xml:space="preserve">Состояние государственных финансов </w:t>
      </w:r>
      <w:r w:rsidR="00223ADC" w:rsidRPr="00917B35">
        <w:rPr>
          <w:rFonts w:ascii="Times New Roman" w:eastAsia="Times New Roman" w:hAnsi="Times New Roman"/>
          <w:sz w:val="28"/>
          <w:szCs w:val="28"/>
          <w:lang w:eastAsia="ru-RU"/>
        </w:rPr>
        <w:t>определяется,</w:t>
      </w:r>
      <w:r w:rsidRPr="00917B35">
        <w:rPr>
          <w:rFonts w:ascii="Times New Roman" w:eastAsia="Times New Roman" w:hAnsi="Times New Roman"/>
          <w:sz w:val="28"/>
          <w:szCs w:val="28"/>
          <w:lang w:eastAsia="ru-RU"/>
        </w:rPr>
        <w:t xml:space="preserve"> прежде </w:t>
      </w:r>
      <w:r w:rsidR="00223ADC" w:rsidRPr="00917B35">
        <w:rPr>
          <w:rFonts w:ascii="Times New Roman" w:eastAsia="Times New Roman" w:hAnsi="Times New Roman"/>
          <w:sz w:val="28"/>
          <w:szCs w:val="28"/>
          <w:lang w:eastAsia="ru-RU"/>
        </w:rPr>
        <w:t>всего,</w:t>
      </w:r>
      <w:r w:rsidRPr="00917B35">
        <w:rPr>
          <w:rFonts w:ascii="Times New Roman" w:eastAsia="Times New Roman" w:hAnsi="Times New Roman"/>
          <w:sz w:val="28"/>
          <w:szCs w:val="28"/>
          <w:lang w:eastAsia="ru-RU"/>
        </w:rPr>
        <w:t xml:space="preserve"> степенью</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сбалансированности государственного бюджета. Бюджету России на протяжении XIX</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в., был свойственен хронический дефицит. С таким бюджетом Россия вошла и в XX</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век.</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Достаточно талантливые руководители финансовых ведомств и члены</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правительства, курирующие эти ведомства в XIX в. понимали, что</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сбалансированность доходов и расходов бюджета зависела, прежде всего, от уровня</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развития и состояния отечественной экономики и государственной политики в</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области социально-экономических преобразований.</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Довольно быстрое развитие России в  XIX</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в. – переход от мануфактуры к машинной</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индустрии и довольно крупному промышленному производству в начале XX века;</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развитие внутренней и внешней торговли; переход от крепостничества к</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вольнонаёмному труду сопровождалось реформированием всех сторон жизни</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общества вплоть до государственного устройства.</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Политические и социально-экономические реформы сопровождались изменениями в</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организации финансовых отношений. Но, с другой стороны, реформирование</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финансовой системы обеспечивало претворение  в жизнь политики, направленной</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на достижение Россией подобающего ей места в мировой экономике.</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 xml:space="preserve">Доходы и расходы государственного бюджета взаимосвязаны. </w:t>
      </w:r>
      <w:r>
        <w:rPr>
          <w:rFonts w:ascii="Times New Roman" w:eastAsia="Times New Roman" w:hAnsi="Times New Roman"/>
          <w:sz w:val="28"/>
          <w:szCs w:val="28"/>
          <w:lang w:eastAsia="ru-RU"/>
        </w:rPr>
        <w:t>Д</w:t>
      </w:r>
      <w:r w:rsidRPr="00917B35">
        <w:rPr>
          <w:rFonts w:ascii="Times New Roman" w:eastAsia="Times New Roman" w:hAnsi="Times New Roman"/>
          <w:sz w:val="28"/>
          <w:szCs w:val="28"/>
          <w:lang w:eastAsia="ru-RU"/>
        </w:rPr>
        <w:t>ействующая</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налоговая система, как правило, определяет основную часть доходов</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государственного бюджета. Увеличение расходов обычно диктуется</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экстраординарными событиями: войнами, природными катаклизмами – засуха,</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наводнение, град и др. или социальными «взрывами».</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Эти события негативно влияют на динамику доходов от народного хозяйства,</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сокращают товарооборот, а значит, и сокращаются поступления налогов в бюджет.</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Возможности налогового бремени ограничены уровнем платёжеспособности</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населения, а переход этих границ чреват появлением и обострением социальной</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напряжённости.</w:t>
      </w:r>
      <w:r w:rsidR="00825A94">
        <w:rPr>
          <w:rStyle w:val="ac"/>
          <w:rFonts w:ascii="Times New Roman" w:eastAsia="Times New Roman" w:hAnsi="Times New Roman"/>
          <w:sz w:val="28"/>
          <w:szCs w:val="28"/>
          <w:lang w:eastAsia="ru-RU"/>
        </w:rPr>
        <w:footnoteReference w:id="3"/>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Более лёгким путём сбалансирования бюджета является покрытие бюджетного</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дефицита либо дополнительной эмиссией, либо ростом государственного долга.</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Таким путём шла и Россия в XIX-XX веках.</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Последствия чрезмерной эмиссии – расстройство денежного обращения и как</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следствие: нарушение денежных отношений во всех сферах и, особенно, в</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бюджетных отношениях.</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Свертывание денежных отношений – переход все большей части товарооборота к натурообмену – ведёт к подрыву покупательной способности и</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авторитета национальной денежной единицы</w:t>
      </w:r>
      <w:r>
        <w:rPr>
          <w:rFonts w:ascii="Times New Roman" w:eastAsia="Times New Roman" w:hAnsi="Times New Roman"/>
          <w:sz w:val="28"/>
          <w:szCs w:val="28"/>
          <w:lang w:eastAsia="ru-RU"/>
        </w:rPr>
        <w:t>.</w:t>
      </w:r>
    </w:p>
    <w:p w:rsidR="00917B35" w:rsidRP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Расстройство денежной системы становится основной из причин расстройства</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финансов, и непременным условием оздоровления финансов является оздоровление</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денежного обращения.</w:t>
      </w:r>
    </w:p>
    <w:p w:rsidR="00917B35" w:rsidRDefault="00917B35" w:rsidP="00724782">
      <w:pPr>
        <w:spacing w:after="0" w:line="360" w:lineRule="auto"/>
        <w:ind w:firstLine="709"/>
        <w:jc w:val="both"/>
        <w:rPr>
          <w:rFonts w:ascii="Times New Roman" w:eastAsia="Times New Roman" w:hAnsi="Times New Roman"/>
          <w:sz w:val="28"/>
          <w:szCs w:val="28"/>
          <w:lang w:eastAsia="ru-RU"/>
        </w:rPr>
      </w:pPr>
      <w:r w:rsidRPr="00917B35">
        <w:rPr>
          <w:rFonts w:ascii="Times New Roman" w:eastAsia="Times New Roman" w:hAnsi="Times New Roman"/>
          <w:sz w:val="28"/>
          <w:szCs w:val="28"/>
          <w:lang w:eastAsia="ru-RU"/>
        </w:rPr>
        <w:t>История развития России XIX – XX вв. – яркая иллюстрация чередования войн,</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обострения противоречий между нарождающимся российским предпринимательством и</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помещиками землевладельцами, преобразований в государственном управлении и</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периодического расстройства денежного обращения, роста бюджетного дефицита и</w:t>
      </w:r>
      <w:r>
        <w:rPr>
          <w:rFonts w:ascii="Times New Roman" w:eastAsia="Times New Roman" w:hAnsi="Times New Roman"/>
          <w:sz w:val="28"/>
          <w:szCs w:val="28"/>
          <w:lang w:eastAsia="ru-RU"/>
        </w:rPr>
        <w:t xml:space="preserve"> </w:t>
      </w:r>
      <w:r w:rsidRPr="00917B35">
        <w:rPr>
          <w:rFonts w:ascii="Times New Roman" w:eastAsia="Times New Roman" w:hAnsi="Times New Roman"/>
          <w:sz w:val="28"/>
          <w:szCs w:val="28"/>
          <w:lang w:eastAsia="ru-RU"/>
        </w:rPr>
        <w:t>реформ в области государственных финансов, денежного обращения и банков.</w:t>
      </w:r>
    </w:p>
    <w:p w:rsidR="00604C49" w:rsidRDefault="00604C49" w:rsidP="00B54C0B">
      <w:pPr>
        <w:spacing w:before="200" w:line="360" w:lineRule="auto"/>
        <w:jc w:val="center"/>
        <w:rPr>
          <w:rFonts w:ascii="Times New Roman" w:eastAsia="Times New Roman" w:hAnsi="Times New Roman"/>
          <w:sz w:val="28"/>
          <w:szCs w:val="28"/>
          <w:lang w:eastAsia="ru-RU"/>
        </w:rPr>
      </w:pPr>
    </w:p>
    <w:p w:rsidR="00B54C0B" w:rsidRDefault="00B54C0B" w:rsidP="00B54C0B">
      <w:pPr>
        <w:spacing w:before="20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 Функции финансов.</w:t>
      </w:r>
    </w:p>
    <w:p w:rsidR="00B54C0B" w:rsidRPr="00824D3C" w:rsidRDefault="00B54C0B" w:rsidP="00B54C0B">
      <w:pPr>
        <w:spacing w:after="0" w:line="360" w:lineRule="auto"/>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 xml:space="preserve">       Финансы – неотъемлемая часть денежных отношений, поэтому  их  роль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значения  зависят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от  того,  какое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место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денежные  отношения  занимают  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экономических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отношениях.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Однако финансы отличаются от денег  не  только  по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содержанию,</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но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выполняемым  функциям,  в  которых  проявляется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сущность. Под функциями понимается та «работа», которую выполняют финансы.</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Если говорить о финансах в целом, то, видимо,  следует  считать,  что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они выполняют две основных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функции: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распределительную  и  контрольную.  Та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часть финансов, которая функционирует в сфере материального  производства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 xml:space="preserve">участвует в процессе создания денежных доходов и накоплений,  </w:t>
      </w:r>
      <w:r>
        <w:rPr>
          <w:rFonts w:ascii="Times New Roman" w:eastAsia="Times New Roman" w:hAnsi="Times New Roman"/>
          <w:sz w:val="28"/>
          <w:szCs w:val="28"/>
          <w:lang w:eastAsia="ru-RU"/>
        </w:rPr>
        <w:t>т</w:t>
      </w:r>
      <w:r w:rsidRPr="00824D3C">
        <w:rPr>
          <w:rFonts w:ascii="Times New Roman" w:eastAsia="Times New Roman" w:hAnsi="Times New Roman"/>
          <w:sz w:val="28"/>
          <w:szCs w:val="28"/>
          <w:lang w:eastAsia="ru-RU"/>
        </w:rPr>
        <w:t>о  и  функцию</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формирования денежных доходов (регулирующая).</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Каждая  финансовая  операция  означает  распределение   общественного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продукта и национального дохода и контроль за этим распределением.</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Распределительная функция проявляется при распределении национального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дохода, когда происходит создание так  называемых  основных,  или  первичных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доходов. Их сумма равна национальному доходу.  Основные  доходы  формируются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при  распределении  национального  дохода  среди  участников   материального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производства. Они делятся на две группы:</w:t>
      </w:r>
    </w:p>
    <w:p w:rsidR="00B54C0B" w:rsidRPr="00824D3C" w:rsidRDefault="00B54C0B" w:rsidP="00B54C0B">
      <w:pPr>
        <w:spacing w:after="0" w:line="360" w:lineRule="auto"/>
        <w:jc w:val="both"/>
        <w:outlineLvl w:val="0"/>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1. зарплата рабочих, служащих, доходы фермеров, крестьян,  занятых</w:t>
      </w:r>
      <w:r>
        <w:rPr>
          <w:rFonts w:ascii="Times New Roman" w:eastAsia="Times New Roman" w:hAnsi="Times New Roman"/>
          <w:sz w:val="28"/>
          <w:szCs w:val="28"/>
          <w:lang w:eastAsia="ru-RU"/>
        </w:rPr>
        <w:t xml:space="preserve"> в сфере </w:t>
      </w:r>
      <w:r w:rsidRPr="00824D3C">
        <w:rPr>
          <w:rFonts w:ascii="Times New Roman" w:eastAsia="Times New Roman" w:hAnsi="Times New Roman"/>
          <w:sz w:val="28"/>
          <w:szCs w:val="28"/>
          <w:lang w:eastAsia="ru-RU"/>
        </w:rPr>
        <w:t>материального производства;</w:t>
      </w:r>
    </w:p>
    <w:p w:rsidR="00B54C0B" w:rsidRPr="00824D3C" w:rsidRDefault="00B54C0B" w:rsidP="00B54C0B">
      <w:pPr>
        <w:spacing w:after="0" w:line="360" w:lineRule="auto"/>
        <w:jc w:val="both"/>
        <w:outlineLvl w:val="0"/>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2. доходы предприятий сферы материального производства.</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Однако первичные доходы еще не образуют общественных денежных фондов,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достаточных  для  развития  приоритетных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отраслей   народного   хозяйства,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обеспечения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обороноспособности  страны,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удовлетворение   материальных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культурных потребностей населения.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Необходимо дальнейшее  распределение  или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перераспределение национального дохода, связанное: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  межотраслевым  и  территориальным  перераспределением  средств   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интересах наиболее эффективного  и  рационального  использования  доходов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накоплений предприятий и организаций;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наличие наряду с непроизводственной сферой,  в  которой  национальный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 не создается (просвещение, здравоохранение, социальное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страхование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социальное обеспечение, управление);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перераспределением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между</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различными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социальны</w:t>
      </w:r>
      <w:r>
        <w:rPr>
          <w:rFonts w:ascii="Times New Roman" w:eastAsia="Times New Roman" w:hAnsi="Times New Roman"/>
          <w:sz w:val="28"/>
          <w:szCs w:val="28"/>
          <w:lang w:eastAsia="ru-RU"/>
        </w:rPr>
        <w:t xml:space="preserve">ми </w:t>
      </w:r>
      <w:r w:rsidRPr="00824D3C">
        <w:rPr>
          <w:rFonts w:ascii="Times New Roman" w:eastAsia="Times New Roman" w:hAnsi="Times New Roman"/>
          <w:sz w:val="28"/>
          <w:szCs w:val="28"/>
          <w:lang w:eastAsia="ru-RU"/>
        </w:rPr>
        <w:t>группами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населения.</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sidRPr="00824D3C">
        <w:rPr>
          <w:rFonts w:ascii="Times New Roman" w:eastAsia="Times New Roman" w:hAnsi="Times New Roman"/>
          <w:sz w:val="28"/>
          <w:szCs w:val="28"/>
          <w:lang w:eastAsia="ru-RU"/>
        </w:rPr>
        <w:t>результате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перераспределения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образуются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вторичные,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или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производственные доходы. К</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ним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относятся  доходы,  полученные  в  отраслях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непроизводственной сферы, налоги (подоходный налог с физических лиц и  др.).</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Вторичные доходы служат для формирования  конечных  пропорций  использования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национального дохода.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 xml:space="preserve"> Активно участвуя в распределении  и  перераспределении  национального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финансы  способствуют  трансформации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пропорций,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возникших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первичном распределении национального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пропорции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его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конечного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использования. Доходы, создаваемые в ходе такого  перераспределения,  должны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обеспечить соответствие  между</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материальными  и  финансовыми  ресурсами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прежде всего между  размером  денежных  фондов  и  их  структурой,  с  одной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стороны,  и  объемом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структурой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средств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производства   и   предметов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потребления – с другой.</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 xml:space="preserve">Перераспределение  национального  дохода </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Российской   Федерации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происходит  в  интересах  структурной   перестройки   народного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хозяйства,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развития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приоритетных отраслей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экономики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(сельское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хозяйство,  транспорт,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энергетика,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конверсия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военного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производства),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пользу</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наименее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обеспеченных слоев населения (пен</w:t>
      </w:r>
      <w:r>
        <w:rPr>
          <w:rFonts w:ascii="Times New Roman" w:eastAsia="Times New Roman" w:hAnsi="Times New Roman"/>
          <w:sz w:val="28"/>
          <w:szCs w:val="28"/>
          <w:lang w:eastAsia="ru-RU"/>
        </w:rPr>
        <w:t xml:space="preserve">сионеры, студенты, одинокие  и </w:t>
      </w:r>
      <w:r w:rsidRPr="00824D3C">
        <w:rPr>
          <w:rFonts w:ascii="Times New Roman" w:eastAsia="Times New Roman" w:hAnsi="Times New Roman"/>
          <w:sz w:val="28"/>
          <w:szCs w:val="28"/>
          <w:lang w:eastAsia="ru-RU"/>
        </w:rPr>
        <w:t>многодетные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матери).</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Таким  образом,  перераспределение  национального  дохода  происходит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между производственной и  непроизводственной  сферами  народного  хозяйства,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отраслями материального производства, отдельными регионами  страны,  формами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собственности и социальными группами населения.</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Конечная цель распределения и перераспределения национального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 ВВП, совершаемых с помощью финансов, состоит в  развитии  производительных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сил,</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создания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рыночных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структур</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экономики,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укрепление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государства,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обеспечении высокого качества жизни широких слоев населения.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При  этом  роль</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  подчинена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задачам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повышения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материальной   заинтересованности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работников и коллективов предприятий и организаций  в  улучшении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финансово-хозяйственной деятельности, достижении наилучших результатов при  наименьших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затратах.</w:t>
      </w:r>
      <w:r>
        <w:rPr>
          <w:rStyle w:val="ac"/>
          <w:rFonts w:ascii="Times New Roman" w:eastAsia="Times New Roman" w:hAnsi="Times New Roman"/>
          <w:sz w:val="28"/>
          <w:szCs w:val="28"/>
          <w:lang w:eastAsia="ru-RU"/>
        </w:rPr>
        <w:footnoteReference w:id="4"/>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Будучи инструментом формирования и использования денежных  доходов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фондов,  финансы  объективно  отражают  ход   распределительного   процесса.</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Контрольная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функция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проявляется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контроле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за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распределением  ВВП   по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соответствующим фондам и расходованием их по целевому назначению.</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sidRPr="00824D3C">
        <w:rPr>
          <w:rFonts w:ascii="Times New Roman" w:eastAsia="Times New Roman" w:hAnsi="Times New Roman"/>
          <w:sz w:val="28"/>
          <w:szCs w:val="28"/>
          <w:lang w:eastAsia="ru-RU"/>
        </w:rPr>
        <w:t>условиях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перехода  на  рыночные  отношения  финансовый  контроль</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направлен на  обес</w:t>
      </w:r>
      <w:r>
        <w:rPr>
          <w:rFonts w:ascii="Times New Roman" w:eastAsia="Times New Roman" w:hAnsi="Times New Roman"/>
          <w:sz w:val="28"/>
          <w:szCs w:val="28"/>
          <w:lang w:eastAsia="ru-RU"/>
        </w:rPr>
        <w:t xml:space="preserve">печение  финансового развития </w:t>
      </w:r>
      <w:r w:rsidRPr="00824D3C">
        <w:rPr>
          <w:rFonts w:ascii="Times New Roman" w:eastAsia="Times New Roman" w:hAnsi="Times New Roman"/>
          <w:sz w:val="28"/>
          <w:szCs w:val="28"/>
          <w:lang w:eastAsia="ru-RU"/>
        </w:rPr>
        <w:t>общественного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частного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производства,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ускорение научно-технического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прогресса,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всемерное  улучшение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качества  работы  во  всех  звенья</w:t>
      </w:r>
      <w:r>
        <w:rPr>
          <w:rFonts w:ascii="Times New Roman" w:eastAsia="Times New Roman" w:hAnsi="Times New Roman"/>
          <w:sz w:val="28"/>
          <w:szCs w:val="28"/>
          <w:lang w:eastAsia="ru-RU"/>
        </w:rPr>
        <w:t xml:space="preserve">х народного хозяйства. Он </w:t>
      </w:r>
      <w:r w:rsidRPr="00824D3C">
        <w:rPr>
          <w:rFonts w:ascii="Times New Roman" w:eastAsia="Times New Roman" w:hAnsi="Times New Roman"/>
          <w:sz w:val="28"/>
          <w:szCs w:val="28"/>
          <w:lang w:eastAsia="ru-RU"/>
        </w:rPr>
        <w:t>охватывает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производственную</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непроизводственную</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сферы,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наце</w:t>
      </w:r>
      <w:r>
        <w:rPr>
          <w:rFonts w:ascii="Times New Roman" w:eastAsia="Times New Roman" w:hAnsi="Times New Roman"/>
          <w:sz w:val="28"/>
          <w:szCs w:val="28"/>
          <w:lang w:eastAsia="ru-RU"/>
        </w:rPr>
        <w:t xml:space="preserve">лен на </w:t>
      </w:r>
      <w:r w:rsidRPr="00824D3C">
        <w:rPr>
          <w:rFonts w:ascii="Times New Roman" w:eastAsia="Times New Roman" w:hAnsi="Times New Roman"/>
          <w:sz w:val="28"/>
          <w:szCs w:val="28"/>
          <w:lang w:eastAsia="ru-RU"/>
        </w:rPr>
        <w:t>повышение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экономического  стимулирования,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рациональное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бережли</w:t>
      </w:r>
      <w:r>
        <w:rPr>
          <w:rFonts w:ascii="Times New Roman" w:eastAsia="Times New Roman" w:hAnsi="Times New Roman"/>
          <w:sz w:val="28"/>
          <w:szCs w:val="28"/>
          <w:lang w:eastAsia="ru-RU"/>
        </w:rPr>
        <w:t xml:space="preserve">вое </w:t>
      </w:r>
      <w:r w:rsidRPr="00824D3C">
        <w:rPr>
          <w:rFonts w:ascii="Times New Roman" w:eastAsia="Times New Roman" w:hAnsi="Times New Roman"/>
          <w:sz w:val="28"/>
          <w:szCs w:val="28"/>
          <w:lang w:eastAsia="ru-RU"/>
        </w:rPr>
        <w:t>расходование</w:t>
      </w:r>
      <w:r>
        <w:rPr>
          <w:rFonts w:ascii="Times New Roman" w:eastAsia="Times New Roman" w:hAnsi="Times New Roman"/>
          <w:sz w:val="28"/>
          <w:szCs w:val="28"/>
          <w:lang w:eastAsia="ru-RU"/>
        </w:rPr>
        <w:t xml:space="preserve"> материальных, трудовых, </w:t>
      </w:r>
      <w:r w:rsidRPr="00824D3C">
        <w:rPr>
          <w:rFonts w:ascii="Times New Roman" w:eastAsia="Times New Roman" w:hAnsi="Times New Roman"/>
          <w:sz w:val="28"/>
          <w:szCs w:val="28"/>
          <w:lang w:eastAsia="ru-RU"/>
        </w:rPr>
        <w:t>финансовых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ресурсов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при</w:t>
      </w:r>
      <w:r>
        <w:rPr>
          <w:rFonts w:ascii="Times New Roman" w:eastAsia="Times New Roman" w:hAnsi="Times New Roman"/>
          <w:sz w:val="28"/>
          <w:szCs w:val="28"/>
          <w:lang w:eastAsia="ru-RU"/>
        </w:rPr>
        <w:t xml:space="preserve">родных </w:t>
      </w:r>
      <w:r w:rsidRPr="00824D3C">
        <w:rPr>
          <w:rFonts w:ascii="Times New Roman" w:eastAsia="Times New Roman" w:hAnsi="Times New Roman"/>
          <w:sz w:val="28"/>
          <w:szCs w:val="28"/>
          <w:lang w:eastAsia="ru-RU"/>
        </w:rPr>
        <w:t>богатств,</w:t>
      </w:r>
      <w:r>
        <w:rPr>
          <w:rFonts w:ascii="Times New Roman" w:eastAsia="Times New Roman" w:hAnsi="Times New Roman"/>
          <w:sz w:val="28"/>
          <w:szCs w:val="28"/>
          <w:lang w:eastAsia="ru-RU"/>
        </w:rPr>
        <w:t xml:space="preserve"> сокращение непроизводительных расходов и </w:t>
      </w:r>
      <w:r w:rsidRPr="00824D3C">
        <w:rPr>
          <w:rFonts w:ascii="Times New Roman" w:eastAsia="Times New Roman" w:hAnsi="Times New Roman"/>
          <w:sz w:val="28"/>
          <w:szCs w:val="28"/>
          <w:lang w:eastAsia="ru-RU"/>
        </w:rPr>
        <w:t>потерь,</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пресечение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бесхозяйственности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расточительства.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Благодаря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контрольной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функции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  общество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знает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как</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складываются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пропорции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распределении денежных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средств,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насколько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своевременно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финансовые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ресурсы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поступают в распоряжение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разных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субъектов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хозяйствования,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экономно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эффективно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ли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они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ими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используются  и  т.д.</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Одна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из</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важных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задач</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контроля  –  проверка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точного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соблюдения  законодательства  по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финансовым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вопросам,  своевременности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полноты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выполнения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обязательств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перед   бюджетной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системой,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налоговой службой, банками, 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также  взаимных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 xml:space="preserve">обязательств </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предприятий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организаций по расчетам и платежам.</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Контрольная функция финансов  проявляется  также  через  многогранную</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деятельность финансовых органов.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Работники   финансовой   системы   и  налоговой  службы  осуществляют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финансовый контроль в  процессе  финансового  планирования,  при  исполнении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доходной и расходной частей бюджетной системы. В условиях развития  рыночных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отношений  направления  контрольной  работы,  формы  и  методы   финансового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контроля существенно меняются.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Распределительная и контрольная функции – это две  стороны  одного  и</w:t>
      </w:r>
      <w:r>
        <w:rPr>
          <w:rFonts w:ascii="Times New Roman" w:eastAsia="Times New Roman" w:hAnsi="Times New Roman"/>
          <w:sz w:val="28"/>
          <w:szCs w:val="28"/>
          <w:lang w:eastAsia="ru-RU"/>
        </w:rPr>
        <w:t xml:space="preserve"> того  же  экономического процесса. </w:t>
      </w:r>
      <w:r w:rsidRPr="00824D3C">
        <w:rPr>
          <w:rFonts w:ascii="Times New Roman" w:eastAsia="Times New Roman" w:hAnsi="Times New Roman"/>
          <w:sz w:val="28"/>
          <w:szCs w:val="28"/>
          <w:lang w:eastAsia="ru-RU"/>
        </w:rPr>
        <w:t>Только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единстве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тесном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взаимодействии  финансы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могут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проявить</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себя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качестве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категории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стоимостного распределения.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Инструментом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реализации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контрольной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функции   финансов   выступает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финансовая информация. Она заключена в финансовых  показателях  имеющихся  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бухгалтерской,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статистической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оперативной   отчетности.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Финансовые</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показатели позволяют увидеть различные стороны работы предприятий и</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оценить</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результаты  хозяйственной  деятельности.  На  их  основе  принимаются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меры,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направленные на устранение выявленных негативных моментов.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Контрольная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функция,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объективно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присущая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финансам,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может</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реализоваться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 xml:space="preserve">большей </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или  меньшей  полнотой,  которая</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во</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многом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определяется  состоянием  финансовой  дисциплины</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народном</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хозяйстве.</w:t>
      </w:r>
    </w:p>
    <w:p w:rsidR="00B54C0B" w:rsidRPr="00824D3C" w:rsidRDefault="00B54C0B" w:rsidP="00B54C0B">
      <w:pPr>
        <w:spacing w:after="0" w:line="360" w:lineRule="auto"/>
        <w:ind w:firstLine="709"/>
        <w:jc w:val="both"/>
        <w:rPr>
          <w:rFonts w:ascii="Times New Roman" w:eastAsia="Times New Roman" w:hAnsi="Times New Roman"/>
          <w:sz w:val="28"/>
          <w:szCs w:val="28"/>
          <w:lang w:eastAsia="ru-RU"/>
        </w:rPr>
      </w:pPr>
      <w:r w:rsidRPr="00824D3C">
        <w:rPr>
          <w:rFonts w:ascii="Times New Roman" w:eastAsia="Times New Roman" w:hAnsi="Times New Roman"/>
          <w:sz w:val="28"/>
          <w:szCs w:val="28"/>
          <w:lang w:eastAsia="ru-RU"/>
        </w:rPr>
        <w:t>Финансовая дисциплина – это обязательный для всех предприятий,  организаций,</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учреждений  и  должностных  лиц  порядок  ведения   финансового   хозяйства,</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соблюдения   установленных   норм   и   правил,    выполнения     финансовых</w:t>
      </w:r>
      <w:r>
        <w:rPr>
          <w:rFonts w:ascii="Times New Roman" w:eastAsia="Times New Roman" w:hAnsi="Times New Roman"/>
          <w:sz w:val="28"/>
          <w:szCs w:val="28"/>
          <w:lang w:eastAsia="ru-RU"/>
        </w:rPr>
        <w:t xml:space="preserve"> </w:t>
      </w:r>
      <w:r w:rsidRPr="00824D3C">
        <w:rPr>
          <w:rFonts w:ascii="Times New Roman" w:eastAsia="Times New Roman" w:hAnsi="Times New Roman"/>
          <w:sz w:val="28"/>
          <w:szCs w:val="28"/>
          <w:lang w:eastAsia="ru-RU"/>
        </w:rPr>
        <w:t>обязательств.</w:t>
      </w:r>
      <w:r>
        <w:rPr>
          <w:rStyle w:val="ac"/>
          <w:rFonts w:ascii="Times New Roman" w:eastAsia="Times New Roman" w:hAnsi="Times New Roman"/>
          <w:sz w:val="28"/>
          <w:szCs w:val="28"/>
          <w:lang w:eastAsia="ru-RU"/>
        </w:rPr>
        <w:footnoteReference w:id="5"/>
      </w:r>
    </w:p>
    <w:p w:rsidR="00604C49" w:rsidRDefault="00604C49" w:rsidP="00B54C0B">
      <w:pPr>
        <w:spacing w:before="200" w:line="360" w:lineRule="auto"/>
        <w:jc w:val="center"/>
        <w:rPr>
          <w:rFonts w:ascii="Times New Roman" w:eastAsia="Times New Roman" w:hAnsi="Times New Roman"/>
          <w:sz w:val="28"/>
          <w:szCs w:val="28"/>
          <w:lang w:eastAsia="ru-RU"/>
        </w:rPr>
      </w:pPr>
    </w:p>
    <w:p w:rsidR="00604C49" w:rsidRDefault="00604C49" w:rsidP="00B54C0B">
      <w:pPr>
        <w:spacing w:before="200" w:line="360" w:lineRule="auto"/>
        <w:jc w:val="center"/>
        <w:rPr>
          <w:rFonts w:ascii="Times New Roman" w:eastAsia="Times New Roman" w:hAnsi="Times New Roman"/>
          <w:sz w:val="28"/>
          <w:szCs w:val="28"/>
          <w:lang w:eastAsia="ru-RU"/>
        </w:rPr>
      </w:pPr>
    </w:p>
    <w:p w:rsidR="00B04A8A" w:rsidRDefault="00B54C0B" w:rsidP="00B54C0B">
      <w:pPr>
        <w:spacing w:before="20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r w:rsidR="00B04A8A">
        <w:rPr>
          <w:rFonts w:ascii="Times New Roman" w:eastAsia="Times New Roman" w:hAnsi="Times New Roman"/>
          <w:sz w:val="28"/>
          <w:szCs w:val="28"/>
          <w:lang w:eastAsia="ru-RU"/>
        </w:rPr>
        <w:t>. Финансовая система</w:t>
      </w:r>
    </w:p>
    <w:p w:rsidR="00192217"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bCs/>
          <w:sz w:val="28"/>
          <w:szCs w:val="28"/>
          <w:lang w:eastAsia="ru-RU"/>
        </w:rPr>
        <w:t>Финансовая система</w:t>
      </w:r>
      <w:r w:rsidRPr="00192217">
        <w:rPr>
          <w:rFonts w:ascii="Times New Roman" w:eastAsia="Times New Roman" w:hAnsi="Times New Roman"/>
          <w:sz w:val="28"/>
          <w:szCs w:val="28"/>
          <w:lang w:eastAsia="ru-RU"/>
        </w:rPr>
        <w:t xml:space="preserve"> - это совокупность блоков, звеньев, подзвеньев финансовых отно</w:t>
      </w:r>
      <w:r>
        <w:rPr>
          <w:rFonts w:ascii="Times New Roman" w:eastAsia="Times New Roman" w:hAnsi="Times New Roman"/>
          <w:sz w:val="28"/>
          <w:szCs w:val="28"/>
          <w:lang w:eastAsia="ru-RU"/>
        </w:rPr>
        <w:t xml:space="preserve">шений.  </w:t>
      </w:r>
    </w:p>
    <w:p w:rsidR="00192217" w:rsidRPr="00192217"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Финансовая система РФ состоит из трех крупных блоков: </w:t>
      </w:r>
    </w:p>
    <w:p w:rsidR="00192217" w:rsidRPr="00192217" w:rsidRDefault="00192217" w:rsidP="00D555B4">
      <w:pPr>
        <w:numPr>
          <w:ilvl w:val="0"/>
          <w:numId w:val="4"/>
        </w:numPr>
        <w:spacing w:after="0" w:line="360" w:lineRule="auto"/>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государственные финансы; </w:t>
      </w:r>
    </w:p>
    <w:p w:rsidR="00192217" w:rsidRPr="00192217" w:rsidRDefault="00192217" w:rsidP="00D555B4">
      <w:pPr>
        <w:numPr>
          <w:ilvl w:val="0"/>
          <w:numId w:val="4"/>
        </w:numPr>
        <w:spacing w:after="0" w:line="360" w:lineRule="auto"/>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местные финансы; </w:t>
      </w:r>
    </w:p>
    <w:p w:rsidR="00192217" w:rsidRDefault="00192217" w:rsidP="00D555B4">
      <w:pPr>
        <w:numPr>
          <w:ilvl w:val="0"/>
          <w:numId w:val="4"/>
        </w:numPr>
        <w:spacing w:after="0" w:line="360" w:lineRule="auto"/>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финансы юридических и физических лиц.</w:t>
      </w:r>
    </w:p>
    <w:p w:rsidR="00192217" w:rsidRDefault="00192217" w:rsidP="00B04A8A">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Государственные финансы отражают экономические отношения по формированию и использованию централизованных фондов денежных средств, предназначенных для обеспечения выполнения государством его функций. Государственные финансы включают в себя государственный бюджет и государственные внебюджетные фонды. По месту, занимаемому в финансовой системе, государственный бюджет представляет собой основной финансовый план государства на текущий финансовый год, имеющий силу закона. По своему материальному содержанию государственный бюджет - это централизованный фонд денежных средств государства. По социально-экономической сущности он представляет собой основной инструмент распределения и перераспределения ВНП и нацио</w:t>
      </w:r>
      <w:r>
        <w:rPr>
          <w:rFonts w:ascii="Times New Roman" w:eastAsia="Times New Roman" w:hAnsi="Times New Roman"/>
          <w:sz w:val="28"/>
          <w:szCs w:val="28"/>
          <w:lang w:eastAsia="ru-RU"/>
        </w:rPr>
        <w:t xml:space="preserve">нального дохода государства. </w:t>
      </w:r>
    </w:p>
    <w:p w:rsidR="00192217"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Финансы юридических и физических лиц - это совокупность экономических отношений по формированию и использованию денежных фондов организаций, предпринимателей, физических лиц, предназначенных для обеспечения процесса расширенного воспроизводства. Финансы юридических лиц делятся на две группы: финансы коммерческих и финансы некоммерческих организаций. В составе финансов физических лиц можно выделить финансы предпринимателей, не зарегистрированных в качестве юридических лиц, и финансы других физических лиц. </w:t>
      </w:r>
      <w:r>
        <w:rPr>
          <w:rFonts w:ascii="Times New Roman" w:eastAsia="Times New Roman" w:hAnsi="Times New Roman"/>
          <w:sz w:val="28"/>
          <w:szCs w:val="28"/>
          <w:lang w:eastAsia="ru-RU"/>
        </w:rPr>
        <w:t xml:space="preserve"> </w:t>
      </w:r>
    </w:p>
    <w:p w:rsidR="00192217"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bCs/>
          <w:sz w:val="28"/>
          <w:szCs w:val="28"/>
          <w:lang w:eastAsia="ru-RU"/>
        </w:rPr>
        <w:t>Финансовая система</w:t>
      </w:r>
      <w:r w:rsidRPr="00192217">
        <w:rPr>
          <w:rFonts w:ascii="Times New Roman" w:eastAsia="Times New Roman" w:hAnsi="Times New Roman"/>
          <w:sz w:val="28"/>
          <w:szCs w:val="28"/>
          <w:lang w:eastAsia="ru-RU"/>
        </w:rPr>
        <w:t xml:space="preserve"> - это не просто сумма блоков, звеньев и подзвеньев. Это действительно система, которая представляет собой единое целое, все составные части этой системы тесно связаны между собой многочисленными видами экономических связей и отношений. </w:t>
      </w:r>
      <w:r>
        <w:rPr>
          <w:rFonts w:ascii="Times New Roman" w:eastAsia="Times New Roman" w:hAnsi="Times New Roman"/>
          <w:sz w:val="28"/>
          <w:szCs w:val="28"/>
          <w:lang w:eastAsia="ru-RU"/>
        </w:rPr>
        <w:t xml:space="preserve"> </w:t>
      </w:r>
    </w:p>
    <w:p w:rsidR="00B04A8A" w:rsidRDefault="00192217" w:rsidP="00B04A8A">
      <w:pPr>
        <w:spacing w:after="0" w:line="360" w:lineRule="auto"/>
        <w:jc w:val="center"/>
        <w:rPr>
          <w:rFonts w:ascii="Times New Roman" w:eastAsia="Times New Roman" w:hAnsi="Times New Roman"/>
          <w:noProof/>
          <w:sz w:val="28"/>
          <w:szCs w:val="28"/>
          <w:lang w:eastAsia="ru-RU"/>
        </w:rPr>
      </w:pPr>
      <w:r>
        <w:rPr>
          <w:rFonts w:ascii="Times New Roman" w:eastAsia="Times New Roman" w:hAnsi="Times New Roman"/>
          <w:sz w:val="28"/>
          <w:szCs w:val="28"/>
          <w:lang w:eastAsia="ru-RU"/>
        </w:rPr>
        <w:t>Структура финансовой системы.</w:t>
      </w:r>
      <w:r w:rsidRPr="00192217">
        <w:rPr>
          <w:rFonts w:ascii="Times New Roman" w:eastAsia="Times New Roman" w:hAnsi="Times New Roman"/>
          <w:sz w:val="28"/>
          <w:szCs w:val="28"/>
          <w:lang w:eastAsia="ru-RU"/>
        </w:rPr>
        <w:br/>
      </w:r>
      <w:r w:rsidR="00EA7F08">
        <w:rPr>
          <w:rFonts w:ascii="Times New Roman" w:eastAsia="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Финансовая система Российской Федерации" style="width:472.5pt;height:569.25pt;visibility:visible">
            <v:imagedata r:id="rId10" o:title="Финансовая система Российской Федерации"/>
          </v:shape>
        </w:pict>
      </w:r>
    </w:p>
    <w:p w:rsidR="00192217" w:rsidRPr="00192217" w:rsidRDefault="00192217" w:rsidP="00B04A8A">
      <w:pPr>
        <w:spacing w:after="0" w:line="360" w:lineRule="auto"/>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Особое место среди этих органов занимает Министерство финансов РФ, основными задачами которого являются: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совершенствование бюджетной системы РФ и развитие бюджетного федерализма;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разработка и реализация единой финансовой, бюджетной, налоговой и валютной политики РФ;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концентрация финансовых ресурсов на приоритетных направлениях социально-экономического развития РФ;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разработка и обеспечение исполнения федерального бюджета, составление отчета об исполнении федерального и консолидированного бюджета РФ;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разработка и реализация программ государственных заимствований, управление внутренним и внешним долгом РФ;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разработка и реализация единой политики в сфере развития финансовых рынков РФ;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участие в разработке и проведении единой политики в сфере формирования и использования государственных ресурсов драгоценных металлов и драгоценных камней;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осуществление государственного финансового контроля; </w:t>
      </w:r>
    </w:p>
    <w:p w:rsidR="00192217" w:rsidRPr="00192217" w:rsidRDefault="00192217" w:rsidP="00D555B4">
      <w:pPr>
        <w:numPr>
          <w:ilvl w:val="0"/>
          <w:numId w:val="5"/>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методологическое руководство бухгалтерским учетом, отчетностью и аудитом в РФ. </w:t>
      </w:r>
    </w:p>
    <w:p w:rsidR="00B04A8A"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Управление финансами включает в себя планирование финансов, организацию управления ими, стимулирование выполнения финансовых планов и финансовый контроль. Управление финансами осуществляется путем выработки финансовой политики и претво</w:t>
      </w:r>
      <w:r w:rsidR="00B04A8A">
        <w:rPr>
          <w:rFonts w:ascii="Times New Roman" w:eastAsia="Times New Roman" w:hAnsi="Times New Roman"/>
          <w:sz w:val="28"/>
          <w:szCs w:val="28"/>
          <w:lang w:eastAsia="ru-RU"/>
        </w:rPr>
        <w:t xml:space="preserve">рения ее в жизнь. </w:t>
      </w:r>
    </w:p>
    <w:p w:rsidR="00B04A8A"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Начальной стадией управления финансами является составление финансовых планов, основной формой которых выступает бюджетирование. На макроуровне - это разработка проектов бюджетов (федеральных, региональных), на микроуровне - это составление организациями прогнозных балансов доходов и расходов, бухгалтерских балансов, балансов денежных потоков и т.д. Качество финансовых планов зависит от точности социально-экономических прогнозов и глубины анализа финансовой деятел</w:t>
      </w:r>
      <w:r w:rsidR="00B04A8A">
        <w:rPr>
          <w:rFonts w:ascii="Times New Roman" w:eastAsia="Times New Roman" w:hAnsi="Times New Roman"/>
          <w:sz w:val="28"/>
          <w:szCs w:val="28"/>
          <w:lang w:eastAsia="ru-RU"/>
        </w:rPr>
        <w:t xml:space="preserve">ьности за предыдущие периоды. </w:t>
      </w:r>
    </w:p>
    <w:p w:rsidR="00192217" w:rsidRPr="00192217"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На базе утвержденных финансовых планов организуется процесс их реализации. На макроуровне исполнение бюджетов возложено на Федеральное казначейство. Исполнение доходов федерального бюджета осуществляется на основе отражения всех операций и средств федерального бюджета в системе балансовых счетов Федерального казначейства. Оно предусматривает: </w:t>
      </w:r>
    </w:p>
    <w:p w:rsidR="00192217" w:rsidRPr="00192217" w:rsidRDefault="00192217" w:rsidP="00D555B4">
      <w:pPr>
        <w:numPr>
          <w:ilvl w:val="0"/>
          <w:numId w:val="6"/>
        </w:numPr>
        <w:spacing w:after="0" w:line="360" w:lineRule="auto"/>
        <w:ind w:left="357"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зачисление доходов на единый счет федерального бюджета; </w:t>
      </w:r>
    </w:p>
    <w:p w:rsidR="00192217" w:rsidRPr="00192217" w:rsidRDefault="00192217" w:rsidP="00D555B4">
      <w:pPr>
        <w:numPr>
          <w:ilvl w:val="0"/>
          <w:numId w:val="6"/>
        </w:numPr>
        <w:spacing w:after="0" w:line="360" w:lineRule="auto"/>
        <w:ind w:left="357"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распределение федеральных регулирующих налогов; </w:t>
      </w:r>
    </w:p>
    <w:p w:rsidR="00192217" w:rsidRPr="00192217" w:rsidRDefault="00192217" w:rsidP="00D555B4">
      <w:pPr>
        <w:numPr>
          <w:ilvl w:val="0"/>
          <w:numId w:val="6"/>
        </w:numPr>
        <w:spacing w:after="0" w:line="360" w:lineRule="auto"/>
        <w:ind w:left="357"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возврат излишне уплаченных сумм доходов; </w:t>
      </w:r>
    </w:p>
    <w:p w:rsidR="00192217" w:rsidRPr="00192217" w:rsidRDefault="00192217" w:rsidP="00D555B4">
      <w:pPr>
        <w:numPr>
          <w:ilvl w:val="0"/>
          <w:numId w:val="6"/>
        </w:numPr>
        <w:spacing w:after="0" w:line="360" w:lineRule="auto"/>
        <w:ind w:left="357"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учет доходов и составление отчетности о доходах. </w:t>
      </w:r>
    </w:p>
    <w:p w:rsidR="00192217" w:rsidRPr="00192217" w:rsidRDefault="00192217" w:rsidP="00B04A8A">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Финансирование расходов федерального бюджета включает в себя: </w:t>
      </w:r>
    </w:p>
    <w:p w:rsidR="00192217" w:rsidRPr="00192217" w:rsidRDefault="00192217" w:rsidP="00D555B4">
      <w:pPr>
        <w:numPr>
          <w:ilvl w:val="0"/>
          <w:numId w:val="7"/>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разрешение на осуществление платежа; </w:t>
      </w:r>
    </w:p>
    <w:p w:rsidR="00192217" w:rsidRPr="00192217" w:rsidRDefault="00192217" w:rsidP="00D555B4">
      <w:pPr>
        <w:numPr>
          <w:ilvl w:val="0"/>
          <w:numId w:val="7"/>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осуществление платежа. </w:t>
      </w:r>
    </w:p>
    <w:p w:rsidR="00B04A8A"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На микроуровне организация выполнения финансового плана означает управление активами и пассивами предприятия. Управление активами включает в себя управление внеоборотными (инвестициями в основные фонды и нематериальные активы, долгосрочные финансовые вложения) и оборотными активами (запасами и затратами, дебиторской задолженностью, денежными средствами и т.д.). Оперативное управление финансами предполагает принятие финансовых решений на основ</w:t>
      </w:r>
      <w:r w:rsidR="00B04A8A">
        <w:rPr>
          <w:rFonts w:ascii="Times New Roman" w:eastAsia="Times New Roman" w:hAnsi="Times New Roman"/>
          <w:sz w:val="28"/>
          <w:szCs w:val="28"/>
          <w:lang w:eastAsia="ru-RU"/>
        </w:rPr>
        <w:t xml:space="preserve">е соответствующей информации. </w:t>
      </w:r>
    </w:p>
    <w:p w:rsidR="00192217" w:rsidRPr="00192217" w:rsidRDefault="00192217" w:rsidP="00192217">
      <w:pPr>
        <w:spacing w:after="0" w:line="360" w:lineRule="auto"/>
        <w:ind w:firstLine="709"/>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Необходимость выполнения финансовых планов требует стимулирования их реализации. В условиях рыночной экономики преобладают экономические методы стимулирования. Например, с целью сокращения дебиторской задолженности финансовый менеджер может использовать следующие меры: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предоплату счетов;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взаимозачетные операции;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товарообменные (бартерные) операции;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замену долга заемным обязательством с уплатой процентов;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задаток;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банковскую гарантию или поручительство;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залог;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цессию, т. е. уступку прав требования;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B04A8A">
        <w:rPr>
          <w:rFonts w:ascii="Times New Roman" w:eastAsia="Times New Roman" w:hAnsi="Times New Roman"/>
          <w:bCs/>
          <w:sz w:val="28"/>
          <w:szCs w:val="28"/>
          <w:lang w:eastAsia="ru-RU"/>
        </w:rPr>
        <w:t>факторинг</w:t>
      </w:r>
      <w:r w:rsidRPr="00B04A8A">
        <w:rPr>
          <w:rFonts w:ascii="Times New Roman" w:eastAsia="Times New Roman" w:hAnsi="Times New Roman"/>
          <w:sz w:val="28"/>
          <w:szCs w:val="28"/>
          <w:lang w:eastAsia="ru-RU"/>
        </w:rPr>
        <w:t xml:space="preserve"> -</w:t>
      </w:r>
      <w:r w:rsidRPr="00192217">
        <w:rPr>
          <w:rFonts w:ascii="Times New Roman" w:eastAsia="Times New Roman" w:hAnsi="Times New Roman"/>
          <w:sz w:val="28"/>
          <w:szCs w:val="28"/>
          <w:lang w:eastAsia="ru-RU"/>
        </w:rPr>
        <w:t xml:space="preserve"> покупку специализированной финансовой компанией денежных требований поставщика к покупателю и их инкассацию; </w:t>
      </w:r>
    </w:p>
    <w:p w:rsidR="00192217" w:rsidRPr="00192217" w:rsidRDefault="00192217" w:rsidP="00D555B4">
      <w:pPr>
        <w:numPr>
          <w:ilvl w:val="0"/>
          <w:numId w:val="8"/>
        </w:numPr>
        <w:spacing w:after="0" w:line="360" w:lineRule="auto"/>
        <w:ind w:left="0" w:firstLine="0"/>
        <w:jc w:val="both"/>
        <w:rPr>
          <w:rFonts w:ascii="Times New Roman" w:eastAsia="Times New Roman" w:hAnsi="Times New Roman"/>
          <w:sz w:val="28"/>
          <w:szCs w:val="28"/>
          <w:lang w:eastAsia="ru-RU"/>
        </w:rPr>
      </w:pPr>
      <w:r w:rsidRPr="00192217">
        <w:rPr>
          <w:rFonts w:ascii="Times New Roman" w:eastAsia="Times New Roman" w:hAnsi="Times New Roman"/>
          <w:sz w:val="28"/>
          <w:szCs w:val="28"/>
          <w:lang w:eastAsia="ru-RU"/>
        </w:rPr>
        <w:t xml:space="preserve">учет векселей и др. </w:t>
      </w:r>
    </w:p>
    <w:p w:rsidR="00192217" w:rsidRPr="00192217" w:rsidRDefault="00192217" w:rsidP="00192217">
      <w:pPr>
        <w:spacing w:after="0" w:line="360" w:lineRule="auto"/>
        <w:ind w:firstLine="709"/>
        <w:jc w:val="both"/>
        <w:rPr>
          <w:sz w:val="28"/>
          <w:szCs w:val="28"/>
        </w:rPr>
      </w:pPr>
      <w:r w:rsidRPr="00192217">
        <w:rPr>
          <w:rFonts w:ascii="Times New Roman" w:eastAsia="Times New Roman" w:hAnsi="Times New Roman"/>
          <w:sz w:val="28"/>
          <w:szCs w:val="28"/>
          <w:lang w:eastAsia="ru-RU"/>
        </w:rPr>
        <w:t>Заключительной стадией процесса управления финансами является финансовый контроль. Основными формами финансового контроля являются предварительный, текущий и последующий контроль. Финансовый контроль за использованием бюджетных средств осуществляется на макроуровне Федеральным казначейством и Министерством финансов РФ - главными распорядителями и распорядителями бюджетных средств. Федеральное казначейство осуществляет контроль за ведением операций с бюджетными средствами участников бюджетного процесса, координирует работу других органов исполнительной власти в процессе осуществления финансового контроля. Министерство финансов РФ осуществляет внутренний контроль за использованием бюджетных средств, главными распорядителями, распорядителями и получателями бюджетных средств; за исполнением бюджетов субъектов РФ и местных бюджетов; за использованием юридическими лицами бюджетных кредитов, бюджетных ссуд и бюджетных инвестиций. Главные распорядители и распорядители бюджетных средств контролируют использование бюджетных средств их получателями в части их целевого использования и своевременного возвращения. На микроуровне финансовый контроль могут осуществлять контрольно-ревизионные управления Министерства финансов РФ и отраслевых министерств, ревизионные комиссии самих предприятии, независимые аудиторские фирмы и др.</w:t>
      </w:r>
    </w:p>
    <w:p w:rsidR="00B54C0B" w:rsidRDefault="00B54C0B" w:rsidP="00724782">
      <w:pPr>
        <w:spacing w:line="360" w:lineRule="auto"/>
        <w:jc w:val="center"/>
        <w:outlineLvl w:val="0"/>
        <w:rPr>
          <w:rFonts w:ascii="Times New Roman" w:hAnsi="Times New Roman"/>
          <w:sz w:val="28"/>
          <w:szCs w:val="28"/>
        </w:rPr>
      </w:pPr>
    </w:p>
    <w:p w:rsidR="00FB1762" w:rsidRDefault="00B83067" w:rsidP="00724782">
      <w:pPr>
        <w:spacing w:line="360" w:lineRule="auto"/>
        <w:jc w:val="center"/>
        <w:outlineLvl w:val="0"/>
        <w:rPr>
          <w:rFonts w:ascii="Times New Roman" w:eastAsia="Times New Roman" w:hAnsi="Times New Roman"/>
          <w:bCs/>
          <w:sz w:val="28"/>
          <w:szCs w:val="28"/>
          <w:lang w:eastAsia="ru-RU"/>
        </w:rPr>
      </w:pPr>
      <w:r w:rsidRPr="00B83067">
        <w:rPr>
          <w:rFonts w:ascii="Times New Roman" w:hAnsi="Times New Roman"/>
          <w:sz w:val="28"/>
          <w:szCs w:val="28"/>
        </w:rPr>
        <w:t xml:space="preserve">Глава </w:t>
      </w:r>
      <w:r w:rsidR="00B54C0B">
        <w:rPr>
          <w:rFonts w:ascii="Times New Roman" w:hAnsi="Times New Roman"/>
          <w:sz w:val="28"/>
          <w:szCs w:val="28"/>
        </w:rPr>
        <w:t>2</w:t>
      </w:r>
      <w:r>
        <w:rPr>
          <w:rFonts w:ascii="Times New Roman" w:hAnsi="Times New Roman"/>
          <w:sz w:val="28"/>
          <w:szCs w:val="28"/>
        </w:rPr>
        <w:t>.</w:t>
      </w:r>
      <w:r w:rsidRPr="00B83067">
        <w:rPr>
          <w:rFonts w:ascii="Times New Roman" w:eastAsia="Times New Roman" w:hAnsi="Times New Roman"/>
          <w:b/>
          <w:bCs/>
          <w:sz w:val="24"/>
          <w:szCs w:val="24"/>
          <w:lang w:eastAsia="ru-RU"/>
        </w:rPr>
        <w:t xml:space="preserve"> </w:t>
      </w:r>
      <w:r w:rsidRPr="00B83067">
        <w:rPr>
          <w:rFonts w:ascii="Times New Roman" w:eastAsia="Times New Roman" w:hAnsi="Times New Roman"/>
          <w:bCs/>
          <w:sz w:val="28"/>
          <w:szCs w:val="28"/>
          <w:lang w:eastAsia="ru-RU"/>
        </w:rPr>
        <w:t>Содержание государственных финансов</w:t>
      </w:r>
    </w:p>
    <w:p w:rsidR="00FB1762" w:rsidRDefault="00B54C0B" w:rsidP="00724782">
      <w:pPr>
        <w:autoSpaceDE w:val="0"/>
        <w:autoSpaceDN w:val="0"/>
        <w:adjustRightInd w:val="0"/>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2</w:t>
      </w:r>
      <w:r w:rsidR="00FB1762" w:rsidRPr="00FB1762">
        <w:rPr>
          <w:rFonts w:ascii="Times New Roman" w:hAnsi="Times New Roman"/>
          <w:bCs/>
          <w:sz w:val="28"/>
          <w:szCs w:val="28"/>
          <w:lang w:eastAsia="ru-RU"/>
        </w:rPr>
        <w:t>.</w:t>
      </w:r>
      <w:r w:rsidR="00FB1762">
        <w:rPr>
          <w:rFonts w:ascii="Times New Roman" w:hAnsi="Times New Roman"/>
          <w:bCs/>
          <w:sz w:val="28"/>
          <w:szCs w:val="28"/>
          <w:lang w:eastAsia="ru-RU"/>
        </w:rPr>
        <w:t>1</w:t>
      </w:r>
      <w:r w:rsidR="00FB1762" w:rsidRPr="00FB1762">
        <w:rPr>
          <w:rFonts w:ascii="Times New Roman" w:hAnsi="Times New Roman"/>
          <w:bCs/>
          <w:sz w:val="28"/>
          <w:szCs w:val="28"/>
          <w:lang w:eastAsia="ru-RU"/>
        </w:rPr>
        <w:t>.Содержание государственных финансов, их</w:t>
      </w:r>
      <w:r w:rsidR="00FB1762">
        <w:rPr>
          <w:rFonts w:ascii="Times New Roman" w:hAnsi="Times New Roman"/>
          <w:bCs/>
          <w:sz w:val="28"/>
          <w:szCs w:val="28"/>
          <w:lang w:eastAsia="ru-RU"/>
        </w:rPr>
        <w:t xml:space="preserve"> </w:t>
      </w:r>
      <w:r w:rsidR="00FB1762" w:rsidRPr="00FB1762">
        <w:rPr>
          <w:rFonts w:ascii="Times New Roman" w:hAnsi="Times New Roman"/>
          <w:bCs/>
          <w:sz w:val="28"/>
          <w:szCs w:val="28"/>
          <w:lang w:eastAsia="ru-RU"/>
        </w:rPr>
        <w:t xml:space="preserve">структура </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 xml:space="preserve">Государственные финансы являются составной частью общей финансовой системы. Экономика стран в соответствии с системой национальных счетов </w:t>
      </w:r>
      <w:r w:rsidR="00131EF3" w:rsidRPr="000B6DB3">
        <w:rPr>
          <w:sz w:val="28"/>
          <w:szCs w:val="28"/>
        </w:rPr>
        <w:t>подразделяется,</w:t>
      </w:r>
      <w:r w:rsidRPr="000B6DB3">
        <w:rPr>
          <w:sz w:val="28"/>
          <w:szCs w:val="28"/>
        </w:rPr>
        <w:t xml:space="preserve"> как известно, на следующие пять секторов:</w:t>
      </w:r>
    </w:p>
    <w:p w:rsidR="000B6DB3" w:rsidRPr="000B6DB3" w:rsidRDefault="000B6DB3" w:rsidP="00D555B4">
      <w:pPr>
        <w:pStyle w:val="a9"/>
        <w:numPr>
          <w:ilvl w:val="0"/>
          <w:numId w:val="9"/>
        </w:numPr>
        <w:spacing w:before="0" w:beforeAutospacing="0" w:after="0" w:afterAutospacing="0" w:line="360" w:lineRule="auto"/>
        <w:ind w:left="0" w:firstLine="0"/>
        <w:jc w:val="both"/>
        <w:rPr>
          <w:sz w:val="28"/>
          <w:szCs w:val="28"/>
        </w:rPr>
      </w:pPr>
      <w:r w:rsidRPr="000B6DB3">
        <w:rPr>
          <w:sz w:val="28"/>
          <w:szCs w:val="28"/>
        </w:rPr>
        <w:t>нефинансовые корпоративные и квазикорпоративные предприятия;</w:t>
      </w:r>
    </w:p>
    <w:p w:rsidR="000B6DB3" w:rsidRPr="000B6DB3" w:rsidRDefault="000B6DB3" w:rsidP="00D555B4">
      <w:pPr>
        <w:pStyle w:val="a9"/>
        <w:numPr>
          <w:ilvl w:val="0"/>
          <w:numId w:val="9"/>
        </w:numPr>
        <w:spacing w:before="0" w:beforeAutospacing="0" w:after="0" w:afterAutospacing="0" w:line="360" w:lineRule="auto"/>
        <w:ind w:left="0" w:firstLine="0"/>
        <w:jc w:val="both"/>
        <w:rPr>
          <w:sz w:val="28"/>
          <w:szCs w:val="28"/>
        </w:rPr>
      </w:pPr>
      <w:r w:rsidRPr="000B6DB3">
        <w:rPr>
          <w:sz w:val="28"/>
          <w:szCs w:val="28"/>
        </w:rPr>
        <w:t>финансовые учреждения;</w:t>
      </w:r>
    </w:p>
    <w:p w:rsidR="000B6DB3" w:rsidRPr="000B6DB3" w:rsidRDefault="000B6DB3" w:rsidP="00D555B4">
      <w:pPr>
        <w:pStyle w:val="a9"/>
        <w:numPr>
          <w:ilvl w:val="0"/>
          <w:numId w:val="9"/>
        </w:numPr>
        <w:spacing w:before="0" w:beforeAutospacing="0" w:after="0" w:afterAutospacing="0" w:line="360" w:lineRule="auto"/>
        <w:ind w:left="0" w:firstLine="0"/>
        <w:jc w:val="both"/>
        <w:rPr>
          <w:sz w:val="28"/>
          <w:szCs w:val="28"/>
        </w:rPr>
      </w:pPr>
      <w:r w:rsidRPr="000B6DB3">
        <w:rPr>
          <w:sz w:val="28"/>
          <w:szCs w:val="28"/>
        </w:rPr>
        <w:t>органы государственного управления;</w:t>
      </w:r>
    </w:p>
    <w:p w:rsidR="000B6DB3" w:rsidRPr="000B6DB3" w:rsidRDefault="000B6DB3" w:rsidP="00D555B4">
      <w:pPr>
        <w:pStyle w:val="a9"/>
        <w:numPr>
          <w:ilvl w:val="0"/>
          <w:numId w:val="9"/>
        </w:numPr>
        <w:spacing w:before="0" w:beforeAutospacing="0" w:after="0" w:afterAutospacing="0" w:line="360" w:lineRule="auto"/>
        <w:ind w:left="0" w:firstLine="0"/>
        <w:jc w:val="both"/>
        <w:rPr>
          <w:sz w:val="28"/>
          <w:szCs w:val="28"/>
        </w:rPr>
      </w:pPr>
      <w:r w:rsidRPr="000B6DB3">
        <w:rPr>
          <w:sz w:val="28"/>
          <w:szCs w:val="28"/>
        </w:rPr>
        <w:t>частные некоммерческие учреждения, обслуживающие домашние хозяйства (население);</w:t>
      </w:r>
    </w:p>
    <w:p w:rsidR="000B6DB3" w:rsidRPr="000B6DB3" w:rsidRDefault="000B6DB3" w:rsidP="00D555B4">
      <w:pPr>
        <w:pStyle w:val="a9"/>
        <w:numPr>
          <w:ilvl w:val="0"/>
          <w:numId w:val="9"/>
        </w:numPr>
        <w:spacing w:before="0" w:beforeAutospacing="0" w:after="0" w:afterAutospacing="0" w:line="360" w:lineRule="auto"/>
        <w:ind w:left="0" w:firstLine="0"/>
        <w:jc w:val="both"/>
        <w:rPr>
          <w:sz w:val="28"/>
          <w:szCs w:val="28"/>
        </w:rPr>
      </w:pPr>
      <w:r w:rsidRPr="000B6DB3">
        <w:rPr>
          <w:sz w:val="28"/>
          <w:szCs w:val="28"/>
        </w:rPr>
        <w:t>домашние хозяйства.</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К этим секторам добавляется сектор остальных (других) стран мира. К каждому из этих секторов относятся соответствующие институциональные единицы. Совокупность финансов институциональных единиц каждого сектора в их взаимодействии между собой и другими секторами образует финансы секторов экономики.</w:t>
      </w:r>
    </w:p>
    <w:p w:rsidR="000B6DB3" w:rsidRPr="000B6DB3" w:rsidRDefault="000B6DB3" w:rsidP="00724782">
      <w:pPr>
        <w:pStyle w:val="a9"/>
        <w:spacing w:before="0" w:beforeAutospacing="0" w:after="0" w:afterAutospacing="0" w:line="360" w:lineRule="auto"/>
        <w:ind w:firstLine="709"/>
        <w:jc w:val="both"/>
        <w:rPr>
          <w:sz w:val="28"/>
          <w:szCs w:val="28"/>
        </w:rPr>
      </w:pPr>
      <w:r w:rsidRPr="00131EF3">
        <w:rPr>
          <w:bCs/>
          <w:sz w:val="28"/>
          <w:szCs w:val="28"/>
        </w:rPr>
        <w:t>Государственные финансы - это единый комплекс финансовых операций органов государственного управления, с помощью которого они аккумулируют денежные средства и осуществляют денежные расходы.</w:t>
      </w:r>
      <w:r w:rsidRPr="00131EF3">
        <w:rPr>
          <w:sz w:val="28"/>
          <w:szCs w:val="28"/>
        </w:rPr>
        <w:t xml:space="preserve"> Содержание</w:t>
      </w:r>
      <w:r w:rsidR="00EF1C87">
        <w:rPr>
          <w:sz w:val="28"/>
          <w:szCs w:val="28"/>
        </w:rPr>
        <w:t>,</w:t>
      </w:r>
      <w:r w:rsidRPr="000B6DB3">
        <w:rPr>
          <w:sz w:val="28"/>
          <w:szCs w:val="28"/>
        </w:rPr>
        <w:t xml:space="preserve"> понятия и структура государственных финансов определяются функциями государства и структурой системы органов государственного управления.</w:t>
      </w:r>
      <w:r w:rsidR="002961D4">
        <w:rPr>
          <w:rStyle w:val="ac"/>
          <w:sz w:val="28"/>
          <w:szCs w:val="28"/>
        </w:rPr>
        <w:footnoteReference w:id="6"/>
      </w:r>
    </w:p>
    <w:p w:rsidR="000B6DB3" w:rsidRPr="000B6DB3" w:rsidRDefault="000B6DB3" w:rsidP="00724782">
      <w:pPr>
        <w:pStyle w:val="a9"/>
        <w:spacing w:before="0" w:beforeAutospacing="0" w:after="0" w:afterAutospacing="0" w:line="360" w:lineRule="auto"/>
        <w:ind w:firstLine="709"/>
        <w:jc w:val="both"/>
        <w:rPr>
          <w:sz w:val="28"/>
          <w:szCs w:val="28"/>
        </w:rPr>
      </w:pPr>
      <w:r w:rsidRPr="00131EF3">
        <w:rPr>
          <w:bCs/>
          <w:sz w:val="28"/>
          <w:szCs w:val="28"/>
        </w:rPr>
        <w:t>Основной функцией органов государственного управления является проведение государственной политики, выполнение государственных задач</w:t>
      </w:r>
      <w:r w:rsidRPr="00131EF3">
        <w:rPr>
          <w:sz w:val="28"/>
          <w:szCs w:val="28"/>
        </w:rPr>
        <w:t xml:space="preserve"> посредством предоставления нерыночных товаров и услуг для их потребления населением и обществом в целом, а также посредством перераспределения доходов</w:t>
      </w:r>
      <w:r w:rsidRPr="000B6DB3">
        <w:rPr>
          <w:sz w:val="28"/>
          <w:szCs w:val="28"/>
        </w:rPr>
        <w:t xml:space="preserve"> (осуществления трансфертов) и богатства. Государство осуществляет свои функции не в целях коммерческой выгоды или прибыли, а для обеспечения коллективного потребления. Финансовые ресурсы сектора государственного управления формируются главным образом за счет налогов и отчислений, уплачиваемых предприятиями, учреждениями и организациями, относящимися к другим секторам.</w:t>
      </w:r>
    </w:p>
    <w:p w:rsidR="000B6DB3" w:rsidRPr="000B6DB3" w:rsidRDefault="000B6DB3" w:rsidP="00724782">
      <w:pPr>
        <w:pStyle w:val="a9"/>
        <w:spacing w:before="0" w:beforeAutospacing="0" w:after="0" w:afterAutospacing="0" w:line="360" w:lineRule="auto"/>
        <w:ind w:firstLine="709"/>
        <w:jc w:val="both"/>
        <w:rPr>
          <w:sz w:val="28"/>
          <w:szCs w:val="28"/>
        </w:rPr>
      </w:pPr>
      <w:r w:rsidRPr="00131EF3">
        <w:rPr>
          <w:bCs/>
          <w:sz w:val="28"/>
          <w:szCs w:val="28"/>
        </w:rPr>
        <w:t>Структура государственных финансов определяется двумя основными факторами.</w:t>
      </w:r>
      <w:r w:rsidRPr="00131EF3">
        <w:rPr>
          <w:sz w:val="28"/>
          <w:szCs w:val="28"/>
        </w:rPr>
        <w:t xml:space="preserve"> Одним из них является структура органов государственной власти. Другим - выделение в составе государственных финансов бюджетных средств и различного</w:t>
      </w:r>
      <w:r w:rsidRPr="000B6DB3">
        <w:rPr>
          <w:sz w:val="28"/>
          <w:szCs w:val="28"/>
        </w:rPr>
        <w:t xml:space="preserve"> рода целевых фондов, не входящих в бюджет.</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Систему государственного управления страны составляют органы государственной власти и их структуры, наделенные монопольным правом на власть в пределах данной территории или ее частей. Соответственно совокупность всех государственных единиц, функционирующих в стране, образует сектор государственного управления. Сектор органов государственного управления объединяет учреждения и организации, финансируемые из государственного бюджета.</w:t>
      </w:r>
    </w:p>
    <w:p w:rsidR="000B6DB3" w:rsidRPr="000B6DB3" w:rsidRDefault="000B6DB3" w:rsidP="00724782">
      <w:pPr>
        <w:pStyle w:val="a9"/>
        <w:spacing w:before="0" w:beforeAutospacing="0" w:after="0" w:afterAutospacing="0" w:line="360" w:lineRule="auto"/>
        <w:ind w:firstLine="709"/>
        <w:jc w:val="both"/>
        <w:rPr>
          <w:sz w:val="28"/>
          <w:szCs w:val="28"/>
        </w:rPr>
      </w:pPr>
      <w:r w:rsidRPr="00977051">
        <w:rPr>
          <w:bCs/>
          <w:sz w:val="28"/>
          <w:szCs w:val="28"/>
        </w:rPr>
        <w:t>Сектор государственного управления по уровням управления</w:t>
      </w:r>
      <w:r w:rsidRPr="00977051">
        <w:rPr>
          <w:sz w:val="28"/>
          <w:szCs w:val="28"/>
        </w:rPr>
        <w:t xml:space="preserve"> подразделяется в федеративных государствах на центральный (общегосударственный, федеральный), региональный и местный уровни, в унитарных государствах - на центральный и местный</w:t>
      </w:r>
      <w:r w:rsidRPr="000B6DB3">
        <w:rPr>
          <w:sz w:val="28"/>
          <w:szCs w:val="28"/>
        </w:rPr>
        <w:t>.</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К центральному уровню относятся все государственные учреждения, министерства, ведомства и соответственно совокупность всех государственных единиц, являющихся инструментами центральной власти, включая территориально рассредоточенные общегосударственные органы. Этот уровень управления оказывает основное финансовое воздействие на экономику страны. Деятельность и финансовая система этого уровня управления оказывают решающее влияние на жизнь страны. Представительные и исполнительные органы вырабатывают и реализуют политику в интересах всей национальной экономики. На этом уровне определяется налогово-бюджетная политика, через финансы центрального правительства осуществляется инфляционное или дефляционное воздействие на функционирование экономики.</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К региональным органам управления относятся органы власти областей, краев, республик, штатов (например, в США), земель (например, в ФРГ) и совокупность всех государственных управленческих единиц, осуществляющих властные полномочия на территориях, объединяющих более мелкие районы, которые контролируются и финансируются региональными органами власти. Региональные органы государственной власти обладают относительно независимыми полномочиями, которые они осуществляют на соответствующей части территории страны.</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Региональные органы власти наделены в соответствии с конституциями стран определенными полномочиями на основе разграничения ответственности между центральными и региональными органами власти. Степень автономности региональных органов власти и объем их функций определяются размерами доходов, получаемых из контролируемых</w:t>
      </w:r>
      <w:r w:rsidRPr="000B6DB3">
        <w:rPr>
          <w:b/>
          <w:bCs/>
          <w:sz w:val="28"/>
          <w:szCs w:val="28"/>
        </w:rPr>
        <w:t xml:space="preserve"> </w:t>
      </w:r>
      <w:r w:rsidRPr="000B6DB3">
        <w:rPr>
          <w:sz w:val="28"/>
          <w:szCs w:val="28"/>
        </w:rPr>
        <w:t>ими источников, и независимостью должностных лиц от административного контроля центрального правительства. Региональные органы власти существуют только в федеративных государствах и занимают промежуточное положение между общегосударственными и местными органами власти.</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К местным органам власти относятся органы управления в городах и сельских местностях, обладающие самостоятельными структурными управленческими подразделениями, определенными законодательством автономными полномочиями и источниками финансовых средств, за счет которых функционируют подведомственные им институциональные заведения (образовательные, медицинские, социального обеспечения, культурные, спортивные и др.).</w:t>
      </w:r>
      <w:r w:rsidR="0043367B">
        <w:rPr>
          <w:rStyle w:val="ac"/>
          <w:sz w:val="28"/>
          <w:szCs w:val="28"/>
        </w:rPr>
        <w:footnoteReference w:id="7"/>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Согласно рекомендациям Международного валютного фонда система государственного управления охватывает следующие функции:</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некоммерческие функции, выполняемые предприятиями, ведомствами и организациями, входящими в органы государственного управления;</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социального страхования, осуществляемые, контролируемые и финансируемые органами государственного управления;</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пенсионное обеспечение государственных служащих, резервные фонды которого инвестируются в государственные ценные бумаги;</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производственная и коммерческая деятельность, обеспечивающая внутренние потребности сектора государственного управления и осуществляющая продажу за пределы этого сектора, но в незначительных объемах;</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финансирование таких органов, как кредитные учреждения, фонды которых полностью образуются за счет средств государства и сберегательные учреждения, полностью отчисляющие все свои поступления государственным органам и обязательства которых имеют иную форму, чем срочные и сберегательные вклады;</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деятельность некоммерческих учреждений, обслуживающих домашние хозяйства, и деятельность некоммерческих предприятий, финансируемых и контролируемых органами государственного управления или обслуживающих государственные учреждения;</w:t>
      </w:r>
    </w:p>
    <w:p w:rsidR="000B6DB3" w:rsidRPr="000B6DB3" w:rsidRDefault="000B6DB3" w:rsidP="00D555B4">
      <w:pPr>
        <w:pStyle w:val="a9"/>
        <w:numPr>
          <w:ilvl w:val="0"/>
          <w:numId w:val="10"/>
        </w:numPr>
        <w:spacing w:before="0" w:beforeAutospacing="0" w:after="0" w:afterAutospacing="0" w:line="360" w:lineRule="auto"/>
        <w:ind w:left="0" w:firstLine="0"/>
        <w:jc w:val="both"/>
        <w:rPr>
          <w:sz w:val="28"/>
          <w:szCs w:val="28"/>
        </w:rPr>
      </w:pPr>
      <w:r w:rsidRPr="000B6DB3">
        <w:rPr>
          <w:sz w:val="28"/>
          <w:szCs w:val="28"/>
        </w:rPr>
        <w:t>операции, осуществляемые наднациональными органами.</w:t>
      </w:r>
    </w:p>
    <w:p w:rsidR="000B6DB3" w:rsidRP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Часть из этих функции для России нехарактерна в силу отсутствия соответствующим образом организованных видов деятельности. Нет, в частности, специализированных пенсионных фондов государственных служащих, кредитных учреждений, фонды которых полностью образуются за счет государства, наднациональных органов, создаваемых совместно с другими государствами и функционирующих за счет специально собираемых налогов и др. Однако в своей основе функции государственного управления в России аналогичны.</w:t>
      </w:r>
    </w:p>
    <w:p w:rsidR="000B6DB3" w:rsidRDefault="000B6DB3" w:rsidP="00724782">
      <w:pPr>
        <w:pStyle w:val="a9"/>
        <w:spacing w:before="0" w:beforeAutospacing="0" w:after="0" w:afterAutospacing="0" w:line="360" w:lineRule="auto"/>
        <w:ind w:firstLine="709"/>
        <w:jc w:val="both"/>
        <w:rPr>
          <w:sz w:val="28"/>
          <w:szCs w:val="28"/>
        </w:rPr>
      </w:pPr>
      <w:r w:rsidRPr="000B6DB3">
        <w:rPr>
          <w:sz w:val="28"/>
          <w:szCs w:val="28"/>
        </w:rPr>
        <w:t>Необходимо отметить, что учреждения, выполняющие эти функции, входят в состав сектора государственного управления не потому, что их деятельность отражается в бюджете, а вследствие самого характера этой деятельности. Финансирование выполнения этих функций производится за счет бюджетов и внебюджетных фондов, являющихся двумя составляющими государственных финансов.</w:t>
      </w:r>
      <w:r w:rsidR="00604C49">
        <w:rPr>
          <w:rStyle w:val="ac"/>
          <w:sz w:val="28"/>
          <w:szCs w:val="28"/>
        </w:rPr>
        <w:footnoteReference w:id="8"/>
      </w:r>
    </w:p>
    <w:p w:rsidR="00110791" w:rsidRDefault="00B54C0B" w:rsidP="00110791">
      <w:pPr>
        <w:pStyle w:val="a9"/>
        <w:spacing w:before="200" w:beforeAutospacing="0" w:after="200" w:afterAutospacing="0" w:line="360" w:lineRule="auto"/>
        <w:jc w:val="center"/>
        <w:rPr>
          <w:sz w:val="28"/>
          <w:szCs w:val="28"/>
        </w:rPr>
      </w:pPr>
      <w:r>
        <w:rPr>
          <w:sz w:val="28"/>
          <w:szCs w:val="28"/>
        </w:rPr>
        <w:t>2</w:t>
      </w:r>
      <w:r w:rsidR="00110791">
        <w:rPr>
          <w:sz w:val="28"/>
          <w:szCs w:val="28"/>
        </w:rPr>
        <w:t>.2.Состав государственных финансов</w:t>
      </w:r>
    </w:p>
    <w:p w:rsidR="00110791" w:rsidRDefault="00110791" w:rsidP="00110791">
      <w:pPr>
        <w:pStyle w:val="a9"/>
        <w:spacing w:before="0" w:beforeAutospacing="0" w:after="0" w:afterAutospacing="0" w:line="360" w:lineRule="auto"/>
        <w:ind w:firstLine="709"/>
        <w:jc w:val="both"/>
        <w:rPr>
          <w:sz w:val="28"/>
          <w:szCs w:val="28"/>
        </w:rPr>
      </w:pPr>
      <w:r>
        <w:rPr>
          <w:sz w:val="28"/>
          <w:szCs w:val="28"/>
        </w:rPr>
        <w:t>В состав государственных финансов входят:</w:t>
      </w:r>
    </w:p>
    <w:p w:rsidR="00110791" w:rsidRPr="005F4AED" w:rsidRDefault="00110791" w:rsidP="00D555B4">
      <w:pPr>
        <w:pStyle w:val="a9"/>
        <w:numPr>
          <w:ilvl w:val="0"/>
          <w:numId w:val="12"/>
        </w:numPr>
        <w:spacing w:before="0" w:beforeAutospacing="0" w:after="0" w:afterAutospacing="0" w:line="360" w:lineRule="auto"/>
        <w:ind w:left="0" w:firstLine="0"/>
        <w:jc w:val="both"/>
        <w:rPr>
          <w:sz w:val="28"/>
          <w:szCs w:val="28"/>
        </w:rPr>
      </w:pPr>
      <w:r>
        <w:rPr>
          <w:sz w:val="28"/>
          <w:szCs w:val="28"/>
        </w:rPr>
        <w:t xml:space="preserve">Государственный </w:t>
      </w:r>
      <w:r w:rsidR="005F4AED">
        <w:rPr>
          <w:sz w:val="28"/>
          <w:szCs w:val="28"/>
        </w:rPr>
        <w:t>бюджет (Федеральный бюджет,</w:t>
      </w:r>
      <w:r w:rsidR="005F4AED" w:rsidRPr="005F4AED">
        <w:rPr>
          <w:sz w:val="28"/>
          <w:szCs w:val="28"/>
        </w:rPr>
        <w:t xml:space="preserve"> </w:t>
      </w:r>
      <w:r w:rsidR="005F4AED">
        <w:rPr>
          <w:sz w:val="28"/>
          <w:szCs w:val="28"/>
        </w:rPr>
        <w:t>Бюджеты субъектов РФ)</w:t>
      </w:r>
    </w:p>
    <w:p w:rsidR="00110791" w:rsidRPr="005F4AED" w:rsidRDefault="00110791" w:rsidP="00D555B4">
      <w:pPr>
        <w:pStyle w:val="a9"/>
        <w:numPr>
          <w:ilvl w:val="0"/>
          <w:numId w:val="12"/>
        </w:numPr>
        <w:spacing w:before="0" w:beforeAutospacing="0" w:after="0" w:afterAutospacing="0" w:line="360" w:lineRule="auto"/>
        <w:ind w:left="0" w:firstLine="0"/>
        <w:jc w:val="both"/>
        <w:rPr>
          <w:sz w:val="28"/>
          <w:szCs w:val="28"/>
        </w:rPr>
      </w:pPr>
      <w:r>
        <w:rPr>
          <w:sz w:val="28"/>
          <w:szCs w:val="28"/>
        </w:rPr>
        <w:t>Государственный внебюджетный фонд</w:t>
      </w:r>
      <w:r w:rsidR="005F4AED">
        <w:rPr>
          <w:sz w:val="28"/>
          <w:szCs w:val="28"/>
        </w:rPr>
        <w:t xml:space="preserve"> (</w:t>
      </w:r>
      <w:r w:rsidRPr="005F4AED">
        <w:rPr>
          <w:sz w:val="28"/>
          <w:szCs w:val="28"/>
        </w:rPr>
        <w:t>Пенсионный фонд</w:t>
      </w:r>
      <w:r w:rsidR="005F4AED">
        <w:rPr>
          <w:sz w:val="28"/>
          <w:szCs w:val="28"/>
        </w:rPr>
        <w:t xml:space="preserve">, </w:t>
      </w:r>
      <w:r w:rsidRPr="005F4AED">
        <w:rPr>
          <w:sz w:val="28"/>
          <w:szCs w:val="28"/>
        </w:rPr>
        <w:t>Фонд социального страхования</w:t>
      </w:r>
      <w:r w:rsidR="005F4AED">
        <w:rPr>
          <w:sz w:val="28"/>
          <w:szCs w:val="28"/>
        </w:rPr>
        <w:t xml:space="preserve">, </w:t>
      </w:r>
      <w:r w:rsidRPr="005F4AED">
        <w:rPr>
          <w:sz w:val="28"/>
          <w:szCs w:val="28"/>
        </w:rPr>
        <w:t>Фонд обязательного медицинского страхования</w:t>
      </w:r>
      <w:r w:rsidR="005F4AED">
        <w:rPr>
          <w:sz w:val="28"/>
          <w:szCs w:val="28"/>
        </w:rPr>
        <w:t xml:space="preserve">, </w:t>
      </w:r>
      <w:r w:rsidRPr="005F4AED">
        <w:rPr>
          <w:sz w:val="28"/>
          <w:szCs w:val="28"/>
        </w:rPr>
        <w:t xml:space="preserve">Фонд </w:t>
      </w:r>
      <w:r w:rsidR="005F4AED">
        <w:rPr>
          <w:sz w:val="28"/>
          <w:szCs w:val="28"/>
        </w:rPr>
        <w:t>занятости населения)</w:t>
      </w:r>
    </w:p>
    <w:p w:rsidR="00110791" w:rsidRDefault="00110791" w:rsidP="00110791">
      <w:pPr>
        <w:pStyle w:val="a9"/>
        <w:spacing w:before="0" w:beforeAutospacing="0" w:after="0" w:afterAutospacing="0" w:line="360" w:lineRule="auto"/>
        <w:ind w:firstLine="709"/>
        <w:jc w:val="both"/>
        <w:rPr>
          <w:sz w:val="28"/>
          <w:szCs w:val="28"/>
        </w:rPr>
      </w:pPr>
      <w:r>
        <w:rPr>
          <w:sz w:val="28"/>
          <w:szCs w:val="28"/>
        </w:rPr>
        <w:t>Рассмотрим кратко данные составные части государственных финансов.</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bCs/>
          <w:sz w:val="28"/>
          <w:szCs w:val="28"/>
          <w:lang w:eastAsia="ru-RU"/>
        </w:rPr>
        <w:t>Государственный бюджет</w:t>
      </w:r>
      <w:r w:rsidRPr="00110791">
        <w:rPr>
          <w:rFonts w:ascii="Times New Roman" w:eastAsia="Times New Roman" w:hAnsi="Times New Roman"/>
          <w:sz w:val="28"/>
          <w:szCs w:val="28"/>
          <w:lang w:eastAsia="ru-RU"/>
        </w:rPr>
        <w:t xml:space="preserve"> — важнейший финансовый </w:t>
      </w:r>
      <w:hyperlink r:id="rId11" w:tooltip="Документ" w:history="1">
        <w:r w:rsidRPr="00110791">
          <w:rPr>
            <w:rFonts w:ascii="Times New Roman" w:eastAsia="Times New Roman" w:hAnsi="Times New Roman"/>
            <w:sz w:val="28"/>
            <w:szCs w:val="28"/>
            <w:lang w:eastAsia="ru-RU"/>
          </w:rPr>
          <w:t>документ</w:t>
        </w:r>
      </w:hyperlink>
      <w:r w:rsidRPr="00110791">
        <w:rPr>
          <w:rFonts w:ascii="Times New Roman" w:eastAsia="Times New Roman" w:hAnsi="Times New Roman"/>
          <w:sz w:val="28"/>
          <w:szCs w:val="28"/>
          <w:lang w:eastAsia="ru-RU"/>
        </w:rPr>
        <w:t xml:space="preserve"> страны. Он представляет собой совокупность финансовых </w:t>
      </w:r>
      <w:hyperlink r:id="rId12" w:tooltip="Смета" w:history="1">
        <w:r w:rsidRPr="00110791">
          <w:rPr>
            <w:rFonts w:ascii="Times New Roman" w:eastAsia="Times New Roman" w:hAnsi="Times New Roman"/>
            <w:sz w:val="28"/>
            <w:szCs w:val="28"/>
            <w:lang w:eastAsia="ru-RU"/>
          </w:rPr>
          <w:t>смет</w:t>
        </w:r>
      </w:hyperlink>
      <w:r w:rsidRPr="00110791">
        <w:rPr>
          <w:rFonts w:ascii="Times New Roman" w:eastAsia="Times New Roman" w:hAnsi="Times New Roman"/>
          <w:sz w:val="28"/>
          <w:szCs w:val="28"/>
          <w:lang w:eastAsia="ru-RU"/>
        </w:rPr>
        <w:t xml:space="preserve"> всех ведомств, государственных служб, правительственных программ и т. д. В нём определяются потребности, подлежащие удовлетворению за счёт государственной казны, равно как указываются источники и размеры ожидаемых поступлений в государственную казну.</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 xml:space="preserve">Деятельность государства по формированию, рассмотрению, утверждению, исполнению бюджета, а также составлению и утверждению отчёта об его исполнении (формулировка касается бюджетов всех уровней, входящих в бюджетную систему РФ) называется </w:t>
      </w:r>
      <w:hyperlink r:id="rId13" w:tooltip="Бюджетный процесс" w:history="1">
        <w:r w:rsidRPr="00110791">
          <w:rPr>
            <w:rFonts w:ascii="Times New Roman" w:eastAsia="Times New Roman" w:hAnsi="Times New Roman"/>
            <w:bCs/>
            <w:sz w:val="28"/>
            <w:szCs w:val="28"/>
            <w:lang w:eastAsia="ru-RU"/>
          </w:rPr>
          <w:t xml:space="preserve">бюджетный </w:t>
        </w:r>
        <w:r w:rsidR="005F4AED" w:rsidRPr="00110791">
          <w:rPr>
            <w:rFonts w:ascii="Times New Roman" w:eastAsia="Times New Roman" w:hAnsi="Times New Roman"/>
            <w:bCs/>
            <w:sz w:val="28"/>
            <w:szCs w:val="28"/>
            <w:lang w:eastAsia="ru-RU"/>
          </w:rPr>
          <w:t>процесс</w:t>
        </w:r>
      </w:hyperlink>
      <w:r w:rsidRPr="00110791">
        <w:rPr>
          <w:rFonts w:ascii="Times New Roman" w:eastAsia="Times New Roman" w:hAnsi="Times New Roman"/>
          <w:sz w:val="28"/>
          <w:szCs w:val="28"/>
          <w:lang w:eastAsia="ru-RU"/>
        </w:rPr>
        <w:t>.</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 xml:space="preserve">В </w:t>
      </w:r>
      <w:hyperlink r:id="rId14" w:tooltip="Бюджетная система РФ" w:history="1">
        <w:r w:rsidRPr="00110791">
          <w:rPr>
            <w:rFonts w:ascii="Times New Roman" w:eastAsia="Times New Roman" w:hAnsi="Times New Roman"/>
            <w:sz w:val="28"/>
            <w:szCs w:val="28"/>
            <w:lang w:eastAsia="ru-RU"/>
          </w:rPr>
          <w:t>бюджетную систему</w:t>
        </w:r>
      </w:hyperlink>
      <w:r w:rsidRPr="00110791">
        <w:rPr>
          <w:rFonts w:ascii="Times New Roman" w:eastAsia="Times New Roman" w:hAnsi="Times New Roman"/>
          <w:sz w:val="28"/>
          <w:szCs w:val="28"/>
          <w:lang w:eastAsia="ru-RU"/>
        </w:rPr>
        <w:t xml:space="preserve"> </w:t>
      </w:r>
      <w:hyperlink r:id="rId15" w:tooltip="Российская Федерация" w:history="1">
        <w:r w:rsidRPr="00110791">
          <w:rPr>
            <w:rFonts w:ascii="Times New Roman" w:eastAsia="Times New Roman" w:hAnsi="Times New Roman"/>
            <w:sz w:val="28"/>
            <w:szCs w:val="28"/>
            <w:lang w:eastAsia="ru-RU"/>
          </w:rPr>
          <w:t>Российской Федерации</w:t>
        </w:r>
      </w:hyperlink>
      <w:r w:rsidRPr="00110791">
        <w:rPr>
          <w:rFonts w:ascii="Times New Roman" w:eastAsia="Times New Roman" w:hAnsi="Times New Roman"/>
          <w:sz w:val="28"/>
          <w:szCs w:val="28"/>
          <w:lang w:eastAsia="ru-RU"/>
        </w:rPr>
        <w:t xml:space="preserve"> входят бюджеты следующих уровней:</w:t>
      </w:r>
    </w:p>
    <w:p w:rsidR="00110791" w:rsidRPr="00110791" w:rsidRDefault="00EA7F08" w:rsidP="00D555B4">
      <w:pPr>
        <w:numPr>
          <w:ilvl w:val="0"/>
          <w:numId w:val="13"/>
        </w:numPr>
        <w:spacing w:after="0" w:line="360" w:lineRule="auto"/>
        <w:ind w:left="0" w:firstLine="0"/>
        <w:jc w:val="both"/>
        <w:rPr>
          <w:rFonts w:ascii="Times New Roman" w:eastAsia="Times New Roman" w:hAnsi="Times New Roman"/>
          <w:sz w:val="28"/>
          <w:szCs w:val="28"/>
          <w:lang w:eastAsia="ru-RU"/>
        </w:rPr>
      </w:pPr>
      <w:hyperlink r:id="rId16" w:tooltip="Федеральный бюджет" w:history="1">
        <w:r w:rsidR="00110791" w:rsidRPr="00110791">
          <w:rPr>
            <w:rFonts w:ascii="Times New Roman" w:eastAsia="Times New Roman" w:hAnsi="Times New Roman"/>
            <w:sz w:val="28"/>
            <w:szCs w:val="28"/>
            <w:lang w:eastAsia="ru-RU"/>
          </w:rPr>
          <w:t>Федеральный бюджет</w:t>
        </w:r>
      </w:hyperlink>
      <w:r w:rsidR="005F4AED">
        <w:rPr>
          <w:rFonts w:ascii="Times New Roman" w:eastAsia="Times New Roman" w:hAnsi="Times New Roman"/>
          <w:sz w:val="28"/>
          <w:szCs w:val="28"/>
          <w:lang w:eastAsia="ru-RU"/>
        </w:rPr>
        <w:t>;</w:t>
      </w:r>
    </w:p>
    <w:p w:rsidR="00110791" w:rsidRPr="00110791" w:rsidRDefault="00110791" w:rsidP="00D555B4">
      <w:pPr>
        <w:numPr>
          <w:ilvl w:val="0"/>
          <w:numId w:val="13"/>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бюджеты субъектов Российской Федерации (региональные бюджеты)</w:t>
      </w:r>
      <w:r w:rsidR="005F4AED">
        <w:rPr>
          <w:rFonts w:ascii="Times New Roman" w:eastAsia="Times New Roman" w:hAnsi="Times New Roman"/>
          <w:sz w:val="28"/>
          <w:szCs w:val="28"/>
          <w:lang w:eastAsia="ru-RU"/>
        </w:rPr>
        <w:t>;</w:t>
      </w:r>
    </w:p>
    <w:p w:rsidR="00110791" w:rsidRPr="00110791" w:rsidRDefault="00110791" w:rsidP="00D555B4">
      <w:pPr>
        <w:numPr>
          <w:ilvl w:val="0"/>
          <w:numId w:val="13"/>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бюджеты муниципальных образований (</w:t>
      </w:r>
      <w:hyperlink r:id="rId17" w:tooltip="Местный бюджет" w:history="1">
        <w:r w:rsidRPr="00110791">
          <w:rPr>
            <w:rFonts w:ascii="Times New Roman" w:eastAsia="Times New Roman" w:hAnsi="Times New Roman"/>
            <w:sz w:val="28"/>
            <w:szCs w:val="28"/>
            <w:lang w:eastAsia="ru-RU"/>
          </w:rPr>
          <w:t>местные бюджеты</w:t>
        </w:r>
      </w:hyperlink>
      <w:r w:rsidRPr="00110791">
        <w:rPr>
          <w:rFonts w:ascii="Times New Roman" w:eastAsia="Times New Roman" w:hAnsi="Times New Roman"/>
          <w:sz w:val="28"/>
          <w:szCs w:val="28"/>
          <w:lang w:eastAsia="ru-RU"/>
        </w:rPr>
        <w:t>)</w:t>
      </w:r>
      <w:r w:rsidR="005F4AED">
        <w:rPr>
          <w:rFonts w:ascii="Times New Roman" w:eastAsia="Times New Roman" w:hAnsi="Times New Roman"/>
          <w:sz w:val="28"/>
          <w:szCs w:val="28"/>
          <w:lang w:eastAsia="ru-RU"/>
        </w:rPr>
        <w:t>;</w:t>
      </w:r>
    </w:p>
    <w:p w:rsidR="00110791" w:rsidRPr="00110791" w:rsidRDefault="00110791" w:rsidP="00D555B4">
      <w:pPr>
        <w:numPr>
          <w:ilvl w:val="0"/>
          <w:numId w:val="13"/>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бюджеты государственных внебюджетных фондов.</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 xml:space="preserve">Согласно статье 215.1 Бюджетного кодекса Российской Федерации кассовое обслуживание исполнения бюджетов бюджетной системы Российской Федерации осуществляется </w:t>
      </w:r>
      <w:hyperlink r:id="rId18" w:tooltip="Федеральное Казначейство России (федеральная служба)" w:history="1">
        <w:r w:rsidRPr="00110791">
          <w:rPr>
            <w:rFonts w:ascii="Times New Roman" w:eastAsia="Times New Roman" w:hAnsi="Times New Roman"/>
            <w:sz w:val="28"/>
            <w:szCs w:val="28"/>
            <w:lang w:eastAsia="ru-RU"/>
          </w:rPr>
          <w:t>Федеральным казначейством</w:t>
        </w:r>
      </w:hyperlink>
      <w:r w:rsidRPr="00110791">
        <w:rPr>
          <w:rFonts w:ascii="Times New Roman" w:eastAsia="Times New Roman" w:hAnsi="Times New Roman"/>
          <w:sz w:val="28"/>
          <w:szCs w:val="28"/>
          <w:lang w:eastAsia="ru-RU"/>
        </w:rPr>
        <w:t>.</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 xml:space="preserve">Если запланированные доходы бюджета превышают расходы бюджета, то это называется </w:t>
      </w:r>
      <w:r w:rsidRPr="00110791">
        <w:rPr>
          <w:rFonts w:ascii="Times New Roman" w:eastAsia="Times New Roman" w:hAnsi="Times New Roman"/>
          <w:bCs/>
          <w:sz w:val="28"/>
          <w:szCs w:val="28"/>
          <w:lang w:eastAsia="ru-RU"/>
        </w:rPr>
        <w:t xml:space="preserve">бюджетный </w:t>
      </w:r>
      <w:hyperlink r:id="rId19" w:tooltip="Профицит" w:history="1">
        <w:r w:rsidR="005F4AED" w:rsidRPr="00110791">
          <w:rPr>
            <w:rFonts w:ascii="Times New Roman" w:eastAsia="Times New Roman" w:hAnsi="Times New Roman"/>
            <w:bCs/>
            <w:sz w:val="28"/>
            <w:szCs w:val="28"/>
            <w:lang w:eastAsia="ru-RU"/>
          </w:rPr>
          <w:t>профицит</w:t>
        </w:r>
      </w:hyperlink>
      <w:r w:rsidRPr="00110791">
        <w:rPr>
          <w:rFonts w:ascii="Times New Roman" w:eastAsia="Times New Roman" w:hAnsi="Times New Roman"/>
          <w:sz w:val="28"/>
          <w:szCs w:val="28"/>
          <w:lang w:eastAsia="ru-RU"/>
        </w:rPr>
        <w:t xml:space="preserve"> (или </w:t>
      </w:r>
      <w:r w:rsidRPr="00110791">
        <w:rPr>
          <w:rFonts w:ascii="Times New Roman" w:eastAsia="Times New Roman" w:hAnsi="Times New Roman"/>
          <w:bCs/>
          <w:sz w:val="28"/>
          <w:szCs w:val="28"/>
          <w:lang w:eastAsia="ru-RU"/>
        </w:rPr>
        <w:t>профицит бюджета</w:t>
      </w:r>
      <w:r w:rsidRPr="00110791">
        <w:rPr>
          <w:rFonts w:ascii="Times New Roman" w:eastAsia="Times New Roman" w:hAnsi="Times New Roman"/>
          <w:sz w:val="28"/>
          <w:szCs w:val="28"/>
          <w:lang w:eastAsia="ru-RU"/>
        </w:rPr>
        <w:t xml:space="preserve">). Если запланированные расходы бюджета превышают доходы бюджета, то это называется </w:t>
      </w:r>
      <w:hyperlink r:id="rId20" w:tooltip="Бюджетный дефицит" w:history="1">
        <w:r w:rsidRPr="00110791">
          <w:rPr>
            <w:rFonts w:ascii="Times New Roman" w:eastAsia="Times New Roman" w:hAnsi="Times New Roman"/>
            <w:bCs/>
            <w:sz w:val="28"/>
            <w:szCs w:val="28"/>
            <w:lang w:eastAsia="ru-RU"/>
          </w:rPr>
          <w:t>бюджетный дефицит</w:t>
        </w:r>
      </w:hyperlink>
      <w:r w:rsidRPr="00110791">
        <w:rPr>
          <w:rFonts w:ascii="Times New Roman" w:eastAsia="Times New Roman" w:hAnsi="Times New Roman"/>
          <w:sz w:val="28"/>
          <w:szCs w:val="28"/>
          <w:lang w:eastAsia="ru-RU"/>
        </w:rPr>
        <w:t xml:space="preserve"> (или </w:t>
      </w:r>
      <w:r w:rsidRPr="00110791">
        <w:rPr>
          <w:rFonts w:ascii="Times New Roman" w:eastAsia="Times New Roman" w:hAnsi="Times New Roman"/>
          <w:bCs/>
          <w:sz w:val="28"/>
          <w:szCs w:val="28"/>
          <w:lang w:eastAsia="ru-RU"/>
        </w:rPr>
        <w:t>дефицит бюджета</w:t>
      </w:r>
      <w:r w:rsidRPr="00110791">
        <w:rPr>
          <w:rFonts w:ascii="Times New Roman" w:eastAsia="Times New Roman" w:hAnsi="Times New Roman"/>
          <w:sz w:val="28"/>
          <w:szCs w:val="28"/>
          <w:lang w:eastAsia="ru-RU"/>
        </w:rPr>
        <w:t xml:space="preserve">). Когда при исполнении бюджета уровень дефицита бюджета превышает установленный при утверждении бюджета показатель, или происходит значительное снижение ожидавшихся доходов бюджета, то представительный орган власти (на основе предложений органа исполнительной власти) принимает решение о введении установленного законом механизма уменьшения расходов. Такое «урезание» запланированных бюджетом расходов называется </w:t>
      </w:r>
      <w:r w:rsidR="005F4AED" w:rsidRPr="00110791">
        <w:rPr>
          <w:rFonts w:ascii="Times New Roman" w:eastAsia="Times New Roman" w:hAnsi="Times New Roman"/>
          <w:bCs/>
          <w:sz w:val="28"/>
          <w:szCs w:val="28"/>
          <w:lang w:eastAsia="ru-RU"/>
        </w:rPr>
        <w:t>секвестр</w:t>
      </w:r>
      <w:r w:rsidRPr="00110791">
        <w:rPr>
          <w:rFonts w:ascii="Times New Roman" w:eastAsia="Times New Roman" w:hAnsi="Times New Roman"/>
          <w:sz w:val="28"/>
          <w:szCs w:val="28"/>
          <w:lang w:eastAsia="ru-RU"/>
        </w:rPr>
        <w:t>.</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bCs/>
          <w:sz w:val="28"/>
          <w:szCs w:val="28"/>
          <w:lang w:eastAsia="ru-RU"/>
        </w:rPr>
        <w:t>Доходы государственного бюджета</w:t>
      </w:r>
      <w:r w:rsidRPr="00110791">
        <w:rPr>
          <w:rFonts w:ascii="Times New Roman" w:eastAsia="Times New Roman" w:hAnsi="Times New Roman"/>
          <w:sz w:val="28"/>
          <w:szCs w:val="28"/>
          <w:lang w:eastAsia="ru-RU"/>
        </w:rPr>
        <w:t> — денежные средства, поступающие в безвозмездном и безвозвратном порядке в соответствии с действующей классификацией и существующим законодательством</w:t>
      </w:r>
      <w:r w:rsidR="005F4AED">
        <w:rPr>
          <w:rFonts w:ascii="Times New Roman" w:eastAsia="Times New Roman" w:hAnsi="Times New Roman"/>
          <w:sz w:val="28"/>
          <w:szCs w:val="28"/>
          <w:lang w:eastAsia="ru-RU"/>
        </w:rPr>
        <w:t>.</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Доходы формируются за счет</w:t>
      </w:r>
      <w:r w:rsidR="005F4AED">
        <w:rPr>
          <w:rFonts w:ascii="Times New Roman" w:eastAsia="Times New Roman" w:hAnsi="Times New Roman"/>
          <w:sz w:val="28"/>
          <w:szCs w:val="28"/>
          <w:lang w:eastAsia="ru-RU"/>
        </w:rPr>
        <w:t>:</w:t>
      </w:r>
    </w:p>
    <w:p w:rsidR="00110791" w:rsidRPr="00110791" w:rsidRDefault="00EA7F08" w:rsidP="00D555B4">
      <w:pPr>
        <w:numPr>
          <w:ilvl w:val="0"/>
          <w:numId w:val="14"/>
        </w:numPr>
        <w:spacing w:after="0" w:line="360" w:lineRule="auto"/>
        <w:ind w:left="0" w:firstLine="0"/>
        <w:jc w:val="both"/>
        <w:rPr>
          <w:rFonts w:ascii="Times New Roman" w:eastAsia="Times New Roman" w:hAnsi="Times New Roman"/>
          <w:sz w:val="28"/>
          <w:szCs w:val="28"/>
          <w:lang w:eastAsia="ru-RU"/>
        </w:rPr>
      </w:pPr>
      <w:hyperlink r:id="rId21" w:tooltip="Налоги" w:history="1">
        <w:r w:rsidR="00110791" w:rsidRPr="00110791">
          <w:rPr>
            <w:rFonts w:ascii="Times New Roman" w:eastAsia="Times New Roman" w:hAnsi="Times New Roman"/>
            <w:sz w:val="28"/>
            <w:szCs w:val="28"/>
            <w:lang w:eastAsia="ru-RU"/>
          </w:rPr>
          <w:t>налогов</w:t>
        </w:r>
      </w:hyperlink>
      <w:r w:rsidR="00110791" w:rsidRPr="00110791">
        <w:rPr>
          <w:rFonts w:ascii="Times New Roman" w:eastAsia="Times New Roman" w:hAnsi="Times New Roman"/>
          <w:sz w:val="28"/>
          <w:szCs w:val="28"/>
          <w:lang w:eastAsia="ru-RU"/>
        </w:rPr>
        <w:t>, взимаемых как центральными, так и местными органами власти;</w:t>
      </w:r>
    </w:p>
    <w:p w:rsidR="00110791" w:rsidRPr="00110791" w:rsidRDefault="00110791" w:rsidP="00D555B4">
      <w:pPr>
        <w:numPr>
          <w:ilvl w:val="0"/>
          <w:numId w:val="14"/>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неналоговых доходов, складывающихся из доходов от внешнеэкономической деятельности, а также доходов от имущества, находящегося в государственной собственности;</w:t>
      </w:r>
    </w:p>
    <w:p w:rsidR="00110791" w:rsidRPr="00110791" w:rsidRDefault="00110791" w:rsidP="00D555B4">
      <w:pPr>
        <w:numPr>
          <w:ilvl w:val="0"/>
          <w:numId w:val="14"/>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доходов целевых бюджетных фондов.</w:t>
      </w:r>
    </w:p>
    <w:p w:rsidR="00110791" w:rsidRPr="00110791" w:rsidRDefault="00110791"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Налоговые доходы составляют около 84 % Федерального бюджета РФ, неналоговые доходы — 7 %, доходы целевых бюджетных фондов — 9 %.</w:t>
      </w:r>
    </w:p>
    <w:p w:rsidR="005F4AED" w:rsidRDefault="00110791" w:rsidP="00110791">
      <w:pPr>
        <w:spacing w:after="0" w:line="360" w:lineRule="auto"/>
        <w:ind w:firstLine="709"/>
        <w:jc w:val="both"/>
        <w:rPr>
          <w:rFonts w:ascii="Times New Roman" w:eastAsia="Times New Roman" w:hAnsi="Times New Roman"/>
          <w:sz w:val="28"/>
          <w:szCs w:val="28"/>
          <w:vertAlign w:val="superscript"/>
          <w:lang w:eastAsia="ru-RU"/>
        </w:rPr>
      </w:pPr>
      <w:r w:rsidRPr="00110791">
        <w:rPr>
          <w:rFonts w:ascii="Times New Roman" w:eastAsia="Times New Roman" w:hAnsi="Times New Roman"/>
          <w:bCs/>
          <w:sz w:val="28"/>
          <w:szCs w:val="28"/>
          <w:lang w:eastAsia="ru-RU"/>
        </w:rPr>
        <w:t>Расходы государственного бюджета</w:t>
      </w:r>
      <w:r w:rsidRPr="00110791">
        <w:rPr>
          <w:rFonts w:ascii="Times New Roman" w:eastAsia="Times New Roman" w:hAnsi="Times New Roman"/>
          <w:sz w:val="28"/>
          <w:szCs w:val="28"/>
          <w:lang w:eastAsia="ru-RU"/>
        </w:rPr>
        <w:t> — это денежные средства, направленные на финансовое обеспечение задач и функций государственного и местного самоуправления.</w:t>
      </w:r>
    </w:p>
    <w:p w:rsidR="00110791" w:rsidRPr="00110791" w:rsidRDefault="005F4AED" w:rsidP="00110791">
      <w:pPr>
        <w:spacing w:after="0" w:line="360" w:lineRule="auto"/>
        <w:ind w:firstLine="709"/>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 xml:space="preserve"> </w:t>
      </w:r>
      <w:r w:rsidR="00110791" w:rsidRPr="00110791">
        <w:rPr>
          <w:rFonts w:ascii="Times New Roman" w:eastAsia="Times New Roman" w:hAnsi="Times New Roman"/>
          <w:sz w:val="28"/>
          <w:szCs w:val="28"/>
          <w:lang w:eastAsia="ru-RU"/>
        </w:rPr>
        <w:t>Все расходы можно подразделить на следующие группы</w:t>
      </w:r>
      <w:r>
        <w:rPr>
          <w:rFonts w:ascii="Times New Roman" w:eastAsia="Times New Roman" w:hAnsi="Times New Roman"/>
          <w:sz w:val="28"/>
          <w:szCs w:val="28"/>
          <w:lang w:eastAsia="ru-RU"/>
        </w:rPr>
        <w:t>:</w:t>
      </w:r>
    </w:p>
    <w:p w:rsidR="00110791" w:rsidRPr="00110791" w:rsidRDefault="00110791" w:rsidP="00D555B4">
      <w:pPr>
        <w:numPr>
          <w:ilvl w:val="0"/>
          <w:numId w:val="15"/>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военные;</w:t>
      </w:r>
    </w:p>
    <w:p w:rsidR="00110791" w:rsidRPr="00110791" w:rsidRDefault="00110791" w:rsidP="00D555B4">
      <w:pPr>
        <w:numPr>
          <w:ilvl w:val="0"/>
          <w:numId w:val="15"/>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экономические;</w:t>
      </w:r>
    </w:p>
    <w:p w:rsidR="00110791" w:rsidRPr="00110791" w:rsidRDefault="00110791" w:rsidP="00D555B4">
      <w:pPr>
        <w:numPr>
          <w:ilvl w:val="0"/>
          <w:numId w:val="15"/>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на социальные цели;</w:t>
      </w:r>
    </w:p>
    <w:p w:rsidR="00110791" w:rsidRPr="00110791" w:rsidRDefault="00110791" w:rsidP="00D555B4">
      <w:pPr>
        <w:numPr>
          <w:ilvl w:val="0"/>
          <w:numId w:val="15"/>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на внешнеполитическую деятельность;</w:t>
      </w:r>
    </w:p>
    <w:p w:rsidR="005F4AED" w:rsidRDefault="00110791" w:rsidP="00D555B4">
      <w:pPr>
        <w:numPr>
          <w:ilvl w:val="0"/>
          <w:numId w:val="15"/>
        </w:numPr>
        <w:spacing w:after="0" w:line="360" w:lineRule="auto"/>
        <w:ind w:left="0" w:firstLine="0"/>
        <w:jc w:val="both"/>
        <w:rPr>
          <w:rFonts w:ascii="Times New Roman" w:eastAsia="Times New Roman" w:hAnsi="Times New Roman"/>
          <w:sz w:val="28"/>
          <w:szCs w:val="28"/>
          <w:lang w:eastAsia="ru-RU"/>
        </w:rPr>
      </w:pPr>
      <w:r w:rsidRPr="00110791">
        <w:rPr>
          <w:rFonts w:ascii="Times New Roman" w:eastAsia="Times New Roman" w:hAnsi="Times New Roman"/>
          <w:sz w:val="28"/>
          <w:szCs w:val="28"/>
          <w:lang w:eastAsia="ru-RU"/>
        </w:rPr>
        <w:t>на содержание аппарата управления.</w:t>
      </w:r>
    </w:p>
    <w:p w:rsidR="00203262"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Федеральный бюджет РФ</w:t>
      </w:r>
      <w:r w:rsidRPr="005F4AED">
        <w:rPr>
          <w:rFonts w:ascii="Times New Roman" w:eastAsia="Times New Roman" w:hAnsi="Times New Roman"/>
          <w:sz w:val="28"/>
          <w:szCs w:val="28"/>
          <w:lang w:eastAsia="ru-RU"/>
        </w:rPr>
        <w:t xml:space="preserve"> — основной финансовый план правительства </w:t>
      </w:r>
      <w:hyperlink r:id="rId22" w:tooltip="Россия" w:history="1">
        <w:r w:rsidRPr="00203262">
          <w:rPr>
            <w:rFonts w:ascii="Times New Roman" w:eastAsia="Times New Roman" w:hAnsi="Times New Roman"/>
            <w:sz w:val="28"/>
            <w:szCs w:val="28"/>
            <w:lang w:eastAsia="ru-RU"/>
          </w:rPr>
          <w:t>России</w:t>
        </w:r>
      </w:hyperlink>
      <w:r w:rsidRPr="005F4AED">
        <w:rPr>
          <w:rFonts w:ascii="Times New Roman" w:eastAsia="Times New Roman" w:hAnsi="Times New Roman"/>
          <w:sz w:val="28"/>
          <w:szCs w:val="28"/>
          <w:lang w:eastAsia="ru-RU"/>
        </w:rPr>
        <w:t xml:space="preserve"> на текущий финансовый год, имеющий силу закона</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 xml:space="preserve">В соответствии с </w:t>
      </w:r>
      <w:hyperlink r:id="rId23" w:tooltip="Бюджетный кодекс" w:history="1">
        <w:r w:rsidRPr="005F4AED">
          <w:rPr>
            <w:rFonts w:ascii="Times New Roman" w:eastAsia="Times New Roman" w:hAnsi="Times New Roman"/>
            <w:sz w:val="28"/>
            <w:szCs w:val="28"/>
            <w:lang w:eastAsia="ru-RU"/>
          </w:rPr>
          <w:t>Бюджетным кодексом</w:t>
        </w:r>
      </w:hyperlink>
      <w:r w:rsidRPr="005F4AED">
        <w:rPr>
          <w:rFonts w:ascii="Times New Roman" w:eastAsia="Times New Roman" w:hAnsi="Times New Roman"/>
          <w:sz w:val="28"/>
          <w:szCs w:val="28"/>
          <w:lang w:eastAsia="ru-RU"/>
        </w:rPr>
        <w:t xml:space="preserve">, </w:t>
      </w:r>
      <w:hyperlink r:id="rId24" w:tooltip="Правительство России" w:history="1">
        <w:r w:rsidRPr="005F4AED">
          <w:rPr>
            <w:rFonts w:ascii="Times New Roman" w:eastAsia="Times New Roman" w:hAnsi="Times New Roman"/>
            <w:sz w:val="28"/>
            <w:szCs w:val="28"/>
            <w:lang w:eastAsia="ru-RU"/>
          </w:rPr>
          <w:t>правительство России</w:t>
        </w:r>
      </w:hyperlink>
      <w:r w:rsidRPr="005F4AED">
        <w:rPr>
          <w:rFonts w:ascii="Times New Roman" w:eastAsia="Times New Roman" w:hAnsi="Times New Roman"/>
          <w:sz w:val="28"/>
          <w:szCs w:val="28"/>
          <w:lang w:eastAsia="ru-RU"/>
        </w:rPr>
        <w:t xml:space="preserve"> вносит на рассмотрение </w:t>
      </w:r>
      <w:hyperlink r:id="rId25" w:tooltip="Госдума" w:history="1">
        <w:r w:rsidRPr="005F4AED">
          <w:rPr>
            <w:rFonts w:ascii="Times New Roman" w:eastAsia="Times New Roman" w:hAnsi="Times New Roman"/>
            <w:sz w:val="28"/>
            <w:szCs w:val="28"/>
            <w:lang w:eastAsia="ru-RU"/>
          </w:rPr>
          <w:t>Государственной Думы</w:t>
        </w:r>
      </w:hyperlink>
      <w:r w:rsidRPr="005F4AED">
        <w:rPr>
          <w:rFonts w:ascii="Times New Roman" w:eastAsia="Times New Roman" w:hAnsi="Times New Roman"/>
          <w:sz w:val="28"/>
          <w:szCs w:val="28"/>
          <w:lang w:eastAsia="ru-RU"/>
        </w:rPr>
        <w:t xml:space="preserve"> проект федерального </w:t>
      </w:r>
      <w:hyperlink r:id="rId26" w:tooltip="Бюджет" w:history="1">
        <w:r w:rsidRPr="005F4AED">
          <w:rPr>
            <w:rFonts w:ascii="Times New Roman" w:eastAsia="Times New Roman" w:hAnsi="Times New Roman"/>
            <w:sz w:val="28"/>
            <w:szCs w:val="28"/>
            <w:lang w:eastAsia="ru-RU"/>
          </w:rPr>
          <w:t>бюджета</w:t>
        </w:r>
      </w:hyperlink>
      <w:r w:rsidRPr="005F4AED">
        <w:rPr>
          <w:rFonts w:ascii="Times New Roman" w:eastAsia="Times New Roman" w:hAnsi="Times New Roman"/>
          <w:sz w:val="28"/>
          <w:szCs w:val="28"/>
          <w:lang w:eastAsia="ru-RU"/>
        </w:rPr>
        <w:t xml:space="preserve"> на очередной финансовый год не позднее </w:t>
      </w:r>
      <w:hyperlink r:id="rId27" w:history="1">
        <w:r w:rsidRPr="005F4AED">
          <w:rPr>
            <w:rFonts w:ascii="Times New Roman" w:eastAsia="Times New Roman" w:hAnsi="Times New Roman"/>
            <w:sz w:val="28"/>
            <w:szCs w:val="28"/>
            <w:lang w:eastAsia="ru-RU"/>
          </w:rPr>
          <w:t>1 октября</w:t>
        </w:r>
      </w:hyperlink>
      <w:r w:rsidRPr="005F4AED">
        <w:rPr>
          <w:rFonts w:ascii="Times New Roman" w:eastAsia="Times New Roman" w:hAnsi="Times New Roman"/>
          <w:sz w:val="28"/>
          <w:szCs w:val="28"/>
          <w:lang w:eastAsia="ru-RU"/>
        </w:rPr>
        <w:t xml:space="preserve"> текущего года. Федеральный бюджет разрабатывается в соответствии с положениями ежегодного </w:t>
      </w:r>
      <w:hyperlink r:id="rId28" w:tooltip="Бюджетное послание (страница отсутствует)" w:history="1">
        <w:r w:rsidRPr="005F4AED">
          <w:rPr>
            <w:rFonts w:ascii="Times New Roman" w:eastAsia="Times New Roman" w:hAnsi="Times New Roman"/>
            <w:sz w:val="28"/>
            <w:szCs w:val="28"/>
            <w:lang w:eastAsia="ru-RU"/>
          </w:rPr>
          <w:t>Бюджетного послания</w:t>
        </w:r>
      </w:hyperlink>
      <w:r w:rsidRPr="005F4AED">
        <w:rPr>
          <w:rFonts w:ascii="Times New Roman" w:eastAsia="Times New Roman" w:hAnsi="Times New Roman"/>
          <w:sz w:val="28"/>
          <w:szCs w:val="28"/>
          <w:lang w:eastAsia="ru-RU"/>
        </w:rPr>
        <w:t xml:space="preserve"> </w:t>
      </w:r>
      <w:hyperlink r:id="rId29" w:tooltip="Президент России" w:history="1">
        <w:r w:rsidRPr="005F4AED">
          <w:rPr>
            <w:rFonts w:ascii="Times New Roman" w:eastAsia="Times New Roman" w:hAnsi="Times New Roman"/>
            <w:sz w:val="28"/>
            <w:szCs w:val="28"/>
            <w:lang w:eastAsia="ru-RU"/>
          </w:rPr>
          <w:t>Президента РФ</w:t>
        </w:r>
      </w:hyperlink>
      <w:r w:rsidRPr="005F4AED">
        <w:rPr>
          <w:rFonts w:ascii="Times New Roman" w:eastAsia="Times New Roman" w:hAnsi="Times New Roman"/>
          <w:sz w:val="28"/>
          <w:szCs w:val="28"/>
          <w:lang w:eastAsia="ru-RU"/>
        </w:rPr>
        <w:t>.</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Федеральный бюджет рассматривается Госдумой в трёх чтениях</w:t>
      </w:r>
      <w:r w:rsidR="00203262">
        <w:rPr>
          <w:rFonts w:ascii="Times New Roman" w:eastAsia="Times New Roman" w:hAnsi="Times New Roman"/>
          <w:sz w:val="28"/>
          <w:szCs w:val="28"/>
          <w:lang w:eastAsia="ru-RU"/>
        </w:rPr>
        <w:t xml:space="preserve">. </w:t>
      </w:r>
      <w:r w:rsidRPr="005F4AED">
        <w:rPr>
          <w:rFonts w:ascii="Times New Roman" w:eastAsia="Times New Roman" w:hAnsi="Times New Roman"/>
          <w:sz w:val="28"/>
          <w:szCs w:val="28"/>
          <w:lang w:eastAsia="ru-RU"/>
        </w:rPr>
        <w:t xml:space="preserve">В первом чтении принимаются основные параметры бюджета. По Бюджетному кодексу, в процессе первого чтения Госдума не имеет права увеличивать доходы и </w:t>
      </w:r>
      <w:hyperlink r:id="rId30" w:tooltip="Бюджетный дефицит" w:history="1">
        <w:r w:rsidRPr="005F4AED">
          <w:rPr>
            <w:rFonts w:ascii="Times New Roman" w:eastAsia="Times New Roman" w:hAnsi="Times New Roman"/>
            <w:sz w:val="28"/>
            <w:szCs w:val="28"/>
            <w:lang w:eastAsia="ru-RU"/>
          </w:rPr>
          <w:t>дефицит федерального бюджета</w:t>
        </w:r>
      </w:hyperlink>
      <w:r w:rsidRPr="005F4AED">
        <w:rPr>
          <w:rFonts w:ascii="Times New Roman" w:eastAsia="Times New Roman" w:hAnsi="Times New Roman"/>
          <w:sz w:val="28"/>
          <w:szCs w:val="28"/>
          <w:lang w:eastAsia="ru-RU"/>
        </w:rPr>
        <w:t xml:space="preserve">, если на эти изменения отсутствует положительное заключение правительства. Госдума может отклонить проект бюджета; в этом случае формируется согласительная комиссия совместно с правительством. Во втором чтении Госдума утверждает бюджет по разделам, а в третьем — по подразделам. После принятия федерального бюджета Госдумой он утверждается </w:t>
      </w:r>
      <w:hyperlink r:id="rId31" w:tooltip="Совет Федерации" w:history="1">
        <w:r w:rsidRPr="005F4AED">
          <w:rPr>
            <w:rFonts w:ascii="Times New Roman" w:eastAsia="Times New Roman" w:hAnsi="Times New Roman"/>
            <w:sz w:val="28"/>
            <w:szCs w:val="28"/>
            <w:lang w:eastAsia="ru-RU"/>
          </w:rPr>
          <w:t>Советом Федерации</w:t>
        </w:r>
      </w:hyperlink>
      <w:r w:rsidRPr="005F4AED">
        <w:rPr>
          <w:rFonts w:ascii="Times New Roman" w:eastAsia="Times New Roman" w:hAnsi="Times New Roman"/>
          <w:sz w:val="28"/>
          <w:szCs w:val="28"/>
          <w:lang w:eastAsia="ru-RU"/>
        </w:rPr>
        <w:t xml:space="preserve"> и подписывается Президентом РФ.</w:t>
      </w:r>
    </w:p>
    <w:p w:rsidR="005F4AED" w:rsidRPr="005F4AED" w:rsidRDefault="005F4AED" w:rsidP="00203262">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 xml:space="preserve">До </w:t>
      </w:r>
      <w:hyperlink r:id="rId32" w:tooltip="2002" w:history="1">
        <w:r w:rsidRPr="005F4AED">
          <w:rPr>
            <w:rFonts w:ascii="Times New Roman" w:eastAsia="Times New Roman" w:hAnsi="Times New Roman"/>
            <w:sz w:val="28"/>
            <w:szCs w:val="28"/>
            <w:lang w:eastAsia="ru-RU"/>
          </w:rPr>
          <w:t>2002</w:t>
        </w:r>
      </w:hyperlink>
      <w:r w:rsidRPr="005F4AED">
        <w:rPr>
          <w:rFonts w:ascii="Times New Roman" w:eastAsia="Times New Roman" w:hAnsi="Times New Roman"/>
          <w:sz w:val="28"/>
          <w:szCs w:val="28"/>
          <w:lang w:eastAsia="ru-RU"/>
        </w:rPr>
        <w:t xml:space="preserve"> в процессе принятия федерального бюджета депутатам удавалось существенно увеличить некоторые его расходные статьи (как правило, социальные). В последние годы бюджет принимается в том виде, в каком он был внесён правительством.</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на оборону и безопасность в федеральном бюджете в последние годы возрастают опережающими темпами</w:t>
      </w:r>
      <w:r w:rsidR="00203262">
        <w:rPr>
          <w:rFonts w:ascii="Times New Roman" w:eastAsia="Times New Roman" w:hAnsi="Times New Roman"/>
          <w:sz w:val="28"/>
          <w:szCs w:val="28"/>
          <w:lang w:eastAsia="ru-RU"/>
        </w:rPr>
        <w:t>.</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 xml:space="preserve">За последние годы наибольшим темпом возрастали бюджетные доходы, связанные с добычей и экспортом полезных ископаемых (налог на добычу полезных ископаемых, экспортные пошлины на нефть и др.). В частности, в 2008 году федеральный бюджет России на 50 % сформирован нефтегазовыми доходами (в </w:t>
      </w:r>
      <w:hyperlink r:id="rId33" w:tooltip="2006 год" w:history="1">
        <w:r w:rsidRPr="005F4AED">
          <w:rPr>
            <w:rFonts w:ascii="Times New Roman" w:eastAsia="Times New Roman" w:hAnsi="Times New Roman"/>
            <w:sz w:val="28"/>
            <w:szCs w:val="28"/>
            <w:lang w:eastAsia="ru-RU"/>
          </w:rPr>
          <w:t>2006 году</w:t>
        </w:r>
      </w:hyperlink>
      <w:r w:rsidRPr="005F4AED">
        <w:rPr>
          <w:rFonts w:ascii="Times New Roman" w:eastAsia="Times New Roman" w:hAnsi="Times New Roman"/>
          <w:sz w:val="28"/>
          <w:szCs w:val="28"/>
          <w:lang w:eastAsia="ru-RU"/>
        </w:rPr>
        <w:t xml:space="preserve"> доля нефтегазовых доходов составила свыше половины, в </w:t>
      </w:r>
      <w:hyperlink r:id="rId34" w:tooltip="2003 год" w:history="1">
        <w:r w:rsidRPr="005F4AED">
          <w:rPr>
            <w:rFonts w:ascii="Times New Roman" w:eastAsia="Times New Roman" w:hAnsi="Times New Roman"/>
            <w:sz w:val="28"/>
            <w:szCs w:val="28"/>
            <w:lang w:eastAsia="ru-RU"/>
          </w:rPr>
          <w:t>2003 году</w:t>
        </w:r>
      </w:hyperlink>
      <w:r w:rsidRPr="005F4AED">
        <w:rPr>
          <w:rFonts w:ascii="Times New Roman" w:eastAsia="Times New Roman" w:hAnsi="Times New Roman"/>
          <w:sz w:val="28"/>
          <w:szCs w:val="28"/>
          <w:lang w:eastAsia="ru-RU"/>
        </w:rPr>
        <w:t xml:space="preserve"> — лишь четверть в общей массе поступлений).</w:t>
      </w:r>
      <w:r w:rsidR="00203262" w:rsidRPr="005F4AED">
        <w:rPr>
          <w:rFonts w:ascii="Times New Roman" w:eastAsia="Times New Roman" w:hAnsi="Times New Roman"/>
          <w:sz w:val="28"/>
          <w:szCs w:val="28"/>
          <w:lang w:eastAsia="ru-RU"/>
        </w:rPr>
        <w:t xml:space="preserve"> </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 xml:space="preserve">В расходах за последние 5 лет наибольшим темпом возрастали </w:t>
      </w:r>
      <w:hyperlink r:id="rId35" w:tooltip="Межбюджетные отношения" w:history="1">
        <w:r w:rsidRPr="005F4AED">
          <w:rPr>
            <w:rFonts w:ascii="Times New Roman" w:eastAsia="Times New Roman" w:hAnsi="Times New Roman"/>
            <w:sz w:val="28"/>
            <w:szCs w:val="28"/>
            <w:lang w:eastAsia="ru-RU"/>
          </w:rPr>
          <w:t>межбюджетные</w:t>
        </w:r>
      </w:hyperlink>
      <w:r w:rsidRPr="005F4AED">
        <w:rPr>
          <w:rFonts w:ascii="Times New Roman" w:eastAsia="Times New Roman" w:hAnsi="Times New Roman"/>
          <w:sz w:val="28"/>
          <w:szCs w:val="28"/>
          <w:lang w:eastAsia="ru-RU"/>
        </w:rPr>
        <w:t xml:space="preserve"> трансферты (в связи с урезанием собственных доходов региональных и муниципальных бюджетов и перераспределением этих средств через федеральный центр и в связи с перечислением средств в </w:t>
      </w:r>
      <w:hyperlink r:id="rId36" w:tooltip="Пенсионный фонд РФ" w:history="1">
        <w:r w:rsidRPr="005F4AED">
          <w:rPr>
            <w:rFonts w:ascii="Times New Roman" w:eastAsia="Times New Roman" w:hAnsi="Times New Roman"/>
            <w:sz w:val="28"/>
            <w:szCs w:val="28"/>
            <w:lang w:eastAsia="ru-RU"/>
          </w:rPr>
          <w:t>Пенсионный фонд РФ</w:t>
        </w:r>
      </w:hyperlink>
      <w:r w:rsidRPr="005F4AED">
        <w:rPr>
          <w:rFonts w:ascii="Times New Roman" w:eastAsia="Times New Roman" w:hAnsi="Times New Roman"/>
          <w:sz w:val="28"/>
          <w:szCs w:val="28"/>
          <w:lang w:eastAsia="ru-RU"/>
        </w:rPr>
        <w:t xml:space="preserve"> для покрытия его дефицита), а также траты на государственное управление и безопасность. Частично это объясняется увеличением госаппарата (в </w:t>
      </w:r>
      <w:hyperlink r:id="rId37" w:tooltip="2005" w:history="1">
        <w:r w:rsidRPr="005F4AED">
          <w:rPr>
            <w:rFonts w:ascii="Times New Roman" w:eastAsia="Times New Roman" w:hAnsi="Times New Roman"/>
            <w:sz w:val="28"/>
            <w:szCs w:val="28"/>
            <w:lang w:eastAsia="ru-RU"/>
          </w:rPr>
          <w:t>2005</w:t>
        </w:r>
      </w:hyperlink>
      <w:r w:rsidRPr="005F4AED">
        <w:rPr>
          <w:rFonts w:ascii="Times New Roman" w:eastAsia="Times New Roman" w:hAnsi="Times New Roman"/>
          <w:sz w:val="28"/>
          <w:szCs w:val="28"/>
          <w:lang w:eastAsia="ru-RU"/>
        </w:rPr>
        <w:t>, согласно данным Росстата, количество госслужащих увеличилось на 11 % или на 143 тыс. чел.) Относительно снижались расходы на дорожное строительство, экономическое развитие, а также процентные расходы (то есть обслуживание внешнего долга).</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Федеральный бюджет на 2005 был принят по доходам в сумме 3 трлн</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326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по расходам — 3 трлн</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48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Реальное исполнение составило 5 трлн</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125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по доходам и 3 трлн</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539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по расходам. Доходы федерального бюджета в 2005 составили 23,7 % </w:t>
      </w:r>
      <w:hyperlink r:id="rId38" w:tooltip="ВВП" w:history="1">
        <w:r w:rsidRPr="005F4AED">
          <w:rPr>
            <w:rFonts w:ascii="Times New Roman" w:eastAsia="Times New Roman" w:hAnsi="Times New Roman"/>
            <w:sz w:val="28"/>
            <w:szCs w:val="28"/>
            <w:lang w:eastAsia="ru-RU"/>
          </w:rPr>
          <w:t>ВВП</w:t>
        </w:r>
      </w:hyperlink>
      <w:r w:rsidRPr="005F4AED">
        <w:rPr>
          <w:rFonts w:ascii="Times New Roman" w:eastAsia="Times New Roman" w:hAnsi="Times New Roman"/>
          <w:sz w:val="28"/>
          <w:szCs w:val="28"/>
          <w:lang w:eastAsia="ru-RU"/>
        </w:rPr>
        <w:t xml:space="preserve">, что стало рекордным значением за последние 8 лет (доходы консолидированного бюджета РФ составили 35,1 % ВВП, а с учётом доходов </w:t>
      </w:r>
      <w:hyperlink r:id="rId39" w:tooltip="Пенсионный фонд России" w:history="1">
        <w:r w:rsidRPr="005F4AED">
          <w:rPr>
            <w:rFonts w:ascii="Times New Roman" w:eastAsia="Times New Roman" w:hAnsi="Times New Roman"/>
            <w:sz w:val="28"/>
            <w:szCs w:val="28"/>
            <w:lang w:eastAsia="ru-RU"/>
          </w:rPr>
          <w:t>пенсионного</w:t>
        </w:r>
      </w:hyperlink>
      <w:r w:rsidRPr="005F4AED">
        <w:rPr>
          <w:rFonts w:ascii="Times New Roman" w:eastAsia="Times New Roman" w:hAnsi="Times New Roman"/>
          <w:sz w:val="28"/>
          <w:szCs w:val="28"/>
          <w:lang w:eastAsia="ru-RU"/>
        </w:rPr>
        <w:t xml:space="preserve"> и др. внебюджетных фондов — 42 % ВВП).</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Согласно федеральному закону от 01.12.2006 № 197-ФЗ, параметры федерального бюдже</w:t>
      </w:r>
      <w:r w:rsidR="00203262">
        <w:rPr>
          <w:rFonts w:ascii="Times New Roman" w:eastAsia="Times New Roman" w:hAnsi="Times New Roman"/>
          <w:sz w:val="28"/>
          <w:szCs w:val="28"/>
          <w:lang w:eastAsia="ru-RU"/>
        </w:rPr>
        <w:t>та на 2006 были скорректированы,</w:t>
      </w:r>
      <w:r w:rsidRPr="005F4AED">
        <w:rPr>
          <w:rFonts w:ascii="Times New Roman" w:eastAsia="Times New Roman" w:hAnsi="Times New Roman"/>
          <w:sz w:val="28"/>
          <w:szCs w:val="28"/>
          <w:lang w:eastAsia="ru-RU"/>
        </w:rPr>
        <w:t xml:space="preserve"> в соответствии с данными изменениями, бюджет утвержден по расходам в сумме 4 431 076 807,1 тыс. рублей, по доходам — в сумме 6 170 484 600,0 тыс. рублей. Таким образом, профицит федерального бюджета на 2006 составляет 1 739 407 792,9 тыс. рублей.</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19 декабря 2006 г. Президент РФ подписал Федеральный закон от 19.12.2006 N 238-ФЗ «О федеральном бюджете на 2007 год», по которому расходы федерального бюджета должны иметь показатель 5463,5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доходы — 6965,3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Уровень инфляции установлен в размере 6,5 — 8,0 %.</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23 ноября 2007 г. был принят Федеральный закон 267-ФЗ «О внесении изменений в Федеральный закон «О федеральном бюджете на 2007 год», который значительно скорректировал доходы и расходы бюджета 2007 года. Расходы увеличивались до 6531,4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(на 19,6%), доходы — до 7443,9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(на 6,9%).</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 2007 году был впервые сформирован так называемый «трехлетний» бюджет на 2008 — 2010 гг. 24 июля 2007 года был подписан Федеральный закон № 198-ФЗ «О федеральном бюджете на 2008 год и на плановый период 2009 и 2010 годов». Он содержал основные характеристики бюджетов последующих трех лет.</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 частности, в законе указывались следующие прогнозируемые характеристики федерального бюджета:</w:t>
      </w:r>
    </w:p>
    <w:p w:rsidR="005F4AED" w:rsidRPr="005F4AED" w:rsidRDefault="005F4AED" w:rsidP="00D555B4">
      <w:pPr>
        <w:numPr>
          <w:ilvl w:val="0"/>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2008</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6644,4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p>
    <w:p w:rsidR="005F4AED" w:rsidRPr="005F4AED" w:rsidRDefault="005F4AED" w:rsidP="00D555B4">
      <w:pPr>
        <w:numPr>
          <w:ilvl w:val="1"/>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6570,3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p>
    <w:p w:rsidR="005F4AED" w:rsidRPr="005F4AED" w:rsidRDefault="005F4AED" w:rsidP="00D555B4">
      <w:pPr>
        <w:numPr>
          <w:ilvl w:val="0"/>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2009</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7465,4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p>
    <w:p w:rsidR="005F4AED" w:rsidRPr="005F4AED" w:rsidRDefault="005F4AED" w:rsidP="00D555B4">
      <w:pPr>
        <w:numPr>
          <w:ilvl w:val="1"/>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7451,2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p>
    <w:p w:rsidR="005F4AED" w:rsidRPr="005F4AED" w:rsidRDefault="005F4AED" w:rsidP="00D555B4">
      <w:pPr>
        <w:numPr>
          <w:ilvl w:val="0"/>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2010</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8090,0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p>
    <w:p w:rsidR="005F4AED" w:rsidRPr="005F4AED" w:rsidRDefault="005F4AED" w:rsidP="00D555B4">
      <w:pPr>
        <w:numPr>
          <w:ilvl w:val="1"/>
          <w:numId w:val="18"/>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8090,0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3 марта 2008 года был принят Федеральный закон № 19-ФЗ «О внесении изменений в Федеральный закон "О федеральном бюджете на 2008 год и на плановый период 2009 и 2010 годов"», изменяющий в сторону увеличения доходы и расходы бюджета:</w:t>
      </w:r>
    </w:p>
    <w:p w:rsidR="005F4AED" w:rsidRPr="005F4AED" w:rsidRDefault="005F4AED" w:rsidP="00D555B4">
      <w:pPr>
        <w:numPr>
          <w:ilvl w:val="0"/>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2008</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8056,9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 21,2%)</w:t>
      </w:r>
    </w:p>
    <w:p w:rsidR="005F4AED" w:rsidRPr="005F4AED" w:rsidRDefault="005F4AED" w:rsidP="00D555B4">
      <w:pPr>
        <w:numPr>
          <w:ilvl w:val="1"/>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6901,6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 5%)</w:t>
      </w:r>
    </w:p>
    <w:p w:rsidR="005F4AED" w:rsidRPr="005F4AED" w:rsidRDefault="005F4AED" w:rsidP="00D555B4">
      <w:pPr>
        <w:numPr>
          <w:ilvl w:val="0"/>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2009</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8706,1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 16,6%)</w:t>
      </w:r>
    </w:p>
    <w:p w:rsidR="005F4AED" w:rsidRPr="005F4AED" w:rsidRDefault="005F4AED" w:rsidP="00D555B4">
      <w:pPr>
        <w:numPr>
          <w:ilvl w:val="1"/>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8282,8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 11,2%)</w:t>
      </w:r>
    </w:p>
    <w:p w:rsidR="005F4AED" w:rsidRPr="005F4AED" w:rsidRDefault="005F4AED" w:rsidP="00D555B4">
      <w:pPr>
        <w:numPr>
          <w:ilvl w:val="0"/>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2010</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9408,2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 16,3%)</w:t>
      </w:r>
    </w:p>
    <w:p w:rsidR="005F4AED" w:rsidRPr="005F4AED" w:rsidRDefault="005F4AED" w:rsidP="00D555B4">
      <w:pPr>
        <w:numPr>
          <w:ilvl w:val="1"/>
          <w:numId w:val="19"/>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9034,6 млрд</w:t>
      </w:r>
      <w:r w:rsidR="00203262">
        <w:rPr>
          <w:rFonts w:ascii="Times New Roman" w:eastAsia="Times New Roman" w:hAnsi="Times New Roman"/>
          <w:sz w:val="28"/>
          <w:szCs w:val="28"/>
          <w:lang w:eastAsia="ru-RU"/>
        </w:rPr>
        <w:t>.</w:t>
      </w:r>
      <w:r w:rsidRPr="005F4AED">
        <w:rPr>
          <w:rFonts w:ascii="Times New Roman" w:eastAsia="Times New Roman" w:hAnsi="Times New Roman"/>
          <w:sz w:val="28"/>
          <w:szCs w:val="28"/>
          <w:lang w:eastAsia="ru-RU"/>
        </w:rPr>
        <w:t xml:space="preserve"> руб. (▲ 11,7%)</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24 ноября 2008 года был принят Федеральный закон № 204-ФЗ «О федеральном бюджете на 2009 год и на плановый период 2010 и 2011 годов», устанавливающий параметры бюджета на 2009 год:</w:t>
      </w:r>
    </w:p>
    <w:p w:rsidR="005F4AED" w:rsidRPr="005F4AED" w:rsidRDefault="005F4AED" w:rsidP="00D555B4">
      <w:pPr>
        <w:numPr>
          <w:ilvl w:val="0"/>
          <w:numId w:val="20"/>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2009</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20"/>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6 713 821 033,0 тыс. рублей.</w:t>
      </w:r>
    </w:p>
    <w:p w:rsidR="005F4AED" w:rsidRPr="005F4AED" w:rsidRDefault="005F4AED" w:rsidP="00D555B4">
      <w:pPr>
        <w:numPr>
          <w:ilvl w:val="1"/>
          <w:numId w:val="20"/>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9 845 217 590,3 тыс. рублей.</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02 декабря 2009 года был принят Федеральный закон № 308-ФЗ «О федеральном бюджете на 2010 год и на плановый период 2011 и 2012 годов», устанавливающий параметры бюджетов на следующие три года:</w:t>
      </w:r>
    </w:p>
    <w:p w:rsidR="005F4AED" w:rsidRPr="005F4AED" w:rsidRDefault="005F4AED" w:rsidP="00D555B4">
      <w:pPr>
        <w:numPr>
          <w:ilvl w:val="0"/>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2010</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6 950 010 032,5 тыс. рублей.</w:t>
      </w:r>
    </w:p>
    <w:p w:rsidR="005F4AED" w:rsidRPr="005F4AED" w:rsidRDefault="005F4AED" w:rsidP="00D555B4">
      <w:pPr>
        <w:numPr>
          <w:ilvl w:val="1"/>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9 886 920 940,1 тыс. рублей.</w:t>
      </w:r>
    </w:p>
    <w:p w:rsidR="005F4AED" w:rsidRPr="005F4AED" w:rsidRDefault="005F4AED" w:rsidP="00D555B4">
      <w:pPr>
        <w:numPr>
          <w:ilvl w:val="0"/>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2011</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7 455 722 139,7 тыс. рублей.</w:t>
      </w:r>
    </w:p>
    <w:p w:rsidR="005F4AED" w:rsidRPr="005F4AED" w:rsidRDefault="005F4AED" w:rsidP="00D555B4">
      <w:pPr>
        <w:numPr>
          <w:ilvl w:val="1"/>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9 389 835 706,5 тыс. рублей.</w:t>
      </w:r>
    </w:p>
    <w:p w:rsidR="005F4AED" w:rsidRPr="005F4AED" w:rsidRDefault="005F4AED" w:rsidP="00D555B4">
      <w:pPr>
        <w:numPr>
          <w:ilvl w:val="0"/>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2012</w:t>
      </w:r>
      <w:r w:rsidRPr="005F4AED">
        <w:rPr>
          <w:rFonts w:ascii="Times New Roman" w:eastAsia="Times New Roman" w:hAnsi="Times New Roman"/>
          <w:sz w:val="28"/>
          <w:szCs w:val="28"/>
          <w:lang w:eastAsia="ru-RU"/>
        </w:rPr>
        <w:t xml:space="preserve"> </w:t>
      </w:r>
    </w:p>
    <w:p w:rsidR="005F4AED" w:rsidRPr="005F4AED" w:rsidRDefault="005F4AED" w:rsidP="00D555B4">
      <w:pPr>
        <w:numPr>
          <w:ilvl w:val="1"/>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Доходы — 8 069 646 923,2 тыс. рублей.</w:t>
      </w:r>
    </w:p>
    <w:p w:rsidR="005F4AED" w:rsidRPr="005F4AED" w:rsidRDefault="005F4AED" w:rsidP="00D555B4">
      <w:pPr>
        <w:numPr>
          <w:ilvl w:val="1"/>
          <w:numId w:val="21"/>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Расходы — 9 681 000 321,0 тыс. рублей.</w:t>
      </w:r>
    </w:p>
    <w:p w:rsidR="005F4AED" w:rsidRPr="005F4AED" w:rsidRDefault="00203262" w:rsidP="00203262">
      <w:pPr>
        <w:pStyle w:val="a9"/>
        <w:spacing w:before="0" w:beforeAutospacing="0" w:after="0" w:afterAutospacing="0" w:line="360" w:lineRule="auto"/>
        <w:ind w:firstLine="709"/>
        <w:jc w:val="both"/>
        <w:rPr>
          <w:sz w:val="28"/>
          <w:szCs w:val="28"/>
        </w:rPr>
      </w:pPr>
      <w:r>
        <w:rPr>
          <w:sz w:val="28"/>
          <w:szCs w:val="28"/>
        </w:rPr>
        <w:t xml:space="preserve">Бюджет субъектов федерации </w:t>
      </w:r>
      <w:r w:rsidR="005F4AED" w:rsidRPr="005F4AED">
        <w:rPr>
          <w:sz w:val="28"/>
          <w:szCs w:val="28"/>
        </w:rPr>
        <w:t>представляет собой экономические отношения, опосредующие процесс образования, распределения и  использования централизованного      денежного фонда субъекта федерации, находящегося в распоряжения соответствующего органа власти, являющегося его основным финансовым планом, утверждаемым законодательным органом. В соответствии с Бюджетным кодексом Российской  Федерации  бюджет субъекта Российской Федерации (региональный  бюджет)  -  это «форма образования и расходования денежных средств, предназначенных для обеспечения задач и функций, отнесенных к предметам ведения субъекта Российской Федерации». Роль и социально-экономическое    значение бюджетов субъектов Федерации определяется в основном теми же характеристиками, что я федерального бюджета, однако их роль  специфична - соответственно специфике задач, решаемых на региональном уровне. Формирование бюджетов субъектов РФ осуществляется на основе общих принципов, установленных в Бюджетном кодексе РФ и иных федеральных законах.</w:t>
      </w:r>
    </w:p>
    <w:p w:rsidR="005F4AED" w:rsidRPr="005F4AED" w:rsidRDefault="005F4AED" w:rsidP="00D555B4">
      <w:pPr>
        <w:pStyle w:val="a9"/>
        <w:numPr>
          <w:ilvl w:val="0"/>
          <w:numId w:val="22"/>
        </w:numPr>
        <w:spacing w:before="0" w:beforeAutospacing="0" w:after="0" w:afterAutospacing="0" w:line="360" w:lineRule="auto"/>
        <w:ind w:left="0" w:firstLine="0"/>
        <w:jc w:val="both"/>
        <w:rPr>
          <w:sz w:val="28"/>
          <w:szCs w:val="28"/>
        </w:rPr>
      </w:pPr>
      <w:r w:rsidRPr="005F4AED">
        <w:rPr>
          <w:sz w:val="28"/>
          <w:szCs w:val="28"/>
        </w:rPr>
        <w:t>Доходы   бюджетов  субъектов Федерации формируются за счет собственных    и   регулирующих налоговых доходов, за исключением    до</w:t>
      </w:r>
      <w:r w:rsidR="00203262">
        <w:rPr>
          <w:sz w:val="28"/>
          <w:szCs w:val="28"/>
        </w:rPr>
        <w:t xml:space="preserve">ходов,   </w:t>
      </w:r>
      <w:r w:rsidRPr="005F4AED">
        <w:rPr>
          <w:sz w:val="28"/>
          <w:szCs w:val="28"/>
        </w:rPr>
        <w:t>передаваемых в порядке регулирования  местным бюджетам. В доходы бюджетов субъектов Федерации полностью  поступают доходы от использования имущества, находящегося в собственности субъектов РФ, и доходы от платных услуг,  оказываемы</w:t>
      </w:r>
      <w:r w:rsidR="00203262">
        <w:rPr>
          <w:sz w:val="28"/>
          <w:szCs w:val="28"/>
        </w:rPr>
        <w:t xml:space="preserve">х  бюджетными учреждениями, </w:t>
      </w:r>
      <w:r w:rsidRPr="005F4AED">
        <w:rPr>
          <w:sz w:val="28"/>
          <w:szCs w:val="28"/>
        </w:rPr>
        <w:t>находящимися в ведении органов государственной власти субъектов РФ. К налоговым доходам бюджетов субъектов РФ относятся: 1) собственные   налоговые  доходы:   региональные налоги и сборы, перечень и ставки которых определяются налоговым законодательством, а пропорции их распределения между бюджетами субъектов РФ и местными бюджетами определяются законами о бюджетах субъектов Федерации на очередной финансовый год; 2) регулирующие налоговые доходы бюджетов субъектов РФ, поступающие   от  федеральных  налогов и сборов, распределенных к зачислению в бюджеты субъектов РФ по нормативам, определенным федеральным законом о федеральном бюджете на очередной финансовый год. Неналоговые доходы бюджета субъекта РФ формируются за счет различных видов доходов от собственности и операций с ней (например, части прибыли унитарных предприятий, находящихся в ведении субъектов РФ, остающейся после уплаты налогов, - в размерах, установленных законами соответствующих субъектов РФ), сборов на специальные услуги, доходов от внешнеэкономической деятельности, поступлений из федерального бюджета и некоторых других.</w:t>
      </w:r>
    </w:p>
    <w:p w:rsidR="005F4AED" w:rsidRPr="00203262" w:rsidRDefault="005F4AED" w:rsidP="00D555B4">
      <w:pPr>
        <w:pStyle w:val="a9"/>
        <w:numPr>
          <w:ilvl w:val="0"/>
          <w:numId w:val="22"/>
        </w:numPr>
        <w:spacing w:before="0" w:beforeAutospacing="0" w:after="0" w:afterAutospacing="0" w:line="360" w:lineRule="auto"/>
        <w:ind w:left="0" w:firstLine="0"/>
        <w:jc w:val="both"/>
        <w:rPr>
          <w:sz w:val="28"/>
          <w:szCs w:val="28"/>
        </w:rPr>
      </w:pPr>
      <w:r w:rsidRPr="005F4AED">
        <w:rPr>
          <w:sz w:val="28"/>
          <w:szCs w:val="28"/>
        </w:rPr>
        <w:t>Основными направлениями расходов бюджета субъекта Федерации являются: народное хозяйство, содержание органов, власти и управления субъекта Федерации, содержание органов охраны правопорядка, здравоохране</w:t>
      </w:r>
      <w:r w:rsidR="00203262">
        <w:rPr>
          <w:sz w:val="28"/>
          <w:szCs w:val="28"/>
        </w:rPr>
        <w:t xml:space="preserve">ние, образование, </w:t>
      </w:r>
      <w:r w:rsidRPr="005F4AED">
        <w:rPr>
          <w:sz w:val="28"/>
          <w:szCs w:val="28"/>
        </w:rPr>
        <w:t>социальное обеспечение, культура и искусство, финансовая помощь местным бюджетам, бюджетные ссуды. В соответствии с Бюджетным кодексом РФ исключительно из региональных бюджетов финансируются расходы: на обеспечение деятельности органов государственной власти и управления соответствующих субъектов; обслуживание и погашение государственного долга субъектов РФ; обеспечение реализации региональных целевых программ; формирование государственной собственности субъектов РФ; оказание финансовой помощи местным бюджетам и пр</w:t>
      </w:r>
      <w:r w:rsidR="00203262">
        <w:rPr>
          <w:sz w:val="28"/>
          <w:szCs w:val="28"/>
        </w:rPr>
        <w:t>.</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bCs/>
          <w:sz w:val="28"/>
          <w:szCs w:val="28"/>
          <w:lang w:eastAsia="ru-RU"/>
        </w:rPr>
        <w:t>Государственный внебюджетный фонд</w:t>
      </w:r>
      <w:r w:rsidRPr="005F4AED">
        <w:rPr>
          <w:rFonts w:ascii="Times New Roman" w:eastAsia="Times New Roman" w:hAnsi="Times New Roman"/>
          <w:sz w:val="28"/>
          <w:szCs w:val="28"/>
          <w:lang w:eastAsia="ru-RU"/>
        </w:rPr>
        <w:t xml:space="preserve"> — фонд денежных средств, образуемый вне </w:t>
      </w:r>
      <w:hyperlink r:id="rId40" w:tooltip="Федеральный бюджет России" w:history="1">
        <w:r w:rsidRPr="005F4AED">
          <w:rPr>
            <w:rFonts w:ascii="Times New Roman" w:eastAsia="Times New Roman" w:hAnsi="Times New Roman"/>
            <w:sz w:val="28"/>
            <w:szCs w:val="28"/>
            <w:lang w:eastAsia="ru-RU"/>
          </w:rPr>
          <w:t>федерального бюджета</w:t>
        </w:r>
      </w:hyperlink>
      <w:r w:rsidRPr="005F4AED">
        <w:rPr>
          <w:rFonts w:ascii="Times New Roman" w:eastAsia="Times New Roman" w:hAnsi="Times New Roman"/>
          <w:sz w:val="28"/>
          <w:szCs w:val="28"/>
          <w:lang w:eastAsia="ru-RU"/>
        </w:rPr>
        <w:t xml:space="preserve"> и бюджетов </w:t>
      </w:r>
      <w:hyperlink r:id="rId41" w:tooltip="Субъекты Российской Федерации" w:history="1">
        <w:r w:rsidRPr="005F4AED">
          <w:rPr>
            <w:rFonts w:ascii="Times New Roman" w:eastAsia="Times New Roman" w:hAnsi="Times New Roman"/>
            <w:sz w:val="28"/>
            <w:szCs w:val="28"/>
            <w:lang w:eastAsia="ru-RU"/>
          </w:rPr>
          <w:t>субъектов Российской Федерации</w:t>
        </w:r>
      </w:hyperlink>
      <w:r w:rsidRPr="005F4AED">
        <w:rPr>
          <w:rFonts w:ascii="Times New Roman" w:eastAsia="Times New Roman" w:hAnsi="Times New Roman"/>
          <w:sz w:val="28"/>
          <w:szCs w:val="28"/>
          <w:lang w:eastAsia="ru-RU"/>
        </w:rPr>
        <w:t xml:space="preserve"> и предназначенный для реализации конституционных прав граждан на </w:t>
      </w:r>
      <w:hyperlink r:id="rId42" w:tooltip="Пенсионное обеспечение" w:history="1">
        <w:r w:rsidRPr="005F4AED">
          <w:rPr>
            <w:rFonts w:ascii="Times New Roman" w:eastAsia="Times New Roman" w:hAnsi="Times New Roman"/>
            <w:sz w:val="28"/>
            <w:szCs w:val="28"/>
            <w:lang w:eastAsia="ru-RU"/>
          </w:rPr>
          <w:t>пенсионное обеспечение</w:t>
        </w:r>
      </w:hyperlink>
      <w:r w:rsidRPr="005F4AED">
        <w:rPr>
          <w:rFonts w:ascii="Times New Roman" w:eastAsia="Times New Roman" w:hAnsi="Times New Roman"/>
          <w:sz w:val="28"/>
          <w:szCs w:val="28"/>
          <w:lang w:eastAsia="ru-RU"/>
        </w:rPr>
        <w:t xml:space="preserve">, </w:t>
      </w:r>
      <w:hyperlink r:id="rId43" w:tooltip="Социальное страхование" w:history="1">
        <w:r w:rsidRPr="005F4AED">
          <w:rPr>
            <w:rFonts w:ascii="Times New Roman" w:eastAsia="Times New Roman" w:hAnsi="Times New Roman"/>
            <w:sz w:val="28"/>
            <w:szCs w:val="28"/>
            <w:lang w:eastAsia="ru-RU"/>
          </w:rPr>
          <w:t>социальное страхование</w:t>
        </w:r>
      </w:hyperlink>
      <w:r w:rsidRPr="005F4AED">
        <w:rPr>
          <w:rFonts w:ascii="Times New Roman" w:eastAsia="Times New Roman" w:hAnsi="Times New Roman"/>
          <w:sz w:val="28"/>
          <w:szCs w:val="28"/>
          <w:lang w:eastAsia="ru-RU"/>
        </w:rPr>
        <w:t xml:space="preserve">, социальное обеспечение в случае безработицы, охрану здоровья и медицинскую помощь. Расходы и доходы государственного внебюджетного фонда формируются в порядке, установленном </w:t>
      </w:r>
      <w:hyperlink r:id="rId44" w:tooltip="Бюджетный кодекс" w:history="1">
        <w:r w:rsidRPr="005F4AED">
          <w:rPr>
            <w:rFonts w:ascii="Times New Roman" w:eastAsia="Times New Roman" w:hAnsi="Times New Roman"/>
            <w:sz w:val="28"/>
            <w:szCs w:val="28"/>
            <w:lang w:eastAsia="ru-RU"/>
          </w:rPr>
          <w:t>Бюджетным кодексом</w:t>
        </w:r>
      </w:hyperlink>
      <w:r w:rsidRPr="005F4AED">
        <w:rPr>
          <w:rFonts w:ascii="Times New Roman" w:eastAsia="Times New Roman" w:hAnsi="Times New Roman"/>
          <w:sz w:val="28"/>
          <w:szCs w:val="28"/>
          <w:lang w:eastAsia="ru-RU"/>
        </w:rPr>
        <w:t xml:space="preserve"> России, а также иными законодательными актами, включая законы о бюджете Российской Федерации на соответствующий год.</w:t>
      </w:r>
      <w:r w:rsidR="00604C49">
        <w:rPr>
          <w:rStyle w:val="ac"/>
          <w:rFonts w:ascii="Times New Roman" w:eastAsia="Times New Roman" w:hAnsi="Times New Roman"/>
          <w:sz w:val="28"/>
          <w:szCs w:val="28"/>
          <w:lang w:eastAsia="ru-RU"/>
        </w:rPr>
        <w:footnoteReference w:id="9"/>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 России действуют следующие государственные внебюджетные фонды:</w:t>
      </w:r>
    </w:p>
    <w:p w:rsidR="005F4AED" w:rsidRPr="005F4AED" w:rsidRDefault="00EA7F08" w:rsidP="00D555B4">
      <w:pPr>
        <w:numPr>
          <w:ilvl w:val="0"/>
          <w:numId w:val="16"/>
        </w:numPr>
        <w:spacing w:after="0" w:line="360" w:lineRule="auto"/>
        <w:ind w:left="0" w:firstLine="0"/>
        <w:jc w:val="both"/>
        <w:rPr>
          <w:rFonts w:ascii="Times New Roman" w:eastAsia="Times New Roman" w:hAnsi="Times New Roman"/>
          <w:sz w:val="28"/>
          <w:szCs w:val="28"/>
          <w:lang w:eastAsia="ru-RU"/>
        </w:rPr>
      </w:pPr>
      <w:hyperlink r:id="rId45" w:history="1">
        <w:r w:rsidR="005F4AED" w:rsidRPr="005F4AED">
          <w:rPr>
            <w:rFonts w:ascii="Times New Roman" w:eastAsia="Times New Roman" w:hAnsi="Times New Roman"/>
            <w:sz w:val="28"/>
            <w:szCs w:val="28"/>
            <w:lang w:eastAsia="ru-RU"/>
          </w:rPr>
          <w:t>Пенсионный фонд Российской Федерации</w:t>
        </w:r>
      </w:hyperlink>
      <w:r w:rsidR="005F4AED" w:rsidRPr="005F4AED">
        <w:rPr>
          <w:rFonts w:ascii="Times New Roman" w:eastAsia="Times New Roman" w:hAnsi="Times New Roman"/>
          <w:sz w:val="28"/>
          <w:szCs w:val="28"/>
          <w:lang w:eastAsia="ru-RU"/>
        </w:rPr>
        <w:t>;</w:t>
      </w:r>
    </w:p>
    <w:p w:rsidR="005F4AED" w:rsidRPr="005F4AED" w:rsidRDefault="00EA7F08" w:rsidP="00D555B4">
      <w:pPr>
        <w:numPr>
          <w:ilvl w:val="0"/>
          <w:numId w:val="16"/>
        </w:numPr>
        <w:spacing w:after="0" w:line="360" w:lineRule="auto"/>
        <w:ind w:left="0" w:firstLine="0"/>
        <w:jc w:val="both"/>
        <w:rPr>
          <w:rFonts w:ascii="Times New Roman" w:eastAsia="Times New Roman" w:hAnsi="Times New Roman"/>
          <w:sz w:val="28"/>
          <w:szCs w:val="28"/>
          <w:lang w:eastAsia="ru-RU"/>
        </w:rPr>
      </w:pPr>
      <w:hyperlink r:id="rId46" w:history="1">
        <w:r w:rsidR="005F4AED" w:rsidRPr="005F4AED">
          <w:rPr>
            <w:rFonts w:ascii="Times New Roman" w:eastAsia="Times New Roman" w:hAnsi="Times New Roman"/>
            <w:sz w:val="28"/>
            <w:szCs w:val="28"/>
            <w:lang w:eastAsia="ru-RU"/>
          </w:rPr>
          <w:t>Фонд социального страхования Российской Федерации</w:t>
        </w:r>
      </w:hyperlink>
      <w:r w:rsidR="005F4AED" w:rsidRPr="005F4AED">
        <w:rPr>
          <w:rFonts w:ascii="Times New Roman" w:eastAsia="Times New Roman" w:hAnsi="Times New Roman"/>
          <w:sz w:val="28"/>
          <w:szCs w:val="28"/>
          <w:lang w:eastAsia="ru-RU"/>
        </w:rPr>
        <w:t>;</w:t>
      </w:r>
    </w:p>
    <w:p w:rsidR="005F4AED" w:rsidRDefault="00EA7F08" w:rsidP="00D555B4">
      <w:pPr>
        <w:numPr>
          <w:ilvl w:val="0"/>
          <w:numId w:val="16"/>
        </w:numPr>
        <w:spacing w:after="0" w:line="360" w:lineRule="auto"/>
        <w:ind w:left="0" w:firstLine="0"/>
        <w:jc w:val="both"/>
        <w:rPr>
          <w:rFonts w:ascii="Times New Roman" w:eastAsia="Times New Roman" w:hAnsi="Times New Roman"/>
          <w:sz w:val="28"/>
          <w:szCs w:val="28"/>
          <w:lang w:eastAsia="ru-RU"/>
        </w:rPr>
      </w:pPr>
      <w:hyperlink r:id="rId47" w:history="1">
        <w:r w:rsidR="005F4AED" w:rsidRPr="005F4AED">
          <w:rPr>
            <w:rFonts w:ascii="Times New Roman" w:eastAsia="Times New Roman" w:hAnsi="Times New Roman"/>
            <w:sz w:val="28"/>
            <w:szCs w:val="28"/>
            <w:lang w:eastAsia="ru-RU"/>
          </w:rPr>
          <w:t>Федеральный фонд обязательного медицинского страхования</w:t>
        </w:r>
      </w:hyperlink>
      <w:r w:rsidR="005F4AED" w:rsidRPr="005F4AED">
        <w:rPr>
          <w:rFonts w:ascii="Times New Roman" w:eastAsia="Times New Roman" w:hAnsi="Times New Roman"/>
          <w:sz w:val="28"/>
          <w:szCs w:val="28"/>
          <w:lang w:eastAsia="ru-RU"/>
        </w:rPr>
        <w:t>.</w:t>
      </w:r>
    </w:p>
    <w:p w:rsidR="00203262" w:rsidRPr="00203262" w:rsidRDefault="00203262" w:rsidP="00D555B4">
      <w:pPr>
        <w:numPr>
          <w:ilvl w:val="0"/>
          <w:numId w:val="16"/>
        </w:numPr>
        <w:spacing w:after="0" w:line="360" w:lineRule="auto"/>
        <w:ind w:left="0" w:firstLine="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Фонд занятости населения</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 xml:space="preserve"> Важным звеном государственных и муниципальных финансов являются внебюджетные фонды государства - совокупность финансовых ресурсов, находящихся в распоряжении органов власти и имеющих целевое назначение. Порядок их образования и использования регламентируется финансовым правом.</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Внебюджетные фонды</w:t>
      </w:r>
      <w:r w:rsidR="00203262">
        <w:rPr>
          <w:rFonts w:ascii="Times New Roman" w:eastAsia="Times New Roman" w:hAnsi="Times New Roman"/>
          <w:sz w:val="28"/>
          <w:szCs w:val="28"/>
          <w:lang w:eastAsia="ru-RU"/>
        </w:rPr>
        <w:t xml:space="preserve"> </w:t>
      </w:r>
      <w:r w:rsidRPr="005F4AED">
        <w:rPr>
          <w:rFonts w:ascii="Times New Roman" w:eastAsia="Times New Roman" w:hAnsi="Times New Roman"/>
          <w:sz w:val="28"/>
          <w:szCs w:val="28"/>
          <w:lang w:eastAsia="ru-RU"/>
        </w:rPr>
        <w:t>- один из методов перераспределения национального дохода государством в пользу отдельных социальных групп населения. Внебюджетные фонды решают 2 важнейшие задачи: обеспечение дополнительными средствами приоритетных сфер экономики и расширение социальных услуг населению.</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Государственные внебюджетные фонда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фондов.</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Внебюджетные фонды, являясь составной частью финансовой системы РФ, обладают рядом особенностей:</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Запланированы органами власти и управления и имеют строгую целевую направленность;</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Денежные средства фондов используются для финансирования государственных расходов, не включенных в бюджет;</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Формируются в основном за счёт обязательных отчислений юридических и физических лиц;</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На отношения, связанные с исчислением, уплатой и взысканием взносов в фонды, распространено большинство норм и положений Налогового кодекса РФ;</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5F4AED" w:rsidRPr="005F4AED" w:rsidRDefault="005F4AED" w:rsidP="00D555B4">
      <w:pPr>
        <w:numPr>
          <w:ilvl w:val="0"/>
          <w:numId w:val="23"/>
        </w:numPr>
        <w:spacing w:after="0" w:line="360" w:lineRule="auto"/>
        <w:ind w:left="0" w:firstLine="0"/>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Расходование средств из фондов осуществляется по распоряжению Правительства или специально уполномоченного на то органа (Правление фона).</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Внебюджетные фонды - форма перераспределения и использования финансовых ресурсов, привлекаемых государством для финансирования не включаемых в бюджет некоторых общественных потребностей и комплексно расходуемых на основе оперативной самостоятельности строго в соответствии с целевыми назначениями фондов.</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Внебюджетные фонды создаются двумя путями. Один путь</w:t>
      </w:r>
      <w:r w:rsidR="000A1777">
        <w:rPr>
          <w:rFonts w:ascii="Times New Roman" w:eastAsia="Times New Roman" w:hAnsi="Times New Roman"/>
          <w:sz w:val="28"/>
          <w:szCs w:val="28"/>
          <w:lang w:eastAsia="ru-RU"/>
        </w:rPr>
        <w:t xml:space="preserve"> </w:t>
      </w:r>
      <w:r w:rsidRPr="005F4AED">
        <w:rPr>
          <w:rFonts w:ascii="Times New Roman" w:eastAsia="Times New Roman" w:hAnsi="Times New Roman"/>
          <w:sz w:val="28"/>
          <w:szCs w:val="28"/>
          <w:lang w:eastAsia="ru-RU"/>
        </w:rPr>
        <w:t>- это выделение из бюджета определённых расходов, имеющих особо важное значение, другой- формирование внебюджетного фонда с собственными источниками доходов для определённых целей.</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Целевые внебюджетные фонды предназначены для целевого использования. Обычно в названии фонда указана цель расходования средств.</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Материальным источником внебюджетных фондов является национальный доход. Преобладающая часть фондов создаётся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Специальные налоги и сборы устанавливаются законодательной властью. Значительное количество фондов формируется за счет средств центрального и региональных/местных бюджетов. Средства бюджетов поступают в форме безвозмездных субсидий или определённых отчислений от налоговых доходов бюджета. Доходами внебюджетных фондов могут выступать и заёмные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5F4AED" w:rsidRPr="005F4AED" w:rsidRDefault="005F4AED" w:rsidP="005F4AED">
      <w:pPr>
        <w:spacing w:after="0" w:line="360" w:lineRule="auto"/>
        <w:ind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 помощью внебюджетных фондов государство решает следующие важные социальные задачи:</w:t>
      </w:r>
    </w:p>
    <w:p w:rsidR="005F4AED" w:rsidRPr="005F4AED" w:rsidRDefault="005F4AED" w:rsidP="00D555B4">
      <w:pPr>
        <w:numPr>
          <w:ilvl w:val="0"/>
          <w:numId w:val="17"/>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социальная защита населения;</w:t>
      </w:r>
    </w:p>
    <w:p w:rsidR="005F4AED" w:rsidRPr="005F4AED" w:rsidRDefault="005F4AED" w:rsidP="00D555B4">
      <w:pPr>
        <w:numPr>
          <w:ilvl w:val="0"/>
          <w:numId w:val="17"/>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повышение жизненного уровня населения;</w:t>
      </w:r>
    </w:p>
    <w:p w:rsidR="005F4AED" w:rsidRPr="005F4AED" w:rsidRDefault="005F4AED" w:rsidP="00D555B4">
      <w:pPr>
        <w:numPr>
          <w:ilvl w:val="0"/>
          <w:numId w:val="17"/>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сохранение и улучшение здоровья населения;</w:t>
      </w:r>
    </w:p>
    <w:p w:rsidR="005F4AED" w:rsidRPr="005F4AED" w:rsidRDefault="005F4AED" w:rsidP="00D555B4">
      <w:pPr>
        <w:numPr>
          <w:ilvl w:val="0"/>
          <w:numId w:val="17"/>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социальная ориентация безработного населения;</w:t>
      </w:r>
    </w:p>
    <w:p w:rsidR="005F4AED" w:rsidRPr="005F4AED" w:rsidRDefault="005F4AED" w:rsidP="00D555B4">
      <w:pPr>
        <w:numPr>
          <w:ilvl w:val="0"/>
          <w:numId w:val="17"/>
        </w:numPr>
        <w:spacing w:after="0" w:line="360" w:lineRule="auto"/>
        <w:ind w:left="0" w:firstLine="709"/>
        <w:jc w:val="both"/>
        <w:rPr>
          <w:rFonts w:ascii="Times New Roman" w:eastAsia="Times New Roman" w:hAnsi="Times New Roman"/>
          <w:sz w:val="28"/>
          <w:szCs w:val="28"/>
          <w:lang w:eastAsia="ru-RU"/>
        </w:rPr>
      </w:pPr>
      <w:r w:rsidRPr="005F4AED">
        <w:rPr>
          <w:rFonts w:ascii="Times New Roman" w:eastAsia="Times New Roman" w:hAnsi="Times New Roman"/>
          <w:sz w:val="28"/>
          <w:szCs w:val="28"/>
          <w:lang w:eastAsia="ru-RU"/>
        </w:rPr>
        <w:t>оказание социальных услуг населению.</w:t>
      </w:r>
    </w:p>
    <w:p w:rsidR="000A1777" w:rsidRPr="000A1777" w:rsidRDefault="000A1777" w:rsidP="000A1777">
      <w:pPr>
        <w:spacing w:after="0" w:line="360" w:lineRule="auto"/>
        <w:ind w:firstLine="709"/>
        <w:jc w:val="both"/>
        <w:rPr>
          <w:rFonts w:ascii="Times New Roman" w:eastAsia="Times New Roman" w:hAnsi="Times New Roman"/>
          <w:sz w:val="28"/>
          <w:szCs w:val="28"/>
          <w:lang w:eastAsia="ru-RU"/>
        </w:rPr>
      </w:pPr>
      <w:r w:rsidRPr="000A1777">
        <w:rPr>
          <w:rFonts w:ascii="Times New Roman" w:eastAsia="Times New Roman" w:hAnsi="Times New Roman"/>
          <w:bCs/>
          <w:sz w:val="28"/>
          <w:szCs w:val="28"/>
          <w:lang w:eastAsia="ru-RU"/>
        </w:rPr>
        <w:t>Пенсионный фонд Российской Федерации</w:t>
      </w:r>
      <w:r w:rsidRPr="000A1777">
        <w:rPr>
          <w:rFonts w:ascii="Times New Roman" w:eastAsia="Times New Roman" w:hAnsi="Times New Roman"/>
          <w:sz w:val="28"/>
          <w:szCs w:val="28"/>
          <w:lang w:eastAsia="ru-RU"/>
        </w:rPr>
        <w:t xml:space="preserve"> (</w:t>
      </w:r>
      <w:r w:rsidRPr="000A1777">
        <w:rPr>
          <w:rFonts w:ascii="Times New Roman" w:eastAsia="Times New Roman" w:hAnsi="Times New Roman"/>
          <w:bCs/>
          <w:sz w:val="28"/>
          <w:szCs w:val="28"/>
          <w:lang w:eastAsia="ru-RU"/>
        </w:rPr>
        <w:t>ПФР</w:t>
      </w:r>
      <w:r w:rsidRPr="000A1777">
        <w:rPr>
          <w:rFonts w:ascii="Times New Roman" w:eastAsia="Times New Roman" w:hAnsi="Times New Roman"/>
          <w:sz w:val="28"/>
          <w:szCs w:val="28"/>
          <w:lang w:eastAsia="ru-RU"/>
        </w:rPr>
        <w:t>) — крупнейшая организация России по оказанию социально значимых государственных услуг гражданам. Основан 22 декабря 1990 года постановлением Верховного Совета РСФСР № 442-1 «Об организации Пенсионного фонда РСФСР». Подразделения ПФР (свыше 2,5 тыс. территориальных органов) действуют в каждом регионе и в каждом районном центре России. Трудовой коллектив ПФР — это свыше 133 тысяч социальных работников.</w:t>
      </w:r>
    </w:p>
    <w:p w:rsidR="000A1777" w:rsidRPr="000A1777" w:rsidRDefault="000A1777" w:rsidP="000A1777">
      <w:pPr>
        <w:spacing w:after="0" w:line="360" w:lineRule="auto"/>
        <w:ind w:firstLine="709"/>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Как </w:t>
      </w:r>
      <w:hyperlink r:id="rId48" w:tooltip="Государственный внебюджетный фонд" w:history="1">
        <w:r w:rsidRPr="000A1777">
          <w:rPr>
            <w:rFonts w:ascii="Times New Roman" w:eastAsia="Times New Roman" w:hAnsi="Times New Roman"/>
            <w:sz w:val="28"/>
            <w:szCs w:val="28"/>
            <w:lang w:eastAsia="ru-RU"/>
          </w:rPr>
          <w:t>государственный внебюджетный фонд</w:t>
        </w:r>
      </w:hyperlink>
      <w:r w:rsidRPr="000A1777">
        <w:rPr>
          <w:rFonts w:ascii="Times New Roman" w:eastAsia="Times New Roman" w:hAnsi="Times New Roman"/>
          <w:sz w:val="28"/>
          <w:szCs w:val="28"/>
          <w:lang w:eastAsia="ru-RU"/>
        </w:rPr>
        <w:t xml:space="preserve"> Российской Федерации, ПФР создан для государственного управления средствами пенсионной системы и обеспечения прав граждан РФ на пенсионное обеспечение. Бюджет ПФР утверждается Государственной Думой Федерального Собрания РФ отдельным законом вместе с принятием Федерального бюджета РФ. Доля бюджета ПФР в ВВП России составляет 10,8 % — по доходам, и 10,2 % — по расходам. ПФР выплачивает пенсии свыше 40 млн</w:t>
      </w:r>
      <w:r>
        <w:rPr>
          <w:rFonts w:ascii="Times New Roman" w:eastAsia="Times New Roman" w:hAnsi="Times New Roman"/>
          <w:sz w:val="28"/>
          <w:szCs w:val="28"/>
          <w:lang w:eastAsia="ru-RU"/>
        </w:rPr>
        <w:t>.</w:t>
      </w:r>
      <w:r w:rsidRPr="000A1777">
        <w:rPr>
          <w:rFonts w:ascii="Times New Roman" w:eastAsia="Times New Roman" w:hAnsi="Times New Roman"/>
          <w:sz w:val="28"/>
          <w:szCs w:val="28"/>
          <w:lang w:eastAsia="ru-RU"/>
        </w:rPr>
        <w:t xml:space="preserve"> пенсионеров и социальные выплаты для 20 млн</w:t>
      </w:r>
      <w:r>
        <w:rPr>
          <w:rFonts w:ascii="Times New Roman" w:eastAsia="Times New Roman" w:hAnsi="Times New Roman"/>
          <w:sz w:val="28"/>
          <w:szCs w:val="28"/>
          <w:lang w:eastAsia="ru-RU"/>
        </w:rPr>
        <w:t>.</w:t>
      </w:r>
      <w:r w:rsidRPr="000A1777">
        <w:rPr>
          <w:rFonts w:ascii="Times New Roman" w:eastAsia="Times New Roman" w:hAnsi="Times New Roman"/>
          <w:sz w:val="28"/>
          <w:szCs w:val="28"/>
          <w:lang w:eastAsia="ru-RU"/>
        </w:rPr>
        <w:t xml:space="preserve"> льготников, ведет персонифицированный учет пенсионных прав застрахованных лиц — для свыше 128 млн</w:t>
      </w:r>
      <w:r>
        <w:rPr>
          <w:rFonts w:ascii="Times New Roman" w:eastAsia="Times New Roman" w:hAnsi="Times New Roman"/>
          <w:sz w:val="28"/>
          <w:szCs w:val="28"/>
          <w:lang w:eastAsia="ru-RU"/>
        </w:rPr>
        <w:t>.</w:t>
      </w:r>
      <w:r w:rsidRPr="000A1777">
        <w:rPr>
          <w:rFonts w:ascii="Times New Roman" w:eastAsia="Times New Roman" w:hAnsi="Times New Roman"/>
          <w:sz w:val="28"/>
          <w:szCs w:val="28"/>
          <w:lang w:eastAsia="ru-RU"/>
        </w:rPr>
        <w:t xml:space="preserve"> граждан России.</w:t>
      </w:r>
    </w:p>
    <w:p w:rsidR="000A1777" w:rsidRDefault="000A1777" w:rsidP="000A1777">
      <w:pPr>
        <w:spacing w:after="0" w:line="360" w:lineRule="auto"/>
        <w:ind w:firstLine="709"/>
        <w:jc w:val="both"/>
        <w:rPr>
          <w:rFonts w:ascii="Times New Roman" w:eastAsia="Times New Roman" w:hAnsi="Times New Roman"/>
          <w:bCs/>
          <w:sz w:val="28"/>
          <w:szCs w:val="28"/>
          <w:lang w:eastAsia="ru-RU"/>
        </w:rPr>
      </w:pPr>
      <w:r w:rsidRPr="000A1777">
        <w:rPr>
          <w:rFonts w:ascii="Times New Roman" w:eastAsia="Times New Roman" w:hAnsi="Times New Roman"/>
          <w:sz w:val="28"/>
          <w:szCs w:val="28"/>
          <w:lang w:eastAsia="ru-RU"/>
        </w:rPr>
        <w:t>В соответствии с поручением Председателя Правительства РФ В. В. Путина разрабатывается федеральный закон «О Пенсионном фонде Российской Федерации» (определяющий статус ПФР), который был запланирован к принятию в 2010 году.</w:t>
      </w:r>
    </w:p>
    <w:p w:rsidR="000A1777" w:rsidRPr="000A1777" w:rsidRDefault="000A1777" w:rsidP="000A1777">
      <w:pPr>
        <w:spacing w:after="0" w:line="360" w:lineRule="auto"/>
        <w:ind w:firstLine="709"/>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Среди социально значимых функций Пенсионного фонда России:</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назначение и выплата </w:t>
      </w:r>
      <w:hyperlink r:id="rId49" w:tooltip="Пенсия" w:history="1">
        <w:r w:rsidRPr="000A1777">
          <w:rPr>
            <w:rFonts w:ascii="Times New Roman" w:eastAsia="Times New Roman" w:hAnsi="Times New Roman"/>
            <w:sz w:val="28"/>
            <w:szCs w:val="28"/>
            <w:lang w:eastAsia="ru-RU"/>
          </w:rPr>
          <w:t>пенсий</w:t>
        </w:r>
      </w:hyperlink>
      <w:r w:rsidRPr="000A1777">
        <w:rPr>
          <w:rFonts w:ascii="Times New Roman" w:eastAsia="Times New Roman" w:hAnsi="Times New Roman"/>
          <w:sz w:val="28"/>
          <w:szCs w:val="28"/>
          <w:lang w:eastAsia="ru-RU"/>
        </w:rPr>
        <w:t xml:space="preserve"> (для 40 млн</w:t>
      </w:r>
      <w:r>
        <w:rPr>
          <w:rFonts w:ascii="Times New Roman" w:eastAsia="Times New Roman" w:hAnsi="Times New Roman"/>
          <w:sz w:val="28"/>
          <w:szCs w:val="28"/>
          <w:lang w:eastAsia="ru-RU"/>
        </w:rPr>
        <w:t>.</w:t>
      </w:r>
      <w:r w:rsidRPr="000A1777">
        <w:rPr>
          <w:rFonts w:ascii="Times New Roman" w:eastAsia="Times New Roman" w:hAnsi="Times New Roman"/>
          <w:sz w:val="28"/>
          <w:szCs w:val="28"/>
          <w:lang w:eastAsia="ru-RU"/>
        </w:rPr>
        <w:t xml:space="preserve"> пенсионеров);</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учет страховых средств, поступающих по обязательному пенсионному страхованию;</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назначение и реализация социальных выплат отдельным категориям граждан: ветеранам, инвалидам, инвалидам вследствие военной травмы, Героям Советского Союза, Героям Российской Федерации и т. д.;</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персонифицированный учет участников системы обязательного пенсионного страхования;</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взаимодействие со страхователями (работодателями — плательщиками страховых пенсионных взносов), взыскание недоимки;</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выдача сертификатов на получение материнского капитала;</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выплата средств материнского капитала;</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управление средствами пенсионной системы;</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реализация Программы государственного софинансирования добровольных пенсионных накоплений (56-ФЗ от 30.04.2008 года, она же программа «тысяча на тысячу»);</w:t>
      </w:r>
    </w:p>
    <w:p w:rsidR="000A1777" w:rsidRP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с 2010 года — администрирование страховых средств, поступающих по обязательному пенсионному страхованию и обязательному медицинскому страхованию;</w:t>
      </w:r>
    </w:p>
    <w:p w:rsidR="000A1777" w:rsidRDefault="000A1777" w:rsidP="00D555B4">
      <w:pPr>
        <w:numPr>
          <w:ilvl w:val="0"/>
          <w:numId w:val="24"/>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с 2010 года — установление федеральной социальной доплаты к социальным пенсиям, в целях доведения совокупного дохода пенсионера до величины прожиточного минимума пенсионера.</w:t>
      </w:r>
    </w:p>
    <w:p w:rsidR="000A1777" w:rsidRPr="000A1777" w:rsidRDefault="000A1777" w:rsidP="000A1777">
      <w:pPr>
        <w:spacing w:after="0" w:line="360" w:lineRule="auto"/>
        <w:ind w:firstLine="709"/>
        <w:jc w:val="both"/>
        <w:rPr>
          <w:rFonts w:ascii="Times New Roman" w:eastAsia="Times New Roman" w:hAnsi="Times New Roman"/>
          <w:sz w:val="28"/>
          <w:szCs w:val="28"/>
          <w:lang w:eastAsia="ru-RU"/>
        </w:rPr>
      </w:pPr>
      <w:r w:rsidRPr="000A1777">
        <w:rPr>
          <w:rFonts w:ascii="Times New Roman" w:eastAsia="Times New Roman" w:hAnsi="Times New Roman"/>
          <w:bCs/>
          <w:sz w:val="28"/>
          <w:szCs w:val="28"/>
          <w:lang w:eastAsia="ru-RU"/>
        </w:rPr>
        <w:t>Фонд социального страхования Российской Федерации</w:t>
      </w:r>
      <w:r w:rsidRPr="000A1777">
        <w:rPr>
          <w:rFonts w:ascii="Times New Roman" w:eastAsia="Times New Roman" w:hAnsi="Times New Roman"/>
          <w:sz w:val="28"/>
          <w:szCs w:val="28"/>
          <w:lang w:eastAsia="ru-RU"/>
        </w:rPr>
        <w:t xml:space="preserve"> (ФСС РФ) — один из </w:t>
      </w:r>
      <w:hyperlink r:id="rId50" w:tooltip="Государственный внебюджетный фонд" w:history="1">
        <w:r w:rsidRPr="000A1777">
          <w:rPr>
            <w:rFonts w:ascii="Times New Roman" w:eastAsia="Times New Roman" w:hAnsi="Times New Roman"/>
            <w:sz w:val="28"/>
            <w:szCs w:val="28"/>
            <w:lang w:eastAsia="ru-RU"/>
          </w:rPr>
          <w:t>государственных внебюджетных фондов</w:t>
        </w:r>
      </w:hyperlink>
      <w:r w:rsidRPr="000A1777">
        <w:rPr>
          <w:rFonts w:ascii="Times New Roman" w:eastAsia="Times New Roman" w:hAnsi="Times New Roman"/>
          <w:sz w:val="28"/>
          <w:szCs w:val="28"/>
          <w:lang w:eastAsia="ru-RU"/>
        </w:rPr>
        <w:t xml:space="preserve">, созданный для обеспечения обязательного социального страхования граждан России. Создан 1 января 1991 г. совместным постановлением Совета Министров РСФСР и </w:t>
      </w:r>
      <w:hyperlink r:id="rId51" w:tooltip="Федерация независимых профсоюзов России" w:history="1">
        <w:r w:rsidRPr="000A1777">
          <w:rPr>
            <w:rFonts w:ascii="Times New Roman" w:eastAsia="Times New Roman" w:hAnsi="Times New Roman"/>
            <w:sz w:val="28"/>
            <w:szCs w:val="28"/>
            <w:lang w:eastAsia="ru-RU"/>
          </w:rPr>
          <w:t>Федерации независимых профсоюзов РСФСР</w:t>
        </w:r>
      </w:hyperlink>
      <w:r w:rsidRPr="000A1777">
        <w:rPr>
          <w:rFonts w:ascii="Times New Roman" w:eastAsia="Times New Roman" w:hAnsi="Times New Roman"/>
          <w:sz w:val="28"/>
          <w:szCs w:val="28"/>
          <w:lang w:eastAsia="ru-RU"/>
        </w:rPr>
        <w:t xml:space="preserve"> № 600/9-3 от 25 декабря 1990 г.</w:t>
      </w:r>
    </w:p>
    <w:p w:rsidR="000A1777" w:rsidRPr="000A1777" w:rsidRDefault="000A1777" w:rsidP="000A1777">
      <w:pPr>
        <w:spacing w:after="0" w:line="360" w:lineRule="auto"/>
        <w:ind w:firstLine="709"/>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Деятельность фонда регулируется </w:t>
      </w:r>
      <w:hyperlink r:id="rId52" w:tooltip="Бюджетный кодекс" w:history="1">
        <w:r w:rsidRPr="000A1777">
          <w:rPr>
            <w:rFonts w:ascii="Times New Roman" w:eastAsia="Times New Roman" w:hAnsi="Times New Roman"/>
            <w:sz w:val="28"/>
            <w:szCs w:val="28"/>
            <w:lang w:eastAsia="ru-RU"/>
          </w:rPr>
          <w:t>Бюджетным кодексом</w:t>
        </w:r>
      </w:hyperlink>
      <w:r w:rsidRPr="000A1777">
        <w:rPr>
          <w:rFonts w:ascii="Times New Roman" w:eastAsia="Times New Roman" w:hAnsi="Times New Roman"/>
          <w:sz w:val="28"/>
          <w:szCs w:val="28"/>
          <w:lang w:eastAsia="ru-RU"/>
        </w:rPr>
        <w:t xml:space="preserve"> Российской Федерации и федеральным законом «Об основах обязательного социального страхования», а также иными законодательными и нормативными актами.</w:t>
      </w:r>
    </w:p>
    <w:p w:rsidR="000A1777" w:rsidRPr="000A1777" w:rsidRDefault="000A1777" w:rsidP="000A1777">
      <w:pPr>
        <w:spacing w:after="0" w:line="360" w:lineRule="auto"/>
        <w:ind w:firstLine="709"/>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Бюджет фонда на 2006 год составляет 212 млрд. руб., проект бюджета на 2007 год предусматривает сумму 278 млрд. руб. Ожидается, что поступления в фонд в 2007 год на 67 % сложатся от доходов по </w:t>
      </w:r>
      <w:hyperlink r:id="rId53" w:tooltip="Обязательное социальное страхование (страница отсутствует)" w:history="1">
        <w:r w:rsidRPr="000A1777">
          <w:rPr>
            <w:rFonts w:ascii="Times New Roman" w:eastAsia="Times New Roman" w:hAnsi="Times New Roman"/>
            <w:sz w:val="28"/>
            <w:szCs w:val="28"/>
            <w:lang w:eastAsia="ru-RU"/>
          </w:rPr>
          <w:t>обязательному социальному страхованию</w:t>
        </w:r>
      </w:hyperlink>
      <w:r w:rsidRPr="000A1777">
        <w:rPr>
          <w:rFonts w:ascii="Times New Roman" w:eastAsia="Times New Roman" w:hAnsi="Times New Roman"/>
          <w:sz w:val="28"/>
          <w:szCs w:val="28"/>
          <w:lang w:eastAsia="ru-RU"/>
        </w:rPr>
        <w:t xml:space="preserve">, формируемых за счет отчислений (2,9 % от </w:t>
      </w:r>
      <w:hyperlink r:id="rId54" w:tooltip="ЕСН" w:history="1">
        <w:r w:rsidRPr="000A1777">
          <w:rPr>
            <w:rFonts w:ascii="Times New Roman" w:eastAsia="Times New Roman" w:hAnsi="Times New Roman"/>
            <w:sz w:val="28"/>
            <w:szCs w:val="28"/>
            <w:lang w:eastAsia="ru-RU"/>
          </w:rPr>
          <w:t>ЕСН</w:t>
        </w:r>
      </w:hyperlink>
      <w:r w:rsidRPr="000A1777">
        <w:rPr>
          <w:rFonts w:ascii="Times New Roman" w:eastAsia="Times New Roman" w:hAnsi="Times New Roman"/>
          <w:sz w:val="28"/>
          <w:szCs w:val="28"/>
          <w:lang w:eastAsia="ru-RU"/>
        </w:rPr>
        <w:t xml:space="preserve">), на 18 % — от страховых взносов от несчастных случаев на производстве и профзаболеваний и на 15 % — от </w:t>
      </w:r>
      <w:hyperlink r:id="rId55" w:tooltip="Субвенция" w:history="1">
        <w:r w:rsidRPr="000A1777">
          <w:rPr>
            <w:rFonts w:ascii="Times New Roman" w:eastAsia="Times New Roman" w:hAnsi="Times New Roman"/>
            <w:sz w:val="28"/>
            <w:szCs w:val="28"/>
            <w:lang w:eastAsia="ru-RU"/>
          </w:rPr>
          <w:t>субвенций</w:t>
        </w:r>
      </w:hyperlink>
      <w:r w:rsidRPr="000A1777">
        <w:rPr>
          <w:rFonts w:ascii="Times New Roman" w:eastAsia="Times New Roman" w:hAnsi="Times New Roman"/>
          <w:sz w:val="28"/>
          <w:szCs w:val="28"/>
          <w:lang w:eastAsia="ru-RU"/>
        </w:rPr>
        <w:t xml:space="preserve"> из </w:t>
      </w:r>
      <w:hyperlink r:id="rId56" w:tooltip="Федеральный бюджет России" w:history="1">
        <w:r w:rsidRPr="000A1777">
          <w:rPr>
            <w:rFonts w:ascii="Times New Roman" w:eastAsia="Times New Roman" w:hAnsi="Times New Roman"/>
            <w:sz w:val="28"/>
            <w:szCs w:val="28"/>
            <w:lang w:eastAsia="ru-RU"/>
          </w:rPr>
          <w:t>федерального бюджета</w:t>
        </w:r>
      </w:hyperlink>
      <w:r w:rsidRPr="000A1777">
        <w:rPr>
          <w:rFonts w:ascii="Times New Roman" w:eastAsia="Times New Roman" w:hAnsi="Times New Roman"/>
          <w:sz w:val="28"/>
          <w:szCs w:val="28"/>
          <w:lang w:eastAsia="ru-RU"/>
        </w:rPr>
        <w:t xml:space="preserve"> и </w:t>
      </w:r>
      <w:hyperlink r:id="rId57" w:tooltip="Федеральный фонд обязательного медицинского страхования" w:history="1">
        <w:r w:rsidRPr="000A1777">
          <w:rPr>
            <w:rFonts w:ascii="Times New Roman" w:eastAsia="Times New Roman" w:hAnsi="Times New Roman"/>
            <w:sz w:val="28"/>
            <w:szCs w:val="28"/>
            <w:lang w:eastAsia="ru-RU"/>
          </w:rPr>
          <w:t>Федерального фонда обязательного медицинского страхования</w:t>
        </w:r>
      </w:hyperlink>
      <w:hyperlink r:id="rId58" w:anchor="cite_note-0" w:history="1">
        <w:r w:rsidRPr="000A1777">
          <w:rPr>
            <w:rFonts w:ascii="Times New Roman" w:eastAsia="Times New Roman" w:hAnsi="Times New Roman"/>
            <w:sz w:val="28"/>
            <w:szCs w:val="28"/>
            <w:vertAlign w:val="superscript"/>
            <w:lang w:eastAsia="ru-RU"/>
          </w:rPr>
          <w:t>[1]</w:t>
        </w:r>
      </w:hyperlink>
      <w:r w:rsidRPr="000A1777">
        <w:rPr>
          <w:rFonts w:ascii="Times New Roman" w:eastAsia="Times New Roman" w:hAnsi="Times New Roman"/>
          <w:sz w:val="28"/>
          <w:szCs w:val="28"/>
          <w:lang w:eastAsia="ru-RU"/>
        </w:rPr>
        <w:t>.</w:t>
      </w:r>
    </w:p>
    <w:p w:rsidR="000A1777" w:rsidRPr="000A1777" w:rsidRDefault="000A1777" w:rsidP="000A1777">
      <w:pPr>
        <w:spacing w:after="0" w:line="360" w:lineRule="auto"/>
        <w:ind w:firstLine="709"/>
        <w:jc w:val="both"/>
        <w:rPr>
          <w:rFonts w:ascii="Times New Roman" w:eastAsia="Times New Roman" w:hAnsi="Times New Roman"/>
          <w:bCs/>
          <w:sz w:val="28"/>
          <w:szCs w:val="28"/>
          <w:lang w:eastAsia="ru-RU"/>
        </w:rPr>
      </w:pPr>
      <w:r w:rsidRPr="000A1777">
        <w:rPr>
          <w:rFonts w:ascii="Times New Roman" w:eastAsia="Times New Roman" w:hAnsi="Times New Roman"/>
          <w:bCs/>
          <w:sz w:val="28"/>
          <w:szCs w:val="28"/>
          <w:lang w:eastAsia="ru-RU"/>
        </w:rPr>
        <w:t>Функции</w:t>
      </w:r>
      <w:r w:rsidR="00264D52">
        <w:rPr>
          <w:rFonts w:ascii="Times New Roman" w:eastAsia="Times New Roman" w:hAnsi="Times New Roman"/>
          <w:bCs/>
          <w:sz w:val="28"/>
          <w:szCs w:val="28"/>
          <w:lang w:eastAsia="ru-RU"/>
        </w:rPr>
        <w:t xml:space="preserve"> фонда:</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выплата пособий по обязательному социальному страхованию, в том числе оплата пособий по временной нетрудоспособности («больничных»)</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обеспечение льготных категорий граждан путёвками на санаторно-курортное лечение</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обеспечение инвалидов </w:t>
      </w:r>
      <w:hyperlink r:id="rId59" w:tooltip="Технические средства реабилитации" w:history="1">
        <w:r w:rsidRPr="000A1777">
          <w:rPr>
            <w:rFonts w:ascii="Times New Roman" w:eastAsia="Times New Roman" w:hAnsi="Times New Roman"/>
            <w:sz w:val="28"/>
            <w:szCs w:val="28"/>
            <w:lang w:eastAsia="ru-RU"/>
          </w:rPr>
          <w:t>техническими средствами реабилитации</w:t>
        </w:r>
      </w:hyperlink>
      <w:r w:rsidRPr="000A1777">
        <w:rPr>
          <w:rFonts w:ascii="Times New Roman" w:eastAsia="Times New Roman" w:hAnsi="Times New Roman"/>
          <w:sz w:val="28"/>
          <w:szCs w:val="28"/>
          <w:lang w:eastAsia="ru-RU"/>
        </w:rPr>
        <w:t xml:space="preserve"> и протезами</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оплата </w:t>
      </w:r>
      <w:hyperlink r:id="rId60" w:tooltip="Отпуск по беременности и родам" w:history="1">
        <w:r w:rsidRPr="000A1777">
          <w:rPr>
            <w:rFonts w:ascii="Times New Roman" w:eastAsia="Times New Roman" w:hAnsi="Times New Roman"/>
            <w:sz w:val="28"/>
            <w:szCs w:val="28"/>
            <w:lang w:eastAsia="ru-RU"/>
          </w:rPr>
          <w:t>пособий по беременности и родам</w:t>
        </w:r>
      </w:hyperlink>
      <w:r w:rsidRPr="000A1777">
        <w:rPr>
          <w:rFonts w:ascii="Times New Roman" w:eastAsia="Times New Roman" w:hAnsi="Times New Roman"/>
          <w:sz w:val="28"/>
          <w:szCs w:val="28"/>
          <w:lang w:eastAsia="ru-RU"/>
        </w:rPr>
        <w:t>, пособий при рождении ребёнка, пособий по уходу за ребёнком до достижения им возраста полутора лет</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оплата </w:t>
      </w:r>
      <w:hyperlink r:id="rId61" w:tooltip="Родовой сертификат" w:history="1">
        <w:r w:rsidRPr="000A1777">
          <w:rPr>
            <w:rFonts w:ascii="Times New Roman" w:eastAsia="Times New Roman" w:hAnsi="Times New Roman"/>
            <w:sz w:val="28"/>
            <w:szCs w:val="28"/>
            <w:lang w:eastAsia="ru-RU"/>
          </w:rPr>
          <w:t>родовых сертификатов</w:t>
        </w:r>
      </w:hyperlink>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доплата (25 %) за первичную медико-санитарную помощь работающим гражданам</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доплата за диспансеризацию работающих граждан</w:t>
      </w:r>
    </w:p>
    <w:p w:rsidR="000A1777" w:rsidRPr="000A1777"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оплата дополнительных медицинских осмотров работающих граждан, занятых на работах с вредными и опасными факторами</w:t>
      </w:r>
    </w:p>
    <w:p w:rsidR="000A1777" w:rsidRPr="00264D52" w:rsidRDefault="000A1777" w:rsidP="00D555B4">
      <w:pPr>
        <w:numPr>
          <w:ilvl w:val="0"/>
          <w:numId w:val="25"/>
        </w:numPr>
        <w:spacing w:after="0" w:line="360" w:lineRule="auto"/>
        <w:ind w:left="0" w:firstLine="0"/>
        <w:jc w:val="both"/>
        <w:rPr>
          <w:rFonts w:ascii="Times New Roman" w:eastAsia="Times New Roman" w:hAnsi="Times New Roman"/>
          <w:sz w:val="28"/>
          <w:szCs w:val="28"/>
          <w:lang w:eastAsia="ru-RU"/>
        </w:rPr>
      </w:pPr>
      <w:r w:rsidRPr="000A1777">
        <w:rPr>
          <w:rFonts w:ascii="Times New Roman" w:eastAsia="Times New Roman" w:hAnsi="Times New Roman"/>
          <w:sz w:val="28"/>
          <w:szCs w:val="28"/>
          <w:lang w:eastAsia="ru-RU"/>
        </w:rPr>
        <w:t xml:space="preserve">оплата (полная или частичная) для детей застрахованных граждан стоимости путевок в расположенные на территории Российской Федерации санаторно-курортные и оздоровительные организации, открытые в установленном порядке (в том числе в </w:t>
      </w:r>
      <w:hyperlink r:id="rId62" w:tooltip="Учреждения отдыха и оздоровления детей" w:history="1">
        <w:r w:rsidRPr="000A1777">
          <w:rPr>
            <w:rFonts w:ascii="Times New Roman" w:eastAsia="Times New Roman" w:hAnsi="Times New Roman"/>
            <w:sz w:val="28"/>
            <w:szCs w:val="28"/>
            <w:lang w:eastAsia="ru-RU"/>
          </w:rPr>
          <w:t>учреждения отдыха и оздоровления детей</w:t>
        </w:r>
      </w:hyperlink>
      <w:r w:rsidRPr="000A1777">
        <w:rPr>
          <w:rFonts w:ascii="Times New Roman" w:eastAsia="Times New Roman" w:hAnsi="Times New Roman"/>
          <w:sz w:val="28"/>
          <w:szCs w:val="28"/>
          <w:lang w:eastAsia="ru-RU"/>
        </w:rPr>
        <w:t>)</w:t>
      </w:r>
    </w:p>
    <w:p w:rsidR="00264D52" w:rsidRPr="00264D52" w:rsidRDefault="00264D52" w:rsidP="00264D52">
      <w:pPr>
        <w:spacing w:after="0" w:line="360" w:lineRule="auto"/>
        <w:ind w:firstLine="709"/>
        <w:rPr>
          <w:rFonts w:ascii="Times New Roman" w:eastAsia="Times New Roman" w:hAnsi="Times New Roman"/>
          <w:sz w:val="28"/>
          <w:szCs w:val="28"/>
          <w:lang w:eastAsia="ru-RU"/>
        </w:rPr>
      </w:pPr>
      <w:r w:rsidRPr="00264D52">
        <w:rPr>
          <w:rFonts w:ascii="Times New Roman" w:eastAsia="Times New Roman" w:hAnsi="Times New Roman"/>
          <w:bCs/>
          <w:sz w:val="28"/>
          <w:szCs w:val="28"/>
          <w:lang w:eastAsia="ru-RU"/>
        </w:rPr>
        <w:t>Федеральный фонд обязательного медицинского страхования</w:t>
      </w:r>
      <w:r w:rsidRPr="00264D52">
        <w:rPr>
          <w:rFonts w:ascii="Times New Roman" w:eastAsia="Times New Roman" w:hAnsi="Times New Roman"/>
          <w:sz w:val="28"/>
          <w:szCs w:val="28"/>
          <w:lang w:eastAsia="ru-RU"/>
        </w:rPr>
        <w:t xml:space="preserve"> (ФФОМС) — </w:t>
      </w:r>
      <w:r>
        <w:rPr>
          <w:rFonts w:ascii="Times New Roman" w:eastAsia="Times New Roman" w:hAnsi="Times New Roman"/>
          <w:sz w:val="28"/>
          <w:szCs w:val="28"/>
          <w:lang w:eastAsia="ru-RU"/>
        </w:rPr>
        <w:t xml:space="preserve">еще </w:t>
      </w:r>
      <w:r w:rsidRPr="00264D52">
        <w:rPr>
          <w:rFonts w:ascii="Times New Roman" w:eastAsia="Times New Roman" w:hAnsi="Times New Roman"/>
          <w:sz w:val="28"/>
          <w:szCs w:val="28"/>
          <w:lang w:eastAsia="ru-RU"/>
        </w:rPr>
        <w:t xml:space="preserve">один из </w:t>
      </w:r>
      <w:hyperlink r:id="rId63" w:tooltip="Государственный внебюджетный фонд" w:history="1">
        <w:r w:rsidRPr="00264D52">
          <w:rPr>
            <w:rFonts w:ascii="Times New Roman" w:eastAsia="Times New Roman" w:hAnsi="Times New Roman"/>
            <w:sz w:val="28"/>
            <w:szCs w:val="28"/>
            <w:lang w:eastAsia="ru-RU"/>
          </w:rPr>
          <w:t>государственных внебюджетных фондов</w:t>
        </w:r>
      </w:hyperlink>
      <w:r w:rsidRPr="00264D52">
        <w:rPr>
          <w:rFonts w:ascii="Times New Roman" w:eastAsia="Times New Roman" w:hAnsi="Times New Roman"/>
          <w:sz w:val="28"/>
          <w:szCs w:val="28"/>
          <w:lang w:eastAsia="ru-RU"/>
        </w:rPr>
        <w:t xml:space="preserve">, созданный для финансирования медицинского обслуживания граждан России. Создан </w:t>
      </w:r>
      <w:hyperlink r:id="rId64" w:history="1">
        <w:r w:rsidRPr="00264D52">
          <w:rPr>
            <w:rFonts w:ascii="Times New Roman" w:eastAsia="Times New Roman" w:hAnsi="Times New Roman"/>
            <w:sz w:val="28"/>
            <w:szCs w:val="28"/>
            <w:lang w:eastAsia="ru-RU"/>
          </w:rPr>
          <w:t>24 февраля</w:t>
        </w:r>
      </w:hyperlink>
      <w:r w:rsidRPr="00264D52">
        <w:rPr>
          <w:rFonts w:ascii="Times New Roman" w:eastAsia="Times New Roman" w:hAnsi="Times New Roman"/>
          <w:sz w:val="28"/>
          <w:szCs w:val="28"/>
          <w:lang w:eastAsia="ru-RU"/>
        </w:rPr>
        <w:t xml:space="preserve"> </w:t>
      </w:r>
      <w:hyperlink r:id="rId65" w:tooltip="1993 год" w:history="1">
        <w:r w:rsidRPr="00264D52">
          <w:rPr>
            <w:rFonts w:ascii="Times New Roman" w:eastAsia="Times New Roman" w:hAnsi="Times New Roman"/>
            <w:sz w:val="28"/>
            <w:szCs w:val="28"/>
            <w:lang w:eastAsia="ru-RU"/>
          </w:rPr>
          <w:t>1993 года</w:t>
        </w:r>
      </w:hyperlink>
      <w:r w:rsidRPr="00264D52">
        <w:rPr>
          <w:rFonts w:ascii="Times New Roman" w:eastAsia="Times New Roman" w:hAnsi="Times New Roman"/>
          <w:sz w:val="28"/>
          <w:szCs w:val="28"/>
          <w:lang w:eastAsia="ru-RU"/>
        </w:rPr>
        <w:t xml:space="preserve"> постановлением </w:t>
      </w:r>
      <w:hyperlink r:id="rId66" w:tooltip="Верховный Совет России" w:history="1">
        <w:r w:rsidRPr="00264D52">
          <w:rPr>
            <w:rFonts w:ascii="Times New Roman" w:eastAsia="Times New Roman" w:hAnsi="Times New Roman"/>
            <w:sz w:val="28"/>
            <w:szCs w:val="28"/>
            <w:lang w:eastAsia="ru-RU"/>
          </w:rPr>
          <w:t>Верховного Совета РФ</w:t>
        </w:r>
      </w:hyperlink>
      <w:r w:rsidRPr="00264D52">
        <w:rPr>
          <w:rFonts w:ascii="Times New Roman" w:eastAsia="Times New Roman" w:hAnsi="Times New Roman"/>
          <w:sz w:val="28"/>
          <w:szCs w:val="28"/>
          <w:lang w:eastAsia="ru-RU"/>
        </w:rPr>
        <w:t xml:space="preserve"> № 4543-I.</w:t>
      </w:r>
    </w:p>
    <w:p w:rsidR="00264D52" w:rsidRPr="00264D52" w:rsidRDefault="00264D52" w:rsidP="00264D52">
      <w:pPr>
        <w:spacing w:after="0" w:line="360" w:lineRule="auto"/>
        <w:ind w:firstLine="709"/>
        <w:rPr>
          <w:rFonts w:ascii="Times New Roman" w:eastAsia="Times New Roman" w:hAnsi="Times New Roman"/>
          <w:sz w:val="28"/>
          <w:szCs w:val="28"/>
          <w:lang w:eastAsia="ru-RU"/>
        </w:rPr>
      </w:pPr>
      <w:r w:rsidRPr="00264D52">
        <w:rPr>
          <w:rFonts w:ascii="Times New Roman" w:eastAsia="Times New Roman" w:hAnsi="Times New Roman"/>
          <w:sz w:val="28"/>
          <w:szCs w:val="28"/>
          <w:lang w:eastAsia="ru-RU"/>
        </w:rPr>
        <w:t>Деятельность фонда регулируется Бюджетным кодексом Российской Федерации и федеральным законом «О медицинском страховании граждан в Российской Федерации», а также иными законодательными и нормативными актами. Положение о Фонде утверждено 24 февраля 1993 г., а 29 июля 1998 г. вместо него принят устав Фонда.</w:t>
      </w:r>
    </w:p>
    <w:p w:rsidR="00264D52" w:rsidRPr="00264D52" w:rsidRDefault="00264D52" w:rsidP="00264D52">
      <w:pPr>
        <w:spacing w:after="0" w:line="360" w:lineRule="auto"/>
        <w:ind w:firstLine="709"/>
        <w:rPr>
          <w:rFonts w:ascii="Times New Roman" w:eastAsia="Times New Roman" w:hAnsi="Times New Roman"/>
          <w:sz w:val="28"/>
          <w:szCs w:val="28"/>
          <w:lang w:eastAsia="ru-RU"/>
        </w:rPr>
      </w:pPr>
      <w:r w:rsidRPr="00264D52">
        <w:rPr>
          <w:rFonts w:ascii="Times New Roman" w:eastAsia="Times New Roman" w:hAnsi="Times New Roman"/>
          <w:sz w:val="28"/>
          <w:szCs w:val="28"/>
          <w:lang w:eastAsia="ru-RU"/>
        </w:rPr>
        <w:t>Среди основных функций фонда:</w:t>
      </w:r>
    </w:p>
    <w:p w:rsidR="00264D52" w:rsidRPr="00264D52" w:rsidRDefault="00264D52" w:rsidP="00D555B4">
      <w:pPr>
        <w:numPr>
          <w:ilvl w:val="0"/>
          <w:numId w:val="26"/>
        </w:numPr>
        <w:spacing w:after="0" w:line="360" w:lineRule="auto"/>
        <w:ind w:left="0" w:firstLine="0"/>
        <w:rPr>
          <w:rFonts w:ascii="Times New Roman" w:eastAsia="Times New Roman" w:hAnsi="Times New Roman"/>
          <w:sz w:val="28"/>
          <w:szCs w:val="28"/>
          <w:lang w:eastAsia="ru-RU"/>
        </w:rPr>
      </w:pPr>
      <w:r w:rsidRPr="00264D52">
        <w:rPr>
          <w:rFonts w:ascii="Times New Roman" w:eastAsia="Times New Roman" w:hAnsi="Times New Roman"/>
          <w:sz w:val="28"/>
          <w:szCs w:val="28"/>
          <w:lang w:eastAsia="ru-RU"/>
        </w:rPr>
        <w:t xml:space="preserve">Выравнивание условий деятельности территориальных фондов </w:t>
      </w:r>
      <w:hyperlink r:id="rId67" w:tooltip="Обязательное медицинское страхование" w:history="1">
        <w:r w:rsidRPr="00264D52">
          <w:rPr>
            <w:rFonts w:ascii="Times New Roman" w:eastAsia="Times New Roman" w:hAnsi="Times New Roman"/>
            <w:sz w:val="28"/>
            <w:szCs w:val="28"/>
            <w:lang w:eastAsia="ru-RU"/>
          </w:rPr>
          <w:t>обязательного медицинского страхования</w:t>
        </w:r>
      </w:hyperlink>
      <w:r w:rsidRPr="00264D52">
        <w:rPr>
          <w:rFonts w:ascii="Times New Roman" w:eastAsia="Times New Roman" w:hAnsi="Times New Roman"/>
          <w:sz w:val="28"/>
          <w:szCs w:val="28"/>
          <w:lang w:eastAsia="ru-RU"/>
        </w:rPr>
        <w:t xml:space="preserve"> по обеспечению финансирования программ обязательного медицинского страхования.</w:t>
      </w:r>
    </w:p>
    <w:p w:rsidR="00264D52" w:rsidRPr="00264D52" w:rsidRDefault="00264D52" w:rsidP="00D555B4">
      <w:pPr>
        <w:numPr>
          <w:ilvl w:val="0"/>
          <w:numId w:val="26"/>
        </w:numPr>
        <w:spacing w:after="0" w:line="360" w:lineRule="auto"/>
        <w:ind w:left="0" w:firstLine="0"/>
        <w:rPr>
          <w:rFonts w:ascii="Times New Roman" w:eastAsia="Times New Roman" w:hAnsi="Times New Roman"/>
          <w:sz w:val="28"/>
          <w:szCs w:val="28"/>
          <w:lang w:eastAsia="ru-RU"/>
        </w:rPr>
      </w:pPr>
      <w:r w:rsidRPr="00264D52">
        <w:rPr>
          <w:rFonts w:ascii="Times New Roman" w:eastAsia="Times New Roman" w:hAnsi="Times New Roman"/>
          <w:sz w:val="28"/>
          <w:szCs w:val="28"/>
          <w:lang w:eastAsia="ru-RU"/>
        </w:rPr>
        <w:t>Финансирование целевых программ в рамках обязательного медицинского страхования.</w:t>
      </w:r>
    </w:p>
    <w:p w:rsidR="00264D52" w:rsidRDefault="00264D52" w:rsidP="00D555B4">
      <w:pPr>
        <w:numPr>
          <w:ilvl w:val="0"/>
          <w:numId w:val="26"/>
        </w:numPr>
        <w:spacing w:after="0" w:line="360" w:lineRule="auto"/>
        <w:ind w:left="0" w:firstLine="0"/>
        <w:rPr>
          <w:rFonts w:ascii="Times New Roman" w:eastAsia="Times New Roman" w:hAnsi="Times New Roman"/>
          <w:sz w:val="28"/>
          <w:szCs w:val="28"/>
          <w:lang w:eastAsia="ru-RU"/>
        </w:rPr>
      </w:pPr>
      <w:r w:rsidRPr="00264D52">
        <w:rPr>
          <w:rFonts w:ascii="Times New Roman" w:eastAsia="Times New Roman" w:hAnsi="Times New Roman"/>
          <w:sz w:val="28"/>
          <w:szCs w:val="28"/>
          <w:lang w:eastAsia="ru-RU"/>
        </w:rPr>
        <w:t>Контроль за рациональным использованием финансовых средств системы обязательного медицинского страхования.</w:t>
      </w:r>
    </w:p>
    <w:p w:rsidR="00264D52" w:rsidRPr="00264D52" w:rsidRDefault="00264D52" w:rsidP="00264D52">
      <w:pPr>
        <w:pStyle w:val="bodytxt"/>
        <w:spacing w:before="0" w:beforeAutospacing="0" w:after="0" w:afterAutospacing="0" w:line="360" w:lineRule="auto"/>
        <w:ind w:firstLine="709"/>
        <w:jc w:val="both"/>
        <w:rPr>
          <w:sz w:val="28"/>
          <w:szCs w:val="28"/>
        </w:rPr>
      </w:pPr>
      <w:r w:rsidRPr="00264D52">
        <w:rPr>
          <w:sz w:val="28"/>
          <w:szCs w:val="28"/>
        </w:rPr>
        <w:t xml:space="preserve">Государственный фонд занятости населения РФ — это централизованный фонд финансовых ресурсов, предназначенный для реализации мероприятий в области содействия занятости населения и формируемый на страховой основе. Средства на финансирование мероприятий по содействию занятости населения образуются за счет: </w:t>
      </w:r>
    </w:p>
    <w:p w:rsidR="00264D52" w:rsidRPr="00264D52" w:rsidRDefault="00264D52" w:rsidP="00D555B4">
      <w:pPr>
        <w:pStyle w:val="bodytxt"/>
        <w:numPr>
          <w:ilvl w:val="1"/>
          <w:numId w:val="27"/>
        </w:numPr>
        <w:spacing w:before="0" w:beforeAutospacing="0" w:after="0" w:afterAutospacing="0" w:line="360" w:lineRule="auto"/>
        <w:ind w:left="0" w:firstLine="0"/>
        <w:jc w:val="both"/>
        <w:rPr>
          <w:sz w:val="28"/>
          <w:szCs w:val="28"/>
        </w:rPr>
      </w:pPr>
      <w:r w:rsidRPr="00264D52">
        <w:rPr>
          <w:sz w:val="28"/>
          <w:szCs w:val="28"/>
        </w:rPr>
        <w:t xml:space="preserve">обязательных страховых взносов работодателей; </w:t>
      </w:r>
    </w:p>
    <w:p w:rsidR="00264D52" w:rsidRPr="00264D52" w:rsidRDefault="00264D52" w:rsidP="00D555B4">
      <w:pPr>
        <w:pStyle w:val="bodytxt"/>
        <w:numPr>
          <w:ilvl w:val="1"/>
          <w:numId w:val="27"/>
        </w:numPr>
        <w:spacing w:before="0" w:beforeAutospacing="0" w:after="0" w:afterAutospacing="0" w:line="360" w:lineRule="auto"/>
        <w:ind w:left="0" w:firstLine="0"/>
        <w:jc w:val="both"/>
        <w:rPr>
          <w:sz w:val="28"/>
          <w:szCs w:val="28"/>
        </w:rPr>
      </w:pPr>
      <w:r w:rsidRPr="00264D52">
        <w:rPr>
          <w:sz w:val="28"/>
          <w:szCs w:val="28"/>
        </w:rPr>
        <w:t xml:space="preserve">обязательных страховых взносов с заработка работающих; </w:t>
      </w:r>
    </w:p>
    <w:p w:rsidR="00264D52" w:rsidRPr="00264D52" w:rsidRDefault="00264D52" w:rsidP="00D555B4">
      <w:pPr>
        <w:pStyle w:val="bodytxt"/>
        <w:numPr>
          <w:ilvl w:val="1"/>
          <w:numId w:val="27"/>
        </w:numPr>
        <w:spacing w:before="0" w:beforeAutospacing="0" w:after="0" w:afterAutospacing="0" w:line="360" w:lineRule="auto"/>
        <w:ind w:left="0" w:firstLine="0"/>
        <w:jc w:val="both"/>
        <w:rPr>
          <w:sz w:val="28"/>
          <w:szCs w:val="28"/>
        </w:rPr>
      </w:pPr>
      <w:r w:rsidRPr="00264D52">
        <w:rPr>
          <w:sz w:val="28"/>
          <w:szCs w:val="28"/>
        </w:rPr>
        <w:t xml:space="preserve">ассигнований из федерального бюджета, бюджетов субъектов РФ и местных бюджетов; </w:t>
      </w:r>
    </w:p>
    <w:p w:rsidR="00264D52" w:rsidRPr="00264D52" w:rsidRDefault="00264D52" w:rsidP="00D555B4">
      <w:pPr>
        <w:pStyle w:val="bodytxt"/>
        <w:numPr>
          <w:ilvl w:val="1"/>
          <w:numId w:val="27"/>
        </w:numPr>
        <w:spacing w:before="0" w:beforeAutospacing="0" w:after="0" w:afterAutospacing="0" w:line="360" w:lineRule="auto"/>
        <w:ind w:left="0" w:firstLine="0"/>
        <w:jc w:val="both"/>
        <w:rPr>
          <w:sz w:val="28"/>
          <w:szCs w:val="28"/>
        </w:rPr>
      </w:pPr>
      <w:r w:rsidRPr="00264D52">
        <w:rPr>
          <w:sz w:val="28"/>
          <w:szCs w:val="28"/>
        </w:rPr>
        <w:t xml:space="preserve">добровольных взносов юридических и физических лиц, включая иностранных; </w:t>
      </w:r>
    </w:p>
    <w:p w:rsidR="00264D52" w:rsidRPr="00264D52" w:rsidRDefault="00264D52" w:rsidP="00D555B4">
      <w:pPr>
        <w:pStyle w:val="bodytxt"/>
        <w:numPr>
          <w:ilvl w:val="1"/>
          <w:numId w:val="27"/>
        </w:numPr>
        <w:spacing w:before="0" w:beforeAutospacing="0" w:after="0" w:afterAutospacing="0" w:line="360" w:lineRule="auto"/>
        <w:ind w:left="0" w:firstLine="0"/>
        <w:jc w:val="both"/>
        <w:rPr>
          <w:sz w:val="28"/>
          <w:szCs w:val="28"/>
        </w:rPr>
      </w:pPr>
      <w:r w:rsidRPr="00264D52">
        <w:rPr>
          <w:sz w:val="28"/>
          <w:szCs w:val="28"/>
        </w:rPr>
        <w:t xml:space="preserve">других поступлений, в том числе средств, взыскиваемых с работодателей за нарушение требований законодательства. </w:t>
      </w:r>
    </w:p>
    <w:p w:rsidR="00264D52" w:rsidRPr="00264D52" w:rsidRDefault="00264D52" w:rsidP="00832781">
      <w:pPr>
        <w:pStyle w:val="bodytxt"/>
        <w:spacing w:before="0" w:beforeAutospacing="0" w:after="0" w:afterAutospacing="0" w:line="360" w:lineRule="auto"/>
        <w:ind w:firstLine="709"/>
        <w:jc w:val="both"/>
        <w:rPr>
          <w:sz w:val="28"/>
          <w:szCs w:val="28"/>
        </w:rPr>
      </w:pPr>
      <w:r w:rsidRPr="00264D52">
        <w:rPr>
          <w:sz w:val="28"/>
          <w:szCs w:val="28"/>
        </w:rPr>
        <w:t xml:space="preserve">Фонд занятости находится в оперативном управлении и распоряжении органов службы занятости и направляется на финансирование мероприятий по содействию занятости населения. Имущество фонда является федеральной собственностью. </w:t>
      </w:r>
    </w:p>
    <w:p w:rsidR="00264D52" w:rsidRPr="00264D52" w:rsidRDefault="00264D52" w:rsidP="00832781">
      <w:pPr>
        <w:pStyle w:val="bodytxt"/>
        <w:spacing w:before="0" w:beforeAutospacing="0" w:after="0" w:afterAutospacing="0" w:line="360" w:lineRule="auto"/>
        <w:ind w:firstLine="709"/>
        <w:jc w:val="both"/>
        <w:rPr>
          <w:sz w:val="28"/>
          <w:szCs w:val="28"/>
        </w:rPr>
      </w:pPr>
      <w:r w:rsidRPr="00264D52">
        <w:rPr>
          <w:sz w:val="28"/>
          <w:szCs w:val="28"/>
        </w:rPr>
        <w:t xml:space="preserve">Средства фонда занятости, формируемые за счет обязательных страховых взносов работодателей, обязательных страховых взносов с заработка работающих, ассигнований из федерального бюджета, бюджетов субъектов РФ и местных бюджетов, освобождаются от налогообложения. </w:t>
      </w:r>
    </w:p>
    <w:p w:rsidR="00264D52" w:rsidRPr="00264D52" w:rsidRDefault="00264D52" w:rsidP="00832781">
      <w:pPr>
        <w:pStyle w:val="bodytxt"/>
        <w:spacing w:before="0" w:beforeAutospacing="0" w:after="0" w:afterAutospacing="0" w:line="360" w:lineRule="auto"/>
        <w:ind w:firstLine="709"/>
        <w:jc w:val="both"/>
        <w:rPr>
          <w:sz w:val="28"/>
          <w:szCs w:val="28"/>
        </w:rPr>
      </w:pPr>
      <w:r w:rsidRPr="00264D52">
        <w:rPr>
          <w:sz w:val="28"/>
          <w:szCs w:val="28"/>
        </w:rPr>
        <w:t xml:space="preserve">Государство финансирует безработным: </w:t>
      </w:r>
    </w:p>
    <w:p w:rsidR="00264D52" w:rsidRPr="00264D52" w:rsidRDefault="00264D52" w:rsidP="00D555B4">
      <w:pPr>
        <w:pStyle w:val="bodytxt"/>
        <w:numPr>
          <w:ilvl w:val="1"/>
          <w:numId w:val="28"/>
        </w:numPr>
        <w:spacing w:before="0" w:beforeAutospacing="0" w:after="0" w:afterAutospacing="0" w:line="360" w:lineRule="auto"/>
        <w:ind w:left="0" w:firstLine="0"/>
        <w:jc w:val="both"/>
        <w:rPr>
          <w:sz w:val="28"/>
          <w:szCs w:val="28"/>
        </w:rPr>
      </w:pPr>
      <w:r w:rsidRPr="00264D52">
        <w:rPr>
          <w:sz w:val="28"/>
          <w:szCs w:val="28"/>
        </w:rPr>
        <w:t xml:space="preserve">выплату пособия по безработице; </w:t>
      </w:r>
    </w:p>
    <w:p w:rsidR="00264D52" w:rsidRPr="00264D52" w:rsidRDefault="00264D52" w:rsidP="00D555B4">
      <w:pPr>
        <w:pStyle w:val="bodytxt"/>
        <w:numPr>
          <w:ilvl w:val="1"/>
          <w:numId w:val="28"/>
        </w:numPr>
        <w:spacing w:before="0" w:beforeAutospacing="0" w:after="0" w:afterAutospacing="0" w:line="360" w:lineRule="auto"/>
        <w:ind w:left="0" w:firstLine="0"/>
        <w:jc w:val="both"/>
        <w:rPr>
          <w:sz w:val="28"/>
          <w:szCs w:val="28"/>
        </w:rPr>
      </w:pPr>
      <w:r w:rsidRPr="00264D52">
        <w:rPr>
          <w:sz w:val="28"/>
          <w:szCs w:val="28"/>
        </w:rPr>
        <w:t xml:space="preserve">выплату стипендии в период профессиональной подготовки, повышения квалификации, переподготовки по направлению органов службы занятости; </w:t>
      </w:r>
    </w:p>
    <w:p w:rsidR="00264D52" w:rsidRPr="00264D52" w:rsidRDefault="00264D52" w:rsidP="00D555B4">
      <w:pPr>
        <w:pStyle w:val="bodytxt"/>
        <w:numPr>
          <w:ilvl w:val="1"/>
          <w:numId w:val="28"/>
        </w:numPr>
        <w:spacing w:before="0" w:beforeAutospacing="0" w:after="0" w:afterAutospacing="0" w:line="360" w:lineRule="auto"/>
        <w:ind w:left="0" w:firstLine="0"/>
        <w:jc w:val="both"/>
        <w:rPr>
          <w:sz w:val="28"/>
          <w:szCs w:val="28"/>
        </w:rPr>
      </w:pPr>
      <w:r w:rsidRPr="00264D52">
        <w:rPr>
          <w:sz w:val="28"/>
          <w:szCs w:val="28"/>
        </w:rPr>
        <w:t xml:space="preserve">возможность участия в оплачиваемых общественных работах; </w:t>
      </w:r>
    </w:p>
    <w:p w:rsidR="00264D52" w:rsidRPr="00264D52" w:rsidRDefault="00264D52" w:rsidP="00D555B4">
      <w:pPr>
        <w:pStyle w:val="bodytxt"/>
        <w:numPr>
          <w:ilvl w:val="1"/>
          <w:numId w:val="28"/>
        </w:numPr>
        <w:spacing w:before="0" w:beforeAutospacing="0" w:after="0" w:afterAutospacing="0" w:line="360" w:lineRule="auto"/>
        <w:ind w:left="0" w:firstLine="0"/>
        <w:jc w:val="both"/>
        <w:rPr>
          <w:sz w:val="28"/>
          <w:szCs w:val="28"/>
        </w:rPr>
      </w:pPr>
      <w:r w:rsidRPr="00264D52">
        <w:rPr>
          <w:sz w:val="28"/>
          <w:szCs w:val="28"/>
        </w:rPr>
        <w:t xml:space="preserve">возмещение затрат в связи с добровольным переездом в другую местность для трудоустройства по предложению органов службы занятости; </w:t>
      </w:r>
    </w:p>
    <w:p w:rsidR="00B54C0B" w:rsidRPr="00B54C0B" w:rsidRDefault="00264D52" w:rsidP="00D555B4">
      <w:pPr>
        <w:pStyle w:val="bodytxt"/>
        <w:numPr>
          <w:ilvl w:val="1"/>
          <w:numId w:val="28"/>
        </w:numPr>
        <w:spacing w:before="0" w:beforeAutospacing="0" w:after="0" w:afterAutospacing="0" w:line="360" w:lineRule="auto"/>
        <w:ind w:left="0" w:firstLine="0"/>
        <w:jc w:val="both"/>
        <w:rPr>
          <w:sz w:val="28"/>
          <w:szCs w:val="28"/>
        </w:rPr>
      </w:pPr>
      <w:r w:rsidRPr="00264D52">
        <w:rPr>
          <w:sz w:val="28"/>
          <w:szCs w:val="28"/>
        </w:rPr>
        <w:t xml:space="preserve">оплату в размере причитающегося пособия по безработице за счет средств фонда занятости периода временной нетрудоспособности гражданам, потерявшим работу и заработок в течение 12 месяцев, предшествовавших официальному признанию их безработными, но не свыше 30 календарных дней в течение 12-месячного периода безработицы или всего периода обучения по направлению органов службы занятости. </w:t>
      </w:r>
    </w:p>
    <w:p w:rsidR="0079567F" w:rsidRDefault="0079567F"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B54C0B" w:rsidRDefault="00B54C0B" w:rsidP="00724782">
      <w:pPr>
        <w:spacing w:line="360" w:lineRule="auto"/>
        <w:jc w:val="center"/>
        <w:rPr>
          <w:rFonts w:ascii="Times New Roman" w:hAnsi="Times New Roman"/>
          <w:sz w:val="28"/>
          <w:szCs w:val="28"/>
        </w:rPr>
      </w:pPr>
    </w:p>
    <w:p w:rsidR="00F90C28" w:rsidRDefault="00F90C28" w:rsidP="00D735C8">
      <w:pPr>
        <w:spacing w:line="360" w:lineRule="auto"/>
        <w:rPr>
          <w:rFonts w:ascii="Times New Roman" w:hAnsi="Times New Roman"/>
          <w:sz w:val="28"/>
          <w:szCs w:val="28"/>
        </w:rPr>
      </w:pPr>
    </w:p>
    <w:p w:rsidR="007A6621" w:rsidRDefault="007A6621" w:rsidP="00724782">
      <w:pPr>
        <w:spacing w:line="360" w:lineRule="auto"/>
        <w:jc w:val="center"/>
        <w:rPr>
          <w:rFonts w:ascii="Times New Roman" w:hAnsi="Times New Roman"/>
          <w:bCs/>
          <w:sz w:val="28"/>
          <w:szCs w:val="28"/>
        </w:rPr>
      </w:pPr>
      <w:r w:rsidRPr="007A6621">
        <w:rPr>
          <w:rFonts w:ascii="Times New Roman" w:hAnsi="Times New Roman"/>
          <w:sz w:val="28"/>
          <w:szCs w:val="28"/>
        </w:rPr>
        <w:t xml:space="preserve">Глава </w:t>
      </w:r>
      <w:r w:rsidR="00B54C0B">
        <w:rPr>
          <w:rFonts w:ascii="Times New Roman" w:hAnsi="Times New Roman"/>
          <w:sz w:val="28"/>
          <w:szCs w:val="28"/>
        </w:rPr>
        <w:t>3</w:t>
      </w:r>
      <w:r w:rsidRPr="007A6621">
        <w:rPr>
          <w:rFonts w:ascii="Times New Roman" w:hAnsi="Times New Roman"/>
          <w:sz w:val="28"/>
          <w:szCs w:val="28"/>
        </w:rPr>
        <w:t xml:space="preserve">. </w:t>
      </w:r>
      <w:r w:rsidRPr="007A6621">
        <w:rPr>
          <w:rFonts w:ascii="Times New Roman" w:hAnsi="Times New Roman"/>
          <w:bCs/>
          <w:sz w:val="28"/>
          <w:szCs w:val="28"/>
        </w:rPr>
        <w:t>Роль финансов в социально-экономическом развитии общества</w:t>
      </w:r>
    </w:p>
    <w:p w:rsidR="00F90C28"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 xml:space="preserve">Сущность государственных финансов проявляется в их </w:t>
      </w:r>
      <w:r w:rsidRPr="006367DD">
        <w:rPr>
          <w:rFonts w:ascii="Times New Roman" w:eastAsia="TimesNewRomanPS-ItalicMT" w:hAnsi="Times New Roman"/>
          <w:iCs/>
          <w:sz w:val="28"/>
          <w:szCs w:val="28"/>
          <w:lang w:eastAsia="ru-RU"/>
        </w:rPr>
        <w:t xml:space="preserve">функциях. </w:t>
      </w:r>
      <w:r w:rsidRPr="006367DD">
        <w:rPr>
          <w:rFonts w:ascii="Times New Roman" w:eastAsia="TimesNewRomanPSMT" w:hAnsi="Times New Roman"/>
          <w:sz w:val="28"/>
          <w:szCs w:val="28"/>
          <w:lang w:eastAsia="ru-RU"/>
        </w:rPr>
        <w:t>Под функциями понимается процесс реализации государственных финансов и результаты их функционирования. Вопрос</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 количестве и содержании функций государственных финансов,</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как правило, не рассматривается. Исследователи сосредоточили</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свое внимание в основном на функциях финансов вообще, к</w:t>
      </w:r>
      <w:r>
        <w:rPr>
          <w:rFonts w:ascii="Times New Roman" w:eastAsia="TimesNewRomanPSMT" w:hAnsi="Times New Roman"/>
          <w:sz w:val="28"/>
          <w:szCs w:val="28"/>
          <w:lang w:eastAsia="ru-RU"/>
        </w:rPr>
        <w:t>о</w:t>
      </w:r>
      <w:r w:rsidRPr="006367DD">
        <w:rPr>
          <w:rFonts w:ascii="Times New Roman" w:eastAsia="TimesNewRomanPSMT" w:hAnsi="Times New Roman"/>
          <w:sz w:val="28"/>
          <w:szCs w:val="28"/>
          <w:lang w:eastAsia="ru-RU"/>
        </w:rPr>
        <w:t>торые, кстати, несмотря на многообразие различных взглядов,</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носят спорный характер. Некоторые известные финансисты,</w:t>
      </w:r>
      <w:r>
        <w:rPr>
          <w:rFonts w:ascii="Times New Roman" w:eastAsia="TimesNewRomanPS-ItalicMT" w:hAnsi="Times New Roman"/>
          <w:iCs/>
          <w:sz w:val="28"/>
          <w:szCs w:val="28"/>
          <w:lang w:eastAsia="ru-RU"/>
        </w:rPr>
        <w:t xml:space="preserve"> </w:t>
      </w:r>
      <w:r>
        <w:rPr>
          <w:rFonts w:ascii="Times New Roman" w:eastAsia="TimesNewRomanPSMT" w:hAnsi="Times New Roman"/>
          <w:sz w:val="28"/>
          <w:szCs w:val="28"/>
          <w:lang w:eastAsia="ru-RU"/>
        </w:rPr>
        <w:t>выделяли свои точки зрения по поводу функций финансов:</w:t>
      </w:r>
    </w:p>
    <w:p w:rsidR="00F90C28" w:rsidRDefault="00F90C28" w:rsidP="00F90C28">
      <w:pPr>
        <w:numPr>
          <w:ilvl w:val="0"/>
          <w:numId w:val="2"/>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A.M. Бирман, выделяли три основные функции:</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обеспечение процесса хозяйствования денежными средствами,</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контроль рублем и распределительную</w:t>
      </w:r>
      <w:r>
        <w:rPr>
          <w:rFonts w:ascii="Times New Roman" w:eastAsia="TimesNewRomanPSMT" w:hAnsi="Times New Roman"/>
          <w:sz w:val="28"/>
          <w:szCs w:val="28"/>
          <w:lang w:eastAsia="ru-RU"/>
        </w:rPr>
        <w:t xml:space="preserve"> функцию</w:t>
      </w:r>
      <w:r w:rsidRPr="006367DD">
        <w:rPr>
          <w:rFonts w:ascii="Times New Roman" w:eastAsia="TimesNewRomanPSMT" w:hAnsi="Times New Roman"/>
          <w:sz w:val="28"/>
          <w:szCs w:val="28"/>
          <w:lang w:eastAsia="ru-RU"/>
        </w:rPr>
        <w:t xml:space="preserve">. </w:t>
      </w:r>
    </w:p>
    <w:p w:rsidR="00F90C28" w:rsidRDefault="00F90C28" w:rsidP="00F90C28">
      <w:pPr>
        <w:numPr>
          <w:ilvl w:val="0"/>
          <w:numId w:val="2"/>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A.M. Александров и Э.А.</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Вознесенский утверждали, что финансы представляют собой формирование денежных фондов, использование денежных фондов и</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 xml:space="preserve">контроль за тем и другим. </w:t>
      </w:r>
    </w:p>
    <w:p w:rsidR="00F90C28" w:rsidRDefault="00F90C28" w:rsidP="00F90C28">
      <w:pPr>
        <w:numPr>
          <w:ilvl w:val="0"/>
          <w:numId w:val="2"/>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Б.Е. Пеньков придерживается мнения,</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 xml:space="preserve">что финансы выполняют распределительную (перераспределительную), воспроизводственную, стимулирующую и контролирующую функции. </w:t>
      </w:r>
    </w:p>
    <w:p w:rsidR="00F90C28" w:rsidRDefault="00F90C28" w:rsidP="00F90C28">
      <w:pPr>
        <w:numPr>
          <w:ilvl w:val="0"/>
          <w:numId w:val="2"/>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И.Т. Балабанов считает, что с переходом к рыночным отношениям финансы потеряли свое распределительное</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 xml:space="preserve">назначение. </w:t>
      </w:r>
    </w:p>
    <w:p w:rsidR="00F90C28" w:rsidRPr="006367DD" w:rsidRDefault="00F90C28" w:rsidP="00F90C28">
      <w:pPr>
        <w:autoSpaceDE w:val="0"/>
        <w:autoSpaceDN w:val="0"/>
        <w:adjustRightInd w:val="0"/>
        <w:spacing w:after="0" w:line="360" w:lineRule="auto"/>
        <w:ind w:firstLine="709"/>
        <w:jc w:val="both"/>
        <w:rPr>
          <w:rFonts w:ascii="Times New Roman" w:eastAsia="TimesNewRomanPS-ItalicMT" w:hAnsi="Times New Roman"/>
          <w:iCs/>
          <w:sz w:val="28"/>
          <w:szCs w:val="28"/>
          <w:lang w:eastAsia="ru-RU"/>
        </w:rPr>
      </w:pPr>
      <w:r w:rsidRPr="006367DD">
        <w:rPr>
          <w:rFonts w:ascii="Times New Roman" w:eastAsia="TimesNewRomanPSMT" w:hAnsi="Times New Roman"/>
          <w:sz w:val="28"/>
          <w:szCs w:val="28"/>
          <w:lang w:eastAsia="ru-RU"/>
        </w:rPr>
        <w:t>Такое обилие точек зрения свидетельствует, прежде</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 xml:space="preserve">всего, </w:t>
      </w:r>
      <w:r w:rsidRPr="006367DD">
        <w:rPr>
          <w:rFonts w:ascii="Times New Roman" w:eastAsia="TimesNewRomanPSMT" w:hAnsi="Times New Roman"/>
          <w:bCs/>
          <w:sz w:val="28"/>
          <w:szCs w:val="28"/>
          <w:lang w:eastAsia="ru-RU"/>
        </w:rPr>
        <w:t xml:space="preserve">о </w:t>
      </w:r>
      <w:r w:rsidRPr="006367DD">
        <w:rPr>
          <w:rFonts w:ascii="Times New Roman" w:eastAsia="TimesNewRomanPSMT" w:hAnsi="Times New Roman"/>
          <w:sz w:val="28"/>
          <w:szCs w:val="28"/>
          <w:lang w:eastAsia="ru-RU"/>
        </w:rPr>
        <w:t>сложности проблемы.</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Вместе с тем никто не отрицает, что финансы — это совокупность денежных отношений, организованных государством, в</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процессе которых осуществляется формирование и использование</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фондов денежных средств. И на вопрос, что является источником</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формирования многочисленных фондов на разных уровнях, ответ</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бывает, как правило, один: валовой внутренний продукт. Осуществить процесс распределения ВВП можно с помощью финансовых</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инструментов: норм, ставок, тарифов, отчислений и т.д., установленных государством. Отсюда следует, что мнение ряда авторов о</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функциях и финансах в целом (и применительно к государственным финансам в особенности) не лишено научных оснований.</w:t>
      </w:r>
      <w:r w:rsidR="00604C49">
        <w:rPr>
          <w:rStyle w:val="ac"/>
          <w:rFonts w:ascii="Times New Roman" w:eastAsia="TimesNewRomanPSMT" w:hAnsi="Times New Roman"/>
          <w:sz w:val="28"/>
          <w:szCs w:val="28"/>
          <w:lang w:eastAsia="ru-RU"/>
        </w:rPr>
        <w:footnoteReference w:id="10"/>
      </w:r>
    </w:p>
    <w:p w:rsidR="00F90C28" w:rsidRDefault="00F90C28" w:rsidP="00F90C28">
      <w:pPr>
        <w:autoSpaceDE w:val="0"/>
        <w:autoSpaceDN w:val="0"/>
        <w:adjustRightInd w:val="0"/>
        <w:spacing w:after="0" w:line="360" w:lineRule="auto"/>
        <w:ind w:firstLine="709"/>
        <w:jc w:val="both"/>
        <w:rPr>
          <w:rFonts w:ascii="Times New Roman" w:eastAsia="TimesNewRomanPS-ItalicMT" w:hAnsi="Times New Roman"/>
          <w:iCs/>
          <w:sz w:val="28"/>
          <w:szCs w:val="28"/>
          <w:lang w:eastAsia="ru-RU"/>
        </w:rPr>
      </w:pPr>
      <w:r w:rsidRPr="006367DD">
        <w:rPr>
          <w:rFonts w:ascii="Times New Roman" w:eastAsia="TimesNewRomanPSMT" w:hAnsi="Times New Roman"/>
          <w:sz w:val="28"/>
          <w:szCs w:val="28"/>
          <w:lang w:eastAsia="ru-RU"/>
        </w:rPr>
        <w:t xml:space="preserve">Представляется, что современный уровень понимания проблемы позволяет на основе обобщения соответствующих экономических взглядов говорить о восьми </w:t>
      </w:r>
      <w:r w:rsidRPr="006367DD">
        <w:rPr>
          <w:rFonts w:ascii="Times New Roman" w:eastAsia="TimesNewRomanPS-ItalicMT" w:hAnsi="Times New Roman"/>
          <w:iCs/>
          <w:sz w:val="28"/>
          <w:szCs w:val="28"/>
          <w:lang w:eastAsia="ru-RU"/>
        </w:rPr>
        <w:t>функциях государственных</w:t>
      </w:r>
      <w:r>
        <w:rPr>
          <w:rFonts w:ascii="Times New Roman" w:eastAsia="TimesNewRomanPSMT" w:hAnsi="Times New Roman"/>
          <w:sz w:val="28"/>
          <w:szCs w:val="28"/>
          <w:lang w:eastAsia="ru-RU"/>
        </w:rPr>
        <w:t xml:space="preserve"> </w:t>
      </w:r>
      <w:r w:rsidRPr="006367DD">
        <w:rPr>
          <w:rFonts w:ascii="Times New Roman" w:eastAsia="TimesNewRomanPS-ItalicMT" w:hAnsi="Times New Roman"/>
          <w:iCs/>
          <w:sz w:val="28"/>
          <w:szCs w:val="28"/>
          <w:lang w:eastAsia="ru-RU"/>
        </w:rPr>
        <w:t xml:space="preserve">финансов: </w:t>
      </w:r>
      <w:r>
        <w:rPr>
          <w:rFonts w:ascii="Times New Roman" w:eastAsia="TimesNewRomanPS-ItalicMT" w:hAnsi="Times New Roman"/>
          <w:iCs/>
          <w:sz w:val="28"/>
          <w:szCs w:val="28"/>
          <w:lang w:eastAsia="ru-RU"/>
        </w:rPr>
        <w:t xml:space="preserve"> </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Распределительной</w:t>
      </w:r>
      <w:r>
        <w:rPr>
          <w:rFonts w:ascii="Times New Roman" w:eastAsia="TimesNewRomanPSMT" w:hAnsi="Times New Roman"/>
          <w:sz w:val="28"/>
          <w:szCs w:val="28"/>
          <w:lang w:eastAsia="ru-RU"/>
        </w:rPr>
        <w:t>;</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Перераспределительной</w:t>
      </w:r>
      <w:r>
        <w:rPr>
          <w:rFonts w:ascii="Times New Roman" w:eastAsia="TimesNewRomanPSMT" w:hAnsi="Times New Roman"/>
          <w:sz w:val="28"/>
          <w:szCs w:val="28"/>
          <w:lang w:eastAsia="ru-RU"/>
        </w:rPr>
        <w:t>;</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Воспроизводственной</w:t>
      </w:r>
      <w:r>
        <w:rPr>
          <w:rFonts w:ascii="Times New Roman" w:eastAsia="TimesNewRomanPSMT" w:hAnsi="Times New Roman"/>
          <w:sz w:val="28"/>
          <w:szCs w:val="28"/>
          <w:lang w:eastAsia="ru-RU"/>
        </w:rPr>
        <w:t>;</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Регулирующей</w:t>
      </w:r>
      <w:r>
        <w:rPr>
          <w:rFonts w:ascii="Times New Roman" w:eastAsia="TimesNewRomanPSMT" w:hAnsi="Times New Roman"/>
          <w:sz w:val="28"/>
          <w:szCs w:val="28"/>
          <w:lang w:eastAsia="ru-RU"/>
        </w:rPr>
        <w:t>;</w:t>
      </w:r>
      <w:r w:rsidRPr="006367DD">
        <w:rPr>
          <w:rFonts w:ascii="Times New Roman" w:eastAsia="TimesNewRomanPSMT" w:hAnsi="Times New Roman"/>
          <w:sz w:val="28"/>
          <w:szCs w:val="28"/>
          <w:lang w:eastAsia="ru-RU"/>
        </w:rPr>
        <w:t xml:space="preserve"> </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Стимулирующей</w:t>
      </w:r>
      <w:r>
        <w:rPr>
          <w:rFonts w:ascii="Times New Roman" w:eastAsia="TimesNewRomanPSMT" w:hAnsi="Times New Roman"/>
          <w:sz w:val="28"/>
          <w:szCs w:val="28"/>
          <w:lang w:eastAsia="ru-RU"/>
        </w:rPr>
        <w:t>;</w:t>
      </w:r>
      <w:r w:rsidRPr="006367DD">
        <w:rPr>
          <w:rFonts w:ascii="Times New Roman" w:eastAsia="TimesNewRomanPSMT" w:hAnsi="Times New Roman"/>
          <w:sz w:val="28"/>
          <w:szCs w:val="28"/>
          <w:lang w:eastAsia="ru-RU"/>
        </w:rPr>
        <w:t xml:space="preserve"> </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П</w:t>
      </w:r>
      <w:r w:rsidRPr="006367DD">
        <w:rPr>
          <w:rFonts w:ascii="Times New Roman" w:eastAsia="TimesNewRomanPSMT" w:hAnsi="Times New Roman"/>
          <w:sz w:val="28"/>
          <w:szCs w:val="28"/>
          <w:lang w:eastAsia="ru-RU"/>
        </w:rPr>
        <w:t>лановой (или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прогнозной</w:t>
      </w:r>
      <w:r>
        <w:rPr>
          <w:rFonts w:ascii="Times New Roman" w:eastAsia="TimesNewRomanPSMT" w:hAnsi="Times New Roman"/>
          <w:sz w:val="28"/>
          <w:szCs w:val="28"/>
          <w:lang w:eastAsia="ru-RU"/>
        </w:rPr>
        <w:t>);</w:t>
      </w:r>
    </w:p>
    <w:p w:rsidR="00F90C28"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К</w:t>
      </w:r>
      <w:r w:rsidRPr="006367DD">
        <w:rPr>
          <w:rFonts w:ascii="Times New Roman" w:eastAsia="TimesNewRomanPSMT" w:hAnsi="Times New Roman"/>
          <w:sz w:val="28"/>
          <w:szCs w:val="28"/>
          <w:lang w:eastAsia="ru-RU"/>
        </w:rPr>
        <w:t>онтролирующей</w:t>
      </w:r>
      <w:r>
        <w:rPr>
          <w:rFonts w:ascii="Times New Roman" w:eastAsia="TimesNewRomanPSMT" w:hAnsi="Times New Roman"/>
          <w:sz w:val="28"/>
          <w:szCs w:val="28"/>
          <w:lang w:eastAsia="ru-RU"/>
        </w:rPr>
        <w:t>;</w:t>
      </w:r>
    </w:p>
    <w:p w:rsidR="00F90C28" w:rsidRPr="006367DD" w:rsidRDefault="00F90C28" w:rsidP="00F90C28">
      <w:pPr>
        <w:numPr>
          <w:ilvl w:val="0"/>
          <w:numId w:val="3"/>
        </w:numPr>
        <w:autoSpaceDE w:val="0"/>
        <w:autoSpaceDN w:val="0"/>
        <w:adjustRightInd w:val="0"/>
        <w:spacing w:after="0" w:line="360" w:lineRule="auto"/>
        <w:ind w:left="0" w:firstLine="0"/>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С</w:t>
      </w:r>
      <w:r w:rsidRPr="006367DD">
        <w:rPr>
          <w:rFonts w:ascii="Times New Roman" w:eastAsia="TimesNewRomanPSMT" w:hAnsi="Times New Roman"/>
          <w:sz w:val="28"/>
          <w:szCs w:val="28"/>
          <w:lang w:eastAsia="ru-RU"/>
        </w:rPr>
        <w:t>оциальной.</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 xml:space="preserve">В процессе реализации </w:t>
      </w:r>
      <w:r w:rsidRPr="006367DD">
        <w:rPr>
          <w:rFonts w:ascii="Times New Roman" w:eastAsia="TimesNewRomanPS-ItalicMT" w:hAnsi="Times New Roman"/>
          <w:iCs/>
          <w:sz w:val="28"/>
          <w:szCs w:val="28"/>
          <w:lang w:eastAsia="ru-RU"/>
        </w:rPr>
        <w:t xml:space="preserve">распределительной </w:t>
      </w:r>
      <w:r w:rsidRPr="006367DD">
        <w:rPr>
          <w:rFonts w:ascii="Times New Roman" w:eastAsia="TimesNewRomanPSMT" w:hAnsi="Times New Roman"/>
          <w:sz w:val="28"/>
          <w:szCs w:val="28"/>
          <w:lang w:eastAsia="ru-RU"/>
        </w:rPr>
        <w:t>функции государственных финансов происходит первичное распределение полученных унитарными предприятиями денежных доходов. Осуществляется распределение национального дохода среди участников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материального производства. Он подразделяется на зарплату рабочих, служащих, доходы фермеров, крестьян, занятых в сфере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материального производства, с одной стороны, и доходов предприятий сферы материального производства — с другой. Однако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первичные доходы не образуют общественных денежных средств,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достаточных для удовлетворения и развития потребностей государства, на которые расходуются государственные финансы. Для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этого требуется дальнейшее распределение или перераспределение национального дохода.</w:t>
      </w:r>
      <w:r>
        <w:rPr>
          <w:rStyle w:val="ac"/>
          <w:rFonts w:ascii="Times New Roman" w:eastAsia="TimesNewRomanPSMT" w:hAnsi="Times New Roman"/>
          <w:sz w:val="28"/>
          <w:szCs w:val="28"/>
          <w:lang w:eastAsia="ru-RU"/>
        </w:rPr>
        <w:footnoteReference w:id="11"/>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Перераспределительная </w:t>
      </w:r>
      <w:r w:rsidRPr="006367DD">
        <w:rPr>
          <w:rFonts w:ascii="Times New Roman" w:eastAsia="TimesNewRomanPSMT" w:hAnsi="Times New Roman"/>
          <w:sz w:val="28"/>
          <w:szCs w:val="28"/>
          <w:lang w:eastAsia="ru-RU"/>
        </w:rPr>
        <w:t>функция государственных финансов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связана, в первую очередь, с межотраслевым и территориальным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распределением средств в интересах наиболее эффективного и рационального использования доходов и накоплений предприятий.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Перераспределение национального дохода происходит между</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производственной и непроизводственной сферами экономики,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отраслями материального производства, отдельными регионами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страны, формами собственности и хозяйствования, а также социальными группами населения. Речь при этом идет о вторичном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распределении той части доходов предприятий, которая поступает в виде налогов и других обязательных платежей в централизованные государственные фонды финансовых ресурсов.</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Воспроизводственная </w:t>
      </w:r>
      <w:r w:rsidRPr="006367DD">
        <w:rPr>
          <w:rFonts w:ascii="Times New Roman" w:eastAsia="TimesNewRomanPSMT" w:hAnsi="Times New Roman"/>
          <w:sz w:val="28"/>
          <w:szCs w:val="28"/>
          <w:lang w:eastAsia="ru-RU"/>
        </w:rPr>
        <w:t>функция государственных финансов благодаря фондам финансовых ресурсов регулирует постоянно повторяющийся процесс производства. Для этого необходимо оптимальное формирование фондов денежных средств на различных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стадиях и этапах производства, распределения, обмена и потребления. При этом роль государственных финансов в современных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условиях заключается в том, что они выступают важным инструментом воздействия на процесс общественного воспроизводства,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поддержание экономического роста, реформирования структуры</w:t>
      </w:r>
      <w:r>
        <w:rPr>
          <w:rFonts w:ascii="Times New Roman" w:eastAsia="TimesNewRomanPSMT" w:hAnsi="Times New Roman"/>
          <w:sz w:val="28"/>
          <w:szCs w:val="28"/>
          <w:lang w:eastAsia="ru-RU"/>
        </w:rPr>
        <w:t xml:space="preserve"> эк</w:t>
      </w:r>
      <w:r w:rsidRPr="006367DD">
        <w:rPr>
          <w:rFonts w:ascii="Times New Roman" w:eastAsia="TimesNewRomanPSMT" w:hAnsi="Times New Roman"/>
          <w:sz w:val="28"/>
          <w:szCs w:val="28"/>
          <w:lang w:eastAsia="ru-RU"/>
        </w:rPr>
        <w:t>ономики, развития ключевых отраслей хозяйства, ускорения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НТП. Так, расширяя объем государственных инвестиций, государство стимулирует повышение спроса на рабочую силу. Это, 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свою очередь, дает импульс росту промышленного производства,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занятости, оживлению хозяйственной конъюнктуры. За счет федерального бюджета и бюджетов других уровней поддерживается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спрос, происходит финансирование социальных мероприятий,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программ и т.п.</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Противоречивое воздействие на процесс воспроизводства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оказывают военные расходы. Они дают заметный импульс развитию промышленности, новой техники и технологий. В то же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время длительная гонка вооружений истощает экономику, приводит к внутрихозяйственным диспропорциям, изменяет структуру</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производства, порождает другие негативные явления.</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Регулирующая </w:t>
      </w:r>
      <w:r w:rsidRPr="006367DD">
        <w:rPr>
          <w:rFonts w:ascii="Times New Roman" w:eastAsia="TimesNewRomanPSMT" w:hAnsi="Times New Roman"/>
          <w:sz w:val="28"/>
          <w:szCs w:val="28"/>
          <w:lang w:eastAsia="ru-RU"/>
        </w:rPr>
        <w:t>функция государственных финансов тесно связана с другими их функциями. Так, через государственные расходы,</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государственный кредит и другие механизмы государство влияет на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процесс воспроизводства. В целях регулирования экономики и социальных процессов применяются также финансовое и бюджетное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планирование, государственное регулирование фондового рынка.</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В системе экономического регулирования через государственные финансы важное место могли бы занять государственные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заказы за счет средств федерального и региональных бюджетов.</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Государственные заказы, повышая спрос на внутреннем рынке,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способны стимулировать развитие не только оборонных, но 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гражданских отраслей народного хозяйства, стимулировать проведение научных исследований, создание и внедрение новой техники и технологии. Очевидно, что нужно решительно преодолевать</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сложившуюся порочную практику задержки с оплатой выполненных государственных заказов.</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Стимулирующая </w:t>
      </w:r>
      <w:r w:rsidRPr="006367DD">
        <w:rPr>
          <w:rFonts w:ascii="Times New Roman" w:eastAsia="TimesNewRomanPSMT" w:hAnsi="Times New Roman"/>
          <w:sz w:val="28"/>
          <w:szCs w:val="28"/>
          <w:lang w:eastAsia="ru-RU"/>
        </w:rPr>
        <w:t>функция государственных финансов призвана заинтересовывать субъектов рынка в той или иной инновационно-инвестиционной деятельности, сокращении затрат, повышении эффективности их деятельности и экономическом росте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на основе лучшего использования всех факторов производства.</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Примером применения государственных финансов в качестве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стимула может служить реализация ряда федеральных целевых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программ, особенно президентских.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Другой важной задачей в свете рассматриваемого аспекта могла бы стать поддержка предпринимательства, взаимодействие государства с корпорациями и их альянсами — финансово-промышленными группами (ФПГ)</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Государственная поддержка предпринимательства призвана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включать в себя прямое финансовое субсидирование, льготное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кредитование и селективное гарантирование кредитов, а также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участие государства в соучред</w:t>
      </w:r>
      <w:r>
        <w:rPr>
          <w:rFonts w:ascii="Times New Roman" w:eastAsia="TimesNewRomanPSMT" w:hAnsi="Times New Roman"/>
          <w:sz w:val="28"/>
          <w:szCs w:val="28"/>
          <w:lang w:eastAsia="ru-RU"/>
        </w:rPr>
        <w:t>и</w:t>
      </w:r>
      <w:r w:rsidRPr="006367DD">
        <w:rPr>
          <w:rFonts w:ascii="Times New Roman" w:eastAsia="TimesNewRomanPSMT" w:hAnsi="Times New Roman"/>
          <w:sz w:val="28"/>
          <w:szCs w:val="28"/>
          <w:lang w:eastAsia="ru-RU"/>
        </w:rPr>
        <w:t>тельстве при организации новых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предприятий. Существенна роль государства в формировании 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регулировании рынка труда, при предоставлении выгодных госзаказов.</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Плановая (прогнозная) </w:t>
      </w:r>
      <w:r w:rsidRPr="006367DD">
        <w:rPr>
          <w:rFonts w:ascii="Times New Roman" w:eastAsia="TimesNewRomanPSMT" w:hAnsi="Times New Roman"/>
          <w:sz w:val="28"/>
          <w:szCs w:val="28"/>
          <w:lang w:eastAsia="ru-RU"/>
        </w:rPr>
        <w:t>функция государственных финансов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реализуется в федеральном бюджете, бюджетах субъектов Федерации и муниципальных образований, а также с помощью бюджетных и внебюджетных фондов. Правда, в реформенные годы</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отношение части общества, включая видных государственных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деятелей и представителей государственных органов различных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уровней, к планированию было, мягко говоря, не самым прогрессивным. Полагаем, что с течением времени, по мере развития рыночной экономики и активизации роли государства в этом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процессе, будет происходить осознание этими слоями общества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полезности и объективной необходимости повышения значения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плановой (прогнозной) функции государственных финансов.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Особенно это важно в связи с переходом страны к среднесрочному, а в будущем и долгосрочному финансовому планированию</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(прогнозированию).</w:t>
      </w:r>
      <w:r>
        <w:rPr>
          <w:rStyle w:val="ac"/>
          <w:rFonts w:ascii="Times New Roman" w:eastAsia="TimesNewRomanPSMT" w:hAnsi="Times New Roman"/>
          <w:sz w:val="28"/>
          <w:szCs w:val="28"/>
          <w:lang w:eastAsia="ru-RU"/>
        </w:rPr>
        <w:footnoteReference w:id="12"/>
      </w:r>
    </w:p>
    <w:p w:rsidR="00F90C28" w:rsidRPr="007002EB" w:rsidRDefault="00F90C28" w:rsidP="00F90C28">
      <w:pPr>
        <w:autoSpaceDE w:val="0"/>
        <w:autoSpaceDN w:val="0"/>
        <w:adjustRightInd w:val="0"/>
        <w:spacing w:after="0" w:line="360" w:lineRule="auto"/>
        <w:ind w:firstLine="709"/>
        <w:jc w:val="both"/>
        <w:rPr>
          <w:rFonts w:ascii="Times New Roman" w:eastAsia="TimesNewRomanPS-ItalicMT" w:hAnsi="Times New Roman"/>
          <w:iCs/>
          <w:sz w:val="28"/>
          <w:szCs w:val="28"/>
          <w:lang w:eastAsia="ru-RU"/>
        </w:rPr>
      </w:pPr>
      <w:r w:rsidRPr="006367DD">
        <w:rPr>
          <w:rFonts w:ascii="Times New Roman" w:eastAsia="TimesNewRomanPSMT" w:hAnsi="Times New Roman"/>
          <w:sz w:val="28"/>
          <w:szCs w:val="28"/>
          <w:lang w:eastAsia="ru-RU"/>
        </w:rPr>
        <w:t xml:space="preserve">В настоящее время большую роль могла бы играть и </w:t>
      </w:r>
      <w:r w:rsidRPr="006367DD">
        <w:rPr>
          <w:rFonts w:ascii="Times New Roman" w:eastAsia="TimesNewRomanPS-ItalicMT" w:hAnsi="Times New Roman"/>
          <w:iCs/>
          <w:sz w:val="28"/>
          <w:szCs w:val="28"/>
          <w:lang w:eastAsia="ru-RU"/>
        </w:rPr>
        <w:t xml:space="preserve">регулирующая </w:t>
      </w:r>
      <w:r w:rsidRPr="006367DD">
        <w:rPr>
          <w:rFonts w:ascii="Times New Roman" w:eastAsia="TimesNewRomanPSMT" w:hAnsi="Times New Roman"/>
          <w:sz w:val="28"/>
          <w:szCs w:val="28"/>
          <w:lang w:eastAsia="ru-RU"/>
        </w:rPr>
        <w:t>функция государственных финансов, в ходе реализации которой используется широкий набор инструментов.</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Ядром системы могло бы стать индикативное планирование.</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Но для этого следует законодательно определить статус индикативных планов, их место в системе экономических регуляторов, а также порядок разработки и ее реализации. Этим целям</w:t>
      </w:r>
      <w:r>
        <w:rPr>
          <w:rFonts w:ascii="Times New Roman" w:eastAsia="TimesNewRomanPS-ItalicMT" w:hAnsi="Times New Roman"/>
          <w:iCs/>
          <w:sz w:val="28"/>
          <w:szCs w:val="28"/>
          <w:lang w:eastAsia="ru-RU"/>
        </w:rPr>
        <w:t xml:space="preserve"> </w:t>
      </w:r>
      <w:r w:rsidRPr="006367DD">
        <w:rPr>
          <w:rFonts w:ascii="Times New Roman" w:eastAsia="TimesNewRomanPSMT" w:hAnsi="Times New Roman"/>
          <w:sz w:val="28"/>
          <w:szCs w:val="28"/>
          <w:lang w:eastAsia="ru-RU"/>
        </w:rPr>
        <w:t>способствовало бы принятие Федерального закона «О планировании и долгосрочных национальных программах социально-экономического развития».</w:t>
      </w:r>
    </w:p>
    <w:p w:rsidR="00F90C28"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Переход страны к новым экономическим отношениям породил большие трудности. Структурные преобразования вызвали в свое время значительный спад производства, безработицу,</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социальную и политическую нестабильность, инфляцию и т.п.</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 этих условиях финансовая политика неустойчива, часто меняется. Вместе с тем четко вырисовываются как минимум две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 xml:space="preserve">тенденции. </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Первая тенденция. Бюджет хотя и сохраняет свою главенствующую роль, но уже не является таким всеобъемлющим, как</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прежде. Если при административно-командной системе более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70% финансовых ресурсов концентрировалось в государственном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бюджете, то сейчас - не более 40%. Кр</w:t>
      </w:r>
      <w:r>
        <w:rPr>
          <w:rFonts w:ascii="Times New Roman" w:eastAsia="TimesNewRomanPSMT" w:hAnsi="Times New Roman"/>
          <w:sz w:val="28"/>
          <w:szCs w:val="28"/>
          <w:lang w:eastAsia="ru-RU"/>
        </w:rPr>
        <w:t>упные средства перерас</w:t>
      </w:r>
      <w:r w:rsidRPr="006367DD">
        <w:rPr>
          <w:rFonts w:ascii="Times New Roman" w:eastAsia="TimesNewRomanPSMT" w:hAnsi="Times New Roman"/>
          <w:sz w:val="28"/>
          <w:szCs w:val="28"/>
          <w:lang w:eastAsia="ru-RU"/>
        </w:rPr>
        <w:t>пределяются ныне через такие государст</w:t>
      </w:r>
      <w:r>
        <w:rPr>
          <w:rFonts w:ascii="Times New Roman" w:eastAsia="TimesNewRomanPSMT" w:hAnsi="Times New Roman"/>
          <w:sz w:val="28"/>
          <w:szCs w:val="28"/>
          <w:lang w:eastAsia="ru-RU"/>
        </w:rPr>
        <w:t>венные фонды, как Пен</w:t>
      </w:r>
      <w:r w:rsidRPr="006367DD">
        <w:rPr>
          <w:rFonts w:ascii="Times New Roman" w:eastAsia="TimesNewRomanPSMT" w:hAnsi="Times New Roman"/>
          <w:sz w:val="28"/>
          <w:szCs w:val="28"/>
          <w:lang w:eastAsia="ru-RU"/>
        </w:rPr>
        <w:t>сионный, Фонд обязательного</w:t>
      </w:r>
      <w:r>
        <w:rPr>
          <w:rFonts w:ascii="Times New Roman" w:eastAsia="TimesNewRomanPSMT" w:hAnsi="Times New Roman"/>
          <w:sz w:val="28"/>
          <w:szCs w:val="28"/>
          <w:lang w:eastAsia="ru-RU"/>
        </w:rPr>
        <w:t xml:space="preserve"> медицинского страхования и дру</w:t>
      </w:r>
      <w:r w:rsidRPr="006367DD">
        <w:rPr>
          <w:rFonts w:ascii="Times New Roman" w:eastAsia="TimesNewRomanPSMT" w:hAnsi="Times New Roman"/>
          <w:sz w:val="28"/>
          <w:szCs w:val="28"/>
          <w:lang w:eastAsia="ru-RU"/>
        </w:rPr>
        <w:t>гие, обладающие автономностью.</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Вторая тенденция. Невмешательство госу</w:t>
      </w:r>
      <w:r>
        <w:rPr>
          <w:rFonts w:ascii="Times New Roman" w:eastAsia="TimesNewRomanPSMT" w:hAnsi="Times New Roman"/>
          <w:sz w:val="28"/>
          <w:szCs w:val="28"/>
          <w:lang w:eastAsia="ru-RU"/>
        </w:rPr>
        <w:t>дарства в экономи</w:t>
      </w:r>
      <w:r w:rsidRPr="006367DD">
        <w:rPr>
          <w:rFonts w:ascii="Times New Roman" w:eastAsia="TimesNewRomanPSMT" w:hAnsi="Times New Roman"/>
          <w:sz w:val="28"/>
          <w:szCs w:val="28"/>
          <w:lang w:eastAsia="ru-RU"/>
        </w:rPr>
        <w:t>ку сохраняется. Это подтверждается следующими цифрами. 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80-е гг. более 57% бюджета страны расходовалось на народное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хозяйство, а в последние годы - не более 12%. Если раньше 78%</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всех капитальных вложений финансировалось из бюджета, то 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последние годы бюджет развития вынесен в отдельный раздел 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 основном не обеспечен финансированием. Только в бюджете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20</w:t>
      </w:r>
      <w:r>
        <w:rPr>
          <w:rFonts w:ascii="Times New Roman" w:eastAsia="TimesNewRomanPSMT" w:hAnsi="Times New Roman"/>
          <w:sz w:val="28"/>
          <w:szCs w:val="28"/>
          <w:lang w:eastAsia="ru-RU"/>
        </w:rPr>
        <w:t>10</w:t>
      </w:r>
      <w:r w:rsidRPr="006367DD">
        <w:rPr>
          <w:rFonts w:ascii="Times New Roman" w:eastAsia="TimesNewRomanPSMT" w:hAnsi="Times New Roman"/>
          <w:sz w:val="28"/>
          <w:szCs w:val="28"/>
          <w:lang w:eastAsia="ru-RU"/>
        </w:rPr>
        <w:t xml:space="preserve"> г. впервые создан инвестиционный фонд в сумме около 70</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млрд</w:t>
      </w:r>
      <w:r>
        <w:rPr>
          <w:rFonts w:ascii="Times New Roman" w:eastAsia="TimesNewRomanPSMT" w:hAnsi="Times New Roman"/>
          <w:sz w:val="28"/>
          <w:szCs w:val="28"/>
          <w:lang w:eastAsia="ru-RU"/>
        </w:rPr>
        <w:t>.</w:t>
      </w:r>
      <w:r w:rsidRPr="006367DD">
        <w:rPr>
          <w:rFonts w:ascii="Times New Roman" w:eastAsia="TimesNewRomanPSMT" w:hAnsi="Times New Roman"/>
          <w:sz w:val="28"/>
          <w:szCs w:val="28"/>
          <w:lang w:eastAsia="ru-RU"/>
        </w:rPr>
        <w:t xml:space="preserve"> руб. с целью финансирования крупных инфраструктурных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проектов на долевой основе совместно с частным бизнесом, об</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эффективности и значении которого пока го</w:t>
      </w:r>
      <w:r>
        <w:rPr>
          <w:rFonts w:ascii="Times New Roman" w:eastAsia="TimesNewRomanPSMT" w:hAnsi="Times New Roman"/>
          <w:sz w:val="28"/>
          <w:szCs w:val="28"/>
          <w:lang w:eastAsia="ru-RU"/>
        </w:rPr>
        <w:t>ворить преждевре</w:t>
      </w:r>
      <w:r w:rsidRPr="006367DD">
        <w:rPr>
          <w:rFonts w:ascii="Times New Roman" w:eastAsia="TimesNewRomanPSMT" w:hAnsi="Times New Roman"/>
          <w:sz w:val="28"/>
          <w:szCs w:val="28"/>
          <w:lang w:eastAsia="ru-RU"/>
        </w:rPr>
        <w:t>менно.</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Контрольная </w:t>
      </w:r>
      <w:r w:rsidRPr="006367DD">
        <w:rPr>
          <w:rFonts w:ascii="Times New Roman" w:eastAsia="TimesNewRomanPSMT" w:hAnsi="Times New Roman"/>
          <w:sz w:val="28"/>
          <w:szCs w:val="28"/>
          <w:lang w:eastAsia="ru-RU"/>
        </w:rPr>
        <w:t>функция государственных фи</w:t>
      </w:r>
      <w:r>
        <w:rPr>
          <w:rFonts w:ascii="Times New Roman" w:eastAsia="TimesNewRomanPSMT" w:hAnsi="Times New Roman"/>
          <w:sz w:val="28"/>
          <w:szCs w:val="28"/>
          <w:lang w:eastAsia="ru-RU"/>
        </w:rPr>
        <w:t>нансов тесно свя</w:t>
      </w:r>
      <w:r w:rsidRPr="006367DD">
        <w:rPr>
          <w:rFonts w:ascii="Times New Roman" w:eastAsia="TimesNewRomanPSMT" w:hAnsi="Times New Roman"/>
          <w:sz w:val="28"/>
          <w:szCs w:val="28"/>
          <w:lang w:eastAsia="ru-RU"/>
        </w:rPr>
        <w:t>зана со всеми остальными, особенно с распределительной. Среди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огромного многообразия финансовых отно</w:t>
      </w:r>
      <w:r>
        <w:rPr>
          <w:rFonts w:ascii="Times New Roman" w:eastAsia="TimesNewRomanPSMT" w:hAnsi="Times New Roman"/>
          <w:sz w:val="28"/>
          <w:szCs w:val="28"/>
          <w:lang w:eastAsia="ru-RU"/>
        </w:rPr>
        <w:t>шений нет ни одно</w:t>
      </w:r>
      <w:r w:rsidRPr="006367DD">
        <w:rPr>
          <w:rFonts w:ascii="Times New Roman" w:eastAsia="TimesNewRomanPSMT" w:hAnsi="Times New Roman"/>
          <w:sz w:val="28"/>
          <w:szCs w:val="28"/>
          <w:lang w:eastAsia="ru-RU"/>
        </w:rPr>
        <w:t>го, которое не было бы связано с контролем над формированием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и использованием денежных фондов. В то же время нет и таких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финансовых отношений, которым была бы присуща только одна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функция контроля.</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С помощью финансов государство распреде</w:t>
      </w:r>
      <w:r>
        <w:rPr>
          <w:rFonts w:ascii="Times New Roman" w:eastAsia="TimesNewRomanPSMT" w:hAnsi="Times New Roman"/>
          <w:sz w:val="28"/>
          <w:szCs w:val="28"/>
          <w:lang w:eastAsia="ru-RU"/>
        </w:rPr>
        <w:t>ляет валовой внут</w:t>
      </w:r>
      <w:r w:rsidRPr="006367DD">
        <w:rPr>
          <w:rFonts w:ascii="Times New Roman" w:eastAsia="TimesNewRomanPSMT" w:hAnsi="Times New Roman"/>
          <w:sz w:val="28"/>
          <w:szCs w:val="28"/>
          <w:lang w:eastAsia="ru-RU"/>
        </w:rPr>
        <w:t>ренний продукт не только в натурально-вещественной форме, но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и по стоимости. В связи с эти</w:t>
      </w:r>
      <w:r>
        <w:rPr>
          <w:rFonts w:ascii="Times New Roman" w:eastAsia="TimesNewRomanPSMT" w:hAnsi="Times New Roman"/>
          <w:sz w:val="28"/>
          <w:szCs w:val="28"/>
          <w:lang w:eastAsia="ru-RU"/>
        </w:rPr>
        <w:t>м становится возможным и необхо</w:t>
      </w:r>
      <w:r w:rsidRPr="006367DD">
        <w:rPr>
          <w:rFonts w:ascii="Times New Roman" w:eastAsia="TimesNewRomanPSMT" w:hAnsi="Times New Roman"/>
          <w:sz w:val="28"/>
          <w:szCs w:val="28"/>
          <w:lang w:eastAsia="ru-RU"/>
        </w:rPr>
        <w:t>димым контроль над обеспечением стоимостных и натурально-вещественных пропорций в процессе расши</w:t>
      </w:r>
      <w:r>
        <w:rPr>
          <w:rFonts w:ascii="Times New Roman" w:eastAsia="TimesNewRomanPSMT" w:hAnsi="Times New Roman"/>
          <w:sz w:val="28"/>
          <w:szCs w:val="28"/>
          <w:lang w:eastAsia="ru-RU"/>
        </w:rPr>
        <w:t>ренного воспроизвод</w:t>
      </w:r>
      <w:r w:rsidRPr="006367DD">
        <w:rPr>
          <w:rFonts w:ascii="Times New Roman" w:eastAsia="TimesNewRomanPSMT" w:hAnsi="Times New Roman"/>
          <w:sz w:val="28"/>
          <w:szCs w:val="28"/>
          <w:lang w:eastAsia="ru-RU"/>
        </w:rPr>
        <w:t>ства.</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Контрольная функция государственных финансов — прежде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всего контроль рублем в процессе объек</w:t>
      </w:r>
      <w:r>
        <w:rPr>
          <w:rFonts w:ascii="Times New Roman" w:eastAsia="TimesNewRomanPSMT" w:hAnsi="Times New Roman"/>
          <w:sz w:val="28"/>
          <w:szCs w:val="28"/>
          <w:lang w:eastAsia="ru-RU"/>
        </w:rPr>
        <w:t>тивно существующих де</w:t>
      </w:r>
      <w:r w:rsidRPr="006367DD">
        <w:rPr>
          <w:rFonts w:ascii="Times New Roman" w:eastAsia="TimesNewRomanPSMT" w:hAnsi="Times New Roman"/>
          <w:sz w:val="28"/>
          <w:szCs w:val="28"/>
          <w:lang w:eastAsia="ru-RU"/>
        </w:rPr>
        <w:t>нежных отношений. Он пронизывает всю систему отношений,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связанных как с движением стои</w:t>
      </w:r>
      <w:r>
        <w:rPr>
          <w:rFonts w:ascii="Times New Roman" w:eastAsia="TimesNewRomanPSMT" w:hAnsi="Times New Roman"/>
          <w:sz w:val="28"/>
          <w:szCs w:val="28"/>
          <w:lang w:eastAsia="ru-RU"/>
        </w:rPr>
        <w:t>мости, так и со сменой форм сто</w:t>
      </w:r>
      <w:r w:rsidRPr="006367DD">
        <w:rPr>
          <w:rFonts w:ascii="Times New Roman" w:eastAsia="TimesNewRomanPSMT" w:hAnsi="Times New Roman"/>
          <w:sz w:val="28"/>
          <w:szCs w:val="28"/>
          <w:lang w:eastAsia="ru-RU"/>
        </w:rPr>
        <w:t>имости, и представляет собой стоимостный контроль, контроль</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через форму стоимости. Поскольку государственные ф</w:t>
      </w:r>
      <w:r>
        <w:rPr>
          <w:rFonts w:ascii="Times New Roman" w:eastAsia="TimesNewRomanPSMT" w:hAnsi="Times New Roman"/>
          <w:sz w:val="28"/>
          <w:szCs w:val="28"/>
          <w:lang w:eastAsia="ru-RU"/>
        </w:rPr>
        <w:t>и</w:t>
      </w:r>
      <w:r w:rsidRPr="006367DD">
        <w:rPr>
          <w:rFonts w:ascii="Times New Roman" w:eastAsia="TimesNewRomanPSMT" w:hAnsi="Times New Roman"/>
          <w:sz w:val="28"/>
          <w:szCs w:val="28"/>
          <w:lang w:eastAsia="ru-RU"/>
        </w:rPr>
        <w:t>нансы</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выражают отношения, возник</w:t>
      </w:r>
      <w:r>
        <w:rPr>
          <w:rFonts w:ascii="Times New Roman" w:eastAsia="TimesNewRomanPSMT" w:hAnsi="Times New Roman"/>
          <w:sz w:val="28"/>
          <w:szCs w:val="28"/>
          <w:lang w:eastAsia="ru-RU"/>
        </w:rPr>
        <w:t>ающие на основе реального денеж</w:t>
      </w:r>
      <w:r w:rsidRPr="006367DD">
        <w:rPr>
          <w:rFonts w:ascii="Times New Roman" w:eastAsia="TimesNewRomanPSMT" w:hAnsi="Times New Roman"/>
          <w:sz w:val="28"/>
          <w:szCs w:val="28"/>
          <w:lang w:eastAsia="ru-RU"/>
        </w:rPr>
        <w:t xml:space="preserve">ного оборота, то контроль рублем как указанная функция </w:t>
      </w:r>
      <w:r>
        <w:rPr>
          <w:rFonts w:ascii="Times New Roman" w:eastAsia="TimesNewRomanPSMT" w:hAnsi="Times New Roman"/>
          <w:sz w:val="28"/>
          <w:szCs w:val="28"/>
          <w:lang w:eastAsia="ru-RU"/>
        </w:rPr>
        <w:t>–</w:t>
      </w:r>
      <w:r w:rsidRPr="006367DD">
        <w:rPr>
          <w:rFonts w:ascii="Times New Roman" w:eastAsia="TimesNewRomanPSMT" w:hAnsi="Times New Roman"/>
          <w:sz w:val="28"/>
          <w:szCs w:val="28"/>
          <w:lang w:eastAsia="ru-RU"/>
        </w:rPr>
        <w:t xml:space="preserve"> лишь</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контроль реального денежного оборота.</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Государственный финансовый контроль осуществляется на всех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стадиях создания, распределения и исполь</w:t>
      </w:r>
      <w:r>
        <w:rPr>
          <w:rFonts w:ascii="Times New Roman" w:eastAsia="TimesNewRomanPSMT" w:hAnsi="Times New Roman"/>
          <w:sz w:val="28"/>
          <w:szCs w:val="28"/>
          <w:lang w:eastAsia="ru-RU"/>
        </w:rPr>
        <w:t>зования валового внут</w:t>
      </w:r>
      <w:r w:rsidRPr="006367DD">
        <w:rPr>
          <w:rFonts w:ascii="Times New Roman" w:eastAsia="TimesNewRomanPSMT" w:hAnsi="Times New Roman"/>
          <w:sz w:val="28"/>
          <w:szCs w:val="28"/>
          <w:lang w:eastAsia="ru-RU"/>
        </w:rPr>
        <w:t>реннего продукта и национального дохода. Контрольная функция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проявляется во всем многообразии хозяйственной деятельности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предприятий. Контроль рублем ведется за производственными 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внепроизводственными затратами, соответ</w:t>
      </w:r>
      <w:r>
        <w:rPr>
          <w:rFonts w:ascii="Times New Roman" w:eastAsia="TimesNewRomanPSMT" w:hAnsi="Times New Roman"/>
          <w:sz w:val="28"/>
          <w:szCs w:val="28"/>
          <w:lang w:eastAsia="ru-RU"/>
        </w:rPr>
        <w:t>ствием этих затрат до</w:t>
      </w:r>
      <w:r w:rsidRPr="006367DD">
        <w:rPr>
          <w:rFonts w:ascii="Times New Roman" w:eastAsia="TimesNewRomanPSMT" w:hAnsi="Times New Roman"/>
          <w:sz w:val="28"/>
          <w:szCs w:val="28"/>
          <w:lang w:eastAsia="ru-RU"/>
        </w:rPr>
        <w:t>ходам, расходованием и использованием ос</w:t>
      </w:r>
      <w:r>
        <w:rPr>
          <w:rFonts w:ascii="Times New Roman" w:eastAsia="TimesNewRomanPSMT" w:hAnsi="Times New Roman"/>
          <w:sz w:val="28"/>
          <w:szCs w:val="28"/>
          <w:lang w:eastAsia="ru-RU"/>
        </w:rPr>
        <w:t>новных фондов и обо</w:t>
      </w:r>
      <w:r w:rsidRPr="006367DD">
        <w:rPr>
          <w:rFonts w:ascii="Times New Roman" w:eastAsia="TimesNewRomanPSMT" w:hAnsi="Times New Roman"/>
          <w:sz w:val="28"/>
          <w:szCs w:val="28"/>
          <w:lang w:eastAsia="ru-RU"/>
        </w:rPr>
        <w:t>ротных средств. Он действует на всех стадиях кругооборота, при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финансировании и кредитовании, проведе</w:t>
      </w:r>
      <w:r>
        <w:rPr>
          <w:rFonts w:ascii="Times New Roman" w:eastAsia="TimesNewRomanPSMT" w:hAnsi="Times New Roman"/>
          <w:sz w:val="28"/>
          <w:szCs w:val="28"/>
          <w:lang w:eastAsia="ru-RU"/>
        </w:rPr>
        <w:t>нии безналичных расче</w:t>
      </w:r>
      <w:r w:rsidRPr="006367DD">
        <w:rPr>
          <w:rFonts w:ascii="Times New Roman" w:eastAsia="TimesNewRomanPSMT" w:hAnsi="Times New Roman"/>
          <w:sz w:val="28"/>
          <w:szCs w:val="28"/>
          <w:lang w:eastAsia="ru-RU"/>
        </w:rPr>
        <w:t>тов, во взаимоотношениях с бюджетом и дру</w:t>
      </w:r>
      <w:r>
        <w:rPr>
          <w:rFonts w:ascii="Times New Roman" w:eastAsia="TimesNewRomanPSMT" w:hAnsi="Times New Roman"/>
          <w:sz w:val="28"/>
          <w:szCs w:val="28"/>
          <w:lang w:eastAsia="ru-RU"/>
        </w:rPr>
        <w:t>гими звеньями финан</w:t>
      </w:r>
      <w:r w:rsidRPr="006367DD">
        <w:rPr>
          <w:rFonts w:ascii="Times New Roman" w:eastAsia="TimesNewRomanPSMT" w:hAnsi="Times New Roman"/>
          <w:sz w:val="28"/>
          <w:szCs w:val="28"/>
          <w:lang w:eastAsia="ru-RU"/>
        </w:rPr>
        <w:t>совой системы.</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Объектом контрольной функции государст</w:t>
      </w:r>
      <w:r>
        <w:rPr>
          <w:rFonts w:ascii="Times New Roman" w:eastAsia="TimesNewRomanPSMT" w:hAnsi="Times New Roman"/>
          <w:sz w:val="28"/>
          <w:szCs w:val="28"/>
          <w:lang w:eastAsia="ru-RU"/>
        </w:rPr>
        <w:t>венных финан</w:t>
      </w:r>
      <w:r w:rsidRPr="006367DD">
        <w:rPr>
          <w:rFonts w:ascii="Times New Roman" w:eastAsia="TimesNewRomanPSMT" w:hAnsi="Times New Roman"/>
          <w:sz w:val="28"/>
          <w:szCs w:val="28"/>
          <w:lang w:eastAsia="ru-RU"/>
        </w:rPr>
        <w:t>сов являются финансовые показатели дея</w:t>
      </w:r>
      <w:r>
        <w:rPr>
          <w:rFonts w:ascii="Times New Roman" w:eastAsia="TimesNewRomanPSMT" w:hAnsi="Times New Roman"/>
          <w:sz w:val="28"/>
          <w:szCs w:val="28"/>
          <w:lang w:eastAsia="ru-RU"/>
        </w:rPr>
        <w:t>тельности предпри</w:t>
      </w:r>
      <w:r w:rsidRPr="006367DD">
        <w:rPr>
          <w:rFonts w:ascii="Times New Roman" w:eastAsia="TimesNewRomanPSMT" w:hAnsi="Times New Roman"/>
          <w:sz w:val="28"/>
          <w:szCs w:val="28"/>
          <w:lang w:eastAsia="ru-RU"/>
        </w:rPr>
        <w:t>ятий. Такой контроль называют государст</w:t>
      </w:r>
      <w:r>
        <w:rPr>
          <w:rFonts w:ascii="Times New Roman" w:eastAsia="TimesNewRomanPSMT" w:hAnsi="Times New Roman"/>
          <w:sz w:val="28"/>
          <w:szCs w:val="28"/>
          <w:lang w:eastAsia="ru-RU"/>
        </w:rPr>
        <w:t>венным (вневедом</w:t>
      </w:r>
      <w:r w:rsidRPr="006367DD">
        <w:rPr>
          <w:rFonts w:ascii="Times New Roman" w:eastAsia="TimesNewRomanPSMT" w:hAnsi="Times New Roman"/>
          <w:sz w:val="28"/>
          <w:szCs w:val="28"/>
          <w:lang w:eastAsia="ru-RU"/>
        </w:rPr>
        <w:t>ственным). Его осуществляют органы государственной власти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и управления. Контролю подлежат объекты независимо от их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ведомственной подчиненности. Ведомственный финансовый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контроль проводят конт</w:t>
      </w:r>
      <w:r>
        <w:rPr>
          <w:rFonts w:ascii="Times New Roman" w:eastAsia="TimesNewRomanPSMT" w:hAnsi="Times New Roman"/>
          <w:sz w:val="28"/>
          <w:szCs w:val="28"/>
          <w:lang w:eastAsia="ru-RU"/>
        </w:rPr>
        <w:t>рольно-ревизионные отделы минис</w:t>
      </w:r>
      <w:r w:rsidRPr="006367DD">
        <w:rPr>
          <w:rFonts w:ascii="Times New Roman" w:eastAsia="TimesNewRomanPSMT" w:hAnsi="Times New Roman"/>
          <w:sz w:val="28"/>
          <w:szCs w:val="28"/>
          <w:lang w:eastAsia="ru-RU"/>
        </w:rPr>
        <w:t>терств, ведомств. Эти орга</w:t>
      </w:r>
      <w:r>
        <w:rPr>
          <w:rFonts w:ascii="Times New Roman" w:eastAsia="TimesNewRomanPSMT" w:hAnsi="Times New Roman"/>
          <w:sz w:val="28"/>
          <w:szCs w:val="28"/>
          <w:lang w:eastAsia="ru-RU"/>
        </w:rPr>
        <w:t>ны осуществляют проверки финан</w:t>
      </w:r>
      <w:r w:rsidRPr="006367DD">
        <w:rPr>
          <w:rFonts w:ascii="Times New Roman" w:eastAsia="TimesNewRomanPSMT" w:hAnsi="Times New Roman"/>
          <w:sz w:val="28"/>
          <w:szCs w:val="28"/>
          <w:lang w:eastAsia="ru-RU"/>
        </w:rPr>
        <w:t>сово-хозяйственной деятельности подве</w:t>
      </w:r>
      <w:r>
        <w:rPr>
          <w:rFonts w:ascii="Times New Roman" w:eastAsia="TimesNewRomanPSMT" w:hAnsi="Times New Roman"/>
          <w:sz w:val="28"/>
          <w:szCs w:val="28"/>
          <w:lang w:eastAsia="ru-RU"/>
        </w:rPr>
        <w:t>домственных предпри</w:t>
      </w:r>
      <w:r w:rsidRPr="006367DD">
        <w:rPr>
          <w:rFonts w:ascii="Times New Roman" w:eastAsia="TimesNewRomanPSMT" w:hAnsi="Times New Roman"/>
          <w:sz w:val="28"/>
          <w:szCs w:val="28"/>
          <w:lang w:eastAsia="ru-RU"/>
        </w:rPr>
        <w:t>ятий, учреждений.</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Государственный фина</w:t>
      </w:r>
      <w:r>
        <w:rPr>
          <w:rFonts w:ascii="Times New Roman" w:eastAsia="TimesNewRomanPSMT" w:hAnsi="Times New Roman"/>
          <w:sz w:val="28"/>
          <w:szCs w:val="28"/>
          <w:lang w:eastAsia="ru-RU"/>
        </w:rPr>
        <w:t>нсовый контроль в Российской Фе</w:t>
      </w:r>
      <w:r w:rsidRPr="006367DD">
        <w:rPr>
          <w:rFonts w:ascii="Times New Roman" w:eastAsia="TimesNewRomanPSMT" w:hAnsi="Times New Roman"/>
          <w:sz w:val="28"/>
          <w:szCs w:val="28"/>
          <w:lang w:eastAsia="ru-RU"/>
        </w:rPr>
        <w:t>дерации осуществляют высшие органы государственной власти 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 xml:space="preserve">управления — </w:t>
      </w:r>
      <w:r w:rsidRPr="006367DD">
        <w:rPr>
          <w:rFonts w:ascii="Times New Roman" w:eastAsia="TimesNewRomanPS-ItalicMT" w:hAnsi="Times New Roman"/>
          <w:iCs/>
          <w:sz w:val="28"/>
          <w:szCs w:val="28"/>
          <w:lang w:eastAsia="ru-RU"/>
        </w:rPr>
        <w:t xml:space="preserve">Федеральное Собрание, </w:t>
      </w:r>
      <w:r w:rsidRPr="006367DD">
        <w:rPr>
          <w:rFonts w:ascii="Times New Roman" w:eastAsia="TimesNewRomanPSMT" w:hAnsi="Times New Roman"/>
          <w:sz w:val="28"/>
          <w:szCs w:val="28"/>
          <w:lang w:eastAsia="ru-RU"/>
        </w:rPr>
        <w:t xml:space="preserve">его две палаты — </w:t>
      </w:r>
      <w:r>
        <w:rPr>
          <w:rFonts w:ascii="Times New Roman" w:eastAsia="TimesNewRomanPS-ItalicMT" w:hAnsi="Times New Roman"/>
          <w:iCs/>
          <w:sz w:val="28"/>
          <w:szCs w:val="28"/>
          <w:lang w:eastAsia="ru-RU"/>
        </w:rPr>
        <w:t>Государ</w:t>
      </w:r>
      <w:r w:rsidRPr="006367DD">
        <w:rPr>
          <w:rFonts w:ascii="Times New Roman" w:eastAsia="TimesNewRomanPS-ItalicMT" w:hAnsi="Times New Roman"/>
          <w:iCs/>
          <w:sz w:val="28"/>
          <w:szCs w:val="28"/>
          <w:lang w:eastAsia="ru-RU"/>
        </w:rPr>
        <w:t xml:space="preserve">ственная Дума </w:t>
      </w:r>
      <w:r w:rsidRPr="006367DD">
        <w:rPr>
          <w:rFonts w:ascii="Times New Roman" w:eastAsia="TimesNewRomanPSMT" w:hAnsi="Times New Roman"/>
          <w:sz w:val="28"/>
          <w:szCs w:val="28"/>
          <w:lang w:eastAsia="ru-RU"/>
        </w:rPr>
        <w:t xml:space="preserve">и </w:t>
      </w:r>
      <w:r w:rsidRPr="006367DD">
        <w:rPr>
          <w:rFonts w:ascii="Times New Roman" w:eastAsia="TimesNewRomanPS-ItalicMT" w:hAnsi="Times New Roman"/>
          <w:iCs/>
          <w:sz w:val="28"/>
          <w:szCs w:val="28"/>
          <w:lang w:eastAsia="ru-RU"/>
        </w:rPr>
        <w:t xml:space="preserve">Совет Федерации. </w:t>
      </w:r>
      <w:r w:rsidRPr="006367DD">
        <w:rPr>
          <w:rFonts w:ascii="Times New Roman" w:eastAsia="TimesNewRomanPSMT" w:hAnsi="Times New Roman"/>
          <w:sz w:val="28"/>
          <w:szCs w:val="28"/>
          <w:lang w:eastAsia="ru-RU"/>
        </w:rPr>
        <w:t>Кроме Феде</w:t>
      </w:r>
      <w:r>
        <w:rPr>
          <w:rFonts w:ascii="Times New Roman" w:eastAsia="TimesNewRomanPSMT" w:hAnsi="Times New Roman"/>
          <w:sz w:val="28"/>
          <w:szCs w:val="28"/>
          <w:lang w:eastAsia="ru-RU"/>
        </w:rPr>
        <w:t>рального Собра</w:t>
      </w:r>
      <w:r w:rsidRPr="006367DD">
        <w:rPr>
          <w:rFonts w:ascii="Times New Roman" w:eastAsia="TimesNewRomanPSMT" w:hAnsi="Times New Roman"/>
          <w:sz w:val="28"/>
          <w:szCs w:val="28"/>
          <w:lang w:eastAsia="ru-RU"/>
        </w:rPr>
        <w:t>ния Российской Федерации органом госу</w:t>
      </w:r>
      <w:r>
        <w:rPr>
          <w:rFonts w:ascii="Times New Roman" w:eastAsia="TimesNewRomanPSMT" w:hAnsi="Times New Roman"/>
          <w:sz w:val="28"/>
          <w:szCs w:val="28"/>
          <w:lang w:eastAsia="ru-RU"/>
        </w:rPr>
        <w:t>дарственного финан</w:t>
      </w:r>
      <w:r w:rsidRPr="006367DD">
        <w:rPr>
          <w:rFonts w:ascii="Times New Roman" w:eastAsia="TimesNewRomanPSMT" w:hAnsi="Times New Roman"/>
          <w:sz w:val="28"/>
          <w:szCs w:val="28"/>
          <w:lang w:eastAsia="ru-RU"/>
        </w:rPr>
        <w:t>сового контроля в стране является Счетная палата Российской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Федерации. Имеются также контрольные и финансовые органы</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исполнительной власти. Отдельные функции государственного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финансового контроля возложены на Агент</w:t>
      </w:r>
      <w:r>
        <w:rPr>
          <w:rFonts w:ascii="Times New Roman" w:eastAsia="TimesNewRomanPSMT" w:hAnsi="Times New Roman"/>
          <w:sz w:val="28"/>
          <w:szCs w:val="28"/>
          <w:lang w:eastAsia="ru-RU"/>
        </w:rPr>
        <w:t>ство по налогам и сбо</w:t>
      </w:r>
      <w:r w:rsidRPr="006367DD">
        <w:rPr>
          <w:rFonts w:ascii="Times New Roman" w:eastAsia="TimesNewRomanPSMT" w:hAnsi="Times New Roman"/>
          <w:sz w:val="28"/>
          <w:szCs w:val="28"/>
          <w:lang w:eastAsia="ru-RU"/>
        </w:rPr>
        <w:t>рам России, Государственный таможенный комитет Российской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Федерации.</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Большими полномочиями, в том числе и по контролю 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сфере финансов, располагает Главное контрольное управление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Президента России. Оно привлекает к про</w:t>
      </w:r>
      <w:r>
        <w:rPr>
          <w:rFonts w:ascii="Times New Roman" w:eastAsia="TimesNewRomanPSMT" w:hAnsi="Times New Roman"/>
          <w:sz w:val="28"/>
          <w:szCs w:val="28"/>
          <w:lang w:eastAsia="ru-RU"/>
        </w:rPr>
        <w:t>веркам представи</w:t>
      </w:r>
      <w:r w:rsidRPr="006367DD">
        <w:rPr>
          <w:rFonts w:ascii="Times New Roman" w:eastAsia="TimesNewRomanPSMT" w:hAnsi="Times New Roman"/>
          <w:sz w:val="28"/>
          <w:szCs w:val="28"/>
          <w:lang w:eastAsia="ru-RU"/>
        </w:rPr>
        <w:t>телей правоохранительных и специаль</w:t>
      </w:r>
      <w:r>
        <w:rPr>
          <w:rFonts w:ascii="Times New Roman" w:eastAsia="TimesNewRomanPSMT" w:hAnsi="Times New Roman"/>
          <w:sz w:val="28"/>
          <w:szCs w:val="28"/>
          <w:lang w:eastAsia="ru-RU"/>
        </w:rPr>
        <w:t xml:space="preserve">ных органов контроля, </w:t>
      </w:r>
      <w:r w:rsidRPr="006367DD">
        <w:rPr>
          <w:rFonts w:ascii="Times New Roman" w:eastAsia="TimesNewRomanPSMT" w:hAnsi="Times New Roman"/>
          <w:sz w:val="28"/>
          <w:szCs w:val="28"/>
          <w:lang w:eastAsia="ru-RU"/>
        </w:rPr>
        <w:t>обобщает практику изменени</w:t>
      </w:r>
      <w:r>
        <w:rPr>
          <w:rFonts w:ascii="Times New Roman" w:eastAsia="TimesNewRomanPSMT" w:hAnsi="Times New Roman"/>
          <w:sz w:val="28"/>
          <w:szCs w:val="28"/>
          <w:lang w:eastAsia="ru-RU"/>
        </w:rPr>
        <w:t>я законодательства России в сфе</w:t>
      </w:r>
      <w:r w:rsidRPr="006367DD">
        <w:rPr>
          <w:rFonts w:ascii="Times New Roman" w:eastAsia="TimesNewRomanPSMT" w:hAnsi="Times New Roman"/>
          <w:sz w:val="28"/>
          <w:szCs w:val="28"/>
          <w:lang w:eastAsia="ru-RU"/>
        </w:rPr>
        <w:t>ре контрольной деятельности, вносит пред</w:t>
      </w:r>
      <w:r>
        <w:rPr>
          <w:rFonts w:ascii="Times New Roman" w:eastAsia="TimesNewRomanPSMT" w:hAnsi="Times New Roman"/>
          <w:sz w:val="28"/>
          <w:szCs w:val="28"/>
          <w:lang w:eastAsia="ru-RU"/>
        </w:rPr>
        <w:t>ложения по его со</w:t>
      </w:r>
      <w:r w:rsidRPr="006367DD">
        <w:rPr>
          <w:rFonts w:ascii="Times New Roman" w:eastAsia="TimesNewRomanPSMT" w:hAnsi="Times New Roman"/>
          <w:sz w:val="28"/>
          <w:szCs w:val="28"/>
          <w:lang w:eastAsia="ru-RU"/>
        </w:rPr>
        <w:t>вершенствованию.</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Важным органом финансового контроля в со</w:t>
      </w:r>
      <w:r>
        <w:rPr>
          <w:rFonts w:ascii="Times New Roman" w:eastAsia="TimesNewRomanPSMT" w:hAnsi="Times New Roman"/>
          <w:sz w:val="28"/>
          <w:szCs w:val="28"/>
          <w:lang w:eastAsia="ru-RU"/>
        </w:rPr>
        <w:t>временных усло</w:t>
      </w:r>
      <w:r w:rsidRPr="006367DD">
        <w:rPr>
          <w:rFonts w:ascii="Times New Roman" w:eastAsia="TimesNewRomanPSMT" w:hAnsi="Times New Roman"/>
          <w:sz w:val="28"/>
          <w:szCs w:val="28"/>
          <w:lang w:eastAsia="ru-RU"/>
        </w:rPr>
        <w:t>виях становится Главное управление Федерального казначейства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Минфина России, созданное в де</w:t>
      </w:r>
      <w:r>
        <w:rPr>
          <w:rFonts w:ascii="Times New Roman" w:eastAsia="TimesNewRomanPSMT" w:hAnsi="Times New Roman"/>
          <w:sz w:val="28"/>
          <w:szCs w:val="28"/>
          <w:lang w:eastAsia="ru-RU"/>
        </w:rPr>
        <w:t>кабре 1992 г. как единая центра</w:t>
      </w:r>
      <w:r w:rsidRPr="006367DD">
        <w:rPr>
          <w:rFonts w:ascii="Times New Roman" w:eastAsia="TimesNewRomanPSMT" w:hAnsi="Times New Roman"/>
          <w:sz w:val="28"/>
          <w:szCs w:val="28"/>
          <w:lang w:eastAsia="ru-RU"/>
        </w:rPr>
        <w:t>лизованная система, включая территориальные органы на местах.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Главной задачей казначейств</w:t>
      </w:r>
      <w:r>
        <w:rPr>
          <w:rFonts w:ascii="Times New Roman" w:eastAsia="TimesNewRomanPSMT" w:hAnsi="Times New Roman"/>
          <w:sz w:val="28"/>
          <w:szCs w:val="28"/>
          <w:lang w:eastAsia="ru-RU"/>
        </w:rPr>
        <w:t>а является организация, осущест</w:t>
      </w:r>
      <w:r w:rsidRPr="006367DD">
        <w:rPr>
          <w:rFonts w:ascii="Times New Roman" w:eastAsia="TimesNewRomanPSMT" w:hAnsi="Times New Roman"/>
          <w:sz w:val="28"/>
          <w:szCs w:val="28"/>
          <w:lang w:eastAsia="ru-RU"/>
        </w:rPr>
        <w:t>вление и контроль над исполнением республиканского бюджета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и государственных внебюджет</w:t>
      </w:r>
      <w:r>
        <w:rPr>
          <w:rFonts w:ascii="Times New Roman" w:eastAsia="TimesNewRomanPSMT" w:hAnsi="Times New Roman"/>
          <w:sz w:val="28"/>
          <w:szCs w:val="28"/>
          <w:lang w:eastAsia="ru-RU"/>
        </w:rPr>
        <w:t>ных фондов. Ему вменяется в обя</w:t>
      </w:r>
      <w:r w:rsidRPr="006367DD">
        <w:rPr>
          <w:rFonts w:ascii="Times New Roman" w:eastAsia="TimesNewRomanPSMT" w:hAnsi="Times New Roman"/>
          <w:sz w:val="28"/>
          <w:szCs w:val="28"/>
          <w:lang w:eastAsia="ru-RU"/>
        </w:rPr>
        <w:t>занность прогнозирование объемов государственных финансовых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ресурсов, оперативное управление ими. Ка</w:t>
      </w:r>
      <w:r>
        <w:rPr>
          <w:rFonts w:ascii="Times New Roman" w:eastAsia="TimesNewRomanPSMT" w:hAnsi="Times New Roman"/>
          <w:sz w:val="28"/>
          <w:szCs w:val="28"/>
          <w:lang w:eastAsia="ru-RU"/>
        </w:rPr>
        <w:t>значейство занимает</w:t>
      </w:r>
      <w:r w:rsidRPr="006367DD">
        <w:rPr>
          <w:rFonts w:ascii="Times New Roman" w:eastAsia="TimesNewRomanPSMT" w:hAnsi="Times New Roman"/>
          <w:sz w:val="28"/>
          <w:szCs w:val="28"/>
          <w:lang w:eastAsia="ru-RU"/>
        </w:rPr>
        <w:t>ся также сбором, обработкой и анализом ин</w:t>
      </w:r>
      <w:r>
        <w:rPr>
          <w:rFonts w:ascii="Times New Roman" w:eastAsia="TimesNewRomanPSMT" w:hAnsi="Times New Roman"/>
          <w:sz w:val="28"/>
          <w:szCs w:val="28"/>
          <w:lang w:eastAsia="ru-RU"/>
        </w:rPr>
        <w:t>формации о состоя</w:t>
      </w:r>
      <w:r w:rsidRPr="006367DD">
        <w:rPr>
          <w:rFonts w:ascii="Times New Roman" w:eastAsia="TimesNewRomanPSMT" w:hAnsi="Times New Roman"/>
          <w:sz w:val="28"/>
          <w:szCs w:val="28"/>
          <w:lang w:eastAsia="ru-RU"/>
        </w:rPr>
        <w:t>нии государственных финансов, представ</w:t>
      </w:r>
      <w:r>
        <w:rPr>
          <w:rFonts w:ascii="Times New Roman" w:eastAsia="TimesNewRomanPSMT" w:hAnsi="Times New Roman"/>
          <w:sz w:val="28"/>
          <w:szCs w:val="28"/>
          <w:lang w:eastAsia="ru-RU"/>
        </w:rPr>
        <w:t>ляет высшим законо</w:t>
      </w:r>
      <w:r w:rsidRPr="006367DD">
        <w:rPr>
          <w:rFonts w:ascii="Times New Roman" w:eastAsia="TimesNewRomanPSMT" w:hAnsi="Times New Roman"/>
          <w:sz w:val="28"/>
          <w:szCs w:val="28"/>
          <w:lang w:eastAsia="ru-RU"/>
        </w:rPr>
        <w:t>дательным и исполнительным органам государственной власти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отчетность о финансовых операциях правительства и состоянии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бюджетной системы. Для выполнения указанных задач органы</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казначейства наделяются большими права</w:t>
      </w:r>
      <w:r>
        <w:rPr>
          <w:rFonts w:ascii="Times New Roman" w:eastAsia="TimesNewRomanPSMT" w:hAnsi="Times New Roman"/>
          <w:sz w:val="28"/>
          <w:szCs w:val="28"/>
          <w:lang w:eastAsia="ru-RU"/>
        </w:rPr>
        <w:t>ми. Они могут произ</w:t>
      </w:r>
      <w:r w:rsidRPr="006367DD">
        <w:rPr>
          <w:rFonts w:ascii="Times New Roman" w:eastAsia="TimesNewRomanPSMT" w:hAnsi="Times New Roman"/>
          <w:sz w:val="28"/>
          <w:szCs w:val="28"/>
          <w:lang w:eastAsia="ru-RU"/>
        </w:rPr>
        <w:t>водить проверки денежных документов на предприятиях любой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формы собственности и хозяй</w:t>
      </w:r>
      <w:r>
        <w:rPr>
          <w:rFonts w:ascii="Times New Roman" w:eastAsia="TimesNewRomanPSMT" w:hAnsi="Times New Roman"/>
          <w:sz w:val="28"/>
          <w:szCs w:val="28"/>
          <w:lang w:eastAsia="ru-RU"/>
        </w:rPr>
        <w:t>ствования, взыскивать в бесспор</w:t>
      </w:r>
      <w:r w:rsidRPr="006367DD">
        <w:rPr>
          <w:rFonts w:ascii="Times New Roman" w:eastAsia="TimesNewRomanPSMT" w:hAnsi="Times New Roman"/>
          <w:sz w:val="28"/>
          <w:szCs w:val="28"/>
          <w:lang w:eastAsia="ru-RU"/>
        </w:rPr>
        <w:t>ном порядке средства, использ</w:t>
      </w:r>
      <w:r>
        <w:rPr>
          <w:rFonts w:ascii="Times New Roman" w:eastAsia="TimesNewRomanPSMT" w:hAnsi="Times New Roman"/>
          <w:sz w:val="28"/>
          <w:szCs w:val="28"/>
          <w:lang w:eastAsia="ru-RU"/>
        </w:rPr>
        <w:t>уемые не по назначению, приоста</w:t>
      </w:r>
      <w:r w:rsidRPr="006367DD">
        <w:rPr>
          <w:rFonts w:ascii="Times New Roman" w:eastAsia="TimesNewRomanPSMT" w:hAnsi="Times New Roman"/>
          <w:sz w:val="28"/>
          <w:szCs w:val="28"/>
          <w:lang w:eastAsia="ru-RU"/>
        </w:rPr>
        <w:t>навливать операции по счетам, применять к наруши</w:t>
      </w:r>
      <w:r>
        <w:rPr>
          <w:rFonts w:ascii="Times New Roman" w:eastAsia="TimesNewRomanPSMT" w:hAnsi="Times New Roman"/>
          <w:sz w:val="28"/>
          <w:szCs w:val="28"/>
          <w:lang w:eastAsia="ru-RU"/>
        </w:rPr>
        <w:t>телям штраф</w:t>
      </w:r>
      <w:r w:rsidRPr="006367DD">
        <w:rPr>
          <w:rFonts w:ascii="Times New Roman" w:eastAsia="TimesNewRomanPSMT" w:hAnsi="Times New Roman"/>
          <w:sz w:val="28"/>
          <w:szCs w:val="28"/>
          <w:lang w:eastAsia="ru-RU"/>
        </w:rPr>
        <w:t>ные санкции.</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Наряду с новыми контро</w:t>
      </w:r>
      <w:r>
        <w:rPr>
          <w:rFonts w:ascii="Times New Roman" w:eastAsia="TimesNewRomanPSMT" w:hAnsi="Times New Roman"/>
          <w:sz w:val="28"/>
          <w:szCs w:val="28"/>
          <w:lang w:eastAsia="ru-RU"/>
        </w:rPr>
        <w:t>льными органами в России продол</w:t>
      </w:r>
      <w:r w:rsidRPr="006367DD">
        <w:rPr>
          <w:rFonts w:ascii="Times New Roman" w:eastAsia="TimesNewRomanPSMT" w:hAnsi="Times New Roman"/>
          <w:sz w:val="28"/>
          <w:szCs w:val="28"/>
          <w:lang w:eastAsia="ru-RU"/>
        </w:rPr>
        <w:t>жает действовать контрольно-ревизионная служба Минфина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России и ведомственный финансовый кон</w:t>
      </w:r>
      <w:r>
        <w:rPr>
          <w:rFonts w:ascii="Times New Roman" w:eastAsia="TimesNewRomanPSMT" w:hAnsi="Times New Roman"/>
          <w:sz w:val="28"/>
          <w:szCs w:val="28"/>
          <w:lang w:eastAsia="ru-RU"/>
        </w:rPr>
        <w:t>троль. К органам госу</w:t>
      </w:r>
      <w:r w:rsidRPr="006367DD">
        <w:rPr>
          <w:rFonts w:ascii="Times New Roman" w:eastAsia="TimesNewRomanPSMT" w:hAnsi="Times New Roman"/>
          <w:sz w:val="28"/>
          <w:szCs w:val="28"/>
          <w:lang w:eastAsia="ru-RU"/>
        </w:rPr>
        <w:t>дарственного финансового контроля отно</w:t>
      </w:r>
      <w:r>
        <w:rPr>
          <w:rFonts w:ascii="Times New Roman" w:eastAsia="TimesNewRomanPSMT" w:hAnsi="Times New Roman"/>
          <w:sz w:val="28"/>
          <w:szCs w:val="28"/>
          <w:lang w:eastAsia="ru-RU"/>
        </w:rPr>
        <w:t>сятся также Централь</w:t>
      </w:r>
      <w:r w:rsidRPr="006367DD">
        <w:rPr>
          <w:rFonts w:ascii="Times New Roman" w:eastAsia="TimesNewRomanPSMT" w:hAnsi="Times New Roman"/>
          <w:sz w:val="28"/>
          <w:szCs w:val="28"/>
          <w:lang w:eastAsia="ru-RU"/>
        </w:rPr>
        <w:t>ный банк Российской Федерации (Банк России) и контрольно-ревизионные структуры федеральных органов исполнительной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власти, которые контролируют находящи</w:t>
      </w:r>
      <w:r>
        <w:rPr>
          <w:rFonts w:ascii="Times New Roman" w:eastAsia="TimesNewRomanPSMT" w:hAnsi="Times New Roman"/>
          <w:sz w:val="28"/>
          <w:szCs w:val="28"/>
          <w:lang w:eastAsia="ru-RU"/>
        </w:rPr>
        <w:t>еся в их ведении или не</w:t>
      </w:r>
      <w:r w:rsidRPr="006367DD">
        <w:rPr>
          <w:rFonts w:ascii="Times New Roman" w:eastAsia="TimesNewRomanPSMT" w:hAnsi="Times New Roman"/>
          <w:sz w:val="28"/>
          <w:szCs w:val="28"/>
          <w:lang w:eastAsia="ru-RU"/>
        </w:rPr>
        <w:t>посредственном подчинении</w:t>
      </w:r>
      <w:r>
        <w:rPr>
          <w:rFonts w:ascii="Times New Roman" w:eastAsia="TimesNewRomanPSMT" w:hAnsi="Times New Roman"/>
          <w:sz w:val="28"/>
          <w:szCs w:val="28"/>
          <w:lang w:eastAsia="ru-RU"/>
        </w:rPr>
        <w:t xml:space="preserve"> организации по основным направ</w:t>
      </w:r>
      <w:r w:rsidRPr="006367DD">
        <w:rPr>
          <w:rFonts w:ascii="Times New Roman" w:eastAsia="TimesNewRomanPSMT" w:hAnsi="Times New Roman"/>
          <w:sz w:val="28"/>
          <w:szCs w:val="28"/>
          <w:lang w:eastAsia="ru-RU"/>
        </w:rPr>
        <w:t>лениям деятельности этих институтов</w:t>
      </w:r>
      <w:r>
        <w:rPr>
          <w:rFonts w:ascii="Times New Roman" w:eastAsia="TimesNewRomanPSMT" w:hAnsi="Times New Roman"/>
          <w:sz w:val="28"/>
          <w:szCs w:val="28"/>
          <w:lang w:eastAsia="ru-RU"/>
        </w:rPr>
        <w:t>.</w:t>
      </w:r>
      <w:r>
        <w:rPr>
          <w:rStyle w:val="ac"/>
          <w:rFonts w:ascii="Times New Roman" w:eastAsia="TimesNewRomanPSMT" w:hAnsi="Times New Roman"/>
          <w:sz w:val="28"/>
          <w:szCs w:val="28"/>
          <w:lang w:eastAsia="ru-RU"/>
        </w:rPr>
        <w:footnoteReference w:id="13"/>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В изменяющихся условиях становления правового государства,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 xml:space="preserve">формирование системы финансового контроля </w:t>
      </w:r>
      <w:r>
        <w:rPr>
          <w:rFonts w:ascii="Times New Roman" w:eastAsia="TimesNewRomanPSMT" w:hAnsi="Times New Roman"/>
          <w:sz w:val="28"/>
          <w:szCs w:val="28"/>
          <w:lang w:eastAsia="ru-RU"/>
        </w:rPr>
        <w:t xml:space="preserve"> не является крат</w:t>
      </w:r>
      <w:r w:rsidRPr="006367DD">
        <w:rPr>
          <w:rFonts w:ascii="Times New Roman" w:eastAsia="TimesNewRomanPSMT" w:hAnsi="Times New Roman"/>
          <w:sz w:val="28"/>
          <w:szCs w:val="28"/>
          <w:lang w:eastAsia="ru-RU"/>
        </w:rPr>
        <w:t>ковременным процессом с заранее</w:t>
      </w:r>
      <w:r>
        <w:rPr>
          <w:rFonts w:ascii="Times New Roman" w:eastAsia="TimesNewRomanPSMT" w:hAnsi="Times New Roman"/>
          <w:sz w:val="28"/>
          <w:szCs w:val="28"/>
          <w:lang w:eastAsia="ru-RU"/>
        </w:rPr>
        <w:t xml:space="preserve"> данными параметрами. Органи</w:t>
      </w:r>
      <w:r w:rsidRPr="006367DD">
        <w:rPr>
          <w:rFonts w:ascii="Times New Roman" w:eastAsia="TimesNewRomanPSMT" w:hAnsi="Times New Roman"/>
          <w:sz w:val="28"/>
          <w:szCs w:val="28"/>
          <w:lang w:eastAsia="ru-RU"/>
        </w:rPr>
        <w:t>за</w:t>
      </w:r>
      <w:r>
        <w:rPr>
          <w:rFonts w:ascii="Times New Roman" w:eastAsia="TimesNewRomanPSMT" w:hAnsi="Times New Roman"/>
          <w:sz w:val="28"/>
          <w:szCs w:val="28"/>
          <w:lang w:eastAsia="ru-RU"/>
        </w:rPr>
        <w:t>ц</w:t>
      </w:r>
      <w:r w:rsidRPr="006367DD">
        <w:rPr>
          <w:rFonts w:ascii="Times New Roman" w:eastAsia="TimesNewRomanPSMT" w:hAnsi="Times New Roman"/>
          <w:sz w:val="28"/>
          <w:szCs w:val="28"/>
          <w:lang w:eastAsia="ru-RU"/>
        </w:rPr>
        <w:t>ия и функционирование эффективной системы финансового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контроля - обязательный и н</w:t>
      </w:r>
      <w:r>
        <w:rPr>
          <w:rFonts w:ascii="Times New Roman" w:eastAsia="TimesNewRomanPSMT" w:hAnsi="Times New Roman"/>
          <w:sz w:val="28"/>
          <w:szCs w:val="28"/>
          <w:lang w:eastAsia="ru-RU"/>
        </w:rPr>
        <w:t>епременный элемент государствен</w:t>
      </w:r>
      <w:r w:rsidRPr="006367DD">
        <w:rPr>
          <w:rFonts w:ascii="Times New Roman" w:eastAsia="TimesNewRomanPSMT" w:hAnsi="Times New Roman"/>
          <w:sz w:val="28"/>
          <w:szCs w:val="28"/>
          <w:lang w:eastAsia="ru-RU"/>
        </w:rPr>
        <w:t>ной финансовой политики, при котором совершенство</w:t>
      </w:r>
      <w:r>
        <w:rPr>
          <w:rFonts w:ascii="Times New Roman" w:eastAsia="TimesNewRomanPSMT" w:hAnsi="Times New Roman"/>
          <w:sz w:val="28"/>
          <w:szCs w:val="28"/>
          <w:lang w:eastAsia="ru-RU"/>
        </w:rPr>
        <w:t>вание сис</w:t>
      </w:r>
      <w:r w:rsidRPr="006367DD">
        <w:rPr>
          <w:rFonts w:ascii="Times New Roman" w:eastAsia="TimesNewRomanPSMT" w:hAnsi="Times New Roman"/>
          <w:sz w:val="28"/>
          <w:szCs w:val="28"/>
          <w:lang w:eastAsia="ru-RU"/>
        </w:rPr>
        <w:t>темы финансового контроля не может осуществляться автономно,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но лишь как звено в общей системе мер перестройки финансового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механизма.</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Государственный финансовый контроль — не самоцель, 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 xml:space="preserve">неотъемлемая часть системы </w:t>
      </w:r>
      <w:r>
        <w:rPr>
          <w:rFonts w:ascii="Times New Roman" w:eastAsia="TimesNewRomanPSMT" w:hAnsi="Times New Roman"/>
          <w:sz w:val="28"/>
          <w:szCs w:val="28"/>
          <w:lang w:eastAsia="ru-RU"/>
        </w:rPr>
        <w:t>регулирования экономики. Посред</w:t>
      </w:r>
      <w:r w:rsidRPr="006367DD">
        <w:rPr>
          <w:rFonts w:ascii="Times New Roman" w:eastAsia="TimesNewRomanPSMT" w:hAnsi="Times New Roman"/>
          <w:sz w:val="28"/>
          <w:szCs w:val="28"/>
          <w:lang w:eastAsia="ru-RU"/>
        </w:rPr>
        <w:t>ством государственного финансового контро</w:t>
      </w:r>
      <w:r>
        <w:rPr>
          <w:rFonts w:ascii="Times New Roman" w:eastAsia="TimesNewRomanPSMT" w:hAnsi="Times New Roman"/>
          <w:sz w:val="28"/>
          <w:szCs w:val="28"/>
          <w:lang w:eastAsia="ru-RU"/>
        </w:rPr>
        <w:t>ля выявляются от</w:t>
      </w:r>
      <w:r w:rsidRPr="006367DD">
        <w:rPr>
          <w:rFonts w:ascii="Times New Roman" w:eastAsia="TimesNewRomanPSMT" w:hAnsi="Times New Roman"/>
          <w:sz w:val="28"/>
          <w:szCs w:val="28"/>
          <w:lang w:eastAsia="ru-RU"/>
        </w:rPr>
        <w:t>клонения от утвержденных показателей бюджета и нарушения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законности, факты нецелевого и неэффективного использования</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финансовых ресурсов и государ</w:t>
      </w:r>
      <w:r>
        <w:rPr>
          <w:rFonts w:ascii="Times New Roman" w:eastAsia="TimesNewRomanPSMT" w:hAnsi="Times New Roman"/>
          <w:sz w:val="28"/>
          <w:szCs w:val="28"/>
          <w:lang w:eastAsia="ru-RU"/>
        </w:rPr>
        <w:t>ственной собственности. Это поз</w:t>
      </w:r>
      <w:r w:rsidRPr="006367DD">
        <w:rPr>
          <w:rFonts w:ascii="Times New Roman" w:eastAsia="TimesNewRomanPSMT" w:hAnsi="Times New Roman"/>
          <w:sz w:val="28"/>
          <w:szCs w:val="28"/>
          <w:lang w:eastAsia="ru-RU"/>
        </w:rPr>
        <w:t>воляет своевременно принять корректирующие меры, привлечь к</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ответственности виновных л</w:t>
      </w:r>
      <w:r>
        <w:rPr>
          <w:rFonts w:ascii="Times New Roman" w:eastAsia="TimesNewRomanPSMT" w:hAnsi="Times New Roman"/>
          <w:sz w:val="28"/>
          <w:szCs w:val="28"/>
          <w:lang w:eastAsia="ru-RU"/>
        </w:rPr>
        <w:t>иц, получить компенсацию за при</w:t>
      </w:r>
      <w:r w:rsidRPr="006367DD">
        <w:rPr>
          <w:rFonts w:ascii="Times New Roman" w:eastAsia="TimesNewRomanPSMT" w:hAnsi="Times New Roman"/>
          <w:sz w:val="28"/>
          <w:szCs w:val="28"/>
          <w:lang w:eastAsia="ru-RU"/>
        </w:rPr>
        <w:t>чиненный государству ущерб и провести ме</w:t>
      </w:r>
      <w:r>
        <w:rPr>
          <w:rFonts w:ascii="Times New Roman" w:eastAsia="TimesNewRomanPSMT" w:hAnsi="Times New Roman"/>
          <w:sz w:val="28"/>
          <w:szCs w:val="28"/>
          <w:lang w:eastAsia="ru-RU"/>
        </w:rPr>
        <w:t>роприятия по предот</w:t>
      </w:r>
      <w:r w:rsidRPr="006367DD">
        <w:rPr>
          <w:rFonts w:ascii="Times New Roman" w:eastAsia="TimesNewRomanPSMT" w:hAnsi="Times New Roman"/>
          <w:sz w:val="28"/>
          <w:szCs w:val="28"/>
          <w:lang w:eastAsia="ru-RU"/>
        </w:rPr>
        <w:t>вращению нарушений в будущем.</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Важный инструмент этой политики - двухуровневая система</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государственного финансового контроля. Первый уровень -</w:t>
      </w:r>
      <w:r>
        <w:rPr>
          <w:rFonts w:ascii="Times New Roman" w:eastAsia="TimesNewRomanPSMT" w:hAnsi="Times New Roman"/>
          <w:sz w:val="28"/>
          <w:szCs w:val="28"/>
          <w:lang w:eastAsia="ru-RU"/>
        </w:rPr>
        <w:t xml:space="preserve"> </w:t>
      </w:r>
      <w:r w:rsidRPr="006367DD">
        <w:rPr>
          <w:rFonts w:ascii="Times New Roman" w:eastAsia="TimesNewRomanPS-ItalicMT" w:hAnsi="Times New Roman"/>
          <w:iCs/>
          <w:sz w:val="28"/>
          <w:szCs w:val="28"/>
          <w:lang w:eastAsia="ru-RU"/>
        </w:rPr>
        <w:t xml:space="preserve">внешний контроль, </w:t>
      </w:r>
      <w:r w:rsidRPr="006367DD">
        <w:rPr>
          <w:rFonts w:ascii="Times New Roman" w:eastAsia="TimesNewRomanPSMT" w:hAnsi="Times New Roman"/>
          <w:sz w:val="28"/>
          <w:szCs w:val="28"/>
          <w:lang w:eastAsia="ru-RU"/>
        </w:rPr>
        <w:t>который возложен на не</w:t>
      </w:r>
      <w:r>
        <w:rPr>
          <w:rFonts w:ascii="Times New Roman" w:eastAsia="TimesNewRomanPSMT" w:hAnsi="Times New Roman"/>
          <w:sz w:val="28"/>
          <w:szCs w:val="28"/>
          <w:lang w:eastAsia="ru-RU"/>
        </w:rPr>
        <w:t>сколько государст</w:t>
      </w:r>
      <w:r w:rsidRPr="006367DD">
        <w:rPr>
          <w:rFonts w:ascii="Times New Roman" w:eastAsia="TimesNewRomanPSMT" w:hAnsi="Times New Roman"/>
          <w:sz w:val="28"/>
          <w:szCs w:val="28"/>
          <w:lang w:eastAsia="ru-RU"/>
        </w:rPr>
        <w:t>венных органов и учреждений, в том числе конституционный</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орган</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 Счетную палату Российской Федера</w:t>
      </w:r>
      <w:r>
        <w:rPr>
          <w:rFonts w:ascii="Times New Roman" w:eastAsia="TimesNewRomanPSMT" w:hAnsi="Times New Roman"/>
          <w:sz w:val="28"/>
          <w:szCs w:val="28"/>
          <w:lang w:eastAsia="ru-RU"/>
        </w:rPr>
        <w:t>ции. Второй уро</w:t>
      </w:r>
      <w:r w:rsidRPr="006367DD">
        <w:rPr>
          <w:rFonts w:ascii="Times New Roman" w:eastAsia="TimesNewRomanPSMT" w:hAnsi="Times New Roman"/>
          <w:sz w:val="28"/>
          <w:szCs w:val="28"/>
          <w:lang w:eastAsia="ru-RU"/>
        </w:rPr>
        <w:t xml:space="preserve">вень — </w:t>
      </w:r>
      <w:r w:rsidRPr="006367DD">
        <w:rPr>
          <w:rFonts w:ascii="Times New Roman" w:eastAsia="TimesNewRomanPS-ItalicMT" w:hAnsi="Times New Roman"/>
          <w:iCs/>
          <w:sz w:val="28"/>
          <w:szCs w:val="28"/>
          <w:lang w:eastAsia="ru-RU"/>
        </w:rPr>
        <w:t xml:space="preserve">внутренний контроль, </w:t>
      </w:r>
      <w:r w:rsidRPr="006367DD">
        <w:rPr>
          <w:rFonts w:ascii="Times New Roman" w:eastAsia="TimesNewRomanPSMT" w:hAnsi="Times New Roman"/>
          <w:sz w:val="28"/>
          <w:szCs w:val="28"/>
          <w:lang w:eastAsia="ru-RU"/>
        </w:rPr>
        <w:t>который проводят органы испол</w:t>
      </w:r>
      <w:r>
        <w:rPr>
          <w:rFonts w:ascii="Times New Roman" w:eastAsia="TimesNewRomanPSMT" w:hAnsi="Times New Roman"/>
          <w:sz w:val="28"/>
          <w:szCs w:val="28"/>
          <w:lang w:eastAsia="ru-RU"/>
        </w:rPr>
        <w:t>ни</w:t>
      </w:r>
      <w:r w:rsidRPr="006367DD">
        <w:rPr>
          <w:rFonts w:ascii="Times New Roman" w:eastAsia="TimesNewRomanPSMT" w:hAnsi="Times New Roman"/>
          <w:sz w:val="28"/>
          <w:szCs w:val="28"/>
          <w:lang w:eastAsia="ru-RU"/>
        </w:rPr>
        <w:t>тельной власти и другие организации в со</w:t>
      </w:r>
      <w:r>
        <w:rPr>
          <w:rFonts w:ascii="Times New Roman" w:eastAsia="TimesNewRomanPSMT" w:hAnsi="Times New Roman"/>
          <w:sz w:val="28"/>
          <w:szCs w:val="28"/>
          <w:lang w:eastAsia="ru-RU"/>
        </w:rPr>
        <w:t>ответствии с действую</w:t>
      </w:r>
      <w:r w:rsidRPr="006367DD">
        <w:rPr>
          <w:rFonts w:ascii="Times New Roman" w:eastAsia="TimesNewRomanPSMT" w:hAnsi="Times New Roman"/>
          <w:sz w:val="28"/>
          <w:szCs w:val="28"/>
          <w:lang w:eastAsia="ru-RU"/>
        </w:rPr>
        <w:t>щим законодательством.</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Счетная палата РФ нуждается в придании ей статуса высшего</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постоянно действующего органа государст</w:t>
      </w:r>
      <w:r>
        <w:rPr>
          <w:rFonts w:ascii="Times New Roman" w:eastAsia="TimesNewRomanPSMT" w:hAnsi="Times New Roman"/>
          <w:sz w:val="28"/>
          <w:szCs w:val="28"/>
          <w:lang w:eastAsia="ru-RU"/>
        </w:rPr>
        <w:t>венного финансово</w:t>
      </w:r>
      <w:r w:rsidRPr="006367DD">
        <w:rPr>
          <w:rFonts w:ascii="Times New Roman" w:eastAsia="TimesNewRomanPSMT" w:hAnsi="Times New Roman"/>
          <w:sz w:val="28"/>
          <w:szCs w:val="28"/>
          <w:lang w:eastAsia="ru-RU"/>
        </w:rPr>
        <w:t>го контроля. Ей явно необходимы права раз</w:t>
      </w:r>
      <w:r>
        <w:rPr>
          <w:rFonts w:ascii="Times New Roman" w:eastAsia="TimesNewRomanPSMT" w:hAnsi="Times New Roman"/>
          <w:sz w:val="28"/>
          <w:szCs w:val="28"/>
          <w:lang w:eastAsia="ru-RU"/>
        </w:rPr>
        <w:t>рабатывать и прово</w:t>
      </w:r>
      <w:r w:rsidRPr="006367DD">
        <w:rPr>
          <w:rFonts w:ascii="Times New Roman" w:eastAsia="TimesNewRomanPSMT" w:hAnsi="Times New Roman"/>
          <w:sz w:val="28"/>
          <w:szCs w:val="28"/>
          <w:lang w:eastAsia="ru-RU"/>
        </w:rPr>
        <w:t>дить соответствующую политику, координировать деятельность</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федеральных органов по ее осуществлению. У нее должно быть</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больше, чем сейчас, реальны</w:t>
      </w:r>
      <w:r>
        <w:rPr>
          <w:rFonts w:ascii="Times New Roman" w:eastAsia="TimesNewRomanPSMT" w:hAnsi="Times New Roman"/>
          <w:sz w:val="28"/>
          <w:szCs w:val="28"/>
          <w:lang w:eastAsia="ru-RU"/>
        </w:rPr>
        <w:t>х прав в борьбе с хищениями, фи</w:t>
      </w:r>
      <w:r w:rsidRPr="006367DD">
        <w:rPr>
          <w:rFonts w:ascii="Times New Roman" w:eastAsia="TimesNewRomanPSMT" w:hAnsi="Times New Roman"/>
          <w:sz w:val="28"/>
          <w:szCs w:val="28"/>
          <w:lang w:eastAsia="ru-RU"/>
        </w:rPr>
        <w:t>нансовыми злоупотребления</w:t>
      </w:r>
      <w:r>
        <w:rPr>
          <w:rFonts w:ascii="Times New Roman" w:eastAsia="TimesNewRomanPSMT" w:hAnsi="Times New Roman"/>
          <w:sz w:val="28"/>
          <w:szCs w:val="28"/>
          <w:lang w:eastAsia="ru-RU"/>
        </w:rPr>
        <w:t>ми, коррупцией. В случае выявле</w:t>
      </w:r>
      <w:r w:rsidRPr="006367DD">
        <w:rPr>
          <w:rFonts w:ascii="Times New Roman" w:eastAsia="TimesNewRomanPSMT" w:hAnsi="Times New Roman"/>
          <w:sz w:val="28"/>
          <w:szCs w:val="28"/>
          <w:lang w:eastAsia="ru-RU"/>
        </w:rPr>
        <w:t>ния нарушений в исполнении бюджетного законодательства у</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Счетной палаты должно быть право обращаться с исками в суд</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по защите интересов государства. Ей необходимо предоставить</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право безакцептного (бесспорного) списания средств со счетов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злостных нарушителей бюджетного процесса в пользу федерального бюджета или получателей средств федерального бюджета в</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объеме допущенных нарушений. Это относится к тем случаям,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когда представления и предпис</w:t>
      </w:r>
      <w:r>
        <w:rPr>
          <w:rFonts w:ascii="Times New Roman" w:eastAsia="TimesNewRomanPSMT" w:hAnsi="Times New Roman"/>
          <w:sz w:val="28"/>
          <w:szCs w:val="28"/>
          <w:lang w:eastAsia="ru-RU"/>
        </w:rPr>
        <w:t>ания Счетной палаты не выпол</w:t>
      </w:r>
      <w:r w:rsidRPr="006367DD">
        <w:rPr>
          <w:rFonts w:ascii="Times New Roman" w:eastAsia="TimesNewRomanPSMT" w:hAnsi="Times New Roman"/>
          <w:sz w:val="28"/>
          <w:szCs w:val="28"/>
          <w:lang w:eastAsia="ru-RU"/>
        </w:rPr>
        <w:t xml:space="preserve">няются, а предусмотренные </w:t>
      </w:r>
      <w:r>
        <w:rPr>
          <w:rFonts w:ascii="Times New Roman" w:eastAsia="TimesNewRomanPSMT" w:hAnsi="Times New Roman"/>
          <w:sz w:val="28"/>
          <w:szCs w:val="28"/>
          <w:lang w:eastAsia="ru-RU"/>
        </w:rPr>
        <w:t>ныне законом меры по приостанов</w:t>
      </w:r>
      <w:r w:rsidRPr="006367DD">
        <w:rPr>
          <w:rFonts w:ascii="Times New Roman" w:eastAsia="TimesNewRomanPSMT" w:hAnsi="Times New Roman"/>
          <w:sz w:val="28"/>
          <w:szCs w:val="28"/>
          <w:lang w:eastAsia="ru-RU"/>
        </w:rPr>
        <w:t>лению всех видов финансовых, платеж</w:t>
      </w:r>
      <w:r>
        <w:rPr>
          <w:rFonts w:ascii="Times New Roman" w:eastAsia="TimesNewRomanPSMT" w:hAnsi="Times New Roman"/>
          <w:sz w:val="28"/>
          <w:szCs w:val="28"/>
          <w:lang w:eastAsia="ru-RU"/>
        </w:rPr>
        <w:t>ных и расчетных опера</w:t>
      </w:r>
      <w:r w:rsidRPr="006367DD">
        <w:rPr>
          <w:rFonts w:ascii="Times New Roman" w:eastAsia="TimesNewRomanPSMT" w:hAnsi="Times New Roman"/>
          <w:sz w:val="28"/>
          <w:szCs w:val="28"/>
          <w:lang w:eastAsia="ru-RU"/>
        </w:rPr>
        <w:t>ций нарушителей могут оказаться преждевременными.</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ItalicMT" w:hAnsi="Times New Roman"/>
          <w:iCs/>
          <w:sz w:val="28"/>
          <w:szCs w:val="28"/>
          <w:lang w:eastAsia="ru-RU"/>
        </w:rPr>
        <w:t xml:space="preserve">Социальная </w:t>
      </w:r>
      <w:r w:rsidRPr="006367DD">
        <w:rPr>
          <w:rFonts w:ascii="Times New Roman" w:eastAsia="TimesNewRomanPSMT" w:hAnsi="Times New Roman"/>
          <w:sz w:val="28"/>
          <w:szCs w:val="28"/>
          <w:lang w:eastAsia="ru-RU"/>
        </w:rPr>
        <w:t>функция государственных финансов способствует</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решению многочисленных социальных про</w:t>
      </w:r>
      <w:r>
        <w:rPr>
          <w:rFonts w:ascii="Times New Roman" w:eastAsia="TimesNewRomanPSMT" w:hAnsi="Times New Roman"/>
          <w:sz w:val="28"/>
          <w:szCs w:val="28"/>
          <w:lang w:eastAsia="ru-RU"/>
        </w:rPr>
        <w:t>блем. Здесь и регули</w:t>
      </w:r>
      <w:r w:rsidRPr="006367DD">
        <w:rPr>
          <w:rFonts w:ascii="Times New Roman" w:eastAsia="TimesNewRomanPSMT" w:hAnsi="Times New Roman"/>
          <w:sz w:val="28"/>
          <w:szCs w:val="28"/>
          <w:lang w:eastAsia="ru-RU"/>
        </w:rPr>
        <w:t>рование трудовых отношений, и проведен</w:t>
      </w:r>
      <w:r>
        <w:rPr>
          <w:rFonts w:ascii="Times New Roman" w:eastAsia="TimesNewRomanPSMT" w:hAnsi="Times New Roman"/>
          <w:sz w:val="28"/>
          <w:szCs w:val="28"/>
          <w:lang w:eastAsia="ru-RU"/>
        </w:rPr>
        <w:t>ие государственной по</w:t>
      </w:r>
      <w:r w:rsidRPr="006367DD">
        <w:rPr>
          <w:rFonts w:ascii="Times New Roman" w:eastAsia="TimesNewRomanPSMT" w:hAnsi="Times New Roman"/>
          <w:sz w:val="28"/>
          <w:szCs w:val="28"/>
          <w:lang w:eastAsia="ru-RU"/>
        </w:rPr>
        <w:t>литики в области заработной платы, и регу</w:t>
      </w:r>
      <w:r>
        <w:rPr>
          <w:rFonts w:ascii="Times New Roman" w:eastAsia="TimesNewRomanPSMT" w:hAnsi="Times New Roman"/>
          <w:sz w:val="28"/>
          <w:szCs w:val="28"/>
          <w:lang w:eastAsia="ru-RU"/>
        </w:rPr>
        <w:t>лирование цен на со</w:t>
      </w:r>
      <w:r w:rsidRPr="006367DD">
        <w:rPr>
          <w:rFonts w:ascii="Times New Roman" w:eastAsia="TimesNewRomanPSMT" w:hAnsi="Times New Roman"/>
          <w:sz w:val="28"/>
          <w:szCs w:val="28"/>
          <w:lang w:eastAsia="ru-RU"/>
        </w:rPr>
        <w:t>циально значимые товары и услуги, и содействие трудоустройству</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незанятого населения, и вопросы перепод</w:t>
      </w:r>
      <w:r>
        <w:rPr>
          <w:rFonts w:ascii="Times New Roman" w:eastAsia="TimesNewRomanPSMT" w:hAnsi="Times New Roman"/>
          <w:sz w:val="28"/>
          <w:szCs w:val="28"/>
          <w:lang w:eastAsia="ru-RU"/>
        </w:rPr>
        <w:t>готовки кадров в соот</w:t>
      </w:r>
      <w:r w:rsidRPr="006367DD">
        <w:rPr>
          <w:rFonts w:ascii="Times New Roman" w:eastAsia="TimesNewRomanPSMT" w:hAnsi="Times New Roman"/>
          <w:sz w:val="28"/>
          <w:szCs w:val="28"/>
          <w:lang w:eastAsia="ru-RU"/>
        </w:rPr>
        <w:t>ветствии с требованиями рынка труда и т.п.</w:t>
      </w:r>
    </w:p>
    <w:p w:rsidR="00F90C28" w:rsidRPr="006367DD" w:rsidRDefault="00F90C28" w:rsidP="00F90C28">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sidRPr="006367DD">
        <w:rPr>
          <w:rFonts w:ascii="Times New Roman" w:eastAsia="TimesNewRomanPSMT" w:hAnsi="Times New Roman"/>
          <w:sz w:val="28"/>
          <w:szCs w:val="28"/>
          <w:lang w:eastAsia="ru-RU"/>
        </w:rPr>
        <w:t>Роль государства в регулировании экономики в полной мере</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должна проявиться в том, что государство является социальным</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партнером, стоящим выше интересов отдельных кланов и групп.</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В качестве социального партнера государ</w:t>
      </w:r>
      <w:r>
        <w:rPr>
          <w:rFonts w:ascii="Times New Roman" w:eastAsia="TimesNewRomanPSMT" w:hAnsi="Times New Roman"/>
          <w:sz w:val="28"/>
          <w:szCs w:val="28"/>
          <w:lang w:eastAsia="ru-RU"/>
        </w:rPr>
        <w:t>ство призвано обеспе</w:t>
      </w:r>
      <w:r w:rsidRPr="006367DD">
        <w:rPr>
          <w:rFonts w:ascii="Times New Roman" w:eastAsia="TimesNewRomanPSMT" w:hAnsi="Times New Roman"/>
          <w:sz w:val="28"/>
          <w:szCs w:val="28"/>
          <w:lang w:eastAsia="ru-RU"/>
        </w:rPr>
        <w:t>чить согласование общенациональных интересов, коллективных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и частных интересов предпринимательских структур, социальных</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групп. Оно должно разрешать</w:t>
      </w:r>
      <w:r>
        <w:rPr>
          <w:rFonts w:ascii="Times New Roman" w:eastAsia="TimesNewRomanPSMT" w:hAnsi="Times New Roman"/>
          <w:sz w:val="28"/>
          <w:szCs w:val="28"/>
          <w:lang w:eastAsia="ru-RU"/>
        </w:rPr>
        <w:t xml:space="preserve"> социальные конфликты, сотрудни</w:t>
      </w:r>
      <w:r w:rsidRPr="006367DD">
        <w:rPr>
          <w:rFonts w:ascii="Times New Roman" w:eastAsia="TimesNewRomanPSMT" w:hAnsi="Times New Roman"/>
          <w:sz w:val="28"/>
          <w:szCs w:val="28"/>
          <w:lang w:eastAsia="ru-RU"/>
        </w:rPr>
        <w:t>чать с предпринимателями по вопросам вы</w:t>
      </w:r>
      <w:r>
        <w:rPr>
          <w:rFonts w:ascii="Times New Roman" w:eastAsia="TimesNewRomanPSMT" w:hAnsi="Times New Roman"/>
          <w:sz w:val="28"/>
          <w:szCs w:val="28"/>
          <w:lang w:eastAsia="ru-RU"/>
        </w:rPr>
        <w:t>работки экономиче</w:t>
      </w:r>
      <w:r w:rsidRPr="006367DD">
        <w:rPr>
          <w:rFonts w:ascii="Times New Roman" w:eastAsia="TimesNewRomanPSMT" w:hAnsi="Times New Roman"/>
          <w:sz w:val="28"/>
          <w:szCs w:val="28"/>
          <w:lang w:eastAsia="ru-RU"/>
        </w:rPr>
        <w:t>ской стратегии и политики экономических реформ.</w:t>
      </w:r>
    </w:p>
    <w:p w:rsidR="00AB7729" w:rsidRPr="00AB7729" w:rsidRDefault="00604C49" w:rsidP="00604C49">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Особенности государственных финансов</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проявляются, прежде всего, в формировании финансов. Как</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известно, источниками здесь на 80-90% выступают налоговые</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поступления и на 10-20% - неналоговые доходы, получаемые</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от использования государственной собственности и соот</w:t>
      </w:r>
      <w:r w:rsidR="00F90C28">
        <w:rPr>
          <w:rFonts w:ascii="Times New Roman" w:eastAsia="TimesNewRomanPSMT" w:hAnsi="Times New Roman"/>
          <w:sz w:val="28"/>
          <w:szCs w:val="28"/>
          <w:lang w:eastAsia="ru-RU"/>
        </w:rPr>
        <w:t>вет</w:t>
      </w:r>
      <w:r w:rsidR="00F90C28" w:rsidRPr="006367DD">
        <w:rPr>
          <w:rFonts w:ascii="Times New Roman" w:eastAsia="TimesNewRomanPSMT" w:hAnsi="Times New Roman"/>
          <w:sz w:val="28"/>
          <w:szCs w:val="28"/>
          <w:lang w:eastAsia="ru-RU"/>
        </w:rPr>
        <w:t>ствующей торговли. Особую специфику составляет создание</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 xml:space="preserve">централизованных фондов, </w:t>
      </w:r>
      <w:r w:rsidR="00F90C28">
        <w:rPr>
          <w:rFonts w:ascii="Times New Roman" w:eastAsia="TimesNewRomanPSMT" w:hAnsi="Times New Roman"/>
          <w:sz w:val="28"/>
          <w:szCs w:val="28"/>
          <w:lang w:eastAsia="ru-RU"/>
        </w:rPr>
        <w:t>включая такие значимые, как пен</w:t>
      </w:r>
      <w:r w:rsidR="00F90C28" w:rsidRPr="006367DD">
        <w:rPr>
          <w:rFonts w:ascii="Times New Roman" w:eastAsia="TimesNewRomanPSMT" w:hAnsi="Times New Roman"/>
          <w:sz w:val="28"/>
          <w:szCs w:val="28"/>
          <w:lang w:eastAsia="ru-RU"/>
        </w:rPr>
        <w:t>сионные фонды, фонд социального страхования, медицинского</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страхования и др. Свои особенности существуют и в практике</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использования государствен</w:t>
      </w:r>
      <w:r w:rsidR="00F90C28">
        <w:rPr>
          <w:rFonts w:ascii="Times New Roman" w:eastAsia="TimesNewRomanPSMT" w:hAnsi="Times New Roman"/>
          <w:sz w:val="28"/>
          <w:szCs w:val="28"/>
          <w:lang w:eastAsia="ru-RU"/>
        </w:rPr>
        <w:t>ных финансов. Они идут на содер</w:t>
      </w:r>
      <w:r w:rsidR="00F90C28" w:rsidRPr="006367DD">
        <w:rPr>
          <w:rFonts w:ascii="Times New Roman" w:eastAsia="TimesNewRomanPSMT" w:hAnsi="Times New Roman"/>
          <w:sz w:val="28"/>
          <w:szCs w:val="28"/>
          <w:lang w:eastAsia="ru-RU"/>
        </w:rPr>
        <w:t>жание государственного аппарата, обслуживание потребностей</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государства, включая социаль</w:t>
      </w:r>
      <w:r w:rsidR="00F90C28">
        <w:rPr>
          <w:rFonts w:ascii="Times New Roman" w:eastAsia="TimesNewRomanPSMT" w:hAnsi="Times New Roman"/>
          <w:sz w:val="28"/>
          <w:szCs w:val="28"/>
          <w:lang w:eastAsia="ru-RU"/>
        </w:rPr>
        <w:t>ные расходы, на целевые програм</w:t>
      </w:r>
      <w:r w:rsidR="00F90C28" w:rsidRPr="006367DD">
        <w:rPr>
          <w:rFonts w:ascii="Times New Roman" w:eastAsia="TimesNewRomanPSMT" w:hAnsi="Times New Roman"/>
          <w:sz w:val="28"/>
          <w:szCs w:val="28"/>
          <w:lang w:eastAsia="ru-RU"/>
        </w:rPr>
        <w:t>мы, на погашение государс</w:t>
      </w:r>
      <w:r w:rsidR="00F90C28">
        <w:rPr>
          <w:rFonts w:ascii="Times New Roman" w:eastAsia="TimesNewRomanPSMT" w:hAnsi="Times New Roman"/>
          <w:sz w:val="28"/>
          <w:szCs w:val="28"/>
          <w:lang w:eastAsia="ru-RU"/>
        </w:rPr>
        <w:t>твенного долга и др. Важную осо</w:t>
      </w:r>
      <w:r w:rsidR="00F90C28" w:rsidRPr="006367DD">
        <w:rPr>
          <w:rFonts w:ascii="Times New Roman" w:eastAsia="TimesNewRomanPSMT" w:hAnsi="Times New Roman"/>
          <w:sz w:val="28"/>
          <w:szCs w:val="28"/>
          <w:lang w:eastAsia="ru-RU"/>
        </w:rPr>
        <w:t>бенность составляет то, что они применяются при разработке</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и реализации международных проектов, особенно связанных с</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решением глобальных мировых проблем. Понятно, что данный</w:t>
      </w:r>
      <w:r w:rsidR="00F90C28">
        <w:rPr>
          <w:rFonts w:ascii="Times New Roman" w:eastAsia="TimesNewRomanPSMT" w:hAnsi="Times New Roman"/>
          <w:sz w:val="28"/>
          <w:szCs w:val="28"/>
          <w:lang w:eastAsia="ru-RU"/>
        </w:rPr>
        <w:t xml:space="preserve"> </w:t>
      </w:r>
      <w:r w:rsidR="00F90C28" w:rsidRPr="006367DD">
        <w:rPr>
          <w:rFonts w:ascii="Times New Roman" w:eastAsia="TimesNewRomanPSMT" w:hAnsi="Times New Roman"/>
          <w:sz w:val="28"/>
          <w:szCs w:val="28"/>
          <w:lang w:eastAsia="ru-RU"/>
        </w:rPr>
        <w:t>перечень специфических свойств государственных финансов</w:t>
      </w:r>
      <w:r w:rsidR="00F90C28">
        <w:rPr>
          <w:rFonts w:ascii="Times New Roman" w:eastAsia="TimesNewRomanPSMT" w:hAnsi="Times New Roman"/>
          <w:sz w:val="28"/>
          <w:szCs w:val="28"/>
          <w:lang w:eastAsia="ru-RU"/>
        </w:rPr>
        <w:t xml:space="preserve"> д</w:t>
      </w:r>
      <w:r w:rsidR="00F90C28" w:rsidRPr="006367DD">
        <w:rPr>
          <w:rFonts w:ascii="Times New Roman" w:eastAsia="TimesNewRomanPSMT" w:hAnsi="Times New Roman"/>
          <w:sz w:val="28"/>
          <w:szCs w:val="28"/>
          <w:lang w:eastAsia="ru-RU"/>
        </w:rPr>
        <w:t>алеко не полный. Однако и он дает опреде</w:t>
      </w:r>
      <w:r w:rsidR="00F90C28">
        <w:rPr>
          <w:rFonts w:ascii="Times New Roman" w:eastAsia="TimesNewRomanPSMT" w:hAnsi="Times New Roman"/>
          <w:sz w:val="28"/>
          <w:szCs w:val="28"/>
          <w:lang w:eastAsia="ru-RU"/>
        </w:rPr>
        <w:t>ленное представле</w:t>
      </w:r>
      <w:r w:rsidR="00F90C28" w:rsidRPr="006367DD">
        <w:rPr>
          <w:rFonts w:ascii="Times New Roman" w:eastAsia="TimesNewRomanPSMT" w:hAnsi="Times New Roman"/>
          <w:sz w:val="28"/>
          <w:szCs w:val="28"/>
          <w:lang w:eastAsia="ru-RU"/>
        </w:rPr>
        <w:t>ние не только об их самой общей характеристике, но и значении</w:t>
      </w:r>
      <w:r w:rsidR="00F90C28">
        <w:rPr>
          <w:rFonts w:ascii="Times New Roman" w:eastAsia="TimesNewRomanPSMT" w:hAnsi="Times New Roman"/>
          <w:sz w:val="28"/>
          <w:szCs w:val="28"/>
          <w:lang w:eastAsia="ru-RU"/>
        </w:rPr>
        <w:t xml:space="preserve"> </w:t>
      </w:r>
      <w:r w:rsidR="00F90C28" w:rsidRPr="00E42B7D">
        <w:rPr>
          <w:rFonts w:ascii="Times New Roman" w:eastAsia="TimesNewRomanPSMT" w:hAnsi="Times New Roman"/>
          <w:sz w:val="28"/>
          <w:szCs w:val="28"/>
        </w:rPr>
        <w:t>для развития общества и его экономики.</w:t>
      </w:r>
      <w:r w:rsidR="00F90C28">
        <w:rPr>
          <w:rStyle w:val="ac"/>
          <w:rFonts w:ascii="Times New Roman" w:eastAsia="TimesNewRomanPSMT" w:hAnsi="Times New Roman"/>
          <w:sz w:val="28"/>
          <w:szCs w:val="28"/>
        </w:rPr>
        <w:footnoteReference w:id="14"/>
      </w:r>
    </w:p>
    <w:p w:rsidR="00D735C8" w:rsidRDefault="00D735C8" w:rsidP="00724782">
      <w:pPr>
        <w:spacing w:line="360" w:lineRule="auto"/>
        <w:jc w:val="center"/>
        <w:rPr>
          <w:rFonts w:ascii="Times New Roman" w:hAnsi="Times New Roman"/>
          <w:sz w:val="28"/>
          <w:szCs w:val="28"/>
          <w:lang w:eastAsia="ru-RU"/>
        </w:rPr>
      </w:pPr>
    </w:p>
    <w:p w:rsidR="001E1115" w:rsidRDefault="00F4384D" w:rsidP="00724782">
      <w:pPr>
        <w:spacing w:line="360" w:lineRule="auto"/>
        <w:jc w:val="center"/>
        <w:rPr>
          <w:rFonts w:ascii="Times New Roman" w:hAnsi="Times New Roman"/>
          <w:sz w:val="28"/>
          <w:szCs w:val="28"/>
          <w:lang w:eastAsia="ru-RU"/>
        </w:rPr>
      </w:pPr>
      <w:r>
        <w:rPr>
          <w:rFonts w:ascii="Times New Roman" w:hAnsi="Times New Roman"/>
          <w:sz w:val="28"/>
          <w:szCs w:val="28"/>
          <w:lang w:eastAsia="ru-RU"/>
        </w:rPr>
        <w:t>З</w:t>
      </w:r>
      <w:r w:rsidRPr="00F4384D">
        <w:rPr>
          <w:rFonts w:ascii="Times New Roman" w:hAnsi="Times New Roman"/>
          <w:sz w:val="28"/>
          <w:szCs w:val="28"/>
          <w:lang w:eastAsia="ru-RU"/>
        </w:rPr>
        <w:t>аключение</w:t>
      </w:r>
    </w:p>
    <w:p w:rsidR="004A4D04" w:rsidRDefault="004A4D04" w:rsidP="00724782">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Данная курсовая работа</w:t>
      </w:r>
      <w:r w:rsidRPr="004A4D04">
        <w:rPr>
          <w:rFonts w:ascii="Times New Roman" w:eastAsia="TimesNewRomanPSMT" w:hAnsi="Times New Roman"/>
          <w:sz w:val="28"/>
          <w:szCs w:val="28"/>
          <w:lang w:eastAsia="ru-RU"/>
        </w:rPr>
        <w:t xml:space="preserve"> дает представление о государственны</w:t>
      </w:r>
      <w:r>
        <w:rPr>
          <w:rFonts w:ascii="Times New Roman" w:eastAsia="TimesNewRomanPSMT" w:hAnsi="Times New Roman"/>
          <w:sz w:val="28"/>
          <w:szCs w:val="28"/>
          <w:lang w:eastAsia="ru-RU"/>
        </w:rPr>
        <w:t xml:space="preserve">х </w:t>
      </w:r>
      <w:r w:rsidRPr="004A4D04">
        <w:rPr>
          <w:rFonts w:ascii="Times New Roman" w:eastAsia="TimesNewRomanPSMT" w:hAnsi="Times New Roman"/>
          <w:sz w:val="28"/>
          <w:szCs w:val="28"/>
          <w:lang w:eastAsia="ru-RU"/>
        </w:rPr>
        <w:t>финансах как о развивающейся единой и целостной системе, входящей в совокупную финансовую</w:t>
      </w:r>
      <w:r>
        <w:rPr>
          <w:rFonts w:ascii="Times New Roman" w:eastAsia="TimesNewRomanPSMT" w:hAnsi="Times New Roman"/>
          <w:sz w:val="28"/>
          <w:szCs w:val="28"/>
          <w:lang w:eastAsia="ru-RU"/>
        </w:rPr>
        <w:t xml:space="preserve"> </w:t>
      </w:r>
      <w:r w:rsidRPr="004A4D04">
        <w:rPr>
          <w:rFonts w:ascii="Times New Roman" w:eastAsia="TimesNewRomanPSMT" w:hAnsi="Times New Roman"/>
          <w:sz w:val="28"/>
          <w:szCs w:val="28"/>
          <w:lang w:eastAsia="ru-RU"/>
        </w:rPr>
        <w:t>систему, которая, в свою очередь, является органической составной частью современной экономики страны.</w:t>
      </w:r>
      <w:r>
        <w:rPr>
          <w:rFonts w:ascii="Times New Roman" w:eastAsia="TimesNewRomanPSMT" w:hAnsi="Times New Roman"/>
          <w:sz w:val="28"/>
          <w:szCs w:val="28"/>
          <w:lang w:eastAsia="ru-RU"/>
        </w:rPr>
        <w:t xml:space="preserve"> </w:t>
      </w:r>
      <w:r w:rsidRPr="004A4D04">
        <w:rPr>
          <w:rFonts w:ascii="Times New Roman" w:eastAsia="TimesNewRomanPSMT" w:hAnsi="Times New Roman"/>
          <w:sz w:val="28"/>
          <w:szCs w:val="28"/>
          <w:lang w:eastAsia="ru-RU"/>
        </w:rPr>
        <w:t>При этом основой современной экономики, как и прежде, остается материальное производство, а в финансовой системе принадлежит финансам предприятий (объединений), на базе</w:t>
      </w:r>
      <w:r>
        <w:rPr>
          <w:rFonts w:ascii="Times New Roman" w:eastAsia="TimesNewRomanPSMT" w:hAnsi="Times New Roman"/>
          <w:sz w:val="28"/>
          <w:szCs w:val="28"/>
          <w:lang w:eastAsia="ru-RU"/>
        </w:rPr>
        <w:t xml:space="preserve"> </w:t>
      </w:r>
      <w:r w:rsidRPr="004A4D04">
        <w:rPr>
          <w:rFonts w:ascii="Times New Roman" w:eastAsia="TimesNewRomanPSMT" w:hAnsi="Times New Roman"/>
          <w:sz w:val="28"/>
          <w:szCs w:val="28"/>
          <w:lang w:eastAsia="ru-RU"/>
        </w:rPr>
        <w:t>которых формируются финансы населения и государства.</w:t>
      </w:r>
    </w:p>
    <w:p w:rsidR="00B97EA7" w:rsidRDefault="004A4D04"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NewRomanPSMT" w:hAnsi="Times New Roman"/>
          <w:sz w:val="28"/>
          <w:szCs w:val="28"/>
          <w:lang w:eastAsia="ru-RU"/>
        </w:rPr>
        <w:t>Разговор о государственных финансах прежде всего следует начинать с истории развития как общей, так и отечественной истории</w:t>
      </w:r>
      <w:r w:rsidR="00B97EA7">
        <w:rPr>
          <w:rFonts w:ascii="Times New Roman" w:eastAsia="TimesNewRomanPSMT" w:hAnsi="Times New Roman"/>
          <w:sz w:val="28"/>
          <w:szCs w:val="28"/>
          <w:lang w:eastAsia="ru-RU"/>
        </w:rPr>
        <w:t>. Сам т</w:t>
      </w:r>
      <w:r w:rsidR="00B97EA7" w:rsidRPr="0087535C">
        <w:rPr>
          <w:rFonts w:ascii="Times New Roman" w:eastAsia="Times New Roman" w:hAnsi="Times New Roman"/>
          <w:sz w:val="28"/>
          <w:szCs w:val="28"/>
          <w:lang w:eastAsia="ru-RU"/>
        </w:rPr>
        <w:t>ермин finansia</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возник в XIII – XV вв. в Италии и обозначал любой денежный</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 xml:space="preserve">платеж. </w:t>
      </w:r>
      <w:r w:rsidR="00B97EA7">
        <w:rPr>
          <w:rFonts w:ascii="Times New Roman" w:eastAsia="Times New Roman" w:hAnsi="Times New Roman"/>
          <w:sz w:val="28"/>
          <w:szCs w:val="28"/>
          <w:lang w:eastAsia="ru-RU"/>
        </w:rPr>
        <w:t xml:space="preserve">Затем термин получил распространение и за </w:t>
      </w:r>
      <w:r w:rsidR="00B97EA7" w:rsidRPr="0087535C">
        <w:rPr>
          <w:rFonts w:ascii="Times New Roman" w:eastAsia="Times New Roman" w:hAnsi="Times New Roman"/>
          <w:sz w:val="28"/>
          <w:szCs w:val="28"/>
          <w:lang w:eastAsia="ru-RU"/>
        </w:rPr>
        <w:t>и стал</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употребляться как понятие, связанное с системой денежных отношений между</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населением и государством по поводу образования государственных фондов</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 xml:space="preserve">денежных средств. </w:t>
      </w:r>
      <w:r w:rsidR="00B97EA7">
        <w:rPr>
          <w:rFonts w:ascii="Times New Roman" w:eastAsia="Times New Roman" w:hAnsi="Times New Roman"/>
          <w:sz w:val="28"/>
          <w:szCs w:val="28"/>
          <w:lang w:eastAsia="ru-RU"/>
        </w:rPr>
        <w:t xml:space="preserve">В следствии чего получил </w:t>
      </w:r>
      <w:r w:rsidR="00B97EA7" w:rsidRPr="0087535C">
        <w:rPr>
          <w:rFonts w:ascii="Times New Roman" w:eastAsia="Times New Roman" w:hAnsi="Times New Roman"/>
          <w:sz w:val="28"/>
          <w:szCs w:val="28"/>
          <w:lang w:eastAsia="ru-RU"/>
        </w:rPr>
        <w:t>во-первых, денежные</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отношения между дву</w:t>
      </w:r>
      <w:r w:rsidR="00B97EA7">
        <w:rPr>
          <w:rFonts w:ascii="Times New Roman" w:eastAsia="Times New Roman" w:hAnsi="Times New Roman"/>
          <w:sz w:val="28"/>
          <w:szCs w:val="28"/>
          <w:lang w:eastAsia="ru-RU"/>
        </w:rPr>
        <w:t>мя субъектами</w:t>
      </w:r>
      <w:r w:rsidR="00B97EA7" w:rsidRPr="0087535C">
        <w:rPr>
          <w:rFonts w:ascii="Times New Roman" w:eastAsia="Times New Roman" w:hAnsi="Times New Roman"/>
          <w:sz w:val="28"/>
          <w:szCs w:val="28"/>
          <w:lang w:eastAsia="ru-RU"/>
        </w:rPr>
        <w:t>; во-вторых, субъекты обладали разными правами в процессе этих</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отношений: один из них (государство) обладал особыми полномочиями; в-третьих,</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в процессе этих отношений формировался общегосударственный фонд денежных</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средств – бюджет (следовательно, можно сказать, что эти отношения носили</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фондовый характер); в-четвертых, регулярное поступление средств в бюджет не</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могло быть обеспечено без придания налогам, сборам и другим платежам</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государственно-принудительного характера, что достигалось посредством</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правовой нормотворческой деятельности государства, создания соответствующего</w:t>
      </w:r>
      <w:r w:rsidR="00B97EA7">
        <w:rPr>
          <w:rFonts w:ascii="Times New Roman" w:eastAsia="Times New Roman" w:hAnsi="Times New Roman"/>
          <w:sz w:val="28"/>
          <w:szCs w:val="28"/>
          <w:lang w:eastAsia="ru-RU"/>
        </w:rPr>
        <w:t xml:space="preserve"> </w:t>
      </w:r>
      <w:r w:rsidR="00B97EA7" w:rsidRPr="0087535C">
        <w:rPr>
          <w:rFonts w:ascii="Times New Roman" w:eastAsia="Times New Roman" w:hAnsi="Times New Roman"/>
          <w:sz w:val="28"/>
          <w:szCs w:val="28"/>
          <w:lang w:eastAsia="ru-RU"/>
        </w:rPr>
        <w:t>фискального аппарата.</w:t>
      </w:r>
      <w:r w:rsidR="00B97EA7">
        <w:rPr>
          <w:rFonts w:ascii="Times New Roman" w:eastAsia="Times New Roman" w:hAnsi="Times New Roman"/>
          <w:sz w:val="28"/>
          <w:szCs w:val="28"/>
          <w:lang w:eastAsia="ru-RU"/>
        </w:rPr>
        <w:t xml:space="preserve"> </w:t>
      </w:r>
    </w:p>
    <w:p w:rsidR="004A4D04" w:rsidRDefault="00B97EA7" w:rsidP="00724782">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 xml:space="preserve">Так же следует рассмотреть все функции финансов и государственных финансов. По общему мнения финансы обладают двумя функциями:  </w:t>
      </w:r>
      <w:r w:rsidRPr="00824D3C">
        <w:rPr>
          <w:rFonts w:ascii="Times New Roman" w:eastAsia="Times New Roman" w:hAnsi="Times New Roman"/>
          <w:sz w:val="28"/>
          <w:szCs w:val="28"/>
          <w:lang w:eastAsia="ru-RU"/>
        </w:rPr>
        <w:t>распределительн</w:t>
      </w:r>
      <w:r>
        <w:rPr>
          <w:rFonts w:ascii="Times New Roman" w:eastAsia="Times New Roman" w:hAnsi="Times New Roman"/>
          <w:sz w:val="28"/>
          <w:szCs w:val="28"/>
          <w:lang w:eastAsia="ru-RU"/>
        </w:rPr>
        <w:t>ая</w:t>
      </w:r>
      <w:r w:rsidRPr="00824D3C">
        <w:rPr>
          <w:rFonts w:ascii="Times New Roman" w:eastAsia="Times New Roman" w:hAnsi="Times New Roman"/>
          <w:sz w:val="28"/>
          <w:szCs w:val="28"/>
          <w:lang w:eastAsia="ru-RU"/>
        </w:rPr>
        <w:t xml:space="preserve">  и  контрольн</w:t>
      </w:r>
      <w:r>
        <w:rPr>
          <w:rFonts w:ascii="Times New Roman" w:eastAsia="Times New Roman" w:hAnsi="Times New Roman"/>
          <w:sz w:val="28"/>
          <w:szCs w:val="28"/>
          <w:lang w:eastAsia="ru-RU"/>
        </w:rPr>
        <w:t>ая. У государственных же финансов выделяют значительно больше:</w:t>
      </w:r>
      <w:r w:rsidRPr="00B97EA7">
        <w:rPr>
          <w:rFonts w:ascii="Times New Roman" w:eastAsia="TimesNewRomanPSMT" w:hAnsi="Times New Roman"/>
          <w:sz w:val="28"/>
          <w:szCs w:val="28"/>
          <w:lang w:eastAsia="ru-RU"/>
        </w:rPr>
        <w:t xml:space="preserve"> </w:t>
      </w:r>
      <w:r>
        <w:rPr>
          <w:rFonts w:ascii="Times New Roman" w:eastAsia="TimesNewRomanPSMT" w:hAnsi="Times New Roman"/>
          <w:sz w:val="28"/>
          <w:szCs w:val="28"/>
          <w:lang w:eastAsia="ru-RU"/>
        </w:rPr>
        <w:t>р</w:t>
      </w:r>
      <w:r w:rsidRPr="006367DD">
        <w:rPr>
          <w:rFonts w:ascii="Times New Roman" w:eastAsia="TimesNewRomanPSMT" w:hAnsi="Times New Roman"/>
          <w:sz w:val="28"/>
          <w:szCs w:val="28"/>
          <w:lang w:eastAsia="ru-RU"/>
        </w:rPr>
        <w:t>аспределительн</w:t>
      </w:r>
      <w:r>
        <w:rPr>
          <w:rFonts w:ascii="Times New Roman" w:eastAsia="TimesNewRomanPSMT" w:hAnsi="Times New Roman"/>
          <w:sz w:val="28"/>
          <w:szCs w:val="28"/>
          <w:lang w:eastAsia="ru-RU"/>
        </w:rPr>
        <w:t>ая; п</w:t>
      </w:r>
      <w:r w:rsidRPr="006367DD">
        <w:rPr>
          <w:rFonts w:ascii="Times New Roman" w:eastAsia="TimesNewRomanPSMT" w:hAnsi="Times New Roman"/>
          <w:sz w:val="28"/>
          <w:szCs w:val="28"/>
          <w:lang w:eastAsia="ru-RU"/>
        </w:rPr>
        <w:t>ерераспределительн</w:t>
      </w:r>
      <w:r>
        <w:rPr>
          <w:rFonts w:ascii="Times New Roman" w:eastAsia="TimesNewRomanPSMT" w:hAnsi="Times New Roman"/>
          <w:sz w:val="28"/>
          <w:szCs w:val="28"/>
          <w:lang w:eastAsia="ru-RU"/>
        </w:rPr>
        <w:t>ая; в</w:t>
      </w:r>
      <w:r w:rsidRPr="006367DD">
        <w:rPr>
          <w:rFonts w:ascii="Times New Roman" w:eastAsia="TimesNewRomanPSMT" w:hAnsi="Times New Roman"/>
          <w:sz w:val="28"/>
          <w:szCs w:val="28"/>
          <w:lang w:eastAsia="ru-RU"/>
        </w:rPr>
        <w:t>оспроизводственн</w:t>
      </w:r>
      <w:r>
        <w:rPr>
          <w:rFonts w:ascii="Times New Roman" w:eastAsia="TimesNewRomanPSMT" w:hAnsi="Times New Roman"/>
          <w:sz w:val="28"/>
          <w:szCs w:val="28"/>
          <w:lang w:eastAsia="ru-RU"/>
        </w:rPr>
        <w:t>ая; р</w:t>
      </w:r>
      <w:r w:rsidRPr="006367DD">
        <w:rPr>
          <w:rFonts w:ascii="Times New Roman" w:eastAsia="TimesNewRomanPSMT" w:hAnsi="Times New Roman"/>
          <w:sz w:val="28"/>
          <w:szCs w:val="28"/>
          <w:lang w:eastAsia="ru-RU"/>
        </w:rPr>
        <w:t>егулирующ</w:t>
      </w:r>
      <w:r>
        <w:rPr>
          <w:rFonts w:ascii="Times New Roman" w:eastAsia="TimesNewRomanPSMT" w:hAnsi="Times New Roman"/>
          <w:sz w:val="28"/>
          <w:szCs w:val="28"/>
          <w:lang w:eastAsia="ru-RU"/>
        </w:rPr>
        <w:t>ая;</w:t>
      </w:r>
      <w:r w:rsidRPr="006367DD">
        <w:rPr>
          <w:rFonts w:ascii="Times New Roman" w:eastAsia="TimesNewRomanPSMT" w:hAnsi="Times New Roman"/>
          <w:sz w:val="28"/>
          <w:szCs w:val="28"/>
          <w:lang w:eastAsia="ru-RU"/>
        </w:rPr>
        <w:t xml:space="preserve"> </w:t>
      </w:r>
      <w:r>
        <w:rPr>
          <w:rFonts w:ascii="Times New Roman" w:eastAsia="TimesNewRomanPSMT" w:hAnsi="Times New Roman"/>
          <w:sz w:val="28"/>
          <w:szCs w:val="28"/>
          <w:lang w:eastAsia="ru-RU"/>
        </w:rPr>
        <w:t xml:space="preserve"> с</w:t>
      </w:r>
      <w:r w:rsidRPr="006367DD">
        <w:rPr>
          <w:rFonts w:ascii="Times New Roman" w:eastAsia="TimesNewRomanPSMT" w:hAnsi="Times New Roman"/>
          <w:sz w:val="28"/>
          <w:szCs w:val="28"/>
          <w:lang w:eastAsia="ru-RU"/>
        </w:rPr>
        <w:t>тимулирующ</w:t>
      </w:r>
      <w:r>
        <w:rPr>
          <w:rFonts w:ascii="Times New Roman" w:eastAsia="TimesNewRomanPSMT" w:hAnsi="Times New Roman"/>
          <w:sz w:val="28"/>
          <w:szCs w:val="28"/>
          <w:lang w:eastAsia="ru-RU"/>
        </w:rPr>
        <w:t xml:space="preserve">ая; </w:t>
      </w:r>
      <w:r w:rsidRPr="006367DD">
        <w:rPr>
          <w:rFonts w:ascii="Times New Roman" w:eastAsia="TimesNewRomanPSMT" w:hAnsi="Times New Roman"/>
          <w:sz w:val="28"/>
          <w:szCs w:val="28"/>
          <w:lang w:eastAsia="ru-RU"/>
        </w:rPr>
        <w:t xml:space="preserve"> </w:t>
      </w:r>
      <w:r>
        <w:rPr>
          <w:rFonts w:ascii="Times New Roman" w:eastAsia="TimesNewRomanPSMT" w:hAnsi="Times New Roman"/>
          <w:sz w:val="28"/>
          <w:szCs w:val="28"/>
          <w:lang w:eastAsia="ru-RU"/>
        </w:rPr>
        <w:t>п</w:t>
      </w:r>
      <w:r w:rsidRPr="006367DD">
        <w:rPr>
          <w:rFonts w:ascii="Times New Roman" w:eastAsia="TimesNewRomanPSMT" w:hAnsi="Times New Roman"/>
          <w:sz w:val="28"/>
          <w:szCs w:val="28"/>
          <w:lang w:eastAsia="ru-RU"/>
        </w:rPr>
        <w:t>ланов</w:t>
      </w:r>
      <w:r w:rsidR="00C61145">
        <w:rPr>
          <w:rFonts w:ascii="Times New Roman" w:eastAsia="TimesNewRomanPSMT" w:hAnsi="Times New Roman"/>
          <w:sz w:val="28"/>
          <w:szCs w:val="28"/>
          <w:lang w:eastAsia="ru-RU"/>
        </w:rPr>
        <w:t>ая</w:t>
      </w:r>
      <w:r w:rsidRPr="006367DD">
        <w:rPr>
          <w:rFonts w:ascii="Times New Roman" w:eastAsia="TimesNewRomanPSMT" w:hAnsi="Times New Roman"/>
          <w:sz w:val="28"/>
          <w:szCs w:val="28"/>
          <w:lang w:eastAsia="ru-RU"/>
        </w:rPr>
        <w:t xml:space="preserve"> (или</w:t>
      </w:r>
      <w:r>
        <w:rPr>
          <w:rFonts w:ascii="Times New Roman" w:eastAsia="TimesNewRomanPSMT" w:hAnsi="Times New Roman"/>
          <w:sz w:val="28"/>
          <w:szCs w:val="28"/>
          <w:lang w:eastAsia="ru-RU"/>
        </w:rPr>
        <w:t xml:space="preserve"> </w:t>
      </w:r>
      <w:r w:rsidRPr="006367DD">
        <w:rPr>
          <w:rFonts w:ascii="Times New Roman" w:eastAsia="TimesNewRomanPSMT" w:hAnsi="Times New Roman"/>
          <w:sz w:val="28"/>
          <w:szCs w:val="28"/>
          <w:lang w:eastAsia="ru-RU"/>
        </w:rPr>
        <w:t>прогнозн</w:t>
      </w:r>
      <w:r w:rsidR="00C61145">
        <w:rPr>
          <w:rFonts w:ascii="Times New Roman" w:eastAsia="TimesNewRomanPSMT" w:hAnsi="Times New Roman"/>
          <w:sz w:val="28"/>
          <w:szCs w:val="28"/>
          <w:lang w:eastAsia="ru-RU"/>
        </w:rPr>
        <w:t>ая</w:t>
      </w:r>
      <w:r>
        <w:rPr>
          <w:rFonts w:ascii="Times New Roman" w:eastAsia="TimesNewRomanPSMT" w:hAnsi="Times New Roman"/>
          <w:sz w:val="28"/>
          <w:szCs w:val="28"/>
          <w:lang w:eastAsia="ru-RU"/>
        </w:rPr>
        <w:t xml:space="preserve">); </w:t>
      </w:r>
      <w:r w:rsidR="00C61145">
        <w:rPr>
          <w:rFonts w:ascii="Times New Roman" w:eastAsia="TimesNewRomanPSMT" w:hAnsi="Times New Roman"/>
          <w:sz w:val="28"/>
          <w:szCs w:val="28"/>
          <w:lang w:eastAsia="ru-RU"/>
        </w:rPr>
        <w:t>к</w:t>
      </w:r>
      <w:r w:rsidRPr="006367DD">
        <w:rPr>
          <w:rFonts w:ascii="Times New Roman" w:eastAsia="TimesNewRomanPSMT" w:hAnsi="Times New Roman"/>
          <w:sz w:val="28"/>
          <w:szCs w:val="28"/>
          <w:lang w:eastAsia="ru-RU"/>
        </w:rPr>
        <w:t>онтролирующ</w:t>
      </w:r>
      <w:r w:rsidR="00C61145">
        <w:rPr>
          <w:rFonts w:ascii="Times New Roman" w:eastAsia="TimesNewRomanPSMT" w:hAnsi="Times New Roman"/>
          <w:sz w:val="28"/>
          <w:szCs w:val="28"/>
          <w:lang w:eastAsia="ru-RU"/>
        </w:rPr>
        <w:t>ая</w:t>
      </w:r>
      <w:r>
        <w:rPr>
          <w:rFonts w:ascii="Times New Roman" w:eastAsia="TimesNewRomanPSMT" w:hAnsi="Times New Roman"/>
          <w:sz w:val="28"/>
          <w:szCs w:val="28"/>
          <w:lang w:eastAsia="ru-RU"/>
        </w:rPr>
        <w:t xml:space="preserve">; </w:t>
      </w:r>
      <w:r w:rsidR="00C61145">
        <w:rPr>
          <w:rFonts w:ascii="Times New Roman" w:eastAsia="TimesNewRomanPSMT" w:hAnsi="Times New Roman"/>
          <w:sz w:val="28"/>
          <w:szCs w:val="28"/>
          <w:lang w:eastAsia="ru-RU"/>
        </w:rPr>
        <w:t>с</w:t>
      </w:r>
      <w:r w:rsidRPr="006367DD">
        <w:rPr>
          <w:rFonts w:ascii="Times New Roman" w:eastAsia="TimesNewRomanPSMT" w:hAnsi="Times New Roman"/>
          <w:sz w:val="28"/>
          <w:szCs w:val="28"/>
          <w:lang w:eastAsia="ru-RU"/>
        </w:rPr>
        <w:t>оциальн</w:t>
      </w:r>
      <w:r w:rsidR="00C61145">
        <w:rPr>
          <w:rFonts w:ascii="Times New Roman" w:eastAsia="TimesNewRomanPSMT" w:hAnsi="Times New Roman"/>
          <w:sz w:val="28"/>
          <w:szCs w:val="28"/>
          <w:lang w:eastAsia="ru-RU"/>
        </w:rPr>
        <w:t>ая.</w:t>
      </w:r>
      <w:r w:rsidR="001E1115">
        <w:rPr>
          <w:rFonts w:ascii="Times New Roman" w:hAnsi="Times New Roman"/>
          <w:sz w:val="28"/>
          <w:szCs w:val="28"/>
          <w:lang w:eastAsia="ru-RU"/>
        </w:rPr>
        <w:tab/>
      </w:r>
    </w:p>
    <w:p w:rsidR="005B1655" w:rsidRPr="00B97EA7" w:rsidRDefault="005B1655" w:rsidP="00724782">
      <w:pPr>
        <w:autoSpaceDE w:val="0"/>
        <w:autoSpaceDN w:val="0"/>
        <w:adjustRightInd w:val="0"/>
        <w:spacing w:after="0" w:line="360" w:lineRule="auto"/>
        <w:ind w:firstLine="709"/>
        <w:jc w:val="both"/>
        <w:rPr>
          <w:rFonts w:ascii="Times New Roman" w:eastAsia="TimesNewRomanPSMT" w:hAnsi="Times New Roman"/>
          <w:sz w:val="28"/>
          <w:szCs w:val="28"/>
          <w:lang w:eastAsia="ru-RU"/>
        </w:rPr>
      </w:pPr>
      <w:r>
        <w:rPr>
          <w:rFonts w:ascii="Times New Roman" w:hAnsi="Times New Roman"/>
          <w:sz w:val="28"/>
          <w:szCs w:val="28"/>
          <w:lang w:eastAsia="ru-RU"/>
        </w:rPr>
        <w:t>Так же мы рассмотрели роль государственных финансов в социально-экономическом развитии общества через 8 ихфункций.</w:t>
      </w:r>
    </w:p>
    <w:p w:rsidR="004A4D04" w:rsidRDefault="004A4D04"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724782" w:rsidRDefault="00724782" w:rsidP="00724782">
      <w:pPr>
        <w:autoSpaceDE w:val="0"/>
        <w:autoSpaceDN w:val="0"/>
        <w:adjustRightInd w:val="0"/>
        <w:spacing w:after="0" w:line="360" w:lineRule="auto"/>
        <w:jc w:val="both"/>
        <w:rPr>
          <w:rFonts w:ascii="Times New Roman" w:hAnsi="Times New Roman"/>
          <w:sz w:val="28"/>
          <w:szCs w:val="28"/>
          <w:lang w:eastAsia="ru-RU"/>
        </w:rPr>
      </w:pPr>
    </w:p>
    <w:p w:rsidR="00D735C8" w:rsidRDefault="00D735C8" w:rsidP="005B1655">
      <w:pPr>
        <w:spacing w:line="360" w:lineRule="auto"/>
        <w:rPr>
          <w:rFonts w:ascii="Times New Roman" w:hAnsi="Times New Roman"/>
          <w:sz w:val="28"/>
          <w:szCs w:val="28"/>
          <w:lang w:eastAsia="ru-RU"/>
        </w:rPr>
      </w:pPr>
    </w:p>
    <w:p w:rsidR="00F4384D" w:rsidRDefault="001E1115" w:rsidP="00B54C0B">
      <w:pPr>
        <w:spacing w:line="360" w:lineRule="auto"/>
        <w:jc w:val="center"/>
        <w:rPr>
          <w:rFonts w:ascii="Times New Roman" w:hAnsi="Times New Roman"/>
          <w:sz w:val="28"/>
          <w:szCs w:val="28"/>
          <w:lang w:eastAsia="ru-RU"/>
        </w:rPr>
      </w:pPr>
      <w:r>
        <w:rPr>
          <w:rFonts w:ascii="Times New Roman" w:hAnsi="Times New Roman"/>
          <w:sz w:val="28"/>
          <w:szCs w:val="28"/>
          <w:lang w:eastAsia="ru-RU"/>
        </w:rPr>
        <w:t>Список литературы</w:t>
      </w:r>
    </w:p>
    <w:p w:rsidR="001E1115" w:rsidRPr="001E1115" w:rsidRDefault="0043367B" w:rsidP="00724782">
      <w:pPr>
        <w:spacing w:after="0" w:line="360" w:lineRule="auto"/>
        <w:ind w:firstLine="709"/>
        <w:jc w:val="both"/>
        <w:rPr>
          <w:rFonts w:ascii="Times New Roman" w:hAnsi="Times New Roman"/>
          <w:sz w:val="28"/>
          <w:szCs w:val="28"/>
        </w:rPr>
      </w:pPr>
      <w:r>
        <w:rPr>
          <w:rFonts w:ascii="Times New Roman" w:hAnsi="Times New Roman"/>
          <w:sz w:val="28"/>
          <w:szCs w:val="28"/>
        </w:rPr>
        <w:t>1.</w:t>
      </w:r>
      <w:r w:rsidR="001E1115" w:rsidRPr="001E1115">
        <w:rPr>
          <w:rFonts w:ascii="Times New Roman" w:hAnsi="Times New Roman"/>
          <w:sz w:val="28"/>
          <w:szCs w:val="28"/>
        </w:rPr>
        <w:t>Данилин В.Ф., Ильин В.В, Петелина Н.М. Финансы, денежное обращение и кредит: Учебник для студентов / Под ред. проф. В.Ф.Данилина. – М.: Маршрут, 2005.</w:t>
      </w:r>
    </w:p>
    <w:p w:rsidR="001E1115" w:rsidRPr="001E1115" w:rsidRDefault="0043367B" w:rsidP="00724782">
      <w:pPr>
        <w:spacing w:after="0" w:line="360" w:lineRule="auto"/>
        <w:ind w:firstLine="709"/>
        <w:jc w:val="both"/>
        <w:rPr>
          <w:rFonts w:ascii="Times New Roman" w:hAnsi="Times New Roman"/>
          <w:sz w:val="28"/>
          <w:szCs w:val="28"/>
        </w:rPr>
      </w:pPr>
      <w:r>
        <w:rPr>
          <w:rFonts w:ascii="Times New Roman" w:hAnsi="Times New Roman"/>
          <w:sz w:val="28"/>
          <w:szCs w:val="28"/>
        </w:rPr>
        <w:t>3.</w:t>
      </w:r>
      <w:r w:rsidR="001E1115" w:rsidRPr="001E1115">
        <w:rPr>
          <w:rFonts w:ascii="Times New Roman" w:hAnsi="Times New Roman"/>
          <w:sz w:val="28"/>
          <w:szCs w:val="28"/>
        </w:rPr>
        <w:t>Банковское дело: Под ред. Лаврушина О.И. – М.: Финансы и статистика, 2003.</w:t>
      </w:r>
    </w:p>
    <w:p w:rsidR="001E1115" w:rsidRPr="001E1115" w:rsidRDefault="0043367B" w:rsidP="00724782">
      <w:pPr>
        <w:spacing w:after="0" w:line="360" w:lineRule="auto"/>
        <w:ind w:firstLine="709"/>
        <w:jc w:val="both"/>
        <w:rPr>
          <w:rFonts w:ascii="Times New Roman" w:hAnsi="Times New Roman"/>
          <w:sz w:val="28"/>
          <w:szCs w:val="28"/>
        </w:rPr>
      </w:pPr>
      <w:r>
        <w:rPr>
          <w:rFonts w:ascii="Times New Roman" w:hAnsi="Times New Roman"/>
          <w:sz w:val="28"/>
          <w:szCs w:val="28"/>
        </w:rPr>
        <w:t>4.</w:t>
      </w:r>
      <w:r w:rsidR="001E1115" w:rsidRPr="001E1115">
        <w:rPr>
          <w:rFonts w:ascii="Times New Roman" w:hAnsi="Times New Roman"/>
          <w:sz w:val="28"/>
          <w:szCs w:val="28"/>
        </w:rPr>
        <w:t>Финансы, денежное обращение и кредит: Учебник. – 2-е изд. / Под ред. В.К. Сенчагова. – М.: ТК Велби, Изд-во Проспект, 2006.</w:t>
      </w:r>
    </w:p>
    <w:p w:rsidR="001E1115" w:rsidRPr="001E1115" w:rsidRDefault="0043367B" w:rsidP="00724782">
      <w:pPr>
        <w:spacing w:after="0" w:line="360" w:lineRule="auto"/>
        <w:ind w:firstLine="709"/>
        <w:jc w:val="both"/>
        <w:rPr>
          <w:rFonts w:ascii="Times New Roman" w:hAnsi="Times New Roman"/>
          <w:sz w:val="28"/>
          <w:szCs w:val="28"/>
        </w:rPr>
      </w:pPr>
      <w:r>
        <w:rPr>
          <w:rFonts w:ascii="Times New Roman" w:hAnsi="Times New Roman"/>
          <w:sz w:val="28"/>
          <w:szCs w:val="28"/>
        </w:rPr>
        <w:t>5.</w:t>
      </w:r>
      <w:r w:rsidR="001E1115" w:rsidRPr="001E1115">
        <w:rPr>
          <w:rFonts w:ascii="Times New Roman" w:hAnsi="Times New Roman"/>
          <w:sz w:val="28"/>
          <w:szCs w:val="28"/>
        </w:rPr>
        <w:t>Обухов Н.П. Кредитный рынок и денежная по</w:t>
      </w:r>
      <w:r w:rsidR="00FD1567">
        <w:rPr>
          <w:rFonts w:ascii="Times New Roman" w:hAnsi="Times New Roman"/>
          <w:sz w:val="28"/>
          <w:szCs w:val="28"/>
        </w:rPr>
        <w:t xml:space="preserve">литика. // Финансы. 2007. </w:t>
      </w:r>
    </w:p>
    <w:p w:rsidR="001E1115" w:rsidRPr="001E1115" w:rsidRDefault="0043367B" w:rsidP="00724782">
      <w:pPr>
        <w:spacing w:after="0" w:line="360" w:lineRule="auto"/>
        <w:ind w:firstLine="709"/>
        <w:jc w:val="both"/>
        <w:rPr>
          <w:rFonts w:ascii="Times New Roman" w:hAnsi="Times New Roman"/>
          <w:sz w:val="28"/>
          <w:szCs w:val="28"/>
        </w:rPr>
      </w:pPr>
      <w:r>
        <w:rPr>
          <w:rFonts w:ascii="Times New Roman" w:hAnsi="Times New Roman"/>
          <w:iCs/>
          <w:sz w:val="28"/>
          <w:szCs w:val="28"/>
        </w:rPr>
        <w:t>6.</w:t>
      </w:r>
      <w:r w:rsidR="001E1115" w:rsidRPr="001E1115">
        <w:rPr>
          <w:rFonts w:ascii="Times New Roman" w:hAnsi="Times New Roman"/>
          <w:iCs/>
          <w:sz w:val="28"/>
          <w:szCs w:val="28"/>
        </w:rPr>
        <w:t>Зви Боди, Роберт Мертон</w:t>
      </w:r>
      <w:r w:rsidR="001E1115" w:rsidRPr="001E1115">
        <w:rPr>
          <w:rFonts w:ascii="Times New Roman" w:hAnsi="Times New Roman"/>
          <w:sz w:val="28"/>
          <w:szCs w:val="28"/>
        </w:rPr>
        <w:t xml:space="preserve"> Финансы  Finance. — М.: </w:t>
      </w:r>
      <w:hyperlink r:id="rId68" w:tooltip="Вильямс (издательство) (страница отсутствует)" w:history="1">
        <w:r w:rsidR="001E1115" w:rsidRPr="001E1115">
          <w:rPr>
            <w:rFonts w:ascii="Times New Roman" w:hAnsi="Times New Roman"/>
            <w:sz w:val="28"/>
            <w:szCs w:val="28"/>
          </w:rPr>
          <w:t>«Вильямс»</w:t>
        </w:r>
      </w:hyperlink>
      <w:r w:rsidR="001E1115" w:rsidRPr="001E1115">
        <w:rPr>
          <w:rFonts w:ascii="Times New Roman" w:hAnsi="Times New Roman"/>
          <w:sz w:val="28"/>
          <w:szCs w:val="28"/>
        </w:rPr>
        <w:t xml:space="preserve">, 2007. </w:t>
      </w:r>
    </w:p>
    <w:p w:rsidR="001E1115" w:rsidRPr="001E1115" w:rsidRDefault="0043367B" w:rsidP="00724782">
      <w:pPr>
        <w:spacing w:after="0" w:line="360" w:lineRule="auto"/>
        <w:ind w:firstLine="709"/>
        <w:jc w:val="both"/>
        <w:rPr>
          <w:rFonts w:ascii="Times New Roman" w:hAnsi="Times New Roman"/>
        </w:rPr>
      </w:pPr>
      <w:r>
        <w:rPr>
          <w:rFonts w:ascii="Times New Roman" w:hAnsi="Times New Roman"/>
          <w:sz w:val="28"/>
          <w:szCs w:val="28"/>
        </w:rPr>
        <w:t>7.</w:t>
      </w:r>
      <w:hyperlink r:id="rId69" w:tooltip="Мандельброт, Бенуа" w:history="1">
        <w:r w:rsidR="001E1115" w:rsidRPr="001E1115">
          <w:rPr>
            <w:rFonts w:ascii="Times New Roman" w:hAnsi="Times New Roman"/>
            <w:iCs/>
            <w:sz w:val="28"/>
            <w:szCs w:val="28"/>
          </w:rPr>
          <w:t>Бенуа Мандельброт</w:t>
        </w:r>
      </w:hyperlink>
      <w:r w:rsidR="001E1115" w:rsidRPr="001E1115">
        <w:rPr>
          <w:rFonts w:ascii="Times New Roman" w:hAnsi="Times New Roman"/>
          <w:iCs/>
          <w:sz w:val="28"/>
          <w:szCs w:val="28"/>
        </w:rPr>
        <w:t>, Ричард Л. Хадсон</w:t>
      </w:r>
      <w:r w:rsidR="001E1115" w:rsidRPr="001E1115">
        <w:rPr>
          <w:rFonts w:ascii="Times New Roman" w:hAnsi="Times New Roman"/>
          <w:sz w:val="28"/>
          <w:szCs w:val="28"/>
        </w:rPr>
        <w:t xml:space="preserve"> (Не)послушные рынки: фрактальная революция в финансах  The Misbehavior of Markets. — М.: </w:t>
      </w:r>
      <w:hyperlink r:id="rId70" w:tooltip="Вильямс (издательство) (страница отсутствует)" w:history="1">
        <w:r w:rsidR="001E1115" w:rsidRPr="001E1115">
          <w:rPr>
            <w:rFonts w:ascii="Times New Roman" w:hAnsi="Times New Roman"/>
            <w:sz w:val="28"/>
            <w:szCs w:val="28"/>
          </w:rPr>
          <w:t>«Вильямс»</w:t>
        </w:r>
      </w:hyperlink>
      <w:r w:rsidR="001E1115" w:rsidRPr="001E1115">
        <w:rPr>
          <w:rFonts w:ascii="Times New Roman" w:hAnsi="Times New Roman"/>
          <w:sz w:val="28"/>
          <w:szCs w:val="28"/>
        </w:rPr>
        <w:t xml:space="preserve">, 2005. </w:t>
      </w:r>
    </w:p>
    <w:p w:rsidR="001E1115" w:rsidRPr="001E1115" w:rsidRDefault="0043367B" w:rsidP="00724782">
      <w:pPr>
        <w:autoSpaceDE w:val="0"/>
        <w:autoSpaceDN w:val="0"/>
        <w:adjustRightInd w:val="0"/>
        <w:spacing w:after="0" w:line="360" w:lineRule="auto"/>
        <w:ind w:firstLine="709"/>
        <w:jc w:val="both"/>
        <w:rPr>
          <w:rFonts w:ascii="Times New Roman" w:eastAsia="Times-Roman" w:hAnsi="Times New Roman"/>
          <w:sz w:val="28"/>
          <w:szCs w:val="28"/>
          <w:lang w:eastAsia="ru-RU"/>
        </w:rPr>
      </w:pPr>
      <w:r>
        <w:rPr>
          <w:rFonts w:ascii="Times New Roman" w:eastAsia="Times-Bold" w:hAnsi="Times New Roman"/>
          <w:bCs/>
          <w:sz w:val="28"/>
          <w:szCs w:val="28"/>
          <w:lang w:eastAsia="ru-RU"/>
        </w:rPr>
        <w:t>8.</w:t>
      </w:r>
      <w:r w:rsidR="001E1115" w:rsidRPr="001E1115">
        <w:rPr>
          <w:rFonts w:ascii="Times New Roman" w:eastAsia="Times-Bold" w:hAnsi="Times New Roman"/>
          <w:bCs/>
          <w:sz w:val="28"/>
          <w:szCs w:val="28"/>
          <w:lang w:eastAsia="ru-RU"/>
        </w:rPr>
        <w:t xml:space="preserve">Финансы </w:t>
      </w:r>
      <w:r w:rsidR="001E1115" w:rsidRPr="001E1115">
        <w:rPr>
          <w:rFonts w:ascii="Times New Roman" w:eastAsia="Times-Roman" w:hAnsi="Times New Roman"/>
          <w:sz w:val="28"/>
          <w:szCs w:val="28"/>
          <w:lang w:eastAsia="ru-RU"/>
        </w:rPr>
        <w:t>и кредит: Учеб. пособие/Под ред. проф. А. М. Ковалевой. — М.: Финансы и статистика, 2005.</w:t>
      </w:r>
    </w:p>
    <w:p w:rsidR="001E1115" w:rsidRPr="001E1115" w:rsidRDefault="0043367B"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001E1115" w:rsidRPr="001E1115">
        <w:rPr>
          <w:rFonts w:ascii="Times New Roman" w:eastAsia="Times New Roman" w:hAnsi="Times New Roman"/>
          <w:sz w:val="28"/>
          <w:szCs w:val="28"/>
          <w:lang w:eastAsia="ru-RU"/>
        </w:rPr>
        <w:t>Финансы: Учеб. пособ. / Под ред. проф. А.М. Дробозиной.–М.,2000</w:t>
      </w:r>
    </w:p>
    <w:p w:rsidR="001E1115" w:rsidRPr="001E1115" w:rsidRDefault="0043367B"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1E1115" w:rsidRPr="001E1115">
        <w:rPr>
          <w:rFonts w:ascii="Times New Roman" w:eastAsia="Times New Roman" w:hAnsi="Times New Roman"/>
          <w:sz w:val="28"/>
          <w:szCs w:val="28"/>
          <w:lang w:eastAsia="ru-RU"/>
        </w:rPr>
        <w:t>Финансы: Учеб. пособ. / Под ред. проф. А.М. Ковалевой.–М.,2000</w:t>
      </w:r>
    </w:p>
    <w:p w:rsidR="001E1115" w:rsidRPr="001E1115" w:rsidRDefault="0043367B"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r w:rsidR="001E1115" w:rsidRPr="001E1115">
        <w:rPr>
          <w:rFonts w:ascii="Times New Roman" w:eastAsia="Times New Roman" w:hAnsi="Times New Roman"/>
          <w:sz w:val="28"/>
          <w:szCs w:val="28"/>
          <w:lang w:eastAsia="ru-RU"/>
        </w:rPr>
        <w:t>Финансы: Учебник / Под ред. В. М. Родионовой.–М.,2000</w:t>
      </w:r>
    </w:p>
    <w:p w:rsidR="001E1115" w:rsidRPr="001E1115" w:rsidRDefault="0043367B"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r w:rsidR="001E1115" w:rsidRPr="001E1115">
        <w:rPr>
          <w:rFonts w:ascii="Times New Roman" w:eastAsia="Times New Roman" w:hAnsi="Times New Roman"/>
          <w:sz w:val="28"/>
          <w:szCs w:val="28"/>
          <w:lang w:eastAsia="ru-RU"/>
        </w:rPr>
        <w:t>Финансово-кредитный  словарь / Под  ред. В. Ф. Гарбузова.–М.,1994.</w:t>
      </w:r>
    </w:p>
    <w:p w:rsidR="001E1115" w:rsidRPr="001E1115" w:rsidRDefault="0043367B"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r w:rsidR="001E1115" w:rsidRPr="001E1115">
        <w:rPr>
          <w:rFonts w:ascii="Times New Roman" w:eastAsia="Times New Roman" w:hAnsi="Times New Roman"/>
          <w:sz w:val="28"/>
          <w:szCs w:val="28"/>
          <w:lang w:eastAsia="ru-RU"/>
        </w:rPr>
        <w:t>www.finansy.ru/ Экономика и финансы: экономическая теория, публикаци</w:t>
      </w:r>
      <w:r w:rsidR="00E42B7D">
        <w:rPr>
          <w:rFonts w:ascii="Times New Roman" w:eastAsia="Times New Roman" w:hAnsi="Times New Roman"/>
          <w:sz w:val="28"/>
          <w:szCs w:val="28"/>
          <w:lang w:eastAsia="ru-RU"/>
        </w:rPr>
        <w:t>и</w:t>
      </w:r>
    </w:p>
    <w:p w:rsidR="001E1115" w:rsidRDefault="0043367B" w:rsidP="0072478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r w:rsidR="001E1115" w:rsidRPr="001E1115">
        <w:rPr>
          <w:rFonts w:ascii="Times New Roman" w:eastAsia="Times New Roman" w:hAnsi="Times New Roman"/>
          <w:sz w:val="28"/>
          <w:szCs w:val="28"/>
          <w:lang w:eastAsia="ru-RU"/>
        </w:rPr>
        <w:t>www.dis.ru/fm/ ИГ "ДИС": Издания: Журнал “Финансовый менеджмент”</w:t>
      </w:r>
    </w:p>
    <w:p w:rsidR="001E1115" w:rsidRPr="00604C49" w:rsidRDefault="0043367B" w:rsidP="00604C49">
      <w:pPr>
        <w:spacing w:after="0" w:line="360" w:lineRule="auto"/>
        <w:ind w:firstLine="709"/>
        <w:jc w:val="both"/>
        <w:rPr>
          <w:rFonts w:ascii="Times New Roman" w:eastAsia="Times New Roman" w:hAnsi="Times New Roman"/>
          <w:sz w:val="28"/>
          <w:szCs w:val="28"/>
          <w:lang w:eastAsia="ru-RU"/>
        </w:rPr>
      </w:pPr>
      <w:r>
        <w:rPr>
          <w:rFonts w:ascii="Times New Roman" w:eastAsia="TimesNewRomanPSMT" w:hAnsi="Times New Roman"/>
          <w:sz w:val="28"/>
          <w:szCs w:val="28"/>
          <w:lang w:eastAsia="ru-RU"/>
        </w:rPr>
        <w:t>15.</w:t>
      </w:r>
      <w:r w:rsidRPr="0043367B">
        <w:rPr>
          <w:rFonts w:ascii="Times New Roman" w:eastAsia="TimesNewRomanPSMT" w:hAnsi="Times New Roman"/>
          <w:sz w:val="28"/>
          <w:szCs w:val="28"/>
          <w:lang w:eastAsia="ru-RU"/>
        </w:rPr>
        <w:t>Государственные и муниципальные финансы: Учебник. - Изд. 2-е, доп. и перераб. /Пол общ. ред. И.Д. Мацкуляка. - М.: Изд-во РАГС, 2007. - 640 с. (Учебники</w:t>
      </w:r>
      <w:r>
        <w:rPr>
          <w:rFonts w:ascii="Times New Roman" w:eastAsia="TimesNewRomanPSMT" w:hAnsi="Times New Roman"/>
          <w:sz w:val="28"/>
          <w:szCs w:val="28"/>
          <w:lang w:eastAsia="ru-RU"/>
        </w:rPr>
        <w:t xml:space="preserve"> </w:t>
      </w:r>
      <w:r w:rsidRPr="0043367B">
        <w:rPr>
          <w:rFonts w:ascii="Times New Roman" w:eastAsia="TimesNewRomanPSMT" w:hAnsi="Times New Roman"/>
          <w:sz w:val="28"/>
          <w:szCs w:val="28"/>
          <w:lang w:eastAsia="ru-RU"/>
        </w:rPr>
        <w:t>Российской академии государственной службы при Президенте Российской Федерации.)</w:t>
      </w:r>
      <w:bookmarkStart w:id="0" w:name="_GoBack"/>
      <w:bookmarkEnd w:id="0"/>
    </w:p>
    <w:sectPr w:rsidR="001E1115" w:rsidRPr="00604C49" w:rsidSect="00192217">
      <w:footerReference w:type="default" r:id="rId71"/>
      <w:pgSz w:w="11906" w:h="16838" w:code="9"/>
      <w:pgMar w:top="1134" w:right="851" w:bottom="1134" w:left="1701"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278" w:rsidRDefault="00442278" w:rsidP="0087535C">
      <w:pPr>
        <w:spacing w:after="0" w:line="240" w:lineRule="auto"/>
      </w:pPr>
      <w:r>
        <w:separator/>
      </w:r>
    </w:p>
  </w:endnote>
  <w:endnote w:type="continuationSeparator" w:id="0">
    <w:p w:rsidR="00442278" w:rsidRDefault="00442278" w:rsidP="00875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0" w:usb1="08070000" w:usb2="00000010" w:usb3="00000000" w:csb0="00020000" w:csb1="00000000"/>
  </w:font>
  <w:font w:name="TimesNewRomanPS-Italic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AED" w:rsidRPr="00F4384D" w:rsidRDefault="005F4AED">
    <w:pPr>
      <w:pStyle w:val="a5"/>
      <w:jc w:val="right"/>
      <w:rPr>
        <w:rFonts w:ascii="Times New Roman" w:hAnsi="Times New Roman"/>
      </w:rPr>
    </w:pPr>
    <w:r w:rsidRPr="00F4384D">
      <w:rPr>
        <w:rFonts w:ascii="Times New Roman" w:hAnsi="Times New Roman"/>
      </w:rPr>
      <w:fldChar w:fldCharType="begin"/>
    </w:r>
    <w:r w:rsidRPr="00F4384D">
      <w:rPr>
        <w:rFonts w:ascii="Times New Roman" w:hAnsi="Times New Roman"/>
      </w:rPr>
      <w:instrText xml:space="preserve"> PAGE   \* MERGEFORMAT </w:instrText>
    </w:r>
    <w:r w:rsidRPr="00F4384D">
      <w:rPr>
        <w:rFonts w:ascii="Times New Roman" w:hAnsi="Times New Roman"/>
      </w:rPr>
      <w:fldChar w:fldCharType="separate"/>
    </w:r>
    <w:r w:rsidR="0081645B">
      <w:rPr>
        <w:rFonts w:ascii="Times New Roman" w:hAnsi="Times New Roman"/>
        <w:noProof/>
      </w:rPr>
      <w:t>2</w:t>
    </w:r>
    <w:r w:rsidRPr="00F4384D">
      <w:rPr>
        <w:rFonts w:ascii="Times New Roman" w:hAnsi="Times New Roman"/>
      </w:rPr>
      <w:fldChar w:fldCharType="end"/>
    </w:r>
  </w:p>
  <w:p w:rsidR="005F4AED" w:rsidRDefault="005F4A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278" w:rsidRDefault="00442278" w:rsidP="0087535C">
      <w:pPr>
        <w:spacing w:after="0" w:line="240" w:lineRule="auto"/>
      </w:pPr>
      <w:r>
        <w:separator/>
      </w:r>
    </w:p>
  </w:footnote>
  <w:footnote w:type="continuationSeparator" w:id="0">
    <w:p w:rsidR="00442278" w:rsidRDefault="00442278" w:rsidP="0087535C">
      <w:pPr>
        <w:spacing w:after="0" w:line="240" w:lineRule="auto"/>
      </w:pPr>
      <w:r>
        <w:continuationSeparator/>
      </w:r>
    </w:p>
  </w:footnote>
  <w:footnote w:id="1">
    <w:p w:rsidR="005F4AED" w:rsidRPr="00D832DA" w:rsidRDefault="005F4AED">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Данилин В.Ф., Ильин В.В, Петелина Н.М. Финансы, денежное обращение и кредит: Учебник для студентов / Под ред. проф. В.Ф.Данилина. – М.: Маршрут, 2005</w:t>
      </w:r>
    </w:p>
  </w:footnote>
  <w:footnote w:id="2">
    <w:p w:rsidR="00604C49" w:rsidRPr="00604C49" w:rsidRDefault="00604C49" w:rsidP="00604C49">
      <w:pPr>
        <w:pStyle w:val="aa"/>
        <w:rPr>
          <w:rFonts w:ascii="Times New Roman" w:hAnsi="Times New Roman"/>
          <w:sz w:val="24"/>
          <w:szCs w:val="24"/>
        </w:rPr>
      </w:pPr>
      <w:r w:rsidRPr="00604C49">
        <w:rPr>
          <w:rStyle w:val="ac"/>
          <w:rFonts w:ascii="Times New Roman" w:hAnsi="Times New Roman"/>
          <w:sz w:val="24"/>
          <w:szCs w:val="24"/>
        </w:rPr>
        <w:footnoteRef/>
      </w:r>
      <w:r w:rsidRPr="00604C49">
        <w:rPr>
          <w:rFonts w:ascii="Times New Roman" w:hAnsi="Times New Roman"/>
          <w:sz w:val="24"/>
          <w:szCs w:val="24"/>
        </w:rPr>
        <w:t xml:space="preserve"> </w:t>
      </w:r>
      <w:r w:rsidRPr="00604C49">
        <w:rPr>
          <w:rFonts w:ascii="Times New Roman" w:hAnsi="Times New Roman"/>
          <w:iCs/>
          <w:sz w:val="24"/>
          <w:szCs w:val="24"/>
        </w:rPr>
        <w:t>Зви Боди, Роберт Мертон</w:t>
      </w:r>
      <w:r w:rsidRPr="00604C49">
        <w:rPr>
          <w:rFonts w:ascii="Times New Roman" w:hAnsi="Times New Roman"/>
          <w:sz w:val="24"/>
          <w:szCs w:val="24"/>
        </w:rPr>
        <w:t xml:space="preserve"> Финансы  Finance. — М.: </w:t>
      </w:r>
      <w:hyperlink r:id="rId1" w:tooltip="Вильямс (издательство) (страница отсутствует)" w:history="1">
        <w:r w:rsidRPr="00604C49">
          <w:rPr>
            <w:rFonts w:ascii="Times New Roman" w:hAnsi="Times New Roman"/>
            <w:sz w:val="24"/>
            <w:szCs w:val="24"/>
          </w:rPr>
          <w:t>«Вильямс»</w:t>
        </w:r>
      </w:hyperlink>
      <w:r w:rsidRPr="00604C49">
        <w:rPr>
          <w:rFonts w:ascii="Times New Roman" w:hAnsi="Times New Roman"/>
          <w:sz w:val="24"/>
          <w:szCs w:val="24"/>
        </w:rPr>
        <w:t>, 2007.</w:t>
      </w:r>
    </w:p>
  </w:footnote>
  <w:footnote w:id="3">
    <w:p w:rsidR="005F4AED" w:rsidRPr="00D832DA" w:rsidRDefault="005F4AED" w:rsidP="00823882">
      <w:pPr>
        <w:spacing w:after="0" w:line="240" w:lineRule="auto"/>
        <w:rPr>
          <w:rFonts w:ascii="Times New Roman" w:eastAsia="Times New Roman" w:hAnsi="Times New Roman"/>
          <w:sz w:val="24"/>
          <w:szCs w:val="24"/>
          <w:lang w:eastAsia="ru-RU"/>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 New Roman" w:hAnsi="Times New Roman"/>
          <w:sz w:val="24"/>
          <w:szCs w:val="24"/>
          <w:lang w:eastAsia="ru-RU"/>
        </w:rPr>
        <w:t>Финансы: Учебник / Под ред. В. М. Родионовой.–М.,2000</w:t>
      </w:r>
    </w:p>
    <w:p w:rsidR="005F4AED" w:rsidRDefault="005F4AED">
      <w:pPr>
        <w:pStyle w:val="aa"/>
      </w:pPr>
    </w:p>
  </w:footnote>
  <w:footnote w:id="4">
    <w:p w:rsidR="00B54C0B" w:rsidRPr="00D832DA" w:rsidRDefault="00B54C0B" w:rsidP="00B54C0B">
      <w:pPr>
        <w:autoSpaceDE w:val="0"/>
        <w:autoSpaceDN w:val="0"/>
        <w:adjustRightInd w:val="0"/>
        <w:spacing w:after="0" w:line="240" w:lineRule="auto"/>
        <w:ind w:left="360"/>
        <w:rPr>
          <w:rFonts w:ascii="Times New Roman" w:eastAsia="Times-Roman" w:hAnsi="Times New Roman"/>
          <w:sz w:val="24"/>
          <w:szCs w:val="24"/>
          <w:lang w:eastAsia="ru-RU"/>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Bold" w:hAnsi="Times New Roman"/>
          <w:bCs/>
          <w:sz w:val="24"/>
          <w:szCs w:val="24"/>
          <w:lang w:eastAsia="ru-RU"/>
        </w:rPr>
        <w:t xml:space="preserve">Финансы </w:t>
      </w:r>
      <w:r w:rsidRPr="00D832DA">
        <w:rPr>
          <w:rFonts w:ascii="Times New Roman" w:eastAsia="Times-Roman" w:hAnsi="Times New Roman"/>
          <w:sz w:val="24"/>
          <w:szCs w:val="24"/>
          <w:lang w:eastAsia="ru-RU"/>
        </w:rPr>
        <w:t>и кредит: Учеб. пособие/Под ред. проф. А. М. Ковалевой. — М.: Финансы и статистика, 2005.</w:t>
      </w:r>
    </w:p>
    <w:p w:rsidR="00B54C0B" w:rsidRDefault="00B54C0B" w:rsidP="00B54C0B">
      <w:pPr>
        <w:pStyle w:val="aa"/>
      </w:pPr>
    </w:p>
  </w:footnote>
  <w:footnote w:id="5">
    <w:p w:rsidR="00B54C0B" w:rsidRPr="00D832DA" w:rsidRDefault="00B54C0B" w:rsidP="00B54C0B">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 New Roman" w:hAnsi="Times New Roman"/>
          <w:sz w:val="24"/>
          <w:szCs w:val="24"/>
          <w:lang w:eastAsia="ru-RU"/>
        </w:rPr>
        <w:t>Финансово-кредитный  словарь / Под  ред. В. Ф. Гарбузова.–М.,1994</w:t>
      </w:r>
    </w:p>
  </w:footnote>
  <w:footnote w:id="6">
    <w:p w:rsidR="005F4AED" w:rsidRPr="00D832DA" w:rsidRDefault="005F4AED">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 New Roman" w:hAnsi="Times New Roman"/>
          <w:sz w:val="24"/>
          <w:szCs w:val="24"/>
          <w:lang w:eastAsia="ru-RU"/>
        </w:rPr>
        <w:t>Финансы: Учебник / Под ред. В. М. Родионовой.–М.,2000</w:t>
      </w:r>
    </w:p>
  </w:footnote>
  <w:footnote w:id="7">
    <w:p w:rsidR="005F4AED" w:rsidRPr="00D832DA" w:rsidRDefault="005F4AED" w:rsidP="0043367B">
      <w:pPr>
        <w:spacing w:after="0" w:line="240" w:lineRule="auto"/>
        <w:jc w:val="both"/>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Финансы, денежное обращение и кредит: Учебник. – 2-е изд. / Под ред. В.К. Сенчагова. – М.: ТК Велби, Изд-во Проспект, 2006.</w:t>
      </w:r>
    </w:p>
    <w:p w:rsidR="005F4AED" w:rsidRDefault="005F4AED">
      <w:pPr>
        <w:pStyle w:val="aa"/>
      </w:pPr>
    </w:p>
  </w:footnote>
  <w:footnote w:id="8">
    <w:p w:rsidR="00604C49" w:rsidRPr="00604C49" w:rsidRDefault="00604C49" w:rsidP="00604C49">
      <w:pPr>
        <w:spacing w:after="0" w:line="360" w:lineRule="auto"/>
        <w:jc w:val="both"/>
        <w:rPr>
          <w:rFonts w:ascii="Times New Roman" w:hAnsi="Times New Roman"/>
          <w:sz w:val="24"/>
          <w:szCs w:val="24"/>
        </w:rPr>
      </w:pPr>
      <w:r w:rsidRPr="00604C49">
        <w:rPr>
          <w:rStyle w:val="ac"/>
          <w:rFonts w:ascii="Times New Roman" w:hAnsi="Times New Roman"/>
          <w:sz w:val="24"/>
          <w:szCs w:val="24"/>
        </w:rPr>
        <w:footnoteRef/>
      </w:r>
      <w:r w:rsidRPr="00604C49">
        <w:rPr>
          <w:rFonts w:ascii="Times New Roman" w:hAnsi="Times New Roman"/>
          <w:sz w:val="24"/>
          <w:szCs w:val="24"/>
        </w:rPr>
        <w:t xml:space="preserve"> Обухов Н.П. Кредитный рынок и денежная политика. // Финансы. 2007. </w:t>
      </w:r>
    </w:p>
    <w:p w:rsidR="00604C49" w:rsidRDefault="00604C49">
      <w:pPr>
        <w:pStyle w:val="aa"/>
      </w:pPr>
    </w:p>
  </w:footnote>
  <w:footnote w:id="9">
    <w:p w:rsidR="00604C49" w:rsidRPr="00604C49" w:rsidRDefault="00604C49" w:rsidP="00604C49">
      <w:pPr>
        <w:spacing w:after="0" w:line="360" w:lineRule="auto"/>
        <w:jc w:val="both"/>
        <w:rPr>
          <w:rFonts w:ascii="Times New Roman" w:hAnsi="Times New Roman"/>
          <w:sz w:val="24"/>
          <w:szCs w:val="24"/>
        </w:rPr>
      </w:pPr>
      <w:r w:rsidRPr="00604C49">
        <w:rPr>
          <w:rStyle w:val="ac"/>
          <w:rFonts w:ascii="Times New Roman" w:hAnsi="Times New Roman"/>
          <w:sz w:val="24"/>
          <w:szCs w:val="24"/>
        </w:rPr>
        <w:footnoteRef/>
      </w:r>
      <w:r w:rsidRPr="00604C49">
        <w:rPr>
          <w:rFonts w:ascii="Times New Roman" w:hAnsi="Times New Roman"/>
          <w:sz w:val="24"/>
          <w:szCs w:val="24"/>
        </w:rPr>
        <w:t xml:space="preserve"> Банковское дело: Под ред. Лаврушина О.И. – М.: Финансы и статистика, 2003.</w:t>
      </w:r>
    </w:p>
    <w:p w:rsidR="00604C49" w:rsidRDefault="00604C49">
      <w:pPr>
        <w:pStyle w:val="aa"/>
      </w:pPr>
    </w:p>
  </w:footnote>
  <w:footnote w:id="10">
    <w:p w:rsidR="00604C49" w:rsidRPr="00604C49" w:rsidRDefault="00604C49" w:rsidP="00604C49">
      <w:pPr>
        <w:spacing w:after="0" w:line="360" w:lineRule="auto"/>
        <w:jc w:val="both"/>
        <w:rPr>
          <w:rFonts w:ascii="Times New Roman" w:eastAsia="Times New Roman" w:hAnsi="Times New Roman"/>
          <w:sz w:val="24"/>
          <w:szCs w:val="24"/>
          <w:lang w:eastAsia="ru-RU"/>
        </w:rPr>
      </w:pPr>
      <w:r w:rsidRPr="00604C49">
        <w:rPr>
          <w:rStyle w:val="ac"/>
          <w:rFonts w:ascii="Times New Roman" w:hAnsi="Times New Roman"/>
          <w:sz w:val="24"/>
          <w:szCs w:val="24"/>
        </w:rPr>
        <w:footnoteRef/>
      </w:r>
      <w:r w:rsidRPr="00604C49">
        <w:rPr>
          <w:rFonts w:ascii="Times New Roman" w:hAnsi="Times New Roman"/>
          <w:sz w:val="24"/>
          <w:szCs w:val="24"/>
        </w:rPr>
        <w:t xml:space="preserve"> </w:t>
      </w:r>
      <w:r w:rsidRPr="00604C49">
        <w:rPr>
          <w:rFonts w:ascii="Times New Roman" w:eastAsia="Times New Roman" w:hAnsi="Times New Roman"/>
          <w:sz w:val="24"/>
          <w:szCs w:val="24"/>
          <w:lang w:eastAsia="ru-RU"/>
        </w:rPr>
        <w:t>Финансы: Учеб. пособ. / Под ред. проф. А.М. Ковалевой.–М.,2000</w:t>
      </w:r>
    </w:p>
    <w:p w:rsidR="00604C49" w:rsidRDefault="00604C49">
      <w:pPr>
        <w:pStyle w:val="aa"/>
      </w:pPr>
    </w:p>
  </w:footnote>
  <w:footnote w:id="11">
    <w:p w:rsidR="00F90C28" w:rsidRPr="00D832DA" w:rsidRDefault="00F90C28" w:rsidP="00F90C28">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NewRomanPSMT" w:hAnsi="Times New Roman"/>
          <w:sz w:val="24"/>
          <w:szCs w:val="24"/>
          <w:lang w:eastAsia="ru-RU"/>
        </w:rPr>
        <w:t>Государственные и муниципальные финансы: Учебник. - Изд. 2-е, доп. и перераб. /Пол общ. ред. И.Д. Мацкуляка. - М.: Изд-во РАГС, 2007. - 640 с. (Учебники Российской академии государственной службы при Президенте Российской Федерации.)</w:t>
      </w:r>
    </w:p>
  </w:footnote>
  <w:footnote w:id="12">
    <w:p w:rsidR="00F90C28" w:rsidRPr="00D832DA" w:rsidRDefault="00F90C28" w:rsidP="00F90C28">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NewRomanPSMT" w:hAnsi="Times New Roman"/>
          <w:sz w:val="24"/>
          <w:szCs w:val="24"/>
          <w:lang w:eastAsia="ru-RU"/>
        </w:rPr>
        <w:t>Государственные и муниципальные финансы: Учебник. - Изд. 2-е, доп. и перераб. /Пол общ. ред. И.Д. Мацкуляка. - М.: Изд-во РАГС, 2007. - 640 с. (Учебники Российской академии государственной службы при Президенте Российской Федерации.)</w:t>
      </w:r>
    </w:p>
  </w:footnote>
  <w:footnote w:id="13">
    <w:p w:rsidR="00F90C28" w:rsidRPr="00D832DA" w:rsidRDefault="00F90C28" w:rsidP="00F90C28">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Финансы, денежное обращение и кредит: Учебник. – 2-е изд. / Под ред. В.К. Сенчагова. – М.: ТК Велби, Изд-во Проспект, 2006.</w:t>
      </w:r>
    </w:p>
  </w:footnote>
  <w:footnote w:id="14">
    <w:p w:rsidR="00F90C28" w:rsidRPr="00D832DA" w:rsidRDefault="00F90C28" w:rsidP="00F90C28">
      <w:pPr>
        <w:pStyle w:val="aa"/>
        <w:rPr>
          <w:rFonts w:ascii="Times New Roman" w:hAnsi="Times New Roman"/>
          <w:sz w:val="24"/>
          <w:szCs w:val="24"/>
        </w:rPr>
      </w:pPr>
      <w:r w:rsidRPr="00D832DA">
        <w:rPr>
          <w:rStyle w:val="ac"/>
          <w:rFonts w:ascii="Times New Roman" w:hAnsi="Times New Roman"/>
          <w:sz w:val="24"/>
          <w:szCs w:val="24"/>
        </w:rPr>
        <w:footnoteRef/>
      </w:r>
      <w:r w:rsidRPr="00D832DA">
        <w:rPr>
          <w:rFonts w:ascii="Times New Roman" w:hAnsi="Times New Roman"/>
          <w:sz w:val="24"/>
          <w:szCs w:val="24"/>
        </w:rPr>
        <w:t xml:space="preserve"> </w:t>
      </w:r>
      <w:r w:rsidRPr="00D832DA">
        <w:rPr>
          <w:rFonts w:ascii="Times New Roman" w:eastAsia="Times New Roman" w:hAnsi="Times New Roman"/>
          <w:sz w:val="24"/>
          <w:szCs w:val="24"/>
          <w:lang w:eastAsia="ru-RU"/>
        </w:rPr>
        <w:t>Финансы: Учеб. пособ. / Под ред. проф. А.М. Дробозиной.–М.,2000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1040"/>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913FAE"/>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E25A4D"/>
    <w:multiLevelType w:val="multilevel"/>
    <w:tmpl w:val="A52AC498"/>
    <w:lvl w:ilvl="0">
      <w:start w:val="1"/>
      <w:numFmt w:val="decimal"/>
      <w:lvlText w:val="%1."/>
      <w:lvlJc w:val="left"/>
      <w:pPr>
        <w:tabs>
          <w:tab w:val="num" w:pos="720"/>
        </w:tabs>
        <w:ind w:left="720" w:hanging="360"/>
      </w:pPr>
      <w:rPr>
        <w:rFonts w:hint="default"/>
        <w:sz w:val="28"/>
        <w:szCs w:val="28"/>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1A20D0"/>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647066"/>
    <w:multiLevelType w:val="multilevel"/>
    <w:tmpl w:val="935A5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906F3A"/>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9E1003"/>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250729"/>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EE2583"/>
    <w:multiLevelType w:val="multilevel"/>
    <w:tmpl w:val="3C864084"/>
    <w:lvl w:ilvl="0">
      <w:start w:val="1"/>
      <w:numFmt w:val="decimal"/>
      <w:lvlText w:val="%1."/>
      <w:lvlJc w:val="left"/>
      <w:pPr>
        <w:ind w:left="1429" w:hanging="360"/>
      </w:pPr>
    </w:lvl>
    <w:lvl w:ilvl="1">
      <w:start w:val="1"/>
      <w:numFmt w:val="decimal"/>
      <w:isLgl/>
      <w:lvlText w:val="%1.%2."/>
      <w:lvlJc w:val="left"/>
      <w:pPr>
        <w:ind w:left="1855" w:hanging="72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347" w:hanging="1080"/>
      </w:pPr>
      <w:rPr>
        <w:rFonts w:hint="default"/>
      </w:rPr>
    </w:lvl>
    <w:lvl w:ilvl="4">
      <w:start w:val="1"/>
      <w:numFmt w:val="decimal"/>
      <w:isLgl/>
      <w:lvlText w:val="%1.%2.%3.%4.%5."/>
      <w:lvlJc w:val="left"/>
      <w:pPr>
        <w:ind w:left="2413" w:hanging="1080"/>
      </w:pPr>
      <w:rPr>
        <w:rFonts w:hint="default"/>
      </w:rPr>
    </w:lvl>
    <w:lvl w:ilvl="5">
      <w:start w:val="1"/>
      <w:numFmt w:val="decimal"/>
      <w:isLgl/>
      <w:lvlText w:val="%1.%2.%3.%4.%5.%6."/>
      <w:lvlJc w:val="left"/>
      <w:pPr>
        <w:ind w:left="2839" w:hanging="1440"/>
      </w:pPr>
      <w:rPr>
        <w:rFonts w:hint="default"/>
      </w:rPr>
    </w:lvl>
    <w:lvl w:ilvl="6">
      <w:start w:val="1"/>
      <w:numFmt w:val="decimal"/>
      <w:isLgl/>
      <w:lvlText w:val="%1.%2.%3.%4.%5.%6.%7."/>
      <w:lvlJc w:val="left"/>
      <w:pPr>
        <w:ind w:left="3265" w:hanging="1800"/>
      </w:pPr>
      <w:rPr>
        <w:rFonts w:hint="default"/>
      </w:rPr>
    </w:lvl>
    <w:lvl w:ilvl="7">
      <w:start w:val="1"/>
      <w:numFmt w:val="decimal"/>
      <w:isLgl/>
      <w:lvlText w:val="%1.%2.%3.%4.%5.%6.%7.%8."/>
      <w:lvlJc w:val="left"/>
      <w:pPr>
        <w:ind w:left="3331" w:hanging="1800"/>
      </w:pPr>
      <w:rPr>
        <w:rFonts w:hint="default"/>
      </w:rPr>
    </w:lvl>
    <w:lvl w:ilvl="8">
      <w:start w:val="1"/>
      <w:numFmt w:val="decimal"/>
      <w:isLgl/>
      <w:lvlText w:val="%1.%2.%3.%4.%5.%6.%7.%8.%9."/>
      <w:lvlJc w:val="left"/>
      <w:pPr>
        <w:ind w:left="3757" w:hanging="2160"/>
      </w:pPr>
      <w:rPr>
        <w:rFonts w:hint="default"/>
      </w:rPr>
    </w:lvl>
  </w:abstractNum>
  <w:abstractNum w:abstractNumId="9">
    <w:nsid w:val="3C7939ED"/>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C87E74"/>
    <w:multiLevelType w:val="multilevel"/>
    <w:tmpl w:val="E9422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DE4BD6"/>
    <w:multiLevelType w:val="multilevel"/>
    <w:tmpl w:val="45FC3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445816"/>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C36749"/>
    <w:multiLevelType w:val="multilevel"/>
    <w:tmpl w:val="5AF60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CD6198"/>
    <w:multiLevelType w:val="hybridMultilevel"/>
    <w:tmpl w:val="AD7050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6E73CF3"/>
    <w:multiLevelType w:val="hybridMultilevel"/>
    <w:tmpl w:val="ECB8F9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5FD0E2D"/>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AE3020"/>
    <w:multiLevelType w:val="multilevel"/>
    <w:tmpl w:val="D8E087F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0AF60EE"/>
    <w:multiLevelType w:val="multilevel"/>
    <w:tmpl w:val="3C864084"/>
    <w:lvl w:ilvl="0">
      <w:start w:val="1"/>
      <w:numFmt w:val="decimal"/>
      <w:lvlText w:val="%1."/>
      <w:lvlJc w:val="left"/>
      <w:pPr>
        <w:ind w:left="1429" w:hanging="360"/>
      </w:pPr>
    </w:lvl>
    <w:lvl w:ilvl="1">
      <w:start w:val="1"/>
      <w:numFmt w:val="decimal"/>
      <w:isLgl/>
      <w:lvlText w:val="%1.%2."/>
      <w:lvlJc w:val="left"/>
      <w:pPr>
        <w:ind w:left="1855" w:hanging="72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347" w:hanging="1080"/>
      </w:pPr>
      <w:rPr>
        <w:rFonts w:hint="default"/>
      </w:rPr>
    </w:lvl>
    <w:lvl w:ilvl="4">
      <w:start w:val="1"/>
      <w:numFmt w:val="decimal"/>
      <w:isLgl/>
      <w:lvlText w:val="%1.%2.%3.%4.%5."/>
      <w:lvlJc w:val="left"/>
      <w:pPr>
        <w:ind w:left="2413" w:hanging="1080"/>
      </w:pPr>
      <w:rPr>
        <w:rFonts w:hint="default"/>
      </w:rPr>
    </w:lvl>
    <w:lvl w:ilvl="5">
      <w:start w:val="1"/>
      <w:numFmt w:val="decimal"/>
      <w:isLgl/>
      <w:lvlText w:val="%1.%2.%3.%4.%5.%6."/>
      <w:lvlJc w:val="left"/>
      <w:pPr>
        <w:ind w:left="2839" w:hanging="1440"/>
      </w:pPr>
      <w:rPr>
        <w:rFonts w:hint="default"/>
      </w:rPr>
    </w:lvl>
    <w:lvl w:ilvl="6">
      <w:start w:val="1"/>
      <w:numFmt w:val="decimal"/>
      <w:isLgl/>
      <w:lvlText w:val="%1.%2.%3.%4.%5.%6.%7."/>
      <w:lvlJc w:val="left"/>
      <w:pPr>
        <w:ind w:left="3265" w:hanging="1800"/>
      </w:pPr>
      <w:rPr>
        <w:rFonts w:hint="default"/>
      </w:rPr>
    </w:lvl>
    <w:lvl w:ilvl="7">
      <w:start w:val="1"/>
      <w:numFmt w:val="decimal"/>
      <w:isLgl/>
      <w:lvlText w:val="%1.%2.%3.%4.%5.%6.%7.%8."/>
      <w:lvlJc w:val="left"/>
      <w:pPr>
        <w:ind w:left="3331" w:hanging="1800"/>
      </w:pPr>
      <w:rPr>
        <w:rFonts w:hint="default"/>
      </w:rPr>
    </w:lvl>
    <w:lvl w:ilvl="8">
      <w:start w:val="1"/>
      <w:numFmt w:val="decimal"/>
      <w:isLgl/>
      <w:lvlText w:val="%1.%2.%3.%4.%5.%6.%7.%8.%9."/>
      <w:lvlJc w:val="left"/>
      <w:pPr>
        <w:ind w:left="3757" w:hanging="2160"/>
      </w:pPr>
      <w:rPr>
        <w:rFonts w:hint="default"/>
      </w:rPr>
    </w:lvl>
  </w:abstractNum>
  <w:abstractNum w:abstractNumId="19">
    <w:nsid w:val="60C1201A"/>
    <w:multiLevelType w:val="multilevel"/>
    <w:tmpl w:val="8F72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C830A4"/>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1E5442"/>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DD2843"/>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D45A3E"/>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D6037E"/>
    <w:multiLevelType w:val="multilevel"/>
    <w:tmpl w:val="D9EA8544"/>
    <w:lvl w:ilvl="0">
      <w:start w:val="1"/>
      <w:numFmt w:val="decimal"/>
      <w:lvlText w:val="%1."/>
      <w:lvlJc w:val="left"/>
      <w:pPr>
        <w:tabs>
          <w:tab w:val="num" w:pos="720"/>
        </w:tabs>
        <w:ind w:left="720" w:hanging="360"/>
      </w:pPr>
      <w:rPr>
        <w:rFonts w:hint="default"/>
        <w:sz w:val="28"/>
        <w:szCs w:val="28"/>
      </w:rPr>
    </w:lvl>
    <w:lvl w:ilvl="1">
      <w:start w:val="1"/>
      <w:numFmt w:val="decimal"/>
      <w:lvlText w:val="%2."/>
      <w:lvlJc w:val="left"/>
      <w:pPr>
        <w:ind w:left="1440" w:hanging="360"/>
      </w:pPr>
      <w:rPr>
        <w:rFonts w:hint="default"/>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E20556"/>
    <w:multiLevelType w:val="multilevel"/>
    <w:tmpl w:val="030430E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332EAF"/>
    <w:multiLevelType w:val="multilevel"/>
    <w:tmpl w:val="A704EE14"/>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307B80"/>
    <w:multiLevelType w:val="multilevel"/>
    <w:tmpl w:val="D9EA8544"/>
    <w:lvl w:ilvl="0">
      <w:start w:val="1"/>
      <w:numFmt w:val="decimal"/>
      <w:lvlText w:val="%1."/>
      <w:lvlJc w:val="left"/>
      <w:pPr>
        <w:tabs>
          <w:tab w:val="num" w:pos="720"/>
        </w:tabs>
        <w:ind w:left="720" w:hanging="360"/>
      </w:pPr>
      <w:rPr>
        <w:rFonts w:hint="default"/>
        <w:sz w:val="28"/>
        <w:szCs w:val="28"/>
      </w:rPr>
    </w:lvl>
    <w:lvl w:ilvl="1">
      <w:start w:val="1"/>
      <w:numFmt w:val="decimal"/>
      <w:lvlText w:val="%2."/>
      <w:lvlJc w:val="left"/>
      <w:pPr>
        <w:ind w:left="1440" w:hanging="360"/>
      </w:pPr>
      <w:rPr>
        <w:rFonts w:hint="default"/>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8"/>
  </w:num>
  <w:num w:numId="3">
    <w:abstractNumId w:val="15"/>
  </w:num>
  <w:num w:numId="4">
    <w:abstractNumId w:val="6"/>
  </w:num>
  <w:num w:numId="5">
    <w:abstractNumId w:val="3"/>
  </w:num>
  <w:num w:numId="6">
    <w:abstractNumId w:val="26"/>
  </w:num>
  <w:num w:numId="7">
    <w:abstractNumId w:val="16"/>
  </w:num>
  <w:num w:numId="8">
    <w:abstractNumId w:val="0"/>
  </w:num>
  <w:num w:numId="9">
    <w:abstractNumId w:val="12"/>
  </w:num>
  <w:num w:numId="10">
    <w:abstractNumId w:val="7"/>
  </w:num>
  <w:num w:numId="11">
    <w:abstractNumId w:val="8"/>
  </w:num>
  <w:num w:numId="12">
    <w:abstractNumId w:val="14"/>
  </w:num>
  <w:num w:numId="13">
    <w:abstractNumId w:val="25"/>
  </w:num>
  <w:num w:numId="14">
    <w:abstractNumId w:val="23"/>
  </w:num>
  <w:num w:numId="15">
    <w:abstractNumId w:val="22"/>
  </w:num>
  <w:num w:numId="16">
    <w:abstractNumId w:val="1"/>
  </w:num>
  <w:num w:numId="17">
    <w:abstractNumId w:val="19"/>
  </w:num>
  <w:num w:numId="18">
    <w:abstractNumId w:val="13"/>
  </w:num>
  <w:num w:numId="19">
    <w:abstractNumId w:val="4"/>
  </w:num>
  <w:num w:numId="20">
    <w:abstractNumId w:val="11"/>
  </w:num>
  <w:num w:numId="21">
    <w:abstractNumId w:val="10"/>
  </w:num>
  <w:num w:numId="22">
    <w:abstractNumId w:val="21"/>
  </w:num>
  <w:num w:numId="23">
    <w:abstractNumId w:val="5"/>
  </w:num>
  <w:num w:numId="24">
    <w:abstractNumId w:val="20"/>
  </w:num>
  <w:num w:numId="25">
    <w:abstractNumId w:val="9"/>
  </w:num>
  <w:num w:numId="26">
    <w:abstractNumId w:val="2"/>
  </w:num>
  <w:num w:numId="27">
    <w:abstractNumId w:val="24"/>
  </w:num>
  <w:num w:numId="28">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DF7"/>
    <w:rsid w:val="00054F9E"/>
    <w:rsid w:val="00070B1B"/>
    <w:rsid w:val="0008002D"/>
    <w:rsid w:val="000878FD"/>
    <w:rsid w:val="000A1777"/>
    <w:rsid w:val="000A2621"/>
    <w:rsid w:val="000B6DB3"/>
    <w:rsid w:val="000B6F46"/>
    <w:rsid w:val="000F10A7"/>
    <w:rsid w:val="000F1AF6"/>
    <w:rsid w:val="000F1F49"/>
    <w:rsid w:val="00110791"/>
    <w:rsid w:val="001134D3"/>
    <w:rsid w:val="00131EF3"/>
    <w:rsid w:val="00192217"/>
    <w:rsid w:val="001E1115"/>
    <w:rsid w:val="002028C0"/>
    <w:rsid w:val="00203262"/>
    <w:rsid w:val="00223ADC"/>
    <w:rsid w:val="00264D52"/>
    <w:rsid w:val="002961D4"/>
    <w:rsid w:val="003828AA"/>
    <w:rsid w:val="00385FF6"/>
    <w:rsid w:val="0038752A"/>
    <w:rsid w:val="003B12C6"/>
    <w:rsid w:val="003D4093"/>
    <w:rsid w:val="00424EA3"/>
    <w:rsid w:val="0043367B"/>
    <w:rsid w:val="00442278"/>
    <w:rsid w:val="00454089"/>
    <w:rsid w:val="0046179C"/>
    <w:rsid w:val="00461F55"/>
    <w:rsid w:val="00490C39"/>
    <w:rsid w:val="004A4D04"/>
    <w:rsid w:val="004B34C9"/>
    <w:rsid w:val="004F4EA5"/>
    <w:rsid w:val="00512DF7"/>
    <w:rsid w:val="005361E3"/>
    <w:rsid w:val="005458C6"/>
    <w:rsid w:val="0058221D"/>
    <w:rsid w:val="005A7985"/>
    <w:rsid w:val="005A7D31"/>
    <w:rsid w:val="005B1655"/>
    <w:rsid w:val="005F4AED"/>
    <w:rsid w:val="00604C49"/>
    <w:rsid w:val="006367DD"/>
    <w:rsid w:val="00672CE6"/>
    <w:rsid w:val="006C6B24"/>
    <w:rsid w:val="006E2D8B"/>
    <w:rsid w:val="007002EB"/>
    <w:rsid w:val="00724782"/>
    <w:rsid w:val="0079567F"/>
    <w:rsid w:val="007A08D8"/>
    <w:rsid w:val="007A6621"/>
    <w:rsid w:val="0081645B"/>
    <w:rsid w:val="00817139"/>
    <w:rsid w:val="00823882"/>
    <w:rsid w:val="00824D3C"/>
    <w:rsid w:val="00825A94"/>
    <w:rsid w:val="00832781"/>
    <w:rsid w:val="0087535C"/>
    <w:rsid w:val="00891DC7"/>
    <w:rsid w:val="008A6697"/>
    <w:rsid w:val="008B478A"/>
    <w:rsid w:val="008C5D1D"/>
    <w:rsid w:val="008E3453"/>
    <w:rsid w:val="009076EB"/>
    <w:rsid w:val="00910A6A"/>
    <w:rsid w:val="0091702C"/>
    <w:rsid w:val="00917B35"/>
    <w:rsid w:val="00977051"/>
    <w:rsid w:val="00981277"/>
    <w:rsid w:val="009D2855"/>
    <w:rsid w:val="009D2C9B"/>
    <w:rsid w:val="00A267F9"/>
    <w:rsid w:val="00AB7729"/>
    <w:rsid w:val="00AF6C00"/>
    <w:rsid w:val="00B04A8A"/>
    <w:rsid w:val="00B54C0B"/>
    <w:rsid w:val="00B83067"/>
    <w:rsid w:val="00B97EA7"/>
    <w:rsid w:val="00C61145"/>
    <w:rsid w:val="00C97AE0"/>
    <w:rsid w:val="00CB5AB4"/>
    <w:rsid w:val="00CF6EAB"/>
    <w:rsid w:val="00D10A86"/>
    <w:rsid w:val="00D555B4"/>
    <w:rsid w:val="00D735C8"/>
    <w:rsid w:val="00D832DA"/>
    <w:rsid w:val="00D96A1E"/>
    <w:rsid w:val="00DE6A03"/>
    <w:rsid w:val="00E14B00"/>
    <w:rsid w:val="00E42B7D"/>
    <w:rsid w:val="00EA7F08"/>
    <w:rsid w:val="00EB5BAD"/>
    <w:rsid w:val="00EC31C0"/>
    <w:rsid w:val="00EF1C87"/>
    <w:rsid w:val="00F4384D"/>
    <w:rsid w:val="00F90C28"/>
    <w:rsid w:val="00FB1762"/>
    <w:rsid w:val="00FD1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07F142E-D246-4839-B445-60355015E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D8B"/>
    <w:pPr>
      <w:spacing w:after="200" w:line="276" w:lineRule="auto"/>
    </w:pPr>
    <w:rPr>
      <w:sz w:val="22"/>
      <w:szCs w:val="22"/>
      <w:lang w:eastAsia="en-US"/>
    </w:rPr>
  </w:style>
  <w:style w:type="paragraph" w:styleId="2">
    <w:name w:val="heading 2"/>
    <w:basedOn w:val="a"/>
    <w:next w:val="a"/>
    <w:link w:val="20"/>
    <w:uiPriority w:val="9"/>
    <w:unhideWhenUsed/>
    <w:qFormat/>
    <w:rsid w:val="007A6621"/>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7A6621"/>
    <w:pPr>
      <w:keepNext/>
      <w:keepLines/>
      <w:spacing w:before="200" w:after="0"/>
      <w:outlineLvl w:val="2"/>
    </w:pPr>
    <w:rPr>
      <w:rFonts w:ascii="Cambria" w:eastAsia="Times New Roman" w:hAnsi="Cambria"/>
      <w:b/>
      <w:bCs/>
      <w:color w:val="4F81BD"/>
    </w:rPr>
  </w:style>
  <w:style w:type="paragraph" w:styleId="4">
    <w:name w:val="heading 4"/>
    <w:basedOn w:val="a"/>
    <w:link w:val="40"/>
    <w:uiPriority w:val="9"/>
    <w:qFormat/>
    <w:rsid w:val="007A6621"/>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535C"/>
    <w:pPr>
      <w:tabs>
        <w:tab w:val="center" w:pos="4677"/>
        <w:tab w:val="right" w:pos="9355"/>
      </w:tabs>
    </w:pPr>
  </w:style>
  <w:style w:type="character" w:customStyle="1" w:styleId="a4">
    <w:name w:val="Верхний колонтитул Знак"/>
    <w:basedOn w:val="a0"/>
    <w:link w:val="a3"/>
    <w:uiPriority w:val="99"/>
    <w:semiHidden/>
    <w:rsid w:val="0087535C"/>
    <w:rPr>
      <w:sz w:val="22"/>
      <w:szCs w:val="22"/>
      <w:lang w:eastAsia="en-US"/>
    </w:rPr>
  </w:style>
  <w:style w:type="paragraph" w:styleId="a5">
    <w:name w:val="footer"/>
    <w:basedOn w:val="a"/>
    <w:link w:val="a6"/>
    <w:uiPriority w:val="99"/>
    <w:unhideWhenUsed/>
    <w:rsid w:val="0087535C"/>
    <w:pPr>
      <w:tabs>
        <w:tab w:val="center" w:pos="4677"/>
        <w:tab w:val="right" w:pos="9355"/>
      </w:tabs>
    </w:pPr>
  </w:style>
  <w:style w:type="character" w:customStyle="1" w:styleId="a6">
    <w:name w:val="Нижний колонтитул Знак"/>
    <w:basedOn w:val="a0"/>
    <w:link w:val="a5"/>
    <w:uiPriority w:val="99"/>
    <w:rsid w:val="0087535C"/>
    <w:rPr>
      <w:sz w:val="22"/>
      <w:szCs w:val="22"/>
      <w:lang w:eastAsia="en-US"/>
    </w:rPr>
  </w:style>
  <w:style w:type="paragraph" w:styleId="a7">
    <w:name w:val="Document Map"/>
    <w:basedOn w:val="a"/>
    <w:link w:val="a8"/>
    <w:uiPriority w:val="99"/>
    <w:semiHidden/>
    <w:unhideWhenUsed/>
    <w:rsid w:val="00223ADC"/>
    <w:rPr>
      <w:rFonts w:ascii="Tahoma" w:hAnsi="Tahoma" w:cs="Tahoma"/>
      <w:sz w:val="16"/>
      <w:szCs w:val="16"/>
    </w:rPr>
  </w:style>
  <w:style w:type="character" w:customStyle="1" w:styleId="a8">
    <w:name w:val="Схема документа Знак"/>
    <w:basedOn w:val="a0"/>
    <w:link w:val="a7"/>
    <w:uiPriority w:val="99"/>
    <w:semiHidden/>
    <w:rsid w:val="00223ADC"/>
    <w:rPr>
      <w:rFonts w:ascii="Tahoma" w:hAnsi="Tahoma" w:cs="Tahoma"/>
      <w:sz w:val="16"/>
      <w:szCs w:val="16"/>
      <w:lang w:eastAsia="en-US"/>
    </w:rPr>
  </w:style>
  <w:style w:type="character" w:customStyle="1" w:styleId="20">
    <w:name w:val="Заголовок 2 Знак"/>
    <w:basedOn w:val="a0"/>
    <w:link w:val="2"/>
    <w:uiPriority w:val="9"/>
    <w:rsid w:val="007A6621"/>
    <w:rPr>
      <w:rFonts w:ascii="Cambria" w:eastAsia="Times New Roman" w:hAnsi="Cambria"/>
      <w:b/>
      <w:bCs/>
      <w:color w:val="4F81BD"/>
      <w:sz w:val="26"/>
      <w:szCs w:val="26"/>
      <w:lang w:eastAsia="en-US"/>
    </w:rPr>
  </w:style>
  <w:style w:type="character" w:customStyle="1" w:styleId="30">
    <w:name w:val="Заголовок 3 Знак"/>
    <w:basedOn w:val="a0"/>
    <w:link w:val="3"/>
    <w:uiPriority w:val="9"/>
    <w:semiHidden/>
    <w:rsid w:val="007A6621"/>
    <w:rPr>
      <w:rFonts w:ascii="Cambria" w:eastAsia="Times New Roman" w:hAnsi="Cambria"/>
      <w:b/>
      <w:bCs/>
      <w:color w:val="4F81BD"/>
      <w:sz w:val="22"/>
      <w:szCs w:val="22"/>
      <w:lang w:eastAsia="en-US"/>
    </w:rPr>
  </w:style>
  <w:style w:type="character" w:customStyle="1" w:styleId="40">
    <w:name w:val="Заголовок 4 Знак"/>
    <w:basedOn w:val="a0"/>
    <w:link w:val="4"/>
    <w:uiPriority w:val="9"/>
    <w:rsid w:val="007A6621"/>
    <w:rPr>
      <w:rFonts w:ascii="Times New Roman" w:eastAsia="Times New Roman" w:hAnsi="Times New Roman"/>
      <w:b/>
      <w:bCs/>
      <w:sz w:val="24"/>
      <w:szCs w:val="24"/>
    </w:rPr>
  </w:style>
  <w:style w:type="paragraph" w:styleId="a9">
    <w:name w:val="Normal (Web)"/>
    <w:basedOn w:val="a"/>
    <w:uiPriority w:val="99"/>
    <w:unhideWhenUsed/>
    <w:rsid w:val="007A6621"/>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note text"/>
    <w:basedOn w:val="a"/>
    <w:link w:val="ab"/>
    <w:uiPriority w:val="99"/>
    <w:semiHidden/>
    <w:unhideWhenUsed/>
    <w:rsid w:val="00825A94"/>
    <w:rPr>
      <w:sz w:val="20"/>
      <w:szCs w:val="20"/>
    </w:rPr>
  </w:style>
  <w:style w:type="character" w:customStyle="1" w:styleId="ab">
    <w:name w:val="Текст сноски Знак"/>
    <w:basedOn w:val="a0"/>
    <w:link w:val="aa"/>
    <w:uiPriority w:val="99"/>
    <w:semiHidden/>
    <w:rsid w:val="00825A94"/>
    <w:rPr>
      <w:lang w:eastAsia="en-US"/>
    </w:rPr>
  </w:style>
  <w:style w:type="character" w:styleId="ac">
    <w:name w:val="footnote reference"/>
    <w:basedOn w:val="a0"/>
    <w:uiPriority w:val="99"/>
    <w:semiHidden/>
    <w:unhideWhenUsed/>
    <w:rsid w:val="00825A94"/>
    <w:rPr>
      <w:vertAlign w:val="superscript"/>
    </w:rPr>
  </w:style>
  <w:style w:type="paragraph" w:customStyle="1" w:styleId="bodytxt">
    <w:name w:val="bodytxt"/>
    <w:basedOn w:val="a"/>
    <w:rsid w:val="00264D52"/>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endnote text"/>
    <w:basedOn w:val="a"/>
    <w:link w:val="ae"/>
    <w:uiPriority w:val="99"/>
    <w:semiHidden/>
    <w:unhideWhenUsed/>
    <w:rsid w:val="00604C49"/>
    <w:rPr>
      <w:sz w:val="20"/>
      <w:szCs w:val="20"/>
    </w:rPr>
  </w:style>
  <w:style w:type="character" w:customStyle="1" w:styleId="ae">
    <w:name w:val="Текст концевой сноски Знак"/>
    <w:basedOn w:val="a0"/>
    <w:link w:val="ad"/>
    <w:uiPriority w:val="99"/>
    <w:semiHidden/>
    <w:rsid w:val="00604C49"/>
    <w:rPr>
      <w:lang w:eastAsia="en-US"/>
    </w:rPr>
  </w:style>
  <w:style w:type="character" w:styleId="af">
    <w:name w:val="endnote reference"/>
    <w:basedOn w:val="a0"/>
    <w:uiPriority w:val="99"/>
    <w:semiHidden/>
    <w:unhideWhenUsed/>
    <w:rsid w:val="00604C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07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1%D1%8E%D0%B4%D0%B6%D0%B5%D1%82%D0%BD%D1%8B%D0%B9_%D0%BF%D1%80%D0%BE%D1%86%D0%B5%D1%81%D1%81" TargetMode="External"/><Relationship Id="rId18" Type="http://schemas.openxmlformats.org/officeDocument/2006/relationships/hyperlink" Target="http://ru.wikipedia.org/wiki/%D0%A4%D0%B5%D0%B4%D0%B5%D1%80%D0%B0%D0%BB%D1%8C%D0%BD%D0%BE%D0%B5_%D0%9A%D0%B0%D0%B7%D0%BD%D0%B0%D1%87%D0%B5%D0%B9%D1%81%D1%82%D0%B2%D0%BE_%D0%A0%D0%BE%D1%81%D1%81%D0%B8%D0%B8_%28%D1%84%D0%B5%D0%B4%D0%B5%D1%80%D0%B0%D0%BB%D1%8C%D0%BD%D0%B0%D1%8F_%D1%81%D0%BB%D1%83%D0%B6%D0%B1%D0%B0%29" TargetMode="External"/><Relationship Id="rId26" Type="http://schemas.openxmlformats.org/officeDocument/2006/relationships/hyperlink" Target="http://ru.wikipedia.org/wiki/%D0%91%D1%8E%D0%B4%D0%B6%D0%B5%D1%82" TargetMode="External"/><Relationship Id="rId39" Type="http://schemas.openxmlformats.org/officeDocument/2006/relationships/hyperlink" Target="http://ru.wikipedia.org/wiki/%D0%9F%D0%B5%D0%BD%D1%81%D0%B8%D0%BE%D0%BD%D0%BD%D1%8B%D0%B9_%D1%84%D0%BE%D0%BD%D0%B4_%D0%A0%D0%BE%D1%81%D1%81%D0%B8%D0%B8" TargetMode="External"/><Relationship Id="rId21" Type="http://schemas.openxmlformats.org/officeDocument/2006/relationships/hyperlink" Target="http://ru.wikipedia.org/wiki/%D0%9D%D0%B0%D0%BB%D0%BE%D0%B3%D0%B8" TargetMode="External"/><Relationship Id="rId34" Type="http://schemas.openxmlformats.org/officeDocument/2006/relationships/hyperlink" Target="http://ru.wikipedia.org/wiki/2003_%D0%B3%D0%BE%D0%B4" TargetMode="External"/><Relationship Id="rId42" Type="http://schemas.openxmlformats.org/officeDocument/2006/relationships/hyperlink" Target="http://ru.wikipedia.org/wiki/%D0%9F%D0%B5%D0%BD%D1%81%D0%B8%D0%BE%D0%BD%D0%BD%D0%BE%D0%B5_%D0%BE%D0%B1%D0%B5%D1%81%D0%BF%D0%B5%D1%87%D0%B5%D0%BD%D0%B8%D0%B5" TargetMode="External"/><Relationship Id="rId47" Type="http://schemas.openxmlformats.org/officeDocument/2006/relationships/hyperlink" Target="http://ru.wikipedia.org/wiki/%D0%A4%D0%B5%D0%B4%D0%B5%D1%80%D0%B0%D0%BB%D1%8C%D0%BD%D1%8B%D0%B9_%D1%84%D0%BE%D0%BD%D0%B4_%D0%BE%D0%B1%D1%8F%D0%B7%D0%B0%D1%82%D0%B5%D0%BB%D1%8C%D0%BD%D0%BE%D0%B3%D0%BE_%D0%BC%D0%B5%D0%B4%D0%B8%D1%86%D0%B8%D0%BD%D1%81%D0%BA%D0%BE%D0%B3%D0%BE_%D1%81%D1%82%D1%80%D0%B0%D1%85%D0%BE%D0%B2%D0%B0%D0%BD%D0%B8%D1%8F" TargetMode="External"/><Relationship Id="rId50" Type="http://schemas.openxmlformats.org/officeDocument/2006/relationships/hyperlink" Target="http://ru.wikipedia.org/wiki/%D0%93%D0%BE%D1%81%D1%83%D0%B4%D0%B0%D1%80%D1%81%D1%82%D0%B2%D0%B5%D0%BD%D0%BD%D1%8B%D0%B9_%D0%B2%D0%BD%D0%B5%D0%B1%D1%8E%D0%B4%D0%B6%D0%B5%D1%82%D0%BD%D1%8B%D0%B9_%D1%84%D0%BE%D0%BD%D0%B4" TargetMode="External"/><Relationship Id="rId55" Type="http://schemas.openxmlformats.org/officeDocument/2006/relationships/hyperlink" Target="http://ru.wikipedia.org/wiki/%D0%A1%D1%83%D0%B1%D0%B2%D0%B5%D0%BD%D1%86%D0%B8%D1%8F" TargetMode="External"/><Relationship Id="rId63" Type="http://schemas.openxmlformats.org/officeDocument/2006/relationships/hyperlink" Target="http://ru.wikipedia.org/wiki/%D0%93%D0%BE%D1%81%D1%83%D0%B4%D0%B0%D1%80%D1%81%D1%82%D0%B2%D0%B5%D0%BD%D0%BD%D1%8B%D0%B9_%D0%B2%D0%BD%D0%B5%D0%B1%D1%8E%D0%B4%D0%B6%D0%B5%D1%82%D0%BD%D1%8B%D0%B9_%D1%84%D0%BE%D0%BD%D0%B4" TargetMode="External"/><Relationship Id="rId68" Type="http://schemas.openxmlformats.org/officeDocument/2006/relationships/hyperlink" Target="http://ru.wikipedia.org/w/index.php?title=%D0%92%D0%B8%D0%BB%D1%8C%D1%8F%D0%BC%D1%81_%28%D0%B8%D0%B7%D0%B4%D0%B0%D1%82%D0%B5%D0%BB%D1%8C%D1%81%D1%82%D0%B2%D0%BE%29&amp;action=edit&amp;redlink=1"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u.wikipedia.org/wiki/%D0%A4%D0%B5%D0%B4%D0%B5%D1%80%D0%B0%D0%BB%D1%8C%D0%BD%D1%8B%D0%B9_%D0%B1%D1%8E%D0%B4%D0%B6%D0%B5%D1%82" TargetMode="External"/><Relationship Id="rId29" Type="http://schemas.openxmlformats.org/officeDocument/2006/relationships/hyperlink" Target="http://ru.wikipedia.org/wiki/%D0%9F%D1%80%D0%B5%D0%B7%D0%B8%D0%B4%D0%B5%D0%BD%D1%82_%D0%A0%D0%BE%D1%81%D1%81%D0%B8%D0%B8" TargetMode="External"/><Relationship Id="rId11" Type="http://schemas.openxmlformats.org/officeDocument/2006/relationships/hyperlink" Target="http://ru.wikipedia.org/wiki/%D0%94%D0%BE%D0%BA%D1%83%D0%BC%D0%B5%D0%BD%D1%82" TargetMode="External"/><Relationship Id="rId24" Type="http://schemas.openxmlformats.org/officeDocument/2006/relationships/hyperlink" Target="http://ru.wikipedia.org/wiki/%D0%9F%D1%80%D0%B0%D0%B2%D0%B8%D1%82%D0%B5%D0%BB%D1%8C%D1%81%D1%82%D0%B2%D0%BE_%D0%A0%D0%BE%D1%81%D1%81%D0%B8%D0%B8" TargetMode="External"/><Relationship Id="rId32" Type="http://schemas.openxmlformats.org/officeDocument/2006/relationships/hyperlink" Target="http://ru.wikipedia.org/wiki/2002" TargetMode="External"/><Relationship Id="rId37" Type="http://schemas.openxmlformats.org/officeDocument/2006/relationships/hyperlink" Target="http://ru.wikipedia.org/wiki/2005" TargetMode="External"/><Relationship Id="rId40" Type="http://schemas.openxmlformats.org/officeDocument/2006/relationships/hyperlink" Target="http://ru.wikipedia.org/wiki/%D0%A4%D0%B5%D0%B4%D0%B5%D1%80%D0%B0%D0%BB%D1%8C%D0%BD%D1%8B%D0%B9_%D0%B1%D1%8E%D0%B4%D0%B6%D0%B5%D1%82_%D0%A0%D0%BE%D1%81%D1%81%D0%B8%D0%B8" TargetMode="External"/><Relationship Id="rId45" Type="http://schemas.openxmlformats.org/officeDocument/2006/relationships/hyperlink" Target="http://ru.wikipedia.org/wiki/%D0%9F%D0%B5%D0%BD%D1%81%D0%B8%D0%BE%D0%BD%D0%BD%D1%8B%D0%B9_%D1%84%D0%BE%D0%BD%D0%B4_%D0%A0%D0%BE%D1%81%D1%81%D0%B8%D0%B9%D1%81%D0%BA%D0%BE%D0%B9_%D0%A4%D0%B5%D0%B4%D0%B5%D1%80%D0%B0%D1%86%D0%B8%D0%B8" TargetMode="External"/><Relationship Id="rId53" Type="http://schemas.openxmlformats.org/officeDocument/2006/relationships/hyperlink" Target="http://ru.wikipedia.org/w/index.php?title=%D0%9E%D0%B1%D1%8F%D0%B7%D0%B0%D1%82%D0%B5%D0%BB%D1%8C%D0%BD%D0%BE%D0%B5_%D1%81%D0%BE%D1%86%D0%B8%D0%B0%D0%BB%D1%8C%D0%BD%D0%BE%D0%B5_%D1%81%D1%82%D1%80%D0%B0%D1%85%D0%BE%D0%B2%D0%B0%D0%BD%D0%B8%D0%B5&amp;action=edit&amp;redlink=1" TargetMode="External"/><Relationship Id="rId58" Type="http://schemas.openxmlformats.org/officeDocument/2006/relationships/hyperlink" Target="http://ru.wikipedia.org/wiki/%D4%D1%D1" TargetMode="External"/><Relationship Id="rId66" Type="http://schemas.openxmlformats.org/officeDocument/2006/relationships/hyperlink" Target="http://ru.wikipedia.org/wiki/%D0%92%D0%B5%D1%80%D1%85%D0%BE%D0%B2%D0%BD%D1%8B%D0%B9_%D0%A1%D0%BE%D0%B2%D0%B5%D1%82_%D0%A0%D0%BE%D1%81%D1%81%D0%B8%D0%B8" TargetMode="External"/><Relationship Id="rId5" Type="http://schemas.openxmlformats.org/officeDocument/2006/relationships/webSettings" Target="webSettings.xml"/><Relationship Id="rId15" Type="http://schemas.openxmlformats.org/officeDocument/2006/relationships/hyperlink" Target="http://ru.wikipedia.org/wiki/%D0%A0%D0%BE%D1%81%D1%81%D0%B8%D0%B9%D1%81%D0%BA%D0%B0%D1%8F_%D0%A4%D0%B5%D0%B4%D0%B5%D1%80%D0%B0%D1%86%D0%B8%D1%8F" TargetMode="External"/><Relationship Id="rId23" Type="http://schemas.openxmlformats.org/officeDocument/2006/relationships/hyperlink" Target="http://ru.wikipedia.org/wiki/%D0%91%D1%8E%D0%B4%D0%B6%D0%B5%D1%82%D0%BD%D1%8B%D0%B9_%D0%BA%D0%BE%D0%B4%D0%B5%D0%BA%D1%81" TargetMode="External"/><Relationship Id="rId28" Type="http://schemas.openxmlformats.org/officeDocument/2006/relationships/hyperlink" Target="http://ru.wikipedia.org/w/index.php?title=%D0%91%D1%8E%D0%B4%D0%B6%D0%B5%D1%82%D0%BD%D0%BE%D0%B5_%D0%BF%D0%BE%D1%81%D0%BB%D0%B0%D0%BD%D0%B8%D0%B5&amp;action=edit&amp;redlink=1" TargetMode="External"/><Relationship Id="rId36" Type="http://schemas.openxmlformats.org/officeDocument/2006/relationships/hyperlink" Target="http://ru.wikipedia.org/wiki/%D0%9F%D0%B5%D0%BD%D1%81%D0%B8%D0%BE%D0%BD%D0%BD%D1%8B%D0%B9_%D1%84%D0%BE%D0%BD%D0%B4_%D0%A0%D0%A4" TargetMode="External"/><Relationship Id="rId49" Type="http://schemas.openxmlformats.org/officeDocument/2006/relationships/hyperlink" Target="http://ru.wikipedia.org/wiki/%D0%9F%D0%B5%D0%BD%D1%81%D0%B8%D1%8F" TargetMode="External"/><Relationship Id="rId57" Type="http://schemas.openxmlformats.org/officeDocument/2006/relationships/hyperlink" Target="http://ru.wikipedia.org/wiki/%D0%A4%D0%B5%D0%B4%D0%B5%D1%80%D0%B0%D0%BB%D1%8C%D0%BD%D1%8B%D0%B9_%D1%84%D0%BE%D0%BD%D0%B4_%D0%BE%D0%B1%D1%8F%D0%B7%D0%B0%D1%82%D0%B5%D0%BB%D1%8C%D0%BD%D0%BE%D0%B3%D0%BE_%D0%BC%D0%B5%D0%B4%D0%B8%D1%86%D0%B8%D0%BD%D1%81%D0%BA%D0%BE%D0%B3%D0%BE_%D1%81%D1%82%D1%80%D0%B0%D1%85%D0%BE%D0%B2%D0%B0%D0%BD%D0%B8%D1%8F" TargetMode="External"/><Relationship Id="rId61" Type="http://schemas.openxmlformats.org/officeDocument/2006/relationships/hyperlink" Target="http://ru.wikipedia.org/wiki/%D0%A0%D0%BE%D0%B4%D0%BE%D0%B2%D0%BE%D0%B9_%D1%81%D0%B5%D1%80%D1%82%D0%B8%D1%84%D0%B8%D0%BA%D0%B0%D1%82" TargetMode="External"/><Relationship Id="rId10" Type="http://schemas.openxmlformats.org/officeDocument/2006/relationships/image" Target="media/image1.png"/><Relationship Id="rId19" Type="http://schemas.openxmlformats.org/officeDocument/2006/relationships/hyperlink" Target="http://ru.wikipedia.org/wiki/%D0%9F%D1%80%D0%BE%D1%84%D0%B8%D1%86%D0%B8%D1%82" TargetMode="External"/><Relationship Id="rId31" Type="http://schemas.openxmlformats.org/officeDocument/2006/relationships/hyperlink" Target="http://ru.wikipedia.org/wiki/%D0%A1%D0%BE%D0%B2%D0%B5%D1%82_%D0%A4%D0%B5%D0%B4%D0%B5%D1%80%D0%B0%D1%86%D0%B8%D0%B8" TargetMode="External"/><Relationship Id="rId44" Type="http://schemas.openxmlformats.org/officeDocument/2006/relationships/hyperlink" Target="http://ru.wikipedia.org/wiki/%D0%91%D1%8E%D0%B4%D0%B6%D0%B5%D1%82%D0%BD%D1%8B%D0%B9_%D0%BA%D0%BE%D0%B4%D0%B5%D0%BA%D1%81" TargetMode="External"/><Relationship Id="rId52" Type="http://schemas.openxmlformats.org/officeDocument/2006/relationships/hyperlink" Target="http://ru.wikipedia.org/wiki/%D0%91%D1%8E%D0%B4%D0%B6%D0%B5%D1%82%D0%BD%D1%8B%D0%B9_%D0%BA%D0%BE%D0%B4%D0%B5%D0%BA%D1%81" TargetMode="External"/><Relationship Id="rId60" Type="http://schemas.openxmlformats.org/officeDocument/2006/relationships/hyperlink" Target="http://ru.wikipedia.org/wiki/%D0%9E%D1%82%D0%BF%D1%83%D1%81%D0%BA_%D0%BF%D0%BE_%D0%B1%D0%B5%D1%80%D0%B5%D0%BC%D0%B5%D0%BD%D0%BD%D0%BE%D1%81%D1%82%D0%B8_%D0%B8_%D1%80%D0%BE%D0%B4%D0%B0%D0%BC" TargetMode="External"/><Relationship Id="rId65" Type="http://schemas.openxmlformats.org/officeDocument/2006/relationships/hyperlink" Target="http://ru.wikipedia.org/wiki/1993_%D0%B3%D0%BE%D0%B4"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1%D1%8E%D0%B4%D0%B6%D0%B5%D1%82" TargetMode="External"/><Relationship Id="rId14" Type="http://schemas.openxmlformats.org/officeDocument/2006/relationships/hyperlink" Target="http://ru.wikipedia.org/wiki/%D0%91%D1%8E%D0%B4%D0%B6%D0%B5%D1%82%D0%BD%D0%B0%D1%8F_%D1%81%D0%B8%D1%81%D1%82%D0%B5%D0%BC%D0%B0_%D0%A0%D0%A4" TargetMode="External"/><Relationship Id="rId22" Type="http://schemas.openxmlformats.org/officeDocument/2006/relationships/hyperlink" Target="http://ru.wikipedia.org/wiki/%D0%A0%D0%BE%D1%81%D1%81%D0%B8%D1%8F" TargetMode="External"/><Relationship Id="rId27" Type="http://schemas.openxmlformats.org/officeDocument/2006/relationships/hyperlink" Target="http://ru.wikipedia.org/wiki/1_%D0%BE%D0%BA%D1%82%D1%8F%D0%B1%D1%80%D1%8F" TargetMode="External"/><Relationship Id="rId30" Type="http://schemas.openxmlformats.org/officeDocument/2006/relationships/hyperlink" Target="http://ru.wikipedia.org/wiki/%D0%91%D1%8E%D0%B4%D0%B6%D0%B5%D1%82%D0%BD%D1%8B%D0%B9_%D0%B4%D0%B5%D1%84%D0%B8%D1%86%D0%B8%D1%82" TargetMode="External"/><Relationship Id="rId35" Type="http://schemas.openxmlformats.org/officeDocument/2006/relationships/hyperlink" Target="http://ru.wikipedia.org/wiki/%D0%9C%D0%B5%D0%B6%D0%B1%D1%8E%D0%B4%D0%B6%D0%B5%D1%82%D0%BD%D1%8B%D0%B5_%D0%BE%D1%82%D0%BD%D0%BE%D1%88%D0%B5%D0%BD%D0%B8%D1%8F" TargetMode="External"/><Relationship Id="rId43" Type="http://schemas.openxmlformats.org/officeDocument/2006/relationships/hyperlink" Target="http://ru.wikipedia.org/wiki/%D0%A1%D0%BE%D1%86%D0%B8%D0%B0%D0%BB%D1%8C%D0%BD%D0%BE%D0%B5_%D1%81%D1%82%D1%80%D0%B0%D1%85%D0%BE%D0%B2%D0%B0%D0%BD%D0%B8%D0%B5" TargetMode="External"/><Relationship Id="rId48" Type="http://schemas.openxmlformats.org/officeDocument/2006/relationships/hyperlink" Target="http://ru.wikipedia.org/wiki/%D0%93%D0%BE%D1%81%D1%83%D0%B4%D0%B0%D1%80%D1%81%D1%82%D0%B2%D0%B5%D0%BD%D0%BD%D1%8B%D0%B9_%D0%B2%D0%BD%D0%B5%D0%B1%D1%8E%D0%B4%D0%B6%D0%B5%D1%82%D0%BD%D1%8B%D0%B9_%D1%84%D0%BE%D0%BD%D0%B4" TargetMode="External"/><Relationship Id="rId56" Type="http://schemas.openxmlformats.org/officeDocument/2006/relationships/hyperlink" Target="http://ru.wikipedia.org/wiki/%D0%A4%D0%B5%D0%B4%D0%B5%D1%80%D0%B0%D0%BB%D1%8C%D0%BD%D1%8B%D0%B9_%D0%B1%D1%8E%D0%B4%D0%B6%D0%B5%D1%82_%D0%A0%D0%BE%D1%81%D1%81%D0%B8%D0%B8" TargetMode="External"/><Relationship Id="rId64" Type="http://schemas.openxmlformats.org/officeDocument/2006/relationships/hyperlink" Target="http://ru.wikipedia.org/wiki/24_%D1%84%D0%B5%D0%B2%D1%80%D0%B0%D0%BB%D1%8F" TargetMode="External"/><Relationship Id="rId69" Type="http://schemas.openxmlformats.org/officeDocument/2006/relationships/hyperlink" Target="http://ru.wikipedia.org/wiki/%D0%9C%D0%B0%D0%BD%D0%B4%D0%B5%D0%BB%D1%8C%D0%B1%D1%80%D0%BE%D1%82,_%D0%91%D0%B5%D0%BD%D1%83%D0%B0" TargetMode="External"/><Relationship Id="rId8" Type="http://schemas.openxmlformats.org/officeDocument/2006/relationships/hyperlink" Target="http://ru.wikipedia.org/wiki/%D0%94%D0%B5%D0%BD%D1%8C%D0%B3%D0%B8" TargetMode="External"/><Relationship Id="rId51" Type="http://schemas.openxmlformats.org/officeDocument/2006/relationships/hyperlink" Target="http://ru.wikipedia.org/wiki/%D0%A4%D0%B5%D0%B4%D0%B5%D1%80%D0%B0%D1%86%D0%B8%D1%8F_%D0%BD%D0%B5%D0%B7%D0%B0%D0%B2%D0%B8%D1%81%D0%B8%D0%BC%D1%8B%D1%85_%D0%BF%D1%80%D0%BE%D1%84%D1%81%D0%BE%D1%8E%D0%B7%D0%BE%D0%B2_%D0%A0%D0%BE%D1%81%D1%81%D0%B8%D0%B8"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ru.wikipedia.org/wiki/%D0%A1%D0%BC%D0%B5%D1%82%D0%B0" TargetMode="External"/><Relationship Id="rId17" Type="http://schemas.openxmlformats.org/officeDocument/2006/relationships/hyperlink" Target="http://ru.wikipedia.org/wiki/%D0%9C%D0%B5%D1%81%D1%82%D0%BD%D1%8B%D0%B9_%D0%B1%D1%8E%D0%B4%D0%B6%D0%B5%D1%82" TargetMode="External"/><Relationship Id="rId25" Type="http://schemas.openxmlformats.org/officeDocument/2006/relationships/hyperlink" Target="http://ru.wikipedia.org/wiki/%D0%93%D0%BE%D1%81%D0%B4%D1%83%D0%BC%D0%B0" TargetMode="External"/><Relationship Id="rId33" Type="http://schemas.openxmlformats.org/officeDocument/2006/relationships/hyperlink" Target="http://ru.wikipedia.org/wiki/2006_%D0%B3%D0%BE%D0%B4" TargetMode="External"/><Relationship Id="rId38" Type="http://schemas.openxmlformats.org/officeDocument/2006/relationships/hyperlink" Target="http://ru.wikipedia.org/wiki/%D0%92%D0%92%D0%9F" TargetMode="External"/><Relationship Id="rId46" Type="http://schemas.openxmlformats.org/officeDocument/2006/relationships/hyperlink" Target="http://ru.wikipedia.org/wiki/%D0%A4%D0%BE%D0%BD%D0%B4_%D1%81%D0%BE%D1%86%D0%B8%D0%B0%D0%BB%D1%8C%D0%BD%D0%BE%D0%B3%D0%BE_%D1%81%D1%82%D1%80%D0%B0%D1%85%D0%BE%D0%B2%D0%B0%D0%BD%D0%B8%D1%8F_%D0%A0%D0%BE%D1%81%D1%81%D0%B8%D0%B9%D1%81%D0%BA%D0%BE%D0%B9_%D0%A4%D0%B5%D0%B4%D0%B5%D1%80%D0%B0%D1%86%D0%B8%D0%B8" TargetMode="External"/><Relationship Id="rId59" Type="http://schemas.openxmlformats.org/officeDocument/2006/relationships/hyperlink" Target="http://ru.wikipedia.org/wiki/%D0%A2%D0%B5%D1%85%D0%BD%D0%B8%D1%87%D0%B5%D1%81%D0%BA%D0%B8%D0%B5_%D1%81%D1%80%D0%B5%D0%B4%D1%81%D1%82%D0%B2%D0%B0_%D1%80%D0%B5%D0%B0%D0%B1%D0%B8%D0%BB%D0%B8%D1%82%D0%B0%D1%86%D0%B8%D0%B8" TargetMode="External"/><Relationship Id="rId67" Type="http://schemas.openxmlformats.org/officeDocument/2006/relationships/hyperlink" Target="http://ru.wikipedia.org/wiki/%D0%9E%D0%B1%D1%8F%D0%B7%D0%B0%D1%82%D0%B5%D0%BB%D1%8C%D0%BD%D0%BE%D0%B5_%D0%BC%D0%B5%D0%B4%D0%B8%D1%86%D0%B8%D0%BD%D1%81%D0%BA%D0%BE%D0%B5_%D1%81%D1%82%D1%80%D0%B0%D1%85%D0%BE%D0%B2%D0%B0%D0%BD%D0%B8%D0%B5" TargetMode="External"/><Relationship Id="rId20" Type="http://schemas.openxmlformats.org/officeDocument/2006/relationships/hyperlink" Target="http://ru.wikipedia.org/wiki/%D0%91%D1%8E%D0%B4%D0%B6%D0%B5%D1%82%D0%BD%D1%8B%D0%B9_%D0%B4%D0%B5%D1%84%D0%B8%D1%86%D0%B8%D1%82" TargetMode="External"/><Relationship Id="rId41" Type="http://schemas.openxmlformats.org/officeDocument/2006/relationships/hyperlink" Target="http://ru.wikipedia.org/wiki/%D0%A1%D1%83%D0%B1%D1%8A%D0%B5%D0%BA%D1%82%D1%8B_%D0%A0%D0%BE%D1%81%D1%81%D0%B8%D0%B9%D1%81%D0%BA%D0%BE%D0%B9_%D0%A4%D0%B5%D0%B4%D0%B5%D1%80%D0%B0%D1%86%D0%B8%D0%B8" TargetMode="External"/><Relationship Id="rId54" Type="http://schemas.openxmlformats.org/officeDocument/2006/relationships/hyperlink" Target="http://ru.wikipedia.org/wiki/%D0%95%D0%A1%D0%9D" TargetMode="External"/><Relationship Id="rId62" Type="http://schemas.openxmlformats.org/officeDocument/2006/relationships/hyperlink" Target="http://ru.wikipedia.org/wiki/%D0%A3%D1%87%D1%80%D0%B5%D0%B6%D0%B4%D0%B5%D0%BD%D0%B8%D1%8F_%D0%BE%D1%82%D0%B4%D1%8B%D1%85%D0%B0_%D0%B8_%D0%BE%D0%B7%D0%B4%D0%BE%D1%80%D0%BE%D0%B2%D0%BB%D0%B5%D0%BD%D0%B8%D1%8F_%D0%B4%D0%B5%D1%82%D0%B5%D0%B9" TargetMode="External"/><Relationship Id="rId70" Type="http://schemas.openxmlformats.org/officeDocument/2006/relationships/hyperlink" Target="http://ru.wikipedia.org/w/index.php?title=%D0%92%D0%B8%D0%BB%D1%8C%D1%8F%D0%BC%D1%81_%28%D0%B8%D0%B7%D0%B4%D0%B0%D1%82%D0%B5%D0%BB%D1%8C%D1%81%D1%82%D0%B2%D0%BE%29&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ru.wikipedia.org/w/index.php?title=%D0%92%D0%B8%D0%BB%D1%8C%D1%8F%D0%BC%D1%81_%28%D0%B8%D0%B7%D0%B4%D0%B0%D1%82%D0%B5%D0%BB%D1%8C%D1%81%D1%82%D0%B2%D0%BE%29&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405C8-990F-4B1F-A7E1-4A41ACCE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13298</Words>
  <Characters>75799</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88920</CharactersWithSpaces>
  <SharedDoc>false</SharedDoc>
  <HLinks>
    <vt:vector size="378" baseType="variant">
      <vt:variant>
        <vt:i4>5701695</vt:i4>
      </vt:variant>
      <vt:variant>
        <vt:i4>183</vt:i4>
      </vt:variant>
      <vt:variant>
        <vt:i4>0</vt:i4>
      </vt:variant>
      <vt:variant>
        <vt:i4>5</vt:i4>
      </vt:variant>
      <vt:variant>
        <vt:lpwstr>http://ru.wikipedia.org/w/index.php?title=%D0%92%D0%B8%D0%BB%D1%8C%D1%8F%D0%BC%D1%81_%28%D0%B8%D0%B7%D0%B4%D0%B0%D1%82%D0%B5%D0%BB%D1%8C%D1%81%D1%82%D0%B2%D0%BE%29&amp;action=edit&amp;redlink=1</vt:lpwstr>
      </vt:variant>
      <vt:variant>
        <vt:lpwstr/>
      </vt:variant>
      <vt:variant>
        <vt:i4>2359363</vt:i4>
      </vt:variant>
      <vt:variant>
        <vt:i4>180</vt:i4>
      </vt:variant>
      <vt:variant>
        <vt:i4>0</vt:i4>
      </vt:variant>
      <vt:variant>
        <vt:i4>5</vt:i4>
      </vt:variant>
      <vt:variant>
        <vt:lpwstr>http://ru.wikipedia.org/wiki/%D0%9C%D0%B0%D0%BD%D0%B4%D0%B5%D0%BB%D1%8C%D0%B1%D1%80%D0%BE%D1%82,_%D0%91%D0%B5%D0%BD%D1%83%D0%B0</vt:lpwstr>
      </vt:variant>
      <vt:variant>
        <vt:lpwstr/>
      </vt:variant>
      <vt:variant>
        <vt:i4>5701695</vt:i4>
      </vt:variant>
      <vt:variant>
        <vt:i4>177</vt:i4>
      </vt:variant>
      <vt:variant>
        <vt:i4>0</vt:i4>
      </vt:variant>
      <vt:variant>
        <vt:i4>5</vt:i4>
      </vt:variant>
      <vt:variant>
        <vt:lpwstr>http://ru.wikipedia.org/w/index.php?title=%D0%92%D0%B8%D0%BB%D1%8C%D1%8F%D0%BC%D1%81_%28%D0%B8%D0%B7%D0%B4%D0%B0%D1%82%D0%B5%D0%BB%D1%8C%D1%81%D1%82%D0%B2%D0%BE%29&amp;action=edit&amp;redlink=1</vt:lpwstr>
      </vt:variant>
      <vt:variant>
        <vt:lpwstr/>
      </vt:variant>
      <vt:variant>
        <vt:i4>5308493</vt:i4>
      </vt:variant>
      <vt:variant>
        <vt:i4>174</vt:i4>
      </vt:variant>
      <vt:variant>
        <vt:i4>0</vt:i4>
      </vt:variant>
      <vt:variant>
        <vt:i4>5</vt:i4>
      </vt:variant>
      <vt:variant>
        <vt:lpwstr>http://ru.wikipedia.org/wiki/%D0%9E%D0%B1%D1%8F%D0%B7%D0%B0%D1%82%D0%B5%D0%BB%D1%8C%D0%BD%D0%BE%D0%B5_%D0%BC%D0%B5%D0%B4%D0%B8%D1%86%D0%B8%D0%BD%D1%81%D0%BA%D0%BE%D0%B5_%D1%81%D1%82%D1%80%D0%B0%D1%85%D0%BE%D0%B2%D0%B0%D0%BD%D0%B8%D0%B5</vt:lpwstr>
      </vt:variant>
      <vt:variant>
        <vt:lpwstr/>
      </vt:variant>
      <vt:variant>
        <vt:i4>196632</vt:i4>
      </vt:variant>
      <vt:variant>
        <vt:i4>171</vt:i4>
      </vt:variant>
      <vt:variant>
        <vt:i4>0</vt:i4>
      </vt:variant>
      <vt:variant>
        <vt:i4>5</vt:i4>
      </vt:variant>
      <vt:variant>
        <vt:lpwstr>http://ru.wikipedia.org/wiki/%D0%92%D0%B5%D1%80%D1%85%D0%BE%D0%B2%D0%BD%D1%8B%D0%B9_%D0%A1%D0%BE%D0%B2%D0%B5%D1%82_%D0%A0%D0%BE%D1%81%D1%81%D0%B8%D0%B8</vt:lpwstr>
      </vt:variant>
      <vt:variant>
        <vt:lpwstr/>
      </vt:variant>
      <vt:variant>
        <vt:i4>8126547</vt:i4>
      </vt:variant>
      <vt:variant>
        <vt:i4>168</vt:i4>
      </vt:variant>
      <vt:variant>
        <vt:i4>0</vt:i4>
      </vt:variant>
      <vt:variant>
        <vt:i4>5</vt:i4>
      </vt:variant>
      <vt:variant>
        <vt:lpwstr>http://ru.wikipedia.org/wiki/1993_%D0%B3%D0%BE%D0%B4</vt:lpwstr>
      </vt:variant>
      <vt:variant>
        <vt:lpwstr/>
      </vt:variant>
      <vt:variant>
        <vt:i4>1245238</vt:i4>
      </vt:variant>
      <vt:variant>
        <vt:i4>165</vt:i4>
      </vt:variant>
      <vt:variant>
        <vt:i4>0</vt:i4>
      </vt:variant>
      <vt:variant>
        <vt:i4>5</vt:i4>
      </vt:variant>
      <vt:variant>
        <vt:lpwstr>http://ru.wikipedia.org/wiki/24_%D1%84%D0%B5%D0%B2%D1%80%D0%B0%D0%BB%D1%8F</vt:lpwstr>
      </vt:variant>
      <vt:variant>
        <vt:lpwstr/>
      </vt:variant>
      <vt:variant>
        <vt:i4>2949217</vt:i4>
      </vt:variant>
      <vt:variant>
        <vt:i4>162</vt:i4>
      </vt:variant>
      <vt:variant>
        <vt:i4>0</vt:i4>
      </vt:variant>
      <vt:variant>
        <vt:i4>5</vt:i4>
      </vt:variant>
      <vt:variant>
        <vt:lpwstr>http://ru.wikipedia.org/wiki/%D0%93%D0%BE%D1%81%D1%83%D0%B4%D0%B0%D1%80%D1%81%D1%82%D0%B2%D0%B5%D0%BD%D0%BD%D1%8B%D0%B9_%D0%B2%D0%BD%D0%B5%D0%B1%D1%8E%D0%B4%D0%B6%D0%B5%D1%82%D0%BD%D1%8B%D0%B9_%D1%84%D0%BE%D0%BD%D0%B4</vt:lpwstr>
      </vt:variant>
      <vt:variant>
        <vt:lpwstr/>
      </vt:variant>
      <vt:variant>
        <vt:i4>393287</vt:i4>
      </vt:variant>
      <vt:variant>
        <vt:i4>159</vt:i4>
      </vt:variant>
      <vt:variant>
        <vt:i4>0</vt:i4>
      </vt:variant>
      <vt:variant>
        <vt:i4>5</vt:i4>
      </vt:variant>
      <vt:variant>
        <vt:lpwstr>http://ru.wikipedia.org/wiki/%D0%A3%D1%87%D1%80%D0%B5%D0%B6%D0%B4%D0%B5%D0%BD%D0%B8%D1%8F_%D0%BE%D1%82%D0%B4%D1%8B%D1%85%D0%B0_%D0%B8_%D0%BE%D0%B7%D0%B4%D0%BE%D1%80%D0%BE%D0%B2%D0%BB%D0%B5%D0%BD%D0%B8%D1%8F_%D0%B4%D0%B5%D1%82%D0%B5%D0%B9</vt:lpwstr>
      </vt:variant>
      <vt:variant>
        <vt:lpwstr/>
      </vt:variant>
      <vt:variant>
        <vt:i4>7471198</vt:i4>
      </vt:variant>
      <vt:variant>
        <vt:i4>156</vt:i4>
      </vt:variant>
      <vt:variant>
        <vt:i4>0</vt:i4>
      </vt:variant>
      <vt:variant>
        <vt:i4>5</vt:i4>
      </vt:variant>
      <vt:variant>
        <vt:lpwstr>http://ru.wikipedia.org/wiki/%D0%A0%D0%BE%D0%B4%D0%BE%D0%B2%D0%BE%D0%B9_%D1%81%D0%B5%D1%80%D1%82%D0%B8%D1%84%D0%B8%D0%BA%D0%B0%D1%82</vt:lpwstr>
      </vt:variant>
      <vt:variant>
        <vt:lpwstr/>
      </vt:variant>
      <vt:variant>
        <vt:i4>327698</vt:i4>
      </vt:variant>
      <vt:variant>
        <vt:i4>153</vt:i4>
      </vt:variant>
      <vt:variant>
        <vt:i4>0</vt:i4>
      </vt:variant>
      <vt:variant>
        <vt:i4>5</vt:i4>
      </vt:variant>
      <vt:variant>
        <vt:lpwstr>http://ru.wikipedia.org/wiki/%D0%9E%D1%82%D0%BF%D1%83%D1%81%D0%BA_%D0%BF%D0%BE_%D0%B1%D0%B5%D1%80%D0%B5%D0%BC%D0%B5%D0%BD%D0%BD%D0%BE%D1%81%D1%82%D0%B8_%D0%B8_%D1%80%D0%BE%D0%B4%D0%B0%D0%BC</vt:lpwstr>
      </vt:variant>
      <vt:variant>
        <vt:lpwstr/>
      </vt:variant>
      <vt:variant>
        <vt:i4>2228331</vt:i4>
      </vt:variant>
      <vt:variant>
        <vt:i4>150</vt:i4>
      </vt:variant>
      <vt:variant>
        <vt:i4>0</vt:i4>
      </vt:variant>
      <vt:variant>
        <vt:i4>5</vt:i4>
      </vt:variant>
      <vt:variant>
        <vt:lpwstr>http://ru.wikipedia.org/wiki/%D0%A2%D0%B5%D1%85%D0%BD%D0%B8%D1%87%D0%B5%D1%81%D0%BA%D0%B8%D0%B5_%D1%81%D1%80%D0%B5%D0%B4%D1%81%D1%82%D0%B2%D0%B0_%D1%80%D0%B5%D0%B0%D0%B1%D0%B8%D0%BB%D0%B8%D1%82%D0%B0%D1%86%D0%B8%D0%B8</vt:lpwstr>
      </vt:variant>
      <vt:variant>
        <vt:lpwstr/>
      </vt:variant>
      <vt:variant>
        <vt:i4>5374072</vt:i4>
      </vt:variant>
      <vt:variant>
        <vt:i4>147</vt:i4>
      </vt:variant>
      <vt:variant>
        <vt:i4>0</vt:i4>
      </vt:variant>
      <vt:variant>
        <vt:i4>5</vt:i4>
      </vt:variant>
      <vt:variant>
        <vt:lpwstr>http://ru.wikipedia.org/wiki/%D4%D1%D1</vt:lpwstr>
      </vt:variant>
      <vt:variant>
        <vt:lpwstr>cite_note-0</vt:lpwstr>
      </vt:variant>
      <vt:variant>
        <vt:i4>2818055</vt:i4>
      </vt:variant>
      <vt:variant>
        <vt:i4>144</vt:i4>
      </vt:variant>
      <vt:variant>
        <vt:i4>0</vt:i4>
      </vt:variant>
      <vt:variant>
        <vt:i4>5</vt:i4>
      </vt:variant>
      <vt:variant>
        <vt:lpwstr>http://ru.wikipedia.org/wiki/%D0%A4%D0%B5%D0%B4%D0%B5%D1%80%D0%B0%D0%BB%D1%8C%D0%BD%D1%8B%D0%B9_%D1%84%D0%BE%D0%BD%D0%B4_%D0%BE%D0%B1%D1%8F%D0%B7%D0%B0%D1%82%D0%B5%D0%BB%D1%8C%D0%BD%D0%BE%D0%B3%D0%BE_%D0%BC%D0%B5%D0%B4%D0%B8%D1%86%D0%B8%D0%BD%D1%81%D0%BA%D0%BE%D0%B3%D0%BE_%D1%81%D1%82%D1%80%D0%B0%D1%85%D0%BE%D0%B2%D0%B0%D0%BD%D0%B8%D1%8F</vt:lpwstr>
      </vt:variant>
      <vt:variant>
        <vt:lpwstr/>
      </vt:variant>
      <vt:variant>
        <vt:i4>2752611</vt:i4>
      </vt:variant>
      <vt:variant>
        <vt:i4>141</vt:i4>
      </vt:variant>
      <vt:variant>
        <vt:i4>0</vt:i4>
      </vt:variant>
      <vt:variant>
        <vt:i4>5</vt:i4>
      </vt:variant>
      <vt:variant>
        <vt:lpwstr>http://ru.wikipedia.org/wiki/%D0%A4%D0%B5%D0%B4%D0%B5%D1%80%D0%B0%D0%BB%D1%8C%D0%BD%D1%8B%D0%B9_%D0%B1%D1%8E%D0%B4%D0%B6%D0%B5%D1%82_%D0%A0%D0%BE%D1%81%D1%81%D0%B8%D0%B8</vt:lpwstr>
      </vt:variant>
      <vt:variant>
        <vt:lpwstr/>
      </vt:variant>
      <vt:variant>
        <vt:i4>2555953</vt:i4>
      </vt:variant>
      <vt:variant>
        <vt:i4>138</vt:i4>
      </vt:variant>
      <vt:variant>
        <vt:i4>0</vt:i4>
      </vt:variant>
      <vt:variant>
        <vt:i4>5</vt:i4>
      </vt:variant>
      <vt:variant>
        <vt:lpwstr>http://ru.wikipedia.org/wiki/%D0%A1%D1%83%D0%B1%D0%B2%D0%B5%D0%BD%D1%86%D0%B8%D1%8F</vt:lpwstr>
      </vt:variant>
      <vt:variant>
        <vt:lpwstr/>
      </vt:variant>
      <vt:variant>
        <vt:i4>8126571</vt:i4>
      </vt:variant>
      <vt:variant>
        <vt:i4>135</vt:i4>
      </vt:variant>
      <vt:variant>
        <vt:i4>0</vt:i4>
      </vt:variant>
      <vt:variant>
        <vt:i4>5</vt:i4>
      </vt:variant>
      <vt:variant>
        <vt:lpwstr>http://ru.wikipedia.org/wiki/%D0%95%D0%A1%D0%9D</vt:lpwstr>
      </vt:variant>
      <vt:variant>
        <vt:lpwstr/>
      </vt:variant>
      <vt:variant>
        <vt:i4>4194371</vt:i4>
      </vt:variant>
      <vt:variant>
        <vt:i4>132</vt:i4>
      </vt:variant>
      <vt:variant>
        <vt:i4>0</vt:i4>
      </vt:variant>
      <vt:variant>
        <vt:i4>5</vt:i4>
      </vt:variant>
      <vt:variant>
        <vt:lpwstr>http://ru.wikipedia.org/w/index.php?title=%D0%9E%D0%B1%D1%8F%D0%B7%D0%B0%D1%82%D0%B5%D0%BB%D1%8C%D0%BD%D0%BE%D0%B5_%D1%81%D0%BE%D1%86%D0%B8%D0%B0%D0%BB%D1%8C%D0%BD%D0%BE%D0%B5_%D1%81%D1%82%D1%80%D0%B0%D1%85%D0%BE%D0%B2%D0%B0%D0%BD%D0%B8%D0%B5&amp;action=edit&amp;redlink=1</vt:lpwstr>
      </vt:variant>
      <vt:variant>
        <vt:lpwstr/>
      </vt:variant>
      <vt:variant>
        <vt:i4>7667802</vt:i4>
      </vt:variant>
      <vt:variant>
        <vt:i4>129</vt:i4>
      </vt:variant>
      <vt:variant>
        <vt:i4>0</vt:i4>
      </vt:variant>
      <vt:variant>
        <vt:i4>5</vt:i4>
      </vt:variant>
      <vt:variant>
        <vt:lpwstr>http://ru.wikipedia.org/wiki/%D0%91%D1%8E%D0%B4%D0%B6%D0%B5%D1%82%D0%BD%D1%8B%D0%B9_%D0%BA%D0%BE%D0%B4%D0%B5%D0%BA%D1%81</vt:lpwstr>
      </vt:variant>
      <vt:variant>
        <vt:lpwstr/>
      </vt:variant>
      <vt:variant>
        <vt:i4>5373985</vt:i4>
      </vt:variant>
      <vt:variant>
        <vt:i4>126</vt:i4>
      </vt:variant>
      <vt:variant>
        <vt:i4>0</vt:i4>
      </vt:variant>
      <vt:variant>
        <vt:i4>5</vt:i4>
      </vt:variant>
      <vt:variant>
        <vt:lpwstr>http://ru.wikipedia.org/wiki/%D0%A4%D0%B5%D0%B4%D0%B5%D1%80%D0%B0%D1%86%D0%B8%D1%8F_%D0%BD%D0%B5%D0%B7%D0%B0%D0%B2%D0%B8%D1%81%D0%B8%D0%BC%D1%8B%D1%85_%D0%BF%D1%80%D0%BE%D1%84%D1%81%D0%BE%D1%8E%D0%B7%D0%BE%D0%B2_%D0%A0%D0%BE%D1%81%D1%81%D0%B8%D0%B8</vt:lpwstr>
      </vt:variant>
      <vt:variant>
        <vt:lpwstr/>
      </vt:variant>
      <vt:variant>
        <vt:i4>2949217</vt:i4>
      </vt:variant>
      <vt:variant>
        <vt:i4>123</vt:i4>
      </vt:variant>
      <vt:variant>
        <vt:i4>0</vt:i4>
      </vt:variant>
      <vt:variant>
        <vt:i4>5</vt:i4>
      </vt:variant>
      <vt:variant>
        <vt:lpwstr>http://ru.wikipedia.org/wiki/%D0%93%D0%BE%D1%81%D1%83%D0%B4%D0%B0%D1%80%D1%81%D1%82%D0%B2%D0%B5%D0%BD%D0%BD%D1%8B%D0%B9_%D0%B2%D0%BD%D0%B5%D0%B1%D1%8E%D0%B4%D0%B6%D0%B5%D1%82%D0%BD%D1%8B%D0%B9_%D1%84%D0%BE%D0%BD%D0%B4</vt:lpwstr>
      </vt:variant>
      <vt:variant>
        <vt:lpwstr/>
      </vt:variant>
      <vt:variant>
        <vt:i4>5439504</vt:i4>
      </vt:variant>
      <vt:variant>
        <vt:i4>120</vt:i4>
      </vt:variant>
      <vt:variant>
        <vt:i4>0</vt:i4>
      </vt:variant>
      <vt:variant>
        <vt:i4>5</vt:i4>
      </vt:variant>
      <vt:variant>
        <vt:lpwstr>http://ru.wikipedia.org/wiki/%D0%9F%D0%B5%D0%BD%D1%81%D0%B8%D1%8F</vt:lpwstr>
      </vt:variant>
      <vt:variant>
        <vt:lpwstr/>
      </vt:variant>
      <vt:variant>
        <vt:i4>2949217</vt:i4>
      </vt:variant>
      <vt:variant>
        <vt:i4>117</vt:i4>
      </vt:variant>
      <vt:variant>
        <vt:i4>0</vt:i4>
      </vt:variant>
      <vt:variant>
        <vt:i4>5</vt:i4>
      </vt:variant>
      <vt:variant>
        <vt:lpwstr>http://ru.wikipedia.org/wiki/%D0%93%D0%BE%D1%81%D1%83%D0%B4%D0%B0%D1%80%D1%81%D1%82%D0%B2%D0%B5%D0%BD%D0%BD%D1%8B%D0%B9_%D0%B2%D0%BD%D0%B5%D0%B1%D1%8E%D0%B4%D0%B6%D0%B5%D1%82%D0%BD%D1%8B%D0%B9_%D1%84%D0%BE%D0%BD%D0%B4</vt:lpwstr>
      </vt:variant>
      <vt:variant>
        <vt:lpwstr/>
      </vt:variant>
      <vt:variant>
        <vt:i4>2818055</vt:i4>
      </vt:variant>
      <vt:variant>
        <vt:i4>114</vt:i4>
      </vt:variant>
      <vt:variant>
        <vt:i4>0</vt:i4>
      </vt:variant>
      <vt:variant>
        <vt:i4>5</vt:i4>
      </vt:variant>
      <vt:variant>
        <vt:lpwstr>http://ru.wikipedia.org/wiki/%D0%A4%D0%B5%D0%B4%D0%B5%D1%80%D0%B0%D0%BB%D1%8C%D0%BD%D1%8B%D0%B9_%D1%84%D0%BE%D0%BD%D0%B4_%D0%BE%D0%B1%D1%8F%D0%B7%D0%B0%D1%82%D0%B5%D0%BB%D1%8C%D0%BD%D0%BE%D0%B3%D0%BE_%D0%BC%D0%B5%D0%B4%D0%B8%D1%86%D0%B8%D0%BD%D1%81%D0%BA%D0%BE%D0%B3%D0%BE_%D1%81%D1%82%D1%80%D0%B0%D1%85%D0%BE%D0%B2%D0%B0%D0%BD%D0%B8%D1%8F</vt:lpwstr>
      </vt:variant>
      <vt:variant>
        <vt:lpwstr/>
      </vt:variant>
      <vt:variant>
        <vt:i4>7733296</vt:i4>
      </vt:variant>
      <vt:variant>
        <vt:i4>111</vt:i4>
      </vt:variant>
      <vt:variant>
        <vt:i4>0</vt:i4>
      </vt:variant>
      <vt:variant>
        <vt:i4>5</vt:i4>
      </vt:variant>
      <vt:variant>
        <vt:lpwstr>http://ru.wikipedia.org/wiki/%D0%A4%D0%BE%D0%BD%D0%B4_%D1%81%D0%BE%D1%86%D0%B8%D0%B0%D0%BB%D1%8C%D0%BD%D0%BE%D0%B3%D0%BE_%D1%81%D1%82%D1%80%D0%B0%D1%85%D0%BE%D0%B2%D0%B0%D0%BD%D0%B8%D1%8F_%D0%A0%D0%BE%D1%81%D1%81%D0%B8%D0%B9%D1%81%D0%BA%D0%BE%D0%B9_%D0%A4%D0%B5%D0%B4%D0%B5%D1%80%D0%B0%D1%86%D0%B8%D0%B8</vt:lpwstr>
      </vt:variant>
      <vt:variant>
        <vt:lpwstr/>
      </vt:variant>
      <vt:variant>
        <vt:i4>8192006</vt:i4>
      </vt:variant>
      <vt:variant>
        <vt:i4>108</vt:i4>
      </vt:variant>
      <vt:variant>
        <vt:i4>0</vt:i4>
      </vt:variant>
      <vt:variant>
        <vt:i4>5</vt:i4>
      </vt:variant>
      <vt:variant>
        <vt:lpwstr>http://ru.wikipedia.org/wiki/%D0%9F%D0%B5%D0%BD%D1%81%D0%B8%D0%BE%D0%BD%D0%BD%D1%8B%D0%B9_%D1%84%D0%BE%D0%BD%D0%B4_%D0%A0%D0%BE%D1%81%D1%81%D0%B8%D0%B9%D1%81%D0%BA%D0%BE%D0%B9_%D0%A4%D0%B5%D0%B4%D0%B5%D1%80%D0%B0%D1%86%D0%B8%D0%B8</vt:lpwstr>
      </vt:variant>
      <vt:variant>
        <vt:lpwstr/>
      </vt:variant>
      <vt:variant>
        <vt:i4>7667802</vt:i4>
      </vt:variant>
      <vt:variant>
        <vt:i4>105</vt:i4>
      </vt:variant>
      <vt:variant>
        <vt:i4>0</vt:i4>
      </vt:variant>
      <vt:variant>
        <vt:i4>5</vt:i4>
      </vt:variant>
      <vt:variant>
        <vt:lpwstr>http://ru.wikipedia.org/wiki/%D0%91%D1%8E%D0%B4%D0%B6%D0%B5%D1%82%D0%BD%D1%8B%D0%B9_%D0%BA%D0%BE%D0%B4%D0%B5%D0%BA%D1%81</vt:lpwstr>
      </vt:variant>
      <vt:variant>
        <vt:lpwstr/>
      </vt:variant>
      <vt:variant>
        <vt:i4>2949126</vt:i4>
      </vt:variant>
      <vt:variant>
        <vt:i4>102</vt:i4>
      </vt:variant>
      <vt:variant>
        <vt:i4>0</vt:i4>
      </vt:variant>
      <vt:variant>
        <vt:i4>5</vt:i4>
      </vt:variant>
      <vt:variant>
        <vt:lpwstr>http://ru.wikipedia.org/wiki/%D0%A1%D0%BE%D1%86%D0%B8%D0%B0%D0%BB%D1%8C%D0%BD%D0%BE%D0%B5_%D1%81%D1%82%D1%80%D0%B0%D1%85%D0%BE%D0%B2%D0%B0%D0%BD%D0%B8%D0%B5</vt:lpwstr>
      </vt:variant>
      <vt:variant>
        <vt:lpwstr/>
      </vt:variant>
      <vt:variant>
        <vt:i4>8257618</vt:i4>
      </vt:variant>
      <vt:variant>
        <vt:i4>99</vt:i4>
      </vt:variant>
      <vt:variant>
        <vt:i4>0</vt:i4>
      </vt:variant>
      <vt:variant>
        <vt:i4>5</vt:i4>
      </vt:variant>
      <vt:variant>
        <vt:lpwstr>http://ru.wikipedia.org/wiki/%D0%9F%D0%B5%D0%BD%D1%81%D0%B8%D0%BE%D0%BD%D0%BD%D0%BE%D0%B5_%D0%BE%D0%B1%D0%B5%D1%81%D0%BF%D0%B5%D1%87%D0%B5%D0%BD%D0%B8%D0%B5</vt:lpwstr>
      </vt:variant>
      <vt:variant>
        <vt:lpwstr/>
      </vt:variant>
      <vt:variant>
        <vt:i4>7864368</vt:i4>
      </vt:variant>
      <vt:variant>
        <vt:i4>96</vt:i4>
      </vt:variant>
      <vt:variant>
        <vt:i4>0</vt:i4>
      </vt:variant>
      <vt:variant>
        <vt:i4>5</vt:i4>
      </vt:variant>
      <vt:variant>
        <vt:lpwstr>http://ru.wikipedia.org/wiki/%D0%A1%D1%83%D0%B1%D1%8A%D0%B5%D0%BA%D1%82%D1%8B_%D0%A0%D0%BE%D1%81%D1%81%D0%B8%D0%B9%D1%81%D0%BA%D0%BE%D0%B9_%D0%A4%D0%B5%D0%B4%D0%B5%D1%80%D0%B0%D1%86%D0%B8%D0%B8</vt:lpwstr>
      </vt:variant>
      <vt:variant>
        <vt:lpwstr/>
      </vt:variant>
      <vt:variant>
        <vt:i4>2752611</vt:i4>
      </vt:variant>
      <vt:variant>
        <vt:i4>93</vt:i4>
      </vt:variant>
      <vt:variant>
        <vt:i4>0</vt:i4>
      </vt:variant>
      <vt:variant>
        <vt:i4>5</vt:i4>
      </vt:variant>
      <vt:variant>
        <vt:lpwstr>http://ru.wikipedia.org/wiki/%D0%A4%D0%B5%D0%B4%D0%B5%D1%80%D0%B0%D0%BB%D1%8C%D0%BD%D1%8B%D0%B9_%D0%B1%D1%8E%D0%B4%D0%B6%D0%B5%D1%82_%D0%A0%D0%BE%D1%81%D1%81%D0%B8%D0%B8</vt:lpwstr>
      </vt:variant>
      <vt:variant>
        <vt:lpwstr/>
      </vt:variant>
      <vt:variant>
        <vt:i4>917575</vt:i4>
      </vt:variant>
      <vt:variant>
        <vt:i4>90</vt:i4>
      </vt:variant>
      <vt:variant>
        <vt:i4>0</vt:i4>
      </vt:variant>
      <vt:variant>
        <vt:i4>5</vt:i4>
      </vt:variant>
      <vt:variant>
        <vt:lpwstr>http://ru.wikipedia.org/wiki/%D0%9F%D0%B5%D0%BD%D1%81%D0%B8%D0%BE%D0%BD%D0%BD%D1%8B%D0%B9_%D1%84%D0%BE%D0%BD%D0%B4_%D0%A0%D0%BE%D1%81%D1%81%D0%B8%D0%B8</vt:lpwstr>
      </vt:variant>
      <vt:variant>
        <vt:lpwstr/>
      </vt:variant>
      <vt:variant>
        <vt:i4>2359407</vt:i4>
      </vt:variant>
      <vt:variant>
        <vt:i4>87</vt:i4>
      </vt:variant>
      <vt:variant>
        <vt:i4>0</vt:i4>
      </vt:variant>
      <vt:variant>
        <vt:i4>5</vt:i4>
      </vt:variant>
      <vt:variant>
        <vt:lpwstr>http://ru.wikipedia.org/wiki/%D0%92%D0%92%D0%9F</vt:lpwstr>
      </vt:variant>
      <vt:variant>
        <vt:lpwstr/>
      </vt:variant>
      <vt:variant>
        <vt:i4>655390</vt:i4>
      </vt:variant>
      <vt:variant>
        <vt:i4>84</vt:i4>
      </vt:variant>
      <vt:variant>
        <vt:i4>0</vt:i4>
      </vt:variant>
      <vt:variant>
        <vt:i4>5</vt:i4>
      </vt:variant>
      <vt:variant>
        <vt:lpwstr>http://ru.wikipedia.org/wiki/2005</vt:lpwstr>
      </vt:variant>
      <vt:variant>
        <vt:lpwstr/>
      </vt:variant>
      <vt:variant>
        <vt:i4>851994</vt:i4>
      </vt:variant>
      <vt:variant>
        <vt:i4>81</vt:i4>
      </vt:variant>
      <vt:variant>
        <vt:i4>0</vt:i4>
      </vt:variant>
      <vt:variant>
        <vt:i4>5</vt:i4>
      </vt:variant>
      <vt:variant>
        <vt:lpwstr>http://ru.wikipedia.org/wiki/%D0%9F%D0%B5%D0%BD%D1%81%D0%B8%D0%BE%D0%BD%D0%BD%D1%8B%D0%B9_%D1%84%D0%BE%D0%BD%D0%B4_%D0%A0%D0%A4</vt:lpwstr>
      </vt:variant>
      <vt:variant>
        <vt:lpwstr/>
      </vt:variant>
      <vt:variant>
        <vt:i4>7798784</vt:i4>
      </vt:variant>
      <vt:variant>
        <vt:i4>78</vt:i4>
      </vt:variant>
      <vt:variant>
        <vt:i4>0</vt:i4>
      </vt:variant>
      <vt:variant>
        <vt:i4>5</vt:i4>
      </vt:variant>
      <vt:variant>
        <vt:lpwstr>http://ru.wikipedia.org/wiki/%D0%9C%D0%B5%D0%B6%D0%B1%D1%8E%D0%B4%D0%B6%D0%B5%D1%82%D0%BD%D1%8B%D0%B5_%D0%BE%D1%82%D0%BD%D0%BE%D1%88%D0%B5%D0%BD%D0%B8%D1%8F</vt:lpwstr>
      </vt:variant>
      <vt:variant>
        <vt:lpwstr/>
      </vt:variant>
      <vt:variant>
        <vt:i4>7733338</vt:i4>
      </vt:variant>
      <vt:variant>
        <vt:i4>75</vt:i4>
      </vt:variant>
      <vt:variant>
        <vt:i4>0</vt:i4>
      </vt:variant>
      <vt:variant>
        <vt:i4>5</vt:i4>
      </vt:variant>
      <vt:variant>
        <vt:lpwstr>http://ru.wikipedia.org/wiki/2003_%D0%B3%D0%BE%D0%B4</vt:lpwstr>
      </vt:variant>
      <vt:variant>
        <vt:lpwstr/>
      </vt:variant>
      <vt:variant>
        <vt:i4>7733343</vt:i4>
      </vt:variant>
      <vt:variant>
        <vt:i4>72</vt:i4>
      </vt:variant>
      <vt:variant>
        <vt:i4>0</vt:i4>
      </vt:variant>
      <vt:variant>
        <vt:i4>5</vt:i4>
      </vt:variant>
      <vt:variant>
        <vt:lpwstr>http://ru.wikipedia.org/wiki/2006_%D0%B3%D0%BE%D0%B4</vt:lpwstr>
      </vt:variant>
      <vt:variant>
        <vt:lpwstr/>
      </vt:variant>
      <vt:variant>
        <vt:i4>655390</vt:i4>
      </vt:variant>
      <vt:variant>
        <vt:i4>69</vt:i4>
      </vt:variant>
      <vt:variant>
        <vt:i4>0</vt:i4>
      </vt:variant>
      <vt:variant>
        <vt:i4>5</vt:i4>
      </vt:variant>
      <vt:variant>
        <vt:lpwstr>http://ru.wikipedia.org/wiki/2002</vt:lpwstr>
      </vt:variant>
      <vt:variant>
        <vt:lpwstr/>
      </vt:variant>
      <vt:variant>
        <vt:i4>983162</vt:i4>
      </vt:variant>
      <vt:variant>
        <vt:i4>66</vt:i4>
      </vt:variant>
      <vt:variant>
        <vt:i4>0</vt:i4>
      </vt:variant>
      <vt:variant>
        <vt:i4>5</vt:i4>
      </vt:variant>
      <vt:variant>
        <vt:lpwstr>http://ru.wikipedia.org/wiki/%D0%A1%D0%BE%D0%B2%D0%B5%D1%82_%D0%A4%D0%B5%D0%B4%D0%B5%D1%80%D0%B0%D1%86%D0%B8%D0%B8</vt:lpwstr>
      </vt:variant>
      <vt:variant>
        <vt:lpwstr/>
      </vt:variant>
      <vt:variant>
        <vt:i4>5242925</vt:i4>
      </vt:variant>
      <vt:variant>
        <vt:i4>63</vt:i4>
      </vt:variant>
      <vt:variant>
        <vt:i4>0</vt:i4>
      </vt:variant>
      <vt:variant>
        <vt:i4>5</vt:i4>
      </vt:variant>
      <vt:variant>
        <vt:lpwstr>http://ru.wikipedia.org/wiki/%D0%91%D1%8E%D0%B4%D0%B6%D0%B5%D1%82%D0%BD%D1%8B%D0%B9_%D0%B4%D0%B5%D1%84%D0%B8%D1%86%D0%B8%D1%82</vt:lpwstr>
      </vt:variant>
      <vt:variant>
        <vt:lpwstr/>
      </vt:variant>
      <vt:variant>
        <vt:i4>3014743</vt:i4>
      </vt:variant>
      <vt:variant>
        <vt:i4>60</vt:i4>
      </vt:variant>
      <vt:variant>
        <vt:i4>0</vt:i4>
      </vt:variant>
      <vt:variant>
        <vt:i4>5</vt:i4>
      </vt:variant>
      <vt:variant>
        <vt:lpwstr>http://ru.wikipedia.org/wiki/%D0%9F%D1%80%D0%B5%D0%B7%D0%B8%D0%B4%D0%B5%D0%BD%D1%82_%D0%A0%D0%BE%D1%81%D1%81%D0%B8%D0%B8</vt:lpwstr>
      </vt:variant>
      <vt:variant>
        <vt:lpwstr/>
      </vt:variant>
      <vt:variant>
        <vt:i4>2097219</vt:i4>
      </vt:variant>
      <vt:variant>
        <vt:i4>57</vt:i4>
      </vt:variant>
      <vt:variant>
        <vt:i4>0</vt:i4>
      </vt:variant>
      <vt:variant>
        <vt:i4>5</vt:i4>
      </vt:variant>
      <vt:variant>
        <vt:lpwstr>http://ru.wikipedia.org/w/index.php?title=%D0%91%D1%8E%D0%B4%D0%B6%D0%B5%D1%82%D0%BD%D0%BE%D0%B5_%D0%BF%D0%BE%D1%81%D0%BB%D0%B0%D0%BD%D0%B8%D0%B5&amp;action=edit&amp;redlink=1</vt:lpwstr>
      </vt:variant>
      <vt:variant>
        <vt:lpwstr/>
      </vt:variant>
      <vt:variant>
        <vt:i4>5111905</vt:i4>
      </vt:variant>
      <vt:variant>
        <vt:i4>54</vt:i4>
      </vt:variant>
      <vt:variant>
        <vt:i4>0</vt:i4>
      </vt:variant>
      <vt:variant>
        <vt:i4>5</vt:i4>
      </vt:variant>
      <vt:variant>
        <vt:lpwstr>http://ru.wikipedia.org/wiki/1_%D0%BE%D0%BA%D1%82%D1%8F%D0%B1%D1%80%D1%8F</vt:lpwstr>
      </vt:variant>
      <vt:variant>
        <vt:lpwstr/>
      </vt:variant>
      <vt:variant>
        <vt:i4>5439565</vt:i4>
      </vt:variant>
      <vt:variant>
        <vt:i4>51</vt:i4>
      </vt:variant>
      <vt:variant>
        <vt:i4>0</vt:i4>
      </vt:variant>
      <vt:variant>
        <vt:i4>5</vt:i4>
      </vt:variant>
      <vt:variant>
        <vt:lpwstr>http://ru.wikipedia.org/wiki/%D0%91%D1%8E%D0%B4%D0%B6%D0%B5%D1%82</vt:lpwstr>
      </vt:variant>
      <vt:variant>
        <vt:lpwstr/>
      </vt:variant>
      <vt:variant>
        <vt:i4>2359404</vt:i4>
      </vt:variant>
      <vt:variant>
        <vt:i4>48</vt:i4>
      </vt:variant>
      <vt:variant>
        <vt:i4>0</vt:i4>
      </vt:variant>
      <vt:variant>
        <vt:i4>5</vt:i4>
      </vt:variant>
      <vt:variant>
        <vt:lpwstr>http://ru.wikipedia.org/wiki/%D0%93%D0%BE%D1%81%D0%B4%D1%83%D0%BC%D0%B0</vt:lpwstr>
      </vt:variant>
      <vt:variant>
        <vt:lpwstr/>
      </vt:variant>
      <vt:variant>
        <vt:i4>7667794</vt:i4>
      </vt:variant>
      <vt:variant>
        <vt:i4>45</vt:i4>
      </vt:variant>
      <vt:variant>
        <vt:i4>0</vt:i4>
      </vt:variant>
      <vt:variant>
        <vt:i4>5</vt:i4>
      </vt:variant>
      <vt:variant>
        <vt:lpwstr>http://ru.wikipedia.org/wiki/%D0%9F%D1%80%D0%B0%D0%B2%D0%B8%D1%82%D0%B5%D0%BB%D1%8C%D1%81%D1%82%D0%B2%D0%BE_%D0%A0%D0%BE%D1%81%D1%81%D0%B8%D0%B8</vt:lpwstr>
      </vt:variant>
      <vt:variant>
        <vt:lpwstr/>
      </vt:variant>
      <vt:variant>
        <vt:i4>7667802</vt:i4>
      </vt:variant>
      <vt:variant>
        <vt:i4>42</vt:i4>
      </vt:variant>
      <vt:variant>
        <vt:i4>0</vt:i4>
      </vt:variant>
      <vt:variant>
        <vt:i4>5</vt:i4>
      </vt:variant>
      <vt:variant>
        <vt:lpwstr>http://ru.wikipedia.org/wiki/%D0%91%D1%8E%D0%B4%D0%B6%D0%B5%D1%82%D0%BD%D1%8B%D0%B9_%D0%BA%D0%BE%D0%B4%D0%B5%D0%BA%D1%81</vt:lpwstr>
      </vt:variant>
      <vt:variant>
        <vt:lpwstr/>
      </vt:variant>
      <vt:variant>
        <vt:i4>5242947</vt:i4>
      </vt:variant>
      <vt:variant>
        <vt:i4>39</vt:i4>
      </vt:variant>
      <vt:variant>
        <vt:i4>0</vt:i4>
      </vt:variant>
      <vt:variant>
        <vt:i4>5</vt:i4>
      </vt:variant>
      <vt:variant>
        <vt:lpwstr>http://ru.wikipedia.org/wiki/%D0%A0%D0%BE%D1%81%D1%81%D0%B8%D1%8F</vt:lpwstr>
      </vt:variant>
      <vt:variant>
        <vt:lpwstr/>
      </vt:variant>
      <vt:variant>
        <vt:i4>5439566</vt:i4>
      </vt:variant>
      <vt:variant>
        <vt:i4>36</vt:i4>
      </vt:variant>
      <vt:variant>
        <vt:i4>0</vt:i4>
      </vt:variant>
      <vt:variant>
        <vt:i4>5</vt:i4>
      </vt:variant>
      <vt:variant>
        <vt:lpwstr>http://ru.wikipedia.org/wiki/%D0%9D%D0%B0%D0%BB%D0%BE%D0%B3%D0%B8</vt:lpwstr>
      </vt:variant>
      <vt:variant>
        <vt:lpwstr/>
      </vt:variant>
      <vt:variant>
        <vt:i4>5242925</vt:i4>
      </vt:variant>
      <vt:variant>
        <vt:i4>33</vt:i4>
      </vt:variant>
      <vt:variant>
        <vt:i4>0</vt:i4>
      </vt:variant>
      <vt:variant>
        <vt:i4>5</vt:i4>
      </vt:variant>
      <vt:variant>
        <vt:lpwstr>http://ru.wikipedia.org/wiki/%D0%91%D1%8E%D0%B4%D0%B6%D0%B5%D1%82%D0%BD%D1%8B%D0%B9_%D0%B4%D0%B5%D1%84%D0%B8%D1%86%D0%B8%D1%82</vt:lpwstr>
      </vt:variant>
      <vt:variant>
        <vt:lpwstr/>
      </vt:variant>
      <vt:variant>
        <vt:i4>5439519</vt:i4>
      </vt:variant>
      <vt:variant>
        <vt:i4>30</vt:i4>
      </vt:variant>
      <vt:variant>
        <vt:i4>0</vt:i4>
      </vt:variant>
      <vt:variant>
        <vt:i4>5</vt:i4>
      </vt:variant>
      <vt:variant>
        <vt:lpwstr>http://ru.wikipedia.org/wiki/%D0%9F%D1%80%D0%BE%D1%84%D0%B8%D1%86%D0%B8%D1%82</vt:lpwstr>
      </vt:variant>
      <vt:variant>
        <vt:lpwstr/>
      </vt:variant>
      <vt:variant>
        <vt:i4>7536650</vt:i4>
      </vt:variant>
      <vt:variant>
        <vt:i4>27</vt:i4>
      </vt:variant>
      <vt:variant>
        <vt:i4>0</vt:i4>
      </vt:variant>
      <vt:variant>
        <vt:i4>5</vt:i4>
      </vt:variant>
      <vt:variant>
        <vt:lpwstr>http://ru.wikipedia.org/wiki/%D0%A4%D0%B5%D0%B4%D0%B5%D1%80%D0%B0%D0%BB%D1%8C%D0%BD%D0%BE%D0%B5_%D0%9A%D0%B0%D0%B7%D0%BD%D0%B0%D1%87%D0%B5%D0%B9%D1%81%D1%82%D0%B2%D0%BE_%D0%A0%D0%BE%D1%81%D1%81%D0%B8%D0%B8_%28%D1%84%D0%B5%D0%B4%D0%B5%D1%80%D0%B0%D0%BB%D1%8C%D0%BD%D0%B0%D1%8F_%D1%81%D0%BB%D1%83%D0%B6%D0%B1%D0%B0%29</vt:lpwstr>
      </vt:variant>
      <vt:variant>
        <vt:lpwstr/>
      </vt:variant>
      <vt:variant>
        <vt:i4>7405573</vt:i4>
      </vt:variant>
      <vt:variant>
        <vt:i4>24</vt:i4>
      </vt:variant>
      <vt:variant>
        <vt:i4>0</vt:i4>
      </vt:variant>
      <vt:variant>
        <vt:i4>5</vt:i4>
      </vt:variant>
      <vt:variant>
        <vt:lpwstr>http://ru.wikipedia.org/wiki/%D0%9C%D0%B5%D1%81%D1%82%D0%BD%D1%8B%D0%B9_%D0%B1%D1%8E%D0%B4%D0%B6%D0%B5%D1%82</vt:lpwstr>
      </vt:variant>
      <vt:variant>
        <vt:lpwstr/>
      </vt:variant>
      <vt:variant>
        <vt:i4>2687057</vt:i4>
      </vt:variant>
      <vt:variant>
        <vt:i4>21</vt:i4>
      </vt:variant>
      <vt:variant>
        <vt:i4>0</vt:i4>
      </vt:variant>
      <vt:variant>
        <vt:i4>5</vt:i4>
      </vt:variant>
      <vt:variant>
        <vt:lpwstr>http://ru.wikipedia.org/wiki/%D0%A4%D0%B5%D0%B4%D0%B5%D1%80%D0%B0%D0%BB%D1%8C%D0%BD%D1%8B%D0%B9_%D0%B1%D1%8E%D0%B4%D0%B6%D0%B5%D1%82</vt:lpwstr>
      </vt:variant>
      <vt:variant>
        <vt:lpwstr/>
      </vt:variant>
      <vt:variant>
        <vt:i4>8192083</vt:i4>
      </vt:variant>
      <vt:variant>
        <vt:i4>18</vt:i4>
      </vt:variant>
      <vt:variant>
        <vt:i4>0</vt:i4>
      </vt:variant>
      <vt:variant>
        <vt:i4>5</vt:i4>
      </vt:variant>
      <vt:variant>
        <vt:lpwstr>http://ru.wikipedia.org/wiki/%D0%A0%D0%BE%D1%81%D1%81%D0%B8%D0%B9%D1%81%D0%BA%D0%B0%D1%8F_%D0%A4%D0%B5%D0%B4%D0%B5%D1%80%D0%B0%D1%86%D0%B8%D1%8F</vt:lpwstr>
      </vt:variant>
      <vt:variant>
        <vt:lpwstr/>
      </vt:variant>
      <vt:variant>
        <vt:i4>852047</vt:i4>
      </vt:variant>
      <vt:variant>
        <vt:i4>15</vt:i4>
      </vt:variant>
      <vt:variant>
        <vt:i4>0</vt:i4>
      </vt:variant>
      <vt:variant>
        <vt:i4>5</vt:i4>
      </vt:variant>
      <vt:variant>
        <vt:lpwstr>http://ru.wikipedia.org/wiki/%D0%91%D1%8E%D0%B4%D0%B6%D0%B5%D1%82%D0%BD%D0%B0%D1%8F_%D1%81%D0%B8%D1%81%D1%82%D0%B5%D0%BC%D0%B0_%D0%A0%D0%A4</vt:lpwstr>
      </vt:variant>
      <vt:variant>
        <vt:lpwstr/>
      </vt:variant>
      <vt:variant>
        <vt:i4>5308534</vt:i4>
      </vt:variant>
      <vt:variant>
        <vt:i4>12</vt:i4>
      </vt:variant>
      <vt:variant>
        <vt:i4>0</vt:i4>
      </vt:variant>
      <vt:variant>
        <vt:i4>5</vt:i4>
      </vt:variant>
      <vt:variant>
        <vt:lpwstr>http://ru.wikipedia.org/wiki/%D0%91%D1%8E%D0%B4%D0%B6%D0%B5%D1%82%D0%BD%D1%8B%D0%B9_%D0%BF%D1%80%D0%BE%D1%86%D0%B5%D1%81%D1%81</vt:lpwstr>
      </vt:variant>
      <vt:variant>
        <vt:lpwstr/>
      </vt:variant>
      <vt:variant>
        <vt:i4>2555962</vt:i4>
      </vt:variant>
      <vt:variant>
        <vt:i4>9</vt:i4>
      </vt:variant>
      <vt:variant>
        <vt:i4>0</vt:i4>
      </vt:variant>
      <vt:variant>
        <vt:i4>5</vt:i4>
      </vt:variant>
      <vt:variant>
        <vt:lpwstr>http://ru.wikipedia.org/wiki/%D0%A1%D0%BC%D0%B5%D1%82%D0%B0</vt:lpwstr>
      </vt:variant>
      <vt:variant>
        <vt:lpwstr/>
      </vt:variant>
      <vt:variant>
        <vt:i4>5439519</vt:i4>
      </vt:variant>
      <vt:variant>
        <vt:i4>6</vt:i4>
      </vt:variant>
      <vt:variant>
        <vt:i4>0</vt:i4>
      </vt:variant>
      <vt:variant>
        <vt:i4>5</vt:i4>
      </vt:variant>
      <vt:variant>
        <vt:lpwstr>http://ru.wikipedia.org/wiki/%D0%94%D0%BE%D0%BA%D1%83%D0%BC%D0%B5%D0%BD%D1%82</vt:lpwstr>
      </vt:variant>
      <vt:variant>
        <vt:lpwstr/>
      </vt:variant>
      <vt:variant>
        <vt:i4>5439565</vt:i4>
      </vt:variant>
      <vt:variant>
        <vt:i4>3</vt:i4>
      </vt:variant>
      <vt:variant>
        <vt:i4>0</vt:i4>
      </vt:variant>
      <vt:variant>
        <vt:i4>5</vt:i4>
      </vt:variant>
      <vt:variant>
        <vt:lpwstr>http://ru.wikipedia.org/wiki/%D0%91%D1%8E%D0%B4%D0%B6%D0%B5%D1%82</vt:lpwstr>
      </vt:variant>
      <vt:variant>
        <vt:lpwstr/>
      </vt:variant>
      <vt:variant>
        <vt:i4>524315</vt:i4>
      </vt:variant>
      <vt:variant>
        <vt:i4>0</vt:i4>
      </vt:variant>
      <vt:variant>
        <vt:i4>0</vt:i4>
      </vt:variant>
      <vt:variant>
        <vt:i4>5</vt:i4>
      </vt:variant>
      <vt:variant>
        <vt:lpwstr>http://ru.wikipedia.org/wiki/%D0%94%D0%B5%D0%BD%D1%8C%D0%B3%D0%B8</vt:lpwstr>
      </vt:variant>
      <vt:variant>
        <vt:lpwstr/>
      </vt:variant>
      <vt:variant>
        <vt:i4>5701695</vt:i4>
      </vt:variant>
      <vt:variant>
        <vt:i4>0</vt:i4>
      </vt:variant>
      <vt:variant>
        <vt:i4>0</vt:i4>
      </vt:variant>
      <vt:variant>
        <vt:i4>5</vt:i4>
      </vt:variant>
      <vt:variant>
        <vt:lpwstr>http://ru.wikipedia.org/w/index.php?title=%D0%92%D0%B8%D0%BB%D1%8C%D1%8F%D0%BC%D1%81_%28%D0%B8%D0%B7%D0%B4%D0%B0%D1%82%D0%B5%D0%BB%D1%8C%D1%81%D1%82%D0%B2%D0%BE%29&amp;action=edit&amp;redlink=1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admin</cp:lastModifiedBy>
  <cp:revision>2</cp:revision>
  <dcterms:created xsi:type="dcterms:W3CDTF">2014-04-22T19:42:00Z</dcterms:created>
  <dcterms:modified xsi:type="dcterms:W3CDTF">2014-04-22T19:42:00Z</dcterms:modified>
</cp:coreProperties>
</file>