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561" w:rsidRPr="002D782D" w:rsidRDefault="00DC149E" w:rsidP="002D782D">
      <w:pPr>
        <w:widowControl/>
        <w:spacing w:line="360" w:lineRule="auto"/>
        <w:ind w:firstLine="709"/>
        <w:jc w:val="both"/>
        <w:rPr>
          <w:rFonts w:ascii="Times New Roman" w:hAnsi="Times New Roman" w:cs="Times New Roman"/>
          <w:bCs/>
          <w:color w:val="000000"/>
          <w:sz w:val="28"/>
          <w:szCs w:val="28"/>
        </w:rPr>
      </w:pPr>
      <w:r w:rsidRPr="00DC149E">
        <w:rPr>
          <w:rFonts w:ascii="Times New Roman" w:hAnsi="Times New Roman" w:cs="Times New Roman"/>
          <w:b/>
          <w:bCs/>
          <w:color w:val="000000"/>
          <w:sz w:val="28"/>
          <w:szCs w:val="28"/>
        </w:rPr>
        <w:t>Введение</w:t>
      </w:r>
    </w:p>
    <w:p w:rsidR="002D782D" w:rsidRDefault="002D782D" w:rsidP="002D782D">
      <w:pPr>
        <w:widowControl/>
        <w:spacing w:line="360" w:lineRule="auto"/>
        <w:ind w:firstLine="709"/>
        <w:jc w:val="both"/>
        <w:rPr>
          <w:rFonts w:ascii="Times New Roman" w:hAnsi="Times New Roman" w:cs="Times New Roman"/>
          <w:bCs/>
          <w:color w:val="000000"/>
          <w:sz w:val="28"/>
          <w:szCs w:val="28"/>
        </w:rPr>
      </w:pPr>
    </w:p>
    <w:p w:rsidR="00996561" w:rsidRPr="002D782D" w:rsidRDefault="00996561"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Денежный поток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 xml:space="preserve">это движение денежных средств в реальном времени, по сути, денежный поток это разность между суммами поступлений и выплат денежных средств компании за определенный период времени, как за этот промежуток берется финансовый </w:t>
      </w:r>
      <w:r w:rsidR="002D782D" w:rsidRPr="002D782D">
        <w:rPr>
          <w:rFonts w:ascii="Times New Roman" w:hAnsi="Times New Roman" w:cs="Times New Roman"/>
          <w:color w:val="000000"/>
          <w:sz w:val="28"/>
          <w:szCs w:val="28"/>
        </w:rPr>
        <w:t>год.</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В</w:t>
      </w:r>
      <w:r w:rsidRPr="002D782D">
        <w:rPr>
          <w:rFonts w:ascii="Times New Roman" w:hAnsi="Times New Roman" w:cs="Times New Roman"/>
          <w:color w:val="000000"/>
          <w:sz w:val="28"/>
          <w:szCs w:val="28"/>
        </w:rPr>
        <w:t xml:space="preserve"> основе управления денежными потоками лежит концепция денежного кругооборота. Например, деньги конвертируются в запасы, дебиторскую задолженность и обратно в деньги, замыкая цикл движения оборотного капитала компании. Когда денежный поток уменьшается или перекрывается полностью, возникает явление неплатежеспособности. Недостаток денежных средств предприятие может ощутить даже в том случае, если формально оно остается прибыльным (например, нарушаются сроки платежей клиентами компании). Именно с этим связаны проблемы доходных, но неликвидных компаний, стоящих на грани банкротства.</w:t>
      </w:r>
    </w:p>
    <w:p w:rsidR="00996561" w:rsidRPr="002D782D" w:rsidRDefault="00996561" w:rsidP="002D782D">
      <w:pPr>
        <w:widowControl/>
        <w:spacing w:line="360" w:lineRule="auto"/>
        <w:ind w:firstLine="709"/>
        <w:jc w:val="both"/>
        <w:rPr>
          <w:rFonts w:ascii="Times New Roman" w:hAnsi="Times New Roman" w:cs="Times New Roman"/>
          <w:bCs/>
          <w:color w:val="000000"/>
          <w:sz w:val="28"/>
          <w:szCs w:val="28"/>
        </w:rPr>
      </w:pPr>
    </w:p>
    <w:p w:rsidR="009463F0" w:rsidRPr="00CF1E54" w:rsidRDefault="00DC149E" w:rsidP="002D782D">
      <w:pPr>
        <w:widowControl/>
        <w:spacing w:line="360" w:lineRule="auto"/>
        <w:ind w:firstLine="709"/>
        <w:jc w:val="both"/>
        <w:rPr>
          <w:rFonts w:ascii="Times New Roman" w:hAnsi="Times New Roman" w:cs="Times New Roman"/>
          <w:b/>
          <w:color w:val="000000"/>
          <w:sz w:val="28"/>
          <w:szCs w:val="28"/>
        </w:rPr>
      </w:pPr>
      <w:r>
        <w:rPr>
          <w:rFonts w:ascii="Times New Roman" w:hAnsi="Times New Roman" w:cs="Times New Roman"/>
          <w:bCs/>
          <w:color w:val="000000"/>
          <w:sz w:val="28"/>
          <w:szCs w:val="28"/>
        </w:rPr>
        <w:br w:type="page"/>
      </w:r>
      <w:r w:rsidR="009463F0" w:rsidRPr="00CF1E54">
        <w:rPr>
          <w:rFonts w:ascii="Times New Roman" w:hAnsi="Times New Roman" w:cs="Times New Roman"/>
          <w:b/>
          <w:bCs/>
          <w:color w:val="000000"/>
          <w:sz w:val="28"/>
          <w:szCs w:val="28"/>
        </w:rPr>
        <w:t>1</w:t>
      </w:r>
      <w:r w:rsidR="002D782D" w:rsidRPr="00CF1E54">
        <w:rPr>
          <w:rFonts w:ascii="Times New Roman" w:hAnsi="Times New Roman" w:cs="Times New Roman"/>
          <w:b/>
          <w:bCs/>
          <w:color w:val="000000"/>
          <w:sz w:val="28"/>
          <w:szCs w:val="28"/>
        </w:rPr>
        <w:t>. Ви</w:t>
      </w:r>
      <w:r w:rsidR="009463F0" w:rsidRPr="00CF1E54">
        <w:rPr>
          <w:rFonts w:ascii="Times New Roman" w:hAnsi="Times New Roman" w:cs="Times New Roman"/>
          <w:b/>
          <w:bCs/>
          <w:color w:val="000000"/>
          <w:sz w:val="28"/>
          <w:szCs w:val="28"/>
        </w:rPr>
        <w:t>ды денежного потока на предприятии, его классификация</w:t>
      </w:r>
    </w:p>
    <w:p w:rsidR="002D782D" w:rsidRDefault="002D782D" w:rsidP="002D782D">
      <w:pPr>
        <w:widowControl/>
        <w:spacing w:line="360" w:lineRule="auto"/>
        <w:ind w:firstLine="709"/>
        <w:jc w:val="both"/>
        <w:rPr>
          <w:rFonts w:ascii="Times New Roman" w:hAnsi="Times New Roman" w:cs="Times New Roman"/>
          <w:color w:val="000000"/>
          <w:sz w:val="28"/>
          <w:szCs w:val="28"/>
        </w:rPr>
      </w:pP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Понятие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д</w:t>
      </w:r>
      <w:r w:rsidRPr="002D782D">
        <w:rPr>
          <w:rFonts w:ascii="Times New Roman" w:hAnsi="Times New Roman" w:cs="Times New Roman"/>
          <w:color w:val="000000"/>
          <w:sz w:val="28"/>
          <w:szCs w:val="28"/>
        </w:rPr>
        <w:t>енежный поток предприятия</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является агрегированным, включающим в свой состав многочисленные виды этих потоков, обслуживающих хозяйственную деятельность. В целях обеспечения эффективного целенаправленного управления денежными потоками они требуют определенной классификации. Такую классификацию денежных потоков предлагается осуществлять по следующим основным признакам:</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1. По масштабам обслуживания хозяйственного процесса </w:t>
      </w:r>
      <w:r w:rsidRPr="002D782D">
        <w:rPr>
          <w:rFonts w:ascii="Times New Roman" w:hAnsi="Times New Roman" w:cs="Times New Roman"/>
          <w:color w:val="000000"/>
          <w:sz w:val="28"/>
          <w:szCs w:val="28"/>
        </w:rPr>
        <w:t>выделяются следующие виды денежных потоков:</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денежный поток по предприятию в цепом.</w:t>
      </w:r>
      <w:r w:rsidRPr="002D782D">
        <w:rPr>
          <w:rFonts w:ascii="Times New Roman" w:hAnsi="Times New Roman" w:cs="Times New Roman"/>
          <w:color w:val="000000"/>
          <w:sz w:val="28"/>
          <w:szCs w:val="28"/>
        </w:rPr>
        <w:t xml:space="preserve"> Это наиболее агрегированный вид денежного потока, который аккумулирует все виды денежных потоков, обслуживающих хозяйственный процесс предприятия в целом;</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денежный поток по отдельным структурным подразделениям (центрам ответственности) предприятия.</w:t>
      </w:r>
      <w:r w:rsidRPr="002D782D">
        <w:rPr>
          <w:rFonts w:ascii="Times New Roman" w:hAnsi="Times New Roman" w:cs="Times New Roman"/>
          <w:color w:val="000000"/>
          <w:sz w:val="28"/>
          <w:szCs w:val="28"/>
        </w:rPr>
        <w:t xml:space="preserve"> Такая дифференциация денежного потока предприятия определяет его как самостоятельный объект управления в системе организационно-хозяйственного построения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 xml:space="preserve">денежный поток по отдельным хозяйственным операциям. </w:t>
      </w:r>
      <w:r w:rsidRPr="002D782D">
        <w:rPr>
          <w:rFonts w:ascii="Times New Roman" w:hAnsi="Times New Roman" w:cs="Times New Roman"/>
          <w:color w:val="000000"/>
          <w:sz w:val="28"/>
          <w:szCs w:val="28"/>
        </w:rPr>
        <w:t>В системе хозяйственного процесса предприятия такой вид денежного потока следует рассматривать как первичный объект самостоятельного управления.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2. По видам хозяйственной деятельности</w:t>
      </w:r>
      <w:r w:rsidRPr="002D782D">
        <w:rPr>
          <w:rFonts w:ascii="Times New Roman" w:hAnsi="Times New Roman" w:cs="Times New Roman"/>
          <w:color w:val="000000"/>
          <w:sz w:val="28"/>
          <w:szCs w:val="28"/>
        </w:rPr>
        <w:t xml:space="preserve"> в соответствии с международными стандартами учета выделяют следующие виды денежных потоков:</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денежный поток по операционной деятельности.</w:t>
      </w:r>
      <w:r w:rsidRPr="002D782D">
        <w:rPr>
          <w:rFonts w:ascii="Times New Roman" w:hAnsi="Times New Roman" w:cs="Times New Roman"/>
          <w:color w:val="000000"/>
          <w:sz w:val="28"/>
          <w:szCs w:val="28"/>
        </w:rPr>
        <w:t xml:space="preserve"> Он характеризуется денежными выплатами поставщикам сырья и материалов; сторонним исполнителям отдельных видов услуг, обеспечивающих операционную деятельность: заработной платы персоналу, занятому в операционном процессе, а также осуществляющему управление этим процессом; налоговых платежей предприятия в бюджеты всех уровней и во внебюджетные фонды; другими выплатами, связанными с осуществлением операционного процесса. Одновременно этот вид денежного потока отражает поступления денежных средств от покупателей продукции; от налоговых органов в порядке осуществления перерасчета излишне уплаченных сумм и некоторые другие платежи, предусмотренные международными стандартами учета;</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денежный поток по инвестиционной деятельности.</w:t>
      </w:r>
      <w:r w:rsidRPr="002D782D">
        <w:rPr>
          <w:rFonts w:ascii="Times New Roman" w:hAnsi="Times New Roman" w:cs="Times New Roman"/>
          <w:color w:val="000000"/>
          <w:sz w:val="28"/>
          <w:szCs w:val="28"/>
        </w:rPr>
        <w:t xml:space="preserve"> Он характеризует платежи и поступления денежных средств, связанные с осуществлением реального и финансового инвестирования, продажей выбывающих основных средств и нематериальных активов, ротацией долгосрочных финансовых инструментов инвестиционного портфеля и другие аналогичные потоки денежных средств, обслуживающие инвестиционную деятельность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денежный поток по финансовой деятельности.</w:t>
      </w:r>
      <w:r w:rsidRPr="002D782D">
        <w:rPr>
          <w:rFonts w:ascii="Times New Roman" w:hAnsi="Times New Roman" w:cs="Times New Roman"/>
          <w:color w:val="000000"/>
          <w:sz w:val="28"/>
          <w:szCs w:val="28"/>
        </w:rPr>
        <w:t xml:space="preserve"> Он характеризует поступления и выплаты денежных средств, связанные с привлечением дополнительного акционерного или паевого капитала, получением долгосрочных и краткосрочных кредитов и займов, уплатой в денежной форме дивидендов и процентов по вкладам собственников и некоторые другие денежные потоки, связанные с осуществлением внешнего финансирования хозяйственной деятельности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3. По направленности движения денежных средств</w:t>
      </w:r>
      <w:r w:rsidRPr="002D782D">
        <w:rPr>
          <w:rFonts w:ascii="Times New Roman" w:hAnsi="Times New Roman" w:cs="Times New Roman"/>
          <w:color w:val="000000"/>
          <w:sz w:val="28"/>
          <w:szCs w:val="28"/>
        </w:rPr>
        <w:t xml:space="preserve"> выделяют два основных вида денежных потоков:</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положительный денежный поток,</w:t>
      </w:r>
      <w:r w:rsidRPr="002D782D">
        <w:rPr>
          <w:rFonts w:ascii="Times New Roman" w:hAnsi="Times New Roman" w:cs="Times New Roman"/>
          <w:color w:val="000000"/>
          <w:sz w:val="28"/>
          <w:szCs w:val="28"/>
        </w:rPr>
        <w:t xml:space="preserve"> характеризующий совокупность поступлений денежных средств на предприятие от всех видов хозяйственных операций (в качестве аналога этого термина используется термин </w:t>
      </w:r>
      <w:r w:rsidR="002D782D">
        <w:rPr>
          <w:rFonts w:ascii="Times New Roman" w:hAnsi="Times New Roman" w:cs="Times New Roman"/>
          <w:color w:val="000000"/>
          <w:sz w:val="28"/>
          <w:szCs w:val="28"/>
        </w:rPr>
        <w:t>«</w:t>
      </w:r>
      <w:r w:rsidRPr="002D782D">
        <w:rPr>
          <w:rFonts w:ascii="Times New Roman" w:hAnsi="Times New Roman" w:cs="Times New Roman"/>
          <w:color w:val="000000"/>
          <w:sz w:val="28"/>
          <w:szCs w:val="28"/>
        </w:rPr>
        <w:t>приток денежных средств</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w:t>
      </w:r>
      <w:r w:rsidRPr="002D782D">
        <w:rPr>
          <w:rFonts w:ascii="Times New Roman" w:hAnsi="Times New Roman" w:cs="Times New Roman"/>
          <w:color w:val="000000"/>
          <w:sz w:val="28"/>
          <w:szCs w:val="28"/>
        </w:rPr>
        <w:t>;</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отрицательный денежный поток,</w:t>
      </w:r>
      <w:r w:rsidRPr="002D782D">
        <w:rPr>
          <w:rFonts w:ascii="Times New Roman" w:hAnsi="Times New Roman" w:cs="Times New Roman"/>
          <w:color w:val="000000"/>
          <w:sz w:val="28"/>
          <w:szCs w:val="28"/>
        </w:rPr>
        <w:t xml:space="preserve"> характеризующий совокупность выплат денежных средств предприятием в процессе осуществления всех видов его хозяйственных операций (в качестве аналога этого термина используется термин </w:t>
      </w:r>
      <w:r w:rsidR="002D782D">
        <w:rPr>
          <w:rFonts w:ascii="Times New Roman" w:hAnsi="Times New Roman" w:cs="Times New Roman"/>
          <w:color w:val="000000"/>
          <w:sz w:val="28"/>
          <w:szCs w:val="28"/>
        </w:rPr>
        <w:t>«</w:t>
      </w:r>
      <w:r w:rsidRPr="002D782D">
        <w:rPr>
          <w:rFonts w:ascii="Times New Roman" w:hAnsi="Times New Roman" w:cs="Times New Roman"/>
          <w:color w:val="000000"/>
          <w:sz w:val="28"/>
          <w:szCs w:val="28"/>
        </w:rPr>
        <w:t>отток денежных средств</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w:t>
      </w:r>
      <w:r w:rsidRPr="002D782D">
        <w:rPr>
          <w:rFonts w:ascii="Times New Roman" w:hAnsi="Times New Roman" w:cs="Times New Roman"/>
          <w:color w:val="000000"/>
          <w:sz w:val="28"/>
          <w:szCs w:val="28"/>
        </w:rPr>
        <w:t>.</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Характеризуя эти виды денежных потоков, следует обратить внимание на высокую степень их взаимосвязи. Недостаточность объемов во времени одного из этих потоков обусловливает последующее сокращение объемов другого вида этих потоков. Поэтому в системе управления денежными потоками предприятия оба эти вида денежных потоков представляют собой единый (комплексный) объект финансового менеджмента.</w:t>
      </w:r>
    </w:p>
    <w:p w:rsidR="00890B0B" w:rsidRP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4. По методу исчисления объема</w:t>
      </w:r>
      <w:r w:rsidRPr="002D782D">
        <w:rPr>
          <w:rFonts w:ascii="Times New Roman" w:hAnsi="Times New Roman" w:cs="Times New Roman"/>
          <w:color w:val="000000"/>
          <w:sz w:val="28"/>
          <w:szCs w:val="28"/>
        </w:rPr>
        <w:t xml:space="preserve"> выделяют следующие виды денежных потоков предприятия:</w:t>
      </w:r>
    </w:p>
    <w:p w:rsidR="00890B0B" w:rsidRP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i/>
          <w:iCs/>
          <w:color w:val="000000"/>
          <w:sz w:val="28"/>
          <w:szCs w:val="28"/>
        </w:rPr>
        <w:t>валовой денежный поток.</w:t>
      </w:r>
      <w:r w:rsidRPr="002D782D">
        <w:rPr>
          <w:rFonts w:ascii="Times New Roman" w:hAnsi="Times New Roman" w:cs="Times New Roman"/>
          <w:color w:val="000000"/>
          <w:sz w:val="28"/>
          <w:szCs w:val="28"/>
        </w:rPr>
        <w:t xml:space="preserve"> Он характеризует всю совокупность поступлений или расходования денежных средств в рассматриваемом периоде времени в разрезе отдельных его интервалов;</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i/>
          <w:iCs/>
          <w:color w:val="000000"/>
          <w:sz w:val="28"/>
          <w:szCs w:val="28"/>
        </w:rPr>
        <w:t>чистый денежный поток.</w:t>
      </w:r>
      <w:r w:rsidRPr="002D782D">
        <w:rPr>
          <w:rFonts w:ascii="Times New Roman" w:hAnsi="Times New Roman" w:cs="Times New Roman"/>
          <w:color w:val="000000"/>
          <w:sz w:val="28"/>
          <w:szCs w:val="28"/>
        </w:rPr>
        <w:t xml:space="preserve"> Он характеризует разницу между положительным и отрицательным денежными потоками (между поступлением и расходованием денежных средств) в рассматриваемом периоде времени в разрезе отдельных его интервалов. Чистый денежный поток является важнейшим результатом финансовой деятельности предприятия, во многом определяющим финансовое равновесие и темпы возрастания его рыночной стоимости.</w:t>
      </w:r>
    </w:p>
    <w:p w:rsidR="00890B0B" w:rsidRP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Расчет чистого денежного потока по предприятию в целом, отдельным структурным его подразделениям (центрам ответственности), различным видам хозяйственной деятельности или отдельным хозяйственным операциям осуществляется по следующей формуле:</w:t>
      </w:r>
    </w:p>
    <w:p w:rsidR="00CF1E54" w:rsidRDefault="00CF1E54" w:rsidP="002D782D">
      <w:pPr>
        <w:widowControl/>
        <w:spacing w:line="360" w:lineRule="auto"/>
        <w:ind w:firstLine="709"/>
        <w:jc w:val="both"/>
        <w:rPr>
          <w:rFonts w:ascii="Times New Roman" w:hAnsi="Times New Roman" w:cs="Times New Roman"/>
          <w:b/>
          <w:bCs/>
          <w:color w:val="000000"/>
          <w:sz w:val="28"/>
          <w:szCs w:val="28"/>
        </w:rPr>
      </w:pP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ЧДП = ПДП-ОДП</w:t>
      </w:r>
      <w:r w:rsidR="002D782D">
        <w:rPr>
          <w:rFonts w:ascii="Times New Roman" w:hAnsi="Times New Roman" w:cs="Times New Roman"/>
          <w:b/>
          <w:bCs/>
          <w:color w:val="000000"/>
          <w:sz w:val="28"/>
          <w:szCs w:val="28"/>
        </w:rPr>
        <w:t>,</w:t>
      </w:r>
    </w:p>
    <w:p w:rsidR="00CF1E54" w:rsidRDefault="00CF1E54" w:rsidP="002D782D">
      <w:pPr>
        <w:widowControl/>
        <w:spacing w:line="360" w:lineRule="auto"/>
        <w:ind w:firstLine="709"/>
        <w:jc w:val="both"/>
        <w:rPr>
          <w:rFonts w:ascii="Times New Roman" w:hAnsi="Times New Roman" w:cs="Times New Roman"/>
          <w:color w:val="000000"/>
          <w:sz w:val="28"/>
          <w:szCs w:val="28"/>
        </w:rPr>
      </w:pP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где:</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ЧДП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сумма чистого денежного потока в рассматриваемом периоде времени;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ПДП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сумма положительного денежного потока (поступлений денежных средств) в рассматриваемом периоде времени;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ОДП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сумма отрицательного денежного потока (расходования денежных средств) в рассматриваемом периоде времени.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Как видно из этой формулы, в зависимости от соотношения объемов положительного и отрицательного потоков сумма чистого денежного потока может характеризоваться как положительной, так и отрицательной величинами, определяющими конечный результат соответствующей хозяйственной деятельности предприятия и влияющими в конечном итоге на формирование и динамику размера остатка его денежных активов.</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5. По уровню достаточности объема</w:t>
      </w:r>
      <w:r w:rsidRPr="002D782D">
        <w:rPr>
          <w:rFonts w:ascii="Times New Roman" w:hAnsi="Times New Roman" w:cs="Times New Roman"/>
          <w:color w:val="000000"/>
          <w:sz w:val="28"/>
          <w:szCs w:val="28"/>
        </w:rPr>
        <w:t xml:space="preserve"> выделяют следующие виды денежных потоков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избыточный денежный поток.</w:t>
      </w:r>
      <w:r w:rsidRPr="002D782D">
        <w:rPr>
          <w:rFonts w:ascii="Times New Roman" w:hAnsi="Times New Roman" w:cs="Times New Roman"/>
          <w:color w:val="000000"/>
          <w:sz w:val="28"/>
          <w:szCs w:val="28"/>
        </w:rPr>
        <w:t xml:space="preserve"> Он характеризует такой денежный поток, при котором поступления денежных средств существенно превышают реальную потребность предприятия в целенаправленном их расходовании. Свидетельством избыточного денежного потока является высокая положительная величина чистого денежного потока, не используемого в процессе осуществления хозяйственной деятельности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дефицитный денежный поток.</w:t>
      </w:r>
      <w:r w:rsidRPr="002D782D">
        <w:rPr>
          <w:rFonts w:ascii="Times New Roman" w:hAnsi="Times New Roman" w:cs="Times New Roman"/>
          <w:color w:val="000000"/>
          <w:sz w:val="28"/>
          <w:szCs w:val="28"/>
        </w:rPr>
        <w:t xml:space="preserve"> Он характеризует такой денежный поток, при котором поступления денежных средств существенно ниже реальных потребностей предприятия в целенаправленном их расходовании. Даже при положительном значении суммы чистого денежного потока он может характеризоваться как дефицитный, если эта сумма не обеспечивает плановую потребность в расходовании денежных средств по всем предусмотренным направлениям хозяйственной деятельности предприятия. Отрицательное же значение суммы чистого денежного потока автоматически делает этот поток дефицитным.</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6. По методу оценки во времени</w:t>
      </w:r>
      <w:r w:rsidRPr="002D782D">
        <w:rPr>
          <w:rFonts w:ascii="Times New Roman" w:hAnsi="Times New Roman" w:cs="Times New Roman"/>
          <w:color w:val="000000"/>
          <w:sz w:val="28"/>
          <w:szCs w:val="28"/>
        </w:rPr>
        <w:t xml:space="preserve"> выделяют следующие виды денежного потока:</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настоящий денежный поток.</w:t>
      </w:r>
      <w:r w:rsidRPr="002D782D">
        <w:rPr>
          <w:rFonts w:ascii="Times New Roman" w:hAnsi="Times New Roman" w:cs="Times New Roman"/>
          <w:color w:val="000000"/>
          <w:sz w:val="28"/>
          <w:szCs w:val="28"/>
        </w:rPr>
        <w:t xml:space="preserve"> Он характеризует денежный поток предприятия как единую сопоставимую его величину, приведенную по стоимости к текущему моменту времени;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будущий денежный поток.</w:t>
      </w:r>
      <w:r w:rsidRPr="002D782D">
        <w:rPr>
          <w:rFonts w:ascii="Times New Roman" w:hAnsi="Times New Roman" w:cs="Times New Roman"/>
          <w:color w:val="000000"/>
          <w:sz w:val="28"/>
          <w:szCs w:val="28"/>
        </w:rPr>
        <w:t xml:space="preserve"> Он характеризует денежный поток предприятия как единую сопоставимую его величину, приведенную по стоимости к конкретному предстоящему моменту времени. Понятие будущий денежный поток может использоваться и как номинальная идентифицированная его величина в предстоящем моменте времени (или в разрезе интервалов будущего периода), которая служит базой дисконтирования в целях приведения к настоящей стоимости.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Рассматриваемые виды денежного потока предприятия отражают содержание концепции оценки стоимости денег во времени применительно к хозяйственным операциям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7. По непрерывности формирования в рассматриваемом периоде</w:t>
      </w:r>
      <w:r w:rsidRPr="002D782D">
        <w:rPr>
          <w:rFonts w:ascii="Times New Roman" w:hAnsi="Times New Roman" w:cs="Times New Roman"/>
          <w:color w:val="000000"/>
          <w:sz w:val="28"/>
          <w:szCs w:val="28"/>
        </w:rPr>
        <w:t xml:space="preserve"> различают следующие виды денежных потоков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регулярный денежный поток.</w:t>
      </w:r>
      <w:r w:rsidRPr="002D782D">
        <w:rPr>
          <w:rFonts w:ascii="Times New Roman" w:hAnsi="Times New Roman" w:cs="Times New Roman"/>
          <w:color w:val="000000"/>
          <w:sz w:val="28"/>
          <w:szCs w:val="28"/>
        </w:rPr>
        <w:t xml:space="preserve"> Он характеризует поток поступления или расходования денежных средств по отдельным хозяйственным операциям (денежным потокам одного вида), который в рассматриваемом периоде времени осуществляется постоянно по отдельным интервалам этого периода. Характер регулярного носят большинство видов денежных потоков, генерируемых операционной деятельностью предприятия: потоки, связанные с обслуживанием финансового кредита во всех его формах; денежные потоки, обеспечивающие реализацию долгосрочных реальных инвестиционных проектов </w:t>
      </w:r>
      <w:r w:rsidR="002D782D">
        <w:rPr>
          <w:rFonts w:ascii="Times New Roman" w:hAnsi="Times New Roman" w:cs="Times New Roman"/>
          <w:color w:val="000000"/>
          <w:sz w:val="28"/>
          <w:szCs w:val="28"/>
        </w:rPr>
        <w:t>и т.п.</w:t>
      </w:r>
      <w:r w:rsidRPr="002D782D">
        <w:rPr>
          <w:rFonts w:ascii="Times New Roman" w:hAnsi="Times New Roman" w:cs="Times New Roman"/>
          <w:color w:val="000000"/>
          <w:sz w:val="28"/>
          <w:szCs w:val="28"/>
        </w:rPr>
        <w:t>;</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дискретный денежный поток.</w:t>
      </w:r>
      <w:r w:rsidRPr="002D782D">
        <w:rPr>
          <w:rFonts w:ascii="Times New Roman" w:hAnsi="Times New Roman" w:cs="Times New Roman"/>
          <w:color w:val="000000"/>
          <w:sz w:val="28"/>
          <w:szCs w:val="28"/>
        </w:rPr>
        <w:t xml:space="preserve"> Он характеризует поступление или расходование денежных средств, связанное с осуществлением единичных хозяйственных операций предприятия в рассматриваемом периоде времени. Характер дискретного денежного потока носит одноразовое расходование денежных средств, связанное с приобретением предприятием целостного имущественного комплекса; покупкой лицензии франчайзинга; поступлением финансовых средств в порядке безвозмездной помощи </w:t>
      </w:r>
      <w:r w:rsidR="002D782D">
        <w:rPr>
          <w:rFonts w:ascii="Times New Roman" w:hAnsi="Times New Roman" w:cs="Times New Roman"/>
          <w:color w:val="000000"/>
          <w:sz w:val="28"/>
          <w:szCs w:val="28"/>
        </w:rPr>
        <w:t>и т.п.</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Рассматривая эти виды денежных потоков предприятия, следует обратить внимание на то, что они различаются лишь в рамках конкретного временного интервала. При определенном минимальном временном интервале все денежные потоки предприятия могут рассматриваться как дискретные. И наоборот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в рамках жизненного цикла предприятия преимущественная часть его денежных потоков носит регулярный характер.</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8. По стабильности временных интервалов формирования </w:t>
      </w:r>
      <w:r w:rsidRPr="002D782D">
        <w:rPr>
          <w:rFonts w:ascii="Times New Roman" w:hAnsi="Times New Roman" w:cs="Times New Roman"/>
          <w:color w:val="000000"/>
          <w:sz w:val="28"/>
          <w:szCs w:val="28"/>
        </w:rPr>
        <w:t>регулярные денежные потоки характеризуются следующими видами: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раздел и. управление денежными потоками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регулярный денежный поток с равномерными Временными интервалами В рамках рассматриваемого периода.</w:t>
      </w:r>
      <w:r w:rsidRPr="002D782D">
        <w:rPr>
          <w:rFonts w:ascii="Times New Roman" w:hAnsi="Times New Roman" w:cs="Times New Roman"/>
          <w:color w:val="000000"/>
          <w:sz w:val="28"/>
          <w:szCs w:val="28"/>
        </w:rPr>
        <w:t xml:space="preserve"> Такой денежный поток поступления или расходования денежных средств носит характер аннуитета;</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 </w:t>
      </w:r>
      <w:r w:rsidRPr="002D782D">
        <w:rPr>
          <w:rFonts w:ascii="Times New Roman" w:hAnsi="Times New Roman" w:cs="Times New Roman"/>
          <w:i/>
          <w:iCs/>
          <w:color w:val="000000"/>
          <w:sz w:val="28"/>
          <w:szCs w:val="28"/>
        </w:rPr>
        <w:t>регулярный денежный поток с неравномерными временными интервалами В рамках рассматриваемого периода.</w:t>
      </w:r>
      <w:r w:rsidRPr="002D782D">
        <w:rPr>
          <w:rFonts w:ascii="Times New Roman" w:hAnsi="Times New Roman" w:cs="Times New Roman"/>
          <w:color w:val="000000"/>
          <w:sz w:val="28"/>
          <w:szCs w:val="28"/>
        </w:rPr>
        <w:t xml:space="preserve"> Примером такого денежного потока может служить график лизинговых платежей за арендуемое имущество с согласованными сторонами неравномерными интервалами времени их осуществления на протяжении периода лизингования актива.</w:t>
      </w:r>
    </w:p>
    <w:p w:rsidR="00890B0B" w:rsidRP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Рассмотренная классификация позволяет более целенаправленно осуществлять учет, анализ и планирование денежных потоков различных видов на предприятии.</w:t>
      </w:r>
    </w:p>
    <w:p w:rsidR="00826313" w:rsidRPr="002D782D" w:rsidRDefault="00826313" w:rsidP="002D782D">
      <w:pPr>
        <w:widowControl/>
        <w:spacing w:line="360" w:lineRule="auto"/>
        <w:ind w:firstLine="709"/>
        <w:jc w:val="both"/>
        <w:rPr>
          <w:rFonts w:ascii="Times New Roman" w:hAnsi="Times New Roman" w:cs="Times New Roman"/>
          <w:color w:val="000000"/>
          <w:sz w:val="28"/>
          <w:szCs w:val="28"/>
        </w:rPr>
      </w:pPr>
    </w:p>
    <w:p w:rsidR="00890B0B" w:rsidRPr="00CF1E54" w:rsidRDefault="00826313" w:rsidP="002D782D">
      <w:pPr>
        <w:widowControl/>
        <w:spacing w:line="360" w:lineRule="auto"/>
        <w:ind w:firstLine="709"/>
        <w:jc w:val="both"/>
        <w:rPr>
          <w:rFonts w:ascii="Times New Roman" w:hAnsi="Times New Roman" w:cs="Times New Roman"/>
          <w:b/>
          <w:bCs/>
          <w:color w:val="000000"/>
          <w:sz w:val="28"/>
          <w:szCs w:val="28"/>
        </w:rPr>
      </w:pPr>
      <w:r w:rsidRPr="00CF1E54">
        <w:rPr>
          <w:rFonts w:ascii="Times New Roman" w:hAnsi="Times New Roman" w:cs="Times New Roman"/>
          <w:b/>
          <w:bCs/>
          <w:color w:val="000000"/>
          <w:sz w:val="28"/>
          <w:szCs w:val="28"/>
        </w:rPr>
        <w:t>2</w:t>
      </w:r>
      <w:r w:rsidR="002D782D" w:rsidRPr="00CF1E54">
        <w:rPr>
          <w:rFonts w:ascii="Times New Roman" w:hAnsi="Times New Roman" w:cs="Times New Roman"/>
          <w:b/>
          <w:bCs/>
          <w:color w:val="000000"/>
          <w:sz w:val="28"/>
          <w:szCs w:val="28"/>
        </w:rPr>
        <w:t>. Пр</w:t>
      </w:r>
      <w:r w:rsidR="00890B0B" w:rsidRPr="00CF1E54">
        <w:rPr>
          <w:rFonts w:ascii="Times New Roman" w:hAnsi="Times New Roman" w:cs="Times New Roman"/>
          <w:b/>
          <w:bCs/>
          <w:color w:val="000000"/>
          <w:sz w:val="28"/>
          <w:szCs w:val="28"/>
        </w:rPr>
        <w:t>инципы и цель управления денежными потоками на предприятии</w:t>
      </w:r>
    </w:p>
    <w:p w:rsidR="002D782D" w:rsidRDefault="002D782D" w:rsidP="002D782D">
      <w:pPr>
        <w:widowControl/>
        <w:spacing w:line="360" w:lineRule="auto"/>
        <w:ind w:firstLine="709"/>
        <w:jc w:val="both"/>
        <w:rPr>
          <w:rFonts w:ascii="Times New Roman" w:hAnsi="Times New Roman" w:cs="Times New Roman"/>
          <w:color w:val="000000"/>
          <w:sz w:val="28"/>
          <w:szCs w:val="28"/>
        </w:rPr>
      </w:pP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Управление денежными потоками предприятия является важной составной частью общей системы управления его финансовой деятельностью. Оно позволяет решать разнообразные задачи финансового менеджмента и подчинено его главной цели.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Процесс управления денежными потоками предприятия базируется на определенных принципах, основными из которых являются: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1. Принцип информативной достоверности.</w:t>
      </w:r>
      <w:r w:rsidRPr="002D782D">
        <w:rPr>
          <w:rFonts w:ascii="Times New Roman" w:hAnsi="Times New Roman" w:cs="Times New Roman"/>
          <w:color w:val="000000"/>
          <w:sz w:val="28"/>
          <w:szCs w:val="28"/>
        </w:rPr>
        <w:t xml:space="preserve"> Как и каждая управляющая система, управление денежными потоками предприятия должно быть обеспечено необходимой информационной базой. Создание такой информационной базы представляет определенные трудности, так как прямая финансовая отчетность, базирующаяся на единых методических принципах бухгалтерского учета, отсутствует. Определенные международные стандарты формирования такой отчетности начали разрабатываться только с 1971 года и по мнению многих специалистов еще далеки от завершения (хотя общие параметры таких стандартов уже утверждены, они допускают вариативность методов определения отдельных показателей принятой системы отчетности). Отличия методов ведения бухгалтерского учета в нашей стране от принятых в международной практике еще больше усложняют задачу формирования достоверной информационной базы управления денежными потоками предприятия. В этих условиях обеспечение принципа информативной достоверности связано с осуществлением сложных вычислений, которые требуют унификации методических подходов.</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2. Принцип обеспечения сбалансированности.</w:t>
      </w:r>
      <w:r w:rsidRPr="002D782D">
        <w:rPr>
          <w:rFonts w:ascii="Times New Roman" w:hAnsi="Times New Roman" w:cs="Times New Roman"/>
          <w:color w:val="000000"/>
          <w:sz w:val="28"/>
          <w:szCs w:val="28"/>
        </w:rPr>
        <w:t xml:space="preserve"> Управление денежными потоками предприятия имеет дело со многими их видами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и разновидностями, рассмотренными в процессе их классификации. Их подчиненность единым целям и задачам управления требует обеспечения сбалансированности денежных потоков предприятия по видам, объемам, временным интервалам и другим существенным характеристикам. Реализация этого принципа связана с оптимизацией денежных потоков предприятия в процессе управления ими.</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3. Принцип обеспечения эффективности.</w:t>
      </w:r>
      <w:r w:rsidRPr="002D782D">
        <w:rPr>
          <w:rFonts w:ascii="Times New Roman" w:hAnsi="Times New Roman" w:cs="Times New Roman"/>
          <w:color w:val="000000"/>
          <w:sz w:val="28"/>
          <w:szCs w:val="28"/>
        </w:rPr>
        <w:t xml:space="preserve"> Денежные потоки предприятия характеризуются существенной неравномерностью поступления и расходования денежных средств в разрезе отдельных временных интервалов, что приводит к формированию значительных объемов временно свободных денежных активов предприятия. По существу эти временно свободные остатки денежных средств носят характер непроизводительных активов (до момента их использования в хозяйственном процессе), которые теряют свою стоимость во времени, от инфляции и по другим причинам. Реализация принципа эффективности в процессе управления денежными потоками заключается в обеспечении эффективного их использования путем осуществления финансовых инвестиций предприятия.</w:t>
      </w:r>
    </w:p>
    <w:p w:rsidR="002D782D" w:rsidRDefault="00890B0B"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4. Принцип обеспечения ликвидности.</w:t>
      </w:r>
      <w:r w:rsidRPr="002D782D">
        <w:rPr>
          <w:rFonts w:ascii="Times New Roman" w:hAnsi="Times New Roman" w:cs="Times New Roman"/>
          <w:color w:val="000000"/>
          <w:sz w:val="28"/>
          <w:szCs w:val="28"/>
        </w:rPr>
        <w:t xml:space="preserve"> Высокая неравномерность отдельных видов денежных потоков порождает временный дефицит денежных средств предприятия, который отрицательно сказывается на уровне его платежеспособности. Поэтому в процессе управления денежными потоками необходимо обеспечивать достаточный уровень их ликвидности на протяжении всего рассматриваемого периода. Реализация этого принципа обеспечивается путем соответствующей синхронизации положительного и отрицательного денежных потоков в разрезе каждого временного интервала рассматриваемого периода.</w:t>
      </w:r>
    </w:p>
    <w:p w:rsidR="00890B0B" w:rsidRPr="002D782D" w:rsidRDefault="00890B0B" w:rsidP="002D782D">
      <w:pPr>
        <w:widowControl/>
        <w:spacing w:line="360" w:lineRule="auto"/>
        <w:ind w:firstLine="709"/>
        <w:jc w:val="both"/>
        <w:rPr>
          <w:rFonts w:ascii="Times New Roman" w:hAnsi="Times New Roman" w:cs="Times New Roman"/>
          <w:bCs/>
          <w:color w:val="000000"/>
          <w:sz w:val="28"/>
          <w:szCs w:val="28"/>
        </w:rPr>
      </w:pPr>
      <w:r w:rsidRPr="002D782D">
        <w:rPr>
          <w:rFonts w:ascii="Times New Roman" w:hAnsi="Times New Roman" w:cs="Times New Roman"/>
          <w:bCs/>
          <w:color w:val="000000"/>
          <w:sz w:val="28"/>
          <w:szCs w:val="28"/>
        </w:rPr>
        <w:t>Основной целью управления денежными потоками является обеспечение финансового равновесия предприятия в процессе его развития путем балансирования объемов поступления и расходования денежных средств и их синхронизации во времени.</w:t>
      </w:r>
    </w:p>
    <w:p w:rsidR="00826313" w:rsidRPr="002D782D" w:rsidRDefault="00826313" w:rsidP="002D782D">
      <w:pPr>
        <w:widowControl/>
        <w:spacing w:line="360" w:lineRule="auto"/>
        <w:ind w:firstLine="709"/>
        <w:jc w:val="both"/>
        <w:rPr>
          <w:rFonts w:ascii="Times New Roman" w:hAnsi="Times New Roman" w:cs="Times New Roman"/>
          <w:color w:val="000000"/>
          <w:sz w:val="28"/>
          <w:szCs w:val="28"/>
        </w:rPr>
      </w:pPr>
    </w:p>
    <w:p w:rsidR="00826313" w:rsidRPr="00CF1E54" w:rsidRDefault="00826313" w:rsidP="002D782D">
      <w:pPr>
        <w:widowControl/>
        <w:spacing w:line="360" w:lineRule="auto"/>
        <w:ind w:firstLine="709"/>
        <w:jc w:val="both"/>
        <w:rPr>
          <w:rFonts w:ascii="Times New Roman" w:hAnsi="Times New Roman" w:cs="Times New Roman"/>
          <w:b/>
          <w:color w:val="000000"/>
          <w:sz w:val="28"/>
          <w:szCs w:val="28"/>
        </w:rPr>
      </w:pPr>
      <w:r w:rsidRPr="00CF1E54">
        <w:rPr>
          <w:rFonts w:ascii="Times New Roman" w:hAnsi="Times New Roman" w:cs="Times New Roman"/>
          <w:b/>
          <w:bCs/>
          <w:color w:val="000000"/>
          <w:sz w:val="28"/>
          <w:szCs w:val="28"/>
        </w:rPr>
        <w:t>3</w:t>
      </w:r>
      <w:r w:rsidR="002D782D" w:rsidRPr="00CF1E54">
        <w:rPr>
          <w:rFonts w:ascii="Times New Roman" w:hAnsi="Times New Roman" w:cs="Times New Roman"/>
          <w:b/>
          <w:bCs/>
          <w:color w:val="000000"/>
          <w:sz w:val="28"/>
          <w:szCs w:val="28"/>
        </w:rPr>
        <w:t>. Уп</w:t>
      </w:r>
      <w:r w:rsidRPr="00CF1E54">
        <w:rPr>
          <w:rFonts w:ascii="Times New Roman" w:hAnsi="Times New Roman" w:cs="Times New Roman"/>
          <w:b/>
          <w:bCs/>
          <w:color w:val="000000"/>
          <w:sz w:val="28"/>
          <w:szCs w:val="28"/>
        </w:rPr>
        <w:t>равление денежным потоком на предприятии</w:t>
      </w:r>
    </w:p>
    <w:p w:rsidR="002D782D" w:rsidRDefault="002D782D" w:rsidP="002D782D">
      <w:pPr>
        <w:widowControl/>
        <w:spacing w:line="360" w:lineRule="auto"/>
        <w:ind w:firstLine="709"/>
        <w:jc w:val="both"/>
        <w:rPr>
          <w:rFonts w:ascii="Times New Roman" w:hAnsi="Times New Roman" w:cs="Times New Roman"/>
          <w:color w:val="000000"/>
          <w:sz w:val="28"/>
          <w:szCs w:val="28"/>
        </w:rPr>
      </w:pPr>
    </w:p>
    <w:p w:rsid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Денежный поток предприятия представляет собой совокупность распределенных во времени поступлений и выплат денежных средств, генерируемых его хозяйственной деятельностью.</w:t>
      </w:r>
      <w:r w:rsid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Высокая роль эффективного управления денежными потоками предприятия определяется следующими основными положениями:</w:t>
      </w:r>
    </w:p>
    <w:p w:rsid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1</w:t>
      </w:r>
      <w:r w:rsidRPr="002D782D">
        <w:rPr>
          <w:rFonts w:ascii="Times New Roman" w:hAnsi="Times New Roman" w:cs="Times New Roman"/>
          <w:bCs/>
          <w:color w:val="000000"/>
          <w:sz w:val="28"/>
          <w:szCs w:val="28"/>
        </w:rPr>
        <w:t>. Денежные потоки обслуживают осуществление хозяйственной деятельности предприятия практически во всех ее аспектах</w:t>
      </w:r>
      <w:r w:rsidRPr="002D782D">
        <w:rPr>
          <w:rFonts w:ascii="Times New Roman" w:hAnsi="Times New Roman" w:cs="Times New Roman"/>
          <w:b/>
          <w:bCs/>
          <w:color w:val="000000"/>
          <w:sz w:val="28"/>
          <w:szCs w:val="28"/>
        </w:rPr>
        <w:t xml:space="preserve">. </w:t>
      </w:r>
      <w:r w:rsidRPr="002D782D">
        <w:rPr>
          <w:rFonts w:ascii="Times New Roman" w:hAnsi="Times New Roman" w:cs="Times New Roman"/>
          <w:color w:val="000000"/>
          <w:sz w:val="28"/>
          <w:szCs w:val="28"/>
        </w:rPr>
        <w:t xml:space="preserve">Образно денежный поток можно представить как систему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ф</w:t>
      </w:r>
      <w:r w:rsidRPr="002D782D">
        <w:rPr>
          <w:rFonts w:ascii="Times New Roman" w:hAnsi="Times New Roman" w:cs="Times New Roman"/>
          <w:color w:val="000000"/>
          <w:sz w:val="28"/>
          <w:szCs w:val="28"/>
        </w:rPr>
        <w:t>инансового кровообращения</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 xml:space="preserve">хозяйственного организма предприятия. Эффективно организованные денежные потоки предприятия являются важнейшим симптомом его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ф</w:t>
      </w:r>
      <w:r w:rsidRPr="002D782D">
        <w:rPr>
          <w:rFonts w:ascii="Times New Roman" w:hAnsi="Times New Roman" w:cs="Times New Roman"/>
          <w:color w:val="000000"/>
          <w:sz w:val="28"/>
          <w:szCs w:val="28"/>
        </w:rPr>
        <w:t>инансового здоровья</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w:t>
      </w:r>
      <w:r w:rsidRPr="002D782D">
        <w:rPr>
          <w:rFonts w:ascii="Times New Roman" w:hAnsi="Times New Roman" w:cs="Times New Roman"/>
          <w:color w:val="000000"/>
          <w:sz w:val="28"/>
          <w:szCs w:val="28"/>
        </w:rPr>
        <w:t xml:space="preserve"> предпосылкой достижения высоких конечных результатов его хозяйственной деятельности в целом.</w:t>
      </w:r>
    </w:p>
    <w:p w:rsid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2. </w:t>
      </w:r>
      <w:r w:rsidRPr="002D782D">
        <w:rPr>
          <w:rFonts w:ascii="Times New Roman" w:hAnsi="Times New Roman" w:cs="Times New Roman"/>
          <w:bCs/>
          <w:color w:val="000000"/>
          <w:sz w:val="28"/>
          <w:szCs w:val="28"/>
        </w:rPr>
        <w:t>Эффективное управление денежными потоками обеспечивает финансовое равновесие предприятия в процессе его стратегического развития.</w:t>
      </w:r>
      <w:r w:rsidRPr="002D782D">
        <w:rPr>
          <w:rFonts w:ascii="Times New Roman" w:hAnsi="Times New Roman" w:cs="Times New Roman"/>
          <w:color w:val="000000"/>
          <w:sz w:val="28"/>
          <w:szCs w:val="28"/>
        </w:rPr>
        <w:t xml:space="preserve"> Темпы этого развития, финансовая устойчивость предприятия в значительной мере определяются тем, насколько различные виды потоков денежных средств синхронизированы между собой по объемам и во времени. Высокий уровень такой синхронизации обеспечивает существенное ускорение реализации стратегических целей развития предприятия.</w:t>
      </w:r>
    </w:p>
    <w:p w:rsid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3. </w:t>
      </w:r>
      <w:r w:rsidRPr="002D782D">
        <w:rPr>
          <w:rFonts w:ascii="Times New Roman" w:hAnsi="Times New Roman" w:cs="Times New Roman"/>
          <w:bCs/>
          <w:color w:val="000000"/>
          <w:sz w:val="28"/>
          <w:szCs w:val="28"/>
        </w:rPr>
        <w:t>Рациональное формирование денежных потоков способствует повышению ритмичности осуществления операционного процесса предприятия.</w:t>
      </w:r>
      <w:r w:rsidRPr="002D782D">
        <w:rPr>
          <w:rFonts w:ascii="Times New Roman" w:hAnsi="Times New Roman" w:cs="Times New Roman"/>
          <w:color w:val="000000"/>
          <w:sz w:val="28"/>
          <w:szCs w:val="28"/>
        </w:rPr>
        <w:t xml:space="preserve"> Любой сбой в осуществлении платежей отрицательно сказывается на формировании производственных запасов сырья и материалов, уровне производительности труда, реализации готовой продукции </w:t>
      </w:r>
      <w:r w:rsidR="002D782D">
        <w:rPr>
          <w:rFonts w:ascii="Times New Roman" w:hAnsi="Times New Roman" w:cs="Times New Roman"/>
          <w:color w:val="000000"/>
          <w:sz w:val="28"/>
          <w:szCs w:val="28"/>
        </w:rPr>
        <w:t>и т.п.</w:t>
      </w:r>
      <w:r w:rsidRPr="002D782D">
        <w:rPr>
          <w:rFonts w:ascii="Times New Roman" w:hAnsi="Times New Roman" w:cs="Times New Roman"/>
          <w:color w:val="000000"/>
          <w:sz w:val="28"/>
          <w:szCs w:val="28"/>
        </w:rPr>
        <w:t xml:space="preserve"> В то же время эффективно организованные денежные потоки предприятия, повышая ритмичность осуществления операционного процесса, обеспечивают рост объема производства и реализации его продукции.</w:t>
      </w:r>
    </w:p>
    <w:p w:rsid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4. </w:t>
      </w:r>
      <w:r w:rsidRPr="002D782D">
        <w:rPr>
          <w:rFonts w:ascii="Times New Roman" w:hAnsi="Times New Roman" w:cs="Times New Roman"/>
          <w:bCs/>
          <w:color w:val="000000"/>
          <w:sz w:val="28"/>
          <w:szCs w:val="28"/>
        </w:rPr>
        <w:t>Эффективное управление денежными потоками позволяет сократить потребность предприятия в заемном капитале.</w:t>
      </w:r>
      <w:r w:rsidRPr="002D782D">
        <w:rPr>
          <w:rFonts w:ascii="Times New Roman" w:hAnsi="Times New Roman" w:cs="Times New Roman"/>
          <w:color w:val="000000"/>
          <w:sz w:val="28"/>
          <w:szCs w:val="28"/>
        </w:rPr>
        <w:t xml:space="preserve"> Активно управляя денежными потоками, можно обеспечить более рациональное и экономное использование собственных финансовых ресурсов, формируемых из внутренних источников, снизить зависимость темпов развития предприятия от привлекаемых кредитов. Особую актуальность этот аспект управления денежными потоками приобретает для предприятий, находящихся на ранних стадиях своего жизненного цикла, доступ которых к внешним источникам финансирования довольно ограничен.</w:t>
      </w:r>
    </w:p>
    <w:p w:rsid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5. </w:t>
      </w:r>
      <w:r w:rsidRPr="002D782D">
        <w:rPr>
          <w:rFonts w:ascii="Times New Roman" w:hAnsi="Times New Roman" w:cs="Times New Roman"/>
          <w:bCs/>
          <w:color w:val="000000"/>
          <w:sz w:val="28"/>
          <w:szCs w:val="28"/>
        </w:rPr>
        <w:t>Управление денежными потоками является важным финансовым рычагом обеспечения ускорения оборота капитала предприятия.</w:t>
      </w:r>
      <w:r w:rsidRPr="002D782D">
        <w:rPr>
          <w:rFonts w:ascii="Times New Roman" w:hAnsi="Times New Roman" w:cs="Times New Roman"/>
          <w:color w:val="000000"/>
          <w:sz w:val="28"/>
          <w:szCs w:val="28"/>
        </w:rPr>
        <w:t xml:space="preserve"> Этому способствует сокращение продолжительности производственного и финансового циклов, достигаемое в процессе результативного управления денежными потоками, а также снижение потребности в капитале, обслуживающем хозяйственную деятельность предприятия. Ускоряя за счет эффективного управления денежными потоками оборот капитала, предприятие обеспечивает рост суммы генерируемой во времени прибыли.</w:t>
      </w:r>
    </w:p>
    <w:p w:rsid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6. </w:t>
      </w:r>
      <w:r w:rsidRPr="002D782D">
        <w:rPr>
          <w:rFonts w:ascii="Times New Roman" w:hAnsi="Times New Roman" w:cs="Times New Roman"/>
          <w:bCs/>
          <w:color w:val="000000"/>
          <w:sz w:val="28"/>
          <w:szCs w:val="28"/>
        </w:rPr>
        <w:t>Эффективное управление денежными потоками обеспечивает снижение риска неплатежеспособности предприятия.</w:t>
      </w:r>
      <w:r w:rsidRPr="002D782D">
        <w:rPr>
          <w:rFonts w:ascii="Times New Roman" w:hAnsi="Times New Roman" w:cs="Times New Roman"/>
          <w:color w:val="000000"/>
          <w:sz w:val="28"/>
          <w:szCs w:val="28"/>
        </w:rPr>
        <w:t xml:space="preserve"> Даже у предприятий, успешно осуществляющих хозяйственную деятельность и генерирующих достаточную сумму прибыли, неплатежеспособность может возникать как следствие несбалансированности различных видов денежных потоков во времени. Синхронизация поступления и выплат денежных средств, достигаемая в процессе управления денежными потоками предприятия, позволяет устранить этот фактор возникновения его неплатежеспособности.</w:t>
      </w:r>
    </w:p>
    <w:p w:rsidR="00890B0B" w:rsidRPr="002D782D" w:rsidRDefault="00634C24"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b/>
          <w:bCs/>
          <w:color w:val="000000"/>
          <w:sz w:val="28"/>
          <w:szCs w:val="28"/>
        </w:rPr>
        <w:t xml:space="preserve">7. </w:t>
      </w:r>
      <w:r w:rsidRPr="002D782D">
        <w:rPr>
          <w:rFonts w:ascii="Times New Roman" w:hAnsi="Times New Roman" w:cs="Times New Roman"/>
          <w:bCs/>
          <w:color w:val="000000"/>
          <w:sz w:val="28"/>
          <w:szCs w:val="28"/>
        </w:rPr>
        <w:t>Активные формы управления денежными потоками позволяют предприятию получать дополнительную прибыль, генерируемую непосредственно его денежными активами.</w:t>
      </w:r>
      <w:r w:rsidRPr="002D782D">
        <w:rPr>
          <w:rFonts w:ascii="Times New Roman" w:hAnsi="Times New Roman" w:cs="Times New Roman"/>
          <w:color w:val="000000"/>
          <w:sz w:val="28"/>
          <w:szCs w:val="28"/>
        </w:rPr>
        <w:t xml:space="preserve"> Речь идет в первую очередь об эффективном использовании временно свободных остатков денежных средств в составе оборотных активов, а также накапливаемых инвестиционных ресурсов в осуществлении финансовых инвестиций. Высокий уровень синхронизации поступлений и выплат денежных средств по объему и во времени позволяет снижать реальную потребность предприятия в текущем и страховом остатках денежных активов, обслуживающих операционный процесс, а также резерв инвестиционных ресурсов, формируемый в процессе осуществления реального инвестирования. Таким образом, эффективное управление денежными потоками предприятия способствует формированию дополнительных инвестиционных ресурсов для осуществления финансовых инвестиций, являющихся источником прибыли</w:t>
      </w:r>
      <w:r w:rsidR="00B804EE" w:rsidRPr="002D782D">
        <w:rPr>
          <w:rFonts w:ascii="Times New Roman" w:hAnsi="Times New Roman" w:cs="Times New Roman"/>
          <w:color w:val="000000"/>
          <w:sz w:val="28"/>
          <w:szCs w:val="28"/>
        </w:rPr>
        <w:t>.</w:t>
      </w:r>
    </w:p>
    <w:p w:rsidR="00B804EE" w:rsidRPr="002D782D" w:rsidRDefault="00B804EE" w:rsidP="002D782D">
      <w:pPr>
        <w:widowControl/>
        <w:spacing w:line="360" w:lineRule="auto"/>
        <w:ind w:firstLine="709"/>
        <w:jc w:val="both"/>
        <w:rPr>
          <w:rFonts w:ascii="Times New Roman" w:hAnsi="Times New Roman" w:cs="Times New Roman"/>
          <w:color w:val="000000"/>
          <w:sz w:val="28"/>
          <w:szCs w:val="28"/>
        </w:rPr>
      </w:pPr>
    </w:p>
    <w:p w:rsidR="009463F0" w:rsidRPr="00CF1E54" w:rsidRDefault="00B804EE" w:rsidP="002D782D">
      <w:pPr>
        <w:widowControl/>
        <w:spacing w:line="360" w:lineRule="auto"/>
        <w:ind w:firstLine="709"/>
        <w:jc w:val="both"/>
        <w:rPr>
          <w:rFonts w:ascii="Times New Roman" w:hAnsi="Times New Roman" w:cs="Times New Roman"/>
          <w:b/>
          <w:bCs/>
          <w:color w:val="000000"/>
          <w:sz w:val="28"/>
          <w:szCs w:val="28"/>
        </w:rPr>
      </w:pPr>
      <w:r w:rsidRPr="00CF1E54">
        <w:rPr>
          <w:rFonts w:ascii="Times New Roman" w:hAnsi="Times New Roman" w:cs="Times New Roman"/>
          <w:b/>
          <w:bCs/>
          <w:color w:val="000000"/>
          <w:sz w:val="28"/>
          <w:szCs w:val="28"/>
        </w:rPr>
        <w:t>4</w:t>
      </w:r>
      <w:r w:rsidR="002D782D" w:rsidRPr="00CF1E54">
        <w:rPr>
          <w:rFonts w:ascii="Times New Roman" w:hAnsi="Times New Roman" w:cs="Times New Roman"/>
          <w:b/>
          <w:bCs/>
          <w:color w:val="000000"/>
          <w:sz w:val="28"/>
          <w:szCs w:val="28"/>
        </w:rPr>
        <w:t>. Си</w:t>
      </w:r>
      <w:r w:rsidR="009463F0" w:rsidRPr="00CF1E54">
        <w:rPr>
          <w:rFonts w:ascii="Times New Roman" w:hAnsi="Times New Roman" w:cs="Times New Roman"/>
          <w:b/>
          <w:bCs/>
          <w:color w:val="000000"/>
          <w:sz w:val="28"/>
          <w:szCs w:val="28"/>
        </w:rPr>
        <w:t>стема управления денежными потоками</w:t>
      </w:r>
    </w:p>
    <w:p w:rsidR="002D782D" w:rsidRDefault="002D782D" w:rsidP="002D782D">
      <w:pPr>
        <w:widowControl/>
        <w:spacing w:line="360" w:lineRule="auto"/>
        <w:ind w:firstLine="709"/>
        <w:jc w:val="both"/>
        <w:rPr>
          <w:rFonts w:ascii="Times New Roman" w:hAnsi="Times New Roman" w:cs="Times New Roman"/>
          <w:color w:val="000000"/>
          <w:sz w:val="28"/>
          <w:szCs w:val="28"/>
        </w:rPr>
      </w:pPr>
    </w:p>
    <w:p w:rsidR="009463F0" w:rsidRP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Если объектом управления в данной системе выступают денежные потоки предприятия, связанные с осуществлением различных хозяйственных и финансовых операций, то субъектом управления является финансовая служба, состав и численность которой зависит от размера, структуры предприятия, количества операций, направлений деятельности и других факторов:</w:t>
      </w:r>
    </w:p>
    <w:p w:rsidR="009463F0" w:rsidRP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1) в малых предприятиях главный бухгалтер часто совмещает функции начальника финансового и планового отделов;</w:t>
      </w:r>
    </w:p>
    <w:p w:rsidR="009463F0" w:rsidRP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2) в средних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выделяются бухгалтерия, отдел финансового планирования и оперативного управления;</w:t>
      </w:r>
    </w:p>
    <w:p w:rsid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3) в крупных компаниях структура финансовой службы существенно расширяется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под общим руководством финансового директора находятся бухгалтерия, отделы финансового планирования и оперативного управления, а также аналитический отдел, отдел ценных бумаг и валют.</w:t>
      </w:r>
    </w:p>
    <w:p w:rsidR="009463F0" w:rsidRP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Что же касается элементов системы управления денежными потоками, то к ним следует отнести финансовые методы и инструменты, нормативно-правовое, информационное и программное обеспечения:</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среди финансовых методов, оказывающих непосредственное воздействие на организацию, динамику и структуру денежных потоков предприятия, можно выделить систему расчетов с дебиторами и кредиторами; взаимоотношения с учредителями (акционерами), контрагентами, государственными органами; кредитование; финансирование; фондообразование; инвестирование; страхование; налогообложение; факторинг и др.;</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финансовые инструменты объединяют деньги, кредиты, налоги, формы расчетов, инвестиции, цены, векселя и другие инструменты фондового рынка, нормы амортизации, дивиденды, депозиты и прочие инструменты, состав которых определяется особенностями организации финансов на предприятии;</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нормативно-правовое обеспечение предприятия состоит из системы государственных законодательно-нормативных актов, установленных норм и нормативов, устава хозяйствующего субъекта, внутренних приказов и распоряжений, договорной базы.</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в современных условиях необходимым условием успеха бизнеса является своевременное получение информации и оперативное реагирование на нее, поэтому важным элементом управления денежными потоками предприятия является внутрифирменная информация.</w:t>
      </w:r>
    </w:p>
    <w:p w:rsid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использование прикладных бухгалтерских программ обеспечивает финансового менеджера учетной и часто аналитической информацией, поэтому к выбору таких программ нужно подходить осторожно, выбирая такой программный продукт, который наиболее полно удовлетворял бы требованиям надежности, достоверности и прозрачности информации, гибкости в настройках под особенности бизнеса предприятия, а также соответствовал бы действующему законодательству.</w:t>
      </w:r>
    </w:p>
    <w:p w:rsid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Таким образом, система управления денежными потоками на предприятии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это совокупность методов, инструментов и специфических приемов целенаправленного, непрерывного воздействия со стороны финансовой службы предприятия на движение денежных средств для достижения поставленной цели.</w:t>
      </w:r>
    </w:p>
    <w:p w:rsidR="009463F0" w:rsidRP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Эффективное управление денежными потоками повышает степень финансовой и производственной гибкости компании, так как приводит к:</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улучшению оперативного управления, особенно с точки зрения сбалансированности поступлений и расходования денежных средств;</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увеличению объемов продаж и оптимизации затрат за счет больших возможностей маневрирования ресурсами компании;</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повышению эффективности управления долговыми обязательствами и стоимостью их обслуживания, улучшению условий переговоров с кредиторами и поставщиками;</w:t>
      </w:r>
    </w:p>
    <w:p w:rsidR="009463F0" w:rsidRP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созданию надежной базы для оценки эффективности работы каждого из подразделений компании, ее финансового состояния в целом;</w:t>
      </w:r>
    </w:p>
    <w:p w:rsidR="002D782D" w:rsidRDefault="002D782D"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463F0" w:rsidRPr="002D782D">
        <w:rPr>
          <w:rFonts w:ascii="Times New Roman" w:hAnsi="Times New Roman" w:cs="Times New Roman"/>
          <w:color w:val="000000"/>
          <w:sz w:val="28"/>
          <w:szCs w:val="28"/>
        </w:rPr>
        <w:t>повышению ликвидности компании.</w:t>
      </w:r>
    </w:p>
    <w:p w:rsid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В результате высокий уровень синхронизации поступлений и расходований денежных средств по объему и во времени позволяет снизить реальную потребность предприятия в текущем и страховом остатках денежных активов, обслуживающих основную деятельность, а также резерв инвестиционных ресурсов для осуществления реального инвестирования.</w:t>
      </w:r>
    </w:p>
    <w:p w:rsid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Такое балансирование притоков и оттоков денежных средств на стадии планирования осуществляется путем разработки бюджета движения денежных средств (БДДС), формат которого зависит от особенностей бизнеса конкретного предприятия. Результатом расчетов является определение чистого денежного потока за бюджетный период, отражаемого отдельной строкой как «кассовый рост или уменьшение» в зависимости от своего значения (положительного или отрицательного) и сальдо денежных средств на конец планового периода. Если последнее отрицательно или меньше минимально установленного норматива, то, во-первых, проводится анализ притоков и оттоков денежных средств с целью выявления дополнительных резервов, а во-вторых, составляется кредитный план по привлечению внешних источников финансирования.</w:t>
      </w:r>
    </w:p>
    <w:p w:rsid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Решение о привлечении кредита принимается при условии большей экономической целесообразности данного способа внешнего финансирования по сравнению с прочими имеющимися в наличии способами покрытия кассового разрыва (увеличение авансирования от покупателей, изменение условий коммерческого кредита, прирост устойчивых пассивов). В настоящее время банки предлагают различные кредитные продукты: овердрафт, срочные кредиты, кредитные линии, банковские гарантии, аккредитивы и др. Для устранения краткосрочных кассовых разрывов предпочтительным считается использование овердрафта, но при постоянном использовании заемного капитала выбор видов кредитных продуктов должен основываться на учете действия финансового и операционного рычагов.</w:t>
      </w:r>
    </w:p>
    <w:p w:rsidR="009463F0" w:rsidRPr="002D782D" w:rsidRDefault="009463F0"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На стадии оперативного управления синхронизация денежных потоков осуществляется посредством составления и выполнения платежного календаря, отражающего конкретные сроки, объемы, источники поступлений и направления расходования денежных средств.</w:t>
      </w:r>
    </w:p>
    <w:p w:rsidR="00890B0B" w:rsidRPr="002D782D" w:rsidRDefault="00890B0B" w:rsidP="002D782D">
      <w:pPr>
        <w:widowControl/>
        <w:spacing w:line="360" w:lineRule="auto"/>
        <w:ind w:firstLine="709"/>
        <w:jc w:val="both"/>
        <w:rPr>
          <w:rFonts w:ascii="Times New Roman" w:hAnsi="Times New Roman" w:cs="Times New Roman"/>
          <w:b/>
          <w:color w:val="000000"/>
          <w:sz w:val="28"/>
          <w:szCs w:val="28"/>
        </w:rPr>
      </w:pPr>
    </w:p>
    <w:p w:rsidR="00890B0B" w:rsidRPr="002D782D" w:rsidRDefault="00CF1E54" w:rsidP="002D782D">
      <w:pPr>
        <w:widowControl/>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t>Задача</w:t>
      </w:r>
    </w:p>
    <w:p w:rsidR="00CF1E54" w:rsidRPr="00CF1E54" w:rsidRDefault="00CF1E54" w:rsidP="00CF1E54">
      <w:pPr>
        <w:spacing w:line="360" w:lineRule="auto"/>
        <w:rPr>
          <w:rFonts w:ascii="Times New Roman" w:hAnsi="Times New Roman" w:cs="Times New Roman"/>
          <w:bCs/>
          <w:color w:val="FFFFFF"/>
          <w:sz w:val="28"/>
          <w:szCs w:val="28"/>
        </w:rPr>
      </w:pPr>
      <w:r w:rsidRPr="00CF1E54">
        <w:rPr>
          <w:rFonts w:ascii="Times New Roman" w:hAnsi="Times New Roman" w:cs="Times New Roman"/>
          <w:bCs/>
          <w:color w:val="FFFFFF"/>
          <w:sz w:val="28"/>
          <w:szCs w:val="28"/>
        </w:rPr>
        <w:t>поток денежный управление выплата</w:t>
      </w:r>
    </w:p>
    <w:p w:rsidR="002D782D" w:rsidRDefault="00A5680A"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250 </w:t>
      </w:r>
      <w:r w:rsidR="002D782D" w:rsidRPr="002D782D">
        <w:rPr>
          <w:rFonts w:ascii="Times New Roman" w:hAnsi="Times New Roman" w:cs="Times New Roman"/>
          <w:color w:val="000000"/>
          <w:sz w:val="28"/>
          <w:szCs w:val="28"/>
        </w:rPr>
        <w:t>тыс.</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руб</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 xml:space="preserve">инвестированы на 4 года под </w:t>
      </w:r>
      <w:r w:rsidR="002D782D" w:rsidRPr="002D782D">
        <w:rPr>
          <w:rFonts w:ascii="Times New Roman" w:hAnsi="Times New Roman" w:cs="Times New Roman"/>
          <w:color w:val="000000"/>
          <w:sz w:val="28"/>
          <w:szCs w:val="28"/>
        </w:rPr>
        <w:t>6</w:t>
      </w:r>
      <w:r w:rsidR="002D782D">
        <w:rPr>
          <w:rFonts w:ascii="Times New Roman" w:hAnsi="Times New Roman" w:cs="Times New Roman"/>
          <w:color w:val="000000"/>
          <w:sz w:val="28"/>
          <w:szCs w:val="28"/>
        </w:rPr>
        <w:t>%</w:t>
      </w:r>
      <w:r w:rsidRPr="002D782D">
        <w:rPr>
          <w:rFonts w:ascii="Times New Roman" w:hAnsi="Times New Roman" w:cs="Times New Roman"/>
          <w:color w:val="000000"/>
          <w:sz w:val="28"/>
          <w:szCs w:val="28"/>
        </w:rPr>
        <w:t xml:space="preserve"> годовых. Определите сумму сложных процентов, начисленных к концу срока.</w:t>
      </w:r>
    </w:p>
    <w:p w:rsidR="00CF1E54" w:rsidRDefault="00CF1E54" w:rsidP="002D782D">
      <w:pPr>
        <w:widowControl/>
        <w:spacing w:line="360" w:lineRule="auto"/>
        <w:ind w:firstLine="709"/>
        <w:jc w:val="both"/>
        <w:rPr>
          <w:rFonts w:ascii="Times New Roman" w:hAnsi="Times New Roman" w:cs="Times New Roman"/>
          <w:i/>
          <w:color w:val="000000"/>
          <w:sz w:val="28"/>
          <w:szCs w:val="28"/>
        </w:rPr>
      </w:pPr>
    </w:p>
    <w:p w:rsidR="002D782D" w:rsidRDefault="00A5680A" w:rsidP="002D782D">
      <w:pPr>
        <w:widowControl/>
        <w:spacing w:line="360" w:lineRule="auto"/>
        <w:ind w:firstLine="709"/>
        <w:jc w:val="both"/>
        <w:rPr>
          <w:rFonts w:ascii="Times New Roman" w:hAnsi="Times New Roman" w:cs="Times New Roman"/>
          <w:i/>
          <w:color w:val="000000"/>
          <w:sz w:val="28"/>
          <w:szCs w:val="28"/>
        </w:rPr>
      </w:pPr>
      <w:r w:rsidRPr="002D782D">
        <w:rPr>
          <w:rFonts w:ascii="Times New Roman" w:hAnsi="Times New Roman" w:cs="Times New Roman"/>
          <w:i/>
          <w:color w:val="000000"/>
          <w:sz w:val="28"/>
          <w:szCs w:val="28"/>
        </w:rPr>
        <w:t>Решение:</w:t>
      </w:r>
    </w:p>
    <w:p w:rsidR="00CF1E54" w:rsidRDefault="00CF1E54" w:rsidP="002D782D">
      <w:pPr>
        <w:widowControl/>
        <w:spacing w:line="360" w:lineRule="auto"/>
        <w:ind w:firstLine="709"/>
        <w:jc w:val="both"/>
        <w:rPr>
          <w:rFonts w:ascii="Times New Roman" w:hAnsi="Times New Roman" w:cs="Times New Roman"/>
          <w:color w:val="000000"/>
          <w:sz w:val="28"/>
          <w:szCs w:val="28"/>
        </w:rPr>
      </w:pPr>
    </w:p>
    <w:p w:rsidR="002D782D" w:rsidRDefault="00A5680A"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lang w:val="en-US"/>
        </w:rPr>
        <w:t>FV</w:t>
      </w:r>
      <w:r w:rsid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w:t>
      </w:r>
      <w:r w:rsid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lang w:val="en-US"/>
        </w:rPr>
        <w:t>PV</w:t>
      </w:r>
      <w:r w:rsidRPr="002D782D">
        <w:rPr>
          <w:rFonts w:ascii="Times New Roman" w:hAnsi="Times New Roman" w:cs="Times New Roman"/>
          <w:color w:val="000000"/>
          <w:sz w:val="28"/>
          <w:szCs w:val="28"/>
        </w:rPr>
        <w:t xml:space="preserve"> х</w:t>
      </w:r>
      <w:r w:rsid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(1+</w:t>
      </w:r>
      <w:r w:rsidRPr="002D782D">
        <w:rPr>
          <w:rFonts w:ascii="Times New Roman" w:hAnsi="Times New Roman" w:cs="Times New Roman"/>
          <w:color w:val="000000"/>
          <w:sz w:val="28"/>
          <w:szCs w:val="28"/>
          <w:lang w:val="en-US"/>
        </w:rPr>
        <w:t>i</w:t>
      </w:r>
      <w:r w:rsidRPr="002D782D">
        <w:rPr>
          <w:rFonts w:ascii="Times New Roman" w:hAnsi="Times New Roman" w:cs="Times New Roman"/>
          <w:color w:val="000000"/>
          <w:sz w:val="28"/>
          <w:szCs w:val="28"/>
        </w:rPr>
        <w:t>) = 250 х (1+0,06</w:t>
      </w:r>
      <w:r w:rsidR="002D782D" w:rsidRPr="002D782D">
        <w:rPr>
          <w:rFonts w:ascii="Times New Roman" w:hAnsi="Times New Roman" w:cs="Times New Roman"/>
          <w:color w:val="000000"/>
          <w:sz w:val="28"/>
          <w:szCs w:val="28"/>
        </w:rPr>
        <w:t>)</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4</w:t>
      </w:r>
      <w:r w:rsidR="002D782D">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 xml:space="preserve">= 250 х 1,26 = 315 </w:t>
      </w:r>
      <w:r w:rsidR="002D782D" w:rsidRPr="002D782D">
        <w:rPr>
          <w:rFonts w:ascii="Times New Roman" w:hAnsi="Times New Roman" w:cs="Times New Roman"/>
          <w:color w:val="000000"/>
          <w:sz w:val="28"/>
          <w:szCs w:val="28"/>
        </w:rPr>
        <w:t>тыс.</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р</w:t>
      </w:r>
      <w:r w:rsidRPr="002D782D">
        <w:rPr>
          <w:rFonts w:ascii="Times New Roman" w:hAnsi="Times New Roman" w:cs="Times New Roman"/>
          <w:color w:val="000000"/>
          <w:sz w:val="28"/>
          <w:szCs w:val="28"/>
        </w:rPr>
        <w:t>уб.</w:t>
      </w:r>
    </w:p>
    <w:p w:rsidR="00A5680A" w:rsidRPr="002D782D" w:rsidRDefault="00A5680A"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(1 + </w:t>
      </w:r>
      <w:r w:rsidRPr="002D782D">
        <w:rPr>
          <w:rFonts w:ascii="Times New Roman" w:hAnsi="Times New Roman" w:cs="Times New Roman"/>
          <w:color w:val="000000"/>
          <w:sz w:val="28"/>
          <w:szCs w:val="28"/>
          <w:lang w:val="en-US"/>
        </w:rPr>
        <w:t>i</w:t>
      </w:r>
      <w:r w:rsidRPr="002D782D">
        <w:rPr>
          <w:rFonts w:ascii="Times New Roman" w:hAnsi="Times New Roman" w:cs="Times New Roman"/>
          <w:color w:val="000000"/>
          <w:sz w:val="28"/>
          <w:szCs w:val="28"/>
        </w:rPr>
        <w:t xml:space="preserve">) за 4 года = 315 – 250 = 65 </w:t>
      </w:r>
      <w:r w:rsidR="002D782D" w:rsidRPr="002D782D">
        <w:rPr>
          <w:rFonts w:ascii="Times New Roman" w:hAnsi="Times New Roman" w:cs="Times New Roman"/>
          <w:color w:val="000000"/>
          <w:sz w:val="28"/>
          <w:szCs w:val="28"/>
        </w:rPr>
        <w:t>тыс.</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р</w:t>
      </w:r>
      <w:r w:rsidRPr="002D782D">
        <w:rPr>
          <w:rFonts w:ascii="Times New Roman" w:hAnsi="Times New Roman" w:cs="Times New Roman"/>
          <w:color w:val="000000"/>
          <w:sz w:val="28"/>
          <w:szCs w:val="28"/>
        </w:rPr>
        <w:t>уб.</w:t>
      </w:r>
    </w:p>
    <w:p w:rsidR="00CF1E54" w:rsidRDefault="00CF1E54" w:rsidP="002D782D">
      <w:pPr>
        <w:widowControl/>
        <w:spacing w:line="360" w:lineRule="auto"/>
        <w:ind w:firstLine="709"/>
        <w:jc w:val="both"/>
        <w:rPr>
          <w:rFonts w:ascii="Times New Roman" w:hAnsi="Times New Roman" w:cs="Times New Roman"/>
          <w:color w:val="000000"/>
          <w:sz w:val="28"/>
          <w:szCs w:val="28"/>
        </w:rPr>
      </w:pPr>
    </w:p>
    <w:p w:rsidR="002D782D" w:rsidRPr="002D782D" w:rsidRDefault="00A5680A" w:rsidP="002D782D">
      <w:pPr>
        <w:widowControl/>
        <w:spacing w:line="360" w:lineRule="auto"/>
        <w:ind w:firstLine="709"/>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Ответ: На вклад 250 </w:t>
      </w:r>
      <w:r w:rsidR="002D782D" w:rsidRPr="002D782D">
        <w:rPr>
          <w:rFonts w:ascii="Times New Roman" w:hAnsi="Times New Roman" w:cs="Times New Roman"/>
          <w:color w:val="000000"/>
          <w:sz w:val="28"/>
          <w:szCs w:val="28"/>
        </w:rPr>
        <w:t>тыс.</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р</w:t>
      </w:r>
      <w:r w:rsidRPr="002D782D">
        <w:rPr>
          <w:rFonts w:ascii="Times New Roman" w:hAnsi="Times New Roman" w:cs="Times New Roman"/>
          <w:color w:val="000000"/>
          <w:sz w:val="28"/>
          <w:szCs w:val="28"/>
        </w:rPr>
        <w:t xml:space="preserve">уб. за 4 года начислены проценты в сумме 65 </w:t>
      </w:r>
      <w:r w:rsidR="002D782D" w:rsidRPr="002D782D">
        <w:rPr>
          <w:rFonts w:ascii="Times New Roman" w:hAnsi="Times New Roman" w:cs="Times New Roman"/>
          <w:color w:val="000000"/>
          <w:sz w:val="28"/>
          <w:szCs w:val="28"/>
        </w:rPr>
        <w:t>тыс.</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руб</w:t>
      </w:r>
      <w:r w:rsidR="002D782D">
        <w:rPr>
          <w:rFonts w:ascii="Times New Roman" w:hAnsi="Times New Roman" w:cs="Times New Roman"/>
          <w:color w:val="000000"/>
          <w:sz w:val="28"/>
          <w:szCs w:val="28"/>
        </w:rPr>
        <w:t>.</w:t>
      </w:r>
    </w:p>
    <w:p w:rsidR="006F33AC" w:rsidRPr="002D782D" w:rsidRDefault="006F33AC" w:rsidP="002D782D">
      <w:pPr>
        <w:widowControl/>
        <w:spacing w:line="360" w:lineRule="auto"/>
        <w:ind w:firstLine="709"/>
        <w:jc w:val="both"/>
        <w:rPr>
          <w:rFonts w:ascii="Times New Roman" w:hAnsi="Times New Roman" w:cs="Times New Roman"/>
          <w:color w:val="000000"/>
          <w:sz w:val="28"/>
          <w:szCs w:val="28"/>
        </w:rPr>
      </w:pPr>
    </w:p>
    <w:p w:rsidR="00CF1E54" w:rsidRDefault="00CF1E54" w:rsidP="002D782D">
      <w:pPr>
        <w:widowControl/>
        <w:spacing w:line="360" w:lineRule="auto"/>
        <w:ind w:firstLine="709"/>
        <w:jc w:val="both"/>
        <w:rPr>
          <w:rFonts w:ascii="Times New Roman" w:hAnsi="Times New Roman" w:cs="Times New Roman"/>
          <w:color w:val="000000"/>
          <w:sz w:val="28"/>
          <w:szCs w:val="28"/>
        </w:rPr>
      </w:pPr>
    </w:p>
    <w:p w:rsidR="002D782D" w:rsidRDefault="00CF1E54" w:rsidP="002D782D">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Pr="00CF1E54">
        <w:rPr>
          <w:rFonts w:ascii="Times New Roman" w:hAnsi="Times New Roman" w:cs="Times New Roman"/>
          <w:b/>
          <w:color w:val="000000"/>
          <w:sz w:val="28"/>
          <w:szCs w:val="28"/>
        </w:rPr>
        <w:t>Заключение</w:t>
      </w:r>
    </w:p>
    <w:p w:rsidR="00CF1E54" w:rsidRDefault="00CF1E54" w:rsidP="002D782D">
      <w:pPr>
        <w:widowControl/>
        <w:spacing w:line="360" w:lineRule="auto"/>
        <w:ind w:firstLine="709"/>
        <w:jc w:val="both"/>
        <w:rPr>
          <w:rFonts w:ascii="Times New Roman" w:hAnsi="Times New Roman" w:cs="Times New Roman"/>
          <w:color w:val="000000"/>
          <w:sz w:val="28"/>
          <w:szCs w:val="28"/>
        </w:rPr>
      </w:pPr>
    </w:p>
    <w:p w:rsidR="00682991" w:rsidRPr="002D782D" w:rsidRDefault="006F33AC" w:rsidP="002D782D">
      <w:pPr>
        <w:widowControl/>
        <w:spacing w:line="360" w:lineRule="auto"/>
        <w:ind w:firstLine="709"/>
        <w:jc w:val="both"/>
        <w:rPr>
          <w:rFonts w:ascii="Times New Roman" w:hAnsi="Times New Roman" w:cs="Times New Roman"/>
          <w:color w:val="000000"/>
          <w:sz w:val="28"/>
          <w:szCs w:val="24"/>
        </w:rPr>
      </w:pPr>
      <w:r w:rsidRPr="002D782D">
        <w:rPr>
          <w:rFonts w:ascii="Times New Roman" w:hAnsi="Times New Roman" w:cs="Times New Roman"/>
          <w:color w:val="000000"/>
          <w:sz w:val="28"/>
          <w:szCs w:val="28"/>
        </w:rPr>
        <w:t>У</w:t>
      </w:r>
      <w:r w:rsidR="00682991" w:rsidRPr="002D782D">
        <w:rPr>
          <w:rFonts w:ascii="Times New Roman" w:hAnsi="Times New Roman" w:cs="Times New Roman"/>
          <w:color w:val="000000"/>
          <w:sz w:val="28"/>
          <w:szCs w:val="28"/>
        </w:rPr>
        <w:t xml:space="preserve">правление денежными потоками </w:t>
      </w:r>
      <w:r w:rsidR="002D782D">
        <w:rPr>
          <w:rFonts w:ascii="Times New Roman" w:hAnsi="Times New Roman" w:cs="Times New Roman"/>
          <w:color w:val="000000"/>
          <w:sz w:val="28"/>
          <w:szCs w:val="28"/>
        </w:rPr>
        <w:t>–</w:t>
      </w:r>
      <w:r w:rsidR="002D782D" w:rsidRPr="002D782D">
        <w:rPr>
          <w:rFonts w:ascii="Times New Roman" w:hAnsi="Times New Roman" w:cs="Times New Roman"/>
          <w:color w:val="000000"/>
          <w:sz w:val="28"/>
          <w:szCs w:val="28"/>
        </w:rPr>
        <w:t xml:space="preserve"> </w:t>
      </w:r>
      <w:r w:rsidR="00682991" w:rsidRPr="002D782D">
        <w:rPr>
          <w:rFonts w:ascii="Times New Roman" w:hAnsi="Times New Roman" w:cs="Times New Roman"/>
          <w:color w:val="000000"/>
          <w:sz w:val="28"/>
          <w:szCs w:val="28"/>
        </w:rPr>
        <w:t>важнейший элемент финансовой политики предприятия, оно пронизывает всю систему управления предприятия. Важность и значение управления денежными потоками на предприятии трудно переоценить, поскольку от его качества и эффективности зависит не только устойчивость предприятия в конкретный период времени, но и способность к дальнейшему развитию, достижению финансового успеха на долгую перспективу</w:t>
      </w:r>
      <w:r w:rsidR="00682991" w:rsidRPr="002D782D">
        <w:rPr>
          <w:rFonts w:ascii="Times New Roman" w:hAnsi="Times New Roman" w:cs="Times New Roman"/>
          <w:color w:val="000000"/>
          <w:sz w:val="28"/>
          <w:szCs w:val="24"/>
        </w:rPr>
        <w:t>.</w:t>
      </w:r>
    </w:p>
    <w:p w:rsidR="00682991" w:rsidRPr="002D782D" w:rsidRDefault="00682991" w:rsidP="002D782D">
      <w:pPr>
        <w:widowControl/>
        <w:spacing w:line="360" w:lineRule="auto"/>
        <w:ind w:firstLine="709"/>
        <w:jc w:val="both"/>
        <w:rPr>
          <w:rFonts w:ascii="Times New Roman" w:hAnsi="Times New Roman" w:cs="Times New Roman"/>
          <w:color w:val="000000"/>
          <w:sz w:val="28"/>
          <w:szCs w:val="28"/>
        </w:rPr>
      </w:pPr>
    </w:p>
    <w:p w:rsidR="006F33AC" w:rsidRPr="00CF1E54" w:rsidRDefault="00CF1E54" w:rsidP="002D782D">
      <w:pPr>
        <w:widowControl/>
        <w:spacing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6F33AC" w:rsidRPr="00CF1E54">
        <w:rPr>
          <w:rFonts w:ascii="Times New Roman" w:hAnsi="Times New Roman" w:cs="Times New Roman"/>
          <w:b/>
          <w:color w:val="000000"/>
          <w:sz w:val="28"/>
          <w:szCs w:val="28"/>
        </w:rPr>
        <w:t>Список литературы</w:t>
      </w:r>
    </w:p>
    <w:p w:rsidR="00236F45" w:rsidRPr="002D782D" w:rsidRDefault="00236F45" w:rsidP="002D782D">
      <w:pPr>
        <w:widowControl/>
        <w:spacing w:line="360" w:lineRule="auto"/>
        <w:ind w:firstLine="709"/>
        <w:jc w:val="both"/>
        <w:rPr>
          <w:rFonts w:ascii="Times New Roman" w:hAnsi="Times New Roman" w:cs="Times New Roman"/>
          <w:color w:val="000000"/>
          <w:sz w:val="28"/>
          <w:szCs w:val="28"/>
        </w:rPr>
      </w:pPr>
    </w:p>
    <w:p w:rsidR="006F33AC" w:rsidRPr="002D782D" w:rsidRDefault="002D782D" w:rsidP="00CF1E54">
      <w:pPr>
        <w:widowControl/>
        <w:numPr>
          <w:ilvl w:val="0"/>
          <w:numId w:val="5"/>
        </w:numPr>
        <w:tabs>
          <w:tab w:val="clear" w:pos="720"/>
          <w:tab w:val="num" w:pos="300"/>
        </w:tabs>
        <w:spacing w:line="360" w:lineRule="auto"/>
        <w:ind w:left="0" w:firstLine="0"/>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Сорокина</w:t>
      </w:r>
      <w:r>
        <w:rPr>
          <w:rFonts w:ascii="Times New Roman" w:hAnsi="Times New Roman" w:cs="Times New Roman"/>
          <w:color w:val="000000"/>
          <w:sz w:val="28"/>
          <w:szCs w:val="28"/>
        </w:rPr>
        <w:t> </w:t>
      </w:r>
      <w:r w:rsidRPr="002D782D">
        <w:rPr>
          <w:rFonts w:ascii="Times New Roman" w:hAnsi="Times New Roman" w:cs="Times New Roman"/>
          <w:color w:val="000000"/>
          <w:sz w:val="28"/>
          <w:szCs w:val="28"/>
        </w:rPr>
        <w:t>Е.</w:t>
      </w:r>
      <w:r w:rsidR="00FD2E8E" w:rsidRPr="002D782D">
        <w:rPr>
          <w:rFonts w:ascii="Times New Roman" w:hAnsi="Times New Roman" w:cs="Times New Roman"/>
          <w:color w:val="000000"/>
          <w:sz w:val="28"/>
          <w:szCs w:val="28"/>
        </w:rPr>
        <w:t>М Анализ денежных потоков предприятия: теория и практика в условиях реформирования российской экономики. Москва «Финансы и статистика», 2002.</w:t>
      </w:r>
    </w:p>
    <w:p w:rsidR="00236F45" w:rsidRPr="002D782D" w:rsidRDefault="002D782D" w:rsidP="00CF1E54">
      <w:pPr>
        <w:widowControl/>
        <w:numPr>
          <w:ilvl w:val="0"/>
          <w:numId w:val="5"/>
        </w:numPr>
        <w:tabs>
          <w:tab w:val="clear" w:pos="720"/>
          <w:tab w:val="num" w:pos="300"/>
        </w:tabs>
        <w:spacing w:line="360" w:lineRule="auto"/>
        <w:ind w:left="0" w:firstLine="0"/>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Стоянова</w:t>
      </w:r>
      <w:r>
        <w:rPr>
          <w:rFonts w:ascii="Times New Roman" w:hAnsi="Times New Roman" w:cs="Times New Roman"/>
          <w:color w:val="000000"/>
          <w:sz w:val="28"/>
          <w:szCs w:val="28"/>
        </w:rPr>
        <w:t> </w:t>
      </w:r>
      <w:r w:rsidRPr="002D782D">
        <w:rPr>
          <w:rFonts w:ascii="Times New Roman" w:hAnsi="Times New Roman" w:cs="Times New Roman"/>
          <w:color w:val="000000"/>
          <w:sz w:val="28"/>
          <w:szCs w:val="28"/>
        </w:rPr>
        <w:t>Е.С.</w:t>
      </w:r>
      <w:r>
        <w:rPr>
          <w:rFonts w:ascii="Times New Roman" w:hAnsi="Times New Roman" w:cs="Times New Roman"/>
          <w:color w:val="000000"/>
          <w:sz w:val="28"/>
          <w:szCs w:val="28"/>
        </w:rPr>
        <w:t> </w:t>
      </w:r>
      <w:r w:rsidRPr="002D782D">
        <w:rPr>
          <w:rFonts w:ascii="Times New Roman" w:hAnsi="Times New Roman" w:cs="Times New Roman"/>
          <w:color w:val="000000"/>
          <w:sz w:val="28"/>
          <w:szCs w:val="28"/>
        </w:rPr>
        <w:t>Финансовый</w:t>
      </w:r>
      <w:r w:rsidR="00236F45" w:rsidRPr="002D782D">
        <w:rPr>
          <w:rFonts w:ascii="Times New Roman" w:hAnsi="Times New Roman" w:cs="Times New Roman"/>
          <w:color w:val="000000"/>
          <w:sz w:val="28"/>
          <w:szCs w:val="28"/>
        </w:rPr>
        <w:t xml:space="preserve"> менеджмент: теория и практика: учебник/ </w:t>
      </w:r>
      <w:r w:rsidRPr="002D782D">
        <w:rPr>
          <w:rFonts w:ascii="Times New Roman" w:hAnsi="Times New Roman" w:cs="Times New Roman"/>
          <w:color w:val="000000"/>
          <w:sz w:val="28"/>
          <w:szCs w:val="28"/>
        </w:rPr>
        <w:t>Е.С.</w:t>
      </w:r>
      <w:r>
        <w:rPr>
          <w:rFonts w:ascii="Times New Roman" w:hAnsi="Times New Roman" w:cs="Times New Roman"/>
          <w:color w:val="000000"/>
          <w:sz w:val="28"/>
          <w:szCs w:val="28"/>
        </w:rPr>
        <w:t> </w:t>
      </w:r>
      <w:r w:rsidRPr="002D782D">
        <w:rPr>
          <w:rFonts w:ascii="Times New Roman" w:hAnsi="Times New Roman" w:cs="Times New Roman"/>
          <w:color w:val="000000"/>
          <w:sz w:val="28"/>
          <w:szCs w:val="28"/>
        </w:rPr>
        <w:t>Стоянова</w:t>
      </w:r>
      <w:r w:rsidR="00236F45" w:rsidRPr="002D782D">
        <w:rPr>
          <w:rFonts w:ascii="Times New Roman" w:hAnsi="Times New Roman" w:cs="Times New Roman"/>
          <w:color w:val="000000"/>
          <w:sz w:val="28"/>
          <w:szCs w:val="28"/>
        </w:rPr>
        <w:t>. – М.: Перспектив</w:t>
      </w:r>
      <w:r w:rsidRPr="002D782D">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2</w:t>
      </w:r>
      <w:r w:rsidR="00236F45" w:rsidRPr="002D782D">
        <w:rPr>
          <w:rFonts w:ascii="Times New Roman" w:hAnsi="Times New Roman" w:cs="Times New Roman"/>
          <w:color w:val="000000"/>
          <w:sz w:val="28"/>
          <w:szCs w:val="28"/>
        </w:rPr>
        <w:t>004.</w:t>
      </w:r>
    </w:p>
    <w:p w:rsidR="006F33AC" w:rsidRPr="002D782D" w:rsidRDefault="006F33AC" w:rsidP="00CF1E54">
      <w:pPr>
        <w:widowControl/>
        <w:numPr>
          <w:ilvl w:val="0"/>
          <w:numId w:val="5"/>
        </w:numPr>
        <w:tabs>
          <w:tab w:val="clear" w:pos="720"/>
          <w:tab w:val="num" w:pos="300"/>
        </w:tabs>
        <w:spacing w:line="360" w:lineRule="auto"/>
        <w:ind w:left="0" w:firstLine="0"/>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 xml:space="preserve">Финансовый менеджмент: Управление финансами предприятия: учебник для </w:t>
      </w:r>
      <w:r w:rsidR="002D782D" w:rsidRPr="002D782D">
        <w:rPr>
          <w:rFonts w:ascii="Times New Roman" w:hAnsi="Times New Roman" w:cs="Times New Roman"/>
          <w:color w:val="000000"/>
          <w:sz w:val="28"/>
          <w:szCs w:val="28"/>
        </w:rPr>
        <w:t>студ.</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в</w:t>
      </w:r>
      <w:r w:rsidRPr="002D782D">
        <w:rPr>
          <w:rFonts w:ascii="Times New Roman" w:hAnsi="Times New Roman" w:cs="Times New Roman"/>
          <w:color w:val="000000"/>
          <w:sz w:val="28"/>
          <w:szCs w:val="28"/>
        </w:rPr>
        <w:t xml:space="preserve">узов/ </w:t>
      </w:r>
      <w:r w:rsidR="002D782D" w:rsidRPr="002D782D">
        <w:rPr>
          <w:rFonts w:ascii="Times New Roman" w:hAnsi="Times New Roman" w:cs="Times New Roman"/>
          <w:color w:val="000000"/>
          <w:sz w:val="28"/>
          <w:szCs w:val="28"/>
        </w:rPr>
        <w:t>Е.Ф.</w:t>
      </w:r>
      <w:r w:rsidR="002D782D">
        <w:rPr>
          <w:rFonts w:ascii="Times New Roman" w:hAnsi="Times New Roman" w:cs="Times New Roman"/>
          <w:color w:val="000000"/>
          <w:sz w:val="28"/>
          <w:szCs w:val="28"/>
        </w:rPr>
        <w:t> </w:t>
      </w:r>
      <w:r w:rsidR="002D782D" w:rsidRPr="002D782D">
        <w:rPr>
          <w:rFonts w:ascii="Times New Roman" w:hAnsi="Times New Roman" w:cs="Times New Roman"/>
          <w:color w:val="000000"/>
          <w:sz w:val="28"/>
          <w:szCs w:val="28"/>
        </w:rPr>
        <w:t>Тихомиров</w:t>
      </w:r>
      <w:r w:rsidRPr="002D782D">
        <w:rPr>
          <w:rFonts w:ascii="Times New Roman" w:hAnsi="Times New Roman" w:cs="Times New Roman"/>
          <w:color w:val="000000"/>
          <w:sz w:val="28"/>
          <w:szCs w:val="28"/>
        </w:rPr>
        <w:t>.</w:t>
      </w:r>
      <w:r w:rsidR="00CF1E54">
        <w:rPr>
          <w:rFonts w:ascii="Times New Roman" w:hAnsi="Times New Roman" w:cs="Times New Roman"/>
          <w:color w:val="000000"/>
          <w:sz w:val="28"/>
          <w:szCs w:val="28"/>
        </w:rPr>
        <w:t xml:space="preserve"> </w:t>
      </w:r>
      <w:r w:rsidR="002D782D">
        <w:rPr>
          <w:rFonts w:ascii="Times New Roman" w:hAnsi="Times New Roman" w:cs="Times New Roman"/>
          <w:color w:val="000000"/>
          <w:sz w:val="28"/>
          <w:szCs w:val="28"/>
        </w:rPr>
        <w:t>-</w:t>
      </w:r>
      <w:r w:rsidR="00CF1E54">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М.</w:t>
      </w:r>
      <w:r w:rsidRPr="002D782D">
        <w:rPr>
          <w:rFonts w:ascii="Times New Roman" w:hAnsi="Times New Roman" w:cs="Times New Roman"/>
          <w:color w:val="000000"/>
          <w:sz w:val="28"/>
          <w:szCs w:val="28"/>
        </w:rPr>
        <w:t>: Издательский центр «</w:t>
      </w:r>
      <w:r w:rsidR="00E02312" w:rsidRPr="002D782D">
        <w:rPr>
          <w:rFonts w:ascii="Times New Roman" w:hAnsi="Times New Roman" w:cs="Times New Roman"/>
          <w:color w:val="000000"/>
          <w:sz w:val="28"/>
          <w:szCs w:val="28"/>
        </w:rPr>
        <w:t>Академия</w:t>
      </w:r>
      <w:r w:rsidR="002D782D" w:rsidRPr="002D782D">
        <w:rPr>
          <w:rFonts w:ascii="Times New Roman" w:hAnsi="Times New Roman" w:cs="Times New Roman"/>
          <w:color w:val="000000"/>
          <w:sz w:val="28"/>
          <w:szCs w:val="28"/>
        </w:rPr>
        <w:t>»,</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2</w:t>
      </w:r>
      <w:r w:rsidR="00E02312" w:rsidRPr="002D782D">
        <w:rPr>
          <w:rFonts w:ascii="Times New Roman" w:hAnsi="Times New Roman" w:cs="Times New Roman"/>
          <w:color w:val="000000"/>
          <w:sz w:val="28"/>
          <w:szCs w:val="28"/>
        </w:rPr>
        <w:t>006.</w:t>
      </w:r>
    </w:p>
    <w:p w:rsidR="00E02312" w:rsidRPr="002D782D" w:rsidRDefault="00E02312" w:rsidP="00CF1E54">
      <w:pPr>
        <w:widowControl/>
        <w:numPr>
          <w:ilvl w:val="0"/>
          <w:numId w:val="5"/>
        </w:numPr>
        <w:tabs>
          <w:tab w:val="clear" w:pos="720"/>
          <w:tab w:val="num" w:pos="300"/>
        </w:tabs>
        <w:spacing w:line="360" w:lineRule="auto"/>
        <w:ind w:left="0" w:firstLine="0"/>
        <w:jc w:val="both"/>
        <w:rPr>
          <w:rFonts w:ascii="Times New Roman" w:hAnsi="Times New Roman" w:cs="Times New Roman"/>
          <w:color w:val="000000"/>
          <w:sz w:val="28"/>
          <w:szCs w:val="28"/>
        </w:rPr>
      </w:pPr>
      <w:r w:rsidRPr="002D782D">
        <w:rPr>
          <w:rFonts w:ascii="Times New Roman" w:hAnsi="Times New Roman" w:cs="Times New Roman"/>
          <w:color w:val="000000"/>
          <w:sz w:val="28"/>
          <w:szCs w:val="28"/>
        </w:rPr>
        <w:t>Финансовый менеджмент: Учебный курс.</w:t>
      </w:r>
      <w:r w:rsidR="00CF1E54">
        <w:rPr>
          <w:rFonts w:ascii="Times New Roman" w:hAnsi="Times New Roman" w:cs="Times New Roman"/>
          <w:color w:val="000000"/>
          <w:sz w:val="28"/>
          <w:szCs w:val="28"/>
        </w:rPr>
        <w:t xml:space="preserve"> </w:t>
      </w:r>
      <w:r w:rsidR="002D782D">
        <w:rPr>
          <w:rFonts w:ascii="Times New Roman" w:hAnsi="Times New Roman" w:cs="Times New Roman"/>
          <w:color w:val="000000"/>
          <w:sz w:val="28"/>
          <w:szCs w:val="28"/>
        </w:rPr>
        <w:t>-</w:t>
      </w:r>
      <w:r w:rsidR="00CF1E54">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К.</w:t>
      </w:r>
      <w:r w:rsidRPr="002D782D">
        <w:rPr>
          <w:rFonts w:ascii="Times New Roman" w:hAnsi="Times New Roman" w:cs="Times New Roman"/>
          <w:color w:val="000000"/>
          <w:sz w:val="28"/>
          <w:szCs w:val="28"/>
        </w:rPr>
        <w:t>:</w:t>
      </w:r>
      <w:r w:rsidR="00CF1E54">
        <w:rPr>
          <w:rFonts w:ascii="Times New Roman" w:hAnsi="Times New Roman" w:cs="Times New Roman"/>
          <w:color w:val="000000"/>
          <w:sz w:val="28"/>
          <w:szCs w:val="28"/>
        </w:rPr>
        <w:t xml:space="preserve"> </w:t>
      </w:r>
      <w:r w:rsidRPr="002D782D">
        <w:rPr>
          <w:rFonts w:ascii="Times New Roman" w:hAnsi="Times New Roman" w:cs="Times New Roman"/>
          <w:color w:val="000000"/>
          <w:sz w:val="28"/>
          <w:szCs w:val="28"/>
        </w:rPr>
        <w:t>Ника-Центр, Эльг</w:t>
      </w:r>
      <w:r w:rsidR="002D782D" w:rsidRPr="002D782D">
        <w:rPr>
          <w:rFonts w:ascii="Times New Roman" w:hAnsi="Times New Roman" w:cs="Times New Roman"/>
          <w:color w:val="000000"/>
          <w:sz w:val="28"/>
          <w:szCs w:val="28"/>
        </w:rPr>
        <w:t>а,</w:t>
      </w:r>
      <w:r w:rsidR="002D782D">
        <w:rPr>
          <w:rFonts w:ascii="Times New Roman" w:hAnsi="Times New Roman" w:cs="Times New Roman"/>
          <w:color w:val="000000"/>
          <w:sz w:val="28"/>
          <w:szCs w:val="28"/>
        </w:rPr>
        <w:t xml:space="preserve"> </w:t>
      </w:r>
      <w:r w:rsidR="002D782D" w:rsidRPr="002D782D">
        <w:rPr>
          <w:rFonts w:ascii="Times New Roman" w:hAnsi="Times New Roman" w:cs="Times New Roman"/>
          <w:color w:val="000000"/>
          <w:sz w:val="28"/>
          <w:szCs w:val="28"/>
        </w:rPr>
        <w:t>2</w:t>
      </w:r>
      <w:r w:rsidRPr="002D782D">
        <w:rPr>
          <w:rFonts w:ascii="Times New Roman" w:hAnsi="Times New Roman" w:cs="Times New Roman"/>
          <w:color w:val="000000"/>
          <w:sz w:val="28"/>
          <w:szCs w:val="28"/>
        </w:rPr>
        <w:t>002.</w:t>
      </w:r>
    </w:p>
    <w:p w:rsidR="00E02312" w:rsidRPr="002D782D" w:rsidRDefault="00E02312" w:rsidP="002D782D">
      <w:pPr>
        <w:widowControl/>
        <w:spacing w:line="360" w:lineRule="auto"/>
        <w:ind w:firstLine="709"/>
        <w:jc w:val="both"/>
        <w:rPr>
          <w:rFonts w:ascii="Times New Roman" w:hAnsi="Times New Roman" w:cs="Times New Roman"/>
          <w:color w:val="000000"/>
          <w:sz w:val="28"/>
          <w:szCs w:val="28"/>
        </w:rPr>
      </w:pPr>
      <w:bookmarkStart w:id="0" w:name="_GoBack"/>
      <w:bookmarkEnd w:id="0"/>
    </w:p>
    <w:sectPr w:rsidR="00E02312" w:rsidRPr="002D782D" w:rsidSect="002D782D">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824" w:rsidRDefault="00784824">
      <w:r>
        <w:separator/>
      </w:r>
    </w:p>
  </w:endnote>
  <w:endnote w:type="continuationSeparator" w:id="0">
    <w:p w:rsidR="00784824" w:rsidRDefault="00784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F45" w:rsidRDefault="00236F45" w:rsidP="00461858">
    <w:pPr>
      <w:pStyle w:val="a6"/>
      <w:framePr w:wrap="around" w:vAnchor="text" w:hAnchor="margin" w:xAlign="center" w:y="1"/>
      <w:rPr>
        <w:rStyle w:val="a8"/>
        <w:rFonts w:cs="Arial"/>
      </w:rPr>
    </w:pPr>
    <w:r>
      <w:rPr>
        <w:rStyle w:val="a8"/>
        <w:rFonts w:cs="Arial"/>
      </w:rPr>
      <w:fldChar w:fldCharType="begin"/>
    </w:r>
    <w:r>
      <w:rPr>
        <w:rStyle w:val="a8"/>
        <w:rFonts w:cs="Arial"/>
      </w:rPr>
      <w:instrText xml:space="preserve">PAGE  </w:instrText>
    </w:r>
    <w:r>
      <w:rPr>
        <w:rStyle w:val="a8"/>
        <w:rFonts w:cs="Arial"/>
      </w:rPr>
      <w:fldChar w:fldCharType="end"/>
    </w:r>
  </w:p>
  <w:p w:rsidR="00236F45" w:rsidRDefault="00236F4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F45" w:rsidRDefault="00236F45" w:rsidP="00461858">
    <w:pPr>
      <w:pStyle w:val="a6"/>
      <w:framePr w:wrap="around" w:vAnchor="text" w:hAnchor="margin" w:xAlign="center" w:y="1"/>
      <w:rPr>
        <w:rStyle w:val="a8"/>
        <w:rFonts w:cs="Arial"/>
      </w:rPr>
    </w:pPr>
    <w:r>
      <w:rPr>
        <w:rStyle w:val="a8"/>
        <w:rFonts w:cs="Arial"/>
      </w:rPr>
      <w:fldChar w:fldCharType="begin"/>
    </w:r>
    <w:r>
      <w:rPr>
        <w:rStyle w:val="a8"/>
        <w:rFonts w:cs="Arial"/>
      </w:rPr>
      <w:instrText xml:space="preserve">PAGE  </w:instrText>
    </w:r>
    <w:r>
      <w:rPr>
        <w:rStyle w:val="a8"/>
        <w:rFonts w:cs="Arial"/>
      </w:rPr>
      <w:fldChar w:fldCharType="separate"/>
    </w:r>
    <w:r w:rsidR="006B3D5D">
      <w:rPr>
        <w:rStyle w:val="a8"/>
        <w:rFonts w:cs="Arial"/>
        <w:noProof/>
      </w:rPr>
      <w:t>2</w:t>
    </w:r>
    <w:r>
      <w:rPr>
        <w:rStyle w:val="a8"/>
        <w:rFonts w:cs="Arial"/>
      </w:rPr>
      <w:fldChar w:fldCharType="end"/>
    </w:r>
  </w:p>
  <w:p w:rsidR="00236F45" w:rsidRDefault="00236F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824" w:rsidRDefault="00784824">
      <w:r>
        <w:separator/>
      </w:r>
    </w:p>
  </w:footnote>
  <w:footnote w:type="continuationSeparator" w:id="0">
    <w:p w:rsidR="00784824" w:rsidRDefault="00784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82D" w:rsidRPr="002D782D" w:rsidRDefault="002D782D" w:rsidP="002D782D">
    <w:pPr>
      <w:pStyle w:val="ab"/>
      <w:jc w:val="center"/>
      <w:rPr>
        <w:rFonts w:ascii="Times New Roman" w:hAnsi="Times New Roman" w:cs="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82D" w:rsidRPr="002D782D" w:rsidRDefault="002D782D" w:rsidP="002D782D">
    <w:pPr>
      <w:pStyle w:val="ab"/>
      <w:jc w:val="center"/>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6293A"/>
    <w:multiLevelType w:val="multilevel"/>
    <w:tmpl w:val="4CBAF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116044"/>
    <w:multiLevelType w:val="hybridMultilevel"/>
    <w:tmpl w:val="B5BEB8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040DB6"/>
    <w:multiLevelType w:val="hybridMultilevel"/>
    <w:tmpl w:val="60D8D8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AFF43D1"/>
    <w:multiLevelType w:val="multilevel"/>
    <w:tmpl w:val="F05C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B0CB8"/>
    <w:multiLevelType w:val="singleLevel"/>
    <w:tmpl w:val="0419000F"/>
    <w:lvl w:ilvl="0">
      <w:start w:val="2"/>
      <w:numFmt w:val="decimal"/>
      <w:lvlText w:val="%1."/>
      <w:lvlJc w:val="left"/>
      <w:pPr>
        <w:tabs>
          <w:tab w:val="num" w:pos="360"/>
        </w:tabs>
        <w:ind w:left="360" w:hanging="360"/>
      </w:pPr>
      <w:rPr>
        <w:rFonts w:cs="Times New Roman"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80A"/>
    <w:rsid w:val="00074614"/>
    <w:rsid w:val="001155EC"/>
    <w:rsid w:val="001D75F4"/>
    <w:rsid w:val="00236F45"/>
    <w:rsid w:val="002D782D"/>
    <w:rsid w:val="003943C9"/>
    <w:rsid w:val="00400763"/>
    <w:rsid w:val="00461858"/>
    <w:rsid w:val="004D4A86"/>
    <w:rsid w:val="00634C24"/>
    <w:rsid w:val="00682991"/>
    <w:rsid w:val="006B3D5D"/>
    <w:rsid w:val="006F33AC"/>
    <w:rsid w:val="00730F90"/>
    <w:rsid w:val="00784824"/>
    <w:rsid w:val="007C6AB1"/>
    <w:rsid w:val="00826313"/>
    <w:rsid w:val="00864E47"/>
    <w:rsid w:val="00890B0B"/>
    <w:rsid w:val="008D59A4"/>
    <w:rsid w:val="009463F0"/>
    <w:rsid w:val="00996561"/>
    <w:rsid w:val="009C419D"/>
    <w:rsid w:val="00A34B5E"/>
    <w:rsid w:val="00A5680A"/>
    <w:rsid w:val="00A71F84"/>
    <w:rsid w:val="00B804EE"/>
    <w:rsid w:val="00BE049C"/>
    <w:rsid w:val="00C47EEB"/>
    <w:rsid w:val="00CF1E54"/>
    <w:rsid w:val="00CF4A82"/>
    <w:rsid w:val="00DB1228"/>
    <w:rsid w:val="00DC149E"/>
    <w:rsid w:val="00DF2CB3"/>
    <w:rsid w:val="00E02312"/>
    <w:rsid w:val="00FB45DD"/>
    <w:rsid w:val="00FD2E8E"/>
    <w:rsid w:val="00FE3701"/>
    <w:rsid w:val="00FE4E6E"/>
    <w:rsid w:val="00FF6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6B80FB-AEA8-4C31-B950-391A958CA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80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uiPriority w:val="99"/>
    <w:qFormat/>
    <w:rsid w:val="009C419D"/>
    <w:pPr>
      <w:widowControl/>
      <w:autoSpaceDE/>
      <w:autoSpaceDN/>
      <w:adjustRightInd/>
      <w:jc w:val="center"/>
    </w:pPr>
    <w:rPr>
      <w:rFonts w:ascii="Book Antiqua" w:hAnsi="Book Antiqua" w:cs="Times New Roman"/>
      <w:b/>
      <w:sz w:val="28"/>
    </w:rPr>
  </w:style>
  <w:style w:type="character" w:customStyle="1" w:styleId="a4">
    <w:name w:val="Подзаголовок Знак"/>
    <w:link w:val="a3"/>
    <w:uiPriority w:val="11"/>
    <w:rPr>
      <w:rFonts w:ascii="Cambria" w:eastAsia="Times New Roman" w:hAnsi="Cambria" w:cs="Times New Roman"/>
      <w:sz w:val="24"/>
      <w:szCs w:val="24"/>
    </w:rPr>
  </w:style>
  <w:style w:type="table" w:styleId="a5">
    <w:name w:val="Table Grid"/>
    <w:basedOn w:val="a1"/>
    <w:uiPriority w:val="99"/>
    <w:rsid w:val="009C41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236F45"/>
    <w:pPr>
      <w:tabs>
        <w:tab w:val="center" w:pos="4677"/>
        <w:tab w:val="right" w:pos="9355"/>
      </w:tabs>
    </w:pPr>
  </w:style>
  <w:style w:type="character" w:customStyle="1" w:styleId="a7">
    <w:name w:val="Нижний колонтитул Знак"/>
    <w:link w:val="a6"/>
    <w:uiPriority w:val="99"/>
    <w:semiHidden/>
    <w:rPr>
      <w:rFonts w:ascii="Arial" w:hAnsi="Arial" w:cs="Arial"/>
      <w:sz w:val="20"/>
      <w:szCs w:val="20"/>
    </w:rPr>
  </w:style>
  <w:style w:type="character" w:styleId="a8">
    <w:name w:val="page number"/>
    <w:uiPriority w:val="99"/>
    <w:rsid w:val="00236F45"/>
    <w:rPr>
      <w:rFonts w:cs="Times New Roman"/>
    </w:rPr>
  </w:style>
  <w:style w:type="paragraph" w:styleId="a9">
    <w:name w:val="Balloon Text"/>
    <w:basedOn w:val="a"/>
    <w:link w:val="aa"/>
    <w:uiPriority w:val="99"/>
    <w:semiHidden/>
    <w:rsid w:val="00400763"/>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table" w:styleId="1">
    <w:name w:val="Table Grid 1"/>
    <w:basedOn w:val="a1"/>
    <w:uiPriority w:val="99"/>
    <w:rsid w:val="002D782D"/>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b">
    <w:name w:val="header"/>
    <w:basedOn w:val="a"/>
    <w:link w:val="ac"/>
    <w:uiPriority w:val="99"/>
    <w:rsid w:val="002D782D"/>
    <w:pPr>
      <w:tabs>
        <w:tab w:val="center" w:pos="4677"/>
        <w:tab w:val="right" w:pos="9355"/>
      </w:tabs>
    </w:pPr>
  </w:style>
  <w:style w:type="character" w:customStyle="1" w:styleId="ac">
    <w:name w:val="Верхний колонтитул Знак"/>
    <w:link w:val="ab"/>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3769</Words>
  <Characters>21485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Кафедра экономики и финансов</vt:lpstr>
    </vt:vector>
  </TitlesOfParts>
  <Company>МОУСОШ №18</Company>
  <LinksUpToDate>false</LinksUpToDate>
  <CharactersWithSpaces>25204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экономики и финансов</dc:title>
  <dc:subject/>
  <dc:creator>Татьяна</dc:creator>
  <cp:keywords/>
  <dc:description/>
  <cp:lastModifiedBy>admin</cp:lastModifiedBy>
  <cp:revision>2</cp:revision>
  <cp:lastPrinted>2011-02-16T12:22:00Z</cp:lastPrinted>
  <dcterms:created xsi:type="dcterms:W3CDTF">2014-03-27T20:15:00Z</dcterms:created>
  <dcterms:modified xsi:type="dcterms:W3CDTF">2014-03-27T20:15:00Z</dcterms:modified>
</cp:coreProperties>
</file>