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7E8" w:rsidRPr="00ED2589" w:rsidRDefault="00C377E8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szCs w:val="28"/>
        </w:rPr>
      </w:pPr>
      <w:r w:rsidRPr="00ED2589">
        <w:rPr>
          <w:b/>
          <w:szCs w:val="28"/>
        </w:rPr>
        <w:t>СОДЕРЖАНИЕ</w:t>
      </w:r>
    </w:p>
    <w:p w:rsidR="00C377E8" w:rsidRPr="00ED2589" w:rsidRDefault="00C377E8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jc w:val="left"/>
        <w:rPr>
          <w:szCs w:val="28"/>
        </w:rPr>
      </w:pPr>
    </w:p>
    <w:p w:rsidR="00C377E8" w:rsidRPr="00ED2589" w:rsidRDefault="00C377E8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jc w:val="left"/>
        <w:rPr>
          <w:szCs w:val="28"/>
        </w:rPr>
      </w:pPr>
      <w:r w:rsidRPr="00ED2589">
        <w:rPr>
          <w:szCs w:val="28"/>
        </w:rPr>
        <w:t>Введение</w:t>
      </w:r>
    </w:p>
    <w:p w:rsidR="00C377E8" w:rsidRPr="00ED2589" w:rsidRDefault="002910E0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jc w:val="left"/>
        <w:rPr>
          <w:szCs w:val="28"/>
        </w:rPr>
      </w:pPr>
      <w:r w:rsidRPr="00ED2589">
        <w:rPr>
          <w:szCs w:val="28"/>
        </w:rPr>
        <w:t>1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</w:t>
      </w:r>
      <w:r w:rsidR="00C377E8" w:rsidRPr="00ED2589">
        <w:rPr>
          <w:szCs w:val="28"/>
        </w:rPr>
        <w:t>еханизм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формирования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</w:p>
    <w:p w:rsidR="00C377E8" w:rsidRPr="00ED2589" w:rsidRDefault="00C377E8" w:rsidP="00ED2589">
      <w:pPr>
        <w:shd w:val="clear" w:color="auto" w:fill="FFFFFF"/>
        <w:tabs>
          <w:tab w:val="left" w:pos="8960"/>
          <w:tab w:val="left" w:pos="9000"/>
          <w:tab w:val="left" w:pos="9180"/>
        </w:tabs>
        <w:suppressAutoHyphens/>
        <w:autoSpaceDE w:val="0"/>
        <w:autoSpaceDN w:val="0"/>
        <w:adjustRightInd w:val="0"/>
        <w:spacing w:line="360" w:lineRule="auto"/>
        <w:jc w:val="left"/>
        <w:rPr>
          <w:szCs w:val="28"/>
        </w:rPr>
      </w:pPr>
      <w:r w:rsidRPr="00ED2589">
        <w:rPr>
          <w:szCs w:val="28"/>
        </w:rPr>
        <w:t>1.</w:t>
      </w:r>
      <w:r w:rsidR="00E2122E" w:rsidRPr="00ED2589">
        <w:rPr>
          <w:szCs w:val="28"/>
        </w:rPr>
        <w:t>1</w:t>
      </w:r>
      <w:r w:rsidR="00ED2589">
        <w:rPr>
          <w:szCs w:val="28"/>
        </w:rPr>
        <w:t xml:space="preserve"> </w:t>
      </w:r>
      <w:r w:rsidR="00E2122E" w:rsidRPr="00ED2589">
        <w:rPr>
          <w:szCs w:val="28"/>
        </w:rPr>
        <w:t>Понятие</w:t>
      </w:r>
      <w:r w:rsidR="00ED2589">
        <w:rPr>
          <w:szCs w:val="28"/>
        </w:rPr>
        <w:t xml:space="preserve"> </w:t>
      </w:r>
      <w:r w:rsidR="00E2122E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E2122E" w:rsidRPr="00ED2589">
        <w:rPr>
          <w:szCs w:val="28"/>
        </w:rPr>
        <w:t>виды</w:t>
      </w:r>
      <w:r w:rsidR="00ED2589">
        <w:rPr>
          <w:szCs w:val="28"/>
        </w:rPr>
        <w:t xml:space="preserve"> </w:t>
      </w:r>
      <w:r w:rsidR="00E2122E"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</w:p>
    <w:p w:rsidR="00C377E8" w:rsidRPr="00ED2589" w:rsidRDefault="00E2122E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jc w:val="left"/>
        <w:rPr>
          <w:szCs w:val="28"/>
        </w:rPr>
      </w:pPr>
      <w:r w:rsidRPr="00ED2589">
        <w:rPr>
          <w:szCs w:val="28"/>
        </w:rPr>
        <w:t>1.2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Экономичес</w:t>
      </w:r>
      <w:r w:rsidRPr="00ED2589">
        <w:rPr>
          <w:szCs w:val="28"/>
        </w:rPr>
        <w:t>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механизм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взаимоотношени</w:t>
      </w:r>
      <w:r w:rsidR="003E2AE2" w:rsidRPr="00ED2589">
        <w:rPr>
          <w:szCs w:val="28"/>
        </w:rPr>
        <w:t>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франчайзинга</w:t>
      </w:r>
    </w:p>
    <w:p w:rsidR="00C377E8" w:rsidRPr="00ED2589" w:rsidRDefault="00C377E8" w:rsidP="00ED2589">
      <w:pPr>
        <w:shd w:val="clear" w:color="auto" w:fill="FFFFFF"/>
        <w:tabs>
          <w:tab w:val="left" w:pos="8960"/>
        </w:tabs>
        <w:suppressAutoHyphens/>
        <w:autoSpaceDE w:val="0"/>
        <w:autoSpaceDN w:val="0"/>
        <w:adjustRightInd w:val="0"/>
        <w:spacing w:line="360" w:lineRule="auto"/>
        <w:jc w:val="left"/>
        <w:rPr>
          <w:szCs w:val="28"/>
        </w:rPr>
      </w:pPr>
      <w:r w:rsidRPr="00ED2589">
        <w:rPr>
          <w:szCs w:val="28"/>
        </w:rPr>
        <w:t>1.3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Правовое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регулирование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</w:p>
    <w:p w:rsidR="00C377E8" w:rsidRPr="00ED2589" w:rsidRDefault="0005602A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jc w:val="left"/>
        <w:rPr>
          <w:szCs w:val="28"/>
        </w:rPr>
      </w:pPr>
      <w:r w:rsidRPr="00ED2589">
        <w:rPr>
          <w:szCs w:val="28"/>
        </w:rPr>
        <w:t>2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Зарубежный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отечественный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опыт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использования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операций</w:t>
      </w:r>
      <w:r w:rsidR="00ED2589">
        <w:rPr>
          <w:szCs w:val="28"/>
        </w:rPr>
        <w:t xml:space="preserve"> </w:t>
      </w:r>
    </w:p>
    <w:p w:rsidR="00C377E8" w:rsidRPr="00ED2589" w:rsidRDefault="002D4056" w:rsidP="00ED2589">
      <w:pPr>
        <w:tabs>
          <w:tab w:val="left" w:pos="8960"/>
        </w:tabs>
        <w:suppressAutoHyphens/>
        <w:spacing w:line="360" w:lineRule="auto"/>
        <w:jc w:val="left"/>
        <w:rPr>
          <w:szCs w:val="28"/>
        </w:rPr>
      </w:pPr>
      <w:r w:rsidRPr="00ED2589">
        <w:rPr>
          <w:szCs w:val="28"/>
        </w:rPr>
        <w:t>2.1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Опыт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формирования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США</w:t>
      </w:r>
    </w:p>
    <w:p w:rsidR="00ED2589" w:rsidRDefault="00C377E8" w:rsidP="00ED2589">
      <w:pPr>
        <w:tabs>
          <w:tab w:val="left" w:pos="8960"/>
        </w:tabs>
        <w:suppressAutoHyphens/>
        <w:spacing w:line="360" w:lineRule="auto"/>
        <w:jc w:val="left"/>
        <w:rPr>
          <w:szCs w:val="28"/>
        </w:rPr>
      </w:pPr>
      <w:r w:rsidRPr="00ED2589">
        <w:rPr>
          <w:szCs w:val="28"/>
        </w:rPr>
        <w:t>2.2</w:t>
      </w:r>
      <w:r w:rsidR="00ED2589">
        <w:rPr>
          <w:szCs w:val="28"/>
        </w:rPr>
        <w:t xml:space="preserve"> </w:t>
      </w:r>
      <w:r w:rsidR="00951009" w:rsidRPr="00ED2589">
        <w:rPr>
          <w:szCs w:val="28"/>
        </w:rPr>
        <w:t>Использование</w:t>
      </w:r>
      <w:r w:rsidR="00ED2589">
        <w:rPr>
          <w:szCs w:val="28"/>
        </w:rPr>
        <w:t xml:space="preserve"> </w:t>
      </w:r>
      <w:r w:rsidR="00951009" w:rsidRPr="00ED2589">
        <w:rPr>
          <w:szCs w:val="28"/>
        </w:rPr>
        <w:t>фран</w:t>
      </w:r>
      <w:r w:rsidR="002D4056" w:rsidRPr="00ED2589">
        <w:rPr>
          <w:szCs w:val="28"/>
        </w:rPr>
        <w:t>чайзинга</w:t>
      </w:r>
      <w:r w:rsidR="00ED2589">
        <w:rPr>
          <w:szCs w:val="28"/>
        </w:rPr>
        <w:t xml:space="preserve"> </w:t>
      </w:r>
      <w:r w:rsidR="002D4056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2D4056" w:rsidRPr="00ED2589">
        <w:rPr>
          <w:szCs w:val="28"/>
        </w:rPr>
        <w:t>эко</w:t>
      </w:r>
      <w:r w:rsidR="00FC1263" w:rsidRPr="00ED2589">
        <w:rPr>
          <w:szCs w:val="28"/>
        </w:rPr>
        <w:t>номике</w:t>
      </w:r>
      <w:r w:rsidR="00ED2589">
        <w:rPr>
          <w:szCs w:val="28"/>
        </w:rPr>
        <w:t xml:space="preserve"> </w:t>
      </w:r>
      <w:r w:rsidR="00FC1263" w:rsidRPr="00ED2589">
        <w:rPr>
          <w:szCs w:val="28"/>
        </w:rPr>
        <w:t>стран</w:t>
      </w:r>
      <w:r w:rsidR="00ED2589">
        <w:rPr>
          <w:szCs w:val="28"/>
        </w:rPr>
        <w:t xml:space="preserve"> </w:t>
      </w:r>
      <w:r w:rsidR="00FC1263" w:rsidRPr="00ED2589">
        <w:rPr>
          <w:szCs w:val="28"/>
        </w:rPr>
        <w:t>Еврос</w:t>
      </w:r>
      <w:r w:rsidR="00EF6808" w:rsidRPr="00ED2589">
        <w:rPr>
          <w:szCs w:val="28"/>
        </w:rPr>
        <w:t>оюза</w:t>
      </w:r>
    </w:p>
    <w:p w:rsidR="00C377E8" w:rsidRPr="00ED2589" w:rsidRDefault="00C377E8" w:rsidP="00ED2589">
      <w:pPr>
        <w:tabs>
          <w:tab w:val="left" w:pos="8960"/>
        </w:tabs>
        <w:suppressAutoHyphens/>
        <w:spacing w:line="360" w:lineRule="auto"/>
        <w:jc w:val="left"/>
        <w:rPr>
          <w:szCs w:val="28"/>
        </w:rPr>
      </w:pPr>
      <w:r w:rsidRPr="00ED2589">
        <w:rPr>
          <w:szCs w:val="28"/>
        </w:rPr>
        <w:t>2.3</w:t>
      </w:r>
      <w:r w:rsidR="00ED2589">
        <w:rPr>
          <w:szCs w:val="28"/>
        </w:rPr>
        <w:t xml:space="preserve"> </w:t>
      </w:r>
      <w:r w:rsidR="002D4056" w:rsidRPr="00ED2589">
        <w:rPr>
          <w:szCs w:val="28"/>
        </w:rPr>
        <w:t>Анализ</w:t>
      </w:r>
      <w:r w:rsidR="00ED2589">
        <w:rPr>
          <w:szCs w:val="28"/>
        </w:rPr>
        <w:t xml:space="preserve"> </w:t>
      </w:r>
      <w:r w:rsidR="002D4056"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="002D4056" w:rsidRPr="00ED2589">
        <w:rPr>
          <w:szCs w:val="28"/>
        </w:rPr>
        <w:t>операций</w:t>
      </w:r>
      <w:r w:rsidR="00ED2589">
        <w:rPr>
          <w:szCs w:val="28"/>
        </w:rPr>
        <w:t xml:space="preserve"> </w:t>
      </w:r>
      <w:r w:rsidR="002D4056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2D4056" w:rsidRPr="00ED2589">
        <w:rPr>
          <w:szCs w:val="28"/>
        </w:rPr>
        <w:t>России</w:t>
      </w:r>
    </w:p>
    <w:p w:rsidR="00C377E8" w:rsidRPr="00ED2589" w:rsidRDefault="00C377E8" w:rsidP="00ED2589">
      <w:pPr>
        <w:suppressAutoHyphens/>
        <w:spacing w:line="360" w:lineRule="auto"/>
        <w:jc w:val="left"/>
        <w:rPr>
          <w:szCs w:val="28"/>
        </w:rPr>
      </w:pPr>
      <w:r w:rsidRPr="00ED2589">
        <w:rPr>
          <w:szCs w:val="28"/>
        </w:rPr>
        <w:t>3</w:t>
      </w:r>
      <w:r w:rsidR="00ED2589">
        <w:rPr>
          <w:szCs w:val="28"/>
        </w:rPr>
        <w:t xml:space="preserve"> </w:t>
      </w:r>
      <w:r w:rsidR="00D452AA" w:rsidRPr="00ED2589">
        <w:rPr>
          <w:szCs w:val="28"/>
        </w:rPr>
        <w:t>Развитие</w:t>
      </w:r>
      <w:r w:rsidR="00ED2589">
        <w:rPr>
          <w:szCs w:val="28"/>
        </w:rPr>
        <w:t xml:space="preserve"> </w:t>
      </w:r>
      <w:r w:rsidR="00D452AA" w:rsidRPr="00ED2589">
        <w:rPr>
          <w:szCs w:val="28"/>
        </w:rPr>
        <w:t>франчайзингового</w:t>
      </w:r>
      <w:r w:rsidR="00ED2589">
        <w:rPr>
          <w:szCs w:val="28"/>
        </w:rPr>
        <w:t xml:space="preserve"> </w:t>
      </w:r>
      <w:r w:rsidR="00D452AA" w:rsidRPr="00ED2589">
        <w:rPr>
          <w:szCs w:val="28"/>
        </w:rPr>
        <w:t>рынка</w:t>
      </w:r>
      <w:r w:rsidR="00ED2589">
        <w:rPr>
          <w:szCs w:val="28"/>
        </w:rPr>
        <w:t xml:space="preserve"> </w:t>
      </w:r>
      <w:r w:rsidR="00D452AA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D452AA"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</w:p>
    <w:p w:rsidR="00C377E8" w:rsidRPr="00ED2589" w:rsidRDefault="005C3912" w:rsidP="00ED2589">
      <w:pPr>
        <w:pStyle w:val="a3"/>
        <w:tabs>
          <w:tab w:val="left" w:pos="8960"/>
        </w:tabs>
        <w:suppressAutoHyphens/>
        <w:spacing w:line="360" w:lineRule="auto"/>
        <w:rPr>
          <w:sz w:val="28"/>
          <w:szCs w:val="28"/>
        </w:rPr>
      </w:pPr>
      <w:r w:rsidRPr="00ED2589">
        <w:rPr>
          <w:sz w:val="28"/>
          <w:szCs w:val="28"/>
        </w:rPr>
        <w:t>3.1</w:t>
      </w:r>
      <w:r w:rsidR="00ED2589">
        <w:rPr>
          <w:sz w:val="28"/>
          <w:szCs w:val="28"/>
        </w:rPr>
        <w:t xml:space="preserve"> </w:t>
      </w:r>
      <w:r w:rsidR="003E2AE2" w:rsidRPr="00ED2589">
        <w:rPr>
          <w:sz w:val="28"/>
          <w:szCs w:val="28"/>
        </w:rPr>
        <w:t>Современное</w:t>
      </w:r>
      <w:r w:rsidR="00ED2589">
        <w:rPr>
          <w:sz w:val="28"/>
          <w:szCs w:val="28"/>
        </w:rPr>
        <w:t xml:space="preserve"> </w:t>
      </w:r>
      <w:r w:rsidR="003E2AE2" w:rsidRPr="00ED2589">
        <w:rPr>
          <w:sz w:val="28"/>
          <w:szCs w:val="28"/>
        </w:rPr>
        <w:t>состояние</w:t>
      </w:r>
      <w:r w:rsidR="00ED2589">
        <w:rPr>
          <w:sz w:val="28"/>
          <w:szCs w:val="28"/>
        </w:rPr>
        <w:t xml:space="preserve"> </w:t>
      </w:r>
      <w:r w:rsidR="003E2AE2"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="003E2AE2"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="003E2AE2" w:rsidRPr="00ED2589">
        <w:rPr>
          <w:sz w:val="28"/>
          <w:szCs w:val="28"/>
        </w:rPr>
        <w:t>российском</w:t>
      </w:r>
      <w:r w:rsidR="00ED2589">
        <w:rPr>
          <w:sz w:val="28"/>
          <w:szCs w:val="28"/>
        </w:rPr>
        <w:t xml:space="preserve"> </w:t>
      </w:r>
      <w:r w:rsidR="003E2AE2" w:rsidRPr="00ED2589">
        <w:rPr>
          <w:sz w:val="28"/>
          <w:szCs w:val="28"/>
        </w:rPr>
        <w:t>рынке</w:t>
      </w:r>
    </w:p>
    <w:p w:rsidR="00C377E8" w:rsidRPr="00ED2589" w:rsidRDefault="003E2AE2" w:rsidP="00ED2589">
      <w:pPr>
        <w:suppressAutoHyphens/>
        <w:spacing w:line="360" w:lineRule="auto"/>
        <w:jc w:val="left"/>
        <w:rPr>
          <w:szCs w:val="28"/>
        </w:rPr>
      </w:pPr>
      <w:r w:rsidRPr="00ED2589">
        <w:rPr>
          <w:szCs w:val="28"/>
        </w:rPr>
        <w:t>3.2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</w:t>
      </w:r>
      <w:r w:rsidR="00FC616C" w:rsidRPr="00ED2589">
        <w:rPr>
          <w:szCs w:val="28"/>
        </w:rPr>
        <w:t>обенности</w:t>
      </w:r>
      <w:r w:rsidR="00ED2589">
        <w:rPr>
          <w:szCs w:val="28"/>
        </w:rPr>
        <w:t xml:space="preserve"> </w:t>
      </w:r>
      <w:r w:rsidR="00FC616C" w:rsidRPr="00ED2589">
        <w:rPr>
          <w:szCs w:val="28"/>
        </w:rPr>
        <w:t>деятельности</w:t>
      </w:r>
      <w:r w:rsidR="00ED2589">
        <w:rPr>
          <w:szCs w:val="28"/>
        </w:rPr>
        <w:t xml:space="preserve"> </w:t>
      </w:r>
      <w:r w:rsidR="00FC616C" w:rsidRPr="00ED2589">
        <w:rPr>
          <w:szCs w:val="28"/>
        </w:rPr>
        <w:t>иностранных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франчайзеров</w:t>
      </w:r>
      <w:r w:rsidR="00ED2589">
        <w:rPr>
          <w:szCs w:val="28"/>
        </w:rPr>
        <w:t xml:space="preserve"> </w:t>
      </w:r>
      <w:r w:rsidR="002D4056"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</w:t>
      </w:r>
    </w:p>
    <w:p w:rsidR="00C377E8" w:rsidRPr="00ED2589" w:rsidRDefault="005C3912" w:rsidP="00ED2589">
      <w:pPr>
        <w:tabs>
          <w:tab w:val="left" w:pos="8960"/>
        </w:tabs>
        <w:suppressAutoHyphens/>
        <w:spacing w:line="360" w:lineRule="auto"/>
        <w:jc w:val="left"/>
        <w:rPr>
          <w:szCs w:val="28"/>
        </w:rPr>
      </w:pPr>
      <w:r w:rsidRPr="00ED2589">
        <w:rPr>
          <w:szCs w:val="28"/>
        </w:rPr>
        <w:t>3.3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Проблемы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перспективы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</w:p>
    <w:p w:rsidR="00C377E8" w:rsidRPr="00ED2589" w:rsidRDefault="00C377E8" w:rsidP="00ED2589">
      <w:pPr>
        <w:tabs>
          <w:tab w:val="left" w:pos="8960"/>
        </w:tabs>
        <w:suppressAutoHyphens/>
        <w:spacing w:line="360" w:lineRule="auto"/>
        <w:jc w:val="left"/>
        <w:rPr>
          <w:szCs w:val="28"/>
        </w:rPr>
      </w:pPr>
      <w:r w:rsidRPr="00ED2589">
        <w:rPr>
          <w:szCs w:val="28"/>
        </w:rPr>
        <w:t>Заключение</w:t>
      </w:r>
    </w:p>
    <w:p w:rsidR="00C377E8" w:rsidRPr="00ED2589" w:rsidRDefault="00C377E8" w:rsidP="00ED2589">
      <w:pPr>
        <w:tabs>
          <w:tab w:val="left" w:pos="8960"/>
        </w:tabs>
        <w:suppressAutoHyphens/>
        <w:spacing w:line="360" w:lineRule="auto"/>
        <w:jc w:val="left"/>
        <w:rPr>
          <w:szCs w:val="28"/>
        </w:rPr>
      </w:pPr>
      <w:r w:rsidRPr="00ED2589">
        <w:rPr>
          <w:szCs w:val="28"/>
        </w:rPr>
        <w:t>Список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литературы</w:t>
      </w:r>
    </w:p>
    <w:p w:rsidR="00C377E8" w:rsidRPr="00ED2589" w:rsidRDefault="00C377E8" w:rsidP="00ED2589">
      <w:pPr>
        <w:tabs>
          <w:tab w:val="left" w:pos="9100"/>
          <w:tab w:val="left" w:pos="9180"/>
        </w:tabs>
        <w:suppressAutoHyphens/>
        <w:spacing w:line="360" w:lineRule="auto"/>
        <w:jc w:val="left"/>
        <w:rPr>
          <w:szCs w:val="28"/>
        </w:rPr>
      </w:pPr>
      <w:r w:rsidRPr="00ED2589">
        <w:rPr>
          <w:szCs w:val="28"/>
        </w:rPr>
        <w:t>Приложения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  <w:sectPr w:rsidR="00C377E8" w:rsidRPr="00ED2589" w:rsidSect="00ED2589">
          <w:footerReference w:type="even" r:id="rId7"/>
          <w:pgSz w:w="11906" w:h="16838" w:code="9"/>
          <w:pgMar w:top="1134" w:right="851" w:bottom="1134" w:left="1701" w:header="709" w:footer="709" w:gutter="0"/>
          <w:pgNumType w:start="3"/>
          <w:cols w:space="720"/>
          <w:titlePg/>
          <w:docGrid w:linePitch="381"/>
        </w:sectPr>
      </w:pPr>
    </w:p>
    <w:p w:rsidR="00061F1B" w:rsidRPr="00ED2589" w:rsidRDefault="00061F1B" w:rsidP="00ED2589">
      <w:pPr>
        <w:pStyle w:val="a3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ED2589">
        <w:rPr>
          <w:b/>
          <w:sz w:val="28"/>
          <w:szCs w:val="28"/>
        </w:rPr>
        <w:t>ВВЕДЕНИЕ</w:t>
      </w:r>
    </w:p>
    <w:p w:rsidR="000F61AD" w:rsidRPr="00ED2589" w:rsidRDefault="000F61AD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61F1B" w:rsidRPr="00ED2589" w:rsidRDefault="00061F1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Переход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рыночной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экономике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предполагает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различных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форм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предпринимательства,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причем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особенно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актуально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стоит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проблема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становления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Учитывая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сложность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собственного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дела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традиционным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путем,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идет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активный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поиск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моделей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предпринимательской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деятельности.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последние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годы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появилось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огромное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количество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работающих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широко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известных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отечественных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зарубежных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компаний.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Поскольку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очевидно,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создание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филиалов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представительств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потребовало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гораздо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длительного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периода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времени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значительных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инвестиций,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последние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годы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имели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тенденцию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сокращению,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предположить,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данном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случае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имеет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место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какой-то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новый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способ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позволяющий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предприятиям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известные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Данным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способом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является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франчайзинг.</w:t>
      </w:r>
    </w:p>
    <w:p w:rsidR="00061F1B" w:rsidRPr="00ED2589" w:rsidRDefault="00061F1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Можно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утверждать,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настоящее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время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является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одним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эффективных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инструментов,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позволяющих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повысить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эффективность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возможность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объединить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достоинства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крупного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получая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передовые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технологии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поддержку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основе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становятся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конкурентоспособными.</w:t>
      </w:r>
      <w:r w:rsidR="00ED2589">
        <w:rPr>
          <w:sz w:val="28"/>
          <w:szCs w:val="28"/>
        </w:rPr>
        <w:t xml:space="preserve"> </w:t>
      </w:r>
    </w:p>
    <w:p w:rsidR="00061F1B" w:rsidRPr="00ED2589" w:rsidRDefault="00061F1B" w:rsidP="00ED2589">
      <w:pPr>
        <w:pStyle w:val="a3"/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настоящее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время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американском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рынке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охватывает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свыше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50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отраслей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Интернета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банковского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дела,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представляя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каждом</w:t>
      </w:r>
      <w:r w:rsidR="00ED2589">
        <w:rPr>
          <w:sz w:val="28"/>
          <w:szCs w:val="28"/>
        </w:rPr>
        <w:t xml:space="preserve"> </w:t>
      </w:r>
      <w:r w:rsidR="00ED2589" w:rsidRPr="00ED2589">
        <w:rPr>
          <w:sz w:val="28"/>
          <w:szCs w:val="28"/>
        </w:rPr>
        <w:t>случае,</w:t>
      </w:r>
      <w:r w:rsidR="00ED2589">
        <w:rPr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способ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распределения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товаров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или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услуг,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по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которому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индивид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(франчайзи,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или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агент)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получает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от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другого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индивида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(франчайзера,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или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принципала)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право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использования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торговой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марки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и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операционной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системы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в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обмен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на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право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контроля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со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стороны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франчайзора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и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определенные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выплаты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(роялти).</w:t>
      </w:r>
    </w:p>
    <w:p w:rsidR="00061F1B" w:rsidRPr="00ED2589" w:rsidRDefault="00061F1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Любое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придумать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бренд,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зарегистрировать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его,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чтобы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засиял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рыночном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небосклоне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восходящей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звездой,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нужно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вложить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немалые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средства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создание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пропаганду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Необходима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широкая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рекламная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участие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выставках,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активная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коммивояжеров.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многим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предприятиям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сейчас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карману.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предприятиям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проще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приобрести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солидного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рамках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случае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крупная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компания-франчайзор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предоставляет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необходимое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оборудование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технологию,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обучение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персонала,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обязуется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независимо,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того,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где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находится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Америке.</w:t>
      </w:r>
    </w:p>
    <w:p w:rsidR="00061F1B" w:rsidRPr="00ED2589" w:rsidRDefault="00061F1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показывает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зарубежная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отечественная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практика,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главное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преимущество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–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снижение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количества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рисков,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поэтому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промышленно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странах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франшизными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типами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основном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занимаются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физические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экономически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активны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непосредственно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участвуют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управлении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своими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точками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(даже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если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несколько).</w:t>
      </w:r>
    </w:p>
    <w:p w:rsidR="00061F1B" w:rsidRPr="00ED2589" w:rsidRDefault="00061F1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настоящее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время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получает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большее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распространение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нуждается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выработке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комплексного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актуальность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значимость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выбранной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темы.</w:t>
      </w:r>
    </w:p>
    <w:p w:rsidR="00061F1B" w:rsidRPr="00ED2589" w:rsidRDefault="00061F1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Целью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является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исследование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отечественного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зарубежного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опыта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осуществления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операций.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достижения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поставленной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необходимо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решить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следующие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задачи:</w:t>
      </w:r>
    </w:p>
    <w:p w:rsidR="00061F1B" w:rsidRPr="00ED2589" w:rsidRDefault="00061F1B" w:rsidP="00ED2589">
      <w:pPr>
        <w:pStyle w:val="a3"/>
        <w:numPr>
          <w:ilvl w:val="0"/>
          <w:numId w:val="4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Определить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понятие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выделить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преимущества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недостатки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франчайзинга.</w:t>
      </w:r>
    </w:p>
    <w:p w:rsidR="00061F1B" w:rsidRPr="00ED2589" w:rsidRDefault="00061F1B" w:rsidP="00ED2589">
      <w:pPr>
        <w:pStyle w:val="a3"/>
        <w:numPr>
          <w:ilvl w:val="0"/>
          <w:numId w:val="4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Изучить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экономический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механизм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формирования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взаимоотношений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франчайзинга.</w:t>
      </w:r>
    </w:p>
    <w:p w:rsidR="00061F1B" w:rsidRPr="00ED2589" w:rsidRDefault="00061F1B" w:rsidP="00ED2589">
      <w:pPr>
        <w:pStyle w:val="a3"/>
        <w:numPr>
          <w:ilvl w:val="0"/>
          <w:numId w:val="4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Проанализировать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зарубежный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отечественный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опыт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осуществления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операций.</w:t>
      </w:r>
    </w:p>
    <w:p w:rsidR="00061F1B" w:rsidRPr="00ED2589" w:rsidRDefault="00061F1B" w:rsidP="00ED2589">
      <w:pPr>
        <w:pStyle w:val="a3"/>
        <w:numPr>
          <w:ilvl w:val="0"/>
          <w:numId w:val="4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Раскрыть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проблемы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обозначить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перспективы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России.</w:t>
      </w:r>
    </w:p>
    <w:p w:rsidR="00061F1B" w:rsidRPr="00ED2589" w:rsidRDefault="00061F1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Первая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глава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дипломной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посвящена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раскрытию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понятийной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базы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исследуемой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темы,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характеристики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видов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механизму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формирования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взаимодействий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между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франчази,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рассмотрению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правового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регулирования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рубежом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России.</w:t>
      </w:r>
      <w:r w:rsidR="00ED2589">
        <w:rPr>
          <w:sz w:val="28"/>
          <w:szCs w:val="28"/>
        </w:rPr>
        <w:t xml:space="preserve"> </w:t>
      </w:r>
    </w:p>
    <w:p w:rsidR="00061F1B" w:rsidRPr="00ED2589" w:rsidRDefault="00061F1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Вторая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глава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заключается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исследовании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зарубежного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отечественного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опыта.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Характеризуются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фирмы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–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участники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операций,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приводится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количество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действующих,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области,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организаций.</w:t>
      </w:r>
    </w:p>
    <w:p w:rsidR="00061F1B" w:rsidRPr="00ED2589" w:rsidRDefault="00061F1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третьей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главе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исследуются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особенности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деятельности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рынке,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современное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состояние,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проблемы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перспективы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</w:p>
    <w:p w:rsidR="00061F1B" w:rsidRPr="00ED2589" w:rsidRDefault="00061F1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Информационной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базой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дипломной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послужили: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«нормативно-правовые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акты,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учебники,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учебные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пособия,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теме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исследования,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материалы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периодической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печати,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ресурсы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Интернет.</w:t>
      </w:r>
    </w:p>
    <w:p w:rsidR="00C377E8" w:rsidRPr="00ED2589" w:rsidRDefault="00061F1B" w:rsidP="00ED2589">
      <w:pPr>
        <w:suppressAutoHyphens/>
        <w:spacing w:line="360" w:lineRule="auto"/>
        <w:ind w:firstLine="709"/>
        <w:jc w:val="center"/>
        <w:rPr>
          <w:b/>
          <w:szCs w:val="28"/>
        </w:rPr>
      </w:pPr>
      <w:r w:rsidRPr="00ED2589">
        <w:rPr>
          <w:szCs w:val="28"/>
        </w:rPr>
        <w:br w:type="page"/>
      </w:r>
      <w:r w:rsidR="002910E0" w:rsidRPr="00ED2589">
        <w:rPr>
          <w:b/>
          <w:szCs w:val="28"/>
        </w:rPr>
        <w:t>1</w:t>
      </w:r>
      <w:r w:rsidR="00ED2589" w:rsidRPr="00ED2589">
        <w:rPr>
          <w:b/>
          <w:szCs w:val="28"/>
        </w:rPr>
        <w:t xml:space="preserve"> </w:t>
      </w:r>
      <w:r w:rsidR="00C377E8" w:rsidRPr="00ED2589">
        <w:rPr>
          <w:b/>
          <w:szCs w:val="28"/>
        </w:rPr>
        <w:t>МЕХАНИЗМ</w:t>
      </w:r>
      <w:r w:rsidR="00ED2589" w:rsidRPr="00ED2589">
        <w:rPr>
          <w:b/>
          <w:szCs w:val="28"/>
        </w:rPr>
        <w:t xml:space="preserve"> </w:t>
      </w:r>
      <w:r w:rsidR="00C377E8" w:rsidRPr="00ED2589">
        <w:rPr>
          <w:b/>
          <w:szCs w:val="28"/>
        </w:rPr>
        <w:t>ФОРМИРОВАНИЯ</w:t>
      </w:r>
      <w:r w:rsidR="00ED2589" w:rsidRPr="00ED2589">
        <w:rPr>
          <w:b/>
          <w:szCs w:val="28"/>
        </w:rPr>
        <w:t xml:space="preserve"> </w:t>
      </w:r>
      <w:r w:rsidR="00C377E8" w:rsidRPr="00ED2589">
        <w:rPr>
          <w:b/>
          <w:szCs w:val="28"/>
        </w:rPr>
        <w:t>СИСТЕМЫ</w:t>
      </w:r>
      <w:r w:rsidR="00ED2589" w:rsidRPr="00ED2589">
        <w:rPr>
          <w:b/>
          <w:szCs w:val="28"/>
        </w:rPr>
        <w:t xml:space="preserve"> </w:t>
      </w:r>
      <w:r w:rsidR="00C377E8" w:rsidRPr="00ED2589">
        <w:rPr>
          <w:b/>
          <w:szCs w:val="28"/>
        </w:rPr>
        <w:t>ФРАНЧАЙЗИНГА</w:t>
      </w:r>
    </w:p>
    <w:p w:rsidR="00ED2589" w:rsidRPr="00ED2589" w:rsidRDefault="00ED2589" w:rsidP="00ED2589">
      <w:pPr>
        <w:suppressAutoHyphens/>
        <w:spacing w:line="360" w:lineRule="auto"/>
        <w:ind w:firstLine="709"/>
        <w:jc w:val="center"/>
        <w:rPr>
          <w:b/>
          <w:szCs w:val="28"/>
        </w:rPr>
      </w:pPr>
    </w:p>
    <w:p w:rsidR="00C377E8" w:rsidRPr="00ED2589" w:rsidRDefault="00C377E8" w:rsidP="00ED2589">
      <w:pPr>
        <w:numPr>
          <w:ilvl w:val="1"/>
          <w:numId w:val="48"/>
        </w:numPr>
        <w:suppressAutoHyphens/>
        <w:spacing w:line="360" w:lineRule="auto"/>
        <w:ind w:left="0" w:firstLine="709"/>
        <w:jc w:val="center"/>
        <w:rPr>
          <w:b/>
          <w:szCs w:val="28"/>
        </w:rPr>
      </w:pPr>
      <w:r w:rsidRPr="00ED2589">
        <w:rPr>
          <w:b/>
          <w:szCs w:val="28"/>
        </w:rPr>
        <w:t>Понятие</w:t>
      </w:r>
      <w:r w:rsidR="00ED2589" w:rsidRPr="00ED2589">
        <w:rPr>
          <w:b/>
          <w:szCs w:val="28"/>
        </w:rPr>
        <w:t xml:space="preserve"> </w:t>
      </w:r>
      <w:r w:rsidRPr="00ED2589">
        <w:rPr>
          <w:b/>
          <w:szCs w:val="28"/>
        </w:rPr>
        <w:t>и</w:t>
      </w:r>
      <w:r w:rsidR="00ED2589" w:rsidRPr="00ED2589">
        <w:rPr>
          <w:b/>
          <w:szCs w:val="28"/>
        </w:rPr>
        <w:t xml:space="preserve"> </w:t>
      </w:r>
      <w:r w:rsidRPr="00ED2589">
        <w:rPr>
          <w:b/>
          <w:szCs w:val="28"/>
        </w:rPr>
        <w:t>виды</w:t>
      </w:r>
      <w:r w:rsidR="00ED2589" w:rsidRPr="00ED2589">
        <w:rPr>
          <w:b/>
          <w:szCs w:val="28"/>
        </w:rPr>
        <w:t xml:space="preserve"> </w:t>
      </w:r>
      <w:r w:rsidRPr="00ED2589">
        <w:rPr>
          <w:b/>
          <w:szCs w:val="28"/>
        </w:rPr>
        <w:t>франчайзинга</w:t>
      </w:r>
    </w:p>
    <w:p w:rsidR="00EB71EB" w:rsidRPr="00ED2589" w:rsidRDefault="00EB71EB" w:rsidP="00ED2589">
      <w:pPr>
        <w:suppressAutoHyphens/>
        <w:spacing w:line="360" w:lineRule="auto"/>
        <w:ind w:firstLine="709"/>
        <w:rPr>
          <w:szCs w:val="28"/>
        </w:rPr>
      </w:pPr>
    </w:p>
    <w:p w:rsidR="004E775E" w:rsidRPr="00ED2589" w:rsidRDefault="004E775E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объективное,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сложилось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исторически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прочно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закрепилось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странах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воздействием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объективных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потребно</w:t>
      </w:r>
      <w:r w:rsidR="002910E0" w:rsidRPr="00ED2589">
        <w:rPr>
          <w:szCs w:val="28"/>
        </w:rPr>
        <w:t>стей</w:t>
      </w:r>
      <w:r w:rsidR="00ED2589">
        <w:rPr>
          <w:szCs w:val="28"/>
        </w:rPr>
        <w:t xml:space="preserve"> </w:t>
      </w:r>
      <w:r w:rsidR="002910E0" w:rsidRPr="00ED2589">
        <w:rPr>
          <w:szCs w:val="28"/>
        </w:rPr>
        <w:t>экономического</w:t>
      </w:r>
      <w:r w:rsidR="00ED2589">
        <w:rPr>
          <w:szCs w:val="28"/>
        </w:rPr>
        <w:t xml:space="preserve"> </w:t>
      </w:r>
      <w:r w:rsidR="002910E0"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="005237B4" w:rsidRPr="00ED2589">
        <w:rPr>
          <w:szCs w:val="28"/>
        </w:rPr>
        <w:t>[7]</w:t>
      </w:r>
      <w:r w:rsidR="002910E0" w:rsidRPr="00ED2589">
        <w:rPr>
          <w:szCs w:val="28"/>
        </w:rPr>
        <w:t>.</w:t>
      </w:r>
    </w:p>
    <w:p w:rsidR="004E775E" w:rsidRPr="00ED2589" w:rsidRDefault="004E775E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мировой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практике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известен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давно.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специалисты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ведут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летоисчисление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Средних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веков.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Однако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наше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несмотря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французское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«франчайзинг»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представляет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американский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феномен.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Первый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широко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известный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опыт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связан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популярным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производителем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швейных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машин,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«Зингер»,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организовала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схеме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сбыт,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главное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послепродажное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техническое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изделий.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начале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широко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применяться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американскими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производителями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автомобилей,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поставщиками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нефтепродуктов,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розливе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сбыте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безалкогольных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напитков.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t>В</w:t>
      </w:r>
      <w:r w:rsidR="00ED2589">
        <w:t xml:space="preserve"> </w:t>
      </w:r>
      <w:r w:rsidRPr="00ED2589">
        <w:t>настоящее</w:t>
      </w:r>
      <w:r w:rsidR="00ED2589">
        <w:t xml:space="preserve"> </w:t>
      </w:r>
      <w:r w:rsidRPr="00ED2589">
        <w:t>время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России</w:t>
      </w:r>
      <w:r w:rsidR="00ED2589">
        <w:t xml:space="preserve"> </w:t>
      </w:r>
      <w:r w:rsidRPr="00ED2589">
        <w:t>уже</w:t>
      </w:r>
      <w:r w:rsidR="00ED2589">
        <w:t xml:space="preserve"> </w:t>
      </w:r>
      <w:r w:rsidRPr="00ED2589">
        <w:t>никого</w:t>
      </w:r>
      <w:r w:rsidR="00ED2589">
        <w:t xml:space="preserve"> </w:t>
      </w:r>
      <w:r w:rsidRPr="00ED2589">
        <w:t>не</w:t>
      </w:r>
      <w:r w:rsidR="00ED2589">
        <w:t xml:space="preserve"> </w:t>
      </w:r>
      <w:r w:rsidRPr="00ED2589">
        <w:t>удивить</w:t>
      </w:r>
      <w:r w:rsidR="00ED2589">
        <w:t xml:space="preserve"> </w:t>
      </w:r>
      <w:r w:rsidRPr="00ED2589">
        <w:t>товарами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услугами,</w:t>
      </w:r>
      <w:r w:rsidR="00ED2589">
        <w:t xml:space="preserve"> </w:t>
      </w:r>
      <w:r w:rsidRPr="00ED2589">
        <w:t>обозначенными</w:t>
      </w:r>
      <w:r w:rsidR="00ED2589">
        <w:t xml:space="preserve"> </w:t>
      </w:r>
      <w:r w:rsidRPr="00ED2589">
        <w:t>известнейшими</w:t>
      </w:r>
      <w:r w:rsidR="00ED2589">
        <w:t xml:space="preserve"> </w:t>
      </w:r>
      <w:r w:rsidRPr="00ED2589">
        <w:t>товарными</w:t>
      </w:r>
      <w:r w:rsidR="00ED2589">
        <w:t xml:space="preserve"> </w:t>
      </w:r>
      <w:r w:rsidRPr="00ED2589">
        <w:t>знаками</w:t>
      </w:r>
      <w:r w:rsidR="00ED2589">
        <w:t xml:space="preserve"> </w:t>
      </w:r>
      <w:r w:rsidRPr="00ED2589">
        <w:t>таких</w:t>
      </w:r>
      <w:r w:rsidR="00ED2589">
        <w:t xml:space="preserve"> </w:t>
      </w:r>
      <w:r w:rsidRPr="00ED2589">
        <w:t>фирм</w:t>
      </w:r>
      <w:r w:rsidR="00ED2589">
        <w:t xml:space="preserve"> </w:t>
      </w:r>
      <w:r w:rsidRPr="00ED2589">
        <w:t>как</w:t>
      </w:r>
      <w:r w:rsidR="00ED2589">
        <w:t xml:space="preserve"> </w:t>
      </w:r>
      <w:r w:rsidRPr="00ED2589">
        <w:t>«Кока-Кола»,</w:t>
      </w:r>
      <w:r w:rsidR="00ED2589">
        <w:t xml:space="preserve"> </w:t>
      </w:r>
      <w:r w:rsidRPr="00ED2589">
        <w:t>«Адидас»,</w:t>
      </w:r>
      <w:r w:rsidR="00ED2589">
        <w:t xml:space="preserve"> </w:t>
      </w:r>
      <w:r w:rsidRPr="00ED2589">
        <w:t>«Ксерокс»,</w:t>
      </w:r>
      <w:r w:rsidR="00ED2589">
        <w:t xml:space="preserve"> </w:t>
      </w:r>
      <w:r w:rsidRPr="00ED2589">
        <w:t>«</w:t>
      </w:r>
      <w:r w:rsidRPr="00ED2589">
        <w:rPr>
          <w:lang w:val="en-US"/>
        </w:rPr>
        <w:t>Savage</w:t>
      </w:r>
      <w:r w:rsidRPr="00ED2589">
        <w:t>»,</w:t>
      </w:r>
      <w:r w:rsidR="00ED2589">
        <w:t xml:space="preserve"> </w:t>
      </w:r>
      <w:r w:rsidRPr="00ED2589">
        <w:t>«Макдональдс»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многих</w:t>
      </w:r>
      <w:r w:rsidR="00ED2589">
        <w:t xml:space="preserve"> </w:t>
      </w:r>
      <w:r w:rsidRPr="00ED2589">
        <w:t>других.</w:t>
      </w:r>
      <w:r w:rsidR="00ED2589">
        <w:t xml:space="preserve"> </w:t>
      </w:r>
      <w:r w:rsidRPr="00ED2589">
        <w:t>Эти</w:t>
      </w:r>
      <w:r w:rsidR="00ED2589">
        <w:t xml:space="preserve"> </w:t>
      </w:r>
      <w:r w:rsidRPr="00ED2589">
        <w:t>товарные</w:t>
      </w:r>
      <w:r w:rsidR="00ED2589">
        <w:t xml:space="preserve"> </w:t>
      </w:r>
      <w:r w:rsidRPr="00ED2589">
        <w:t>знаки</w:t>
      </w:r>
      <w:r w:rsidR="00ED2589">
        <w:t xml:space="preserve"> </w:t>
      </w:r>
      <w:r w:rsidRPr="00ED2589">
        <w:t>однозначно</w:t>
      </w:r>
      <w:r w:rsidR="00ED2589">
        <w:t xml:space="preserve"> </w:t>
      </w:r>
      <w:r w:rsidRPr="00ED2589">
        <w:t>ассоциируются</w:t>
      </w:r>
      <w:r w:rsidR="00ED2589">
        <w:t xml:space="preserve"> </w:t>
      </w:r>
      <w:r w:rsidRPr="00ED2589">
        <w:t>у</w:t>
      </w:r>
      <w:r w:rsidR="00ED2589">
        <w:t xml:space="preserve"> </w:t>
      </w:r>
      <w:r w:rsidRPr="00ED2589">
        <w:t>нас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определенным</w:t>
      </w:r>
      <w:r w:rsidR="00ED2589">
        <w:t xml:space="preserve"> </w:t>
      </w:r>
      <w:r w:rsidRPr="00ED2589">
        <w:t>производителем,</w:t>
      </w:r>
      <w:r w:rsidR="00ED2589">
        <w:t xml:space="preserve"> </w:t>
      </w:r>
      <w:r w:rsidRPr="00ED2589">
        <w:t>имеющим</w:t>
      </w:r>
      <w:r w:rsidR="00ED2589">
        <w:t xml:space="preserve"> </w:t>
      </w:r>
      <w:r w:rsidRPr="00ED2589">
        <w:t>высокую</w:t>
      </w:r>
      <w:r w:rsidR="00ED2589">
        <w:t xml:space="preserve"> </w:t>
      </w:r>
      <w:r w:rsidRPr="00ED2589">
        <w:t>репутацию,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косвенно</w:t>
      </w:r>
      <w:r w:rsidR="00ED2589">
        <w:t xml:space="preserve"> </w:t>
      </w:r>
      <w:r w:rsidRPr="00ED2589">
        <w:t>указывают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высокое</w:t>
      </w:r>
      <w:r w:rsidR="00ED2589">
        <w:t xml:space="preserve"> </w:t>
      </w:r>
      <w:r w:rsidRPr="00ED2589">
        <w:t>качество</w:t>
      </w:r>
      <w:r w:rsidR="00ED2589">
        <w:t xml:space="preserve"> </w:t>
      </w:r>
      <w:r w:rsidRPr="00ED2589">
        <w:t>товаров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услуг.</w:t>
      </w:r>
      <w:r w:rsidR="00ED2589">
        <w:t xml:space="preserve"> </w:t>
      </w:r>
      <w:r w:rsidRPr="00ED2589">
        <w:t>Одним</w:t>
      </w:r>
      <w:r w:rsidR="00ED2589">
        <w:t xml:space="preserve"> </w:t>
      </w:r>
      <w:r w:rsidRPr="00ED2589">
        <w:t>из</w:t>
      </w:r>
      <w:r w:rsidR="00ED2589">
        <w:t xml:space="preserve"> </w:t>
      </w:r>
      <w:r w:rsidRPr="00ED2589">
        <w:t>эффективных</w:t>
      </w:r>
      <w:r w:rsidR="00ED2589">
        <w:t xml:space="preserve"> </w:t>
      </w:r>
      <w:r w:rsidRPr="00ED2589">
        <w:t>каналов</w:t>
      </w:r>
      <w:r w:rsidR="00ED2589">
        <w:t xml:space="preserve"> </w:t>
      </w:r>
      <w:r w:rsidRPr="00ED2589">
        <w:t>дистрибуции,</w:t>
      </w:r>
      <w:r w:rsidR="00ED2589">
        <w:t xml:space="preserve"> </w:t>
      </w:r>
      <w:r w:rsidRPr="00ED2589">
        <w:t>по</w:t>
      </w:r>
      <w:r w:rsidR="00ED2589">
        <w:t xml:space="preserve"> </w:t>
      </w:r>
      <w:r w:rsidRPr="00ED2589">
        <w:t>которому</w:t>
      </w:r>
      <w:r w:rsidR="00ED2589">
        <w:t xml:space="preserve"> </w:t>
      </w:r>
      <w:r w:rsidRPr="00ED2589">
        <w:t>эти</w:t>
      </w:r>
      <w:r w:rsidR="00ED2589">
        <w:t xml:space="preserve"> </w:t>
      </w:r>
      <w:r w:rsidRPr="00ED2589">
        <w:t>товары</w:t>
      </w:r>
      <w:r w:rsidR="00ED2589">
        <w:t xml:space="preserve"> </w:t>
      </w:r>
      <w:r w:rsidRPr="00ED2589">
        <w:t>распространяются</w:t>
      </w:r>
      <w:r w:rsidR="00ED2589">
        <w:t xml:space="preserve"> </w:t>
      </w:r>
      <w:r w:rsidRPr="00ED2589">
        <w:t>внутри</w:t>
      </w:r>
      <w:r w:rsidR="00ED2589">
        <w:t xml:space="preserve"> </w:t>
      </w:r>
      <w:r w:rsidRPr="00ED2589">
        <w:t>стран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по</w:t>
      </w:r>
      <w:r w:rsidR="00ED2589">
        <w:t xml:space="preserve"> </w:t>
      </w:r>
      <w:r w:rsidRPr="00ED2589">
        <w:t>всему</w:t>
      </w:r>
      <w:r w:rsidR="00ED2589">
        <w:t xml:space="preserve"> </w:t>
      </w:r>
      <w:r w:rsidRPr="00ED2589">
        <w:t>миру,</w:t>
      </w:r>
      <w:r w:rsidR="00ED2589">
        <w:t xml:space="preserve"> </w:t>
      </w:r>
      <w:r w:rsidRPr="00ED2589">
        <w:t>является</w:t>
      </w:r>
      <w:r w:rsidR="00ED2589">
        <w:t xml:space="preserve"> </w:t>
      </w:r>
      <w:r w:rsidRPr="00ED2589">
        <w:t>малоизвестный</w:t>
      </w:r>
      <w:r w:rsidR="00ED2589">
        <w:t xml:space="preserve"> </w:t>
      </w:r>
      <w:r w:rsidRPr="00ED2589">
        <w:t>у</w:t>
      </w:r>
      <w:r w:rsidR="00ED2589">
        <w:t xml:space="preserve"> </w:t>
      </w:r>
      <w:r w:rsidRPr="00ED2589">
        <w:t>нас</w:t>
      </w:r>
      <w:r w:rsidR="00ED2589">
        <w:t xml:space="preserve"> </w:t>
      </w:r>
      <w:r w:rsidRPr="00ED2589">
        <w:t>франчайзинг.</w:t>
      </w:r>
      <w:r w:rsidR="00ED2589">
        <w:t xml:space="preserve"> </w:t>
      </w:r>
      <w:r w:rsidRPr="00ED2589">
        <w:t>Лишь</w:t>
      </w:r>
      <w:r w:rsidR="00ED2589">
        <w:t xml:space="preserve"> </w:t>
      </w:r>
      <w:r w:rsidRPr="00ED2589">
        <w:t>10%</w:t>
      </w:r>
      <w:r w:rsidR="00ED2589">
        <w:t xml:space="preserve"> </w:t>
      </w:r>
      <w:r w:rsidRPr="00ED2589">
        <w:t>россиян</w:t>
      </w:r>
      <w:r w:rsidR="00ED2589">
        <w:t xml:space="preserve"> </w:t>
      </w:r>
      <w:r w:rsidRPr="00ED2589">
        <w:t>смогут</w:t>
      </w:r>
      <w:r w:rsidR="00ED2589">
        <w:t xml:space="preserve"> </w:t>
      </w:r>
      <w:r w:rsidRPr="00ED2589">
        <w:t>уверенно</w:t>
      </w:r>
      <w:r w:rsidR="00ED2589">
        <w:t xml:space="preserve"> </w:t>
      </w:r>
      <w:r w:rsidRPr="00ED2589">
        <w:t>объяснить</w:t>
      </w:r>
      <w:r w:rsidR="00ED2589">
        <w:t xml:space="preserve"> </w:t>
      </w:r>
      <w:r w:rsidRPr="00ED2589">
        <w:t>суть</w:t>
      </w:r>
      <w:r w:rsidR="00ED2589">
        <w:t xml:space="preserve"> </w:t>
      </w:r>
      <w:r w:rsidRPr="00ED2589">
        <w:t>франчайзинга.</w:t>
      </w:r>
      <w:r w:rsidR="00ED2589">
        <w:t xml:space="preserve"> </w:t>
      </w:r>
      <w:r w:rsidRPr="00ED2589">
        <w:t>Те,</w:t>
      </w:r>
      <w:r w:rsidR="00ED2589">
        <w:t xml:space="preserve"> </w:t>
      </w:r>
      <w:r w:rsidRPr="00ED2589">
        <w:t>кто</w:t>
      </w:r>
      <w:r w:rsidR="00ED2589">
        <w:t xml:space="preserve"> </w:t>
      </w:r>
      <w:r w:rsidRPr="00ED2589">
        <w:t>знаком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этим</w:t>
      </w:r>
      <w:r w:rsidR="00ED2589">
        <w:t xml:space="preserve"> </w:t>
      </w:r>
      <w:r w:rsidRPr="00ED2589">
        <w:t>явлением,</w:t>
      </w:r>
      <w:r w:rsidR="00ED2589">
        <w:t xml:space="preserve"> </w:t>
      </w:r>
      <w:r w:rsidRPr="00ED2589">
        <w:t>несомненно,</w:t>
      </w:r>
      <w:r w:rsidR="00ED2589">
        <w:t xml:space="preserve"> </w:t>
      </w:r>
      <w:r w:rsidRPr="00ED2589">
        <w:t>удивятся,</w:t>
      </w:r>
      <w:r w:rsidR="00ED2589">
        <w:t xml:space="preserve"> </w:t>
      </w:r>
      <w:r w:rsidRPr="00ED2589">
        <w:t>узнав,</w:t>
      </w:r>
      <w:r w:rsidR="00ED2589">
        <w:t xml:space="preserve"> </w:t>
      </w:r>
      <w:r w:rsidRPr="00ED2589">
        <w:t>что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США</w:t>
      </w:r>
      <w:r w:rsidR="00ED2589">
        <w:t xml:space="preserve"> </w:t>
      </w:r>
      <w:r w:rsidRPr="00ED2589">
        <w:t>каждое</w:t>
      </w:r>
      <w:r w:rsidR="00ED2589">
        <w:t xml:space="preserve"> </w:t>
      </w:r>
      <w:r w:rsidRPr="00ED2589">
        <w:t>второе</w:t>
      </w:r>
      <w:r w:rsidR="00ED2589">
        <w:t xml:space="preserve"> </w:t>
      </w:r>
      <w:r w:rsidRPr="00ED2589">
        <w:t>предприятие</w:t>
      </w:r>
      <w:r w:rsidR="00ED2589">
        <w:t xml:space="preserve"> </w:t>
      </w:r>
      <w:r w:rsidRPr="00ED2589">
        <w:t>малого</w:t>
      </w:r>
      <w:r w:rsidR="00ED2589">
        <w:t xml:space="preserve"> </w:t>
      </w:r>
      <w:r w:rsidRPr="00ED2589">
        <w:t>бизнеса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начале</w:t>
      </w:r>
      <w:r w:rsidR="00ED2589">
        <w:t xml:space="preserve"> </w:t>
      </w:r>
      <w:r w:rsidRPr="00ED2589">
        <w:t>следующего</w:t>
      </w:r>
      <w:r w:rsidR="00ED2589">
        <w:t xml:space="preserve"> </w:t>
      </w:r>
      <w:r w:rsidRPr="00ED2589">
        <w:t>столетия</w:t>
      </w:r>
      <w:r w:rsidR="00ED2589">
        <w:t xml:space="preserve"> </w:t>
      </w:r>
      <w:r w:rsidRPr="00ED2589">
        <w:t>будет</w:t>
      </w:r>
      <w:r w:rsidR="00ED2589">
        <w:t xml:space="preserve"> </w:t>
      </w:r>
      <w:r w:rsidRPr="00ED2589">
        <w:t>работать</w:t>
      </w:r>
      <w:r w:rsidR="00ED2589">
        <w:t xml:space="preserve"> </w:t>
      </w:r>
      <w:r w:rsidRPr="00ED2589">
        <w:t>по</w:t>
      </w:r>
      <w:r w:rsidR="00ED2589">
        <w:t xml:space="preserve"> </w:t>
      </w:r>
      <w:r w:rsidRPr="00ED2589">
        <w:t>договору</w:t>
      </w:r>
      <w:r w:rsidR="00ED2589">
        <w:t xml:space="preserve"> </w:t>
      </w:r>
      <w:r w:rsidRPr="00ED2589">
        <w:t>франчайзинга.</w:t>
      </w:r>
      <w:r w:rsidR="00ED2589">
        <w:t xml:space="preserve"> </w:t>
      </w:r>
      <w:r w:rsidRPr="00ED2589">
        <w:t>Современный</w:t>
      </w:r>
      <w:r w:rsidR="00ED2589">
        <w:t xml:space="preserve"> </w:t>
      </w:r>
      <w:r w:rsidRPr="00ED2589">
        <w:t>франчайзинг</w:t>
      </w:r>
      <w:r w:rsidR="00ED2589">
        <w:t xml:space="preserve"> </w:t>
      </w:r>
      <w:r w:rsidRPr="00ED2589">
        <w:t>является</w:t>
      </w:r>
      <w:r w:rsidR="00ED2589">
        <w:t xml:space="preserve"> </w:t>
      </w:r>
      <w:r w:rsidRPr="00ED2589">
        <w:t>относительно</w:t>
      </w:r>
      <w:r w:rsidR="00ED2589">
        <w:t xml:space="preserve"> </w:t>
      </w:r>
      <w:r w:rsidRPr="00ED2589">
        <w:t>новым</w:t>
      </w:r>
      <w:r w:rsidR="00ED2589">
        <w:t xml:space="preserve"> </w:t>
      </w:r>
      <w:r w:rsidRPr="00ED2589">
        <w:t>явлением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экономике,</w:t>
      </w:r>
      <w:r w:rsidR="00ED2589">
        <w:t xml:space="preserve"> </w:t>
      </w:r>
      <w:r w:rsidRPr="00ED2589">
        <w:t>хотя</w:t>
      </w:r>
      <w:r w:rsidR="00ED2589">
        <w:t xml:space="preserve"> </w:t>
      </w:r>
      <w:r w:rsidRPr="00ED2589">
        <w:t>е</w:t>
      </w:r>
      <w:r w:rsidR="002910E0" w:rsidRPr="00ED2589">
        <w:t>го</w:t>
      </w:r>
      <w:r w:rsidR="00ED2589">
        <w:t xml:space="preserve"> </w:t>
      </w:r>
      <w:r w:rsidR="002910E0" w:rsidRPr="00ED2589">
        <w:t>корни</w:t>
      </w:r>
      <w:r w:rsidR="00ED2589">
        <w:t xml:space="preserve"> </w:t>
      </w:r>
      <w:r w:rsidR="002910E0" w:rsidRPr="00ED2589">
        <w:t>уходят</w:t>
      </w:r>
      <w:r w:rsidR="00ED2589">
        <w:t xml:space="preserve"> </w:t>
      </w:r>
      <w:r w:rsidR="002910E0" w:rsidRPr="00ED2589">
        <w:t>в</w:t>
      </w:r>
      <w:r w:rsidR="00ED2589">
        <w:t xml:space="preserve"> </w:t>
      </w:r>
      <w:r w:rsidR="002910E0" w:rsidRPr="00ED2589">
        <w:t>средневековье</w:t>
      </w:r>
      <w:r w:rsidR="00ED2589">
        <w:t xml:space="preserve"> </w:t>
      </w:r>
      <w:r w:rsidR="005237B4" w:rsidRPr="00ED2589">
        <w:t>[38,</w:t>
      </w:r>
      <w:r w:rsidR="00ED2589">
        <w:t xml:space="preserve"> </w:t>
      </w:r>
      <w:r w:rsidR="005237B4" w:rsidRPr="00ED2589">
        <w:t>39]</w:t>
      </w:r>
      <w:r w:rsidR="002910E0" w:rsidRPr="00ED2589">
        <w:t>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последние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несколько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функционирующих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заявляют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желании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ближайшие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годы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наиболее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эффективных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методов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выхода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региональный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рынок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России.</w:t>
      </w:r>
      <w:r w:rsidR="00ED2589">
        <w:rPr>
          <w:szCs w:val="28"/>
        </w:rPr>
        <w:t xml:space="preserve"> </w:t>
      </w:r>
      <w:r w:rsidR="00FB42FD"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="00FB42FD" w:rsidRPr="00ED2589">
        <w:rPr>
          <w:szCs w:val="28"/>
        </w:rPr>
        <w:t>доказал</w:t>
      </w:r>
      <w:r w:rsidR="00ED2589">
        <w:rPr>
          <w:szCs w:val="28"/>
        </w:rPr>
        <w:t xml:space="preserve"> </w:t>
      </w:r>
      <w:r w:rsidR="00FB42FD" w:rsidRPr="00ED2589">
        <w:rPr>
          <w:szCs w:val="28"/>
        </w:rPr>
        <w:t>св</w:t>
      </w:r>
      <w:r w:rsidR="00CB2B87" w:rsidRPr="00ED2589">
        <w:rPr>
          <w:szCs w:val="28"/>
        </w:rPr>
        <w:t>ою</w:t>
      </w:r>
      <w:r w:rsidR="00ED2589">
        <w:rPr>
          <w:szCs w:val="28"/>
        </w:rPr>
        <w:t xml:space="preserve"> </w:t>
      </w:r>
      <w:r w:rsidR="00CB2B87" w:rsidRPr="00ED2589">
        <w:rPr>
          <w:szCs w:val="28"/>
        </w:rPr>
        <w:t>эффективность</w:t>
      </w:r>
      <w:r w:rsidR="00ED2589">
        <w:rPr>
          <w:szCs w:val="28"/>
        </w:rPr>
        <w:t xml:space="preserve"> </w:t>
      </w:r>
      <w:r w:rsidR="00CB2B87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CB2B87" w:rsidRPr="00ED2589">
        <w:rPr>
          <w:szCs w:val="28"/>
        </w:rPr>
        <w:t>интенсивн</w:t>
      </w:r>
      <w:r w:rsidR="00FB42FD"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="00FB42FD" w:rsidRPr="00ED2589">
        <w:rPr>
          <w:szCs w:val="28"/>
        </w:rPr>
        <w:t>развивается</w:t>
      </w:r>
      <w:r w:rsidR="00ED2589">
        <w:rPr>
          <w:szCs w:val="28"/>
        </w:rPr>
        <w:t xml:space="preserve"> </w:t>
      </w:r>
      <w:r w:rsidR="00FB42FD" w:rsidRPr="00ED2589">
        <w:rPr>
          <w:szCs w:val="28"/>
        </w:rPr>
        <w:t>благодаря</w:t>
      </w:r>
      <w:r w:rsidR="00ED2589">
        <w:rPr>
          <w:szCs w:val="28"/>
        </w:rPr>
        <w:t xml:space="preserve"> </w:t>
      </w:r>
      <w:r w:rsidR="00FB42FD" w:rsidRPr="00ED2589">
        <w:rPr>
          <w:szCs w:val="28"/>
        </w:rPr>
        <w:t>высокой</w:t>
      </w:r>
      <w:r w:rsidR="00ED2589">
        <w:rPr>
          <w:szCs w:val="28"/>
        </w:rPr>
        <w:t xml:space="preserve"> </w:t>
      </w:r>
      <w:r w:rsidR="00FB42FD" w:rsidRPr="00ED2589">
        <w:rPr>
          <w:szCs w:val="28"/>
        </w:rPr>
        <w:t>степени</w:t>
      </w:r>
      <w:r w:rsidR="00ED2589">
        <w:rPr>
          <w:szCs w:val="28"/>
        </w:rPr>
        <w:t xml:space="preserve"> </w:t>
      </w:r>
      <w:r w:rsidR="00FB42FD" w:rsidRPr="00ED2589">
        <w:rPr>
          <w:szCs w:val="28"/>
        </w:rPr>
        <w:t>выживаемости</w:t>
      </w:r>
      <w:r w:rsidR="00ED2589">
        <w:rPr>
          <w:szCs w:val="28"/>
        </w:rPr>
        <w:t xml:space="preserve"> </w:t>
      </w:r>
      <w:r w:rsidR="00FB42FD" w:rsidRPr="00ED2589">
        <w:rPr>
          <w:szCs w:val="28"/>
        </w:rPr>
        <w:t>франшизных</w:t>
      </w:r>
      <w:r w:rsidR="00ED2589">
        <w:rPr>
          <w:szCs w:val="28"/>
        </w:rPr>
        <w:t xml:space="preserve"> </w:t>
      </w:r>
      <w:r w:rsidR="00FB42FD" w:rsidRPr="00ED2589">
        <w:rPr>
          <w:szCs w:val="28"/>
        </w:rPr>
        <w:t>предприятий</w:t>
      </w:r>
      <w:r w:rsidR="00ED2589">
        <w:rPr>
          <w:szCs w:val="28"/>
        </w:rPr>
        <w:t xml:space="preserve"> </w:t>
      </w:r>
      <w:r w:rsidR="000E61A3" w:rsidRPr="00ED2589">
        <w:rPr>
          <w:szCs w:val="28"/>
        </w:rPr>
        <w:t>(</w:t>
      </w:r>
      <w:r w:rsidR="002910E0" w:rsidRPr="00ED2589">
        <w:rPr>
          <w:szCs w:val="28"/>
        </w:rPr>
        <w:t>см.</w:t>
      </w:r>
      <w:r w:rsidR="00ED2589">
        <w:rPr>
          <w:szCs w:val="28"/>
        </w:rPr>
        <w:t xml:space="preserve"> </w:t>
      </w:r>
      <w:r w:rsidR="00FB42FD" w:rsidRPr="00ED2589">
        <w:rPr>
          <w:szCs w:val="28"/>
        </w:rPr>
        <w:t>рис.</w:t>
      </w:r>
      <w:r w:rsidR="00ED2589">
        <w:rPr>
          <w:szCs w:val="28"/>
        </w:rPr>
        <w:t xml:space="preserve"> </w:t>
      </w:r>
      <w:r w:rsidR="00FB42FD" w:rsidRPr="00ED2589">
        <w:rPr>
          <w:szCs w:val="28"/>
        </w:rPr>
        <w:t>1)</w:t>
      </w:r>
      <w:r w:rsidR="000E61A3" w:rsidRPr="00ED2589">
        <w:rPr>
          <w:szCs w:val="28"/>
        </w:rPr>
        <w:t>.</w:t>
      </w:r>
    </w:p>
    <w:p w:rsidR="000D7A25" w:rsidRDefault="000D7A25" w:rsidP="00ED2589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FB42FD" w:rsidRDefault="00FB42FD" w:rsidP="00ED2589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2589">
        <w:rPr>
          <w:bCs/>
          <w:sz w:val="28"/>
          <w:szCs w:val="28"/>
        </w:rPr>
        <w:t>Сравнительные</w:t>
      </w:r>
      <w:r w:rsidR="00ED2589">
        <w:rPr>
          <w:bCs/>
          <w:sz w:val="28"/>
          <w:szCs w:val="28"/>
        </w:rPr>
        <w:t xml:space="preserve"> </w:t>
      </w:r>
      <w:r w:rsidRPr="00ED2589">
        <w:rPr>
          <w:bCs/>
          <w:sz w:val="28"/>
          <w:szCs w:val="28"/>
        </w:rPr>
        <w:t>данные</w:t>
      </w:r>
      <w:r w:rsidR="00ED2589">
        <w:rPr>
          <w:bCs/>
          <w:sz w:val="28"/>
          <w:szCs w:val="28"/>
        </w:rPr>
        <w:t xml:space="preserve"> </w:t>
      </w:r>
      <w:r w:rsidRPr="00ED2589">
        <w:rPr>
          <w:bCs/>
          <w:sz w:val="28"/>
          <w:szCs w:val="28"/>
        </w:rPr>
        <w:t>выживаемости</w:t>
      </w:r>
      <w:r w:rsidR="00ED2589">
        <w:rPr>
          <w:bCs/>
          <w:sz w:val="28"/>
          <w:szCs w:val="28"/>
        </w:rPr>
        <w:t xml:space="preserve"> </w:t>
      </w:r>
      <w:r w:rsidRPr="00ED2589">
        <w:rPr>
          <w:bCs/>
          <w:sz w:val="28"/>
          <w:szCs w:val="28"/>
        </w:rPr>
        <w:t>фирм</w:t>
      </w:r>
      <w:r w:rsidR="00ED2589">
        <w:rPr>
          <w:bCs/>
          <w:sz w:val="28"/>
          <w:szCs w:val="28"/>
        </w:rPr>
        <w:t xml:space="preserve"> </w:t>
      </w:r>
      <w:r w:rsidRPr="00ED2589">
        <w:rPr>
          <w:bCs/>
          <w:sz w:val="28"/>
          <w:szCs w:val="28"/>
        </w:rPr>
        <w:t>с</w:t>
      </w:r>
      <w:r w:rsidR="00ED2589">
        <w:rPr>
          <w:bCs/>
          <w:sz w:val="28"/>
          <w:szCs w:val="28"/>
        </w:rPr>
        <w:t xml:space="preserve"> </w:t>
      </w:r>
      <w:r w:rsidRPr="00ED2589">
        <w:rPr>
          <w:bCs/>
          <w:sz w:val="28"/>
          <w:szCs w:val="28"/>
        </w:rPr>
        <w:t>помощью</w:t>
      </w:r>
      <w:r w:rsidR="00ED2589">
        <w:rPr>
          <w:bCs/>
          <w:sz w:val="28"/>
          <w:szCs w:val="28"/>
        </w:rPr>
        <w:t xml:space="preserve"> </w:t>
      </w:r>
      <w:r w:rsidRPr="00ED2589">
        <w:rPr>
          <w:bCs/>
          <w:sz w:val="28"/>
          <w:szCs w:val="28"/>
        </w:rPr>
        <w:t>франчайзинга</w:t>
      </w:r>
    </w:p>
    <w:p w:rsidR="00FB42FD" w:rsidRPr="00ED2589" w:rsidRDefault="00ED2589" w:rsidP="00ED2589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0"/>
        </w:rPr>
      </w:pPr>
      <w:r>
        <w:rPr>
          <w:bCs/>
          <w:sz w:val="28"/>
          <w:szCs w:val="20"/>
        </w:rPr>
        <w:t xml:space="preserve"> </w:t>
      </w:r>
      <w:r w:rsidR="006D5C6C">
        <w:rPr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pt;height:166.5pt">
            <v:imagedata r:id="rId8" o:title=""/>
          </v:shape>
        </w:pict>
      </w:r>
    </w:p>
    <w:p w:rsidR="00FB42FD" w:rsidRPr="00ED2589" w:rsidRDefault="00FB42FD" w:rsidP="00ED2589">
      <w:pPr>
        <w:pStyle w:val="a8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Рисунок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1</w:t>
      </w:r>
      <w:r w:rsidR="007F42D0" w:rsidRPr="00ED2589">
        <w:rPr>
          <w:sz w:val="28"/>
          <w:szCs w:val="28"/>
        </w:rPr>
        <w:t>.1</w:t>
      </w:r>
    </w:p>
    <w:p w:rsidR="00ED2589" w:rsidRDefault="00ED2589" w:rsidP="00ED2589">
      <w:pPr>
        <w:suppressAutoHyphens/>
        <w:spacing w:line="360" w:lineRule="auto"/>
        <w:ind w:firstLine="709"/>
        <w:rPr>
          <w:szCs w:val="28"/>
        </w:rPr>
      </w:pP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сущности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представляет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взаимоотношений,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заключающуюся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возмездной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передаче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(фирмой,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имеющей,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правило,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ярко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выраженный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имидж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высокую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репутацию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(фирме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индивидуальному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частному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предпринимателю)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средств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индивидуализации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производимых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выполняемых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оказываемых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(товарный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фирменный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стиль),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технологии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ведения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информации,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содействовать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росту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надежному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закреплению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передающая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обязуется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оказывать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содействие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становлении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обеспечивать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техническую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консультационную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помощь.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Приобретающая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платежи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предпринимательской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исключительных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оказываемые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целью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Правообладатель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передавать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неограниченному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числу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лиц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дальнейшей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передачи,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отражено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передаваемых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лишает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юридической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самостоятельности,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однако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целях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сохранения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репутации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наделяется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контрольными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функциями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пользователем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переданных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исполнения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стандартов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ведения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Корпоративные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стандарты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разработаны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являются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предметом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пакета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предложений,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являющихся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предметом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договора.</w:t>
      </w:r>
      <w:r w:rsidR="00ED2589">
        <w:rPr>
          <w:szCs w:val="28"/>
        </w:rPr>
        <w:t xml:space="preserve"> 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предполагает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длительные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стабильные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партнеров,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позволяет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предсказуемость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возможность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установления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длительных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перспективных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целей.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стадии</w:t>
      </w:r>
      <w:r w:rsidR="00ED2589">
        <w:rPr>
          <w:szCs w:val="28"/>
        </w:rPr>
        <w:t xml:space="preserve"> </w:t>
      </w:r>
      <w:r w:rsidR="00ED2589" w:rsidRPr="00ED2589">
        <w:rPr>
          <w:szCs w:val="28"/>
        </w:rPr>
        <w:t>разработки,</w:t>
      </w:r>
      <w:r w:rsidR="00ED2589">
        <w:rPr>
          <w:szCs w:val="28"/>
        </w:rPr>
        <w:t xml:space="preserve"> </w:t>
      </w:r>
      <w:r w:rsidR="00ED2589" w:rsidRPr="00ED2589">
        <w:rPr>
          <w:szCs w:val="28"/>
        </w:rPr>
        <w:t>безусловно,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возникают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трудности,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приведена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единому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смыслу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выработана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единая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корпоративная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философия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ведения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естественно,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требует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изменения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стереотипов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мышления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исключения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сотрудников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после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</w:t>
      </w:r>
      <w:r w:rsidR="002910E0" w:rsidRPr="00ED2589">
        <w:rPr>
          <w:szCs w:val="28"/>
        </w:rPr>
        <w:t>рьезно</w:t>
      </w:r>
      <w:r w:rsidR="00ED2589">
        <w:rPr>
          <w:szCs w:val="28"/>
        </w:rPr>
        <w:t xml:space="preserve"> </w:t>
      </w:r>
      <w:r w:rsidR="002910E0" w:rsidRPr="00ED2589">
        <w:rPr>
          <w:szCs w:val="28"/>
        </w:rPr>
        <w:t>говорить</w:t>
      </w:r>
      <w:r w:rsidR="00ED2589">
        <w:rPr>
          <w:szCs w:val="28"/>
        </w:rPr>
        <w:t xml:space="preserve"> </w:t>
      </w:r>
      <w:r w:rsidR="002910E0"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="002910E0" w:rsidRPr="00ED2589">
        <w:rPr>
          <w:szCs w:val="28"/>
        </w:rPr>
        <w:t>франчайзинге</w:t>
      </w:r>
      <w:r w:rsidR="00ED2589">
        <w:rPr>
          <w:szCs w:val="28"/>
        </w:rPr>
        <w:t xml:space="preserve"> </w:t>
      </w:r>
      <w:r w:rsidR="005237B4" w:rsidRPr="00ED2589">
        <w:rPr>
          <w:szCs w:val="28"/>
        </w:rPr>
        <w:t>[</w:t>
      </w:r>
      <w:r w:rsidR="00C81C5B" w:rsidRPr="00ED2589">
        <w:rPr>
          <w:szCs w:val="28"/>
        </w:rPr>
        <w:t>3,</w:t>
      </w:r>
      <w:r w:rsidR="00ED2589">
        <w:rPr>
          <w:szCs w:val="28"/>
        </w:rPr>
        <w:t xml:space="preserve"> </w:t>
      </w:r>
      <w:r w:rsidR="005237B4" w:rsidRPr="00ED2589">
        <w:rPr>
          <w:szCs w:val="28"/>
        </w:rPr>
        <w:t>24]</w:t>
      </w:r>
      <w:r w:rsidR="002910E0" w:rsidRPr="00ED2589">
        <w:rPr>
          <w:szCs w:val="28"/>
        </w:rPr>
        <w:t>.</w:t>
      </w:r>
    </w:p>
    <w:p w:rsidR="004E775E" w:rsidRPr="00ED2589" w:rsidRDefault="004E775E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построения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лежит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соглашение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(договор),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соответствии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лицо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(франчайзер)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предоставляет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(франчайзи)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обмен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вознаграждение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принадлежащие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интеллектуальную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собственность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(товарные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технологии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т.д.).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франчайзерами,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являются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зарегистрированные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соответствии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рынка.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(франчайзер)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передает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независимому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человеку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(франчайзи)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продажу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продукта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имени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обязуется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продукт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заранее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правилам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ведения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устанавливает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</w:t>
      </w:r>
      <w:r w:rsidR="00ED2589">
        <w:rPr>
          <w:szCs w:val="28"/>
        </w:rPr>
        <w:t>р.</w:t>
      </w:r>
    </w:p>
    <w:p w:rsidR="000D7A25" w:rsidRDefault="000D7A25" w:rsidP="00ED2589">
      <w:pPr>
        <w:suppressAutoHyphens/>
        <w:spacing w:line="360" w:lineRule="auto"/>
        <w:ind w:firstLine="709"/>
        <w:rPr>
          <w:szCs w:val="28"/>
        </w:rPr>
      </w:pPr>
    </w:p>
    <w:p w:rsidR="00AF5200" w:rsidRDefault="00AF5200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Модель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построении</w:t>
      </w:r>
    </w:p>
    <w:p w:rsidR="00AF5200" w:rsidRPr="00ED2589" w:rsidRDefault="006D5C6C" w:rsidP="00ED2589">
      <w:pPr>
        <w:suppressAutoHyphens/>
        <w:spacing w:line="360" w:lineRule="auto"/>
        <w:ind w:firstLine="709"/>
        <w:rPr>
          <w:szCs w:val="22"/>
        </w:rPr>
      </w:pPr>
      <w:r>
        <w:rPr>
          <w:szCs w:val="22"/>
        </w:rPr>
        <w:pict>
          <v:shape id="_x0000_i1026" type="#_x0000_t75" style="width:384.75pt;height:192pt">
            <v:imagedata r:id="rId9" o:title=""/>
          </v:shape>
        </w:pict>
      </w:r>
    </w:p>
    <w:p w:rsidR="00AF5200" w:rsidRPr="00ED2589" w:rsidRDefault="00AF5200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Рисунок</w:t>
      </w:r>
      <w:r w:rsidR="00ED2589">
        <w:rPr>
          <w:szCs w:val="28"/>
        </w:rPr>
        <w:t xml:space="preserve"> </w:t>
      </w:r>
      <w:r w:rsidR="007F42D0" w:rsidRPr="00ED2589">
        <w:rPr>
          <w:szCs w:val="28"/>
        </w:rPr>
        <w:t>1.</w:t>
      </w:r>
      <w:r w:rsidRPr="00ED2589">
        <w:rPr>
          <w:szCs w:val="28"/>
        </w:rPr>
        <w:t>2</w:t>
      </w:r>
    </w:p>
    <w:p w:rsidR="00ED2589" w:rsidRDefault="00ED2589" w:rsidP="00ED2589">
      <w:pPr>
        <w:suppressAutoHyphens/>
        <w:spacing w:line="360" w:lineRule="auto"/>
        <w:ind w:firstLine="709"/>
        <w:rPr>
          <w:szCs w:val="28"/>
        </w:rPr>
      </w:pP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процессе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принимают</w:t>
      </w:r>
      <w:r w:rsidR="00ED2589">
        <w:rPr>
          <w:szCs w:val="28"/>
        </w:rPr>
        <w:t xml:space="preserve"> </w:t>
      </w:r>
      <w:r w:rsidR="00ED2589" w:rsidRPr="00ED2589">
        <w:rPr>
          <w:szCs w:val="28"/>
        </w:rPr>
        <w:t>участие,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меньшей</w:t>
      </w:r>
      <w:r w:rsidR="00ED2589">
        <w:rPr>
          <w:szCs w:val="28"/>
        </w:rPr>
        <w:t xml:space="preserve"> </w:t>
      </w:r>
      <w:r w:rsidR="00ED2589" w:rsidRPr="00ED2589">
        <w:rPr>
          <w:szCs w:val="28"/>
        </w:rPr>
        <w:t>мере,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между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заключен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(франшиза).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Первая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(правообладатель)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владельцем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исключительных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фирменного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стиля,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патента,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идеи,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авторского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предлагает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партнеру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(франчайзи)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обучение,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технологий,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распространение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товаров.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Вторая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юридическое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лицо,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стремящееся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собственное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рентабельной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формулы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осуществляет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репутацию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стилю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идентифицируется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пользование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оказываемую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платежи.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Франчайзинговая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(ф</w:t>
      </w:r>
      <w:r w:rsidR="00EF6808" w:rsidRPr="00ED2589">
        <w:rPr>
          <w:szCs w:val="28"/>
        </w:rPr>
        <w:t>ранчайзи)</w:t>
      </w:r>
      <w:r w:rsidR="00ED2589">
        <w:rPr>
          <w:szCs w:val="28"/>
        </w:rPr>
        <w:t xml:space="preserve"> </w:t>
      </w:r>
      <w:r w:rsidR="00EF6808" w:rsidRPr="00ED2589">
        <w:rPr>
          <w:szCs w:val="28"/>
        </w:rPr>
        <w:t>осуществляет</w:t>
      </w:r>
      <w:r w:rsidR="00ED2589">
        <w:rPr>
          <w:szCs w:val="28"/>
        </w:rPr>
        <w:t xml:space="preserve"> </w:t>
      </w:r>
      <w:r w:rsidR="00EF6808" w:rsidRPr="00ED2589">
        <w:rPr>
          <w:szCs w:val="28"/>
        </w:rPr>
        <w:t>свою</w:t>
      </w:r>
      <w:r w:rsidR="00ED2589">
        <w:rPr>
          <w:szCs w:val="28"/>
        </w:rPr>
        <w:t xml:space="preserve"> </w:t>
      </w:r>
      <w:r w:rsidR="00EF6808" w:rsidRPr="00ED2589">
        <w:rPr>
          <w:szCs w:val="28"/>
        </w:rPr>
        <w:t>дея</w:t>
      </w:r>
      <w:r w:rsidRPr="00ED2589">
        <w:rPr>
          <w:szCs w:val="28"/>
        </w:rPr>
        <w:t>тельность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отношениях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компанией-изготовителем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(франчайзером).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обмен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преимущества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надежно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успешно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работающей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имеющей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известную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методику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ведения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</w:t>
      </w:r>
      <w:r w:rsidR="00180B80" w:rsidRPr="00ED2589">
        <w:rPr>
          <w:szCs w:val="28"/>
        </w:rPr>
        <w:t>изнеса,</w:t>
      </w:r>
      <w:r w:rsidR="00ED2589">
        <w:rPr>
          <w:szCs w:val="28"/>
        </w:rPr>
        <w:t xml:space="preserve"> </w:t>
      </w:r>
      <w:r w:rsidR="00180B80"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отдает</w:t>
      </w:r>
      <w:r w:rsidR="00ED2589">
        <w:rPr>
          <w:szCs w:val="28"/>
        </w:rPr>
        <w:t xml:space="preserve"> </w:t>
      </w:r>
      <w:r w:rsidR="00180B80" w:rsidRPr="00ED2589">
        <w:rPr>
          <w:szCs w:val="28"/>
        </w:rPr>
        <w:t>франчайзеру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прибыли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="008563B3" w:rsidRPr="00ED2589">
        <w:rPr>
          <w:szCs w:val="28"/>
        </w:rPr>
        <w:t>маркой.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подчеркнуть,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партнера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2910E0"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="002910E0" w:rsidRPr="00ED2589">
        <w:rPr>
          <w:szCs w:val="28"/>
        </w:rPr>
        <w:t>юридически</w:t>
      </w:r>
      <w:r w:rsidR="00ED2589">
        <w:rPr>
          <w:szCs w:val="28"/>
        </w:rPr>
        <w:t xml:space="preserve"> </w:t>
      </w:r>
      <w:r w:rsidR="002910E0" w:rsidRPr="00ED2589">
        <w:rPr>
          <w:szCs w:val="28"/>
        </w:rPr>
        <w:t>независимы</w:t>
      </w:r>
      <w:r w:rsidR="00ED2589">
        <w:rPr>
          <w:szCs w:val="28"/>
        </w:rPr>
        <w:t xml:space="preserve"> </w:t>
      </w:r>
      <w:r w:rsidR="005237B4" w:rsidRPr="00ED2589">
        <w:rPr>
          <w:szCs w:val="28"/>
        </w:rPr>
        <w:t>[13]</w:t>
      </w:r>
      <w:r w:rsidR="002910E0" w:rsidRPr="00ED2589">
        <w:rPr>
          <w:szCs w:val="28"/>
        </w:rPr>
        <w:t>.</w:t>
      </w:r>
    </w:p>
    <w:p w:rsidR="004E775E" w:rsidRPr="00ED2589" w:rsidRDefault="004E775E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Предприниматель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начать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качестве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метода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если:</w:t>
      </w:r>
    </w:p>
    <w:p w:rsidR="004E775E" w:rsidRPr="00ED2589" w:rsidRDefault="004E775E" w:rsidP="00ED2589">
      <w:pPr>
        <w:numPr>
          <w:ilvl w:val="0"/>
          <w:numId w:val="24"/>
        </w:num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предприятие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обладает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особенным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имиджем,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позволяющим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потребителю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безошибочно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отличить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других</w:t>
      </w:r>
      <w:r w:rsidR="00ED2589">
        <w:rPr>
          <w:szCs w:val="28"/>
        </w:rPr>
        <w:t xml:space="preserve"> анало</w:t>
      </w:r>
      <w:r w:rsidRPr="00ED2589">
        <w:rPr>
          <w:szCs w:val="28"/>
        </w:rPr>
        <w:t>гов;</w:t>
      </w:r>
    </w:p>
    <w:p w:rsidR="004E775E" w:rsidRPr="00ED2589" w:rsidRDefault="004E775E" w:rsidP="00ED2589">
      <w:pPr>
        <w:numPr>
          <w:ilvl w:val="0"/>
          <w:numId w:val="24"/>
        </w:num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разработана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ведения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числе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применяются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специфические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логистические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маркетинговые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методы,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доказавшие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эффективность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практике;</w:t>
      </w:r>
    </w:p>
    <w:p w:rsidR="004E775E" w:rsidRPr="00ED2589" w:rsidRDefault="004E775E" w:rsidP="00ED2589">
      <w:pPr>
        <w:numPr>
          <w:ilvl w:val="0"/>
          <w:numId w:val="24"/>
        </w:num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протяжении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длительного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периода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времени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предлагаемый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продукт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либо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прогнозировать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относительно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массовый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потребительский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спрос;</w:t>
      </w:r>
    </w:p>
    <w:p w:rsidR="004E775E" w:rsidRPr="00ED2589" w:rsidRDefault="004E775E" w:rsidP="00ED2589">
      <w:pPr>
        <w:numPr>
          <w:ilvl w:val="0"/>
          <w:numId w:val="24"/>
        </w:num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прибыль,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получаемая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взаимодействия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будущего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выше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прибыли,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могли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получить,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автономно,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достаточной,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чтобы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вернуть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первоначальные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текущие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затраты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капитала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приемлемые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заработки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франчайзи;</w:t>
      </w:r>
    </w:p>
    <w:p w:rsidR="004E775E" w:rsidRPr="00ED2589" w:rsidRDefault="004E775E" w:rsidP="00ED2589">
      <w:pPr>
        <w:numPr>
          <w:ilvl w:val="0"/>
          <w:numId w:val="24"/>
        </w:num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будущий</w:t>
      </w:r>
      <w:r w:rsidR="00ED2589">
        <w:rPr>
          <w:szCs w:val="28"/>
        </w:rPr>
        <w:t xml:space="preserve"> </w:t>
      </w:r>
      <w:r w:rsidR="00CB2B87"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="00CB2B87" w:rsidRPr="00ED2589">
        <w:rPr>
          <w:szCs w:val="28"/>
        </w:rPr>
        <w:t>готов</w:t>
      </w:r>
      <w:r w:rsidR="00ED2589">
        <w:rPr>
          <w:szCs w:val="28"/>
        </w:rPr>
        <w:t xml:space="preserve"> </w:t>
      </w:r>
      <w:r w:rsidR="00CB2B87" w:rsidRPr="00ED2589">
        <w:rPr>
          <w:szCs w:val="28"/>
        </w:rPr>
        <w:t>раскрыть</w:t>
      </w:r>
      <w:r w:rsidR="00ED2589">
        <w:rPr>
          <w:szCs w:val="28"/>
        </w:rPr>
        <w:t xml:space="preserve"> </w:t>
      </w:r>
      <w:r w:rsidR="00CB2B87"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="00CB2B87" w:rsidRPr="00ED2589">
        <w:rPr>
          <w:szCs w:val="28"/>
        </w:rPr>
        <w:t>секреты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бизнес-технологии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потенциальному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будущем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всестороннего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сотрудничества.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Обязате</w:t>
      </w:r>
      <w:r w:rsidR="00CB2B87" w:rsidRPr="00ED2589">
        <w:rPr>
          <w:sz w:val="28"/>
          <w:szCs w:val="28"/>
        </w:rPr>
        <w:t>льные</w:t>
      </w:r>
      <w:r w:rsidR="00ED2589">
        <w:rPr>
          <w:sz w:val="28"/>
          <w:szCs w:val="28"/>
        </w:rPr>
        <w:t xml:space="preserve"> </w:t>
      </w:r>
      <w:r w:rsidR="00CB2B87" w:rsidRPr="00ED2589">
        <w:rPr>
          <w:sz w:val="28"/>
          <w:szCs w:val="28"/>
        </w:rPr>
        <w:t>признаки</w:t>
      </w:r>
      <w:r w:rsidR="00ED2589">
        <w:rPr>
          <w:sz w:val="28"/>
          <w:szCs w:val="28"/>
        </w:rPr>
        <w:t xml:space="preserve"> </w:t>
      </w:r>
      <w:r w:rsidR="00CB2B87" w:rsidRPr="00ED2589">
        <w:rPr>
          <w:sz w:val="28"/>
          <w:szCs w:val="28"/>
        </w:rPr>
        <w:t>классического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франчайзинга:</w:t>
      </w:r>
      <w:r w:rsidR="00ED2589">
        <w:rPr>
          <w:sz w:val="28"/>
          <w:szCs w:val="28"/>
        </w:rPr>
        <w:t xml:space="preserve"> </w:t>
      </w:r>
    </w:p>
    <w:p w:rsidR="004E775E" w:rsidRPr="00ED2589" w:rsidRDefault="004E775E" w:rsidP="00ED2589">
      <w:pPr>
        <w:pStyle w:val="a3"/>
        <w:numPr>
          <w:ilvl w:val="0"/>
          <w:numId w:val="25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передача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лицензии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марку;</w:t>
      </w:r>
    </w:p>
    <w:p w:rsidR="004E775E" w:rsidRPr="00ED2589" w:rsidRDefault="004E775E" w:rsidP="00ED2589">
      <w:pPr>
        <w:pStyle w:val="a3"/>
        <w:numPr>
          <w:ilvl w:val="0"/>
          <w:numId w:val="25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обучение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ведению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организация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платежей;</w:t>
      </w:r>
    </w:p>
    <w:p w:rsidR="001B6C82" w:rsidRPr="00ED2589" w:rsidRDefault="004E775E" w:rsidP="00ED2589">
      <w:pPr>
        <w:pStyle w:val="a3"/>
        <w:numPr>
          <w:ilvl w:val="0"/>
          <w:numId w:val="25"/>
        </w:num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обеспечение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независимости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франчайзера.</w:t>
      </w:r>
      <w:r w:rsidR="00ED2589">
        <w:rPr>
          <w:sz w:val="28"/>
          <w:szCs w:val="28"/>
        </w:rPr>
        <w:t xml:space="preserve"> </w:t>
      </w:r>
    </w:p>
    <w:p w:rsidR="00AF5200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Если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хотя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один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признаков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отсутствует,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лицензионный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бренда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</w:t>
      </w:r>
      <w:r w:rsidR="002910E0" w:rsidRPr="00ED2589">
        <w:rPr>
          <w:sz w:val="28"/>
          <w:szCs w:val="28"/>
        </w:rPr>
        <w:t>шения</w:t>
      </w:r>
      <w:r w:rsidR="00ED2589">
        <w:rPr>
          <w:sz w:val="28"/>
          <w:szCs w:val="28"/>
        </w:rPr>
        <w:t xml:space="preserve"> </w:t>
      </w:r>
      <w:r w:rsidR="002910E0"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="002910E0" w:rsidRPr="00ED2589">
        <w:rPr>
          <w:sz w:val="28"/>
          <w:szCs w:val="28"/>
        </w:rPr>
        <w:t>элементами</w:t>
      </w:r>
      <w:r w:rsidR="00ED2589">
        <w:rPr>
          <w:sz w:val="28"/>
          <w:szCs w:val="28"/>
        </w:rPr>
        <w:t xml:space="preserve"> </w:t>
      </w:r>
      <w:r w:rsidR="002910E0"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="005237B4" w:rsidRPr="00ED2589">
        <w:rPr>
          <w:sz w:val="28"/>
          <w:szCs w:val="28"/>
        </w:rPr>
        <w:t>[6]</w:t>
      </w:r>
      <w:r w:rsidR="002910E0" w:rsidRPr="00ED2589">
        <w:rPr>
          <w:sz w:val="28"/>
          <w:szCs w:val="28"/>
        </w:rPr>
        <w:t>.</w:t>
      </w:r>
    </w:p>
    <w:p w:rsidR="00ED2589" w:rsidRDefault="00ED2589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Таблица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1</w:t>
      </w:r>
      <w:r w:rsidR="007F42D0" w:rsidRPr="00ED2589">
        <w:rPr>
          <w:sz w:val="28"/>
          <w:szCs w:val="28"/>
        </w:rPr>
        <w:t>.1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="00C51A30" w:rsidRPr="00ED2589">
        <w:rPr>
          <w:sz w:val="28"/>
          <w:szCs w:val="28"/>
        </w:rPr>
        <w:t>Основные</w:t>
      </w:r>
      <w:r w:rsidR="00ED2589">
        <w:rPr>
          <w:sz w:val="28"/>
          <w:szCs w:val="28"/>
        </w:rPr>
        <w:t xml:space="preserve"> </w:t>
      </w:r>
      <w:r w:rsidR="00C51A30" w:rsidRPr="00ED2589">
        <w:rPr>
          <w:sz w:val="28"/>
          <w:szCs w:val="28"/>
        </w:rPr>
        <w:t>функции</w:t>
      </w:r>
      <w:r w:rsidR="00ED2589">
        <w:rPr>
          <w:sz w:val="28"/>
          <w:szCs w:val="28"/>
        </w:rPr>
        <w:t xml:space="preserve"> </w:t>
      </w:r>
      <w:r w:rsidR="00C51A30" w:rsidRPr="00ED2589">
        <w:rPr>
          <w:sz w:val="28"/>
          <w:szCs w:val="28"/>
        </w:rPr>
        <w:t>сторон</w:t>
      </w:r>
      <w:r w:rsidR="00ED2589">
        <w:rPr>
          <w:sz w:val="28"/>
          <w:szCs w:val="28"/>
        </w:rPr>
        <w:t xml:space="preserve"> </w:t>
      </w:r>
      <w:r w:rsidR="00C51A30" w:rsidRPr="00ED2589">
        <w:rPr>
          <w:sz w:val="28"/>
          <w:szCs w:val="28"/>
        </w:rPr>
        <w:t>франчайзинговой</w:t>
      </w:r>
      <w:r w:rsidR="00ED2589">
        <w:rPr>
          <w:sz w:val="28"/>
          <w:szCs w:val="28"/>
        </w:rPr>
        <w:t xml:space="preserve"> </w:t>
      </w:r>
      <w:r w:rsidR="00C51A30" w:rsidRPr="00ED2589">
        <w:rPr>
          <w:sz w:val="28"/>
          <w:szCs w:val="28"/>
        </w:rPr>
        <w:t>сделки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9"/>
        <w:gridCol w:w="3616"/>
        <w:gridCol w:w="3544"/>
      </w:tblGrid>
      <w:tr w:rsidR="004E775E" w:rsidRPr="00ED2589">
        <w:trPr>
          <w:jc w:val="center"/>
        </w:trPr>
        <w:tc>
          <w:tcPr>
            <w:tcW w:w="1879" w:type="dxa"/>
          </w:tcPr>
          <w:p w:rsidR="004E775E" w:rsidRPr="00ED2589" w:rsidRDefault="004E775E" w:rsidP="00ED2589">
            <w:pPr>
              <w:suppressAutoHyphens/>
              <w:spacing w:line="360" w:lineRule="auto"/>
              <w:ind w:firstLine="16"/>
              <w:rPr>
                <w:sz w:val="20"/>
                <w:szCs w:val="20"/>
              </w:rPr>
            </w:pPr>
          </w:p>
        </w:tc>
        <w:tc>
          <w:tcPr>
            <w:tcW w:w="3616" w:type="dxa"/>
          </w:tcPr>
          <w:p w:rsidR="004E775E" w:rsidRPr="00ED2589" w:rsidRDefault="004E775E" w:rsidP="00ED2589">
            <w:pPr>
              <w:suppressAutoHyphens/>
              <w:spacing w:line="360" w:lineRule="auto"/>
              <w:ind w:firstLine="16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Франчайзер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(Франчайзор)</w:t>
            </w:r>
          </w:p>
        </w:tc>
        <w:tc>
          <w:tcPr>
            <w:tcW w:w="3544" w:type="dxa"/>
          </w:tcPr>
          <w:p w:rsidR="004E775E" w:rsidRPr="00ED2589" w:rsidRDefault="004E775E" w:rsidP="00ED2589">
            <w:pPr>
              <w:suppressAutoHyphens/>
              <w:spacing w:line="360" w:lineRule="auto"/>
              <w:ind w:firstLine="16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Франчайзи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(Франчайзиат)</w:t>
            </w:r>
          </w:p>
        </w:tc>
      </w:tr>
      <w:tr w:rsidR="004E775E" w:rsidRPr="00ED2589">
        <w:trPr>
          <w:jc w:val="center"/>
        </w:trPr>
        <w:tc>
          <w:tcPr>
            <w:tcW w:w="1879" w:type="dxa"/>
          </w:tcPr>
          <w:p w:rsidR="004E775E" w:rsidRPr="00ED2589" w:rsidRDefault="004E775E" w:rsidP="00ED2589">
            <w:pPr>
              <w:suppressAutoHyphens/>
              <w:spacing w:line="360" w:lineRule="auto"/>
              <w:ind w:firstLine="16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Функции</w:t>
            </w:r>
          </w:p>
        </w:tc>
        <w:tc>
          <w:tcPr>
            <w:tcW w:w="3616" w:type="dxa"/>
          </w:tcPr>
          <w:p w:rsidR="004E775E" w:rsidRPr="00ED2589" w:rsidRDefault="004E775E" w:rsidP="00ED2589">
            <w:pPr>
              <w:pStyle w:val="a4"/>
              <w:numPr>
                <w:ilvl w:val="0"/>
                <w:numId w:val="27"/>
              </w:numPr>
              <w:suppressAutoHyphens/>
              <w:spacing w:after="0" w:line="360" w:lineRule="auto"/>
              <w:ind w:left="0" w:firstLine="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589">
              <w:rPr>
                <w:rFonts w:ascii="Times New Roman" w:hAnsi="Times New Roman"/>
                <w:sz w:val="20"/>
                <w:szCs w:val="20"/>
              </w:rPr>
              <w:t>оказывает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помощь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партнерам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при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в</w:t>
            </w:r>
            <w:r w:rsidR="004C6CF3" w:rsidRPr="00ED2589">
              <w:rPr>
                <w:rFonts w:ascii="Times New Roman" w:hAnsi="Times New Roman"/>
                <w:sz w:val="20"/>
                <w:szCs w:val="20"/>
              </w:rPr>
              <w:t>ыборе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6CF3" w:rsidRPr="00ED2589">
              <w:rPr>
                <w:rFonts w:ascii="Times New Roman" w:hAnsi="Times New Roman"/>
                <w:sz w:val="20"/>
                <w:szCs w:val="20"/>
              </w:rPr>
              <w:t>зоны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6CF3" w:rsidRPr="00ED2589">
              <w:rPr>
                <w:rFonts w:ascii="Times New Roman" w:hAnsi="Times New Roman"/>
                <w:sz w:val="20"/>
                <w:szCs w:val="20"/>
              </w:rPr>
              <w:t>деятельности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E775E" w:rsidRPr="00ED2589" w:rsidRDefault="004E775E" w:rsidP="00ED2589">
            <w:pPr>
              <w:pStyle w:val="a4"/>
              <w:numPr>
                <w:ilvl w:val="0"/>
                <w:numId w:val="27"/>
              </w:numPr>
              <w:suppressAutoHyphens/>
              <w:spacing w:after="0" w:line="360" w:lineRule="auto"/>
              <w:ind w:left="0" w:firstLine="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589">
              <w:rPr>
                <w:rFonts w:ascii="Times New Roman" w:hAnsi="Times New Roman"/>
                <w:sz w:val="20"/>
                <w:szCs w:val="20"/>
              </w:rPr>
              <w:t>предоставляет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рекомендации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и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разработки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по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размещению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торговой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сети,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ведению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рекламной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работы;</w:t>
            </w:r>
          </w:p>
          <w:p w:rsidR="004E775E" w:rsidRPr="00ED2589" w:rsidRDefault="004E775E" w:rsidP="00ED2589">
            <w:pPr>
              <w:pStyle w:val="a4"/>
              <w:numPr>
                <w:ilvl w:val="0"/>
                <w:numId w:val="27"/>
              </w:numPr>
              <w:suppressAutoHyphens/>
              <w:spacing w:after="0" w:line="360" w:lineRule="auto"/>
              <w:ind w:left="0" w:firstLine="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589">
              <w:rPr>
                <w:rFonts w:ascii="Times New Roman" w:hAnsi="Times New Roman"/>
                <w:sz w:val="20"/>
                <w:szCs w:val="20"/>
              </w:rPr>
              <w:t>помогает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в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подготовке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высококвалифицированных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кадров;</w:t>
            </w:r>
          </w:p>
          <w:p w:rsidR="004E775E" w:rsidRPr="00ED2589" w:rsidRDefault="004E775E" w:rsidP="00ED2589">
            <w:pPr>
              <w:pStyle w:val="a4"/>
              <w:numPr>
                <w:ilvl w:val="0"/>
                <w:numId w:val="27"/>
              </w:numPr>
              <w:suppressAutoHyphens/>
              <w:spacing w:after="0" w:line="360" w:lineRule="auto"/>
              <w:ind w:left="0" w:firstLine="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589">
              <w:rPr>
                <w:rFonts w:ascii="Times New Roman" w:hAnsi="Times New Roman"/>
                <w:sz w:val="20"/>
                <w:szCs w:val="20"/>
              </w:rPr>
              <w:t>проводит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консультирование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по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планированию,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управлению,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ведению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торговых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операций;</w:t>
            </w:r>
          </w:p>
          <w:p w:rsidR="004E775E" w:rsidRPr="00ED2589" w:rsidRDefault="004E775E" w:rsidP="00ED2589">
            <w:pPr>
              <w:pStyle w:val="a4"/>
              <w:numPr>
                <w:ilvl w:val="0"/>
                <w:numId w:val="27"/>
              </w:numPr>
              <w:suppressAutoHyphens/>
              <w:spacing w:after="0" w:line="360" w:lineRule="auto"/>
              <w:ind w:left="0" w:firstLine="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589">
              <w:rPr>
                <w:rFonts w:ascii="Times New Roman" w:hAnsi="Times New Roman"/>
                <w:sz w:val="20"/>
                <w:szCs w:val="20"/>
              </w:rPr>
              <w:t>иногда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предоставляет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финансовую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помощь;</w:t>
            </w:r>
          </w:p>
          <w:p w:rsidR="004E775E" w:rsidRPr="00ED2589" w:rsidRDefault="00C833DE" w:rsidP="00ED2589">
            <w:pPr>
              <w:pStyle w:val="a4"/>
              <w:numPr>
                <w:ilvl w:val="0"/>
                <w:numId w:val="27"/>
              </w:numPr>
              <w:suppressAutoHyphens/>
              <w:spacing w:after="0" w:line="360" w:lineRule="auto"/>
              <w:ind w:left="0" w:firstLine="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589">
              <w:rPr>
                <w:rFonts w:ascii="Times New Roman" w:hAnsi="Times New Roman"/>
                <w:sz w:val="20"/>
                <w:szCs w:val="20"/>
              </w:rPr>
              <w:t>занимается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775E" w:rsidRPr="00ED2589">
              <w:rPr>
                <w:rFonts w:ascii="Times New Roman" w:hAnsi="Times New Roman"/>
                <w:sz w:val="20"/>
                <w:szCs w:val="20"/>
              </w:rPr>
              <w:t>поиском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775E" w:rsidRPr="00ED2589">
              <w:rPr>
                <w:rFonts w:ascii="Times New Roman" w:hAnsi="Times New Roman"/>
                <w:sz w:val="20"/>
                <w:szCs w:val="20"/>
              </w:rPr>
              <w:t>выгодных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775E" w:rsidRPr="00ED2589">
              <w:rPr>
                <w:rFonts w:ascii="Times New Roman" w:hAnsi="Times New Roman"/>
                <w:sz w:val="20"/>
                <w:szCs w:val="20"/>
              </w:rPr>
              <w:t>поставщиков,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775E" w:rsidRPr="00ED2589">
              <w:rPr>
                <w:rFonts w:ascii="Times New Roman" w:hAnsi="Times New Roman"/>
                <w:sz w:val="20"/>
                <w:szCs w:val="20"/>
              </w:rPr>
              <w:t>исследованиями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775E" w:rsidRPr="00ED2589">
              <w:rPr>
                <w:rFonts w:ascii="Times New Roman" w:hAnsi="Times New Roman"/>
                <w:sz w:val="20"/>
                <w:szCs w:val="20"/>
              </w:rPr>
              <w:t>рынка,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775E" w:rsidRPr="00ED2589">
              <w:rPr>
                <w:rFonts w:ascii="Times New Roman" w:hAnsi="Times New Roman"/>
                <w:sz w:val="20"/>
                <w:szCs w:val="20"/>
              </w:rPr>
              <w:t>общими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775E" w:rsidRPr="00ED2589">
              <w:rPr>
                <w:rFonts w:ascii="Times New Roman" w:hAnsi="Times New Roman"/>
                <w:sz w:val="20"/>
                <w:szCs w:val="20"/>
              </w:rPr>
              <w:t>рекламными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775E" w:rsidRPr="00ED2589">
              <w:rPr>
                <w:rFonts w:ascii="Times New Roman" w:hAnsi="Times New Roman"/>
                <w:sz w:val="20"/>
                <w:szCs w:val="20"/>
              </w:rPr>
              <w:t>кампаниями;</w:t>
            </w:r>
          </w:p>
          <w:p w:rsidR="004E775E" w:rsidRPr="00ED2589" w:rsidRDefault="004E775E" w:rsidP="00ED2589">
            <w:pPr>
              <w:pStyle w:val="a4"/>
              <w:numPr>
                <w:ilvl w:val="0"/>
                <w:numId w:val="27"/>
              </w:numPr>
              <w:suppressAutoHyphens/>
              <w:spacing w:after="0" w:line="360" w:lineRule="auto"/>
              <w:ind w:left="0" w:firstLine="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589">
              <w:rPr>
                <w:rFonts w:ascii="Times New Roman" w:hAnsi="Times New Roman"/>
                <w:sz w:val="20"/>
                <w:szCs w:val="20"/>
              </w:rPr>
              <w:t>контролирует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качество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товаров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и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услуг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в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сети,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чтобы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потребители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возвращались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снова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и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снова.</w:t>
            </w:r>
          </w:p>
        </w:tc>
        <w:tc>
          <w:tcPr>
            <w:tcW w:w="3544" w:type="dxa"/>
          </w:tcPr>
          <w:p w:rsidR="004E775E" w:rsidRPr="00ED2589" w:rsidRDefault="004E775E" w:rsidP="00ED2589">
            <w:pPr>
              <w:pStyle w:val="a4"/>
              <w:numPr>
                <w:ilvl w:val="0"/>
                <w:numId w:val="27"/>
              </w:numPr>
              <w:suppressAutoHyphens/>
              <w:spacing w:after="0" w:line="360" w:lineRule="auto"/>
              <w:ind w:left="0" w:firstLine="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589">
              <w:rPr>
                <w:rFonts w:ascii="Times New Roman" w:hAnsi="Times New Roman"/>
                <w:sz w:val="20"/>
                <w:szCs w:val="20"/>
              </w:rPr>
              <w:t>обязан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выполнять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условия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продажи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и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предоставления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услуг,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диктуемых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франчайзером;</w:t>
            </w:r>
          </w:p>
          <w:p w:rsidR="004E775E" w:rsidRPr="00ED2589" w:rsidRDefault="004E775E" w:rsidP="00ED2589">
            <w:pPr>
              <w:pStyle w:val="a4"/>
              <w:numPr>
                <w:ilvl w:val="0"/>
                <w:numId w:val="27"/>
              </w:numPr>
              <w:suppressAutoHyphens/>
              <w:spacing w:after="0" w:line="360" w:lineRule="auto"/>
              <w:ind w:left="0" w:firstLine="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589">
              <w:rPr>
                <w:rFonts w:ascii="Times New Roman" w:hAnsi="Times New Roman"/>
                <w:sz w:val="20"/>
                <w:szCs w:val="20"/>
              </w:rPr>
              <w:t>унифицирует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и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стандартизирует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деятельность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подразделений,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входящих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в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компанию,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маркетинговых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усилий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по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продаже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то</w:t>
            </w:r>
            <w:r w:rsidRPr="00ED2589">
              <w:rPr>
                <w:rFonts w:ascii="Times New Roman" w:hAnsi="Times New Roman"/>
                <w:sz w:val="20"/>
                <w:szCs w:val="20"/>
              </w:rPr>
              <w:softHyphen/>
              <w:t>варов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и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предоставлению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услуг;</w:t>
            </w:r>
          </w:p>
          <w:p w:rsidR="004E775E" w:rsidRPr="00ED2589" w:rsidRDefault="004E775E" w:rsidP="00ED2589">
            <w:pPr>
              <w:pStyle w:val="a4"/>
              <w:numPr>
                <w:ilvl w:val="0"/>
                <w:numId w:val="27"/>
              </w:numPr>
              <w:suppressAutoHyphens/>
              <w:spacing w:after="0" w:line="360" w:lineRule="auto"/>
              <w:ind w:left="0" w:firstLine="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589">
              <w:rPr>
                <w:rFonts w:ascii="Times New Roman" w:hAnsi="Times New Roman"/>
                <w:sz w:val="20"/>
                <w:szCs w:val="20"/>
              </w:rPr>
              <w:t>контролирует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свой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бизнес;</w:t>
            </w:r>
          </w:p>
          <w:p w:rsidR="004E775E" w:rsidRPr="00ED2589" w:rsidRDefault="004E775E" w:rsidP="00ED2589">
            <w:pPr>
              <w:pStyle w:val="a4"/>
              <w:numPr>
                <w:ilvl w:val="0"/>
                <w:numId w:val="27"/>
              </w:numPr>
              <w:suppressAutoHyphens/>
              <w:spacing w:after="0" w:line="360" w:lineRule="auto"/>
              <w:ind w:left="0" w:firstLine="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589">
              <w:rPr>
                <w:rFonts w:ascii="Times New Roman" w:hAnsi="Times New Roman"/>
                <w:sz w:val="20"/>
                <w:szCs w:val="20"/>
              </w:rPr>
              <w:t>работает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с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клиентами.</w:t>
            </w:r>
          </w:p>
        </w:tc>
      </w:tr>
      <w:tr w:rsidR="004E775E" w:rsidRPr="00ED2589">
        <w:trPr>
          <w:jc w:val="center"/>
        </w:trPr>
        <w:tc>
          <w:tcPr>
            <w:tcW w:w="1879" w:type="dxa"/>
          </w:tcPr>
          <w:p w:rsidR="004E775E" w:rsidRPr="00ED2589" w:rsidRDefault="004E775E" w:rsidP="00ED2589">
            <w:pPr>
              <w:suppressAutoHyphens/>
              <w:spacing w:line="360" w:lineRule="auto"/>
              <w:ind w:firstLine="16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Предоставление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прав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одноразовой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оплате</w:t>
            </w:r>
          </w:p>
        </w:tc>
        <w:tc>
          <w:tcPr>
            <w:tcW w:w="3616" w:type="dxa"/>
          </w:tcPr>
          <w:p w:rsidR="004E775E" w:rsidRPr="00ED2589" w:rsidRDefault="004C6CF3" w:rsidP="00ED2589">
            <w:pPr>
              <w:pStyle w:val="a3"/>
              <w:numPr>
                <w:ilvl w:val="0"/>
                <w:numId w:val="28"/>
              </w:numPr>
              <w:suppressAutoHyphens/>
              <w:spacing w:line="360" w:lineRule="auto"/>
              <w:ind w:left="0" w:firstLine="16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расширение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производства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="004E775E" w:rsidRPr="00ED2589">
              <w:rPr>
                <w:sz w:val="20"/>
                <w:szCs w:val="20"/>
              </w:rPr>
              <w:t>сбыта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="004E775E" w:rsidRPr="00ED2589">
              <w:rPr>
                <w:sz w:val="20"/>
                <w:szCs w:val="20"/>
              </w:rPr>
              <w:t>това</w:t>
            </w:r>
            <w:r w:rsidRPr="00ED2589">
              <w:rPr>
                <w:sz w:val="20"/>
                <w:szCs w:val="20"/>
              </w:rPr>
              <w:t>ров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услуг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="004E775E" w:rsidRPr="00ED2589">
              <w:rPr>
                <w:sz w:val="20"/>
                <w:szCs w:val="20"/>
              </w:rPr>
              <w:t>получение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="004E775E" w:rsidRPr="00ED2589">
              <w:rPr>
                <w:sz w:val="20"/>
                <w:szCs w:val="20"/>
              </w:rPr>
              <w:t>дополнительного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="004E775E" w:rsidRPr="00ED2589">
              <w:rPr>
                <w:sz w:val="20"/>
                <w:szCs w:val="20"/>
              </w:rPr>
              <w:t>дохода;</w:t>
            </w:r>
            <w:r w:rsidR="00ED2589" w:rsidRPr="00ED2589">
              <w:rPr>
                <w:sz w:val="20"/>
                <w:szCs w:val="20"/>
              </w:rPr>
              <w:t xml:space="preserve"> 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28"/>
              </w:numPr>
              <w:suppressAutoHyphens/>
              <w:spacing w:line="360" w:lineRule="auto"/>
              <w:ind w:left="0" w:firstLine="16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расширение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опыта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ведения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бизнеса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основе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обратных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информационных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связей;</w:t>
            </w:r>
            <w:r w:rsidR="00ED2589" w:rsidRPr="00ED2589">
              <w:rPr>
                <w:sz w:val="20"/>
                <w:szCs w:val="20"/>
              </w:rPr>
              <w:t xml:space="preserve"> 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28"/>
              </w:numPr>
              <w:suppressAutoHyphens/>
              <w:spacing w:line="360" w:lineRule="auto"/>
              <w:ind w:left="0" w:firstLine="16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получение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дополнительного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дохода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уступки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прав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использование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товарного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знака,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фирменного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стиля,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прав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использование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объектов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интеллектуальной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собств</w:t>
            </w:r>
            <w:r w:rsidR="00C833DE" w:rsidRPr="00ED2589">
              <w:rPr>
                <w:sz w:val="20"/>
                <w:szCs w:val="20"/>
              </w:rPr>
              <w:t>енности</w:t>
            </w:r>
            <w:r w:rsidRPr="00ED2589">
              <w:rPr>
                <w:sz w:val="20"/>
                <w:szCs w:val="20"/>
              </w:rPr>
              <w:t>;</w:t>
            </w:r>
            <w:r w:rsidR="00ED2589" w:rsidRPr="00ED2589">
              <w:rPr>
                <w:sz w:val="20"/>
                <w:szCs w:val="20"/>
              </w:rPr>
              <w:t xml:space="preserve"> 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28"/>
              </w:numPr>
              <w:suppressAutoHyphens/>
              <w:spacing w:line="360" w:lineRule="auto"/>
              <w:ind w:left="0" w:firstLine="16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экономия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финансовых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ресурсов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отсутствии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необходимости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создания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дочерних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предприятий,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дополнительных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расходов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создание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материально-технической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базы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(производственные,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торговые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офисные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помещения,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оборудование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т.д.),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так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как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могут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иметь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ее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в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собственности.</w:t>
            </w:r>
          </w:p>
        </w:tc>
        <w:tc>
          <w:tcPr>
            <w:tcW w:w="3544" w:type="dxa"/>
          </w:tcPr>
          <w:p w:rsidR="004E775E" w:rsidRPr="00ED2589" w:rsidRDefault="00ED2589" w:rsidP="00ED2589">
            <w:pPr>
              <w:pStyle w:val="a4"/>
              <w:numPr>
                <w:ilvl w:val="0"/>
                <w:numId w:val="26"/>
              </w:numPr>
              <w:suppressAutoHyphens/>
              <w:spacing w:after="0" w:line="360" w:lineRule="auto"/>
              <w:ind w:left="0" w:firstLine="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775E" w:rsidRPr="00ED2589">
              <w:rPr>
                <w:rFonts w:ascii="Times New Roman" w:hAnsi="Times New Roman"/>
                <w:sz w:val="20"/>
                <w:szCs w:val="20"/>
              </w:rPr>
              <w:t>пользоваться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775E" w:rsidRPr="00ED2589">
              <w:rPr>
                <w:rFonts w:ascii="Times New Roman" w:hAnsi="Times New Roman"/>
                <w:sz w:val="20"/>
                <w:szCs w:val="20"/>
              </w:rPr>
              <w:t>интеллектуальной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775E" w:rsidRPr="00ED2589">
              <w:rPr>
                <w:rFonts w:ascii="Times New Roman" w:hAnsi="Times New Roman"/>
                <w:sz w:val="20"/>
                <w:szCs w:val="20"/>
              </w:rPr>
              <w:t>собственностью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775E" w:rsidRPr="00ED2589">
              <w:rPr>
                <w:rFonts w:ascii="Times New Roman" w:hAnsi="Times New Roman"/>
                <w:sz w:val="20"/>
                <w:szCs w:val="20"/>
              </w:rPr>
              <w:t>франчайзера;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E775E" w:rsidRPr="00ED2589" w:rsidRDefault="004E775E" w:rsidP="00ED2589">
            <w:pPr>
              <w:pStyle w:val="a4"/>
              <w:numPr>
                <w:ilvl w:val="0"/>
                <w:numId w:val="26"/>
              </w:numPr>
              <w:suppressAutoHyphens/>
              <w:spacing w:after="0" w:line="360" w:lineRule="auto"/>
              <w:ind w:left="0" w:firstLine="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589">
              <w:rPr>
                <w:rFonts w:ascii="Times New Roman" w:hAnsi="Times New Roman"/>
                <w:sz w:val="20"/>
                <w:szCs w:val="20"/>
              </w:rPr>
              <w:t>открыть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собственное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франчайзинговое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предприятие;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E775E" w:rsidRPr="00ED2589" w:rsidRDefault="004E775E" w:rsidP="00ED2589">
            <w:pPr>
              <w:pStyle w:val="a4"/>
              <w:numPr>
                <w:ilvl w:val="0"/>
                <w:numId w:val="26"/>
              </w:numPr>
              <w:suppressAutoHyphens/>
              <w:spacing w:after="0" w:line="360" w:lineRule="auto"/>
              <w:ind w:left="0" w:firstLine="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589">
              <w:rPr>
                <w:rFonts w:ascii="Times New Roman" w:hAnsi="Times New Roman"/>
                <w:sz w:val="20"/>
                <w:szCs w:val="20"/>
              </w:rPr>
              <w:t>получить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стандартный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набор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услуг,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необходимый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для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открытия</w:t>
            </w:r>
            <w:r w:rsidR="00ED2589" w:rsidRPr="00ED25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589">
              <w:rPr>
                <w:rFonts w:ascii="Times New Roman" w:hAnsi="Times New Roman"/>
                <w:sz w:val="20"/>
                <w:szCs w:val="20"/>
              </w:rPr>
              <w:t>предприятия;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26"/>
              </w:numPr>
              <w:suppressAutoHyphens/>
              <w:spacing w:line="360" w:lineRule="auto"/>
              <w:ind w:left="0" w:firstLine="16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постоянная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техническая,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консультативная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поддержка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стороны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франчайзера;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26"/>
              </w:numPr>
              <w:suppressAutoHyphens/>
              <w:spacing w:line="360" w:lineRule="auto"/>
              <w:ind w:left="0" w:firstLine="16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значительная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экономия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ресурсов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времени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рекламе,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обучении,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проведении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маркетинговых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исследований,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поиске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доставке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товаров,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разработке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регистрации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собственного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товарного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знака,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отработке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технологии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ведения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бизнеса,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ведении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переговоров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поиске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партнеров;</w:t>
            </w:r>
            <w:r w:rsidR="00ED2589" w:rsidRPr="00ED2589">
              <w:rPr>
                <w:sz w:val="20"/>
                <w:szCs w:val="20"/>
              </w:rPr>
              <w:t xml:space="preserve"> 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26"/>
              </w:numPr>
              <w:suppressAutoHyphens/>
              <w:spacing w:line="360" w:lineRule="auto"/>
              <w:ind w:left="0" w:firstLine="16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снижение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риска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банкротства.</w:t>
            </w:r>
          </w:p>
        </w:tc>
      </w:tr>
    </w:tbl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Источник:</w:t>
      </w:r>
      <w:r w:rsidR="00ED2589">
        <w:rPr>
          <w:szCs w:val="28"/>
        </w:rPr>
        <w:t xml:space="preserve"> </w:t>
      </w:r>
      <w:r w:rsidRPr="00ED2589">
        <w:rPr>
          <w:szCs w:val="28"/>
          <w:lang w:val="en-US"/>
        </w:rPr>
        <w:t>[</w:t>
      </w:r>
      <w:r w:rsidRPr="00ED2589">
        <w:rPr>
          <w:szCs w:val="28"/>
        </w:rPr>
        <w:t>составлено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автором</w:t>
      </w:r>
      <w:r w:rsidRPr="00ED2589">
        <w:rPr>
          <w:szCs w:val="28"/>
          <w:lang w:val="en-US"/>
        </w:rPr>
        <w:t>]</w:t>
      </w:r>
    </w:p>
    <w:p w:rsidR="00ED2589" w:rsidRDefault="00ED2589" w:rsidP="00ED2589">
      <w:pPr>
        <w:suppressAutoHyphens/>
        <w:spacing w:line="360" w:lineRule="auto"/>
        <w:ind w:firstLine="709"/>
        <w:rPr>
          <w:szCs w:val="28"/>
        </w:rPr>
      </w:pP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зависимости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направления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выделить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следующие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виды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франчайзинга:</w:t>
      </w:r>
      <w:r w:rsidR="00ED2589">
        <w:rPr>
          <w:szCs w:val="28"/>
        </w:rPr>
        <w:t xml:space="preserve"> </w:t>
      </w:r>
    </w:p>
    <w:p w:rsidR="004E775E" w:rsidRPr="00ED2589" w:rsidRDefault="00CB2B87" w:rsidP="00ED2589">
      <w:pPr>
        <w:numPr>
          <w:ilvl w:val="0"/>
          <w:numId w:val="29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Товарный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продает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товары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оптовым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розничным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торговым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компаниям,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основном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продают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аналогичную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продукцию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конкурентов.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таком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способе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ведения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покупает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у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головной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компании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право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продажу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товаров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услуг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ее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торговой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маркой.</w:t>
      </w:r>
      <w:r w:rsidR="00ED2589">
        <w:rPr>
          <w:szCs w:val="28"/>
        </w:rPr>
        <w:t xml:space="preserve"> </w:t>
      </w:r>
    </w:p>
    <w:p w:rsidR="004E775E" w:rsidRPr="00ED2589" w:rsidRDefault="004E775E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попадает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потребителю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виде,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изготовлен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имеющая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широкую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известность,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становится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гарантией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качества.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правило,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осуществляет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послепродажное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</w:t>
      </w:r>
      <w:r w:rsidRPr="00ED2589">
        <w:rPr>
          <w:szCs w:val="28"/>
        </w:rPr>
        <w:softHyphen/>
        <w:t>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виде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выступает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производитель.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передаваемым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нашел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широкого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применения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торговле.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большинстве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случаев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выгодны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франчайзеру,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обеспечивают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продвижение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</w:t>
      </w:r>
      <w:r w:rsidRPr="00ED2589">
        <w:rPr>
          <w:szCs w:val="28"/>
        </w:rPr>
        <w:softHyphen/>
        <w:t>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расширение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сбыта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непрерывную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связь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потребителем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через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сбыта.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Поскольку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большинстве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случаев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важное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значение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ассортиментная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политика,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избранным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эффективной.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2.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Производственный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поставляющая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оборудование,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рецептуру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пользования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рекламным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фондом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производстве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сбыте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продукции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обязательным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контроля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качества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  <w:r w:rsidR="00ED2589">
        <w:rPr>
          <w:szCs w:val="28"/>
        </w:rPr>
        <w:t xml:space="preserve"> </w:t>
      </w:r>
    </w:p>
    <w:p w:rsidR="004E775E" w:rsidRPr="00ED2589" w:rsidRDefault="004E775E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iCs/>
          <w:szCs w:val="28"/>
        </w:rPr>
        <w:t>Производственный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</w:rPr>
        <w:t>франчайзинг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используется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изготовителем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расширения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продвижения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(возможен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выпуск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продукции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известной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осуществление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заключительной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технологической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обработки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продукции).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производимый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регионах,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отличаться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друга.</w:t>
      </w:r>
    </w:p>
    <w:p w:rsidR="004E775E" w:rsidRPr="00ED2589" w:rsidRDefault="004E775E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3.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Сервисный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используется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организациями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выхода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построения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единой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разветвленной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Представляет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среднее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между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двумя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указанными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выше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видами.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Активно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развивается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косметологии,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парикмахерских,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услугах,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туристическом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недвижимости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образовательной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предоставляется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</w:t>
      </w:r>
      <w:r w:rsidRPr="00ED2589">
        <w:rPr>
          <w:szCs w:val="28"/>
        </w:rPr>
        <w:softHyphen/>
        <w:t>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заниматься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видом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ряд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запатентованных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передаются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4.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Деловой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бизнесе)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наиболее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популярным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способом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вид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соответствии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представляет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комплекс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исключительных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делится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</w:t>
      </w:r>
      <w:r w:rsidR="00EF6808" w:rsidRPr="00ED2589">
        <w:rPr>
          <w:szCs w:val="28"/>
        </w:rPr>
        <w:t>им</w:t>
      </w:r>
      <w:r w:rsidR="00ED2589">
        <w:rPr>
          <w:szCs w:val="28"/>
        </w:rPr>
        <w:t xml:space="preserve"> </w:t>
      </w:r>
      <w:r w:rsidR="00EF6808" w:rsidRPr="00ED2589">
        <w:rPr>
          <w:szCs w:val="28"/>
        </w:rPr>
        <w:t>собственными</w:t>
      </w:r>
      <w:r w:rsidR="00ED2589">
        <w:rPr>
          <w:szCs w:val="28"/>
        </w:rPr>
        <w:t xml:space="preserve"> </w:t>
      </w:r>
      <w:r w:rsidR="00EF6808" w:rsidRPr="00ED2589">
        <w:rPr>
          <w:szCs w:val="28"/>
        </w:rPr>
        <w:t>методами,</w:t>
      </w:r>
      <w:r w:rsidR="00ED2589">
        <w:rPr>
          <w:szCs w:val="28"/>
        </w:rPr>
        <w:t xml:space="preserve"> </w:t>
      </w:r>
      <w:r w:rsidR="00EF6808" w:rsidRPr="00ED2589">
        <w:rPr>
          <w:szCs w:val="28"/>
        </w:rPr>
        <w:t>спосо</w:t>
      </w:r>
      <w:r w:rsidRPr="00ED2589">
        <w:rPr>
          <w:szCs w:val="28"/>
        </w:rPr>
        <w:t>бами,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искусством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ведения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непосредственно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осуществляет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подготовку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всесторонней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программы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помогает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планировании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текущих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операций,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оборудовании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помещений,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транспортной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складской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инфраструктуры,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оформлении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юридического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статуса.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выдает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лицензию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пользования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способом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ведения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соответствующем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обеспечением;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применяется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открытия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магазинов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киосков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продажи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набора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продуктов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оказания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фирменным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наименованием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франчайзера.</w:t>
      </w:r>
    </w:p>
    <w:p w:rsidR="004E775E" w:rsidRPr="00ED2589" w:rsidRDefault="004E775E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полностью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идентифицируется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становится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частью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корпоративной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предприятием,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добывающим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сырье,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производителем,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оптовым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розничным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торговцем,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просто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владельцем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передаются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условиях.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работающие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единой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методологии,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едином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стиле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соблюдать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внутрисистемные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интересы.</w:t>
      </w:r>
    </w:p>
    <w:p w:rsidR="004E775E" w:rsidRPr="00ED2589" w:rsidRDefault="004E775E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Система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бизнес-формата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возможность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расширить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внутриотраслевом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масштабе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сопредельных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отраслях,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включить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различные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направления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Высокая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репутация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бизнес-формата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практике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колоссальные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возможности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расширения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(франчайзер),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репутацию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</w:t>
      </w:r>
      <w:r w:rsidR="002910E0" w:rsidRPr="00ED2589">
        <w:rPr>
          <w:szCs w:val="28"/>
        </w:rPr>
        <w:t>зации</w:t>
      </w:r>
      <w:r w:rsidR="00ED2589">
        <w:rPr>
          <w:szCs w:val="28"/>
        </w:rPr>
        <w:t xml:space="preserve"> </w:t>
      </w:r>
      <w:r w:rsidR="002910E0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2910E0"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="002910E0" w:rsidRPr="00ED2589">
        <w:rPr>
          <w:szCs w:val="28"/>
        </w:rPr>
        <w:t>своего</w:t>
      </w:r>
      <w:r w:rsidR="00ED2589">
        <w:rPr>
          <w:szCs w:val="28"/>
        </w:rPr>
        <w:t xml:space="preserve"> </w:t>
      </w:r>
      <w:r w:rsidR="002910E0"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="005237B4" w:rsidRPr="00ED2589">
        <w:rPr>
          <w:szCs w:val="28"/>
        </w:rPr>
        <w:t>[6,</w:t>
      </w:r>
      <w:r w:rsidR="00ED2589">
        <w:rPr>
          <w:szCs w:val="28"/>
        </w:rPr>
        <w:t xml:space="preserve"> </w:t>
      </w:r>
      <w:r w:rsidR="005237B4" w:rsidRPr="00ED2589">
        <w:rPr>
          <w:szCs w:val="28"/>
        </w:rPr>
        <w:t>11,</w:t>
      </w:r>
      <w:r w:rsidR="00ED2589">
        <w:rPr>
          <w:szCs w:val="28"/>
        </w:rPr>
        <w:t xml:space="preserve"> </w:t>
      </w:r>
      <w:r w:rsidR="005237B4" w:rsidRPr="00ED2589">
        <w:rPr>
          <w:szCs w:val="28"/>
        </w:rPr>
        <w:t>14,</w:t>
      </w:r>
      <w:r w:rsidR="00ED2589">
        <w:rPr>
          <w:szCs w:val="28"/>
        </w:rPr>
        <w:t xml:space="preserve"> </w:t>
      </w:r>
      <w:r w:rsidR="005237B4" w:rsidRPr="00ED2589">
        <w:rPr>
          <w:szCs w:val="28"/>
        </w:rPr>
        <w:t>15]</w:t>
      </w:r>
      <w:r w:rsidR="002910E0" w:rsidRPr="00ED2589">
        <w:rPr>
          <w:szCs w:val="28"/>
        </w:rPr>
        <w:t>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0браз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построения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деловых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между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франчайзи: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1.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</w:rPr>
        <w:t>Региональный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</w:rPr>
        <w:t>франчайзинг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трехуровневая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главный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промежуточное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звено,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выступает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официального,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широкими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полномочиями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</w:t>
      </w:r>
      <w:r w:rsidR="00B07CC5" w:rsidRPr="00ED2589">
        <w:rPr>
          <w:szCs w:val="28"/>
        </w:rPr>
        <w:t>редставителя</w:t>
      </w:r>
      <w:r w:rsidR="00ED2589">
        <w:rPr>
          <w:szCs w:val="28"/>
        </w:rPr>
        <w:t xml:space="preserve"> </w:t>
      </w:r>
      <w:r w:rsidR="00B07CC5" w:rsidRPr="00ED2589">
        <w:rPr>
          <w:szCs w:val="28"/>
        </w:rPr>
        <w:t>головной</w:t>
      </w:r>
      <w:r w:rsidR="00ED2589">
        <w:rPr>
          <w:szCs w:val="28"/>
        </w:rPr>
        <w:t xml:space="preserve"> </w:t>
      </w:r>
      <w:r w:rsidR="00B07CC5" w:rsidRPr="00ED2589">
        <w:rPr>
          <w:szCs w:val="28"/>
        </w:rPr>
        <w:t>компании</w:t>
      </w:r>
      <w:r w:rsidR="00ED2589">
        <w:rPr>
          <w:szCs w:val="28"/>
        </w:rPr>
        <w:t xml:space="preserve"> </w:t>
      </w:r>
      <w:r w:rsidR="00B07CC5" w:rsidRPr="00ED2589">
        <w:rPr>
          <w:szCs w:val="28"/>
        </w:rPr>
        <w:t>(см.</w:t>
      </w:r>
      <w:r w:rsidR="00ED2589">
        <w:rPr>
          <w:szCs w:val="28"/>
        </w:rPr>
        <w:t xml:space="preserve"> </w:t>
      </w:r>
      <w:r w:rsidR="00B07CC5" w:rsidRPr="00ED2589">
        <w:rPr>
          <w:szCs w:val="28"/>
        </w:rPr>
        <w:t>рис.</w:t>
      </w:r>
      <w:r w:rsidR="00ED2589">
        <w:rPr>
          <w:szCs w:val="28"/>
        </w:rPr>
        <w:t xml:space="preserve"> </w:t>
      </w:r>
      <w:r w:rsidR="0023448C" w:rsidRPr="00ED2589">
        <w:rPr>
          <w:szCs w:val="28"/>
        </w:rPr>
        <w:t>1.3).</w:t>
      </w:r>
      <w:r w:rsidR="00ED2589">
        <w:rPr>
          <w:szCs w:val="28"/>
        </w:rPr>
        <w:t xml:space="preserve"> </w:t>
      </w:r>
    </w:p>
    <w:p w:rsidR="0023448C" w:rsidRPr="00ED2589" w:rsidRDefault="00ED2589" w:rsidP="00ED2589">
      <w:pPr>
        <w:suppressAutoHyphens/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23448C" w:rsidRPr="00ED2589">
        <w:rPr>
          <w:szCs w:val="28"/>
        </w:rPr>
        <w:t>Региональный</w:t>
      </w:r>
      <w:r w:rsidRPr="00ED2589">
        <w:rPr>
          <w:szCs w:val="28"/>
        </w:rPr>
        <w:t xml:space="preserve"> </w:t>
      </w:r>
      <w:r w:rsidR="0023448C" w:rsidRPr="00ED2589">
        <w:rPr>
          <w:szCs w:val="28"/>
        </w:rPr>
        <w:t>франчайзинг</w:t>
      </w:r>
    </w:p>
    <w:p w:rsidR="0023448C" w:rsidRPr="00ED2589" w:rsidRDefault="006D5C6C" w:rsidP="00ED2589">
      <w:pPr>
        <w:suppressAutoHyphens/>
        <w:spacing w:line="360" w:lineRule="auto"/>
        <w:ind w:firstLine="709"/>
        <w:rPr>
          <w:noProof/>
          <w:szCs w:val="28"/>
        </w:rPr>
      </w:pPr>
      <w:r>
        <w:rPr>
          <w:noProof/>
          <w:szCs w:val="28"/>
        </w:rPr>
        <w:pict>
          <v:shape id="Схема 1" o:spid="_x0000_i1027" type="#_x0000_t75" style="width:246pt;height:140.25pt;visibility:visible" o:gfxdata="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">
            <v:imagedata r:id="rId10" o:title=""/>
            <o:lock v:ext="edit" aspectratio="f"/>
          </v:shape>
        </w:pict>
      </w:r>
    </w:p>
    <w:p w:rsidR="0023448C" w:rsidRPr="00ED2589" w:rsidRDefault="0023448C" w:rsidP="00ED2589">
      <w:pPr>
        <w:suppressAutoHyphens/>
        <w:spacing w:line="360" w:lineRule="auto"/>
        <w:ind w:firstLine="709"/>
        <w:rPr>
          <w:noProof/>
          <w:szCs w:val="28"/>
        </w:rPr>
      </w:pPr>
      <w:r w:rsidRPr="00ED2589">
        <w:rPr>
          <w:noProof/>
          <w:szCs w:val="28"/>
        </w:rPr>
        <w:t>Рисунок</w:t>
      </w:r>
      <w:r w:rsidR="00ED2589">
        <w:rPr>
          <w:noProof/>
          <w:szCs w:val="28"/>
        </w:rPr>
        <w:t xml:space="preserve"> </w:t>
      </w:r>
      <w:r w:rsidRPr="00ED2589">
        <w:rPr>
          <w:noProof/>
          <w:szCs w:val="28"/>
        </w:rPr>
        <w:t>1.3</w:t>
      </w:r>
    </w:p>
    <w:p w:rsidR="00ED2589" w:rsidRDefault="00ED2589" w:rsidP="00ED2589">
      <w:pPr>
        <w:suppressAutoHyphens/>
        <w:spacing w:line="360" w:lineRule="auto"/>
        <w:ind w:firstLine="709"/>
        <w:rPr>
          <w:szCs w:val="28"/>
        </w:rPr>
      </w:pP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Реализация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регионального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начинается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того,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стратегию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сбытовой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инфраструктуры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заключает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срочный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предприятием-партнером,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становится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главным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продукту.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Главный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подбирать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обеспечивать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первоначальное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обучение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прочие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обычно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делает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Главный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включен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разделения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платежей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взносов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рекламный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фонд.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пользуется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благами,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обычно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платит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лицензионные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взносы,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взносы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рекламу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непосредственно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франчайзеру.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Контракт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между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главным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устанавливает,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ожидается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каждой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период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выполнять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специфическую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роль.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отличие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методов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метод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выгоден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главный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выборное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лицо,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получать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протяжении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времени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сотрудничества,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выгодно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франчайзеру.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2.</w:t>
      </w:r>
      <w:r w:rsidR="00ED2589">
        <w:rPr>
          <w:szCs w:val="28"/>
        </w:rPr>
        <w:t xml:space="preserve"> </w:t>
      </w:r>
      <w:r w:rsidRPr="00ED2589">
        <w:rPr>
          <w:iCs/>
          <w:szCs w:val="28"/>
        </w:rPr>
        <w:t>Суб-франчайзинг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трехуровневая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подобная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региональной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схеме.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отличие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потока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платежей: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становится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последовательным,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непосредственная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связь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головной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утрачивается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практически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полностью.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Фактически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суб-франчайзи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становится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зависит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уж</w:t>
      </w:r>
      <w:r w:rsidR="0023448C" w:rsidRPr="00ED2589">
        <w:rPr>
          <w:szCs w:val="28"/>
        </w:rPr>
        <w:t>е</w:t>
      </w:r>
      <w:r w:rsidR="00ED2589">
        <w:rPr>
          <w:szCs w:val="28"/>
        </w:rPr>
        <w:t xml:space="preserve"> </w:t>
      </w:r>
      <w:r w:rsidR="0023448C"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="0023448C"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="0023448C" w:rsidRPr="00ED2589">
        <w:rPr>
          <w:szCs w:val="28"/>
        </w:rPr>
        <w:t>долгосрочн</w:t>
      </w:r>
      <w:r w:rsidR="002910E0" w:rsidRPr="00ED2589">
        <w:rPr>
          <w:szCs w:val="28"/>
        </w:rPr>
        <w:t>ой</w:t>
      </w:r>
      <w:r w:rsidR="00ED2589">
        <w:rPr>
          <w:szCs w:val="28"/>
        </w:rPr>
        <w:t xml:space="preserve"> </w:t>
      </w:r>
      <w:r w:rsidR="002910E0" w:rsidRPr="00ED2589">
        <w:rPr>
          <w:szCs w:val="28"/>
        </w:rPr>
        <w:t>поддержки</w:t>
      </w:r>
      <w:r w:rsidR="00ED2589">
        <w:rPr>
          <w:szCs w:val="28"/>
        </w:rPr>
        <w:t xml:space="preserve"> </w:t>
      </w:r>
      <w:r w:rsidR="002910E0" w:rsidRPr="00ED2589">
        <w:rPr>
          <w:szCs w:val="28"/>
        </w:rPr>
        <w:t>(см.</w:t>
      </w:r>
      <w:r w:rsidR="00ED2589">
        <w:rPr>
          <w:szCs w:val="28"/>
        </w:rPr>
        <w:t xml:space="preserve"> </w:t>
      </w:r>
      <w:r w:rsidR="002910E0" w:rsidRPr="00ED2589">
        <w:rPr>
          <w:szCs w:val="28"/>
        </w:rPr>
        <w:t>рис.</w:t>
      </w:r>
      <w:r w:rsidR="00ED2589">
        <w:rPr>
          <w:szCs w:val="28"/>
        </w:rPr>
        <w:t xml:space="preserve"> </w:t>
      </w:r>
      <w:r w:rsidR="002910E0" w:rsidRPr="00ED2589">
        <w:rPr>
          <w:szCs w:val="28"/>
        </w:rPr>
        <w:t>1.4)</w:t>
      </w:r>
      <w:r w:rsidR="00ED2589">
        <w:rPr>
          <w:szCs w:val="28"/>
        </w:rPr>
        <w:t xml:space="preserve"> </w:t>
      </w:r>
      <w:r w:rsidR="005237B4" w:rsidRPr="00ED2589">
        <w:rPr>
          <w:szCs w:val="28"/>
        </w:rPr>
        <w:t>[14]</w:t>
      </w:r>
      <w:r w:rsidR="002910E0" w:rsidRPr="00ED2589">
        <w:rPr>
          <w:szCs w:val="28"/>
        </w:rPr>
        <w:t>.</w:t>
      </w:r>
    </w:p>
    <w:p w:rsidR="000D7A25" w:rsidRDefault="000D7A25" w:rsidP="00ED2589">
      <w:pPr>
        <w:suppressAutoHyphens/>
        <w:spacing w:line="360" w:lineRule="auto"/>
        <w:ind w:firstLine="709"/>
        <w:rPr>
          <w:szCs w:val="28"/>
        </w:rPr>
      </w:pPr>
    </w:p>
    <w:p w:rsidR="00C70FE3" w:rsidRDefault="00C70FE3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Модель</w:t>
      </w:r>
      <w:r w:rsidR="00ED2589">
        <w:rPr>
          <w:szCs w:val="28"/>
        </w:rPr>
        <w:t xml:space="preserve"> </w:t>
      </w:r>
      <w:r w:rsidR="006C0BD2" w:rsidRPr="00ED2589">
        <w:rPr>
          <w:szCs w:val="28"/>
        </w:rPr>
        <w:t>суб-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построении</w:t>
      </w:r>
    </w:p>
    <w:p w:rsidR="00180B80" w:rsidRPr="00ED2589" w:rsidRDefault="006D5C6C" w:rsidP="00ED2589">
      <w:pPr>
        <w:suppressAutoHyphens/>
        <w:spacing w:line="360" w:lineRule="auto"/>
        <w:ind w:firstLine="709"/>
        <w:rPr>
          <w:szCs w:val="28"/>
        </w:rPr>
      </w:pPr>
      <w:r>
        <w:rPr>
          <w:szCs w:val="22"/>
        </w:rPr>
        <w:pict>
          <v:shape id="_x0000_i1028" type="#_x0000_t75" style="width:6in;height:196.5pt">
            <v:imagedata r:id="rId11" o:title=""/>
          </v:shape>
        </w:pict>
      </w:r>
    </w:p>
    <w:p w:rsidR="004E775E" w:rsidRPr="00ED2589" w:rsidRDefault="00C70FE3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Рисунок</w:t>
      </w:r>
      <w:r w:rsidR="00ED2589">
        <w:rPr>
          <w:szCs w:val="28"/>
        </w:rPr>
        <w:t xml:space="preserve"> </w:t>
      </w:r>
      <w:r w:rsidR="007F42D0" w:rsidRPr="00ED2589">
        <w:rPr>
          <w:szCs w:val="28"/>
        </w:rPr>
        <w:t>1.</w:t>
      </w:r>
      <w:r w:rsidR="0023448C" w:rsidRPr="00ED2589">
        <w:rPr>
          <w:szCs w:val="28"/>
        </w:rPr>
        <w:t>4</w:t>
      </w:r>
    </w:p>
    <w:p w:rsidR="00ED2589" w:rsidRDefault="00ED2589" w:rsidP="00ED2589">
      <w:pPr>
        <w:suppressAutoHyphens/>
        <w:spacing w:line="360" w:lineRule="auto"/>
        <w:ind w:firstLine="709"/>
        <w:rPr>
          <w:szCs w:val="28"/>
        </w:rPr>
      </w:pP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Таблица</w:t>
      </w:r>
      <w:r w:rsidR="00ED2589">
        <w:rPr>
          <w:szCs w:val="28"/>
        </w:rPr>
        <w:t xml:space="preserve"> </w:t>
      </w:r>
      <w:r w:rsidR="007F42D0" w:rsidRPr="00ED2589">
        <w:rPr>
          <w:szCs w:val="28"/>
        </w:rPr>
        <w:t>1.</w:t>
      </w:r>
      <w:r w:rsidRPr="00ED2589">
        <w:rPr>
          <w:szCs w:val="28"/>
        </w:rPr>
        <w:t>2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Преимущества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недостатки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3827"/>
        <w:gridCol w:w="3733"/>
      </w:tblGrid>
      <w:tr w:rsidR="004E775E" w:rsidRPr="00ED2589">
        <w:tc>
          <w:tcPr>
            <w:tcW w:w="1668" w:type="dxa"/>
          </w:tcPr>
          <w:p w:rsidR="004E775E" w:rsidRPr="00ED2589" w:rsidRDefault="004E775E" w:rsidP="00ED2589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4E775E" w:rsidRPr="00ED2589" w:rsidRDefault="004E775E" w:rsidP="00ED2589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Преимущества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франчайзинга</w:t>
            </w:r>
          </w:p>
        </w:tc>
        <w:tc>
          <w:tcPr>
            <w:tcW w:w="3733" w:type="dxa"/>
          </w:tcPr>
          <w:p w:rsidR="004E775E" w:rsidRPr="00ED2589" w:rsidRDefault="004E775E" w:rsidP="00ED2589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Недостатки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франчайзинга</w:t>
            </w:r>
          </w:p>
        </w:tc>
      </w:tr>
      <w:tr w:rsidR="004E775E" w:rsidRPr="00ED2589">
        <w:tc>
          <w:tcPr>
            <w:tcW w:w="1668" w:type="dxa"/>
          </w:tcPr>
          <w:p w:rsidR="004E775E" w:rsidRPr="00ED2589" w:rsidRDefault="004E775E" w:rsidP="00ED2589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Для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франчайзера</w:t>
            </w:r>
          </w:p>
        </w:tc>
        <w:tc>
          <w:tcPr>
            <w:tcW w:w="3827" w:type="dxa"/>
          </w:tcPr>
          <w:p w:rsidR="004E775E" w:rsidRPr="00ED2589" w:rsidRDefault="004E775E" w:rsidP="00ED2589">
            <w:pPr>
              <w:pStyle w:val="a3"/>
              <w:numPr>
                <w:ilvl w:val="0"/>
                <w:numId w:val="32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увеличить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число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торгов</w:t>
            </w:r>
            <w:r w:rsidR="007D3260" w:rsidRPr="00ED2589">
              <w:rPr>
                <w:sz w:val="20"/>
                <w:szCs w:val="20"/>
              </w:rPr>
              <w:t>ых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="007D3260" w:rsidRPr="00ED2589">
              <w:rPr>
                <w:sz w:val="20"/>
                <w:szCs w:val="20"/>
              </w:rPr>
              <w:t>предприятий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минимальных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капиталовложениях,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так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как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франчайзиат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тоже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вкладывает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свою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долю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капитала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в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этот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бизнес;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32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увеличить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доходы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(прибыль)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за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счет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усилий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франчайзиата.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Поскольку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франчайзиат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является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собственником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предприятия,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он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будет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прилагать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максимум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усилий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увеличению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доходности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бизнеса;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32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снизить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уровень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издержек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производства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обращения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единицу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товарооборота,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так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как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франчайзиат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как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предприниматель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сам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покрывает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все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расходы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содержанию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своего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торгового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предприятия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(зар</w:t>
            </w:r>
            <w:r w:rsidR="007D3260" w:rsidRPr="00ED2589">
              <w:rPr>
                <w:sz w:val="20"/>
                <w:szCs w:val="20"/>
              </w:rPr>
              <w:t>плата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="007D3260" w:rsidRPr="00ED2589">
              <w:rPr>
                <w:sz w:val="20"/>
                <w:szCs w:val="20"/>
              </w:rPr>
              <w:t>работников,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="007D3260" w:rsidRPr="00ED2589">
              <w:rPr>
                <w:sz w:val="20"/>
                <w:szCs w:val="20"/>
              </w:rPr>
              <w:t>аренда.</w:t>
            </w:r>
            <w:r w:rsidRPr="00ED2589">
              <w:rPr>
                <w:sz w:val="20"/>
                <w:szCs w:val="20"/>
              </w:rPr>
              <w:t>);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32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расширить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сеть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распределения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своего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товара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или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услуг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за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счет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привязки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франчайзиата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к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франчайзеру,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так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как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франчайзиат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обязан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покупать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необходимое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ему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оборудование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у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франчайзера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или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через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него.</w:t>
            </w:r>
          </w:p>
        </w:tc>
        <w:tc>
          <w:tcPr>
            <w:tcW w:w="3733" w:type="dxa"/>
          </w:tcPr>
          <w:p w:rsidR="004E775E" w:rsidRPr="00ED2589" w:rsidRDefault="004E775E" w:rsidP="00ED2589">
            <w:pPr>
              <w:pStyle w:val="a3"/>
              <w:numPr>
                <w:ilvl w:val="0"/>
                <w:numId w:val="30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сложность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контроля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за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деятельностью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франчайзиата,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так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как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франчай-зиат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является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наемным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работником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франчайзера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франчайзер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непосредственно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им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руководит;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30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возможность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потерять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свое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доброе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имя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репутацию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из-за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плохой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работы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франчайзиата;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30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опасность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получения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неправдивой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информации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бухгалтерской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отчетности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франчайзиата;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30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возможность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возникновения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противоположных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целей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франчайзиатом,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что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существенно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отражается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бизнесе.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Ведь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франчайзер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может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разорвать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договор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франчайзиатом,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пока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тот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нарушит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условий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договора.</w:t>
            </w:r>
          </w:p>
        </w:tc>
      </w:tr>
      <w:tr w:rsidR="004E775E" w:rsidRPr="00ED2589">
        <w:tc>
          <w:tcPr>
            <w:tcW w:w="1668" w:type="dxa"/>
          </w:tcPr>
          <w:p w:rsidR="004E775E" w:rsidRPr="00ED2589" w:rsidRDefault="004E775E" w:rsidP="00ED2589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Для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франчайзиата</w:t>
            </w:r>
          </w:p>
        </w:tc>
        <w:tc>
          <w:tcPr>
            <w:tcW w:w="3827" w:type="dxa"/>
          </w:tcPr>
          <w:p w:rsidR="004E775E" w:rsidRPr="00ED2589" w:rsidRDefault="004E775E" w:rsidP="00ED2589">
            <w:pPr>
              <w:pStyle w:val="a3"/>
              <w:numPr>
                <w:ilvl w:val="0"/>
                <w:numId w:val="33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стать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самостоятельным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предпринимателем;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33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вести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свой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бизнес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под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признанным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торговым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знаком;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33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использования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уже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ранее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испытанных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форм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предпринимательства;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33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совместной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рекламы;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33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обучения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помощи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стороны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франчайзера;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33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приобретения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многих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видов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лицензионного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бизнеса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относительно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низким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ценам;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33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финансировать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часть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капиталовложений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извлекать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из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этого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прибыль.</w:t>
            </w:r>
            <w:r w:rsidR="00ED2589" w:rsidRPr="00ED258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33" w:type="dxa"/>
          </w:tcPr>
          <w:p w:rsidR="004E775E" w:rsidRPr="00ED2589" w:rsidRDefault="004E775E" w:rsidP="00ED2589">
            <w:pPr>
              <w:pStyle w:val="a3"/>
              <w:numPr>
                <w:ilvl w:val="0"/>
                <w:numId w:val="31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контроль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стороны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франчайзера,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что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может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оставить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мало</w:t>
            </w:r>
            <w:r w:rsidR="00ED2589" w:rsidRPr="00ED2589">
              <w:rPr>
                <w:sz w:val="20"/>
                <w:szCs w:val="20"/>
              </w:rPr>
              <w:t xml:space="preserve"> возможно</w:t>
            </w:r>
            <w:r w:rsidRPr="00ED2589">
              <w:rPr>
                <w:sz w:val="20"/>
                <w:szCs w:val="20"/>
              </w:rPr>
              <w:t>стей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франчайзиату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для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самовыражения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в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своем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бизнесе;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31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опасность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потерять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свою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репутацию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из-за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плохой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работы;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31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опасность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изменения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политики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франчайзера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в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худшую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для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франчайзиата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сторону,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например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смене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франчайзеров;</w:t>
            </w:r>
          </w:p>
          <w:p w:rsidR="004E775E" w:rsidRPr="00ED2589" w:rsidRDefault="004E775E" w:rsidP="00ED2589">
            <w:pPr>
              <w:pStyle w:val="a3"/>
              <w:numPr>
                <w:ilvl w:val="0"/>
                <w:numId w:val="31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ED2589">
              <w:rPr>
                <w:sz w:val="20"/>
                <w:szCs w:val="20"/>
              </w:rPr>
              <w:t>большие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затраты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</w:t>
            </w:r>
            <w:r w:rsidR="007D3260" w:rsidRPr="00ED2589">
              <w:rPr>
                <w:sz w:val="20"/>
                <w:szCs w:val="20"/>
              </w:rPr>
              <w:t>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="007D3260" w:rsidRPr="00ED2589">
              <w:rPr>
                <w:sz w:val="20"/>
                <w:szCs w:val="20"/>
              </w:rPr>
              <w:t>услуги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="007D3260" w:rsidRPr="00ED2589">
              <w:rPr>
                <w:sz w:val="20"/>
                <w:szCs w:val="20"/>
              </w:rPr>
              <w:t>франчайзера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="007D3260" w:rsidRPr="00ED2589">
              <w:rPr>
                <w:sz w:val="20"/>
                <w:szCs w:val="20"/>
              </w:rPr>
              <w:t>(</w:t>
            </w:r>
            <w:r w:rsidR="00EF6808" w:rsidRPr="00ED2589">
              <w:rPr>
                <w:sz w:val="20"/>
                <w:szCs w:val="20"/>
              </w:rPr>
              <w:t>на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="00EF6808" w:rsidRPr="00ED2589">
              <w:rPr>
                <w:sz w:val="20"/>
                <w:szCs w:val="20"/>
              </w:rPr>
              <w:t>покупку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="00EF6808" w:rsidRPr="00ED2589">
              <w:rPr>
                <w:sz w:val="20"/>
                <w:szCs w:val="20"/>
              </w:rPr>
              <w:t>обору</w:t>
            </w:r>
            <w:r w:rsidRPr="00ED2589">
              <w:rPr>
                <w:sz w:val="20"/>
                <w:szCs w:val="20"/>
              </w:rPr>
              <w:t>дования,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которое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франчайзиат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обязан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покупать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только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у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франчайзера,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в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то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время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как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у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другого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продавца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оно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может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быть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намного</w:t>
            </w:r>
            <w:r w:rsidR="00ED2589" w:rsidRPr="00ED2589">
              <w:rPr>
                <w:sz w:val="20"/>
                <w:szCs w:val="20"/>
              </w:rPr>
              <w:t xml:space="preserve"> </w:t>
            </w:r>
            <w:r w:rsidRPr="00ED2589">
              <w:rPr>
                <w:sz w:val="20"/>
                <w:szCs w:val="20"/>
              </w:rPr>
              <w:t>дешевле</w:t>
            </w:r>
            <w:r w:rsidR="007D3260" w:rsidRPr="00ED2589">
              <w:rPr>
                <w:sz w:val="20"/>
                <w:szCs w:val="20"/>
              </w:rPr>
              <w:t>).</w:t>
            </w:r>
          </w:p>
        </w:tc>
      </w:tr>
    </w:tbl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Источник: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[составлено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автором</w:t>
      </w:r>
      <w:r w:rsidR="00ED2589">
        <w:rPr>
          <w:szCs w:val="28"/>
        </w:rPr>
        <w:t xml:space="preserve"> </w:t>
      </w:r>
      <w:r w:rsidR="00EB7837"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="00EB7837" w:rsidRPr="00ED2589">
        <w:rPr>
          <w:szCs w:val="28"/>
        </w:rPr>
        <w:t>35</w:t>
      </w:r>
      <w:r w:rsidRPr="00ED2589">
        <w:rPr>
          <w:szCs w:val="28"/>
        </w:rPr>
        <w:t>]</w:t>
      </w:r>
    </w:p>
    <w:p w:rsidR="00ED2589" w:rsidRDefault="00ED2589" w:rsidP="00ED2589">
      <w:pPr>
        <w:suppressAutoHyphens/>
        <w:spacing w:line="360" w:lineRule="auto"/>
        <w:ind w:firstLine="709"/>
        <w:rPr>
          <w:szCs w:val="28"/>
        </w:rPr>
      </w:pPr>
    </w:p>
    <w:p w:rsidR="004C6232" w:rsidRPr="00ED2589" w:rsidRDefault="004C6232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мировой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статистике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банкротств,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случае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меньше,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партнерских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схемах,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поскольку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существующая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защищает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новичка,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помогает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стартовать,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предоставляя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рекоме</w:t>
      </w:r>
      <w:r w:rsidR="00AC458E" w:rsidRPr="00ED2589">
        <w:rPr>
          <w:szCs w:val="28"/>
        </w:rPr>
        <w:t>ндации</w:t>
      </w:r>
      <w:r w:rsidR="00ED2589">
        <w:rPr>
          <w:szCs w:val="28"/>
        </w:rPr>
        <w:t xml:space="preserve"> </w:t>
      </w:r>
      <w:r w:rsidR="00AC458E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AC458E" w:rsidRPr="00ED2589">
        <w:rPr>
          <w:szCs w:val="28"/>
        </w:rPr>
        <w:t>устанавливая</w:t>
      </w:r>
      <w:r w:rsidR="00ED2589">
        <w:rPr>
          <w:szCs w:val="28"/>
        </w:rPr>
        <w:t xml:space="preserve"> </w:t>
      </w:r>
      <w:r w:rsidR="00AC458E" w:rsidRPr="00ED2589">
        <w:rPr>
          <w:szCs w:val="28"/>
        </w:rPr>
        <w:t>стандарты</w:t>
      </w:r>
      <w:r w:rsidR="00ED2589">
        <w:rPr>
          <w:szCs w:val="28"/>
        </w:rPr>
        <w:t xml:space="preserve"> </w:t>
      </w:r>
      <w:r w:rsidR="006C0BD2" w:rsidRPr="00ED2589">
        <w:rPr>
          <w:szCs w:val="28"/>
        </w:rPr>
        <w:t>[4]</w:t>
      </w:r>
      <w:r w:rsidR="00AC458E" w:rsidRPr="00ED2589">
        <w:rPr>
          <w:szCs w:val="28"/>
        </w:rPr>
        <w:t>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базируется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постоянном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сотрудничестве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высокой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степени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доверия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единообразии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участников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высокой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степени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предпринимательской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инициативы,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отлаженной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информационных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связей,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коммуникаций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инструментов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маркетинга,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ориентации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долгосрочный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успех.</w:t>
      </w:r>
      <w:r w:rsidR="00ED2589">
        <w:rPr>
          <w:szCs w:val="28"/>
        </w:rPr>
        <w:t xml:space="preserve"> </w:t>
      </w:r>
    </w:p>
    <w:p w:rsidR="00ED2589" w:rsidRDefault="004E775E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Моделируя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исходить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интересов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естественно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руководствоваться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деятельности.</w:t>
      </w:r>
    </w:p>
    <w:p w:rsidR="00EB71EB" w:rsidRPr="00ED2589" w:rsidRDefault="00ED2589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szCs w:val="28"/>
        </w:rPr>
      </w:pPr>
      <w:r>
        <w:rPr>
          <w:szCs w:val="28"/>
        </w:rPr>
        <w:br w:type="page"/>
      </w:r>
      <w:r>
        <w:rPr>
          <w:b/>
          <w:szCs w:val="28"/>
        </w:rPr>
        <w:t xml:space="preserve">1.2 </w:t>
      </w:r>
      <w:r w:rsidR="004E775E" w:rsidRPr="00ED2589">
        <w:rPr>
          <w:b/>
          <w:szCs w:val="28"/>
        </w:rPr>
        <w:t>Экон</w:t>
      </w:r>
      <w:r w:rsidR="006F1E5D" w:rsidRPr="00ED2589">
        <w:rPr>
          <w:b/>
          <w:szCs w:val="28"/>
        </w:rPr>
        <w:t>омический</w:t>
      </w:r>
      <w:r w:rsidRPr="00ED2589">
        <w:rPr>
          <w:b/>
          <w:szCs w:val="28"/>
        </w:rPr>
        <w:t xml:space="preserve"> </w:t>
      </w:r>
      <w:r w:rsidR="006F1E5D" w:rsidRPr="00ED2589">
        <w:rPr>
          <w:b/>
          <w:szCs w:val="28"/>
        </w:rPr>
        <w:t>механизм</w:t>
      </w:r>
      <w:r w:rsidRPr="00ED2589">
        <w:rPr>
          <w:b/>
          <w:szCs w:val="28"/>
        </w:rPr>
        <w:t xml:space="preserve"> </w:t>
      </w:r>
      <w:r w:rsidR="004E775E" w:rsidRPr="00ED2589">
        <w:rPr>
          <w:b/>
          <w:szCs w:val="28"/>
        </w:rPr>
        <w:t>взаимоотношений</w:t>
      </w:r>
      <w:r w:rsidRPr="00ED2589">
        <w:rPr>
          <w:b/>
          <w:szCs w:val="28"/>
        </w:rPr>
        <w:t xml:space="preserve"> </w:t>
      </w:r>
      <w:r w:rsidR="004E775E" w:rsidRPr="00ED2589">
        <w:rPr>
          <w:b/>
          <w:szCs w:val="28"/>
        </w:rPr>
        <w:t>в</w:t>
      </w:r>
      <w:r w:rsidRPr="00ED2589">
        <w:rPr>
          <w:b/>
          <w:szCs w:val="28"/>
        </w:rPr>
        <w:t xml:space="preserve"> </w:t>
      </w:r>
      <w:r w:rsidR="004E775E" w:rsidRPr="00ED2589">
        <w:rPr>
          <w:b/>
          <w:szCs w:val="28"/>
        </w:rPr>
        <w:t>системе</w:t>
      </w:r>
      <w:r w:rsidRPr="00ED2589">
        <w:rPr>
          <w:b/>
          <w:szCs w:val="28"/>
        </w:rPr>
        <w:t xml:space="preserve"> </w:t>
      </w:r>
      <w:r w:rsidR="004E775E" w:rsidRPr="00ED2589">
        <w:rPr>
          <w:b/>
          <w:szCs w:val="28"/>
        </w:rPr>
        <w:t>франчайзинга</w:t>
      </w:r>
    </w:p>
    <w:p w:rsidR="00EB71EB" w:rsidRPr="00ED2589" w:rsidRDefault="00EB71E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E775E" w:rsidRPr="00ED2589" w:rsidRDefault="004E775E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Экономические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интегрированном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процессе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играют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важнейшую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роль,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определяя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состояние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объектов,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исключаются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потери.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Традиционный</w:t>
      </w:r>
      <w:r w:rsidR="00ED2589">
        <w:rPr>
          <w:szCs w:val="28"/>
        </w:rPr>
        <w:t xml:space="preserve"> </w:t>
      </w:r>
      <w:r w:rsidRPr="00ED2589">
        <w:rPr>
          <w:iCs/>
          <w:szCs w:val="28"/>
        </w:rPr>
        <w:t>критерий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</w:rPr>
        <w:t>прибыльности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необходимо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дополнить</w:t>
      </w:r>
      <w:r w:rsidR="00ED2589">
        <w:rPr>
          <w:szCs w:val="28"/>
        </w:rPr>
        <w:t xml:space="preserve"> </w:t>
      </w:r>
      <w:r w:rsidRPr="00ED2589">
        <w:rPr>
          <w:iCs/>
          <w:szCs w:val="28"/>
        </w:rPr>
        <w:t>критерием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</w:rPr>
        <w:t>экономической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</w:rPr>
        <w:t>безопасности,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критерий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прибыльности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отражает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материальную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интегрированной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Поэтому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первостепенное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значение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разработке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технологии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управления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элементов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механизме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формирования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</w:t>
      </w:r>
      <w:r w:rsidR="00AC458E" w:rsidRPr="00ED2589">
        <w:rPr>
          <w:szCs w:val="28"/>
        </w:rPr>
        <w:t>ошений</w:t>
      </w:r>
      <w:r w:rsidR="00ED2589">
        <w:rPr>
          <w:szCs w:val="28"/>
        </w:rPr>
        <w:t xml:space="preserve"> </w:t>
      </w:r>
      <w:r w:rsidR="006C0BD2" w:rsidRPr="00ED2589">
        <w:rPr>
          <w:szCs w:val="28"/>
        </w:rPr>
        <w:t>[46]</w:t>
      </w:r>
      <w:r w:rsidR="00AC458E" w:rsidRPr="00ED2589">
        <w:rPr>
          <w:szCs w:val="28"/>
        </w:rPr>
        <w:t>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Перед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любым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предпринимателем,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выбравшим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вариант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стоят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следующие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задачи:</w:t>
      </w:r>
    </w:p>
    <w:p w:rsidR="004E775E" w:rsidRPr="00ED2589" w:rsidRDefault="004E775E" w:rsidP="00ED2589">
      <w:pPr>
        <w:pStyle w:val="a3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Определить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направление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бизнеса.</w:t>
      </w:r>
    </w:p>
    <w:p w:rsidR="004E775E" w:rsidRPr="00ED2589" w:rsidRDefault="004E775E" w:rsidP="00ED2589">
      <w:pPr>
        <w:pStyle w:val="a3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Провести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регионе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исследование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рынка: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анализ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конкурентов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экспертный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опрос.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Основываясь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анализа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открыть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регионе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помощью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покупки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учитывая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конкуренцию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востребованность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рынке.</w:t>
      </w:r>
    </w:p>
    <w:p w:rsidR="004E775E" w:rsidRPr="00ED2589" w:rsidRDefault="00E541E4" w:rsidP="00ED2589">
      <w:pPr>
        <w:pStyle w:val="a3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4E775E" w:rsidRPr="00ED2589">
        <w:rPr>
          <w:sz w:val="28"/>
          <w:szCs w:val="28"/>
        </w:rPr>
        <w:t>ыбрать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франчайзера.</w:t>
      </w:r>
    </w:p>
    <w:p w:rsidR="004E775E" w:rsidRPr="00ED2589" w:rsidRDefault="004E775E" w:rsidP="00ED2589">
      <w:pPr>
        <w:pStyle w:val="a3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помощью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работающих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выяснить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стоимость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уровень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доходности,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количество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выбывших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партнеров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причины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ухода.</w:t>
      </w:r>
    </w:p>
    <w:p w:rsidR="004E775E" w:rsidRPr="00ED2589" w:rsidRDefault="004E775E" w:rsidP="00ED2589">
      <w:pPr>
        <w:pStyle w:val="a3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Встретиться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после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сбора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возможной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информации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нем.</w:t>
      </w:r>
    </w:p>
    <w:p w:rsidR="004E775E" w:rsidRPr="00ED2589" w:rsidRDefault="004E775E" w:rsidP="00ED2589">
      <w:pPr>
        <w:pStyle w:val="a3"/>
        <w:numPr>
          <w:ilvl w:val="0"/>
          <w:numId w:val="3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избежания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дополнительных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расходов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следует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обязательно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привлечь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составлению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юриста.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обратить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внимание:</w:t>
      </w:r>
    </w:p>
    <w:p w:rsidR="004E775E" w:rsidRPr="00ED2589" w:rsidRDefault="004E775E" w:rsidP="00ED2589">
      <w:pPr>
        <w:pStyle w:val="a3"/>
        <w:numPr>
          <w:ilvl w:val="0"/>
          <w:numId w:val="4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оставляет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франчайзер;</w:t>
      </w:r>
    </w:p>
    <w:p w:rsidR="004E775E" w:rsidRPr="00ED2589" w:rsidRDefault="004E775E" w:rsidP="00ED2589">
      <w:pPr>
        <w:pStyle w:val="a3"/>
        <w:numPr>
          <w:ilvl w:val="0"/>
          <w:numId w:val="4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виды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сервиса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(платного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бесплатного),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оказывает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участникам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сети;</w:t>
      </w:r>
    </w:p>
    <w:p w:rsidR="004E775E" w:rsidRPr="00ED2589" w:rsidRDefault="004E775E" w:rsidP="00ED2589">
      <w:pPr>
        <w:pStyle w:val="a3"/>
        <w:numPr>
          <w:ilvl w:val="0"/>
          <w:numId w:val="4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обязанность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консультировать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ходу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становления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</w:t>
      </w:r>
      <w:r w:rsidR="00ED2589">
        <w:rPr>
          <w:sz w:val="28"/>
          <w:szCs w:val="28"/>
        </w:rPr>
        <w:t xml:space="preserve"> </w:t>
      </w:r>
      <w:r w:rsidR="006C0BD2" w:rsidRPr="00ED2589">
        <w:rPr>
          <w:sz w:val="28"/>
          <w:szCs w:val="28"/>
        </w:rPr>
        <w:t>[65]</w:t>
      </w:r>
      <w:r w:rsidR="00AC458E" w:rsidRPr="00ED2589">
        <w:rPr>
          <w:sz w:val="28"/>
          <w:szCs w:val="28"/>
        </w:rPr>
        <w:t>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контрактных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встреч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закладываются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будущие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отношения.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этапе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раскрыть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источники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доходов,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знает,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получать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никаких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тайных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доходов.</w:t>
      </w:r>
      <w:r w:rsidR="00ED2589">
        <w:rPr>
          <w:szCs w:val="28"/>
        </w:rPr>
        <w:t xml:space="preserve"> </w:t>
      </w:r>
      <w:r w:rsidR="002C1FD3" w:rsidRPr="00ED2589">
        <w:rPr>
          <w:szCs w:val="28"/>
        </w:rPr>
        <w:t>Поэтому</w:t>
      </w:r>
      <w:r w:rsidR="00ED2589">
        <w:rPr>
          <w:szCs w:val="28"/>
        </w:rPr>
        <w:t xml:space="preserve"> </w:t>
      </w:r>
      <w:r w:rsidR="002C1FD3" w:rsidRPr="00ED2589">
        <w:rPr>
          <w:szCs w:val="28"/>
        </w:rPr>
        <w:t>в</w:t>
      </w:r>
      <w:r w:rsidR="00C0273F" w:rsidRPr="00ED2589">
        <w:rPr>
          <w:szCs w:val="28"/>
        </w:rPr>
        <w:t>сегда</w:t>
      </w:r>
      <w:r w:rsidR="00ED2589">
        <w:rPr>
          <w:szCs w:val="28"/>
        </w:rPr>
        <w:t xml:space="preserve"> </w:t>
      </w:r>
      <w:r w:rsidR="00C0273F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C0273F" w:rsidRPr="00ED2589">
        <w:rPr>
          <w:szCs w:val="28"/>
        </w:rPr>
        <w:t>вполне</w:t>
      </w:r>
      <w:r w:rsidR="00ED2589">
        <w:rPr>
          <w:szCs w:val="28"/>
        </w:rPr>
        <w:t xml:space="preserve"> </w:t>
      </w:r>
      <w:r w:rsidR="00C0273F" w:rsidRPr="00ED2589">
        <w:rPr>
          <w:szCs w:val="28"/>
        </w:rPr>
        <w:t>закономерно</w:t>
      </w:r>
      <w:r w:rsidR="00ED2589">
        <w:rPr>
          <w:szCs w:val="28"/>
        </w:rPr>
        <w:t xml:space="preserve"> </w:t>
      </w:r>
      <w:r w:rsidR="00C0273F" w:rsidRPr="00ED2589">
        <w:rPr>
          <w:szCs w:val="28"/>
        </w:rPr>
        <w:t>особое</w:t>
      </w:r>
      <w:r w:rsidR="00ED2589">
        <w:rPr>
          <w:szCs w:val="28"/>
        </w:rPr>
        <w:t xml:space="preserve"> </w:t>
      </w:r>
      <w:r w:rsidR="00C0273F" w:rsidRPr="00ED2589">
        <w:rPr>
          <w:szCs w:val="28"/>
        </w:rPr>
        <w:t>внимание</w:t>
      </w:r>
      <w:r w:rsidR="00ED2589">
        <w:rPr>
          <w:szCs w:val="28"/>
        </w:rPr>
        <w:t xml:space="preserve"> </w:t>
      </w:r>
      <w:r w:rsidR="00C0273F" w:rsidRPr="00ED2589">
        <w:rPr>
          <w:szCs w:val="28"/>
        </w:rPr>
        <w:t>уделяется</w:t>
      </w:r>
      <w:r w:rsidR="00ED2589">
        <w:rPr>
          <w:szCs w:val="28"/>
        </w:rPr>
        <w:t xml:space="preserve"> </w:t>
      </w:r>
      <w:r w:rsidR="00C0273F" w:rsidRPr="00ED2589">
        <w:rPr>
          <w:szCs w:val="28"/>
        </w:rPr>
        <w:t>обязательствам</w:t>
      </w:r>
      <w:r w:rsidR="00ED2589">
        <w:rPr>
          <w:szCs w:val="28"/>
        </w:rPr>
        <w:t xml:space="preserve"> </w:t>
      </w:r>
      <w:r w:rsidR="00C0273F" w:rsidRPr="00ED2589">
        <w:rPr>
          <w:szCs w:val="28"/>
        </w:rPr>
        <w:t>франчайзера</w:t>
      </w:r>
      <w:r w:rsidR="00ED2589">
        <w:rPr>
          <w:szCs w:val="28"/>
        </w:rPr>
        <w:t xml:space="preserve"> </w:t>
      </w:r>
      <w:r w:rsidR="00C0273F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C0273F"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="00C0273F" w:rsidRPr="00ED2589">
        <w:rPr>
          <w:szCs w:val="28"/>
        </w:rPr>
        <w:t>(см.</w:t>
      </w:r>
      <w:r w:rsidR="00ED2589">
        <w:rPr>
          <w:szCs w:val="28"/>
        </w:rPr>
        <w:t xml:space="preserve"> </w:t>
      </w:r>
      <w:r w:rsidR="00C0273F" w:rsidRPr="00ED2589">
        <w:rPr>
          <w:szCs w:val="28"/>
        </w:rPr>
        <w:t>прил.</w:t>
      </w:r>
      <w:r w:rsidR="00ED2589">
        <w:rPr>
          <w:szCs w:val="28"/>
        </w:rPr>
        <w:t xml:space="preserve"> </w:t>
      </w:r>
      <w:r w:rsidR="00745718" w:rsidRPr="00ED2589">
        <w:rPr>
          <w:szCs w:val="28"/>
        </w:rPr>
        <w:t>1,</w:t>
      </w:r>
      <w:r w:rsidR="00ED2589">
        <w:rPr>
          <w:szCs w:val="28"/>
        </w:rPr>
        <w:t xml:space="preserve"> </w:t>
      </w:r>
      <w:r w:rsidR="00C0273F" w:rsidRPr="00ED2589">
        <w:rPr>
          <w:szCs w:val="28"/>
        </w:rPr>
        <w:t>табл.</w:t>
      </w:r>
      <w:r w:rsidR="00ED2589">
        <w:rPr>
          <w:szCs w:val="28"/>
        </w:rPr>
        <w:t xml:space="preserve"> </w:t>
      </w:r>
      <w:r w:rsidR="00745718" w:rsidRPr="00ED2589">
        <w:rPr>
          <w:szCs w:val="28"/>
        </w:rPr>
        <w:t>1.3</w:t>
      </w:r>
      <w:r w:rsidR="00C0273F" w:rsidRPr="00ED2589">
        <w:rPr>
          <w:szCs w:val="28"/>
        </w:rPr>
        <w:t>).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важно,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устанавливает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никаких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особых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</w:t>
      </w:r>
      <w:r w:rsidR="00ED2589">
        <w:rPr>
          <w:szCs w:val="28"/>
        </w:rPr>
        <w:t xml:space="preserve"> </w:t>
      </w:r>
      <w:r w:rsidR="003A6AC9" w:rsidRPr="00ED2589">
        <w:rPr>
          <w:szCs w:val="28"/>
        </w:rPr>
        <w:t>ни</w:t>
      </w:r>
      <w:r w:rsidR="00ED2589">
        <w:rPr>
          <w:szCs w:val="28"/>
        </w:rPr>
        <w:t xml:space="preserve"> </w:t>
      </w:r>
      <w:r w:rsidR="003A6AC9"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="003A6AC9" w:rsidRPr="00ED2589">
        <w:rPr>
          <w:szCs w:val="28"/>
        </w:rPr>
        <w:t>кем</w:t>
      </w:r>
      <w:r w:rsidR="00ED2589">
        <w:rPr>
          <w:szCs w:val="28"/>
        </w:rPr>
        <w:t xml:space="preserve"> </w:t>
      </w:r>
      <w:r w:rsidR="003A6AC9"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="003A6AC9" w:rsidRPr="00ED2589">
        <w:rPr>
          <w:szCs w:val="28"/>
        </w:rPr>
        <w:t>франчайзи</w:t>
      </w:r>
      <w:r w:rsidRPr="00ED2589">
        <w:rPr>
          <w:szCs w:val="28"/>
        </w:rPr>
        <w:t>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могут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следующие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трудности:</w:t>
      </w:r>
    </w:p>
    <w:p w:rsidR="004E775E" w:rsidRPr="00ED2589" w:rsidRDefault="003A6AC9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1.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4E775E" w:rsidRPr="00ED2589">
        <w:rPr>
          <w:szCs w:val="28"/>
        </w:rPr>
        <w:t>,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которым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установлены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особые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отношения,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будет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рассчитывать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привилегии.</w:t>
      </w:r>
    </w:p>
    <w:p w:rsidR="004E775E" w:rsidRPr="00ED2589" w:rsidRDefault="003A6AC9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2.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4E775E" w:rsidRPr="00ED2589">
        <w:rPr>
          <w:szCs w:val="28"/>
        </w:rPr>
        <w:t>,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узнав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таких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отношениях,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отнесутся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недовольством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привилегированным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франчайзеру,</w:t>
      </w:r>
      <w:r w:rsidR="00ED2589">
        <w:rPr>
          <w:szCs w:val="28"/>
        </w:rPr>
        <w:t xml:space="preserve"> </w:t>
      </w:r>
      <w:r w:rsidR="004E775E" w:rsidRPr="00ED2589">
        <w:rPr>
          <w:szCs w:val="28"/>
        </w:rPr>
        <w:t>к</w:t>
      </w:r>
      <w:r w:rsidR="00AC458E" w:rsidRPr="00ED2589">
        <w:rPr>
          <w:szCs w:val="28"/>
        </w:rPr>
        <w:t>оторый</w:t>
      </w:r>
      <w:r w:rsidR="00ED2589">
        <w:rPr>
          <w:szCs w:val="28"/>
        </w:rPr>
        <w:t xml:space="preserve"> </w:t>
      </w:r>
      <w:r w:rsidR="00AC458E" w:rsidRPr="00ED2589">
        <w:rPr>
          <w:szCs w:val="28"/>
        </w:rPr>
        <w:t>допустил</w:t>
      </w:r>
      <w:r w:rsidR="00ED2589">
        <w:rPr>
          <w:szCs w:val="28"/>
        </w:rPr>
        <w:t xml:space="preserve"> </w:t>
      </w:r>
      <w:r w:rsidR="00AC458E" w:rsidRPr="00ED2589">
        <w:rPr>
          <w:szCs w:val="28"/>
        </w:rPr>
        <w:t>такие</w:t>
      </w:r>
      <w:r w:rsidR="00ED2589">
        <w:rPr>
          <w:szCs w:val="28"/>
        </w:rPr>
        <w:t xml:space="preserve"> </w:t>
      </w:r>
      <w:r w:rsidR="00AC458E" w:rsidRPr="00ED2589">
        <w:rPr>
          <w:szCs w:val="28"/>
        </w:rPr>
        <w:t>отношения</w:t>
      </w:r>
      <w:r w:rsidR="00ED2589">
        <w:rPr>
          <w:szCs w:val="28"/>
        </w:rPr>
        <w:t xml:space="preserve"> </w:t>
      </w:r>
      <w:r w:rsidR="006C0BD2" w:rsidRPr="00ED2589">
        <w:rPr>
          <w:szCs w:val="28"/>
        </w:rPr>
        <w:t>[53]</w:t>
      </w:r>
      <w:r w:rsidR="00AC458E" w:rsidRPr="00ED2589">
        <w:rPr>
          <w:szCs w:val="28"/>
        </w:rPr>
        <w:t>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понимание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методов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маркетинга,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используемых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практике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Важно,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чтобы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понимал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характер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масштаб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между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2D2364" w:rsidRPr="00ED2589">
        <w:rPr>
          <w:szCs w:val="28"/>
        </w:rPr>
        <w:t>.</w:t>
      </w:r>
      <w:r w:rsidR="00ED2589">
        <w:rPr>
          <w:szCs w:val="28"/>
        </w:rPr>
        <w:t xml:space="preserve"> </w:t>
      </w:r>
      <w:r w:rsidR="002D2364"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знать:</w:t>
      </w:r>
    </w:p>
    <w:p w:rsidR="004E775E" w:rsidRPr="00ED2589" w:rsidRDefault="004E775E" w:rsidP="00ED2589">
      <w:pPr>
        <w:numPr>
          <w:ilvl w:val="0"/>
          <w:numId w:val="38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обеспечивает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постоянными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предоставляться;</w:t>
      </w:r>
      <w:r w:rsidR="00ED2589">
        <w:rPr>
          <w:szCs w:val="28"/>
        </w:rPr>
        <w:t xml:space="preserve"> </w:t>
      </w:r>
    </w:p>
    <w:p w:rsidR="004E775E" w:rsidRPr="00ED2589" w:rsidRDefault="004E775E" w:rsidP="00ED2589">
      <w:pPr>
        <w:numPr>
          <w:ilvl w:val="0"/>
          <w:numId w:val="38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ожидается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стандартов,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операционных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процедур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предстоящих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расходов.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Качество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обучения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ключевой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фактор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обеспечении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фундамента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будущего.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правильное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представление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характере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обязательствах,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легче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справится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пониманием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статей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соблюдение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существенным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точки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зрения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стандартов,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целостности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имени,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престижа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операционной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обладать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искусством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общении: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обещает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требует,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записано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контракте,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подтверждаться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ежедневной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практикой.</w:t>
      </w:r>
    </w:p>
    <w:p w:rsidR="004E775E" w:rsidRPr="00ED2589" w:rsidRDefault="004E775E" w:rsidP="00ED2589">
      <w:pPr>
        <w:suppressAutoHyphens/>
        <w:spacing w:line="360" w:lineRule="auto"/>
        <w:ind w:firstLine="709"/>
      </w:pPr>
      <w:r w:rsidRPr="00ED2589">
        <w:t>Более</w:t>
      </w:r>
      <w:r w:rsidR="00ED2589">
        <w:t xml:space="preserve"> </w:t>
      </w:r>
      <w:r w:rsidRPr="00ED2589">
        <w:t>того,</w:t>
      </w:r>
      <w:r w:rsidR="00ED2589">
        <w:t xml:space="preserve"> </w:t>
      </w:r>
      <w:r w:rsidRPr="00ED2589">
        <w:t>обе</w:t>
      </w:r>
      <w:r w:rsidR="00ED2589">
        <w:t xml:space="preserve"> </w:t>
      </w:r>
      <w:r w:rsidRPr="00ED2589">
        <w:t>стороны</w:t>
      </w:r>
      <w:r w:rsidR="00ED2589">
        <w:t xml:space="preserve"> </w:t>
      </w:r>
      <w:r w:rsidRPr="00ED2589">
        <w:t>должны</w:t>
      </w:r>
      <w:r w:rsidR="00ED2589">
        <w:t xml:space="preserve"> </w:t>
      </w:r>
      <w:r w:rsidRPr="00ED2589">
        <w:t>понимать,</w:t>
      </w:r>
      <w:r w:rsidR="00ED2589">
        <w:t xml:space="preserve"> </w:t>
      </w:r>
      <w:r w:rsidRPr="00ED2589">
        <w:t>что</w:t>
      </w:r>
      <w:r w:rsidR="00ED2589">
        <w:t xml:space="preserve"> </w:t>
      </w:r>
      <w:r w:rsidRPr="00ED2589">
        <w:t>они</w:t>
      </w:r>
      <w:r w:rsidR="00ED2589">
        <w:t xml:space="preserve"> </w:t>
      </w:r>
      <w:r w:rsidRPr="00ED2589">
        <w:t>закладывают</w:t>
      </w:r>
      <w:r w:rsidR="00ED2589">
        <w:t xml:space="preserve"> </w:t>
      </w:r>
      <w:r w:rsidRPr="00ED2589">
        <w:t>фундамент</w:t>
      </w:r>
      <w:r w:rsidR="00ED2589">
        <w:t xml:space="preserve"> </w:t>
      </w:r>
      <w:r w:rsidRPr="00ED2589">
        <w:t>гармоничного,</w:t>
      </w:r>
      <w:r w:rsidR="00ED2589">
        <w:t xml:space="preserve"> </w:t>
      </w:r>
      <w:r w:rsidRPr="00ED2589">
        <w:t>позитивного</w:t>
      </w:r>
      <w:r w:rsidR="00ED2589">
        <w:t xml:space="preserve"> </w:t>
      </w:r>
      <w:r w:rsidRPr="00ED2589">
        <w:t>партнерства</w:t>
      </w:r>
      <w:r w:rsidR="00ED2589">
        <w:t xml:space="preserve"> </w:t>
      </w:r>
      <w:r w:rsidRPr="00ED2589">
        <w:t>(не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правовом</w:t>
      </w:r>
      <w:r w:rsidR="00ED2589">
        <w:t xml:space="preserve"> </w:t>
      </w:r>
      <w:r w:rsidRPr="00ED2589">
        <w:t>смысле)</w:t>
      </w:r>
      <w:r w:rsidR="00ED2589">
        <w:t xml:space="preserve"> </w:t>
      </w:r>
      <w:r w:rsidRPr="00ED2589">
        <w:t>ради</w:t>
      </w:r>
      <w:r w:rsidR="00ED2589">
        <w:t xml:space="preserve"> </w:t>
      </w:r>
      <w:r w:rsidRPr="00ED2589">
        <w:t>обоюдной</w:t>
      </w:r>
      <w:r w:rsidR="00ED2589">
        <w:t xml:space="preserve"> </w:t>
      </w:r>
      <w:r w:rsidRPr="00ED2589">
        <w:t>выгоды.</w:t>
      </w:r>
      <w:r w:rsidR="00ED2589">
        <w:t xml:space="preserve"> </w:t>
      </w:r>
      <w:r w:rsidRPr="00ED2589">
        <w:t>Хорошие</w:t>
      </w:r>
      <w:r w:rsidR="00ED2589">
        <w:t xml:space="preserve"> </w:t>
      </w:r>
      <w:r w:rsidRPr="00ED2589">
        <w:t>отношения</w:t>
      </w:r>
      <w:r w:rsidR="00ED2589">
        <w:t xml:space="preserve"> </w:t>
      </w:r>
      <w:r w:rsidRPr="00ED2589">
        <w:t>франчайзер-франчайзи</w:t>
      </w:r>
      <w:r w:rsidR="00ED2589">
        <w:t xml:space="preserve"> </w:t>
      </w:r>
      <w:r w:rsidRPr="00ED2589">
        <w:t>не</w:t>
      </w:r>
      <w:r w:rsidR="00ED2589">
        <w:t xml:space="preserve"> </w:t>
      </w:r>
      <w:r w:rsidRPr="00ED2589">
        <w:t>возникают</w:t>
      </w:r>
      <w:r w:rsidR="00ED2589">
        <w:t xml:space="preserve"> </w:t>
      </w:r>
      <w:r w:rsidRPr="00ED2589">
        <w:t>из</w:t>
      </w:r>
      <w:r w:rsidR="00ED2589">
        <w:t xml:space="preserve"> </w:t>
      </w:r>
      <w:r w:rsidR="00AC458E" w:rsidRPr="00ED2589">
        <w:t>ничего,</w:t>
      </w:r>
      <w:r w:rsidR="00ED2589">
        <w:t xml:space="preserve"> </w:t>
      </w:r>
      <w:r w:rsidR="00AC458E" w:rsidRPr="00ED2589">
        <w:t>над</w:t>
      </w:r>
      <w:r w:rsidR="00ED2589">
        <w:t xml:space="preserve"> </w:t>
      </w:r>
      <w:r w:rsidR="00AC458E" w:rsidRPr="00ED2589">
        <w:t>ними</w:t>
      </w:r>
      <w:r w:rsidR="00ED2589">
        <w:t xml:space="preserve"> </w:t>
      </w:r>
      <w:r w:rsidR="00AC458E" w:rsidRPr="00ED2589">
        <w:t>надо</w:t>
      </w:r>
      <w:r w:rsidR="00ED2589">
        <w:t xml:space="preserve"> </w:t>
      </w:r>
      <w:r w:rsidR="00AC458E" w:rsidRPr="00ED2589">
        <w:t>работать</w:t>
      </w:r>
      <w:r w:rsidR="00ED2589">
        <w:t xml:space="preserve"> </w:t>
      </w:r>
      <w:r w:rsidR="006C0BD2" w:rsidRPr="00ED2589">
        <w:t>[65]</w:t>
      </w:r>
      <w:r w:rsidR="00AC458E" w:rsidRPr="00ED2589">
        <w:t>.</w:t>
      </w:r>
    </w:p>
    <w:p w:rsidR="004E775E" w:rsidRPr="00ED2589" w:rsidRDefault="004E775E" w:rsidP="00ED2589">
      <w:pPr>
        <w:suppressAutoHyphens/>
        <w:spacing w:line="360" w:lineRule="auto"/>
        <w:ind w:firstLine="709"/>
      </w:pPr>
      <w:r w:rsidRPr="00ED2589">
        <w:t>После</w:t>
      </w:r>
      <w:r w:rsidR="00ED2589">
        <w:t xml:space="preserve"> </w:t>
      </w:r>
      <w:r w:rsidRPr="00ED2589">
        <w:t>покупки</w:t>
      </w:r>
      <w:r w:rsidR="00ED2589">
        <w:t xml:space="preserve"> </w:t>
      </w:r>
      <w:r w:rsidRPr="00ED2589">
        <w:t>франшизы,</w:t>
      </w:r>
      <w:r w:rsidR="00ED2589">
        <w:t xml:space="preserve"> </w:t>
      </w:r>
      <w:r w:rsidRPr="00ED2589">
        <w:t>первоначального</w:t>
      </w:r>
      <w:r w:rsidR="00ED2589">
        <w:t xml:space="preserve"> </w:t>
      </w:r>
      <w:r w:rsidRPr="00ED2589">
        <w:t>взноса</w:t>
      </w:r>
      <w:r w:rsidR="00ED2589">
        <w:t xml:space="preserve"> </w:t>
      </w:r>
      <w:r w:rsidRPr="00ED2589">
        <w:t>специалисты</w:t>
      </w:r>
      <w:r w:rsidR="00ED2589">
        <w:t xml:space="preserve"> </w:t>
      </w:r>
      <w:r w:rsidRPr="00ED2589">
        <w:t>головной</w:t>
      </w:r>
      <w:r w:rsidR="00ED2589">
        <w:t xml:space="preserve"> </w:t>
      </w:r>
      <w:r w:rsidRPr="00ED2589">
        <w:t>компании</w:t>
      </w:r>
      <w:r w:rsidR="00ED2589">
        <w:t xml:space="preserve"> </w:t>
      </w:r>
      <w:r w:rsidRPr="00ED2589">
        <w:t>обучают</w:t>
      </w:r>
      <w:r w:rsidR="00ED2589">
        <w:t xml:space="preserve"> </w:t>
      </w:r>
      <w:r w:rsidRPr="00ED2589">
        <w:t>персонал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руководство</w:t>
      </w:r>
      <w:r w:rsidR="00ED2589">
        <w:t xml:space="preserve"> </w:t>
      </w:r>
      <w:r w:rsidRPr="00ED2589">
        <w:t>франчайзиата,</w:t>
      </w:r>
      <w:r w:rsidR="00ED2589">
        <w:t xml:space="preserve"> </w:t>
      </w:r>
      <w:r w:rsidRPr="00ED2589">
        <w:t>дают</w:t>
      </w:r>
      <w:r w:rsidR="00ED2589">
        <w:t xml:space="preserve"> </w:t>
      </w:r>
      <w:r w:rsidRPr="00ED2589">
        <w:t>пошаговый</w:t>
      </w:r>
      <w:r w:rsidR="00ED2589">
        <w:t xml:space="preserve"> </w:t>
      </w:r>
      <w:r w:rsidRPr="00ED2589">
        <w:t>план</w:t>
      </w:r>
      <w:r w:rsidR="00ED2589">
        <w:t xml:space="preserve"> </w:t>
      </w:r>
      <w:r w:rsidRPr="00ED2589">
        <w:t>действий,</w:t>
      </w:r>
      <w:r w:rsidR="00ED2589">
        <w:t xml:space="preserve"> </w:t>
      </w:r>
      <w:r w:rsidRPr="00ED2589">
        <w:t>необходимый</w:t>
      </w:r>
      <w:r w:rsidR="00ED2589">
        <w:t xml:space="preserve"> </w:t>
      </w:r>
      <w:r w:rsidRPr="00ED2589">
        <w:t>для</w:t>
      </w:r>
      <w:r w:rsidR="00ED2589">
        <w:t xml:space="preserve"> </w:t>
      </w:r>
      <w:r w:rsidRPr="00ED2589">
        <w:t>запуска</w:t>
      </w:r>
      <w:r w:rsidR="00ED2589">
        <w:t xml:space="preserve"> </w:t>
      </w:r>
      <w:r w:rsidRPr="00ED2589">
        <w:t>бизнеса.</w:t>
      </w:r>
      <w:r w:rsidR="00ED2589">
        <w:t xml:space="preserve"> </w:t>
      </w:r>
      <w:r w:rsidRPr="00ED2589">
        <w:t>Выезжает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место</w:t>
      </w:r>
      <w:r w:rsidR="00ED2589">
        <w:t xml:space="preserve"> </w:t>
      </w:r>
      <w:r w:rsidRPr="00ED2589">
        <w:t>открытия</w:t>
      </w:r>
      <w:r w:rsidR="00ED2589">
        <w:t xml:space="preserve"> </w:t>
      </w:r>
      <w:r w:rsidRPr="00ED2589">
        <w:t>точки,</w:t>
      </w:r>
      <w:r w:rsidR="00ED2589">
        <w:t xml:space="preserve"> </w:t>
      </w:r>
      <w:r w:rsidRPr="00ED2589">
        <w:t>оказывает</w:t>
      </w:r>
      <w:r w:rsidR="00ED2589">
        <w:t xml:space="preserve"> </w:t>
      </w:r>
      <w:r w:rsidRPr="00ED2589">
        <w:t>всестороннюю</w:t>
      </w:r>
      <w:r w:rsidR="00ED2589">
        <w:t xml:space="preserve"> </w:t>
      </w:r>
      <w:r w:rsidRPr="00ED2589">
        <w:t>помощь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запуске</w:t>
      </w:r>
      <w:r w:rsidR="00ED2589">
        <w:t xml:space="preserve"> </w:t>
      </w:r>
      <w:r w:rsidRPr="00ED2589">
        <w:t>бизнеса</w:t>
      </w:r>
      <w:r w:rsidR="00ED2589">
        <w:t xml:space="preserve"> </w:t>
      </w:r>
      <w:r w:rsidRPr="00ED2589">
        <w:t>(проектирование,</w:t>
      </w:r>
      <w:r w:rsidR="00ED2589">
        <w:t xml:space="preserve"> </w:t>
      </w:r>
      <w:r w:rsidRPr="00ED2589">
        <w:t>строительство,</w:t>
      </w:r>
      <w:r w:rsidR="00ED2589">
        <w:t xml:space="preserve"> </w:t>
      </w:r>
      <w:r w:rsidRPr="00ED2589">
        <w:t>дизайн,</w:t>
      </w:r>
      <w:r w:rsidR="00ED2589">
        <w:t xml:space="preserve"> </w:t>
      </w:r>
      <w:r w:rsidRPr="00ED2589">
        <w:t>к</w:t>
      </w:r>
      <w:r w:rsidR="00EF6808" w:rsidRPr="00ED2589">
        <w:t>редитование,</w:t>
      </w:r>
      <w:r w:rsidR="00ED2589">
        <w:t xml:space="preserve"> </w:t>
      </w:r>
      <w:r w:rsidR="00EF6808" w:rsidRPr="00ED2589">
        <w:t>автоматизация</w:t>
      </w:r>
      <w:r w:rsidR="00ED2589">
        <w:t xml:space="preserve"> </w:t>
      </w:r>
      <w:r w:rsidR="00EF6808" w:rsidRPr="00ED2589">
        <w:t>и</w:t>
      </w:r>
      <w:r w:rsidR="00ED2589">
        <w:t xml:space="preserve"> </w:t>
      </w:r>
      <w:r w:rsidR="00EF6808" w:rsidRPr="00ED2589">
        <w:t>т.</w:t>
      </w:r>
      <w:r w:rsidR="00ED2589">
        <w:t xml:space="preserve"> </w:t>
      </w:r>
      <w:r w:rsidRPr="00ED2589">
        <w:t>д.),</w:t>
      </w:r>
      <w:r w:rsidR="00ED2589">
        <w:t xml:space="preserve"> </w:t>
      </w:r>
      <w:r w:rsidRPr="00ED2589">
        <w:t>а</w:t>
      </w:r>
      <w:r w:rsidR="00ED2589">
        <w:t xml:space="preserve"> </w:t>
      </w:r>
      <w:r w:rsidRPr="00ED2589">
        <w:t>также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обязанности</w:t>
      </w:r>
      <w:r w:rsidR="00ED2589">
        <w:t xml:space="preserve"> </w:t>
      </w:r>
      <w:r w:rsidRPr="00ED2589">
        <w:t>правообладателя</w:t>
      </w:r>
      <w:r w:rsidR="00ED2589">
        <w:t xml:space="preserve"> </w:t>
      </w:r>
      <w:r w:rsidRPr="00ED2589">
        <w:t>входит</w:t>
      </w:r>
      <w:r w:rsidR="00ED2589">
        <w:t xml:space="preserve"> </w:t>
      </w:r>
      <w:r w:rsidRPr="00ED2589">
        <w:t>предоставление</w:t>
      </w:r>
      <w:r w:rsidR="00ED2589">
        <w:t xml:space="preserve"> </w:t>
      </w:r>
      <w:r w:rsidRPr="00ED2589">
        <w:t>пользователю</w:t>
      </w:r>
      <w:r w:rsidR="00ED2589">
        <w:t xml:space="preserve"> </w:t>
      </w:r>
      <w:r w:rsidRPr="00ED2589">
        <w:t>технической,</w:t>
      </w:r>
      <w:r w:rsidR="00ED2589">
        <w:t xml:space="preserve"> </w:t>
      </w:r>
      <w:r w:rsidRPr="00ED2589">
        <w:t>коммерчес</w:t>
      </w:r>
      <w:r w:rsidR="00C0273F" w:rsidRPr="00ED2589">
        <w:t>кой</w:t>
      </w:r>
      <w:r w:rsidR="00ED2589">
        <w:t xml:space="preserve"> </w:t>
      </w:r>
      <w:r w:rsidR="00C0273F" w:rsidRPr="00ED2589">
        <w:t>и</w:t>
      </w:r>
      <w:r w:rsidR="00ED2589">
        <w:t xml:space="preserve"> </w:t>
      </w:r>
      <w:r w:rsidR="00C0273F" w:rsidRPr="00ED2589">
        <w:t>иной</w:t>
      </w:r>
      <w:r w:rsidR="00ED2589">
        <w:t xml:space="preserve"> </w:t>
      </w:r>
      <w:r w:rsidR="00C0273F" w:rsidRPr="00ED2589">
        <w:t>документации,</w:t>
      </w:r>
      <w:r w:rsidR="00ED2589">
        <w:t xml:space="preserve"> </w:t>
      </w:r>
      <w:r w:rsidR="00C0273F" w:rsidRPr="00ED2589">
        <w:t>необхо</w:t>
      </w:r>
      <w:r w:rsidRPr="00ED2589">
        <w:t>димой</w:t>
      </w:r>
      <w:r w:rsidR="00ED2589">
        <w:t xml:space="preserve"> </w:t>
      </w:r>
      <w:r w:rsidRPr="00ED2589">
        <w:t>для</w:t>
      </w:r>
      <w:r w:rsidR="00ED2589">
        <w:t xml:space="preserve"> </w:t>
      </w:r>
      <w:r w:rsidRPr="00ED2589">
        <w:t>осуществления</w:t>
      </w:r>
      <w:r w:rsidR="00ED2589">
        <w:t xml:space="preserve"> </w:t>
      </w:r>
      <w:r w:rsidRPr="00ED2589">
        <w:t>переданных</w:t>
      </w:r>
      <w:r w:rsidR="00ED2589">
        <w:t xml:space="preserve"> </w:t>
      </w:r>
      <w:r w:rsidRPr="00ED2589">
        <w:t>по</w:t>
      </w:r>
      <w:r w:rsidR="00ED2589">
        <w:t xml:space="preserve"> </w:t>
      </w:r>
      <w:r w:rsidRPr="00ED2589">
        <w:t>договору</w:t>
      </w:r>
      <w:r w:rsidR="00ED2589">
        <w:t xml:space="preserve"> </w:t>
      </w:r>
      <w:r w:rsidRPr="00ED2589">
        <w:t>прав.</w:t>
      </w:r>
      <w:r w:rsidR="00ED2589">
        <w:t xml:space="preserve"> </w:t>
      </w:r>
      <w:r w:rsidRPr="00ED2589">
        <w:t>Это</w:t>
      </w:r>
      <w:r w:rsidR="00ED2589">
        <w:t xml:space="preserve"> </w:t>
      </w:r>
      <w:r w:rsidRPr="00ED2589">
        <w:t>может</w:t>
      </w:r>
      <w:r w:rsidR="00ED2589">
        <w:t xml:space="preserve"> </w:t>
      </w:r>
      <w:r w:rsidRPr="00ED2589">
        <w:t>быть</w:t>
      </w:r>
      <w:r w:rsidR="00ED2589">
        <w:t xml:space="preserve"> </w:t>
      </w:r>
      <w:r w:rsidRPr="00ED2589">
        <w:t>информация,</w:t>
      </w:r>
      <w:r w:rsidR="00ED2589">
        <w:t xml:space="preserve"> </w:t>
      </w:r>
      <w:r w:rsidRPr="00ED2589">
        <w:t>связанная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совершенно</w:t>
      </w:r>
      <w:r w:rsidR="00ED2589">
        <w:t xml:space="preserve"> </w:t>
      </w:r>
      <w:r w:rsidRPr="00ED2589">
        <w:t>различными</w:t>
      </w:r>
      <w:r w:rsidR="00ED2589">
        <w:t xml:space="preserve"> </w:t>
      </w:r>
      <w:r w:rsidRPr="00ED2589">
        <w:t>аспектами</w:t>
      </w:r>
      <w:r w:rsidR="00ED2589">
        <w:t xml:space="preserve"> </w:t>
      </w:r>
      <w:r w:rsidRPr="00ED2589">
        <w:t>деятельности</w:t>
      </w:r>
      <w:r w:rsidR="00ED2589">
        <w:t xml:space="preserve"> </w:t>
      </w:r>
      <w:r w:rsidRPr="00ED2589">
        <w:t>организации,</w:t>
      </w:r>
      <w:r w:rsidR="00ED2589">
        <w:t xml:space="preserve"> </w:t>
      </w:r>
      <w:r w:rsidRPr="00ED2589">
        <w:t>—</w:t>
      </w:r>
      <w:r w:rsidR="00ED2589">
        <w:t xml:space="preserve"> </w:t>
      </w:r>
      <w:r w:rsidRPr="00ED2589">
        <w:t>от</w:t>
      </w:r>
      <w:r w:rsidR="00ED2589">
        <w:t xml:space="preserve"> </w:t>
      </w:r>
      <w:r w:rsidRPr="00ED2589">
        <w:t>методик</w:t>
      </w:r>
      <w:r w:rsidR="00ED2589">
        <w:t xml:space="preserve"> </w:t>
      </w:r>
      <w:r w:rsidRPr="00ED2589">
        <w:t>управления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ведения</w:t>
      </w:r>
      <w:r w:rsidR="00ED2589">
        <w:t xml:space="preserve"> </w:t>
      </w:r>
      <w:r w:rsidRPr="00ED2589">
        <w:t>учета</w:t>
      </w:r>
      <w:r w:rsidR="00ED2589">
        <w:t xml:space="preserve"> </w:t>
      </w:r>
      <w:r w:rsidRPr="00ED2589">
        <w:t>до</w:t>
      </w:r>
      <w:r w:rsidR="00ED2589">
        <w:t xml:space="preserve"> </w:t>
      </w:r>
      <w:r w:rsidRPr="00ED2589">
        <w:t>рецептов</w:t>
      </w:r>
      <w:r w:rsidR="00ED2589">
        <w:t xml:space="preserve"> </w:t>
      </w:r>
      <w:r w:rsidRPr="00ED2589">
        <w:t>приготовления</w:t>
      </w:r>
      <w:r w:rsidR="00ED2589">
        <w:t xml:space="preserve"> </w:t>
      </w:r>
      <w:r w:rsidRPr="00ED2589">
        <w:t>фирменных</w:t>
      </w:r>
      <w:r w:rsidR="00ED2589">
        <w:t xml:space="preserve"> </w:t>
      </w:r>
      <w:r w:rsidRPr="00ED2589">
        <w:t>блюд</w:t>
      </w:r>
      <w:r w:rsidR="00ED2589">
        <w:t xml:space="preserve"> </w:t>
      </w:r>
      <w:r w:rsidR="006C0BD2" w:rsidRPr="00ED2589">
        <w:t>[51]</w:t>
      </w:r>
      <w:r w:rsidR="00AC458E" w:rsidRPr="00ED2589">
        <w:t>.</w:t>
      </w:r>
    </w:p>
    <w:p w:rsidR="00C0273F" w:rsidRPr="00ED2589" w:rsidRDefault="004E775E" w:rsidP="00ED2589">
      <w:pPr>
        <w:suppressAutoHyphens/>
        <w:spacing w:line="360" w:lineRule="auto"/>
        <w:ind w:firstLine="709"/>
      </w:pPr>
      <w:r w:rsidRPr="00ED2589">
        <w:t>Кроме</w:t>
      </w:r>
      <w:r w:rsidR="00ED2589">
        <w:t xml:space="preserve"> </w:t>
      </w:r>
      <w:r w:rsidRPr="00ED2589">
        <w:t>того,</w:t>
      </w:r>
      <w:r w:rsidR="00ED2589">
        <w:t xml:space="preserve"> </w:t>
      </w:r>
      <w:r w:rsidRPr="00ED2589">
        <w:t>правообладатель</w:t>
      </w:r>
      <w:r w:rsidR="00ED2589">
        <w:t xml:space="preserve"> </w:t>
      </w:r>
      <w:r w:rsidRPr="00ED2589">
        <w:t>должен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течение</w:t>
      </w:r>
      <w:r w:rsidR="00ED2589">
        <w:t xml:space="preserve"> </w:t>
      </w:r>
      <w:r w:rsidRPr="00ED2589">
        <w:t>всего</w:t>
      </w:r>
      <w:r w:rsidR="00ED2589">
        <w:t xml:space="preserve"> </w:t>
      </w:r>
      <w:r w:rsidRPr="00ED2589">
        <w:t>срока</w:t>
      </w:r>
      <w:r w:rsidR="00ED2589">
        <w:t xml:space="preserve"> </w:t>
      </w:r>
      <w:r w:rsidRPr="00ED2589">
        <w:t>действия</w:t>
      </w:r>
      <w:r w:rsidR="00ED2589">
        <w:t xml:space="preserve"> </w:t>
      </w:r>
      <w:r w:rsidRPr="00ED2589">
        <w:t>договора</w:t>
      </w:r>
      <w:r w:rsidR="00ED2589">
        <w:t xml:space="preserve"> </w:t>
      </w:r>
      <w:r w:rsidRPr="00ED2589">
        <w:t>франчайзинга</w:t>
      </w:r>
      <w:r w:rsidR="00ED2589">
        <w:t xml:space="preserve"> </w:t>
      </w:r>
      <w:r w:rsidRPr="00ED2589">
        <w:t>консультировать</w:t>
      </w:r>
      <w:r w:rsidR="00ED2589">
        <w:t xml:space="preserve"> </w:t>
      </w:r>
      <w:r w:rsidRPr="00ED2589">
        <w:t>пользователя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оказывать</w:t>
      </w:r>
      <w:r w:rsidR="00ED2589">
        <w:t xml:space="preserve"> </w:t>
      </w:r>
      <w:r w:rsidRPr="00ED2589">
        <w:t>ему</w:t>
      </w:r>
      <w:r w:rsidR="00ED2589">
        <w:t xml:space="preserve"> </w:t>
      </w:r>
      <w:r w:rsidRPr="00ED2589">
        <w:t>техническое</w:t>
      </w:r>
      <w:r w:rsidR="00ED2589">
        <w:t xml:space="preserve"> </w:t>
      </w:r>
      <w:r w:rsidRPr="00ED2589">
        <w:t>содействие,</w:t>
      </w:r>
      <w:r w:rsidR="00ED2589">
        <w:t xml:space="preserve"> </w:t>
      </w:r>
      <w:r w:rsidRPr="00ED2589">
        <w:t>помогать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обучении</w:t>
      </w:r>
      <w:r w:rsidR="00ED2589">
        <w:t xml:space="preserve"> </w:t>
      </w:r>
      <w:r w:rsidRPr="00ED2589">
        <w:t>работников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контролирова</w:t>
      </w:r>
      <w:r w:rsidR="00C0273F" w:rsidRPr="00ED2589">
        <w:t>ть</w:t>
      </w:r>
      <w:r w:rsidR="00ED2589">
        <w:t xml:space="preserve"> </w:t>
      </w:r>
      <w:r w:rsidR="00C0273F" w:rsidRPr="00ED2589">
        <w:t>качество</w:t>
      </w:r>
      <w:r w:rsidR="00ED2589">
        <w:t xml:space="preserve"> </w:t>
      </w:r>
      <w:r w:rsidR="00C0273F" w:rsidRPr="00ED2589">
        <w:t>продукции</w:t>
      </w:r>
      <w:r w:rsidR="00ED2589">
        <w:t xml:space="preserve"> </w:t>
      </w:r>
      <w:r w:rsidR="00C0273F" w:rsidRPr="00ED2589">
        <w:t>или</w:t>
      </w:r>
      <w:r w:rsidR="00ED2589">
        <w:t xml:space="preserve"> </w:t>
      </w:r>
      <w:r w:rsidR="00C0273F" w:rsidRPr="00ED2589">
        <w:t>услуг</w:t>
      </w:r>
      <w:r w:rsidR="00ED2589">
        <w:t xml:space="preserve"> </w:t>
      </w:r>
      <w:r w:rsidR="00C0273F" w:rsidRPr="00ED2589">
        <w:t>(см.</w:t>
      </w:r>
      <w:r w:rsidR="00ED2589">
        <w:t xml:space="preserve"> </w:t>
      </w:r>
      <w:r w:rsidR="00C0273F" w:rsidRPr="00ED2589">
        <w:t>рис.</w:t>
      </w:r>
      <w:r w:rsidR="00ED2589">
        <w:t xml:space="preserve"> </w:t>
      </w:r>
      <w:r w:rsidR="00C0273F" w:rsidRPr="00ED2589">
        <w:t>1.</w:t>
      </w:r>
      <w:r w:rsidR="0023448C" w:rsidRPr="00ED2589">
        <w:t>5</w:t>
      </w:r>
      <w:r w:rsidR="00C0273F" w:rsidRPr="00ED2589">
        <w:t>).</w:t>
      </w:r>
    </w:p>
    <w:p w:rsidR="00C0273F" w:rsidRDefault="000D7A25" w:rsidP="00ED2589">
      <w:pPr>
        <w:suppressAutoHyphens/>
        <w:spacing w:line="360" w:lineRule="auto"/>
        <w:ind w:firstLine="709"/>
      </w:pPr>
      <w:r>
        <w:br w:type="page"/>
      </w:r>
      <w:r w:rsidR="00C0273F" w:rsidRPr="00ED2589">
        <w:t>Франчайзинговая</w:t>
      </w:r>
      <w:r w:rsidR="00ED2589">
        <w:t xml:space="preserve"> </w:t>
      </w:r>
      <w:r w:rsidR="00C0273F" w:rsidRPr="00ED2589">
        <w:t>система</w:t>
      </w:r>
      <w:r w:rsidR="00ED2589">
        <w:t xml:space="preserve"> </w:t>
      </w:r>
      <w:r w:rsidR="00C0273F" w:rsidRPr="00ED2589">
        <w:t>взаимоотношений</w:t>
      </w:r>
    </w:p>
    <w:p w:rsidR="00C0273F" w:rsidRPr="00ED2589" w:rsidRDefault="006D5C6C" w:rsidP="000D7A25">
      <w:pPr>
        <w:suppressAutoHyphens/>
        <w:spacing w:line="360" w:lineRule="auto"/>
        <w:rPr>
          <w:szCs w:val="28"/>
        </w:rPr>
      </w:pPr>
      <w:r>
        <w:rPr>
          <w:szCs w:val="28"/>
        </w:rPr>
        <w:pict>
          <v:shape id="_x0000_i1029" type="#_x0000_t75" style="width:6in;height:412.5pt" filled="t">
            <v:imagedata r:id="rId12" o:title=""/>
          </v:shape>
        </w:pict>
      </w:r>
    </w:p>
    <w:p w:rsidR="00C0273F" w:rsidRPr="00ED2589" w:rsidRDefault="0023448C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Рисунок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1.5</w:t>
      </w:r>
    </w:p>
    <w:p w:rsidR="00ED2589" w:rsidRDefault="00ED2589" w:rsidP="00ED2589">
      <w:pPr>
        <w:suppressAutoHyphens/>
        <w:spacing w:line="360" w:lineRule="auto"/>
        <w:ind w:firstLine="709"/>
        <w:rPr>
          <w:szCs w:val="28"/>
        </w:rPr>
      </w:pP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Вместе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правообладатель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</w:t>
      </w:r>
      <w:r w:rsidR="00AB0582" w:rsidRPr="00ED2589">
        <w:rPr>
          <w:sz w:val="28"/>
          <w:szCs w:val="28"/>
        </w:rPr>
        <w:t>аинтересован</w:t>
      </w:r>
      <w:r w:rsidR="00ED2589">
        <w:rPr>
          <w:sz w:val="28"/>
          <w:szCs w:val="28"/>
        </w:rPr>
        <w:t xml:space="preserve"> </w:t>
      </w:r>
      <w:r w:rsidR="00AB0582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AB0582" w:rsidRPr="00ED2589">
        <w:rPr>
          <w:sz w:val="28"/>
          <w:szCs w:val="28"/>
        </w:rPr>
        <w:t>качестве</w:t>
      </w:r>
      <w:r w:rsidR="00ED2589">
        <w:rPr>
          <w:sz w:val="28"/>
          <w:szCs w:val="28"/>
        </w:rPr>
        <w:t xml:space="preserve"> </w:t>
      </w:r>
      <w:r w:rsidR="00AB0582" w:rsidRPr="00ED2589">
        <w:rPr>
          <w:sz w:val="28"/>
          <w:szCs w:val="28"/>
        </w:rPr>
        <w:t>произво</w:t>
      </w:r>
      <w:r w:rsidRPr="00ED2589">
        <w:rPr>
          <w:sz w:val="28"/>
          <w:szCs w:val="28"/>
        </w:rPr>
        <w:t>димых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пользователем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предоставляемых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Ведь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если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пользователя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оправдают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надежд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покупателей,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ухудшиться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отношение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бренду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целом.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значит,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уменьшатся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продажи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конкретного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пользователя,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остальных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пользователей,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правообладателя.</w:t>
      </w:r>
    </w:p>
    <w:p w:rsidR="00215CD7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точки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зрения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быть:</w:t>
      </w:r>
    </w:p>
    <w:p w:rsidR="00536750" w:rsidRPr="00ED2589" w:rsidRDefault="004E775E" w:rsidP="00ED2589">
      <w:pPr>
        <w:numPr>
          <w:ilvl w:val="0"/>
          <w:numId w:val="43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уважение,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оператора,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принципов,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основана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льготного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предпринимательства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являются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залогом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успеха;</w:t>
      </w:r>
    </w:p>
    <w:p w:rsidR="00536750" w:rsidRPr="00ED2589" w:rsidRDefault="004E775E" w:rsidP="00ED2589">
      <w:pPr>
        <w:numPr>
          <w:ilvl w:val="0"/>
          <w:numId w:val="43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уважение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оператора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достижений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руководящей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слепое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уважение,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когда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оператор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видит,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задать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вопросы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франчайзеру,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уважение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собственности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ноу-хау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практический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опыт,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основана,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того,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входит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собственность;</w:t>
      </w:r>
    </w:p>
    <w:p w:rsidR="004E775E" w:rsidRPr="00ED2589" w:rsidRDefault="004E775E" w:rsidP="00ED2589">
      <w:pPr>
        <w:numPr>
          <w:ilvl w:val="0"/>
          <w:numId w:val="43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уважение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достижений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AC458E" w:rsidRPr="00ED2589">
        <w:rPr>
          <w:szCs w:val="28"/>
        </w:rPr>
        <w:t>ператоров</w:t>
      </w:r>
      <w:r w:rsidR="00ED2589">
        <w:rPr>
          <w:szCs w:val="28"/>
        </w:rPr>
        <w:t xml:space="preserve"> </w:t>
      </w:r>
      <w:r w:rsidR="00AC458E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AC458E"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="00AC458E" w:rsidRPr="00ED2589">
        <w:rPr>
          <w:szCs w:val="28"/>
        </w:rPr>
        <w:t>вклада</w:t>
      </w:r>
      <w:r w:rsidR="00ED2589">
        <w:rPr>
          <w:szCs w:val="28"/>
        </w:rPr>
        <w:t xml:space="preserve"> </w:t>
      </w:r>
      <w:r w:rsidR="00AC458E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AC458E" w:rsidRPr="00ED2589">
        <w:rPr>
          <w:szCs w:val="28"/>
        </w:rPr>
        <w:t>систему</w:t>
      </w:r>
      <w:r w:rsidR="00ED2589">
        <w:rPr>
          <w:szCs w:val="28"/>
        </w:rPr>
        <w:t xml:space="preserve"> </w:t>
      </w:r>
      <w:r w:rsidR="006C0BD2" w:rsidRPr="00ED2589">
        <w:rPr>
          <w:szCs w:val="28"/>
        </w:rPr>
        <w:t>[29]</w:t>
      </w:r>
      <w:r w:rsidR="00AC458E" w:rsidRPr="00ED2589">
        <w:rPr>
          <w:szCs w:val="28"/>
        </w:rPr>
        <w:t>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Есть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областей,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могут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причиной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разрыва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подходит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того,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чтобы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самостоятельно.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обладает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качествами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схеме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чувствовать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разочарование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из-за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того,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реальность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оправдала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ожидания.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Система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находится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раннем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этапе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считает,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провел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достаточное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количество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подготовительных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операций,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чтобы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проверить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систему.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думать,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недостаточно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прилагает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усилий.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доволен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выплаты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и/или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отчитывается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вовремя.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поддерживает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операционные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стандарты.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хочет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прекратить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рамках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Проблемы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качеством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отсутствием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качества)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расположения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точки.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Возникают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трудности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продажами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Между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персоналом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головной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происходят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столкновения.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Отсутствует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нормальное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общение.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ведет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себя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слишком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авторитарно.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сопротивляется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изменениям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усовершенствованиям.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разочарован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рекламной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деятельностью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Бизнес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успешный,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думал.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Бизнес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успешный,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рассчитывал.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обеспечивает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оперативного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персонала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головной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фирмы.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позволяет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себе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вольности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рамках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видят,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осуществляет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исследования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разработки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программ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поддержанию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улучшению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конкуре</w:t>
      </w:r>
      <w:r w:rsidR="00AC458E" w:rsidRPr="00ED2589">
        <w:rPr>
          <w:szCs w:val="28"/>
        </w:rPr>
        <w:t>нтоспособности</w:t>
      </w:r>
      <w:r w:rsidR="00ED2589">
        <w:rPr>
          <w:szCs w:val="28"/>
        </w:rPr>
        <w:t xml:space="preserve"> </w:t>
      </w:r>
      <w:r w:rsidR="00AC458E"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="00AC458E"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="00AC458E" w:rsidRPr="00ED2589">
        <w:rPr>
          <w:szCs w:val="28"/>
        </w:rPr>
        <w:t>рынке</w:t>
      </w:r>
      <w:r w:rsidR="00ED2589">
        <w:rPr>
          <w:szCs w:val="28"/>
        </w:rPr>
        <w:t xml:space="preserve"> </w:t>
      </w:r>
      <w:r w:rsidR="006C0BD2" w:rsidRPr="00ED2589">
        <w:rPr>
          <w:szCs w:val="28"/>
        </w:rPr>
        <w:t>[53]</w:t>
      </w:r>
      <w:r w:rsidR="00AC458E" w:rsidRPr="00ED2589">
        <w:rPr>
          <w:szCs w:val="28"/>
        </w:rPr>
        <w:t>.</w:t>
      </w:r>
    </w:p>
    <w:p w:rsidR="004E775E" w:rsidRPr="00ED2589" w:rsidRDefault="004E775E" w:rsidP="00ED2589">
      <w:pPr>
        <w:suppressAutoHyphens/>
        <w:spacing w:line="360" w:lineRule="auto"/>
        <w:ind w:firstLine="709"/>
      </w:pPr>
      <w:r w:rsidRPr="00ED2589">
        <w:t>С</w:t>
      </w:r>
      <w:r w:rsidR="00ED2589">
        <w:t xml:space="preserve"> </w:t>
      </w:r>
      <w:r w:rsidRPr="00ED2589">
        <w:t>самого</w:t>
      </w:r>
      <w:r w:rsidR="00ED2589">
        <w:t xml:space="preserve"> </w:t>
      </w:r>
      <w:r w:rsidRPr="00ED2589">
        <w:t>начала</w:t>
      </w:r>
      <w:r w:rsidR="00ED2589">
        <w:t xml:space="preserve"> </w:t>
      </w:r>
      <w:r w:rsidRPr="00ED2589">
        <w:t>бизнес</w:t>
      </w:r>
      <w:r w:rsidR="00ED2589">
        <w:t xml:space="preserve"> </w:t>
      </w:r>
      <w:r w:rsidRPr="00ED2589">
        <w:t>франчайзи</w:t>
      </w:r>
      <w:r w:rsidR="00ED2589">
        <w:t xml:space="preserve"> </w:t>
      </w:r>
      <w:r w:rsidRPr="00ED2589">
        <w:t>находится</w:t>
      </w:r>
      <w:r w:rsidR="00ED2589">
        <w:t xml:space="preserve"> </w:t>
      </w:r>
      <w:r w:rsidRPr="00ED2589">
        <w:t>под</w:t>
      </w:r>
      <w:r w:rsidR="00ED2589">
        <w:t xml:space="preserve"> </w:t>
      </w:r>
      <w:r w:rsidRPr="00ED2589">
        <w:t>строгим</w:t>
      </w:r>
      <w:r w:rsidR="00ED2589">
        <w:t xml:space="preserve"> </w:t>
      </w:r>
      <w:r w:rsidRPr="00ED2589">
        <w:t>контролем</w:t>
      </w:r>
      <w:r w:rsidR="00ED2589">
        <w:t xml:space="preserve"> </w:t>
      </w:r>
      <w:r w:rsidRPr="00ED2589">
        <w:t>франчайзера,</w:t>
      </w:r>
      <w:r w:rsidR="00ED2589">
        <w:t xml:space="preserve"> </w:t>
      </w:r>
      <w:r w:rsidRPr="00ED2589">
        <w:t>который</w:t>
      </w:r>
      <w:r w:rsidR="00ED2589">
        <w:t xml:space="preserve"> </w:t>
      </w:r>
      <w:r w:rsidRPr="00ED2589">
        <w:t>внимательно</w:t>
      </w:r>
      <w:r w:rsidR="00ED2589">
        <w:t xml:space="preserve"> </w:t>
      </w:r>
      <w:r w:rsidRPr="00ED2589">
        <w:t>следит</w:t>
      </w:r>
      <w:r w:rsidR="00ED2589">
        <w:t xml:space="preserve"> </w:t>
      </w:r>
      <w:r w:rsidRPr="00ED2589">
        <w:t>за</w:t>
      </w:r>
      <w:r w:rsidR="00ED2589">
        <w:t xml:space="preserve"> </w:t>
      </w:r>
      <w:r w:rsidRPr="00ED2589">
        <w:t>соблюдением</w:t>
      </w:r>
      <w:r w:rsidR="00ED2589">
        <w:t xml:space="preserve"> </w:t>
      </w:r>
      <w:r w:rsidRPr="00ED2589">
        <w:t>всех</w:t>
      </w:r>
      <w:r w:rsidR="00ED2589">
        <w:t xml:space="preserve"> </w:t>
      </w:r>
      <w:r w:rsidRPr="00ED2589">
        <w:t>стандартов,</w:t>
      </w:r>
      <w:r w:rsidR="00ED2589">
        <w:t xml:space="preserve"> </w:t>
      </w:r>
      <w:r w:rsidRPr="00ED2589">
        <w:t>принятых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его</w:t>
      </w:r>
      <w:r w:rsidR="00ED2589">
        <w:t xml:space="preserve"> </w:t>
      </w:r>
      <w:r w:rsidRPr="00ED2589">
        <w:t>компании.</w:t>
      </w:r>
      <w:r w:rsidR="00ED2589">
        <w:t xml:space="preserve"> </w:t>
      </w:r>
      <w:r w:rsidRPr="00ED2589">
        <w:t>Но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качестве</w:t>
      </w:r>
      <w:r w:rsidR="00ED2589">
        <w:t xml:space="preserve"> </w:t>
      </w:r>
      <w:r w:rsidRPr="00ED2589">
        <w:t>платы</w:t>
      </w:r>
      <w:r w:rsidR="00ED2589">
        <w:t xml:space="preserve"> </w:t>
      </w:r>
      <w:r w:rsidRPr="00ED2589">
        <w:t>за</w:t>
      </w:r>
      <w:r w:rsidR="00ED2589">
        <w:t xml:space="preserve"> </w:t>
      </w:r>
      <w:r w:rsidRPr="00ED2589">
        <w:t>все</w:t>
      </w:r>
      <w:r w:rsidR="00ED2589">
        <w:t xml:space="preserve"> </w:t>
      </w:r>
      <w:r w:rsidRPr="00ED2589">
        <w:t>эти</w:t>
      </w:r>
      <w:r w:rsidR="00ED2589">
        <w:t xml:space="preserve"> </w:t>
      </w:r>
      <w:r w:rsidRPr="00ED2589">
        <w:t>преимущества</w:t>
      </w:r>
      <w:r w:rsidR="00ED2589">
        <w:t xml:space="preserve"> </w:t>
      </w:r>
      <w:r w:rsidRPr="00ED2589">
        <w:t>головная</w:t>
      </w:r>
      <w:r w:rsidR="00ED2589">
        <w:t xml:space="preserve"> </w:t>
      </w:r>
      <w:r w:rsidRPr="00ED2589">
        <w:t>организация</w:t>
      </w:r>
      <w:r w:rsidR="00ED2589">
        <w:t xml:space="preserve"> </w:t>
      </w:r>
      <w:r w:rsidRPr="00ED2589">
        <w:t>регулярно</w:t>
      </w:r>
      <w:r w:rsidR="00ED2589">
        <w:t xml:space="preserve"> </w:t>
      </w:r>
      <w:r w:rsidRPr="00ED2589">
        <w:t>взимает</w:t>
      </w:r>
      <w:r w:rsidR="00ED2589">
        <w:t xml:space="preserve"> </w:t>
      </w:r>
      <w:r w:rsidRPr="00ED2589">
        <w:t>со</w:t>
      </w:r>
      <w:r w:rsidR="00ED2589">
        <w:t xml:space="preserve"> </w:t>
      </w:r>
      <w:r w:rsidRPr="00ED2589">
        <w:t>своего</w:t>
      </w:r>
      <w:r w:rsidR="00ED2589">
        <w:t xml:space="preserve"> </w:t>
      </w:r>
      <w:r w:rsidRPr="00ED2589">
        <w:t>партнера</w:t>
      </w:r>
      <w:r w:rsidR="00ED2589">
        <w:t xml:space="preserve"> </w:t>
      </w:r>
      <w:r w:rsidRPr="00ED2589">
        <w:t>роялти.</w:t>
      </w:r>
      <w:r w:rsidR="00ED2589">
        <w:t xml:space="preserve"> </w:t>
      </w:r>
      <w:r w:rsidRPr="00ED2589">
        <w:t>Как</w:t>
      </w:r>
      <w:r w:rsidR="00ED2589">
        <w:t xml:space="preserve"> </w:t>
      </w:r>
      <w:r w:rsidRPr="00ED2589">
        <w:t>правило,</w:t>
      </w:r>
      <w:r w:rsidR="00ED2589">
        <w:t xml:space="preserve"> </w:t>
      </w:r>
      <w:r w:rsidRPr="00ED2589">
        <w:t>российские</w:t>
      </w:r>
      <w:r w:rsidR="00ED2589">
        <w:t xml:space="preserve"> </w:t>
      </w:r>
      <w:r w:rsidRPr="00ED2589">
        <w:t>компании</w:t>
      </w:r>
      <w:r w:rsidR="00ED2589">
        <w:t xml:space="preserve"> </w:t>
      </w:r>
      <w:r w:rsidRPr="00ED2589">
        <w:t>дают</w:t>
      </w:r>
      <w:r w:rsidR="00ED2589">
        <w:t xml:space="preserve"> </w:t>
      </w:r>
      <w:r w:rsidRPr="00ED2589">
        <w:t>своим</w:t>
      </w:r>
      <w:r w:rsidR="00ED2589">
        <w:t xml:space="preserve"> </w:t>
      </w:r>
      <w:r w:rsidRPr="00ED2589">
        <w:t>партнерам</w:t>
      </w:r>
      <w:r w:rsidR="00ED2589">
        <w:t xml:space="preserve"> </w:t>
      </w:r>
      <w:r w:rsidRPr="00ED2589">
        <w:t>больше</w:t>
      </w:r>
      <w:r w:rsidR="00ED2589">
        <w:t xml:space="preserve"> </w:t>
      </w:r>
      <w:r w:rsidRPr="00ED2589">
        <w:t>свободы</w:t>
      </w:r>
      <w:r w:rsidR="00ED2589">
        <w:t xml:space="preserve"> </w:t>
      </w:r>
      <w:r w:rsidRPr="00ED2589">
        <w:t>действий,</w:t>
      </w:r>
      <w:r w:rsidR="00ED2589">
        <w:t xml:space="preserve"> </w:t>
      </w:r>
      <w:r w:rsidRPr="00ED2589">
        <w:t>но,</w:t>
      </w:r>
      <w:r w:rsidR="00ED2589">
        <w:t xml:space="preserve"> </w:t>
      </w:r>
      <w:r w:rsidRPr="00ED2589">
        <w:t>правда,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гарантий,</w:t>
      </w:r>
      <w:r w:rsidR="00ED2589">
        <w:t xml:space="preserve"> </w:t>
      </w:r>
      <w:r w:rsidRPr="00ED2589">
        <w:t>что</w:t>
      </w:r>
      <w:r w:rsidR="00ED2589">
        <w:t xml:space="preserve"> </w:t>
      </w:r>
      <w:r w:rsidRPr="00ED2589">
        <w:t>бизнес</w:t>
      </w:r>
      <w:r w:rsidR="00ED2589">
        <w:t xml:space="preserve"> </w:t>
      </w:r>
      <w:r w:rsidRPr="00ED2589">
        <w:t>буде</w:t>
      </w:r>
      <w:r w:rsidR="00AC458E" w:rsidRPr="00ED2589">
        <w:t>т</w:t>
      </w:r>
      <w:r w:rsidR="00ED2589">
        <w:t xml:space="preserve"> </w:t>
      </w:r>
      <w:r w:rsidR="00AC458E" w:rsidRPr="00ED2589">
        <w:t>успешным,</w:t>
      </w:r>
      <w:r w:rsidR="00ED2589">
        <w:t xml:space="preserve"> </w:t>
      </w:r>
      <w:r w:rsidR="00AC458E" w:rsidRPr="00ED2589">
        <w:t>они</w:t>
      </w:r>
      <w:r w:rsidR="00ED2589">
        <w:t xml:space="preserve"> </w:t>
      </w:r>
      <w:r w:rsidR="00AC458E" w:rsidRPr="00ED2589">
        <w:t>получают</w:t>
      </w:r>
      <w:r w:rsidR="00ED2589">
        <w:t xml:space="preserve"> </w:t>
      </w:r>
      <w:r w:rsidR="00AC458E" w:rsidRPr="00ED2589">
        <w:t>меньше</w:t>
      </w:r>
      <w:r w:rsidR="00ED2589">
        <w:t xml:space="preserve"> </w:t>
      </w:r>
      <w:r w:rsidR="006C0BD2" w:rsidRPr="00ED2589">
        <w:t>[30]</w:t>
      </w:r>
      <w:r w:rsidR="00AC458E" w:rsidRPr="00ED2589">
        <w:t>.</w:t>
      </w:r>
    </w:p>
    <w:p w:rsidR="00536750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осуществляет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следующие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виды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платежей:</w:t>
      </w:r>
      <w:r w:rsidR="00ED2589">
        <w:rPr>
          <w:sz w:val="28"/>
          <w:szCs w:val="28"/>
        </w:rPr>
        <w:t xml:space="preserve"> </w:t>
      </w:r>
    </w:p>
    <w:p w:rsidR="00536750" w:rsidRPr="00ED2589" w:rsidRDefault="008563B3" w:rsidP="00ED2589">
      <w:pPr>
        <w:pStyle w:val="a3"/>
        <w:numPr>
          <w:ilvl w:val="0"/>
          <w:numId w:val="4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первоначальный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(паушальный</w:t>
      </w:r>
      <w:r w:rsidR="004E775E" w:rsidRPr="00ED2589">
        <w:rPr>
          <w:sz w:val="28"/>
          <w:szCs w:val="28"/>
        </w:rPr>
        <w:t>)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платеж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—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дает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возможность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право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работать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франшизой,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помощь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организации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бизнеса,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лицензию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использование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торговой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марки,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операционной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системы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рецептов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технологий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бизнеса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—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сути,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покупка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франшизы;</w:t>
      </w:r>
    </w:p>
    <w:p w:rsidR="00536750" w:rsidRPr="00ED2589" w:rsidRDefault="004E775E" w:rsidP="00ED2589">
      <w:pPr>
        <w:pStyle w:val="a3"/>
        <w:numPr>
          <w:ilvl w:val="0"/>
          <w:numId w:val="4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роялти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—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ежемесячные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выплаты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продаж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прибыли);</w:t>
      </w:r>
    </w:p>
    <w:p w:rsidR="004E775E" w:rsidRPr="00ED2589" w:rsidRDefault="004E775E" w:rsidP="00ED2589">
      <w:pPr>
        <w:pStyle w:val="a3"/>
        <w:numPr>
          <w:ilvl w:val="0"/>
          <w:numId w:val="4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взносы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рекламный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маркетинговый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бюджет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франчайзера.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Взамен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платежей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берет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себя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обязательство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поддерживать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корпоративную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связь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между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компаниями-франчайзи,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проводить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необходимое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обучение,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поставлять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редкие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ключевые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ресурсы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проводить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рекламные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акции,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исследования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рынка.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Суммы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ставки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определяются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каждом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индивидуаль</w:t>
      </w:r>
      <w:r w:rsidRPr="00ED2589">
        <w:rPr>
          <w:sz w:val="28"/>
          <w:szCs w:val="28"/>
        </w:rPr>
        <w:softHyphen/>
        <w:t>но.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точки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зрения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обычно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первоначальный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платеж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составляет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около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10%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общего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объема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инвестиций,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остальные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вложения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идут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строительство,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аренду,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оборудование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Роялти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обычно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составляют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4—10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%.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Взнос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рекламный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маркетинговый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бюджет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обычно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уровне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1-4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%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объема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продаж.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Суммы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ставки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</w:t>
      </w:r>
      <w:r w:rsidR="009C45F1" w:rsidRPr="00ED2589">
        <w:rPr>
          <w:sz w:val="28"/>
          <w:szCs w:val="28"/>
        </w:rPr>
        <w:t>асто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могут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быть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предметом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торга</w:t>
      </w:r>
      <w:r w:rsidR="00ED2589">
        <w:rPr>
          <w:sz w:val="28"/>
          <w:szCs w:val="28"/>
        </w:rPr>
        <w:t xml:space="preserve"> </w:t>
      </w:r>
      <w:r w:rsidR="006C0BD2" w:rsidRPr="00ED2589">
        <w:rPr>
          <w:sz w:val="28"/>
          <w:szCs w:val="28"/>
        </w:rPr>
        <w:t>[6</w:t>
      </w:r>
      <w:r w:rsidR="000E1C9B" w:rsidRPr="00ED2589">
        <w:rPr>
          <w:sz w:val="28"/>
          <w:szCs w:val="28"/>
        </w:rPr>
        <w:t>,</w:t>
      </w:r>
      <w:r w:rsidR="00ED2589">
        <w:rPr>
          <w:sz w:val="28"/>
          <w:szCs w:val="28"/>
        </w:rPr>
        <w:t xml:space="preserve"> </w:t>
      </w:r>
      <w:r w:rsidR="000E1C9B" w:rsidRPr="00ED2589">
        <w:rPr>
          <w:sz w:val="28"/>
          <w:szCs w:val="28"/>
        </w:rPr>
        <w:t>36</w:t>
      </w:r>
      <w:r w:rsidR="006C0BD2" w:rsidRPr="00ED2589">
        <w:rPr>
          <w:sz w:val="28"/>
          <w:szCs w:val="28"/>
        </w:rPr>
        <w:t>]</w:t>
      </w:r>
      <w:r w:rsidR="009C45F1" w:rsidRPr="00ED2589">
        <w:rPr>
          <w:sz w:val="28"/>
          <w:szCs w:val="28"/>
        </w:rPr>
        <w:t>.</w:t>
      </w:r>
    </w:p>
    <w:p w:rsidR="004E775E" w:rsidRPr="00ED2589" w:rsidRDefault="004E775E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Функция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планирования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ведущей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механизме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взаимоотношений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партнеров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функционирования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пути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обеспечивая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устойчивость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взаимоотношений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системе.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связи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бизнес-план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рассматривается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инструмент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механизма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взаимоотношений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исключительными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упл</w:t>
      </w:r>
      <w:r w:rsidR="00AB0582" w:rsidRPr="00ED2589">
        <w:rPr>
          <w:sz w:val="28"/>
          <w:szCs w:val="28"/>
        </w:rPr>
        <w:t>ачи</w:t>
      </w:r>
      <w:r w:rsidRPr="00ED2589">
        <w:rPr>
          <w:sz w:val="28"/>
          <w:szCs w:val="28"/>
        </w:rPr>
        <w:t>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вознаграждение.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вознаграждение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разовым,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периодическим,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размер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определяться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фиксированной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сумме,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процентах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выручки.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практике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чаще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заклю</w:t>
      </w:r>
      <w:r w:rsidR="00D2466D" w:rsidRPr="00ED2589">
        <w:rPr>
          <w:sz w:val="28"/>
          <w:szCs w:val="28"/>
        </w:rPr>
        <w:t>чении</w:t>
      </w:r>
      <w:r w:rsidR="00ED2589">
        <w:rPr>
          <w:sz w:val="28"/>
          <w:szCs w:val="28"/>
        </w:rPr>
        <w:t xml:space="preserve"> </w:t>
      </w:r>
      <w:r w:rsidR="00D2466D"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="00D2466D"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="00D2466D" w:rsidRPr="00ED2589">
        <w:rPr>
          <w:sz w:val="28"/>
          <w:szCs w:val="28"/>
        </w:rPr>
        <w:t>уплачи</w:t>
      </w:r>
      <w:r w:rsidRPr="00ED2589">
        <w:rPr>
          <w:sz w:val="28"/>
          <w:szCs w:val="28"/>
        </w:rPr>
        <w:t>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фиксированную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сумму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вознаграждения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—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называемый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паушальный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платеж.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затем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течение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срока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уплачивает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роялти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—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периодические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платежи.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Периодичность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платежей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устанавливается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договором,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правило,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производятся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ежемесячно.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Ответственность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хорошие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лежит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обоих,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несомненно,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взять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инициативу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становлении.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стремиться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климат,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когда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чувствует,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поддерживается</w:t>
      </w:r>
      <w:r w:rsidR="00AB0582" w:rsidRPr="00ED2589">
        <w:rPr>
          <w:szCs w:val="28"/>
        </w:rPr>
        <w:t>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используются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предпринимательские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навыки.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обстановку,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чувствует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себя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уверенно.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Многие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нововведения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происходили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благодаря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вкладу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</w:p>
    <w:p w:rsidR="00AB0582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Хорошие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складываются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стихийно,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возникают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результате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сознательных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усилий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расширению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легко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преимущества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Многие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решают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заняться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бизнесом,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глубоко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верят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перспективы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успеха.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Первое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чувство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разочарования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связано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сложилось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мнение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поводу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того,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выполняет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обязательства.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усиливается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огромным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желанием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воздействовать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исправления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позиции.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Кроме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никоим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позволять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сомневаться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деловых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возможностях,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впечатление,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справляется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обязанностями,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свидетельством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того,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уделяет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достаточно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внимания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общению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Пытаясь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поддерживать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нужном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уровне,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понимать,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восприятие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очень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важно.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полностью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каналы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общения,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чтобы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восприятие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возможностей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правильным.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Вклад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хороших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="00A32944" w:rsidRPr="00ED2589">
        <w:rPr>
          <w:szCs w:val="28"/>
        </w:rPr>
        <w:t>это,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="00A32944" w:rsidRPr="00ED2589">
        <w:rPr>
          <w:szCs w:val="28"/>
        </w:rPr>
        <w:t>сути,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выполнение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отдачей.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соблюдать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стандарты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деятельности;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неустанно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ради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успеха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бизнеса;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выполнять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финансовые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отчетные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обязательства: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принесет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ущерб,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невыполнение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обязанности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предоставлять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информацию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невыплата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вовремя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причитающихся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денег;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участвовать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мероприятиях,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организуемых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головной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фирмой.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Со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сосредоточиться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улучшении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качества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выполнить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взятые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обязательства.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важна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исследований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разработок,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обработка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оценка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идей,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демонстрировать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заботу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конкурентоспособности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служить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стимулом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обмен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вознаграждение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постоянными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услугами,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сделать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чтобы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понимал,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обмен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деньги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приобретает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ценность.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требует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применения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эффективных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средств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общения.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побеспокоиться,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чтобы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письменные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сообщения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получены,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прочитаны,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восприняты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служили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основанием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действий.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смысле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очень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важна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роль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оперативного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штата.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специально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обучен,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чтобы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уметь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обнаруживать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ранние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предупредительные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сигналы.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любому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сигналов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надо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принимать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меры.</w:t>
      </w:r>
      <w:r w:rsidR="00ED2589">
        <w:rPr>
          <w:szCs w:val="28"/>
        </w:rPr>
        <w:t xml:space="preserve"> 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разработанную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систему,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преодолевать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стрессы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напряженность,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всегда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возникают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независимо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9C45F1" w:rsidRPr="00ED2589">
        <w:rPr>
          <w:szCs w:val="28"/>
        </w:rPr>
        <w:t>сколько</w:t>
      </w:r>
      <w:r w:rsidR="00ED2589">
        <w:rPr>
          <w:szCs w:val="28"/>
        </w:rPr>
        <w:t xml:space="preserve"> </w:t>
      </w:r>
      <w:r w:rsidR="009C45F1" w:rsidRPr="00ED2589">
        <w:rPr>
          <w:szCs w:val="28"/>
        </w:rPr>
        <w:t>хорошо</w:t>
      </w:r>
      <w:r w:rsidR="00ED2589">
        <w:rPr>
          <w:szCs w:val="28"/>
        </w:rPr>
        <w:t xml:space="preserve"> </w:t>
      </w:r>
      <w:r w:rsidR="009C45F1" w:rsidRPr="00ED2589">
        <w:rPr>
          <w:szCs w:val="28"/>
        </w:rPr>
        <w:t>работает</w:t>
      </w:r>
      <w:r w:rsidR="00ED2589">
        <w:rPr>
          <w:szCs w:val="28"/>
        </w:rPr>
        <w:t xml:space="preserve"> </w:t>
      </w:r>
      <w:r w:rsidR="009C45F1" w:rsidRPr="00ED2589">
        <w:rPr>
          <w:szCs w:val="28"/>
        </w:rPr>
        <w:t>система</w:t>
      </w:r>
      <w:r w:rsidR="00ED2589">
        <w:rPr>
          <w:szCs w:val="28"/>
        </w:rPr>
        <w:t xml:space="preserve"> </w:t>
      </w:r>
      <w:r w:rsidR="006C0BD2" w:rsidRPr="00ED2589">
        <w:rPr>
          <w:szCs w:val="28"/>
        </w:rPr>
        <w:t>[8,</w:t>
      </w:r>
      <w:r w:rsidR="00ED2589">
        <w:rPr>
          <w:szCs w:val="28"/>
        </w:rPr>
        <w:t xml:space="preserve"> </w:t>
      </w:r>
      <w:r w:rsidR="006C0BD2" w:rsidRPr="00ED2589">
        <w:rPr>
          <w:szCs w:val="28"/>
        </w:rPr>
        <w:t>9]</w:t>
      </w:r>
      <w:r w:rsidR="009C45F1" w:rsidRPr="00ED2589">
        <w:rPr>
          <w:szCs w:val="28"/>
        </w:rPr>
        <w:t>.</w:t>
      </w:r>
    </w:p>
    <w:p w:rsidR="003C0681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Именно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понимание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персоналом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важности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поддерживаться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высоком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уровне.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назначить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руководителей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головной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специально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отвечающего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доведение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сведения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председателя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генерального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директора,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насколько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эффективно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претворяется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политика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взаимоотношений.</w:t>
      </w:r>
    </w:p>
    <w:p w:rsidR="009C45F1" w:rsidRPr="00ED2589" w:rsidRDefault="009C45F1" w:rsidP="00ED2589">
      <w:pPr>
        <w:suppressAutoHyphens/>
        <w:spacing w:line="360" w:lineRule="auto"/>
        <w:ind w:firstLine="709"/>
        <w:rPr>
          <w:szCs w:val="28"/>
        </w:rPr>
      </w:pPr>
    </w:p>
    <w:p w:rsidR="004E775E" w:rsidRPr="00A32944" w:rsidRDefault="004E775E" w:rsidP="00A32944">
      <w:pPr>
        <w:suppressAutoHyphens/>
        <w:spacing w:line="360" w:lineRule="auto"/>
        <w:ind w:firstLine="709"/>
        <w:jc w:val="center"/>
        <w:rPr>
          <w:b/>
          <w:szCs w:val="28"/>
        </w:rPr>
      </w:pPr>
      <w:r w:rsidRPr="00A32944">
        <w:rPr>
          <w:b/>
          <w:szCs w:val="28"/>
        </w:rPr>
        <w:t>1.3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Правовое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регулирование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франчайзинга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правовому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регулированию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отношений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выделить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группы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стран:</w:t>
      </w:r>
    </w:p>
    <w:p w:rsidR="00D2466D" w:rsidRPr="00ED2589" w:rsidRDefault="0074571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1.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законодательно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регламентируются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административно-правовые</w:t>
      </w:r>
      <w:r w:rsidR="00ED2589">
        <w:rPr>
          <w:sz w:val="28"/>
          <w:szCs w:val="28"/>
        </w:rPr>
        <w:t xml:space="preserve"> </w:t>
      </w:r>
      <w:r w:rsidR="00D2466D" w:rsidRPr="00ED2589">
        <w:rPr>
          <w:sz w:val="28"/>
          <w:szCs w:val="28"/>
        </w:rPr>
        <w:t>отношения;</w:t>
      </w:r>
    </w:p>
    <w:p w:rsidR="004E775E" w:rsidRPr="00ED2589" w:rsidRDefault="0074571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2.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детальная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регламентация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(в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настоящее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время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рассматриваемой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группе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стран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можно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отнести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Республику</w:t>
      </w:r>
      <w:r w:rsidR="00ED2589">
        <w:rPr>
          <w:sz w:val="28"/>
          <w:szCs w:val="28"/>
        </w:rPr>
        <w:t xml:space="preserve"> </w:t>
      </w:r>
      <w:r w:rsidR="004E775E" w:rsidRPr="00ED2589">
        <w:rPr>
          <w:sz w:val="28"/>
          <w:szCs w:val="28"/>
        </w:rPr>
        <w:t>Беларусь).</w:t>
      </w:r>
    </w:p>
    <w:p w:rsidR="004E775E" w:rsidRPr="00ED2589" w:rsidRDefault="004E775E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Специальное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законодательство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существует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США,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Франции,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Италии,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Испании,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Канаде,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Бразилии,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Румынии,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Индонезии,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Малайзии,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Китае,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Японии,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Корее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некоторых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странах.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законодательство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каждой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отличается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спецификой.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некоторых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государствах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самостоятельное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правовое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регулирование,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исключается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норм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инструкций.</w:t>
      </w:r>
      <w:r w:rsidR="00ED2589">
        <w:rPr>
          <w:szCs w:val="28"/>
        </w:rPr>
        <w:t xml:space="preserve"> </w:t>
      </w:r>
    </w:p>
    <w:p w:rsidR="004E775E" w:rsidRPr="00ED2589" w:rsidRDefault="004E775E" w:rsidP="00ED2589">
      <w:pPr>
        <w:suppressAutoHyphens/>
        <w:spacing w:line="360" w:lineRule="auto"/>
        <w:ind w:firstLine="709"/>
      </w:pPr>
      <w:r w:rsidRPr="00ED2589">
        <w:t>В</w:t>
      </w:r>
      <w:r w:rsidR="00ED2589">
        <w:t xml:space="preserve"> </w:t>
      </w:r>
      <w:r w:rsidRPr="00ED2589">
        <w:t>мире</w:t>
      </w:r>
      <w:r w:rsidR="00ED2589">
        <w:t xml:space="preserve"> </w:t>
      </w:r>
      <w:r w:rsidRPr="00ED2589">
        <w:t>существуют</w:t>
      </w:r>
      <w:r w:rsidR="00ED2589">
        <w:t xml:space="preserve"> </w:t>
      </w:r>
      <w:r w:rsidRPr="00ED2589">
        <w:t>страны</w:t>
      </w:r>
      <w:r w:rsidR="00ED2589">
        <w:t xml:space="preserve"> </w:t>
      </w:r>
      <w:r w:rsidRPr="00ED2589">
        <w:t>(Франция,</w:t>
      </w:r>
      <w:r w:rsidR="00ED2589">
        <w:t xml:space="preserve"> </w:t>
      </w:r>
      <w:r w:rsidRPr="00ED2589">
        <w:t>Германия,</w:t>
      </w:r>
      <w:r w:rsidR="00ED2589">
        <w:t xml:space="preserve"> </w:t>
      </w:r>
      <w:r w:rsidRPr="00ED2589">
        <w:t>Россия),</w:t>
      </w:r>
      <w:r w:rsidR="00ED2589">
        <w:t xml:space="preserve"> </w:t>
      </w:r>
      <w:r w:rsidRPr="00ED2589">
        <w:t>где</w:t>
      </w:r>
      <w:r w:rsidR="00ED2589">
        <w:t xml:space="preserve"> </w:t>
      </w:r>
      <w:r w:rsidRPr="00ED2589">
        <w:t>законодательная</w:t>
      </w:r>
      <w:r w:rsidR="00ED2589">
        <w:t xml:space="preserve"> </w:t>
      </w:r>
      <w:r w:rsidRPr="00ED2589">
        <w:t>основа</w:t>
      </w:r>
      <w:r w:rsidR="00ED2589">
        <w:t xml:space="preserve"> </w:t>
      </w:r>
      <w:r w:rsidRPr="00ED2589">
        <w:t>содержится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других</w:t>
      </w:r>
      <w:r w:rsidR="00ED2589">
        <w:t xml:space="preserve"> </w:t>
      </w:r>
      <w:r w:rsidRPr="00ED2589">
        <w:t>законах</w:t>
      </w:r>
      <w:r w:rsidR="00ED2589">
        <w:t xml:space="preserve"> </w:t>
      </w:r>
      <w:r w:rsidRPr="00ED2589">
        <w:t>подобно</w:t>
      </w:r>
      <w:r w:rsidR="00ED2589">
        <w:t xml:space="preserve"> </w:t>
      </w:r>
      <w:r w:rsidRPr="00ED2589">
        <w:t>Гражданскому</w:t>
      </w:r>
      <w:r w:rsidR="00ED2589">
        <w:t xml:space="preserve"> </w:t>
      </w:r>
      <w:r w:rsidRPr="00ED2589">
        <w:t>Кодексу,</w:t>
      </w:r>
      <w:r w:rsidR="00ED2589">
        <w:t xml:space="preserve"> </w:t>
      </w:r>
      <w:r w:rsidRPr="00ED2589">
        <w:t>законам,</w:t>
      </w:r>
      <w:r w:rsidR="00ED2589">
        <w:t xml:space="preserve"> </w:t>
      </w:r>
      <w:r w:rsidRPr="00ED2589">
        <w:t>связанным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предпринимательской</w:t>
      </w:r>
      <w:r w:rsidR="00ED2589">
        <w:t xml:space="preserve"> </w:t>
      </w:r>
      <w:r w:rsidRPr="00ED2589">
        <w:t>деятельностью,</w:t>
      </w:r>
      <w:r w:rsidR="00ED2589">
        <w:t xml:space="preserve"> </w:t>
      </w:r>
      <w:r w:rsidRPr="00ED2589">
        <w:t>различным</w:t>
      </w:r>
      <w:r w:rsidR="00ED2589">
        <w:t xml:space="preserve"> </w:t>
      </w:r>
      <w:r w:rsidRPr="00ED2589">
        <w:t>нормативным</w:t>
      </w:r>
      <w:r w:rsidR="00ED2589">
        <w:t xml:space="preserve"> </w:t>
      </w:r>
      <w:r w:rsidRPr="00ED2589">
        <w:t>актам,</w:t>
      </w:r>
      <w:r w:rsidR="00ED2589">
        <w:t xml:space="preserve"> </w:t>
      </w:r>
      <w:r w:rsidRPr="00ED2589">
        <w:t>принятым</w:t>
      </w:r>
      <w:r w:rsidR="00ED2589">
        <w:t xml:space="preserve"> </w:t>
      </w:r>
      <w:r w:rsidRPr="00ED2589">
        <w:t>Правительством</w:t>
      </w:r>
      <w:r w:rsidR="00ED2589">
        <w:t xml:space="preserve"> </w:t>
      </w:r>
      <w:r w:rsidRPr="00ED2589">
        <w:t>или</w:t>
      </w:r>
      <w:r w:rsidR="00ED2589">
        <w:t xml:space="preserve"> </w:t>
      </w:r>
      <w:r w:rsidRPr="00ED2589">
        <w:t>специализированными</w:t>
      </w:r>
      <w:r w:rsidR="00ED2589">
        <w:t xml:space="preserve"> </w:t>
      </w:r>
      <w:r w:rsidRPr="00ED2589">
        <w:t>неправительственными</w:t>
      </w:r>
      <w:r w:rsidR="00ED2589">
        <w:t xml:space="preserve"> </w:t>
      </w:r>
      <w:r w:rsidRPr="00ED2589">
        <w:t>организациями,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т.д.</w:t>
      </w:r>
    </w:p>
    <w:p w:rsidR="00B26879" w:rsidRPr="00ED2589" w:rsidRDefault="004E775E" w:rsidP="00ED2589">
      <w:pPr>
        <w:suppressAutoHyphens/>
        <w:spacing w:line="360" w:lineRule="auto"/>
        <w:ind w:firstLine="709"/>
      </w:pPr>
      <w:r w:rsidRPr="00ED2589">
        <w:t>Соединенные</w:t>
      </w:r>
      <w:r w:rsidR="00ED2589">
        <w:t xml:space="preserve"> </w:t>
      </w:r>
      <w:r w:rsidRPr="00ED2589">
        <w:t>Штаты</w:t>
      </w:r>
      <w:r w:rsidR="00ED2589">
        <w:t xml:space="preserve"> </w:t>
      </w:r>
      <w:r w:rsidRPr="00ED2589">
        <w:t>Америки</w:t>
      </w:r>
      <w:r w:rsidR="00ED2589">
        <w:t xml:space="preserve"> </w:t>
      </w:r>
      <w:r w:rsidRPr="00ED2589">
        <w:t>отличаются</w:t>
      </w:r>
      <w:r w:rsidR="00ED2589">
        <w:t xml:space="preserve"> </w:t>
      </w:r>
      <w:r w:rsidRPr="00ED2589">
        <w:t>наиболее</w:t>
      </w:r>
      <w:r w:rsidR="00ED2589">
        <w:t xml:space="preserve"> </w:t>
      </w:r>
      <w:r w:rsidRPr="00ED2589">
        <w:t>высоким</w:t>
      </w:r>
      <w:r w:rsidR="00ED2589">
        <w:t xml:space="preserve"> </w:t>
      </w:r>
      <w:r w:rsidRPr="00ED2589">
        <w:t>уровнем</w:t>
      </w:r>
      <w:r w:rsidR="00ED2589">
        <w:t xml:space="preserve"> </w:t>
      </w:r>
      <w:r w:rsidRPr="00ED2589">
        <w:t>развития</w:t>
      </w:r>
      <w:r w:rsidR="00ED2589">
        <w:t xml:space="preserve"> </w:t>
      </w:r>
      <w:r w:rsidRPr="00ED2589">
        <w:t>специ</w:t>
      </w:r>
      <w:r w:rsidRPr="00ED2589">
        <w:softHyphen/>
        <w:t>ального</w:t>
      </w:r>
      <w:r w:rsidR="00ED2589">
        <w:t xml:space="preserve"> </w:t>
      </w:r>
      <w:r w:rsidRPr="00ED2589">
        <w:t>франчайзингового</w:t>
      </w:r>
      <w:r w:rsidR="00ED2589">
        <w:t xml:space="preserve"> </w:t>
      </w:r>
      <w:r w:rsidRPr="00ED2589">
        <w:t>законодательства,</w:t>
      </w:r>
      <w:r w:rsidR="00ED2589">
        <w:t xml:space="preserve"> </w:t>
      </w:r>
      <w:r w:rsidRPr="00ED2589">
        <w:t>что</w:t>
      </w:r>
      <w:r w:rsidR="00ED2589">
        <w:t xml:space="preserve"> </w:t>
      </w:r>
      <w:r w:rsidRPr="00ED2589">
        <w:t>связано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бога</w:t>
      </w:r>
      <w:r w:rsidRPr="00ED2589">
        <w:softHyphen/>
        <w:t>тым</w:t>
      </w:r>
      <w:r w:rsidR="00ED2589">
        <w:t xml:space="preserve"> </w:t>
      </w:r>
      <w:r w:rsidRPr="00ED2589">
        <w:t>опытом</w:t>
      </w:r>
      <w:r w:rsidR="00ED2589">
        <w:t xml:space="preserve"> </w:t>
      </w:r>
      <w:r w:rsidRPr="00ED2589">
        <w:t>франчайзинга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этой</w:t>
      </w:r>
      <w:r w:rsidR="00ED2589">
        <w:t xml:space="preserve"> </w:t>
      </w:r>
      <w:r w:rsidRPr="00ED2589">
        <w:t>стране.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США</w:t>
      </w:r>
      <w:r w:rsidR="00ED2589">
        <w:t xml:space="preserve"> </w:t>
      </w:r>
      <w:r w:rsidRPr="00ED2589">
        <w:t>было</w:t>
      </w:r>
      <w:r w:rsidR="00ED2589">
        <w:t xml:space="preserve"> </w:t>
      </w:r>
      <w:r w:rsidRPr="00ED2589">
        <w:t>впервые</w:t>
      </w:r>
      <w:r w:rsidR="00ED2589">
        <w:t xml:space="preserve"> </w:t>
      </w:r>
      <w:r w:rsidRPr="00ED2589">
        <w:t>дано</w:t>
      </w:r>
      <w:r w:rsidR="00ED2589">
        <w:t xml:space="preserve"> </w:t>
      </w:r>
      <w:r w:rsidRPr="00ED2589">
        <w:t>законодательное</w:t>
      </w:r>
      <w:r w:rsidR="00ED2589">
        <w:t xml:space="preserve"> </w:t>
      </w:r>
      <w:r w:rsidRPr="00ED2589">
        <w:t>определение</w:t>
      </w:r>
      <w:r w:rsidR="00ED2589">
        <w:t xml:space="preserve"> </w:t>
      </w:r>
      <w:r w:rsidRPr="00ED2589">
        <w:t>франчайзингу.</w:t>
      </w:r>
    </w:p>
    <w:p w:rsidR="00B26879" w:rsidRPr="00ED2589" w:rsidRDefault="00B26879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многих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штатах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США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приняты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акты,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регулирующие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правило,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называются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инвестиционном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определяют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понятие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виды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перечень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подлежащей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</w:t>
      </w:r>
      <w:r w:rsidR="00D52E45" w:rsidRPr="00ED2589">
        <w:rPr>
          <w:sz w:val="28"/>
          <w:szCs w:val="28"/>
        </w:rPr>
        <w:t>г</w:t>
      </w:r>
      <w:r w:rsidRPr="00ED2589">
        <w:rPr>
          <w:sz w:val="28"/>
          <w:szCs w:val="28"/>
        </w:rPr>
        <w:t>лашению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информации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акты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штатов,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например,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Вашингтон,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Вирджиния,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Висконсин,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Гаваи,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Иллинойс,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Калифорния,</w:t>
      </w:r>
      <w:r w:rsidR="00ED2589">
        <w:rPr>
          <w:sz w:val="28"/>
          <w:szCs w:val="28"/>
        </w:rPr>
        <w:t xml:space="preserve"> </w:t>
      </w:r>
      <w:r w:rsidR="00A32944" w:rsidRPr="00ED2589">
        <w:rPr>
          <w:sz w:val="28"/>
          <w:szCs w:val="28"/>
        </w:rPr>
        <w:t>Нью</w:t>
      </w:r>
      <w:r w:rsidR="00A32944">
        <w:rPr>
          <w:sz w:val="28"/>
          <w:szCs w:val="28"/>
        </w:rPr>
        <w:t>-Йорк</w:t>
      </w:r>
      <w:r w:rsidRPr="00ED2589">
        <w:rPr>
          <w:sz w:val="28"/>
          <w:szCs w:val="28"/>
        </w:rPr>
        <w:t>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Северная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Южная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Дакота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предусматривают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обязательную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информации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специальном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направление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соответствующих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документов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потенциальному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предложения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продажи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штата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Орегон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предусматривает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обязанность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направлять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соответствующую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документацию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однако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обязывает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осуществлять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обязательную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документов.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штатов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Кентукки,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Мичиган,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Небраска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Техас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обязывают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зарегистрировать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специальное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уведомление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предложении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уплатить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соответствующий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регистрационный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сбор.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обязательной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разглашению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информации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отличается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штата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штату.</w:t>
      </w:r>
    </w:p>
    <w:p w:rsidR="004E775E" w:rsidRPr="00ED2589" w:rsidRDefault="004E775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штатов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двумя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способами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сбытовая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интересов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Калифорнии,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Вашингтоне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других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штатах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определяется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контракт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выраженный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предполагаемый,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устный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письменный,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между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двумя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лицами,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которому: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1)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предоставляе</w:t>
      </w:r>
      <w:r w:rsidR="007C02A3" w:rsidRPr="00ED2589">
        <w:rPr>
          <w:sz w:val="28"/>
          <w:szCs w:val="28"/>
        </w:rPr>
        <w:t>тся</w:t>
      </w:r>
      <w:r w:rsidR="00ED2589">
        <w:rPr>
          <w:sz w:val="28"/>
          <w:szCs w:val="28"/>
        </w:rPr>
        <w:t xml:space="preserve"> </w:t>
      </w:r>
      <w:r w:rsidR="007C02A3" w:rsidRPr="00ED2589">
        <w:rPr>
          <w:sz w:val="28"/>
          <w:szCs w:val="28"/>
        </w:rPr>
        <w:t>право</w:t>
      </w:r>
      <w:r w:rsidR="00ED2589">
        <w:rPr>
          <w:sz w:val="28"/>
          <w:szCs w:val="28"/>
        </w:rPr>
        <w:t xml:space="preserve"> </w:t>
      </w:r>
      <w:r w:rsidR="007C02A3" w:rsidRPr="00ED2589">
        <w:rPr>
          <w:sz w:val="28"/>
          <w:szCs w:val="28"/>
        </w:rPr>
        <w:t>участвовать</w:t>
      </w:r>
      <w:r w:rsidR="00ED2589">
        <w:rPr>
          <w:sz w:val="28"/>
          <w:szCs w:val="28"/>
        </w:rPr>
        <w:t xml:space="preserve"> </w:t>
      </w:r>
      <w:r w:rsidR="007C02A3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7C02A3" w:rsidRPr="00ED2589">
        <w:rPr>
          <w:sz w:val="28"/>
          <w:szCs w:val="28"/>
        </w:rPr>
        <w:t>предпри</w:t>
      </w:r>
      <w:r w:rsidRPr="00ED2589">
        <w:rPr>
          <w:sz w:val="28"/>
          <w:szCs w:val="28"/>
        </w:rPr>
        <w:t>нимательской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деятельности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предложению,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продаже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сбыту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соответствии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маркетинговым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планом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системой,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предписанной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значительной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франчайзером;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2)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ведение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предпринимательской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деятельности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соответствии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планом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значительной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степени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ассоциируется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маркой,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наименованием,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логотипом,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рекламой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коммерческими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символами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дочерних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предприятий;</w:t>
      </w:r>
    </w:p>
    <w:p w:rsidR="00773DBB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3)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уплатить,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прямо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косвенно,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платеж.</w:t>
      </w:r>
      <w:r w:rsidR="00ED2589">
        <w:rPr>
          <w:sz w:val="28"/>
          <w:szCs w:val="28"/>
        </w:rPr>
        <w:t xml:space="preserve"> 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Предложение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продажа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регулируется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США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уровне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отдельных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штатов,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федеральном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уровне.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Регулирование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федеральном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уровне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осуществляется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специальным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имеет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место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уровне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штатов,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специальными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правилами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требованиях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отношении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раскрытия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запретов,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касающихся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предпринимательских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возможностей.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правила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раскрытии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приняты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федеральной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комиссией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США.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Правила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сторон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правоотношений,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перечень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обязанностей.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Было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разработано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руководство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единообразному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предложению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широко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известное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  <w:lang w:val="en-US"/>
        </w:rPr>
        <w:t>UFOC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</w:t>
      </w:r>
      <w:r w:rsidRPr="00ED2589">
        <w:rPr>
          <w:sz w:val="28"/>
          <w:szCs w:val="28"/>
          <w:lang w:val="en-US"/>
        </w:rPr>
        <w:t>The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  <w:lang w:val="en-US"/>
        </w:rPr>
        <w:t>Uniform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  <w:lang w:val="en-US"/>
        </w:rPr>
        <w:t>Franchise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  <w:lang w:val="en-US"/>
        </w:rPr>
        <w:t>Offering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  <w:lang w:val="en-US"/>
        </w:rPr>
        <w:t>Circular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  <w:lang w:val="en-US"/>
        </w:rPr>
        <w:t>Guidelines</w:t>
      </w:r>
      <w:r w:rsidRPr="00ED2589">
        <w:rPr>
          <w:sz w:val="28"/>
          <w:szCs w:val="28"/>
        </w:rPr>
        <w:t>),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включает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себя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требования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правил,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требования,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встреч</w:t>
      </w:r>
      <w:r w:rsidR="009C45F1" w:rsidRPr="00ED2589">
        <w:rPr>
          <w:sz w:val="28"/>
          <w:szCs w:val="28"/>
        </w:rPr>
        <w:t>ающиеся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во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всех</w:t>
      </w:r>
      <w:r w:rsidR="00ED2589">
        <w:rPr>
          <w:sz w:val="28"/>
          <w:szCs w:val="28"/>
        </w:rPr>
        <w:t xml:space="preserve"> </w:t>
      </w:r>
      <w:r w:rsidR="00A32944">
        <w:rPr>
          <w:sz w:val="28"/>
          <w:szCs w:val="28"/>
        </w:rPr>
        <w:t>зако</w:t>
      </w:r>
      <w:r w:rsidR="009C45F1" w:rsidRPr="00ED2589">
        <w:rPr>
          <w:sz w:val="28"/>
          <w:szCs w:val="28"/>
        </w:rPr>
        <w:t>нах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штатов</w:t>
      </w:r>
      <w:r w:rsidR="00ED2589">
        <w:rPr>
          <w:sz w:val="28"/>
          <w:szCs w:val="28"/>
        </w:rPr>
        <w:t xml:space="preserve"> </w:t>
      </w:r>
      <w:r w:rsidR="006C0BD2" w:rsidRPr="00ED2589">
        <w:rPr>
          <w:sz w:val="28"/>
          <w:szCs w:val="28"/>
        </w:rPr>
        <w:t>[6]</w:t>
      </w:r>
      <w:r w:rsidR="009C45F1" w:rsidRPr="00ED2589">
        <w:rPr>
          <w:sz w:val="28"/>
          <w:szCs w:val="28"/>
        </w:rPr>
        <w:t>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Среди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европейских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регулирование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впервые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было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введено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Франции.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улучшении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экономического,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правового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социального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окружения»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(закон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Луи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Дубена,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внес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рассмотрение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парламент).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содержит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основных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требования.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Во-первых,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предоставлять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потенциальному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информацию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минимум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20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дней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подписания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Во-вторых,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информация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должна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содержать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исчерпывающие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предложенной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установлен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исчерпывающий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перечень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категорий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информации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разглашения,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Pr="00ED2589">
        <w:rPr>
          <w:sz w:val="28"/>
          <w:szCs w:val="28"/>
        </w:rPr>
        <w:softHyphen/>
        <w:t>зволят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другой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стороне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принять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взвешенное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максимально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объективное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решение.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будущему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партнеру</w:t>
      </w:r>
      <w:r w:rsidR="00745718" w:rsidRPr="00ED2589">
        <w:rPr>
          <w:sz w:val="28"/>
          <w:szCs w:val="28"/>
        </w:rPr>
        <w:t>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называемый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список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предварительной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информации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(СПИ),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содержатся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подробные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сведения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истории,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входящих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предприятиях,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финансовых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условиях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контракта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т.д.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располагает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20-дневным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сроком,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течение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принять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либо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отвергнуть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контракт.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правило,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включает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стандартный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текст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контракта.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Закон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Дубена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предусматривает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качестве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наказания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несоблюдение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правил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подачи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информации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штраф.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разрешено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аннулирование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соглашения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возмещением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вступительного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взноса,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уплаченного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франчайзеру,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потерянных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полностью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частично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вине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инвестиций.</w:t>
      </w:r>
      <w:r w:rsidR="00ED2589">
        <w:rPr>
          <w:sz w:val="28"/>
          <w:szCs w:val="28"/>
        </w:rPr>
        <w:t xml:space="preserve"> 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Испании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заключении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соглашений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стороны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руководствуются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актом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положении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розничной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торговле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относительно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регулирования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режима»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постановлением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создании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реестра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франчайзеров.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Постановление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содержит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требования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инфо</w:t>
      </w:r>
      <w:r w:rsidR="00D52E45" w:rsidRPr="00ED2589">
        <w:rPr>
          <w:sz w:val="28"/>
          <w:szCs w:val="28"/>
        </w:rPr>
        <w:t>рмации</w:t>
      </w:r>
      <w:r w:rsidR="00ED2589">
        <w:rPr>
          <w:sz w:val="28"/>
          <w:szCs w:val="28"/>
        </w:rPr>
        <w:t xml:space="preserve"> </w:t>
      </w:r>
      <w:r w:rsidR="00D52E45"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="00D52E45" w:rsidRPr="00ED2589">
        <w:rPr>
          <w:sz w:val="28"/>
          <w:szCs w:val="28"/>
        </w:rPr>
        <w:t>франшизе,</w:t>
      </w:r>
      <w:r w:rsidR="00ED2589">
        <w:rPr>
          <w:sz w:val="28"/>
          <w:szCs w:val="28"/>
        </w:rPr>
        <w:t xml:space="preserve"> </w:t>
      </w:r>
      <w:r w:rsidR="00D52E45" w:rsidRPr="00ED2589">
        <w:rPr>
          <w:sz w:val="28"/>
          <w:szCs w:val="28"/>
        </w:rPr>
        <w:t>который</w:t>
      </w:r>
      <w:r w:rsidR="00ED2589">
        <w:rPr>
          <w:sz w:val="28"/>
          <w:szCs w:val="28"/>
        </w:rPr>
        <w:t xml:space="preserve"> </w:t>
      </w:r>
      <w:r w:rsidR="00D52E45" w:rsidRPr="00ED2589">
        <w:rPr>
          <w:sz w:val="28"/>
          <w:szCs w:val="28"/>
        </w:rPr>
        <w:t>фран</w:t>
      </w:r>
      <w:r w:rsidRPr="00ED2589">
        <w:rPr>
          <w:sz w:val="28"/>
          <w:szCs w:val="28"/>
        </w:rPr>
        <w:t>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должен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получить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позже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20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дней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подписания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уплаты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</w:t>
      </w:r>
      <w:r w:rsidR="009C45F1" w:rsidRPr="00ED2589">
        <w:rPr>
          <w:sz w:val="28"/>
          <w:szCs w:val="28"/>
        </w:rPr>
        <w:t>ервых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платежей</w:t>
      </w:r>
      <w:r w:rsidR="00ED2589">
        <w:rPr>
          <w:sz w:val="28"/>
          <w:szCs w:val="28"/>
        </w:rPr>
        <w:t xml:space="preserve"> </w:t>
      </w:r>
      <w:r w:rsidR="006C0BD2" w:rsidRPr="00ED2589">
        <w:rPr>
          <w:sz w:val="28"/>
          <w:szCs w:val="28"/>
        </w:rPr>
        <w:t>[58]</w:t>
      </w:r>
      <w:r w:rsidR="009C45F1" w:rsidRPr="00ED2589">
        <w:rPr>
          <w:sz w:val="28"/>
          <w:szCs w:val="28"/>
        </w:rPr>
        <w:t>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Китае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регулируется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циркуляром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Министерства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внутренней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мероприятиях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администрирования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операций»,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сфера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действия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которого,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Франции,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затрагивает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любые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передаче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объектами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интеллектуальной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собственности.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Циркуляр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предусматривает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обязательную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Китайской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ассоциированных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</w:t>
      </w:r>
      <w:r w:rsidRPr="00ED2589">
        <w:rPr>
          <w:sz w:val="28"/>
          <w:szCs w:val="28"/>
          <w:lang w:val="en-US"/>
        </w:rPr>
        <w:t>China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  <w:lang w:val="en-US"/>
        </w:rPr>
        <w:t>Chain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  <w:lang w:val="en-US"/>
        </w:rPr>
        <w:t>Enter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  <w:lang w:val="en-US"/>
        </w:rPr>
        <w:t>prises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  <w:lang w:val="en-US"/>
        </w:rPr>
        <w:t>Associaton</w:t>
      </w:r>
      <w:r w:rsidRPr="00ED2589">
        <w:rPr>
          <w:sz w:val="28"/>
          <w:szCs w:val="28"/>
        </w:rPr>
        <w:t>),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открытую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публикацию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информации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франшизах</w:t>
      </w:r>
      <w:r w:rsidR="00ED2589">
        <w:rPr>
          <w:sz w:val="28"/>
          <w:szCs w:val="28"/>
        </w:rPr>
        <w:t xml:space="preserve"> </w:t>
      </w:r>
      <w:r w:rsidR="00033AE1" w:rsidRPr="00ED2589">
        <w:rPr>
          <w:sz w:val="28"/>
          <w:szCs w:val="28"/>
        </w:rPr>
        <w:t>[6]</w:t>
      </w:r>
      <w:r w:rsidR="009C45F1" w:rsidRPr="00ED2589">
        <w:rPr>
          <w:sz w:val="28"/>
          <w:szCs w:val="28"/>
        </w:rPr>
        <w:t>.</w:t>
      </w:r>
    </w:p>
    <w:p w:rsidR="004E775E" w:rsidRPr="00ED2589" w:rsidRDefault="004E775E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Несмотря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стремительное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законодательстве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понятия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</w:t>
      </w:r>
      <w:r w:rsidR="00D2466D"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существует.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Отсутствуют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нормативные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описывающие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отношения.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Обязательства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правообладателя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(франчайзера)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пользователя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(франчайзи)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прописаны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Гражданском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кодексе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Федерации.</w:t>
      </w:r>
      <w:r w:rsidR="00ED2589">
        <w:rPr>
          <w:sz w:val="28"/>
          <w:szCs w:val="28"/>
        </w:rPr>
        <w:t xml:space="preserve"> 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При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разработке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соглашения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необходимо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руководствоваться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Федерации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знаках,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обслуживания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наименованиях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мест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происхождения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товаров».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Настоящим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регулируются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отношения,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возникающие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связи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охраной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использованием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обслуживания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наименов</w:t>
      </w:r>
      <w:r w:rsidR="009C45F1" w:rsidRPr="00ED2589">
        <w:rPr>
          <w:sz w:val="28"/>
          <w:szCs w:val="28"/>
        </w:rPr>
        <w:t>аний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мест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происхождения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товаров</w:t>
      </w:r>
      <w:r w:rsidR="00ED2589">
        <w:rPr>
          <w:sz w:val="28"/>
          <w:szCs w:val="28"/>
        </w:rPr>
        <w:t xml:space="preserve"> </w:t>
      </w:r>
      <w:r w:rsidR="00033AE1" w:rsidRPr="00ED2589">
        <w:rPr>
          <w:sz w:val="28"/>
          <w:szCs w:val="28"/>
        </w:rPr>
        <w:t>[2]</w:t>
      </w:r>
      <w:r w:rsidR="009C45F1" w:rsidRPr="00ED2589">
        <w:rPr>
          <w:sz w:val="28"/>
          <w:szCs w:val="28"/>
        </w:rPr>
        <w:t>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гражданском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законодательстве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соответствует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концессии.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Участниками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могут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="00A32944">
        <w:rPr>
          <w:sz w:val="28"/>
          <w:szCs w:val="28"/>
        </w:rPr>
        <w:t>коммерче</w:t>
      </w:r>
      <w:r w:rsidRPr="00ED2589">
        <w:rPr>
          <w:sz w:val="28"/>
          <w:szCs w:val="28"/>
        </w:rPr>
        <w:t>ские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индивидуальные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предприниматели.</w:t>
      </w:r>
      <w:r w:rsidR="00ED2589">
        <w:rPr>
          <w:sz w:val="28"/>
          <w:szCs w:val="28"/>
        </w:rPr>
        <w:t xml:space="preserve"> </w:t>
      </w:r>
    </w:p>
    <w:p w:rsidR="004E775E" w:rsidRPr="00ED2589" w:rsidRDefault="004E775E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iCs/>
          <w:szCs w:val="28"/>
        </w:rPr>
      </w:pPr>
      <w:r w:rsidRPr="00ED2589">
        <w:rPr>
          <w:szCs w:val="28"/>
        </w:rPr>
        <w:t>Нормативными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актами,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определяющими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настоящее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порядок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разрешения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хозяйственных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споров,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могут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оказаться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качестве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являются</w:t>
      </w:r>
      <w:r w:rsidR="00ED2589">
        <w:rPr>
          <w:szCs w:val="28"/>
        </w:rPr>
        <w:t xml:space="preserve"> </w:t>
      </w:r>
      <w:r w:rsidRPr="00ED2589">
        <w:rPr>
          <w:iCs/>
          <w:szCs w:val="28"/>
        </w:rPr>
        <w:t>Закон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</w:rPr>
        <w:t>РСФСР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</w:rPr>
        <w:t>об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</w:rPr>
        <w:t>арбитражном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</w:rPr>
        <w:t>суде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iCs/>
          <w:szCs w:val="28"/>
        </w:rPr>
        <w:t>Арбитражный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</w:rPr>
        <w:t>процессуальный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</w:rPr>
        <w:t>кодекс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</w:rPr>
        <w:t>РФ,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утвержденное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постановлением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Верховного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Совета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РФ.</w:t>
      </w:r>
      <w:r w:rsidR="00ED2589">
        <w:rPr>
          <w:szCs w:val="28"/>
        </w:rPr>
        <w:t xml:space="preserve"> </w:t>
      </w:r>
    </w:p>
    <w:p w:rsidR="004E775E" w:rsidRPr="00ED2589" w:rsidRDefault="004E775E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блока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определяющих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хозяйственной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остановимся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основополагающих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законах.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следует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отнести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первую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очередь</w:t>
      </w:r>
      <w:r w:rsidR="00ED2589">
        <w:rPr>
          <w:szCs w:val="28"/>
        </w:rPr>
        <w:t xml:space="preserve"> </w:t>
      </w:r>
      <w:r w:rsidRPr="00ED2589">
        <w:rPr>
          <w:iCs/>
          <w:szCs w:val="28"/>
        </w:rPr>
        <w:t>Закон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</w:rPr>
        <w:t>РФ</w:t>
      </w:r>
      <w:r w:rsidR="00ED2589">
        <w:rPr>
          <w:iCs/>
          <w:szCs w:val="28"/>
        </w:rPr>
        <w:t xml:space="preserve"> </w:t>
      </w:r>
      <w:r w:rsidR="00726982" w:rsidRPr="00ED2589">
        <w:rPr>
          <w:iCs/>
          <w:szCs w:val="28"/>
        </w:rPr>
        <w:t>«</w:t>
      </w:r>
      <w:r w:rsidRPr="00ED2589">
        <w:rPr>
          <w:iCs/>
          <w:szCs w:val="28"/>
        </w:rPr>
        <w:t>о</w:t>
      </w:r>
      <w:r w:rsidR="00ED2589">
        <w:rPr>
          <w:iCs/>
          <w:szCs w:val="28"/>
        </w:rPr>
        <w:t xml:space="preserve"> </w:t>
      </w:r>
      <w:r w:rsidR="00726982" w:rsidRPr="00ED2589">
        <w:rPr>
          <w:iCs/>
          <w:szCs w:val="28"/>
        </w:rPr>
        <w:t>защите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</w:rPr>
        <w:t>конкуренции</w:t>
      </w:r>
      <w:r w:rsidR="00726982" w:rsidRPr="00ED2589">
        <w:rPr>
          <w:iCs/>
          <w:szCs w:val="28"/>
        </w:rPr>
        <w:t>»</w:t>
      </w:r>
      <w:r w:rsidRPr="00ED2589">
        <w:rPr>
          <w:iCs/>
          <w:szCs w:val="28"/>
        </w:rPr>
        <w:t>,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обеспечивающий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состязательность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хозяйствующих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добросовестный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характер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конкуренции.</w:t>
      </w:r>
    </w:p>
    <w:p w:rsidR="004E775E" w:rsidRPr="00ED2589" w:rsidRDefault="004E775E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Законы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характера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действуют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каждой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рыночной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экономикой.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важен,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степень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монополизации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еще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остается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очень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высокой,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добросовестность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конкуренции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воспринимается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абстрактное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понятие,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связанное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реальной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деятельностью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рынке.</w:t>
      </w:r>
    </w:p>
    <w:p w:rsidR="00726982" w:rsidRPr="00ED2589" w:rsidRDefault="004E775E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Во-первых,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устанавливает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количественные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ограничения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охвату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учитываться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формировании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9577DE" w:rsidRPr="00ED2589">
        <w:rPr>
          <w:szCs w:val="28"/>
        </w:rPr>
        <w:t>.</w:t>
      </w:r>
      <w:r w:rsidR="00ED2589">
        <w:rPr>
          <w:szCs w:val="28"/>
        </w:rPr>
        <w:t xml:space="preserve"> </w:t>
      </w:r>
    </w:p>
    <w:p w:rsidR="004E775E" w:rsidRPr="00ED2589" w:rsidRDefault="004E775E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Во-вторых,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содержит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важные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положения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порядке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заключения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хозяйствующих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числе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соглашений.</w:t>
      </w:r>
      <w:r w:rsidR="00ED2589">
        <w:rPr>
          <w:szCs w:val="28"/>
        </w:rPr>
        <w:t xml:space="preserve"> </w:t>
      </w:r>
    </w:p>
    <w:p w:rsidR="004E775E" w:rsidRPr="00ED2589" w:rsidRDefault="004E775E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В-третьих,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содержит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важные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между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положения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недобросовестной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конкуренции,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относятся,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частности: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введение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потребителей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заблуждение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относительно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характера,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способа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места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изготовления,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потребительских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свойств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качества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товара;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самовольное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фирменного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наименования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маркировки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копирование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упаковки,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внешнего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оформления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хозяйствующего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субъекта;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получение,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разглашение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научно-технической,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производственной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информации,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числе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тайны,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согласия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владельца.</w:t>
      </w:r>
      <w:r w:rsidR="00ED2589">
        <w:rPr>
          <w:szCs w:val="28"/>
        </w:rPr>
        <w:t xml:space="preserve"> 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Предмет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—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возмездное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предоставление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комплекса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исключительных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относятся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фирменное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наименование,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обслуживания,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охраняемая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информация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т.д.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комплекс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исключительных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позволяющих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идентифицировать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созданные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определенным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производителем.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Исходя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стороны,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называются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правообладателем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(франчайзер)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пользователем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(франчайзи).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Правообладатель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исключительные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предоставляет,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пользователь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использует.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обозначения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используется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понятие</w:t>
      </w:r>
      <w:r w:rsidR="00ED2589">
        <w:rPr>
          <w:sz w:val="28"/>
          <w:szCs w:val="28"/>
        </w:rPr>
        <w:t xml:space="preserve"> </w:t>
      </w:r>
      <w:r w:rsidR="009577DE" w:rsidRPr="00ED2589">
        <w:rPr>
          <w:sz w:val="28"/>
          <w:szCs w:val="28"/>
        </w:rPr>
        <w:t>франшизы</w:t>
      </w:r>
      <w:r w:rsidR="00ED2589">
        <w:rPr>
          <w:sz w:val="28"/>
          <w:szCs w:val="28"/>
        </w:rPr>
        <w:t xml:space="preserve"> </w:t>
      </w:r>
      <w:r w:rsidR="00033AE1" w:rsidRPr="00ED2589">
        <w:rPr>
          <w:sz w:val="28"/>
          <w:szCs w:val="28"/>
        </w:rPr>
        <w:t>[32]</w:t>
      </w:r>
      <w:r w:rsidR="009C45F1" w:rsidRPr="00ED2589">
        <w:rPr>
          <w:sz w:val="28"/>
          <w:szCs w:val="28"/>
        </w:rPr>
        <w:t>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Исключительное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объекты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интеллектуальной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собственности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(товарные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фирменные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обозначения,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ноу-хау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другие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охраняемые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результаты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интеллектуальной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деятельности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средства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индивидуализации)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позволяет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правообладателю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объекты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любым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противоречащим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способом,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одновременно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запрещая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третьим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лицам.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Неисключительные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позволя</w:t>
      </w:r>
      <w:r w:rsidR="00083913" w:rsidRPr="00ED2589">
        <w:rPr>
          <w:sz w:val="28"/>
          <w:szCs w:val="28"/>
        </w:rPr>
        <w:t>ют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обладателю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совершать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от</w:t>
      </w:r>
      <w:r w:rsidRPr="00ED2589">
        <w:rPr>
          <w:sz w:val="28"/>
          <w:szCs w:val="28"/>
        </w:rPr>
        <w:t>ношении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объектов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интеллектуальной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собственности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запрещенные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действия,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="007C02A3" w:rsidRPr="00ED2589">
        <w:rPr>
          <w:sz w:val="28"/>
          <w:szCs w:val="28"/>
        </w:rPr>
        <w:t>разрешены</w:t>
      </w:r>
      <w:r w:rsidR="00ED2589">
        <w:rPr>
          <w:sz w:val="28"/>
          <w:szCs w:val="28"/>
        </w:rPr>
        <w:t xml:space="preserve"> </w:t>
      </w:r>
      <w:r w:rsidR="007C02A3" w:rsidRPr="00ED2589">
        <w:rPr>
          <w:sz w:val="28"/>
          <w:szCs w:val="28"/>
        </w:rPr>
        <w:t>ему</w:t>
      </w:r>
      <w:r w:rsidR="00ED2589">
        <w:rPr>
          <w:sz w:val="28"/>
          <w:szCs w:val="28"/>
        </w:rPr>
        <w:t xml:space="preserve"> </w:t>
      </w:r>
      <w:r w:rsidR="007C02A3" w:rsidRPr="00ED2589">
        <w:rPr>
          <w:sz w:val="28"/>
          <w:szCs w:val="28"/>
        </w:rPr>
        <w:t>обладателем</w:t>
      </w:r>
      <w:r w:rsidR="00ED2589">
        <w:rPr>
          <w:sz w:val="28"/>
          <w:szCs w:val="28"/>
        </w:rPr>
        <w:t xml:space="preserve"> </w:t>
      </w:r>
      <w:r w:rsidR="007C02A3" w:rsidRPr="00ED2589">
        <w:rPr>
          <w:sz w:val="28"/>
          <w:szCs w:val="28"/>
        </w:rPr>
        <w:t>исклю</w:t>
      </w:r>
      <w:r w:rsidRPr="00ED2589">
        <w:rPr>
          <w:sz w:val="28"/>
          <w:szCs w:val="28"/>
        </w:rPr>
        <w:t>чительных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Договором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предусмотрено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пользователя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разрешать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другим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лицам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полученные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исключительные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случае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между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третьим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заключается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субконцессии,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условия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должны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согласованы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правообладателем.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При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субконцессии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дальнейшая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передача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исключительных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происходит,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поскольку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передачи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обладает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</w:t>
      </w:r>
      <w:r w:rsidR="009C45F1" w:rsidRPr="00ED2589">
        <w:rPr>
          <w:sz w:val="28"/>
          <w:szCs w:val="28"/>
        </w:rPr>
        <w:t>ко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правообладатель</w:t>
      </w:r>
      <w:r w:rsidR="00ED2589">
        <w:rPr>
          <w:sz w:val="28"/>
          <w:szCs w:val="28"/>
        </w:rPr>
        <w:t xml:space="preserve"> </w:t>
      </w:r>
      <w:r w:rsidR="00033AE1" w:rsidRPr="00ED2589">
        <w:rPr>
          <w:sz w:val="28"/>
          <w:szCs w:val="28"/>
        </w:rPr>
        <w:t>[59]</w:t>
      </w:r>
      <w:r w:rsidR="009C45F1" w:rsidRPr="00ED2589">
        <w:rPr>
          <w:sz w:val="28"/>
          <w:szCs w:val="28"/>
        </w:rPr>
        <w:t>.</w:t>
      </w:r>
    </w:p>
    <w:p w:rsidR="004E775E" w:rsidRPr="00ED2589" w:rsidRDefault="004E775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Таким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образом,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третьему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лицу,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называемому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вторичному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пользователю,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неисключительные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наименование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знак.</w:t>
      </w:r>
    </w:p>
    <w:p w:rsidR="00083913" w:rsidRPr="00ED2589" w:rsidRDefault="009C45F1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1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января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2008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г.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вступила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действие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IV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часть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ГК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РФ.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Одновременно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вступили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действия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изменения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54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главу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ГК</w:t>
      </w:r>
      <w:r w:rsidR="00ED2589">
        <w:rPr>
          <w:sz w:val="28"/>
          <w:szCs w:val="28"/>
        </w:rPr>
        <w:t xml:space="preserve"> </w:t>
      </w:r>
      <w:r w:rsidR="00083913" w:rsidRPr="00ED2589">
        <w:rPr>
          <w:sz w:val="28"/>
          <w:szCs w:val="28"/>
        </w:rPr>
        <w:t>РФ.</w:t>
      </w:r>
    </w:p>
    <w:p w:rsidR="00083913" w:rsidRPr="00ED2589" w:rsidRDefault="00083913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принятия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IV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большая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обсуждений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54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главы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РФ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было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посвящено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вопросам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внесения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терминов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ГК,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правомерности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передачи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фирменного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наименования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обозначения,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двойной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неоправданно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долгих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сроков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федеральном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исполнительной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власти,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ответственности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правообладателя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требованиям,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предъявляемым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пользователю,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обязанности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правообладателя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контролировать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качество.</w:t>
      </w:r>
    </w:p>
    <w:p w:rsidR="00083913" w:rsidRPr="00ED2589" w:rsidRDefault="00083913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введением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действие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IV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фирменное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наименование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принадлежать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одному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соответственно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распоряжение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исключительным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числе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путем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отчуждения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предоставления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другому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фирменного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наименования)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допускается.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IV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частью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установлены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исключительные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обозначение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правообладателя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предоставить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другому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обозначения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порядке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условиях,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предусмотрены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концессии.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Двойная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отменена,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подлежит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компетентном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федеральном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исполнительной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власти.</w:t>
      </w:r>
    </w:p>
    <w:p w:rsidR="00083913" w:rsidRPr="00ED2589" w:rsidRDefault="00083913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Внесенные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изменения,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несмотря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кажущуюся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немногочисленность</w:t>
      </w:r>
      <w:r w:rsidR="00D545E5" w:rsidRPr="00ED2589">
        <w:rPr>
          <w:sz w:val="28"/>
          <w:szCs w:val="28"/>
        </w:rPr>
        <w:t>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являются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крайне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серьезными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конкретного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отношений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форме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принципе.</w:t>
      </w:r>
    </w:p>
    <w:p w:rsidR="00083913" w:rsidRPr="00ED2589" w:rsidRDefault="00083913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Основным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важным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изменением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является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включение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комплекс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передаваемого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(взамен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фирменно</w:t>
      </w:r>
      <w:r w:rsidR="00A045EB" w:rsidRPr="00ED2589">
        <w:rPr>
          <w:sz w:val="28"/>
          <w:szCs w:val="28"/>
        </w:rPr>
        <w:t>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наименование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обозначение),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причем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условие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является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существенным.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Второе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изменение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исключение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налоговом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обязательная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федеральном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исполнительной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власти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области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патентов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знаков.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Без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считается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ничтожным.</w:t>
      </w:r>
    </w:p>
    <w:p w:rsidR="00A045EB" w:rsidRPr="00ED2589" w:rsidRDefault="00A045E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Под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фирменным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наименованием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подразумевает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название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организации,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определенное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учредительных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документах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включенное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Единый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государственный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реестр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юридических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(ЕГРЮЛ).</w:t>
      </w:r>
    </w:p>
    <w:p w:rsidR="00083913" w:rsidRPr="00ED2589" w:rsidRDefault="00083913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вступления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силу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IV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ГК,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многие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правообладатели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концессию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обеспечения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возможности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быстрого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вступления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правоотношения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партнерами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установления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долгосрочного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характера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взаимных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связей.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подлежал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обязательной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налоговом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являлся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ничтожным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стороны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могли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ссылаться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отношениях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третьими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лицами.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Если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содержалось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охраняемое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(например,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знак),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подлежал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еще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федеральном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исполнительной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власти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области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патентов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знаков.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Поэтому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значительное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количество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правообладателей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практике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концессии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лицензионный.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Лицензионный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правообладатели,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передавали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конкретное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охраняемое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Срок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окончания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действия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передаваемого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лицензионному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влиял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срок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действия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коммерческой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концессии</w:t>
      </w:r>
      <w:r w:rsidR="00ED2589">
        <w:rPr>
          <w:sz w:val="28"/>
          <w:szCs w:val="28"/>
        </w:rPr>
        <w:t xml:space="preserve"> </w:t>
      </w:r>
      <w:r w:rsidR="00033AE1" w:rsidRPr="00ED2589">
        <w:rPr>
          <w:sz w:val="28"/>
          <w:szCs w:val="28"/>
        </w:rPr>
        <w:t>[1</w:t>
      </w:r>
      <w:r w:rsidR="00070A12" w:rsidRPr="00ED2589">
        <w:rPr>
          <w:sz w:val="28"/>
          <w:szCs w:val="28"/>
        </w:rPr>
        <w:t>,</w:t>
      </w:r>
      <w:r w:rsidR="00ED2589">
        <w:rPr>
          <w:sz w:val="28"/>
          <w:szCs w:val="28"/>
        </w:rPr>
        <w:t xml:space="preserve"> </w:t>
      </w:r>
      <w:r w:rsidR="00070A12" w:rsidRPr="00ED2589">
        <w:rPr>
          <w:sz w:val="28"/>
          <w:szCs w:val="28"/>
        </w:rPr>
        <w:t>61</w:t>
      </w:r>
      <w:r w:rsidR="00033AE1" w:rsidRPr="00ED2589">
        <w:rPr>
          <w:sz w:val="28"/>
          <w:szCs w:val="28"/>
        </w:rPr>
        <w:t>]</w:t>
      </w:r>
      <w:r w:rsidR="009C45F1" w:rsidRPr="00ED2589">
        <w:rPr>
          <w:sz w:val="28"/>
          <w:szCs w:val="28"/>
        </w:rPr>
        <w:t>.</w:t>
      </w:r>
    </w:p>
    <w:p w:rsidR="00A045EB" w:rsidRPr="00ED2589" w:rsidRDefault="00A045E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Порядок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утвержден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приказами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Минфина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Роспатента.</w:t>
      </w:r>
    </w:p>
    <w:p w:rsidR="00A045EB" w:rsidRPr="00ED2589" w:rsidRDefault="00A045E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концессии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нужно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представить:</w:t>
      </w:r>
    </w:p>
    <w:p w:rsidR="00A045EB" w:rsidRPr="00ED2589" w:rsidRDefault="00A045EB" w:rsidP="00ED2589">
      <w:pPr>
        <w:pStyle w:val="a3"/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заявление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указанием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адреса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</w:t>
      </w:r>
      <w:r w:rsidRPr="00ED2589">
        <w:rPr>
          <w:sz w:val="28"/>
          <w:szCs w:val="28"/>
        </w:rPr>
        <w:softHyphen/>
        <w:t>писки;</w:t>
      </w:r>
    </w:p>
    <w:p w:rsidR="00A045EB" w:rsidRPr="00ED2589" w:rsidRDefault="00A045EB" w:rsidP="00ED2589">
      <w:pPr>
        <w:pStyle w:val="a3"/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договор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заверенную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выписку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содержащую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существенные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условия,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экземплярах;</w:t>
      </w:r>
    </w:p>
    <w:p w:rsidR="00A045EB" w:rsidRPr="00ED2589" w:rsidRDefault="00A045EB" w:rsidP="00ED2589">
      <w:pPr>
        <w:pStyle w:val="a3"/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документ,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подтверждающий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уплату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госпошлины;</w:t>
      </w:r>
    </w:p>
    <w:p w:rsidR="00A045EB" w:rsidRPr="00ED2589" w:rsidRDefault="00A045EB" w:rsidP="00ED2589">
      <w:pPr>
        <w:pStyle w:val="a3"/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свидетельство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знак.</w:t>
      </w:r>
    </w:p>
    <w:p w:rsidR="00A045EB" w:rsidRPr="00ED2589" w:rsidRDefault="00A045E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общему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правилу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документы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должен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представить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правообладатель.</w:t>
      </w:r>
    </w:p>
    <w:p w:rsidR="00083913" w:rsidRPr="00ED2589" w:rsidRDefault="00083913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введением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норм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концессии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является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ничтожным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момента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Роспатенте,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ограничивает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заинтересованность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вида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практике.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Сейчас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концессия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отличается,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сути,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лицензионного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</w:t>
      </w:r>
      <w:r w:rsidR="009C45F1" w:rsidRPr="00ED2589">
        <w:rPr>
          <w:sz w:val="28"/>
          <w:szCs w:val="28"/>
        </w:rPr>
        <w:t>олько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объемом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передаваемых</w:t>
      </w:r>
      <w:r w:rsidR="00ED2589">
        <w:rPr>
          <w:sz w:val="28"/>
          <w:szCs w:val="28"/>
        </w:rPr>
        <w:t xml:space="preserve"> </w:t>
      </w:r>
      <w:r w:rsidR="009C45F1" w:rsidRPr="00ED2589">
        <w:rPr>
          <w:sz w:val="28"/>
          <w:szCs w:val="28"/>
        </w:rPr>
        <w:t>прав</w:t>
      </w:r>
      <w:r w:rsidR="00ED2589">
        <w:rPr>
          <w:sz w:val="28"/>
          <w:szCs w:val="28"/>
        </w:rPr>
        <w:t xml:space="preserve"> </w:t>
      </w:r>
      <w:r w:rsidR="00033AE1" w:rsidRPr="00ED2589">
        <w:rPr>
          <w:sz w:val="28"/>
          <w:szCs w:val="28"/>
        </w:rPr>
        <w:t>[40,</w:t>
      </w:r>
      <w:r w:rsidR="00ED2589">
        <w:rPr>
          <w:sz w:val="28"/>
          <w:szCs w:val="28"/>
        </w:rPr>
        <w:t xml:space="preserve"> </w:t>
      </w:r>
      <w:r w:rsidR="00033AE1" w:rsidRPr="00ED2589">
        <w:rPr>
          <w:sz w:val="28"/>
          <w:szCs w:val="28"/>
        </w:rPr>
        <w:t>31]</w:t>
      </w:r>
      <w:r w:rsidR="009C45F1" w:rsidRPr="00ED2589">
        <w:rPr>
          <w:sz w:val="28"/>
          <w:szCs w:val="28"/>
        </w:rPr>
        <w:t>.</w:t>
      </w:r>
    </w:p>
    <w:p w:rsidR="00083913" w:rsidRPr="00ED2589" w:rsidRDefault="00083913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настоящее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время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сообществе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выработано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единого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мнения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вопросам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регулирования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следует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ожидать,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консолидированное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предложение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будет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выработано.</w:t>
      </w:r>
    </w:p>
    <w:p w:rsidR="00E60DAC" w:rsidRPr="00ED2589" w:rsidRDefault="00E60DAC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Таким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образом,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представляет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организацию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(франчайзер)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независимому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человеку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(франчайзи)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продажу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продукта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имени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компании.</w:t>
      </w:r>
    </w:p>
    <w:p w:rsidR="00E60DAC" w:rsidRPr="00ED2589" w:rsidRDefault="00E60DAC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Система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отношений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носит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взаимозависимый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характер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формируется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основе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поддержки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содействия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подход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формированию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отношений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помогает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добиться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успеха,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получение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роялти.</w:t>
      </w:r>
    </w:p>
    <w:p w:rsidR="00E60DAC" w:rsidRPr="00ED2589" w:rsidRDefault="00E60DAC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многих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начинающих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хорошей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возможностью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собственного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дела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впоследствии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способствует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снижению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количества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рисков.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Однако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чужого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методики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ведения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предполагает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одновременно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соблюдение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определенных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правил.</w:t>
      </w:r>
    </w:p>
    <w:p w:rsidR="00E60DAC" w:rsidRPr="00ED2589" w:rsidRDefault="00E60DAC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ряде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зарубежных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существует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специальное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франчайзингу.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законодательстве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понятия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существует.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Отсутствуют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нормативные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акты,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описывающие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отношения.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деятельность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регламентируется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концессией.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гражданском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законодательстве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="00A32944">
        <w:rPr>
          <w:sz w:val="28"/>
          <w:szCs w:val="28"/>
        </w:rPr>
        <w:t>соответст</w:t>
      </w:r>
      <w:r w:rsidRPr="00ED2589">
        <w:rPr>
          <w:sz w:val="28"/>
          <w:szCs w:val="28"/>
        </w:rPr>
        <w:t>вует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концессии.</w:t>
      </w:r>
    </w:p>
    <w:p w:rsidR="00C377E8" w:rsidRPr="00A32944" w:rsidRDefault="00C377E8" w:rsidP="00A32944">
      <w:pPr>
        <w:suppressAutoHyphens/>
        <w:spacing w:line="360" w:lineRule="auto"/>
        <w:ind w:firstLine="709"/>
        <w:jc w:val="center"/>
        <w:rPr>
          <w:b/>
          <w:szCs w:val="28"/>
        </w:rPr>
      </w:pPr>
      <w:r w:rsidRPr="00ED2589">
        <w:rPr>
          <w:szCs w:val="28"/>
        </w:rPr>
        <w:br w:type="page"/>
      </w:r>
      <w:r w:rsidRPr="00A32944">
        <w:rPr>
          <w:b/>
          <w:szCs w:val="28"/>
        </w:rPr>
        <w:t>2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ЗАРУБЕЖНЫЙ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И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ОТЕЧЕСТВЕННЫЙ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ОПЫТ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ИСПОЛЬЗОВАНИЯ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ФРАНЧАЙЗИНГОВЫХ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ОПЕРАЦИЙ</w:t>
      </w:r>
    </w:p>
    <w:p w:rsidR="00A32944" w:rsidRPr="00A32944" w:rsidRDefault="00A32944" w:rsidP="00A32944">
      <w:pPr>
        <w:suppressAutoHyphens/>
        <w:spacing w:line="360" w:lineRule="auto"/>
        <w:ind w:firstLine="709"/>
        <w:jc w:val="center"/>
        <w:rPr>
          <w:b/>
          <w:szCs w:val="28"/>
        </w:rPr>
      </w:pPr>
    </w:p>
    <w:p w:rsidR="00C377E8" w:rsidRPr="00A32944" w:rsidRDefault="002D4056" w:rsidP="00A32944">
      <w:pPr>
        <w:suppressAutoHyphens/>
        <w:spacing w:line="360" w:lineRule="auto"/>
        <w:ind w:firstLine="709"/>
        <w:jc w:val="center"/>
        <w:rPr>
          <w:b/>
          <w:szCs w:val="28"/>
        </w:rPr>
      </w:pPr>
      <w:r w:rsidRPr="00A32944">
        <w:rPr>
          <w:b/>
          <w:szCs w:val="28"/>
        </w:rPr>
        <w:t>2.1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Опыт</w:t>
      </w:r>
      <w:r w:rsidR="00ED2589" w:rsidRPr="00A32944">
        <w:rPr>
          <w:b/>
          <w:szCs w:val="28"/>
        </w:rPr>
        <w:t xml:space="preserve"> </w:t>
      </w:r>
      <w:r w:rsidR="00471129" w:rsidRPr="00A32944">
        <w:rPr>
          <w:b/>
          <w:szCs w:val="28"/>
        </w:rPr>
        <w:t>формирования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франчайзингового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рынка</w:t>
      </w:r>
      <w:r w:rsidR="00ED2589" w:rsidRPr="00A32944">
        <w:rPr>
          <w:b/>
          <w:szCs w:val="28"/>
        </w:rPr>
        <w:t xml:space="preserve"> </w:t>
      </w:r>
      <w:r w:rsidR="00C377E8" w:rsidRPr="00A32944">
        <w:rPr>
          <w:b/>
          <w:szCs w:val="28"/>
        </w:rPr>
        <w:t>США</w:t>
      </w:r>
    </w:p>
    <w:p w:rsidR="00230DC1" w:rsidRPr="00ED2589" w:rsidRDefault="00230DC1" w:rsidP="00ED2589">
      <w:pPr>
        <w:suppressAutoHyphens/>
        <w:spacing w:line="360" w:lineRule="auto"/>
        <w:ind w:firstLine="709"/>
        <w:rPr>
          <w:szCs w:val="28"/>
        </w:rPr>
      </w:pPr>
    </w:p>
    <w:p w:rsidR="00C377E8" w:rsidRPr="00ED2589" w:rsidRDefault="00C377E8" w:rsidP="00ED2589">
      <w:pPr>
        <w:suppressAutoHyphens/>
        <w:spacing w:line="360" w:lineRule="auto"/>
        <w:ind w:firstLine="709"/>
      </w:pPr>
      <w:r w:rsidRPr="00ED2589">
        <w:t>Прародителем</w:t>
      </w:r>
      <w:r w:rsidR="00ED2589">
        <w:t xml:space="preserve"> </w:t>
      </w:r>
      <w:r w:rsidRPr="00ED2589">
        <w:t>франчайзинга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США</w:t>
      </w:r>
      <w:r w:rsidR="00ED2589">
        <w:t xml:space="preserve"> </w:t>
      </w:r>
      <w:r w:rsidRPr="00ED2589">
        <w:t>можно</w:t>
      </w:r>
      <w:r w:rsidR="00ED2589">
        <w:t xml:space="preserve"> </w:t>
      </w:r>
      <w:r w:rsidRPr="00ED2589">
        <w:t>считать</w:t>
      </w:r>
      <w:r w:rsidR="00ED2589">
        <w:t xml:space="preserve"> </w:t>
      </w:r>
      <w:r w:rsidRPr="00ED2589">
        <w:t>Исаака</w:t>
      </w:r>
      <w:r w:rsidR="00ED2589">
        <w:t xml:space="preserve"> </w:t>
      </w:r>
      <w:r w:rsidRPr="00ED2589">
        <w:t>Зингера</w:t>
      </w:r>
      <w:r w:rsidR="00ED2589">
        <w:t xml:space="preserve"> </w:t>
      </w:r>
      <w:r w:rsidRPr="00ED2589">
        <w:t>(Isaac</w:t>
      </w:r>
      <w:r w:rsidR="00ED2589">
        <w:t xml:space="preserve"> </w:t>
      </w:r>
      <w:r w:rsidRPr="00ED2589">
        <w:t>Singer)</w:t>
      </w:r>
      <w:r w:rsidR="00ED2589">
        <w:t xml:space="preserve"> </w:t>
      </w:r>
      <w:r w:rsidRPr="00ED2589">
        <w:t>-</w:t>
      </w:r>
      <w:r w:rsidR="00ED2589">
        <w:t xml:space="preserve"> </w:t>
      </w:r>
      <w:r w:rsidRPr="00ED2589">
        <w:t>всемирно</w:t>
      </w:r>
      <w:r w:rsidR="00ED2589">
        <w:t xml:space="preserve"> </w:t>
      </w:r>
      <w:r w:rsidRPr="00ED2589">
        <w:t>известного</w:t>
      </w:r>
      <w:r w:rsidR="00ED2589">
        <w:t xml:space="preserve"> </w:t>
      </w:r>
      <w:r w:rsidRPr="00ED2589">
        <w:t>основателя</w:t>
      </w:r>
      <w:r w:rsidR="00ED2589">
        <w:t xml:space="preserve"> </w:t>
      </w:r>
      <w:r w:rsidRPr="00ED2589">
        <w:t>производства</w:t>
      </w:r>
      <w:r w:rsidR="00ED2589">
        <w:t xml:space="preserve"> </w:t>
      </w:r>
      <w:r w:rsidRPr="00ED2589">
        <w:t>швейных</w:t>
      </w:r>
      <w:r w:rsidR="00ED2589">
        <w:t xml:space="preserve"> </w:t>
      </w:r>
      <w:r w:rsidRPr="00ED2589">
        <w:t>машин.</w:t>
      </w:r>
      <w:r w:rsidR="00ED2589">
        <w:t xml:space="preserve"> </w:t>
      </w:r>
      <w:r w:rsidRPr="00ED2589">
        <w:t>После</w:t>
      </w:r>
      <w:r w:rsidR="00ED2589">
        <w:t xml:space="preserve"> </w:t>
      </w:r>
      <w:r w:rsidRPr="00ED2589">
        <w:t>изобретения</w:t>
      </w:r>
      <w:r w:rsidR="00ED2589">
        <w:t xml:space="preserve"> </w:t>
      </w:r>
      <w:r w:rsidRPr="00ED2589">
        <w:t>своего</w:t>
      </w:r>
      <w:r w:rsidR="00ED2589">
        <w:t xml:space="preserve"> </w:t>
      </w:r>
      <w:r w:rsidRPr="00ED2589">
        <w:t>варианта</w:t>
      </w:r>
      <w:r w:rsidR="00ED2589">
        <w:t xml:space="preserve"> </w:t>
      </w:r>
      <w:r w:rsidRPr="00ED2589">
        <w:t>швейной</w:t>
      </w:r>
      <w:r w:rsidR="00ED2589">
        <w:t xml:space="preserve"> </w:t>
      </w:r>
      <w:r w:rsidRPr="00ED2589">
        <w:t>машины</w:t>
      </w:r>
      <w:r w:rsidR="00ED2589">
        <w:t xml:space="preserve"> </w:t>
      </w:r>
      <w:r w:rsidRPr="00ED2589">
        <w:t>у</w:t>
      </w:r>
      <w:r w:rsidR="00ED2589">
        <w:t xml:space="preserve"> </w:t>
      </w:r>
      <w:r w:rsidRPr="00ED2589">
        <w:t>него</w:t>
      </w:r>
      <w:r w:rsidR="00ED2589">
        <w:t xml:space="preserve"> </w:t>
      </w:r>
      <w:r w:rsidRPr="00ED2589">
        <w:t>возникли</w:t>
      </w:r>
      <w:r w:rsidR="00ED2589">
        <w:t xml:space="preserve"> </w:t>
      </w:r>
      <w:r w:rsidRPr="00ED2589">
        <w:t>две</w:t>
      </w:r>
      <w:r w:rsidR="00ED2589">
        <w:t xml:space="preserve"> </w:t>
      </w:r>
      <w:r w:rsidRPr="00ED2589">
        <w:t>проблемы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связи</w:t>
      </w:r>
      <w:r w:rsidR="00ED2589">
        <w:t xml:space="preserve"> </w:t>
      </w:r>
      <w:r w:rsidRPr="00ED2589">
        <w:t>со</w:t>
      </w:r>
      <w:r w:rsidR="00ED2589">
        <w:t xml:space="preserve"> </w:t>
      </w:r>
      <w:r w:rsidRPr="00ED2589">
        <w:t>сбытом</w:t>
      </w:r>
      <w:r w:rsidR="00ED2589">
        <w:t xml:space="preserve"> </w:t>
      </w:r>
      <w:r w:rsidRPr="00ED2589">
        <w:t>своего</w:t>
      </w:r>
      <w:r w:rsidR="00ED2589">
        <w:t xml:space="preserve"> </w:t>
      </w:r>
      <w:r w:rsidRPr="00ED2589">
        <w:t>изделия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рынке.</w:t>
      </w:r>
      <w:r w:rsidR="00ED2589">
        <w:t xml:space="preserve"> </w:t>
      </w:r>
      <w:r w:rsidRPr="00ED2589">
        <w:t>Во-первых,</w:t>
      </w:r>
      <w:r w:rsidR="00ED2589">
        <w:t xml:space="preserve"> </w:t>
      </w:r>
      <w:r w:rsidRPr="00ED2589">
        <w:t>перед</w:t>
      </w:r>
      <w:r w:rsidR="00ED2589">
        <w:t xml:space="preserve"> </w:t>
      </w:r>
      <w:r w:rsidRPr="00ED2589">
        <w:t>покупкой</w:t>
      </w:r>
      <w:r w:rsidR="00ED2589">
        <w:t xml:space="preserve"> </w:t>
      </w:r>
      <w:r w:rsidRPr="00ED2589">
        <w:t>швейной</w:t>
      </w:r>
      <w:r w:rsidR="00ED2589">
        <w:t xml:space="preserve"> </w:t>
      </w:r>
      <w:r w:rsidRPr="00ED2589">
        <w:t>машины</w:t>
      </w:r>
      <w:r w:rsidR="00ED2589">
        <w:t xml:space="preserve"> </w:t>
      </w:r>
      <w:r w:rsidRPr="00ED2589">
        <w:t>покупатели</w:t>
      </w:r>
      <w:r w:rsidR="00ED2589">
        <w:t xml:space="preserve"> </w:t>
      </w:r>
      <w:r w:rsidRPr="00ED2589">
        <w:t>должны</w:t>
      </w:r>
      <w:r w:rsidR="00ED2589">
        <w:t xml:space="preserve"> </w:t>
      </w:r>
      <w:r w:rsidRPr="00ED2589">
        <w:t>были</w:t>
      </w:r>
      <w:r w:rsidR="00ED2589">
        <w:t xml:space="preserve"> </w:t>
      </w:r>
      <w:r w:rsidRPr="00ED2589">
        <w:t>учиться</w:t>
      </w:r>
      <w:r w:rsidR="00ED2589">
        <w:t xml:space="preserve"> </w:t>
      </w:r>
      <w:r w:rsidRPr="00ED2589">
        <w:t>пользованию</w:t>
      </w:r>
      <w:r w:rsidR="00ED2589">
        <w:t xml:space="preserve"> </w:t>
      </w:r>
      <w:r w:rsidRPr="00ED2589">
        <w:t>машиной.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современном</w:t>
      </w:r>
      <w:r w:rsidR="00ED2589">
        <w:t xml:space="preserve"> </w:t>
      </w:r>
      <w:r w:rsidRPr="00ED2589">
        <w:t>мире</w:t>
      </w:r>
      <w:r w:rsidR="00ED2589">
        <w:t xml:space="preserve"> </w:t>
      </w:r>
      <w:r w:rsidRPr="00ED2589">
        <w:t>это</w:t>
      </w:r>
      <w:r w:rsidR="00ED2589">
        <w:t xml:space="preserve"> </w:t>
      </w:r>
      <w:r w:rsidRPr="00ED2589">
        <w:t>можно</w:t>
      </w:r>
      <w:r w:rsidR="00ED2589">
        <w:t xml:space="preserve"> </w:t>
      </w:r>
      <w:r w:rsidRPr="00ED2589">
        <w:t>сравнить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покупкой</w:t>
      </w:r>
      <w:r w:rsidR="00ED2589">
        <w:t xml:space="preserve"> </w:t>
      </w:r>
      <w:r w:rsidRPr="00ED2589">
        <w:t>пакета</w:t>
      </w:r>
      <w:r w:rsidR="00ED2589">
        <w:t xml:space="preserve"> </w:t>
      </w:r>
      <w:r w:rsidRPr="00ED2589">
        <w:t>оригинального</w:t>
      </w:r>
      <w:r w:rsidR="00ED2589">
        <w:t xml:space="preserve"> </w:t>
      </w:r>
      <w:r w:rsidRPr="00ED2589">
        <w:t>программного</w:t>
      </w:r>
      <w:r w:rsidR="00ED2589">
        <w:t xml:space="preserve"> </w:t>
      </w:r>
      <w:r w:rsidRPr="00ED2589">
        <w:t>обеспечения,</w:t>
      </w:r>
      <w:r w:rsidR="00ED2589">
        <w:t xml:space="preserve"> </w:t>
      </w:r>
      <w:r w:rsidRPr="00ED2589">
        <w:t>использование</w:t>
      </w:r>
      <w:r w:rsidR="00ED2589">
        <w:t xml:space="preserve"> </w:t>
      </w:r>
      <w:r w:rsidRPr="00ED2589">
        <w:t>которого</w:t>
      </w:r>
      <w:r w:rsidR="00ED2589">
        <w:t xml:space="preserve"> </w:t>
      </w:r>
      <w:r w:rsidRPr="00ED2589">
        <w:t>нужно</w:t>
      </w:r>
      <w:r w:rsidR="00ED2589">
        <w:t xml:space="preserve"> </w:t>
      </w:r>
      <w:r w:rsidRPr="00ED2589">
        <w:t>сначала</w:t>
      </w:r>
      <w:r w:rsidR="00ED2589">
        <w:t xml:space="preserve"> </w:t>
      </w:r>
      <w:r w:rsidRPr="00ED2589">
        <w:t>изучить,</w:t>
      </w:r>
      <w:r w:rsidR="00ED2589">
        <w:t xml:space="preserve"> </w:t>
      </w:r>
      <w:r w:rsidRPr="00ED2589">
        <w:t>или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управлением</w:t>
      </w:r>
      <w:r w:rsidR="00ED2589">
        <w:t xml:space="preserve"> </w:t>
      </w:r>
      <w:r w:rsidRPr="00ED2589">
        <w:t>рабочими</w:t>
      </w:r>
      <w:r w:rsidR="00ED2589">
        <w:t xml:space="preserve"> </w:t>
      </w:r>
      <w:r w:rsidRPr="00ED2589">
        <w:t>станками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полностью</w:t>
      </w:r>
      <w:r w:rsidR="00ED2589">
        <w:t xml:space="preserve"> </w:t>
      </w:r>
      <w:r w:rsidRPr="00ED2589">
        <w:t>электронной</w:t>
      </w:r>
      <w:r w:rsidR="00ED2589">
        <w:t xml:space="preserve"> </w:t>
      </w:r>
      <w:r w:rsidRPr="00ED2589">
        <w:t>начинкой.</w:t>
      </w:r>
      <w:r w:rsidR="00ED2589">
        <w:t xml:space="preserve"> </w:t>
      </w:r>
      <w:r w:rsidRPr="00ED2589">
        <w:t>Во-вторых,</w:t>
      </w:r>
      <w:r w:rsidR="00ED2589">
        <w:t xml:space="preserve"> </w:t>
      </w:r>
      <w:r w:rsidRPr="00ED2589">
        <w:t>у</w:t>
      </w:r>
      <w:r w:rsidR="00ED2589">
        <w:t xml:space="preserve"> </w:t>
      </w:r>
      <w:r w:rsidRPr="00ED2589">
        <w:t>Зингера</w:t>
      </w:r>
      <w:r w:rsidR="00ED2589">
        <w:t xml:space="preserve"> </w:t>
      </w:r>
      <w:r w:rsidRPr="00ED2589">
        <w:t>был</w:t>
      </w:r>
      <w:r w:rsidR="00ED2589">
        <w:t xml:space="preserve"> </w:t>
      </w:r>
      <w:r w:rsidRPr="00ED2589">
        <w:t>недостаточный</w:t>
      </w:r>
      <w:r w:rsidR="00ED2589">
        <w:t xml:space="preserve"> </w:t>
      </w:r>
      <w:r w:rsidRPr="00ED2589">
        <w:t>капитал</w:t>
      </w:r>
      <w:r w:rsidR="00ED2589">
        <w:t xml:space="preserve"> </w:t>
      </w:r>
      <w:r w:rsidRPr="00ED2589">
        <w:t>для</w:t>
      </w:r>
      <w:r w:rsidR="00ED2589">
        <w:t xml:space="preserve"> </w:t>
      </w:r>
      <w:r w:rsidRPr="00ED2589">
        <w:t>производства</w:t>
      </w:r>
      <w:r w:rsidR="00ED2589">
        <w:t xml:space="preserve"> </w:t>
      </w:r>
      <w:r w:rsidRPr="00ED2589">
        <w:t>необходимого</w:t>
      </w:r>
      <w:r w:rsidR="00ED2589">
        <w:t xml:space="preserve"> </w:t>
      </w:r>
      <w:r w:rsidRPr="00ED2589">
        <w:t>количества</w:t>
      </w:r>
      <w:r w:rsidR="00ED2589">
        <w:t xml:space="preserve"> </w:t>
      </w:r>
      <w:r w:rsidRPr="00ED2589">
        <w:t>швейных</w:t>
      </w:r>
      <w:r w:rsidR="00ED2589">
        <w:t xml:space="preserve"> </w:t>
      </w:r>
      <w:r w:rsidRPr="00ED2589">
        <w:t>машин,</w:t>
      </w:r>
      <w:r w:rsidR="00ED2589">
        <w:t xml:space="preserve"> </w:t>
      </w:r>
      <w:r w:rsidRPr="00ED2589">
        <w:t>спрос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которые</w:t>
      </w:r>
      <w:r w:rsidR="00ED2589">
        <w:t xml:space="preserve"> </w:t>
      </w:r>
      <w:r w:rsidRPr="00ED2589">
        <w:t>постоянно</w:t>
      </w:r>
      <w:r w:rsidR="00ED2589">
        <w:t xml:space="preserve"> </w:t>
      </w:r>
      <w:r w:rsidRPr="00ED2589">
        <w:t>рос.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Многие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выдающиеся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идеи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родились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такой,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первый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взгляд,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безвыходной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ситуации.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Зингера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возникла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идея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местным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предпринимателям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торговлю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швейными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машинами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переложить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плечи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обучение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покупателей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швейных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машин.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Швейную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машину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приобрести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примерно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100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США.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Благодаря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варианту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быстро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расти.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После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того,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зарегистрированы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ещё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патента,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деньги,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заработанные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продажи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собственность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патентов,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возможным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профинансировать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быстро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растущее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производство.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Singer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Manufactury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Company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вскоре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зарегистрировала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22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патента,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капитал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вырос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550</w:t>
      </w:r>
      <w:r w:rsidR="00ED2589">
        <w:rPr>
          <w:szCs w:val="28"/>
        </w:rPr>
        <w:t xml:space="preserve"> </w:t>
      </w:r>
      <w:r w:rsidR="00A32944" w:rsidRPr="00ED2589">
        <w:rPr>
          <w:szCs w:val="28"/>
        </w:rPr>
        <w:t>тыс.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США.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Многие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производители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последовали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успешной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модели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Например,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Coca-Coca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смогла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расширить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Америке,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переложив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заботы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производству,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складированию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плечи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местных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полу</w:t>
      </w:r>
      <w:r w:rsidR="00527F06" w:rsidRPr="00ED2589">
        <w:rPr>
          <w:szCs w:val="28"/>
        </w:rPr>
        <w:t>чали</w:t>
      </w:r>
      <w:r w:rsidR="00ED2589">
        <w:rPr>
          <w:szCs w:val="28"/>
        </w:rPr>
        <w:t xml:space="preserve"> </w:t>
      </w:r>
      <w:r w:rsidR="00527F06" w:rsidRPr="00ED2589">
        <w:rPr>
          <w:szCs w:val="28"/>
        </w:rPr>
        <w:t>соответствующее</w:t>
      </w:r>
      <w:r w:rsidR="00ED2589">
        <w:rPr>
          <w:szCs w:val="28"/>
        </w:rPr>
        <w:t xml:space="preserve"> </w:t>
      </w:r>
      <w:r w:rsidR="00527F06" w:rsidRPr="00ED2589">
        <w:rPr>
          <w:szCs w:val="28"/>
        </w:rPr>
        <w:t>разрешение</w:t>
      </w:r>
      <w:r w:rsidR="00ED2589">
        <w:rPr>
          <w:szCs w:val="28"/>
        </w:rPr>
        <w:t xml:space="preserve"> </w:t>
      </w:r>
      <w:r w:rsidR="00033AE1" w:rsidRPr="00ED2589">
        <w:rPr>
          <w:szCs w:val="28"/>
        </w:rPr>
        <w:t>[23]</w:t>
      </w:r>
      <w:r w:rsidR="00527F06" w:rsidRPr="00ED2589">
        <w:rPr>
          <w:szCs w:val="28"/>
        </w:rPr>
        <w:t>.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США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особенно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быстро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начала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развиваться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ресторанов.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способствовало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появление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США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Однако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работающие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связана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стремились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лицензий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позволяли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увеличить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объемы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продаж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населению,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возможности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обучения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помощи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Ошибки,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совершаемые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периодически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приводили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судебным</w:t>
      </w:r>
      <w:r w:rsidR="00ED2589">
        <w:rPr>
          <w:szCs w:val="28"/>
        </w:rPr>
        <w:t xml:space="preserve"> </w:t>
      </w:r>
      <w:r w:rsidR="009F054A" w:rsidRPr="00ED2589">
        <w:rPr>
          <w:szCs w:val="28"/>
        </w:rPr>
        <w:t>разбирательствам</w:t>
      </w:r>
      <w:r w:rsidRPr="00ED2589">
        <w:rPr>
          <w:szCs w:val="28"/>
        </w:rPr>
        <w:t>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привлекая</w:t>
      </w:r>
      <w:r w:rsidR="00B237CA" w:rsidRPr="00ED2589">
        <w:rPr>
          <w:szCs w:val="28"/>
        </w:rPr>
        <w:t>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образом,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внимание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администрации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местной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власти.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результ</w:t>
      </w:r>
      <w:r w:rsidR="007C02A3" w:rsidRPr="00ED2589">
        <w:rPr>
          <w:szCs w:val="28"/>
        </w:rPr>
        <w:t>ате</w:t>
      </w:r>
      <w:r w:rsidR="00ED2589">
        <w:rPr>
          <w:szCs w:val="28"/>
        </w:rPr>
        <w:t xml:space="preserve"> </w:t>
      </w:r>
      <w:r w:rsidR="007C02A3" w:rsidRPr="00ED2589">
        <w:rPr>
          <w:szCs w:val="28"/>
        </w:rPr>
        <w:t>принимавшиеся</w:t>
      </w:r>
      <w:r w:rsidR="00ED2589">
        <w:rPr>
          <w:szCs w:val="28"/>
        </w:rPr>
        <w:t xml:space="preserve"> </w:t>
      </w:r>
      <w:r w:rsidR="007C02A3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7C02A3" w:rsidRPr="00ED2589">
        <w:rPr>
          <w:szCs w:val="28"/>
        </w:rPr>
        <w:t>60-</w:t>
      </w:r>
      <w:r w:rsidR="00527F06" w:rsidRPr="00ED2589">
        <w:rPr>
          <w:szCs w:val="28"/>
        </w:rPr>
        <w:t>е</w:t>
      </w:r>
      <w:r w:rsidR="00ED2589">
        <w:rPr>
          <w:szCs w:val="28"/>
        </w:rPr>
        <w:t xml:space="preserve"> </w:t>
      </w:r>
      <w:r w:rsidR="00527F06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527F06" w:rsidRPr="00ED2589">
        <w:rPr>
          <w:szCs w:val="28"/>
        </w:rPr>
        <w:t>70-е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</w:t>
      </w:r>
      <w:r w:rsidR="00527F06" w:rsidRPr="00ED2589">
        <w:rPr>
          <w:szCs w:val="28"/>
        </w:rPr>
        <w:t>г</w:t>
      </w:r>
      <w:r w:rsidRPr="00ED2589">
        <w:rPr>
          <w:szCs w:val="28"/>
        </w:rPr>
        <w:t>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нормы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законодательства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касались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конкретных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отраслях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промышленности,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например,</w:t>
      </w:r>
      <w:r w:rsidR="00ED2589">
        <w:rPr>
          <w:szCs w:val="28"/>
        </w:rPr>
        <w:t xml:space="preserve"> </w:t>
      </w:r>
      <w:r w:rsidR="00353ED0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353ED0" w:rsidRPr="00ED2589">
        <w:rPr>
          <w:szCs w:val="28"/>
        </w:rPr>
        <w:t>автомобильной</w:t>
      </w:r>
      <w:r w:rsidR="00ED2589">
        <w:rPr>
          <w:szCs w:val="28"/>
        </w:rPr>
        <w:t xml:space="preserve"> </w:t>
      </w:r>
      <w:r w:rsidR="00353ED0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353ED0" w:rsidRPr="00ED2589">
        <w:rPr>
          <w:szCs w:val="28"/>
        </w:rPr>
        <w:t>автосервисной</w:t>
      </w:r>
      <w:r w:rsidR="00ED2589">
        <w:rPr>
          <w:szCs w:val="28"/>
        </w:rPr>
        <w:t xml:space="preserve"> </w:t>
      </w:r>
      <w:r w:rsidR="00033AE1" w:rsidRPr="00ED2589">
        <w:rPr>
          <w:szCs w:val="28"/>
        </w:rPr>
        <w:t>[55]</w:t>
      </w:r>
      <w:r w:rsidR="00353ED0" w:rsidRPr="00ED2589">
        <w:rPr>
          <w:szCs w:val="28"/>
        </w:rPr>
        <w:t>.</w:t>
      </w:r>
    </w:p>
    <w:p w:rsidR="00826F56" w:rsidRPr="00ED2589" w:rsidRDefault="00826F56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Одним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наиболее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наглядных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убедительных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становления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всемирно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известной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«МакДональдс»,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настоящее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рассматриваться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бесспорный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лидер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353ED0" w:rsidRPr="00ED2589">
        <w:rPr>
          <w:szCs w:val="28"/>
        </w:rPr>
        <w:t>индустрии</w:t>
      </w:r>
      <w:r w:rsidR="00ED2589">
        <w:rPr>
          <w:szCs w:val="28"/>
        </w:rPr>
        <w:t xml:space="preserve"> </w:t>
      </w:r>
      <w:r w:rsidR="00353ED0" w:rsidRPr="00ED2589">
        <w:rPr>
          <w:szCs w:val="28"/>
        </w:rPr>
        <w:t>быстрого</w:t>
      </w:r>
      <w:r w:rsidR="00ED2589">
        <w:rPr>
          <w:szCs w:val="28"/>
        </w:rPr>
        <w:t xml:space="preserve"> </w:t>
      </w:r>
      <w:r w:rsidR="00353ED0" w:rsidRPr="00ED2589">
        <w:rPr>
          <w:szCs w:val="28"/>
        </w:rPr>
        <w:t>обслуживания</w:t>
      </w:r>
      <w:r w:rsidR="00ED2589">
        <w:rPr>
          <w:szCs w:val="28"/>
        </w:rPr>
        <w:t xml:space="preserve"> </w:t>
      </w:r>
      <w:r w:rsidR="001D3112" w:rsidRPr="00ED2589">
        <w:rPr>
          <w:szCs w:val="28"/>
        </w:rPr>
        <w:t>[56]</w:t>
      </w:r>
      <w:r w:rsidR="00353ED0" w:rsidRPr="00ED2589">
        <w:rPr>
          <w:szCs w:val="28"/>
        </w:rPr>
        <w:t>.</w:t>
      </w:r>
    </w:p>
    <w:p w:rsidR="00C377E8" w:rsidRPr="00ED2589" w:rsidRDefault="00C377E8" w:rsidP="00ED2589">
      <w:pPr>
        <w:suppressAutoHyphens/>
        <w:spacing w:line="360" w:lineRule="auto"/>
        <w:ind w:firstLine="709"/>
      </w:pPr>
      <w:r w:rsidRPr="00ED2589">
        <w:t>В</w:t>
      </w:r>
      <w:r w:rsidR="00ED2589">
        <w:t xml:space="preserve"> </w:t>
      </w:r>
      <w:r w:rsidRPr="00ED2589">
        <w:t>настоящее</w:t>
      </w:r>
      <w:r w:rsidR="00ED2589">
        <w:t xml:space="preserve"> </w:t>
      </w:r>
      <w:r w:rsidRPr="00ED2589">
        <w:t>время</w:t>
      </w:r>
      <w:r w:rsidR="00ED2589">
        <w:t xml:space="preserve"> </w:t>
      </w:r>
      <w:r w:rsidRPr="00ED2589">
        <w:t>больше</w:t>
      </w:r>
      <w:r w:rsidR="00ED2589">
        <w:t xml:space="preserve"> </w:t>
      </w:r>
      <w:r w:rsidRPr="00ED2589">
        <w:t>всего</w:t>
      </w:r>
      <w:r w:rsidR="00ED2589">
        <w:t xml:space="preserve"> </w:t>
      </w:r>
      <w:r w:rsidRPr="00ED2589">
        <w:t>франшиз</w:t>
      </w:r>
      <w:r w:rsidR="00ED2589">
        <w:t xml:space="preserve"> </w:t>
      </w:r>
      <w:r w:rsidRPr="00ED2589">
        <w:t>продано</w:t>
      </w:r>
      <w:r w:rsidR="00ED2589">
        <w:t xml:space="preserve"> </w:t>
      </w:r>
      <w:r w:rsidRPr="00ED2589">
        <w:t>предприятиями</w:t>
      </w:r>
      <w:r w:rsidR="00ED2589">
        <w:t xml:space="preserve"> </w:t>
      </w:r>
      <w:r w:rsidRPr="00ED2589">
        <w:t>США.</w:t>
      </w:r>
      <w:r w:rsidR="00ED2589">
        <w:t xml:space="preserve"> </w:t>
      </w:r>
      <w:r w:rsidRPr="00ED2589">
        <w:t>Проведённые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США</w:t>
      </w:r>
      <w:r w:rsidR="00ED2589">
        <w:t xml:space="preserve"> </w:t>
      </w:r>
      <w:r w:rsidRPr="00ED2589">
        <w:t>исследования</w:t>
      </w:r>
      <w:r w:rsidR="00ED2589">
        <w:t xml:space="preserve"> </w:t>
      </w:r>
      <w:r w:rsidRPr="00ED2589">
        <w:t>показали,</w:t>
      </w:r>
      <w:r w:rsidR="00ED2589">
        <w:t xml:space="preserve"> </w:t>
      </w:r>
      <w:r w:rsidRPr="00ED2589">
        <w:t>что</w:t>
      </w:r>
      <w:r w:rsidR="00ED2589">
        <w:t xml:space="preserve"> </w:t>
      </w:r>
      <w:r w:rsidRPr="00ED2589">
        <w:t>если</w:t>
      </w:r>
      <w:r w:rsidR="00ED2589">
        <w:t xml:space="preserve"> </w:t>
      </w:r>
      <w:r w:rsidRPr="00ED2589">
        <w:t>из</w:t>
      </w:r>
      <w:r w:rsidR="00ED2589">
        <w:t xml:space="preserve"> </w:t>
      </w:r>
      <w:r w:rsidRPr="00ED2589">
        <w:t>числа</w:t>
      </w:r>
      <w:r w:rsidR="00ED2589">
        <w:t xml:space="preserve"> </w:t>
      </w:r>
      <w:r w:rsidRPr="00ED2589">
        <w:t>начинающих</w:t>
      </w:r>
      <w:r w:rsidR="00ED2589">
        <w:t xml:space="preserve"> </w:t>
      </w:r>
      <w:r w:rsidRPr="00ED2589">
        <w:t>предприятий</w:t>
      </w:r>
      <w:r w:rsidR="00ED2589">
        <w:t xml:space="preserve"> </w:t>
      </w:r>
      <w:r w:rsidRPr="00ED2589">
        <w:t>выживает</w:t>
      </w:r>
      <w:r w:rsidR="00ED2589">
        <w:t xml:space="preserve"> </w:t>
      </w:r>
      <w:r w:rsidRPr="00ED2589">
        <w:t>после</w:t>
      </w:r>
      <w:r w:rsidR="00ED2589">
        <w:t xml:space="preserve"> </w:t>
      </w:r>
      <w:r w:rsidRPr="00ED2589">
        <w:t>двух</w:t>
      </w:r>
      <w:r w:rsidR="00ED2589">
        <w:t xml:space="preserve"> </w:t>
      </w:r>
      <w:r w:rsidRPr="00ED2589">
        <w:t>лет</w:t>
      </w:r>
      <w:r w:rsidR="00ED2589">
        <w:t xml:space="preserve"> </w:t>
      </w:r>
      <w:r w:rsidRPr="00ED2589">
        <w:t>деятельности</w:t>
      </w:r>
      <w:r w:rsidR="00ED2589">
        <w:t xml:space="preserve"> </w:t>
      </w:r>
      <w:r w:rsidRPr="00ED2589">
        <w:t>всего</w:t>
      </w:r>
      <w:r w:rsidR="00ED2589">
        <w:t xml:space="preserve"> </w:t>
      </w:r>
      <w:r w:rsidRPr="00ED2589">
        <w:t>15</w:t>
      </w:r>
      <w:r w:rsidR="00ED2589">
        <w:t xml:space="preserve"> </w:t>
      </w:r>
      <w:r w:rsidRPr="00ED2589">
        <w:t>%,</w:t>
      </w:r>
      <w:r w:rsidR="00ED2589">
        <w:t xml:space="preserve"> </w:t>
      </w:r>
      <w:r w:rsidRPr="00ED2589">
        <w:t>то</w:t>
      </w:r>
      <w:r w:rsidR="00ED2589">
        <w:t xml:space="preserve"> </w:t>
      </w:r>
      <w:r w:rsidRPr="00ED2589">
        <w:t>среди</w:t>
      </w:r>
      <w:r w:rsidR="00ED2589">
        <w:t xml:space="preserve"> </w:t>
      </w:r>
      <w:r w:rsidRPr="00ED2589">
        <w:t>франшизополучателей</w:t>
      </w:r>
      <w:r w:rsidR="00ED2589">
        <w:t xml:space="preserve"> </w:t>
      </w:r>
      <w:r w:rsidRPr="00ED2589">
        <w:t>доля</w:t>
      </w:r>
      <w:r w:rsidR="00ED2589">
        <w:t xml:space="preserve"> </w:t>
      </w:r>
      <w:r w:rsidRPr="00ED2589">
        <w:t>успешных</w:t>
      </w:r>
      <w:r w:rsidR="00ED2589">
        <w:t xml:space="preserve"> </w:t>
      </w:r>
      <w:r w:rsidRPr="00ED2589">
        <w:t>предприятий</w:t>
      </w:r>
      <w:r w:rsidR="00ED2589">
        <w:t xml:space="preserve"> </w:t>
      </w:r>
      <w:r w:rsidRPr="00ED2589">
        <w:t>составляет</w:t>
      </w:r>
      <w:r w:rsidR="00ED2589">
        <w:t xml:space="preserve"> </w:t>
      </w:r>
      <w:r w:rsidRPr="00ED2589">
        <w:t>85</w:t>
      </w:r>
      <w:r w:rsidR="00ED2589">
        <w:t xml:space="preserve"> </w:t>
      </w:r>
      <w:r w:rsidRPr="00ED2589">
        <w:t>%.</w:t>
      </w:r>
      <w:r w:rsidR="00ED2589">
        <w:t xml:space="preserve"> </w:t>
      </w:r>
      <w:r w:rsidRPr="00ED2589">
        <w:t>Объем</w:t>
      </w:r>
      <w:r w:rsidR="00ED2589">
        <w:t xml:space="preserve"> </w:t>
      </w:r>
      <w:r w:rsidRPr="00ED2589">
        <w:t>продаж</w:t>
      </w:r>
      <w:r w:rsidR="00ED2589">
        <w:t xml:space="preserve"> </w:t>
      </w:r>
      <w:r w:rsidRPr="00ED2589">
        <w:t>по</w:t>
      </w:r>
      <w:r w:rsidR="00ED2589">
        <w:t xml:space="preserve"> </w:t>
      </w:r>
      <w:r w:rsidRPr="00ED2589">
        <w:t>системе</w:t>
      </w:r>
      <w:r w:rsidR="00ED2589">
        <w:t xml:space="preserve"> </w:t>
      </w:r>
      <w:r w:rsidRPr="00ED2589">
        <w:t>франчайз</w:t>
      </w:r>
      <w:r w:rsidR="00353ED0" w:rsidRPr="00ED2589">
        <w:t>инга</w:t>
      </w:r>
      <w:r w:rsidR="00ED2589">
        <w:t xml:space="preserve"> </w:t>
      </w:r>
      <w:r w:rsidR="00353ED0" w:rsidRPr="00ED2589">
        <w:t>в</w:t>
      </w:r>
      <w:r w:rsidR="00ED2589">
        <w:t xml:space="preserve"> </w:t>
      </w:r>
      <w:r w:rsidR="00353ED0" w:rsidRPr="00ED2589">
        <w:t>США</w:t>
      </w:r>
      <w:r w:rsidR="00ED2589">
        <w:t xml:space="preserve"> </w:t>
      </w:r>
      <w:r w:rsidR="00353ED0" w:rsidRPr="00ED2589">
        <w:t>составляет</w:t>
      </w:r>
      <w:r w:rsidR="00ED2589">
        <w:t xml:space="preserve"> </w:t>
      </w:r>
      <w:r w:rsidR="00353ED0" w:rsidRPr="00ED2589">
        <w:t>порядка</w:t>
      </w:r>
      <w:r w:rsidR="00ED2589">
        <w:t xml:space="preserve"> </w:t>
      </w:r>
      <w:r w:rsidR="00353ED0" w:rsidRPr="00ED2589">
        <w:t>1</w:t>
      </w:r>
      <w:r w:rsidR="00ED2589">
        <w:t xml:space="preserve"> </w:t>
      </w:r>
      <w:r w:rsidRPr="00ED2589">
        <w:t>трлн</w:t>
      </w:r>
      <w:r w:rsidR="00ED2589">
        <w:t xml:space="preserve"> </w:t>
      </w:r>
      <w:r w:rsidRPr="00ED2589">
        <w:t>долл.</w:t>
      </w:r>
      <w:r w:rsidR="00ED2589">
        <w:t xml:space="preserve"> </w:t>
      </w:r>
      <w:r w:rsidRPr="00ED2589">
        <w:t>США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год,</w:t>
      </w:r>
      <w:r w:rsidR="00ED2589">
        <w:t xml:space="preserve"> </w:t>
      </w:r>
      <w:r w:rsidRPr="00ED2589">
        <w:t>при</w:t>
      </w:r>
      <w:r w:rsidR="00ED2589">
        <w:t xml:space="preserve"> </w:t>
      </w:r>
      <w:r w:rsidRPr="00ED2589">
        <w:t>этом</w:t>
      </w:r>
      <w:r w:rsidR="00ED2589">
        <w:t xml:space="preserve"> </w:t>
      </w:r>
      <w:r w:rsidRPr="00ED2589">
        <w:t>40</w:t>
      </w:r>
      <w:r w:rsidR="00ED2589">
        <w:t xml:space="preserve"> </w:t>
      </w:r>
      <w:r w:rsidRPr="00ED2589">
        <w:t>%</w:t>
      </w:r>
      <w:r w:rsidR="00ED2589">
        <w:t xml:space="preserve"> </w:t>
      </w:r>
      <w:r w:rsidRPr="00ED2589">
        <w:t>розничных</w:t>
      </w:r>
      <w:r w:rsidR="00ED2589">
        <w:t xml:space="preserve"> </w:t>
      </w:r>
      <w:r w:rsidRPr="00ED2589">
        <w:t>продаж</w:t>
      </w:r>
      <w:r w:rsidR="00ED2589">
        <w:t xml:space="preserve"> </w:t>
      </w:r>
      <w:r w:rsidRPr="00ED2589">
        <w:t>приходится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франчайзинг.</w:t>
      </w:r>
    </w:p>
    <w:p w:rsidR="00230DC1" w:rsidRPr="00ED2589" w:rsidRDefault="00826F56" w:rsidP="00ED2589">
      <w:pPr>
        <w:suppressAutoHyphens/>
        <w:spacing w:line="360" w:lineRule="auto"/>
        <w:ind w:firstLine="709"/>
      </w:pPr>
      <w:r w:rsidRPr="00ED2589">
        <w:t>Американский</w:t>
      </w:r>
      <w:r w:rsidR="00ED2589">
        <w:t xml:space="preserve"> </w:t>
      </w:r>
      <w:r w:rsidRPr="00ED2589">
        <w:t>франчайзинг,</w:t>
      </w:r>
      <w:r w:rsidR="00ED2589">
        <w:t xml:space="preserve"> </w:t>
      </w:r>
      <w:r w:rsidRPr="00ED2589">
        <w:t>обретя</w:t>
      </w:r>
      <w:r w:rsidR="00ED2589">
        <w:t xml:space="preserve"> </w:t>
      </w:r>
      <w:r w:rsidRPr="00ED2589">
        <w:t>большой</w:t>
      </w:r>
      <w:r w:rsidR="00ED2589">
        <w:t xml:space="preserve"> </w:t>
      </w:r>
      <w:r w:rsidRPr="00ED2589">
        <w:t>внутренний</w:t>
      </w:r>
      <w:r w:rsidR="00ED2589">
        <w:t xml:space="preserve"> </w:t>
      </w:r>
      <w:r w:rsidRPr="00ED2589">
        <w:t>опыт,</w:t>
      </w:r>
      <w:r w:rsidR="00ED2589">
        <w:t xml:space="preserve"> </w:t>
      </w:r>
      <w:r w:rsidRPr="00ED2589">
        <w:t>двинулся</w:t>
      </w:r>
      <w:r w:rsidR="00ED2589">
        <w:t xml:space="preserve"> </w:t>
      </w:r>
      <w:r w:rsidRPr="00ED2589">
        <w:t>за</w:t>
      </w:r>
      <w:r w:rsidR="00ED2589">
        <w:t xml:space="preserve"> </w:t>
      </w:r>
      <w:r w:rsidRPr="00ED2589">
        <w:t>границу.</w:t>
      </w:r>
      <w:r w:rsidR="00ED2589">
        <w:t xml:space="preserve"> </w:t>
      </w:r>
      <w:r w:rsidRPr="00ED2589">
        <w:t>Многие</w:t>
      </w:r>
      <w:r w:rsidR="00ED2589">
        <w:t xml:space="preserve"> </w:t>
      </w:r>
      <w:r w:rsidRPr="00ED2589">
        <w:t>компании</w:t>
      </w:r>
      <w:r w:rsidR="00ED2589">
        <w:t xml:space="preserve"> </w:t>
      </w:r>
      <w:r w:rsidRPr="00ED2589">
        <w:t>продали</w:t>
      </w:r>
      <w:r w:rsidR="00ED2589">
        <w:t xml:space="preserve"> </w:t>
      </w:r>
      <w:r w:rsidRPr="00ED2589">
        <w:t>свои</w:t>
      </w:r>
      <w:r w:rsidR="00ED2589">
        <w:t xml:space="preserve"> </w:t>
      </w:r>
      <w:r w:rsidRPr="00ED2589">
        <w:t>франшизы</w:t>
      </w:r>
      <w:r w:rsidR="00ED2589">
        <w:t xml:space="preserve"> </w:t>
      </w:r>
      <w:r w:rsidR="00413E4C" w:rsidRPr="00ED2589">
        <w:t>в</w:t>
      </w:r>
      <w:r w:rsidR="00ED2589">
        <w:t xml:space="preserve"> </w:t>
      </w:r>
      <w:r w:rsidR="00413E4C" w:rsidRPr="00ED2589">
        <w:t>других</w:t>
      </w:r>
      <w:r w:rsidR="00ED2589">
        <w:t xml:space="preserve"> </w:t>
      </w:r>
      <w:r w:rsidR="00413E4C" w:rsidRPr="00ED2589">
        <w:t>странах,</w:t>
      </w:r>
      <w:r w:rsidR="00ED2589">
        <w:t xml:space="preserve"> </w:t>
      </w:r>
      <w:r w:rsidR="00413E4C" w:rsidRPr="00ED2589">
        <w:t>а</w:t>
      </w:r>
      <w:r w:rsidR="00ED2589">
        <w:t xml:space="preserve"> </w:t>
      </w:r>
      <w:r w:rsidR="00413E4C" w:rsidRPr="00ED2589">
        <w:t>некоторые</w:t>
      </w:r>
      <w:r w:rsidR="00ED2589">
        <w:t xml:space="preserve"> </w:t>
      </w:r>
      <w:r w:rsidR="00413E4C" w:rsidRPr="00ED2589">
        <w:t>из</w:t>
      </w:r>
      <w:r w:rsidR="00ED2589">
        <w:t xml:space="preserve"> </w:t>
      </w:r>
      <w:r w:rsidR="00413E4C" w:rsidRPr="00ED2589">
        <w:t>них</w:t>
      </w:r>
      <w:r w:rsidR="00ED2589">
        <w:t xml:space="preserve"> </w:t>
      </w:r>
      <w:r w:rsidR="00413E4C" w:rsidRPr="00ED2589">
        <w:t>быстрыми</w:t>
      </w:r>
      <w:r w:rsidR="00ED2589">
        <w:t xml:space="preserve"> </w:t>
      </w:r>
      <w:r w:rsidR="00413E4C" w:rsidRPr="00ED2589">
        <w:t>темпами</w:t>
      </w:r>
      <w:r w:rsidR="00ED2589">
        <w:t xml:space="preserve"> </w:t>
      </w:r>
      <w:r w:rsidR="00413E4C" w:rsidRPr="00ED2589">
        <w:t>распространяют</w:t>
      </w:r>
      <w:r w:rsidR="00ED2589">
        <w:t xml:space="preserve"> </w:t>
      </w:r>
      <w:r w:rsidR="00413E4C" w:rsidRPr="00ED2589">
        <w:t>свою</w:t>
      </w:r>
      <w:r w:rsidR="00ED2589">
        <w:t xml:space="preserve"> </w:t>
      </w:r>
      <w:r w:rsidR="00413E4C" w:rsidRPr="00ED2589">
        <w:t>международную</w:t>
      </w:r>
      <w:r w:rsidR="00ED2589">
        <w:t xml:space="preserve"> </w:t>
      </w:r>
      <w:r w:rsidR="00413E4C" w:rsidRPr="00ED2589">
        <w:t>сеть.</w:t>
      </w:r>
    </w:p>
    <w:p w:rsidR="00461B1C" w:rsidRPr="00ED2589" w:rsidRDefault="00461B1C" w:rsidP="00ED2589">
      <w:pPr>
        <w:suppressAutoHyphens/>
        <w:spacing w:line="360" w:lineRule="auto"/>
        <w:ind w:firstLine="709"/>
        <w:rPr>
          <w:noProof/>
        </w:rPr>
      </w:pPr>
    </w:p>
    <w:p w:rsidR="00230DC1" w:rsidRPr="00ED2589" w:rsidRDefault="00230DC1" w:rsidP="00ED2589">
      <w:pPr>
        <w:suppressAutoHyphens/>
        <w:spacing w:line="360" w:lineRule="auto"/>
        <w:ind w:firstLine="709"/>
        <w:rPr>
          <w:noProof/>
        </w:rPr>
      </w:pPr>
      <w:r w:rsidRPr="00ED2589">
        <w:rPr>
          <w:noProof/>
        </w:rPr>
        <w:t>Количество</w:t>
      </w:r>
      <w:r w:rsidR="00ED2589">
        <w:rPr>
          <w:noProof/>
        </w:rPr>
        <w:t xml:space="preserve"> </w:t>
      </w:r>
      <w:r w:rsidRPr="00ED2589">
        <w:rPr>
          <w:noProof/>
        </w:rPr>
        <w:t>франчайзи</w:t>
      </w:r>
      <w:r w:rsidR="00ED2589">
        <w:rPr>
          <w:noProof/>
        </w:rPr>
        <w:t xml:space="preserve"> </w:t>
      </w:r>
      <w:r w:rsidR="00033AE1" w:rsidRPr="00ED2589">
        <w:rPr>
          <w:noProof/>
        </w:rPr>
        <w:t>в</w:t>
      </w:r>
      <w:r w:rsidR="00ED2589">
        <w:rPr>
          <w:noProof/>
        </w:rPr>
        <w:t xml:space="preserve"> </w:t>
      </w:r>
      <w:r w:rsidR="00033AE1" w:rsidRPr="00ED2589">
        <w:rPr>
          <w:noProof/>
        </w:rPr>
        <w:t>США</w:t>
      </w:r>
    </w:p>
    <w:p w:rsidR="00230DC1" w:rsidRPr="00ED2589" w:rsidRDefault="006D5C6C" w:rsidP="00ED2589">
      <w:pPr>
        <w:suppressAutoHyphens/>
        <w:spacing w:line="360" w:lineRule="auto"/>
        <w:ind w:firstLine="709"/>
        <w:rPr>
          <w:noProof/>
        </w:rPr>
      </w:pPr>
      <w:r>
        <w:rPr>
          <w:noProof/>
        </w:rPr>
        <w:pict>
          <v:shape id="Диаграмма 6" o:spid="_x0000_i1030" type="#_x0000_t75" style="width:357.75pt;height:148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">
            <v:imagedata r:id="rId13" o:title=""/>
            <o:lock v:ext="edit" aspectratio="f"/>
          </v:shape>
        </w:pict>
      </w:r>
    </w:p>
    <w:p w:rsidR="00230DC1" w:rsidRPr="00ED2589" w:rsidRDefault="004B078B" w:rsidP="00ED2589">
      <w:pPr>
        <w:suppressAutoHyphens/>
        <w:spacing w:line="360" w:lineRule="auto"/>
        <w:ind w:firstLine="709"/>
        <w:rPr>
          <w:noProof/>
        </w:rPr>
      </w:pPr>
      <w:r w:rsidRPr="00ED2589">
        <w:rPr>
          <w:noProof/>
        </w:rPr>
        <w:t>Рисунок</w:t>
      </w:r>
      <w:r w:rsidR="00ED2589">
        <w:rPr>
          <w:noProof/>
        </w:rPr>
        <w:t xml:space="preserve"> </w:t>
      </w:r>
      <w:r w:rsidRPr="00ED2589">
        <w:rPr>
          <w:noProof/>
        </w:rPr>
        <w:t>2.1</w:t>
      </w:r>
    </w:p>
    <w:p w:rsidR="00A32944" w:rsidRDefault="00A32944" w:rsidP="00ED2589">
      <w:pPr>
        <w:suppressAutoHyphens/>
        <w:spacing w:line="360" w:lineRule="auto"/>
        <w:ind w:firstLine="709"/>
        <w:rPr>
          <w:noProof/>
        </w:rPr>
      </w:pPr>
    </w:p>
    <w:p w:rsidR="00E007C1" w:rsidRPr="00ED2589" w:rsidRDefault="00EA4257" w:rsidP="00ED2589">
      <w:pPr>
        <w:suppressAutoHyphens/>
        <w:spacing w:line="360" w:lineRule="auto"/>
        <w:ind w:firstLine="709"/>
      </w:pPr>
      <w:r w:rsidRPr="00ED2589">
        <w:t>США</w:t>
      </w:r>
      <w:r w:rsidR="00ED2589">
        <w:t xml:space="preserve"> </w:t>
      </w:r>
      <w:r w:rsidRPr="00ED2589">
        <w:t>являются</w:t>
      </w:r>
      <w:r w:rsidR="00ED2589">
        <w:t xml:space="preserve"> </w:t>
      </w:r>
      <w:r w:rsidRPr="00ED2589">
        <w:t>мировым</w:t>
      </w:r>
      <w:r w:rsidR="00ED2589">
        <w:t xml:space="preserve"> </w:t>
      </w:r>
      <w:r w:rsidRPr="00ED2589">
        <w:t>лидером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развитии</w:t>
      </w:r>
      <w:r w:rsidR="00ED2589">
        <w:t xml:space="preserve"> </w:t>
      </w:r>
      <w:r w:rsidRPr="00ED2589">
        <w:t>системы</w:t>
      </w:r>
      <w:r w:rsidR="00ED2589">
        <w:t xml:space="preserve"> </w:t>
      </w:r>
      <w:r w:rsidRPr="00ED2589">
        <w:t>франчайзинга.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1998</w:t>
      </w:r>
      <w:r w:rsidR="00ED2589">
        <w:t xml:space="preserve"> </w:t>
      </w:r>
      <w:r w:rsidRPr="00ED2589">
        <w:t>г.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Америке</w:t>
      </w:r>
      <w:r w:rsidR="00ED2589">
        <w:t xml:space="preserve"> </w:t>
      </w:r>
      <w:r w:rsidRPr="00ED2589">
        <w:t>насчитывалось</w:t>
      </w:r>
      <w:r w:rsidR="00ED2589">
        <w:t xml:space="preserve"> </w:t>
      </w:r>
      <w:r w:rsidRPr="00ED2589">
        <w:t>около</w:t>
      </w:r>
      <w:r w:rsidR="00ED2589">
        <w:t xml:space="preserve"> </w:t>
      </w:r>
      <w:r w:rsidRPr="00ED2589">
        <w:t>1</w:t>
      </w:r>
      <w:r w:rsidR="00ED2589">
        <w:t xml:space="preserve"> </w:t>
      </w:r>
      <w:r w:rsidRPr="00ED2589">
        <w:t>200</w:t>
      </w:r>
      <w:r w:rsidR="00ED2589">
        <w:t xml:space="preserve"> </w:t>
      </w:r>
      <w:r w:rsidRPr="00ED2589">
        <w:t>франчайзеров;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2002</w:t>
      </w:r>
      <w:r w:rsidR="00ED2589">
        <w:t xml:space="preserve"> </w:t>
      </w:r>
      <w:r w:rsidRPr="00ED2589">
        <w:t>г.</w:t>
      </w:r>
      <w:r w:rsidR="00ED2589">
        <w:t xml:space="preserve"> </w:t>
      </w:r>
      <w:r w:rsidRPr="00ED2589">
        <w:t>действовало</w:t>
      </w:r>
      <w:r w:rsidR="00ED2589">
        <w:t xml:space="preserve"> </w:t>
      </w:r>
      <w:r w:rsidRPr="00ED2589">
        <w:t>уже</w:t>
      </w:r>
      <w:r w:rsidR="00ED2589">
        <w:t xml:space="preserve"> </w:t>
      </w:r>
      <w:r w:rsidRPr="00ED2589">
        <w:t>примерно</w:t>
      </w:r>
      <w:r w:rsidR="00ED2589">
        <w:t xml:space="preserve"> </w:t>
      </w:r>
      <w:r w:rsidRPr="00ED2589">
        <w:t>1</w:t>
      </w:r>
      <w:r w:rsidR="00ED2589">
        <w:t xml:space="preserve"> </w:t>
      </w:r>
      <w:r w:rsidRPr="00ED2589">
        <w:t>500</w:t>
      </w:r>
      <w:r w:rsidR="00ED2589">
        <w:t xml:space="preserve"> </w:t>
      </w:r>
      <w:r w:rsidRPr="00ED2589">
        <w:t>франчайзеров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350</w:t>
      </w:r>
      <w:r w:rsidR="00ED2589">
        <w:t xml:space="preserve"> </w:t>
      </w:r>
      <w:r w:rsidRPr="00ED2589">
        <w:t>000</w:t>
      </w:r>
      <w:r w:rsidR="00ED2589">
        <w:t xml:space="preserve"> </w:t>
      </w:r>
      <w:r w:rsidRPr="00ED2589">
        <w:t>франчайзи;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2006</w:t>
      </w:r>
      <w:r w:rsidR="00ED2589">
        <w:t xml:space="preserve"> </w:t>
      </w:r>
      <w:r w:rsidRPr="00ED2589">
        <w:t>г.</w:t>
      </w:r>
      <w:r w:rsidR="00ED2589">
        <w:t xml:space="preserve"> </w:t>
      </w:r>
      <w:r w:rsidRPr="00ED2589">
        <w:t>имелось</w:t>
      </w:r>
      <w:r w:rsidR="00ED2589">
        <w:t xml:space="preserve"> </w:t>
      </w:r>
      <w:r w:rsidRPr="00ED2589">
        <w:t>около</w:t>
      </w:r>
      <w:r w:rsidR="00ED2589">
        <w:t xml:space="preserve"> </w:t>
      </w:r>
      <w:r w:rsidRPr="00ED2589">
        <w:t>2</w:t>
      </w:r>
      <w:r w:rsidR="00ED2589">
        <w:t xml:space="preserve"> </w:t>
      </w:r>
      <w:r w:rsidRPr="00ED2589">
        <w:t>400</w:t>
      </w:r>
      <w:r w:rsidR="00ED2589">
        <w:t xml:space="preserve"> </w:t>
      </w:r>
      <w:r w:rsidRPr="00ED2589">
        <w:t>франчайзеров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767</w:t>
      </w:r>
      <w:r w:rsidR="00ED2589">
        <w:t xml:space="preserve"> </w:t>
      </w:r>
      <w:r w:rsidRPr="00ED2589">
        <w:t>000</w:t>
      </w:r>
      <w:r w:rsidR="00ED2589">
        <w:t xml:space="preserve"> </w:t>
      </w:r>
      <w:r w:rsidRPr="00ED2589">
        <w:t>франчайзи.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2008</w:t>
      </w:r>
      <w:r w:rsidR="00ED2589">
        <w:t xml:space="preserve"> </w:t>
      </w:r>
      <w:r w:rsidRPr="00ED2589">
        <w:t>г.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США</w:t>
      </w:r>
      <w:r w:rsidR="00ED2589">
        <w:t xml:space="preserve"> </w:t>
      </w:r>
      <w:r w:rsidRPr="00ED2589">
        <w:t>насчитывалось</w:t>
      </w:r>
      <w:r w:rsidR="00ED2589">
        <w:t xml:space="preserve"> </w:t>
      </w:r>
      <w:r w:rsidRPr="00ED2589">
        <w:t>примерно</w:t>
      </w:r>
      <w:r w:rsidR="00ED2589">
        <w:t xml:space="preserve"> </w:t>
      </w:r>
      <w:r w:rsidRPr="00ED2589">
        <w:t>3000</w:t>
      </w:r>
      <w:r w:rsidR="00ED2589">
        <w:t xml:space="preserve"> </w:t>
      </w:r>
      <w:r w:rsidRPr="00ED2589">
        <w:t>франчайзеров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865</w:t>
      </w:r>
      <w:r w:rsidR="00ED2589">
        <w:t xml:space="preserve"> </w:t>
      </w:r>
      <w:r w:rsidRPr="00ED2589">
        <w:t>000</w:t>
      </w:r>
      <w:r w:rsidR="00ED2589">
        <w:t xml:space="preserve"> </w:t>
      </w:r>
      <w:r w:rsidRPr="00ED2589">
        <w:t>франчайзинговых</w:t>
      </w:r>
      <w:r w:rsidR="00ED2589">
        <w:t xml:space="preserve"> </w:t>
      </w:r>
      <w:r w:rsidRPr="00ED2589">
        <w:t>точек,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которых</w:t>
      </w:r>
      <w:r w:rsidR="00ED2589">
        <w:t xml:space="preserve"> </w:t>
      </w:r>
      <w:r w:rsidRPr="00ED2589">
        <w:t>задействовано</w:t>
      </w:r>
      <w:r w:rsidR="00ED2589">
        <w:t xml:space="preserve"> </w:t>
      </w:r>
      <w:r w:rsidRPr="00ED2589">
        <w:t>10</w:t>
      </w:r>
      <w:r w:rsidR="00ED2589">
        <w:t xml:space="preserve"> </w:t>
      </w:r>
      <w:r w:rsidRPr="00ED2589">
        <w:t>000</w:t>
      </w:r>
      <w:r w:rsidR="00ED2589">
        <w:t xml:space="preserve"> </w:t>
      </w:r>
      <w:r w:rsidRPr="00ED2589">
        <w:t>000</w:t>
      </w:r>
      <w:r w:rsidR="00ED2589">
        <w:t xml:space="preserve"> </w:t>
      </w:r>
      <w:r w:rsidRPr="00ED2589">
        <w:t>человек</w:t>
      </w:r>
      <w:r w:rsidR="00ED2589">
        <w:t xml:space="preserve"> </w:t>
      </w:r>
      <w:r w:rsidRPr="00ED2589">
        <w:t>(см.</w:t>
      </w:r>
      <w:r w:rsidR="00ED2589">
        <w:t xml:space="preserve"> </w:t>
      </w:r>
      <w:r w:rsidRPr="00ED2589">
        <w:t>рис.</w:t>
      </w:r>
      <w:r w:rsidR="00ED2589">
        <w:t xml:space="preserve"> </w:t>
      </w:r>
      <w:r w:rsidRPr="00ED2589">
        <w:t>2.1,</w:t>
      </w:r>
      <w:r w:rsidR="00ED2589">
        <w:t xml:space="preserve"> </w:t>
      </w:r>
      <w:r w:rsidRPr="00ED2589">
        <w:t>2.2)</w:t>
      </w:r>
      <w:r w:rsidR="00ED2589">
        <w:t xml:space="preserve"> </w:t>
      </w:r>
      <w:r w:rsidRPr="00ED2589">
        <w:t>[62].</w:t>
      </w:r>
    </w:p>
    <w:p w:rsidR="00E007C1" w:rsidRDefault="00E007C1" w:rsidP="00ED2589">
      <w:pPr>
        <w:suppressAutoHyphens/>
        <w:spacing w:line="360" w:lineRule="auto"/>
        <w:ind w:firstLine="709"/>
        <w:rPr>
          <w:noProof/>
        </w:rPr>
      </w:pPr>
      <w:r w:rsidRPr="00ED2589">
        <w:rPr>
          <w:noProof/>
        </w:rPr>
        <w:t>Количество</w:t>
      </w:r>
      <w:r w:rsidR="00ED2589">
        <w:rPr>
          <w:noProof/>
        </w:rPr>
        <w:t xml:space="preserve"> </w:t>
      </w:r>
      <w:r w:rsidRPr="00ED2589">
        <w:rPr>
          <w:noProof/>
        </w:rPr>
        <w:t>франчайзеров</w:t>
      </w:r>
      <w:r w:rsidR="00ED2589">
        <w:rPr>
          <w:noProof/>
        </w:rPr>
        <w:t xml:space="preserve"> </w:t>
      </w:r>
      <w:r w:rsidR="00033AE1" w:rsidRPr="00ED2589">
        <w:rPr>
          <w:noProof/>
        </w:rPr>
        <w:t>в</w:t>
      </w:r>
      <w:r w:rsidR="00ED2589">
        <w:rPr>
          <w:noProof/>
        </w:rPr>
        <w:t xml:space="preserve"> </w:t>
      </w:r>
      <w:r w:rsidR="00033AE1" w:rsidRPr="00ED2589">
        <w:rPr>
          <w:noProof/>
        </w:rPr>
        <w:t>США</w:t>
      </w:r>
    </w:p>
    <w:p w:rsidR="00A32944" w:rsidRPr="00ED2589" w:rsidRDefault="00A32944" w:rsidP="00ED2589">
      <w:pPr>
        <w:suppressAutoHyphens/>
        <w:spacing w:line="360" w:lineRule="auto"/>
        <w:ind w:firstLine="709"/>
        <w:rPr>
          <w:noProof/>
        </w:rPr>
      </w:pPr>
    </w:p>
    <w:p w:rsidR="00E007C1" w:rsidRPr="00ED2589" w:rsidRDefault="006D5C6C" w:rsidP="00ED2589">
      <w:pPr>
        <w:suppressAutoHyphens/>
        <w:spacing w:line="360" w:lineRule="auto"/>
        <w:ind w:firstLine="709"/>
        <w:rPr>
          <w:noProof/>
        </w:rPr>
      </w:pPr>
      <w:r>
        <w:rPr>
          <w:noProof/>
        </w:rPr>
        <w:pict>
          <v:shape id="Диаграмма 8" o:spid="_x0000_i1031" type="#_x0000_t75" style="width:361.5pt;height:177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">
            <v:imagedata r:id="rId14" o:title=""/>
            <o:lock v:ext="edit" aspectratio="f"/>
          </v:shape>
        </w:pict>
      </w:r>
    </w:p>
    <w:p w:rsidR="00E007C1" w:rsidRPr="00ED2589" w:rsidRDefault="004B078B" w:rsidP="00ED2589">
      <w:pPr>
        <w:suppressAutoHyphens/>
        <w:spacing w:line="360" w:lineRule="auto"/>
        <w:ind w:firstLine="709"/>
        <w:rPr>
          <w:noProof/>
        </w:rPr>
      </w:pPr>
      <w:r w:rsidRPr="00ED2589">
        <w:rPr>
          <w:noProof/>
        </w:rPr>
        <w:t>Рисунок</w:t>
      </w:r>
      <w:r w:rsidR="00ED2589">
        <w:rPr>
          <w:noProof/>
        </w:rPr>
        <w:t xml:space="preserve"> </w:t>
      </w:r>
      <w:r w:rsidRPr="00ED2589">
        <w:rPr>
          <w:noProof/>
        </w:rPr>
        <w:t>2.2</w:t>
      </w:r>
    </w:p>
    <w:p w:rsidR="00C377E8" w:rsidRPr="00ED2589" w:rsidRDefault="00A32944" w:rsidP="00ED2589">
      <w:pPr>
        <w:suppressAutoHyphens/>
        <w:spacing w:line="360" w:lineRule="auto"/>
        <w:ind w:firstLine="709"/>
      </w:pPr>
      <w:r>
        <w:rPr>
          <w:noProof/>
        </w:rPr>
        <w:br w:type="page"/>
      </w:r>
      <w:r w:rsidRPr="00ED2589">
        <w:t xml:space="preserve"> </w:t>
      </w:r>
      <w:r w:rsidR="00EA4257" w:rsidRPr="00ED2589">
        <w:t>Замедление</w:t>
      </w:r>
      <w:r w:rsidR="00ED2589">
        <w:t xml:space="preserve"> </w:t>
      </w:r>
      <w:r w:rsidR="00EA4257" w:rsidRPr="00ED2589">
        <w:t>экономики</w:t>
      </w:r>
      <w:r w:rsidR="00ED2589">
        <w:t xml:space="preserve"> </w:t>
      </w:r>
      <w:r w:rsidR="00EA4257" w:rsidRPr="00ED2589">
        <w:t>в</w:t>
      </w:r>
      <w:r w:rsidR="00ED2589">
        <w:t xml:space="preserve"> </w:t>
      </w:r>
      <w:r w:rsidR="00EA4257" w:rsidRPr="00ED2589">
        <w:t>2009</w:t>
      </w:r>
      <w:r w:rsidR="00ED2589">
        <w:t xml:space="preserve"> </w:t>
      </w:r>
      <w:r w:rsidR="00EA4257" w:rsidRPr="00ED2589">
        <w:t>г.</w:t>
      </w:r>
      <w:r w:rsidR="00ED2589">
        <w:t xml:space="preserve"> </w:t>
      </w:r>
      <w:r w:rsidR="00C377E8" w:rsidRPr="00ED2589">
        <w:t>приведет</w:t>
      </w:r>
      <w:r w:rsidR="00ED2589">
        <w:t xml:space="preserve"> </w:t>
      </w:r>
      <w:r w:rsidR="00C377E8" w:rsidRPr="00ED2589">
        <w:t>к</w:t>
      </w:r>
      <w:r w:rsidR="00ED2589">
        <w:t xml:space="preserve"> </w:t>
      </w:r>
      <w:r w:rsidR="00C377E8" w:rsidRPr="00ED2589">
        <w:t>потере</w:t>
      </w:r>
      <w:r w:rsidR="00ED2589">
        <w:t xml:space="preserve"> </w:t>
      </w:r>
      <w:r w:rsidR="00C377E8" w:rsidRPr="00ED2589">
        <w:t>сотен</w:t>
      </w:r>
      <w:r w:rsidR="00ED2589">
        <w:t xml:space="preserve"> </w:t>
      </w:r>
      <w:r w:rsidR="00C377E8" w:rsidRPr="00ED2589">
        <w:t>тысяч</w:t>
      </w:r>
      <w:r w:rsidR="00ED2589">
        <w:t xml:space="preserve"> </w:t>
      </w:r>
      <w:r w:rsidR="00C377E8" w:rsidRPr="00ED2589">
        <w:t>рабочих</w:t>
      </w:r>
      <w:r w:rsidR="00ED2589">
        <w:t xml:space="preserve"> </w:t>
      </w:r>
      <w:r w:rsidR="00C377E8" w:rsidRPr="00ED2589">
        <w:t>мест</w:t>
      </w:r>
      <w:r w:rsidR="00ED2589">
        <w:t xml:space="preserve"> </w:t>
      </w:r>
      <w:r w:rsidR="00C377E8" w:rsidRPr="00ED2589">
        <w:t>в</w:t>
      </w:r>
      <w:r w:rsidR="00ED2589">
        <w:t xml:space="preserve"> </w:t>
      </w:r>
      <w:r w:rsidR="00C377E8" w:rsidRPr="00ED2589">
        <w:t>сфере</w:t>
      </w:r>
      <w:r w:rsidR="00ED2589">
        <w:t xml:space="preserve"> </w:t>
      </w:r>
      <w:r w:rsidR="00C377E8" w:rsidRPr="00ED2589">
        <w:t>франчайзинга</w:t>
      </w:r>
      <w:r w:rsidR="00ED2589">
        <w:t xml:space="preserve"> </w:t>
      </w:r>
      <w:r w:rsidR="00C377E8" w:rsidRPr="00ED2589">
        <w:t>в</w:t>
      </w:r>
      <w:r w:rsidR="00ED2589">
        <w:t xml:space="preserve"> </w:t>
      </w:r>
      <w:r w:rsidR="00C377E8" w:rsidRPr="00ED2589">
        <w:t>США,</w:t>
      </w:r>
      <w:r w:rsidR="00ED2589">
        <w:t xml:space="preserve"> </w:t>
      </w:r>
      <w:r w:rsidR="00C377E8" w:rsidRPr="00ED2589">
        <w:t>прогнозирует</w:t>
      </w:r>
      <w:r w:rsidR="00ED2589">
        <w:t xml:space="preserve"> </w:t>
      </w:r>
      <w:r w:rsidR="00C377E8" w:rsidRPr="00ED2589">
        <w:t>Международная</w:t>
      </w:r>
      <w:r w:rsidR="00ED2589">
        <w:t xml:space="preserve"> </w:t>
      </w:r>
      <w:r w:rsidR="00C377E8" w:rsidRPr="00ED2589">
        <w:t>Ассоциация</w:t>
      </w:r>
      <w:r w:rsidR="00ED2589">
        <w:t xml:space="preserve"> </w:t>
      </w:r>
      <w:r w:rsidR="00C377E8" w:rsidRPr="00ED2589">
        <w:t>Франчайзинга.</w:t>
      </w:r>
      <w:r w:rsidR="00ED2589">
        <w:t xml:space="preserve"> </w:t>
      </w:r>
      <w:r w:rsidR="00C377E8" w:rsidRPr="00ED2589">
        <w:t>Национальная</w:t>
      </w:r>
      <w:r w:rsidR="00ED2589">
        <w:t xml:space="preserve"> </w:t>
      </w:r>
      <w:r w:rsidR="00C377E8" w:rsidRPr="00ED2589">
        <w:t>ассоциация</w:t>
      </w:r>
      <w:r w:rsidR="00ED2589">
        <w:t xml:space="preserve"> </w:t>
      </w:r>
      <w:r w:rsidR="00C377E8" w:rsidRPr="00ED2589">
        <w:t>франчайзинга</w:t>
      </w:r>
      <w:r w:rsidR="00ED2589">
        <w:t xml:space="preserve"> </w:t>
      </w:r>
      <w:r w:rsidR="00C377E8" w:rsidRPr="00ED2589">
        <w:t>США</w:t>
      </w:r>
      <w:r w:rsidR="00ED2589">
        <w:t xml:space="preserve"> </w:t>
      </w:r>
      <w:r w:rsidR="00C377E8" w:rsidRPr="00ED2589">
        <w:t>оценивает,</w:t>
      </w:r>
      <w:r w:rsidR="00ED2589">
        <w:t xml:space="preserve"> </w:t>
      </w:r>
      <w:r w:rsidR="00C377E8" w:rsidRPr="00ED2589">
        <w:t>что</w:t>
      </w:r>
      <w:r w:rsidR="00ED2589">
        <w:t xml:space="preserve"> </w:t>
      </w:r>
      <w:r w:rsidR="00C377E8" w:rsidRPr="00ED2589">
        <w:t>число</w:t>
      </w:r>
      <w:r w:rsidR="00ED2589">
        <w:t xml:space="preserve"> </w:t>
      </w:r>
      <w:r w:rsidR="00C377E8" w:rsidRPr="00ED2589">
        <w:t>заведений</w:t>
      </w:r>
      <w:r w:rsidR="00ED2589">
        <w:t xml:space="preserve"> </w:t>
      </w:r>
      <w:r w:rsidR="00C377E8" w:rsidRPr="00ED2589">
        <w:t>франшиз</w:t>
      </w:r>
      <w:r w:rsidR="00ED2589">
        <w:t xml:space="preserve"> </w:t>
      </w:r>
      <w:r w:rsidR="00C377E8" w:rsidRPr="00ED2589">
        <w:t>сократиться</w:t>
      </w:r>
      <w:r w:rsidR="00ED2589">
        <w:t xml:space="preserve"> </w:t>
      </w:r>
      <w:r w:rsidR="00C377E8" w:rsidRPr="00ED2589">
        <w:t>вс</w:t>
      </w:r>
      <w:r w:rsidR="00EA4257" w:rsidRPr="00ED2589">
        <w:t>его</w:t>
      </w:r>
      <w:r w:rsidR="00ED2589">
        <w:t xml:space="preserve"> </w:t>
      </w:r>
      <w:r w:rsidR="00EA4257" w:rsidRPr="00ED2589">
        <w:t>на</w:t>
      </w:r>
      <w:r w:rsidR="00ED2589">
        <w:t xml:space="preserve"> </w:t>
      </w:r>
      <w:r w:rsidR="00EA4257" w:rsidRPr="00ED2589">
        <w:t>1-2</w:t>
      </w:r>
      <w:r w:rsidR="00ED2589">
        <w:t xml:space="preserve"> </w:t>
      </w:r>
      <w:r w:rsidR="008B5AF9" w:rsidRPr="00ED2589">
        <w:t>%</w:t>
      </w:r>
      <w:r w:rsidR="00C377E8" w:rsidRPr="00ED2589">
        <w:t>,</w:t>
      </w:r>
      <w:r w:rsidR="00ED2589">
        <w:t xml:space="preserve"> </w:t>
      </w:r>
      <w:r w:rsidR="00C377E8" w:rsidRPr="00ED2589">
        <w:t>это</w:t>
      </w:r>
      <w:r w:rsidR="00ED2589">
        <w:t xml:space="preserve"> </w:t>
      </w:r>
      <w:r w:rsidR="00C377E8" w:rsidRPr="00ED2589">
        <w:t>на</w:t>
      </w:r>
      <w:r w:rsidR="00ED2589">
        <w:t xml:space="preserve"> </w:t>
      </w:r>
      <w:r w:rsidR="00C377E8" w:rsidRPr="00ED2589">
        <w:t>10</w:t>
      </w:r>
      <w:r w:rsidR="00ED2589">
        <w:t xml:space="preserve"> </w:t>
      </w:r>
      <w:r w:rsidR="00C377E8" w:rsidRPr="00ED2589">
        <w:t>000</w:t>
      </w:r>
      <w:r w:rsidR="00ED2589">
        <w:t xml:space="preserve"> </w:t>
      </w:r>
      <w:r w:rsidR="00C377E8" w:rsidRPr="00ED2589">
        <w:t>точек.</w:t>
      </w:r>
      <w:r w:rsidR="00ED2589">
        <w:t xml:space="preserve"> </w:t>
      </w:r>
      <w:r w:rsidR="00C377E8" w:rsidRPr="00ED2589">
        <w:t>Закрытие</w:t>
      </w:r>
      <w:r w:rsidR="00ED2589">
        <w:t xml:space="preserve"> </w:t>
      </w:r>
      <w:r w:rsidR="00C377E8" w:rsidRPr="00ED2589">
        <w:t>точек</w:t>
      </w:r>
      <w:r w:rsidR="00ED2589">
        <w:t xml:space="preserve"> </w:t>
      </w:r>
      <w:r w:rsidR="00C377E8" w:rsidRPr="00ED2589">
        <w:t>будет</w:t>
      </w:r>
      <w:r w:rsidR="00ED2589">
        <w:t xml:space="preserve"> </w:t>
      </w:r>
      <w:r w:rsidR="00C377E8" w:rsidRPr="00ED2589">
        <w:t>стоить</w:t>
      </w:r>
      <w:r w:rsidR="00ED2589">
        <w:t xml:space="preserve"> </w:t>
      </w:r>
      <w:r w:rsidR="00C377E8" w:rsidRPr="00ED2589">
        <w:t>рынку</w:t>
      </w:r>
      <w:r w:rsidR="00ED2589">
        <w:t xml:space="preserve"> </w:t>
      </w:r>
      <w:r w:rsidR="00C377E8" w:rsidRPr="00ED2589">
        <w:t>207</w:t>
      </w:r>
      <w:r w:rsidR="00ED2589">
        <w:t xml:space="preserve"> </w:t>
      </w:r>
      <w:r w:rsidR="00C377E8" w:rsidRPr="00ED2589">
        <w:t>000</w:t>
      </w:r>
      <w:r w:rsidR="00ED2589">
        <w:t xml:space="preserve"> </w:t>
      </w:r>
      <w:r w:rsidR="00C377E8" w:rsidRPr="00ED2589">
        <w:t>рабочих</w:t>
      </w:r>
      <w:r w:rsidR="00ED2589">
        <w:t xml:space="preserve"> </w:t>
      </w:r>
      <w:r w:rsidR="00C377E8" w:rsidRPr="00ED2589">
        <w:t>мест,</w:t>
      </w:r>
      <w:r w:rsidR="00ED2589">
        <w:t xml:space="preserve"> </w:t>
      </w:r>
      <w:r w:rsidR="00C377E8" w:rsidRPr="00ED2589">
        <w:t>как</w:t>
      </w:r>
      <w:r w:rsidR="00ED2589">
        <w:t xml:space="preserve"> </w:t>
      </w:r>
      <w:r w:rsidR="00C377E8" w:rsidRPr="00ED2589">
        <w:t>оценила</w:t>
      </w:r>
      <w:r w:rsidR="00ED2589">
        <w:t xml:space="preserve"> </w:t>
      </w:r>
      <w:r w:rsidR="00C377E8" w:rsidRPr="00ED2589">
        <w:t>ассоциация</w:t>
      </w:r>
      <w:r w:rsidR="00ED2589">
        <w:t xml:space="preserve"> </w:t>
      </w:r>
      <w:r w:rsidR="00C377E8" w:rsidRPr="00ED2589">
        <w:t>франчайзинга</w:t>
      </w:r>
      <w:r w:rsidR="00ED2589">
        <w:t xml:space="preserve"> </w:t>
      </w:r>
      <w:r w:rsidR="00C377E8" w:rsidRPr="00ED2589">
        <w:t>США.</w:t>
      </w:r>
      <w:r w:rsidR="00ED2589">
        <w:t xml:space="preserve"> </w:t>
      </w:r>
    </w:p>
    <w:p w:rsidR="00C377E8" w:rsidRPr="00ED2589" w:rsidRDefault="00C377E8" w:rsidP="00ED2589">
      <w:pPr>
        <w:suppressAutoHyphens/>
        <w:spacing w:line="360" w:lineRule="auto"/>
        <w:ind w:firstLine="709"/>
      </w:pPr>
      <w:r w:rsidRPr="00ED2589">
        <w:t>В</w:t>
      </w:r>
      <w:r w:rsidR="00ED2589">
        <w:t xml:space="preserve"> </w:t>
      </w:r>
      <w:r w:rsidRPr="00ED2589">
        <w:t>первую</w:t>
      </w:r>
      <w:r w:rsidR="00ED2589">
        <w:t xml:space="preserve"> </w:t>
      </w:r>
      <w:r w:rsidRPr="00ED2589">
        <w:t>очередь,</w:t>
      </w:r>
      <w:r w:rsidR="00ED2589">
        <w:t xml:space="preserve"> </w:t>
      </w:r>
      <w:r w:rsidRPr="00ED2589">
        <w:t>по</w:t>
      </w:r>
      <w:r w:rsidR="00ED2589">
        <w:t xml:space="preserve"> </w:t>
      </w:r>
      <w:r w:rsidRPr="00ED2589">
        <w:t>оценкам</w:t>
      </w:r>
      <w:r w:rsidR="00ED2589">
        <w:t xml:space="preserve"> </w:t>
      </w:r>
      <w:r w:rsidRPr="00ED2589">
        <w:t>ассоциации</w:t>
      </w:r>
      <w:r w:rsidR="00ED2589">
        <w:t xml:space="preserve"> </w:t>
      </w:r>
      <w:r w:rsidRPr="00ED2589">
        <w:t>франчайзинга</w:t>
      </w:r>
      <w:r w:rsidR="00ED2589">
        <w:t xml:space="preserve"> </w:t>
      </w:r>
      <w:r w:rsidRPr="00ED2589">
        <w:t>США,</w:t>
      </w:r>
      <w:r w:rsidR="00ED2589">
        <w:t xml:space="preserve"> </w:t>
      </w:r>
      <w:r w:rsidRPr="00ED2589">
        <w:t>сокращения</w:t>
      </w:r>
      <w:r w:rsidR="00ED2589">
        <w:t xml:space="preserve"> </w:t>
      </w:r>
      <w:r w:rsidRPr="00ED2589">
        <w:t>точек</w:t>
      </w:r>
      <w:r w:rsidR="00ED2589">
        <w:t xml:space="preserve"> </w:t>
      </w:r>
      <w:r w:rsidRPr="00ED2589">
        <w:t>франчайзинга</w:t>
      </w:r>
      <w:r w:rsidR="00ED2589">
        <w:t xml:space="preserve"> </w:t>
      </w:r>
      <w:r w:rsidRPr="00ED2589">
        <w:t>коснется</w:t>
      </w:r>
      <w:r w:rsidR="00ED2589">
        <w:t xml:space="preserve"> </w:t>
      </w:r>
      <w:r w:rsidRPr="00ED2589">
        <w:t>автомобилестроения,</w:t>
      </w:r>
      <w:r w:rsidR="00ED2589">
        <w:t xml:space="preserve"> </w:t>
      </w:r>
      <w:r w:rsidRPr="00ED2589">
        <w:t>недвижимости.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тоже</w:t>
      </w:r>
      <w:r w:rsidR="00ED2589">
        <w:t xml:space="preserve"> </w:t>
      </w:r>
      <w:r w:rsidRPr="00ED2589">
        <w:t>время</w:t>
      </w:r>
      <w:r w:rsidR="00ED2589">
        <w:t xml:space="preserve"> </w:t>
      </w:r>
      <w:r w:rsidRPr="00ED2589">
        <w:t>точки</w:t>
      </w:r>
      <w:r w:rsidR="00ED2589">
        <w:t xml:space="preserve"> </w:t>
      </w:r>
      <w:r w:rsidRPr="00ED2589">
        <w:t>быстрого</w:t>
      </w:r>
      <w:r w:rsidR="00ED2589">
        <w:t xml:space="preserve"> </w:t>
      </w:r>
      <w:r w:rsidRPr="00ED2589">
        <w:t>питания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рестораны</w:t>
      </w:r>
      <w:r w:rsidR="00ED2589">
        <w:t xml:space="preserve"> </w:t>
      </w:r>
      <w:r w:rsidRPr="00ED2589">
        <w:t>полного</w:t>
      </w:r>
      <w:r w:rsidR="00ED2589">
        <w:t xml:space="preserve"> </w:t>
      </w:r>
      <w:r w:rsidRPr="00ED2589">
        <w:t>обслуживания</w:t>
      </w:r>
      <w:r w:rsidR="00ED2589">
        <w:t xml:space="preserve"> </w:t>
      </w:r>
      <w:r w:rsidRPr="00ED2589">
        <w:t>не</w:t>
      </w:r>
      <w:r w:rsidR="00ED2589">
        <w:t xml:space="preserve"> </w:t>
      </w:r>
      <w:r w:rsidRPr="00ED2589">
        <w:t>будут</w:t>
      </w:r>
      <w:r w:rsidR="00ED2589">
        <w:t xml:space="preserve"> </w:t>
      </w:r>
      <w:r w:rsidRPr="00ED2589">
        <w:t>подвержены</w:t>
      </w:r>
      <w:r w:rsidR="00ED2589">
        <w:t xml:space="preserve"> </w:t>
      </w:r>
      <w:r w:rsidRPr="00ED2589">
        <w:t>такому</w:t>
      </w:r>
      <w:r w:rsidR="00ED2589">
        <w:t xml:space="preserve"> </w:t>
      </w:r>
      <w:r w:rsidRPr="00ED2589">
        <w:t>падению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будут</w:t>
      </w:r>
      <w:r w:rsidR="00ED2589">
        <w:t xml:space="preserve"> </w:t>
      </w:r>
      <w:r w:rsidRPr="00ED2589">
        <w:t>умеренно</w:t>
      </w:r>
      <w:r w:rsidR="00ED2589">
        <w:t xml:space="preserve"> </w:t>
      </w:r>
      <w:r w:rsidRPr="00ED2589">
        <w:t>расти.</w:t>
      </w:r>
      <w:r w:rsidR="00ED2589">
        <w:t xml:space="preserve"> </w:t>
      </w:r>
    </w:p>
    <w:p w:rsidR="00F0620D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Америке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="00510A6B" w:rsidRPr="00ED2589">
        <w:rPr>
          <w:szCs w:val="28"/>
        </w:rPr>
        <w:t>рассчитывать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International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Franchise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of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Washington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(IFA),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ассоциацию,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учрежден</w:t>
      </w:r>
      <w:r w:rsidR="00EA4257" w:rsidRPr="00ED2589">
        <w:rPr>
          <w:szCs w:val="28"/>
        </w:rPr>
        <w:t>ную</w:t>
      </w:r>
      <w:r w:rsidR="00ED2589">
        <w:rPr>
          <w:szCs w:val="28"/>
        </w:rPr>
        <w:t xml:space="preserve"> </w:t>
      </w:r>
      <w:r w:rsidR="00EA4257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EA4257" w:rsidRPr="00ED2589">
        <w:rPr>
          <w:szCs w:val="28"/>
        </w:rPr>
        <w:t>1960</w:t>
      </w:r>
      <w:r w:rsidR="00ED2589">
        <w:rPr>
          <w:szCs w:val="28"/>
        </w:rPr>
        <w:t xml:space="preserve"> </w:t>
      </w:r>
      <w:r w:rsidR="00EA4257"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группой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продвижения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предоставления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заинтересованным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компаниям,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мероприятий.</w:t>
      </w:r>
    </w:p>
    <w:p w:rsidR="00C377E8" w:rsidRPr="00ED2589" w:rsidRDefault="00C377E8" w:rsidP="00ED2589">
      <w:pPr>
        <w:suppressAutoHyphens/>
        <w:spacing w:line="360" w:lineRule="auto"/>
        <w:ind w:firstLine="709"/>
      </w:pPr>
      <w:r w:rsidRPr="00ED2589">
        <w:t>В</w:t>
      </w:r>
      <w:r w:rsidR="00ED2589">
        <w:t xml:space="preserve"> </w:t>
      </w:r>
      <w:r w:rsidRPr="00ED2589">
        <w:t>США</w:t>
      </w:r>
      <w:r w:rsidR="00ED2589">
        <w:t xml:space="preserve"> </w:t>
      </w:r>
      <w:r w:rsidRPr="00ED2589">
        <w:t>имеется</w:t>
      </w:r>
      <w:r w:rsidR="00ED2589">
        <w:t xml:space="preserve"> </w:t>
      </w:r>
      <w:r w:rsidRPr="00ED2589">
        <w:t>примерно</w:t>
      </w:r>
      <w:r w:rsidR="00ED2589">
        <w:t xml:space="preserve"> </w:t>
      </w:r>
      <w:r w:rsidRPr="00ED2589">
        <w:t>3000</w:t>
      </w:r>
      <w:r w:rsidR="00ED2589">
        <w:t xml:space="preserve"> </w:t>
      </w:r>
      <w:r w:rsidRPr="00ED2589">
        <w:t>франшизных</w:t>
      </w:r>
      <w:r w:rsidR="00ED2589">
        <w:t xml:space="preserve"> </w:t>
      </w:r>
      <w:r w:rsidRPr="00ED2589">
        <w:t>систем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более</w:t>
      </w:r>
      <w:r w:rsidR="00ED2589">
        <w:t xml:space="preserve"> </w:t>
      </w:r>
      <w:r w:rsidRPr="00ED2589">
        <w:t>75</w:t>
      </w:r>
      <w:r w:rsidR="00ED2589">
        <w:t xml:space="preserve"> </w:t>
      </w:r>
      <w:r w:rsidRPr="00ED2589">
        <w:t>видах</w:t>
      </w:r>
      <w:r w:rsidR="00ED2589">
        <w:t xml:space="preserve"> </w:t>
      </w:r>
      <w:r w:rsidRPr="00ED2589">
        <w:t>деятельности.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одного</w:t>
      </w:r>
      <w:r w:rsidR="00ED2589">
        <w:t xml:space="preserve"> </w:t>
      </w:r>
      <w:r w:rsidRPr="00ED2589">
        <w:t>франчайзора</w:t>
      </w:r>
      <w:r w:rsidR="00ED2589">
        <w:t xml:space="preserve"> </w:t>
      </w:r>
      <w:r w:rsidRPr="00ED2589">
        <w:t>приходится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среднем</w:t>
      </w:r>
      <w:r w:rsidR="00ED2589">
        <w:t xml:space="preserve"> </w:t>
      </w:r>
      <w:r w:rsidRPr="00ED2589">
        <w:t>230</w:t>
      </w:r>
      <w:r w:rsidR="00ED2589">
        <w:t xml:space="preserve"> </w:t>
      </w:r>
      <w:r w:rsidRPr="00ED2589">
        <w:t>франшизных</w:t>
      </w:r>
      <w:r w:rsidR="00ED2589">
        <w:t xml:space="preserve"> </w:t>
      </w:r>
      <w:r w:rsidRPr="00ED2589">
        <w:t>точек.</w:t>
      </w:r>
      <w:r w:rsidR="00ED2589">
        <w:t xml:space="preserve"> </w:t>
      </w:r>
      <w:r w:rsidRPr="00ED2589">
        <w:t>Однако</w:t>
      </w:r>
      <w:r w:rsidR="00ED2589">
        <w:t xml:space="preserve"> </w:t>
      </w:r>
      <w:r w:rsidRPr="00ED2589">
        <w:t>большинство</w:t>
      </w:r>
      <w:r w:rsidR="00ED2589">
        <w:t xml:space="preserve"> </w:t>
      </w:r>
      <w:r w:rsidRPr="00ED2589">
        <w:t>фран</w:t>
      </w:r>
      <w:r w:rsidR="00EA4257" w:rsidRPr="00ED2589">
        <w:t>чайзоров</w:t>
      </w:r>
      <w:r w:rsidR="00ED2589">
        <w:t xml:space="preserve"> </w:t>
      </w:r>
      <w:r w:rsidR="00EA4257" w:rsidRPr="00ED2589">
        <w:t>имеет</w:t>
      </w:r>
      <w:r w:rsidR="00ED2589">
        <w:t xml:space="preserve"> </w:t>
      </w:r>
      <w:r w:rsidR="00EA4257" w:rsidRPr="00ED2589">
        <w:t>менее</w:t>
      </w:r>
      <w:r w:rsidR="00ED2589">
        <w:t xml:space="preserve"> </w:t>
      </w:r>
      <w:r w:rsidR="00EA4257" w:rsidRPr="00ED2589">
        <w:t>100</w:t>
      </w:r>
      <w:r w:rsidR="00ED2589">
        <w:t xml:space="preserve"> </w:t>
      </w:r>
      <w:r w:rsidR="00EA4257" w:rsidRPr="00ED2589">
        <w:t>точек</w:t>
      </w:r>
      <w:r w:rsidR="00ED2589">
        <w:t xml:space="preserve"> </w:t>
      </w:r>
      <w:r w:rsidR="004B5AD6" w:rsidRPr="00ED2589">
        <w:t>[55]</w:t>
      </w:r>
      <w:r w:rsidR="00EA4257" w:rsidRPr="00ED2589">
        <w:t>.</w:t>
      </w:r>
    </w:p>
    <w:p w:rsidR="006B5348" w:rsidRPr="00ED2589" w:rsidRDefault="006B5348" w:rsidP="00ED2589">
      <w:pPr>
        <w:suppressAutoHyphens/>
        <w:spacing w:line="360" w:lineRule="auto"/>
        <w:ind w:firstLine="709"/>
      </w:pPr>
      <w:r w:rsidRPr="00ED2589">
        <w:t>По</w:t>
      </w:r>
      <w:r w:rsidR="00ED2589">
        <w:t xml:space="preserve"> </w:t>
      </w:r>
      <w:r w:rsidRPr="00ED2589">
        <w:t>данным</w:t>
      </w:r>
      <w:r w:rsidR="00ED2589">
        <w:t xml:space="preserve"> </w:t>
      </w:r>
      <w:r w:rsidRPr="00ED2589">
        <w:rPr>
          <w:lang w:val="en-US"/>
        </w:rPr>
        <w:t>IFA</w:t>
      </w:r>
      <w:r w:rsidR="00ED2589">
        <w:t xml:space="preserve"> </w:t>
      </w:r>
      <w:r w:rsidRPr="00ED2589">
        <w:t>превалируют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основном</w:t>
      </w:r>
      <w:r w:rsidR="00ED2589">
        <w:t xml:space="preserve"> </w:t>
      </w:r>
      <w:r w:rsidRPr="00ED2589">
        <w:t>франшизы</w:t>
      </w:r>
      <w:r w:rsidR="00ED2589">
        <w:t xml:space="preserve"> </w:t>
      </w:r>
      <w:r w:rsidRPr="00ED2589">
        <w:t>бизнес-формата</w:t>
      </w:r>
      <w:r w:rsidR="00ED2589">
        <w:t xml:space="preserve"> </w:t>
      </w:r>
      <w:r w:rsidR="004B078B" w:rsidRPr="00ED2589">
        <w:t>(см.</w:t>
      </w:r>
      <w:r w:rsidR="00ED2589">
        <w:t xml:space="preserve"> </w:t>
      </w:r>
      <w:r w:rsidR="004B078B" w:rsidRPr="00ED2589">
        <w:t>рис.</w:t>
      </w:r>
      <w:r w:rsidR="00ED2589">
        <w:t xml:space="preserve"> </w:t>
      </w:r>
      <w:r w:rsidR="004B078B" w:rsidRPr="00ED2589">
        <w:t>2.3</w:t>
      </w:r>
      <w:r w:rsidRPr="00ED2589">
        <w:t>).</w:t>
      </w:r>
      <w:r w:rsidR="00ED2589">
        <w:t xml:space="preserve"> </w:t>
      </w:r>
      <w:r w:rsidRPr="00ED2589">
        <w:t>Производственный</w:t>
      </w:r>
      <w:r w:rsidR="00ED2589">
        <w:t xml:space="preserve"> </w:t>
      </w:r>
      <w:r w:rsidRPr="00ED2589">
        <w:t>франчайзинг</w:t>
      </w:r>
      <w:r w:rsidR="00ED2589">
        <w:t xml:space="preserve"> </w:t>
      </w:r>
      <w:r w:rsidRPr="00ED2589">
        <w:t>по</w:t>
      </w:r>
      <w:r w:rsidR="00ED2589">
        <w:t xml:space="preserve"> </w:t>
      </w:r>
      <w:r w:rsidRPr="00ED2589">
        <w:t>видимому</w:t>
      </w:r>
      <w:r w:rsidR="00ED2589">
        <w:t xml:space="preserve"> </w:t>
      </w:r>
      <w:r w:rsidRPr="00ED2589">
        <w:t>используется</w:t>
      </w:r>
      <w:r w:rsidR="00ED2589">
        <w:t xml:space="preserve"> </w:t>
      </w:r>
      <w:r w:rsidRPr="00ED2589">
        <w:t>для</w:t>
      </w:r>
      <w:r w:rsidR="00ED2589">
        <w:t xml:space="preserve"> </w:t>
      </w:r>
      <w:r w:rsidRPr="00ED2589">
        <w:t>американских</w:t>
      </w:r>
      <w:r w:rsidR="00ED2589">
        <w:t xml:space="preserve"> </w:t>
      </w:r>
      <w:r w:rsidRPr="00ED2589">
        <w:t>произво</w:t>
      </w:r>
      <w:r w:rsidR="00EA4257" w:rsidRPr="00ED2589">
        <w:t>дителей,</w:t>
      </w:r>
      <w:r w:rsidR="00ED2589">
        <w:t xml:space="preserve"> </w:t>
      </w:r>
      <w:r w:rsidR="00EA4257" w:rsidRPr="00ED2589">
        <w:t>но</w:t>
      </w:r>
      <w:r w:rsidR="00ED2589">
        <w:t xml:space="preserve"> </w:t>
      </w:r>
      <w:r w:rsidR="00EA4257" w:rsidRPr="00ED2589">
        <w:t>за</w:t>
      </w:r>
      <w:r w:rsidR="00ED2589">
        <w:t xml:space="preserve"> </w:t>
      </w:r>
      <w:r w:rsidR="00EA4257" w:rsidRPr="00ED2589">
        <w:t>пределами</w:t>
      </w:r>
      <w:r w:rsidR="00ED2589">
        <w:t xml:space="preserve"> </w:t>
      </w:r>
      <w:r w:rsidR="00EA4257" w:rsidRPr="00ED2589">
        <w:t>страны</w:t>
      </w:r>
      <w:r w:rsidR="00ED2589">
        <w:t xml:space="preserve"> </w:t>
      </w:r>
      <w:r w:rsidR="00C377E8" w:rsidRPr="00ED2589">
        <w:tab/>
      </w:r>
      <w:r w:rsidR="004B5AD6" w:rsidRPr="00ED2589">
        <w:t>[58]</w:t>
      </w:r>
      <w:r w:rsidR="00EA4257" w:rsidRPr="00ED2589">
        <w:t>.</w:t>
      </w:r>
    </w:p>
    <w:p w:rsidR="00510A6B" w:rsidRPr="00ED2589" w:rsidRDefault="00510A6B" w:rsidP="00ED2589">
      <w:pPr>
        <w:suppressAutoHyphens/>
        <w:spacing w:line="360" w:lineRule="auto"/>
        <w:ind w:firstLine="709"/>
      </w:pPr>
      <w:r w:rsidRPr="00ED2589">
        <w:t>Виды</w:t>
      </w:r>
      <w:r w:rsidR="00ED2589">
        <w:t xml:space="preserve"> </w:t>
      </w:r>
      <w:r w:rsidRPr="00ED2589">
        <w:t>франшиз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США</w:t>
      </w:r>
    </w:p>
    <w:p w:rsidR="00C377E8" w:rsidRPr="00ED2589" w:rsidRDefault="006D5C6C" w:rsidP="00ED2589">
      <w:pPr>
        <w:suppressAutoHyphens/>
        <w:spacing w:line="360" w:lineRule="auto"/>
        <w:ind w:firstLine="709"/>
      </w:pPr>
      <w:r>
        <w:pict>
          <v:shape id="_x0000_i1032" type="#_x0000_t75" style="width:269.25pt;height:112.5pt">
            <v:imagedata r:id="rId15" o:title=""/>
          </v:shape>
        </w:pict>
      </w:r>
    </w:p>
    <w:p w:rsidR="00510A6B" w:rsidRDefault="004B078B" w:rsidP="00ED2589">
      <w:pPr>
        <w:suppressAutoHyphens/>
        <w:spacing w:line="360" w:lineRule="auto"/>
        <w:ind w:firstLine="709"/>
      </w:pPr>
      <w:r w:rsidRPr="00ED2589">
        <w:t>Рисунок</w:t>
      </w:r>
      <w:r w:rsidR="00ED2589">
        <w:t xml:space="preserve"> </w:t>
      </w:r>
      <w:r w:rsidRPr="00ED2589">
        <w:t>2.3</w:t>
      </w:r>
    </w:p>
    <w:p w:rsidR="009C17FD" w:rsidRPr="00ED2589" w:rsidRDefault="00A32944" w:rsidP="00ED2589">
      <w:pPr>
        <w:suppressAutoHyphens/>
        <w:spacing w:line="360" w:lineRule="auto"/>
        <w:ind w:firstLine="709"/>
      </w:pPr>
      <w:r>
        <w:br w:type="page"/>
      </w:r>
      <w:r w:rsidR="00C377E8" w:rsidRPr="00ED2589">
        <w:t>В</w:t>
      </w:r>
      <w:r w:rsidR="00ED2589">
        <w:t xml:space="preserve"> </w:t>
      </w:r>
      <w:r w:rsidR="00C377E8" w:rsidRPr="00ED2589">
        <w:t>настоящее</w:t>
      </w:r>
      <w:r w:rsidR="00ED2589">
        <w:t xml:space="preserve"> </w:t>
      </w:r>
      <w:r w:rsidR="00C377E8" w:rsidRPr="00ED2589">
        <w:t>время,</w:t>
      </w:r>
      <w:r w:rsidR="00ED2589">
        <w:t xml:space="preserve"> </w:t>
      </w:r>
      <w:r w:rsidR="00C377E8" w:rsidRPr="00ED2589">
        <w:t>по</w:t>
      </w:r>
      <w:r w:rsidR="00ED2589">
        <w:t xml:space="preserve"> </w:t>
      </w:r>
      <w:r w:rsidR="00C377E8" w:rsidRPr="00ED2589">
        <w:t>некоторым</w:t>
      </w:r>
      <w:r w:rsidR="00ED2589">
        <w:t xml:space="preserve"> </w:t>
      </w:r>
      <w:r w:rsidR="00C377E8" w:rsidRPr="00ED2589">
        <w:t>оценкам,</w:t>
      </w:r>
      <w:r w:rsidR="00ED2589">
        <w:t xml:space="preserve"> </w:t>
      </w:r>
      <w:r w:rsidR="00C377E8" w:rsidRPr="00ED2589">
        <w:t>в</w:t>
      </w:r>
      <w:r w:rsidR="00ED2589">
        <w:t xml:space="preserve"> </w:t>
      </w:r>
      <w:r w:rsidR="00C377E8" w:rsidRPr="00ED2589">
        <w:t>США</w:t>
      </w:r>
      <w:r w:rsidR="00ED2589">
        <w:t xml:space="preserve"> </w:t>
      </w:r>
      <w:r w:rsidR="00C377E8" w:rsidRPr="00ED2589">
        <w:t>до</w:t>
      </w:r>
      <w:r w:rsidR="00ED2589">
        <w:t xml:space="preserve"> </w:t>
      </w:r>
      <w:r w:rsidR="00C377E8" w:rsidRPr="00ED2589">
        <w:t>56</w:t>
      </w:r>
      <w:r w:rsidR="00ED2589">
        <w:t xml:space="preserve"> </w:t>
      </w:r>
      <w:r w:rsidR="00C377E8" w:rsidRPr="00ED2589">
        <w:t>%</w:t>
      </w:r>
      <w:r w:rsidR="00ED2589">
        <w:t xml:space="preserve"> </w:t>
      </w:r>
      <w:r w:rsidR="00C377E8" w:rsidRPr="00ED2589">
        <w:t>франшизных</w:t>
      </w:r>
      <w:r w:rsidR="00ED2589">
        <w:t xml:space="preserve"> </w:t>
      </w:r>
      <w:r w:rsidR="00C377E8" w:rsidRPr="00ED2589">
        <w:t>систем</w:t>
      </w:r>
      <w:r w:rsidR="00ED2589">
        <w:t xml:space="preserve"> </w:t>
      </w:r>
      <w:r w:rsidR="00C377E8" w:rsidRPr="00ED2589">
        <w:t>сосредоточено</w:t>
      </w:r>
      <w:r w:rsidR="00ED2589">
        <w:t xml:space="preserve"> </w:t>
      </w:r>
      <w:r w:rsidR="00C377E8" w:rsidRPr="00ED2589">
        <w:t>в</w:t>
      </w:r>
      <w:r w:rsidR="00ED2589">
        <w:t xml:space="preserve"> </w:t>
      </w:r>
      <w:r w:rsidR="00C377E8" w:rsidRPr="00ED2589">
        <w:t>первой</w:t>
      </w:r>
      <w:r w:rsidR="00ED2589">
        <w:t xml:space="preserve"> </w:t>
      </w:r>
      <w:r w:rsidR="00C377E8" w:rsidRPr="00ED2589">
        <w:t>десятке</w:t>
      </w:r>
      <w:r w:rsidR="00ED2589">
        <w:t xml:space="preserve"> </w:t>
      </w:r>
      <w:r w:rsidR="00C377E8" w:rsidRPr="00ED2589">
        <w:t>отраслей,</w:t>
      </w:r>
      <w:r w:rsidR="00ED2589">
        <w:t xml:space="preserve"> </w:t>
      </w:r>
      <w:r w:rsidR="00C377E8" w:rsidRPr="00ED2589">
        <w:t>в</w:t>
      </w:r>
      <w:r w:rsidR="00ED2589">
        <w:t xml:space="preserve"> </w:t>
      </w:r>
      <w:r w:rsidR="00C377E8" w:rsidRPr="00ED2589">
        <w:t>которых</w:t>
      </w:r>
      <w:r w:rsidR="00ED2589">
        <w:t xml:space="preserve"> </w:t>
      </w:r>
      <w:r w:rsidR="00C377E8" w:rsidRPr="00ED2589">
        <w:t>франчайзинг</w:t>
      </w:r>
      <w:r w:rsidR="00ED2589">
        <w:t xml:space="preserve"> </w:t>
      </w:r>
      <w:r w:rsidR="00C377E8" w:rsidRPr="00ED2589">
        <w:t>наиболее</w:t>
      </w:r>
      <w:r w:rsidR="00ED2589">
        <w:t xml:space="preserve"> </w:t>
      </w:r>
      <w:r w:rsidR="00C377E8" w:rsidRPr="00ED2589">
        <w:t>результативен.</w:t>
      </w:r>
      <w:r w:rsidR="00ED2589">
        <w:t xml:space="preserve"> </w:t>
      </w:r>
    </w:p>
    <w:p w:rsidR="00C377E8" w:rsidRDefault="00AA55B1" w:rsidP="00ED2589">
      <w:pPr>
        <w:suppressAutoHyphens/>
        <w:spacing w:line="360" w:lineRule="auto"/>
        <w:ind w:firstLine="709"/>
      </w:pPr>
      <w:r w:rsidRPr="00ED2589">
        <w:rPr>
          <w:szCs w:val="28"/>
        </w:rPr>
        <w:t>Отрасли,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лидирующие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США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использованию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="009C17FD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9C17FD" w:rsidRPr="00ED2589">
        <w:rPr>
          <w:szCs w:val="28"/>
        </w:rPr>
        <w:t>2008</w:t>
      </w:r>
      <w:r w:rsidR="00ED2589">
        <w:rPr>
          <w:szCs w:val="28"/>
        </w:rPr>
        <w:t xml:space="preserve"> </w:t>
      </w:r>
      <w:r w:rsidR="009C17FD" w:rsidRPr="00ED2589">
        <w:rPr>
          <w:szCs w:val="28"/>
        </w:rPr>
        <w:t>г.</w:t>
      </w:r>
    </w:p>
    <w:p w:rsidR="00A32944" w:rsidRPr="00ED2589" w:rsidRDefault="00A32944" w:rsidP="00ED2589">
      <w:pPr>
        <w:suppressAutoHyphens/>
        <w:spacing w:line="360" w:lineRule="auto"/>
        <w:ind w:firstLine="709"/>
      </w:pPr>
    </w:p>
    <w:p w:rsidR="00C377E8" w:rsidRPr="00ED2589" w:rsidRDefault="006D5C6C" w:rsidP="00ED2589">
      <w:pPr>
        <w:pStyle w:val="a3"/>
        <w:suppressAutoHyphens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_x0000_i1033" type="#_x0000_t75" style="width:414.75pt;height:287.25pt;visibility:visible">
            <v:imagedata r:id="rId16" o:title=""/>
          </v:shape>
        </w:pict>
      </w:r>
    </w:p>
    <w:p w:rsidR="00C377E8" w:rsidRPr="00ED2589" w:rsidRDefault="00510A6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Рисунок</w:t>
      </w:r>
      <w:r w:rsidR="00ED2589">
        <w:rPr>
          <w:sz w:val="28"/>
          <w:szCs w:val="28"/>
        </w:rPr>
        <w:t xml:space="preserve"> </w:t>
      </w:r>
      <w:r w:rsidR="004B078B" w:rsidRPr="00ED2589">
        <w:rPr>
          <w:sz w:val="28"/>
          <w:szCs w:val="28"/>
        </w:rPr>
        <w:t>2.4</w:t>
      </w:r>
    </w:p>
    <w:p w:rsidR="00A32944" w:rsidRDefault="00A32944" w:rsidP="00ED2589">
      <w:pPr>
        <w:pStyle w:val="a3"/>
        <w:suppressAutoHyphens/>
        <w:spacing w:line="360" w:lineRule="auto"/>
        <w:ind w:firstLine="709"/>
        <w:jc w:val="both"/>
        <w:rPr>
          <w:sz w:val="28"/>
        </w:rPr>
      </w:pPr>
    </w:p>
    <w:p w:rsidR="00285E02" w:rsidRPr="00ED2589" w:rsidRDefault="00F55F4F" w:rsidP="00ED2589">
      <w:pPr>
        <w:pStyle w:val="a3"/>
        <w:suppressAutoHyphens/>
        <w:spacing w:line="360" w:lineRule="auto"/>
        <w:ind w:firstLine="709"/>
        <w:jc w:val="both"/>
        <w:rPr>
          <w:sz w:val="28"/>
        </w:rPr>
      </w:pPr>
      <w:r w:rsidRPr="00ED2589">
        <w:rPr>
          <w:sz w:val="28"/>
        </w:rPr>
        <w:t>Как</w:t>
      </w:r>
      <w:r w:rsidR="00ED2589">
        <w:rPr>
          <w:sz w:val="28"/>
        </w:rPr>
        <w:t xml:space="preserve"> </w:t>
      </w:r>
      <w:r w:rsidRPr="00ED2589">
        <w:rPr>
          <w:sz w:val="28"/>
        </w:rPr>
        <w:t>видно</w:t>
      </w:r>
      <w:r w:rsidR="00ED2589">
        <w:rPr>
          <w:sz w:val="28"/>
        </w:rPr>
        <w:t xml:space="preserve"> </w:t>
      </w:r>
      <w:r w:rsidR="004B078B" w:rsidRPr="00ED2589">
        <w:rPr>
          <w:sz w:val="28"/>
        </w:rPr>
        <w:t>на</w:t>
      </w:r>
      <w:r w:rsidR="00ED2589">
        <w:rPr>
          <w:sz w:val="28"/>
        </w:rPr>
        <w:t xml:space="preserve"> </w:t>
      </w:r>
      <w:r w:rsidR="004B078B" w:rsidRPr="00ED2589">
        <w:rPr>
          <w:sz w:val="28"/>
        </w:rPr>
        <w:t>рис.</w:t>
      </w:r>
      <w:r w:rsidR="00ED2589">
        <w:rPr>
          <w:sz w:val="28"/>
        </w:rPr>
        <w:t xml:space="preserve"> </w:t>
      </w:r>
      <w:r w:rsidR="004B078B" w:rsidRPr="00ED2589">
        <w:rPr>
          <w:sz w:val="28"/>
        </w:rPr>
        <w:t>2.4</w:t>
      </w:r>
      <w:r w:rsidR="00C377E8" w:rsidRPr="00ED2589">
        <w:rPr>
          <w:sz w:val="28"/>
        </w:rPr>
        <w:t>,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половина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из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десяти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лидирующих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отраслей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относится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к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сфере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услуг,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причем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уже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на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четвертом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месте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находится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отрасль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целиком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из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этой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сферы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(ремонт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и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уборка),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а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на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третьем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–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отрасль,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в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которой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присутствует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как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товарная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составляющая,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так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и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предоставление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услуг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по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обслуживанию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автомобилей.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Если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из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этого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списка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вычленить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пять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отраслей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сферы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услуг,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то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окажется,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что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на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них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приходится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около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20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%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франчайзеров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и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17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%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франшизных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предприятий.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Важно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отметить,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что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франчайзинговые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системы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в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данной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сфере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представлены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не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только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этими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отраслями.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Наиболее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активными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франчайзинговыми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системами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в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Америке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можно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назвать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America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Center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(услуги),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Athlete’s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Foot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(спортивное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оборудование),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Avis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(прокат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автомобилей),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Baskin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Robbins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(мороженое),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Burger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King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(быстрое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питание),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Century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(недвижимость),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Chem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Dry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(услуги),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City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Looks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(парикмахерские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салоны),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Comfort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Inn</w:t>
      </w:r>
      <w:r w:rsidR="00ED2589">
        <w:rPr>
          <w:sz w:val="28"/>
        </w:rPr>
        <w:t xml:space="preserve"> </w:t>
      </w:r>
      <w:r w:rsidR="00C377E8" w:rsidRPr="00ED2589">
        <w:rPr>
          <w:sz w:val="28"/>
        </w:rPr>
        <w:t>(гостиницы)</w:t>
      </w:r>
      <w:r w:rsidR="00ED2589">
        <w:rPr>
          <w:sz w:val="28"/>
        </w:rPr>
        <w:t xml:space="preserve"> </w:t>
      </w:r>
      <w:r w:rsidR="004B5AD6" w:rsidRPr="00ED2589">
        <w:rPr>
          <w:sz w:val="28"/>
        </w:rPr>
        <w:t>и</w:t>
      </w:r>
      <w:r w:rsidR="00ED2589">
        <w:rPr>
          <w:sz w:val="28"/>
        </w:rPr>
        <w:t xml:space="preserve"> </w:t>
      </w:r>
      <w:r w:rsidR="004B5AD6" w:rsidRPr="00ED2589">
        <w:rPr>
          <w:sz w:val="28"/>
        </w:rPr>
        <w:t>многие</w:t>
      </w:r>
      <w:r w:rsidR="00ED2589">
        <w:rPr>
          <w:sz w:val="28"/>
        </w:rPr>
        <w:t xml:space="preserve"> </w:t>
      </w:r>
      <w:r w:rsidR="004B5AD6" w:rsidRPr="00ED2589">
        <w:rPr>
          <w:sz w:val="28"/>
        </w:rPr>
        <w:t>другие.</w:t>
      </w:r>
    </w:p>
    <w:p w:rsidR="00C377E8" w:rsidRPr="00ED2589" w:rsidRDefault="00285E02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Ф</w:t>
      </w:r>
      <w:r w:rsidR="00C377E8" w:rsidRPr="00ED2589">
        <w:rPr>
          <w:sz w:val="28"/>
          <w:szCs w:val="28"/>
        </w:rPr>
        <w:t>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очень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широко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распространен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сфере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недвижимости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США.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Там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головная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компания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поставляет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своим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полный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пакет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различных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программ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всем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направлениям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риэлтерской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деятельности,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приобретя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можно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создать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готовый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бизнес.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сути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дела,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покупка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франшизы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—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чистое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вложение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капитала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под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процент,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при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котором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сам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инвестор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совершенно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обязательно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должен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самостоятельно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заниматься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управлением,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вполне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может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нанять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этого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квалифицированного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менеджера.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Однако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получение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прямого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дохода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работы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фирмы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являет</w:t>
      </w:r>
      <w:r w:rsidR="00EA4257" w:rsidRPr="00ED2589">
        <w:rPr>
          <w:sz w:val="28"/>
          <w:szCs w:val="28"/>
        </w:rPr>
        <w:t>ся</w:t>
      </w:r>
      <w:r w:rsidR="00ED2589">
        <w:rPr>
          <w:sz w:val="28"/>
          <w:szCs w:val="28"/>
        </w:rPr>
        <w:t xml:space="preserve"> </w:t>
      </w:r>
      <w:r w:rsidR="00EA4257" w:rsidRPr="00ED2589">
        <w:rPr>
          <w:sz w:val="28"/>
          <w:szCs w:val="28"/>
        </w:rPr>
        <w:t>единственной</w:t>
      </w:r>
      <w:r w:rsidR="00ED2589">
        <w:rPr>
          <w:sz w:val="28"/>
          <w:szCs w:val="28"/>
        </w:rPr>
        <w:t xml:space="preserve"> </w:t>
      </w:r>
      <w:r w:rsidR="00EA4257" w:rsidRPr="00ED2589">
        <w:rPr>
          <w:sz w:val="28"/>
          <w:szCs w:val="28"/>
        </w:rPr>
        <w:t>возможной</w:t>
      </w:r>
      <w:r w:rsidR="00ED2589">
        <w:rPr>
          <w:sz w:val="28"/>
          <w:szCs w:val="28"/>
        </w:rPr>
        <w:t xml:space="preserve"> </w:t>
      </w:r>
      <w:r w:rsidR="00EA4257" w:rsidRPr="00ED2589">
        <w:rPr>
          <w:sz w:val="28"/>
          <w:szCs w:val="28"/>
        </w:rPr>
        <w:t>целью</w:t>
      </w:r>
      <w:r w:rsidR="00ED2589">
        <w:rPr>
          <w:sz w:val="28"/>
          <w:szCs w:val="28"/>
        </w:rPr>
        <w:t xml:space="preserve"> </w:t>
      </w:r>
      <w:r w:rsidR="004B5AD6" w:rsidRPr="00ED2589">
        <w:rPr>
          <w:sz w:val="28"/>
          <w:szCs w:val="28"/>
        </w:rPr>
        <w:t>[62]</w:t>
      </w:r>
      <w:r w:rsidR="00EA4257" w:rsidRPr="00ED2589">
        <w:rPr>
          <w:sz w:val="28"/>
          <w:szCs w:val="28"/>
        </w:rPr>
        <w:t>.</w:t>
      </w:r>
    </w:p>
    <w:p w:rsidR="00C377E8" w:rsidRPr="00ED2589" w:rsidRDefault="00C377E8" w:rsidP="00ED2589">
      <w:pPr>
        <w:suppressAutoHyphens/>
        <w:spacing w:line="360" w:lineRule="auto"/>
        <w:ind w:firstLine="709"/>
      </w:pPr>
      <w:r w:rsidRPr="00ED2589">
        <w:t>Около</w:t>
      </w:r>
      <w:r w:rsidR="00ED2589">
        <w:t xml:space="preserve"> </w:t>
      </w:r>
      <w:r w:rsidRPr="00ED2589">
        <w:t>80</w:t>
      </w:r>
      <w:r w:rsidR="00ED2589">
        <w:t xml:space="preserve"> </w:t>
      </w:r>
      <w:r w:rsidRPr="00ED2589">
        <w:t>%</w:t>
      </w:r>
      <w:r w:rsidR="00ED2589">
        <w:t xml:space="preserve"> </w:t>
      </w:r>
      <w:r w:rsidRPr="00ED2589">
        <w:t>франшизных</w:t>
      </w:r>
      <w:r w:rsidR="00ED2589">
        <w:t xml:space="preserve"> </w:t>
      </w:r>
      <w:r w:rsidRPr="00ED2589">
        <w:t>систем</w:t>
      </w:r>
      <w:r w:rsidR="00ED2589">
        <w:t xml:space="preserve"> </w:t>
      </w:r>
      <w:r w:rsidRPr="00ED2589">
        <w:t>требует</w:t>
      </w:r>
      <w:r w:rsidR="00ED2589">
        <w:t xml:space="preserve"> </w:t>
      </w:r>
      <w:r w:rsidRPr="00ED2589">
        <w:t>объем</w:t>
      </w:r>
      <w:r w:rsidR="00ED2589">
        <w:t xml:space="preserve"> </w:t>
      </w:r>
      <w:r w:rsidRPr="00ED2589">
        <w:t>инвестиций</w:t>
      </w:r>
      <w:r w:rsidR="00ED2589">
        <w:t xml:space="preserve"> </w:t>
      </w:r>
      <w:r w:rsidRPr="00ED2589">
        <w:t>от</w:t>
      </w:r>
      <w:r w:rsidR="00ED2589">
        <w:t xml:space="preserve"> </w:t>
      </w:r>
      <w:r w:rsidRPr="00ED2589">
        <w:t>50</w:t>
      </w:r>
      <w:r w:rsidR="00ED2589">
        <w:t xml:space="preserve"> </w:t>
      </w:r>
      <w:r w:rsidRPr="00ED2589">
        <w:t>до</w:t>
      </w:r>
      <w:r w:rsidR="00ED2589">
        <w:t xml:space="preserve"> </w:t>
      </w:r>
      <w:r w:rsidRPr="00ED2589">
        <w:t>250</w:t>
      </w:r>
      <w:r w:rsidR="00ED2589">
        <w:t xml:space="preserve"> </w:t>
      </w:r>
      <w:r w:rsidRPr="00ED2589">
        <w:t>тыс</w:t>
      </w:r>
      <w:r w:rsidR="00ED2589">
        <w:t xml:space="preserve"> </w:t>
      </w:r>
      <w:r w:rsidRPr="00ED2589">
        <w:t>долл.</w:t>
      </w:r>
      <w:r w:rsidR="00ED2589">
        <w:t xml:space="preserve"> </w:t>
      </w:r>
      <w:r w:rsidRPr="00ED2589">
        <w:t>США.</w:t>
      </w:r>
      <w:r w:rsidR="00ED2589">
        <w:t xml:space="preserve"> </w:t>
      </w:r>
      <w:r w:rsidRPr="00ED2589">
        <w:t>Однако</w:t>
      </w:r>
      <w:r w:rsidR="00ED2589">
        <w:t xml:space="preserve"> </w:t>
      </w:r>
      <w:r w:rsidRPr="00ED2589">
        <w:t>это</w:t>
      </w:r>
      <w:r w:rsidR="00ED2589">
        <w:t xml:space="preserve"> </w:t>
      </w:r>
      <w:r w:rsidRPr="00ED2589">
        <w:t>не</w:t>
      </w:r>
      <w:r w:rsidR="00ED2589">
        <w:t xml:space="preserve"> </w:t>
      </w:r>
      <w:r w:rsidRPr="00ED2589">
        <w:t>означает,</w:t>
      </w:r>
      <w:r w:rsidR="00ED2589">
        <w:t xml:space="preserve"> </w:t>
      </w:r>
      <w:r w:rsidRPr="00ED2589">
        <w:t>что</w:t>
      </w:r>
      <w:r w:rsidR="00ED2589">
        <w:t xml:space="preserve"> </w:t>
      </w:r>
      <w:r w:rsidRPr="00ED2589">
        <w:t>системы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низким</w:t>
      </w:r>
      <w:r w:rsidR="00ED2589">
        <w:t xml:space="preserve"> </w:t>
      </w:r>
      <w:r w:rsidRPr="00ED2589">
        <w:t>уровнем</w:t>
      </w:r>
      <w:r w:rsidR="00ED2589">
        <w:t xml:space="preserve"> </w:t>
      </w:r>
      <w:r w:rsidRPr="00ED2589">
        <w:t>инвестирования</w:t>
      </w:r>
      <w:r w:rsidR="00ED2589">
        <w:t xml:space="preserve"> </w:t>
      </w:r>
      <w:r w:rsidRPr="00ED2589">
        <w:t>не</w:t>
      </w:r>
      <w:r w:rsidR="00ED2589">
        <w:t xml:space="preserve"> </w:t>
      </w:r>
      <w:r w:rsidRPr="00ED2589">
        <w:t>получают</w:t>
      </w:r>
      <w:r w:rsidR="00ED2589">
        <w:t xml:space="preserve"> </w:t>
      </w:r>
      <w:r w:rsidRPr="00ED2589">
        <w:t>развития.</w:t>
      </w:r>
      <w:r w:rsidR="00ED2589">
        <w:t xml:space="preserve"> </w:t>
      </w:r>
      <w:r w:rsidRPr="00ED2589">
        <w:t>Около</w:t>
      </w:r>
      <w:r w:rsidR="00ED2589">
        <w:t xml:space="preserve"> </w:t>
      </w:r>
      <w:r w:rsidRPr="00ED2589">
        <w:t>20</w:t>
      </w:r>
      <w:r w:rsidR="00ED2589">
        <w:t xml:space="preserve"> </w:t>
      </w:r>
      <w:r w:rsidRPr="00ED2589">
        <w:t>%</w:t>
      </w:r>
      <w:r w:rsidR="00ED2589">
        <w:t xml:space="preserve"> </w:t>
      </w:r>
      <w:r w:rsidRPr="00ED2589">
        <w:t>систем</w:t>
      </w:r>
      <w:r w:rsidR="00ED2589">
        <w:t xml:space="preserve"> </w:t>
      </w:r>
      <w:r w:rsidRPr="00ED2589">
        <w:t>имеют</w:t>
      </w:r>
      <w:r w:rsidR="00ED2589">
        <w:t xml:space="preserve"> </w:t>
      </w:r>
      <w:r w:rsidRPr="00ED2589">
        <w:t>инвестиционный</w:t>
      </w:r>
      <w:r w:rsidR="00ED2589">
        <w:t xml:space="preserve"> </w:t>
      </w:r>
      <w:r w:rsidRPr="00ED2589">
        <w:t>показатель</w:t>
      </w:r>
      <w:r w:rsidR="00ED2589">
        <w:t xml:space="preserve"> </w:t>
      </w:r>
      <w:r w:rsidRPr="00ED2589">
        <w:t>менее</w:t>
      </w:r>
      <w:r w:rsidR="00ED2589">
        <w:t xml:space="preserve"> </w:t>
      </w:r>
      <w:r w:rsidRPr="00ED2589">
        <w:t>50</w:t>
      </w:r>
      <w:r w:rsidR="00ED2589">
        <w:t xml:space="preserve"> </w:t>
      </w:r>
      <w:r w:rsidRPr="00ED2589">
        <w:t>тыс</w:t>
      </w:r>
      <w:r w:rsidR="00ED2589">
        <w:t xml:space="preserve"> </w:t>
      </w:r>
      <w:r w:rsidRPr="00ED2589">
        <w:t>долл.</w:t>
      </w:r>
      <w:r w:rsidR="00ED2589">
        <w:t xml:space="preserve"> </w:t>
      </w:r>
      <w:r w:rsidRPr="00ED2589">
        <w:t>США.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t>Периодические</w:t>
      </w:r>
      <w:r w:rsidR="00ED2589">
        <w:t xml:space="preserve"> </w:t>
      </w:r>
      <w:r w:rsidRPr="00ED2589">
        <w:t>платежи,</w:t>
      </w:r>
      <w:r w:rsidR="00ED2589">
        <w:t xml:space="preserve"> </w:t>
      </w:r>
      <w:r w:rsidRPr="00ED2589">
        <w:t>так</w:t>
      </w:r>
      <w:r w:rsidR="00ED2589">
        <w:t xml:space="preserve"> </w:t>
      </w:r>
      <w:r w:rsidRPr="00ED2589">
        <w:t>называемые</w:t>
      </w:r>
      <w:r w:rsidR="00ED2589">
        <w:t xml:space="preserve"> </w:t>
      </w:r>
      <w:r w:rsidRPr="00ED2589">
        <w:t>роялти,</w:t>
      </w:r>
      <w:r w:rsidR="00ED2589">
        <w:t xml:space="preserve"> </w:t>
      </w:r>
      <w:r w:rsidRPr="00ED2589">
        <w:t>составляющие</w:t>
      </w:r>
      <w:r w:rsidR="00ED2589">
        <w:t xml:space="preserve"> </w:t>
      </w:r>
      <w:r w:rsidRPr="00ED2589">
        <w:t>основу</w:t>
      </w:r>
      <w:r w:rsidR="00ED2589">
        <w:t xml:space="preserve"> </w:t>
      </w:r>
      <w:r w:rsidRPr="00ED2589">
        <w:t>дохода</w:t>
      </w:r>
      <w:r w:rsidR="00ED2589">
        <w:t xml:space="preserve"> </w:t>
      </w:r>
      <w:r w:rsidRPr="00ED2589">
        <w:t>франчайзоров,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среднем</w:t>
      </w:r>
      <w:r w:rsidR="00ED2589">
        <w:t xml:space="preserve"> </w:t>
      </w:r>
      <w:r w:rsidRPr="00ED2589">
        <w:t>варьируют</w:t>
      </w:r>
      <w:r w:rsidR="00ED2589">
        <w:t xml:space="preserve"> </w:t>
      </w:r>
      <w:r w:rsidRPr="00ED2589">
        <w:t>от</w:t>
      </w:r>
      <w:r w:rsidR="00ED2589">
        <w:t xml:space="preserve"> </w:t>
      </w:r>
      <w:r w:rsidRPr="00ED2589">
        <w:t>3</w:t>
      </w:r>
      <w:r w:rsidR="00ED2589">
        <w:t xml:space="preserve"> </w:t>
      </w:r>
      <w:r w:rsidRPr="00ED2589">
        <w:t>%</w:t>
      </w:r>
      <w:r w:rsidR="00ED2589">
        <w:t xml:space="preserve"> </w:t>
      </w:r>
      <w:r w:rsidRPr="00ED2589">
        <w:t>до</w:t>
      </w:r>
      <w:r w:rsidR="00ED2589">
        <w:t xml:space="preserve"> </w:t>
      </w:r>
      <w:r w:rsidRPr="00ED2589">
        <w:t>6</w:t>
      </w:r>
      <w:r w:rsidR="00ED2589">
        <w:t xml:space="preserve"> </w:t>
      </w:r>
      <w:r w:rsidR="00EA4257" w:rsidRPr="00ED2589">
        <w:t>%</w:t>
      </w:r>
      <w:r w:rsidR="00ED2589">
        <w:t xml:space="preserve"> </w:t>
      </w:r>
      <w:r w:rsidR="00EA4257" w:rsidRPr="00ED2589">
        <w:t>от</w:t>
      </w:r>
      <w:r w:rsidR="00ED2589">
        <w:t xml:space="preserve"> </w:t>
      </w:r>
      <w:r w:rsidR="00EA4257" w:rsidRPr="00ED2589">
        <w:t>объема</w:t>
      </w:r>
      <w:r w:rsidR="00ED2589">
        <w:t xml:space="preserve"> </w:t>
      </w:r>
      <w:r w:rsidR="00EA4257" w:rsidRPr="00ED2589">
        <w:t>продаж.</w:t>
      </w:r>
      <w:r w:rsidR="00A32944">
        <w:rPr>
          <w:szCs w:val="28"/>
        </w:rPr>
        <w:t xml:space="preserve"> </w:t>
      </w:r>
      <w:r w:rsidRPr="00ED2589">
        <w:rPr>
          <w:szCs w:val="28"/>
        </w:rPr>
        <w:t>Годовой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объем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продаж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рамках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</w:t>
      </w:r>
      <w:r w:rsidR="00EA4257" w:rsidRPr="00ED2589">
        <w:rPr>
          <w:szCs w:val="28"/>
        </w:rPr>
        <w:t>мы</w:t>
      </w:r>
      <w:r w:rsidR="00ED2589">
        <w:rPr>
          <w:szCs w:val="28"/>
        </w:rPr>
        <w:t xml:space="preserve"> </w:t>
      </w:r>
      <w:r w:rsidR="00EA4257"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="00EA4257" w:rsidRPr="00ED2589">
        <w:rPr>
          <w:szCs w:val="28"/>
        </w:rPr>
        <w:t>превышает</w:t>
      </w:r>
      <w:r w:rsidR="00ED2589">
        <w:rPr>
          <w:szCs w:val="28"/>
        </w:rPr>
        <w:t xml:space="preserve"> </w:t>
      </w:r>
      <w:r w:rsidR="00EA4257" w:rsidRPr="00ED2589">
        <w:rPr>
          <w:szCs w:val="28"/>
        </w:rPr>
        <w:t>1,5</w:t>
      </w:r>
      <w:r w:rsidR="00ED2589">
        <w:rPr>
          <w:szCs w:val="28"/>
        </w:rPr>
        <w:t xml:space="preserve"> </w:t>
      </w:r>
      <w:r w:rsidR="00A32944" w:rsidRPr="00ED2589">
        <w:rPr>
          <w:szCs w:val="28"/>
        </w:rPr>
        <w:t>трлн.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США,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около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40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розничной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являются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</w:t>
      </w:r>
      <w:r w:rsidR="00EA4257" w:rsidRPr="00ED2589">
        <w:rPr>
          <w:szCs w:val="28"/>
        </w:rPr>
        <w:t>айзинговыми</w:t>
      </w:r>
      <w:r w:rsidR="00ED2589">
        <w:rPr>
          <w:szCs w:val="28"/>
        </w:rPr>
        <w:t xml:space="preserve"> </w:t>
      </w:r>
      <w:r w:rsidR="00EA4257" w:rsidRPr="00ED2589">
        <w:rPr>
          <w:szCs w:val="28"/>
        </w:rPr>
        <w:t>(прогноз</w:t>
      </w:r>
      <w:r w:rsidR="00ED2589">
        <w:rPr>
          <w:szCs w:val="28"/>
        </w:rPr>
        <w:t xml:space="preserve"> </w:t>
      </w:r>
      <w:r w:rsidR="00EA4257"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="00EA4257" w:rsidRPr="00ED2589">
        <w:rPr>
          <w:szCs w:val="28"/>
        </w:rPr>
        <w:t>2010</w:t>
      </w:r>
      <w:r w:rsidR="00ED2589">
        <w:rPr>
          <w:szCs w:val="28"/>
        </w:rPr>
        <w:t xml:space="preserve"> </w:t>
      </w:r>
      <w:r w:rsidR="00EA4257"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50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%).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розничной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обеспечивает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приблизительно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ВВП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США</w:t>
      </w:r>
      <w:r w:rsidR="00A0362D" w:rsidRPr="00ED2589">
        <w:rPr>
          <w:szCs w:val="28"/>
        </w:rPr>
        <w:t>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Примерно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60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ВНП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предприятиями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среднего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50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администрации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США,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последние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пять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85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причинам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прекратили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существование.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период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14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предприятий-франчайзи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закрыты.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образом,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среднем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восьми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течение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пяти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оди</w:t>
      </w:r>
      <w:r w:rsidR="00EA4257" w:rsidRPr="00ED2589">
        <w:rPr>
          <w:szCs w:val="28"/>
        </w:rPr>
        <w:t>н</w:t>
      </w:r>
      <w:r w:rsidR="00ED2589">
        <w:rPr>
          <w:szCs w:val="28"/>
        </w:rPr>
        <w:t xml:space="preserve"> </w:t>
      </w:r>
      <w:r w:rsidR="00EA4257" w:rsidRPr="00ED2589">
        <w:rPr>
          <w:szCs w:val="28"/>
        </w:rPr>
        <w:t>прекращает</w:t>
      </w:r>
      <w:r w:rsidR="00ED2589">
        <w:rPr>
          <w:szCs w:val="28"/>
        </w:rPr>
        <w:t xml:space="preserve"> </w:t>
      </w:r>
      <w:r w:rsidR="00EA4257" w:rsidRPr="00ED2589">
        <w:rPr>
          <w:szCs w:val="28"/>
        </w:rPr>
        <w:t>свое</w:t>
      </w:r>
      <w:r w:rsidR="00ED2589">
        <w:rPr>
          <w:szCs w:val="28"/>
        </w:rPr>
        <w:t xml:space="preserve"> </w:t>
      </w:r>
      <w:r w:rsidR="00EA4257" w:rsidRPr="00ED2589">
        <w:rPr>
          <w:szCs w:val="28"/>
        </w:rPr>
        <w:t>существование</w:t>
      </w:r>
      <w:r w:rsidR="00ED2589">
        <w:rPr>
          <w:szCs w:val="28"/>
        </w:rPr>
        <w:t xml:space="preserve"> </w:t>
      </w:r>
      <w:r w:rsidR="00520DCC" w:rsidRPr="00ED2589">
        <w:rPr>
          <w:szCs w:val="28"/>
        </w:rPr>
        <w:t>[50]</w:t>
      </w:r>
      <w:r w:rsidR="00EA4257" w:rsidRPr="00ED2589">
        <w:rPr>
          <w:szCs w:val="28"/>
        </w:rPr>
        <w:t>.</w:t>
      </w:r>
    </w:p>
    <w:p w:rsidR="008A25B1" w:rsidRPr="00ED2589" w:rsidRDefault="008A25B1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Отдел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оказывает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посреднические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установления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контактов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между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потенциальными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Нередко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департаменты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США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осуществляют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программы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подбора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какого-либо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</w:t>
      </w:r>
      <w:r w:rsidR="00510A6B" w:rsidRPr="00ED2589">
        <w:rPr>
          <w:szCs w:val="28"/>
        </w:rPr>
        <w:t>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либо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определяют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наиболее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подходящего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специализации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</w:p>
    <w:p w:rsidR="008A25B1" w:rsidRPr="00ED2589" w:rsidRDefault="008A25B1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Функцией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отдела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играющей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роль,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финансовыми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Фундаментальными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составляющими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рассматриваемого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направления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подразделения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являются: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разработка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программ,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инструментов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источников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долгового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акционерного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финансирования,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участие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составлении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оптимизации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внутрибанковских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программ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контроля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хеджирования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операционных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рисков.</w:t>
      </w:r>
    </w:p>
    <w:p w:rsidR="008A25B1" w:rsidRPr="00ED2589" w:rsidRDefault="008A25B1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Политика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различных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предоставления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финансовых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похожа.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аспектами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являются:</w:t>
      </w:r>
    </w:p>
    <w:p w:rsidR="008A25B1" w:rsidRPr="00ED2589" w:rsidRDefault="008A25B1" w:rsidP="00ED2589">
      <w:pPr>
        <w:numPr>
          <w:ilvl w:val="0"/>
          <w:numId w:val="39"/>
        </w:numPr>
        <w:suppressAutoHyphens/>
        <w:autoSpaceDE w:val="0"/>
        <w:autoSpaceDN w:val="0"/>
        <w:adjustRightInd w:val="0"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установление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низких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процентных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ставок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сравнению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параметром,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применяемым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кредитовании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самостоятельных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предприятий;</w:t>
      </w:r>
    </w:p>
    <w:p w:rsidR="008A25B1" w:rsidRPr="00ED2589" w:rsidRDefault="008A25B1" w:rsidP="00ED2589">
      <w:pPr>
        <w:numPr>
          <w:ilvl w:val="0"/>
          <w:numId w:val="39"/>
        </w:numPr>
        <w:suppressAutoHyphens/>
        <w:autoSpaceDE w:val="0"/>
        <w:autoSpaceDN w:val="0"/>
        <w:adjustRightInd w:val="0"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возможность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привязки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процентных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ставок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базовым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отраслевым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показателям.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Например,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кредитовании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нефтяных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процентная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ставка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соотносится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индексом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изменения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сырую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нефть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конечные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нефтепродукты.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колебаниях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индекса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процентная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ставка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корректируется;</w:t>
      </w:r>
    </w:p>
    <w:p w:rsidR="008A25B1" w:rsidRPr="00ED2589" w:rsidRDefault="008A25B1" w:rsidP="00ED2589">
      <w:pPr>
        <w:numPr>
          <w:ilvl w:val="0"/>
          <w:numId w:val="39"/>
        </w:numPr>
        <w:suppressAutoHyphens/>
        <w:autoSpaceDE w:val="0"/>
        <w:autoSpaceDN w:val="0"/>
        <w:adjustRightInd w:val="0"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предоставление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бесплатного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течение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года.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механизм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предоставляет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возможность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пользоваться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спектром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банковских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оплаты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комиссий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вознаграждений.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значительного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постоянного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годового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оборота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средств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расчетному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счету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увеличивают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период.</w:t>
      </w:r>
      <w:r w:rsidR="00ED2589">
        <w:rPr>
          <w:szCs w:val="28"/>
        </w:rPr>
        <w:t xml:space="preserve"> </w:t>
      </w:r>
    </w:p>
    <w:p w:rsidR="008A25B1" w:rsidRPr="00ED2589" w:rsidRDefault="008A25B1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Основные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схемы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участия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финансировании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сводятся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нижеследующим:</w:t>
      </w:r>
    </w:p>
    <w:p w:rsidR="008A25B1" w:rsidRPr="00ED2589" w:rsidRDefault="008A25B1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1.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коммерческими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государственных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гарантий.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соответствии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механизмом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государство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выступает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поручителем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кредитам,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предоставленным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предприятиям,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случае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невозвращения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полученных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финансовых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последними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счет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средств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бюджета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внебюджетных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фондов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возмещает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убытки.</w:t>
      </w:r>
    </w:p>
    <w:p w:rsidR="008A25B1" w:rsidRPr="00ED2589" w:rsidRDefault="008A25B1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Следует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отметить,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предоставление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гарантий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государственным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взимается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комиссия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размере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2,5-5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суммы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ряда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стран,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числе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США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показала,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размер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комиссий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значительно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превышает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расходы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возмещению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убытков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составляет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весьма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существенный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доход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государства</w:t>
      </w:r>
      <w:r w:rsidR="00510A6B" w:rsidRPr="00ED2589">
        <w:rPr>
          <w:szCs w:val="28"/>
        </w:rPr>
        <w:t>.</w:t>
      </w:r>
    </w:p>
    <w:p w:rsidR="008A25B1" w:rsidRPr="00ED2589" w:rsidRDefault="008A25B1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2.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компаний-франчайзоров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залог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брэндов,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принадлежащих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схемы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стоимость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брэнда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оцениваться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компаниями,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специализирующимися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сфере.</w:t>
      </w:r>
    </w:p>
    <w:p w:rsidR="008A25B1" w:rsidRPr="00ED2589" w:rsidRDefault="00510A6B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случае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бре</w:t>
      </w:r>
      <w:r w:rsidR="008A25B1" w:rsidRPr="00ED2589">
        <w:rPr>
          <w:szCs w:val="28"/>
        </w:rPr>
        <w:t>нд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достаточно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известным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иметь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стоимость,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соизмеримую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размером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запрашиваемого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кредит</w:t>
      </w:r>
      <w:r w:rsidRPr="00ED2589">
        <w:rPr>
          <w:szCs w:val="28"/>
        </w:rPr>
        <w:t>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невозвращении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бре</w:t>
      </w:r>
      <w:r w:rsidR="008A25B1" w:rsidRPr="00ED2589">
        <w:rPr>
          <w:szCs w:val="28"/>
        </w:rPr>
        <w:t>нд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реализован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путем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проведения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аукциона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либо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перейти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собственность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банка.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последнем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случае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кредитная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организация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приобретает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право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сбора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роялти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действующих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данной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сети.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Преимуществом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данного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механизма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явл</w:t>
      </w:r>
      <w:r w:rsidR="0079626D" w:rsidRPr="00ED2589">
        <w:rPr>
          <w:szCs w:val="28"/>
        </w:rPr>
        <w:t>яется</w:t>
      </w:r>
      <w:r w:rsidR="00ED2589">
        <w:rPr>
          <w:szCs w:val="28"/>
        </w:rPr>
        <w:t xml:space="preserve"> </w:t>
      </w:r>
      <w:r w:rsidR="0079626D" w:rsidRPr="00ED2589">
        <w:rPr>
          <w:szCs w:val="28"/>
        </w:rPr>
        <w:t>то,</w:t>
      </w:r>
      <w:r w:rsidR="00ED2589">
        <w:rPr>
          <w:szCs w:val="28"/>
        </w:rPr>
        <w:t xml:space="preserve"> </w:t>
      </w:r>
      <w:r w:rsidR="0079626D"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="0079626D"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="0079626D" w:rsidRPr="00ED2589">
        <w:rPr>
          <w:szCs w:val="28"/>
        </w:rPr>
        <w:t>реализации</w:t>
      </w:r>
      <w:r w:rsidR="00ED2589">
        <w:rPr>
          <w:szCs w:val="28"/>
        </w:rPr>
        <w:t xml:space="preserve"> </w:t>
      </w:r>
      <w:r w:rsidR="0079626D" w:rsidRPr="00ED2589">
        <w:rPr>
          <w:szCs w:val="28"/>
        </w:rPr>
        <w:t>бре</w:t>
      </w:r>
      <w:r w:rsidR="008A25B1" w:rsidRPr="00ED2589">
        <w:rPr>
          <w:szCs w:val="28"/>
        </w:rPr>
        <w:t>нда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регулярном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взимании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роялти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операторов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франшизы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коммерческий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банк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имеет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возможность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получить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значительно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большую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сумму,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чем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размер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кредита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проценты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="008A25B1" w:rsidRPr="00ED2589">
        <w:rPr>
          <w:szCs w:val="28"/>
        </w:rPr>
        <w:t>нему.</w:t>
      </w:r>
    </w:p>
    <w:p w:rsidR="008A25B1" w:rsidRPr="00ED2589" w:rsidRDefault="008A25B1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3.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механизма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факторинга.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случае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процентные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платежи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пользование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выплачивает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непосредственно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банку,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предоставляет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последнему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требования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роялти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нескольких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объем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роялти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соизмерим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размером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процентных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платежей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пользование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ресурсами.</w:t>
      </w:r>
    </w:p>
    <w:p w:rsidR="008A25B1" w:rsidRPr="00ED2589" w:rsidRDefault="008A25B1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4.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поручительство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ассоциаций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т.е.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структур,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объединяющих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нескольких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стремящихся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защитить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интересы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предоставить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информационные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консалтинговые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взаимное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счет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средств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совместно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созданного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фонда,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поручительство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займа.</w:t>
      </w:r>
    </w:p>
    <w:p w:rsidR="008A25B1" w:rsidRPr="00ED2589" w:rsidRDefault="008A25B1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5.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залог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частной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собственности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гарантий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третьих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лиц.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Предоставление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схем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страхования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рисков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крупными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страховыми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компаниями.</w:t>
      </w:r>
    </w:p>
    <w:p w:rsidR="008A25B1" w:rsidRPr="00ED2589" w:rsidRDefault="008A25B1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Следующей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функцией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отдела,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имеющей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природу</w:t>
      </w:r>
      <w:r w:rsidR="00ED2589">
        <w:rPr>
          <w:szCs w:val="28"/>
        </w:rPr>
        <w:t xml:space="preserve"> </w:t>
      </w:r>
      <w:r w:rsidRPr="00ED2589">
        <w:rPr>
          <w:szCs w:val="28"/>
          <w:lang w:val="en-US"/>
        </w:rPr>
        <w:t>PR</w:t>
      </w:r>
      <w:r w:rsidRPr="00ED2589">
        <w:rPr>
          <w:szCs w:val="28"/>
        </w:rPr>
        <w:t>-акции,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проведение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выставок,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презентаций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конференций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вопросам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популяризация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основополагающих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принципов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концессии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предпринимателей.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Помимо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этого,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отдел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занимается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проведением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тренинговых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образовательных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программ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концессии,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консультированием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вопросам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кадрового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менеджмента.</w:t>
      </w:r>
      <w:r w:rsidR="00ED2589">
        <w:rPr>
          <w:szCs w:val="28"/>
        </w:rPr>
        <w:t xml:space="preserve"> </w:t>
      </w:r>
    </w:p>
    <w:p w:rsidR="008A25B1" w:rsidRPr="00ED2589" w:rsidRDefault="008A25B1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Высокие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риски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являются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обусловлена</w:t>
      </w:r>
      <w:r w:rsidR="0079626D" w:rsidRPr="00ED2589">
        <w:rPr>
          <w:szCs w:val="28"/>
        </w:rPr>
        <w:t>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прежде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всего</w:t>
      </w:r>
      <w:r w:rsidR="0079626D" w:rsidRPr="00ED2589">
        <w:rPr>
          <w:szCs w:val="28"/>
        </w:rPr>
        <w:t>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значительной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разоряющихся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ликвидируемых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</w:t>
      </w:r>
      <w:r w:rsidR="00461B1C" w:rsidRPr="00ED2589">
        <w:rPr>
          <w:szCs w:val="28"/>
        </w:rPr>
        <w:t>тий</w:t>
      </w:r>
      <w:r w:rsidR="00ED2589">
        <w:rPr>
          <w:szCs w:val="28"/>
        </w:rPr>
        <w:t xml:space="preserve"> </w:t>
      </w:r>
      <w:r w:rsidR="00461B1C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461B1C"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="00461B1C" w:rsidRPr="00ED2589">
        <w:rPr>
          <w:szCs w:val="28"/>
        </w:rPr>
        <w:t>предпринимательства</w:t>
      </w:r>
      <w:r w:rsidR="00ED2589">
        <w:rPr>
          <w:szCs w:val="28"/>
        </w:rPr>
        <w:t xml:space="preserve"> </w:t>
      </w:r>
      <w:r w:rsidR="00001D18" w:rsidRPr="00ED2589">
        <w:rPr>
          <w:szCs w:val="28"/>
        </w:rPr>
        <w:t>[10,</w:t>
      </w:r>
      <w:r w:rsidR="00ED2589">
        <w:rPr>
          <w:szCs w:val="28"/>
        </w:rPr>
        <w:t xml:space="preserve"> </w:t>
      </w:r>
      <w:r w:rsidR="00001D18" w:rsidRPr="00ED2589">
        <w:rPr>
          <w:szCs w:val="28"/>
        </w:rPr>
        <w:t>51]</w:t>
      </w:r>
      <w:r w:rsidR="00461B1C" w:rsidRPr="00ED2589">
        <w:rPr>
          <w:szCs w:val="28"/>
        </w:rPr>
        <w:t>.</w:t>
      </w:r>
    </w:p>
    <w:p w:rsidR="008A25B1" w:rsidRPr="00ED2589" w:rsidRDefault="008A25B1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Рассматривая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вышеуказанную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проблему,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следует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отметить,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наиболее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значимых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преимуществ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низкий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риска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операций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кредитования,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связанный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незначительным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уровнем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банкротств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рассматриваемой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категории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(наиболее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низкий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категорий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бизнеса).</w:t>
      </w:r>
    </w:p>
    <w:p w:rsidR="008A25B1" w:rsidRPr="00ED2589" w:rsidRDefault="008A25B1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Минимизации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рисков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кредитовании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помогает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возможность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низкорисковых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оригинальных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схем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кредитования,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способность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прогнозировать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результаты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проводимых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операций,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исходя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опыта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предыдущего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сети.</w:t>
      </w:r>
    </w:p>
    <w:p w:rsidR="008A25B1" w:rsidRPr="00ED2589" w:rsidRDefault="008A25B1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Преимуществом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возможность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получения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значительного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дохода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оказания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дополнительных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числе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консалтинговых,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осуществления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программ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подбора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иностранных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предложения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потенциальным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действующего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бизнеса.</w:t>
      </w:r>
    </w:p>
    <w:p w:rsidR="008A25B1" w:rsidRPr="00ED2589" w:rsidRDefault="008A25B1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Обслуживание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повышает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степень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устойчивости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макроэкономическим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кризисам,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поскольку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осуществляют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дифференцированных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сегментах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прекращают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условиях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катаклизмов,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обеспечивая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</w:t>
      </w:r>
      <w:r w:rsidR="00461B1C" w:rsidRPr="00ED2589">
        <w:rPr>
          <w:szCs w:val="28"/>
        </w:rPr>
        <w:t>мым</w:t>
      </w:r>
      <w:r w:rsidR="00ED2589">
        <w:rPr>
          <w:szCs w:val="28"/>
        </w:rPr>
        <w:t xml:space="preserve"> </w:t>
      </w:r>
      <w:r w:rsidR="00461B1C" w:rsidRPr="00ED2589">
        <w:rPr>
          <w:szCs w:val="28"/>
        </w:rPr>
        <w:t>регулярный</w:t>
      </w:r>
      <w:r w:rsidR="00ED2589">
        <w:rPr>
          <w:szCs w:val="28"/>
        </w:rPr>
        <w:t xml:space="preserve"> </w:t>
      </w:r>
      <w:r w:rsidR="00461B1C" w:rsidRPr="00ED2589">
        <w:rPr>
          <w:szCs w:val="28"/>
        </w:rPr>
        <w:t>стабильный</w:t>
      </w:r>
      <w:r w:rsidR="00ED2589">
        <w:rPr>
          <w:szCs w:val="28"/>
        </w:rPr>
        <w:t xml:space="preserve"> </w:t>
      </w:r>
      <w:r w:rsidR="00461B1C" w:rsidRPr="00ED2589">
        <w:rPr>
          <w:szCs w:val="28"/>
        </w:rPr>
        <w:t>доход</w:t>
      </w:r>
      <w:r w:rsidR="00ED2589">
        <w:rPr>
          <w:szCs w:val="28"/>
        </w:rPr>
        <w:t xml:space="preserve"> </w:t>
      </w:r>
      <w:r w:rsidR="00001D18" w:rsidRPr="00ED2589">
        <w:rPr>
          <w:szCs w:val="28"/>
        </w:rPr>
        <w:t>[52</w:t>
      </w:r>
      <w:r w:rsidRPr="00ED2589">
        <w:rPr>
          <w:szCs w:val="28"/>
        </w:rPr>
        <w:t>]</w:t>
      </w:r>
      <w:r w:rsidR="00461B1C" w:rsidRPr="00ED2589">
        <w:rPr>
          <w:szCs w:val="28"/>
        </w:rPr>
        <w:t>.</w:t>
      </w:r>
    </w:p>
    <w:p w:rsidR="00C377E8" w:rsidRPr="00ED2589" w:rsidRDefault="00C377E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377E8" w:rsidRPr="00A32944" w:rsidRDefault="00007307" w:rsidP="00A32944">
      <w:pPr>
        <w:suppressAutoHyphens/>
        <w:spacing w:line="360" w:lineRule="auto"/>
        <w:ind w:firstLine="709"/>
        <w:jc w:val="center"/>
        <w:rPr>
          <w:b/>
          <w:szCs w:val="28"/>
        </w:rPr>
      </w:pPr>
      <w:r w:rsidRPr="00A32944">
        <w:rPr>
          <w:b/>
          <w:szCs w:val="28"/>
        </w:rPr>
        <w:t>2.2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Использование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франч</w:t>
      </w:r>
      <w:r w:rsidR="00471129" w:rsidRPr="00A32944">
        <w:rPr>
          <w:b/>
          <w:szCs w:val="28"/>
        </w:rPr>
        <w:t>айзинга</w:t>
      </w:r>
      <w:r w:rsidR="00ED2589" w:rsidRPr="00A32944">
        <w:rPr>
          <w:b/>
          <w:szCs w:val="28"/>
        </w:rPr>
        <w:t xml:space="preserve"> </w:t>
      </w:r>
      <w:r w:rsidR="00471129" w:rsidRPr="00A32944">
        <w:rPr>
          <w:b/>
          <w:szCs w:val="28"/>
        </w:rPr>
        <w:t>в</w:t>
      </w:r>
      <w:r w:rsidR="00ED2589" w:rsidRPr="00A32944">
        <w:rPr>
          <w:b/>
          <w:szCs w:val="28"/>
        </w:rPr>
        <w:t xml:space="preserve"> </w:t>
      </w:r>
      <w:r w:rsidR="00471129" w:rsidRPr="00A32944">
        <w:rPr>
          <w:b/>
          <w:szCs w:val="28"/>
        </w:rPr>
        <w:t>экономике</w:t>
      </w:r>
      <w:r w:rsidR="00ED2589" w:rsidRPr="00A32944">
        <w:rPr>
          <w:b/>
          <w:szCs w:val="28"/>
        </w:rPr>
        <w:t xml:space="preserve"> </w:t>
      </w:r>
      <w:r w:rsidR="00471129" w:rsidRPr="00A32944">
        <w:rPr>
          <w:b/>
          <w:szCs w:val="28"/>
        </w:rPr>
        <w:t>стран</w:t>
      </w:r>
      <w:r w:rsidR="00ED2589" w:rsidRPr="00A32944">
        <w:rPr>
          <w:b/>
          <w:szCs w:val="28"/>
        </w:rPr>
        <w:t xml:space="preserve"> </w:t>
      </w:r>
      <w:r w:rsidR="00471129" w:rsidRPr="00A32944">
        <w:rPr>
          <w:b/>
          <w:szCs w:val="28"/>
        </w:rPr>
        <w:t>Еврос</w:t>
      </w:r>
      <w:r w:rsidRPr="00A32944">
        <w:rPr>
          <w:b/>
          <w:szCs w:val="28"/>
        </w:rPr>
        <w:t>оюза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</w:p>
    <w:p w:rsidR="00836359" w:rsidRPr="00ED2589" w:rsidRDefault="00C377E8" w:rsidP="00ED2589">
      <w:pPr>
        <w:suppressAutoHyphens/>
        <w:spacing w:line="360" w:lineRule="auto"/>
        <w:ind w:firstLine="709"/>
      </w:pPr>
      <w:r w:rsidRPr="00ED2589">
        <w:t>После</w:t>
      </w:r>
      <w:r w:rsidR="00ED2589">
        <w:t xml:space="preserve"> </w:t>
      </w:r>
      <w:r w:rsidRPr="00ED2589">
        <w:t>второй</w:t>
      </w:r>
      <w:r w:rsidR="00ED2589">
        <w:t xml:space="preserve"> </w:t>
      </w:r>
      <w:r w:rsidRPr="00ED2589">
        <w:t>мировой</w:t>
      </w:r>
      <w:r w:rsidR="00ED2589">
        <w:t xml:space="preserve"> </w:t>
      </w:r>
      <w:r w:rsidRPr="00ED2589">
        <w:t>войны</w:t>
      </w:r>
      <w:r w:rsidR="00ED2589">
        <w:t xml:space="preserve"> </w:t>
      </w:r>
      <w:r w:rsidRPr="00ED2589">
        <w:t>франчайзинг</w:t>
      </w:r>
      <w:r w:rsidR="00ED2589">
        <w:t xml:space="preserve"> </w:t>
      </w:r>
      <w:r w:rsidRPr="00ED2589">
        <w:t>распространялся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Европе</w:t>
      </w:r>
      <w:r w:rsidR="00ED2589">
        <w:t xml:space="preserve"> </w:t>
      </w:r>
      <w:r w:rsidRPr="00ED2589">
        <w:t>разными</w:t>
      </w:r>
      <w:r w:rsidR="00ED2589">
        <w:t xml:space="preserve"> </w:t>
      </w:r>
      <w:r w:rsidRPr="00ED2589">
        <w:t>путями,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зависимости</w:t>
      </w:r>
      <w:r w:rsidR="00ED2589">
        <w:t xml:space="preserve"> </w:t>
      </w:r>
      <w:r w:rsidRPr="00ED2589">
        <w:t>от</w:t>
      </w:r>
      <w:r w:rsidR="00ED2589">
        <w:t xml:space="preserve"> </w:t>
      </w:r>
      <w:r w:rsidRPr="00ED2589">
        <w:t>страны,</w:t>
      </w:r>
      <w:r w:rsidR="00ED2589">
        <w:t xml:space="preserve"> </w:t>
      </w:r>
      <w:r w:rsidRPr="00ED2589">
        <w:t>обычаев,</w:t>
      </w:r>
      <w:r w:rsidR="00ED2589">
        <w:t xml:space="preserve"> </w:t>
      </w:r>
      <w:r w:rsidRPr="00ED2589">
        <w:t>культуры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особенно</w:t>
      </w:r>
      <w:r w:rsidR="00ED2589">
        <w:t xml:space="preserve"> </w:t>
      </w:r>
      <w:r w:rsidRPr="00ED2589">
        <w:t>от</w:t>
      </w:r>
      <w:r w:rsidR="00ED2589">
        <w:t xml:space="preserve"> </w:t>
      </w:r>
      <w:r w:rsidRPr="00ED2589">
        <w:t>всего</w:t>
      </w:r>
      <w:r w:rsidR="00ED2589">
        <w:t xml:space="preserve"> </w:t>
      </w:r>
      <w:r w:rsidRPr="00ED2589">
        <w:t>того,</w:t>
      </w:r>
      <w:r w:rsidR="00ED2589">
        <w:t xml:space="preserve"> </w:t>
      </w:r>
      <w:r w:rsidRPr="00ED2589">
        <w:t>что</w:t>
      </w:r>
      <w:r w:rsidR="00ED2589">
        <w:t xml:space="preserve"> </w:t>
      </w:r>
      <w:r w:rsidRPr="00ED2589">
        <w:t>связано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социально-экономической</w:t>
      </w:r>
      <w:r w:rsidR="00ED2589">
        <w:t xml:space="preserve"> </w:t>
      </w:r>
      <w:r w:rsidRPr="00ED2589">
        <w:t>историей</w:t>
      </w:r>
      <w:r w:rsidR="00ED2589">
        <w:t xml:space="preserve"> </w:t>
      </w:r>
      <w:r w:rsidRPr="00ED2589">
        <w:t>торговли,</w:t>
      </w:r>
      <w:r w:rsidR="00ED2589">
        <w:t xml:space="preserve"> </w:t>
      </w:r>
      <w:r w:rsidRPr="00ED2589">
        <w:t>уровнем</w:t>
      </w:r>
      <w:r w:rsidR="00ED2589">
        <w:t xml:space="preserve"> </w:t>
      </w:r>
      <w:r w:rsidRPr="00ED2589">
        <w:t>развития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экономическими</w:t>
      </w:r>
      <w:r w:rsidR="00ED2589">
        <w:t xml:space="preserve"> </w:t>
      </w:r>
      <w:r w:rsidRPr="00ED2589">
        <w:t>системами.</w:t>
      </w:r>
      <w:r w:rsidR="00ED2589">
        <w:t xml:space="preserve"> </w:t>
      </w:r>
      <w:r w:rsidRPr="00ED2589">
        <w:t>Таким</w:t>
      </w:r>
      <w:r w:rsidR="00ED2589">
        <w:t xml:space="preserve"> </w:t>
      </w:r>
      <w:r w:rsidRPr="00ED2589">
        <w:t>образом,</w:t>
      </w:r>
      <w:r w:rsidR="00ED2589">
        <w:t xml:space="preserve"> </w:t>
      </w:r>
      <w:r w:rsidRPr="00ED2589">
        <w:t>некоторые</w:t>
      </w:r>
      <w:r w:rsidR="00ED2589">
        <w:t xml:space="preserve"> </w:t>
      </w:r>
      <w:r w:rsidRPr="00ED2589">
        <w:t>страны</w:t>
      </w:r>
      <w:r w:rsidR="00ED2589">
        <w:t xml:space="preserve"> </w:t>
      </w:r>
      <w:r w:rsidRPr="00ED2589">
        <w:t>предпочли</w:t>
      </w:r>
      <w:r w:rsidR="00ED2589">
        <w:t xml:space="preserve"> </w:t>
      </w:r>
      <w:r w:rsidRPr="00ED2589">
        <w:t>франчайзинг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области</w:t>
      </w:r>
      <w:r w:rsidR="00ED2589">
        <w:t xml:space="preserve"> </w:t>
      </w:r>
      <w:r w:rsidRPr="00ED2589">
        <w:t>обслуживания</w:t>
      </w:r>
      <w:r w:rsidR="00ED2589">
        <w:t xml:space="preserve"> </w:t>
      </w:r>
      <w:r w:rsidRPr="00ED2589">
        <w:t>(Великобритания,</w:t>
      </w:r>
      <w:r w:rsidR="00ED2589">
        <w:t xml:space="preserve"> </w:t>
      </w:r>
      <w:r w:rsidRPr="00ED2589">
        <w:t>Германия),</w:t>
      </w:r>
      <w:r w:rsidR="00ED2589">
        <w:t xml:space="preserve"> </w:t>
      </w:r>
      <w:r w:rsidRPr="00ED2589">
        <w:t>другие</w:t>
      </w:r>
      <w:r w:rsidR="00ED2589">
        <w:t xml:space="preserve"> </w:t>
      </w:r>
      <w:r w:rsidRPr="00ED2589">
        <w:t>–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области</w:t>
      </w:r>
      <w:r w:rsidR="00ED2589">
        <w:t xml:space="preserve"> </w:t>
      </w:r>
      <w:r w:rsidRPr="00ED2589">
        <w:t>распределения</w:t>
      </w:r>
      <w:r w:rsidR="00ED2589">
        <w:t xml:space="preserve"> </w:t>
      </w:r>
      <w:r w:rsidRPr="00ED2589">
        <w:t>(особенно</w:t>
      </w:r>
      <w:r w:rsidR="00ED2589">
        <w:t xml:space="preserve"> </w:t>
      </w:r>
      <w:r w:rsidRPr="00ED2589">
        <w:t>Франция).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то</w:t>
      </w:r>
      <w:r w:rsidR="00ED2589">
        <w:t xml:space="preserve"> </w:t>
      </w:r>
      <w:r w:rsidRPr="00ED2589">
        <w:t>же</w:t>
      </w:r>
      <w:r w:rsidR="00ED2589">
        <w:t xml:space="preserve"> </w:t>
      </w:r>
      <w:r w:rsidRPr="00ED2589">
        <w:t>время,</w:t>
      </w:r>
      <w:r w:rsidR="00ED2589">
        <w:t xml:space="preserve"> </w:t>
      </w:r>
      <w:r w:rsidRPr="00ED2589">
        <w:t>франчайзинг</w:t>
      </w:r>
      <w:r w:rsidR="00ED2589">
        <w:t xml:space="preserve"> </w:t>
      </w:r>
      <w:r w:rsidRPr="00ED2589">
        <w:t>фактически</w:t>
      </w:r>
      <w:r w:rsidR="00ED2589">
        <w:t xml:space="preserve"> </w:t>
      </w:r>
      <w:r w:rsidRPr="00ED2589">
        <w:t>не</w:t>
      </w:r>
      <w:r w:rsidR="00ED2589">
        <w:t xml:space="preserve"> </w:t>
      </w:r>
      <w:r w:rsidRPr="00ED2589">
        <w:t>существует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определенных</w:t>
      </w:r>
      <w:r w:rsidR="00ED2589">
        <w:t xml:space="preserve"> </w:t>
      </w:r>
      <w:r w:rsidRPr="00ED2589">
        <w:t>областях</w:t>
      </w:r>
      <w:r w:rsidR="00ED2589">
        <w:t xml:space="preserve"> </w:t>
      </w:r>
      <w:r w:rsidRPr="00ED2589">
        <w:t>деятельности:</w:t>
      </w:r>
      <w:r w:rsidR="00ED2589">
        <w:t xml:space="preserve"> </w:t>
      </w:r>
      <w:r w:rsidRPr="00ED2589">
        <w:t>например,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Германии</w:t>
      </w:r>
      <w:r w:rsidR="00ED2589">
        <w:t xml:space="preserve"> </w:t>
      </w:r>
      <w:r w:rsidRPr="00ED2589">
        <w:t>нет</w:t>
      </w:r>
      <w:r w:rsidR="00ED2589">
        <w:t xml:space="preserve"> </w:t>
      </w:r>
      <w:r w:rsidRPr="00ED2589">
        <w:t>подобного</w:t>
      </w:r>
      <w:r w:rsidR="00ED2589">
        <w:t xml:space="preserve"> </w:t>
      </w:r>
      <w:r w:rsidRPr="00ED2589">
        <w:t>бизнеса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гостиничной</w:t>
      </w:r>
      <w:r w:rsidR="00ED2589">
        <w:t xml:space="preserve"> </w:t>
      </w:r>
      <w:r w:rsidRPr="00ED2589">
        <w:t>сфере</w:t>
      </w:r>
      <w:r w:rsidR="00ED2589">
        <w:t xml:space="preserve"> </w:t>
      </w:r>
      <w:r w:rsidR="00F84113" w:rsidRPr="00ED2589">
        <w:t>(</w:t>
      </w:r>
      <w:r w:rsidR="00461B1C" w:rsidRPr="00ED2589">
        <w:t>см.</w:t>
      </w:r>
      <w:r w:rsidR="00ED2589">
        <w:t xml:space="preserve"> </w:t>
      </w:r>
      <w:r w:rsidR="00001D18" w:rsidRPr="00ED2589">
        <w:t>рис.</w:t>
      </w:r>
      <w:r w:rsidR="00ED2589">
        <w:t xml:space="preserve"> </w:t>
      </w:r>
      <w:r w:rsidR="00F84113" w:rsidRPr="00ED2589">
        <w:t>2.5.)</w:t>
      </w:r>
      <w:r w:rsidRPr="00ED2589">
        <w:t>.</w:t>
      </w:r>
      <w:r w:rsidR="00ED2589">
        <w:t xml:space="preserve"> </w:t>
      </w:r>
    </w:p>
    <w:p w:rsidR="00EA450F" w:rsidRPr="00ED2589" w:rsidRDefault="00A32944" w:rsidP="00ED2589">
      <w:pPr>
        <w:suppressAutoHyphens/>
        <w:spacing w:line="360" w:lineRule="auto"/>
        <w:ind w:firstLine="709"/>
      </w:pPr>
      <w:r>
        <w:br w:type="page"/>
      </w:r>
      <w:r w:rsidR="009C17FD" w:rsidRPr="00ED2589">
        <w:t>Отрасли,</w:t>
      </w:r>
      <w:r w:rsidR="00ED2589">
        <w:t xml:space="preserve"> </w:t>
      </w:r>
      <w:r w:rsidR="009C17FD" w:rsidRPr="00ED2589">
        <w:t>лидирующие</w:t>
      </w:r>
      <w:r w:rsidR="00ED2589">
        <w:t xml:space="preserve"> </w:t>
      </w:r>
      <w:r w:rsidR="009C17FD" w:rsidRPr="00ED2589">
        <w:t>в</w:t>
      </w:r>
      <w:r w:rsidR="00ED2589">
        <w:t xml:space="preserve"> </w:t>
      </w:r>
      <w:r w:rsidR="009C17FD" w:rsidRPr="00ED2589">
        <w:t>Европе</w:t>
      </w:r>
      <w:r w:rsidR="00ED2589">
        <w:t xml:space="preserve"> </w:t>
      </w:r>
      <w:r w:rsidR="00EA450F" w:rsidRPr="00ED2589">
        <w:t>по</w:t>
      </w:r>
      <w:r w:rsidR="00ED2589">
        <w:t xml:space="preserve"> </w:t>
      </w:r>
      <w:r w:rsidR="00EA450F" w:rsidRPr="00ED2589">
        <w:t>использованию</w:t>
      </w:r>
      <w:r w:rsidR="00ED2589">
        <w:t xml:space="preserve"> </w:t>
      </w:r>
      <w:r w:rsidR="00EA450F" w:rsidRPr="00ED2589">
        <w:t>франчайзинга</w:t>
      </w:r>
      <w:r w:rsidR="00ED2589">
        <w:t xml:space="preserve"> </w:t>
      </w:r>
      <w:r w:rsidR="009C17FD" w:rsidRPr="00ED2589">
        <w:t>в</w:t>
      </w:r>
      <w:r w:rsidR="00ED2589">
        <w:t xml:space="preserve"> </w:t>
      </w:r>
      <w:r w:rsidR="009C17FD" w:rsidRPr="00ED2589">
        <w:t>2008</w:t>
      </w:r>
      <w:r w:rsidR="00ED2589">
        <w:t xml:space="preserve"> </w:t>
      </w:r>
      <w:r w:rsidR="009C17FD" w:rsidRPr="00ED2589">
        <w:t>г.</w:t>
      </w:r>
    </w:p>
    <w:p w:rsidR="00A32944" w:rsidRDefault="006D5C6C" w:rsidP="00ED2589">
      <w:pPr>
        <w:suppressAutoHyphens/>
        <w:spacing w:line="360" w:lineRule="auto"/>
        <w:ind w:firstLine="709"/>
      </w:pPr>
      <w:r>
        <w:pict>
          <v:shape id="_x0000_i1034" type="#_x0000_t75" style="width:410.25pt;height:236.25pt">
            <v:imagedata r:id="rId17" o:title=""/>
          </v:shape>
        </w:pict>
      </w:r>
    </w:p>
    <w:p w:rsidR="00836359" w:rsidRPr="00ED2589" w:rsidRDefault="004B078B" w:rsidP="00ED2589">
      <w:pPr>
        <w:suppressAutoHyphens/>
        <w:spacing w:line="360" w:lineRule="auto"/>
        <w:ind w:firstLine="709"/>
      </w:pPr>
      <w:r w:rsidRPr="00ED2589">
        <w:t>Рисунок</w:t>
      </w:r>
      <w:r w:rsidR="00ED2589">
        <w:t xml:space="preserve"> </w:t>
      </w:r>
      <w:r w:rsidRPr="00ED2589">
        <w:t>2.5</w:t>
      </w:r>
    </w:p>
    <w:p w:rsidR="00A32944" w:rsidRDefault="00A32944" w:rsidP="00ED2589">
      <w:pPr>
        <w:suppressAutoHyphens/>
        <w:spacing w:line="360" w:lineRule="auto"/>
        <w:ind w:firstLine="709"/>
      </w:pPr>
    </w:p>
    <w:p w:rsidR="00C377E8" w:rsidRPr="00ED2589" w:rsidRDefault="00C377E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институционном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уровне,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представлена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продвинута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Европейской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Федерацией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(ЕФФ),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является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некоммерческой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международной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ас</w:t>
      </w:r>
      <w:r w:rsidR="00461B1C" w:rsidRPr="00ED2589">
        <w:rPr>
          <w:sz w:val="28"/>
          <w:szCs w:val="28"/>
        </w:rPr>
        <w:t>социацией,</w:t>
      </w:r>
      <w:r w:rsidR="00ED2589">
        <w:rPr>
          <w:sz w:val="28"/>
          <w:szCs w:val="28"/>
        </w:rPr>
        <w:t xml:space="preserve"> </w:t>
      </w:r>
      <w:r w:rsidR="00461B1C" w:rsidRPr="00ED2589">
        <w:rPr>
          <w:sz w:val="28"/>
          <w:szCs w:val="28"/>
        </w:rPr>
        <w:t>основанной</w:t>
      </w:r>
      <w:r w:rsidR="00ED2589">
        <w:rPr>
          <w:sz w:val="28"/>
          <w:szCs w:val="28"/>
        </w:rPr>
        <w:t xml:space="preserve"> </w:t>
      </w:r>
      <w:r w:rsidR="00461B1C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461B1C" w:rsidRPr="00ED2589">
        <w:rPr>
          <w:sz w:val="28"/>
          <w:szCs w:val="28"/>
        </w:rPr>
        <w:t>1972</w:t>
      </w:r>
      <w:r w:rsidR="00ED2589">
        <w:rPr>
          <w:sz w:val="28"/>
          <w:szCs w:val="28"/>
        </w:rPr>
        <w:t xml:space="preserve"> </w:t>
      </w:r>
      <w:r w:rsidR="00461B1C" w:rsidRPr="00ED2589">
        <w:rPr>
          <w:sz w:val="28"/>
          <w:szCs w:val="28"/>
        </w:rPr>
        <w:t>г</w:t>
      </w:r>
      <w:r w:rsidRPr="00ED2589">
        <w:rPr>
          <w:sz w:val="28"/>
          <w:szCs w:val="28"/>
        </w:rPr>
        <w:t>.</w:t>
      </w:r>
    </w:p>
    <w:p w:rsidR="00C377E8" w:rsidRPr="00ED2589" w:rsidRDefault="00ED2589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миссия</w:t>
      </w:r>
      <w:r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цели:</w:t>
      </w:r>
      <w:r>
        <w:rPr>
          <w:sz w:val="28"/>
          <w:szCs w:val="28"/>
        </w:rPr>
        <w:t xml:space="preserve"> </w:t>
      </w:r>
    </w:p>
    <w:p w:rsidR="00C377E8" w:rsidRPr="00ED2589" w:rsidRDefault="00C377E8" w:rsidP="00ED2589">
      <w:pPr>
        <w:pStyle w:val="a3"/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содействие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Европе;</w:t>
      </w:r>
      <w:r w:rsidR="00ED2589">
        <w:rPr>
          <w:sz w:val="28"/>
          <w:szCs w:val="28"/>
        </w:rPr>
        <w:t xml:space="preserve"> </w:t>
      </w:r>
    </w:p>
    <w:p w:rsidR="00C377E8" w:rsidRPr="00ED2589" w:rsidRDefault="00C377E8" w:rsidP="00ED2589">
      <w:pPr>
        <w:pStyle w:val="a3"/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представление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интересов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международных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организациях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(Европейская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комиссия,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Европейский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Парламент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т.д.);</w:t>
      </w:r>
    </w:p>
    <w:p w:rsidR="00C377E8" w:rsidRPr="00ED2589" w:rsidRDefault="00C377E8" w:rsidP="00ED2589">
      <w:pPr>
        <w:pStyle w:val="a3"/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продвижение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представление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европейского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членов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международной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арене;</w:t>
      </w:r>
      <w:r w:rsidR="00ED2589">
        <w:rPr>
          <w:sz w:val="28"/>
          <w:szCs w:val="28"/>
        </w:rPr>
        <w:t xml:space="preserve"> </w:t>
      </w:r>
    </w:p>
    <w:p w:rsidR="00C377E8" w:rsidRPr="00ED2589" w:rsidRDefault="00C377E8" w:rsidP="00ED2589">
      <w:pPr>
        <w:pStyle w:val="a3"/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обмен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информацией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документацией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между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национальными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ассоциациями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Европы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других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континентов.</w:t>
      </w:r>
      <w:r w:rsidR="00ED2589">
        <w:rPr>
          <w:sz w:val="28"/>
          <w:szCs w:val="28"/>
        </w:rPr>
        <w:t xml:space="preserve"> </w:t>
      </w:r>
    </w:p>
    <w:p w:rsidR="00C377E8" w:rsidRPr="00ED2589" w:rsidRDefault="00C377E8" w:rsidP="00ED2589">
      <w:pPr>
        <w:suppressAutoHyphens/>
        <w:spacing w:line="360" w:lineRule="auto"/>
        <w:ind w:firstLine="709"/>
      </w:pPr>
      <w:r w:rsidRPr="00ED2589">
        <w:t>В</w:t>
      </w:r>
      <w:r w:rsidR="00ED2589">
        <w:t xml:space="preserve"> </w:t>
      </w:r>
      <w:r w:rsidRPr="00ED2589">
        <w:t>1977</w:t>
      </w:r>
      <w:r w:rsidR="00ED2589">
        <w:t xml:space="preserve"> </w:t>
      </w:r>
      <w:r w:rsidRPr="00ED2589">
        <w:t>году</w:t>
      </w:r>
      <w:r w:rsidR="00ED2589">
        <w:t xml:space="preserve"> </w:t>
      </w:r>
      <w:r w:rsidRPr="00ED2589">
        <w:t>была</w:t>
      </w:r>
      <w:r w:rsidR="00ED2589">
        <w:t xml:space="preserve"> </w:t>
      </w:r>
      <w:r w:rsidRPr="00ED2589">
        <w:t>создана</w:t>
      </w:r>
      <w:r w:rsidR="00ED2589">
        <w:t xml:space="preserve"> </w:t>
      </w:r>
      <w:r w:rsidRPr="00ED2589">
        <w:t>Британская</w:t>
      </w:r>
      <w:r w:rsidR="00ED2589">
        <w:t xml:space="preserve"> </w:t>
      </w:r>
      <w:r w:rsidRPr="00ED2589">
        <w:t>Франчайзинговая</w:t>
      </w:r>
      <w:r w:rsidR="00ED2589">
        <w:t xml:space="preserve"> </w:t>
      </w:r>
      <w:r w:rsidRPr="00ED2589">
        <w:t>Ассоциация</w:t>
      </w:r>
      <w:r w:rsidR="00ED2589">
        <w:t xml:space="preserve"> </w:t>
      </w:r>
      <w:r w:rsidRPr="00ED2589">
        <w:t>(БФА)</w:t>
      </w:r>
      <w:r w:rsidR="00ED2589">
        <w:t xml:space="preserve"> </w:t>
      </w:r>
      <w:r w:rsidRPr="00ED2589">
        <w:t>(British</w:t>
      </w:r>
      <w:r w:rsidR="00ED2589">
        <w:t xml:space="preserve"> </w:t>
      </w:r>
      <w:r w:rsidRPr="00ED2589">
        <w:t>Franchise</w:t>
      </w:r>
      <w:r w:rsidR="00ED2589">
        <w:t xml:space="preserve"> </w:t>
      </w:r>
      <w:r w:rsidRPr="00ED2589">
        <w:t>Аssociation),</w:t>
      </w:r>
      <w:r w:rsidR="00ED2589">
        <w:t xml:space="preserve"> </w:t>
      </w:r>
      <w:r w:rsidRPr="00ED2589">
        <w:t>которая</w:t>
      </w:r>
      <w:r w:rsidR="00ED2589">
        <w:t xml:space="preserve"> </w:t>
      </w:r>
      <w:r w:rsidRPr="00ED2589">
        <w:t>впервые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истории</w:t>
      </w:r>
      <w:r w:rsidR="00ED2589">
        <w:t xml:space="preserve"> </w:t>
      </w:r>
      <w:r w:rsidRPr="00ED2589">
        <w:t>дала</w:t>
      </w:r>
      <w:r w:rsidR="00ED2589">
        <w:t xml:space="preserve"> </w:t>
      </w:r>
      <w:r w:rsidRPr="00ED2589">
        <w:t>четкие</w:t>
      </w:r>
      <w:r w:rsidR="00ED2589">
        <w:t xml:space="preserve"> </w:t>
      </w:r>
      <w:r w:rsidRPr="00ED2589">
        <w:t>определения</w:t>
      </w:r>
      <w:r w:rsidR="00ED2589">
        <w:t xml:space="preserve"> </w:t>
      </w:r>
      <w:r w:rsidRPr="00ED2589">
        <w:t>понятия</w:t>
      </w:r>
      <w:r w:rsidR="00ED2589">
        <w:t xml:space="preserve"> </w:t>
      </w:r>
      <w:r w:rsidRPr="00ED2589">
        <w:t>франшизы</w:t>
      </w:r>
      <w:r w:rsidR="00ED2589">
        <w:t xml:space="preserve"> </w:t>
      </w:r>
      <w:r w:rsidRPr="00ED2589">
        <w:t>как</w:t>
      </w:r>
      <w:r w:rsidR="00ED2589">
        <w:t xml:space="preserve"> </w:t>
      </w:r>
      <w:r w:rsidRPr="00ED2589">
        <w:t>контрольной</w:t>
      </w:r>
      <w:r w:rsidR="00ED2589">
        <w:t xml:space="preserve"> </w:t>
      </w:r>
      <w:r w:rsidRPr="00ED2589">
        <w:t>лицензии,</w:t>
      </w:r>
      <w:r w:rsidR="00ED2589">
        <w:t xml:space="preserve"> </w:t>
      </w:r>
      <w:r w:rsidRPr="00ED2589">
        <w:t>выданной</w:t>
      </w:r>
      <w:r w:rsidR="00ED2589">
        <w:t xml:space="preserve"> </w:t>
      </w:r>
      <w:r w:rsidRPr="00ED2589">
        <w:t>одним</w:t>
      </w:r>
      <w:r w:rsidR="00ED2589">
        <w:t xml:space="preserve"> </w:t>
      </w:r>
      <w:r w:rsidRPr="00ED2589">
        <w:t>лицом</w:t>
      </w:r>
      <w:r w:rsidR="00ED2589">
        <w:t xml:space="preserve"> </w:t>
      </w:r>
      <w:r w:rsidRPr="00ED2589">
        <w:t>(Франчайзором)</w:t>
      </w:r>
      <w:r w:rsidR="00ED2589">
        <w:t xml:space="preserve"> </w:t>
      </w:r>
      <w:r w:rsidRPr="00ED2589">
        <w:t>другому</w:t>
      </w:r>
      <w:r w:rsidR="00ED2589">
        <w:t xml:space="preserve"> </w:t>
      </w:r>
      <w:r w:rsidRPr="00ED2589">
        <w:t>лицу</w:t>
      </w:r>
      <w:r w:rsidR="00ED2589">
        <w:t xml:space="preserve"> </w:t>
      </w:r>
      <w:r w:rsidRPr="00ED2589">
        <w:t>(Франчайзи).</w:t>
      </w:r>
      <w:r w:rsidR="00ED2589">
        <w:t xml:space="preserve"> </w:t>
      </w:r>
    </w:p>
    <w:p w:rsidR="00261E54" w:rsidRPr="00ED2589" w:rsidRDefault="00A32944" w:rsidP="00ED2589">
      <w:pPr>
        <w:suppressAutoHyphens/>
        <w:spacing w:line="360" w:lineRule="auto"/>
        <w:ind w:firstLine="709"/>
      </w:pPr>
      <w:r>
        <w:br w:type="page"/>
      </w:r>
      <w:r w:rsidR="00261E54" w:rsidRPr="00ED2589">
        <w:t>Количество</w:t>
      </w:r>
      <w:r w:rsidR="00ED2589">
        <w:t xml:space="preserve"> </w:t>
      </w:r>
      <w:r w:rsidR="00261E54" w:rsidRPr="00ED2589">
        <w:t>франчайзеров</w:t>
      </w:r>
      <w:r w:rsidR="00ED2589">
        <w:t xml:space="preserve"> </w:t>
      </w:r>
      <w:r w:rsidR="00261E54" w:rsidRPr="00ED2589">
        <w:t>в</w:t>
      </w:r>
      <w:r w:rsidR="00ED2589">
        <w:t xml:space="preserve"> </w:t>
      </w:r>
      <w:r w:rsidR="00261E54" w:rsidRPr="00ED2589">
        <w:t>Европе</w:t>
      </w:r>
    </w:p>
    <w:p w:rsidR="00EA450F" w:rsidRPr="00ED2589" w:rsidRDefault="006D5C6C" w:rsidP="00ED2589">
      <w:pPr>
        <w:suppressAutoHyphens/>
        <w:spacing w:line="360" w:lineRule="auto"/>
        <w:ind w:firstLine="709"/>
        <w:rPr>
          <w:noProof/>
        </w:rPr>
      </w:pPr>
      <w:r>
        <w:rPr>
          <w:noProof/>
        </w:rPr>
        <w:pict>
          <v:shape id="Диаграмма 11" o:spid="_x0000_i1035" type="#_x0000_t75" style="width:365.25pt;height:215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">
            <v:imagedata r:id="rId18" o:title=""/>
            <o:lock v:ext="edit" aspectratio="f"/>
          </v:shape>
        </w:pict>
      </w:r>
    </w:p>
    <w:p w:rsidR="00261E54" w:rsidRPr="00ED2589" w:rsidRDefault="00261E54" w:rsidP="00ED2589">
      <w:pPr>
        <w:suppressAutoHyphens/>
        <w:spacing w:line="360" w:lineRule="auto"/>
        <w:ind w:firstLine="709"/>
        <w:rPr>
          <w:noProof/>
        </w:rPr>
      </w:pPr>
      <w:r w:rsidRPr="00ED2589">
        <w:rPr>
          <w:noProof/>
        </w:rPr>
        <w:t>Рисунок</w:t>
      </w:r>
      <w:r w:rsidR="00ED2589">
        <w:rPr>
          <w:noProof/>
        </w:rPr>
        <w:t xml:space="preserve"> </w:t>
      </w:r>
      <w:r w:rsidR="004B078B" w:rsidRPr="00ED2589">
        <w:rPr>
          <w:noProof/>
        </w:rPr>
        <w:t>2.6</w:t>
      </w:r>
    </w:p>
    <w:p w:rsidR="00A32944" w:rsidRDefault="00A32944" w:rsidP="00ED2589">
      <w:pPr>
        <w:suppressAutoHyphens/>
        <w:spacing w:line="360" w:lineRule="auto"/>
        <w:ind w:firstLine="709"/>
        <w:rPr>
          <w:noProof/>
        </w:rPr>
      </w:pPr>
    </w:p>
    <w:p w:rsidR="005A7405" w:rsidRDefault="00461B1C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настоящее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время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Европе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функционируют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4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500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каждой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среднем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37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партнеров,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общий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товарооборот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составляет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150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млрд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долл.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США.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менее,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степень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Европе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намного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ниже,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США,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где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подобного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рода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сделок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превысил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800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млрд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долл.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США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  <w:lang w:val="en-US"/>
        </w:rPr>
        <w:t>[58]</w:t>
      </w:r>
      <w:r w:rsidRPr="00ED2589">
        <w:rPr>
          <w:sz w:val="28"/>
          <w:szCs w:val="28"/>
        </w:rPr>
        <w:t>.</w:t>
      </w:r>
    </w:p>
    <w:p w:rsidR="00A32944" w:rsidRPr="00ED2589" w:rsidRDefault="00A32944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42900" w:rsidRPr="00ED2589" w:rsidRDefault="00F42900" w:rsidP="00ED2589">
      <w:pPr>
        <w:suppressAutoHyphens/>
        <w:spacing w:line="360" w:lineRule="auto"/>
        <w:ind w:firstLine="709"/>
        <w:rPr>
          <w:noProof/>
        </w:rPr>
      </w:pPr>
      <w:r w:rsidRPr="00ED2589">
        <w:rPr>
          <w:noProof/>
        </w:rPr>
        <w:t>Количество</w:t>
      </w:r>
      <w:r w:rsidR="00ED2589">
        <w:rPr>
          <w:noProof/>
        </w:rPr>
        <w:t xml:space="preserve"> </w:t>
      </w:r>
      <w:r w:rsidRPr="00ED2589">
        <w:rPr>
          <w:noProof/>
        </w:rPr>
        <w:t>франчайзи</w:t>
      </w:r>
      <w:r w:rsidR="00ED2589">
        <w:rPr>
          <w:noProof/>
        </w:rPr>
        <w:t xml:space="preserve"> </w:t>
      </w:r>
      <w:r w:rsidRPr="00ED2589">
        <w:rPr>
          <w:noProof/>
        </w:rPr>
        <w:t>в</w:t>
      </w:r>
      <w:r w:rsidR="00ED2589">
        <w:rPr>
          <w:noProof/>
        </w:rPr>
        <w:t xml:space="preserve"> </w:t>
      </w:r>
      <w:r w:rsidRPr="00ED2589">
        <w:rPr>
          <w:noProof/>
        </w:rPr>
        <w:t>Европе</w:t>
      </w:r>
    </w:p>
    <w:p w:rsidR="002A749E" w:rsidRPr="00ED2589" w:rsidRDefault="006D5C6C" w:rsidP="00ED2589">
      <w:pPr>
        <w:suppressAutoHyphens/>
        <w:spacing w:line="360" w:lineRule="auto"/>
        <w:ind w:firstLine="709"/>
        <w:rPr>
          <w:noProof/>
        </w:rPr>
      </w:pPr>
      <w:r>
        <w:rPr>
          <w:noProof/>
        </w:rPr>
        <w:pict>
          <v:shape id="Диаграмма 12" o:spid="_x0000_i1036" type="#_x0000_t75" style="width:361.5pt;height:171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">
            <v:imagedata r:id="rId19" o:title=""/>
            <o:lock v:ext="edit" aspectratio="f"/>
          </v:shape>
        </w:pict>
      </w:r>
    </w:p>
    <w:p w:rsidR="00F42900" w:rsidRPr="00ED2589" w:rsidRDefault="004B078B" w:rsidP="00ED2589">
      <w:pPr>
        <w:suppressAutoHyphens/>
        <w:spacing w:line="360" w:lineRule="auto"/>
        <w:ind w:firstLine="709"/>
        <w:rPr>
          <w:noProof/>
        </w:rPr>
      </w:pPr>
      <w:r w:rsidRPr="00ED2589">
        <w:rPr>
          <w:noProof/>
        </w:rPr>
        <w:t>Рисунок</w:t>
      </w:r>
      <w:r w:rsidR="00ED2589">
        <w:rPr>
          <w:noProof/>
        </w:rPr>
        <w:t xml:space="preserve"> </w:t>
      </w:r>
      <w:r w:rsidRPr="00ED2589">
        <w:rPr>
          <w:noProof/>
        </w:rPr>
        <w:t>2.7</w:t>
      </w:r>
    </w:p>
    <w:p w:rsidR="00C377E8" w:rsidRPr="00ED2589" w:rsidRDefault="00A32944" w:rsidP="00ED2589">
      <w:pPr>
        <w:suppressAutoHyphens/>
        <w:spacing w:line="360" w:lineRule="auto"/>
        <w:ind w:firstLine="709"/>
        <w:rPr>
          <w:szCs w:val="28"/>
        </w:rPr>
      </w:pPr>
      <w:r>
        <w:rPr>
          <w:szCs w:val="28"/>
        </w:rPr>
        <w:br w:type="page"/>
      </w:r>
      <w:r w:rsidR="00C377E8" w:rsidRPr="00ED2589">
        <w:rPr>
          <w:szCs w:val="28"/>
        </w:rPr>
        <w:t>Передовые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позиции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среди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европейских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стран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количеству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франчайзоров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занимает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Великобритания.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Становление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составной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части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национальной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экономической</w:t>
      </w:r>
      <w:r w:rsidR="00ED2589">
        <w:rPr>
          <w:szCs w:val="28"/>
        </w:rPr>
        <w:t xml:space="preserve"> </w:t>
      </w:r>
      <w:r w:rsidR="005A7405" w:rsidRPr="00ED2589">
        <w:rPr>
          <w:szCs w:val="28"/>
        </w:rPr>
        <w:t>среды,</w:t>
      </w:r>
      <w:r w:rsidR="00ED2589">
        <w:rPr>
          <w:szCs w:val="28"/>
        </w:rPr>
        <w:t xml:space="preserve"> </w:t>
      </w:r>
      <w:r w:rsidR="005A7405" w:rsidRPr="00ED2589">
        <w:rPr>
          <w:szCs w:val="28"/>
        </w:rPr>
        <w:t>началось</w:t>
      </w:r>
      <w:r w:rsidR="00ED2589">
        <w:rPr>
          <w:szCs w:val="28"/>
        </w:rPr>
        <w:t xml:space="preserve"> </w:t>
      </w:r>
      <w:r w:rsidR="005A7405" w:rsidRPr="00ED2589">
        <w:rPr>
          <w:szCs w:val="28"/>
        </w:rPr>
        <w:t>еще</w:t>
      </w:r>
      <w:r w:rsidR="00ED2589">
        <w:rPr>
          <w:szCs w:val="28"/>
        </w:rPr>
        <w:t xml:space="preserve"> </w:t>
      </w:r>
      <w:r w:rsidR="005A7405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5A7405" w:rsidRPr="00ED2589">
        <w:rPr>
          <w:szCs w:val="28"/>
        </w:rPr>
        <w:t>50-е</w:t>
      </w:r>
      <w:r w:rsidR="00ED2589">
        <w:rPr>
          <w:szCs w:val="28"/>
        </w:rPr>
        <w:t xml:space="preserve"> </w:t>
      </w:r>
      <w:r w:rsidR="005A7405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5A7405" w:rsidRPr="00ED2589">
        <w:rPr>
          <w:szCs w:val="28"/>
        </w:rPr>
        <w:t>60-е</w:t>
      </w:r>
      <w:r w:rsidR="00ED2589">
        <w:rPr>
          <w:szCs w:val="28"/>
        </w:rPr>
        <w:t xml:space="preserve"> </w:t>
      </w:r>
      <w:r w:rsidR="005A7405" w:rsidRPr="00ED2589">
        <w:rPr>
          <w:szCs w:val="28"/>
        </w:rPr>
        <w:t>гг</w:t>
      </w:r>
      <w:r w:rsidR="00C377E8" w:rsidRPr="00ED2589">
        <w:rPr>
          <w:szCs w:val="28"/>
        </w:rPr>
        <w:t>.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развитию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способствовали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следующие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факторы: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смещение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акцентов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экономике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производства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предоставлению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услуг,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общие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процессы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урбанизации,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рост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доходов.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Эти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факторы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позволили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создать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сектор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услуг,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где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степень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удобства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быстроты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оказания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сервисных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услуг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стала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играть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меньшую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роль,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чем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традиционные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цена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качество.</w:t>
      </w:r>
    </w:p>
    <w:p w:rsidR="004204D6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Подсектор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быстрого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питания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намного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опередил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степени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схем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многих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аспектах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отражает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ситуацию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Великобритании.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Здесь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наиболее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высокий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распространения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бизнес-формата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проявился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тематических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ресторанов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ресторанов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национальной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кухни.</w:t>
      </w:r>
      <w:r w:rsidR="00ED2589">
        <w:rPr>
          <w:szCs w:val="28"/>
        </w:rPr>
        <w:t xml:space="preserve"> </w:t>
      </w:r>
      <w:r w:rsidR="004204D6" w:rsidRPr="00ED2589">
        <w:rPr>
          <w:szCs w:val="28"/>
        </w:rPr>
        <w:t>Ежегодный</w:t>
      </w:r>
      <w:r w:rsidR="00ED2589">
        <w:rPr>
          <w:szCs w:val="28"/>
        </w:rPr>
        <w:t xml:space="preserve"> </w:t>
      </w:r>
      <w:r w:rsidR="004204D6" w:rsidRPr="00ED2589">
        <w:rPr>
          <w:szCs w:val="28"/>
        </w:rPr>
        <w:t>доход</w:t>
      </w:r>
      <w:r w:rsidR="00ED2589">
        <w:rPr>
          <w:szCs w:val="28"/>
        </w:rPr>
        <w:t xml:space="preserve"> </w:t>
      </w:r>
      <w:r w:rsidR="004204D6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4204D6"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="004204D6"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="004204D6" w:rsidRPr="00ED2589">
        <w:rPr>
          <w:szCs w:val="28"/>
        </w:rPr>
        <w:t>составляет</w:t>
      </w:r>
      <w:r w:rsidR="00ED2589">
        <w:rPr>
          <w:szCs w:val="28"/>
        </w:rPr>
        <w:t xml:space="preserve"> </w:t>
      </w:r>
      <w:r w:rsidR="004204D6"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="004204D6" w:rsidRPr="00ED2589">
        <w:rPr>
          <w:szCs w:val="28"/>
        </w:rPr>
        <w:t>10</w:t>
      </w:r>
      <w:r w:rsidR="00ED2589">
        <w:rPr>
          <w:szCs w:val="28"/>
        </w:rPr>
        <w:t xml:space="preserve"> </w:t>
      </w:r>
      <w:r w:rsidR="004204D6" w:rsidRPr="00ED2589">
        <w:rPr>
          <w:szCs w:val="28"/>
        </w:rPr>
        <w:t>млрд</w:t>
      </w:r>
      <w:r w:rsidR="00ED2589">
        <w:rPr>
          <w:szCs w:val="28"/>
        </w:rPr>
        <w:t xml:space="preserve"> </w:t>
      </w:r>
      <w:r w:rsidR="004204D6" w:rsidRPr="00ED2589">
        <w:rPr>
          <w:szCs w:val="28"/>
        </w:rPr>
        <w:t>ф.</w:t>
      </w:r>
      <w:r w:rsidR="00ED2589">
        <w:rPr>
          <w:szCs w:val="28"/>
        </w:rPr>
        <w:t xml:space="preserve"> </w:t>
      </w:r>
      <w:r w:rsidR="004204D6" w:rsidRPr="00ED2589">
        <w:rPr>
          <w:szCs w:val="28"/>
        </w:rPr>
        <w:t>ст.</w:t>
      </w:r>
      <w:r w:rsidR="00ED2589">
        <w:rPr>
          <w:szCs w:val="28"/>
        </w:rPr>
        <w:t xml:space="preserve"> 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5A7405" w:rsidRPr="00ED2589">
        <w:rPr>
          <w:szCs w:val="28"/>
        </w:rPr>
        <w:t>2004</w:t>
      </w:r>
      <w:r w:rsidR="00ED2589">
        <w:rPr>
          <w:szCs w:val="28"/>
        </w:rPr>
        <w:t xml:space="preserve"> </w:t>
      </w:r>
      <w:r w:rsidR="005A7405"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Британии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существовало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568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29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100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4204D6" w:rsidRPr="00ED2589">
        <w:rPr>
          <w:szCs w:val="28"/>
        </w:rPr>
        <w:t>,</w:t>
      </w:r>
      <w:r w:rsidR="00ED2589">
        <w:rPr>
          <w:szCs w:val="28"/>
        </w:rPr>
        <w:t xml:space="preserve"> </w:t>
      </w:r>
      <w:r w:rsidR="004204D6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4204D6" w:rsidRPr="00ED2589">
        <w:rPr>
          <w:szCs w:val="28"/>
        </w:rPr>
        <w:t>2008</w:t>
      </w:r>
      <w:r w:rsidR="00ED2589">
        <w:rPr>
          <w:szCs w:val="28"/>
        </w:rPr>
        <w:t xml:space="preserve"> </w:t>
      </w:r>
      <w:r w:rsidR="005A7405"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="004204D6"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670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франчайзеров.</w:t>
      </w:r>
      <w:r w:rsidR="00ED2589">
        <w:rPr>
          <w:szCs w:val="28"/>
        </w:rPr>
        <w:t xml:space="preserve"> 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Ситуацию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Великобритании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иллюстрируют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следующие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цифры:</w:t>
      </w:r>
    </w:p>
    <w:p w:rsidR="00C377E8" w:rsidRPr="00ED2589" w:rsidRDefault="00C377E8" w:rsidP="00ED2589">
      <w:pPr>
        <w:numPr>
          <w:ilvl w:val="0"/>
          <w:numId w:val="17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доля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секторе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розничной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находится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29,4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%;</w:t>
      </w:r>
      <w:r w:rsidR="00ED2589">
        <w:rPr>
          <w:szCs w:val="28"/>
        </w:rPr>
        <w:t xml:space="preserve"> </w:t>
      </w:r>
    </w:p>
    <w:p w:rsidR="00C377E8" w:rsidRPr="00ED2589" w:rsidRDefault="00C377E8" w:rsidP="00ED2589">
      <w:pPr>
        <w:numPr>
          <w:ilvl w:val="0"/>
          <w:numId w:val="17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90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отмечают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прибыльность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бизнеса;</w:t>
      </w:r>
      <w:r w:rsidR="00ED2589">
        <w:rPr>
          <w:szCs w:val="28"/>
        </w:rPr>
        <w:t xml:space="preserve"> </w:t>
      </w:r>
    </w:p>
    <w:p w:rsidR="00C377E8" w:rsidRPr="00ED2589" w:rsidRDefault="005A7405" w:rsidP="00ED2589">
      <w:pPr>
        <w:numPr>
          <w:ilvl w:val="0"/>
          <w:numId w:val="17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было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зарегистрировано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642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франчайзора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бизнеc-формата,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соответствует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приросту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55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сравнению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предыдущими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5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годами,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35200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(по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сравнению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предыдущим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годом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прирост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составил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17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%);</w:t>
      </w:r>
      <w:r w:rsidR="00ED2589">
        <w:rPr>
          <w:szCs w:val="28"/>
        </w:rPr>
        <w:t xml:space="preserve"> </w:t>
      </w:r>
    </w:p>
    <w:p w:rsidR="00C377E8" w:rsidRPr="00ED2589" w:rsidRDefault="005A7405" w:rsidP="00ED2589">
      <w:pPr>
        <w:numPr>
          <w:ilvl w:val="0"/>
          <w:numId w:val="17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86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франчайзоров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79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ожидали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улучшения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показателей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следующем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году.</w:t>
      </w:r>
    </w:p>
    <w:p w:rsidR="005A7405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количеству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Германия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занимает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передовых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позиций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европейских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стран.</w:t>
      </w:r>
    </w:p>
    <w:p w:rsidR="00A84AD9" w:rsidRPr="00ED2589" w:rsidRDefault="003879A3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О</w:t>
      </w:r>
      <w:r w:rsidR="00C377E8" w:rsidRPr="00ED2589">
        <w:rPr>
          <w:szCs w:val="28"/>
        </w:rPr>
        <w:t>бщее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число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систем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достигло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598</w:t>
      </w:r>
      <w:r w:rsidR="00ED2589">
        <w:rPr>
          <w:szCs w:val="28"/>
        </w:rPr>
        <w:t xml:space="preserve"> </w:t>
      </w:r>
      <w:r w:rsidR="00F23882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представленн</w:t>
      </w:r>
      <w:r w:rsidR="00F23882"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28000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фирмами-франчайзи.</w:t>
      </w:r>
      <w:r w:rsidR="00ED2589">
        <w:rPr>
          <w:szCs w:val="28"/>
        </w:rPr>
        <w:t xml:space="preserve"> </w:t>
      </w:r>
      <w:r w:rsidR="00F23882" w:rsidRPr="00ED2589">
        <w:rPr>
          <w:szCs w:val="28"/>
        </w:rPr>
        <w:t>Ежегодный</w:t>
      </w:r>
      <w:r w:rsidR="00ED2589">
        <w:rPr>
          <w:szCs w:val="28"/>
        </w:rPr>
        <w:t xml:space="preserve"> </w:t>
      </w:r>
      <w:r w:rsidR="00F23882" w:rsidRPr="00ED2589">
        <w:rPr>
          <w:szCs w:val="28"/>
        </w:rPr>
        <w:t>п</w:t>
      </w:r>
      <w:r w:rsidR="00C377E8" w:rsidRPr="00ED2589">
        <w:rPr>
          <w:szCs w:val="28"/>
        </w:rPr>
        <w:t>рирост</w:t>
      </w:r>
      <w:r w:rsidR="00ED2589">
        <w:rPr>
          <w:szCs w:val="28"/>
        </w:rPr>
        <w:t xml:space="preserve"> </w:t>
      </w:r>
      <w:r w:rsidR="00F23882" w:rsidRPr="00ED2589">
        <w:rPr>
          <w:szCs w:val="28"/>
        </w:rPr>
        <w:t>составляет</w:t>
      </w:r>
      <w:r w:rsidR="00ED2589">
        <w:rPr>
          <w:szCs w:val="28"/>
        </w:rPr>
        <w:t xml:space="preserve"> </w:t>
      </w:r>
      <w:r w:rsidR="00F23882" w:rsidRPr="00ED2589">
        <w:rPr>
          <w:szCs w:val="28"/>
        </w:rPr>
        <w:t>примерно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7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франчайзоров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1</w:t>
      </w:r>
      <w:r w:rsidR="00F23882" w:rsidRPr="00ED2589">
        <w:rPr>
          <w:szCs w:val="28"/>
        </w:rPr>
        <w:t>7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объектам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свидетельствует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высокой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динамике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франчайзингового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сектора.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Этот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вывод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подтверждают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следующие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данные: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пять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лет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число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франчайзоров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фирм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увеличилось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почти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60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(с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370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16430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соответственно).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этом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немецкая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ассоциация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прогнозирует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стабильный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прирост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объектов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8-10</w:t>
      </w:r>
      <w:r w:rsidR="00ED2589">
        <w:rPr>
          <w:szCs w:val="28"/>
        </w:rPr>
        <w:t xml:space="preserve"> </w:t>
      </w:r>
      <w:r w:rsidR="005A7405"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="005A7405" w:rsidRPr="00ED2589">
        <w:rPr>
          <w:szCs w:val="28"/>
        </w:rPr>
        <w:t>ежегодно.</w:t>
      </w:r>
      <w:r w:rsidR="00ED2589">
        <w:rPr>
          <w:szCs w:val="28"/>
        </w:rPr>
        <w:t xml:space="preserve"> </w:t>
      </w:r>
      <w:r w:rsidR="005A7405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5A7405" w:rsidRPr="00ED2589">
        <w:rPr>
          <w:szCs w:val="28"/>
        </w:rPr>
        <w:t>2010-2011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гг.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прогнозируется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прирост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франчайзингового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10-15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%.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Экономическую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жизнеспособность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систем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подтверждают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следующие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данные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5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последних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лет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8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предприятий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оказались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неплатежеспособными.</w:t>
      </w:r>
      <w:r w:rsidR="00ED2589">
        <w:rPr>
          <w:szCs w:val="28"/>
        </w:rPr>
        <w:t xml:space="preserve"> </w:t>
      </w:r>
      <w:r w:rsidR="00A84AD9" w:rsidRPr="00ED2589">
        <w:rPr>
          <w:szCs w:val="28"/>
        </w:rPr>
        <w:t>Товарооборот</w:t>
      </w:r>
      <w:r w:rsidR="00ED2589">
        <w:rPr>
          <w:szCs w:val="28"/>
        </w:rPr>
        <w:t xml:space="preserve"> </w:t>
      </w:r>
      <w:r w:rsidR="00A84AD9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A84AD9"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="00A84AD9"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="00A84AD9"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="00A84AD9" w:rsidRPr="00ED2589">
        <w:rPr>
          <w:szCs w:val="28"/>
        </w:rPr>
        <w:t>22,4</w:t>
      </w:r>
      <w:r w:rsidR="00ED2589">
        <w:rPr>
          <w:szCs w:val="28"/>
        </w:rPr>
        <w:t xml:space="preserve"> </w:t>
      </w:r>
      <w:r w:rsidR="00A84AD9" w:rsidRPr="00ED2589">
        <w:rPr>
          <w:szCs w:val="28"/>
        </w:rPr>
        <w:t>млр</w:t>
      </w:r>
      <w:r w:rsidR="00ED2589">
        <w:rPr>
          <w:szCs w:val="28"/>
        </w:rPr>
        <w:t xml:space="preserve"> </w:t>
      </w:r>
      <w:r w:rsidR="00A84AD9" w:rsidRPr="00ED2589">
        <w:rPr>
          <w:szCs w:val="28"/>
        </w:rPr>
        <w:t>евро.</w:t>
      </w:r>
      <w:r w:rsidR="00ED2589">
        <w:rPr>
          <w:szCs w:val="28"/>
        </w:rPr>
        <w:t xml:space="preserve"> 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Наиболее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высокий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наметился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быстрого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питания,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ателье,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автосервисах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автосалонах,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индустрии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развлечений,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образования,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чистки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одежды,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туризма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гостиничного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Хотя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стабильный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ожидается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секторах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наилучшие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перспективы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ожидают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обучающих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продуктов,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служб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быстрой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доставки,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офисного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чистки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машинной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стирки,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розничной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(особенно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специализированной),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бытового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обслуживания.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Франция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занимает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третье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место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числу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европейских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стран</w:t>
      </w:r>
      <w:r w:rsidR="00ED2589">
        <w:rPr>
          <w:szCs w:val="28"/>
        </w:rPr>
        <w:t xml:space="preserve"> </w:t>
      </w:r>
      <w:r w:rsidR="009F1C6C" w:rsidRPr="00ED2589">
        <w:rPr>
          <w:szCs w:val="28"/>
        </w:rPr>
        <w:t>(</w:t>
      </w:r>
      <w:r w:rsidRPr="00ED2589">
        <w:rPr>
          <w:szCs w:val="28"/>
        </w:rPr>
        <w:t>517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франчайзоров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28851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9F1C6C" w:rsidRPr="00ED2589">
        <w:rPr>
          <w:szCs w:val="28"/>
        </w:rPr>
        <w:t>)</w:t>
      </w:r>
      <w:r w:rsidRPr="00ED2589">
        <w:rPr>
          <w:szCs w:val="28"/>
        </w:rPr>
        <w:t>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Франция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лидирует,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покрывая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40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европейского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Рынок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Франции,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настоящее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развивается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стабильно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динамично.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Емкость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рынка</w:t>
      </w:r>
      <w:r w:rsidR="00ED2589">
        <w:rPr>
          <w:szCs w:val="28"/>
        </w:rPr>
        <w:t xml:space="preserve"> </w:t>
      </w:r>
      <w:r w:rsidR="00604EC9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604EC9" w:rsidRPr="00ED2589">
        <w:rPr>
          <w:szCs w:val="28"/>
        </w:rPr>
        <w:t>2007</w:t>
      </w:r>
      <w:r w:rsidR="00ED2589">
        <w:rPr>
          <w:szCs w:val="28"/>
        </w:rPr>
        <w:t xml:space="preserve"> </w:t>
      </w:r>
      <w:r w:rsidR="009F1C6C"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оценива</w:t>
      </w:r>
      <w:r w:rsidR="009F1C6C" w:rsidRPr="00ED2589">
        <w:rPr>
          <w:szCs w:val="28"/>
        </w:rPr>
        <w:t>лась</w:t>
      </w:r>
      <w:r w:rsidR="00ED2589">
        <w:rPr>
          <w:szCs w:val="28"/>
        </w:rPr>
        <w:t xml:space="preserve"> </w:t>
      </w:r>
      <w:r w:rsidR="000F2807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0F2807" w:rsidRPr="00ED2589">
        <w:rPr>
          <w:szCs w:val="28"/>
        </w:rPr>
        <w:t>32,5</w:t>
      </w:r>
      <w:r w:rsidR="00ED2589">
        <w:rPr>
          <w:szCs w:val="28"/>
        </w:rPr>
        <w:t xml:space="preserve"> </w:t>
      </w:r>
      <w:r w:rsidR="000F2807" w:rsidRPr="00ED2589">
        <w:rPr>
          <w:szCs w:val="28"/>
        </w:rPr>
        <w:t>млрд</w:t>
      </w:r>
      <w:r w:rsidR="00ED2589">
        <w:rPr>
          <w:szCs w:val="28"/>
        </w:rPr>
        <w:t xml:space="preserve"> </w:t>
      </w:r>
      <w:r w:rsidR="000F2807" w:rsidRPr="00ED2589">
        <w:rPr>
          <w:szCs w:val="28"/>
        </w:rPr>
        <w:t>долл.</w:t>
      </w:r>
      <w:r w:rsidR="00ED2589">
        <w:rPr>
          <w:szCs w:val="28"/>
        </w:rPr>
        <w:t xml:space="preserve"> </w:t>
      </w:r>
      <w:r w:rsidR="000F2807" w:rsidRPr="00ED2589">
        <w:rPr>
          <w:szCs w:val="28"/>
        </w:rPr>
        <w:t>США</w:t>
      </w:r>
      <w:r w:rsidRPr="00ED2589">
        <w:rPr>
          <w:szCs w:val="28"/>
        </w:rPr>
        <w:t>.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Большая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приходится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торговли.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числу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франчайзоров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следуют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гостиничный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ресторанный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числом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привлеченных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работников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(услуги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автовладельцев,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химчистки,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парикмахерские).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Существует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еще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несколько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очень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неплохим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потенциалом,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например,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дисконтные/консигнационные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магазины.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Рынок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противоположность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большинству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розничной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торговли,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развивался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стабильно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динамично.</w:t>
      </w:r>
      <w:r w:rsidR="00ED2589">
        <w:rPr>
          <w:szCs w:val="28"/>
        </w:rPr>
        <w:t xml:space="preserve"> </w:t>
      </w:r>
    </w:p>
    <w:p w:rsidR="00E57F69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играет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важную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роль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Италии.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ситуации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стагнации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немногочисленных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секторов,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продемонстрировавших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положительные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тенденции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динамике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роста.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Прирост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сектора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составл</w:t>
      </w:r>
      <w:r w:rsidR="00E57F69" w:rsidRPr="00ED2589">
        <w:rPr>
          <w:szCs w:val="28"/>
        </w:rPr>
        <w:t>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3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="00E57F69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E57F69" w:rsidRPr="00ED2589">
        <w:rPr>
          <w:szCs w:val="28"/>
        </w:rPr>
        <w:t>год</w:t>
      </w:r>
      <w:r w:rsidRPr="00ED2589">
        <w:rPr>
          <w:szCs w:val="28"/>
        </w:rPr>
        <w:t>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</w:t>
      </w:r>
      <w:r w:rsidR="00E57F69" w:rsidRPr="00ED2589">
        <w:rPr>
          <w:szCs w:val="28"/>
        </w:rPr>
        <w:t>7</w:t>
      </w:r>
      <w:r w:rsidR="00ED2589">
        <w:rPr>
          <w:szCs w:val="28"/>
        </w:rPr>
        <w:t xml:space="preserve"> </w:t>
      </w:r>
      <w:r w:rsidR="00604EC9"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Италии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существовало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502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франчайзора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26274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показателям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Италия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приблизилась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признанным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европейским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лидерам,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Германия,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Великобритания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Франция.</w:t>
      </w:r>
      <w:r w:rsidR="00ED2589">
        <w:rPr>
          <w:szCs w:val="28"/>
        </w:rPr>
        <w:t xml:space="preserve"> </w:t>
      </w:r>
    </w:p>
    <w:p w:rsidR="00C377E8" w:rsidRPr="00ED2589" w:rsidRDefault="00C377E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Либерализация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экономики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Центральных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Юго-Восточных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стран,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стремление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частью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организованной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основанной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личных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инвестициях,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побуждают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сделать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выбор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пользу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независимого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Абсолютными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лидерами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внедрении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являются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Чехия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Венгрия.</w:t>
      </w:r>
      <w:r w:rsidR="00ED2589">
        <w:rPr>
          <w:sz w:val="28"/>
          <w:szCs w:val="28"/>
        </w:rPr>
        <w:t xml:space="preserve"> </w:t>
      </w:r>
    </w:p>
    <w:p w:rsidR="00277622" w:rsidRPr="00ED2589" w:rsidRDefault="00277622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Абсолютным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лидером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Центральной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Юго-Восточной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Европе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</w:t>
      </w:r>
      <w:r w:rsidR="00EA450F" w:rsidRPr="00ED2589">
        <w:rPr>
          <w:szCs w:val="28"/>
        </w:rPr>
        <w:t>айзинга</w:t>
      </w:r>
      <w:r w:rsidR="00ED2589">
        <w:rPr>
          <w:szCs w:val="28"/>
        </w:rPr>
        <w:t xml:space="preserve"> </w:t>
      </w:r>
      <w:r w:rsidR="00EA450F"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="00EA450F" w:rsidRPr="00ED2589">
        <w:rPr>
          <w:szCs w:val="28"/>
        </w:rPr>
        <w:t>Венгрия.</w:t>
      </w:r>
      <w:r w:rsidR="00ED2589">
        <w:rPr>
          <w:szCs w:val="28"/>
        </w:rPr>
        <w:t xml:space="preserve"> </w:t>
      </w:r>
      <w:r w:rsidR="00EA450F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EA450F" w:rsidRPr="00ED2589">
        <w:rPr>
          <w:szCs w:val="28"/>
        </w:rPr>
        <w:t>2006</w:t>
      </w:r>
      <w:r w:rsidR="00ED2589">
        <w:rPr>
          <w:szCs w:val="28"/>
        </w:rPr>
        <w:t xml:space="preserve"> </w:t>
      </w:r>
      <w:r w:rsidR="00604EC9"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Венгрии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насчитывалось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около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220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000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  <w:r w:rsidR="00ED2589">
        <w:rPr>
          <w:szCs w:val="28"/>
        </w:rPr>
        <w:t xml:space="preserve"> </w:t>
      </w:r>
    </w:p>
    <w:p w:rsidR="00277622" w:rsidRPr="00ED2589" w:rsidRDefault="00277622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Венгрии,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несмотря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вид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считается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относительно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новым,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настоящее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существует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примерно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250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000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секторе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45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000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человек,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объем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продаж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достигает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2,6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млрд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евро,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составляет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объема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розничных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продаж.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Большинство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быстрого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питания,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значительное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количество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таких,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швейная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промышленность,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копирование,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бензозаправки,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гостиницы,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почтовые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авто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недвижимость,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туризм,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аренды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распределения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далее.</w:t>
      </w:r>
      <w:r w:rsidR="00ED2589">
        <w:rPr>
          <w:szCs w:val="28"/>
        </w:rPr>
        <w:t xml:space="preserve"> </w:t>
      </w:r>
    </w:p>
    <w:p w:rsidR="00277622" w:rsidRPr="00ED2589" w:rsidRDefault="00277622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Успешные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изменили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подход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венгерскому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рынку,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используя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суб-франчайзеров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пределах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мастер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обеспечивая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финансирование,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низкие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налоги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успех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бизнесе.</w:t>
      </w:r>
      <w:r w:rsidR="00ED2589">
        <w:rPr>
          <w:sz w:val="28"/>
          <w:szCs w:val="28"/>
        </w:rPr>
        <w:t xml:space="preserve"> </w:t>
      </w:r>
    </w:p>
    <w:p w:rsidR="00C377E8" w:rsidRPr="00ED2589" w:rsidRDefault="00C377E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Чехии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79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260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Чешская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Республика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находится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начале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многообещающего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Пищевая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швейная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промышленности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являются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привлекательными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Из-за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высоких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доходов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относительно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быстрой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окупаемости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инвестиционных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расходов,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предпочтительными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являются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зоны,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где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население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обладает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высокой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покупательной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способностью.</w:t>
      </w:r>
      <w:r w:rsidR="00ED2589">
        <w:rPr>
          <w:sz w:val="28"/>
          <w:szCs w:val="28"/>
        </w:rPr>
        <w:t xml:space="preserve"> </w:t>
      </w:r>
    </w:p>
    <w:p w:rsidR="00C377E8" w:rsidRPr="00ED2589" w:rsidRDefault="00C377E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короткое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время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известные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высокоразвитых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сумели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проникнуть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чешский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рынок.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другой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стороны,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появились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внутренние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подобно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ETA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(электрические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приборы),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Boty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Roman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Petr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(обувь),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Dobra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Ajovna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(производство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чая),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Body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Basics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(косметика),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Rapid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Service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(услуги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чистки).</w:t>
      </w:r>
      <w:r w:rsidR="00ED2589">
        <w:rPr>
          <w:sz w:val="28"/>
          <w:szCs w:val="28"/>
        </w:rPr>
        <w:t xml:space="preserve"> </w:t>
      </w:r>
    </w:p>
    <w:p w:rsidR="00524C5D" w:rsidRPr="00ED2589" w:rsidRDefault="00C377E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Польше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еще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остается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малоизвестной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областью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хотя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впервые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возник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здесь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еще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Второй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Мировой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Войной.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сегодняшний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день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Польше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около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170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105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отечественных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65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иностранных.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Годовой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оборот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сфере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составляет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3,5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%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ВНП.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Польше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непр</w:t>
      </w:r>
      <w:r w:rsidR="00604EC9" w:rsidRPr="00ED2589">
        <w:rPr>
          <w:sz w:val="28"/>
          <w:szCs w:val="28"/>
        </w:rPr>
        <w:t>ерывно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развивается.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2002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г.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наблюдался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ежегодный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прирост,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среднем</w:t>
      </w:r>
      <w:r w:rsidR="00604EC9" w:rsidRPr="00ED2589">
        <w:rPr>
          <w:sz w:val="28"/>
          <w:szCs w:val="28"/>
        </w:rPr>
        <w:t>,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10-15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новых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сетей;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2002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г.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увеличился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дважды,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</w:t>
      </w:r>
      <w:r w:rsidR="00604EC9" w:rsidRPr="00ED2589">
        <w:rPr>
          <w:sz w:val="28"/>
          <w:szCs w:val="28"/>
        </w:rPr>
        <w:t>стиг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26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новых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сетей,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2003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г.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27,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2004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г.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39.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Абс</w:t>
      </w:r>
      <w:r w:rsidR="00604EC9" w:rsidRPr="00ED2589">
        <w:rPr>
          <w:sz w:val="28"/>
          <w:szCs w:val="28"/>
        </w:rPr>
        <w:t>олютный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рекорд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побит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2005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г.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64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пунктов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сфере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258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торговых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марок;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2006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г.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территории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Польши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действовало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300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франчайзоров.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всё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больше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больше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распространяется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сфере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деятельност</w:t>
      </w:r>
      <w:r w:rsidR="008B5AF9" w:rsidRPr="00ED2589">
        <w:rPr>
          <w:sz w:val="28"/>
          <w:szCs w:val="28"/>
        </w:rPr>
        <w:t>и,</w:t>
      </w:r>
      <w:r w:rsidR="00ED2589">
        <w:rPr>
          <w:sz w:val="28"/>
          <w:szCs w:val="28"/>
        </w:rPr>
        <w:t xml:space="preserve"> </w:t>
      </w:r>
      <w:r w:rsidR="008B5AF9" w:rsidRPr="00ED2589">
        <w:rPr>
          <w:sz w:val="28"/>
          <w:szCs w:val="28"/>
        </w:rPr>
        <w:t>хотя</w:t>
      </w:r>
      <w:r w:rsidR="00ED2589">
        <w:rPr>
          <w:sz w:val="28"/>
          <w:szCs w:val="28"/>
        </w:rPr>
        <w:t xml:space="preserve"> </w:t>
      </w:r>
      <w:r w:rsidR="008B5AF9" w:rsidRPr="00ED2589">
        <w:rPr>
          <w:sz w:val="28"/>
          <w:szCs w:val="28"/>
        </w:rPr>
        <w:t>замедляет</w:t>
      </w:r>
      <w:r w:rsidR="00ED2589">
        <w:rPr>
          <w:sz w:val="28"/>
          <w:szCs w:val="28"/>
        </w:rPr>
        <w:t xml:space="preserve"> </w:t>
      </w:r>
      <w:r w:rsidR="008B5AF9" w:rsidRPr="00ED2589">
        <w:rPr>
          <w:sz w:val="28"/>
          <w:szCs w:val="28"/>
        </w:rPr>
        <w:t>этот</w:t>
      </w:r>
      <w:r w:rsidR="00ED2589">
        <w:rPr>
          <w:sz w:val="28"/>
          <w:szCs w:val="28"/>
        </w:rPr>
        <w:t xml:space="preserve"> </w:t>
      </w:r>
      <w:r w:rsidR="008B5AF9" w:rsidRPr="00ED2589">
        <w:rPr>
          <w:sz w:val="28"/>
          <w:szCs w:val="28"/>
        </w:rPr>
        <w:t>процесс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малоинформированность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особенно,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нехватка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подходящих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форм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кредитования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предприятий.</w:t>
      </w:r>
      <w:r w:rsidR="00ED2589">
        <w:rPr>
          <w:sz w:val="28"/>
          <w:szCs w:val="28"/>
        </w:rPr>
        <w:t xml:space="preserve"> 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Польше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="008B5AF9" w:rsidRPr="00ED2589">
        <w:rPr>
          <w:szCs w:val="28"/>
        </w:rPr>
        <w:t>рассчитывать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Polish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Franchise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Association,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ассоциацию,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действующую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целью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идеальных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занимающуюся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юриди</w:t>
      </w:r>
      <w:r w:rsidR="00604EC9" w:rsidRPr="00ED2589">
        <w:rPr>
          <w:szCs w:val="28"/>
        </w:rPr>
        <w:t>ческими</w:t>
      </w:r>
      <w:r w:rsidR="00ED2589">
        <w:rPr>
          <w:szCs w:val="28"/>
        </w:rPr>
        <w:t xml:space="preserve"> </w:t>
      </w:r>
      <w:r w:rsidR="00604EC9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604EC9" w:rsidRPr="00ED2589">
        <w:rPr>
          <w:szCs w:val="28"/>
        </w:rPr>
        <w:t>финансовыми</w:t>
      </w:r>
      <w:r w:rsidR="00ED2589">
        <w:rPr>
          <w:szCs w:val="28"/>
        </w:rPr>
        <w:t xml:space="preserve"> </w:t>
      </w:r>
      <w:r w:rsidR="00604EC9" w:rsidRPr="00ED2589">
        <w:rPr>
          <w:szCs w:val="28"/>
        </w:rPr>
        <w:t>вопросами</w:t>
      </w:r>
      <w:r w:rsidR="00ED2589">
        <w:rPr>
          <w:szCs w:val="28"/>
        </w:rPr>
        <w:t xml:space="preserve"> </w:t>
      </w:r>
      <w:r w:rsidR="00F97FF3" w:rsidRPr="00ED2589">
        <w:rPr>
          <w:szCs w:val="28"/>
        </w:rPr>
        <w:t>[58,</w:t>
      </w:r>
      <w:r w:rsidR="00ED2589">
        <w:rPr>
          <w:szCs w:val="28"/>
        </w:rPr>
        <w:t xml:space="preserve"> </w:t>
      </w:r>
      <w:r w:rsidR="00F97FF3" w:rsidRPr="00ED2589">
        <w:rPr>
          <w:szCs w:val="28"/>
        </w:rPr>
        <w:t>65]</w:t>
      </w:r>
      <w:r w:rsidR="00604EC9" w:rsidRPr="00ED2589">
        <w:rPr>
          <w:szCs w:val="28"/>
        </w:rPr>
        <w:t>.</w:t>
      </w:r>
    </w:p>
    <w:p w:rsidR="000F05E9" w:rsidRPr="00ED2589" w:rsidRDefault="00604EC9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украинского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2008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г.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довольно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успешный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</w:t>
      </w:r>
      <w:r w:rsidR="000F05E9" w:rsidRPr="00ED2589">
        <w:rPr>
          <w:sz w:val="28"/>
          <w:szCs w:val="28"/>
        </w:rPr>
        <w:t>ранчайзинг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уже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внедрен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92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отраслях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продолжает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развиваться.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Появляются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коренные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украинские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франчайзинговые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сети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тех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отраслях,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которых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зарубежные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аналоги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либо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работаю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франчайзингу,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либо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работают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немного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других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принципах.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каждым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днем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франчайзинговые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предложения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украинском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рынке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становятся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более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разнообразными,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появляются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новые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отрасли,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новые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технологии.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Расширяется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также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ценовой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диапазон.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Появляются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дешевые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франшизы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бытовых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услуг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проката,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дорогие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франшизы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ресторанов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="000F05E9" w:rsidRPr="00ED2589">
        <w:rPr>
          <w:sz w:val="28"/>
          <w:szCs w:val="28"/>
        </w:rPr>
        <w:t>производства:</w:t>
      </w:r>
    </w:p>
    <w:p w:rsidR="00C377E8" w:rsidRPr="00ED2589" w:rsidRDefault="00C377E8" w:rsidP="00ED2589">
      <w:pPr>
        <w:pStyle w:val="a3"/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рост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количества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</w:t>
      </w:r>
      <w:r w:rsidR="00604EC9" w:rsidRPr="00ED2589">
        <w:rPr>
          <w:sz w:val="28"/>
          <w:szCs w:val="28"/>
        </w:rPr>
        <w:t>еров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301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380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–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год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+26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%;</w:t>
      </w:r>
    </w:p>
    <w:p w:rsidR="008B5AF9" w:rsidRPr="00ED2589" w:rsidRDefault="00C377E8" w:rsidP="00ED2589">
      <w:pPr>
        <w:pStyle w:val="a3"/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охват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92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против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84отраслей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эконом</w:t>
      </w:r>
      <w:r w:rsidR="00604EC9" w:rsidRPr="00ED2589">
        <w:rPr>
          <w:sz w:val="28"/>
          <w:szCs w:val="28"/>
        </w:rPr>
        <w:t>ической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активности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–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год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+10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%;</w:t>
      </w:r>
    </w:p>
    <w:p w:rsidR="008B5AF9" w:rsidRPr="00ED2589" w:rsidRDefault="00C377E8" w:rsidP="00ED2589">
      <w:pPr>
        <w:pStyle w:val="a3"/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количество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точек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сетевом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выросло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18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170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33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631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–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+85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%;</w:t>
      </w:r>
    </w:p>
    <w:p w:rsidR="009577DE" w:rsidRPr="00ED2589" w:rsidRDefault="00C377E8" w:rsidP="00ED2589">
      <w:pPr>
        <w:pStyle w:val="a3"/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появление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нового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сегмента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сетевого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главное,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–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финансы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банков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франчайзингу,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один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представитель,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лидер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останется</w:t>
      </w:r>
      <w:r w:rsidR="00ED2589">
        <w:rPr>
          <w:sz w:val="28"/>
          <w:szCs w:val="28"/>
        </w:rPr>
        <w:t xml:space="preserve"> </w:t>
      </w:r>
      <w:r w:rsidR="008B5AF9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8B5AF9" w:rsidRPr="00ED2589">
        <w:rPr>
          <w:sz w:val="28"/>
          <w:szCs w:val="28"/>
        </w:rPr>
        <w:t>одиночестве.</w:t>
      </w:r>
      <w:r w:rsidR="00ED2589">
        <w:rPr>
          <w:sz w:val="28"/>
          <w:szCs w:val="28"/>
        </w:rPr>
        <w:t xml:space="preserve"> </w:t>
      </w:r>
    </w:p>
    <w:p w:rsidR="00C377E8" w:rsidRPr="00ED2589" w:rsidRDefault="00C377E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Однозначно,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будущее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сферой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</w:t>
      </w:r>
      <w:r w:rsidR="00604EC9" w:rsidRPr="00ED2589">
        <w:rPr>
          <w:sz w:val="28"/>
          <w:szCs w:val="28"/>
        </w:rPr>
        <w:t>г,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особенно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доказал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2008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г</w:t>
      </w:r>
      <w:r w:rsidRPr="00ED2589">
        <w:rPr>
          <w:sz w:val="28"/>
          <w:szCs w:val="28"/>
        </w:rPr>
        <w:t>.</w:t>
      </w:r>
    </w:p>
    <w:p w:rsidR="00C377E8" w:rsidRPr="00ED2589" w:rsidRDefault="00C377E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Проявляется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интерес,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первую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очередь,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обслуживанию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потребителей</w:t>
      </w:r>
      <w:r w:rsidR="000320B1" w:rsidRPr="00ED2589">
        <w:rPr>
          <w:sz w:val="28"/>
          <w:szCs w:val="28"/>
        </w:rPr>
        <w:t>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Второй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элемент: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Аутсорсинг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–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очень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важный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момент: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отдает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задач,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решает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территории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Украины.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Копировальные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полиграфия,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визитки,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хранению,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упорядочиванию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архивированию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документов,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обслуживание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техники,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заправка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картриджей</w:t>
      </w:r>
      <w:r w:rsidR="00ED2589">
        <w:rPr>
          <w:sz w:val="28"/>
          <w:szCs w:val="28"/>
        </w:rPr>
        <w:t xml:space="preserve"> </w:t>
      </w:r>
      <w:r w:rsidR="00F97FF3" w:rsidRPr="00ED2589">
        <w:rPr>
          <w:sz w:val="28"/>
          <w:szCs w:val="28"/>
        </w:rPr>
        <w:t>(см</w:t>
      </w:r>
      <w:r w:rsidRPr="00ED2589">
        <w:rPr>
          <w:sz w:val="28"/>
          <w:szCs w:val="28"/>
        </w:rPr>
        <w:t>.</w:t>
      </w:r>
      <w:r w:rsidR="00ED2589">
        <w:rPr>
          <w:sz w:val="28"/>
          <w:szCs w:val="28"/>
        </w:rPr>
        <w:t xml:space="preserve"> </w:t>
      </w:r>
      <w:r w:rsidR="00F97FF3" w:rsidRPr="00ED2589">
        <w:rPr>
          <w:sz w:val="28"/>
          <w:szCs w:val="28"/>
        </w:rPr>
        <w:t>прил.</w:t>
      </w:r>
      <w:r w:rsidR="00ED2589">
        <w:rPr>
          <w:sz w:val="28"/>
          <w:szCs w:val="28"/>
        </w:rPr>
        <w:t xml:space="preserve"> </w:t>
      </w:r>
      <w:r w:rsidR="00F97FF3" w:rsidRPr="00ED2589">
        <w:rPr>
          <w:sz w:val="28"/>
          <w:szCs w:val="28"/>
        </w:rPr>
        <w:t>2,</w:t>
      </w:r>
      <w:r w:rsidR="00ED2589">
        <w:rPr>
          <w:sz w:val="28"/>
          <w:szCs w:val="28"/>
        </w:rPr>
        <w:t xml:space="preserve"> </w:t>
      </w:r>
      <w:r w:rsidR="00F97FF3" w:rsidRPr="00ED2589">
        <w:rPr>
          <w:sz w:val="28"/>
          <w:szCs w:val="28"/>
        </w:rPr>
        <w:t>3,</w:t>
      </w:r>
      <w:r w:rsidR="00ED2589">
        <w:rPr>
          <w:sz w:val="28"/>
          <w:szCs w:val="28"/>
        </w:rPr>
        <w:t xml:space="preserve"> </w:t>
      </w:r>
      <w:r w:rsidR="00F97FF3" w:rsidRPr="00ED2589">
        <w:rPr>
          <w:sz w:val="28"/>
          <w:szCs w:val="28"/>
        </w:rPr>
        <w:t>4,</w:t>
      </w:r>
      <w:r w:rsidR="00ED2589">
        <w:rPr>
          <w:sz w:val="28"/>
          <w:szCs w:val="28"/>
        </w:rPr>
        <w:t xml:space="preserve"> </w:t>
      </w:r>
      <w:r w:rsidR="00F97FF3" w:rsidRPr="00ED2589">
        <w:rPr>
          <w:sz w:val="28"/>
          <w:szCs w:val="28"/>
        </w:rPr>
        <w:t>5)</w:t>
      </w:r>
      <w:r w:rsidR="00604EC9" w:rsidRPr="00ED2589">
        <w:rPr>
          <w:sz w:val="28"/>
          <w:szCs w:val="28"/>
        </w:rPr>
        <w:t>.</w:t>
      </w:r>
    </w:p>
    <w:p w:rsidR="00C377E8" w:rsidRPr="00ED2589" w:rsidRDefault="00C377E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будет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проявлен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интерес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доставкам.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частности,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доставка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рамках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существующих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супе</w:t>
      </w:r>
      <w:r w:rsidR="00604EC9" w:rsidRPr="00ED2589">
        <w:rPr>
          <w:sz w:val="28"/>
          <w:szCs w:val="28"/>
        </w:rPr>
        <w:t>рмаркетов,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пиццерий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="00604EC9" w:rsidRPr="00ED2589">
        <w:rPr>
          <w:sz w:val="28"/>
          <w:szCs w:val="28"/>
        </w:rPr>
        <w:t>магазинов</w:t>
      </w:r>
      <w:r w:rsidR="00ED2589">
        <w:rPr>
          <w:sz w:val="28"/>
          <w:szCs w:val="28"/>
        </w:rPr>
        <w:t xml:space="preserve"> </w:t>
      </w:r>
      <w:r w:rsidR="00F97FF3" w:rsidRPr="00ED2589">
        <w:rPr>
          <w:sz w:val="28"/>
          <w:szCs w:val="28"/>
        </w:rPr>
        <w:t>[47]</w:t>
      </w:r>
      <w:r w:rsidR="00604EC9" w:rsidRPr="00ED2589">
        <w:rPr>
          <w:sz w:val="28"/>
          <w:szCs w:val="28"/>
        </w:rPr>
        <w:t>.</w:t>
      </w:r>
    </w:p>
    <w:p w:rsidR="00524F8D" w:rsidRPr="00ED2589" w:rsidRDefault="00524F8D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377E8" w:rsidRPr="00A32944" w:rsidRDefault="00007307" w:rsidP="00A32944">
      <w:pPr>
        <w:suppressAutoHyphens/>
        <w:spacing w:line="360" w:lineRule="auto"/>
        <w:ind w:firstLine="709"/>
        <w:jc w:val="center"/>
        <w:rPr>
          <w:b/>
          <w:szCs w:val="28"/>
        </w:rPr>
      </w:pPr>
      <w:r w:rsidRPr="00A32944">
        <w:rPr>
          <w:b/>
          <w:szCs w:val="28"/>
        </w:rPr>
        <w:t>2.3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Анализ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франчайзинговых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операций</w:t>
      </w:r>
      <w:r w:rsidR="00ED2589" w:rsidRPr="00A32944">
        <w:rPr>
          <w:b/>
          <w:szCs w:val="28"/>
        </w:rPr>
        <w:t xml:space="preserve"> </w:t>
      </w:r>
      <w:r w:rsidR="00C377E8" w:rsidRPr="00A32944">
        <w:rPr>
          <w:b/>
          <w:szCs w:val="28"/>
        </w:rPr>
        <w:t>в</w:t>
      </w:r>
      <w:r w:rsidR="00ED2589" w:rsidRPr="00A32944">
        <w:rPr>
          <w:b/>
          <w:szCs w:val="28"/>
        </w:rPr>
        <w:t xml:space="preserve"> </w:t>
      </w:r>
      <w:r w:rsidR="00C377E8" w:rsidRPr="00A32944">
        <w:rPr>
          <w:b/>
          <w:szCs w:val="28"/>
        </w:rPr>
        <w:t>России</w:t>
      </w:r>
    </w:p>
    <w:p w:rsidR="00C377E8" w:rsidRPr="00ED2589" w:rsidRDefault="00C377E8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Отцом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</w:t>
      </w:r>
      <w:r w:rsidR="0060074A" w:rsidRPr="00ED2589">
        <w:rPr>
          <w:szCs w:val="28"/>
        </w:rPr>
        <w:t>йзинга</w:t>
      </w:r>
      <w:r w:rsidR="00ED2589">
        <w:rPr>
          <w:szCs w:val="28"/>
        </w:rPr>
        <w:t xml:space="preserve"> </w:t>
      </w:r>
      <w:r w:rsidR="0060074A" w:rsidRPr="00ED2589">
        <w:rPr>
          <w:szCs w:val="28"/>
        </w:rPr>
        <w:t>называют</w:t>
      </w:r>
      <w:r w:rsidR="00ED2589">
        <w:rPr>
          <w:szCs w:val="28"/>
        </w:rPr>
        <w:t xml:space="preserve"> </w:t>
      </w:r>
      <w:r w:rsidR="0060074A" w:rsidRPr="00ED2589">
        <w:rPr>
          <w:szCs w:val="28"/>
        </w:rPr>
        <w:t>известного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Владимира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Довганя.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небезызвестная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«Дока»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членом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МАФ</w:t>
      </w:r>
      <w:r w:rsidR="0053425E" w:rsidRPr="00ED2589">
        <w:rPr>
          <w:szCs w:val="28"/>
        </w:rPr>
        <w:t>.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основал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сразу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две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франшизы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«Дока-хлеб»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«Дока-пицца»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выпускал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лицензии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десятками.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Но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компании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ушли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рынка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из-за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низкого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качества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продуктов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сервиса.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Чтобы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избежать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этого,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нужна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детальная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стандартизация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бизнес-процессов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параметров.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выбора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помещения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до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различных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ситуаций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период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ведения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операционной</w:t>
      </w:r>
      <w:r w:rsidR="00ED2589">
        <w:rPr>
          <w:szCs w:val="28"/>
        </w:rPr>
        <w:t xml:space="preserve"> </w:t>
      </w:r>
      <w:r w:rsidR="0053425E" w:rsidRPr="00ED2589">
        <w:rPr>
          <w:szCs w:val="28"/>
        </w:rPr>
        <w:t>деятельности.</w:t>
      </w:r>
      <w:r w:rsidR="00ED2589">
        <w:rPr>
          <w:szCs w:val="28"/>
        </w:rPr>
        <w:t xml:space="preserve"> </w:t>
      </w:r>
    </w:p>
    <w:p w:rsidR="00C377E8" w:rsidRPr="00ED2589" w:rsidRDefault="00C377E8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прошло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примеру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последовало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пяти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половиной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тысяч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выбравших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качестве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модели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Кстати,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далеко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брэндами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иностранных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ведь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сегодняшний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развивают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</w:t>
      </w:r>
      <w:r w:rsidR="00604EC9" w:rsidRPr="00ED2589">
        <w:rPr>
          <w:szCs w:val="28"/>
        </w:rPr>
        <w:t>аний-франчайзеров</w:t>
      </w:r>
      <w:r w:rsidR="00ED2589">
        <w:rPr>
          <w:szCs w:val="28"/>
        </w:rPr>
        <w:t xml:space="preserve"> </w:t>
      </w:r>
      <w:r w:rsidR="00EA5D0B" w:rsidRPr="00ED2589">
        <w:rPr>
          <w:szCs w:val="28"/>
        </w:rPr>
        <w:t>[18]</w:t>
      </w:r>
      <w:r w:rsidR="00604EC9" w:rsidRPr="00ED2589">
        <w:rPr>
          <w:szCs w:val="28"/>
        </w:rPr>
        <w:t>.</w:t>
      </w:r>
    </w:p>
    <w:p w:rsidR="00C377E8" w:rsidRPr="00ED2589" w:rsidRDefault="00C377E8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</w:t>
      </w:r>
      <w:r w:rsidR="00604EC9" w:rsidRPr="00ED2589">
        <w:rPr>
          <w:szCs w:val="28"/>
        </w:rPr>
        <w:t>г</w:t>
      </w:r>
      <w:r w:rsidR="00ED2589">
        <w:rPr>
          <w:szCs w:val="28"/>
        </w:rPr>
        <w:t xml:space="preserve"> </w:t>
      </w:r>
      <w:r w:rsidR="00604EC9" w:rsidRPr="00ED2589">
        <w:rPr>
          <w:szCs w:val="28"/>
        </w:rPr>
        <w:t>укоренился</w:t>
      </w:r>
      <w:r w:rsidR="00ED2589">
        <w:rPr>
          <w:szCs w:val="28"/>
        </w:rPr>
        <w:t xml:space="preserve"> </w:t>
      </w:r>
      <w:r w:rsidR="00604EC9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604EC9" w:rsidRPr="00ED2589">
        <w:rPr>
          <w:szCs w:val="28"/>
        </w:rPr>
        <w:t>начале</w:t>
      </w:r>
      <w:r w:rsidR="00ED2589">
        <w:rPr>
          <w:szCs w:val="28"/>
        </w:rPr>
        <w:t xml:space="preserve"> </w:t>
      </w:r>
      <w:r w:rsidR="00604EC9" w:rsidRPr="00ED2589">
        <w:rPr>
          <w:szCs w:val="28"/>
        </w:rPr>
        <w:t>90-х</w:t>
      </w:r>
      <w:r w:rsidR="00ED2589">
        <w:rPr>
          <w:szCs w:val="28"/>
        </w:rPr>
        <w:t xml:space="preserve"> </w:t>
      </w:r>
      <w:r w:rsidR="00604EC9" w:rsidRPr="00ED2589">
        <w:rPr>
          <w:szCs w:val="28"/>
        </w:rPr>
        <w:t>гг.</w:t>
      </w:r>
      <w:r w:rsidRPr="00ED2589">
        <w:rPr>
          <w:szCs w:val="28"/>
        </w:rPr>
        <w:t>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прежде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всего,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благодаря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иностранным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компаниям.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присутствовали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зарубежные</w:t>
      </w:r>
      <w:r w:rsidR="00ED2589">
        <w:rPr>
          <w:szCs w:val="28"/>
        </w:rPr>
        <w:t xml:space="preserve"> </w:t>
      </w:r>
      <w:r w:rsidR="008407F0" w:rsidRPr="00ED2589">
        <w:rPr>
          <w:szCs w:val="28"/>
        </w:rPr>
        <w:t>бре</w:t>
      </w:r>
      <w:r w:rsidRPr="00ED2589">
        <w:rPr>
          <w:szCs w:val="28"/>
        </w:rPr>
        <w:t>нды,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настоящее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российские</w:t>
      </w:r>
      <w:r w:rsidR="00ED2589">
        <w:rPr>
          <w:szCs w:val="28"/>
        </w:rPr>
        <w:t xml:space="preserve"> </w:t>
      </w:r>
      <w:r w:rsidR="008B5AF9" w:rsidRPr="00ED2589">
        <w:rPr>
          <w:szCs w:val="28"/>
        </w:rPr>
        <w:t>бренды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постепенно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начинают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превалировать.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будущем,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словам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Александра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Майлера,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президента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Ассоциации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отечественные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занять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70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рынка.</w:t>
      </w:r>
      <w:r w:rsidR="00ED2589">
        <w:rPr>
          <w:szCs w:val="28"/>
        </w:rPr>
        <w:t xml:space="preserve"> 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Развитие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происходит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неравномерно.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сожалению,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сегодняшний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назвать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несколько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где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используется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достаточно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широко.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являются: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Москва,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Санкт-Петербург,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Новосибирск,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Нижний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Новгород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Омск.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Применение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неразрывно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связано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положением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уровнем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рынке.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результате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анализа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действующих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утверждать,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правило,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начинает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внедрять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сначала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либо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московском,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либо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петербургском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лишь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затем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решают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применять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продвижения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регионы.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салоны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обуви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«Эконика»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московском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салоны,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принадлежащие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непосредственно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фирме-франчайзеру,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продвижения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преимущественно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используют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франчайзинг.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Наиболее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высокий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наметился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розничной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</w:t>
      </w:r>
      <w:r w:rsidR="006566A8" w:rsidRPr="00ED2589">
        <w:rPr>
          <w:szCs w:val="28"/>
        </w:rPr>
        <w:t>вли</w:t>
      </w:r>
      <w:r w:rsidR="00ED2589">
        <w:rPr>
          <w:szCs w:val="28"/>
        </w:rPr>
        <w:t xml:space="preserve"> </w:t>
      </w:r>
      <w:r w:rsidR="006566A8" w:rsidRPr="00ED2589">
        <w:rPr>
          <w:szCs w:val="28"/>
        </w:rPr>
        <w:t>(продукты</w:t>
      </w:r>
      <w:r w:rsidR="00ED2589">
        <w:rPr>
          <w:szCs w:val="28"/>
        </w:rPr>
        <w:t xml:space="preserve"> </w:t>
      </w:r>
      <w:r w:rsidR="006566A8" w:rsidRPr="00ED2589">
        <w:rPr>
          <w:szCs w:val="28"/>
        </w:rPr>
        <w:t>питания</w:t>
      </w:r>
      <w:r w:rsidR="00ED2589">
        <w:rPr>
          <w:szCs w:val="28"/>
        </w:rPr>
        <w:t xml:space="preserve"> </w:t>
      </w:r>
      <w:r w:rsidR="006566A8"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="006566A8" w:rsidRPr="00ED2589">
        <w:rPr>
          <w:szCs w:val="28"/>
        </w:rPr>
        <w:t>«Копейка</w:t>
      </w:r>
      <w:r w:rsidRPr="00ED2589">
        <w:rPr>
          <w:szCs w:val="28"/>
        </w:rPr>
        <w:t>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«Пятерочка»,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«Квартал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Виктория»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др.,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одежда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</w:t>
      </w:r>
      <w:r w:rsidRPr="00ED2589">
        <w:rPr>
          <w:szCs w:val="28"/>
          <w:lang w:val="en-US"/>
        </w:rPr>
        <w:t>Sela</w:t>
      </w:r>
      <w:r w:rsidRPr="00ED2589">
        <w:rPr>
          <w:szCs w:val="28"/>
        </w:rPr>
        <w:t>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«Джинсовая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симфония»,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обувь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«Эконика»,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«Монарх»)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быстрого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питания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(«Елки-палки»,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«Сбарро»,</w:t>
      </w:r>
      <w:r w:rsidR="00ED2589">
        <w:rPr>
          <w:szCs w:val="28"/>
        </w:rPr>
        <w:t xml:space="preserve"> </w:t>
      </w:r>
      <w:r w:rsidRPr="00ED2589">
        <w:rPr>
          <w:szCs w:val="28"/>
          <w:lang w:val="en-US"/>
        </w:rPr>
        <w:t>Subway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др.).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развивается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менее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активно,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однако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здесь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лидеры,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например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«1С».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Пример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происхождения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«F1»,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являющаяся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«1С».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Надо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отметить,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московской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тыс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Новосибирске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15,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«F1»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крупная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около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50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пакетов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«1С»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стоимостью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70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3</w:t>
      </w:r>
      <w:r w:rsidR="00ED2589">
        <w:rPr>
          <w:szCs w:val="28"/>
        </w:rPr>
        <w:t xml:space="preserve"> </w:t>
      </w:r>
      <w:r w:rsidR="00A32944" w:rsidRPr="00ED2589">
        <w:rPr>
          <w:szCs w:val="28"/>
        </w:rPr>
        <w:t>тыс.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США,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занимается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установкой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программным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обязывает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Согласно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ведут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утвержденную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брендодержателем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политику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местном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например,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устанавливается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единая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продукт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регионе.</w:t>
      </w:r>
    </w:p>
    <w:p w:rsidR="00C377E8" w:rsidRPr="00ED2589" w:rsidRDefault="00C377E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качестве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популярных</w:t>
      </w:r>
      <w:r w:rsidR="00ED2589">
        <w:rPr>
          <w:sz w:val="28"/>
          <w:szCs w:val="28"/>
        </w:rPr>
        <w:t xml:space="preserve"> </w:t>
      </w:r>
      <w:r w:rsidR="00A32944">
        <w:rPr>
          <w:sz w:val="28"/>
          <w:szCs w:val="28"/>
        </w:rPr>
        <w:t>франчайзин</w:t>
      </w:r>
      <w:r w:rsidRPr="00ED2589">
        <w:rPr>
          <w:sz w:val="28"/>
          <w:szCs w:val="28"/>
        </w:rPr>
        <w:t>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проектов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</w:t>
      </w:r>
      <w:r w:rsidR="006566A8" w:rsidRPr="00ED2589">
        <w:rPr>
          <w:sz w:val="28"/>
          <w:szCs w:val="28"/>
        </w:rPr>
        <w:t>вести</w:t>
      </w:r>
      <w:r w:rsidR="00ED2589">
        <w:rPr>
          <w:sz w:val="28"/>
          <w:szCs w:val="28"/>
        </w:rPr>
        <w:t xml:space="preserve"> </w:t>
      </w:r>
      <w:r w:rsidR="006566A8" w:rsidRPr="00ED2589">
        <w:rPr>
          <w:sz w:val="28"/>
          <w:szCs w:val="28"/>
        </w:rPr>
        <w:t>проект</w:t>
      </w:r>
      <w:r w:rsidR="00ED2589">
        <w:rPr>
          <w:sz w:val="28"/>
          <w:szCs w:val="28"/>
        </w:rPr>
        <w:t xml:space="preserve"> </w:t>
      </w:r>
      <w:r w:rsidR="006566A8" w:rsidRPr="00ED2589">
        <w:rPr>
          <w:sz w:val="28"/>
          <w:szCs w:val="28"/>
        </w:rPr>
        <w:t>ТД</w:t>
      </w:r>
      <w:r w:rsidR="00ED2589">
        <w:rPr>
          <w:sz w:val="28"/>
          <w:szCs w:val="28"/>
        </w:rPr>
        <w:t xml:space="preserve"> </w:t>
      </w:r>
      <w:r w:rsidR="006566A8" w:rsidRPr="00ED2589">
        <w:rPr>
          <w:sz w:val="28"/>
          <w:szCs w:val="28"/>
        </w:rPr>
        <w:t>«Копейка</w:t>
      </w:r>
      <w:r w:rsidRPr="00ED2589">
        <w:rPr>
          <w:sz w:val="28"/>
          <w:szCs w:val="28"/>
        </w:rPr>
        <w:t>»,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быстрорастущих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формата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«дискаунтер»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Операции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распространяются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26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регионов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РФ.</w:t>
      </w:r>
      <w:r w:rsidR="00ED2589">
        <w:rPr>
          <w:sz w:val="28"/>
          <w:szCs w:val="28"/>
        </w:rPr>
        <w:t xml:space="preserve"> </w:t>
      </w:r>
      <w:r w:rsidR="00EA6733"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="00EA6733" w:rsidRPr="00ED2589">
        <w:rPr>
          <w:sz w:val="28"/>
          <w:szCs w:val="28"/>
        </w:rPr>
        <w:t>данным</w:t>
      </w:r>
      <w:r w:rsidR="00ED2589">
        <w:rPr>
          <w:sz w:val="28"/>
          <w:szCs w:val="28"/>
        </w:rPr>
        <w:t xml:space="preserve"> </w:t>
      </w:r>
      <w:r w:rsidR="00EA6733"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="00EA6733" w:rsidRPr="00ED2589">
        <w:rPr>
          <w:sz w:val="28"/>
          <w:szCs w:val="28"/>
        </w:rPr>
        <w:t>начало</w:t>
      </w:r>
      <w:r w:rsidR="00ED2589">
        <w:rPr>
          <w:sz w:val="28"/>
          <w:szCs w:val="28"/>
        </w:rPr>
        <w:t xml:space="preserve"> </w:t>
      </w:r>
      <w:r w:rsidR="00EA6733" w:rsidRPr="00ED2589">
        <w:rPr>
          <w:sz w:val="28"/>
          <w:szCs w:val="28"/>
        </w:rPr>
        <w:t>2008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число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магазинов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выросло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178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%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составляет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328.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276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собственные,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52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действуют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программе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франчайзинга.</w:t>
      </w:r>
    </w:p>
    <w:p w:rsidR="00C377E8" w:rsidRPr="00ED2589" w:rsidRDefault="00C377E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предв</w:t>
      </w:r>
      <w:r w:rsidR="006566A8" w:rsidRPr="00ED2589">
        <w:rPr>
          <w:sz w:val="28"/>
          <w:szCs w:val="28"/>
        </w:rPr>
        <w:t>арительным</w:t>
      </w:r>
      <w:r w:rsidR="00ED2589">
        <w:rPr>
          <w:sz w:val="28"/>
          <w:szCs w:val="28"/>
        </w:rPr>
        <w:t xml:space="preserve"> </w:t>
      </w:r>
      <w:r w:rsidR="006566A8" w:rsidRPr="00ED2589">
        <w:rPr>
          <w:sz w:val="28"/>
          <w:szCs w:val="28"/>
        </w:rPr>
        <w:t>данным,</w:t>
      </w:r>
      <w:r w:rsidR="00ED2589">
        <w:rPr>
          <w:sz w:val="28"/>
          <w:szCs w:val="28"/>
        </w:rPr>
        <w:t xml:space="preserve"> </w:t>
      </w:r>
      <w:r w:rsidR="006566A8" w:rsidRPr="00ED2589">
        <w:rPr>
          <w:sz w:val="28"/>
          <w:szCs w:val="28"/>
        </w:rPr>
        <w:t>выручка</w:t>
      </w:r>
      <w:r w:rsidR="00ED2589">
        <w:rPr>
          <w:sz w:val="28"/>
          <w:szCs w:val="28"/>
        </w:rPr>
        <w:t xml:space="preserve"> </w:t>
      </w:r>
      <w:r w:rsidR="006566A8" w:rsidRPr="00ED2589">
        <w:rPr>
          <w:sz w:val="28"/>
          <w:szCs w:val="28"/>
        </w:rPr>
        <w:t>ОАО</w:t>
      </w:r>
      <w:r w:rsidR="00ED2589">
        <w:rPr>
          <w:sz w:val="28"/>
          <w:szCs w:val="28"/>
        </w:rPr>
        <w:t xml:space="preserve"> </w:t>
      </w:r>
      <w:r w:rsidR="006566A8" w:rsidRPr="00ED2589">
        <w:rPr>
          <w:sz w:val="28"/>
          <w:szCs w:val="28"/>
        </w:rPr>
        <w:t>Торговый</w:t>
      </w:r>
      <w:r w:rsidR="00ED2589">
        <w:rPr>
          <w:sz w:val="28"/>
          <w:szCs w:val="28"/>
        </w:rPr>
        <w:t xml:space="preserve"> </w:t>
      </w:r>
      <w:r w:rsidR="006566A8" w:rsidRPr="00ED2589">
        <w:rPr>
          <w:sz w:val="28"/>
          <w:szCs w:val="28"/>
        </w:rPr>
        <w:t>дом</w:t>
      </w:r>
      <w:r w:rsidR="00ED2589">
        <w:rPr>
          <w:sz w:val="28"/>
          <w:szCs w:val="28"/>
        </w:rPr>
        <w:t xml:space="preserve"> </w:t>
      </w:r>
      <w:r w:rsidR="006566A8" w:rsidRPr="00ED2589">
        <w:rPr>
          <w:sz w:val="28"/>
          <w:szCs w:val="28"/>
        </w:rPr>
        <w:t>«Копейка</w:t>
      </w:r>
      <w:r w:rsidRPr="00ED2589">
        <w:rPr>
          <w:sz w:val="28"/>
          <w:szCs w:val="28"/>
        </w:rPr>
        <w:t>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составила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980</w:t>
      </w:r>
      <w:r w:rsidR="00ED2589">
        <w:rPr>
          <w:sz w:val="28"/>
          <w:szCs w:val="28"/>
        </w:rPr>
        <w:t xml:space="preserve"> </w:t>
      </w:r>
      <w:r w:rsidR="00A32944" w:rsidRPr="00ED2589">
        <w:rPr>
          <w:sz w:val="28"/>
          <w:szCs w:val="28"/>
        </w:rPr>
        <w:t>млн.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долл.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США,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70,5</w:t>
      </w:r>
      <w:r w:rsidR="00ED2589">
        <w:rPr>
          <w:sz w:val="28"/>
          <w:szCs w:val="28"/>
        </w:rPr>
        <w:t xml:space="preserve"> </w:t>
      </w:r>
      <w:r w:rsidR="00EA6733" w:rsidRPr="00ED2589">
        <w:rPr>
          <w:sz w:val="28"/>
          <w:szCs w:val="28"/>
        </w:rPr>
        <w:t>%</w:t>
      </w:r>
      <w:r w:rsidR="00ED2589">
        <w:rPr>
          <w:sz w:val="28"/>
          <w:szCs w:val="28"/>
        </w:rPr>
        <w:t xml:space="preserve"> </w:t>
      </w:r>
      <w:r w:rsidR="00EA6733" w:rsidRPr="00ED2589">
        <w:rPr>
          <w:sz w:val="28"/>
          <w:szCs w:val="28"/>
        </w:rPr>
        <w:t>превышает</w:t>
      </w:r>
      <w:r w:rsidR="00ED2589">
        <w:rPr>
          <w:sz w:val="28"/>
          <w:szCs w:val="28"/>
        </w:rPr>
        <w:t xml:space="preserve"> </w:t>
      </w:r>
      <w:r w:rsidR="00EA6733" w:rsidRPr="00ED2589">
        <w:rPr>
          <w:sz w:val="28"/>
          <w:szCs w:val="28"/>
        </w:rPr>
        <w:t>данные</w:t>
      </w:r>
      <w:r w:rsidR="00ED2589">
        <w:rPr>
          <w:sz w:val="28"/>
          <w:szCs w:val="28"/>
        </w:rPr>
        <w:t xml:space="preserve"> </w:t>
      </w:r>
      <w:r w:rsidR="00EA6733" w:rsidRPr="00ED2589">
        <w:rPr>
          <w:sz w:val="28"/>
          <w:szCs w:val="28"/>
        </w:rPr>
        <w:t>2006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г.</w:t>
      </w:r>
    </w:p>
    <w:p w:rsidR="00C377E8" w:rsidRPr="00ED2589" w:rsidRDefault="00C377E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качестве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объекта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интеллектуа</w:t>
      </w:r>
      <w:r w:rsidR="006566A8" w:rsidRPr="00ED2589">
        <w:rPr>
          <w:sz w:val="28"/>
          <w:szCs w:val="28"/>
        </w:rPr>
        <w:t>льной</w:t>
      </w:r>
      <w:r w:rsidR="00ED2589">
        <w:rPr>
          <w:sz w:val="28"/>
          <w:szCs w:val="28"/>
        </w:rPr>
        <w:t xml:space="preserve"> </w:t>
      </w:r>
      <w:r w:rsidR="006566A8" w:rsidRPr="00ED2589">
        <w:rPr>
          <w:sz w:val="28"/>
          <w:szCs w:val="28"/>
        </w:rPr>
        <w:t>собственности</w:t>
      </w:r>
      <w:r w:rsidR="00ED2589">
        <w:rPr>
          <w:sz w:val="28"/>
          <w:szCs w:val="28"/>
        </w:rPr>
        <w:t xml:space="preserve"> </w:t>
      </w:r>
      <w:r w:rsidR="006566A8" w:rsidRPr="00ED2589">
        <w:rPr>
          <w:sz w:val="28"/>
          <w:szCs w:val="28"/>
        </w:rPr>
        <w:t>ТД</w:t>
      </w:r>
      <w:r w:rsidR="00ED2589">
        <w:rPr>
          <w:sz w:val="28"/>
          <w:szCs w:val="28"/>
        </w:rPr>
        <w:t xml:space="preserve"> </w:t>
      </w:r>
      <w:r w:rsidR="006566A8" w:rsidRPr="00ED2589">
        <w:rPr>
          <w:sz w:val="28"/>
          <w:szCs w:val="28"/>
        </w:rPr>
        <w:t>«Копейка</w:t>
      </w:r>
      <w:r w:rsidRPr="00ED2589">
        <w:rPr>
          <w:sz w:val="28"/>
          <w:szCs w:val="28"/>
        </w:rPr>
        <w:t>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лицензионным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(неисключительную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лицензию).</w:t>
      </w:r>
    </w:p>
    <w:p w:rsidR="00C377E8" w:rsidRPr="00ED2589" w:rsidRDefault="006566A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Условия,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«Копейка</w:t>
      </w:r>
      <w:r w:rsidR="00C377E8" w:rsidRPr="00ED2589">
        <w:rPr>
          <w:sz w:val="28"/>
          <w:szCs w:val="28"/>
        </w:rPr>
        <w:t>»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декларирует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своих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лицензионному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договору,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следующие: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франчайзер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передает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товарный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знак,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комплект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документации.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также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получает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основные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конкурентные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преимущества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франчайзера: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маркетинговую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политику;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складскую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транспортную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логистику;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проработанные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ценовую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ассортиментную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политики;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отлаженную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технологию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продаж;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активную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рекламную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поддержку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бизнеса;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единую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информационную</w:t>
      </w:r>
      <w:r w:rsidR="00ED2589">
        <w:rPr>
          <w:sz w:val="28"/>
          <w:szCs w:val="28"/>
        </w:rPr>
        <w:t xml:space="preserve"> </w:t>
      </w:r>
      <w:r w:rsidR="00C377E8" w:rsidRPr="00ED2589">
        <w:rPr>
          <w:sz w:val="28"/>
          <w:szCs w:val="28"/>
        </w:rPr>
        <w:t>систему.</w:t>
      </w:r>
      <w:r w:rsidR="00ED2589">
        <w:rPr>
          <w:sz w:val="28"/>
          <w:szCs w:val="28"/>
        </w:rPr>
        <w:t xml:space="preserve"> </w:t>
      </w:r>
    </w:p>
    <w:p w:rsidR="006566A8" w:rsidRPr="00ED2589" w:rsidRDefault="006566A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«Копейка»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предоставляет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партнеру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называемый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После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бизнесмен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оборудует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магазин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соответствии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стандартами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«Копейки»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заплатит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первоначальный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взнос,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обязуется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наполнить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маг</w:t>
      </w:r>
      <w:r w:rsidR="00EA6733" w:rsidRPr="00ED2589">
        <w:rPr>
          <w:szCs w:val="28"/>
        </w:rPr>
        <w:t>азина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товарами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сумму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4</w:t>
      </w:r>
      <w:r w:rsidR="00ED2589">
        <w:rPr>
          <w:szCs w:val="28"/>
        </w:rPr>
        <w:t xml:space="preserve"> </w:t>
      </w:r>
      <w:r w:rsidR="00A32944" w:rsidRPr="00ED2589">
        <w:rPr>
          <w:szCs w:val="28"/>
        </w:rPr>
        <w:t>млн.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руб</w:t>
      </w:r>
      <w:r w:rsidRPr="00ED2589">
        <w:rPr>
          <w:szCs w:val="28"/>
        </w:rPr>
        <w:t>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платит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превышает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сумму.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правило,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около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половины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ассортимента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магазина.</w:t>
      </w:r>
    </w:p>
    <w:p w:rsidR="00C377E8" w:rsidRPr="00ED2589" w:rsidRDefault="00C377E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выплачивают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роялти,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получают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вознаграждение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реализацию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</w:t>
      </w:r>
      <w:r w:rsidRPr="00ED2589">
        <w:rPr>
          <w:sz w:val="28"/>
          <w:szCs w:val="28"/>
        </w:rPr>
        <w:softHyphen/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универсамах.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Вознаграждение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составляет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14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%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суммы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выручки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универсама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Москвы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Московской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области.</w:t>
      </w:r>
    </w:p>
    <w:p w:rsidR="00062309" w:rsidRPr="00ED2589" w:rsidRDefault="00062309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Множество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идут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контакт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франчайзерами,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потому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серьезно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относятся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соблюдению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стандартов.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="006566A8" w:rsidRPr="00ED2589">
        <w:rPr>
          <w:sz w:val="28"/>
          <w:szCs w:val="28"/>
        </w:rPr>
        <w:t>правило,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партнерам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больше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свободы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действий,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меньше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гара</w:t>
      </w:r>
      <w:r w:rsidR="00EA6733" w:rsidRPr="00ED2589">
        <w:rPr>
          <w:sz w:val="28"/>
          <w:szCs w:val="28"/>
        </w:rPr>
        <w:t>нтий,</w:t>
      </w:r>
      <w:r w:rsidR="00ED2589">
        <w:rPr>
          <w:sz w:val="28"/>
          <w:szCs w:val="28"/>
        </w:rPr>
        <w:t xml:space="preserve"> </w:t>
      </w:r>
      <w:r w:rsidR="00EA6733"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="00EA6733" w:rsidRPr="00ED2589">
        <w:rPr>
          <w:sz w:val="28"/>
          <w:szCs w:val="28"/>
        </w:rPr>
        <w:t>бизнес</w:t>
      </w:r>
      <w:r w:rsidR="00ED2589">
        <w:rPr>
          <w:sz w:val="28"/>
          <w:szCs w:val="28"/>
        </w:rPr>
        <w:t xml:space="preserve"> </w:t>
      </w:r>
      <w:r w:rsidR="00EA6733" w:rsidRPr="00ED2589">
        <w:rPr>
          <w:sz w:val="28"/>
          <w:szCs w:val="28"/>
        </w:rPr>
        <w:t>будет</w:t>
      </w:r>
      <w:r w:rsidR="00ED2589">
        <w:rPr>
          <w:sz w:val="28"/>
          <w:szCs w:val="28"/>
        </w:rPr>
        <w:t xml:space="preserve"> </w:t>
      </w:r>
      <w:r w:rsidR="00EA6733" w:rsidRPr="00ED2589">
        <w:rPr>
          <w:sz w:val="28"/>
          <w:szCs w:val="28"/>
        </w:rPr>
        <w:t>успешным</w:t>
      </w:r>
      <w:r w:rsidR="00ED2589">
        <w:rPr>
          <w:sz w:val="28"/>
          <w:szCs w:val="28"/>
        </w:rPr>
        <w:t xml:space="preserve"> </w:t>
      </w:r>
      <w:r w:rsidR="00EA5D0B" w:rsidRPr="00ED2589">
        <w:rPr>
          <w:sz w:val="28"/>
          <w:szCs w:val="28"/>
        </w:rPr>
        <w:t>[41]</w:t>
      </w:r>
      <w:r w:rsidR="00EA6733" w:rsidRPr="00ED2589">
        <w:rPr>
          <w:sz w:val="28"/>
          <w:szCs w:val="28"/>
        </w:rPr>
        <w:t>.</w:t>
      </w:r>
    </w:p>
    <w:p w:rsidR="00C377E8" w:rsidRPr="00ED2589" w:rsidRDefault="00C377E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Помимо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универсамов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гастрономов,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началось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розничной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торговле,</w:t>
      </w:r>
      <w:r w:rsidR="00ED2589">
        <w:rPr>
          <w:sz w:val="28"/>
          <w:szCs w:val="28"/>
        </w:rPr>
        <w:t xml:space="preserve"> </w:t>
      </w:r>
      <w:r w:rsidR="008B5AF9" w:rsidRPr="00ED2589">
        <w:rPr>
          <w:sz w:val="28"/>
          <w:szCs w:val="28"/>
        </w:rPr>
        <w:t>начали</w:t>
      </w:r>
      <w:r w:rsidR="00ED2589">
        <w:rPr>
          <w:sz w:val="28"/>
          <w:szCs w:val="28"/>
        </w:rPr>
        <w:t xml:space="preserve"> </w:t>
      </w:r>
      <w:r w:rsidR="008B5AF9" w:rsidRPr="00ED2589">
        <w:rPr>
          <w:sz w:val="28"/>
          <w:szCs w:val="28"/>
        </w:rPr>
        <w:t>активно</w:t>
      </w:r>
      <w:r w:rsidR="00ED2589">
        <w:rPr>
          <w:sz w:val="28"/>
          <w:szCs w:val="28"/>
        </w:rPr>
        <w:t xml:space="preserve"> </w:t>
      </w:r>
      <w:r w:rsidR="008B5AF9" w:rsidRPr="00ED2589">
        <w:rPr>
          <w:sz w:val="28"/>
          <w:szCs w:val="28"/>
        </w:rPr>
        <w:t>развиваться</w:t>
      </w:r>
      <w:r w:rsidR="00ED2589">
        <w:rPr>
          <w:sz w:val="28"/>
          <w:szCs w:val="28"/>
        </w:rPr>
        <w:t xml:space="preserve"> </w:t>
      </w:r>
      <w:r w:rsidR="008B5AF9" w:rsidRPr="00ED2589">
        <w:rPr>
          <w:sz w:val="28"/>
          <w:szCs w:val="28"/>
        </w:rPr>
        <w:t>фран</w:t>
      </w:r>
      <w:r w:rsidRPr="00ED2589">
        <w:rPr>
          <w:sz w:val="28"/>
          <w:szCs w:val="28"/>
        </w:rPr>
        <w:t>чайзинговые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специализируются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отдельных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категориях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товаров.</w:t>
      </w:r>
    </w:p>
    <w:p w:rsidR="00C377E8" w:rsidRPr="00ED2589" w:rsidRDefault="00C377E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связи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повышением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интереса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недвижимости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пришли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известные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предложением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риелторского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мировым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станда</w:t>
      </w:r>
      <w:r w:rsidR="007C02A3" w:rsidRPr="00ED2589">
        <w:rPr>
          <w:sz w:val="28"/>
          <w:szCs w:val="28"/>
        </w:rPr>
        <w:t>ртам.</w:t>
      </w:r>
      <w:r w:rsidR="00ED2589">
        <w:rPr>
          <w:sz w:val="28"/>
          <w:szCs w:val="28"/>
        </w:rPr>
        <w:t xml:space="preserve"> </w:t>
      </w:r>
      <w:r w:rsidR="007C02A3" w:rsidRPr="00ED2589">
        <w:rPr>
          <w:sz w:val="28"/>
          <w:szCs w:val="28"/>
        </w:rPr>
        <w:t>Одна</w:t>
      </w:r>
      <w:r w:rsidR="00ED2589">
        <w:rPr>
          <w:sz w:val="28"/>
          <w:szCs w:val="28"/>
        </w:rPr>
        <w:t xml:space="preserve"> </w:t>
      </w:r>
      <w:r w:rsidR="007C02A3"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="007C02A3" w:rsidRPr="00ED2589">
        <w:rPr>
          <w:sz w:val="28"/>
          <w:szCs w:val="28"/>
        </w:rPr>
        <w:t>таких</w:t>
      </w:r>
      <w:r w:rsidR="00ED2589">
        <w:rPr>
          <w:sz w:val="28"/>
          <w:szCs w:val="28"/>
        </w:rPr>
        <w:t xml:space="preserve"> </w:t>
      </w:r>
      <w:r w:rsidR="007C02A3" w:rsidRPr="00ED2589">
        <w:rPr>
          <w:sz w:val="28"/>
          <w:szCs w:val="28"/>
        </w:rPr>
        <w:t>компаний</w:t>
      </w:r>
      <w:r w:rsidR="00ED2589">
        <w:rPr>
          <w:sz w:val="28"/>
          <w:szCs w:val="28"/>
        </w:rPr>
        <w:t xml:space="preserve"> </w:t>
      </w:r>
      <w:r w:rsidR="007C02A3"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CENTURY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21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Russia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(российский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филиал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международной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CENTURY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21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Real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Estate,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работающей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схеме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открытие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агентства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недвижимости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основе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сублицензионного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знака).</w:t>
      </w:r>
    </w:p>
    <w:p w:rsidR="00C377E8" w:rsidRPr="00ED2589" w:rsidRDefault="00C377E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Компания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CENTURY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21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Russia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предлагает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присоединиться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глобальной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риелторской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получить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доступ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объектам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недвижимости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частях</w:t>
      </w:r>
      <w:r w:rsidR="00ED2589">
        <w:rPr>
          <w:sz w:val="28"/>
          <w:szCs w:val="28"/>
        </w:rPr>
        <w:t xml:space="preserve"> </w:t>
      </w:r>
      <w:r w:rsidR="00EA6733" w:rsidRPr="00ED2589">
        <w:rPr>
          <w:sz w:val="28"/>
          <w:szCs w:val="28"/>
        </w:rPr>
        <w:t>света</w:t>
      </w:r>
      <w:r w:rsidR="00ED2589">
        <w:rPr>
          <w:sz w:val="28"/>
          <w:szCs w:val="28"/>
        </w:rPr>
        <w:t xml:space="preserve"> </w:t>
      </w:r>
      <w:r w:rsidR="00EA5D0B" w:rsidRPr="00ED2589">
        <w:rPr>
          <w:sz w:val="28"/>
          <w:szCs w:val="28"/>
        </w:rPr>
        <w:t>[34,</w:t>
      </w:r>
      <w:r w:rsidR="00ED2589">
        <w:rPr>
          <w:sz w:val="28"/>
          <w:szCs w:val="28"/>
        </w:rPr>
        <w:t xml:space="preserve"> </w:t>
      </w:r>
      <w:r w:rsidR="00EA5D0B" w:rsidRPr="00ED2589">
        <w:rPr>
          <w:sz w:val="28"/>
          <w:szCs w:val="28"/>
        </w:rPr>
        <w:t>48]</w:t>
      </w:r>
      <w:r w:rsidR="00EA6733" w:rsidRPr="00ED2589">
        <w:rPr>
          <w:sz w:val="28"/>
          <w:szCs w:val="28"/>
        </w:rPr>
        <w:t>.</w:t>
      </w:r>
    </w:p>
    <w:p w:rsidR="00C377E8" w:rsidRPr="00ED2589" w:rsidRDefault="00C377E8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туризме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зародился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назад.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ввели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туроператоры,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предложили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турфирмам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формат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</w:t>
      </w:r>
      <w:r w:rsidRPr="00ED2589">
        <w:rPr>
          <w:szCs w:val="28"/>
        </w:rPr>
        <w:softHyphen/>
        <w:t>дения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набор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курортов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мест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отдыха.</w:t>
      </w:r>
    </w:p>
    <w:p w:rsidR="00C377E8" w:rsidRPr="00ED2589" w:rsidRDefault="00C377E8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настоящее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невозможно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точно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оценить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реальный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размер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предложений,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поскольку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никаких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официальных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статистических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данных.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проанализирована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информация,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представленная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сайтах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соответствующих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туристских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ассоциации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ассоциации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предпринимательства,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центра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Федерального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фонда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предпринимательства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Фонда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науки,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техники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результате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отобраны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крупнейших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туристских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развивающихся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технологии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«Велл»,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«ВКО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Клуб»,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</w:t>
      </w:r>
      <w:r w:rsidRPr="00ED2589">
        <w:rPr>
          <w:bCs/>
          <w:iCs/>
          <w:szCs w:val="28"/>
          <w:lang w:val="en-US"/>
        </w:rPr>
        <w:t>Global</w:t>
      </w:r>
      <w:r w:rsidR="00ED2589">
        <w:rPr>
          <w:bCs/>
          <w:iCs/>
          <w:szCs w:val="28"/>
        </w:rPr>
        <w:t xml:space="preserve"> </w:t>
      </w:r>
      <w:r w:rsidRPr="00ED2589">
        <w:rPr>
          <w:bCs/>
          <w:iCs/>
          <w:szCs w:val="28"/>
          <w:lang w:val="en-US"/>
        </w:rPr>
        <w:t>Travel</w:t>
      </w:r>
      <w:r w:rsidRPr="00ED2589">
        <w:rPr>
          <w:bCs/>
          <w:iCs/>
          <w:szCs w:val="28"/>
        </w:rPr>
        <w:t>»,</w:t>
      </w:r>
      <w:r w:rsidR="00ED2589">
        <w:rPr>
          <w:bCs/>
          <w:iCs/>
          <w:szCs w:val="28"/>
        </w:rPr>
        <w:t xml:space="preserve"> </w:t>
      </w:r>
      <w:r w:rsidRPr="00ED2589">
        <w:rPr>
          <w:szCs w:val="28"/>
        </w:rPr>
        <w:t>«Горячие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туры»,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«Интурист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Магазин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Путешествий»,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«Куда.</w:t>
      </w:r>
      <w:r w:rsidRPr="00ED2589">
        <w:rPr>
          <w:szCs w:val="28"/>
          <w:lang w:val="en-US"/>
        </w:rPr>
        <w:t>ru</w:t>
      </w:r>
      <w:r w:rsidRPr="00ED2589">
        <w:rPr>
          <w:szCs w:val="28"/>
        </w:rPr>
        <w:t>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«Магазин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Горящих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Путевок»,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«Мастер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отдыха»,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«Роза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ветров»,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«Русский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путешественник»,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«Скатертью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дорога»,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«Турин-фо-РФР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Глобал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Трэвл»,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«Столичный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Центр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Путешествий»,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«1001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</w:t>
      </w:r>
      <w:r w:rsidRPr="00ED2589">
        <w:rPr>
          <w:bCs/>
          <w:iCs/>
          <w:szCs w:val="28"/>
          <w:lang w:val="en-US"/>
        </w:rPr>
        <w:t>Blue</w:t>
      </w:r>
      <w:r w:rsidR="00ED2589">
        <w:rPr>
          <w:bCs/>
          <w:iCs/>
          <w:szCs w:val="28"/>
        </w:rPr>
        <w:t xml:space="preserve"> </w:t>
      </w:r>
      <w:r w:rsidRPr="00ED2589">
        <w:rPr>
          <w:bCs/>
          <w:iCs/>
          <w:szCs w:val="28"/>
          <w:lang w:val="en-US"/>
        </w:rPr>
        <w:t>Sky</w:t>
      </w:r>
      <w:r w:rsidRPr="00ED2589">
        <w:rPr>
          <w:bCs/>
          <w:iCs/>
          <w:szCs w:val="28"/>
        </w:rPr>
        <w:t>».</w:t>
      </w:r>
      <w:r w:rsidR="00ED2589">
        <w:rPr>
          <w:bCs/>
          <w:iCs/>
          <w:szCs w:val="28"/>
        </w:rPr>
        <w:t xml:space="preserve"> </w:t>
      </w:r>
      <w:r w:rsidRPr="00ED2589">
        <w:rPr>
          <w:szCs w:val="28"/>
        </w:rPr>
        <w:t>Следует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подчеркнуть,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туристских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действующих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отечественном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ограничивается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приведенным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выше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количеством.</w:t>
      </w:r>
    </w:p>
    <w:p w:rsidR="00C377E8" w:rsidRPr="00ED2589" w:rsidRDefault="00C377E8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ходе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исследования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собрана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информация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указанных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туристских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момента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настоящего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времени.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результате</w:t>
      </w:r>
      <w:r w:rsidR="00ED2589">
        <w:rPr>
          <w:szCs w:val="28"/>
        </w:rPr>
        <w:t xml:space="preserve"> </w:t>
      </w:r>
      <w:r w:rsidR="00A32944">
        <w:rPr>
          <w:szCs w:val="28"/>
        </w:rPr>
        <w:t>систематиза</w:t>
      </w:r>
      <w:r w:rsidRPr="00ED2589">
        <w:rPr>
          <w:szCs w:val="28"/>
        </w:rPr>
        <w:t>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полученных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сведений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возможным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оценить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территориальную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распространенность.</w:t>
      </w:r>
    </w:p>
    <w:p w:rsidR="00C377E8" w:rsidRPr="00ED2589" w:rsidRDefault="00C377E8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коне</w:t>
      </w:r>
      <w:r w:rsidR="00EA6733" w:rsidRPr="00ED2589">
        <w:rPr>
          <w:szCs w:val="28"/>
        </w:rPr>
        <w:t>ц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2007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функционировало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свыше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1200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офисов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отечественных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туристских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городов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безусловным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лидером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Москва,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момент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исследования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455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офисов</w:t>
      </w:r>
      <w:r w:rsidR="00ED2589">
        <w:rPr>
          <w:szCs w:val="28"/>
        </w:rPr>
        <w:t xml:space="preserve"> </w:t>
      </w:r>
      <w:r w:rsidR="00305E3D" w:rsidRPr="00ED2589">
        <w:rPr>
          <w:szCs w:val="28"/>
        </w:rPr>
        <w:t>(см.</w:t>
      </w:r>
      <w:r w:rsidR="00ED2589">
        <w:rPr>
          <w:szCs w:val="28"/>
        </w:rPr>
        <w:t xml:space="preserve"> </w:t>
      </w:r>
      <w:r w:rsidR="00305E3D" w:rsidRPr="00ED2589">
        <w:rPr>
          <w:szCs w:val="28"/>
        </w:rPr>
        <w:t>прил.</w:t>
      </w:r>
      <w:r w:rsidR="00ED2589">
        <w:rPr>
          <w:szCs w:val="28"/>
        </w:rPr>
        <w:t xml:space="preserve"> </w:t>
      </w:r>
      <w:r w:rsidR="00305E3D" w:rsidRPr="00ED2589">
        <w:rPr>
          <w:szCs w:val="28"/>
        </w:rPr>
        <w:t>6</w:t>
      </w:r>
      <w:r w:rsidR="00E87B6C" w:rsidRPr="00ED2589">
        <w:rPr>
          <w:szCs w:val="28"/>
        </w:rPr>
        <w:t>,</w:t>
      </w:r>
      <w:r w:rsidR="00ED2589">
        <w:rPr>
          <w:szCs w:val="28"/>
        </w:rPr>
        <w:t xml:space="preserve"> </w:t>
      </w:r>
      <w:r w:rsidR="00305E3D" w:rsidRPr="00ED2589">
        <w:rPr>
          <w:szCs w:val="28"/>
        </w:rPr>
        <w:t>табл.</w:t>
      </w:r>
      <w:r w:rsidR="00ED2589">
        <w:rPr>
          <w:szCs w:val="28"/>
        </w:rPr>
        <w:t xml:space="preserve"> </w:t>
      </w:r>
      <w:r w:rsidR="00305E3D" w:rsidRPr="00ED2589">
        <w:rPr>
          <w:szCs w:val="28"/>
        </w:rPr>
        <w:t>2.9</w:t>
      </w:r>
      <w:r w:rsidR="00EA5D0B" w:rsidRPr="00ED2589">
        <w:rPr>
          <w:szCs w:val="28"/>
        </w:rPr>
        <w:t>).</w:t>
      </w:r>
      <w:r w:rsidR="00ED2589">
        <w:rPr>
          <w:szCs w:val="28"/>
        </w:rPr>
        <w:t xml:space="preserve"> </w:t>
      </w:r>
      <w:r w:rsidR="00EA5D0B"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="00EA5D0B" w:rsidRPr="00ED2589">
        <w:rPr>
          <w:szCs w:val="28"/>
        </w:rPr>
        <w:t>с</w:t>
      </w:r>
      <w:r w:rsidRPr="00ED2589">
        <w:rPr>
          <w:szCs w:val="28"/>
        </w:rPr>
        <w:t>ущественным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отрывом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следуют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Санкт-Петербург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(84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офиса),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Нижний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Новгород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(27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офисов),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Новосибирск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Воронеж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(16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офисов).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большинстве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городов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турагентств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превышает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10.</w:t>
      </w:r>
    </w:p>
    <w:p w:rsidR="00C377E8" w:rsidRPr="00ED2589" w:rsidRDefault="00C377E8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bCs/>
          <w:iCs/>
          <w:szCs w:val="28"/>
        </w:rPr>
      </w:pPr>
      <w:r w:rsidRPr="00ED2589">
        <w:rPr>
          <w:szCs w:val="28"/>
        </w:rPr>
        <w:t>Большинство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стремится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максимально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охватить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рынок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Москвы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Московской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области.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</w:t>
      </w:r>
      <w:r w:rsidR="00EA6733" w:rsidRPr="00ED2589">
        <w:rPr>
          <w:szCs w:val="28"/>
        </w:rPr>
        <w:t>ак,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данным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конец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2007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г.</w:t>
      </w:r>
      <w:r w:rsidRPr="00ED2589">
        <w:rPr>
          <w:szCs w:val="28"/>
        </w:rPr>
        <w:t>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суммарное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офисов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рассматриваемой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превысило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600,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составляет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половины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общероссийской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величины.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Московской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момент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исследования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170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турагентств</w:t>
      </w:r>
      <w:r w:rsidR="00ED2589">
        <w:rPr>
          <w:szCs w:val="28"/>
        </w:rPr>
        <w:t xml:space="preserve"> </w:t>
      </w:r>
      <w:r w:rsidR="00305E3D" w:rsidRPr="00ED2589">
        <w:rPr>
          <w:szCs w:val="28"/>
        </w:rPr>
        <w:t>(см.</w:t>
      </w:r>
      <w:r w:rsidR="00ED2589">
        <w:rPr>
          <w:szCs w:val="28"/>
        </w:rPr>
        <w:t xml:space="preserve"> </w:t>
      </w:r>
      <w:r w:rsidR="00305E3D" w:rsidRPr="00ED2589">
        <w:rPr>
          <w:szCs w:val="28"/>
        </w:rPr>
        <w:t>прил.</w:t>
      </w:r>
      <w:r w:rsidR="00ED2589">
        <w:rPr>
          <w:szCs w:val="28"/>
        </w:rPr>
        <w:t xml:space="preserve"> </w:t>
      </w:r>
      <w:r w:rsidR="00305E3D" w:rsidRPr="00ED2589">
        <w:rPr>
          <w:szCs w:val="28"/>
        </w:rPr>
        <w:t>6,</w:t>
      </w:r>
      <w:r w:rsidR="00ED2589">
        <w:rPr>
          <w:szCs w:val="28"/>
        </w:rPr>
        <w:t xml:space="preserve"> </w:t>
      </w:r>
      <w:r w:rsidR="00305E3D" w:rsidRPr="00ED2589">
        <w:rPr>
          <w:szCs w:val="28"/>
        </w:rPr>
        <w:t>табл.</w:t>
      </w:r>
      <w:r w:rsidR="00ED2589">
        <w:rPr>
          <w:szCs w:val="28"/>
        </w:rPr>
        <w:t xml:space="preserve"> </w:t>
      </w:r>
      <w:r w:rsidR="00305E3D" w:rsidRPr="00ED2589">
        <w:rPr>
          <w:szCs w:val="28"/>
        </w:rPr>
        <w:t>2.10</w:t>
      </w:r>
      <w:r w:rsidR="009958D4" w:rsidRPr="00ED2589">
        <w:rPr>
          <w:szCs w:val="28"/>
        </w:rPr>
        <w:t>).</w:t>
      </w:r>
    </w:p>
    <w:p w:rsidR="00C377E8" w:rsidRPr="00ED2589" w:rsidRDefault="00C377E8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Франчайзинг,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бизнес-технология,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достаточно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широко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используется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Москве,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Санкт-Петербурге,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Новосибирск</w:t>
      </w:r>
      <w:r w:rsidR="007C02A3" w:rsidRPr="00ED2589">
        <w:rPr>
          <w:szCs w:val="28"/>
        </w:rPr>
        <w:t>е</w:t>
      </w:r>
      <w:r w:rsidR="00ED2589">
        <w:rPr>
          <w:szCs w:val="28"/>
        </w:rPr>
        <w:t xml:space="preserve"> </w:t>
      </w:r>
      <w:r w:rsidR="007C02A3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7C02A3" w:rsidRPr="00ED2589">
        <w:rPr>
          <w:szCs w:val="28"/>
        </w:rPr>
        <w:t>Нижнем</w:t>
      </w:r>
      <w:r w:rsidR="00ED2589">
        <w:rPr>
          <w:szCs w:val="28"/>
        </w:rPr>
        <w:t xml:space="preserve"> </w:t>
      </w:r>
      <w:r w:rsidR="007C02A3" w:rsidRPr="00ED2589">
        <w:rPr>
          <w:szCs w:val="28"/>
        </w:rPr>
        <w:t>Новгороде,</w:t>
      </w:r>
      <w:r w:rsidR="00ED2589">
        <w:rPr>
          <w:szCs w:val="28"/>
        </w:rPr>
        <w:t xml:space="preserve"> </w:t>
      </w:r>
      <w:r w:rsidR="007C02A3"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="007C02A3" w:rsidRPr="00ED2589">
        <w:rPr>
          <w:szCs w:val="28"/>
        </w:rPr>
        <w:t>связа</w:t>
      </w:r>
      <w:r w:rsidRPr="00ED2589">
        <w:rPr>
          <w:szCs w:val="28"/>
        </w:rPr>
        <w:t>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положением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уровнем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правило,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начинают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внедрять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сначала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московском,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либо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петербургском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лишь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затем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решают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применять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</w:t>
      </w:r>
      <w:r w:rsidR="00EA6733" w:rsidRPr="00ED2589">
        <w:rPr>
          <w:szCs w:val="28"/>
        </w:rPr>
        <w:t>вижения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своей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марки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регионах</w:t>
      </w:r>
      <w:r w:rsidR="00ED2589">
        <w:rPr>
          <w:szCs w:val="28"/>
        </w:rPr>
        <w:t xml:space="preserve"> </w:t>
      </w:r>
      <w:r w:rsidR="00EA5D0B" w:rsidRPr="00ED2589">
        <w:rPr>
          <w:szCs w:val="28"/>
        </w:rPr>
        <w:t>[44,</w:t>
      </w:r>
      <w:r w:rsidR="00ED2589">
        <w:rPr>
          <w:szCs w:val="28"/>
        </w:rPr>
        <w:t xml:space="preserve"> </w:t>
      </w:r>
      <w:r w:rsidR="00EA5D0B" w:rsidRPr="00ED2589">
        <w:rPr>
          <w:szCs w:val="28"/>
        </w:rPr>
        <w:t>22,</w:t>
      </w:r>
      <w:r w:rsidR="00ED2589">
        <w:rPr>
          <w:szCs w:val="28"/>
        </w:rPr>
        <w:t xml:space="preserve"> </w:t>
      </w:r>
      <w:r w:rsidR="00EA5D0B" w:rsidRPr="00ED2589">
        <w:rPr>
          <w:szCs w:val="28"/>
        </w:rPr>
        <w:t>57]</w:t>
      </w:r>
      <w:r w:rsidR="00EA6733" w:rsidRPr="00ED2589">
        <w:rPr>
          <w:szCs w:val="28"/>
        </w:rPr>
        <w:t>.</w:t>
      </w:r>
    </w:p>
    <w:p w:rsidR="00C377E8" w:rsidRPr="00ED2589" w:rsidRDefault="00C377E8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отличие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туризма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мире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модной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индустрии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последнее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значительно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усилилась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экспансия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причем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предпочтение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выходе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рубежи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отдается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франчайзингу.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готовности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системе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2005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заявили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около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московских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петербургских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многие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доказали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эффективность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проектов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практике.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Ассоциации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индустрии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моды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(АПРИМ),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привлекательный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инвестиционный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проект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предложили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национальные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идеальном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формате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остается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вариант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магазина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площадью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порядка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50-100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объемом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инвестиций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100-150</w:t>
      </w:r>
      <w:r w:rsidR="00ED2589">
        <w:rPr>
          <w:szCs w:val="28"/>
        </w:rPr>
        <w:t xml:space="preserve"> </w:t>
      </w:r>
      <w:r w:rsidR="00A32944" w:rsidRPr="00ED2589">
        <w:rPr>
          <w:szCs w:val="28"/>
        </w:rPr>
        <w:t>тыс.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</w:t>
      </w:r>
      <w:r w:rsidR="00EA6733" w:rsidRPr="00ED2589">
        <w:rPr>
          <w:szCs w:val="28"/>
        </w:rPr>
        <w:t>л.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США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сроком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окупаемости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2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года.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АПРИМ,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готовой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одежды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представлено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150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концепций,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однако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заметную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активность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проявляют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50.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того,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существует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единого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реестра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действующих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концепций.</w:t>
      </w:r>
    </w:p>
    <w:p w:rsidR="00C377E8" w:rsidRPr="00ED2589" w:rsidRDefault="00EA6733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АПРИМ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проводит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ежегодный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аналитический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обзор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тему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«Сетевые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компании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="00C377E8" w:rsidRPr="00ED2589">
        <w:rPr>
          <w:iCs/>
          <w:szCs w:val="28"/>
          <w:lang w:val="en-US"/>
        </w:rPr>
        <w:t>fashion</w:t>
      </w:r>
      <w:r w:rsidR="00C377E8" w:rsidRPr="00ED2589">
        <w:rPr>
          <w:iCs/>
          <w:szCs w:val="28"/>
        </w:rPr>
        <w:t>-</w:t>
      </w:r>
      <w:r w:rsidR="00C377E8" w:rsidRPr="00ED2589">
        <w:rPr>
          <w:szCs w:val="28"/>
        </w:rPr>
        <w:t>рынке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России».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обзоре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анализируются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наиболее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популярные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бизнес-форматы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темпам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собственной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розницы,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числу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партнерских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магазинов,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открытых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течение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года,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параметрам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торговой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площади,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инвестициям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открытие</w:t>
      </w:r>
      <w:r w:rsidR="00ED2589">
        <w:rPr>
          <w:szCs w:val="28"/>
        </w:rPr>
        <w:t xml:space="preserve"> </w:t>
      </w:r>
      <w:r w:rsidR="00A32944">
        <w:rPr>
          <w:szCs w:val="28"/>
        </w:rPr>
        <w:t>(ре</w:t>
      </w:r>
      <w:r w:rsidR="00C377E8" w:rsidRPr="00ED2589">
        <w:rPr>
          <w:szCs w:val="28"/>
        </w:rPr>
        <w:t>монт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+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товар)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рекламной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поддержке.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эти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данные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влияют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срок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окупаемости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проекта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и,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следовательно,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при</w:t>
      </w:r>
      <w:r w:rsidR="00C377E8" w:rsidRPr="00ED2589">
        <w:rPr>
          <w:szCs w:val="28"/>
        </w:rPr>
        <w:softHyphen/>
        <w:t>влекательность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="00C377E8" w:rsidRPr="00ED2589">
        <w:rPr>
          <w:szCs w:val="28"/>
        </w:rPr>
        <w:t>инвесторов.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Так,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западных,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марок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шансы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расширения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сейчас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одинаковы.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</w:t>
      </w:r>
      <w:r w:rsidR="009958D4"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="009958D4" w:rsidRPr="00ED2589">
        <w:rPr>
          <w:szCs w:val="28"/>
        </w:rPr>
        <w:t>российские</w:t>
      </w:r>
      <w:r w:rsidR="00ED2589">
        <w:rPr>
          <w:szCs w:val="28"/>
        </w:rPr>
        <w:t xml:space="preserve"> </w:t>
      </w:r>
      <w:r w:rsidR="009958D4" w:rsidRPr="00ED2589">
        <w:rPr>
          <w:szCs w:val="28"/>
        </w:rPr>
        <w:t>потребители</w:t>
      </w:r>
      <w:r w:rsidR="00ED2589">
        <w:rPr>
          <w:szCs w:val="28"/>
        </w:rPr>
        <w:t xml:space="preserve"> </w:t>
      </w:r>
      <w:r w:rsidR="009958D4" w:rsidRPr="00ED2589">
        <w:rPr>
          <w:szCs w:val="28"/>
        </w:rPr>
        <w:t>имеют</w:t>
      </w:r>
      <w:r w:rsidR="00ED2589">
        <w:rPr>
          <w:szCs w:val="28"/>
        </w:rPr>
        <w:t xml:space="preserve"> </w:t>
      </w:r>
      <w:r w:rsidR="009958D4" w:rsidRPr="00ED2589">
        <w:rPr>
          <w:szCs w:val="28"/>
        </w:rPr>
        <w:t>не-брендованное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сознание,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вследствие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крайне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низкую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лояльность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брендам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таковым,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еще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малоизвестные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иностранные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названия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западных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марок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порой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говорят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конечному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покупателю,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регионах.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Просто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давно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привыкли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тому,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масс-маркет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шьется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Китае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Сингапуре.</w:t>
      </w:r>
    </w:p>
    <w:p w:rsidR="00C377E8" w:rsidRPr="00ED2589" w:rsidRDefault="00C377E8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Например,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компания</w:t>
      </w:r>
      <w:r w:rsidR="00ED2589">
        <w:rPr>
          <w:szCs w:val="28"/>
        </w:rPr>
        <w:t xml:space="preserve"> </w:t>
      </w:r>
      <w:r w:rsidRPr="00ED2589">
        <w:rPr>
          <w:iCs/>
          <w:szCs w:val="28"/>
          <w:lang w:val="en-US"/>
        </w:rPr>
        <w:t>SELA</w:t>
      </w:r>
      <w:r w:rsidR="00ED2589">
        <w:rPr>
          <w:iCs/>
          <w:szCs w:val="28"/>
        </w:rPr>
        <w:t xml:space="preserve"> </w:t>
      </w:r>
      <w:r w:rsidR="00EA6733" w:rsidRPr="00ED2589">
        <w:rPr>
          <w:szCs w:val="28"/>
        </w:rPr>
        <w:t>еще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2000</w:t>
      </w:r>
      <w:r w:rsidR="00ED2589">
        <w:rPr>
          <w:szCs w:val="28"/>
        </w:rPr>
        <w:t xml:space="preserve"> </w:t>
      </w:r>
      <w:r w:rsidR="00EA6733"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поставила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задачу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репозиционированию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бренда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«одежды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семьи»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одежде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людей,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ведущих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активный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жизни»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(целевая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аудитория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покупатели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1305" w:rsidRPr="00ED2589">
        <w:rPr>
          <w:szCs w:val="28"/>
        </w:rPr>
        <w:t>озрасте</w:t>
      </w:r>
      <w:r w:rsidR="00ED2589">
        <w:rPr>
          <w:szCs w:val="28"/>
        </w:rPr>
        <w:t xml:space="preserve"> </w:t>
      </w:r>
      <w:r w:rsidR="00ED1305" w:rsidRPr="00ED2589">
        <w:rPr>
          <w:szCs w:val="28"/>
        </w:rPr>
        <w:t>18-25</w:t>
      </w:r>
      <w:r w:rsidR="00ED2589">
        <w:rPr>
          <w:szCs w:val="28"/>
        </w:rPr>
        <w:t xml:space="preserve"> </w:t>
      </w:r>
      <w:r w:rsidR="00ED1305" w:rsidRPr="00ED2589">
        <w:rPr>
          <w:szCs w:val="28"/>
        </w:rPr>
        <w:t>лет).</w:t>
      </w:r>
      <w:r w:rsidR="00ED2589">
        <w:rPr>
          <w:szCs w:val="28"/>
        </w:rPr>
        <w:t xml:space="preserve"> </w:t>
      </w:r>
      <w:r w:rsidR="00ED1305"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="00ED1305" w:rsidRPr="00ED2589">
        <w:rPr>
          <w:szCs w:val="28"/>
        </w:rPr>
        <w:t>2004</w:t>
      </w:r>
      <w:r w:rsidR="00ED2589">
        <w:rPr>
          <w:szCs w:val="28"/>
        </w:rPr>
        <w:t xml:space="preserve"> </w:t>
      </w:r>
      <w:r w:rsidR="00ED1305"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начата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программа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открытию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магазинов,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которая</w:t>
      </w:r>
      <w:r w:rsidR="00ED2589">
        <w:rPr>
          <w:szCs w:val="28"/>
        </w:rPr>
        <w:t xml:space="preserve"> </w:t>
      </w:r>
      <w:r w:rsidR="00ED1305" w:rsidRPr="00ED2589">
        <w:rPr>
          <w:szCs w:val="28"/>
        </w:rPr>
        <w:t>успешно</w:t>
      </w:r>
      <w:r w:rsidR="00ED2589">
        <w:rPr>
          <w:szCs w:val="28"/>
        </w:rPr>
        <w:t xml:space="preserve"> </w:t>
      </w:r>
      <w:r w:rsidR="00ED1305" w:rsidRPr="00ED2589">
        <w:rPr>
          <w:szCs w:val="28"/>
        </w:rPr>
        <w:t>развивалась</w:t>
      </w:r>
      <w:r w:rsidR="00ED2589">
        <w:rPr>
          <w:szCs w:val="28"/>
        </w:rPr>
        <w:t xml:space="preserve"> </w:t>
      </w:r>
      <w:r w:rsidR="00ED1305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ED1305" w:rsidRPr="00ED2589">
        <w:rPr>
          <w:szCs w:val="28"/>
        </w:rPr>
        <w:t>2005</w:t>
      </w:r>
      <w:r w:rsidR="00ED2589">
        <w:rPr>
          <w:szCs w:val="28"/>
        </w:rPr>
        <w:t xml:space="preserve"> </w:t>
      </w:r>
      <w:r w:rsidR="00ED1305" w:rsidRPr="00ED2589">
        <w:rPr>
          <w:szCs w:val="28"/>
        </w:rPr>
        <w:t>г</w:t>
      </w:r>
      <w:r w:rsidRPr="00ED2589">
        <w:rPr>
          <w:szCs w:val="28"/>
        </w:rPr>
        <w:t>.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iCs/>
          <w:szCs w:val="28"/>
        </w:rPr>
      </w:pPr>
      <w:r w:rsidRPr="00ED2589">
        <w:rPr>
          <w:szCs w:val="28"/>
        </w:rPr>
        <w:t>Интересен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факт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бренда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иностранным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названием</w:t>
      </w:r>
      <w:r w:rsidR="00ED2589">
        <w:rPr>
          <w:szCs w:val="28"/>
        </w:rPr>
        <w:t xml:space="preserve"> </w:t>
      </w:r>
      <w:r w:rsidRPr="00ED2589">
        <w:rPr>
          <w:iCs/>
          <w:szCs w:val="28"/>
          <w:lang w:val="en-US"/>
        </w:rPr>
        <w:t>SELA</w:t>
      </w:r>
      <w:r w:rsidRPr="00ED2589">
        <w:rPr>
          <w:iCs/>
          <w:szCs w:val="28"/>
        </w:rPr>
        <w:t>,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созданный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нуля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назад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превратившийся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крупнейшую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повседневной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одежды.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оборотам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уступа</w:t>
      </w:r>
      <w:r w:rsidR="00F43EAD" w:rsidRPr="00ED2589">
        <w:rPr>
          <w:szCs w:val="28"/>
        </w:rPr>
        <w:t>ет</w:t>
      </w:r>
      <w:r w:rsidR="00ED2589">
        <w:rPr>
          <w:szCs w:val="28"/>
        </w:rPr>
        <w:t xml:space="preserve"> </w:t>
      </w:r>
      <w:r w:rsidR="00F43EAD" w:rsidRPr="00ED2589">
        <w:rPr>
          <w:szCs w:val="28"/>
        </w:rPr>
        <w:t>лишь</w:t>
      </w:r>
      <w:r w:rsidR="00ED2589">
        <w:rPr>
          <w:szCs w:val="28"/>
        </w:rPr>
        <w:t xml:space="preserve"> </w:t>
      </w:r>
      <w:r w:rsidR="00F43EAD" w:rsidRPr="00ED2589">
        <w:rPr>
          <w:szCs w:val="28"/>
        </w:rPr>
        <w:t>ростовской</w:t>
      </w:r>
      <w:r w:rsidR="00ED2589">
        <w:rPr>
          <w:szCs w:val="28"/>
        </w:rPr>
        <w:t xml:space="preserve"> </w:t>
      </w:r>
      <w:r w:rsidR="00F43EAD" w:rsidRPr="00ED2589">
        <w:rPr>
          <w:szCs w:val="28"/>
        </w:rPr>
        <w:t>«Глории</w:t>
      </w:r>
      <w:r w:rsidR="00ED2589">
        <w:rPr>
          <w:szCs w:val="28"/>
        </w:rPr>
        <w:t xml:space="preserve"> </w:t>
      </w:r>
      <w:r w:rsidR="00F43EAD" w:rsidRPr="00ED2589">
        <w:rPr>
          <w:szCs w:val="28"/>
        </w:rPr>
        <w:t>Джинс</w:t>
      </w:r>
      <w:r w:rsidRPr="00ED2589">
        <w:rPr>
          <w:szCs w:val="28"/>
        </w:rPr>
        <w:t>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итальянской</w:t>
      </w:r>
      <w:r w:rsidR="00ED2589">
        <w:rPr>
          <w:szCs w:val="28"/>
        </w:rPr>
        <w:t xml:space="preserve"> </w:t>
      </w:r>
      <w:r w:rsidRPr="00ED2589">
        <w:rPr>
          <w:iCs/>
          <w:szCs w:val="28"/>
          <w:lang w:val="en-US"/>
        </w:rPr>
        <w:t>Benetton</w:t>
      </w:r>
      <w:r w:rsidRPr="00ED2589">
        <w:rPr>
          <w:iCs/>
          <w:szCs w:val="28"/>
        </w:rPr>
        <w:t>.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Основатели</w:t>
      </w:r>
      <w:r w:rsidR="00ED2589">
        <w:rPr>
          <w:szCs w:val="28"/>
        </w:rPr>
        <w:t xml:space="preserve"> </w:t>
      </w:r>
      <w:r w:rsidRPr="00ED2589">
        <w:rPr>
          <w:iCs/>
          <w:szCs w:val="28"/>
          <w:lang w:val="en-US"/>
        </w:rPr>
        <w:t>SELA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объясняют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успех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важные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решения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принимали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iCs/>
          <w:szCs w:val="28"/>
          <w:lang w:val="en-US"/>
        </w:rPr>
        <w:t>SELA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похожа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хотя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многие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представители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модного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называют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«российским</w:t>
      </w:r>
      <w:r w:rsidR="00ED2589">
        <w:rPr>
          <w:szCs w:val="28"/>
        </w:rPr>
        <w:t xml:space="preserve"> </w:t>
      </w:r>
      <w:r w:rsidRPr="00ED2589">
        <w:rPr>
          <w:iCs/>
          <w:szCs w:val="28"/>
          <w:lang w:val="en-US"/>
        </w:rPr>
        <w:t>Benetton</w:t>
      </w:r>
      <w:r w:rsidR="000B15F5" w:rsidRPr="00ED2589">
        <w:rPr>
          <w:iCs/>
          <w:szCs w:val="28"/>
        </w:rPr>
        <w:t>»</w:t>
      </w:r>
      <w:r w:rsidR="00ED2589">
        <w:rPr>
          <w:iCs/>
          <w:szCs w:val="28"/>
        </w:rPr>
        <w:t xml:space="preserve"> </w:t>
      </w:r>
      <w:r w:rsidR="00EA5D0B" w:rsidRPr="00ED2589">
        <w:rPr>
          <w:iCs/>
          <w:szCs w:val="28"/>
        </w:rPr>
        <w:t>[20,</w:t>
      </w:r>
      <w:r w:rsidR="00ED2589">
        <w:rPr>
          <w:iCs/>
          <w:szCs w:val="28"/>
        </w:rPr>
        <w:t xml:space="preserve"> </w:t>
      </w:r>
      <w:r w:rsidR="00EA5D0B" w:rsidRPr="00ED2589">
        <w:rPr>
          <w:iCs/>
          <w:szCs w:val="28"/>
        </w:rPr>
        <w:t>26]</w:t>
      </w:r>
      <w:r w:rsidR="000B15F5" w:rsidRPr="00ED2589">
        <w:rPr>
          <w:iCs/>
          <w:szCs w:val="28"/>
        </w:rPr>
        <w:t>.</w:t>
      </w:r>
    </w:p>
    <w:p w:rsidR="00C377E8" w:rsidRPr="00ED2589" w:rsidRDefault="00C377E8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Таким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образом,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продажа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ведение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позволяет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увеличить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динамику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открытия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магазинов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несколько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раз.</w:t>
      </w:r>
      <w:r w:rsidR="00ED2589">
        <w:rPr>
          <w:szCs w:val="28"/>
        </w:rPr>
        <w:t xml:space="preserve"> 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Компания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«Русский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трикотаж»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(торговая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«Твоё»)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через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полгода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после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начала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продажи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франшизы,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январе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2005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г.,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60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магазинов.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Успешно</w:t>
      </w:r>
      <w:r w:rsidR="00ED2589">
        <w:rPr>
          <w:szCs w:val="28"/>
        </w:rPr>
        <w:t xml:space="preserve"> </w:t>
      </w:r>
      <w:r w:rsidR="00A32944" w:rsidRPr="00ED2589">
        <w:rPr>
          <w:szCs w:val="28"/>
        </w:rPr>
        <w:t>развиваются,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группа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«ГОТА»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(«ГОТА»),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«Энтон»</w:t>
      </w:r>
      <w:r w:rsidR="00ED2589">
        <w:rPr>
          <w:szCs w:val="28"/>
        </w:rPr>
        <w:t xml:space="preserve"> </w:t>
      </w:r>
      <w:r w:rsidRPr="00ED2589">
        <w:rPr>
          <w:iCs/>
          <w:szCs w:val="28"/>
        </w:rPr>
        <w:t>(</w:t>
      </w:r>
      <w:r w:rsidRPr="00ED2589">
        <w:rPr>
          <w:iCs/>
          <w:szCs w:val="28"/>
          <w:lang w:val="en-US"/>
        </w:rPr>
        <w:t>Enton</w:t>
      </w:r>
      <w:r w:rsidRPr="00ED2589">
        <w:rPr>
          <w:iCs/>
          <w:szCs w:val="28"/>
        </w:rPr>
        <w:t>),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«Люди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новом»</w:t>
      </w:r>
      <w:r w:rsidR="00ED2589">
        <w:rPr>
          <w:szCs w:val="28"/>
        </w:rPr>
        <w:t xml:space="preserve"> </w:t>
      </w:r>
      <w:r w:rsidRPr="00ED2589">
        <w:rPr>
          <w:iCs/>
          <w:szCs w:val="28"/>
        </w:rPr>
        <w:t>(</w:t>
      </w:r>
      <w:r w:rsidRPr="00ED2589">
        <w:rPr>
          <w:iCs/>
          <w:szCs w:val="28"/>
          <w:lang w:val="en-US"/>
        </w:rPr>
        <w:t>Finn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  <w:lang w:val="en-US"/>
        </w:rPr>
        <w:t>Flare</w:t>
      </w:r>
      <w:r w:rsidRPr="00ED2589">
        <w:rPr>
          <w:iCs/>
          <w:szCs w:val="28"/>
        </w:rPr>
        <w:t>),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«Легпроммаркет»</w:t>
      </w:r>
      <w:r w:rsidR="00ED2589">
        <w:rPr>
          <w:szCs w:val="28"/>
        </w:rPr>
        <w:t xml:space="preserve"> </w:t>
      </w:r>
      <w:r w:rsidRPr="00ED2589">
        <w:rPr>
          <w:iCs/>
          <w:szCs w:val="28"/>
        </w:rPr>
        <w:t>(</w:t>
      </w:r>
      <w:r w:rsidRPr="00ED2589">
        <w:rPr>
          <w:iCs/>
          <w:szCs w:val="28"/>
          <w:lang w:val="en-US"/>
        </w:rPr>
        <w:t>Glance</w:t>
      </w:r>
      <w:r w:rsidRPr="00ED2589">
        <w:rPr>
          <w:iCs/>
          <w:szCs w:val="28"/>
        </w:rPr>
        <w:t>),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«Август»</w:t>
      </w:r>
      <w:r w:rsidR="00ED2589">
        <w:rPr>
          <w:szCs w:val="28"/>
        </w:rPr>
        <w:t xml:space="preserve"> </w:t>
      </w:r>
      <w:r w:rsidRPr="00ED2589">
        <w:rPr>
          <w:iCs/>
          <w:szCs w:val="28"/>
        </w:rPr>
        <w:t>(</w:t>
      </w:r>
      <w:r w:rsidRPr="00ED2589">
        <w:rPr>
          <w:iCs/>
          <w:szCs w:val="28"/>
          <w:lang w:val="en-US"/>
        </w:rPr>
        <w:t>OGGI</w:t>
      </w:r>
      <w:r w:rsidRPr="00ED2589">
        <w:rPr>
          <w:iCs/>
          <w:szCs w:val="28"/>
        </w:rPr>
        <w:t>),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«Саваж»</w:t>
      </w:r>
      <w:r w:rsidR="00ED2589">
        <w:rPr>
          <w:szCs w:val="28"/>
        </w:rPr>
        <w:t xml:space="preserve"> </w:t>
      </w:r>
      <w:r w:rsidRPr="00ED2589">
        <w:rPr>
          <w:iCs/>
          <w:szCs w:val="28"/>
        </w:rPr>
        <w:t>(</w:t>
      </w:r>
      <w:r w:rsidRPr="00ED2589">
        <w:rPr>
          <w:iCs/>
          <w:szCs w:val="28"/>
          <w:lang w:val="en-US"/>
        </w:rPr>
        <w:t>Savage</w:t>
      </w:r>
      <w:r w:rsidRPr="00ED2589">
        <w:rPr>
          <w:iCs/>
          <w:szCs w:val="28"/>
        </w:rPr>
        <w:t>)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ряд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многих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других.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Готовят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предложения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«Пальметта»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(«Пальметта»)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«Торговый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Белка»</w:t>
      </w:r>
      <w:r w:rsidR="00ED2589">
        <w:rPr>
          <w:szCs w:val="28"/>
        </w:rPr>
        <w:t xml:space="preserve"> </w:t>
      </w:r>
      <w:r w:rsidRPr="00ED2589">
        <w:rPr>
          <w:iCs/>
          <w:szCs w:val="28"/>
        </w:rPr>
        <w:t>(</w:t>
      </w:r>
      <w:r w:rsidRPr="00ED2589">
        <w:rPr>
          <w:iCs/>
          <w:szCs w:val="28"/>
          <w:lang w:val="en-US"/>
        </w:rPr>
        <w:t>Ralf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  <w:lang w:val="en-US"/>
        </w:rPr>
        <w:t>Ringer</w:t>
      </w:r>
      <w:r w:rsidRPr="00ED2589">
        <w:rPr>
          <w:iCs/>
          <w:szCs w:val="28"/>
        </w:rPr>
        <w:t>).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Хотя,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например,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последние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около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1,7</w:t>
      </w:r>
      <w:r w:rsidR="00ED2589">
        <w:rPr>
          <w:szCs w:val="28"/>
        </w:rPr>
        <w:t xml:space="preserve"> </w:t>
      </w:r>
      <w:r w:rsidR="00A32944" w:rsidRPr="00ED2589">
        <w:rPr>
          <w:szCs w:val="28"/>
        </w:rPr>
        <w:t>тыс.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точек,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открытых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дилерами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</w:t>
      </w:r>
      <w:r w:rsidR="00A4669F" w:rsidRPr="00ED2589">
        <w:rPr>
          <w:szCs w:val="28"/>
        </w:rPr>
        <w:t>ким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образом,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2006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партнеры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«Торговый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Белка»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открыли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100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магазинов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стране.</w:t>
      </w:r>
    </w:p>
    <w:p w:rsidR="00C377E8" w:rsidRPr="00ED2589" w:rsidRDefault="00C377E8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практике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из-за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отсутствия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достаточного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предпринимательского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опыта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отсеивается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почти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половина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людей,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заявляют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желании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купить</w:t>
      </w:r>
      <w:r w:rsidR="00ED2589">
        <w:rPr>
          <w:szCs w:val="28"/>
        </w:rPr>
        <w:t xml:space="preserve"> </w:t>
      </w:r>
      <w:r w:rsidR="00A32944">
        <w:rPr>
          <w:szCs w:val="28"/>
        </w:rPr>
        <w:t>франши</w:t>
      </w:r>
      <w:r w:rsidRPr="00ED2589">
        <w:rPr>
          <w:szCs w:val="28"/>
        </w:rPr>
        <w:t>зу.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вполне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успешно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продолжают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расширять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«Стоп-топ»,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«Эконика»,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«Красный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куб»,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«Сабвэй»,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«Баскин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Роббинс»,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«Ростикс»,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«1С»,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«Кодак».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</w:t>
      </w:r>
      <w:r w:rsidR="00A4669F" w:rsidRPr="00ED2589">
        <w:rPr>
          <w:szCs w:val="28"/>
        </w:rPr>
        <w:t>мпания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«Копейка»,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например,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продолжает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искать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считает,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превышать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30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%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магазинов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сети.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Санкт-Петербурге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распространялись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бренды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«Золотой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цыпленок»,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«Петербургеры»,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«Русская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трапеза».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Сейчас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взялись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кофеен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«Идеальная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чашка»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Интернет-компания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eMAX.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крупных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западных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кормильцев,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Pizza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Hut,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Ленинградской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несколько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АЗС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маркой</w:t>
      </w:r>
      <w:r w:rsidR="00ED2589">
        <w:rPr>
          <w:szCs w:val="28"/>
        </w:rPr>
        <w:t xml:space="preserve"> </w:t>
      </w:r>
      <w:r w:rsidR="00A32944">
        <w:rPr>
          <w:szCs w:val="28"/>
        </w:rPr>
        <w:t>«ЛУКойла».</w:t>
      </w:r>
    </w:p>
    <w:p w:rsidR="00A32944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Екатеринбурге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наиболее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питания,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строительства,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предпринимательства,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упаковочном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(продукты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питания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напитки),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автозаправок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автомобилей,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бухгалтерского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учета.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Классическая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Екатеринбурге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кафе-мороженое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«Баскин-Роббинс».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четыре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кафе,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однако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входит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расширение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проект,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оценкам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экспертов,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сегодняшний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вложено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порядка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500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млн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США.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Екатеринбурге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собственные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диктаторы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мод.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Например,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«Арнолэнд»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предлагает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потенциальным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приобрести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ключ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международный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центр-клуб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фитнесс-волновой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косметологии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«Арнолэнд»,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предлагает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клиентам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фитнесс,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сауны,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солярий,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парикмахерские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т.д.</w:t>
      </w:r>
      <w:r w:rsidR="00ED2589">
        <w:rPr>
          <w:szCs w:val="28"/>
        </w:rPr>
        <w:t xml:space="preserve"> </w:t>
      </w:r>
    </w:p>
    <w:p w:rsidR="00C377E8" w:rsidRPr="00ED2589" w:rsidRDefault="00C377E8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настоящее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Дальнем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Востоке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очень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ограничен.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Наиболее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видимые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операторы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продаж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проявки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пленки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Кодак,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успешно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функционирующие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нескольких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городах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Дальнего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Востока,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«Дока-пицца»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насчитывает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6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операторов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Владивостоке,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русское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экспресс-кафе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китайская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быстрая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пицца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основали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Владивостоке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4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экспресс-кафе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деловой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Владивостока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рабочий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магазин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подготовке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китайской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пищи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упаковки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розничных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продавцов,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точки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«Рибок»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«Найк»,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сал</w:t>
      </w:r>
      <w:r w:rsidR="00A4669F"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красоты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фирмы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Сити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Лукс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A4669F" w:rsidRPr="00ED2589">
        <w:rPr>
          <w:szCs w:val="28"/>
        </w:rPr>
        <w:t>др.</w:t>
      </w:r>
      <w:r w:rsidR="00ED2589">
        <w:rPr>
          <w:szCs w:val="28"/>
        </w:rPr>
        <w:t xml:space="preserve"> </w:t>
      </w:r>
      <w:r w:rsidR="00EA5D0B" w:rsidRPr="00ED2589">
        <w:rPr>
          <w:szCs w:val="28"/>
        </w:rPr>
        <w:t>[</w:t>
      </w:r>
      <w:r w:rsidR="00EB7837" w:rsidRPr="00ED2589">
        <w:rPr>
          <w:szCs w:val="28"/>
        </w:rPr>
        <w:t>17,</w:t>
      </w:r>
      <w:r w:rsidR="00ED2589">
        <w:rPr>
          <w:szCs w:val="28"/>
        </w:rPr>
        <w:t xml:space="preserve"> </w:t>
      </w:r>
      <w:r w:rsidR="00EA5D0B" w:rsidRPr="00ED2589">
        <w:rPr>
          <w:szCs w:val="28"/>
        </w:rPr>
        <w:t>60]</w:t>
      </w:r>
      <w:r w:rsidR="00A4669F" w:rsidRPr="00ED2589">
        <w:rPr>
          <w:szCs w:val="28"/>
        </w:rPr>
        <w:t>.</w:t>
      </w:r>
    </w:p>
    <w:p w:rsidR="00C377E8" w:rsidRPr="00ED2589" w:rsidRDefault="00C377E8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Основной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проблемой,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затормаживающей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Дальневосточном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ограниченность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населения,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предпринимателей.</w:t>
      </w:r>
    </w:p>
    <w:p w:rsidR="00C377E8" w:rsidRPr="00ED2589" w:rsidRDefault="00C377E8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Улучшается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качество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предложений,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технологии,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предлагаются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передаче,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становятся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сильными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выгодными,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возникает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положительных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внедрения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франчайзинга.</w:t>
      </w:r>
    </w:p>
    <w:p w:rsidR="00305E3D" w:rsidRPr="00ED2589" w:rsidRDefault="00305E3D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Исходя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вышесказанного,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сделать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вывод,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США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являются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мировым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лидером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способствуют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четко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прописанные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финансовая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поддержка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государства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отлаженная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ассоциаций.</w:t>
      </w:r>
    </w:p>
    <w:p w:rsidR="00305E3D" w:rsidRPr="00ED2589" w:rsidRDefault="00305E3D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Степень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Европе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намного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ниже,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США.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Великобритания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количеству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франчайзоров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занимает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передовые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позиции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сфере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среди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европейских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стран.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Германия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занимает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второе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место,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3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место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принадлежит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Франции.</w:t>
      </w:r>
    </w:p>
    <w:p w:rsidR="00305E3D" w:rsidRPr="00ED2589" w:rsidRDefault="00305E3D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Рынок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еще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ограничен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Центральных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Юго-восточных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Европейских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странах.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важная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составляющая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прямых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инвестиций,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еще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недостаточно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ясен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местным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центральным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властям,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местному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деловому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миру.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ситуация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объясняется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существованием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ряда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барьеров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процессе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внедрения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франчайзинга.</w:t>
      </w:r>
      <w:r w:rsidR="00ED2589">
        <w:rPr>
          <w:sz w:val="28"/>
          <w:szCs w:val="28"/>
        </w:rPr>
        <w:t xml:space="preserve"> </w:t>
      </w:r>
    </w:p>
    <w:p w:rsidR="00305E3D" w:rsidRPr="00ED2589" w:rsidRDefault="00305E3D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начал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развиваться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значительно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позже,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США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позже,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Европе.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Современный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является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относительно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новым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явлением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экономике,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хотя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корни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уходят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средневековье.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последние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несколько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больше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функционирующих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рынке,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заявляют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желании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ближайшие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годы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одним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эффективных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методов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выхода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региональный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России.</w:t>
      </w:r>
    </w:p>
    <w:p w:rsidR="00C377E8" w:rsidRPr="00A32944" w:rsidRDefault="00305E3D" w:rsidP="00A32944">
      <w:pPr>
        <w:suppressAutoHyphens/>
        <w:spacing w:line="360" w:lineRule="auto"/>
        <w:ind w:firstLine="709"/>
        <w:jc w:val="center"/>
        <w:rPr>
          <w:b/>
          <w:szCs w:val="28"/>
        </w:rPr>
      </w:pPr>
      <w:r w:rsidRPr="00ED2589">
        <w:rPr>
          <w:szCs w:val="28"/>
        </w:rPr>
        <w:br w:type="page"/>
      </w:r>
      <w:r w:rsidR="00C377E8" w:rsidRPr="00A32944">
        <w:rPr>
          <w:b/>
          <w:szCs w:val="28"/>
        </w:rPr>
        <w:t>3</w:t>
      </w:r>
      <w:r w:rsidR="00ED2589" w:rsidRPr="00A32944">
        <w:rPr>
          <w:b/>
          <w:szCs w:val="28"/>
        </w:rPr>
        <w:t xml:space="preserve"> </w:t>
      </w:r>
      <w:r w:rsidR="00D452AA" w:rsidRPr="00A32944">
        <w:rPr>
          <w:b/>
          <w:szCs w:val="28"/>
        </w:rPr>
        <w:t>РАЗВИТИЕ</w:t>
      </w:r>
      <w:r w:rsidR="00ED2589" w:rsidRPr="00A32944">
        <w:rPr>
          <w:b/>
          <w:szCs w:val="28"/>
        </w:rPr>
        <w:t xml:space="preserve"> </w:t>
      </w:r>
      <w:r w:rsidR="00D452AA" w:rsidRPr="00A32944">
        <w:rPr>
          <w:b/>
          <w:szCs w:val="28"/>
        </w:rPr>
        <w:t>ФРАНЧАЙЗИНГОВОГО</w:t>
      </w:r>
      <w:r w:rsidR="00ED2589" w:rsidRPr="00A32944">
        <w:rPr>
          <w:b/>
          <w:szCs w:val="28"/>
        </w:rPr>
        <w:t xml:space="preserve"> </w:t>
      </w:r>
      <w:r w:rsidR="00D452AA" w:rsidRPr="00A32944">
        <w:rPr>
          <w:b/>
          <w:szCs w:val="28"/>
        </w:rPr>
        <w:t>РЫНКА</w:t>
      </w:r>
      <w:r w:rsidR="00ED2589" w:rsidRPr="00A32944">
        <w:rPr>
          <w:b/>
          <w:szCs w:val="28"/>
        </w:rPr>
        <w:t xml:space="preserve"> </w:t>
      </w:r>
      <w:r w:rsidR="00D452AA" w:rsidRPr="00A32944">
        <w:rPr>
          <w:b/>
          <w:szCs w:val="28"/>
        </w:rPr>
        <w:t>В</w:t>
      </w:r>
      <w:r w:rsidR="00ED2589" w:rsidRPr="00A32944">
        <w:rPr>
          <w:b/>
          <w:szCs w:val="28"/>
        </w:rPr>
        <w:t xml:space="preserve"> </w:t>
      </w:r>
      <w:r w:rsidR="00D452AA" w:rsidRPr="00A32944">
        <w:rPr>
          <w:b/>
          <w:szCs w:val="28"/>
        </w:rPr>
        <w:t>РОССИИ</w:t>
      </w:r>
    </w:p>
    <w:p w:rsidR="00A32944" w:rsidRPr="00A32944" w:rsidRDefault="00A32944" w:rsidP="00A32944">
      <w:pPr>
        <w:suppressAutoHyphens/>
        <w:spacing w:line="360" w:lineRule="auto"/>
        <w:ind w:firstLine="709"/>
        <w:jc w:val="center"/>
        <w:rPr>
          <w:b/>
          <w:szCs w:val="28"/>
        </w:rPr>
      </w:pPr>
    </w:p>
    <w:p w:rsidR="00455C45" w:rsidRPr="00A32944" w:rsidRDefault="00455C45" w:rsidP="00A32944">
      <w:pPr>
        <w:suppressAutoHyphens/>
        <w:spacing w:line="360" w:lineRule="auto"/>
        <w:ind w:firstLine="709"/>
        <w:jc w:val="center"/>
        <w:rPr>
          <w:b/>
          <w:szCs w:val="28"/>
        </w:rPr>
      </w:pPr>
      <w:r w:rsidRPr="00A32944">
        <w:rPr>
          <w:b/>
          <w:szCs w:val="28"/>
        </w:rPr>
        <w:t>3.1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Современное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состояние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франчайзинга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на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российском</w:t>
      </w:r>
      <w:r w:rsidR="00ED2589" w:rsidRPr="00A32944">
        <w:rPr>
          <w:b/>
          <w:szCs w:val="28"/>
        </w:rPr>
        <w:t xml:space="preserve"> </w:t>
      </w:r>
      <w:r w:rsidRPr="00A32944">
        <w:rPr>
          <w:b/>
          <w:szCs w:val="28"/>
        </w:rPr>
        <w:t>рынке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</w:p>
    <w:p w:rsidR="00A4669F" w:rsidRPr="00ED2589" w:rsidRDefault="00455C45" w:rsidP="00ED2589">
      <w:pPr>
        <w:suppressAutoHyphens/>
        <w:spacing w:line="360" w:lineRule="auto"/>
        <w:ind w:firstLine="709"/>
      </w:pPr>
      <w:r w:rsidRPr="00ED2589">
        <w:t>В</w:t>
      </w:r>
      <w:r w:rsidR="00ED2589">
        <w:t xml:space="preserve"> </w:t>
      </w:r>
      <w:r w:rsidRPr="00ED2589">
        <w:t>России</w:t>
      </w:r>
      <w:r w:rsidR="00ED2589">
        <w:t xml:space="preserve"> </w:t>
      </w:r>
      <w:r w:rsidRPr="00ED2589">
        <w:t>наблюдается</w:t>
      </w:r>
      <w:r w:rsidR="00ED2589">
        <w:t xml:space="preserve"> </w:t>
      </w:r>
      <w:r w:rsidRPr="00ED2589">
        <w:t>возрастающий</w:t>
      </w:r>
      <w:r w:rsidR="00ED2589">
        <w:t xml:space="preserve"> </w:t>
      </w:r>
      <w:r w:rsidRPr="00ED2589">
        <w:t>интерес</w:t>
      </w:r>
      <w:r w:rsidR="00ED2589">
        <w:t xml:space="preserve"> </w:t>
      </w:r>
      <w:r w:rsidRPr="00ED2589">
        <w:t>к</w:t>
      </w:r>
      <w:r w:rsidR="00ED2589">
        <w:t xml:space="preserve"> </w:t>
      </w:r>
      <w:r w:rsidRPr="00ED2589">
        <w:t>развитию</w:t>
      </w:r>
      <w:r w:rsidR="00ED2589">
        <w:t xml:space="preserve"> </w:t>
      </w:r>
      <w:r w:rsidRPr="00ED2589">
        <w:t>бизнеса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использованием</w:t>
      </w:r>
      <w:r w:rsidR="00ED2589">
        <w:t xml:space="preserve"> </w:t>
      </w:r>
      <w:r w:rsidRPr="00ED2589">
        <w:t>концепций</w:t>
      </w:r>
      <w:r w:rsidR="00ED2589">
        <w:t xml:space="preserve"> </w:t>
      </w:r>
      <w:r w:rsidRPr="00ED2589">
        <w:t>франчайзинга.</w:t>
      </w:r>
      <w:r w:rsidR="00ED2589">
        <w:t xml:space="preserve"> </w:t>
      </w:r>
      <w:r w:rsidRPr="00ED2589">
        <w:t>Количество</w:t>
      </w:r>
      <w:r w:rsidR="00ED2589">
        <w:t xml:space="preserve"> </w:t>
      </w:r>
      <w:r w:rsidRPr="00ED2589">
        <w:t>организаций,</w:t>
      </w:r>
      <w:r w:rsidR="00ED2589">
        <w:t xml:space="preserve"> </w:t>
      </w:r>
      <w:r w:rsidRPr="00ED2589">
        <w:t>заявивших</w:t>
      </w:r>
      <w:r w:rsidR="00ED2589">
        <w:t xml:space="preserve"> </w:t>
      </w:r>
      <w:r w:rsidRPr="00ED2589">
        <w:t>о</w:t>
      </w:r>
      <w:r w:rsidR="00ED2589">
        <w:t xml:space="preserve"> </w:t>
      </w:r>
      <w:r w:rsidRPr="00ED2589">
        <w:t>своем</w:t>
      </w:r>
      <w:r w:rsidR="00ED2589">
        <w:t xml:space="preserve"> </w:t>
      </w:r>
      <w:r w:rsidRPr="00ED2589">
        <w:t>развитии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формате</w:t>
      </w:r>
      <w:r w:rsidR="00ED2589">
        <w:t xml:space="preserve"> </w:t>
      </w:r>
      <w:r w:rsidRPr="00ED2589">
        <w:t>франчайзинга,</w:t>
      </w:r>
      <w:r w:rsidR="00ED2589">
        <w:t xml:space="preserve"> </w:t>
      </w:r>
      <w:r w:rsidR="00A4669F" w:rsidRPr="00ED2589">
        <w:t>возросло</w:t>
      </w:r>
      <w:r w:rsidR="00ED2589">
        <w:t xml:space="preserve"> </w:t>
      </w:r>
      <w:r w:rsidR="00A4669F" w:rsidRPr="00ED2589">
        <w:t>с</w:t>
      </w:r>
      <w:r w:rsidR="00ED2589">
        <w:t xml:space="preserve"> </w:t>
      </w:r>
      <w:r w:rsidR="00A4669F" w:rsidRPr="00ED2589">
        <w:t>50</w:t>
      </w:r>
      <w:r w:rsidR="00ED2589">
        <w:t xml:space="preserve"> </w:t>
      </w:r>
      <w:r w:rsidR="00A4669F" w:rsidRPr="00ED2589">
        <w:t>в</w:t>
      </w:r>
      <w:r w:rsidR="00ED2589">
        <w:t xml:space="preserve"> </w:t>
      </w:r>
      <w:r w:rsidR="00A4669F" w:rsidRPr="00ED2589">
        <w:t>2001</w:t>
      </w:r>
      <w:r w:rsidR="00ED2589">
        <w:t xml:space="preserve"> </w:t>
      </w:r>
      <w:r w:rsidR="00A4669F" w:rsidRPr="00ED2589">
        <w:t>г.</w:t>
      </w:r>
      <w:r w:rsidR="00ED2589">
        <w:t xml:space="preserve"> </w:t>
      </w:r>
      <w:r w:rsidR="00A4669F" w:rsidRPr="00ED2589">
        <w:t>почти</w:t>
      </w:r>
      <w:r w:rsidR="00ED2589">
        <w:t xml:space="preserve"> </w:t>
      </w:r>
      <w:r w:rsidR="00A4669F" w:rsidRPr="00ED2589">
        <w:t>до</w:t>
      </w:r>
      <w:r w:rsidR="00ED2589">
        <w:t xml:space="preserve"> </w:t>
      </w:r>
      <w:r w:rsidR="00A4669F" w:rsidRPr="00ED2589">
        <w:t>750</w:t>
      </w:r>
      <w:r w:rsidR="00ED2589">
        <w:t xml:space="preserve"> </w:t>
      </w:r>
      <w:r w:rsidR="00A4669F" w:rsidRPr="00ED2589">
        <w:t>в</w:t>
      </w:r>
      <w:r w:rsidR="00ED2589">
        <w:t xml:space="preserve"> </w:t>
      </w:r>
      <w:r w:rsidR="00A4669F" w:rsidRPr="00ED2589">
        <w:t>2008</w:t>
      </w:r>
      <w:r w:rsidR="00ED2589">
        <w:t xml:space="preserve"> </w:t>
      </w:r>
      <w:r w:rsidR="00A4669F" w:rsidRPr="00ED2589">
        <w:t>г.</w:t>
      </w:r>
      <w:r w:rsidRPr="00ED2589">
        <w:t>,</w:t>
      </w:r>
      <w:r w:rsidR="00ED2589">
        <w:t xml:space="preserve"> </w:t>
      </w:r>
      <w:r w:rsidRPr="00ED2589">
        <w:t>что</w:t>
      </w:r>
      <w:r w:rsidR="00ED2589">
        <w:t xml:space="preserve"> </w:t>
      </w:r>
      <w:r w:rsidRPr="00ED2589">
        <w:t>само</w:t>
      </w:r>
      <w:r w:rsidR="00ED2589">
        <w:t xml:space="preserve"> </w:t>
      </w:r>
      <w:r w:rsidRPr="00ED2589">
        <w:t>по</w:t>
      </w:r>
      <w:r w:rsidR="00ED2589">
        <w:t xml:space="preserve"> </w:t>
      </w:r>
      <w:r w:rsidRPr="00ED2589">
        <w:t>себе</w:t>
      </w:r>
      <w:r w:rsidR="00ED2589">
        <w:t xml:space="preserve"> </w:t>
      </w:r>
      <w:r w:rsidRPr="00ED2589">
        <w:t>характеризует</w:t>
      </w:r>
      <w:r w:rsidR="00ED2589">
        <w:t xml:space="preserve"> </w:t>
      </w:r>
      <w:r w:rsidRPr="00ED2589">
        <w:t>востребованность</w:t>
      </w:r>
      <w:r w:rsidR="00ED2589">
        <w:t xml:space="preserve"> </w:t>
      </w:r>
      <w:r w:rsidRPr="00ED2589">
        <w:t>этого</w:t>
      </w:r>
      <w:r w:rsidR="00ED2589">
        <w:t xml:space="preserve"> </w:t>
      </w:r>
      <w:r w:rsidRPr="00ED2589">
        <w:t>форм</w:t>
      </w:r>
      <w:r w:rsidR="00A4669F" w:rsidRPr="00ED2589">
        <w:t>ата</w:t>
      </w:r>
      <w:r w:rsidR="00ED2589">
        <w:t xml:space="preserve"> </w:t>
      </w:r>
      <w:r w:rsidR="00A4669F" w:rsidRPr="00ED2589">
        <w:t>в</w:t>
      </w:r>
      <w:r w:rsidR="00ED2589">
        <w:t xml:space="preserve"> </w:t>
      </w:r>
      <w:r w:rsidR="00A4669F" w:rsidRPr="00ED2589">
        <w:t>России.</w:t>
      </w:r>
      <w:r w:rsidR="00ED2589">
        <w:t xml:space="preserve"> </w:t>
      </w:r>
      <w:r w:rsidR="00A4669F" w:rsidRPr="00ED2589">
        <w:t>Только</w:t>
      </w:r>
      <w:r w:rsidR="00ED2589">
        <w:t xml:space="preserve"> </w:t>
      </w:r>
      <w:r w:rsidR="00A4669F" w:rsidRPr="00ED2589">
        <w:t>в</w:t>
      </w:r>
      <w:r w:rsidR="00ED2589">
        <w:t xml:space="preserve"> </w:t>
      </w:r>
      <w:r w:rsidR="00A4669F" w:rsidRPr="00ED2589">
        <w:t>2008</w:t>
      </w:r>
      <w:r w:rsidR="00ED2589">
        <w:t xml:space="preserve"> </w:t>
      </w:r>
      <w:r w:rsidR="00A4669F" w:rsidRPr="00ED2589">
        <w:t>г.</w:t>
      </w:r>
      <w:r w:rsidR="00ED2589">
        <w:t xml:space="preserve"> </w:t>
      </w:r>
      <w:r w:rsidRPr="00ED2589">
        <w:t>количество</w:t>
      </w:r>
      <w:r w:rsidR="00ED2589">
        <w:t xml:space="preserve"> </w:t>
      </w:r>
      <w:r w:rsidRPr="00ED2589">
        <w:t>ф</w:t>
      </w:r>
      <w:r w:rsidR="00A4669F" w:rsidRPr="00ED2589">
        <w:t>раншиз</w:t>
      </w:r>
      <w:r w:rsidR="00ED2589">
        <w:t xml:space="preserve"> </w:t>
      </w:r>
      <w:r w:rsidR="00A4669F" w:rsidRPr="00ED2589">
        <w:t>по</w:t>
      </w:r>
      <w:r w:rsidR="00ED2589">
        <w:t xml:space="preserve"> </w:t>
      </w:r>
      <w:r w:rsidR="00A4669F" w:rsidRPr="00ED2589">
        <w:t>сравнению</w:t>
      </w:r>
      <w:r w:rsidR="00ED2589">
        <w:t xml:space="preserve"> </w:t>
      </w:r>
      <w:r w:rsidR="00A4669F" w:rsidRPr="00ED2589">
        <w:t>с</w:t>
      </w:r>
      <w:r w:rsidR="00ED2589">
        <w:t xml:space="preserve"> </w:t>
      </w:r>
      <w:r w:rsidR="00A4669F" w:rsidRPr="00ED2589">
        <w:t>2007</w:t>
      </w:r>
      <w:r w:rsidR="00ED2589">
        <w:t xml:space="preserve"> </w:t>
      </w:r>
      <w:r w:rsidR="00A4669F" w:rsidRPr="00ED2589">
        <w:t>г.</w:t>
      </w:r>
      <w:r w:rsidR="00ED2589">
        <w:t xml:space="preserve"> </w:t>
      </w:r>
      <w:r w:rsidR="00A4669F" w:rsidRPr="00ED2589">
        <w:t>возросло</w:t>
      </w:r>
      <w:r w:rsidR="00ED2589">
        <w:t xml:space="preserve"> </w:t>
      </w:r>
      <w:r w:rsidR="00DA2E9C" w:rsidRPr="00ED2589">
        <w:t>более</w:t>
      </w:r>
      <w:r w:rsidR="00ED2589">
        <w:t xml:space="preserve"> </w:t>
      </w:r>
      <w:r w:rsidRPr="00ED2589">
        <w:t>чем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40</w:t>
      </w:r>
      <w:r w:rsidR="00ED2589">
        <w:t xml:space="preserve"> </w:t>
      </w:r>
      <w:r w:rsidRPr="00ED2589">
        <w:t>%</w:t>
      </w:r>
      <w:r w:rsidR="00ED2589">
        <w:t xml:space="preserve"> </w:t>
      </w:r>
      <w:r w:rsidR="006974EA" w:rsidRPr="00ED2589">
        <w:t>(</w:t>
      </w:r>
      <w:r w:rsidR="00CC1778" w:rsidRPr="00ED2589">
        <w:t>см.</w:t>
      </w:r>
      <w:r w:rsidR="00ED2589">
        <w:t xml:space="preserve"> </w:t>
      </w:r>
      <w:r w:rsidR="006974EA" w:rsidRPr="00ED2589">
        <w:t>рис.</w:t>
      </w:r>
      <w:r w:rsidR="00ED2589">
        <w:t xml:space="preserve"> </w:t>
      </w:r>
      <w:r w:rsidR="006974EA" w:rsidRPr="00ED2589">
        <w:t>3.1)</w:t>
      </w:r>
      <w:r w:rsidRPr="00ED2589">
        <w:t>.</w:t>
      </w:r>
    </w:p>
    <w:p w:rsidR="00A32944" w:rsidRDefault="00A32944" w:rsidP="00ED2589">
      <w:pPr>
        <w:suppressAutoHyphens/>
        <w:spacing w:line="360" w:lineRule="auto"/>
        <w:ind w:firstLine="709"/>
        <w:rPr>
          <w:rStyle w:val="FontStyle18"/>
          <w:sz w:val="28"/>
          <w:szCs w:val="28"/>
        </w:rPr>
      </w:pPr>
    </w:p>
    <w:p w:rsidR="00455C45" w:rsidRPr="00ED2589" w:rsidRDefault="00455C45" w:rsidP="00ED2589">
      <w:pPr>
        <w:suppressAutoHyphens/>
        <w:spacing w:line="360" w:lineRule="auto"/>
        <w:ind w:firstLine="709"/>
      </w:pPr>
      <w:r w:rsidRPr="00ED2589">
        <w:rPr>
          <w:rStyle w:val="FontStyle18"/>
          <w:sz w:val="28"/>
          <w:szCs w:val="28"/>
        </w:rPr>
        <w:t>С</w:t>
      </w:r>
      <w:r w:rsidR="00A4669F" w:rsidRPr="00ED2589">
        <w:rPr>
          <w:rStyle w:val="FontStyle18"/>
          <w:sz w:val="28"/>
          <w:szCs w:val="28"/>
        </w:rPr>
        <w:t>труктура</w:t>
      </w:r>
      <w:r w:rsidR="00ED2589">
        <w:rPr>
          <w:rStyle w:val="FontStyle18"/>
          <w:sz w:val="28"/>
          <w:szCs w:val="28"/>
        </w:rPr>
        <w:t xml:space="preserve"> </w:t>
      </w:r>
      <w:r w:rsidR="00A4669F" w:rsidRPr="00ED2589">
        <w:rPr>
          <w:rStyle w:val="FontStyle18"/>
          <w:sz w:val="28"/>
          <w:szCs w:val="28"/>
        </w:rPr>
        <w:t>рынка</w:t>
      </w:r>
      <w:r w:rsidR="00ED2589">
        <w:rPr>
          <w:rStyle w:val="FontStyle18"/>
          <w:sz w:val="28"/>
          <w:szCs w:val="28"/>
        </w:rPr>
        <w:t xml:space="preserve"> </w:t>
      </w:r>
      <w:r w:rsidR="00A4669F" w:rsidRPr="00ED2589">
        <w:rPr>
          <w:rStyle w:val="FontStyle18"/>
          <w:sz w:val="28"/>
          <w:szCs w:val="28"/>
        </w:rPr>
        <w:t>франшиз</w:t>
      </w:r>
      <w:r w:rsidR="00ED2589">
        <w:rPr>
          <w:rStyle w:val="FontStyle18"/>
          <w:sz w:val="28"/>
          <w:szCs w:val="28"/>
        </w:rPr>
        <w:t xml:space="preserve"> </w:t>
      </w:r>
      <w:r w:rsidR="00A4669F" w:rsidRPr="00ED2589">
        <w:rPr>
          <w:rStyle w:val="FontStyle18"/>
          <w:sz w:val="28"/>
          <w:szCs w:val="28"/>
        </w:rPr>
        <w:t>в</w:t>
      </w:r>
      <w:r w:rsidR="00ED2589">
        <w:rPr>
          <w:rStyle w:val="FontStyle18"/>
          <w:sz w:val="28"/>
          <w:szCs w:val="28"/>
        </w:rPr>
        <w:t xml:space="preserve"> </w:t>
      </w:r>
      <w:r w:rsidRPr="00ED2589">
        <w:rPr>
          <w:rStyle w:val="FontStyle18"/>
          <w:sz w:val="28"/>
          <w:szCs w:val="28"/>
        </w:rPr>
        <w:t>2008</w:t>
      </w:r>
      <w:r w:rsidR="00ED2589">
        <w:rPr>
          <w:rStyle w:val="FontStyle18"/>
          <w:sz w:val="28"/>
          <w:szCs w:val="28"/>
        </w:rPr>
        <w:t xml:space="preserve"> </w:t>
      </w:r>
      <w:r w:rsidR="00A4669F" w:rsidRPr="00ED2589">
        <w:rPr>
          <w:rStyle w:val="FontStyle18"/>
          <w:sz w:val="28"/>
          <w:szCs w:val="28"/>
        </w:rPr>
        <w:t>г.</w:t>
      </w:r>
    </w:p>
    <w:p w:rsidR="00455C45" w:rsidRPr="00ED2589" w:rsidRDefault="006D5C6C" w:rsidP="00ED2589">
      <w:pPr>
        <w:suppressAutoHyphens/>
        <w:spacing w:line="360" w:lineRule="auto"/>
        <w:ind w:firstLine="709"/>
      </w:pPr>
      <w:r>
        <w:rPr>
          <w:noProof/>
        </w:rPr>
        <w:pict>
          <v:shape id="_x0000_i1037" type="#_x0000_t75" style="width:430.5pt;height:127.5pt">
            <v:imagedata r:id="rId20" o:title="" cropbottom="-206f"/>
            <o:lock v:ext="edit" aspectratio="f"/>
          </v:shape>
        </w:pic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Рисунок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3.1</w:t>
      </w:r>
    </w:p>
    <w:p w:rsidR="00A32944" w:rsidRDefault="00A32944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DA2E9C" w:rsidRPr="00ED2589">
        <w:rPr>
          <w:sz w:val="28"/>
          <w:szCs w:val="28"/>
        </w:rPr>
        <w:t>м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указанным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секторам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2008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г.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произошел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колич</w:t>
      </w:r>
      <w:r w:rsidR="00DA2E9C" w:rsidRPr="00ED2589">
        <w:rPr>
          <w:sz w:val="28"/>
          <w:szCs w:val="28"/>
        </w:rPr>
        <w:t>ественный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рост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франшиз: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52,5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%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торговл</w:t>
      </w:r>
      <w:r w:rsidR="00DA2E9C" w:rsidRPr="00ED2589">
        <w:rPr>
          <w:sz w:val="28"/>
          <w:szCs w:val="28"/>
        </w:rPr>
        <w:t>е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непродовольственными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товарами;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27,3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%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продовольственной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торговл</w:t>
      </w:r>
      <w:r w:rsidR="00DA2E9C" w:rsidRPr="00ED2589">
        <w:rPr>
          <w:sz w:val="28"/>
          <w:szCs w:val="28"/>
        </w:rPr>
        <w:t>е;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30,1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%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сектору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общественного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питания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25%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услугам.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Вместе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общей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совокупности</w:t>
      </w:r>
      <w:r w:rsidR="00ED2589">
        <w:rPr>
          <w:sz w:val="28"/>
          <w:szCs w:val="28"/>
        </w:rPr>
        <w:t xml:space="preserve"> </w:t>
      </w:r>
      <w:r w:rsidR="00802443" w:rsidRPr="00ED2589">
        <w:rPr>
          <w:sz w:val="28"/>
          <w:szCs w:val="28"/>
        </w:rPr>
        <w:t>франшиз</w:t>
      </w:r>
      <w:r w:rsidR="00ED2589">
        <w:rPr>
          <w:sz w:val="28"/>
          <w:szCs w:val="28"/>
        </w:rPr>
        <w:t xml:space="preserve"> </w:t>
      </w:r>
      <w:r w:rsidR="00802443" w:rsidRPr="00ED2589">
        <w:rPr>
          <w:sz w:val="28"/>
          <w:szCs w:val="28"/>
        </w:rPr>
        <w:t>наблюдалось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2008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г.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некоторое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снижение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сектора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связано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опережающим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ростом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секторе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непродовольственной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торговли,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соответственно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увеличение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непродовольственного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сектора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47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%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2007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52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%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2008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характерны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общемировые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тенденции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связано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общими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преимуществами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обусловленной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необходимостью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объединению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возможностей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ресурсов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условиях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глобализации.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следует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учитывать,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определенного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времени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регулирование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интеллектуальной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собственности,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включая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отсутствие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какой-либо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формы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регулирования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отношений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похожих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экономическая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ситуация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целом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давали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малейшего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шанса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Поэтому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рынке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структура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сроку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предложения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существенно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отличается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структуры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Европы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США,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имеют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значительно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длительную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историю.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каждом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государстве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существует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специфика,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связано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социально-экономическими,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культурно-психолгическими,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правовыми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другими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факторами.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Например,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потребности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населения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определенных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тенденции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отрасли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общем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влияет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общую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структуру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качестве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примера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привести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структуру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рынков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Европы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США.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Понятно,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региональном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разрезе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территории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структура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будет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отличаться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общероссийской,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аналогично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Европе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территориях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различных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государств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США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территории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различных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штатов</w:t>
      </w:r>
      <w:r w:rsidR="00ED2589">
        <w:rPr>
          <w:sz w:val="28"/>
          <w:szCs w:val="28"/>
        </w:rPr>
        <w:t xml:space="preserve"> </w:t>
      </w:r>
      <w:r w:rsidR="006974EA" w:rsidRPr="00ED2589">
        <w:rPr>
          <w:sz w:val="28"/>
          <w:szCs w:val="28"/>
        </w:rPr>
        <w:t>(</w:t>
      </w:r>
      <w:r w:rsidR="00CC1778" w:rsidRPr="00ED2589">
        <w:rPr>
          <w:sz w:val="28"/>
          <w:szCs w:val="28"/>
        </w:rPr>
        <w:t>см.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рис</w:t>
      </w:r>
      <w:r w:rsidR="006974EA" w:rsidRPr="00ED2589">
        <w:rPr>
          <w:sz w:val="28"/>
          <w:szCs w:val="28"/>
        </w:rPr>
        <w:t>.</w:t>
      </w:r>
      <w:r w:rsidR="00ED2589">
        <w:rPr>
          <w:sz w:val="28"/>
          <w:szCs w:val="28"/>
        </w:rPr>
        <w:t xml:space="preserve"> </w:t>
      </w:r>
      <w:r w:rsidR="00CC1778" w:rsidRPr="00ED2589">
        <w:rPr>
          <w:sz w:val="28"/>
          <w:szCs w:val="28"/>
        </w:rPr>
        <w:t>3.2</w:t>
      </w:r>
      <w:r w:rsidR="006974EA" w:rsidRPr="00ED2589">
        <w:rPr>
          <w:sz w:val="28"/>
          <w:szCs w:val="28"/>
        </w:rPr>
        <w:t>)</w:t>
      </w:r>
      <w:r w:rsidR="00CC1778" w:rsidRPr="00ED2589">
        <w:rPr>
          <w:sz w:val="28"/>
          <w:szCs w:val="28"/>
        </w:rPr>
        <w:t>.</w:t>
      </w:r>
    </w:p>
    <w:p w:rsidR="00455C45" w:rsidRPr="00ED2589" w:rsidRDefault="00A32944" w:rsidP="00ED2589">
      <w:pPr>
        <w:pStyle w:val="Style6"/>
        <w:widowControl/>
        <w:suppressAutoHyphens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7"/>
          <w:rFonts w:ascii="Times New Roman" w:hAnsi="Times New Roman" w:cs="Times New Roman"/>
          <w:b w:val="0"/>
          <w:sz w:val="28"/>
          <w:szCs w:val="28"/>
        </w:rPr>
        <w:br w:type="page"/>
      </w:r>
      <w:r w:rsidR="00DA2E9C" w:rsidRP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>Структура</w:t>
      </w:r>
      <w:r w:rsid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2E9C" w:rsidRP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>рынка</w:t>
      </w:r>
      <w:r w:rsid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2E9C" w:rsidRP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>франшиз</w:t>
      </w:r>
      <w:r w:rsid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2E9C" w:rsidRP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>в</w:t>
      </w:r>
      <w:r w:rsid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2E9C" w:rsidRP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>2008</w:t>
      </w:r>
      <w:r w:rsid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2E9C" w:rsidRP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>г.,</w:t>
      </w:r>
      <w:r w:rsid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2E9C" w:rsidRP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>%</w:t>
      </w:r>
      <w:r w:rsid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2E9C" w:rsidRP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>занимаемой</w:t>
      </w:r>
      <w:r w:rsid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2E9C" w:rsidRP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>доли</w:t>
      </w:r>
      <w:r w:rsid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2E9C" w:rsidRPr="00ED2589">
        <w:rPr>
          <w:rStyle w:val="FontStyle17"/>
          <w:rFonts w:ascii="Times New Roman" w:hAnsi="Times New Roman" w:cs="Times New Roman"/>
          <w:b w:val="0"/>
          <w:sz w:val="28"/>
          <w:szCs w:val="28"/>
        </w:rPr>
        <w:t>рынка</w:t>
      </w:r>
    </w:p>
    <w:p w:rsidR="007D0320" w:rsidRPr="00ED2589" w:rsidRDefault="007D0320" w:rsidP="00ED2589">
      <w:pPr>
        <w:pStyle w:val="Style6"/>
        <w:widowControl/>
        <w:suppressAutoHyphens/>
        <w:spacing w:line="360" w:lineRule="auto"/>
        <w:ind w:firstLine="709"/>
        <w:jc w:val="both"/>
        <w:rPr>
          <w:rStyle w:val="FontStyle17"/>
          <w:rFonts w:ascii="Times New Roman" w:hAnsi="Times New Roman" w:cs="Times New Roman"/>
          <w:b w:val="0"/>
          <w:sz w:val="28"/>
          <w:szCs w:val="28"/>
        </w:rPr>
      </w:pPr>
    </w:p>
    <w:p w:rsidR="00455C45" w:rsidRPr="00ED2589" w:rsidRDefault="006D5C6C" w:rsidP="00ED2589">
      <w:pPr>
        <w:pStyle w:val="a3"/>
        <w:suppressAutoHyphens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_x0000_i1038" type="#_x0000_t75" style="width:396pt;height:174.75pt">
            <v:imagedata r:id="rId21" o:title="" cropbottom="-226f"/>
            <o:lock v:ext="edit" aspectratio="f"/>
          </v:shape>
        </w:pic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Рисунок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3.2</w:t>
      </w:r>
    </w:p>
    <w:p w:rsidR="00A32944" w:rsidRDefault="00A32944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55C45" w:rsidRPr="00ED2589" w:rsidRDefault="00802443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С</w:t>
      </w:r>
      <w:r w:rsidR="00455C45" w:rsidRPr="00ED2589">
        <w:rPr>
          <w:sz w:val="28"/>
          <w:szCs w:val="28"/>
        </w:rPr>
        <w:t>ектор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торговли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продуктами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питания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занимает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ведущего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места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структуре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франчайзингового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рынка.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связано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основном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со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спецификой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самого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продукта,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необходимостью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установления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жестких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стандартов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логистики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обмена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данных,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определенными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трудностями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исполнения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стандартов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местах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осуществлением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контрольной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функции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особенно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крупноформатном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широко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ассортиментом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секторе.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Наиболее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приемлемым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торгового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является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сектор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специализированной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торговли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ограниченным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ассортиментом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товаров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(например,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чай,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сыры,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замороженные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продукты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др.).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Этот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вывод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подтверждается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зарубежной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практикой,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перераспределением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2008</w:t>
      </w:r>
      <w:r w:rsidR="00ED2589">
        <w:rPr>
          <w:sz w:val="28"/>
          <w:szCs w:val="28"/>
        </w:rPr>
        <w:t xml:space="preserve"> </w:t>
      </w:r>
      <w:r w:rsidR="00DA2E9C" w:rsidRPr="00ED2589">
        <w:rPr>
          <w:sz w:val="28"/>
          <w:szCs w:val="28"/>
        </w:rPr>
        <w:t>г.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франшиз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внутри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продуктового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сектора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пользу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специализированной</w:t>
      </w:r>
      <w:r w:rsidR="00ED2589">
        <w:rPr>
          <w:sz w:val="28"/>
          <w:szCs w:val="28"/>
        </w:rPr>
        <w:t xml:space="preserve"> </w:t>
      </w:r>
      <w:r w:rsidR="00455C45" w:rsidRPr="00ED2589">
        <w:rPr>
          <w:sz w:val="28"/>
          <w:szCs w:val="28"/>
        </w:rPr>
        <w:t>торговли</w:t>
      </w:r>
      <w:r w:rsidR="00ED2589">
        <w:rPr>
          <w:sz w:val="28"/>
          <w:szCs w:val="28"/>
        </w:rPr>
        <w:t xml:space="preserve"> </w:t>
      </w:r>
      <w:r w:rsidR="00473711" w:rsidRPr="00ED2589">
        <w:rPr>
          <w:sz w:val="28"/>
          <w:szCs w:val="28"/>
        </w:rPr>
        <w:t>(</w:t>
      </w:r>
      <w:r w:rsidR="00437BA7" w:rsidRPr="00ED2589">
        <w:rPr>
          <w:sz w:val="28"/>
          <w:szCs w:val="28"/>
        </w:rPr>
        <w:t>см.</w:t>
      </w:r>
      <w:r w:rsidR="00ED2589">
        <w:rPr>
          <w:sz w:val="28"/>
          <w:szCs w:val="28"/>
        </w:rPr>
        <w:t xml:space="preserve"> </w:t>
      </w:r>
      <w:r w:rsidR="00473711" w:rsidRPr="00ED2589">
        <w:rPr>
          <w:sz w:val="28"/>
          <w:szCs w:val="28"/>
        </w:rPr>
        <w:t>рис</w:t>
      </w:r>
      <w:r w:rsidR="00ED2589">
        <w:rPr>
          <w:sz w:val="28"/>
          <w:szCs w:val="28"/>
        </w:rPr>
        <w:t xml:space="preserve"> </w:t>
      </w:r>
      <w:r w:rsidR="00473711" w:rsidRPr="00ED2589">
        <w:rPr>
          <w:sz w:val="28"/>
          <w:szCs w:val="28"/>
        </w:rPr>
        <w:t>3.3)</w:t>
      </w:r>
      <w:r w:rsidR="00455C45" w:rsidRPr="00ED2589">
        <w:rPr>
          <w:sz w:val="28"/>
          <w:szCs w:val="28"/>
        </w:rPr>
        <w:t>.</w:t>
      </w:r>
    </w:p>
    <w:p w:rsidR="00455C45" w:rsidRPr="00ED2589" w:rsidRDefault="00A32944" w:rsidP="00ED2589">
      <w:pPr>
        <w:pStyle w:val="Style7"/>
        <w:widowControl/>
        <w:suppressAutoHyphens/>
        <w:spacing w:line="360" w:lineRule="auto"/>
        <w:ind w:firstLine="709"/>
        <w:jc w:val="both"/>
        <w:rPr>
          <w:rStyle w:val="FontStyle20"/>
          <w:rFonts w:ascii="Times New Roman" w:hAnsi="Times New Roman"/>
          <w:sz w:val="28"/>
          <w:szCs w:val="28"/>
        </w:rPr>
      </w:pPr>
      <w:r>
        <w:rPr>
          <w:rStyle w:val="FontStyle20"/>
          <w:rFonts w:ascii="Times New Roman" w:hAnsi="Times New Roman" w:cs="Times New Roman"/>
          <w:sz w:val="28"/>
          <w:szCs w:val="28"/>
        </w:rPr>
        <w:br w:type="page"/>
      </w:r>
      <w:r w:rsidR="00455C45" w:rsidRPr="00ED2589">
        <w:rPr>
          <w:rStyle w:val="FontStyle20"/>
          <w:rFonts w:ascii="Times New Roman" w:hAnsi="Times New Roman" w:cs="Times New Roman"/>
          <w:sz w:val="28"/>
          <w:szCs w:val="28"/>
        </w:rPr>
        <w:t>Розни</w:t>
      </w:r>
      <w:r w:rsidR="00455C45" w:rsidRPr="00ED2589">
        <w:rPr>
          <w:rStyle w:val="FontStyle20"/>
          <w:rFonts w:ascii="Times New Roman" w:hAnsi="Times New Roman"/>
          <w:sz w:val="28"/>
          <w:szCs w:val="28"/>
        </w:rPr>
        <w:t>чная</w:t>
      </w:r>
      <w:r w:rsidR="00ED2589">
        <w:rPr>
          <w:rStyle w:val="FontStyle20"/>
          <w:rFonts w:ascii="Times New Roman" w:hAnsi="Times New Roman"/>
          <w:sz w:val="28"/>
          <w:szCs w:val="28"/>
        </w:rPr>
        <w:t xml:space="preserve"> </w:t>
      </w:r>
      <w:r w:rsidR="00455C45" w:rsidRPr="00ED2589">
        <w:rPr>
          <w:rStyle w:val="FontStyle20"/>
          <w:rFonts w:ascii="Times New Roman" w:hAnsi="Times New Roman"/>
          <w:sz w:val="28"/>
          <w:szCs w:val="28"/>
        </w:rPr>
        <w:t>торговля</w:t>
      </w:r>
      <w:r w:rsidR="00ED2589">
        <w:rPr>
          <w:rStyle w:val="FontStyle20"/>
          <w:rFonts w:ascii="Times New Roman" w:hAnsi="Times New Roman"/>
          <w:sz w:val="28"/>
          <w:szCs w:val="28"/>
        </w:rPr>
        <w:t xml:space="preserve"> </w:t>
      </w:r>
      <w:r w:rsidR="00455C45" w:rsidRPr="00ED2589">
        <w:rPr>
          <w:rStyle w:val="FontStyle20"/>
          <w:rFonts w:ascii="Times New Roman" w:hAnsi="Times New Roman"/>
          <w:sz w:val="28"/>
          <w:szCs w:val="28"/>
        </w:rPr>
        <w:t>(продукты</w:t>
      </w:r>
      <w:r w:rsidR="00ED2589">
        <w:rPr>
          <w:rStyle w:val="FontStyle20"/>
          <w:rFonts w:ascii="Times New Roman" w:hAnsi="Times New Roman"/>
          <w:sz w:val="28"/>
          <w:szCs w:val="28"/>
        </w:rPr>
        <w:t xml:space="preserve"> </w:t>
      </w:r>
      <w:r w:rsidR="00455C45" w:rsidRPr="00ED2589">
        <w:rPr>
          <w:rStyle w:val="FontStyle20"/>
          <w:rFonts w:ascii="Times New Roman" w:hAnsi="Times New Roman"/>
          <w:sz w:val="28"/>
          <w:szCs w:val="28"/>
        </w:rPr>
        <w:t>питания)</w:t>
      </w:r>
    </w:p>
    <w:p w:rsidR="00455C45" w:rsidRPr="00ED2589" w:rsidRDefault="006D5C6C" w:rsidP="00ED2589">
      <w:pPr>
        <w:pStyle w:val="Style7"/>
        <w:widowControl/>
        <w:suppressAutoHyphens/>
        <w:spacing w:line="360" w:lineRule="auto"/>
        <w:ind w:firstLine="709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</w:rPr>
        <w:pict>
          <v:shape id="_x0000_i1039" type="#_x0000_t75" style="width:402.75pt;height:173.25pt">
            <v:imagedata r:id="rId22" o:title="" croptop="-2621f" cropbottom="-4977f" cropleft="-1762f" cropright="-3127f"/>
            <o:lock v:ext="edit" aspectratio="f"/>
          </v:shape>
        </w:pic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Рисунок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3.3</w:t>
      </w:r>
    </w:p>
    <w:p w:rsidR="00A32944" w:rsidRDefault="00A32944" w:rsidP="00ED2589">
      <w:pPr>
        <w:suppressAutoHyphens/>
        <w:spacing w:line="360" w:lineRule="auto"/>
        <w:ind w:firstLine="709"/>
      </w:pPr>
    </w:p>
    <w:p w:rsidR="00455C45" w:rsidRPr="00ED2589" w:rsidRDefault="00455C45" w:rsidP="00ED2589">
      <w:pPr>
        <w:suppressAutoHyphens/>
        <w:spacing w:line="360" w:lineRule="auto"/>
        <w:ind w:firstLine="709"/>
      </w:pPr>
      <w:r w:rsidRPr="00ED2589">
        <w:t>Наибольшая</w:t>
      </w:r>
      <w:r w:rsidR="00ED2589">
        <w:t xml:space="preserve"> </w:t>
      </w:r>
      <w:r w:rsidRPr="00ED2589">
        <w:t>активность</w:t>
      </w:r>
      <w:r w:rsidR="00ED2589">
        <w:t xml:space="preserve"> </w:t>
      </w:r>
      <w:r w:rsidRPr="00ED2589">
        <w:t>наблюдалась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секторе</w:t>
      </w:r>
      <w:r w:rsidR="00ED2589">
        <w:t xml:space="preserve"> </w:t>
      </w:r>
      <w:r w:rsidRPr="00ED2589">
        <w:t>розничной</w:t>
      </w:r>
      <w:r w:rsidR="00ED2589">
        <w:t xml:space="preserve"> </w:t>
      </w:r>
      <w:r w:rsidRPr="00ED2589">
        <w:t>торговли</w:t>
      </w:r>
      <w:r w:rsidR="00ED2589">
        <w:t xml:space="preserve"> </w:t>
      </w:r>
      <w:r w:rsidRPr="00ED2589">
        <w:t>непродовольственными</w:t>
      </w:r>
      <w:r w:rsidR="00ED2589">
        <w:t xml:space="preserve"> </w:t>
      </w:r>
      <w:r w:rsidRPr="00ED2589">
        <w:t>товарами.</w:t>
      </w:r>
      <w:r w:rsidR="00ED2589">
        <w:t xml:space="preserve"> </w:t>
      </w:r>
      <w:r w:rsidRPr="00ED2589">
        <w:t>Доля</w:t>
      </w:r>
      <w:r w:rsidR="00ED2589">
        <w:t xml:space="preserve"> </w:t>
      </w:r>
      <w:r w:rsidRPr="00ED2589">
        <w:t>непродовольственного</w:t>
      </w:r>
      <w:r w:rsidR="00ED2589">
        <w:t xml:space="preserve"> </w:t>
      </w:r>
      <w:r w:rsidRPr="00ED2589">
        <w:t>сектора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структуре</w:t>
      </w:r>
      <w:r w:rsidR="00ED2589">
        <w:t xml:space="preserve"> </w:t>
      </w:r>
      <w:r w:rsidRPr="00ED2589">
        <w:t>франшиз</w:t>
      </w:r>
      <w:r w:rsidR="00ED2589">
        <w:t xml:space="preserve"> </w:t>
      </w:r>
      <w:r w:rsidRPr="00ED2589">
        <w:t>составила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200</w:t>
      </w:r>
      <w:r w:rsidR="00DA2E9C" w:rsidRPr="00ED2589">
        <w:t>8</w:t>
      </w:r>
      <w:r w:rsidR="00ED2589">
        <w:t xml:space="preserve"> </w:t>
      </w:r>
      <w:r w:rsidRPr="00ED2589">
        <w:t>г.</w:t>
      </w:r>
      <w:r w:rsidR="00ED2589">
        <w:t xml:space="preserve"> </w:t>
      </w:r>
      <w:r w:rsidRPr="00ED2589">
        <w:t>52</w:t>
      </w:r>
      <w:r w:rsidR="00ED2589">
        <w:t xml:space="preserve"> </w:t>
      </w:r>
      <w:r w:rsidRPr="00ED2589">
        <w:t>%.</w:t>
      </w:r>
    </w:p>
    <w:p w:rsidR="00455C45" w:rsidRPr="00ED2589" w:rsidRDefault="00455C45" w:rsidP="00ED2589">
      <w:pPr>
        <w:suppressAutoHyphens/>
        <w:spacing w:line="360" w:lineRule="auto"/>
        <w:ind w:firstLine="709"/>
      </w:pPr>
      <w:r w:rsidRPr="00ED2589">
        <w:t>Общие</w:t>
      </w:r>
      <w:r w:rsidR="00ED2589">
        <w:t xml:space="preserve"> </w:t>
      </w:r>
      <w:r w:rsidRPr="00ED2589">
        <w:t>тенденции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секторе</w:t>
      </w:r>
      <w:r w:rsidR="00ED2589">
        <w:t xml:space="preserve"> </w:t>
      </w:r>
      <w:r w:rsidRPr="00ED2589">
        <w:t>непродовольственной</w:t>
      </w:r>
      <w:r w:rsidR="00ED2589">
        <w:t xml:space="preserve"> </w:t>
      </w:r>
      <w:r w:rsidRPr="00ED2589">
        <w:t>розничной</w:t>
      </w:r>
      <w:r w:rsidR="00ED2589">
        <w:t xml:space="preserve"> </w:t>
      </w:r>
      <w:r w:rsidRPr="00ED2589">
        <w:t>торговли</w:t>
      </w:r>
      <w:r w:rsidR="00ED2589">
        <w:t xml:space="preserve"> </w:t>
      </w:r>
      <w:r w:rsidRPr="00ED2589">
        <w:t>по</w:t>
      </w:r>
      <w:r w:rsidR="00ED2589">
        <w:t xml:space="preserve"> </w:t>
      </w:r>
      <w:r w:rsidRPr="00ED2589">
        <w:t>данным</w:t>
      </w:r>
      <w:r w:rsidR="00ED2589">
        <w:t xml:space="preserve"> </w:t>
      </w:r>
      <w:r w:rsidRPr="00ED2589">
        <w:t>Федеральной</w:t>
      </w:r>
      <w:r w:rsidR="00ED2589">
        <w:t xml:space="preserve"> </w:t>
      </w:r>
      <w:r w:rsidRPr="00ED2589">
        <w:t>службы</w:t>
      </w:r>
      <w:r w:rsidR="00ED2589">
        <w:t xml:space="preserve"> </w:t>
      </w:r>
      <w:r w:rsidRPr="00ED2589">
        <w:t>государственной</w:t>
      </w:r>
      <w:r w:rsidR="00ED2589">
        <w:t xml:space="preserve"> </w:t>
      </w:r>
      <w:r w:rsidRPr="00ED2589">
        <w:t>статистики</w:t>
      </w:r>
      <w:r w:rsidR="00ED2589">
        <w:t xml:space="preserve"> </w:t>
      </w:r>
      <w:r w:rsidRPr="00ED2589">
        <w:t>статистике</w:t>
      </w:r>
      <w:r w:rsidR="00ED2589">
        <w:t xml:space="preserve"> </w:t>
      </w:r>
      <w:r w:rsidRPr="00ED2589">
        <w:t>были</w:t>
      </w:r>
      <w:r w:rsidR="00ED2589">
        <w:t xml:space="preserve"> </w:t>
      </w:r>
      <w:r w:rsidRPr="00ED2589">
        <w:t>положительными.</w:t>
      </w:r>
      <w:r w:rsidR="00ED2589">
        <w:t xml:space="preserve"> </w:t>
      </w:r>
      <w:r w:rsidRPr="00ED2589">
        <w:t>Оборот</w:t>
      </w:r>
      <w:r w:rsidR="00ED2589">
        <w:t xml:space="preserve"> </w:t>
      </w:r>
      <w:r w:rsidRPr="00ED2589">
        <w:t>непродовольственной</w:t>
      </w:r>
      <w:r w:rsidR="00ED2589">
        <w:t xml:space="preserve"> </w:t>
      </w:r>
      <w:r w:rsidRPr="00ED2589">
        <w:t>рознично</w:t>
      </w:r>
      <w:r w:rsidR="00DA2E9C" w:rsidRPr="00ED2589">
        <w:t>й</w:t>
      </w:r>
      <w:r w:rsidR="00ED2589">
        <w:t xml:space="preserve"> </w:t>
      </w:r>
      <w:r w:rsidR="00DA2E9C" w:rsidRPr="00ED2589">
        <w:t>торговли</w:t>
      </w:r>
      <w:r w:rsidR="00ED2589">
        <w:t xml:space="preserve"> </w:t>
      </w:r>
      <w:r w:rsidR="00DA2E9C" w:rsidRPr="00ED2589">
        <w:t>в</w:t>
      </w:r>
      <w:r w:rsidR="00ED2589">
        <w:t xml:space="preserve"> </w:t>
      </w:r>
      <w:r w:rsidR="00DA2E9C" w:rsidRPr="00ED2589">
        <w:t>январе-ноябре</w:t>
      </w:r>
      <w:r w:rsidR="00ED2589">
        <w:t xml:space="preserve"> </w:t>
      </w:r>
      <w:r w:rsidR="00DA2E9C" w:rsidRPr="00ED2589">
        <w:t>2008</w:t>
      </w:r>
      <w:r w:rsidR="00ED2589">
        <w:t xml:space="preserve"> </w:t>
      </w:r>
      <w:r w:rsidR="00DA2E9C" w:rsidRPr="00ED2589">
        <w:t>г.</w:t>
      </w:r>
      <w:r w:rsidR="00ED2589">
        <w:t xml:space="preserve"> </w:t>
      </w:r>
      <w:r w:rsidR="00DA2E9C" w:rsidRPr="00ED2589">
        <w:t>возрос</w:t>
      </w:r>
      <w:r w:rsidR="00ED2589">
        <w:t xml:space="preserve"> </w:t>
      </w:r>
      <w:r w:rsidR="00DA2E9C" w:rsidRPr="00ED2589">
        <w:t>на</w:t>
      </w:r>
      <w:r w:rsidR="00ED2589">
        <w:t xml:space="preserve"> </w:t>
      </w:r>
      <w:r w:rsidR="00DA2E9C" w:rsidRPr="00ED2589">
        <w:t>114,1</w:t>
      </w:r>
      <w:r w:rsidR="00ED2589">
        <w:t xml:space="preserve"> </w:t>
      </w:r>
      <w:r w:rsidRPr="00ED2589">
        <w:t>%</w:t>
      </w:r>
      <w:r w:rsidR="00ED2589">
        <w:t xml:space="preserve"> </w:t>
      </w:r>
      <w:r w:rsidRPr="00ED2589">
        <w:t>по</w:t>
      </w:r>
      <w:r w:rsidR="00ED2589">
        <w:t xml:space="preserve"> </w:t>
      </w:r>
      <w:r w:rsidRPr="00ED2589">
        <w:t>сравнению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аналогичным</w:t>
      </w:r>
      <w:r w:rsidR="00ED2589">
        <w:t xml:space="preserve"> </w:t>
      </w:r>
      <w:r w:rsidRPr="00ED2589">
        <w:t>периодом</w:t>
      </w:r>
      <w:r w:rsidR="00ED2589">
        <w:t xml:space="preserve"> </w:t>
      </w:r>
      <w:r w:rsidRPr="00ED2589">
        <w:t>2007</w:t>
      </w:r>
      <w:r w:rsidR="00ED2589">
        <w:t xml:space="preserve"> </w:t>
      </w:r>
      <w:r w:rsidRPr="00ED2589">
        <w:t>г.</w:t>
      </w:r>
    </w:p>
    <w:p w:rsidR="00455C45" w:rsidRPr="00ED2589" w:rsidRDefault="00455C45" w:rsidP="00ED2589">
      <w:pPr>
        <w:suppressAutoHyphens/>
        <w:spacing w:line="360" w:lineRule="auto"/>
        <w:ind w:firstLine="709"/>
      </w:pPr>
      <w:r w:rsidRPr="00ED2589">
        <w:t>В</w:t>
      </w:r>
      <w:r w:rsidR="00ED2589">
        <w:t xml:space="preserve"> </w:t>
      </w:r>
      <w:r w:rsidRPr="00ED2589">
        <w:t>непродовольственной</w:t>
      </w:r>
      <w:r w:rsidR="00ED2589">
        <w:t xml:space="preserve"> </w:t>
      </w:r>
      <w:r w:rsidRPr="00ED2589">
        <w:t>торговле</w:t>
      </w:r>
      <w:r w:rsidR="00ED2589">
        <w:t xml:space="preserve"> </w:t>
      </w:r>
      <w:r w:rsidRPr="00ED2589">
        <w:t>наибольшую</w:t>
      </w:r>
      <w:r w:rsidR="00ED2589">
        <w:t xml:space="preserve"> </w:t>
      </w:r>
      <w:r w:rsidRPr="00ED2589">
        <w:t>долю</w:t>
      </w:r>
      <w:r w:rsidR="00ED2589">
        <w:t xml:space="preserve"> </w:t>
      </w:r>
      <w:r w:rsidRPr="00ED2589">
        <w:t>франчайзингового</w:t>
      </w:r>
      <w:r w:rsidR="00ED2589">
        <w:t xml:space="preserve"> </w:t>
      </w:r>
      <w:r w:rsidRPr="00ED2589">
        <w:t>рынка</w:t>
      </w:r>
      <w:r w:rsidR="00ED2589">
        <w:t xml:space="preserve"> </w:t>
      </w:r>
      <w:r w:rsidRPr="00ED2589">
        <w:t>занимали</w:t>
      </w:r>
      <w:r w:rsidR="00ED2589">
        <w:t xml:space="preserve"> </w:t>
      </w:r>
      <w:r w:rsidRPr="00ED2589">
        <w:t>франшизы</w:t>
      </w:r>
      <w:r w:rsidR="00ED2589">
        <w:t xml:space="preserve"> </w:t>
      </w:r>
      <w:r w:rsidRPr="00ED2589">
        <w:t>одежды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обуви</w:t>
      </w:r>
      <w:r w:rsidR="00ED2589">
        <w:t xml:space="preserve"> </w:t>
      </w:r>
      <w:r w:rsidRPr="00ED2589">
        <w:t>(51</w:t>
      </w:r>
      <w:r w:rsidR="00ED2589">
        <w:t xml:space="preserve"> </w:t>
      </w:r>
      <w:r w:rsidR="00D92724" w:rsidRPr="00ED2589">
        <w:t>%).</w:t>
      </w:r>
      <w:r w:rsidR="00ED2589">
        <w:t xml:space="preserve"> </w:t>
      </w:r>
      <w:r w:rsidR="00D92724" w:rsidRPr="00ED2589">
        <w:t>В</w:t>
      </w:r>
      <w:r w:rsidR="00ED2589">
        <w:t xml:space="preserve"> </w:t>
      </w:r>
      <w:r w:rsidR="00D92724" w:rsidRPr="00ED2589">
        <w:t>2008</w:t>
      </w:r>
      <w:r w:rsidR="00ED2589">
        <w:t xml:space="preserve"> </w:t>
      </w:r>
      <w:r w:rsidR="00D92724" w:rsidRPr="00ED2589">
        <w:t>г.</w:t>
      </w:r>
      <w:r w:rsidR="00ED2589">
        <w:t xml:space="preserve"> </w:t>
      </w:r>
      <w:r w:rsidR="00D92724" w:rsidRPr="00ED2589">
        <w:t>по</w:t>
      </w:r>
      <w:r w:rsidR="00ED2589">
        <w:t xml:space="preserve"> </w:t>
      </w:r>
      <w:r w:rsidR="00D92724" w:rsidRPr="00ED2589">
        <w:t>сравнению</w:t>
      </w:r>
      <w:r w:rsidR="00ED2589">
        <w:t xml:space="preserve"> </w:t>
      </w:r>
      <w:r w:rsidR="00D92724" w:rsidRPr="00ED2589">
        <w:t>с</w:t>
      </w:r>
      <w:r w:rsidR="00ED2589">
        <w:t xml:space="preserve"> </w:t>
      </w:r>
      <w:r w:rsidR="00D92724" w:rsidRPr="00ED2589">
        <w:t>2007</w:t>
      </w:r>
      <w:r w:rsidR="00ED2589">
        <w:t xml:space="preserve"> </w:t>
      </w:r>
      <w:r w:rsidRPr="00ED2589">
        <w:t>г.</w:t>
      </w:r>
      <w:r w:rsidR="00ED2589">
        <w:t xml:space="preserve"> </w:t>
      </w:r>
      <w:r w:rsidRPr="00ED2589">
        <w:t>количество</w:t>
      </w:r>
      <w:r w:rsidR="00ED2589">
        <w:t xml:space="preserve"> </w:t>
      </w:r>
      <w:r w:rsidRPr="00ED2589">
        <w:t>франшиз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секторе</w:t>
      </w:r>
      <w:r w:rsidR="00ED2589">
        <w:t xml:space="preserve"> </w:t>
      </w:r>
      <w:r w:rsidRPr="00ED2589">
        <w:t>торговли</w:t>
      </w:r>
      <w:r w:rsidR="00ED2589">
        <w:t xml:space="preserve"> </w:t>
      </w:r>
      <w:r w:rsidRPr="00ED2589">
        <w:t>одеждой</w:t>
      </w:r>
      <w:r w:rsidR="00ED2589">
        <w:t xml:space="preserve"> </w:t>
      </w:r>
      <w:r w:rsidRPr="00ED2589">
        <w:t>возросло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40,5</w:t>
      </w:r>
      <w:r w:rsidR="00ED2589">
        <w:t xml:space="preserve"> </w:t>
      </w:r>
      <w:r w:rsidRPr="00ED2589">
        <w:t>%,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торговле</w:t>
      </w:r>
      <w:r w:rsidR="00ED2589">
        <w:t xml:space="preserve"> </w:t>
      </w:r>
      <w:r w:rsidRPr="00ED2589">
        <w:t>обувью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84,6</w:t>
      </w:r>
      <w:r w:rsidR="00ED2589">
        <w:t xml:space="preserve"> </w:t>
      </w:r>
      <w:r w:rsidRPr="00ED2589">
        <w:t>%</w:t>
      </w:r>
      <w:r w:rsidR="00D92724" w:rsidRPr="00ED2589">
        <w:t>.</w:t>
      </w:r>
    </w:p>
    <w:p w:rsidR="00455C45" w:rsidRPr="00ED2589" w:rsidRDefault="00455C45" w:rsidP="00ED2589">
      <w:pPr>
        <w:suppressAutoHyphens/>
        <w:spacing w:line="360" w:lineRule="auto"/>
        <w:ind w:firstLine="709"/>
      </w:pPr>
      <w:r w:rsidRPr="00ED2589">
        <w:t>Это</w:t>
      </w:r>
      <w:r w:rsidR="00ED2589">
        <w:t xml:space="preserve"> </w:t>
      </w:r>
      <w:r w:rsidRPr="00ED2589">
        <w:t>связано</w:t>
      </w:r>
      <w:r w:rsidR="00ED2589">
        <w:t xml:space="preserve"> </w:t>
      </w:r>
      <w:r w:rsidRPr="00ED2589">
        <w:t>как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общими</w:t>
      </w:r>
      <w:r w:rsidR="00ED2589">
        <w:t xml:space="preserve"> </w:t>
      </w:r>
      <w:r w:rsidRPr="00ED2589">
        <w:t>тенденциями,</w:t>
      </w:r>
      <w:r w:rsidR="00ED2589">
        <w:t xml:space="preserve"> </w:t>
      </w:r>
      <w:r w:rsidRPr="00ED2589">
        <w:t>происходящими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рынке</w:t>
      </w:r>
      <w:r w:rsidR="00ED2589">
        <w:t xml:space="preserve"> </w:t>
      </w:r>
      <w:r w:rsidRPr="00ED2589">
        <w:t>одежды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обуви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докризисной</w:t>
      </w:r>
      <w:r w:rsidR="00ED2589">
        <w:t xml:space="preserve"> </w:t>
      </w:r>
      <w:r w:rsidRPr="00ED2589">
        <w:t>ситуации,</w:t>
      </w:r>
      <w:r w:rsidR="00ED2589">
        <w:t xml:space="preserve"> </w:t>
      </w:r>
      <w:r w:rsidRPr="00ED2589">
        <w:t>например,</w:t>
      </w:r>
      <w:r w:rsidR="00ED2589">
        <w:t xml:space="preserve"> </w:t>
      </w:r>
      <w:r w:rsidRPr="00ED2589">
        <w:t>увеличение</w:t>
      </w:r>
      <w:r w:rsidR="00ED2589">
        <w:t xml:space="preserve"> </w:t>
      </w:r>
      <w:r w:rsidRPr="00ED2589">
        <w:t>объемов</w:t>
      </w:r>
      <w:r w:rsidR="00ED2589">
        <w:t xml:space="preserve"> </w:t>
      </w:r>
      <w:r w:rsidRPr="00ED2589">
        <w:t>закупок</w:t>
      </w:r>
      <w:r w:rsidR="00ED2589">
        <w:t xml:space="preserve"> </w:t>
      </w:r>
      <w:r w:rsidRPr="00ED2589">
        <w:t>импортных</w:t>
      </w:r>
      <w:r w:rsidR="00ED2589">
        <w:t xml:space="preserve"> </w:t>
      </w:r>
      <w:r w:rsidRPr="00ED2589">
        <w:t>товаров,</w:t>
      </w:r>
      <w:r w:rsidR="00ED2589">
        <w:t xml:space="preserve"> </w:t>
      </w:r>
      <w:r w:rsidRPr="00ED2589">
        <w:t>развитие</w:t>
      </w:r>
      <w:r w:rsidR="00ED2589">
        <w:t xml:space="preserve"> </w:t>
      </w:r>
      <w:r w:rsidRPr="00ED2589">
        <w:t>собственного</w:t>
      </w:r>
      <w:r w:rsidR="00ED2589">
        <w:t xml:space="preserve"> </w:t>
      </w:r>
      <w:r w:rsidRPr="00ED2589">
        <w:t>производства,</w:t>
      </w:r>
      <w:r w:rsidR="00ED2589">
        <w:t xml:space="preserve"> </w:t>
      </w:r>
      <w:r w:rsidRPr="00ED2589">
        <w:t>рост</w:t>
      </w:r>
      <w:r w:rsidR="00ED2589">
        <w:t xml:space="preserve"> </w:t>
      </w:r>
      <w:r w:rsidRPr="00ED2589">
        <w:t>потребительской</w:t>
      </w:r>
      <w:r w:rsidR="00ED2589">
        <w:t xml:space="preserve"> </w:t>
      </w:r>
      <w:r w:rsidRPr="00ED2589">
        <w:t>активности,</w:t>
      </w:r>
      <w:r w:rsidR="00ED2589">
        <w:t xml:space="preserve"> </w:t>
      </w:r>
      <w:r w:rsidRPr="00ED2589">
        <w:t>рост</w:t>
      </w:r>
      <w:r w:rsidR="00ED2589">
        <w:t xml:space="preserve"> </w:t>
      </w:r>
      <w:r w:rsidRPr="00ED2589">
        <w:t>спроса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увеличение</w:t>
      </w:r>
      <w:r w:rsidR="00ED2589">
        <w:t xml:space="preserve"> </w:t>
      </w:r>
      <w:r w:rsidRPr="00ED2589">
        <w:t>объемов</w:t>
      </w:r>
      <w:r w:rsidR="00ED2589">
        <w:t xml:space="preserve"> </w:t>
      </w:r>
      <w:r w:rsidRPr="00ED2589">
        <w:t>продаж,</w:t>
      </w:r>
      <w:r w:rsidR="00ED2589">
        <w:t xml:space="preserve"> </w:t>
      </w:r>
      <w:r w:rsidRPr="00ED2589">
        <w:t>изменение</w:t>
      </w:r>
      <w:r w:rsidR="00ED2589">
        <w:t xml:space="preserve"> </w:t>
      </w:r>
      <w:r w:rsidRPr="00ED2589">
        <w:t>тенденций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моде,</w:t>
      </w:r>
      <w:r w:rsidR="00ED2589">
        <w:t xml:space="preserve"> </w:t>
      </w:r>
      <w:r w:rsidRPr="00ED2589">
        <w:t>ориентация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фирменную</w:t>
      </w:r>
      <w:r w:rsidR="00ED2589">
        <w:t xml:space="preserve"> </w:t>
      </w:r>
      <w:r w:rsidRPr="00ED2589">
        <w:t>торговлю,</w:t>
      </w:r>
      <w:r w:rsidR="00ED2589">
        <w:t xml:space="preserve"> </w:t>
      </w:r>
      <w:r w:rsidRPr="00ED2589">
        <w:t>высокий</w:t>
      </w:r>
      <w:r w:rsidR="00ED2589">
        <w:t xml:space="preserve"> </w:t>
      </w:r>
      <w:r w:rsidRPr="00ED2589">
        <w:t>уровень</w:t>
      </w:r>
      <w:r w:rsidR="00ED2589">
        <w:t xml:space="preserve"> </w:t>
      </w:r>
      <w:r w:rsidRPr="00ED2589">
        <w:t>конкуренции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данном</w:t>
      </w:r>
      <w:r w:rsidR="00ED2589">
        <w:t xml:space="preserve"> </w:t>
      </w:r>
      <w:r w:rsidRPr="00ED2589">
        <w:t>секторе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т.д.,</w:t>
      </w:r>
      <w:r w:rsidR="00ED2589">
        <w:t xml:space="preserve"> </w:t>
      </w:r>
      <w:r w:rsidRPr="00ED2589">
        <w:t>так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меньшими</w:t>
      </w:r>
      <w:r w:rsidR="00ED2589">
        <w:t xml:space="preserve"> </w:t>
      </w:r>
      <w:r w:rsidRPr="00ED2589">
        <w:t>затратами</w:t>
      </w:r>
      <w:r w:rsidR="00ED2589">
        <w:t xml:space="preserve"> </w:t>
      </w:r>
      <w:r w:rsidRPr="00ED2589">
        <w:t>ресурсов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времени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формирование</w:t>
      </w:r>
      <w:r w:rsidR="00ED2589">
        <w:t xml:space="preserve"> </w:t>
      </w:r>
      <w:r w:rsidRPr="00ED2589">
        <w:t>сети</w:t>
      </w:r>
      <w:r w:rsidR="00ED2589">
        <w:t xml:space="preserve"> </w:t>
      </w:r>
      <w:r w:rsidRPr="00ED2589">
        <w:t>(в</w:t>
      </w:r>
      <w:r w:rsidR="00ED2589">
        <w:t xml:space="preserve"> </w:t>
      </w:r>
      <w:r w:rsidRPr="00ED2589">
        <w:t>отличие</w:t>
      </w:r>
      <w:r w:rsidR="00ED2589">
        <w:t xml:space="preserve"> </w:t>
      </w:r>
      <w:r w:rsidRPr="00ED2589">
        <w:t>от</w:t>
      </w:r>
      <w:r w:rsidR="00ED2589">
        <w:t xml:space="preserve"> </w:t>
      </w:r>
      <w:r w:rsidRPr="00ED2589">
        <w:t>других</w:t>
      </w:r>
      <w:r w:rsidR="00ED2589">
        <w:t xml:space="preserve"> </w:t>
      </w:r>
      <w:r w:rsidRPr="00ED2589">
        <w:t>секторов),</w:t>
      </w:r>
      <w:r w:rsidR="00ED2589">
        <w:t xml:space="preserve"> </w:t>
      </w:r>
      <w:r w:rsidRPr="00ED2589">
        <w:t>а</w:t>
      </w:r>
      <w:r w:rsidR="00ED2589">
        <w:t xml:space="preserve"> </w:t>
      </w:r>
      <w:r w:rsidRPr="00ED2589">
        <w:t>также</w:t>
      </w:r>
      <w:r w:rsidR="00ED2589">
        <w:t xml:space="preserve"> </w:t>
      </w:r>
      <w:r w:rsidRPr="00ED2589">
        <w:t>наличием</w:t>
      </w:r>
      <w:r w:rsidR="00ED2589">
        <w:t xml:space="preserve"> </w:t>
      </w:r>
      <w:r w:rsidRPr="00ED2589">
        <w:t>механизмов</w:t>
      </w:r>
      <w:r w:rsidR="00ED2589">
        <w:t xml:space="preserve"> </w:t>
      </w:r>
      <w:r w:rsidRPr="00ED2589">
        <w:t>осуществления</w:t>
      </w:r>
      <w:r w:rsidR="00ED2589">
        <w:t xml:space="preserve"> </w:t>
      </w:r>
      <w:r w:rsidRPr="00ED2589">
        <w:t>контроля</w:t>
      </w:r>
      <w:r w:rsidR="00ED2589">
        <w:t xml:space="preserve"> </w:t>
      </w:r>
      <w:r w:rsidRPr="00ED2589">
        <w:t>за</w:t>
      </w:r>
      <w:r w:rsidR="00ED2589">
        <w:t xml:space="preserve"> </w:t>
      </w:r>
      <w:r w:rsidRPr="00ED2589">
        <w:t>работой</w:t>
      </w:r>
      <w:r w:rsidR="00ED2589">
        <w:t xml:space="preserve"> </w:t>
      </w:r>
      <w:r w:rsidRPr="00ED2589">
        <w:t>участников</w:t>
      </w:r>
      <w:r w:rsidR="00ED2589">
        <w:t xml:space="preserve"> </w:t>
      </w:r>
      <w:r w:rsidRPr="00ED2589">
        <w:t>сети</w:t>
      </w:r>
      <w:r w:rsidR="00ED2589">
        <w:t xml:space="preserve"> </w:t>
      </w:r>
      <w:r w:rsidR="00473711" w:rsidRPr="00ED2589">
        <w:t>(</w:t>
      </w:r>
      <w:r w:rsidR="00437BA7" w:rsidRPr="00ED2589">
        <w:t>см.</w:t>
      </w:r>
      <w:r w:rsidR="00ED2589">
        <w:t xml:space="preserve"> </w:t>
      </w:r>
      <w:r w:rsidR="00473711" w:rsidRPr="00ED2589">
        <w:t>рис</w:t>
      </w:r>
      <w:r w:rsidR="00ED2589">
        <w:t xml:space="preserve"> </w:t>
      </w:r>
      <w:r w:rsidR="00473711" w:rsidRPr="00ED2589">
        <w:t>3.4)</w:t>
      </w:r>
      <w:r w:rsidRPr="00ED2589">
        <w:t>.</w:t>
      </w:r>
    </w:p>
    <w:p w:rsidR="00A32944" w:rsidRDefault="00A32944" w:rsidP="00ED2589">
      <w:pPr>
        <w:suppressAutoHyphens/>
        <w:spacing w:line="360" w:lineRule="auto"/>
        <w:ind w:firstLine="709"/>
      </w:pPr>
    </w:p>
    <w:p w:rsidR="00455C45" w:rsidRPr="00ED2589" w:rsidRDefault="00455C45" w:rsidP="00ED2589">
      <w:pPr>
        <w:suppressAutoHyphens/>
        <w:spacing w:line="360" w:lineRule="auto"/>
        <w:ind w:firstLine="709"/>
      </w:pPr>
      <w:r w:rsidRPr="00ED2589">
        <w:t>Структура</w:t>
      </w:r>
      <w:r w:rsidR="00ED2589">
        <w:t xml:space="preserve"> </w:t>
      </w:r>
      <w:r w:rsidRPr="00ED2589">
        <w:t>рынка</w:t>
      </w:r>
      <w:r w:rsidR="00ED2589">
        <w:t xml:space="preserve"> </w:t>
      </w:r>
      <w:r w:rsidRPr="00ED2589">
        <w:t>франшиз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секторе</w:t>
      </w:r>
      <w:r w:rsidR="00ED2589">
        <w:t xml:space="preserve"> </w:t>
      </w:r>
      <w:r w:rsidRPr="00ED2589">
        <w:t>торговли</w:t>
      </w:r>
      <w:r w:rsidR="00ED2589">
        <w:t xml:space="preserve"> </w:t>
      </w:r>
      <w:r w:rsidR="00D92724" w:rsidRPr="00ED2589">
        <w:t>непродовольственными</w:t>
      </w:r>
      <w:r w:rsidR="00ED2589">
        <w:t xml:space="preserve"> </w:t>
      </w:r>
      <w:r w:rsidR="00D92724" w:rsidRPr="00ED2589">
        <w:t>товарами</w:t>
      </w:r>
      <w:r w:rsidR="00ED2589">
        <w:t xml:space="preserve"> </w:t>
      </w:r>
      <w:r w:rsidR="00D92724" w:rsidRPr="00ED2589">
        <w:t>в</w:t>
      </w:r>
      <w:r w:rsidR="00ED2589">
        <w:t xml:space="preserve"> </w:t>
      </w:r>
      <w:r w:rsidR="00D92724" w:rsidRPr="00ED2589">
        <w:t>2008</w:t>
      </w:r>
      <w:r w:rsidR="00ED2589">
        <w:t xml:space="preserve"> </w:t>
      </w:r>
      <w:r w:rsidR="00D92724" w:rsidRPr="00ED2589">
        <w:t>г.</w:t>
      </w:r>
    </w:p>
    <w:p w:rsidR="000F2542" w:rsidRPr="00ED2589" w:rsidRDefault="006D5C6C" w:rsidP="00ED2589">
      <w:pPr>
        <w:suppressAutoHyphens/>
        <w:spacing w:line="360" w:lineRule="auto"/>
        <w:ind w:firstLine="709"/>
      </w:pPr>
      <w:r>
        <w:rPr>
          <w:noProof/>
        </w:rPr>
        <w:pict>
          <v:shape id="_x0000_i1040" type="#_x0000_t75" style="width:393pt;height:276pt">
            <v:imagedata r:id="rId23" o:title="" cropbottom="-143f" cropright="-33f"/>
            <o:lock v:ext="edit" aspectratio="f"/>
          </v:shape>
        </w:pict>
      </w:r>
      <w:r w:rsidR="00ED2589" w:rsidRPr="00ED2589">
        <w:t xml:space="preserve"> </w:t>
      </w:r>
    </w:p>
    <w:p w:rsidR="00455C45" w:rsidRPr="00ED2589" w:rsidRDefault="00455C45" w:rsidP="00ED2589">
      <w:pPr>
        <w:suppressAutoHyphens/>
        <w:spacing w:line="360" w:lineRule="auto"/>
        <w:ind w:firstLine="709"/>
      </w:pPr>
      <w:r w:rsidRPr="00ED2589">
        <w:t>Рисунок</w:t>
      </w:r>
      <w:r w:rsidR="00ED2589">
        <w:t xml:space="preserve"> </w:t>
      </w:r>
      <w:r w:rsidRPr="00ED2589">
        <w:t>3.4</w:t>
      </w:r>
    </w:p>
    <w:p w:rsidR="00C912D1" w:rsidRDefault="00C912D1" w:rsidP="00ED2589">
      <w:pPr>
        <w:suppressAutoHyphens/>
        <w:spacing w:line="360" w:lineRule="auto"/>
        <w:ind w:firstLine="709"/>
      </w:pPr>
    </w:p>
    <w:p w:rsidR="00455C45" w:rsidRPr="00ED2589" w:rsidRDefault="00455C45" w:rsidP="00ED2589">
      <w:pPr>
        <w:suppressAutoHyphens/>
        <w:spacing w:line="360" w:lineRule="auto"/>
        <w:ind w:firstLine="709"/>
      </w:pPr>
      <w:r w:rsidRPr="00ED2589">
        <w:t>В</w:t>
      </w:r>
      <w:r w:rsidR="00ED2589">
        <w:t xml:space="preserve"> </w:t>
      </w:r>
      <w:r w:rsidRPr="00ED2589">
        <w:t>других</w:t>
      </w:r>
      <w:r w:rsidR="00ED2589">
        <w:t xml:space="preserve"> </w:t>
      </w:r>
      <w:r w:rsidRPr="00ED2589">
        <w:t>секторах</w:t>
      </w:r>
      <w:r w:rsidR="00ED2589">
        <w:t xml:space="preserve"> </w:t>
      </w:r>
      <w:r w:rsidRPr="00ED2589">
        <w:t>также</w:t>
      </w:r>
      <w:r w:rsidR="00ED2589">
        <w:t xml:space="preserve"> </w:t>
      </w:r>
      <w:r w:rsidRPr="00ED2589">
        <w:t>происходил</w:t>
      </w:r>
      <w:r w:rsidR="00ED2589">
        <w:t xml:space="preserve"> </w:t>
      </w:r>
      <w:r w:rsidRPr="00ED2589">
        <w:t>рост</w:t>
      </w:r>
      <w:r w:rsidR="00ED2589">
        <w:t xml:space="preserve"> </w:t>
      </w:r>
      <w:r w:rsidRPr="00ED2589">
        <w:t>количества</w:t>
      </w:r>
      <w:r w:rsidR="00ED2589">
        <w:t xml:space="preserve"> </w:t>
      </w:r>
      <w:r w:rsidRPr="00ED2589">
        <w:t>франшиз,</w:t>
      </w:r>
      <w:r w:rsidR="00ED2589">
        <w:t xml:space="preserve"> </w:t>
      </w:r>
      <w:r w:rsidRPr="00ED2589">
        <w:t>при</w:t>
      </w:r>
      <w:r w:rsidR="00ED2589">
        <w:t xml:space="preserve"> </w:t>
      </w:r>
      <w:r w:rsidRPr="00ED2589">
        <w:t>этом</w:t>
      </w:r>
      <w:r w:rsidR="00ED2589">
        <w:t xml:space="preserve"> </w:t>
      </w:r>
      <w:r w:rsidRPr="00ED2589">
        <w:t>опережающими</w:t>
      </w:r>
      <w:r w:rsidR="00ED2589">
        <w:t xml:space="preserve"> </w:t>
      </w:r>
      <w:r w:rsidRPr="00ED2589">
        <w:t>темпами</w:t>
      </w:r>
      <w:r w:rsidR="00ED2589">
        <w:t xml:space="preserve"> </w:t>
      </w:r>
      <w:r w:rsidRPr="00ED2589">
        <w:t>возрастали</w:t>
      </w:r>
      <w:r w:rsidR="00ED2589">
        <w:t xml:space="preserve"> </w:t>
      </w:r>
      <w:r w:rsidRPr="00ED2589">
        <w:t>сектор</w:t>
      </w:r>
      <w:r w:rsidR="00ED2589">
        <w:t xml:space="preserve"> </w:t>
      </w:r>
      <w:r w:rsidRPr="00ED2589">
        <w:t>мебели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спорттоваров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1,2</w:t>
      </w:r>
      <w:r w:rsidR="00ED2589">
        <w:t xml:space="preserve"> </w:t>
      </w:r>
      <w:r w:rsidRPr="00ED2589">
        <w:t>раза</w:t>
      </w:r>
      <w:r w:rsidR="00ED2589">
        <w:t xml:space="preserve"> </w:t>
      </w:r>
      <w:r w:rsidRPr="00ED2589">
        <w:t>каждый.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пределах</w:t>
      </w:r>
      <w:r w:rsidR="00ED2589">
        <w:t xml:space="preserve"> </w:t>
      </w:r>
      <w:r w:rsidRPr="00ED2589">
        <w:t>60-70</w:t>
      </w:r>
      <w:r w:rsidR="00ED2589">
        <w:t xml:space="preserve"> </w:t>
      </w:r>
      <w:r w:rsidRPr="00ED2589">
        <w:t>%</w:t>
      </w:r>
      <w:r w:rsidR="00ED2589">
        <w:t xml:space="preserve"> </w:t>
      </w:r>
      <w:r w:rsidRPr="00ED2589">
        <w:t>возросли</w:t>
      </w:r>
      <w:r w:rsidR="00ED2589">
        <w:t xml:space="preserve"> </w:t>
      </w:r>
      <w:r w:rsidRPr="00ED2589">
        <w:t>секторы</w:t>
      </w:r>
      <w:r w:rsidR="00ED2589">
        <w:t xml:space="preserve"> </w:t>
      </w:r>
      <w:r w:rsidRPr="00ED2589">
        <w:t>подарков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товаров</w:t>
      </w:r>
      <w:r w:rsidR="00ED2589">
        <w:t xml:space="preserve"> </w:t>
      </w:r>
      <w:r w:rsidRPr="00ED2589">
        <w:t>для</w:t>
      </w:r>
      <w:r w:rsidR="00ED2589">
        <w:t xml:space="preserve"> </w:t>
      </w:r>
      <w:r w:rsidRPr="00ED2589">
        <w:t>личной</w:t>
      </w:r>
      <w:r w:rsidR="00ED2589">
        <w:t xml:space="preserve"> </w:t>
      </w:r>
      <w:r w:rsidRPr="00ED2589">
        <w:t>гигиены,</w:t>
      </w:r>
      <w:r w:rsidR="00ED2589">
        <w:t xml:space="preserve"> </w:t>
      </w:r>
      <w:r w:rsidRPr="00ED2589">
        <w:t>около</w:t>
      </w:r>
      <w:r w:rsidR="00ED2589">
        <w:t xml:space="preserve"> </w:t>
      </w:r>
      <w:r w:rsidRPr="00ED2589">
        <w:t>40</w:t>
      </w:r>
      <w:r w:rsidR="00ED2589">
        <w:t xml:space="preserve"> </w:t>
      </w:r>
      <w:r w:rsidRPr="00ED2589">
        <w:t>%</w:t>
      </w:r>
      <w:r w:rsidR="00ED2589">
        <w:t xml:space="preserve"> </w:t>
      </w:r>
      <w:r w:rsidRPr="00ED2589">
        <w:t>сектор</w:t>
      </w:r>
      <w:r w:rsidR="00ED2589">
        <w:t xml:space="preserve"> </w:t>
      </w:r>
      <w:r w:rsidRPr="00ED2589">
        <w:t>товаров</w:t>
      </w:r>
      <w:r w:rsidR="00ED2589">
        <w:t xml:space="preserve"> </w:t>
      </w:r>
      <w:r w:rsidRPr="00ED2589">
        <w:t>для</w:t>
      </w:r>
      <w:r w:rsidR="00ED2589">
        <w:t xml:space="preserve"> </w:t>
      </w:r>
      <w:r w:rsidRPr="00ED2589">
        <w:t>детей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хозтоваров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20</w:t>
      </w:r>
      <w:r w:rsidR="00ED2589">
        <w:t xml:space="preserve"> </w:t>
      </w:r>
      <w:r w:rsidRPr="00ED2589">
        <w:t>%</w:t>
      </w:r>
      <w:r w:rsidR="00ED2589">
        <w:t xml:space="preserve"> </w:t>
      </w:r>
      <w:r w:rsidRPr="00ED2589">
        <w:t>соответственно</w:t>
      </w:r>
      <w:r w:rsidR="00ED2589">
        <w:t xml:space="preserve"> </w:t>
      </w:r>
      <w:r w:rsidRPr="00ED2589">
        <w:t>стройматериалы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товары</w:t>
      </w:r>
      <w:r w:rsidR="00ED2589">
        <w:t xml:space="preserve"> </w:t>
      </w:r>
      <w:r w:rsidRPr="00ED2589">
        <w:t>для</w:t>
      </w:r>
      <w:r w:rsidR="00ED2589">
        <w:t xml:space="preserve"> </w:t>
      </w:r>
      <w:r w:rsidRPr="00ED2589">
        <w:t>дома.</w:t>
      </w:r>
    </w:p>
    <w:p w:rsidR="00455C45" w:rsidRPr="00ED2589" w:rsidRDefault="00455C45" w:rsidP="00ED2589">
      <w:pPr>
        <w:suppressAutoHyphens/>
        <w:spacing w:line="360" w:lineRule="auto"/>
        <w:ind w:firstLine="709"/>
      </w:pPr>
      <w:r w:rsidRPr="00ED2589">
        <w:t>В</w:t>
      </w:r>
      <w:r w:rsidR="00ED2589">
        <w:t xml:space="preserve"> </w:t>
      </w:r>
      <w:r w:rsidRPr="00ED2589">
        <w:t>торговле</w:t>
      </w:r>
      <w:r w:rsidR="00ED2589">
        <w:t xml:space="preserve"> </w:t>
      </w:r>
      <w:r w:rsidRPr="00ED2589">
        <w:t>непродовольственными</w:t>
      </w:r>
      <w:r w:rsidR="00ED2589">
        <w:t xml:space="preserve"> </w:t>
      </w:r>
      <w:r w:rsidRPr="00ED2589">
        <w:t>товарами</w:t>
      </w:r>
      <w:r w:rsidR="00ED2589">
        <w:t xml:space="preserve"> </w:t>
      </w:r>
      <w:r w:rsidRPr="00ED2589">
        <w:t>достаточно</w:t>
      </w:r>
      <w:r w:rsidR="00ED2589">
        <w:t xml:space="preserve"> </w:t>
      </w:r>
      <w:r w:rsidRPr="00ED2589">
        <w:t>сложно</w:t>
      </w:r>
      <w:r w:rsidR="00ED2589">
        <w:t xml:space="preserve"> </w:t>
      </w:r>
      <w:r w:rsidRPr="00ED2589">
        <w:t>идентифицировать</w:t>
      </w:r>
      <w:r w:rsidR="00ED2589">
        <w:t xml:space="preserve"> </w:t>
      </w:r>
      <w:r w:rsidRPr="00ED2589">
        <w:t>организации,</w:t>
      </w:r>
      <w:r w:rsidR="00ED2589">
        <w:t xml:space="preserve"> </w:t>
      </w:r>
      <w:r w:rsidRPr="00ED2589">
        <w:t>которые</w:t>
      </w:r>
      <w:r w:rsidR="00ED2589">
        <w:t xml:space="preserve"> </w:t>
      </w:r>
      <w:r w:rsidRPr="00ED2589">
        <w:t>используют</w:t>
      </w:r>
      <w:r w:rsidR="00ED2589">
        <w:t xml:space="preserve"> </w:t>
      </w:r>
      <w:r w:rsidRPr="00ED2589">
        <w:t>классические</w:t>
      </w:r>
      <w:r w:rsidR="00ED2589">
        <w:t xml:space="preserve"> </w:t>
      </w:r>
      <w:r w:rsidRPr="00ED2589">
        <w:t>модели</w:t>
      </w:r>
      <w:r w:rsidR="00ED2589">
        <w:t xml:space="preserve"> </w:t>
      </w:r>
      <w:r w:rsidRPr="00ED2589">
        <w:t>франчайзинга.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связи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отсутствием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России</w:t>
      </w:r>
      <w:r w:rsidR="00ED2589">
        <w:t xml:space="preserve"> </w:t>
      </w:r>
      <w:r w:rsidRPr="00ED2589">
        <w:t>легального</w:t>
      </w:r>
      <w:r w:rsidR="00ED2589">
        <w:t xml:space="preserve"> </w:t>
      </w:r>
      <w:r w:rsidRPr="00ED2589">
        <w:t>термина</w:t>
      </w:r>
      <w:r w:rsidR="00ED2589">
        <w:t xml:space="preserve"> </w:t>
      </w:r>
      <w:r w:rsidRPr="00ED2589">
        <w:t>под</w:t>
      </w:r>
      <w:r w:rsidR="00ED2589">
        <w:t xml:space="preserve"> </w:t>
      </w:r>
      <w:r w:rsidRPr="00ED2589">
        <w:t>франчайзингом</w:t>
      </w:r>
      <w:r w:rsidR="00ED2589">
        <w:t xml:space="preserve"> </w:t>
      </w:r>
      <w:r w:rsidRPr="00ED2589">
        <w:t>понимают</w:t>
      </w:r>
      <w:r w:rsidR="00ED2589">
        <w:t xml:space="preserve"> </w:t>
      </w:r>
      <w:r w:rsidRPr="00ED2589">
        <w:t>три</w:t>
      </w:r>
      <w:r w:rsidR="00ED2589">
        <w:t xml:space="preserve"> </w:t>
      </w:r>
      <w:r w:rsidRPr="00ED2589">
        <w:t>основных</w:t>
      </w:r>
      <w:r w:rsidR="00ED2589">
        <w:t xml:space="preserve"> </w:t>
      </w:r>
      <w:r w:rsidRPr="00ED2589">
        <w:t>вида</w:t>
      </w:r>
      <w:r w:rsidR="00ED2589">
        <w:t xml:space="preserve"> </w:t>
      </w:r>
      <w:r w:rsidRPr="00ED2589">
        <w:t>отношений:</w:t>
      </w:r>
      <w:r w:rsidR="00ED2589">
        <w:t xml:space="preserve"> </w:t>
      </w:r>
      <w:r w:rsidRPr="00ED2589">
        <w:t>коммерческую</w:t>
      </w:r>
      <w:r w:rsidR="00ED2589">
        <w:t xml:space="preserve"> </w:t>
      </w:r>
      <w:r w:rsidRPr="00ED2589">
        <w:t>концессию,</w:t>
      </w:r>
      <w:r w:rsidR="00ED2589">
        <w:t xml:space="preserve"> </w:t>
      </w:r>
      <w:r w:rsidRPr="00ED2589">
        <w:t>лицензионные</w:t>
      </w:r>
      <w:r w:rsidR="00ED2589">
        <w:t xml:space="preserve"> </w:t>
      </w:r>
      <w:r w:rsidRPr="00ED2589">
        <w:t>соглашения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дилерские</w:t>
      </w:r>
      <w:r w:rsidR="00ED2589">
        <w:t xml:space="preserve"> </w:t>
      </w:r>
      <w:r w:rsidRPr="00ED2589">
        <w:t>соглашения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дополнительными</w:t>
      </w:r>
      <w:r w:rsidR="00ED2589">
        <w:t xml:space="preserve"> </w:t>
      </w:r>
      <w:r w:rsidRPr="00ED2589">
        <w:t>условиями.</w:t>
      </w:r>
      <w:r w:rsidR="00ED2589">
        <w:t xml:space="preserve"> </w:t>
      </w:r>
      <w:r w:rsidRPr="00ED2589">
        <w:t>Отсутствие</w:t>
      </w:r>
      <w:r w:rsidR="00ED2589">
        <w:t xml:space="preserve"> </w:t>
      </w:r>
      <w:r w:rsidRPr="00ED2589">
        <w:t>четких</w:t>
      </w:r>
      <w:r w:rsidR="00ED2589">
        <w:t xml:space="preserve"> </w:t>
      </w:r>
      <w:r w:rsidRPr="00ED2589">
        <w:t>критериев</w:t>
      </w:r>
      <w:r w:rsidR="00ED2589">
        <w:t xml:space="preserve"> </w:t>
      </w:r>
      <w:r w:rsidRPr="00ED2589">
        <w:t>франчайзинга</w:t>
      </w:r>
      <w:r w:rsidR="00ED2589">
        <w:t xml:space="preserve"> </w:t>
      </w:r>
      <w:r w:rsidRPr="00ED2589">
        <w:t>приводит</w:t>
      </w:r>
      <w:r w:rsidR="00ED2589">
        <w:t xml:space="preserve"> </w:t>
      </w:r>
      <w:r w:rsidRPr="00ED2589">
        <w:t>к</w:t>
      </w:r>
      <w:r w:rsidR="00ED2589">
        <w:t xml:space="preserve"> </w:t>
      </w:r>
      <w:r w:rsidRPr="00ED2589">
        <w:t>недостоверности</w:t>
      </w:r>
      <w:r w:rsidR="00ED2589">
        <w:t xml:space="preserve"> </w:t>
      </w:r>
      <w:r w:rsidRPr="00ED2589">
        <w:t>публикуемой</w:t>
      </w:r>
      <w:r w:rsidR="00ED2589">
        <w:t xml:space="preserve"> </w:t>
      </w:r>
      <w:r w:rsidRPr="00ED2589">
        <w:t>правообладателями</w:t>
      </w:r>
      <w:r w:rsidR="00ED2589">
        <w:t xml:space="preserve"> </w:t>
      </w:r>
      <w:r w:rsidRPr="00ED2589">
        <w:t>информации</w:t>
      </w:r>
      <w:r w:rsidR="00ED2589">
        <w:t xml:space="preserve"> </w:t>
      </w:r>
      <w:r w:rsidRPr="00ED2589">
        <w:t>относительно</w:t>
      </w:r>
      <w:r w:rsidR="00ED2589">
        <w:t xml:space="preserve"> </w:t>
      </w:r>
      <w:r w:rsidRPr="00ED2589">
        <w:t>концепции</w:t>
      </w:r>
      <w:r w:rsidR="00ED2589">
        <w:t xml:space="preserve"> </w:t>
      </w:r>
      <w:r w:rsidRPr="00ED2589">
        <w:t>развития,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как</w:t>
      </w:r>
      <w:r w:rsidR="00ED2589">
        <w:t xml:space="preserve"> </w:t>
      </w:r>
      <w:r w:rsidRPr="00ED2589">
        <w:t>следствие,</w:t>
      </w:r>
      <w:r w:rsidR="00ED2589">
        <w:t xml:space="preserve"> </w:t>
      </w:r>
      <w:r w:rsidRPr="00ED2589">
        <w:t>к</w:t>
      </w:r>
      <w:r w:rsidR="00ED2589">
        <w:t xml:space="preserve"> </w:t>
      </w:r>
      <w:r w:rsidRPr="00ED2589">
        <w:t>завышенным</w:t>
      </w:r>
      <w:r w:rsidR="00ED2589">
        <w:t xml:space="preserve"> </w:t>
      </w:r>
      <w:r w:rsidRPr="00ED2589">
        <w:t>результатам</w:t>
      </w:r>
      <w:r w:rsidR="00ED2589">
        <w:t xml:space="preserve"> </w:t>
      </w:r>
      <w:r w:rsidRPr="00ED2589">
        <w:t>оценочных</w:t>
      </w:r>
      <w:r w:rsidR="00ED2589">
        <w:t xml:space="preserve"> </w:t>
      </w:r>
      <w:r w:rsidRPr="00ED2589">
        <w:t>данных</w:t>
      </w:r>
      <w:r w:rsidR="00ED2589">
        <w:t xml:space="preserve"> </w:t>
      </w:r>
      <w:r w:rsidRPr="00ED2589">
        <w:t>относительно</w:t>
      </w:r>
      <w:r w:rsidR="00ED2589">
        <w:t xml:space="preserve"> </w:t>
      </w:r>
      <w:r w:rsidRPr="00ED2589">
        <w:t>текущего</w:t>
      </w:r>
      <w:r w:rsidR="00ED2589">
        <w:t xml:space="preserve"> </w:t>
      </w:r>
      <w:r w:rsidRPr="00ED2589">
        <w:t>состояния</w:t>
      </w:r>
      <w:r w:rsidR="00ED2589">
        <w:t xml:space="preserve"> </w:t>
      </w:r>
      <w:r w:rsidRPr="00ED2589">
        <w:t>рынка</w:t>
      </w:r>
      <w:r w:rsidR="00ED2589">
        <w:t xml:space="preserve"> </w:t>
      </w:r>
      <w:r w:rsidRPr="00ED2589">
        <w:t>франшиз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секторе</w:t>
      </w:r>
      <w:r w:rsidR="00ED2589">
        <w:t xml:space="preserve"> </w:t>
      </w:r>
      <w:r w:rsidRPr="00ED2589">
        <w:t>непродово</w:t>
      </w:r>
      <w:r w:rsidR="00D92724" w:rsidRPr="00ED2589">
        <w:t>льственной</w:t>
      </w:r>
      <w:r w:rsidR="00ED2589">
        <w:t xml:space="preserve"> </w:t>
      </w:r>
      <w:r w:rsidR="00D92724" w:rsidRPr="00ED2589">
        <w:t>торговли.</w:t>
      </w:r>
      <w:r w:rsidR="00ED2589">
        <w:t xml:space="preserve"> </w:t>
      </w:r>
      <w:r w:rsidR="00D92724" w:rsidRPr="00ED2589">
        <w:t>В</w:t>
      </w:r>
      <w:r w:rsidR="00ED2589">
        <w:t xml:space="preserve"> </w:t>
      </w:r>
      <w:r w:rsidR="00D92724" w:rsidRPr="00ED2589">
        <w:t>2008</w:t>
      </w:r>
      <w:r w:rsidR="00ED2589">
        <w:t xml:space="preserve"> </w:t>
      </w:r>
      <w:r w:rsidR="00D92724" w:rsidRPr="00ED2589">
        <w:t>г.</w:t>
      </w:r>
      <w:r w:rsidR="00ED2589">
        <w:t xml:space="preserve"> </w:t>
      </w:r>
      <w:r w:rsidRPr="00ED2589">
        <w:t>сохранились</w:t>
      </w:r>
      <w:r w:rsidR="00ED2589">
        <w:t xml:space="preserve"> </w:t>
      </w:r>
      <w:r w:rsidRPr="00ED2589">
        <w:t>тенденции</w:t>
      </w:r>
      <w:r w:rsidR="00ED2589">
        <w:t xml:space="preserve"> </w:t>
      </w:r>
      <w:r w:rsidRPr="00ED2589">
        <w:t>разрыва</w:t>
      </w:r>
      <w:r w:rsidR="00ED2589">
        <w:t xml:space="preserve"> </w:t>
      </w:r>
      <w:r w:rsidRPr="00ED2589">
        <w:t>между</w:t>
      </w:r>
      <w:r w:rsidR="00ED2589">
        <w:t xml:space="preserve"> </w:t>
      </w:r>
      <w:r w:rsidRPr="00ED2589">
        <w:t>декларированием</w:t>
      </w:r>
      <w:r w:rsidR="00ED2589">
        <w:t xml:space="preserve"> </w:t>
      </w:r>
      <w:r w:rsidRPr="00ED2589">
        <w:t>использования</w:t>
      </w:r>
      <w:r w:rsidR="00ED2589">
        <w:t xml:space="preserve"> </w:t>
      </w:r>
      <w:r w:rsidRPr="00ED2589">
        <w:t>концепций</w:t>
      </w:r>
      <w:r w:rsidR="00ED2589">
        <w:t xml:space="preserve"> </w:t>
      </w:r>
      <w:r w:rsidRPr="00ED2589">
        <w:t>франчайзинга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реальными</w:t>
      </w:r>
      <w:r w:rsidR="00ED2589">
        <w:t xml:space="preserve"> </w:t>
      </w:r>
      <w:r w:rsidRPr="00ED2589">
        <w:t>продажами</w:t>
      </w:r>
      <w:r w:rsidR="00ED2589">
        <w:t xml:space="preserve"> </w:t>
      </w:r>
      <w:r w:rsidRPr="00ED2589">
        <w:t>франшиз.</w:t>
      </w:r>
    </w:p>
    <w:p w:rsidR="00455C45" w:rsidRPr="00ED2589" w:rsidRDefault="00D92724" w:rsidP="00ED2589">
      <w:pPr>
        <w:suppressAutoHyphens/>
        <w:spacing w:line="360" w:lineRule="auto"/>
        <w:ind w:firstLine="709"/>
      </w:pPr>
      <w:r w:rsidRPr="00ED2589">
        <w:t>В</w:t>
      </w:r>
      <w:r w:rsidR="00ED2589">
        <w:t xml:space="preserve"> </w:t>
      </w:r>
      <w:r w:rsidRPr="00ED2589">
        <w:t>2008</w:t>
      </w:r>
      <w:r w:rsidR="00ED2589">
        <w:t xml:space="preserve"> </w:t>
      </w:r>
      <w:r w:rsidRPr="00ED2589">
        <w:t>г.</w:t>
      </w:r>
      <w:r w:rsidR="00ED2589">
        <w:t xml:space="preserve"> </w:t>
      </w:r>
      <w:r w:rsidR="00455C45" w:rsidRPr="00ED2589">
        <w:t>в</w:t>
      </w:r>
      <w:r w:rsidR="00ED2589">
        <w:t xml:space="preserve"> </w:t>
      </w:r>
      <w:r w:rsidR="00455C45" w:rsidRPr="00ED2589">
        <w:t>России</w:t>
      </w:r>
      <w:r w:rsidR="00ED2589">
        <w:t xml:space="preserve"> </w:t>
      </w:r>
      <w:r w:rsidR="00455C45" w:rsidRPr="00ED2589">
        <w:t>активно</w:t>
      </w:r>
      <w:r w:rsidR="00ED2589">
        <w:t xml:space="preserve"> </w:t>
      </w:r>
      <w:r w:rsidR="00455C45" w:rsidRPr="00ED2589">
        <w:t>развивался</w:t>
      </w:r>
      <w:r w:rsidR="00ED2589">
        <w:t xml:space="preserve"> </w:t>
      </w:r>
      <w:r w:rsidR="00455C45" w:rsidRPr="00ED2589">
        <w:t>рынок</w:t>
      </w:r>
      <w:r w:rsidR="00ED2589">
        <w:t xml:space="preserve"> </w:t>
      </w:r>
      <w:r w:rsidR="00455C45" w:rsidRPr="00ED2589">
        <w:t>общественного</w:t>
      </w:r>
      <w:r w:rsidR="00ED2589">
        <w:t xml:space="preserve"> </w:t>
      </w:r>
      <w:r w:rsidR="00455C45" w:rsidRPr="00ED2589">
        <w:t>питания.</w:t>
      </w:r>
      <w:r w:rsidR="00ED2589">
        <w:t xml:space="preserve"> </w:t>
      </w:r>
      <w:r w:rsidR="00455C45" w:rsidRPr="00ED2589">
        <w:t>Оборот</w:t>
      </w:r>
      <w:r w:rsidR="00ED2589">
        <w:t xml:space="preserve"> </w:t>
      </w:r>
      <w:r w:rsidR="00455C45" w:rsidRPr="00ED2589">
        <w:t>общественного</w:t>
      </w:r>
      <w:r w:rsidR="00ED2589">
        <w:t xml:space="preserve"> </w:t>
      </w:r>
      <w:r w:rsidR="00455C45" w:rsidRPr="00ED2589">
        <w:t>питания</w:t>
      </w:r>
      <w:r w:rsidR="00ED2589">
        <w:t xml:space="preserve"> </w:t>
      </w:r>
      <w:r w:rsidR="00455C45" w:rsidRPr="00ED2589">
        <w:t>поданным</w:t>
      </w:r>
      <w:r w:rsidR="00ED2589">
        <w:t xml:space="preserve"> </w:t>
      </w:r>
      <w:r w:rsidR="00455C45" w:rsidRPr="00ED2589">
        <w:t>Федеральной</w:t>
      </w:r>
      <w:r w:rsidR="00ED2589">
        <w:t xml:space="preserve"> </w:t>
      </w:r>
      <w:r w:rsidR="00455C45" w:rsidRPr="00ED2589">
        <w:t>службы</w:t>
      </w:r>
      <w:r w:rsidR="00ED2589">
        <w:t xml:space="preserve"> </w:t>
      </w:r>
      <w:r w:rsidR="00455C45" w:rsidRPr="00ED2589">
        <w:t>государств</w:t>
      </w:r>
      <w:r w:rsidRPr="00ED2589">
        <w:t>енной</w:t>
      </w:r>
      <w:r w:rsidR="00ED2589">
        <w:t xml:space="preserve"> </w:t>
      </w:r>
      <w:r w:rsidRPr="00ED2589">
        <w:t>статистики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ноябрь</w:t>
      </w:r>
      <w:r w:rsidR="00ED2589">
        <w:t xml:space="preserve"> </w:t>
      </w:r>
      <w:r w:rsidRPr="00ED2589">
        <w:t>2008</w:t>
      </w:r>
      <w:r w:rsidR="00ED2589">
        <w:t xml:space="preserve"> </w:t>
      </w:r>
      <w:r w:rsidR="00455C45" w:rsidRPr="00ED2589">
        <w:t>г.</w:t>
      </w:r>
      <w:r w:rsidR="00ED2589">
        <w:t xml:space="preserve"> </w:t>
      </w:r>
      <w:r w:rsidR="00455C45" w:rsidRPr="00ED2589">
        <w:t>возрос</w:t>
      </w:r>
      <w:r w:rsidR="00ED2589">
        <w:t xml:space="preserve"> </w:t>
      </w:r>
      <w:r w:rsidR="00455C45" w:rsidRPr="00ED2589">
        <w:t>по</w:t>
      </w:r>
      <w:r w:rsidR="00ED2589">
        <w:t xml:space="preserve"> </w:t>
      </w:r>
      <w:r w:rsidR="00455C45" w:rsidRPr="00ED2589">
        <w:t>отношению</w:t>
      </w:r>
      <w:r w:rsidR="00ED2589">
        <w:t xml:space="preserve"> </w:t>
      </w:r>
      <w:r w:rsidR="00455C45" w:rsidRPr="00ED2589">
        <w:t>к</w:t>
      </w:r>
      <w:r w:rsidR="00ED2589">
        <w:t xml:space="preserve"> </w:t>
      </w:r>
      <w:r w:rsidR="00455C45" w:rsidRPr="00ED2589">
        <w:t>соответствующему</w:t>
      </w:r>
      <w:r w:rsidR="00ED2589">
        <w:t xml:space="preserve"> </w:t>
      </w:r>
      <w:r w:rsidR="00455C45" w:rsidRPr="00ED2589">
        <w:t>период</w:t>
      </w:r>
      <w:r w:rsidRPr="00ED2589">
        <w:t>у</w:t>
      </w:r>
      <w:r w:rsidR="00ED2589">
        <w:t xml:space="preserve"> </w:t>
      </w:r>
      <w:r w:rsidRPr="00ED2589">
        <w:t>2007</w:t>
      </w:r>
      <w:r w:rsidR="00ED2589">
        <w:t xml:space="preserve"> </w:t>
      </w:r>
      <w:r w:rsidR="00455C45" w:rsidRPr="00ED2589">
        <w:t>г.</w:t>
      </w:r>
      <w:r w:rsidR="00ED2589">
        <w:t xml:space="preserve"> </w:t>
      </w:r>
      <w:r w:rsidR="00455C45" w:rsidRPr="00ED2589">
        <w:t>на</w:t>
      </w:r>
      <w:r w:rsidR="00ED2589">
        <w:t xml:space="preserve"> </w:t>
      </w:r>
      <w:r w:rsidR="00455C45" w:rsidRPr="00ED2589">
        <w:t>108,2</w:t>
      </w:r>
      <w:r w:rsidR="00ED2589">
        <w:t xml:space="preserve"> </w:t>
      </w:r>
      <w:r w:rsidR="00455C45" w:rsidRPr="00ED2589">
        <w:t>%.</w:t>
      </w:r>
      <w:r w:rsidR="00ED2589">
        <w:t xml:space="preserve"> </w:t>
      </w:r>
      <w:r w:rsidR="00455C45" w:rsidRPr="00ED2589">
        <w:t>Согласно</w:t>
      </w:r>
      <w:r w:rsidR="00ED2589">
        <w:t xml:space="preserve"> </w:t>
      </w:r>
      <w:r w:rsidR="00455C45" w:rsidRPr="00ED2589">
        <w:t>опросам</w:t>
      </w:r>
      <w:r w:rsidR="00ED2589">
        <w:t xml:space="preserve"> </w:t>
      </w:r>
      <w:r w:rsidR="00455C45" w:rsidRPr="00ED2589">
        <w:t>общес</w:t>
      </w:r>
      <w:r w:rsidRPr="00ED2589">
        <w:t>твенного</w:t>
      </w:r>
      <w:r w:rsidR="00ED2589">
        <w:t xml:space="preserve"> </w:t>
      </w:r>
      <w:r w:rsidRPr="00ED2589">
        <w:t>мнения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России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2008</w:t>
      </w:r>
      <w:r w:rsidR="00ED2589">
        <w:t xml:space="preserve"> </w:t>
      </w:r>
      <w:r w:rsidR="00455C45" w:rsidRPr="00ED2589">
        <w:t>г.</w:t>
      </w:r>
      <w:r w:rsidR="00ED2589">
        <w:t xml:space="preserve"> </w:t>
      </w:r>
      <w:r w:rsidR="00455C45" w:rsidRPr="00ED2589">
        <w:t>возрастала</w:t>
      </w:r>
      <w:r w:rsidR="00ED2589">
        <w:t xml:space="preserve"> </w:t>
      </w:r>
      <w:r w:rsidR="00455C45" w:rsidRPr="00ED2589">
        <w:t>посещаемость</w:t>
      </w:r>
      <w:r w:rsidR="00ED2589">
        <w:t xml:space="preserve"> </w:t>
      </w:r>
      <w:r w:rsidR="00455C45" w:rsidRPr="00ED2589">
        <w:t>заведений</w:t>
      </w:r>
      <w:r w:rsidR="00ED2589">
        <w:t xml:space="preserve"> </w:t>
      </w:r>
      <w:r w:rsidR="00455C45" w:rsidRPr="00ED2589">
        <w:t>питания,</w:t>
      </w:r>
      <w:r w:rsidR="00ED2589">
        <w:t xml:space="preserve"> </w:t>
      </w:r>
      <w:r w:rsidR="00455C45" w:rsidRPr="00ED2589">
        <w:t>особенно</w:t>
      </w:r>
      <w:r w:rsidR="00ED2589">
        <w:t xml:space="preserve"> </w:t>
      </w:r>
      <w:r w:rsidR="00455C45" w:rsidRPr="00ED2589">
        <w:t>в</w:t>
      </w:r>
      <w:r w:rsidR="00ED2589">
        <w:t xml:space="preserve"> </w:t>
      </w:r>
      <w:r w:rsidR="00455C45" w:rsidRPr="00ED2589">
        <w:t>обеденное</w:t>
      </w:r>
      <w:r w:rsidR="00ED2589">
        <w:t xml:space="preserve"> </w:t>
      </w:r>
      <w:r w:rsidR="00455C45" w:rsidRPr="00ED2589">
        <w:t>время.</w:t>
      </w:r>
    </w:p>
    <w:p w:rsidR="00455C45" w:rsidRPr="00ED2589" w:rsidRDefault="00455C45" w:rsidP="00ED2589">
      <w:pPr>
        <w:suppressAutoHyphens/>
        <w:spacing w:line="360" w:lineRule="auto"/>
        <w:ind w:firstLine="709"/>
      </w:pPr>
      <w:r w:rsidRPr="00ED2589">
        <w:t>Достигшие</w:t>
      </w:r>
      <w:r w:rsidR="00ED2589">
        <w:t xml:space="preserve"> </w:t>
      </w:r>
      <w:r w:rsidRPr="00ED2589">
        <w:t>успеха</w:t>
      </w:r>
      <w:r w:rsidR="00ED2589">
        <w:t xml:space="preserve"> </w:t>
      </w:r>
      <w:r w:rsidRPr="00ED2589">
        <w:t>за</w:t>
      </w:r>
      <w:r w:rsidR="00ED2589">
        <w:t xml:space="preserve"> </w:t>
      </w:r>
      <w:r w:rsidRPr="00ED2589">
        <w:t>последние</w:t>
      </w:r>
      <w:r w:rsidR="00ED2589">
        <w:t xml:space="preserve"> </w:t>
      </w:r>
      <w:r w:rsidRPr="00ED2589">
        <w:t>несколько</w:t>
      </w:r>
      <w:r w:rsidR="00ED2589">
        <w:t xml:space="preserve"> </w:t>
      </w:r>
      <w:r w:rsidRPr="00ED2589">
        <w:t>лет</w:t>
      </w:r>
      <w:r w:rsidR="00ED2589">
        <w:t xml:space="preserve"> </w:t>
      </w:r>
      <w:r w:rsidRPr="00ED2589">
        <w:t>организации</w:t>
      </w:r>
      <w:r w:rsidR="00ED2589">
        <w:t xml:space="preserve"> </w:t>
      </w:r>
      <w:r w:rsidRPr="00ED2589">
        <w:t>ориентируются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сетевое</w:t>
      </w:r>
      <w:r w:rsidR="00ED2589">
        <w:t xml:space="preserve"> </w:t>
      </w:r>
      <w:r w:rsidRPr="00ED2589">
        <w:t>развитие.</w:t>
      </w:r>
      <w:r w:rsidR="00ED2589">
        <w:t xml:space="preserve"> </w:t>
      </w:r>
      <w:r w:rsidRPr="00ED2589">
        <w:t>Покупка</w:t>
      </w:r>
      <w:r w:rsidR="00ED2589">
        <w:t xml:space="preserve"> </w:t>
      </w:r>
      <w:r w:rsidRPr="00ED2589">
        <w:t>франшизы</w:t>
      </w:r>
      <w:r w:rsidR="00ED2589">
        <w:t xml:space="preserve"> </w:t>
      </w:r>
      <w:r w:rsidRPr="00ED2589">
        <w:t>становится</w:t>
      </w:r>
      <w:r w:rsidR="00ED2589">
        <w:t xml:space="preserve"> </w:t>
      </w:r>
      <w:r w:rsidRPr="00ED2589">
        <w:t>привлекательной</w:t>
      </w:r>
      <w:r w:rsidR="00ED2589">
        <w:t xml:space="preserve"> </w:t>
      </w:r>
      <w:r w:rsidRPr="00ED2589">
        <w:t>для</w:t>
      </w:r>
      <w:r w:rsidR="00ED2589">
        <w:t xml:space="preserve"> </w:t>
      </w:r>
      <w:r w:rsidRPr="00ED2589">
        <w:t>представителей</w:t>
      </w:r>
      <w:r w:rsidR="00ED2589">
        <w:t xml:space="preserve"> </w:t>
      </w:r>
      <w:r w:rsidRPr="00ED2589">
        <w:t>малого</w:t>
      </w:r>
      <w:r w:rsidR="00ED2589">
        <w:t xml:space="preserve"> </w:t>
      </w:r>
      <w:r w:rsidRPr="00ED2589">
        <w:t>предпринимательства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связи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рядом</w:t>
      </w:r>
      <w:r w:rsidR="00ED2589">
        <w:t xml:space="preserve"> </w:t>
      </w:r>
      <w:r w:rsidRPr="00ED2589">
        <w:t>неоспоримых</w:t>
      </w:r>
      <w:r w:rsidR="00ED2589">
        <w:t xml:space="preserve"> </w:t>
      </w:r>
      <w:r w:rsidRPr="00ED2589">
        <w:t>преимуществ</w:t>
      </w:r>
      <w:r w:rsidR="00ED2589">
        <w:t xml:space="preserve"> </w:t>
      </w:r>
      <w:r w:rsidRPr="00ED2589">
        <w:t>по</w:t>
      </w:r>
      <w:r w:rsidR="00ED2589">
        <w:t xml:space="preserve"> </w:t>
      </w:r>
      <w:r w:rsidRPr="00ED2589">
        <w:t>сравнению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открытием</w:t>
      </w:r>
      <w:r w:rsidR="00ED2589">
        <w:t xml:space="preserve"> </w:t>
      </w:r>
      <w:r w:rsidRPr="00ED2589">
        <w:t>собственной</w:t>
      </w:r>
      <w:r w:rsidR="00ED2589">
        <w:t xml:space="preserve"> </w:t>
      </w:r>
      <w:r w:rsidRPr="00ED2589">
        <w:t>единичной</w:t>
      </w:r>
      <w:r w:rsidR="00ED2589">
        <w:t xml:space="preserve"> </w:t>
      </w:r>
      <w:r w:rsidRPr="00ED2589">
        <w:t>точки.</w:t>
      </w:r>
    </w:p>
    <w:p w:rsidR="00455C45" w:rsidRPr="00ED2589" w:rsidRDefault="00455C45" w:rsidP="00ED2589">
      <w:pPr>
        <w:suppressAutoHyphens/>
        <w:spacing w:line="360" w:lineRule="auto"/>
        <w:ind w:firstLine="709"/>
      </w:pPr>
      <w:r w:rsidRPr="00ED2589">
        <w:t>В</w:t>
      </w:r>
      <w:r w:rsidR="00ED2589">
        <w:t xml:space="preserve"> </w:t>
      </w:r>
      <w:r w:rsidRPr="00ED2589">
        <w:t>секторе</w:t>
      </w:r>
      <w:r w:rsidR="00ED2589">
        <w:t xml:space="preserve"> </w:t>
      </w:r>
      <w:r w:rsidRPr="00ED2589">
        <w:t>питания</w:t>
      </w:r>
      <w:r w:rsidR="00ED2589">
        <w:t xml:space="preserve"> </w:t>
      </w:r>
      <w:r w:rsidRPr="00ED2589">
        <w:t>количество</w:t>
      </w:r>
      <w:r w:rsidR="00ED2589">
        <w:t xml:space="preserve"> </w:t>
      </w:r>
      <w:r w:rsidRPr="00ED2589">
        <w:t>ф</w:t>
      </w:r>
      <w:r w:rsidR="00CC4B0D" w:rsidRPr="00ED2589">
        <w:t>раншиз</w:t>
      </w:r>
      <w:r w:rsidR="00ED2589">
        <w:t xml:space="preserve"> </w:t>
      </w:r>
      <w:r w:rsidR="00CC4B0D" w:rsidRPr="00ED2589">
        <w:t>по</w:t>
      </w:r>
      <w:r w:rsidR="00ED2589">
        <w:t xml:space="preserve"> </w:t>
      </w:r>
      <w:r w:rsidR="00CC4B0D" w:rsidRPr="00ED2589">
        <w:t>сравнению</w:t>
      </w:r>
      <w:r w:rsidR="00ED2589">
        <w:t xml:space="preserve"> </w:t>
      </w:r>
      <w:r w:rsidR="00CC4B0D" w:rsidRPr="00ED2589">
        <w:t>с</w:t>
      </w:r>
      <w:r w:rsidR="00ED2589">
        <w:t xml:space="preserve"> </w:t>
      </w:r>
      <w:r w:rsidR="00CC4B0D" w:rsidRPr="00ED2589">
        <w:t>2007</w:t>
      </w:r>
      <w:r w:rsidR="00ED2589">
        <w:t xml:space="preserve"> </w:t>
      </w:r>
      <w:r w:rsidR="00D92724" w:rsidRPr="00ED2589">
        <w:t>г.</w:t>
      </w:r>
      <w:r w:rsidR="00ED2589">
        <w:t xml:space="preserve"> </w:t>
      </w:r>
      <w:r w:rsidRPr="00ED2589">
        <w:t>возросло</w:t>
      </w:r>
      <w:r w:rsidR="00ED2589">
        <w:t xml:space="preserve"> </w:t>
      </w:r>
      <w:r w:rsidRPr="00ED2589">
        <w:t>более</w:t>
      </w:r>
      <w:r w:rsidR="00ED2589">
        <w:t xml:space="preserve"> </w:t>
      </w:r>
      <w:r w:rsidRPr="00ED2589">
        <w:t>чем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30</w:t>
      </w:r>
      <w:r w:rsidR="00ED2589">
        <w:t xml:space="preserve"> </w:t>
      </w:r>
      <w:r w:rsidRPr="00ED2589">
        <w:t>%.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рынке</w:t>
      </w:r>
      <w:r w:rsidR="00ED2589">
        <w:t xml:space="preserve"> </w:t>
      </w:r>
      <w:r w:rsidRPr="00ED2589">
        <w:t>появились</w:t>
      </w:r>
      <w:r w:rsidR="00ED2589">
        <w:t xml:space="preserve"> </w:t>
      </w:r>
      <w:r w:rsidRPr="00ED2589">
        <w:t>новые</w:t>
      </w:r>
      <w:r w:rsidR="00ED2589">
        <w:t xml:space="preserve"> </w:t>
      </w:r>
      <w:r w:rsidRPr="00ED2589">
        <w:t>концепции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новые</w:t>
      </w:r>
      <w:r w:rsidR="00ED2589">
        <w:t xml:space="preserve"> </w:t>
      </w:r>
      <w:r w:rsidRPr="00ED2589">
        <w:t>технологии.</w:t>
      </w:r>
      <w:r w:rsidR="00ED2589">
        <w:t xml:space="preserve"> </w:t>
      </w:r>
      <w:r w:rsidRPr="00ED2589">
        <w:t>Наблюдался</w:t>
      </w:r>
      <w:r w:rsidR="00ED2589">
        <w:t xml:space="preserve"> </w:t>
      </w:r>
      <w:r w:rsidRPr="00ED2589">
        <w:t>рост</w:t>
      </w:r>
      <w:r w:rsidR="00ED2589">
        <w:t xml:space="preserve"> </w:t>
      </w:r>
      <w:r w:rsidRPr="00ED2589">
        <w:t>заинтересованности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использовании</w:t>
      </w:r>
      <w:r w:rsidR="00ED2589">
        <w:t xml:space="preserve"> </w:t>
      </w:r>
      <w:r w:rsidRPr="00ED2589">
        <w:t>марок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концепций</w:t>
      </w:r>
      <w:r w:rsidR="00ED2589">
        <w:t xml:space="preserve"> </w:t>
      </w:r>
      <w:r w:rsidRPr="00ED2589">
        <w:t>уже</w:t>
      </w:r>
      <w:r w:rsidR="00ED2589">
        <w:t xml:space="preserve"> </w:t>
      </w:r>
      <w:r w:rsidRPr="00ED2589">
        <w:t>существующих</w:t>
      </w:r>
      <w:r w:rsidR="00ED2589">
        <w:t xml:space="preserve"> </w:t>
      </w:r>
      <w:r w:rsidRPr="00ED2589">
        <w:t>сетей;</w:t>
      </w:r>
      <w:r w:rsidR="00ED2589">
        <w:t xml:space="preserve"> </w:t>
      </w:r>
      <w:r w:rsidRPr="00ED2589">
        <w:t>появились</w:t>
      </w:r>
      <w:r w:rsidR="00ED2589">
        <w:t xml:space="preserve"> </w:t>
      </w:r>
      <w:r w:rsidRPr="00ED2589">
        <w:t>новые</w:t>
      </w:r>
      <w:r w:rsidR="00ED2589">
        <w:t xml:space="preserve"> </w:t>
      </w:r>
      <w:r w:rsidRPr="00ED2589">
        <w:t>локальные</w:t>
      </w:r>
      <w:r w:rsidR="00ED2589">
        <w:t xml:space="preserve"> </w:t>
      </w:r>
      <w:r w:rsidRPr="00ED2589">
        <w:t>сети.</w:t>
      </w:r>
      <w:r w:rsidR="00ED2589">
        <w:t xml:space="preserve"> </w:t>
      </w:r>
      <w:r w:rsidRPr="00ED2589">
        <w:t>Франчайзинг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индустрии</w:t>
      </w:r>
      <w:r w:rsidR="00ED2589">
        <w:t xml:space="preserve"> </w:t>
      </w:r>
      <w:r w:rsidRPr="00ED2589">
        <w:t>питания</w:t>
      </w:r>
      <w:r w:rsidR="00ED2589">
        <w:t xml:space="preserve"> </w:t>
      </w:r>
      <w:r w:rsidRPr="00ED2589">
        <w:t>существенно</w:t>
      </w:r>
      <w:r w:rsidR="00ED2589">
        <w:t xml:space="preserve"> </w:t>
      </w:r>
      <w:r w:rsidRPr="00ED2589">
        <w:t>отличается</w:t>
      </w:r>
      <w:r w:rsidR="00ED2589">
        <w:t xml:space="preserve"> </w:t>
      </w:r>
      <w:r w:rsidRPr="00ED2589">
        <w:t>от</w:t>
      </w:r>
      <w:r w:rsidR="00ED2589">
        <w:t xml:space="preserve"> </w:t>
      </w:r>
      <w:r w:rsidRPr="00ED2589">
        <w:t>товарного</w:t>
      </w:r>
      <w:r w:rsidR="00ED2589">
        <w:t xml:space="preserve"> </w:t>
      </w:r>
      <w:r w:rsidRPr="00ED2589">
        <w:t>франчайзинга.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отличие</w:t>
      </w:r>
      <w:r w:rsidR="00ED2589">
        <w:t xml:space="preserve"> </w:t>
      </w:r>
      <w:r w:rsidRPr="00ED2589">
        <w:t>от</w:t>
      </w:r>
      <w:r w:rsidR="00ED2589">
        <w:t xml:space="preserve"> </w:t>
      </w:r>
      <w:r w:rsidRPr="00ED2589">
        <w:t>товарного</w:t>
      </w:r>
      <w:r w:rsidR="00ED2589">
        <w:t xml:space="preserve"> </w:t>
      </w:r>
      <w:r w:rsidRPr="00ED2589">
        <w:t>франчайзинга</w:t>
      </w:r>
      <w:r w:rsidR="00ED2589">
        <w:t xml:space="preserve"> </w:t>
      </w:r>
      <w:r w:rsidRPr="00ED2589">
        <w:t>сервисная</w:t>
      </w:r>
      <w:r w:rsidR="00ED2589">
        <w:t xml:space="preserve"> </w:t>
      </w:r>
      <w:r w:rsidRPr="00ED2589">
        <w:t>марка</w:t>
      </w:r>
      <w:r w:rsidR="00ED2589">
        <w:t xml:space="preserve"> </w:t>
      </w:r>
      <w:r w:rsidRPr="00ED2589">
        <w:t>связана</w:t>
      </w:r>
      <w:r w:rsidR="00ED2589">
        <w:t xml:space="preserve"> </w:t>
      </w:r>
      <w:r w:rsidRPr="00ED2589">
        <w:t>не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конкретным</w:t>
      </w:r>
      <w:r w:rsidR="00ED2589">
        <w:t xml:space="preserve"> </w:t>
      </w:r>
      <w:r w:rsidRPr="00ED2589">
        <w:t>продуктом,</w:t>
      </w:r>
      <w:r w:rsidR="00ED2589">
        <w:t xml:space="preserve"> </w:t>
      </w:r>
      <w:r w:rsidRPr="00ED2589">
        <w:t>а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целым</w:t>
      </w:r>
      <w:r w:rsidR="00ED2589">
        <w:t xml:space="preserve"> </w:t>
      </w:r>
      <w:r w:rsidRPr="00ED2589">
        <w:t>комплексом,</w:t>
      </w:r>
      <w:r w:rsidR="00ED2589">
        <w:t xml:space="preserve"> </w:t>
      </w:r>
      <w:r w:rsidRPr="00ED2589">
        <w:t>определяющим</w:t>
      </w:r>
      <w:r w:rsidR="00ED2589">
        <w:t xml:space="preserve"> </w:t>
      </w:r>
      <w:r w:rsidRPr="00ED2589">
        <w:t>услугу</w:t>
      </w:r>
      <w:r w:rsidR="00ED2589">
        <w:t xml:space="preserve"> </w:t>
      </w:r>
      <w:r w:rsidRPr="00ED2589">
        <w:t>признаков.</w:t>
      </w:r>
      <w:r w:rsidR="00ED2589">
        <w:t xml:space="preserve"> </w:t>
      </w:r>
      <w:r w:rsidRPr="00ED2589">
        <w:t>Поэтому</w:t>
      </w:r>
      <w:r w:rsidR="00ED2589">
        <w:t xml:space="preserve"> </w:t>
      </w:r>
      <w:r w:rsidRPr="00ED2589">
        <w:t>франчайзеры</w:t>
      </w:r>
      <w:r w:rsidR="00ED2589">
        <w:t xml:space="preserve"> </w:t>
      </w:r>
      <w:r w:rsidRPr="00ED2589">
        <w:t>используют</w:t>
      </w:r>
      <w:r w:rsidR="00ED2589">
        <w:t xml:space="preserve"> </w:t>
      </w:r>
      <w:r w:rsidRPr="00ED2589">
        <w:t>различные</w:t>
      </w:r>
      <w:r w:rsidR="00ED2589">
        <w:t xml:space="preserve"> </w:t>
      </w:r>
      <w:r w:rsidRPr="00ED2589">
        <w:t>марочные</w:t>
      </w:r>
      <w:r w:rsidR="00ED2589">
        <w:t xml:space="preserve"> </w:t>
      </w:r>
      <w:r w:rsidRPr="00ED2589">
        <w:t>концепции.</w:t>
      </w:r>
      <w:r w:rsidR="00ED2589">
        <w:t xml:space="preserve"> </w:t>
      </w:r>
      <w:r w:rsidRPr="00ED2589">
        <w:t>Если</w:t>
      </w:r>
      <w:r w:rsidR="00ED2589">
        <w:t xml:space="preserve"> </w:t>
      </w:r>
      <w:r w:rsidRPr="00ED2589">
        <w:t>марка</w:t>
      </w:r>
      <w:r w:rsidR="00ED2589">
        <w:t xml:space="preserve"> </w:t>
      </w:r>
      <w:r w:rsidRPr="00ED2589">
        <w:t>гарантирует</w:t>
      </w:r>
      <w:r w:rsidR="00ED2589">
        <w:t xml:space="preserve"> </w:t>
      </w:r>
      <w:r w:rsidRPr="00ED2589">
        <w:t>набор</w:t>
      </w:r>
      <w:r w:rsidR="00ED2589">
        <w:t xml:space="preserve"> </w:t>
      </w:r>
      <w:r w:rsidRPr="00ED2589">
        <w:t>продуктов</w:t>
      </w:r>
      <w:r w:rsidR="00ED2589">
        <w:t xml:space="preserve"> </w:t>
      </w:r>
      <w:r w:rsidRPr="00ED2589">
        <w:t>для</w:t>
      </w:r>
      <w:r w:rsidR="00ED2589">
        <w:t xml:space="preserve"> </w:t>
      </w:r>
      <w:r w:rsidRPr="00ED2589">
        <w:t>приготовления</w:t>
      </w:r>
      <w:r w:rsidR="00ED2589">
        <w:t xml:space="preserve"> </w:t>
      </w:r>
      <w:r w:rsidRPr="00ED2589">
        <w:t>пищи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меню,</w:t>
      </w:r>
      <w:r w:rsidR="00ED2589">
        <w:t xml:space="preserve"> </w:t>
      </w:r>
      <w:r w:rsidRPr="00ED2589">
        <w:t>то</w:t>
      </w:r>
      <w:r w:rsidR="00ED2589">
        <w:t xml:space="preserve"> </w:t>
      </w:r>
      <w:r w:rsidRPr="00ED2589">
        <w:t>чем</w:t>
      </w:r>
      <w:r w:rsidR="00ED2589">
        <w:t xml:space="preserve"> </w:t>
      </w:r>
      <w:r w:rsidRPr="00ED2589">
        <w:t>шире</w:t>
      </w:r>
      <w:r w:rsidR="00ED2589">
        <w:t xml:space="preserve"> </w:t>
      </w:r>
      <w:r w:rsidRPr="00ED2589">
        <w:t>ассортимент</w:t>
      </w:r>
      <w:r w:rsidR="00ED2589">
        <w:t xml:space="preserve"> </w:t>
      </w:r>
      <w:r w:rsidRPr="00ED2589">
        <w:t>меню,</w:t>
      </w:r>
      <w:r w:rsidR="00ED2589">
        <w:t xml:space="preserve"> </w:t>
      </w:r>
      <w:r w:rsidRPr="00ED2589">
        <w:t>тем</w:t>
      </w:r>
      <w:r w:rsidR="00ED2589">
        <w:t xml:space="preserve"> </w:t>
      </w:r>
      <w:r w:rsidRPr="00ED2589">
        <w:t>выше</w:t>
      </w:r>
      <w:r w:rsidR="00ED2589">
        <w:t xml:space="preserve"> </w:t>
      </w:r>
      <w:r w:rsidRPr="00ED2589">
        <w:t>будут</w:t>
      </w:r>
      <w:r w:rsidR="00ED2589">
        <w:t xml:space="preserve"> </w:t>
      </w:r>
      <w:r w:rsidRPr="00ED2589">
        <w:t>риски.</w:t>
      </w:r>
      <w:r w:rsidR="00ED2589">
        <w:t xml:space="preserve"> </w:t>
      </w:r>
      <w:r w:rsidRPr="00ED2589">
        <w:t>Поэтому</w:t>
      </w:r>
      <w:r w:rsidR="00ED2589">
        <w:t xml:space="preserve"> </w:t>
      </w:r>
      <w:r w:rsidRPr="00ED2589">
        <w:t>некоторые</w:t>
      </w:r>
      <w:r w:rsidR="00ED2589">
        <w:t xml:space="preserve"> </w:t>
      </w:r>
      <w:r w:rsidRPr="00ED2589">
        <w:t>системы</w:t>
      </w:r>
      <w:r w:rsidR="00ED2589">
        <w:t xml:space="preserve"> </w:t>
      </w:r>
      <w:r w:rsidRPr="00ED2589">
        <w:t>избирают</w:t>
      </w:r>
      <w:r w:rsidR="00ED2589">
        <w:t xml:space="preserve"> </w:t>
      </w:r>
      <w:r w:rsidRPr="00ED2589">
        <w:t>марочную</w:t>
      </w:r>
      <w:r w:rsidR="00ED2589">
        <w:t xml:space="preserve"> </w:t>
      </w:r>
      <w:r w:rsidRPr="00ED2589">
        <w:t>концепцию</w:t>
      </w:r>
      <w:r w:rsidR="00ED2589">
        <w:t xml:space="preserve"> </w:t>
      </w:r>
      <w:r w:rsidRPr="00ED2589">
        <w:t>ограниченных</w:t>
      </w:r>
      <w:r w:rsidR="00ED2589">
        <w:t xml:space="preserve"> </w:t>
      </w:r>
      <w:r w:rsidRPr="00ED2589">
        <w:t>гарантий,</w:t>
      </w:r>
      <w:r w:rsidR="00ED2589">
        <w:t xml:space="preserve"> </w:t>
      </w:r>
      <w:r w:rsidRPr="00ED2589">
        <w:t>например,</w:t>
      </w:r>
      <w:r w:rsidR="00ED2589">
        <w:t xml:space="preserve"> </w:t>
      </w:r>
      <w:r w:rsidRPr="00ED2589">
        <w:t>стандартный</w:t>
      </w:r>
      <w:r w:rsidR="00ED2589">
        <w:t xml:space="preserve"> </w:t>
      </w:r>
      <w:r w:rsidRPr="00ED2589">
        <w:t>набор</w:t>
      </w:r>
      <w:r w:rsidR="00ED2589">
        <w:t xml:space="preserve"> </w:t>
      </w:r>
      <w:r w:rsidRPr="00ED2589">
        <w:t>фирменных</w:t>
      </w:r>
      <w:r w:rsidR="00ED2589">
        <w:t xml:space="preserve"> </w:t>
      </w:r>
      <w:r w:rsidRPr="00ED2589">
        <w:t>блюд,</w:t>
      </w:r>
      <w:r w:rsidR="00ED2589">
        <w:t xml:space="preserve"> </w:t>
      </w:r>
      <w:r w:rsidRPr="00ED2589">
        <w:t>а</w:t>
      </w:r>
      <w:r w:rsidR="00ED2589">
        <w:t xml:space="preserve"> </w:t>
      </w:r>
      <w:r w:rsidRPr="00ED2589">
        <w:t>не</w:t>
      </w:r>
      <w:r w:rsidR="00ED2589">
        <w:t xml:space="preserve"> </w:t>
      </w:r>
      <w:r w:rsidRPr="00ED2589">
        <w:t>все</w:t>
      </w:r>
      <w:r w:rsidR="00ED2589">
        <w:t xml:space="preserve"> </w:t>
      </w:r>
      <w:r w:rsidRPr="00ED2589">
        <w:t>меню.</w:t>
      </w:r>
      <w:r w:rsidR="00ED2589">
        <w:t xml:space="preserve"> </w:t>
      </w:r>
      <w:r w:rsidRPr="00ED2589">
        <w:t>Если</w:t>
      </w:r>
      <w:r w:rsidR="00ED2589">
        <w:t xml:space="preserve"> </w:t>
      </w:r>
      <w:r w:rsidRPr="00ED2589">
        <w:t>марка</w:t>
      </w:r>
      <w:r w:rsidR="00ED2589">
        <w:t xml:space="preserve"> </w:t>
      </w:r>
      <w:r w:rsidRPr="00ED2589">
        <w:t>идентифицирует</w:t>
      </w:r>
      <w:r w:rsidR="00ED2589">
        <w:t xml:space="preserve"> </w:t>
      </w:r>
      <w:r w:rsidRPr="00ED2589">
        <w:t>всю</w:t>
      </w:r>
      <w:r w:rsidR="00ED2589">
        <w:t xml:space="preserve"> </w:t>
      </w:r>
      <w:r w:rsidRPr="00ED2589">
        <w:t>услугу,</w:t>
      </w:r>
      <w:r w:rsidR="00ED2589">
        <w:t xml:space="preserve"> </w:t>
      </w:r>
      <w:r w:rsidRPr="00ED2589">
        <w:t>гарантируя</w:t>
      </w:r>
      <w:r w:rsidR="00ED2589">
        <w:t xml:space="preserve"> </w:t>
      </w:r>
      <w:r w:rsidRPr="00ED2589">
        <w:t>потребителю</w:t>
      </w:r>
      <w:r w:rsidR="00ED2589">
        <w:t xml:space="preserve"> </w:t>
      </w:r>
      <w:r w:rsidRPr="00ED2589">
        <w:t>соответствие</w:t>
      </w:r>
      <w:r w:rsidR="00ED2589">
        <w:t xml:space="preserve"> </w:t>
      </w:r>
      <w:r w:rsidRPr="00ED2589">
        <w:t>не</w:t>
      </w:r>
      <w:r w:rsidR="00ED2589">
        <w:t xml:space="preserve"> </w:t>
      </w:r>
      <w:r w:rsidRPr="00ED2589">
        <w:t>только</w:t>
      </w:r>
      <w:r w:rsidR="00ED2589">
        <w:t xml:space="preserve"> </w:t>
      </w:r>
      <w:r w:rsidRPr="00ED2589">
        <w:t>продуктовую</w:t>
      </w:r>
      <w:r w:rsidR="00ED2589">
        <w:t xml:space="preserve"> </w:t>
      </w:r>
      <w:r w:rsidRPr="00ED2589">
        <w:t>часть,</w:t>
      </w:r>
      <w:r w:rsidR="00ED2589">
        <w:t xml:space="preserve"> </w:t>
      </w:r>
      <w:r w:rsidRPr="00ED2589">
        <w:t>но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оформление</w:t>
      </w:r>
      <w:r w:rsidR="00ED2589">
        <w:t xml:space="preserve"> </w:t>
      </w:r>
      <w:r w:rsidRPr="00ED2589">
        <w:t>помещения,</w:t>
      </w:r>
      <w:r w:rsidR="00ED2589">
        <w:t xml:space="preserve"> </w:t>
      </w:r>
      <w:r w:rsidRPr="00ED2589">
        <w:t>обслуживание,</w:t>
      </w:r>
      <w:r w:rsidR="00ED2589">
        <w:t xml:space="preserve"> </w:t>
      </w:r>
      <w:r w:rsidRPr="00ED2589">
        <w:t>музыку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др.,</w:t>
      </w:r>
      <w:r w:rsidR="00ED2589">
        <w:t xml:space="preserve"> </w:t>
      </w:r>
      <w:r w:rsidRPr="00ED2589">
        <w:t>то</w:t>
      </w:r>
      <w:r w:rsidR="00ED2589">
        <w:t xml:space="preserve"> </w:t>
      </w:r>
      <w:r w:rsidRPr="00ED2589">
        <w:t>гарантии</w:t>
      </w:r>
      <w:r w:rsidR="00ED2589">
        <w:t xml:space="preserve"> </w:t>
      </w:r>
      <w:r w:rsidRPr="00ED2589">
        <w:t>марки</w:t>
      </w:r>
      <w:r w:rsidR="00ED2589">
        <w:t xml:space="preserve"> </w:t>
      </w:r>
      <w:r w:rsidRPr="00ED2589">
        <w:t>распространяются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всю</w:t>
      </w:r>
      <w:r w:rsidR="00ED2589">
        <w:t xml:space="preserve"> </w:t>
      </w:r>
      <w:r w:rsidRPr="00ED2589">
        <w:t>бизнес-систему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риски</w:t>
      </w:r>
      <w:r w:rsidR="00ED2589">
        <w:t xml:space="preserve"> </w:t>
      </w:r>
      <w:r w:rsidRPr="00ED2589">
        <w:t>достаточно</w:t>
      </w:r>
      <w:r w:rsidR="00ED2589">
        <w:t xml:space="preserve"> </w:t>
      </w:r>
      <w:r w:rsidRPr="00ED2589">
        <w:t>велики.</w:t>
      </w:r>
      <w:r w:rsidR="00ED2589">
        <w:t xml:space="preserve"> </w:t>
      </w:r>
      <w:r w:rsidRPr="00ED2589">
        <w:t>Это</w:t>
      </w:r>
      <w:r w:rsidR="00ED2589">
        <w:t xml:space="preserve"> </w:t>
      </w:r>
      <w:r w:rsidRPr="00ED2589">
        <w:t>одно</w:t>
      </w:r>
      <w:r w:rsidR="00ED2589">
        <w:t xml:space="preserve"> </w:t>
      </w:r>
      <w:r w:rsidRPr="00ED2589">
        <w:t>из</w:t>
      </w:r>
      <w:r w:rsidR="00ED2589">
        <w:t xml:space="preserve"> </w:t>
      </w:r>
      <w:r w:rsidRPr="00ED2589">
        <w:t>главных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видимых</w:t>
      </w:r>
      <w:r w:rsidR="00ED2589">
        <w:t xml:space="preserve"> </w:t>
      </w:r>
      <w:r w:rsidRPr="00ED2589">
        <w:t>отличий</w:t>
      </w:r>
      <w:r w:rsidR="00ED2589">
        <w:t xml:space="preserve"> </w:t>
      </w:r>
      <w:r w:rsidRPr="00ED2589">
        <w:t>франчайзинга</w:t>
      </w:r>
      <w:r w:rsidR="00ED2589">
        <w:t xml:space="preserve"> </w:t>
      </w:r>
      <w:r w:rsidRPr="00ED2589">
        <w:t>бизнес-формата</w:t>
      </w:r>
      <w:r w:rsidR="00ED2589">
        <w:t xml:space="preserve"> </w:t>
      </w:r>
      <w:r w:rsidRPr="00ED2589">
        <w:t>от</w:t>
      </w:r>
      <w:r w:rsidR="00ED2589">
        <w:t xml:space="preserve"> </w:t>
      </w:r>
      <w:r w:rsidRPr="00ED2589">
        <w:t>товарного</w:t>
      </w:r>
      <w:r w:rsidR="00ED2589">
        <w:t xml:space="preserve"> </w:t>
      </w:r>
      <w:r w:rsidRPr="00ED2589">
        <w:t>франчайзинга.</w:t>
      </w:r>
      <w:r w:rsidR="00ED2589">
        <w:t xml:space="preserve"> </w:t>
      </w:r>
      <w:r w:rsidRPr="00ED2589">
        <w:t>Таким</w:t>
      </w:r>
      <w:r w:rsidR="00ED2589">
        <w:t xml:space="preserve"> </w:t>
      </w:r>
      <w:r w:rsidRPr="00ED2589">
        <w:t>образом,</w:t>
      </w:r>
      <w:r w:rsidR="00ED2589">
        <w:t xml:space="preserve"> </w:t>
      </w:r>
      <w:r w:rsidRPr="00ED2589">
        <w:t>вопрос</w:t>
      </w:r>
      <w:r w:rsidR="00ED2589">
        <w:t xml:space="preserve"> </w:t>
      </w:r>
      <w:r w:rsidRPr="00ED2589">
        <w:t>стандартизации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исполнения</w:t>
      </w:r>
      <w:r w:rsidR="00ED2589">
        <w:t xml:space="preserve"> </w:t>
      </w:r>
      <w:r w:rsidRPr="00ED2589">
        <w:t>стандартов</w:t>
      </w:r>
      <w:r w:rsidR="00ED2589">
        <w:t xml:space="preserve"> </w:t>
      </w:r>
      <w:r w:rsidRPr="00ED2589">
        <w:t>каждым</w:t>
      </w:r>
      <w:r w:rsidR="00ED2589">
        <w:t xml:space="preserve"> </w:t>
      </w:r>
      <w:r w:rsidRPr="00ED2589">
        <w:t>участником</w:t>
      </w:r>
      <w:r w:rsidR="00ED2589">
        <w:t xml:space="preserve"> </w:t>
      </w:r>
      <w:r w:rsidRPr="00ED2589">
        <w:t>сети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франшизных</w:t>
      </w:r>
      <w:r w:rsidR="00ED2589">
        <w:t xml:space="preserve"> </w:t>
      </w:r>
      <w:r w:rsidRPr="00ED2589">
        <w:t>сетях</w:t>
      </w:r>
      <w:r w:rsidR="00ED2589">
        <w:t xml:space="preserve"> </w:t>
      </w:r>
      <w:r w:rsidRPr="00ED2589">
        <w:t>питания</w:t>
      </w:r>
      <w:r w:rsidR="00ED2589">
        <w:t xml:space="preserve"> </w:t>
      </w:r>
      <w:r w:rsidRPr="00ED2589">
        <w:t>стоит</w:t>
      </w:r>
      <w:r w:rsidR="00ED2589">
        <w:t xml:space="preserve"> </w:t>
      </w:r>
      <w:r w:rsidRPr="00ED2589">
        <w:t>значительно</w:t>
      </w:r>
      <w:r w:rsidR="00ED2589">
        <w:t xml:space="preserve"> </w:t>
      </w:r>
      <w:r w:rsidRPr="00ED2589">
        <w:t>острее,</w:t>
      </w:r>
      <w:r w:rsidR="00ED2589">
        <w:t xml:space="preserve"> </w:t>
      </w:r>
      <w:r w:rsidRPr="00ED2589">
        <w:t>чем,</w:t>
      </w:r>
      <w:r w:rsidR="00ED2589">
        <w:t xml:space="preserve"> </w:t>
      </w:r>
      <w:r w:rsidRPr="00ED2589">
        <w:t>например,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секторе</w:t>
      </w:r>
      <w:r w:rsidR="00ED2589">
        <w:t xml:space="preserve"> </w:t>
      </w:r>
      <w:r w:rsidRPr="00ED2589">
        <w:t>торговли.</w:t>
      </w:r>
    </w:p>
    <w:p w:rsidR="00455C45" w:rsidRPr="00ED2589" w:rsidRDefault="00455C45" w:rsidP="00ED2589">
      <w:pPr>
        <w:suppressAutoHyphens/>
        <w:spacing w:line="360" w:lineRule="auto"/>
        <w:ind w:firstLine="709"/>
      </w:pPr>
      <w:r w:rsidRPr="00ED2589">
        <w:t>Большим</w:t>
      </w:r>
      <w:r w:rsidR="00ED2589">
        <w:t xml:space="preserve"> </w:t>
      </w:r>
      <w:r w:rsidRPr="00ED2589">
        <w:t>риском</w:t>
      </w:r>
      <w:r w:rsidR="00ED2589">
        <w:t xml:space="preserve"> </w:t>
      </w:r>
      <w:r w:rsidRPr="00ED2589">
        <w:t>практически</w:t>
      </w:r>
      <w:r w:rsidR="00ED2589">
        <w:t xml:space="preserve"> </w:t>
      </w:r>
      <w:r w:rsidRPr="00ED2589">
        <w:t>для</w:t>
      </w:r>
      <w:r w:rsidR="00ED2589">
        <w:t xml:space="preserve"> </w:t>
      </w:r>
      <w:r w:rsidRPr="00ED2589">
        <w:t>любой</w:t>
      </w:r>
      <w:r w:rsidR="00ED2589">
        <w:t xml:space="preserve"> </w:t>
      </w:r>
      <w:r w:rsidRPr="00ED2589">
        <w:t>сети</w:t>
      </w:r>
      <w:r w:rsidR="00ED2589">
        <w:t xml:space="preserve"> </w:t>
      </w:r>
      <w:r w:rsidRPr="00ED2589">
        <w:t>является</w:t>
      </w:r>
      <w:r w:rsidR="00ED2589">
        <w:t xml:space="preserve"> </w:t>
      </w:r>
      <w:r w:rsidRPr="00ED2589">
        <w:t>изменение</w:t>
      </w:r>
      <w:r w:rsidR="00ED2589">
        <w:t xml:space="preserve"> </w:t>
      </w:r>
      <w:r w:rsidRPr="00ED2589">
        <w:t>предпочтений</w:t>
      </w:r>
      <w:r w:rsidR="00ED2589">
        <w:t xml:space="preserve"> </w:t>
      </w:r>
      <w:r w:rsidRPr="00ED2589">
        <w:t>потребителей.</w:t>
      </w:r>
      <w:r w:rsidR="00ED2589">
        <w:t xml:space="preserve"> </w:t>
      </w:r>
      <w:r w:rsidRPr="00ED2589">
        <w:t>Критическое</w:t>
      </w:r>
      <w:r w:rsidR="00ED2589">
        <w:t xml:space="preserve"> </w:t>
      </w:r>
      <w:r w:rsidRPr="00ED2589">
        <w:t>отношение</w:t>
      </w:r>
      <w:r w:rsidR="00ED2589">
        <w:t xml:space="preserve"> </w:t>
      </w:r>
      <w:r w:rsidRPr="00ED2589">
        <w:t>к</w:t>
      </w:r>
      <w:r w:rsidR="00ED2589">
        <w:t xml:space="preserve"> </w:t>
      </w:r>
      <w:r w:rsidRPr="00ED2589">
        <w:t>вкусовым</w:t>
      </w:r>
      <w:r w:rsidR="00ED2589">
        <w:t xml:space="preserve"> </w:t>
      </w:r>
      <w:r w:rsidRPr="00ED2589">
        <w:t>качествам</w:t>
      </w:r>
      <w:r w:rsidR="00ED2589">
        <w:t xml:space="preserve"> </w:t>
      </w:r>
      <w:r w:rsidRPr="00ED2589">
        <w:t>продуктов,</w:t>
      </w:r>
      <w:r w:rsidR="00ED2589">
        <w:t xml:space="preserve"> </w:t>
      </w:r>
      <w:r w:rsidRPr="00ED2589">
        <w:t>переориентация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здоровое,</w:t>
      </w:r>
      <w:r w:rsidR="00ED2589">
        <w:t xml:space="preserve"> </w:t>
      </w:r>
      <w:r w:rsidRPr="00ED2589">
        <w:t>низкокалорийное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низко</w:t>
      </w:r>
      <w:r w:rsidR="00ED2589">
        <w:t xml:space="preserve"> </w:t>
      </w:r>
      <w:r w:rsidRPr="00ED2589">
        <w:t>углеводное</w:t>
      </w:r>
      <w:r w:rsidR="00ED2589">
        <w:t xml:space="preserve"> </w:t>
      </w:r>
      <w:r w:rsidRPr="00ED2589">
        <w:t>питание</w:t>
      </w:r>
      <w:r w:rsidR="00ED2589">
        <w:t xml:space="preserve"> </w:t>
      </w:r>
      <w:r w:rsidRPr="00ED2589">
        <w:t>требует</w:t>
      </w:r>
      <w:r w:rsidR="00ED2589">
        <w:t xml:space="preserve"> </w:t>
      </w:r>
      <w:r w:rsidRPr="00ED2589">
        <w:t>от</w:t>
      </w:r>
      <w:r w:rsidR="00ED2589">
        <w:t xml:space="preserve"> </w:t>
      </w:r>
      <w:r w:rsidRPr="00ED2589">
        <w:t>франчайзеров</w:t>
      </w:r>
      <w:r w:rsidR="00ED2589">
        <w:t xml:space="preserve"> </w:t>
      </w:r>
      <w:r w:rsidRPr="00ED2589">
        <w:t>новых</w:t>
      </w:r>
      <w:r w:rsidR="00ED2589">
        <w:t xml:space="preserve"> </w:t>
      </w:r>
      <w:r w:rsidRPr="00ED2589">
        <w:t>концепций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новых</w:t>
      </w:r>
      <w:r w:rsidR="00ED2589">
        <w:t xml:space="preserve"> </w:t>
      </w:r>
      <w:r w:rsidRPr="00ED2589">
        <w:t>технологий,</w:t>
      </w:r>
      <w:r w:rsidR="00ED2589">
        <w:t xml:space="preserve"> </w:t>
      </w:r>
      <w:r w:rsidRPr="00ED2589">
        <w:t>оперативного</w:t>
      </w:r>
      <w:r w:rsidR="00ED2589">
        <w:t xml:space="preserve"> </w:t>
      </w:r>
      <w:r w:rsidRPr="00ED2589">
        <w:t>введения</w:t>
      </w:r>
      <w:r w:rsidR="00ED2589">
        <w:t xml:space="preserve"> </w:t>
      </w:r>
      <w:r w:rsidRPr="00ED2589">
        <w:t>усовершенствований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распространения</w:t>
      </w:r>
      <w:r w:rsidR="00ED2589">
        <w:t xml:space="preserve"> </w:t>
      </w:r>
      <w:r w:rsidRPr="00ED2589">
        <w:t>их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всю</w:t>
      </w:r>
      <w:r w:rsidR="00ED2589">
        <w:t xml:space="preserve"> </w:t>
      </w:r>
      <w:r w:rsidRPr="00ED2589">
        <w:t>сеть.</w:t>
      </w:r>
      <w:r w:rsidR="00ED2589">
        <w:t xml:space="preserve"> </w:t>
      </w:r>
      <w:r w:rsidRPr="00ED2589">
        <w:t>Способность</w:t>
      </w:r>
      <w:r w:rsidR="00ED2589">
        <w:t xml:space="preserve"> </w:t>
      </w:r>
      <w:r w:rsidRPr="00ED2589">
        <w:t>быстрой</w:t>
      </w:r>
      <w:r w:rsidR="00ED2589">
        <w:t xml:space="preserve"> </w:t>
      </w:r>
      <w:r w:rsidRPr="00ED2589">
        <w:t>адаптации,</w:t>
      </w:r>
      <w:r w:rsidR="00ED2589">
        <w:t xml:space="preserve"> </w:t>
      </w:r>
      <w:r w:rsidRPr="00ED2589">
        <w:t>особенно</w:t>
      </w:r>
      <w:r w:rsidR="00ED2589">
        <w:t xml:space="preserve"> </w:t>
      </w:r>
      <w:r w:rsidRPr="00ED2589">
        <w:t>крупных</w:t>
      </w:r>
      <w:r w:rsidR="00ED2589">
        <w:t xml:space="preserve"> </w:t>
      </w:r>
      <w:r w:rsidRPr="00ED2589">
        <w:t>сетей</w:t>
      </w:r>
      <w:r w:rsidR="00ED2589">
        <w:t xml:space="preserve"> </w:t>
      </w:r>
      <w:r w:rsidRPr="00ED2589">
        <w:t>к</w:t>
      </w:r>
      <w:r w:rsidR="00ED2589">
        <w:t xml:space="preserve"> </w:t>
      </w:r>
      <w:r w:rsidRPr="00ED2589">
        <w:t>новым</w:t>
      </w:r>
      <w:r w:rsidR="00ED2589">
        <w:t xml:space="preserve"> </w:t>
      </w:r>
      <w:r w:rsidRPr="00ED2589">
        <w:t>требованиям</w:t>
      </w:r>
      <w:r w:rsidR="00ED2589">
        <w:t xml:space="preserve"> </w:t>
      </w:r>
      <w:r w:rsidRPr="00ED2589">
        <w:t>потребителей</w:t>
      </w:r>
      <w:r w:rsidR="00ED2589">
        <w:t xml:space="preserve"> </w:t>
      </w:r>
      <w:r w:rsidRPr="00ED2589">
        <w:t>позволяет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позволит</w:t>
      </w:r>
      <w:r w:rsidR="00ED2589">
        <w:t xml:space="preserve"> </w:t>
      </w:r>
      <w:r w:rsidRPr="00ED2589">
        <w:t>сохранить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будущем</w:t>
      </w:r>
      <w:r w:rsidR="00ED2589">
        <w:t xml:space="preserve"> </w:t>
      </w:r>
      <w:r w:rsidRPr="00ED2589">
        <w:t>приверженность</w:t>
      </w:r>
      <w:r w:rsidR="00ED2589">
        <w:t xml:space="preserve"> </w:t>
      </w:r>
      <w:r w:rsidRPr="00ED2589">
        <w:t>клиентов</w:t>
      </w:r>
      <w:r w:rsidR="00ED2589">
        <w:t xml:space="preserve"> </w:t>
      </w:r>
      <w:r w:rsidRPr="00ED2589">
        <w:t>к</w:t>
      </w:r>
      <w:r w:rsidR="00ED2589">
        <w:t xml:space="preserve"> </w:t>
      </w:r>
      <w:r w:rsidRPr="00ED2589">
        <w:t>бренду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соответственно</w:t>
      </w:r>
      <w:r w:rsidR="00ED2589">
        <w:t xml:space="preserve"> </w:t>
      </w:r>
      <w:r w:rsidRPr="00ED2589">
        <w:t>лидирующее</w:t>
      </w:r>
      <w:r w:rsidR="00ED2589">
        <w:t xml:space="preserve"> </w:t>
      </w:r>
      <w:r w:rsidRPr="00ED2589">
        <w:t>положение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рынке</w:t>
      </w:r>
      <w:r w:rsidR="00ED2589">
        <w:t xml:space="preserve"> </w:t>
      </w:r>
      <w:r w:rsidRPr="00ED2589">
        <w:t>питания.</w:t>
      </w:r>
    </w:p>
    <w:p w:rsidR="00455C45" w:rsidRPr="00ED2589" w:rsidRDefault="00455C45" w:rsidP="00ED2589">
      <w:pPr>
        <w:suppressAutoHyphens/>
        <w:spacing w:line="360" w:lineRule="auto"/>
        <w:ind w:firstLine="709"/>
      </w:pPr>
      <w:r w:rsidRPr="00ED2589">
        <w:t>Рост</w:t>
      </w:r>
      <w:r w:rsidR="00ED2589">
        <w:t xml:space="preserve"> </w:t>
      </w:r>
      <w:r w:rsidRPr="00ED2589">
        <w:t>сетей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появление</w:t>
      </w:r>
      <w:r w:rsidR="00ED2589">
        <w:t xml:space="preserve"> </w:t>
      </w:r>
      <w:r w:rsidRPr="00ED2589">
        <w:t>новых</w:t>
      </w:r>
      <w:r w:rsidR="00ED2589">
        <w:t xml:space="preserve"> </w:t>
      </w:r>
      <w:r w:rsidRPr="00ED2589">
        <w:t>участников</w:t>
      </w:r>
      <w:r w:rsidR="00ED2589">
        <w:t xml:space="preserve"> </w:t>
      </w:r>
      <w:r w:rsidRPr="00ED2589">
        <w:t>рынка</w:t>
      </w:r>
      <w:r w:rsidR="00ED2589">
        <w:t xml:space="preserve"> </w:t>
      </w:r>
      <w:r w:rsidRPr="00ED2589">
        <w:t>сопровождается</w:t>
      </w:r>
      <w:r w:rsidR="00ED2589">
        <w:t xml:space="preserve"> </w:t>
      </w:r>
      <w:r w:rsidRPr="00ED2589">
        <w:t>внедрением</w:t>
      </w:r>
      <w:r w:rsidR="00ED2589">
        <w:t xml:space="preserve"> </w:t>
      </w:r>
      <w:r w:rsidRPr="00ED2589">
        <w:t>новых</w:t>
      </w:r>
      <w:r w:rsidR="00ED2589">
        <w:t xml:space="preserve"> </w:t>
      </w:r>
      <w:r w:rsidRPr="00ED2589">
        <w:t>технологий,</w:t>
      </w:r>
      <w:r w:rsidR="00ED2589">
        <w:t xml:space="preserve"> </w:t>
      </w:r>
      <w:r w:rsidRPr="00ED2589">
        <w:t>дифференциацией</w:t>
      </w:r>
      <w:r w:rsidR="00ED2589">
        <w:t xml:space="preserve"> </w:t>
      </w:r>
      <w:r w:rsidRPr="00ED2589">
        <w:t>меню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обслуживания,</w:t>
      </w:r>
      <w:r w:rsidR="00ED2589">
        <w:t xml:space="preserve"> </w:t>
      </w:r>
      <w:r w:rsidRPr="00ED2589">
        <w:t>совершенствованием</w:t>
      </w:r>
      <w:r w:rsidR="00ED2589">
        <w:t xml:space="preserve"> </w:t>
      </w:r>
      <w:r w:rsidRPr="00ED2589">
        <w:t>качества</w:t>
      </w:r>
      <w:r w:rsidR="00ED2589">
        <w:t xml:space="preserve"> </w:t>
      </w:r>
      <w:r w:rsidRPr="00ED2589">
        <w:t>продукта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процедур</w:t>
      </w:r>
      <w:r w:rsidR="00ED2589">
        <w:t xml:space="preserve"> </w:t>
      </w:r>
      <w:r w:rsidRPr="00ED2589">
        <w:t>приготовления</w:t>
      </w:r>
      <w:r w:rsidR="00ED2589">
        <w:t xml:space="preserve"> </w:t>
      </w:r>
      <w:r w:rsidRPr="00ED2589">
        <w:t>готового</w:t>
      </w:r>
      <w:r w:rsidR="00ED2589">
        <w:t xml:space="preserve"> </w:t>
      </w:r>
      <w:r w:rsidRPr="00ED2589">
        <w:t>блюда,</w:t>
      </w:r>
      <w:r w:rsidR="00ED2589">
        <w:t xml:space="preserve"> </w:t>
      </w:r>
      <w:r w:rsidRPr="00ED2589">
        <w:t>процессов</w:t>
      </w:r>
      <w:r w:rsidR="00ED2589">
        <w:t xml:space="preserve"> </w:t>
      </w:r>
      <w:r w:rsidRPr="00ED2589">
        <w:t>обслуживания</w:t>
      </w:r>
      <w:r w:rsidR="00ED2589">
        <w:t xml:space="preserve"> </w:t>
      </w:r>
      <w:r w:rsidRPr="00ED2589">
        <w:t>посетителей</w:t>
      </w:r>
      <w:r w:rsidR="00ED2589">
        <w:t xml:space="preserve"> </w:t>
      </w:r>
      <w:r w:rsidRPr="00ED2589">
        <w:t>ресторанов,</w:t>
      </w:r>
      <w:r w:rsidR="00ED2589">
        <w:t xml:space="preserve"> </w:t>
      </w:r>
      <w:r w:rsidRPr="00ED2589">
        <w:t>а</w:t>
      </w:r>
      <w:r w:rsidR="00ED2589">
        <w:t xml:space="preserve"> </w:t>
      </w:r>
      <w:r w:rsidRPr="00ED2589">
        <w:t>также</w:t>
      </w:r>
      <w:r w:rsidR="00ED2589">
        <w:t xml:space="preserve"> </w:t>
      </w:r>
      <w:r w:rsidRPr="00ED2589">
        <w:t>созданием</w:t>
      </w:r>
      <w:r w:rsidR="00ED2589">
        <w:t xml:space="preserve"> </w:t>
      </w:r>
      <w:r w:rsidRPr="00ED2589">
        <w:t>комфортных</w:t>
      </w:r>
      <w:r w:rsidR="00ED2589">
        <w:t xml:space="preserve"> </w:t>
      </w:r>
      <w:r w:rsidRPr="00ED2589">
        <w:t>условий</w:t>
      </w:r>
      <w:r w:rsidR="00ED2589">
        <w:t xml:space="preserve"> </w:t>
      </w:r>
      <w:r w:rsidRPr="00ED2589">
        <w:t>для</w:t>
      </w:r>
      <w:r w:rsidR="00ED2589">
        <w:t xml:space="preserve"> </w:t>
      </w:r>
      <w:r w:rsidRPr="00ED2589">
        <w:t>посещения</w:t>
      </w:r>
      <w:r w:rsidR="00ED2589">
        <w:t xml:space="preserve"> </w:t>
      </w:r>
      <w:r w:rsidRPr="00ED2589">
        <w:t>ресторанов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совершенствованием</w:t>
      </w:r>
      <w:r w:rsidR="00ED2589">
        <w:t xml:space="preserve"> </w:t>
      </w:r>
      <w:r w:rsidRPr="00ED2589">
        <w:t>программ</w:t>
      </w:r>
      <w:r w:rsidR="00ED2589">
        <w:t xml:space="preserve"> </w:t>
      </w:r>
      <w:r w:rsidRPr="00ED2589">
        <w:t>маркетинга.</w:t>
      </w:r>
    </w:p>
    <w:p w:rsidR="00455C45" w:rsidRPr="00ED2589" w:rsidRDefault="00EB6663" w:rsidP="00ED2589">
      <w:pPr>
        <w:suppressAutoHyphens/>
        <w:spacing w:line="360" w:lineRule="auto"/>
        <w:ind w:firstLine="709"/>
      </w:pPr>
      <w:r w:rsidRPr="00ED2589">
        <w:t>В</w:t>
      </w:r>
      <w:r w:rsidR="00ED2589">
        <w:t xml:space="preserve"> </w:t>
      </w:r>
      <w:r w:rsidRPr="00ED2589">
        <w:t>2008</w:t>
      </w:r>
      <w:r w:rsidR="00ED2589">
        <w:t xml:space="preserve"> </w:t>
      </w:r>
      <w:r w:rsidR="00455C45" w:rsidRPr="00ED2589">
        <w:t>г.</w:t>
      </w:r>
      <w:r w:rsidR="00ED2589">
        <w:t xml:space="preserve"> </w:t>
      </w:r>
      <w:r w:rsidR="00455C45" w:rsidRPr="00ED2589">
        <w:t>в</w:t>
      </w:r>
      <w:r w:rsidR="00ED2589">
        <w:t xml:space="preserve"> </w:t>
      </w:r>
      <w:r w:rsidR="00455C45" w:rsidRPr="00ED2589">
        <w:t>России</w:t>
      </w:r>
      <w:r w:rsidR="00ED2589">
        <w:t xml:space="preserve"> </w:t>
      </w:r>
      <w:r w:rsidR="00455C45" w:rsidRPr="00ED2589">
        <w:t>наблюдались</w:t>
      </w:r>
      <w:r w:rsidR="00ED2589">
        <w:t xml:space="preserve"> </w:t>
      </w:r>
      <w:r w:rsidR="00455C45" w:rsidRPr="00ED2589">
        <w:t>положительные</w:t>
      </w:r>
      <w:r w:rsidR="00ED2589">
        <w:t xml:space="preserve"> </w:t>
      </w:r>
      <w:r w:rsidR="00455C45" w:rsidRPr="00ED2589">
        <w:t>тенденции</w:t>
      </w:r>
      <w:r w:rsidR="00ED2589">
        <w:t xml:space="preserve"> </w:t>
      </w:r>
      <w:r w:rsidR="00455C45" w:rsidRPr="00ED2589">
        <w:t>и</w:t>
      </w:r>
      <w:r w:rsidR="00ED2589">
        <w:t xml:space="preserve"> </w:t>
      </w:r>
      <w:r w:rsidR="00455C45" w:rsidRPr="00ED2589">
        <w:t>в</w:t>
      </w:r>
      <w:r w:rsidR="00ED2589">
        <w:t xml:space="preserve"> </w:t>
      </w:r>
      <w:r w:rsidR="00455C45" w:rsidRPr="00ED2589">
        <w:t>сфере</w:t>
      </w:r>
      <w:r w:rsidR="00ED2589">
        <w:t xml:space="preserve"> </w:t>
      </w:r>
      <w:r w:rsidR="00455C45" w:rsidRPr="00ED2589">
        <w:t>услуг.</w:t>
      </w:r>
      <w:r w:rsidR="00ED2589">
        <w:t xml:space="preserve"> </w:t>
      </w:r>
      <w:r w:rsidR="00455C45" w:rsidRPr="00ED2589">
        <w:t>По</w:t>
      </w:r>
      <w:r w:rsidR="00ED2589">
        <w:t xml:space="preserve"> </w:t>
      </w:r>
      <w:r w:rsidR="00455C45" w:rsidRPr="00ED2589">
        <w:t>данным</w:t>
      </w:r>
      <w:r w:rsidR="00ED2589">
        <w:t xml:space="preserve"> </w:t>
      </w:r>
      <w:r w:rsidR="00455C45" w:rsidRPr="00ED2589">
        <w:t>официальной</w:t>
      </w:r>
      <w:r w:rsidR="00ED2589">
        <w:t xml:space="preserve"> </w:t>
      </w:r>
      <w:r w:rsidR="00455C45" w:rsidRPr="00ED2589">
        <w:t>статистики</w:t>
      </w:r>
      <w:r w:rsidR="00ED2589">
        <w:t xml:space="preserve"> </w:t>
      </w:r>
      <w:r w:rsidR="00455C45" w:rsidRPr="00ED2589">
        <w:t>на</w:t>
      </w:r>
      <w:r w:rsidR="00ED2589">
        <w:t xml:space="preserve"> </w:t>
      </w:r>
      <w:r w:rsidR="00455C45" w:rsidRPr="00ED2589">
        <w:t>ноябрь</w:t>
      </w:r>
      <w:r w:rsidR="00ED2589">
        <w:t xml:space="preserve"> </w:t>
      </w:r>
      <w:r w:rsidR="00455C45" w:rsidRPr="00ED2589">
        <w:t>2008</w:t>
      </w:r>
      <w:r w:rsidR="00ED2589">
        <w:t xml:space="preserve"> </w:t>
      </w:r>
      <w:r w:rsidR="00455C45" w:rsidRPr="00ED2589">
        <w:t>г.</w:t>
      </w:r>
      <w:r w:rsidR="00ED2589">
        <w:t xml:space="preserve"> </w:t>
      </w:r>
      <w:r w:rsidR="00455C45" w:rsidRPr="00ED2589">
        <w:t>по</w:t>
      </w:r>
      <w:r w:rsidR="00ED2589">
        <w:t xml:space="preserve"> </w:t>
      </w:r>
      <w:r w:rsidR="00455C45" w:rsidRPr="00ED2589">
        <w:t>сравнению</w:t>
      </w:r>
      <w:r w:rsidR="00ED2589">
        <w:t xml:space="preserve"> </w:t>
      </w:r>
      <w:r w:rsidR="00455C45" w:rsidRPr="00ED2589">
        <w:t>с</w:t>
      </w:r>
      <w:r w:rsidR="00ED2589">
        <w:t xml:space="preserve"> </w:t>
      </w:r>
      <w:r w:rsidR="00455C45" w:rsidRPr="00ED2589">
        <w:t>аналогичным</w:t>
      </w:r>
      <w:r w:rsidR="00ED2589">
        <w:t xml:space="preserve"> </w:t>
      </w:r>
      <w:r w:rsidR="00455C45" w:rsidRPr="00ED2589">
        <w:t>периодом</w:t>
      </w:r>
      <w:r w:rsidR="00ED2589">
        <w:t xml:space="preserve"> </w:t>
      </w:r>
      <w:r w:rsidR="00455C45" w:rsidRPr="00ED2589">
        <w:t>2007</w:t>
      </w:r>
      <w:r w:rsidR="00ED2589">
        <w:t xml:space="preserve"> </w:t>
      </w:r>
      <w:r w:rsidR="00455C45" w:rsidRPr="00ED2589">
        <w:t>г.</w:t>
      </w:r>
      <w:r w:rsidR="00ED2589">
        <w:t xml:space="preserve"> </w:t>
      </w:r>
      <w:r w:rsidR="00455C45" w:rsidRPr="00ED2589">
        <w:t>объем</w:t>
      </w:r>
      <w:r w:rsidR="00ED2589">
        <w:t xml:space="preserve"> </w:t>
      </w:r>
      <w:r w:rsidR="00455C45" w:rsidRPr="00ED2589">
        <w:t>платных</w:t>
      </w:r>
      <w:r w:rsidR="00ED2589">
        <w:t xml:space="preserve"> </w:t>
      </w:r>
      <w:r w:rsidR="00455C45" w:rsidRPr="00ED2589">
        <w:t>услуг,</w:t>
      </w:r>
      <w:r w:rsidR="00ED2589">
        <w:t xml:space="preserve"> </w:t>
      </w:r>
      <w:r w:rsidR="00455C45" w:rsidRPr="00ED2589">
        <w:t>оказыв</w:t>
      </w:r>
      <w:r w:rsidRPr="00ED2589">
        <w:t>аемых</w:t>
      </w:r>
      <w:r w:rsidR="00ED2589">
        <w:t xml:space="preserve"> </w:t>
      </w:r>
      <w:r w:rsidRPr="00ED2589">
        <w:t>населению,</w:t>
      </w:r>
      <w:r w:rsidR="00ED2589">
        <w:t xml:space="preserve"> </w:t>
      </w:r>
      <w:r w:rsidRPr="00ED2589">
        <w:t>возрос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104,1</w:t>
      </w:r>
      <w:r w:rsidR="00ED2589">
        <w:t xml:space="preserve"> </w:t>
      </w:r>
      <w:r w:rsidR="00455C45" w:rsidRPr="00ED2589">
        <w:t>%.</w:t>
      </w:r>
    </w:p>
    <w:p w:rsidR="00455C45" w:rsidRPr="00ED2589" w:rsidRDefault="00EB6663" w:rsidP="00ED2589">
      <w:pPr>
        <w:suppressAutoHyphens/>
        <w:spacing w:line="360" w:lineRule="auto"/>
        <w:ind w:firstLine="709"/>
      </w:pPr>
      <w:r w:rsidRPr="00ED2589">
        <w:t>В</w:t>
      </w:r>
      <w:r w:rsidR="00ED2589">
        <w:t xml:space="preserve"> </w:t>
      </w:r>
      <w:r w:rsidRPr="00ED2589">
        <w:t>2008</w:t>
      </w:r>
      <w:r w:rsidR="00ED2589">
        <w:t xml:space="preserve"> </w:t>
      </w:r>
      <w:r w:rsidRPr="00ED2589">
        <w:t>г.</w:t>
      </w:r>
      <w:r w:rsidR="00ED2589">
        <w:t xml:space="preserve"> </w:t>
      </w:r>
      <w:r w:rsidR="00455C45" w:rsidRPr="00ED2589">
        <w:t>применение</w:t>
      </w:r>
      <w:r w:rsidR="00ED2589">
        <w:t xml:space="preserve"> </w:t>
      </w:r>
      <w:r w:rsidR="00455C45" w:rsidRPr="00ED2589">
        <w:t>концепций</w:t>
      </w:r>
      <w:r w:rsidR="00ED2589">
        <w:t xml:space="preserve"> </w:t>
      </w:r>
      <w:r w:rsidR="00455C45" w:rsidRPr="00ED2589">
        <w:t>франчайзинга</w:t>
      </w:r>
      <w:r w:rsidR="00ED2589">
        <w:t xml:space="preserve"> </w:t>
      </w:r>
      <w:r w:rsidR="00455C45" w:rsidRPr="00ED2589">
        <w:t>в</w:t>
      </w:r>
      <w:r w:rsidR="00ED2589">
        <w:t xml:space="preserve"> </w:t>
      </w:r>
      <w:r w:rsidR="00455C45" w:rsidRPr="00ED2589">
        <w:t>этом</w:t>
      </w:r>
      <w:r w:rsidR="00ED2589">
        <w:t xml:space="preserve"> </w:t>
      </w:r>
      <w:r w:rsidR="00455C45" w:rsidRPr="00ED2589">
        <w:t>секторе</w:t>
      </w:r>
      <w:r w:rsidR="00ED2589">
        <w:t xml:space="preserve"> </w:t>
      </w:r>
      <w:r w:rsidR="00455C45" w:rsidRPr="00ED2589">
        <w:t>стало</w:t>
      </w:r>
      <w:r w:rsidR="00ED2589">
        <w:t xml:space="preserve"> </w:t>
      </w:r>
      <w:r w:rsidR="00455C45" w:rsidRPr="00ED2589">
        <w:t>популярным</w:t>
      </w:r>
      <w:r w:rsidR="00ED2589">
        <w:t xml:space="preserve"> </w:t>
      </w:r>
      <w:r w:rsidR="0022078A" w:rsidRPr="00ED2589">
        <w:t>(</w:t>
      </w:r>
      <w:r w:rsidR="002E551D" w:rsidRPr="00ED2589">
        <w:t>см.</w:t>
      </w:r>
      <w:r w:rsidR="00ED2589">
        <w:t xml:space="preserve"> </w:t>
      </w:r>
      <w:r w:rsidR="0022078A" w:rsidRPr="00ED2589">
        <w:t>рис</w:t>
      </w:r>
      <w:r w:rsidR="00ED2589">
        <w:t xml:space="preserve"> </w:t>
      </w:r>
      <w:r w:rsidR="0022078A" w:rsidRPr="00ED2589">
        <w:t>3.5)</w:t>
      </w:r>
      <w:r w:rsidR="00455C45" w:rsidRPr="00ED2589">
        <w:t>.</w:t>
      </w:r>
    </w:p>
    <w:p w:rsidR="00455C45" w:rsidRPr="00ED2589" w:rsidRDefault="00C912D1" w:rsidP="00ED2589">
      <w:pPr>
        <w:pStyle w:val="Style9"/>
        <w:widowControl/>
        <w:suppressAutoHyphens/>
        <w:spacing w:line="360" w:lineRule="auto"/>
        <w:ind w:firstLine="709"/>
        <w:jc w:val="both"/>
        <w:rPr>
          <w:rStyle w:val="FontStyle22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22"/>
          <w:rFonts w:ascii="Times New Roman" w:hAnsi="Times New Roman" w:cs="Times New Roman"/>
          <w:b w:val="0"/>
          <w:sz w:val="28"/>
          <w:szCs w:val="28"/>
        </w:rPr>
        <w:br w:type="page"/>
      </w:r>
      <w:r w:rsidR="00455C45" w:rsidRPr="00ED2589">
        <w:rPr>
          <w:rStyle w:val="FontStyle22"/>
          <w:rFonts w:ascii="Times New Roman" w:hAnsi="Times New Roman" w:cs="Times New Roman"/>
          <w:b w:val="0"/>
          <w:sz w:val="28"/>
          <w:szCs w:val="28"/>
        </w:rPr>
        <w:t>Структура</w:t>
      </w:r>
      <w:r w:rsidR="00ED2589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55C45" w:rsidRPr="00ED2589">
        <w:rPr>
          <w:rStyle w:val="FontStyle22"/>
          <w:rFonts w:ascii="Times New Roman" w:hAnsi="Times New Roman" w:cs="Times New Roman"/>
          <w:b w:val="0"/>
          <w:sz w:val="28"/>
          <w:szCs w:val="28"/>
        </w:rPr>
        <w:t>рынка</w:t>
      </w:r>
      <w:r w:rsidR="00ED2589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55C45" w:rsidRPr="00ED2589">
        <w:rPr>
          <w:rStyle w:val="FontStyle22"/>
          <w:rFonts w:ascii="Times New Roman" w:hAnsi="Times New Roman" w:cs="Times New Roman"/>
          <w:b w:val="0"/>
          <w:sz w:val="28"/>
          <w:szCs w:val="28"/>
        </w:rPr>
        <w:t>франшиз</w:t>
      </w:r>
      <w:r w:rsidR="00ED2589">
        <w:rPr>
          <w:rStyle w:val="FontStyle22"/>
          <w:rFonts w:ascii="Times New Roman" w:hAnsi="Times New Roman"/>
          <w:b w:val="0"/>
          <w:sz w:val="28"/>
          <w:szCs w:val="28"/>
        </w:rPr>
        <w:t xml:space="preserve"> </w:t>
      </w:r>
      <w:r w:rsidR="00455C45" w:rsidRPr="00ED2589">
        <w:rPr>
          <w:rStyle w:val="FontStyle22"/>
          <w:rFonts w:ascii="Times New Roman" w:hAnsi="Times New Roman"/>
          <w:b w:val="0"/>
          <w:sz w:val="28"/>
          <w:szCs w:val="28"/>
        </w:rPr>
        <w:t>в</w:t>
      </w:r>
      <w:r w:rsidR="00ED2589">
        <w:rPr>
          <w:rStyle w:val="FontStyle22"/>
          <w:rFonts w:ascii="Times New Roman" w:hAnsi="Times New Roman"/>
          <w:b w:val="0"/>
          <w:sz w:val="28"/>
          <w:szCs w:val="28"/>
        </w:rPr>
        <w:t xml:space="preserve"> </w:t>
      </w:r>
      <w:r w:rsidR="00EB6663" w:rsidRPr="00ED2589">
        <w:rPr>
          <w:rStyle w:val="FontStyle22"/>
          <w:rFonts w:ascii="Times New Roman" w:hAnsi="Times New Roman"/>
          <w:b w:val="0"/>
          <w:sz w:val="28"/>
          <w:szCs w:val="28"/>
        </w:rPr>
        <w:t>сфере</w:t>
      </w:r>
      <w:r w:rsidR="00ED2589">
        <w:rPr>
          <w:rStyle w:val="FontStyle22"/>
          <w:rFonts w:ascii="Times New Roman" w:hAnsi="Times New Roman"/>
          <w:b w:val="0"/>
          <w:sz w:val="28"/>
          <w:szCs w:val="28"/>
        </w:rPr>
        <w:t xml:space="preserve"> </w:t>
      </w:r>
      <w:r w:rsidR="00EB6663" w:rsidRPr="00ED2589">
        <w:rPr>
          <w:rStyle w:val="FontStyle22"/>
          <w:rFonts w:ascii="Times New Roman" w:hAnsi="Times New Roman"/>
          <w:b w:val="0"/>
          <w:sz w:val="28"/>
          <w:szCs w:val="28"/>
        </w:rPr>
        <w:t>услуг</w:t>
      </w:r>
      <w:r w:rsidR="00ED2589">
        <w:rPr>
          <w:rStyle w:val="FontStyle22"/>
          <w:rFonts w:ascii="Times New Roman" w:hAnsi="Times New Roman"/>
          <w:b w:val="0"/>
          <w:sz w:val="28"/>
          <w:szCs w:val="28"/>
        </w:rPr>
        <w:t xml:space="preserve"> </w:t>
      </w:r>
      <w:r w:rsidR="00EB6663" w:rsidRPr="00ED2589">
        <w:rPr>
          <w:rStyle w:val="FontStyle22"/>
          <w:rFonts w:ascii="Times New Roman" w:hAnsi="Times New Roman"/>
          <w:b w:val="0"/>
          <w:sz w:val="28"/>
          <w:szCs w:val="28"/>
        </w:rPr>
        <w:t>в</w:t>
      </w:r>
      <w:r w:rsidR="00ED2589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6663" w:rsidRPr="00ED2589">
        <w:rPr>
          <w:rStyle w:val="FontStyle22"/>
          <w:rFonts w:ascii="Times New Roman" w:hAnsi="Times New Roman" w:cs="Times New Roman"/>
          <w:b w:val="0"/>
          <w:sz w:val="28"/>
          <w:szCs w:val="28"/>
        </w:rPr>
        <w:t>2008</w:t>
      </w:r>
      <w:r w:rsidR="00ED2589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B6663" w:rsidRPr="00ED2589">
        <w:rPr>
          <w:rStyle w:val="FontStyle22"/>
          <w:rFonts w:ascii="Times New Roman" w:hAnsi="Times New Roman" w:cs="Times New Roman"/>
          <w:b w:val="0"/>
          <w:sz w:val="28"/>
          <w:szCs w:val="28"/>
        </w:rPr>
        <w:t>г.</w:t>
      </w:r>
    </w:p>
    <w:p w:rsidR="002E551D" w:rsidRPr="00ED2589" w:rsidRDefault="006D5C6C" w:rsidP="00ED2589">
      <w:pPr>
        <w:pStyle w:val="Style9"/>
        <w:widowControl/>
        <w:suppressAutoHyphens/>
        <w:spacing w:line="360" w:lineRule="auto"/>
        <w:ind w:firstLine="709"/>
        <w:jc w:val="both"/>
        <w:rPr>
          <w:rFonts w:ascii="Times New Roman" w:hAnsi="Times New Roman" w:cs="Arial"/>
          <w:bCs/>
          <w:sz w:val="28"/>
          <w:szCs w:val="28"/>
        </w:rPr>
      </w:pPr>
      <w:r>
        <w:rPr>
          <w:rFonts w:ascii="Times New Roman" w:hAnsi="Times New Roman" w:cs="Arial"/>
          <w:noProof/>
          <w:sz w:val="28"/>
          <w:szCs w:val="28"/>
        </w:rPr>
        <w:pict>
          <v:shape id="Диаграмма 2" o:spid="_x0000_i1041" type="#_x0000_t75" style="width:405.75pt;height:258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">
            <v:imagedata r:id="rId24" o:title=""/>
            <o:lock v:ext="edit" aspectratio="f"/>
          </v:shape>
        </w:pict>
      </w:r>
    </w:p>
    <w:p w:rsidR="002E551D" w:rsidRPr="00ED2589" w:rsidRDefault="002E551D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Рисунок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3.5</w:t>
      </w:r>
    </w:p>
    <w:p w:rsidR="00C912D1" w:rsidRDefault="00C912D1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55C45" w:rsidRPr="00ED2589" w:rsidRDefault="00455C45" w:rsidP="00ED2589">
      <w:pPr>
        <w:suppressAutoHyphens/>
        <w:spacing w:line="360" w:lineRule="auto"/>
        <w:ind w:firstLine="709"/>
      </w:pPr>
      <w:r w:rsidRPr="00ED2589">
        <w:t>Наибольшее</w:t>
      </w:r>
      <w:r w:rsidR="00ED2589">
        <w:t xml:space="preserve"> </w:t>
      </w:r>
      <w:r w:rsidRPr="00ED2589">
        <w:t>количество</w:t>
      </w:r>
      <w:r w:rsidR="00ED2589">
        <w:t xml:space="preserve"> </w:t>
      </w:r>
      <w:r w:rsidRPr="00ED2589">
        <w:t>предложений</w:t>
      </w:r>
      <w:r w:rsidR="00ED2589">
        <w:t xml:space="preserve"> </w:t>
      </w:r>
      <w:r w:rsidRPr="00ED2589">
        <w:t>франшиз</w:t>
      </w:r>
      <w:r w:rsidR="00ED2589">
        <w:t xml:space="preserve"> </w:t>
      </w:r>
      <w:r w:rsidRPr="00ED2589">
        <w:t>было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секторе</w:t>
      </w:r>
      <w:r w:rsidR="00ED2589">
        <w:t xml:space="preserve"> </w:t>
      </w:r>
      <w:r w:rsidRPr="00ED2589">
        <w:t>услуг</w:t>
      </w:r>
      <w:r w:rsidR="00ED2589">
        <w:t xml:space="preserve"> </w:t>
      </w:r>
      <w:r w:rsidRPr="00ED2589">
        <w:t>для</w:t>
      </w:r>
      <w:r w:rsidR="00ED2589">
        <w:t xml:space="preserve"> </w:t>
      </w:r>
      <w:r w:rsidRPr="00ED2589">
        <w:t>бизнеса:</w:t>
      </w:r>
      <w:r w:rsidR="00ED2589">
        <w:t xml:space="preserve"> </w:t>
      </w:r>
      <w:r w:rsidRPr="00ED2589">
        <w:t>консалтинг,</w:t>
      </w:r>
      <w:r w:rsidR="00ED2589">
        <w:t xml:space="preserve"> </w:t>
      </w:r>
      <w:r w:rsidRPr="00ED2589">
        <w:t>реклама,</w:t>
      </w:r>
      <w:r w:rsidR="00ED2589">
        <w:t xml:space="preserve"> </w:t>
      </w:r>
      <w:r w:rsidRPr="00ED2589">
        <w:t>обслуживание</w:t>
      </w:r>
      <w:r w:rsidR="00ED2589">
        <w:t xml:space="preserve"> </w:t>
      </w:r>
      <w:r w:rsidRPr="00ED2589">
        <w:t>компьютерного</w:t>
      </w:r>
      <w:r w:rsidR="00ED2589">
        <w:t xml:space="preserve"> </w:t>
      </w:r>
      <w:r w:rsidRPr="00ED2589">
        <w:t>оборудования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др.</w:t>
      </w:r>
      <w:r w:rsidR="00ED2589">
        <w:t xml:space="preserve"> </w:t>
      </w:r>
      <w:r w:rsidRPr="00ED2589">
        <w:t>Также</w:t>
      </w:r>
      <w:r w:rsidR="00ED2589">
        <w:t xml:space="preserve"> </w:t>
      </w:r>
      <w:r w:rsidRPr="00ED2589">
        <w:t>хорошо</w:t>
      </w:r>
      <w:r w:rsidR="00ED2589">
        <w:t xml:space="preserve"> </w:t>
      </w:r>
      <w:r w:rsidRPr="00ED2589">
        <w:t>представлены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рынке</w:t>
      </w:r>
      <w:r w:rsidR="00ED2589">
        <w:t xml:space="preserve"> </w:t>
      </w:r>
      <w:r w:rsidRPr="00ED2589">
        <w:t>такие</w:t>
      </w:r>
      <w:r w:rsidR="00ED2589">
        <w:t xml:space="preserve"> </w:t>
      </w:r>
      <w:r w:rsidRPr="00ED2589">
        <w:t>услуги</w:t>
      </w:r>
      <w:r w:rsidR="00ED2589">
        <w:t xml:space="preserve"> </w:t>
      </w:r>
      <w:r w:rsidRPr="00ED2589">
        <w:t>как</w:t>
      </w:r>
      <w:r w:rsidR="00ED2589">
        <w:t xml:space="preserve"> </w:t>
      </w:r>
      <w:r w:rsidRPr="00ED2589">
        <w:t>парикмахерские,</w:t>
      </w:r>
      <w:r w:rsidR="00ED2589">
        <w:t xml:space="preserve"> </w:t>
      </w:r>
      <w:r w:rsidRPr="00ED2589">
        <w:t>салоны</w:t>
      </w:r>
      <w:r w:rsidR="00ED2589">
        <w:t xml:space="preserve"> </w:t>
      </w:r>
      <w:r w:rsidRPr="00ED2589">
        <w:t>красоты,</w:t>
      </w:r>
      <w:r w:rsidR="00ED2589">
        <w:t xml:space="preserve"> </w:t>
      </w:r>
      <w:r w:rsidRPr="00ED2589">
        <w:t>фитнес-центры.</w:t>
      </w:r>
      <w:r w:rsidR="00ED2589">
        <w:t xml:space="preserve"> </w:t>
      </w:r>
      <w:r w:rsidRPr="00ED2589">
        <w:t>Сохранил</w:t>
      </w:r>
      <w:r w:rsidR="00ED2589">
        <w:t xml:space="preserve"> </w:t>
      </w:r>
      <w:r w:rsidRPr="00ED2589">
        <w:t>свои</w:t>
      </w:r>
      <w:r w:rsidR="00ED2589">
        <w:t xml:space="preserve"> </w:t>
      </w:r>
      <w:r w:rsidRPr="00ED2589">
        <w:t>позиции</w:t>
      </w:r>
      <w:r w:rsidR="00ED2589">
        <w:t xml:space="preserve"> </w:t>
      </w:r>
      <w:r w:rsidRPr="00ED2589">
        <w:t>туристический</w:t>
      </w:r>
      <w:r w:rsidR="00ED2589">
        <w:t xml:space="preserve"> </w:t>
      </w:r>
      <w:r w:rsidRPr="00ED2589">
        <w:t>сектор.</w:t>
      </w:r>
      <w:r w:rsidR="00ED2589">
        <w:t xml:space="preserve"> </w:t>
      </w:r>
      <w:r w:rsidRPr="00ED2589">
        <w:t>Отставание</w:t>
      </w:r>
      <w:r w:rsidR="00ED2589">
        <w:t xml:space="preserve"> </w:t>
      </w:r>
      <w:r w:rsidRPr="00ED2589">
        <w:t>сектора</w:t>
      </w:r>
      <w:r w:rsidR="00ED2589">
        <w:t xml:space="preserve"> </w:t>
      </w:r>
      <w:r w:rsidRPr="00ED2589">
        <w:t>услуг</w:t>
      </w:r>
      <w:r w:rsidR="00ED2589">
        <w:t xml:space="preserve"> </w:t>
      </w:r>
      <w:r w:rsidRPr="00ED2589">
        <w:t>от</w:t>
      </w:r>
      <w:r w:rsidR="00ED2589">
        <w:t xml:space="preserve"> </w:t>
      </w:r>
      <w:r w:rsidRPr="00ED2589">
        <w:t>других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предыдущий</w:t>
      </w:r>
      <w:r w:rsidR="00ED2589">
        <w:t xml:space="preserve"> </w:t>
      </w:r>
      <w:r w:rsidRPr="00ED2589">
        <w:t>период</w:t>
      </w:r>
      <w:r w:rsidR="00ED2589">
        <w:t xml:space="preserve"> </w:t>
      </w:r>
      <w:r w:rsidRPr="00ED2589">
        <w:t>времени</w:t>
      </w:r>
      <w:r w:rsidR="00ED2589">
        <w:t xml:space="preserve"> </w:t>
      </w:r>
      <w:r w:rsidRPr="00ED2589">
        <w:t>во</w:t>
      </w:r>
      <w:r w:rsidR="00ED2589">
        <w:t xml:space="preserve"> </w:t>
      </w:r>
      <w:r w:rsidRPr="00ED2589">
        <w:t>многом</w:t>
      </w:r>
      <w:r w:rsidR="00ED2589">
        <w:t xml:space="preserve"> </w:t>
      </w:r>
      <w:r w:rsidRPr="00ED2589">
        <w:t>связано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общими</w:t>
      </w:r>
      <w:r w:rsidR="00ED2589">
        <w:t xml:space="preserve"> </w:t>
      </w:r>
      <w:r w:rsidRPr="00ED2589">
        <w:t>тенденциями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сфере</w:t>
      </w:r>
      <w:r w:rsidR="00ED2589">
        <w:t xml:space="preserve"> </w:t>
      </w:r>
      <w:r w:rsidRPr="00ED2589">
        <w:t>услуг,</w:t>
      </w:r>
      <w:r w:rsidR="00ED2589">
        <w:t xml:space="preserve"> </w:t>
      </w:r>
      <w:r w:rsidRPr="00ED2589">
        <w:t>а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точки</w:t>
      </w:r>
      <w:r w:rsidR="00ED2589">
        <w:t xml:space="preserve"> </w:t>
      </w:r>
      <w:r w:rsidRPr="00ED2589">
        <w:t>зрения</w:t>
      </w:r>
      <w:r w:rsidR="00ED2589">
        <w:t xml:space="preserve"> </w:t>
      </w:r>
      <w:r w:rsidRPr="00ED2589">
        <w:t>франчайзинга,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более</w:t>
      </w:r>
      <w:r w:rsidR="00ED2589">
        <w:t xml:space="preserve"> </w:t>
      </w:r>
      <w:r w:rsidRPr="00ED2589">
        <w:t>длительным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сложным</w:t>
      </w:r>
      <w:r w:rsidR="00ED2589">
        <w:t xml:space="preserve"> </w:t>
      </w:r>
      <w:r w:rsidRPr="00ED2589">
        <w:t>характером</w:t>
      </w:r>
      <w:r w:rsidR="00ED2589">
        <w:t xml:space="preserve"> </w:t>
      </w:r>
      <w:r w:rsidRPr="00ED2589">
        <w:t>разработки</w:t>
      </w:r>
      <w:r w:rsidR="00ED2589">
        <w:t xml:space="preserve"> </w:t>
      </w:r>
      <w:r w:rsidRPr="00ED2589">
        <w:t>концепции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Системы</w:t>
      </w:r>
      <w:r w:rsidR="00ED2589">
        <w:t xml:space="preserve"> </w:t>
      </w:r>
      <w:r w:rsidRPr="00ED2589">
        <w:t>франчайзинга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организациях,</w:t>
      </w:r>
      <w:r w:rsidR="00ED2589">
        <w:t xml:space="preserve"> </w:t>
      </w:r>
      <w:r w:rsidRPr="00ED2589">
        <w:t>оказывающих</w:t>
      </w:r>
      <w:r w:rsidR="00ED2589">
        <w:t xml:space="preserve"> </w:t>
      </w:r>
      <w:r w:rsidRPr="00ED2589">
        <w:t>услуги.</w:t>
      </w:r>
      <w:r w:rsidR="00ED2589">
        <w:t xml:space="preserve"> </w:t>
      </w:r>
      <w:r w:rsidRPr="00ED2589">
        <w:t>Это</w:t>
      </w:r>
      <w:r w:rsidR="00ED2589">
        <w:t xml:space="preserve"> </w:t>
      </w:r>
      <w:r w:rsidRPr="00ED2589">
        <w:t>объясняется</w:t>
      </w:r>
      <w:r w:rsidR="00ED2589">
        <w:t xml:space="preserve"> </w:t>
      </w:r>
      <w:r w:rsidRPr="00ED2589">
        <w:t>нематериальным</w:t>
      </w:r>
      <w:r w:rsidR="00ED2589">
        <w:t xml:space="preserve"> </w:t>
      </w:r>
      <w:r w:rsidRPr="00ED2589">
        <w:t>характером</w:t>
      </w:r>
      <w:r w:rsidR="00ED2589">
        <w:t xml:space="preserve"> </w:t>
      </w:r>
      <w:r w:rsidRPr="00ED2589">
        <w:t>услуги,</w:t>
      </w:r>
      <w:r w:rsidR="00ED2589">
        <w:t xml:space="preserve"> </w:t>
      </w:r>
      <w:r w:rsidRPr="00ED2589">
        <w:t>необходимостью</w:t>
      </w:r>
      <w:r w:rsidR="00ED2589">
        <w:t xml:space="preserve"> </w:t>
      </w:r>
      <w:r w:rsidRPr="00ED2589">
        <w:t>формирования</w:t>
      </w:r>
      <w:r w:rsidR="00ED2589">
        <w:t xml:space="preserve"> </w:t>
      </w:r>
      <w:r w:rsidRPr="00ED2589">
        <w:t>стандартов</w:t>
      </w:r>
      <w:r w:rsidR="00ED2589">
        <w:t xml:space="preserve"> </w:t>
      </w:r>
      <w:r w:rsidRPr="00ED2589">
        <w:t>по</w:t>
      </w:r>
      <w:r w:rsidR="00ED2589">
        <w:t xml:space="preserve"> </w:t>
      </w:r>
      <w:r w:rsidRPr="00ED2589">
        <w:t>всем</w:t>
      </w:r>
      <w:r w:rsidR="00ED2589">
        <w:t xml:space="preserve"> </w:t>
      </w:r>
      <w:r w:rsidRPr="00ED2589">
        <w:t>этапам</w:t>
      </w:r>
      <w:r w:rsidR="00ED2589">
        <w:t xml:space="preserve"> </w:t>
      </w:r>
      <w:r w:rsidRPr="00ED2589">
        <w:t>процесса</w:t>
      </w:r>
      <w:r w:rsidR="00ED2589">
        <w:t xml:space="preserve"> </w:t>
      </w:r>
      <w:r w:rsidRPr="00ED2589">
        <w:t>оказания</w:t>
      </w:r>
      <w:r w:rsidR="00ED2589">
        <w:t xml:space="preserve"> </w:t>
      </w:r>
      <w:r w:rsidRPr="00ED2589">
        <w:t>услуги,</w:t>
      </w:r>
      <w:r w:rsidR="00ED2589">
        <w:t xml:space="preserve"> </w:t>
      </w:r>
      <w:r w:rsidRPr="00ED2589">
        <w:t>широким</w:t>
      </w:r>
      <w:r w:rsidR="00ED2589">
        <w:t xml:space="preserve"> </w:t>
      </w:r>
      <w:r w:rsidRPr="00ED2589">
        <w:t>спектром</w:t>
      </w:r>
      <w:r w:rsidR="00ED2589">
        <w:t xml:space="preserve"> </w:t>
      </w:r>
      <w:r w:rsidRPr="00ED2589">
        <w:t>требований</w:t>
      </w:r>
      <w:r w:rsidR="00ED2589">
        <w:t xml:space="preserve"> </w:t>
      </w:r>
      <w:r w:rsidRPr="00ED2589">
        <w:t>к</w:t>
      </w:r>
      <w:r w:rsidR="00ED2589">
        <w:t xml:space="preserve"> </w:t>
      </w:r>
      <w:r w:rsidRPr="00ED2589">
        <w:t>менеджменту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сотрудникам,</w:t>
      </w:r>
      <w:r w:rsidR="00ED2589">
        <w:t xml:space="preserve"> </w:t>
      </w:r>
      <w:r w:rsidRPr="00ED2589">
        <w:t>непосредственно</w:t>
      </w:r>
      <w:r w:rsidR="00ED2589">
        <w:t xml:space="preserve"> </w:t>
      </w:r>
      <w:r w:rsidRPr="00ED2589">
        <w:t>работающим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потребителями</w:t>
      </w:r>
      <w:r w:rsidR="00ED2589">
        <w:t xml:space="preserve"> </w:t>
      </w:r>
      <w:r w:rsidRPr="00ED2589">
        <w:t>услуги.</w:t>
      </w:r>
      <w:r w:rsidR="00ED2589">
        <w:t xml:space="preserve"> </w:t>
      </w:r>
      <w:r w:rsidRPr="00ED2589">
        <w:t>Торговая</w:t>
      </w:r>
      <w:r w:rsidR="00ED2589">
        <w:t xml:space="preserve"> </w:t>
      </w:r>
      <w:r w:rsidRPr="00ED2589">
        <w:t>марка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секторе</w:t>
      </w:r>
      <w:r w:rsidR="00ED2589">
        <w:t xml:space="preserve"> </w:t>
      </w:r>
      <w:r w:rsidRPr="00ED2589">
        <w:t>услуг</w:t>
      </w:r>
      <w:r w:rsidR="00ED2589">
        <w:t xml:space="preserve"> </w:t>
      </w:r>
      <w:r w:rsidRPr="00ED2589">
        <w:t>несет</w:t>
      </w:r>
      <w:r w:rsidR="00ED2589">
        <w:t xml:space="preserve"> </w:t>
      </w:r>
      <w:r w:rsidRPr="00ED2589">
        <w:t>потребителю</w:t>
      </w:r>
      <w:r w:rsidR="00ED2589">
        <w:t xml:space="preserve"> </w:t>
      </w:r>
      <w:r w:rsidRPr="00ED2589">
        <w:t>информацию</w:t>
      </w:r>
      <w:r w:rsidR="00ED2589">
        <w:t xml:space="preserve"> </w:t>
      </w:r>
      <w:r w:rsidRPr="00ED2589">
        <w:t>не</w:t>
      </w:r>
      <w:r w:rsidR="00ED2589">
        <w:t xml:space="preserve"> </w:t>
      </w:r>
      <w:r w:rsidRPr="00ED2589">
        <w:t>о</w:t>
      </w:r>
      <w:r w:rsidR="00ED2589">
        <w:t xml:space="preserve"> </w:t>
      </w:r>
      <w:r w:rsidRPr="00ED2589">
        <w:t>конкретном</w:t>
      </w:r>
      <w:r w:rsidR="00ED2589">
        <w:t xml:space="preserve"> </w:t>
      </w:r>
      <w:r w:rsidRPr="00ED2589">
        <w:t>материальном</w:t>
      </w:r>
      <w:r w:rsidR="00ED2589">
        <w:t xml:space="preserve"> </w:t>
      </w:r>
      <w:r w:rsidRPr="00ED2589">
        <w:t>продукте,</w:t>
      </w:r>
      <w:r w:rsidR="00ED2589">
        <w:t xml:space="preserve"> </w:t>
      </w:r>
      <w:r w:rsidRPr="00ED2589">
        <w:t>а</w:t>
      </w:r>
      <w:r w:rsidR="00ED2589">
        <w:t xml:space="preserve"> </w:t>
      </w:r>
      <w:r w:rsidRPr="00ED2589">
        <w:t>о</w:t>
      </w:r>
      <w:r w:rsidR="00ED2589">
        <w:t xml:space="preserve"> </w:t>
      </w:r>
      <w:r w:rsidRPr="00ED2589">
        <w:t>процессе,</w:t>
      </w:r>
      <w:r w:rsidR="00ED2589">
        <w:t xml:space="preserve"> </w:t>
      </w:r>
      <w:r w:rsidRPr="00ED2589">
        <w:t>а</w:t>
      </w:r>
      <w:r w:rsidR="00ED2589">
        <w:t xml:space="preserve"> </w:t>
      </w:r>
      <w:r w:rsidRPr="00ED2589">
        <w:t>вернее</w:t>
      </w:r>
      <w:r w:rsidR="00ED2589">
        <w:t xml:space="preserve"> </w:t>
      </w:r>
      <w:r w:rsidRPr="00ED2589">
        <w:t>о</w:t>
      </w:r>
      <w:r w:rsidR="00ED2589">
        <w:t xml:space="preserve"> </w:t>
      </w:r>
      <w:r w:rsidRPr="00ED2589">
        <w:t>стандарте</w:t>
      </w:r>
      <w:r w:rsidR="00ED2589">
        <w:t xml:space="preserve"> </w:t>
      </w:r>
      <w:r w:rsidRPr="00ED2589">
        <w:t>этого</w:t>
      </w:r>
      <w:r w:rsidR="00ED2589">
        <w:t xml:space="preserve"> </w:t>
      </w:r>
      <w:r w:rsidRPr="00ED2589">
        <w:t>процесса,</w:t>
      </w:r>
      <w:r w:rsidR="00ED2589">
        <w:t xml:space="preserve"> </w:t>
      </w:r>
      <w:r w:rsidRPr="00ED2589">
        <w:t>его</w:t>
      </w:r>
      <w:r w:rsidR="00ED2589">
        <w:t xml:space="preserve"> </w:t>
      </w:r>
      <w:r w:rsidRPr="00ED2589">
        <w:t>качестве,</w:t>
      </w:r>
      <w:r w:rsidR="00ED2589">
        <w:t xml:space="preserve"> </w:t>
      </w:r>
      <w:r w:rsidRPr="00ED2589">
        <w:t>формате</w:t>
      </w:r>
      <w:r w:rsidR="00ED2589">
        <w:t xml:space="preserve"> </w:t>
      </w:r>
      <w:r w:rsidRPr="00ED2589">
        <w:t>оказания</w:t>
      </w:r>
      <w:r w:rsidR="00ED2589">
        <w:t xml:space="preserve"> </w:t>
      </w:r>
      <w:r w:rsidRPr="00ED2589">
        <w:t>услуги.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отличие</w:t>
      </w:r>
      <w:r w:rsidR="00ED2589">
        <w:t xml:space="preserve"> </w:t>
      </w:r>
      <w:r w:rsidRPr="00ED2589">
        <w:t>от</w:t>
      </w:r>
      <w:r w:rsidR="00ED2589">
        <w:t xml:space="preserve"> </w:t>
      </w:r>
      <w:r w:rsidRPr="00ED2589">
        <w:t>товарного</w:t>
      </w:r>
      <w:r w:rsidR="00ED2589">
        <w:t xml:space="preserve"> </w:t>
      </w:r>
      <w:r w:rsidRPr="00ED2589">
        <w:t>франчайзинга,</w:t>
      </w:r>
      <w:r w:rsidR="00ED2589">
        <w:t xml:space="preserve"> </w:t>
      </w:r>
      <w:r w:rsidRPr="00ED2589">
        <w:t>где</w:t>
      </w:r>
      <w:r w:rsidR="00ED2589">
        <w:t xml:space="preserve"> </w:t>
      </w:r>
      <w:r w:rsidRPr="00ED2589">
        <w:t>основным</w:t>
      </w:r>
      <w:r w:rsidR="00ED2589">
        <w:t xml:space="preserve"> </w:t>
      </w:r>
      <w:r w:rsidRPr="00ED2589">
        <w:t>продуктом</w:t>
      </w:r>
      <w:r w:rsidR="00ED2589">
        <w:t xml:space="preserve"> </w:t>
      </w:r>
      <w:r w:rsidRPr="00ED2589">
        <w:t>является</w:t>
      </w:r>
      <w:r w:rsidR="00ED2589">
        <w:t xml:space="preserve"> </w:t>
      </w:r>
      <w:r w:rsidRPr="00ED2589">
        <w:t>конкретный</w:t>
      </w:r>
      <w:r w:rsidR="00ED2589">
        <w:t xml:space="preserve"> </w:t>
      </w:r>
      <w:r w:rsidRPr="00ED2589">
        <w:t>товар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франчайзинга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питании,</w:t>
      </w:r>
      <w:r w:rsidR="00ED2589">
        <w:t xml:space="preserve"> </w:t>
      </w:r>
      <w:r w:rsidRPr="00ED2589">
        <w:t>где</w:t>
      </w:r>
      <w:r w:rsidR="00ED2589">
        <w:t xml:space="preserve"> </w:t>
      </w:r>
      <w:r w:rsidRPr="00ED2589">
        <w:t>системы</w:t>
      </w:r>
      <w:r w:rsidR="00ED2589">
        <w:t xml:space="preserve"> </w:t>
      </w:r>
      <w:r w:rsidRPr="00ED2589">
        <w:t>сориентированы</w:t>
      </w:r>
      <w:r w:rsidR="00ED2589">
        <w:t xml:space="preserve"> </w:t>
      </w:r>
      <w:r w:rsidRPr="00ED2589">
        <w:t>на</w:t>
      </w:r>
      <w:r w:rsidR="00ED2589">
        <w:t xml:space="preserve"> </w:t>
      </w:r>
      <w:r w:rsidRPr="00ED2589">
        <w:t>технологии</w:t>
      </w:r>
      <w:r w:rsidR="00ED2589">
        <w:t xml:space="preserve"> </w:t>
      </w:r>
      <w:r w:rsidRPr="00ED2589">
        <w:t>приготовления</w:t>
      </w:r>
      <w:r w:rsidR="00ED2589">
        <w:t xml:space="preserve"> </w:t>
      </w:r>
      <w:r w:rsidRPr="00ED2589">
        <w:t>пиши,</w:t>
      </w:r>
      <w:r w:rsidR="00ED2589">
        <w:t xml:space="preserve"> </w:t>
      </w:r>
      <w:r w:rsidRPr="00ED2589">
        <w:t>во</w:t>
      </w:r>
      <w:r w:rsidR="00ED2589">
        <w:t xml:space="preserve"> </w:t>
      </w:r>
      <w:r w:rsidRPr="00ED2589">
        <w:t>франчайзинге</w:t>
      </w:r>
      <w:r w:rsidR="00ED2589">
        <w:t xml:space="preserve"> </w:t>
      </w:r>
      <w:r w:rsidRPr="00ED2589">
        <w:t>услуг</w:t>
      </w:r>
      <w:r w:rsidR="00ED2589">
        <w:t xml:space="preserve"> </w:t>
      </w:r>
      <w:r w:rsidRPr="00ED2589">
        <w:t>принципиально</w:t>
      </w:r>
      <w:r w:rsidR="00ED2589">
        <w:t xml:space="preserve"> </w:t>
      </w:r>
      <w:r w:rsidRPr="00ED2589">
        <w:t>важными</w:t>
      </w:r>
      <w:r w:rsidR="00ED2589">
        <w:t xml:space="preserve"> </w:t>
      </w:r>
      <w:r w:rsidRPr="00ED2589">
        <w:t>являются</w:t>
      </w:r>
      <w:r w:rsidR="00ED2589">
        <w:t xml:space="preserve"> </w:t>
      </w:r>
      <w:r w:rsidRPr="00ED2589">
        <w:t>ноу-хау,</w:t>
      </w:r>
      <w:r w:rsidR="00ED2589">
        <w:t xml:space="preserve"> </w:t>
      </w:r>
      <w:r w:rsidRPr="00ED2589">
        <w:t>а</w:t>
      </w:r>
      <w:r w:rsidR="00ED2589">
        <w:t xml:space="preserve"> </w:t>
      </w:r>
      <w:r w:rsidRPr="00ED2589">
        <w:t>также</w:t>
      </w:r>
      <w:r w:rsidR="00ED2589">
        <w:t xml:space="preserve"> </w:t>
      </w:r>
      <w:r w:rsidRPr="00ED2589">
        <w:t>знания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навыки</w:t>
      </w:r>
      <w:r w:rsidR="00ED2589">
        <w:t xml:space="preserve"> </w:t>
      </w:r>
      <w:r w:rsidRPr="00ED2589">
        <w:t>сотрудников,</w:t>
      </w:r>
      <w:r w:rsidR="00ED2589">
        <w:t xml:space="preserve"> </w:t>
      </w:r>
      <w:r w:rsidRPr="00ED2589">
        <w:t>их</w:t>
      </w:r>
      <w:r w:rsidR="00ED2589">
        <w:t xml:space="preserve"> </w:t>
      </w:r>
      <w:r w:rsidRPr="00ED2589">
        <w:t>квалификация,</w:t>
      </w:r>
      <w:r w:rsidR="00ED2589">
        <w:t xml:space="preserve"> </w:t>
      </w:r>
      <w:r w:rsidRPr="00ED2589">
        <w:t>личные</w:t>
      </w:r>
      <w:r w:rsidR="00ED2589">
        <w:t xml:space="preserve"> </w:t>
      </w:r>
      <w:r w:rsidRPr="00ED2589">
        <w:t>достижения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мастерство,</w:t>
      </w:r>
      <w:r w:rsidR="00ED2589">
        <w:t xml:space="preserve"> </w:t>
      </w:r>
      <w:r w:rsidRPr="00ED2589">
        <w:t>коммуникабельность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качество</w:t>
      </w:r>
      <w:r w:rsidR="00ED2589">
        <w:t xml:space="preserve"> </w:t>
      </w:r>
      <w:r w:rsidRPr="00ED2589">
        <w:t>общения</w:t>
      </w:r>
      <w:r w:rsidR="00ED2589">
        <w:t xml:space="preserve"> </w:t>
      </w:r>
      <w:r w:rsidRPr="00ED2589">
        <w:t>с</w:t>
      </w:r>
      <w:r w:rsidR="00ED2589">
        <w:t xml:space="preserve"> </w:t>
      </w:r>
      <w:r w:rsidRPr="00ED2589">
        <w:t>непосредственными</w:t>
      </w:r>
      <w:r w:rsidR="00ED2589">
        <w:t xml:space="preserve"> </w:t>
      </w:r>
      <w:r w:rsidRPr="00ED2589">
        <w:t>потребителями</w:t>
      </w:r>
      <w:r w:rsidR="00ED2589">
        <w:t xml:space="preserve"> </w:t>
      </w:r>
      <w:r w:rsidRPr="00ED2589">
        <w:t>услуги.</w:t>
      </w:r>
    </w:p>
    <w:p w:rsidR="00C912D1" w:rsidRDefault="00C912D1" w:rsidP="00ED2589">
      <w:pPr>
        <w:suppressAutoHyphens/>
        <w:spacing w:line="360" w:lineRule="auto"/>
        <w:ind w:firstLine="709"/>
      </w:pPr>
    </w:p>
    <w:p w:rsidR="00455C45" w:rsidRPr="00ED2589" w:rsidRDefault="00EB6663" w:rsidP="00ED2589">
      <w:pPr>
        <w:suppressAutoHyphens/>
        <w:spacing w:line="360" w:lineRule="auto"/>
        <w:ind w:firstLine="709"/>
      </w:pPr>
      <w:r w:rsidRPr="00ED2589">
        <w:t>Рост</w:t>
      </w:r>
      <w:r w:rsidR="00ED2589">
        <w:t xml:space="preserve"> </w:t>
      </w:r>
      <w:r w:rsidRPr="00ED2589">
        <w:t>рынка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сфере</w:t>
      </w:r>
      <w:r w:rsidR="00ED2589">
        <w:t xml:space="preserve"> </w:t>
      </w:r>
      <w:r w:rsidRPr="00ED2589">
        <w:t>услуг</w:t>
      </w:r>
      <w:r w:rsidR="00ED2589">
        <w:t xml:space="preserve"> </w:t>
      </w:r>
      <w:r w:rsidRPr="00ED2589">
        <w:t>в</w:t>
      </w:r>
      <w:r w:rsidR="00ED2589">
        <w:t xml:space="preserve"> </w:t>
      </w:r>
      <w:r w:rsidR="00455C45" w:rsidRPr="00ED2589">
        <w:t>2008/2007</w:t>
      </w:r>
      <w:r w:rsidR="00ED2589">
        <w:t xml:space="preserve"> </w:t>
      </w:r>
      <w:r w:rsidRPr="00ED2589">
        <w:t>гг.</w:t>
      </w:r>
    </w:p>
    <w:p w:rsidR="00455C45" w:rsidRPr="00ED2589" w:rsidRDefault="006D5C6C" w:rsidP="00ED2589">
      <w:pPr>
        <w:suppressAutoHyphens/>
        <w:spacing w:line="360" w:lineRule="auto"/>
        <w:ind w:firstLine="709"/>
      </w:pPr>
      <w:r>
        <w:rPr>
          <w:noProof/>
        </w:rPr>
        <w:pict>
          <v:shape id="_x0000_i1042" type="#_x0000_t75" style="width:389.25pt;height:255.75pt">
            <v:imagedata r:id="rId25" o:title=""/>
            <o:lock v:ext="edit" aspectratio="f"/>
          </v:shape>
        </w:pict>
      </w:r>
    </w:p>
    <w:p w:rsidR="00455C45" w:rsidRPr="00ED2589" w:rsidRDefault="00455C45" w:rsidP="00ED2589">
      <w:pPr>
        <w:suppressAutoHyphens/>
        <w:spacing w:line="360" w:lineRule="auto"/>
        <w:ind w:firstLine="709"/>
      </w:pPr>
      <w:r w:rsidRPr="00ED2589">
        <w:t>Рисунок</w:t>
      </w:r>
      <w:r w:rsidR="00ED2589">
        <w:t xml:space="preserve"> </w:t>
      </w:r>
      <w:r w:rsidRPr="00ED2589">
        <w:t>3.6</w:t>
      </w:r>
    </w:p>
    <w:p w:rsidR="00C912D1" w:rsidRDefault="00C912D1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61F1B" w:rsidRPr="00ED2589" w:rsidRDefault="00061F1B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Большинство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секторов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сферы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развивалось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достаточно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динамично.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Наибо</w:t>
      </w:r>
      <w:r w:rsidR="00EB6663" w:rsidRPr="00ED2589">
        <w:rPr>
          <w:sz w:val="28"/>
          <w:szCs w:val="28"/>
        </w:rPr>
        <w:t>лее</w:t>
      </w:r>
      <w:r w:rsidR="00ED2589">
        <w:rPr>
          <w:sz w:val="28"/>
          <w:szCs w:val="28"/>
        </w:rPr>
        <w:t xml:space="preserve"> </w:t>
      </w:r>
      <w:r w:rsidR="00EB6663" w:rsidRPr="00ED2589">
        <w:rPr>
          <w:sz w:val="28"/>
          <w:szCs w:val="28"/>
        </w:rPr>
        <w:t>быстрыми</w:t>
      </w:r>
      <w:r w:rsidR="00ED2589">
        <w:rPr>
          <w:sz w:val="28"/>
          <w:szCs w:val="28"/>
        </w:rPr>
        <w:t xml:space="preserve"> </w:t>
      </w:r>
      <w:r w:rsidR="00EB6663" w:rsidRPr="00ED2589">
        <w:rPr>
          <w:sz w:val="28"/>
          <w:szCs w:val="28"/>
        </w:rPr>
        <w:t>темпами</w:t>
      </w:r>
      <w:r w:rsidR="00ED2589">
        <w:rPr>
          <w:sz w:val="28"/>
          <w:szCs w:val="28"/>
        </w:rPr>
        <w:t xml:space="preserve"> </w:t>
      </w:r>
      <w:r w:rsidR="00EB6663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EB6663" w:rsidRPr="00ED2589">
        <w:rPr>
          <w:sz w:val="28"/>
          <w:szCs w:val="28"/>
        </w:rPr>
        <w:t>2008</w:t>
      </w:r>
      <w:r w:rsidR="00ED2589">
        <w:rPr>
          <w:sz w:val="28"/>
          <w:szCs w:val="28"/>
        </w:rPr>
        <w:t xml:space="preserve"> </w:t>
      </w:r>
      <w:r w:rsidR="00EB6663" w:rsidRPr="00ED2589">
        <w:rPr>
          <w:sz w:val="28"/>
          <w:szCs w:val="28"/>
        </w:rPr>
        <w:t>г.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росло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количество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секторе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бытовых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</w:t>
      </w:r>
      <w:r w:rsidR="00ED2589">
        <w:rPr>
          <w:sz w:val="28"/>
          <w:szCs w:val="28"/>
        </w:rPr>
        <w:t xml:space="preserve"> </w:t>
      </w:r>
      <w:r w:rsidR="0022078A" w:rsidRPr="00ED2589">
        <w:rPr>
          <w:sz w:val="28"/>
          <w:szCs w:val="28"/>
        </w:rPr>
        <w:t>(</w:t>
      </w:r>
      <w:r w:rsidR="008C20FF" w:rsidRPr="00ED2589">
        <w:rPr>
          <w:sz w:val="28"/>
          <w:szCs w:val="28"/>
        </w:rPr>
        <w:t>см.</w:t>
      </w:r>
      <w:r w:rsidR="00ED2589">
        <w:rPr>
          <w:sz w:val="28"/>
          <w:szCs w:val="28"/>
        </w:rPr>
        <w:t xml:space="preserve"> </w:t>
      </w:r>
      <w:r w:rsidR="0022078A" w:rsidRPr="00ED2589">
        <w:rPr>
          <w:sz w:val="28"/>
          <w:szCs w:val="28"/>
        </w:rPr>
        <w:t>рис.</w:t>
      </w:r>
      <w:r w:rsidR="00ED2589">
        <w:rPr>
          <w:sz w:val="28"/>
          <w:szCs w:val="28"/>
        </w:rPr>
        <w:t xml:space="preserve"> </w:t>
      </w:r>
      <w:r w:rsidR="0022078A" w:rsidRPr="00ED2589">
        <w:rPr>
          <w:sz w:val="28"/>
          <w:szCs w:val="28"/>
        </w:rPr>
        <w:t>3.6)</w:t>
      </w:r>
      <w:r w:rsidR="00ED2589">
        <w:rPr>
          <w:sz w:val="28"/>
          <w:szCs w:val="28"/>
        </w:rPr>
        <w:t xml:space="preserve"> </w:t>
      </w:r>
      <w:r w:rsidR="0022078A" w:rsidRPr="00ED2589">
        <w:rPr>
          <w:sz w:val="28"/>
          <w:szCs w:val="28"/>
        </w:rPr>
        <w:t>[33,</w:t>
      </w:r>
      <w:r w:rsidR="00ED2589">
        <w:rPr>
          <w:sz w:val="28"/>
          <w:szCs w:val="28"/>
        </w:rPr>
        <w:t xml:space="preserve"> </w:t>
      </w:r>
      <w:r w:rsidR="0022078A" w:rsidRPr="00ED2589">
        <w:rPr>
          <w:sz w:val="28"/>
          <w:szCs w:val="28"/>
        </w:rPr>
        <w:t>61,</w:t>
      </w:r>
      <w:r w:rsidR="00ED2589">
        <w:rPr>
          <w:sz w:val="28"/>
          <w:szCs w:val="28"/>
        </w:rPr>
        <w:t xml:space="preserve"> </w:t>
      </w:r>
      <w:r w:rsidR="0022078A" w:rsidRPr="00ED2589">
        <w:rPr>
          <w:sz w:val="28"/>
          <w:szCs w:val="28"/>
        </w:rPr>
        <w:t>64]</w:t>
      </w:r>
      <w:r w:rsidR="00EB6663" w:rsidRPr="00ED2589">
        <w:rPr>
          <w:sz w:val="28"/>
          <w:szCs w:val="28"/>
        </w:rPr>
        <w:t>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практически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отсутствуют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осуществляющие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использованием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концепций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Вместе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использующие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концепции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независимо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точек,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принадлежащих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относительно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собственных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точек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мире,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позиционируются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других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странах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преобладают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смешанные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т.е.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сочетающие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себе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расширение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другие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территории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помощью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собственных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точек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независимых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(франчайзи).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Стратегия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расширения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зависит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руководства,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внешних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факторов,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влияющих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организацию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внутреннего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потенциала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применяющей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стратегию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организации.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наиболее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распространен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прямой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т.е.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схеме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франчайзер-франчайзи.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связано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небольшим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опытом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незначительностью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масштаба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недостаточным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качеством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менеджмента,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недопониманием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разделения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ответственности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сохранение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репутации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необходимостью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постоянного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контроля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исполнением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стандартов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сложности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реализацией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контрольных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функций.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следует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ожидать,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через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некоторое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успешные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достигнут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порога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выгодности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прямого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стратегии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адаптироваться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условиям.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Переход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мульти-франчайзингу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означать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поистине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тиражирование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концепции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территориальную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экспансию.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Правообладатели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используют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различные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способы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территориального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Представление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ограничиваться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различной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географической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например,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конкретный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адрес,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радиус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непосредственного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расположения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объекта,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район,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город.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подавляющем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большинстве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случаев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правообладатели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предоставляют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неисключительные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территорию.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Слабо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концепции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</w:t>
      </w:r>
      <w:r w:rsidR="00EB6663" w:rsidRPr="00ED2589">
        <w:rPr>
          <w:szCs w:val="28"/>
        </w:rPr>
        <w:t>рритории,</w:t>
      </w:r>
      <w:r w:rsidR="00ED2589">
        <w:rPr>
          <w:szCs w:val="28"/>
        </w:rPr>
        <w:t xml:space="preserve"> </w:t>
      </w:r>
      <w:r w:rsidR="00EB6663" w:rsidRPr="00ED2589">
        <w:rPr>
          <w:szCs w:val="28"/>
        </w:rPr>
        <w:t>хотя</w:t>
      </w:r>
      <w:r w:rsidR="00ED2589">
        <w:rPr>
          <w:szCs w:val="28"/>
        </w:rPr>
        <w:t xml:space="preserve"> </w:t>
      </w:r>
      <w:r w:rsidR="00EB6663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EB6663" w:rsidRPr="00ED2589">
        <w:rPr>
          <w:szCs w:val="28"/>
        </w:rPr>
        <w:t>2007-2008</w:t>
      </w:r>
      <w:r w:rsidR="00ED2589">
        <w:rPr>
          <w:szCs w:val="28"/>
        </w:rPr>
        <w:t xml:space="preserve"> </w:t>
      </w:r>
      <w:r w:rsidR="00EB6663" w:rsidRPr="00ED2589">
        <w:rPr>
          <w:szCs w:val="28"/>
        </w:rPr>
        <w:t>гг.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некоторых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секторах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направление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начало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использоваться,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различными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названиями.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разрезе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происходит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неоднородно.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Физико-географические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национальные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культурные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различия,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социально-экономические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административное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регулирование,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институциональные,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инфраструктурные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факторы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оказывают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влияние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потребительской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предпринимательской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активности,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соответственно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технологии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предпринимательства.</w:t>
      </w:r>
    </w:p>
    <w:p w:rsidR="00455C45" w:rsidRPr="00ED2589" w:rsidRDefault="00EB6663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2008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регионы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центральной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части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активно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продвигались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сети,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наблюдалось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повышение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активности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франчайзеров,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росло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количество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локальных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се</w:t>
      </w:r>
      <w:r w:rsidR="0022078A" w:rsidRPr="00ED2589">
        <w:rPr>
          <w:szCs w:val="28"/>
        </w:rPr>
        <w:t>тей</w:t>
      </w:r>
      <w:r w:rsidR="00ED2589">
        <w:rPr>
          <w:szCs w:val="28"/>
        </w:rPr>
        <w:t xml:space="preserve"> </w:t>
      </w:r>
      <w:r w:rsidR="0022078A"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="0022078A" w:rsidRPr="00ED2589">
        <w:rPr>
          <w:szCs w:val="28"/>
        </w:rPr>
        <w:t>региональных</w:t>
      </w:r>
      <w:r w:rsidR="00ED2589">
        <w:rPr>
          <w:szCs w:val="28"/>
        </w:rPr>
        <w:t xml:space="preserve"> </w:t>
      </w:r>
      <w:r w:rsidR="0022078A" w:rsidRPr="00ED2589">
        <w:rPr>
          <w:szCs w:val="28"/>
        </w:rPr>
        <w:t>рынках</w:t>
      </w:r>
      <w:r w:rsidR="00ED2589">
        <w:rPr>
          <w:szCs w:val="28"/>
        </w:rPr>
        <w:t xml:space="preserve"> </w:t>
      </w:r>
      <w:r w:rsidR="0022078A" w:rsidRPr="00ED2589">
        <w:rPr>
          <w:szCs w:val="28"/>
        </w:rPr>
        <w:t>(</w:t>
      </w:r>
      <w:r w:rsidR="008C20FF" w:rsidRPr="00ED2589">
        <w:rPr>
          <w:szCs w:val="28"/>
        </w:rPr>
        <w:t>см.</w:t>
      </w:r>
      <w:r w:rsidR="00ED2589">
        <w:rPr>
          <w:szCs w:val="28"/>
        </w:rPr>
        <w:t xml:space="preserve"> </w:t>
      </w:r>
      <w:r w:rsidR="0022078A" w:rsidRPr="00ED2589">
        <w:rPr>
          <w:szCs w:val="28"/>
        </w:rPr>
        <w:t>рис.</w:t>
      </w:r>
      <w:r w:rsidR="00ED2589">
        <w:rPr>
          <w:szCs w:val="28"/>
        </w:rPr>
        <w:t xml:space="preserve"> </w:t>
      </w:r>
      <w:r w:rsidR="0022078A" w:rsidRPr="00ED2589">
        <w:rPr>
          <w:szCs w:val="28"/>
        </w:rPr>
        <w:t>3.7)</w:t>
      </w:r>
      <w:r w:rsidRPr="00ED2589">
        <w:rPr>
          <w:szCs w:val="28"/>
        </w:rPr>
        <w:t>.</w:t>
      </w:r>
    </w:p>
    <w:p w:rsidR="00C912D1" w:rsidRDefault="00C912D1" w:rsidP="00ED2589">
      <w:pPr>
        <w:suppressAutoHyphens/>
        <w:spacing w:line="360" w:lineRule="auto"/>
        <w:ind w:firstLine="709"/>
        <w:rPr>
          <w:szCs w:val="28"/>
        </w:rPr>
      </w:pPr>
    </w:p>
    <w:p w:rsidR="00455C45" w:rsidRPr="00ED2589" w:rsidRDefault="00EB6663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Франшизы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</w:t>
      </w:r>
      <w:r w:rsidR="00966566" w:rsidRPr="00ED2589">
        <w:rPr>
          <w:szCs w:val="28"/>
        </w:rPr>
        <w:t>едеральным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округам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2008</w:t>
      </w:r>
      <w:r w:rsidR="00ED2589">
        <w:rPr>
          <w:szCs w:val="28"/>
        </w:rPr>
        <w:t xml:space="preserve"> </w:t>
      </w:r>
      <w:r w:rsidR="00455C45" w:rsidRPr="00ED2589">
        <w:rPr>
          <w:szCs w:val="28"/>
        </w:rPr>
        <w:t>г.</w:t>
      </w:r>
    </w:p>
    <w:p w:rsidR="009938A9" w:rsidRPr="00ED2589" w:rsidRDefault="006D5C6C" w:rsidP="00ED2589">
      <w:pPr>
        <w:suppressAutoHyphens/>
        <w:spacing w:line="360" w:lineRule="auto"/>
        <w:ind w:firstLine="709"/>
        <w:rPr>
          <w:lang w:val="en-US"/>
        </w:rPr>
      </w:pPr>
      <w:r>
        <w:rPr>
          <w:noProof/>
        </w:rPr>
        <w:pict>
          <v:shape id="_x0000_i1043" type="#_x0000_t75" style="width:404.25pt;height:203.25pt">
            <v:imagedata r:id="rId26" o:title="" cropbottom="-16f"/>
            <o:lock v:ext="edit" aspectratio="f"/>
          </v:shape>
        </w:pic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Рисунок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3.7</w:t>
      </w:r>
    </w:p>
    <w:p w:rsidR="00C912D1" w:rsidRDefault="00C912D1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</w:p>
    <w:p w:rsidR="00455C45" w:rsidRPr="00ED2589" w:rsidRDefault="00455C45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Достижение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уровня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организованности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рамках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локальных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дополнительные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преимущества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противостояния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диктату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крупных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организационном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уровне,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приобретения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дополнительного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потенциала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расширения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локальных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позволит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привлечь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активизировать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местных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поставщиков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сохранить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бюджетные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поступления.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безусловно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благоприятно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скажется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региона.</w:t>
      </w:r>
    </w:p>
    <w:p w:rsidR="00455C45" w:rsidRPr="00ED2589" w:rsidRDefault="00455C45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крайне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недостаточно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государственных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мер,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поддерживающих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национальные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особенно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этапе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формирования,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практически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государствах,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нашел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пакет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мер.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Конечно,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означает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закрытие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означает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рыночных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механизмов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стимулов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решения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конкретных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задач.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предпринимательства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задача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федеральных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власти.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Концептуальное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видение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потребительского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качественной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8B3ECB" w:rsidRPr="00ED2589">
        <w:rPr>
          <w:szCs w:val="28"/>
        </w:rPr>
        <w:t>труктуры</w:t>
      </w:r>
      <w:r w:rsidR="00ED2589">
        <w:rPr>
          <w:szCs w:val="28"/>
        </w:rPr>
        <w:t xml:space="preserve"> </w:t>
      </w:r>
      <w:r w:rsidR="008B3ECB" w:rsidRPr="00ED2589">
        <w:rPr>
          <w:szCs w:val="28"/>
        </w:rPr>
        <w:t>необходимо</w:t>
      </w:r>
      <w:r w:rsidR="00ED2589">
        <w:rPr>
          <w:szCs w:val="28"/>
        </w:rPr>
        <w:t xml:space="preserve"> </w:t>
      </w:r>
      <w:r w:rsidR="008B3ECB"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="008B3ECB" w:rsidRPr="00ED2589">
        <w:rPr>
          <w:szCs w:val="28"/>
        </w:rPr>
        <w:t>выработ</w:t>
      </w:r>
      <w:r w:rsidRPr="00ED2589">
        <w:rPr>
          <w:szCs w:val="28"/>
        </w:rPr>
        <w:t>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числе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принципов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регулирования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позволило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цивилизованно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грамотно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привнося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вместе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позитивные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тенденции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присутствия,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целом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национальную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экономику</w:t>
      </w:r>
      <w:r w:rsidR="00ED2589">
        <w:rPr>
          <w:szCs w:val="28"/>
        </w:rPr>
        <w:t xml:space="preserve"> </w:t>
      </w:r>
      <w:r w:rsidR="00EB7837" w:rsidRPr="00ED2589">
        <w:rPr>
          <w:szCs w:val="28"/>
        </w:rPr>
        <w:t>[16,</w:t>
      </w:r>
      <w:r w:rsidR="00ED2589">
        <w:rPr>
          <w:szCs w:val="28"/>
        </w:rPr>
        <w:t xml:space="preserve"> </w:t>
      </w:r>
      <w:r w:rsidR="00EB7837" w:rsidRPr="00ED2589">
        <w:rPr>
          <w:szCs w:val="28"/>
        </w:rPr>
        <w:t>21]</w:t>
      </w:r>
      <w:r w:rsidR="00966566" w:rsidRPr="00ED2589">
        <w:rPr>
          <w:szCs w:val="28"/>
        </w:rPr>
        <w:t>.</w:t>
      </w:r>
    </w:p>
    <w:p w:rsidR="00455C45" w:rsidRPr="00ED2589" w:rsidRDefault="00455C45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проведенного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анализа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федеральных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программ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сделать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несколько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выводов:</w:t>
      </w:r>
    </w:p>
    <w:p w:rsidR="00455C45" w:rsidRPr="00ED2589" w:rsidRDefault="00455C45" w:rsidP="00ED2589">
      <w:pPr>
        <w:numPr>
          <w:ilvl w:val="0"/>
          <w:numId w:val="4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государственном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РФ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рассматривается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приоритетное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направление;</w:t>
      </w:r>
    </w:p>
    <w:p w:rsidR="00455C45" w:rsidRPr="00ED2589" w:rsidRDefault="00455C45" w:rsidP="00ED2589">
      <w:pPr>
        <w:numPr>
          <w:ilvl w:val="0"/>
          <w:numId w:val="4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социально-экономические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предпосылки,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сложившиеся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России,</w:t>
      </w:r>
      <w:r w:rsidR="00ED2589">
        <w:rPr>
          <w:szCs w:val="28"/>
        </w:rPr>
        <w:t xml:space="preserve"> </w:t>
      </w:r>
      <w:r w:rsidR="00C912D1" w:rsidRPr="00ED2589">
        <w:rPr>
          <w:szCs w:val="28"/>
        </w:rPr>
        <w:t>изменения,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происходящие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мероприятия,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проводимые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рамках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федеральных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программ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способствовали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росту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популярности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предпринимательской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расширению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сегмента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заинтересованных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лиц,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бизнеса;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numPr>
          <w:ilvl w:val="0"/>
          <w:numId w:val="4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рассматриваемых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программах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установлены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приоритеты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национальных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брендов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поддержка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продвижения,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например,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Программе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туризма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просматривается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ориентация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международные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бренды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(увеличение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известных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международных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брендов,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укрепление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отечественных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марок);</w:t>
      </w:r>
    </w:p>
    <w:p w:rsidR="00455C45" w:rsidRPr="00ED2589" w:rsidRDefault="00455C45" w:rsidP="00ED2589">
      <w:pPr>
        <w:numPr>
          <w:ilvl w:val="0"/>
          <w:numId w:val="41"/>
        </w:numPr>
        <w:shd w:val="clear" w:color="auto" w:fill="FFFFFF"/>
        <w:suppressAutoHyphens/>
        <w:autoSpaceDE w:val="0"/>
        <w:autoSpaceDN w:val="0"/>
        <w:adjustRightInd w:val="0"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задачи,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поставлены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Федеральными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программами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информационного-консультационного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методического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секторе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считать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невыполненными,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настоящее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</w:t>
      </w:r>
      <w:r w:rsidR="00966566" w:rsidRPr="00ED2589">
        <w:rPr>
          <w:szCs w:val="28"/>
        </w:rPr>
        <w:t>сти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существует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серьезный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пробел.</w:t>
      </w:r>
    </w:p>
    <w:p w:rsidR="00455C45" w:rsidRPr="00ED2589" w:rsidRDefault="00455C45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популярности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участников,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соответственно,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увеличивается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количество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конфликтов.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Однако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означает,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плохо.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Напротив,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естественно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вполне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логично: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вместе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популярностью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приходят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вместе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решением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приходит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опыт,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вместе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опытом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приходят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правила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поведения,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поздно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формализованы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нормами.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говорить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государствах,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времени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решения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регулирования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принятия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регулирующих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норм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проходило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исходить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этого,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близки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цели.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Пока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наблюдается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новизны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причин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возникновения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конфликтов.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выделить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несколько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базовых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причин: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несоответствие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обещаний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ожиданиям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недобросовестность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партнеров,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неисполнение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стандартов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неисполнение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договоров.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Обращает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себя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внимание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количества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судебных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споров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секторе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франчайзинга.</w:t>
      </w:r>
    </w:p>
    <w:p w:rsidR="00455C45" w:rsidRPr="00ED2589" w:rsidRDefault="00455C45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Конфликты,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возникающие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рамках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стороны,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решают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разному: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мирным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путем,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т.е.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пытаясь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договориться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(этот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путь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присущ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стремятся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сохранить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ноу-хау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конфиденциальную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информацию);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суде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случае,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когда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удается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договориться);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пытаясь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(т.е.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попросту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исполняя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желания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договариваться,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либо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желая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вступать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череду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судебных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разбирательств,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характерно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небольших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случаях,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когда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объекты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интеллектуальной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собственност</w:t>
      </w:r>
      <w:r w:rsidR="00966566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существу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переданы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были)</w:t>
      </w:r>
      <w:r w:rsidR="00ED2589">
        <w:rPr>
          <w:szCs w:val="28"/>
        </w:rPr>
        <w:t xml:space="preserve"> </w:t>
      </w:r>
      <w:r w:rsidR="0022078A" w:rsidRPr="00ED2589">
        <w:rPr>
          <w:szCs w:val="28"/>
        </w:rPr>
        <w:t>[45,</w:t>
      </w:r>
      <w:r w:rsidR="00ED2589">
        <w:rPr>
          <w:szCs w:val="28"/>
        </w:rPr>
        <w:t xml:space="preserve"> </w:t>
      </w:r>
      <w:r w:rsidR="0022078A" w:rsidRPr="00ED2589">
        <w:rPr>
          <w:szCs w:val="28"/>
        </w:rPr>
        <w:t>54,</w:t>
      </w:r>
      <w:r w:rsidR="00ED2589">
        <w:rPr>
          <w:szCs w:val="28"/>
        </w:rPr>
        <w:t xml:space="preserve"> </w:t>
      </w:r>
      <w:r w:rsidR="0022078A" w:rsidRPr="00ED2589">
        <w:rPr>
          <w:szCs w:val="28"/>
        </w:rPr>
        <w:t>61]</w:t>
      </w:r>
      <w:r w:rsidR="00966566" w:rsidRPr="00ED2589">
        <w:rPr>
          <w:szCs w:val="28"/>
        </w:rPr>
        <w:t>.</w:t>
      </w:r>
    </w:p>
    <w:p w:rsidR="00455C45" w:rsidRPr="00ED2589" w:rsidRDefault="00455C45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условиях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глобального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кризиса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трудности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наблюдаться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практически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секторах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экономики.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Меняются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поведенческие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модели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населения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потребительском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снижается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потребительской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активности.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Результаты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обследований,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проведенных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Росстатом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IV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квартале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2008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г.,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свидетельствуют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резком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снижении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уровня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потребительской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уверенности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населения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мнению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Росстата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снижение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индекса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потребительской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уверенности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связано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ухудшением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субъективных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оценок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населением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личного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материального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положения.</w:t>
      </w:r>
    </w:p>
    <w:p w:rsidR="00455C45" w:rsidRPr="00ED2589" w:rsidRDefault="00455C45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Потребители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меняют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предпочтения,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пересматривают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бюджеты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домохозяйств,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безусловно,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сказывается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влияние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структуру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спроса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соответственно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влечет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осмысления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пересмотра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стратегий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рынка.</w:t>
      </w:r>
    </w:p>
    <w:p w:rsidR="00455C45" w:rsidRPr="00ED2589" w:rsidRDefault="00455C45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Снижение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спроса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изменение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структуры,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отсутствие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оборотных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средств,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арендных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платежей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издержек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факторы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приводят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ухудшению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положения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банкротству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уходу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ситуация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сказаться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секторе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франчайзинга.</w:t>
      </w:r>
    </w:p>
    <w:p w:rsidR="00455C45" w:rsidRPr="00ED2589" w:rsidRDefault="00455C45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2009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объективно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ожидать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замедление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снижение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оборотов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уход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некоторых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внутренний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потенциал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выдержать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условий.</w:t>
      </w:r>
    </w:p>
    <w:p w:rsidR="00455C45" w:rsidRPr="00ED2589" w:rsidRDefault="00455C45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Вместе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ограничение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собственных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повысить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активность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целью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привлечения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инвестиций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независимых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юридических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лиц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индивидуальных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предпринимателей.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Вероятнее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произойдет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смещение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интересов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расширения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счет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собственных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расширению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счет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смысле,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развиваться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активнее,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грамотно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выстраивать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продуктовые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марочные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стратегии.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Крайне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выстраивание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партнерских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условиях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кризиса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особо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пристальное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внимание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уделять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выбору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партнеров.</w:t>
      </w:r>
    </w:p>
    <w:p w:rsidR="00455C45" w:rsidRPr="00ED2589" w:rsidRDefault="00455C45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целью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привлечения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конечных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потребителей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потребителей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ожидаема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диверсификация,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т.е.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появление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форматов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франшиз.</w:t>
      </w:r>
    </w:p>
    <w:p w:rsidR="00455C45" w:rsidRPr="00ED2589" w:rsidRDefault="00455C45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Ожидаемый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высокий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безработицы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скорее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благом,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проблемой.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Безработные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граждане,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имеющие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свободные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пытаться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вложить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активы,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приносящие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доход.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активов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рассматривать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франшизу.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точки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зрения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ожидать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увеличение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активности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секторе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общем.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Особенно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востребованы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мелкоформатные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</w:t>
      </w:r>
      <w:r w:rsidR="00966566" w:rsidRPr="00ED2589">
        <w:rPr>
          <w:szCs w:val="28"/>
        </w:rPr>
        <w:t>енее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стандартизованные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франшизы</w:t>
      </w:r>
      <w:r w:rsidR="00ED2589">
        <w:rPr>
          <w:szCs w:val="28"/>
        </w:rPr>
        <w:t xml:space="preserve"> </w:t>
      </w:r>
      <w:r w:rsidR="0028426B" w:rsidRPr="00ED2589">
        <w:rPr>
          <w:szCs w:val="28"/>
        </w:rPr>
        <w:t>[61]</w:t>
      </w:r>
      <w:r w:rsidR="00966566" w:rsidRPr="00ED2589">
        <w:rPr>
          <w:szCs w:val="28"/>
        </w:rPr>
        <w:t>.</w:t>
      </w:r>
    </w:p>
    <w:p w:rsidR="00455C45" w:rsidRPr="00ED2589" w:rsidRDefault="00455C45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любом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случае,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трудностях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перспективы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немалые.</w:t>
      </w:r>
    </w:p>
    <w:p w:rsidR="00D84EB1" w:rsidRPr="00ED2589" w:rsidRDefault="00D84EB1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</w:p>
    <w:p w:rsidR="00455C45" w:rsidRPr="00C912D1" w:rsidRDefault="00455C45" w:rsidP="00C912D1">
      <w:pPr>
        <w:pStyle w:val="a3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C912D1">
        <w:rPr>
          <w:b/>
          <w:sz w:val="28"/>
          <w:szCs w:val="28"/>
        </w:rPr>
        <w:t>3.2</w:t>
      </w:r>
      <w:r w:rsidR="00ED2589" w:rsidRPr="00C912D1">
        <w:rPr>
          <w:b/>
          <w:sz w:val="28"/>
          <w:szCs w:val="28"/>
        </w:rPr>
        <w:t xml:space="preserve"> </w:t>
      </w:r>
      <w:r w:rsidRPr="00C912D1">
        <w:rPr>
          <w:b/>
          <w:sz w:val="28"/>
          <w:szCs w:val="28"/>
        </w:rPr>
        <w:t>Особенности</w:t>
      </w:r>
      <w:r w:rsidR="00ED2589" w:rsidRPr="00C912D1">
        <w:rPr>
          <w:b/>
          <w:sz w:val="28"/>
          <w:szCs w:val="28"/>
        </w:rPr>
        <w:t xml:space="preserve"> </w:t>
      </w:r>
      <w:r w:rsidRPr="00C912D1">
        <w:rPr>
          <w:b/>
          <w:sz w:val="28"/>
          <w:szCs w:val="28"/>
        </w:rPr>
        <w:t>деятельности</w:t>
      </w:r>
      <w:r w:rsidR="00ED2589" w:rsidRPr="00C912D1">
        <w:rPr>
          <w:b/>
          <w:sz w:val="28"/>
          <w:szCs w:val="28"/>
        </w:rPr>
        <w:t xml:space="preserve"> </w:t>
      </w:r>
      <w:r w:rsidRPr="00C912D1">
        <w:rPr>
          <w:b/>
          <w:sz w:val="28"/>
          <w:szCs w:val="28"/>
        </w:rPr>
        <w:t>иностранных</w:t>
      </w:r>
      <w:r w:rsidR="00ED2589" w:rsidRPr="00C912D1">
        <w:rPr>
          <w:b/>
          <w:sz w:val="28"/>
          <w:szCs w:val="28"/>
        </w:rPr>
        <w:t xml:space="preserve"> </w:t>
      </w:r>
      <w:r w:rsidRPr="00C912D1">
        <w:rPr>
          <w:b/>
          <w:sz w:val="28"/>
          <w:szCs w:val="28"/>
        </w:rPr>
        <w:t>франчайзеров</w:t>
      </w:r>
      <w:r w:rsidR="00ED2589" w:rsidRPr="00C912D1">
        <w:rPr>
          <w:b/>
          <w:sz w:val="28"/>
          <w:szCs w:val="28"/>
        </w:rPr>
        <w:t xml:space="preserve"> </w:t>
      </w:r>
      <w:r w:rsidRPr="00C912D1">
        <w:rPr>
          <w:b/>
          <w:sz w:val="28"/>
          <w:szCs w:val="28"/>
        </w:rPr>
        <w:t>на</w:t>
      </w:r>
      <w:r w:rsidR="00ED2589" w:rsidRPr="00C912D1">
        <w:rPr>
          <w:b/>
          <w:sz w:val="28"/>
          <w:szCs w:val="28"/>
        </w:rPr>
        <w:t xml:space="preserve"> </w:t>
      </w:r>
      <w:r w:rsidRPr="00C912D1">
        <w:rPr>
          <w:b/>
          <w:sz w:val="28"/>
          <w:szCs w:val="28"/>
        </w:rPr>
        <w:t>российском</w:t>
      </w:r>
      <w:r w:rsidR="00ED2589" w:rsidRPr="00C912D1">
        <w:rPr>
          <w:b/>
          <w:sz w:val="28"/>
          <w:szCs w:val="28"/>
        </w:rPr>
        <w:t xml:space="preserve"> </w:t>
      </w:r>
      <w:r w:rsidRPr="00C912D1">
        <w:rPr>
          <w:b/>
          <w:sz w:val="28"/>
          <w:szCs w:val="28"/>
        </w:rPr>
        <w:t>рынке</w:t>
      </w:r>
    </w:p>
    <w:p w:rsidR="00524F8D" w:rsidRPr="00ED2589" w:rsidRDefault="00524F8D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Франчайзер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ищет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над</w:t>
      </w:r>
      <w:r w:rsidR="00793EC7" w:rsidRPr="00ED2589">
        <w:rPr>
          <w:sz w:val="28"/>
          <w:szCs w:val="28"/>
        </w:rPr>
        <w:t>ежного</w:t>
      </w:r>
      <w:r w:rsidR="00ED2589">
        <w:rPr>
          <w:sz w:val="28"/>
          <w:szCs w:val="28"/>
        </w:rPr>
        <w:t xml:space="preserve"> </w:t>
      </w:r>
      <w:r w:rsidR="00793EC7" w:rsidRPr="00ED2589">
        <w:rPr>
          <w:sz w:val="28"/>
          <w:szCs w:val="28"/>
        </w:rPr>
        <w:t>партнера</w:t>
      </w:r>
      <w:r w:rsidR="00ED2589">
        <w:rPr>
          <w:sz w:val="28"/>
          <w:szCs w:val="28"/>
        </w:rPr>
        <w:t xml:space="preserve"> </w:t>
      </w:r>
      <w:r w:rsidR="00793EC7"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="00793EC7" w:rsidRPr="00ED2589">
        <w:rPr>
          <w:sz w:val="28"/>
          <w:szCs w:val="28"/>
        </w:rPr>
        <w:t>бизнесу.</w:t>
      </w:r>
      <w:r w:rsidR="00ED2589">
        <w:rPr>
          <w:sz w:val="28"/>
          <w:szCs w:val="28"/>
        </w:rPr>
        <w:t xml:space="preserve"> </w:t>
      </w:r>
      <w:r w:rsidR="00793EC7" w:rsidRPr="00ED2589">
        <w:rPr>
          <w:sz w:val="28"/>
          <w:szCs w:val="28"/>
        </w:rPr>
        <w:t>Аме</w:t>
      </w:r>
      <w:r w:rsidRPr="00ED2589">
        <w:rPr>
          <w:sz w:val="28"/>
          <w:szCs w:val="28"/>
        </w:rPr>
        <w:t>риканцы,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например,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делают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через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представительство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Министерства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США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Проверенная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покупает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иностранцев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мастер-франшизу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определенной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территории.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Обычно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предоставляет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четкое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описание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стандартов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оборудованию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качеству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исходных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продуктов,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список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рекомендуемых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поставщиков.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Отклонение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списка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обязательном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порядке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согласовываться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франчайзером.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Оборудование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продукты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требуемого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качества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купить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если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здесь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нет,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приходится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привозить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из-за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границы,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используя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базу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связи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владелец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мастер-франшизы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централизованно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импортирует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оборудование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сырье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распределяет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центрального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склада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точкам.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требуют,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чтобы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оборудование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и/или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исходное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сырье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покупали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них.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Обычно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владелец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мастер-франшизы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открывает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первую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точку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оттачивает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технологии.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После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создается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пакет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(пакет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документов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субфранчайзи)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начинает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тиражировать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—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продавать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субфраншизу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получить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разрешение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франчайзера)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открывать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</w:t>
      </w:r>
      <w:r w:rsidRPr="00ED2589">
        <w:rPr>
          <w:sz w:val="28"/>
          <w:szCs w:val="28"/>
        </w:rPr>
        <w:softHyphen/>
        <w:t>вые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точки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самостоятельно.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понимают,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правильно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один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неверный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шаг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испортить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репутацию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бренда.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Поэтому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многие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владельцы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мастер-франшизы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международных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предпочитают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самостоятельно.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втором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случае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генеральную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местной,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Владелец</w:t>
      </w:r>
      <w:r w:rsidR="00ED2589">
        <w:rPr>
          <w:sz w:val="28"/>
          <w:szCs w:val="28"/>
        </w:rPr>
        <w:t xml:space="preserve"> </w:t>
      </w:r>
      <w:r w:rsidR="00C912D1">
        <w:rPr>
          <w:sz w:val="28"/>
          <w:szCs w:val="28"/>
        </w:rPr>
        <w:t>ге</w:t>
      </w:r>
      <w:r w:rsidRPr="00ED2589">
        <w:rPr>
          <w:sz w:val="28"/>
          <w:szCs w:val="28"/>
        </w:rPr>
        <w:t>неральной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получает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широкие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полномочия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обязанности: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реализует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территории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обучение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персонала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компаний-партнеров,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контролирует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получает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роялти.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платежей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обладатель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генеральной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правило,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оставляет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себе,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перечисляет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границу.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Работа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известной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зарубежной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компании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(см.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прил.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7,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табл.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3.1)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–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один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надежных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путей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построению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успешного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Интерес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иностранцев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созданию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высок.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перейти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966566" w:rsidRPr="00ED2589">
        <w:rPr>
          <w:sz w:val="28"/>
          <w:szCs w:val="28"/>
        </w:rPr>
        <w:t>т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слов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делу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решаются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немногие</w:t>
      </w:r>
      <w:r w:rsidR="00ED2589">
        <w:rPr>
          <w:sz w:val="28"/>
          <w:szCs w:val="28"/>
        </w:rPr>
        <w:t xml:space="preserve"> </w:t>
      </w:r>
      <w:r w:rsidR="004415A4" w:rsidRPr="00ED2589">
        <w:rPr>
          <w:sz w:val="28"/>
          <w:szCs w:val="28"/>
        </w:rPr>
        <w:t>[55]</w:t>
      </w:r>
      <w:r w:rsidR="00966566" w:rsidRPr="00ED2589">
        <w:rPr>
          <w:sz w:val="28"/>
          <w:szCs w:val="28"/>
        </w:rPr>
        <w:t>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очень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понятие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путают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понятием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оптовых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продажи.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Отечественные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просто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создают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дилерскую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единой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маркой,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объединенную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единым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корпоративным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стилем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одинаковым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товаром.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Никакой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речи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сложных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бизнес-схемах,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технологиях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речи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идет.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Низкая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доходность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</w:t>
      </w:r>
      <w:r w:rsidR="00966566" w:rsidRPr="00ED2589">
        <w:rPr>
          <w:sz w:val="28"/>
          <w:szCs w:val="28"/>
        </w:rPr>
        <w:t>ых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франчайзеров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доходность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20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%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считается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нормальной.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отечественных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инвесторов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очень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мало.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Низкая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узнаваемость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бренда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Если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бренд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вашем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городе,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весь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держится,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стоит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покупать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подобную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франшизу,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либо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покупка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должна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сопровождаться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особыми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льготными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условиями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Технологичность.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люди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умные,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потому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детальное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прописание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бизнес-технологий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пакете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считается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дурным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тоном.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Предполагается,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бизнесмен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нужно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объяснять.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иностранцев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подход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другой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—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продумано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мелочей,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шаги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расписаны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минутам,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причем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требуют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выполнения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рекомендаций.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Тут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уж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нравится: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либо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самостоятельность,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либо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дисциплина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подчинение.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Дорогое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оборудование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—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дор</w:t>
      </w:r>
      <w:r w:rsidR="00793EC7" w:rsidRPr="00ED2589">
        <w:rPr>
          <w:sz w:val="28"/>
          <w:szCs w:val="28"/>
        </w:rPr>
        <w:t>огой</w:t>
      </w:r>
      <w:r w:rsidR="00ED2589">
        <w:rPr>
          <w:sz w:val="28"/>
          <w:szCs w:val="28"/>
        </w:rPr>
        <w:t xml:space="preserve"> </w:t>
      </w:r>
      <w:r w:rsidR="00793EC7" w:rsidRPr="00ED2589">
        <w:rPr>
          <w:sz w:val="28"/>
          <w:szCs w:val="28"/>
        </w:rPr>
        <w:t>товар.</w:t>
      </w:r>
      <w:r w:rsidR="00ED2589">
        <w:rPr>
          <w:sz w:val="28"/>
          <w:szCs w:val="28"/>
        </w:rPr>
        <w:t xml:space="preserve"> </w:t>
      </w:r>
      <w:r w:rsidR="00793EC7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793EC7" w:rsidRPr="00ED2589">
        <w:rPr>
          <w:sz w:val="28"/>
          <w:szCs w:val="28"/>
        </w:rPr>
        <w:t>ситуации</w:t>
      </w:r>
      <w:r w:rsidR="00ED2589">
        <w:rPr>
          <w:sz w:val="28"/>
          <w:szCs w:val="28"/>
        </w:rPr>
        <w:t xml:space="preserve"> </w:t>
      </w:r>
      <w:r w:rsidR="00793EC7" w:rsidRPr="00ED2589">
        <w:rPr>
          <w:sz w:val="28"/>
          <w:szCs w:val="28"/>
        </w:rPr>
        <w:t>производ</w:t>
      </w:r>
      <w:r w:rsidRPr="00ED2589">
        <w:rPr>
          <w:sz w:val="28"/>
          <w:szCs w:val="28"/>
        </w:rPr>
        <w:t>ственного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(покупка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оборудования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целью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созда</w:t>
      </w:r>
      <w:r w:rsidRPr="00ED2589">
        <w:rPr>
          <w:sz w:val="28"/>
          <w:szCs w:val="28"/>
        </w:rPr>
        <w:softHyphen/>
        <w:t>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оказания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покупке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могут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возникнуть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ситуация,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когда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оборудование,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произведенное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другой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стране,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возможно,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будут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существенно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повышены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сравнению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ценами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произведенную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</w:t>
      </w:r>
      <w:r w:rsidR="00966566" w:rsidRPr="00ED2589">
        <w:rPr>
          <w:sz w:val="28"/>
          <w:szCs w:val="28"/>
        </w:rPr>
        <w:t>укцию,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продаваемую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уже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="004415A4" w:rsidRPr="00ED2589">
        <w:rPr>
          <w:sz w:val="28"/>
          <w:szCs w:val="28"/>
        </w:rPr>
        <w:t>[65]</w:t>
      </w:r>
      <w:r w:rsidR="00966566" w:rsidRPr="00ED2589">
        <w:rPr>
          <w:sz w:val="28"/>
          <w:szCs w:val="28"/>
        </w:rPr>
        <w:t>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Франчайзеры-иностранцы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двум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схемам.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первом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случае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головная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находится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границей,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специальный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представитель.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принципу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американская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Subway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Russia,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штаб-квартира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находится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Неваде.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интересы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Su</w:t>
      </w:r>
      <w:r w:rsidR="00793EC7" w:rsidRPr="00ED2589">
        <w:rPr>
          <w:sz w:val="28"/>
          <w:szCs w:val="28"/>
        </w:rPr>
        <w:t>bway</w:t>
      </w:r>
      <w:r w:rsidR="00ED2589">
        <w:rPr>
          <w:sz w:val="28"/>
          <w:szCs w:val="28"/>
        </w:rPr>
        <w:t xml:space="preserve"> </w:t>
      </w:r>
      <w:r w:rsidR="00793EC7"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="00793EC7"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="00793EC7" w:rsidRPr="00ED2589">
        <w:rPr>
          <w:sz w:val="28"/>
          <w:szCs w:val="28"/>
        </w:rPr>
        <w:t>представляет</w:t>
      </w:r>
      <w:r w:rsidR="00ED2589">
        <w:rPr>
          <w:sz w:val="28"/>
          <w:szCs w:val="28"/>
        </w:rPr>
        <w:t xml:space="preserve"> </w:t>
      </w:r>
      <w:r w:rsidR="00793EC7" w:rsidRPr="00ED2589">
        <w:rPr>
          <w:sz w:val="28"/>
          <w:szCs w:val="28"/>
        </w:rPr>
        <w:t>вице-</w:t>
      </w:r>
      <w:r w:rsidRPr="00ED2589">
        <w:rPr>
          <w:sz w:val="28"/>
          <w:szCs w:val="28"/>
        </w:rPr>
        <w:t>президент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развитию,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координирует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одиннадцати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ресторанов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быстрого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обслуживания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«Сабвэй»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Москве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Екатеринбурге.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решения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выдаче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принимает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американский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офис,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расчетный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счет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ежемесячно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перечисляются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роялти.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оборудование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Subway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получают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Америки.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втором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случае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генеральную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местной,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Владелец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генеральной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получает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широкие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полномочия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обязанности: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реализует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территории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обучение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персонала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компаний-партнеров,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контролирует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получает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роялти.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платежей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обладатель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генеральной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правило,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оставляет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себе,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перечисляет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границу.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схему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выбрал,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например,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Kоdak,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поручив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курировать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</w:t>
      </w:r>
      <w:r w:rsidR="00966566" w:rsidRPr="00ED2589">
        <w:rPr>
          <w:sz w:val="28"/>
          <w:szCs w:val="28"/>
        </w:rPr>
        <w:t>йскому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ООО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«Кодак»</w:t>
      </w:r>
      <w:r w:rsidR="00ED2589">
        <w:rPr>
          <w:sz w:val="28"/>
          <w:szCs w:val="28"/>
        </w:rPr>
        <w:t xml:space="preserve"> </w:t>
      </w:r>
      <w:r w:rsidR="004415A4" w:rsidRPr="00ED2589">
        <w:rPr>
          <w:sz w:val="28"/>
          <w:szCs w:val="28"/>
        </w:rPr>
        <w:t>[12]</w:t>
      </w:r>
      <w:r w:rsidR="00966566" w:rsidRPr="00ED2589">
        <w:rPr>
          <w:sz w:val="28"/>
          <w:szCs w:val="28"/>
        </w:rPr>
        <w:t>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информации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представителей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Торгово-промышленной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палаты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США,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многие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американские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опасаются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выходить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Широкие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перспективы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закрывает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целый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ряд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нерешенных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проблем.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Прежде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всего,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иностранцев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пугает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непоследовательность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политики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федеральных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региональных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властей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отношении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бизнесу.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Многие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декларации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поддержке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предпринимательской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инициативы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деле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остаются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лишь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словами.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Административные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барьеры,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препятству</w:t>
      </w:r>
      <w:r w:rsidR="00793EC7" w:rsidRPr="00ED2589">
        <w:rPr>
          <w:sz w:val="28"/>
          <w:szCs w:val="28"/>
        </w:rPr>
        <w:t>ющие</w:t>
      </w:r>
      <w:r w:rsidR="00ED2589">
        <w:rPr>
          <w:sz w:val="28"/>
          <w:szCs w:val="28"/>
        </w:rPr>
        <w:t xml:space="preserve"> </w:t>
      </w:r>
      <w:r w:rsidR="00793EC7" w:rsidRPr="00ED2589">
        <w:rPr>
          <w:sz w:val="28"/>
          <w:szCs w:val="28"/>
        </w:rPr>
        <w:t>становлению</w:t>
      </w:r>
      <w:r w:rsidR="00ED2589">
        <w:rPr>
          <w:sz w:val="28"/>
          <w:szCs w:val="28"/>
        </w:rPr>
        <w:t xml:space="preserve"> </w:t>
      </w:r>
      <w:r w:rsidR="00793EC7" w:rsidRPr="00ED2589">
        <w:rPr>
          <w:sz w:val="28"/>
          <w:szCs w:val="28"/>
        </w:rPr>
        <w:t>новых</w:t>
      </w:r>
      <w:r w:rsidR="00ED2589">
        <w:rPr>
          <w:sz w:val="28"/>
          <w:szCs w:val="28"/>
        </w:rPr>
        <w:t xml:space="preserve"> </w:t>
      </w:r>
      <w:r w:rsidR="00793EC7" w:rsidRPr="00ED2589">
        <w:rPr>
          <w:sz w:val="28"/>
          <w:szCs w:val="28"/>
        </w:rPr>
        <w:t>фирм,</w:t>
      </w:r>
      <w:r w:rsidR="00ED2589">
        <w:rPr>
          <w:sz w:val="28"/>
          <w:szCs w:val="28"/>
        </w:rPr>
        <w:t xml:space="preserve"> </w:t>
      </w:r>
      <w:r w:rsidR="00793EC7" w:rsidRPr="00ED2589">
        <w:rPr>
          <w:sz w:val="28"/>
          <w:szCs w:val="28"/>
        </w:rPr>
        <w:t>по-</w:t>
      </w:r>
      <w:r w:rsidRPr="00ED2589">
        <w:rPr>
          <w:sz w:val="28"/>
          <w:szCs w:val="28"/>
        </w:rPr>
        <w:t>прежнему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высоки.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Другая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проблема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–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юридическая.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законодательства,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регулирующего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отношения.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Лишь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единственный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54-й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главе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Гражданского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кодекса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РФ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упоминается,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тождествен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концессии.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Именно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основе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нормы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предлагается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официально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решать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вопросы,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связанные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взаимоотношениями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того,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ассоциации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наличие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54-й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главы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РФ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считают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отрицательным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фактором.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Критикуют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главу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многие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юристы.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считают,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отношения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партнеров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регламентируются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излишне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строго,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препятствует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международных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контактов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области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подталкивает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поиску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созданию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обходных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схем.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Таким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образом,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решившие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выйти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рынок,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чувствуют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себя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плохо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защищенными.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Российское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совершенно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защищает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ноу-хау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официально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указывается,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бренды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технологии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передаются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время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совместной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работы.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реальности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случае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разрыва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отношений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бывший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партнер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продолжать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известной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маркой,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привлечь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отв</w:t>
      </w:r>
      <w:r w:rsidR="00966566" w:rsidRPr="00ED2589">
        <w:rPr>
          <w:sz w:val="28"/>
          <w:szCs w:val="28"/>
        </w:rPr>
        <w:t>етственности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будет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очень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сложно</w:t>
      </w:r>
      <w:r w:rsidR="00ED2589">
        <w:rPr>
          <w:sz w:val="28"/>
          <w:szCs w:val="28"/>
        </w:rPr>
        <w:t xml:space="preserve"> </w:t>
      </w:r>
      <w:r w:rsidR="004415A4" w:rsidRPr="00ED2589">
        <w:rPr>
          <w:sz w:val="28"/>
          <w:szCs w:val="28"/>
        </w:rPr>
        <w:t>[25]</w:t>
      </w:r>
      <w:r w:rsidR="00966566" w:rsidRPr="00ED2589">
        <w:rPr>
          <w:sz w:val="28"/>
          <w:szCs w:val="28"/>
        </w:rPr>
        <w:t>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Выходом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элементы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интеллектуальной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собственности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–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R,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ТM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ТS.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западе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подлежит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высокий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уровень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защиты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R,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обозначаемый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буквой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английского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«registed»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зарегистрированный.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означает,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подделка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продукта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преследуется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R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присваивается,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например,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логотипам,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названиям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фирм.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остальные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уровни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защиты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(ТМ-торговая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TS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–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секрет)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рубежом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имеют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юридическую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силу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без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самостоятельно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присвоить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например,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названию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рецепту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блюда,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никто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посягнет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собственность.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защитить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секрет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без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официального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оформления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возможно.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Однако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элементов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R,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ТS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выльется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серьезные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траты.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зарубежные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боятся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бизнес-пиратов.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примеру,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когда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владельцам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американской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«Папа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Джонс»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сообщили,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именем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Москве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официально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возникла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закусочная,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отнеслись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спокойно.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большинство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зарубежных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позволяют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подобных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ситуаций.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Немного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проще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уберечь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посягательств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компаниям,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вышли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через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юридически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самостоятельные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национальные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филиалы.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обладатели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генеральной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Kodak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самостоятельно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зарегистрировали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Kodak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Express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Роспатенте.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именем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развивают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фотомагазинов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естественно,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зорко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следят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чтобы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знаменитая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использовалась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порядке.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Kodak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Express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региональные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представители,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следят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ассортиментом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магазинах,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качеством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услуг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серьёзных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нарушений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договоренностей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дело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доходит.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Лишь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однажды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было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разбирательство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Альметьевске,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где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местный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вывеской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Kodak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Express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организовал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инвестиционный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фонд.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Тогда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довели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дело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суда.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основном,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проблемы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возникают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из-за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неосведомленности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людей.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Откроют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магазин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Kodak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Express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торгуют.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Чаще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коммерсантам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Kodak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Express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предлагаем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партнерами-франчайзи,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показывают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преимущества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программы.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Нарушают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неприкосновенность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марки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власти.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середине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90-х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гг.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Москве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прошла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волна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административного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ура-патриотизма: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столичная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мэрия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решила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убрать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улиц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рекламу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языках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заставить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оформлять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вывески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исключительно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основе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кириллицы.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Логотипы,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начертанные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латинскими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буквами,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москвичам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удалось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отстоять.</w:t>
      </w:r>
      <w:r w:rsidR="00ED2589">
        <w:rPr>
          <w:sz w:val="28"/>
          <w:szCs w:val="28"/>
        </w:rPr>
        <w:t xml:space="preserve"> 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административный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натиск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поводу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внешнего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оформления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магазинов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испытывают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многие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Kodak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Express.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Москве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далеко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магазины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Kodak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Express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имеют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фирменную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вывеску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из-з</w:t>
      </w:r>
      <w:r w:rsidR="00966566"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вмешательства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местных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властей</w:t>
      </w:r>
      <w:r w:rsidR="00ED2589">
        <w:rPr>
          <w:sz w:val="28"/>
          <w:szCs w:val="28"/>
        </w:rPr>
        <w:t xml:space="preserve"> </w:t>
      </w:r>
      <w:r w:rsidR="004415A4" w:rsidRPr="00ED2589">
        <w:rPr>
          <w:sz w:val="28"/>
          <w:szCs w:val="28"/>
        </w:rPr>
        <w:t>[5,</w:t>
      </w:r>
      <w:r w:rsidR="00ED2589">
        <w:rPr>
          <w:sz w:val="28"/>
          <w:szCs w:val="28"/>
        </w:rPr>
        <w:t xml:space="preserve"> </w:t>
      </w:r>
      <w:r w:rsidR="004415A4" w:rsidRPr="00ED2589">
        <w:rPr>
          <w:sz w:val="28"/>
          <w:szCs w:val="28"/>
        </w:rPr>
        <w:t>19]</w:t>
      </w:r>
      <w:r w:rsidR="00966566" w:rsidRPr="00ED2589">
        <w:rPr>
          <w:sz w:val="28"/>
          <w:szCs w:val="28"/>
        </w:rPr>
        <w:t>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Хороший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выход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положения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нашли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флористической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«Букет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конфет»,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работающей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генеральной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американской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компании.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несколько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точек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Москве.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Надо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красуется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большая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вывеска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русском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языке: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«Букет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конфет».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Логотип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американского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Candy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Bouquet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размещаем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витрине,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входом,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вывеску: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противном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случае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пришлось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регистрировать.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образом,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ущемляем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партнера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повода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санкц</w:t>
      </w:r>
      <w:r w:rsidR="00966566" w:rsidRPr="00ED2589">
        <w:rPr>
          <w:sz w:val="28"/>
          <w:szCs w:val="28"/>
        </w:rPr>
        <w:t>ий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со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стороны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городских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властей</w:t>
      </w:r>
      <w:r w:rsidR="00ED2589">
        <w:rPr>
          <w:sz w:val="28"/>
          <w:szCs w:val="28"/>
        </w:rPr>
        <w:t xml:space="preserve"> </w:t>
      </w:r>
      <w:r w:rsidR="004415A4" w:rsidRPr="00ED2589">
        <w:rPr>
          <w:sz w:val="28"/>
          <w:szCs w:val="28"/>
        </w:rPr>
        <w:t>[43]</w:t>
      </w:r>
      <w:r w:rsidR="00966566" w:rsidRPr="00ED2589">
        <w:rPr>
          <w:sz w:val="28"/>
          <w:szCs w:val="28"/>
        </w:rPr>
        <w:t>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Проблемой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остаются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финансовые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расчеты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между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партнерами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рубежом.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Поскольку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законодательстве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четкого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понятия,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роялти.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числе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инструкции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Центробанка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РФ,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определяющей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виды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платежей,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производить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счета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банках.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Возникает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казусная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ситуация: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законным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способом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расплатиться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головной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компанией,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находящейся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границей.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Организация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выплаты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роялти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–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проблема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франчайзеров.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Именно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франчайзеры-иностранцы,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логике,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должны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озаботиться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задачей,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привлечь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лучшие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аналитические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силы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придумать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схему,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облегчающую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получение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партнеров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периодических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платежей,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предусмотренных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договором.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Трудности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платежами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актуальны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выливается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более-менее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заметную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сумму.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Ряд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стремясь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завоевать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себе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место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рынке,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устанавливают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чисто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символические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роялти,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позволяет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оформлять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административный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платеж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поддержание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жизнедеятельности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офиса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партнера.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суммы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приспособились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переводить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границу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кредитных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карточек.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Еще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преград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–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отсутствие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специалистов,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могли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производить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продукты,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специализируются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иностранные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франчайзеры.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Ряд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направлений,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работают,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просто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неизвестны.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компаниям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приходится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выбирать: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либо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ждать,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без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участия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узнает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продукте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вырастит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профессиональные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кадры,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либо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вкладывать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деньги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обучение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партнеров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персонала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Так,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американская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Candy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Bouquet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пришла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Москву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неизвестной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отечественного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продукцией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–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декоративными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букетами,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изготавливаемыми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цветов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конфет.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Сейчас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американцы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ведут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переговоры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передаче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генеральной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фирме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«Букет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Конфет»,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которая,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вероятности,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станет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организатором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Белоруссии.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Одним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условий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передачи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генеральной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высокие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требования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подготовке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специалистов.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Ведь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будут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обязаны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обучать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делать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букеты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флористов,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966566" w:rsidRPr="00ED2589">
        <w:rPr>
          <w:sz w:val="28"/>
          <w:szCs w:val="28"/>
        </w:rPr>
        <w:t>скусством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пока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мало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кто</w:t>
      </w:r>
      <w:r w:rsidR="00ED2589">
        <w:rPr>
          <w:sz w:val="28"/>
          <w:szCs w:val="28"/>
        </w:rPr>
        <w:t xml:space="preserve"> </w:t>
      </w:r>
      <w:r w:rsidR="00966566" w:rsidRPr="00ED2589">
        <w:rPr>
          <w:sz w:val="28"/>
          <w:szCs w:val="28"/>
        </w:rPr>
        <w:t>владеет</w:t>
      </w:r>
      <w:r w:rsidR="00ED2589">
        <w:rPr>
          <w:sz w:val="28"/>
          <w:szCs w:val="28"/>
        </w:rPr>
        <w:t xml:space="preserve"> </w:t>
      </w:r>
      <w:r w:rsidR="004415A4" w:rsidRPr="00ED2589">
        <w:rPr>
          <w:sz w:val="28"/>
          <w:szCs w:val="28"/>
        </w:rPr>
        <w:t>[25,</w:t>
      </w:r>
      <w:r w:rsidR="00ED2589">
        <w:rPr>
          <w:sz w:val="28"/>
          <w:szCs w:val="28"/>
        </w:rPr>
        <w:t xml:space="preserve"> </w:t>
      </w:r>
      <w:r w:rsidR="004415A4" w:rsidRPr="00ED2589">
        <w:rPr>
          <w:sz w:val="28"/>
          <w:szCs w:val="28"/>
        </w:rPr>
        <w:t>55]</w:t>
      </w:r>
      <w:r w:rsidR="00966566" w:rsidRPr="00ED2589">
        <w:rPr>
          <w:sz w:val="28"/>
          <w:szCs w:val="28"/>
        </w:rPr>
        <w:t>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Но,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несмотря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проблемы,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интерес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мировых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исчезает.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55C45" w:rsidRPr="00C912D1" w:rsidRDefault="00455C45" w:rsidP="00C912D1">
      <w:pPr>
        <w:suppressAutoHyphens/>
        <w:spacing w:line="360" w:lineRule="auto"/>
        <w:ind w:firstLine="709"/>
        <w:jc w:val="center"/>
        <w:rPr>
          <w:b/>
          <w:szCs w:val="28"/>
        </w:rPr>
      </w:pPr>
      <w:r w:rsidRPr="00C912D1">
        <w:rPr>
          <w:b/>
          <w:szCs w:val="28"/>
        </w:rPr>
        <w:t>3.3</w:t>
      </w:r>
      <w:r w:rsidR="00ED2589" w:rsidRPr="00C912D1">
        <w:rPr>
          <w:b/>
          <w:szCs w:val="28"/>
        </w:rPr>
        <w:t xml:space="preserve"> </w:t>
      </w:r>
      <w:r w:rsidRPr="00C912D1">
        <w:rPr>
          <w:b/>
          <w:szCs w:val="28"/>
        </w:rPr>
        <w:t>Проблемы</w:t>
      </w:r>
      <w:r w:rsidR="00ED2589" w:rsidRPr="00C912D1">
        <w:rPr>
          <w:b/>
          <w:szCs w:val="28"/>
        </w:rPr>
        <w:t xml:space="preserve"> </w:t>
      </w:r>
      <w:r w:rsidRPr="00C912D1">
        <w:rPr>
          <w:b/>
          <w:szCs w:val="28"/>
        </w:rPr>
        <w:t>и</w:t>
      </w:r>
      <w:r w:rsidR="00ED2589" w:rsidRPr="00C912D1">
        <w:rPr>
          <w:b/>
          <w:szCs w:val="28"/>
        </w:rPr>
        <w:t xml:space="preserve"> </w:t>
      </w:r>
      <w:r w:rsidR="006F1E5D" w:rsidRPr="00C912D1">
        <w:rPr>
          <w:b/>
          <w:szCs w:val="28"/>
        </w:rPr>
        <w:t>перспективы</w:t>
      </w:r>
      <w:r w:rsidR="00ED2589" w:rsidRPr="00C912D1">
        <w:rPr>
          <w:b/>
          <w:szCs w:val="28"/>
        </w:rPr>
        <w:t xml:space="preserve"> </w:t>
      </w:r>
      <w:r w:rsidRPr="00C912D1">
        <w:rPr>
          <w:b/>
          <w:szCs w:val="28"/>
        </w:rPr>
        <w:t>франчайзинга</w:t>
      </w:r>
      <w:r w:rsidR="00ED2589" w:rsidRPr="00C912D1">
        <w:rPr>
          <w:b/>
          <w:szCs w:val="28"/>
        </w:rPr>
        <w:t xml:space="preserve"> </w:t>
      </w:r>
      <w:r w:rsidRPr="00C912D1">
        <w:rPr>
          <w:b/>
          <w:szCs w:val="28"/>
        </w:rPr>
        <w:t>в</w:t>
      </w:r>
      <w:r w:rsidR="00ED2589" w:rsidRPr="00C912D1">
        <w:rPr>
          <w:b/>
          <w:szCs w:val="28"/>
        </w:rPr>
        <w:t xml:space="preserve"> </w:t>
      </w:r>
      <w:r w:rsidRPr="00C912D1">
        <w:rPr>
          <w:b/>
          <w:szCs w:val="28"/>
        </w:rPr>
        <w:t>России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получил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широкого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распространения,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хотя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потенциальные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возможности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внедрения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достаточно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широки.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сдерживания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нашей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классифицировать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причинам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возникновения.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Социально-психологические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отнести:</w:t>
      </w:r>
      <w:r w:rsidR="00ED2589">
        <w:rPr>
          <w:szCs w:val="28"/>
        </w:rPr>
        <w:t xml:space="preserve"> </w:t>
      </w:r>
    </w:p>
    <w:p w:rsidR="00E6748B" w:rsidRPr="00ED2589" w:rsidRDefault="00455C45" w:rsidP="00ED2589">
      <w:pPr>
        <w:numPr>
          <w:ilvl w:val="0"/>
          <w:numId w:val="49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отсутствие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отечественного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опыта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боязнь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провала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франчайзи;</w:t>
      </w:r>
      <w:r w:rsidR="00ED2589">
        <w:rPr>
          <w:szCs w:val="28"/>
        </w:rPr>
        <w:t xml:space="preserve"> </w:t>
      </w:r>
    </w:p>
    <w:p w:rsidR="00E6748B" w:rsidRPr="00ED2589" w:rsidRDefault="00455C45" w:rsidP="00ED2589">
      <w:pPr>
        <w:numPr>
          <w:ilvl w:val="0"/>
          <w:numId w:val="49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отсутствие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уважения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интеллектуальной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собственности;</w:t>
      </w:r>
    </w:p>
    <w:p w:rsidR="00455C45" w:rsidRPr="00ED2589" w:rsidRDefault="00455C45" w:rsidP="00ED2589">
      <w:pPr>
        <w:numPr>
          <w:ilvl w:val="0"/>
          <w:numId w:val="49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боязнь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потерять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самостоятельность.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Важнейшим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социально-психологическим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аспектом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традиционное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нашей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неуважение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интеллектуальной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собственности.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Решение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требует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сочетания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воздействий,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сделают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неэффективным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несанкционированное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чужой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интеллектуальной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собственности.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Образовательные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вызванные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слабой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подготовкой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области.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Решение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образовательных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связано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необходимостью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учебных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консультационных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центров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франчайзингу,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требует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решения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чисто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образовательные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приведут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расширению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познаний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области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права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966566" w:rsidRPr="00ED2589">
        <w:rPr>
          <w:szCs w:val="28"/>
        </w:rPr>
        <w:t>экономики</w:t>
      </w:r>
      <w:r w:rsidR="00ED2589">
        <w:rPr>
          <w:szCs w:val="28"/>
        </w:rPr>
        <w:t xml:space="preserve"> </w:t>
      </w:r>
      <w:r w:rsidR="00EB7837" w:rsidRPr="00ED2589">
        <w:rPr>
          <w:szCs w:val="28"/>
        </w:rPr>
        <w:t>[21]</w:t>
      </w:r>
      <w:r w:rsidR="00966566" w:rsidRPr="00ED2589">
        <w:rPr>
          <w:szCs w:val="28"/>
        </w:rPr>
        <w:t>.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Экономические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инструмент,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внедрения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соответствующие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предпосылки,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сформировались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либо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вообще,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либо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частично.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отнести: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numPr>
          <w:ilvl w:val="0"/>
          <w:numId w:val="20"/>
        </w:numPr>
        <w:tabs>
          <w:tab w:val="clear" w:pos="927"/>
          <w:tab w:val="num" w:pos="993"/>
        </w:tabs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Нестабильность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схемы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требуют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стабильности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предсказуемости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экономики;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numPr>
          <w:ilvl w:val="0"/>
          <w:numId w:val="20"/>
        </w:numPr>
        <w:tabs>
          <w:tab w:val="clear" w:pos="927"/>
          <w:tab w:val="num" w:pos="993"/>
        </w:tabs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Отсутствие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большинства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потенциальных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стартового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капитала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вхождения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систему;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numPr>
          <w:ilvl w:val="0"/>
          <w:numId w:val="20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Сложность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получения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стартового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капитала.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Важнейшей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становится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отсутствие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стабильности.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вернуться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первую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очередь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закрепленная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опять-таки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договоров.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Естественно,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подобная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объединяющая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независимых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становится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инерционной.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Основной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потенциальных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нехватка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первоначальных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средств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покупки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оборудования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помещения,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существуют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поиске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средств.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получении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предоставить</w:t>
      </w:r>
      <w:r w:rsidR="00ED2589">
        <w:rPr>
          <w:szCs w:val="28"/>
        </w:rPr>
        <w:t xml:space="preserve"> </w:t>
      </w:r>
      <w:r w:rsidR="00C912D1">
        <w:rPr>
          <w:szCs w:val="28"/>
        </w:rPr>
        <w:t>убедитель</w:t>
      </w:r>
      <w:r w:rsidRPr="00ED2589">
        <w:rPr>
          <w:szCs w:val="28"/>
        </w:rPr>
        <w:t>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бизнес-план.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потенциальный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вложить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хотя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треть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суммы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собственных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средств.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Получается,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личная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финансовая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ответственность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требованием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выборе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Многие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вынуждены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из-за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нехватки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собственных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средств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открывать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арендуемых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помещениях,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перемена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владельца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отрицательно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влияет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целом.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Если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учесть,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вносить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разовую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плату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(паушальный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платеж),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стартовый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капитал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достаточно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большим.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сожалению,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далеко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отечественные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обладают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подобным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капиталом.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Попытка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получить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стартовый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капитал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виде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банковского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сталкивается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рядом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уровень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доходности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учетом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регулярных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платежей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(роялти,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отчисления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централизованный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рекламный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фонд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другие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платежи),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привести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тому,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срок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возврата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достаточно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большим,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учесть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действующие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ставки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вовсе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невозможным,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существующая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еще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затрудняет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кредитование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Организационно-правовые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настоящее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время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концентрируются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вызвано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основан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подкреплен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серьезной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базой.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современной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термин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встречается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один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54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главе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Гражданского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кодекса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РФ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(ГК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РФ),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где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утверждается: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«коммерческая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концессия»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является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синонимом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Однако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поверхностный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анализ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главы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позволяет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утверждать:</w:t>
      </w:r>
      <w:r w:rsidR="00ED2589">
        <w:rPr>
          <w:szCs w:val="28"/>
        </w:rPr>
        <w:t xml:space="preserve"> </w:t>
      </w:r>
      <w:r w:rsidR="00793EC7" w:rsidRPr="00ED2589">
        <w:rPr>
          <w:szCs w:val="28"/>
        </w:rPr>
        <w:t>коммерческая</w:t>
      </w:r>
      <w:r w:rsidR="00ED2589">
        <w:rPr>
          <w:szCs w:val="28"/>
        </w:rPr>
        <w:t xml:space="preserve"> </w:t>
      </w:r>
      <w:r w:rsidR="00793EC7" w:rsidRPr="00ED2589">
        <w:rPr>
          <w:szCs w:val="28"/>
        </w:rPr>
        <w:t>концессия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значи</w:t>
      </w:r>
      <w:r w:rsidR="00793EC7" w:rsidRPr="00ED2589">
        <w:rPr>
          <w:szCs w:val="28"/>
        </w:rPr>
        <w:t>тельно</w:t>
      </w:r>
      <w:r w:rsidR="00ED2589">
        <w:rPr>
          <w:szCs w:val="28"/>
        </w:rPr>
        <w:t xml:space="preserve"> </w:t>
      </w:r>
      <w:r w:rsidR="00793EC7" w:rsidRPr="00ED2589">
        <w:rPr>
          <w:szCs w:val="28"/>
        </w:rPr>
        <w:t>уже</w:t>
      </w:r>
      <w:r w:rsidR="00ED2589">
        <w:rPr>
          <w:szCs w:val="28"/>
        </w:rPr>
        <w:t xml:space="preserve"> </w:t>
      </w:r>
      <w:r w:rsidR="00793EC7" w:rsidRPr="00ED2589">
        <w:rPr>
          <w:szCs w:val="28"/>
        </w:rPr>
        <w:t>понятия</w:t>
      </w:r>
      <w:r w:rsidR="00ED2589">
        <w:rPr>
          <w:szCs w:val="28"/>
        </w:rPr>
        <w:t xml:space="preserve"> </w:t>
      </w:r>
      <w:r w:rsidR="00793EC7" w:rsidRPr="00ED2589">
        <w:rPr>
          <w:szCs w:val="28"/>
        </w:rPr>
        <w:t>франчайзинга</w:t>
      </w:r>
      <w:r w:rsidRPr="00ED2589">
        <w:rPr>
          <w:szCs w:val="28"/>
        </w:rPr>
        <w:t>;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793EC7"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приходится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базировать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комплексном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основанном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ряде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статей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РФ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законодательных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обходных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схемах.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затрудняет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отечественной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экономике.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Повышение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эффективности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требует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внесения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изменений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законодательство.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достичь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следующих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целей: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numPr>
          <w:ilvl w:val="0"/>
          <w:numId w:val="22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Создание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реальной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конкуренции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традиционно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сложившимися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механизмами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реализации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товаров.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numPr>
          <w:ilvl w:val="0"/>
          <w:numId w:val="22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Обеспечение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удобства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применения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законодательных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участников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системы.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numPr>
          <w:ilvl w:val="0"/>
          <w:numId w:val="22"/>
        </w:numPr>
        <w:suppressAutoHyphens/>
        <w:spacing w:line="360" w:lineRule="auto"/>
        <w:ind w:left="0" w:firstLine="709"/>
        <w:rPr>
          <w:szCs w:val="28"/>
        </w:rPr>
      </w:pPr>
      <w:r w:rsidRPr="00ED2589">
        <w:rPr>
          <w:szCs w:val="28"/>
        </w:rPr>
        <w:t>Создание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прозрачности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элементов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контролирующих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органов.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тесно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связаны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между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собой.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реализации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поставленных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законодательных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фиксирующих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действия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включающих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образцы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перечень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документов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максимуму),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применяемых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различных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видах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франчайзинга.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результате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достаточный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нормативный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материал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заключения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где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зависимости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выбранной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схемы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применять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нормативные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документы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подбирать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образцы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договоров.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Анализ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функционирующих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показывает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отсутствие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единого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подхода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регулированию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посредством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априори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присущего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зарубежным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аналогам.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Несовершенство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законодательства,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заключающееся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отсутствии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понятия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базе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желании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ряда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законодателей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Pr="00ED2589">
        <w:rPr>
          <w:szCs w:val="28"/>
        </w:rPr>
        <w:softHyphen/>
        <w:t>ставить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равенства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между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понятиями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концессией,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также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спонтанность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вынудили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ряд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иностранных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правообладателей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отказаться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применения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</w:t>
      </w:r>
      <w:r w:rsidR="00E6748B" w:rsidRPr="00ED2589">
        <w:rPr>
          <w:szCs w:val="28"/>
        </w:rPr>
        <w:t>йзинга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российской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территории</w:t>
      </w:r>
      <w:r w:rsidR="00ED2589">
        <w:rPr>
          <w:szCs w:val="28"/>
        </w:rPr>
        <w:t xml:space="preserve"> </w:t>
      </w:r>
      <w:r w:rsidR="0045044A" w:rsidRPr="00ED2589">
        <w:rPr>
          <w:szCs w:val="28"/>
        </w:rPr>
        <w:t>[42,</w:t>
      </w:r>
      <w:r w:rsidR="00ED2589">
        <w:rPr>
          <w:szCs w:val="28"/>
        </w:rPr>
        <w:t xml:space="preserve"> </w:t>
      </w:r>
      <w:r w:rsidR="0045044A" w:rsidRPr="00ED2589">
        <w:rPr>
          <w:szCs w:val="28"/>
        </w:rPr>
        <w:t>63,</w:t>
      </w:r>
      <w:r w:rsidR="00ED2589">
        <w:rPr>
          <w:szCs w:val="28"/>
        </w:rPr>
        <w:t xml:space="preserve"> </w:t>
      </w:r>
      <w:r w:rsidR="0045044A" w:rsidRPr="00ED2589">
        <w:rPr>
          <w:szCs w:val="28"/>
        </w:rPr>
        <w:t>64]</w:t>
      </w:r>
      <w:r w:rsidR="00E6748B" w:rsidRPr="00ED2589">
        <w:rPr>
          <w:szCs w:val="28"/>
        </w:rPr>
        <w:t>.</w:t>
      </w:r>
    </w:p>
    <w:p w:rsidR="00455C45" w:rsidRPr="00ED2589" w:rsidRDefault="00455C45" w:rsidP="00ED2589">
      <w:pPr>
        <w:suppressAutoHyphens/>
        <w:autoSpaceDE w:val="0"/>
        <w:autoSpaceDN w:val="0"/>
        <w:adjustRightInd w:val="0"/>
        <w:spacing w:line="360" w:lineRule="auto"/>
        <w:ind w:firstLine="709"/>
        <w:rPr>
          <w:iCs/>
          <w:szCs w:val="28"/>
        </w:rPr>
      </w:pPr>
      <w:r w:rsidRPr="00ED2589">
        <w:rPr>
          <w:szCs w:val="28"/>
        </w:rPr>
        <w:t>Наилучшим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примером,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иллюстрирующим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тенденцию,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назвать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опыт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двух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конкурентов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мировом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фаст-фуда: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рестораны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быстрого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питания</w:t>
      </w:r>
      <w:r w:rsidR="00ED2589">
        <w:rPr>
          <w:szCs w:val="28"/>
        </w:rPr>
        <w:t xml:space="preserve"> </w:t>
      </w:r>
      <w:r w:rsidRPr="00ED2589">
        <w:rPr>
          <w:iCs/>
          <w:szCs w:val="28"/>
          <w:lang w:val="en-US"/>
        </w:rPr>
        <w:t>McDonald</w:t>
      </w:r>
      <w:r w:rsidRPr="00ED2589">
        <w:rPr>
          <w:iCs/>
          <w:szCs w:val="28"/>
        </w:rPr>
        <w:t>'</w:t>
      </w:r>
      <w:r w:rsidRPr="00ED2589">
        <w:rPr>
          <w:iCs/>
          <w:szCs w:val="28"/>
          <w:lang w:val="en-US"/>
        </w:rPr>
        <w:t>s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рестораны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быстрого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обслуживания</w:t>
      </w:r>
      <w:r w:rsidR="00ED2589">
        <w:rPr>
          <w:szCs w:val="28"/>
        </w:rPr>
        <w:t xml:space="preserve"> </w:t>
      </w:r>
      <w:r w:rsidRPr="00ED2589">
        <w:rPr>
          <w:iCs/>
          <w:szCs w:val="28"/>
          <w:lang w:val="en-US"/>
        </w:rPr>
        <w:t>SubWay</w:t>
      </w:r>
      <w:r w:rsidRPr="00ED2589">
        <w:rPr>
          <w:iCs/>
          <w:szCs w:val="28"/>
        </w:rPr>
        <w:t>.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Лидер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мирового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—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компания</w:t>
      </w:r>
      <w:r w:rsidR="00ED2589">
        <w:rPr>
          <w:szCs w:val="28"/>
        </w:rPr>
        <w:t xml:space="preserve"> </w:t>
      </w:r>
      <w:r w:rsidRPr="00ED2589">
        <w:rPr>
          <w:iCs/>
          <w:szCs w:val="28"/>
          <w:lang w:val="en-US"/>
        </w:rPr>
        <w:t>McDonald</w:t>
      </w:r>
      <w:r w:rsidRPr="00ED2589">
        <w:rPr>
          <w:iCs/>
          <w:szCs w:val="28"/>
        </w:rPr>
        <w:t>'</w:t>
      </w:r>
      <w:r w:rsidRPr="00ED2589">
        <w:rPr>
          <w:iCs/>
          <w:szCs w:val="28"/>
          <w:lang w:val="en-US"/>
        </w:rPr>
        <w:t>s</w:t>
      </w:r>
      <w:r w:rsidR="00ED2589">
        <w:rPr>
          <w:iCs/>
          <w:szCs w:val="28"/>
        </w:rPr>
        <w:t xml:space="preserve"> </w:t>
      </w:r>
      <w:r w:rsidRPr="00ED2589">
        <w:rPr>
          <w:iCs/>
          <w:szCs w:val="28"/>
        </w:rPr>
        <w:t>—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отказалась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продажи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доказала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правильность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выбора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успешным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функционированием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здесь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течение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последнего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десятилетия.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Выбор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концепции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объяснить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следующим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обстоятельс</w:t>
      </w:r>
      <w:r w:rsidR="00E6748B" w:rsidRPr="00ED2589">
        <w:rPr>
          <w:szCs w:val="28"/>
        </w:rPr>
        <w:t>твом: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если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начале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1990-х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гг.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российском</w:t>
      </w:r>
      <w:r w:rsidR="00ED2589">
        <w:rPr>
          <w:szCs w:val="28"/>
        </w:rPr>
        <w:t xml:space="preserve"> </w:t>
      </w:r>
      <w:r w:rsidRPr="00ED2589">
        <w:rPr>
          <w:iCs/>
          <w:szCs w:val="28"/>
          <w:lang w:val="en-US"/>
        </w:rPr>
        <w:t>McDonald</w:t>
      </w:r>
      <w:r w:rsidRPr="00ED2589">
        <w:rPr>
          <w:iCs/>
          <w:szCs w:val="28"/>
        </w:rPr>
        <w:t>'</w:t>
      </w:r>
      <w:r w:rsidRPr="00ED2589">
        <w:rPr>
          <w:iCs/>
          <w:szCs w:val="28"/>
          <w:lang w:val="en-US"/>
        </w:rPr>
        <w:t>s</w:t>
      </w:r>
      <w:r w:rsidR="00ED2589">
        <w:rPr>
          <w:iCs/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думали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потому,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начинали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местную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дистрибуции,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теперь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схема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</w:t>
      </w:r>
      <w:r w:rsidR="00E6748B" w:rsidRPr="00ED2589">
        <w:rPr>
          <w:szCs w:val="28"/>
        </w:rPr>
        <w:t>ля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компании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просто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неактуальна</w:t>
      </w:r>
      <w:r w:rsidR="00ED2589">
        <w:rPr>
          <w:szCs w:val="28"/>
        </w:rPr>
        <w:t xml:space="preserve"> </w:t>
      </w:r>
      <w:r w:rsidR="0045044A" w:rsidRPr="00ED2589">
        <w:rPr>
          <w:szCs w:val="28"/>
        </w:rPr>
        <w:t>[55]</w:t>
      </w:r>
      <w:r w:rsidR="00E6748B" w:rsidRPr="00ED2589">
        <w:rPr>
          <w:szCs w:val="28"/>
        </w:rPr>
        <w:t>.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Большая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часть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связана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слабой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подготовкой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предпринимателей,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могли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выступить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организаторами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(франчайзерами)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качестве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Решение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достаточно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тривиально: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необходимо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образовательную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систему,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позволила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значительно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расширить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подготовку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отечественных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направления: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широкое,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обеспечивающее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пропаганду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инструмента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узкое,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обеспечивающее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целевое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консультирование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(франчайзера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конкретным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направле</w:t>
      </w:r>
      <w:r w:rsidR="00E6748B" w:rsidRPr="00ED2589">
        <w:rPr>
          <w:szCs w:val="28"/>
        </w:rPr>
        <w:t>ния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должны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дополнять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друг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друга</w:t>
      </w:r>
      <w:r w:rsidR="00ED2589">
        <w:rPr>
          <w:szCs w:val="28"/>
        </w:rPr>
        <w:t xml:space="preserve"> </w:t>
      </w:r>
      <w:r w:rsidR="00EB7837" w:rsidRPr="00ED2589">
        <w:rPr>
          <w:szCs w:val="28"/>
        </w:rPr>
        <w:t>[16]</w:t>
      </w:r>
      <w:r w:rsidR="00E6748B" w:rsidRPr="00ED2589">
        <w:rPr>
          <w:szCs w:val="28"/>
        </w:rPr>
        <w:t>.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Широкое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образовательное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направление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построить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учебных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центров,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расположены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центрах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будут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проходить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обучение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потенциальные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потенциальные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Причем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начальном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этапе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создания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могут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использовать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центры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целевой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подготовки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сотрудников.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глубокой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широкой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подготовки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области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смысл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включить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вузовские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учебные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планы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отдельные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учебные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предметы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разделы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франчайзингу.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Узкое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направление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связано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управленческого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консультирования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проблемам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консультирование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должно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охватывать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только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отдельные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разделы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(например,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аспекты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франчайзинга;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взаимодействие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франчайзи;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бухгалтерского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учета;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подбор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управление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персонала)</w:t>
      </w:r>
      <w:r w:rsidR="00ED2589">
        <w:rPr>
          <w:szCs w:val="28"/>
        </w:rPr>
        <w:t xml:space="preserve"> </w:t>
      </w:r>
      <w:r w:rsidR="001D3112" w:rsidRPr="00ED2589">
        <w:rPr>
          <w:szCs w:val="28"/>
        </w:rPr>
        <w:t>[</w:t>
      </w:r>
      <w:r w:rsidR="0045044A" w:rsidRPr="00ED2589">
        <w:rPr>
          <w:szCs w:val="28"/>
        </w:rPr>
        <w:t>37,</w:t>
      </w:r>
      <w:r w:rsidR="00ED2589">
        <w:rPr>
          <w:szCs w:val="28"/>
        </w:rPr>
        <w:t xml:space="preserve"> </w:t>
      </w:r>
      <w:r w:rsidR="0045044A" w:rsidRPr="00ED2589">
        <w:rPr>
          <w:szCs w:val="28"/>
        </w:rPr>
        <w:t>49]</w:t>
      </w:r>
      <w:r w:rsidR="00E6748B" w:rsidRPr="00ED2589">
        <w:rPr>
          <w:szCs w:val="28"/>
        </w:rPr>
        <w:t>.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Один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существенный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минус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иностранной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нужно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иметь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виду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самого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начала.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большая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ответственность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каждого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субъекта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продвижение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целом,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существование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Схема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такова: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головной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офис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находится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границей.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передает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условиях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распоряжаться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отечественному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представительству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мастер-франчайзеру.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осуществляющая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определенной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несет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ответственность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действия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головным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офисом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рубежом.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Плюс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еще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себя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компанию,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организующую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Поскольку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иностранные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законодательно-правовые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базы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синхронизированы,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надо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осознавать,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случае,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иностранная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найдет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серьезное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нарушение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мастер-франчайзера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один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миг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приостановить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конкретной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территории.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значит,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автоматически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приостанавливается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точек.</w:t>
      </w:r>
      <w:r w:rsidR="00ED2589">
        <w:rPr>
          <w:szCs w:val="28"/>
        </w:rPr>
        <w:t xml:space="preserve"> </w:t>
      </w:r>
    </w:p>
    <w:p w:rsidR="00455C45" w:rsidRPr="00ED2589" w:rsidRDefault="00455C45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Второй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неприятный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работающих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иностранными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марками,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момент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нужно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подчеркнуть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особо.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скрытые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контрольные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визиты,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любят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устраивать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зарубежные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головные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без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всякого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уведомления.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отличие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мастер-франчайзера,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который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всегда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предупреждает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своих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подопечных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грядущей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ревизии.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Нарушением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может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быть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признано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любое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отс</w:t>
      </w:r>
      <w:r w:rsidR="00E6748B" w:rsidRPr="00ED2589">
        <w:rPr>
          <w:szCs w:val="28"/>
        </w:rPr>
        <w:t>тупление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принятых</w:t>
      </w:r>
      <w:r w:rsidR="00ED2589">
        <w:rPr>
          <w:szCs w:val="28"/>
        </w:rPr>
        <w:t xml:space="preserve"> </w:t>
      </w:r>
      <w:r w:rsidR="00E6748B" w:rsidRPr="00ED2589">
        <w:rPr>
          <w:szCs w:val="28"/>
        </w:rPr>
        <w:t>стандартов</w:t>
      </w:r>
      <w:r w:rsidR="00ED2589" w:rsidRPr="00ED2589">
        <w:rPr>
          <w:szCs w:val="28"/>
        </w:rPr>
        <w:t xml:space="preserve"> </w:t>
      </w:r>
      <w:r w:rsidR="0045044A" w:rsidRPr="00ED2589">
        <w:rPr>
          <w:szCs w:val="28"/>
        </w:rPr>
        <w:t>[28]</w:t>
      </w:r>
      <w:r w:rsidR="00E6748B" w:rsidRPr="00ED2589">
        <w:rPr>
          <w:szCs w:val="28"/>
        </w:rPr>
        <w:t>.</w:t>
      </w:r>
    </w:p>
    <w:p w:rsidR="00455C45" w:rsidRPr="00ED2589" w:rsidRDefault="00455C45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Таким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образом,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имеются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достаточно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широкие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возможности.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реализации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возможностей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отсутствует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специальное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законодательство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именно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поэтому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необходимо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создать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определенные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условия.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Нужна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инициатива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разработке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внесения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соответствующих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изменений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связанные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нормативные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акты.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Необходимо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включение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правительственную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программу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поддержки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предпринимательства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Очень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важно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создание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налоговых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льгот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особенно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начальном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этапе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системы.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Целесообразно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предоставить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возможность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применения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упрощенной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бухгалтерского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учета.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Требуется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создание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учебно-консультационных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центров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франчайзингу,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центре,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Перспективы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высоки,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главное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решиться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перейти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делу.</w:t>
      </w:r>
      <w:r w:rsidR="00ED2589">
        <w:rPr>
          <w:sz w:val="28"/>
          <w:szCs w:val="28"/>
        </w:rPr>
        <w:t xml:space="preserve"> </w:t>
      </w:r>
    </w:p>
    <w:p w:rsidR="00C46798" w:rsidRPr="00C912D1" w:rsidRDefault="00C46798" w:rsidP="00C912D1">
      <w:pPr>
        <w:pStyle w:val="a3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ED2589">
        <w:rPr>
          <w:sz w:val="28"/>
          <w:szCs w:val="28"/>
        </w:rPr>
        <w:br w:type="page"/>
      </w:r>
      <w:r w:rsidRPr="00C912D1">
        <w:rPr>
          <w:b/>
          <w:sz w:val="28"/>
          <w:szCs w:val="28"/>
        </w:rPr>
        <w:t>ЗАКЛЮЧЕНИЕ</w:t>
      </w:r>
    </w:p>
    <w:p w:rsidR="005423C7" w:rsidRPr="00ED2589" w:rsidRDefault="005423C7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46798" w:rsidRPr="00ED2589" w:rsidRDefault="00C4679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Франчайзер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связаны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другом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другом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основе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лежит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контрольная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лицензия,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выданная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одним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(франчайзером)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другому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лицу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(франчайзи),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устанавливает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между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специфическую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взаимоотношений.</w:t>
      </w:r>
    </w:p>
    <w:p w:rsidR="00C46798" w:rsidRPr="00ED2589" w:rsidRDefault="00C4679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Франчайзинг,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экономический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инструмент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вид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предпринимательской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деятельности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имеет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достоинства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недостатки.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важными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достоинств,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является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позволяет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значительно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расширить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сбыта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стандартного,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хорошо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известного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потребителю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сохраняя,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независимость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предпринимателя.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Очень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важно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позволяет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резко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расширить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возможности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предоставив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многие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возможности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крупных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предприятий.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самым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экономический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инструмент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резко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повышает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выживаемость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Наиболее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существенными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недостатки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связаны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стандартностью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ограничениями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ведении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снижает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конкуренцию,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приводит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снижению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качества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товара.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конечном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итоге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менее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гибка,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сравнению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крупными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корпорациями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предприятиями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малого</w:t>
      </w:r>
      <w:r w:rsidR="00ED2589">
        <w:rPr>
          <w:sz w:val="28"/>
          <w:szCs w:val="28"/>
        </w:rPr>
        <w:t xml:space="preserve"> </w:t>
      </w:r>
      <w:r w:rsidR="00C912D1">
        <w:rPr>
          <w:sz w:val="28"/>
          <w:szCs w:val="28"/>
        </w:rPr>
        <w:t>бизнеса.</w:t>
      </w:r>
    </w:p>
    <w:p w:rsidR="00C46798" w:rsidRPr="00ED2589" w:rsidRDefault="00C4679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чрезвычайно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перспективный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вид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предпринимательства: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если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обычном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100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возникающих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итоге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выживает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10,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100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будет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успешно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90,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немаловажно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точки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зрения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создания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рабочих</w:t>
      </w:r>
      <w:r w:rsidR="00ED2589">
        <w:rPr>
          <w:sz w:val="28"/>
          <w:szCs w:val="28"/>
        </w:rPr>
        <w:t xml:space="preserve"> </w:t>
      </w:r>
      <w:r w:rsidR="00C912D1">
        <w:rPr>
          <w:sz w:val="28"/>
          <w:szCs w:val="28"/>
        </w:rPr>
        <w:t>мест.</w:t>
      </w:r>
    </w:p>
    <w:p w:rsidR="00C912D1" w:rsidRDefault="00C4679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Опыт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зарубежных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свидетельствует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том,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успешное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экономики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значительной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степени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определяется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интеграцией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крупных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являются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основными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элементами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зарубежной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экономики.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Крупные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фирмы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привносят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стабильность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управляемость,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формирующий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конкурентную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среду,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обеспечивает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гибкость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индивидуализацию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производства,</w:t>
      </w:r>
      <w:r w:rsidR="00ED2589">
        <w:rPr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за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рубежом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эту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форму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деятельности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считают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не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только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полезной,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но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и</w:t>
      </w:r>
      <w:r w:rsidR="00ED2589">
        <w:rPr>
          <w:iCs/>
          <w:sz w:val="28"/>
          <w:szCs w:val="28"/>
        </w:rPr>
        <w:t xml:space="preserve"> </w:t>
      </w:r>
      <w:r w:rsidRPr="00ED2589">
        <w:rPr>
          <w:iCs/>
          <w:sz w:val="28"/>
          <w:szCs w:val="28"/>
        </w:rPr>
        <w:t>престижной.</w:t>
      </w:r>
      <w:r w:rsidR="00C912D1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Очевидно,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усиление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взаимодействия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крупного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необходимо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успешного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ab/>
      </w:r>
    </w:p>
    <w:p w:rsidR="00C46798" w:rsidRPr="00ED2589" w:rsidRDefault="00C4679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процветает,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потому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сочетается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стимул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личного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владения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управленческим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техническим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мастерством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крупного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предлагает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краткий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путь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росту,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получают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готовое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дело.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возможность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быстрого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расширения.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растет,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позволяя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предпринимателям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финансировать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через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продажу</w:t>
      </w:r>
      <w:r w:rsidR="00ED2589">
        <w:rPr>
          <w:sz w:val="28"/>
          <w:szCs w:val="28"/>
        </w:rPr>
        <w:t xml:space="preserve"> </w:t>
      </w:r>
      <w:r w:rsidR="00C912D1">
        <w:rPr>
          <w:sz w:val="28"/>
          <w:szCs w:val="28"/>
        </w:rPr>
        <w:t>франшиз.</w:t>
      </w:r>
    </w:p>
    <w:p w:rsidR="00C46798" w:rsidRPr="00ED2589" w:rsidRDefault="00C4679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распространенность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связана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какой-либо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спецификой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страны,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объясняется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крайней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ограниченностью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знаний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области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широких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слоев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населения,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специалистов,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предпринимателей,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т.е.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слабая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подготовка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предпринимателей,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которые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могли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выступить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организаторами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(франчайзерами)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работать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качестве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франчайзи.</w:t>
      </w:r>
      <w:r w:rsidR="00ED2589">
        <w:rPr>
          <w:sz w:val="28"/>
          <w:szCs w:val="28"/>
        </w:rPr>
        <w:t xml:space="preserve"> </w:t>
      </w:r>
    </w:p>
    <w:p w:rsidR="00C46798" w:rsidRPr="00ED2589" w:rsidRDefault="00C4679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Развитие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находит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должной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поддержки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государственном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уровне.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Первое,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тормозит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законодательство.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Если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зарубежных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странах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вид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деятельности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требует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никаких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официальных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оформлений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регистраций,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согласно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Гражданскому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кодексу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РФ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договор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коммерческой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концессии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необходимо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регистрировать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Роспатенте,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приводит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возникновению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бюрократических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проволочек.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Помимо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этого,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отсутствует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необходимая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законодательная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база.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США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только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федеральном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уроне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создано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около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сотни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иначе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касающихся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время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отсутствует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даже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закон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франчайзинге.</w:t>
      </w:r>
    </w:p>
    <w:p w:rsidR="00C46798" w:rsidRPr="00ED2589" w:rsidRDefault="00C4679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менее,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несмотря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наличие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отдельных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тормозящих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факторов,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успешно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развивается.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больше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предпринимательских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кругов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обращается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эффективной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формы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ведения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Однако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значение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экономики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переоценить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сложно: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франчайзера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один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быстрых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эффективных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способов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создания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независимых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предприятий,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объединенных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единую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систему,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собственный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базе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проверенной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бизнес-модели,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государства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эффективный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инструмент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поддержки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малого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индивидуального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предпринимательства,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следовательно,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российской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экономики.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будет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проходить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большими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темпами,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поэтому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следует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упускать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шанс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обойти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своих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конкурентов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уже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сейчас.</w:t>
      </w:r>
    </w:p>
    <w:p w:rsidR="00C46798" w:rsidRPr="00ED2589" w:rsidRDefault="00C4679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За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последние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10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лет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рынок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вышли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успешно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функционируют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известные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</w:t>
      </w:r>
      <w:r w:rsidR="00E6748B" w:rsidRPr="00ED2589">
        <w:rPr>
          <w:sz w:val="28"/>
          <w:szCs w:val="28"/>
        </w:rPr>
        <w:t>падные</w:t>
      </w:r>
      <w:r w:rsidR="00ED2589">
        <w:rPr>
          <w:sz w:val="28"/>
          <w:szCs w:val="28"/>
        </w:rPr>
        <w:t xml:space="preserve"> </w:t>
      </w:r>
      <w:r w:rsidR="00E6748B" w:rsidRPr="00ED2589">
        <w:rPr>
          <w:sz w:val="28"/>
          <w:szCs w:val="28"/>
        </w:rPr>
        <w:t>франшизные</w:t>
      </w:r>
      <w:r w:rsidR="00ED2589">
        <w:rPr>
          <w:sz w:val="28"/>
          <w:szCs w:val="28"/>
        </w:rPr>
        <w:t xml:space="preserve"> </w:t>
      </w:r>
      <w:r w:rsidR="00E6748B" w:rsidRPr="00ED2589">
        <w:rPr>
          <w:sz w:val="28"/>
          <w:szCs w:val="28"/>
        </w:rPr>
        <w:t>системы,</w:t>
      </w:r>
      <w:r w:rsidR="00ED2589">
        <w:rPr>
          <w:sz w:val="28"/>
          <w:szCs w:val="28"/>
        </w:rPr>
        <w:t xml:space="preserve"> </w:t>
      </w:r>
      <w:r w:rsidR="00E6748B"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="00E6748B" w:rsidRPr="00ED2589">
        <w:rPr>
          <w:sz w:val="28"/>
          <w:szCs w:val="28"/>
        </w:rPr>
        <w:t>«Baskin</w:t>
      </w:r>
      <w:r w:rsidR="00ED2589">
        <w:rPr>
          <w:sz w:val="28"/>
          <w:szCs w:val="28"/>
        </w:rPr>
        <w:t xml:space="preserve"> </w:t>
      </w:r>
      <w:r w:rsidR="00E6748B" w:rsidRPr="00ED2589">
        <w:rPr>
          <w:sz w:val="28"/>
          <w:szCs w:val="28"/>
        </w:rPr>
        <w:t>Robbins»,</w:t>
      </w:r>
      <w:r w:rsidR="00ED2589">
        <w:rPr>
          <w:sz w:val="28"/>
          <w:szCs w:val="28"/>
        </w:rPr>
        <w:t xml:space="preserve"> </w:t>
      </w:r>
      <w:r w:rsidR="00E6748B" w:rsidRPr="00ED2589">
        <w:rPr>
          <w:sz w:val="28"/>
          <w:szCs w:val="28"/>
        </w:rPr>
        <w:t>«English</w:t>
      </w:r>
      <w:r w:rsidR="00ED2589">
        <w:rPr>
          <w:sz w:val="28"/>
          <w:szCs w:val="28"/>
        </w:rPr>
        <w:t xml:space="preserve"> </w:t>
      </w:r>
      <w:r w:rsidR="00E6748B" w:rsidRPr="00ED2589">
        <w:rPr>
          <w:sz w:val="28"/>
          <w:szCs w:val="28"/>
        </w:rPr>
        <w:t>First»,</w:t>
      </w:r>
      <w:r w:rsidR="00ED2589">
        <w:rPr>
          <w:sz w:val="28"/>
          <w:szCs w:val="28"/>
        </w:rPr>
        <w:t xml:space="preserve"> </w:t>
      </w:r>
      <w:r w:rsidR="00E6748B" w:rsidRPr="00ED2589">
        <w:rPr>
          <w:sz w:val="28"/>
          <w:szCs w:val="28"/>
        </w:rPr>
        <w:t>«Carlo</w:t>
      </w:r>
      <w:r w:rsidR="00ED2589">
        <w:rPr>
          <w:sz w:val="28"/>
          <w:szCs w:val="28"/>
        </w:rPr>
        <w:t xml:space="preserve"> </w:t>
      </w:r>
      <w:r w:rsidR="00E6748B" w:rsidRPr="00ED2589">
        <w:rPr>
          <w:sz w:val="28"/>
          <w:szCs w:val="28"/>
        </w:rPr>
        <w:t>Pazolini»,</w:t>
      </w:r>
      <w:r w:rsidR="00ED2589">
        <w:rPr>
          <w:sz w:val="28"/>
          <w:szCs w:val="28"/>
        </w:rPr>
        <w:t xml:space="preserve"> </w:t>
      </w:r>
      <w:r w:rsidR="00E6748B" w:rsidRPr="00ED2589">
        <w:rPr>
          <w:sz w:val="28"/>
          <w:szCs w:val="28"/>
        </w:rPr>
        <w:t>«Kodak»,</w:t>
      </w:r>
      <w:r w:rsidR="00ED2589">
        <w:rPr>
          <w:sz w:val="28"/>
          <w:szCs w:val="28"/>
        </w:rPr>
        <w:t xml:space="preserve"> </w:t>
      </w:r>
      <w:r w:rsidR="00E6748B" w:rsidRPr="00ED2589">
        <w:rPr>
          <w:sz w:val="28"/>
          <w:szCs w:val="28"/>
        </w:rPr>
        <w:t>«Sbarro»,</w:t>
      </w:r>
      <w:r w:rsidR="00ED2589">
        <w:rPr>
          <w:sz w:val="28"/>
          <w:szCs w:val="28"/>
        </w:rPr>
        <w:t xml:space="preserve"> </w:t>
      </w:r>
      <w:r w:rsidR="00E6748B" w:rsidRPr="00ED2589">
        <w:rPr>
          <w:sz w:val="28"/>
          <w:szCs w:val="28"/>
        </w:rPr>
        <w:t>«</w:t>
      </w:r>
      <w:r w:rsidRPr="00ED2589">
        <w:rPr>
          <w:sz w:val="28"/>
          <w:szCs w:val="28"/>
        </w:rPr>
        <w:t>Subway</w:t>
      </w:r>
      <w:r w:rsidR="00E6748B" w:rsidRPr="00ED2589">
        <w:rPr>
          <w:sz w:val="28"/>
          <w:szCs w:val="28"/>
        </w:rPr>
        <w:t>»,</w:t>
      </w:r>
      <w:r w:rsidR="00ED2589">
        <w:rPr>
          <w:sz w:val="28"/>
          <w:szCs w:val="28"/>
        </w:rPr>
        <w:t xml:space="preserve"> </w:t>
      </w:r>
      <w:r w:rsidR="00E6748B" w:rsidRPr="00ED2589">
        <w:rPr>
          <w:sz w:val="28"/>
          <w:szCs w:val="28"/>
        </w:rPr>
        <w:t>«Xerox»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др.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менее,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компании,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желающие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франчайзинговые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отношения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должны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учитывать,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здесь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инфраструктура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поэтому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потребность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финансовых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ресурсах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здесь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выше,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препятствует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Российским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целесообразно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использовать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региональный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фрнчайзинг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субфранчайзинг.</w:t>
      </w:r>
    </w:p>
    <w:p w:rsidR="00C912D1" w:rsidRDefault="00C4679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Перспективы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самые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благоприятные.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последнее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время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намечается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тенденция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ускоренного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распространения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франшизного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метода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ведения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бизнеса.</w:t>
      </w:r>
    </w:p>
    <w:p w:rsidR="00C46798" w:rsidRPr="00ED2589" w:rsidRDefault="00C4679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Тем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менее,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сожалению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констатировать,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темпы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развития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относительно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невелики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сравнению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развитыми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странами.</w:t>
      </w:r>
    </w:p>
    <w:p w:rsidR="00C46798" w:rsidRPr="00ED2589" w:rsidRDefault="00C4679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Подводя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итог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всему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сказанному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смело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утверждать,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что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франчайзинг,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вид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достаточно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интересен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перспективен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России.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Он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может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развиваться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отечественная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система,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так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участии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зарубежных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фирм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предпринимателей.</w:t>
      </w:r>
      <w:r w:rsidR="00ED2589">
        <w:rPr>
          <w:sz w:val="28"/>
          <w:szCs w:val="28"/>
        </w:rPr>
        <w:t xml:space="preserve"> </w:t>
      </w:r>
    </w:p>
    <w:p w:rsidR="0013306E" w:rsidRPr="00C912D1" w:rsidRDefault="00C46798" w:rsidP="00C912D1">
      <w:pPr>
        <w:pStyle w:val="ae"/>
        <w:tabs>
          <w:tab w:val="left" w:pos="540"/>
        </w:tabs>
        <w:suppressAutoHyphens/>
        <w:ind w:firstLine="709"/>
        <w:rPr>
          <w:b/>
        </w:rPr>
      </w:pPr>
      <w:r w:rsidRPr="00ED2589">
        <w:br w:type="page"/>
      </w:r>
      <w:r w:rsidR="0013306E" w:rsidRPr="00C912D1">
        <w:rPr>
          <w:b/>
        </w:rPr>
        <w:t>СПИСОК</w:t>
      </w:r>
      <w:r w:rsidR="00ED2589" w:rsidRPr="00C912D1">
        <w:rPr>
          <w:b/>
        </w:rPr>
        <w:t xml:space="preserve"> </w:t>
      </w:r>
      <w:r w:rsidR="0013306E" w:rsidRPr="00C912D1">
        <w:rPr>
          <w:b/>
        </w:rPr>
        <w:t>ЛИТЕРАТУРЫ</w:t>
      </w:r>
    </w:p>
    <w:p w:rsidR="00C912D1" w:rsidRPr="00C912D1" w:rsidRDefault="00C912D1" w:rsidP="00C912D1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Cs w:val="28"/>
        </w:rPr>
      </w:pPr>
    </w:p>
    <w:p w:rsidR="0013306E" w:rsidRPr="00C912D1" w:rsidRDefault="0013306E" w:rsidP="00C912D1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szCs w:val="28"/>
        </w:rPr>
      </w:pPr>
      <w:r w:rsidRPr="00C912D1">
        <w:rPr>
          <w:b/>
          <w:bCs/>
          <w:szCs w:val="28"/>
        </w:rPr>
        <w:t>Нормативно-правовые</w:t>
      </w:r>
      <w:r w:rsidR="00ED2589" w:rsidRPr="00C912D1">
        <w:rPr>
          <w:b/>
          <w:bCs/>
          <w:szCs w:val="28"/>
        </w:rPr>
        <w:t xml:space="preserve"> </w:t>
      </w:r>
      <w:r w:rsidRPr="00C912D1">
        <w:rPr>
          <w:b/>
          <w:bCs/>
          <w:szCs w:val="28"/>
        </w:rPr>
        <w:t>акты</w:t>
      </w:r>
    </w:p>
    <w:p w:rsidR="00C912D1" w:rsidRDefault="00C912D1" w:rsidP="00ED2589">
      <w:pPr>
        <w:pStyle w:val="ac"/>
        <w:suppressAutoHyphens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3306E" w:rsidRPr="00ED2589" w:rsidRDefault="0013306E" w:rsidP="00C912D1">
      <w:pPr>
        <w:pStyle w:val="ac"/>
        <w:suppressAutoHyphens/>
        <w:spacing w:line="360" w:lineRule="auto"/>
        <w:rPr>
          <w:rFonts w:ascii="Times New Roman" w:hAnsi="Times New Roman"/>
          <w:sz w:val="28"/>
          <w:szCs w:val="28"/>
        </w:rPr>
      </w:pPr>
      <w:r w:rsidRPr="00ED2589">
        <w:rPr>
          <w:rFonts w:ascii="Times New Roman" w:hAnsi="Times New Roman"/>
          <w:sz w:val="28"/>
          <w:szCs w:val="28"/>
        </w:rPr>
        <w:t>1.</w:t>
      </w:r>
      <w:r w:rsidR="00ED2589">
        <w:rPr>
          <w:rFonts w:ascii="Times New Roman" w:hAnsi="Times New Roman"/>
          <w:sz w:val="28"/>
          <w:szCs w:val="28"/>
        </w:rPr>
        <w:t xml:space="preserve"> </w:t>
      </w:r>
      <w:r w:rsidRPr="00ED2589">
        <w:rPr>
          <w:rFonts w:ascii="Times New Roman" w:hAnsi="Times New Roman"/>
          <w:sz w:val="28"/>
          <w:szCs w:val="28"/>
        </w:rPr>
        <w:t>Гражданский</w:t>
      </w:r>
      <w:r w:rsidR="00ED2589">
        <w:rPr>
          <w:rFonts w:ascii="Times New Roman" w:hAnsi="Times New Roman"/>
          <w:sz w:val="28"/>
          <w:szCs w:val="28"/>
        </w:rPr>
        <w:t xml:space="preserve"> </w:t>
      </w:r>
      <w:r w:rsidRPr="00ED2589">
        <w:rPr>
          <w:rFonts w:ascii="Times New Roman" w:hAnsi="Times New Roman"/>
          <w:sz w:val="28"/>
          <w:szCs w:val="28"/>
        </w:rPr>
        <w:t>Кодекс</w:t>
      </w:r>
      <w:r w:rsidR="00ED2589">
        <w:rPr>
          <w:rFonts w:ascii="Times New Roman" w:hAnsi="Times New Roman"/>
          <w:sz w:val="28"/>
          <w:szCs w:val="28"/>
        </w:rPr>
        <w:t xml:space="preserve"> </w:t>
      </w:r>
      <w:r w:rsidRPr="00ED2589">
        <w:rPr>
          <w:rFonts w:ascii="Times New Roman" w:hAnsi="Times New Roman"/>
          <w:sz w:val="28"/>
          <w:szCs w:val="28"/>
        </w:rPr>
        <w:t>Российской</w:t>
      </w:r>
      <w:r w:rsidR="00ED2589">
        <w:rPr>
          <w:rFonts w:ascii="Times New Roman" w:hAnsi="Times New Roman"/>
          <w:sz w:val="28"/>
          <w:szCs w:val="28"/>
        </w:rPr>
        <w:t xml:space="preserve"> </w:t>
      </w:r>
      <w:r w:rsidRPr="00ED2589">
        <w:rPr>
          <w:rFonts w:ascii="Times New Roman" w:hAnsi="Times New Roman"/>
          <w:sz w:val="28"/>
          <w:szCs w:val="28"/>
        </w:rPr>
        <w:t>Федерации</w:t>
      </w:r>
      <w:r w:rsidR="00ED2589">
        <w:rPr>
          <w:rFonts w:ascii="Times New Roman" w:hAnsi="Times New Roman"/>
          <w:sz w:val="28"/>
          <w:szCs w:val="28"/>
        </w:rPr>
        <w:t xml:space="preserve"> </w:t>
      </w:r>
      <w:r w:rsidRPr="00ED2589">
        <w:rPr>
          <w:rFonts w:ascii="Times New Roman" w:hAnsi="Times New Roman"/>
          <w:sz w:val="28"/>
          <w:szCs w:val="28"/>
        </w:rPr>
        <w:t>(ГК</w:t>
      </w:r>
      <w:r w:rsidR="00ED2589">
        <w:rPr>
          <w:rFonts w:ascii="Times New Roman" w:hAnsi="Times New Roman"/>
          <w:sz w:val="28"/>
          <w:szCs w:val="28"/>
        </w:rPr>
        <w:t xml:space="preserve"> </w:t>
      </w:r>
      <w:r w:rsidRPr="00ED2589">
        <w:rPr>
          <w:rFonts w:ascii="Times New Roman" w:hAnsi="Times New Roman"/>
          <w:sz w:val="28"/>
          <w:szCs w:val="28"/>
        </w:rPr>
        <w:t>РФ).</w:t>
      </w:r>
      <w:r w:rsidR="00ED2589">
        <w:rPr>
          <w:rFonts w:ascii="Times New Roman" w:hAnsi="Times New Roman"/>
          <w:sz w:val="28"/>
          <w:szCs w:val="28"/>
        </w:rPr>
        <w:t xml:space="preserve"> 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2.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Федерации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23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сентября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1992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3520-I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«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знаках,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наименова</w:t>
      </w:r>
      <w:r w:rsidR="000E1C9B" w:rsidRPr="00ED2589">
        <w:rPr>
          <w:szCs w:val="28"/>
        </w:rPr>
        <w:t>ниях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мест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происхождения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товаров»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изменениями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дополнениями,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внесен</w:t>
      </w:r>
      <w:r w:rsidR="00AC72CC" w:rsidRPr="00ED2589">
        <w:rPr>
          <w:szCs w:val="28"/>
        </w:rPr>
        <w:t>ными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Федеральным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Законом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от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11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декабря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2002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г.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166-ФЗ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«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внесении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изменений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дополнений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Закон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</w:t>
      </w:r>
      <w:r w:rsidR="000E1C9B" w:rsidRPr="00ED2589">
        <w:rPr>
          <w:szCs w:val="28"/>
        </w:rPr>
        <w:t>й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Федерации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«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товарных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знаках,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знаках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обслуживания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наименова</w:t>
      </w:r>
      <w:r w:rsidR="000E1C9B" w:rsidRPr="00ED2589">
        <w:rPr>
          <w:szCs w:val="28"/>
        </w:rPr>
        <w:t>ниях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мест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происхождения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товаров»</w:t>
      </w:r>
      <w:r w:rsidRPr="00ED2589">
        <w:rPr>
          <w:szCs w:val="28"/>
        </w:rPr>
        <w:t>)</w:t>
      </w:r>
    </w:p>
    <w:p w:rsidR="00C912D1" w:rsidRDefault="00C912D1" w:rsidP="00ED2589">
      <w:pPr>
        <w:pStyle w:val="ae"/>
        <w:tabs>
          <w:tab w:val="left" w:pos="540"/>
        </w:tabs>
        <w:suppressAutoHyphens/>
        <w:ind w:firstLine="709"/>
        <w:jc w:val="both"/>
      </w:pPr>
    </w:p>
    <w:p w:rsidR="0013306E" w:rsidRPr="00C912D1" w:rsidRDefault="0013306E" w:rsidP="00C912D1">
      <w:pPr>
        <w:pStyle w:val="ae"/>
        <w:tabs>
          <w:tab w:val="left" w:pos="540"/>
        </w:tabs>
        <w:suppressAutoHyphens/>
        <w:ind w:firstLine="709"/>
        <w:rPr>
          <w:b/>
        </w:rPr>
      </w:pPr>
      <w:r w:rsidRPr="00C912D1">
        <w:rPr>
          <w:b/>
        </w:rPr>
        <w:t>Монографии,</w:t>
      </w:r>
      <w:r w:rsidR="00ED2589" w:rsidRPr="00C912D1">
        <w:rPr>
          <w:b/>
        </w:rPr>
        <w:t xml:space="preserve"> </w:t>
      </w:r>
      <w:r w:rsidRPr="00C912D1">
        <w:rPr>
          <w:b/>
        </w:rPr>
        <w:t>учебники</w:t>
      </w:r>
      <w:r w:rsidR="00ED2589" w:rsidRPr="00C912D1">
        <w:rPr>
          <w:b/>
        </w:rPr>
        <w:t xml:space="preserve"> </w:t>
      </w:r>
      <w:r w:rsidRPr="00C912D1">
        <w:rPr>
          <w:b/>
        </w:rPr>
        <w:t>и</w:t>
      </w:r>
      <w:r w:rsidR="00ED2589" w:rsidRPr="00C912D1">
        <w:rPr>
          <w:b/>
        </w:rPr>
        <w:t xml:space="preserve"> </w:t>
      </w:r>
      <w:r w:rsidRPr="00C912D1">
        <w:rPr>
          <w:b/>
        </w:rPr>
        <w:t>учебные</w:t>
      </w:r>
      <w:r w:rsidR="00ED2589" w:rsidRPr="00C912D1">
        <w:rPr>
          <w:b/>
        </w:rPr>
        <w:t xml:space="preserve"> </w:t>
      </w:r>
      <w:r w:rsidRPr="00C912D1">
        <w:rPr>
          <w:b/>
        </w:rPr>
        <w:t>пособия</w:t>
      </w:r>
    </w:p>
    <w:p w:rsidR="00C912D1" w:rsidRPr="00ED2589" w:rsidRDefault="00C912D1" w:rsidP="00C912D1">
      <w:pPr>
        <w:pStyle w:val="ae"/>
        <w:tabs>
          <w:tab w:val="left" w:pos="540"/>
        </w:tabs>
        <w:suppressAutoHyphens/>
        <w:jc w:val="both"/>
      </w:pP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3.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Балабанов,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И.Т.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Внешнеэкономичес</w:t>
      </w:r>
      <w:r w:rsidR="00AC72CC" w:rsidRPr="00ED2589">
        <w:rPr>
          <w:szCs w:val="28"/>
        </w:rPr>
        <w:t>кие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связи: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Учеб.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пособие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И.Т.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Балабанов,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А.И.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Балабанов.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М.: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Финансы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статистика,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2000.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512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4.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Волков,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А.С.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Искусство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финансирования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Выбор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оптимальных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схем.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М.: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Вершина,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2006.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328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5.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Горфинкель,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В.Я.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Предпринимательство: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Учебник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вузов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ред.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Проф.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Горфинкеля,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Г.Б.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Полякова,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Швандора.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3-е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изд.,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перераб.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доп.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М.: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ЮНИТИ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ДАНА,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2001.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581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6.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Есютин,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А.А.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Розничные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сети: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стратегии,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управление: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Учебное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пособие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ред.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А.А.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Есютина,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Е.В.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Карповой.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2-е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изд.,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стер.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М.: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КНОРУС,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2008.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424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7.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Земляков,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Д.Н.,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Макашев,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М.О.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Интегрированные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Учеб.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пособие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вузов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Д.Н.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Земляков,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М.О.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Макашев.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М.: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ЮНИТИ-ДАНА,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2003.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142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8.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Качканов</w:t>
      </w:r>
      <w:r w:rsidR="00E6748B" w:rsidRPr="00ED2589">
        <w:rPr>
          <w:szCs w:val="28"/>
        </w:rPr>
        <w:t>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В.П.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Институциональные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аспекты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взаимодействия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крупного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теории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Сборник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статей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участников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международной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научной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конференции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«Методология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науки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методика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преподавания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теории».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ред.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д.э.н.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К.А.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Хубиева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М.: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ТЕИС,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2006.</w:t>
      </w:r>
      <w:r w:rsidR="00ED2589">
        <w:rPr>
          <w:szCs w:val="28"/>
        </w:rPr>
        <w:t xml:space="preserve"> 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9.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Качканов,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В.П.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Крупный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перспективы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взаимоотношений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Ломоносов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2005: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Международная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конференция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студентов,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аспирантов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молодых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ученых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МГУ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М.В.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Ломоносова.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Сборник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тезисов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ред.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Сидоренко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М.: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ТЕИС,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2005.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10.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Кисурина,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Л.Г.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Лизинг,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мена,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посредничество,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цессия,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зачеты…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Бухгалтеру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просто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сложных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сделках.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М.: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АКДИ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«Экономика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жизнь»,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2008.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416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11.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Лебедев,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русски.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Мифы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реальность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[текст].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СПб.: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Вектор,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2006.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160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12.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Матанцев,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А.Н.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600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способов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</w:t>
      </w:r>
      <w:r w:rsidR="00AC72CC" w:rsidRPr="00ED2589">
        <w:rPr>
          <w:szCs w:val="28"/>
        </w:rPr>
        <w:t>одвижения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торговой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марки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А.Н.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Матанцев.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М.: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Издательство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«Дело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сервис»,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2003.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352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</w:p>
    <w:p w:rsidR="0013306E" w:rsidRPr="00ED2589" w:rsidRDefault="0013306E" w:rsidP="00C912D1">
      <w:pPr>
        <w:suppressAutoHyphens/>
        <w:spacing w:line="360" w:lineRule="auto"/>
        <w:rPr>
          <w:rFonts w:cs="Arial"/>
          <w:szCs w:val="28"/>
        </w:rPr>
      </w:pPr>
      <w:r w:rsidRPr="00ED2589">
        <w:rPr>
          <w:rFonts w:cs="Arial"/>
          <w:iCs/>
          <w:szCs w:val="28"/>
        </w:rPr>
        <w:t>13.</w:t>
      </w:r>
      <w:r w:rsidR="00ED2589">
        <w:rPr>
          <w:rFonts w:cs="Arial"/>
          <w:iCs/>
          <w:szCs w:val="28"/>
        </w:rPr>
        <w:t xml:space="preserve"> </w:t>
      </w:r>
      <w:r w:rsidRPr="00ED2589">
        <w:rPr>
          <w:rFonts w:cs="Arial"/>
          <w:iCs/>
          <w:szCs w:val="28"/>
        </w:rPr>
        <w:t>Рыкова,</w:t>
      </w:r>
      <w:r w:rsidR="00ED2589">
        <w:rPr>
          <w:rFonts w:cs="Arial"/>
          <w:iCs/>
          <w:szCs w:val="28"/>
        </w:rPr>
        <w:t xml:space="preserve"> </w:t>
      </w:r>
      <w:r w:rsidRPr="00ED2589">
        <w:rPr>
          <w:rFonts w:cs="Arial"/>
          <w:iCs/>
          <w:szCs w:val="28"/>
        </w:rPr>
        <w:t>И.В.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Франчайзинг: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новые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технологии,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методология,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договоры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/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И.В.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Рыкова.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—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М.: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Современная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экономика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и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право,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2000.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–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224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с.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rFonts w:cs="Arial"/>
          <w:szCs w:val="28"/>
        </w:rPr>
        <w:t>14.</w:t>
      </w:r>
      <w:r w:rsidR="00ED2589">
        <w:rPr>
          <w:rFonts w:cs="Arial"/>
          <w:szCs w:val="28"/>
        </w:rPr>
        <w:t xml:space="preserve"> </w:t>
      </w:r>
      <w:r w:rsidRPr="00ED2589">
        <w:rPr>
          <w:szCs w:val="28"/>
        </w:rPr>
        <w:t>Семин,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О.А.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Сервис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торговле.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трех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кн.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Книга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вторая.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Искусство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торговать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секреты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мерчайзинга: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уче</w:t>
      </w:r>
      <w:r w:rsidR="00AC72CC" w:rsidRPr="00ED2589">
        <w:rPr>
          <w:szCs w:val="28"/>
        </w:rPr>
        <w:t>бное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пособие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О.А.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Семин,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В.А.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Сайдашева,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Панюкова.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2-е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изд.,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перераб.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доп.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М.: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Издательство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«Дело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Сервис»,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2006.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112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</w:p>
    <w:p w:rsidR="0013306E" w:rsidRPr="00ED2589" w:rsidRDefault="0013306E" w:rsidP="00C912D1">
      <w:pPr>
        <w:suppressAutoHyphens/>
        <w:spacing w:line="360" w:lineRule="auto"/>
        <w:rPr>
          <w:rFonts w:cs="Arial"/>
          <w:szCs w:val="28"/>
        </w:rPr>
      </w:pPr>
      <w:r w:rsidRPr="00ED2589">
        <w:rPr>
          <w:rFonts w:cs="Arial"/>
          <w:szCs w:val="28"/>
        </w:rPr>
        <w:t>15.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Шейн,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С.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От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мороженого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к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Интернету: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Франчайзинг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как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инструмент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развития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и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повышения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прибыльности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вашей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компании</w:t>
      </w:r>
      <w:r w:rsidR="00ED2589">
        <w:rPr>
          <w:rFonts w:cs="Arial"/>
          <w:szCs w:val="28"/>
        </w:rPr>
        <w:t xml:space="preserve"> </w:t>
      </w:r>
      <w:r w:rsidR="00AC72CC" w:rsidRPr="00ED2589">
        <w:rPr>
          <w:rFonts w:cs="Arial"/>
          <w:szCs w:val="28"/>
        </w:rPr>
        <w:t>/</w:t>
      </w:r>
      <w:r w:rsidR="00ED2589">
        <w:rPr>
          <w:rFonts w:cs="Arial"/>
          <w:szCs w:val="28"/>
        </w:rPr>
        <w:t xml:space="preserve"> </w:t>
      </w:r>
      <w:r w:rsidR="00AC72CC" w:rsidRPr="00ED2589">
        <w:rPr>
          <w:rFonts w:cs="Arial"/>
          <w:szCs w:val="28"/>
        </w:rPr>
        <w:t>Пер.</w:t>
      </w:r>
      <w:r w:rsidR="00ED2589">
        <w:rPr>
          <w:rFonts w:cs="Arial"/>
          <w:szCs w:val="28"/>
        </w:rPr>
        <w:t xml:space="preserve"> </w:t>
      </w:r>
      <w:r w:rsidR="00AC72CC" w:rsidRPr="00ED2589">
        <w:rPr>
          <w:rFonts w:cs="Arial"/>
          <w:szCs w:val="28"/>
        </w:rPr>
        <w:t>с</w:t>
      </w:r>
      <w:r w:rsidR="00ED2589">
        <w:rPr>
          <w:rFonts w:cs="Arial"/>
          <w:szCs w:val="28"/>
        </w:rPr>
        <w:t xml:space="preserve"> </w:t>
      </w:r>
      <w:r w:rsidR="00AC72CC" w:rsidRPr="00ED2589">
        <w:rPr>
          <w:rFonts w:cs="Arial"/>
          <w:szCs w:val="28"/>
        </w:rPr>
        <w:t>англ.</w:t>
      </w:r>
      <w:r w:rsidR="00ED2589">
        <w:rPr>
          <w:rFonts w:cs="Arial"/>
          <w:szCs w:val="28"/>
        </w:rPr>
        <w:t xml:space="preserve"> </w:t>
      </w:r>
      <w:r w:rsidR="00AC72CC" w:rsidRPr="00ED2589">
        <w:rPr>
          <w:rFonts w:cs="Arial"/>
          <w:szCs w:val="28"/>
        </w:rPr>
        <w:t>О.В.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Теплых;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Под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науч.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Редакцией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Е.Е.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Козлова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–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Днепропетровск: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Баланс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Бизнес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Букс,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2006.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–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208</w:t>
      </w:r>
      <w:r w:rsidR="00ED2589">
        <w:rPr>
          <w:rFonts w:cs="Arial"/>
          <w:szCs w:val="28"/>
        </w:rPr>
        <w:t xml:space="preserve"> </w:t>
      </w:r>
      <w:r w:rsidRPr="00ED2589">
        <w:rPr>
          <w:rFonts w:cs="Arial"/>
          <w:szCs w:val="28"/>
        </w:rPr>
        <w:t>с.</w:t>
      </w:r>
    </w:p>
    <w:p w:rsidR="0013306E" w:rsidRPr="00ED2589" w:rsidRDefault="0013306E" w:rsidP="00C912D1">
      <w:pPr>
        <w:tabs>
          <w:tab w:val="left" w:pos="0"/>
        </w:tabs>
        <w:suppressAutoHyphens/>
        <w:autoSpaceDE w:val="0"/>
        <w:autoSpaceDN w:val="0"/>
        <w:adjustRightInd w:val="0"/>
        <w:spacing w:line="360" w:lineRule="auto"/>
        <w:rPr>
          <w:bCs/>
          <w:szCs w:val="28"/>
        </w:rPr>
      </w:pPr>
      <w:r w:rsidRPr="00ED2589">
        <w:rPr>
          <w:bCs/>
          <w:szCs w:val="28"/>
        </w:rPr>
        <w:t>Периодические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издания</w:t>
      </w:r>
    </w:p>
    <w:p w:rsidR="0013306E" w:rsidRPr="00ED2589" w:rsidRDefault="0013306E" w:rsidP="00C912D1">
      <w:pPr>
        <w:tabs>
          <w:tab w:val="left" w:pos="0"/>
        </w:tabs>
        <w:suppressAutoHyphens/>
        <w:autoSpaceDE w:val="0"/>
        <w:autoSpaceDN w:val="0"/>
        <w:adjustRightInd w:val="0"/>
        <w:spacing w:line="360" w:lineRule="auto"/>
        <w:rPr>
          <w:bCs/>
          <w:szCs w:val="28"/>
        </w:rPr>
      </w:pPr>
      <w:r w:rsidRPr="00ED2589">
        <w:rPr>
          <w:bCs/>
          <w:szCs w:val="28"/>
        </w:rPr>
        <w:t>16.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Балахонцев,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А.А.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Формирование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инфраструктуры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франчайзингового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бизнеса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в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России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/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А.А.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Балахонцев,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А.М.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Годин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//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Вопросы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гуманитарных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наук.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–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2008.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-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№3.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–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С.</w:t>
      </w:r>
      <w:r w:rsidR="00ED2589">
        <w:rPr>
          <w:bCs/>
          <w:szCs w:val="28"/>
        </w:rPr>
        <w:t xml:space="preserve"> </w:t>
      </w:r>
      <w:r w:rsidRPr="00ED2589">
        <w:rPr>
          <w:bCs/>
          <w:szCs w:val="28"/>
        </w:rPr>
        <w:t>63-67.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17.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Васильев,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Н.М.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особеннос</w:t>
      </w:r>
      <w:r w:rsidR="00AC72CC" w:rsidRPr="00ED2589">
        <w:rPr>
          <w:szCs w:val="28"/>
        </w:rPr>
        <w:t>ти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Н.М.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Васильев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Финансы.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2006.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26-29.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18.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Дробышева,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Приключения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Дробышева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Дальневосточный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капитал.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2005.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4.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46-47.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19.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Жиков,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начало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успешного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Я.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Жиков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Управление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компанией.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2004.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10-11.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20.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Каталог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общественное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питание,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розничная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торговля,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Секрет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фирмы.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2008.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15.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122-165.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21.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Ковалева,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Л.Ф.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инфраструктурного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обеспечения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предпринимательства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регионе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Л.Ф.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Ковалева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управление.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2008.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122-125.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22.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Ковалевский,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Групповой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метод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Ковалевский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Бизнес-журнал.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2008.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№4.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12-14.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23.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Кочетков,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Г.Б.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организация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Г.Б.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Кочетков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США,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Канада: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политика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ку</w:t>
      </w:r>
      <w:r w:rsidR="00AC72CC" w:rsidRPr="00ED2589">
        <w:rPr>
          <w:szCs w:val="28"/>
        </w:rPr>
        <w:t>льтура.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2000.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4.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102-</w:t>
      </w:r>
      <w:r w:rsidRPr="00ED2589">
        <w:rPr>
          <w:szCs w:val="28"/>
        </w:rPr>
        <w:t>118.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24.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Лапицкая,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Франчайзинговая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модель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организации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="00AC72CC" w:rsidRPr="00ED2589">
        <w:rPr>
          <w:szCs w:val="28"/>
        </w:rPr>
        <w:t>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Лапицкая,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Чемоданова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Маркетинг.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2000.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3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(52).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105-115.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25.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Ленц,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Брэнд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формат: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выбора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Ленц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Бизнес-журнал.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2007.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10.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28-31.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26.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Ленц,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Гастрономическая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Ленц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Бизнес-журнал.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2007.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22.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28-31.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27.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Ливандовская,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А.Д.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состояние,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перспективы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А.Д.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Ливандовская,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Бирюкова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Вестник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ДВГАЭУ.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1999.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3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(11).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23-32.</w:t>
      </w:r>
      <w:r w:rsidR="00ED2589">
        <w:rPr>
          <w:szCs w:val="28"/>
        </w:rPr>
        <w:t xml:space="preserve"> 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28.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теории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практики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управления.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2007.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3.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104-107.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29.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Митягин,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Митягин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Бизнес-журнал.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2007.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17.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54-56.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30.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Моцкобили,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Макдональда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стало,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дело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живет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Моцкобили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Коммерсантъ.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1998.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127.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14-18.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31.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Новосельцев,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Оценка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концессии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Новосельцев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Хозяйство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2000.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3.</w:t>
      </w:r>
      <w:r w:rsidR="00ED2589">
        <w:rPr>
          <w:szCs w:val="28"/>
        </w:rPr>
        <w:t xml:space="preserve"> 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32.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Орлова,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Договор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Орлова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Право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экономика.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2003.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7.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45-47.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33.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Панина,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Фаза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активного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Панина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Деньги.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2008.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9.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34.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Панюкова,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Особенности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рынке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Панюкова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Маркетинг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рубежом.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2004.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75-80.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35.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Панюкова,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Преимущества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недос</w:t>
      </w:r>
      <w:r w:rsidR="000E1C9B" w:rsidRPr="00ED2589">
        <w:rPr>
          <w:szCs w:val="28"/>
        </w:rPr>
        <w:t>татки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применения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дл</w:t>
      </w:r>
      <w:r w:rsidRPr="00ED2589">
        <w:rPr>
          <w:szCs w:val="28"/>
        </w:rPr>
        <w:t>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предприятий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Панюкова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Маркетинг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рубежом.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2004.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6.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88-93.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36.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Рыкова,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И.В.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что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платит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франчайзи?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И.В.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Рыкова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для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всех.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2007.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10.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8-12.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37.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Рыкова,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И.В.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деятельности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отечественных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производителей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И.В.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Рыкова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Маркетинг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рубежом.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2001.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81-89.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38.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Сердюкова,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собственный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под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лучшей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фирмы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Сердюкова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Малый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1996.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9-11.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39.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Танавская,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вывеской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перевес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Танавская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Коммерсантъ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Деньги.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2006.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25.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17-21.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40.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Тотьев,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Коммерческая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концессия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Тотьев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Известия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делового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мира.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2007.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5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(21).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15-25.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41.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Филипова,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И.А.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Успешный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опыт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применения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сфере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И.А.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Филипова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Маркетинг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услуг.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2008.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192-199.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42.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Черч,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Знакомьтесь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франшизинг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Черч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теории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практики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упр.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1991.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3.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114-117.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43.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Шишков,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торговле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Шишков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Оборудование.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Рынок.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Предложение.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Цены.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2001.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(50).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32.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44.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Экнодносова,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О.Г.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Распространенность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отечественных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туристских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ЦФО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РФ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О.Г.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Экнодносова,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Е.Н.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Артемова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Практический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маркетинг.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2008.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4.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30-32.</w:t>
      </w:r>
    </w:p>
    <w:p w:rsidR="0013306E" w:rsidRPr="00ED2589" w:rsidRDefault="0013306E" w:rsidP="00C912D1">
      <w:pPr>
        <w:tabs>
          <w:tab w:val="left" w:pos="0"/>
        </w:tabs>
        <w:suppressAutoHyphens/>
        <w:spacing w:line="360" w:lineRule="auto"/>
        <w:rPr>
          <w:szCs w:val="28"/>
        </w:rPr>
      </w:pPr>
      <w:r w:rsidRPr="00ED2589">
        <w:rPr>
          <w:szCs w:val="28"/>
        </w:rPr>
        <w:t>Ресурсы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Интернет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45.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Бум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</w:t>
      </w:r>
      <w:r w:rsidR="005423C7" w:rsidRPr="00ED2589">
        <w:rPr>
          <w:szCs w:val="28"/>
        </w:rPr>
        <w:t>га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его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современное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развитие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[Электронный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ресурс].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Режим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доступа:</w:t>
      </w:r>
      <w:r w:rsidR="00ED2589">
        <w:rPr>
          <w:szCs w:val="28"/>
        </w:rPr>
        <w:t xml:space="preserve"> </w:t>
      </w:r>
      <w:r w:rsidRPr="00A14919">
        <w:rPr>
          <w:szCs w:val="28"/>
          <w:lang w:val="en-US"/>
        </w:rPr>
        <w:t>http</w:t>
      </w:r>
      <w:r w:rsidRPr="00A14919">
        <w:rPr>
          <w:szCs w:val="28"/>
        </w:rPr>
        <w:t>://</w:t>
      </w:r>
      <w:r w:rsidRPr="00A14919">
        <w:rPr>
          <w:szCs w:val="28"/>
          <w:lang w:val="en-US"/>
        </w:rPr>
        <w:t>www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dit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perm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ru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46.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Великанова,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Ч</w:t>
      </w:r>
      <w:r w:rsidR="005423C7" w:rsidRPr="00ED2589">
        <w:rPr>
          <w:szCs w:val="28"/>
        </w:rPr>
        <w:t>ем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привлекателен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франчайзинг?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[Электронный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ресурс].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Режим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доступа:</w:t>
      </w:r>
      <w:r w:rsidR="00ED2589">
        <w:rPr>
          <w:szCs w:val="28"/>
        </w:rPr>
        <w:t xml:space="preserve"> </w:t>
      </w:r>
      <w:r w:rsidRPr="00A14919">
        <w:rPr>
          <w:szCs w:val="28"/>
          <w:lang w:val="en-US"/>
        </w:rPr>
        <w:t>http</w:t>
      </w:r>
      <w:r w:rsidRPr="00A14919">
        <w:rPr>
          <w:szCs w:val="28"/>
        </w:rPr>
        <w:t>://</w:t>
      </w:r>
      <w:r w:rsidRPr="00A14919">
        <w:rPr>
          <w:szCs w:val="28"/>
          <w:lang w:val="en-US"/>
        </w:rPr>
        <w:t>www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konkurent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ru</w:t>
      </w:r>
    </w:p>
    <w:p w:rsidR="007506FB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47.</w:t>
      </w:r>
      <w:r w:rsidR="00ED2589">
        <w:rPr>
          <w:szCs w:val="28"/>
        </w:rPr>
        <w:t xml:space="preserve"> </w:t>
      </w:r>
      <w:r w:rsidR="007506FB" w:rsidRPr="00ED2589">
        <w:rPr>
          <w:szCs w:val="28"/>
        </w:rPr>
        <w:t>Виды</w:t>
      </w:r>
      <w:r w:rsidR="00ED2589">
        <w:rPr>
          <w:szCs w:val="28"/>
        </w:rPr>
        <w:t xml:space="preserve"> </w:t>
      </w:r>
      <w:r w:rsidR="007506FB" w:rsidRPr="00ED2589">
        <w:rPr>
          <w:szCs w:val="28"/>
        </w:rPr>
        <w:t>франчайзинговых</w:t>
      </w:r>
      <w:r w:rsidR="00ED2589">
        <w:rPr>
          <w:szCs w:val="28"/>
        </w:rPr>
        <w:t xml:space="preserve"> </w:t>
      </w:r>
      <w:r w:rsidR="007506FB" w:rsidRPr="00ED2589">
        <w:rPr>
          <w:szCs w:val="28"/>
        </w:rPr>
        <w:t>систем.</w:t>
      </w:r>
      <w:r w:rsidR="00ED2589">
        <w:rPr>
          <w:szCs w:val="28"/>
        </w:rPr>
        <w:t xml:space="preserve"> </w:t>
      </w:r>
      <w:r w:rsidR="007506FB"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="007506FB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7506FB" w:rsidRPr="00ED2589">
        <w:rPr>
          <w:szCs w:val="28"/>
        </w:rPr>
        <w:t>Украине</w:t>
      </w:r>
      <w:r w:rsidR="00ED2589">
        <w:rPr>
          <w:szCs w:val="28"/>
        </w:rPr>
        <w:t xml:space="preserve"> </w:t>
      </w:r>
      <w:r w:rsidR="007506FB" w:rsidRPr="00ED2589">
        <w:rPr>
          <w:szCs w:val="28"/>
        </w:rPr>
        <w:t>[Электронный</w:t>
      </w:r>
      <w:r w:rsidR="00ED2589">
        <w:rPr>
          <w:szCs w:val="28"/>
        </w:rPr>
        <w:t xml:space="preserve"> </w:t>
      </w:r>
      <w:r w:rsidR="007506FB" w:rsidRPr="00ED2589">
        <w:rPr>
          <w:szCs w:val="28"/>
        </w:rPr>
        <w:t>ресурс].</w:t>
      </w:r>
      <w:r w:rsidR="00ED2589">
        <w:rPr>
          <w:szCs w:val="28"/>
        </w:rPr>
        <w:t xml:space="preserve"> </w:t>
      </w:r>
      <w:r w:rsidR="007506FB"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="007506FB" w:rsidRPr="00ED2589">
        <w:rPr>
          <w:szCs w:val="28"/>
        </w:rPr>
        <w:t>Режим</w:t>
      </w:r>
      <w:r w:rsidR="00ED2589">
        <w:rPr>
          <w:szCs w:val="28"/>
        </w:rPr>
        <w:t xml:space="preserve"> </w:t>
      </w:r>
      <w:r w:rsidR="007506FB" w:rsidRPr="00ED2589">
        <w:rPr>
          <w:szCs w:val="28"/>
        </w:rPr>
        <w:t>доступа:</w:t>
      </w:r>
      <w:r w:rsidR="00ED2589">
        <w:rPr>
          <w:szCs w:val="28"/>
        </w:rPr>
        <w:t xml:space="preserve"> </w:t>
      </w:r>
      <w:r w:rsidR="007506FB" w:rsidRPr="00A14919">
        <w:t>www.franchising.org.ua</w:t>
      </w:r>
    </w:p>
    <w:p w:rsidR="000E1C9B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48.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Вселенная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</w:t>
      </w:r>
      <w:r w:rsidR="005423C7" w:rsidRPr="00ED2589">
        <w:rPr>
          <w:szCs w:val="28"/>
        </w:rPr>
        <w:t>чайзинга.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Интернет-Справочник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[</w:t>
      </w:r>
      <w:r w:rsidRPr="00ED2589">
        <w:rPr>
          <w:szCs w:val="28"/>
        </w:rPr>
        <w:t>Электронный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</w:t>
      </w:r>
      <w:r w:rsidR="005423C7" w:rsidRPr="00ED2589">
        <w:rPr>
          <w:szCs w:val="28"/>
        </w:rPr>
        <w:t>].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Режим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доступа:</w:t>
      </w:r>
      <w:r w:rsidR="00ED2589">
        <w:rPr>
          <w:szCs w:val="28"/>
        </w:rPr>
        <w:t xml:space="preserve"> </w:t>
      </w:r>
      <w:r w:rsidR="000E1C9B" w:rsidRPr="00A14919">
        <w:rPr>
          <w:szCs w:val="28"/>
          <w:lang w:val="en-US"/>
        </w:rPr>
        <w:t>http</w:t>
      </w:r>
      <w:r w:rsidR="000E1C9B" w:rsidRPr="00A14919">
        <w:rPr>
          <w:szCs w:val="28"/>
        </w:rPr>
        <w:t>://</w:t>
      </w:r>
      <w:r w:rsidR="000E1C9B" w:rsidRPr="00A14919">
        <w:rPr>
          <w:szCs w:val="28"/>
          <w:lang w:val="en-US"/>
        </w:rPr>
        <w:t>franchisinguniverse</w:t>
      </w:r>
      <w:r w:rsidR="000E1C9B" w:rsidRPr="00A14919">
        <w:rPr>
          <w:szCs w:val="28"/>
        </w:rPr>
        <w:t>.</w:t>
      </w:r>
      <w:r w:rsidR="000E1C9B" w:rsidRPr="00A14919">
        <w:rPr>
          <w:szCs w:val="28"/>
          <w:lang w:val="en-US"/>
        </w:rPr>
        <w:t>ru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49.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Качканов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Система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проблемы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перспективы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экономический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интернет-журнал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[Электронный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ресурс]: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Интернет-журнал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АТиСО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Акад.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труда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социал.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отношений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Электрон.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журн.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М.: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АТиСО,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2006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№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гос.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регистрации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0420600008.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Режим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доступа:</w:t>
      </w:r>
      <w:r w:rsidR="00ED2589">
        <w:rPr>
          <w:szCs w:val="28"/>
        </w:rPr>
        <w:t xml:space="preserve"> </w:t>
      </w:r>
      <w:r w:rsidRPr="00A14919">
        <w:rPr>
          <w:szCs w:val="28"/>
        </w:rPr>
        <w:t>http://</w:t>
      </w:r>
      <w:r w:rsidRPr="00A14919">
        <w:rPr>
          <w:szCs w:val="28"/>
          <w:lang w:val="en-US"/>
        </w:rPr>
        <w:t>www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e</w:t>
      </w:r>
      <w:r w:rsidRPr="00A14919">
        <w:rPr>
          <w:szCs w:val="28"/>
        </w:rPr>
        <w:t>-</w:t>
      </w:r>
      <w:r w:rsidRPr="00A14919">
        <w:rPr>
          <w:szCs w:val="28"/>
          <w:lang w:val="en-US"/>
        </w:rPr>
        <w:t>rej</w:t>
      </w:r>
      <w:r w:rsidRPr="00A14919">
        <w:rPr>
          <w:szCs w:val="28"/>
        </w:rPr>
        <w:t>.ru/</w:t>
      </w:r>
      <w:r w:rsidRPr="00A14919">
        <w:rPr>
          <w:szCs w:val="28"/>
          <w:lang w:val="en-US"/>
        </w:rPr>
        <w:t>Articles</w:t>
      </w:r>
      <w:r w:rsidRPr="00A14919">
        <w:rPr>
          <w:szCs w:val="28"/>
        </w:rPr>
        <w:t>/2006/</w:t>
      </w:r>
      <w:r w:rsidRPr="00A14919">
        <w:rPr>
          <w:szCs w:val="28"/>
          <w:lang w:val="en-US"/>
        </w:rPr>
        <w:t>Kachkanov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pdf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50.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Корпорация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з</w:t>
      </w:r>
      <w:r w:rsidR="005423C7" w:rsidRPr="00ED2589">
        <w:rPr>
          <w:szCs w:val="28"/>
        </w:rPr>
        <w:t>аграничных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частных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инвестиций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[Электронный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ресурс].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Режим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доступа:</w:t>
      </w:r>
      <w:r w:rsidR="00ED2589">
        <w:rPr>
          <w:szCs w:val="28"/>
        </w:rPr>
        <w:t xml:space="preserve"> </w:t>
      </w:r>
      <w:r w:rsidR="000E1C9B" w:rsidRPr="00A14919">
        <w:rPr>
          <w:szCs w:val="28"/>
          <w:lang w:val="en-US"/>
        </w:rPr>
        <w:t>http</w:t>
      </w:r>
      <w:r w:rsidR="000E1C9B" w:rsidRPr="00A14919">
        <w:rPr>
          <w:szCs w:val="28"/>
        </w:rPr>
        <w:t>://</w:t>
      </w:r>
      <w:r w:rsidR="000E1C9B" w:rsidRPr="00A14919">
        <w:rPr>
          <w:szCs w:val="28"/>
          <w:lang w:val="en-US"/>
        </w:rPr>
        <w:t>www</w:t>
      </w:r>
      <w:r w:rsidR="000E1C9B" w:rsidRPr="00A14919">
        <w:rPr>
          <w:szCs w:val="28"/>
        </w:rPr>
        <w:t>.</w:t>
      </w:r>
      <w:r w:rsidR="000E1C9B" w:rsidRPr="00A14919">
        <w:rPr>
          <w:szCs w:val="28"/>
          <w:lang w:val="en-US"/>
        </w:rPr>
        <w:t>opic</w:t>
      </w:r>
      <w:r w:rsidR="000E1C9B" w:rsidRPr="00A14919">
        <w:rPr>
          <w:szCs w:val="28"/>
        </w:rPr>
        <w:t>.</w:t>
      </w:r>
      <w:r w:rsidR="000E1C9B" w:rsidRPr="00A14919">
        <w:rPr>
          <w:szCs w:val="28"/>
          <w:lang w:val="en-US"/>
        </w:rPr>
        <w:t>gov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51.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Магазин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франшиз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и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все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о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франчайзинге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[Электронный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ресурс].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Режим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доступа:</w:t>
      </w:r>
      <w:r w:rsidR="00ED2589">
        <w:rPr>
          <w:szCs w:val="28"/>
        </w:rPr>
        <w:t xml:space="preserve"> </w:t>
      </w:r>
      <w:r w:rsidR="005423C7" w:rsidRPr="00A14919">
        <w:rPr>
          <w:szCs w:val="28"/>
          <w:lang w:val="en-US"/>
        </w:rPr>
        <w:t>http</w:t>
      </w:r>
      <w:r w:rsidR="005423C7" w:rsidRPr="00A14919">
        <w:rPr>
          <w:szCs w:val="28"/>
        </w:rPr>
        <w:t>://</w:t>
      </w:r>
      <w:r w:rsidR="005423C7" w:rsidRPr="00A14919">
        <w:rPr>
          <w:szCs w:val="28"/>
          <w:lang w:val="en-US"/>
        </w:rPr>
        <w:t>www</w:t>
      </w:r>
      <w:r w:rsidR="005423C7" w:rsidRPr="00A14919">
        <w:rPr>
          <w:szCs w:val="28"/>
        </w:rPr>
        <w:t>.</w:t>
      </w:r>
      <w:r w:rsidR="005423C7" w:rsidRPr="00A14919">
        <w:rPr>
          <w:szCs w:val="28"/>
          <w:lang w:val="en-US"/>
        </w:rPr>
        <w:t>deloshop</w:t>
      </w:r>
      <w:r w:rsidR="005423C7" w:rsidRPr="00A14919">
        <w:rPr>
          <w:szCs w:val="28"/>
        </w:rPr>
        <w:t>.</w:t>
      </w:r>
      <w:r w:rsidR="005423C7" w:rsidRPr="00A14919">
        <w:rPr>
          <w:szCs w:val="28"/>
          <w:lang w:val="en-US"/>
        </w:rPr>
        <w:t>ru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52.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Мировая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п</w:t>
      </w:r>
      <w:r w:rsidR="005423C7" w:rsidRPr="00ED2589">
        <w:rPr>
          <w:szCs w:val="28"/>
        </w:rPr>
        <w:t>рактика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развития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[Электронный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ресурс].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Режим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доступа:</w:t>
      </w:r>
      <w:r w:rsidR="00ED2589">
        <w:rPr>
          <w:szCs w:val="28"/>
        </w:rPr>
        <w:t xml:space="preserve"> </w:t>
      </w:r>
      <w:r w:rsidRPr="00A14919">
        <w:rPr>
          <w:szCs w:val="28"/>
          <w:lang w:val="en-US"/>
        </w:rPr>
        <w:t>http</w:t>
      </w:r>
      <w:r w:rsidRPr="00A14919">
        <w:rPr>
          <w:szCs w:val="28"/>
        </w:rPr>
        <w:t>://</w:t>
      </w:r>
      <w:r w:rsidRPr="00A14919">
        <w:rPr>
          <w:szCs w:val="28"/>
          <w:lang w:val="en-US"/>
        </w:rPr>
        <w:t>www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deloshop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ru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53.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Николаенко,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Секреты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«по-русски»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//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Готовый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бизнес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[Электронный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ресурс].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Режим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доступа:</w:t>
      </w:r>
      <w:r w:rsidR="00ED2589">
        <w:rPr>
          <w:szCs w:val="28"/>
        </w:rPr>
        <w:t xml:space="preserve"> </w:t>
      </w:r>
      <w:r w:rsidRPr="00A14919">
        <w:rPr>
          <w:szCs w:val="28"/>
          <w:lang w:val="en-US"/>
        </w:rPr>
        <w:t>http</w:t>
      </w:r>
      <w:r w:rsidRPr="00A14919">
        <w:rPr>
          <w:szCs w:val="28"/>
        </w:rPr>
        <w:t>://</w:t>
      </w:r>
      <w:r w:rsidRPr="00A14919">
        <w:rPr>
          <w:szCs w:val="28"/>
          <w:lang w:val="en-US"/>
        </w:rPr>
        <w:t>www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bportal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ru</w:t>
      </w:r>
    </w:p>
    <w:p w:rsidR="0013306E" w:rsidRPr="00ED2589" w:rsidRDefault="005423C7" w:rsidP="00C912D1">
      <w:pPr>
        <w:suppressAutoHyphens/>
        <w:spacing w:line="360" w:lineRule="auto"/>
      </w:pPr>
      <w:r w:rsidRPr="00ED2589">
        <w:t>54.</w:t>
      </w:r>
      <w:r w:rsidR="00ED2589">
        <w:t xml:space="preserve"> </w:t>
      </w:r>
      <w:r w:rsidRPr="00ED2589">
        <w:t>Новости</w:t>
      </w:r>
      <w:r w:rsidR="00ED2589">
        <w:t xml:space="preserve"> </w:t>
      </w:r>
      <w:r w:rsidRPr="00ED2589">
        <w:t>франчайзинга</w:t>
      </w:r>
      <w:r w:rsidR="00ED2589">
        <w:t xml:space="preserve"> </w:t>
      </w:r>
      <w:r w:rsidR="0013306E" w:rsidRPr="00ED2589">
        <w:t>[Электронный</w:t>
      </w:r>
      <w:r w:rsidR="00ED2589">
        <w:t xml:space="preserve"> </w:t>
      </w:r>
      <w:r w:rsidR="0013306E" w:rsidRPr="00ED2589">
        <w:t>ресурс].</w:t>
      </w:r>
      <w:r w:rsidR="00ED2589">
        <w:t xml:space="preserve"> </w:t>
      </w:r>
      <w:r w:rsidR="0013306E" w:rsidRPr="00ED2589">
        <w:t>–</w:t>
      </w:r>
      <w:r w:rsidR="00ED2589">
        <w:t xml:space="preserve"> </w:t>
      </w:r>
      <w:r w:rsidR="0013306E" w:rsidRPr="00ED2589">
        <w:t>Режим</w:t>
      </w:r>
      <w:r w:rsidR="00ED2589">
        <w:t xml:space="preserve"> </w:t>
      </w:r>
      <w:r w:rsidR="0013306E" w:rsidRPr="00ED2589">
        <w:t>доступа:</w:t>
      </w:r>
      <w:r w:rsidR="00ED2589">
        <w:t xml:space="preserve"> </w:t>
      </w:r>
      <w:r w:rsidR="0013306E" w:rsidRPr="00A14919">
        <w:rPr>
          <w:lang w:val="en-US"/>
        </w:rPr>
        <w:t>http</w:t>
      </w:r>
      <w:r w:rsidR="0013306E" w:rsidRPr="00A14919">
        <w:t>://</w:t>
      </w:r>
      <w:r w:rsidR="0013306E" w:rsidRPr="00A14919">
        <w:rPr>
          <w:lang w:val="en-US"/>
        </w:rPr>
        <w:t>www</w:t>
      </w:r>
      <w:r w:rsidR="0013306E" w:rsidRPr="00A14919">
        <w:t>.</w:t>
      </w:r>
      <w:r w:rsidR="0013306E" w:rsidRPr="00A14919">
        <w:rPr>
          <w:lang w:val="en-US"/>
        </w:rPr>
        <w:t>beboss</w:t>
      </w:r>
      <w:r w:rsidR="0013306E" w:rsidRPr="00A14919">
        <w:t>.</w:t>
      </w:r>
      <w:r w:rsidR="0013306E" w:rsidRPr="00A14919">
        <w:rPr>
          <w:lang w:val="en-US"/>
        </w:rPr>
        <w:t>ru</w:t>
      </w:r>
    </w:p>
    <w:p w:rsidR="0013306E" w:rsidRPr="00ED2589" w:rsidRDefault="005423C7" w:rsidP="00C912D1">
      <w:pPr>
        <w:suppressAutoHyphens/>
        <w:spacing w:line="360" w:lineRule="auto"/>
        <w:rPr>
          <w:szCs w:val="28"/>
        </w:rPr>
      </w:pPr>
      <w:r w:rsidRPr="00ED2589">
        <w:t>55.</w:t>
      </w:r>
      <w:r w:rsidR="00ED2589">
        <w:t xml:space="preserve"> </w:t>
      </w:r>
      <w:r w:rsidRPr="00ED2589">
        <w:t>Новости</w:t>
      </w:r>
      <w:r w:rsidR="00ED2589">
        <w:t xml:space="preserve"> </w:t>
      </w:r>
      <w:r w:rsidRPr="00ED2589">
        <w:t>франчайзинга</w:t>
      </w:r>
      <w:r w:rsidR="00ED2589">
        <w:t xml:space="preserve"> </w:t>
      </w:r>
      <w:r w:rsidR="0013306E" w:rsidRPr="00ED2589">
        <w:t>[Электронный</w:t>
      </w:r>
      <w:r w:rsidR="00ED2589">
        <w:t xml:space="preserve"> </w:t>
      </w:r>
      <w:r w:rsidR="0013306E" w:rsidRPr="00ED2589">
        <w:t>ресурс].</w:t>
      </w:r>
      <w:r w:rsidR="00ED2589">
        <w:t xml:space="preserve"> </w:t>
      </w:r>
      <w:r w:rsidR="0013306E" w:rsidRPr="00ED2589">
        <w:t>–</w:t>
      </w:r>
      <w:r w:rsidR="00ED2589">
        <w:t xml:space="preserve"> </w:t>
      </w:r>
      <w:r w:rsidR="0013306E" w:rsidRPr="00ED2589">
        <w:t>Режим</w:t>
      </w:r>
      <w:r w:rsidR="00ED2589">
        <w:t xml:space="preserve"> </w:t>
      </w:r>
      <w:r w:rsidR="0013306E" w:rsidRPr="00ED2589">
        <w:t>доступа:</w:t>
      </w:r>
      <w:r w:rsidR="00ED2589">
        <w:t xml:space="preserve"> </w:t>
      </w:r>
      <w:r w:rsidR="0013306E" w:rsidRPr="00A14919">
        <w:rPr>
          <w:szCs w:val="28"/>
          <w:lang w:val="en-US"/>
        </w:rPr>
        <w:t>http</w:t>
      </w:r>
      <w:r w:rsidR="0013306E" w:rsidRPr="00A14919">
        <w:rPr>
          <w:szCs w:val="28"/>
        </w:rPr>
        <w:t>://</w:t>
      </w:r>
      <w:r w:rsidR="0013306E" w:rsidRPr="00A14919">
        <w:rPr>
          <w:szCs w:val="28"/>
          <w:lang w:val="en-US"/>
        </w:rPr>
        <w:t>www</w:t>
      </w:r>
      <w:r w:rsidR="0013306E" w:rsidRPr="00A14919">
        <w:rPr>
          <w:szCs w:val="28"/>
        </w:rPr>
        <w:t>.</w:t>
      </w:r>
      <w:r w:rsidR="0013306E" w:rsidRPr="00A14919">
        <w:rPr>
          <w:szCs w:val="28"/>
          <w:lang w:val="en-US"/>
        </w:rPr>
        <w:t>financial</w:t>
      </w:r>
      <w:r w:rsidR="0013306E" w:rsidRPr="00A14919">
        <w:rPr>
          <w:szCs w:val="28"/>
        </w:rPr>
        <w:t>-</w:t>
      </w:r>
      <w:r w:rsidR="0013306E" w:rsidRPr="00A14919">
        <w:rPr>
          <w:szCs w:val="28"/>
          <w:lang w:val="en-US"/>
        </w:rPr>
        <w:t>news</w:t>
      </w:r>
      <w:r w:rsidR="0013306E" w:rsidRPr="00A14919">
        <w:rPr>
          <w:szCs w:val="28"/>
        </w:rPr>
        <w:t>.</w:t>
      </w:r>
      <w:r w:rsidR="0013306E" w:rsidRPr="00A14919">
        <w:rPr>
          <w:szCs w:val="28"/>
          <w:lang w:val="en-US"/>
        </w:rPr>
        <w:t>ru</w:t>
      </w:r>
    </w:p>
    <w:p w:rsidR="0013306E" w:rsidRPr="00ED2589" w:rsidRDefault="0013306E" w:rsidP="00C912D1">
      <w:pPr>
        <w:suppressAutoHyphens/>
        <w:spacing w:line="360" w:lineRule="auto"/>
      </w:pPr>
      <w:r w:rsidRPr="00ED2589">
        <w:t>56.</w:t>
      </w:r>
      <w:r w:rsidR="00ED2589">
        <w:t xml:space="preserve"> </w:t>
      </w:r>
      <w:r w:rsidRPr="00ED2589">
        <w:t>Новости</w:t>
      </w:r>
      <w:r w:rsidR="00ED2589">
        <w:t xml:space="preserve"> </w:t>
      </w:r>
      <w:r w:rsidRPr="00ED2589">
        <w:t>фран</w:t>
      </w:r>
      <w:r w:rsidR="005423C7" w:rsidRPr="00ED2589">
        <w:t>чайзинга.</w:t>
      </w:r>
      <w:r w:rsidR="00ED2589">
        <w:t xml:space="preserve"> </w:t>
      </w:r>
      <w:r w:rsidR="005423C7" w:rsidRPr="00ED2589">
        <w:t>Макдоналдс</w:t>
      </w:r>
      <w:r w:rsidR="00ED2589">
        <w:t xml:space="preserve"> </w:t>
      </w:r>
      <w:r w:rsidR="005423C7" w:rsidRPr="00ED2589">
        <w:t>в</w:t>
      </w:r>
      <w:r w:rsidR="00ED2589">
        <w:t xml:space="preserve"> </w:t>
      </w:r>
      <w:r w:rsidR="005423C7" w:rsidRPr="00ED2589">
        <w:t>России</w:t>
      </w:r>
      <w:r w:rsidR="00ED2589">
        <w:t xml:space="preserve"> </w:t>
      </w:r>
      <w:r w:rsidRPr="00ED2589">
        <w:t>[Электронный</w:t>
      </w:r>
      <w:r w:rsidR="00ED2589">
        <w:t xml:space="preserve"> </w:t>
      </w:r>
      <w:r w:rsidRPr="00ED2589">
        <w:t>ресурс].</w:t>
      </w:r>
      <w:r w:rsidR="00ED2589">
        <w:t xml:space="preserve"> </w:t>
      </w:r>
      <w:r w:rsidRPr="00ED2589">
        <w:t>–</w:t>
      </w:r>
      <w:r w:rsidR="00ED2589">
        <w:t xml:space="preserve"> </w:t>
      </w:r>
      <w:r w:rsidRPr="00ED2589">
        <w:t>Режим</w:t>
      </w:r>
      <w:r w:rsidR="00ED2589">
        <w:t xml:space="preserve"> </w:t>
      </w:r>
      <w:r w:rsidRPr="00ED2589">
        <w:t>доступа:</w:t>
      </w:r>
      <w:r w:rsidR="00ED2589">
        <w:t xml:space="preserve"> </w:t>
      </w:r>
      <w:r w:rsidRPr="00A14919">
        <w:rPr>
          <w:lang w:val="en-US"/>
        </w:rPr>
        <w:t>http</w:t>
      </w:r>
      <w:r w:rsidRPr="00A14919">
        <w:t>://</w:t>
      </w:r>
      <w:r w:rsidRPr="00A14919">
        <w:rPr>
          <w:lang w:val="en-US"/>
        </w:rPr>
        <w:t>www</w:t>
      </w:r>
      <w:r w:rsidRPr="00A14919">
        <w:t>.</w:t>
      </w:r>
      <w:r w:rsidRPr="00A14919">
        <w:rPr>
          <w:lang w:val="en-US"/>
        </w:rPr>
        <w:t>McDonald</w:t>
      </w:r>
      <w:r w:rsidRPr="00A14919">
        <w:t>’</w:t>
      </w:r>
      <w:r w:rsidRPr="00A14919">
        <w:rPr>
          <w:lang w:val="en-US"/>
        </w:rPr>
        <w:t>s</w:t>
      </w:r>
      <w:r w:rsidRPr="00A14919">
        <w:t>.</w:t>
      </w:r>
      <w:r w:rsidRPr="00A14919">
        <w:rPr>
          <w:lang w:val="en-US"/>
        </w:rPr>
        <w:t>ru</w:t>
      </w:r>
    </w:p>
    <w:p w:rsidR="0013306E" w:rsidRPr="00ED2589" w:rsidRDefault="0013306E" w:rsidP="00C912D1">
      <w:pPr>
        <w:suppressAutoHyphens/>
        <w:spacing w:line="360" w:lineRule="auto"/>
      </w:pPr>
      <w:r w:rsidRPr="00ED2589">
        <w:t>57.</w:t>
      </w:r>
      <w:r w:rsidR="00ED2589">
        <w:t xml:space="preserve"> </w:t>
      </w:r>
      <w:r w:rsidRPr="00ED2589">
        <w:t>Официальный</w:t>
      </w:r>
      <w:r w:rsidR="00ED2589">
        <w:t xml:space="preserve"> </w:t>
      </w:r>
      <w:r w:rsidRPr="00ED2589">
        <w:t>сайт</w:t>
      </w:r>
      <w:r w:rsidR="00ED2589">
        <w:t xml:space="preserve"> </w:t>
      </w:r>
      <w:r w:rsidRPr="00ED2589">
        <w:t>департамента</w:t>
      </w:r>
      <w:r w:rsidR="00ED2589">
        <w:t xml:space="preserve"> </w:t>
      </w:r>
      <w:r w:rsidRPr="00ED2589">
        <w:t>поддержки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развития</w:t>
      </w:r>
      <w:r w:rsidR="00ED2589">
        <w:t xml:space="preserve"> </w:t>
      </w:r>
      <w:r w:rsidRPr="00ED2589">
        <w:t>малого</w:t>
      </w:r>
      <w:r w:rsidR="00ED2589">
        <w:t xml:space="preserve"> </w:t>
      </w:r>
      <w:r w:rsidRPr="00ED2589">
        <w:t>предпринимательства</w:t>
      </w:r>
      <w:r w:rsidR="00ED2589">
        <w:t xml:space="preserve"> </w:t>
      </w:r>
      <w:r w:rsidRPr="00ED2589">
        <w:t>города</w:t>
      </w:r>
      <w:r w:rsidR="00ED2589">
        <w:t xml:space="preserve"> </w:t>
      </w:r>
      <w:r w:rsidRPr="00ED2589">
        <w:t>М</w:t>
      </w:r>
      <w:r w:rsidR="005423C7" w:rsidRPr="00ED2589">
        <w:t>осквы</w:t>
      </w:r>
      <w:r w:rsidR="00ED2589">
        <w:t xml:space="preserve"> </w:t>
      </w:r>
      <w:r w:rsidRPr="00ED2589">
        <w:t>[Электронный</w:t>
      </w:r>
      <w:r w:rsidR="00ED2589">
        <w:t xml:space="preserve"> </w:t>
      </w:r>
      <w:r w:rsidRPr="00ED2589">
        <w:t>ресурс].</w:t>
      </w:r>
      <w:r w:rsidR="00ED2589">
        <w:t xml:space="preserve"> </w:t>
      </w:r>
      <w:r w:rsidRPr="00ED2589">
        <w:t>–</w:t>
      </w:r>
      <w:r w:rsidR="00ED2589">
        <w:t xml:space="preserve"> </w:t>
      </w:r>
      <w:r w:rsidRPr="00ED2589">
        <w:t>Режим</w:t>
      </w:r>
      <w:r w:rsidR="00ED2589">
        <w:t xml:space="preserve"> </w:t>
      </w:r>
      <w:r w:rsidRPr="00ED2589">
        <w:t>доступа:</w:t>
      </w:r>
      <w:r w:rsidR="00ED2589">
        <w:t xml:space="preserve"> </w:t>
      </w:r>
      <w:r w:rsidRPr="00A14919">
        <w:rPr>
          <w:lang w:val="en-US"/>
        </w:rPr>
        <w:t>http</w:t>
      </w:r>
      <w:r w:rsidRPr="00A14919">
        <w:t>://</w:t>
      </w:r>
      <w:r w:rsidRPr="00A14919">
        <w:rPr>
          <w:lang w:val="en-US"/>
        </w:rPr>
        <w:t>www</w:t>
      </w:r>
      <w:r w:rsidRPr="00A14919">
        <w:t>.</w:t>
      </w:r>
      <w:r w:rsidRPr="00A14919">
        <w:rPr>
          <w:lang w:val="en-US"/>
        </w:rPr>
        <w:t>dmpmos</w:t>
      </w:r>
      <w:r w:rsidRPr="00A14919">
        <w:t>.</w:t>
      </w:r>
      <w:r w:rsidRPr="00A14919">
        <w:rPr>
          <w:lang w:val="en-US"/>
        </w:rPr>
        <w:t>ru</w:t>
      </w:r>
    </w:p>
    <w:p w:rsidR="0013306E" w:rsidRPr="00ED2589" w:rsidRDefault="0013306E" w:rsidP="00C912D1">
      <w:pPr>
        <w:suppressAutoHyphens/>
        <w:spacing w:line="360" w:lineRule="auto"/>
      </w:pPr>
      <w:r w:rsidRPr="00ED2589">
        <w:t>58.</w:t>
      </w:r>
      <w:r w:rsidR="00ED2589">
        <w:t xml:space="preserve"> </w:t>
      </w:r>
      <w:r w:rsidRPr="00ED2589">
        <w:t>Официальный</w:t>
      </w:r>
      <w:r w:rsidR="00ED2589">
        <w:t xml:space="preserve"> </w:t>
      </w:r>
      <w:r w:rsidRPr="00ED2589">
        <w:t>сайт</w:t>
      </w:r>
      <w:r w:rsidR="00ED2589">
        <w:t xml:space="preserve"> </w:t>
      </w:r>
      <w:r w:rsidRPr="00ED2589">
        <w:t>Междунар</w:t>
      </w:r>
      <w:r w:rsidR="005423C7" w:rsidRPr="00ED2589">
        <w:t>одной</w:t>
      </w:r>
      <w:r w:rsidR="00ED2589">
        <w:t xml:space="preserve"> </w:t>
      </w:r>
      <w:r w:rsidR="005423C7" w:rsidRPr="00ED2589">
        <w:t>Ассоциации</w:t>
      </w:r>
      <w:r w:rsidR="00ED2589">
        <w:t xml:space="preserve"> </w:t>
      </w:r>
      <w:r w:rsidR="005423C7" w:rsidRPr="00ED2589">
        <w:t>Франчайзинга</w:t>
      </w:r>
      <w:r w:rsidR="00ED2589">
        <w:t xml:space="preserve"> </w:t>
      </w:r>
      <w:r w:rsidRPr="00ED2589">
        <w:t>[Электронный</w:t>
      </w:r>
      <w:r w:rsidR="00ED2589">
        <w:t xml:space="preserve"> </w:t>
      </w:r>
      <w:r w:rsidRPr="00ED2589">
        <w:t>ресурс].</w:t>
      </w:r>
      <w:r w:rsidR="00ED2589">
        <w:t xml:space="preserve"> </w:t>
      </w:r>
      <w:r w:rsidRPr="00ED2589">
        <w:t>–</w:t>
      </w:r>
      <w:r w:rsidR="00ED2589">
        <w:t xml:space="preserve"> </w:t>
      </w:r>
      <w:r w:rsidRPr="00ED2589">
        <w:t>Режим</w:t>
      </w:r>
      <w:r w:rsidR="00ED2589">
        <w:t xml:space="preserve"> </w:t>
      </w:r>
      <w:r w:rsidRPr="00ED2589">
        <w:t>доступа:</w:t>
      </w:r>
      <w:r w:rsidR="00ED2589">
        <w:t xml:space="preserve"> </w:t>
      </w:r>
      <w:r w:rsidRPr="00A14919">
        <w:rPr>
          <w:szCs w:val="28"/>
          <w:lang w:val="en-US"/>
        </w:rPr>
        <w:t>http</w:t>
      </w:r>
      <w:r w:rsidRPr="00A14919">
        <w:rPr>
          <w:szCs w:val="28"/>
        </w:rPr>
        <w:t>://</w:t>
      </w:r>
      <w:r w:rsidRPr="00A14919">
        <w:rPr>
          <w:szCs w:val="28"/>
          <w:lang w:val="en-US"/>
        </w:rPr>
        <w:t>www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franchise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org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59</w:t>
      </w:r>
      <w:r w:rsidR="000E1C9B" w:rsidRPr="00ED2589">
        <w:rPr>
          <w:szCs w:val="28"/>
        </w:rPr>
        <w:t>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Официальный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сайт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Российской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Ассоциации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(РАФ)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[Электроный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ресурс].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Режим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доступа:</w:t>
      </w:r>
      <w:r w:rsidR="00ED2589">
        <w:rPr>
          <w:szCs w:val="28"/>
        </w:rPr>
        <w:t xml:space="preserve"> </w:t>
      </w:r>
      <w:r w:rsidRPr="00A14919">
        <w:rPr>
          <w:szCs w:val="28"/>
          <w:lang w:val="en-US"/>
        </w:rPr>
        <w:t>http</w:t>
      </w:r>
      <w:r w:rsidRPr="00A14919">
        <w:rPr>
          <w:szCs w:val="28"/>
        </w:rPr>
        <w:t>://</w:t>
      </w:r>
      <w:r w:rsidRPr="00A14919">
        <w:rPr>
          <w:szCs w:val="28"/>
          <w:lang w:val="en-US"/>
        </w:rPr>
        <w:t>www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rarf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ru</w:t>
      </w:r>
      <w:r w:rsidR="00ED2589">
        <w:rPr>
          <w:szCs w:val="28"/>
        </w:rPr>
        <w:t xml:space="preserve"> 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t>60.</w:t>
      </w:r>
      <w:r w:rsidR="00ED2589">
        <w:t xml:space="preserve"> </w:t>
      </w:r>
      <w:r w:rsidRPr="00ED2589">
        <w:t>Особ</w:t>
      </w:r>
      <w:r w:rsidR="007506FB" w:rsidRPr="00ED2589">
        <w:t>енности</w:t>
      </w:r>
      <w:r w:rsidR="00ED2589">
        <w:t xml:space="preserve"> </w:t>
      </w:r>
      <w:r w:rsidR="007506FB" w:rsidRPr="00ED2589">
        <w:t>развития</w:t>
      </w:r>
      <w:r w:rsidR="00ED2589">
        <w:t xml:space="preserve"> </w:t>
      </w:r>
      <w:r w:rsidR="007506FB" w:rsidRPr="00ED2589">
        <w:t>франчайзинга</w:t>
      </w:r>
      <w:r w:rsidR="00ED2589">
        <w:t xml:space="preserve"> </w:t>
      </w:r>
      <w:r w:rsidR="005423C7" w:rsidRPr="00ED2589">
        <w:t>на</w:t>
      </w:r>
      <w:r w:rsidR="00ED2589">
        <w:t xml:space="preserve"> </w:t>
      </w:r>
      <w:r w:rsidR="005423C7" w:rsidRPr="00ED2589">
        <w:t>российском</w:t>
      </w:r>
      <w:r w:rsidR="00ED2589">
        <w:t xml:space="preserve"> </w:t>
      </w:r>
      <w:r w:rsidR="005423C7" w:rsidRPr="00ED2589">
        <w:t>рынке</w:t>
      </w:r>
      <w:r w:rsidR="00ED2589">
        <w:t xml:space="preserve"> </w:t>
      </w:r>
      <w:r w:rsidRPr="00ED2589">
        <w:t>[Электронный</w:t>
      </w:r>
      <w:r w:rsidR="00ED2589">
        <w:t xml:space="preserve"> </w:t>
      </w:r>
      <w:r w:rsidRPr="00ED2589">
        <w:t>ресурс].</w:t>
      </w:r>
      <w:r w:rsidR="00ED2589">
        <w:t xml:space="preserve"> </w:t>
      </w:r>
      <w:r w:rsidRPr="00ED2589">
        <w:t>–</w:t>
      </w:r>
      <w:r w:rsidR="00ED2589">
        <w:t xml:space="preserve"> </w:t>
      </w:r>
      <w:r w:rsidRPr="00ED2589">
        <w:t>Режим</w:t>
      </w:r>
      <w:r w:rsidR="00ED2589">
        <w:t xml:space="preserve"> </w:t>
      </w:r>
      <w:r w:rsidRPr="00ED2589">
        <w:t>доступа:</w:t>
      </w:r>
      <w:r w:rsidR="00ED2589">
        <w:t xml:space="preserve"> </w:t>
      </w:r>
      <w:r w:rsidRPr="00A14919">
        <w:rPr>
          <w:szCs w:val="28"/>
          <w:lang w:val="en-US"/>
        </w:rPr>
        <w:t>http</w:t>
      </w:r>
      <w:r w:rsidRPr="00A14919">
        <w:rPr>
          <w:szCs w:val="28"/>
        </w:rPr>
        <w:t>://</w:t>
      </w:r>
      <w:r w:rsidRPr="00A14919">
        <w:rPr>
          <w:szCs w:val="28"/>
          <w:lang w:val="en-US"/>
        </w:rPr>
        <w:t>www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sellbrand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ru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61.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Рыкова,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И.В.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Франчайзинг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России,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2008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год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[Электронный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ресурс].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Режим</w:t>
      </w:r>
      <w:r w:rsidR="00ED2589">
        <w:rPr>
          <w:szCs w:val="28"/>
        </w:rPr>
        <w:t xml:space="preserve"> </w:t>
      </w:r>
      <w:r w:rsidR="000E1C9B" w:rsidRPr="00ED2589">
        <w:rPr>
          <w:szCs w:val="28"/>
        </w:rPr>
        <w:t>доступа:</w:t>
      </w:r>
      <w:r w:rsidR="00ED2589">
        <w:rPr>
          <w:szCs w:val="28"/>
        </w:rPr>
        <w:t xml:space="preserve"> </w:t>
      </w:r>
      <w:r w:rsidR="000E1C9B" w:rsidRPr="00A14919">
        <w:rPr>
          <w:szCs w:val="28"/>
          <w:lang w:val="en-US"/>
        </w:rPr>
        <w:t>http</w:t>
      </w:r>
      <w:r w:rsidR="000E1C9B" w:rsidRPr="00A14919">
        <w:rPr>
          <w:szCs w:val="28"/>
        </w:rPr>
        <w:t>://</w:t>
      </w:r>
      <w:r w:rsidR="000E1C9B" w:rsidRPr="00A14919">
        <w:rPr>
          <w:szCs w:val="28"/>
          <w:lang w:val="en-US"/>
        </w:rPr>
        <w:t>www</w:t>
      </w:r>
      <w:r w:rsidR="000E1C9B" w:rsidRPr="00A14919">
        <w:rPr>
          <w:szCs w:val="28"/>
        </w:rPr>
        <w:t>.</w:t>
      </w:r>
      <w:r w:rsidR="000E1C9B" w:rsidRPr="00A14919">
        <w:rPr>
          <w:szCs w:val="28"/>
          <w:lang w:val="en-US"/>
        </w:rPr>
        <w:t>fpsr</w:t>
      </w:r>
      <w:r w:rsidR="000E1C9B" w:rsidRPr="00A14919">
        <w:rPr>
          <w:szCs w:val="28"/>
        </w:rPr>
        <w:t>.</w:t>
      </w:r>
      <w:r w:rsidR="000E1C9B" w:rsidRPr="00A14919">
        <w:rPr>
          <w:szCs w:val="28"/>
          <w:lang w:val="en-US"/>
        </w:rPr>
        <w:t>ru</w:t>
      </w:r>
      <w:r w:rsidR="00ED2589">
        <w:rPr>
          <w:szCs w:val="28"/>
        </w:rPr>
        <w:t xml:space="preserve"> </w:t>
      </w:r>
    </w:p>
    <w:p w:rsidR="0013306E" w:rsidRPr="00ED2589" w:rsidRDefault="005423C7" w:rsidP="00C912D1">
      <w:pPr>
        <w:suppressAutoHyphens/>
        <w:spacing w:line="360" w:lineRule="auto"/>
        <w:rPr>
          <w:szCs w:val="28"/>
        </w:rPr>
      </w:pPr>
      <w:r w:rsidRPr="00ED2589">
        <w:t>62.</w:t>
      </w:r>
      <w:r w:rsidR="00ED2589">
        <w:t xml:space="preserve"> </w:t>
      </w:r>
      <w:r w:rsidRPr="00ED2589">
        <w:t>Статистика</w:t>
      </w:r>
      <w:r w:rsidR="00ED2589">
        <w:t xml:space="preserve"> </w:t>
      </w:r>
      <w:r w:rsidRPr="00ED2589">
        <w:t>франчайзинга</w:t>
      </w:r>
      <w:r w:rsidR="00ED2589">
        <w:t xml:space="preserve"> </w:t>
      </w:r>
      <w:r w:rsidR="0013306E" w:rsidRPr="00ED2589">
        <w:t>[Электронный</w:t>
      </w:r>
      <w:r w:rsidR="00ED2589">
        <w:t xml:space="preserve"> </w:t>
      </w:r>
      <w:r w:rsidR="0013306E" w:rsidRPr="00ED2589">
        <w:t>ресурс].</w:t>
      </w:r>
      <w:r w:rsidR="00ED2589">
        <w:t xml:space="preserve"> </w:t>
      </w:r>
      <w:r w:rsidR="0013306E" w:rsidRPr="00ED2589">
        <w:t>–</w:t>
      </w:r>
      <w:r w:rsidR="00ED2589">
        <w:t xml:space="preserve"> </w:t>
      </w:r>
      <w:r w:rsidR="0013306E" w:rsidRPr="00ED2589">
        <w:t>Режим</w:t>
      </w:r>
      <w:r w:rsidR="00ED2589">
        <w:t xml:space="preserve"> </w:t>
      </w:r>
      <w:r w:rsidR="0013306E" w:rsidRPr="00ED2589">
        <w:t>доступа:</w:t>
      </w:r>
      <w:r w:rsidR="00ED2589">
        <w:t xml:space="preserve"> </w:t>
      </w:r>
      <w:r w:rsidR="0013306E" w:rsidRPr="00A14919">
        <w:rPr>
          <w:lang w:val="en-US"/>
        </w:rPr>
        <w:t>http</w:t>
      </w:r>
      <w:r w:rsidR="0013306E" w:rsidRPr="00A14919">
        <w:t>://</w:t>
      </w:r>
      <w:r w:rsidR="0013306E" w:rsidRPr="00A14919">
        <w:rPr>
          <w:lang w:val="en-US"/>
        </w:rPr>
        <w:t>www</w:t>
      </w:r>
      <w:r w:rsidR="0013306E" w:rsidRPr="00A14919">
        <w:t>.</w:t>
      </w:r>
      <w:r w:rsidR="0013306E" w:rsidRPr="00A14919">
        <w:rPr>
          <w:lang w:val="en-US"/>
        </w:rPr>
        <w:t>top</w:t>
      </w:r>
      <w:r w:rsidR="0013306E" w:rsidRPr="00A14919">
        <w:t>-</w:t>
      </w:r>
      <w:r w:rsidR="0013306E" w:rsidRPr="00A14919">
        <w:rPr>
          <w:lang w:val="en-US"/>
        </w:rPr>
        <w:t>franchising</w:t>
      </w:r>
      <w:r w:rsidR="0013306E" w:rsidRPr="00A14919">
        <w:t>.</w:t>
      </w:r>
      <w:r w:rsidR="0013306E" w:rsidRPr="00A14919">
        <w:rPr>
          <w:lang w:val="en-US"/>
        </w:rPr>
        <w:t>com</w:t>
      </w:r>
    </w:p>
    <w:p w:rsidR="0013306E" w:rsidRPr="00ED2589" w:rsidRDefault="0013306E" w:rsidP="00C912D1">
      <w:pPr>
        <w:suppressAutoHyphens/>
        <w:spacing w:line="360" w:lineRule="auto"/>
      </w:pPr>
      <w:r w:rsidRPr="00ED2589">
        <w:t>63.</w:t>
      </w:r>
      <w:r w:rsidR="00ED2589">
        <w:t xml:space="preserve"> </w:t>
      </w:r>
      <w:r w:rsidRPr="00ED2589">
        <w:t>Т</w:t>
      </w:r>
      <w:r w:rsidR="005423C7" w:rsidRPr="00ED2589">
        <w:t>оргово-промышленная</w:t>
      </w:r>
      <w:r w:rsidR="00ED2589">
        <w:t xml:space="preserve"> </w:t>
      </w:r>
      <w:r w:rsidR="005423C7" w:rsidRPr="00ED2589">
        <w:t>палата</w:t>
      </w:r>
      <w:r w:rsidR="00ED2589">
        <w:t xml:space="preserve"> </w:t>
      </w:r>
      <w:r w:rsidR="005423C7" w:rsidRPr="00ED2589">
        <w:t>РФ</w:t>
      </w:r>
      <w:r w:rsidR="00ED2589">
        <w:t xml:space="preserve"> </w:t>
      </w:r>
      <w:r w:rsidRPr="00ED2589">
        <w:t>[Электронный</w:t>
      </w:r>
      <w:r w:rsidR="00ED2589">
        <w:t xml:space="preserve"> </w:t>
      </w:r>
      <w:r w:rsidRPr="00ED2589">
        <w:t>ресурс].</w:t>
      </w:r>
      <w:r w:rsidR="00ED2589">
        <w:t xml:space="preserve"> </w:t>
      </w:r>
      <w:r w:rsidRPr="00ED2589">
        <w:t>–</w:t>
      </w:r>
      <w:r w:rsidR="00ED2589">
        <w:t xml:space="preserve"> </w:t>
      </w:r>
      <w:r w:rsidRPr="00ED2589">
        <w:t>Режим</w:t>
      </w:r>
      <w:r w:rsidR="00ED2589">
        <w:t xml:space="preserve"> </w:t>
      </w:r>
      <w:r w:rsidRPr="00ED2589">
        <w:t>доступа:</w:t>
      </w:r>
      <w:r w:rsidR="00ED2589">
        <w:t xml:space="preserve"> </w:t>
      </w:r>
      <w:r w:rsidRPr="00A14919">
        <w:rPr>
          <w:lang w:val="en-US"/>
        </w:rPr>
        <w:t>http</w:t>
      </w:r>
      <w:r w:rsidRPr="00A14919">
        <w:t>://</w:t>
      </w:r>
      <w:r w:rsidRPr="00A14919">
        <w:rPr>
          <w:lang w:val="en-US"/>
        </w:rPr>
        <w:t>www</w:t>
      </w:r>
      <w:r w:rsidRPr="00A14919">
        <w:t>.</w:t>
      </w:r>
      <w:r w:rsidRPr="00A14919">
        <w:rPr>
          <w:lang w:val="en-US"/>
        </w:rPr>
        <w:t>tpprf</w:t>
      </w:r>
      <w:r w:rsidRPr="00A14919">
        <w:t>.</w:t>
      </w:r>
      <w:r w:rsidRPr="00A14919">
        <w:rPr>
          <w:lang w:val="en-US"/>
        </w:rPr>
        <w:t>ru</w:t>
      </w:r>
    </w:p>
    <w:p w:rsidR="0013306E" w:rsidRPr="00ED2589" w:rsidRDefault="0013306E" w:rsidP="00C912D1">
      <w:pPr>
        <w:suppressAutoHyphens/>
        <w:spacing w:line="360" w:lineRule="auto"/>
      </w:pPr>
      <w:r w:rsidRPr="00ED2589">
        <w:t>64.</w:t>
      </w:r>
      <w:r w:rsidR="00ED2589">
        <w:t xml:space="preserve"> </w:t>
      </w:r>
      <w:r w:rsidRPr="00ED2589">
        <w:t>Франчайзинг</w:t>
      </w:r>
      <w:r w:rsidR="00ED2589">
        <w:t xml:space="preserve"> </w:t>
      </w:r>
      <w:r w:rsidR="005423C7" w:rsidRPr="00ED2589">
        <w:t>в</w:t>
      </w:r>
      <w:r w:rsidR="00ED2589">
        <w:t xml:space="preserve"> </w:t>
      </w:r>
      <w:r w:rsidR="005423C7" w:rsidRPr="00ED2589">
        <w:t>России:</w:t>
      </w:r>
      <w:r w:rsidR="00ED2589">
        <w:t xml:space="preserve"> </w:t>
      </w:r>
      <w:r w:rsidR="005423C7" w:rsidRPr="00ED2589">
        <w:t>перспективы</w:t>
      </w:r>
      <w:r w:rsidR="00ED2589">
        <w:t xml:space="preserve"> </w:t>
      </w:r>
      <w:r w:rsidR="005423C7" w:rsidRPr="00ED2589">
        <w:t>развития</w:t>
      </w:r>
      <w:r w:rsidR="00ED2589">
        <w:t xml:space="preserve"> </w:t>
      </w:r>
      <w:r w:rsidRPr="00ED2589">
        <w:t>[Электронный</w:t>
      </w:r>
      <w:r w:rsidR="00ED2589">
        <w:t xml:space="preserve"> </w:t>
      </w:r>
      <w:r w:rsidRPr="00ED2589">
        <w:t>ресурс].</w:t>
      </w:r>
      <w:r w:rsidR="00ED2589">
        <w:t xml:space="preserve"> </w:t>
      </w:r>
      <w:r w:rsidRPr="00ED2589">
        <w:t>–</w:t>
      </w:r>
      <w:r w:rsidR="00ED2589">
        <w:t xml:space="preserve"> </w:t>
      </w:r>
      <w:r w:rsidRPr="00ED2589">
        <w:t>Режим</w:t>
      </w:r>
      <w:r w:rsidR="00ED2589">
        <w:t xml:space="preserve"> </w:t>
      </w:r>
      <w:r w:rsidRPr="00ED2589">
        <w:t>доступа:</w:t>
      </w:r>
      <w:r w:rsidR="00ED2589">
        <w:t xml:space="preserve"> </w:t>
      </w:r>
      <w:r w:rsidRPr="00A14919">
        <w:rPr>
          <w:lang w:val="en-US"/>
        </w:rPr>
        <w:t>http</w:t>
      </w:r>
      <w:r w:rsidRPr="00A14919">
        <w:t>://</w:t>
      </w:r>
      <w:r w:rsidRPr="00A14919">
        <w:rPr>
          <w:lang w:val="en-US"/>
        </w:rPr>
        <w:t>www</w:t>
      </w:r>
      <w:r w:rsidRPr="00A14919">
        <w:t>.</w:t>
      </w:r>
      <w:r w:rsidRPr="00A14919">
        <w:rPr>
          <w:lang w:val="en-US"/>
        </w:rPr>
        <w:t>sellbrand</w:t>
      </w:r>
      <w:r w:rsidRPr="00A14919">
        <w:t>.</w:t>
      </w:r>
      <w:r w:rsidRPr="00A14919">
        <w:rPr>
          <w:lang w:val="en-US"/>
        </w:rPr>
        <w:t>ru</w:t>
      </w:r>
    </w:p>
    <w:p w:rsidR="0013306E" w:rsidRPr="00ED2589" w:rsidRDefault="0013306E" w:rsidP="00C912D1">
      <w:pPr>
        <w:suppressAutoHyphens/>
        <w:spacing w:line="360" w:lineRule="auto"/>
        <w:rPr>
          <w:szCs w:val="28"/>
        </w:rPr>
      </w:pPr>
      <w:r w:rsidRPr="00ED2589">
        <w:rPr>
          <w:szCs w:val="28"/>
        </w:rPr>
        <w:t>65.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Энциклопедия</w:t>
      </w:r>
      <w:r w:rsidR="00ED2589">
        <w:rPr>
          <w:szCs w:val="28"/>
        </w:rPr>
        <w:t xml:space="preserve"> </w:t>
      </w:r>
      <w:r w:rsidR="005423C7" w:rsidRPr="00ED2589">
        <w:rPr>
          <w:szCs w:val="28"/>
        </w:rPr>
        <w:t>франчайзинга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[Электронный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ресурс].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Режим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доступа:</w:t>
      </w:r>
      <w:r w:rsidR="00ED2589">
        <w:rPr>
          <w:szCs w:val="28"/>
        </w:rPr>
        <w:t xml:space="preserve"> </w:t>
      </w:r>
      <w:r w:rsidRPr="00A14919">
        <w:rPr>
          <w:szCs w:val="28"/>
          <w:lang w:val="en-US"/>
        </w:rPr>
        <w:t>http</w:t>
      </w:r>
      <w:r w:rsidRPr="00A14919">
        <w:rPr>
          <w:szCs w:val="28"/>
        </w:rPr>
        <w:t>://</w:t>
      </w:r>
      <w:r w:rsidRPr="00A14919">
        <w:rPr>
          <w:szCs w:val="28"/>
          <w:lang w:val="en-US"/>
        </w:rPr>
        <w:t>franchising</w:t>
      </w:r>
      <w:r w:rsidRPr="00A14919">
        <w:rPr>
          <w:szCs w:val="28"/>
        </w:rPr>
        <w:t>-</w:t>
      </w:r>
      <w:r w:rsidRPr="00A14919">
        <w:rPr>
          <w:szCs w:val="28"/>
          <w:lang w:val="en-US"/>
        </w:rPr>
        <w:t>consult</w:t>
      </w:r>
      <w:r w:rsidRPr="00A14919">
        <w:rPr>
          <w:szCs w:val="28"/>
        </w:rPr>
        <w:t>.</w:t>
      </w:r>
      <w:r w:rsidRPr="00A14919">
        <w:rPr>
          <w:szCs w:val="28"/>
          <w:lang w:val="en-US"/>
        </w:rPr>
        <w:t>ru</w:t>
      </w:r>
    </w:p>
    <w:p w:rsidR="0013306E" w:rsidRPr="00C912D1" w:rsidRDefault="0013306E" w:rsidP="00C912D1">
      <w:pPr>
        <w:suppressAutoHyphens/>
        <w:spacing w:line="360" w:lineRule="auto"/>
        <w:ind w:firstLine="709"/>
        <w:jc w:val="center"/>
        <w:rPr>
          <w:b/>
        </w:rPr>
      </w:pPr>
      <w:r w:rsidRPr="00ED2589">
        <w:rPr>
          <w:szCs w:val="28"/>
        </w:rPr>
        <w:br w:type="page"/>
      </w:r>
      <w:r w:rsidRPr="00C912D1">
        <w:rPr>
          <w:b/>
        </w:rPr>
        <w:t>ПРИЛОЖЕНИЕ</w:t>
      </w:r>
      <w:r w:rsidR="00ED2589" w:rsidRPr="00C912D1">
        <w:rPr>
          <w:b/>
        </w:rPr>
        <w:t xml:space="preserve"> </w:t>
      </w:r>
      <w:r w:rsidRPr="00C912D1">
        <w:rPr>
          <w:b/>
        </w:rPr>
        <w:t>1</w:t>
      </w:r>
    </w:p>
    <w:p w:rsidR="0013306E" w:rsidRPr="00ED2589" w:rsidRDefault="0013306E" w:rsidP="00ED2589">
      <w:pPr>
        <w:suppressAutoHyphens/>
        <w:spacing w:line="360" w:lineRule="auto"/>
        <w:ind w:firstLine="709"/>
      </w:pPr>
    </w:p>
    <w:p w:rsidR="0013306E" w:rsidRPr="00ED2589" w:rsidRDefault="0013306E" w:rsidP="00ED2589">
      <w:pPr>
        <w:suppressAutoHyphens/>
        <w:spacing w:line="360" w:lineRule="auto"/>
        <w:ind w:firstLine="709"/>
      </w:pPr>
      <w:r w:rsidRPr="00ED2589">
        <w:t>Таблица</w:t>
      </w:r>
      <w:r w:rsidR="00ED2589">
        <w:t xml:space="preserve"> </w:t>
      </w:r>
      <w:r w:rsidRPr="00ED2589">
        <w:t>1.4</w:t>
      </w:r>
      <w:r w:rsidR="00ED2589">
        <w:t xml:space="preserve"> </w:t>
      </w:r>
      <w:r w:rsidRPr="00ED2589">
        <w:t>–</w:t>
      </w:r>
      <w:r w:rsidR="00ED2589">
        <w:t xml:space="preserve"> </w:t>
      </w:r>
      <w:r w:rsidRPr="00ED2589">
        <w:t>Обязанности</w:t>
      </w:r>
      <w:r w:rsidR="00ED2589">
        <w:t xml:space="preserve"> </w:t>
      </w:r>
      <w:r w:rsidRPr="00ED2589">
        <w:t>франчайзера</w:t>
      </w:r>
      <w:r w:rsidR="00ED2589">
        <w:t xml:space="preserve"> </w:t>
      </w:r>
      <w:r w:rsidRPr="00ED2589">
        <w:t>и</w:t>
      </w:r>
      <w:r w:rsidR="00ED2589">
        <w:t xml:space="preserve"> </w:t>
      </w:r>
      <w:r w:rsidRPr="00ED2589">
        <w:t>франчайзи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3306E" w:rsidRPr="00ED2589" w:rsidTr="00C912D1">
        <w:tc>
          <w:tcPr>
            <w:tcW w:w="478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Обязанности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франчайзора</w:t>
            </w:r>
          </w:p>
        </w:tc>
        <w:tc>
          <w:tcPr>
            <w:tcW w:w="478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ind w:firstLine="35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Обязанности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</w:t>
            </w:r>
          </w:p>
        </w:tc>
      </w:tr>
      <w:tr w:rsidR="00456C44" w:rsidRPr="00ED2589" w:rsidTr="00C912D1">
        <w:tc>
          <w:tcPr>
            <w:tcW w:w="4785" w:type="dxa"/>
          </w:tcPr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</w:t>
            </w:r>
          </w:p>
        </w:tc>
        <w:tc>
          <w:tcPr>
            <w:tcW w:w="4785" w:type="dxa"/>
          </w:tcPr>
          <w:p w:rsidR="00456C44" w:rsidRPr="00463171" w:rsidRDefault="00456C44" w:rsidP="00463171">
            <w:pPr>
              <w:pStyle w:val="a3"/>
              <w:suppressAutoHyphens/>
              <w:spacing w:line="360" w:lineRule="auto"/>
              <w:ind w:firstLine="35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2</w:t>
            </w:r>
          </w:p>
        </w:tc>
      </w:tr>
      <w:tr w:rsidR="00456C44" w:rsidRPr="00ED2589" w:rsidTr="00C912D1">
        <w:tc>
          <w:tcPr>
            <w:tcW w:w="4785" w:type="dxa"/>
          </w:tcPr>
          <w:p w:rsidR="00456C44" w:rsidRPr="00463171" w:rsidRDefault="00456C44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Установка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всех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выплат.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должен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установить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все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выплаты,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связанные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системой.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включает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первоначальный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взнос,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регулярно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оцениваемый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сервисный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взнос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за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использования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товарного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знака,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выплаты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рекламный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фонд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другие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взносы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за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предлагаемые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франчайзором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дополнительные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услуги.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выплаты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платежные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обязательства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оговариваются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договоре.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456C44" w:rsidRPr="00463171" w:rsidRDefault="00456C44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Передача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деловой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технической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информации.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создал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удачную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бизнес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концепцию,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основе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которой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лежит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техническая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информация.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успешной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деятельности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франчайзингового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предприятия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знание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должно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быть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предано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через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систему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обучения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поддержки.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456C44" w:rsidRPr="00463171" w:rsidRDefault="00456C44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Документация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всех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правил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положений.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разрабатывая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успешную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деловую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концепцию,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должен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стандартизировать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все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процедуры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положения,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который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сделали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его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бизнес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успешный.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После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стандартизации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все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правила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процедуры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должны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быть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документированы.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Имея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эту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документацию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может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тогда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обеспечить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каждого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практической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инструкцией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бизнесе.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инструкция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должна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быть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единой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всей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системы,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что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гарантирует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высокое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качество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операций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повсюду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системе.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456C44" w:rsidRPr="00463171" w:rsidRDefault="00456C44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Контроль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качества.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должен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поддерживать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репутацию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системы.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Чтобы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успешно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сделать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это,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ему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требуются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система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контроля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качества,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которая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должно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применяться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всем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действующим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системе.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Этот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контроль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качества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обеспечивает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метод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оценки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работы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BF13C6" w:rsidRPr="00463171" w:rsidRDefault="00456C44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Обеспечение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постоянной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поддержки.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должен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обеспечива</w:t>
            </w:r>
            <w:r w:rsidR="00BF13C6" w:rsidRPr="00463171">
              <w:rPr>
                <w:sz w:val="20"/>
                <w:szCs w:val="20"/>
              </w:rPr>
              <w:t>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="00BF13C6" w:rsidRPr="00463171">
              <w:rPr>
                <w:sz w:val="20"/>
                <w:szCs w:val="20"/>
              </w:rPr>
              <w:t>постоянную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="00BF13C6" w:rsidRPr="00463171">
              <w:rPr>
                <w:sz w:val="20"/>
                <w:szCs w:val="20"/>
              </w:rPr>
              <w:t>поддержку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="00BF13C6" w:rsidRPr="00463171">
              <w:rPr>
                <w:sz w:val="20"/>
                <w:szCs w:val="20"/>
              </w:rPr>
              <w:t>каждом</w:t>
            </w:r>
            <w:r w:rsidR="00FD50D8" w:rsidRPr="00463171">
              <w:rPr>
                <w:sz w:val="20"/>
                <w:szCs w:val="20"/>
              </w:rPr>
              <w:t>у</w:t>
            </w:r>
          </w:p>
        </w:tc>
        <w:tc>
          <w:tcPr>
            <w:tcW w:w="4785" w:type="dxa"/>
          </w:tcPr>
          <w:p w:rsidR="00456C44" w:rsidRPr="00463171" w:rsidRDefault="00456C44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35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Выплата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первичного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взноса.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Как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оговаривается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договоре,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должен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внести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первичный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взнос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за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франшизу.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также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оговаривает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другие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необходимые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выплаты.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456C44" w:rsidRPr="00463171" w:rsidRDefault="00456C44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35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Выплата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сервисного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взноса.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должен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выплачивать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все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сервисные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взносы,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назначенные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франчайзором,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указанные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сроки.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Сроки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условия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оплаты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оговариваются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договоре.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456C44" w:rsidRPr="00463171" w:rsidRDefault="00456C44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35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Другие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выплаты.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может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потребовать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чтобы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он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принял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обязательства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другим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выплатам,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которые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поддерживают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франчайзинговую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систему.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выплаты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могут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включать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периодичные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отчисления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общий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фонд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рекламы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обязательства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первоначальной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покупке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оборудования,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мебели,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инвентаря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вывески.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выплаты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оговариваются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должны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быть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выплачены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оговоренные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сроки.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456C44" w:rsidRPr="00463171" w:rsidRDefault="00456C44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35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Использование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торговой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марки.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исполнении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франчайзингового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договора,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соглашается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использовать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франчайзинговый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торговый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знак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и/или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брэнднейм.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использование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ограничено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должно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проводиться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форме,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удовлетворяющей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франчайзора.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Невыполнение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этого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пункта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рассматривается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как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нарушение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франчайзингового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может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привести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разрыву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отношений.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456C44" w:rsidRPr="00463171" w:rsidRDefault="00456C44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35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Следование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производственным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стандартам.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приобретая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франшизу,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соглашается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следовать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производственным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стандартам,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уставленным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франчайзором.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стандарты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предназначены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поддержки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единообразия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среди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существующих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Неспособность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следования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этим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стандартам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может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привести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разрыву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франчайзором.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BF13C6" w:rsidRPr="00463171" w:rsidRDefault="00456C44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35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Следование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программе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франчайзора.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</w:tc>
      </w:tr>
      <w:tr w:rsidR="00FD50D8" w:rsidRPr="00ED2589" w:rsidTr="00C912D1">
        <w:tc>
          <w:tcPr>
            <w:tcW w:w="4785" w:type="dxa"/>
          </w:tcPr>
          <w:p w:rsidR="00FD50D8" w:rsidRPr="00463171" w:rsidRDefault="00FD50D8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франчайзи,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включая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повышение.</w:t>
            </w:r>
          </w:p>
          <w:p w:rsidR="00FD50D8" w:rsidRPr="00463171" w:rsidRDefault="00FD50D8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Квалификации,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поддержку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управлении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оперативные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услуги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требованию.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FD50D8" w:rsidRPr="00463171" w:rsidRDefault="00FD50D8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Заключение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поддержка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эксклюзивных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договоров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поставках.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есть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возможность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вести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переговоры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выгодных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условиях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поставок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крупнейшими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поставщиками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сырья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оборудования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(например,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муки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пекарен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или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кухонной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мебели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специализированных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магазинов).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специальные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скидки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дают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возможность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значительно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уменьшить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свои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затраты.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FD50D8" w:rsidRPr="00463171" w:rsidRDefault="00FD50D8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Уточнение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графика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развития.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несет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полную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ответственность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за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выработку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конкурсных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условий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тех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которые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хотят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владеть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больше,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чем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одной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франшизой.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условия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находятся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зависимости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успехов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конкретного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должны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контролироваться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франчайзором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того,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чтобы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расширение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системы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происходило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за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счет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успешных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FD50D8" w:rsidRPr="00463171" w:rsidRDefault="00FD50D8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Предоставление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защищенной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территории.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подписании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франчайзингового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должен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оговорить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защищенную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территорию,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которой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будет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работать.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делается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гарантии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того,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что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оговоренной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территории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будет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открыто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других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франшиз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же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марки.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FD50D8" w:rsidRPr="00463171" w:rsidRDefault="00FD50D8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Определение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условий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разрыва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продолжения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контракта.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определяет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положения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разрыве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отношений,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также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разрабатывает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условия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продолжения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положения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должны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быть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стандартизированы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применяться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одинаково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всей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системе.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FD50D8" w:rsidRPr="00463171" w:rsidRDefault="00FD50D8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Большая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часть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обязанностей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оговаривается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договоре.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Франчайзинговый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также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оговаривает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обязанности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франчайзи.</w:t>
            </w:r>
          </w:p>
        </w:tc>
        <w:tc>
          <w:tcPr>
            <w:tcW w:w="4785" w:type="dxa"/>
          </w:tcPr>
          <w:p w:rsidR="00FD50D8" w:rsidRPr="00463171" w:rsidRDefault="00FD50D8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35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Франчайзи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должен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следовать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всем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требованиям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программы.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FD50D8" w:rsidRPr="00463171" w:rsidRDefault="00FD50D8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35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Эти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требования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являются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условием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единообразия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предоставляемых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услуг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всей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системе.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Неспособность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следования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этим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стандартам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может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привести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разрыву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франчайзором.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FD50D8" w:rsidRPr="00463171" w:rsidRDefault="00FD50D8" w:rsidP="00463171">
            <w:pPr>
              <w:pStyle w:val="a3"/>
              <w:numPr>
                <w:ilvl w:val="0"/>
                <w:numId w:val="47"/>
              </w:numPr>
              <w:suppressAutoHyphens/>
              <w:spacing w:line="360" w:lineRule="auto"/>
              <w:ind w:left="0" w:firstLine="35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Перед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тем,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как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подписать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франчайзинговый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важно,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чтобы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потенциальный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полностью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понял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основу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франчайзинговых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отношений.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стороны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берут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себя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обязательства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подписании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договора.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Обязанности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каждом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конкретном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случае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могут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быть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различными,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всех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объединяет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то,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что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они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служат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успешного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роста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франчайзинговой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системы.</w:t>
            </w:r>
          </w:p>
        </w:tc>
      </w:tr>
    </w:tbl>
    <w:p w:rsidR="0013306E" w:rsidRPr="00ED2589" w:rsidRDefault="0013306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Источник: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[составлено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автором]</w:t>
      </w:r>
    </w:p>
    <w:p w:rsidR="0013306E" w:rsidRPr="00463171" w:rsidRDefault="009C3EDC" w:rsidP="00463171">
      <w:pPr>
        <w:suppressAutoHyphens/>
        <w:spacing w:line="360" w:lineRule="auto"/>
        <w:ind w:firstLine="709"/>
        <w:jc w:val="center"/>
        <w:rPr>
          <w:b/>
        </w:rPr>
      </w:pPr>
      <w:r w:rsidRPr="00ED2589">
        <w:br w:type="page"/>
      </w:r>
      <w:r w:rsidR="0013306E" w:rsidRPr="00463171">
        <w:rPr>
          <w:b/>
        </w:rPr>
        <w:t>ПРИЛОЖЕНИЕ</w:t>
      </w:r>
      <w:r w:rsidR="00ED2589" w:rsidRPr="00463171">
        <w:rPr>
          <w:b/>
        </w:rPr>
        <w:t xml:space="preserve"> </w:t>
      </w:r>
      <w:r w:rsidR="0013306E" w:rsidRPr="00463171">
        <w:rPr>
          <w:b/>
        </w:rPr>
        <w:t>2</w:t>
      </w:r>
    </w:p>
    <w:p w:rsidR="00463171" w:rsidRDefault="00463171" w:rsidP="00ED2589">
      <w:pPr>
        <w:suppressAutoHyphens/>
        <w:spacing w:line="360" w:lineRule="auto"/>
        <w:ind w:firstLine="709"/>
      </w:pPr>
    </w:p>
    <w:p w:rsidR="0013306E" w:rsidRPr="00ED2589" w:rsidRDefault="00456C44" w:rsidP="00ED2589">
      <w:pPr>
        <w:suppressAutoHyphens/>
        <w:spacing w:line="360" w:lineRule="auto"/>
        <w:ind w:firstLine="709"/>
      </w:pPr>
      <w:r w:rsidRPr="00ED2589">
        <w:t>Рост</w:t>
      </w:r>
      <w:r w:rsidR="00ED2589">
        <w:t xml:space="preserve"> </w:t>
      </w:r>
      <w:r w:rsidRPr="00ED2589">
        <w:t>количества</w:t>
      </w:r>
      <w:r w:rsidR="00ED2589">
        <w:t xml:space="preserve"> </w:t>
      </w:r>
      <w:r w:rsidRPr="00ED2589">
        <w:t>франчайзеров</w:t>
      </w:r>
      <w:r w:rsidR="00ED2589">
        <w:t xml:space="preserve"> </w:t>
      </w:r>
      <w:r w:rsidRPr="00ED2589">
        <w:t>в</w:t>
      </w:r>
      <w:r w:rsidR="00ED2589">
        <w:t xml:space="preserve"> </w:t>
      </w:r>
      <w:r w:rsidRPr="00ED2589">
        <w:t>Украине</w:t>
      </w:r>
      <w:r w:rsidR="00ED2589">
        <w:t xml:space="preserve"> </w:t>
      </w:r>
      <w:r w:rsidRPr="00ED2589">
        <w:t>по</w:t>
      </w:r>
      <w:r w:rsidR="00ED2589">
        <w:t xml:space="preserve"> </w:t>
      </w:r>
      <w:r w:rsidRPr="00ED2589">
        <w:t>годам</w:t>
      </w:r>
    </w:p>
    <w:p w:rsidR="0013306E" w:rsidRPr="00ED2589" w:rsidRDefault="006D5C6C" w:rsidP="00ED2589">
      <w:pPr>
        <w:suppressAutoHyphens/>
        <w:spacing w:line="360" w:lineRule="auto"/>
        <w:ind w:firstLine="709"/>
      </w:pPr>
      <w:r>
        <w:pict>
          <v:shape id="_x0000_i1044" type="#_x0000_t75" style="width:376.5pt;height:223.5pt">
            <v:imagedata r:id="rId27" o:title=""/>
          </v:shape>
        </w:pict>
      </w:r>
    </w:p>
    <w:p w:rsidR="00C96345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Рисунок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1.13</w:t>
      </w:r>
    </w:p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Таблица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2.1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Реестр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«Сети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Украине»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состоянию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на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2008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440"/>
        <w:gridCol w:w="1185"/>
        <w:gridCol w:w="1628"/>
        <w:gridCol w:w="914"/>
        <w:gridCol w:w="2345"/>
      </w:tblGrid>
      <w:tr w:rsidR="0013306E" w:rsidRPr="00ED2589" w:rsidTr="00463171">
        <w:tc>
          <w:tcPr>
            <w:tcW w:w="180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Сегмент</w:t>
            </w:r>
          </w:p>
        </w:tc>
        <w:tc>
          <w:tcPr>
            <w:tcW w:w="1440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Отраслей</w:t>
            </w:r>
          </w:p>
        </w:tc>
        <w:tc>
          <w:tcPr>
            <w:tcW w:w="118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Брендов</w:t>
            </w:r>
          </w:p>
        </w:tc>
        <w:tc>
          <w:tcPr>
            <w:tcW w:w="1628" w:type="dxa"/>
          </w:tcPr>
          <w:p w:rsidR="0013306E" w:rsidRPr="00463171" w:rsidRDefault="00463171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Франчайзеров</w:t>
            </w:r>
          </w:p>
        </w:tc>
        <w:tc>
          <w:tcPr>
            <w:tcW w:w="914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Точек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4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Франчайзинговых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точек</w:t>
            </w:r>
          </w:p>
        </w:tc>
      </w:tr>
      <w:tr w:rsidR="0013306E" w:rsidRPr="00ED2589" w:rsidTr="00463171">
        <w:tc>
          <w:tcPr>
            <w:tcW w:w="180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Торговля</w:t>
            </w:r>
          </w:p>
        </w:tc>
        <w:tc>
          <w:tcPr>
            <w:tcW w:w="1440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33</w:t>
            </w:r>
          </w:p>
        </w:tc>
        <w:tc>
          <w:tcPr>
            <w:tcW w:w="118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808</w:t>
            </w:r>
          </w:p>
        </w:tc>
        <w:tc>
          <w:tcPr>
            <w:tcW w:w="1628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219</w:t>
            </w:r>
          </w:p>
        </w:tc>
        <w:tc>
          <w:tcPr>
            <w:tcW w:w="914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24461</w:t>
            </w:r>
          </w:p>
        </w:tc>
        <w:tc>
          <w:tcPr>
            <w:tcW w:w="234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10196</w:t>
            </w:r>
          </w:p>
        </w:tc>
      </w:tr>
      <w:tr w:rsidR="0013306E" w:rsidRPr="00ED2589" w:rsidTr="00463171">
        <w:tc>
          <w:tcPr>
            <w:tcW w:w="180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Услуги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потребителям</w:t>
            </w:r>
          </w:p>
        </w:tc>
        <w:tc>
          <w:tcPr>
            <w:tcW w:w="1440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21</w:t>
            </w:r>
          </w:p>
        </w:tc>
        <w:tc>
          <w:tcPr>
            <w:tcW w:w="118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204</w:t>
            </w:r>
          </w:p>
        </w:tc>
        <w:tc>
          <w:tcPr>
            <w:tcW w:w="1628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51</w:t>
            </w:r>
          </w:p>
        </w:tc>
        <w:tc>
          <w:tcPr>
            <w:tcW w:w="914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5793</w:t>
            </w:r>
          </w:p>
        </w:tc>
        <w:tc>
          <w:tcPr>
            <w:tcW w:w="234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801</w:t>
            </w:r>
          </w:p>
        </w:tc>
      </w:tr>
      <w:tr w:rsidR="0013306E" w:rsidRPr="00ED2589" w:rsidTr="00463171">
        <w:tc>
          <w:tcPr>
            <w:tcW w:w="180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Общественное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питание</w:t>
            </w:r>
          </w:p>
        </w:tc>
        <w:tc>
          <w:tcPr>
            <w:tcW w:w="1440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15</w:t>
            </w:r>
          </w:p>
        </w:tc>
        <w:tc>
          <w:tcPr>
            <w:tcW w:w="118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159</w:t>
            </w:r>
          </w:p>
        </w:tc>
        <w:tc>
          <w:tcPr>
            <w:tcW w:w="1628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73</w:t>
            </w:r>
          </w:p>
        </w:tc>
        <w:tc>
          <w:tcPr>
            <w:tcW w:w="914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1528</w:t>
            </w:r>
          </w:p>
        </w:tc>
        <w:tc>
          <w:tcPr>
            <w:tcW w:w="234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569</w:t>
            </w:r>
          </w:p>
        </w:tc>
      </w:tr>
      <w:tr w:rsidR="0013306E" w:rsidRPr="00ED2589" w:rsidTr="00463171">
        <w:tc>
          <w:tcPr>
            <w:tcW w:w="180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Информация</w:t>
            </w:r>
          </w:p>
        </w:tc>
        <w:tc>
          <w:tcPr>
            <w:tcW w:w="1440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6</w:t>
            </w:r>
          </w:p>
        </w:tc>
        <w:tc>
          <w:tcPr>
            <w:tcW w:w="118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71</w:t>
            </w:r>
          </w:p>
        </w:tc>
        <w:tc>
          <w:tcPr>
            <w:tcW w:w="1628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6</w:t>
            </w:r>
          </w:p>
        </w:tc>
        <w:tc>
          <w:tcPr>
            <w:tcW w:w="914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594</w:t>
            </w:r>
          </w:p>
        </w:tc>
        <w:tc>
          <w:tcPr>
            <w:tcW w:w="234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57</w:t>
            </w:r>
          </w:p>
        </w:tc>
      </w:tr>
      <w:tr w:rsidR="0013306E" w:rsidRPr="00ED2589" w:rsidTr="00463171">
        <w:tc>
          <w:tcPr>
            <w:tcW w:w="180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Услуги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бизнеса</w:t>
            </w:r>
          </w:p>
        </w:tc>
        <w:tc>
          <w:tcPr>
            <w:tcW w:w="1440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7</w:t>
            </w:r>
          </w:p>
        </w:tc>
        <w:tc>
          <w:tcPr>
            <w:tcW w:w="118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62</w:t>
            </w:r>
          </w:p>
        </w:tc>
        <w:tc>
          <w:tcPr>
            <w:tcW w:w="1628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19</w:t>
            </w:r>
          </w:p>
        </w:tc>
        <w:tc>
          <w:tcPr>
            <w:tcW w:w="914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540</w:t>
            </w:r>
          </w:p>
        </w:tc>
        <w:tc>
          <w:tcPr>
            <w:tcW w:w="234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113</w:t>
            </w:r>
          </w:p>
        </w:tc>
      </w:tr>
      <w:tr w:rsidR="0013306E" w:rsidRPr="00ED2589" w:rsidTr="00463171">
        <w:tc>
          <w:tcPr>
            <w:tcW w:w="180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Производство</w:t>
            </w:r>
            <w:r w:rsidRPr="00463171">
              <w:rPr>
                <w:sz w:val="20"/>
                <w:szCs w:val="20"/>
              </w:rPr>
              <w:tab/>
            </w:r>
          </w:p>
        </w:tc>
        <w:tc>
          <w:tcPr>
            <w:tcW w:w="1440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5</w:t>
            </w:r>
          </w:p>
        </w:tc>
        <w:tc>
          <w:tcPr>
            <w:tcW w:w="118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18</w:t>
            </w:r>
          </w:p>
        </w:tc>
        <w:tc>
          <w:tcPr>
            <w:tcW w:w="1628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8</w:t>
            </w:r>
          </w:p>
        </w:tc>
        <w:tc>
          <w:tcPr>
            <w:tcW w:w="914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197</w:t>
            </w:r>
          </w:p>
        </w:tc>
        <w:tc>
          <w:tcPr>
            <w:tcW w:w="234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4</w:t>
            </w:r>
          </w:p>
        </w:tc>
      </w:tr>
      <w:tr w:rsidR="0013306E" w:rsidRPr="00ED2589" w:rsidTr="00463171">
        <w:tc>
          <w:tcPr>
            <w:tcW w:w="180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Вендинг</w:t>
            </w:r>
          </w:p>
        </w:tc>
        <w:tc>
          <w:tcPr>
            <w:tcW w:w="1440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4</w:t>
            </w:r>
          </w:p>
        </w:tc>
        <w:tc>
          <w:tcPr>
            <w:tcW w:w="118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5</w:t>
            </w:r>
          </w:p>
        </w:tc>
        <w:tc>
          <w:tcPr>
            <w:tcW w:w="1628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3</w:t>
            </w:r>
          </w:p>
        </w:tc>
        <w:tc>
          <w:tcPr>
            <w:tcW w:w="914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500</w:t>
            </w:r>
          </w:p>
        </w:tc>
        <w:tc>
          <w:tcPr>
            <w:tcW w:w="234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0</w:t>
            </w:r>
          </w:p>
        </w:tc>
      </w:tr>
      <w:tr w:rsidR="0013306E" w:rsidRPr="00ED2589" w:rsidTr="00463171">
        <w:tc>
          <w:tcPr>
            <w:tcW w:w="180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Финансы</w:t>
            </w:r>
          </w:p>
        </w:tc>
        <w:tc>
          <w:tcPr>
            <w:tcW w:w="1440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</w:t>
            </w:r>
          </w:p>
        </w:tc>
        <w:tc>
          <w:tcPr>
            <w:tcW w:w="1628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</w:t>
            </w:r>
          </w:p>
        </w:tc>
        <w:tc>
          <w:tcPr>
            <w:tcW w:w="914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18</w:t>
            </w:r>
          </w:p>
        </w:tc>
        <w:tc>
          <w:tcPr>
            <w:tcW w:w="234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18</w:t>
            </w:r>
          </w:p>
        </w:tc>
      </w:tr>
      <w:tr w:rsidR="0013306E" w:rsidRPr="00ED2589" w:rsidTr="00463171">
        <w:tc>
          <w:tcPr>
            <w:tcW w:w="180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Всего</w:t>
            </w:r>
          </w:p>
        </w:tc>
        <w:tc>
          <w:tcPr>
            <w:tcW w:w="1440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92</w:t>
            </w:r>
          </w:p>
        </w:tc>
        <w:tc>
          <w:tcPr>
            <w:tcW w:w="118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1328</w:t>
            </w:r>
          </w:p>
        </w:tc>
        <w:tc>
          <w:tcPr>
            <w:tcW w:w="1628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380</w:t>
            </w:r>
          </w:p>
        </w:tc>
        <w:tc>
          <w:tcPr>
            <w:tcW w:w="914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33631</w:t>
            </w:r>
          </w:p>
        </w:tc>
        <w:tc>
          <w:tcPr>
            <w:tcW w:w="2345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11758</w:t>
            </w:r>
          </w:p>
        </w:tc>
      </w:tr>
    </w:tbl>
    <w:p w:rsidR="0013306E" w:rsidRPr="00ED2589" w:rsidRDefault="00456C44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D2589">
        <w:rPr>
          <w:sz w:val="28"/>
          <w:szCs w:val="28"/>
        </w:rPr>
        <w:t>Источник: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  <w:lang w:val="en-US"/>
        </w:rPr>
        <w:t>[47]</w:t>
      </w:r>
    </w:p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3306E" w:rsidRPr="000D7A25" w:rsidRDefault="00456C44" w:rsidP="000D7A25">
      <w:pPr>
        <w:pStyle w:val="a3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ED2589">
        <w:rPr>
          <w:sz w:val="28"/>
          <w:szCs w:val="28"/>
        </w:rPr>
        <w:br w:type="page"/>
      </w:r>
      <w:r w:rsidR="0013306E" w:rsidRPr="000D7A25">
        <w:rPr>
          <w:b/>
          <w:sz w:val="28"/>
          <w:szCs w:val="28"/>
        </w:rPr>
        <w:t>ПРИЛОЖЕНИЕ</w:t>
      </w:r>
      <w:r w:rsidR="00ED2589" w:rsidRPr="000D7A25">
        <w:rPr>
          <w:b/>
          <w:sz w:val="28"/>
          <w:szCs w:val="28"/>
        </w:rPr>
        <w:t xml:space="preserve"> </w:t>
      </w:r>
      <w:r w:rsidR="0013306E" w:rsidRPr="000D7A25">
        <w:rPr>
          <w:b/>
          <w:sz w:val="28"/>
          <w:szCs w:val="28"/>
        </w:rPr>
        <w:t>3</w:t>
      </w:r>
    </w:p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Таблица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2.2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Список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отраслей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в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каждом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сегменте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сетевого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4786"/>
      </w:tblGrid>
      <w:tr w:rsidR="00456C44" w:rsidRPr="00ED2589" w:rsidTr="000D7A25">
        <w:tc>
          <w:tcPr>
            <w:tcW w:w="4219" w:type="dxa"/>
          </w:tcPr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Сегмент</w:t>
            </w:r>
          </w:p>
        </w:tc>
        <w:tc>
          <w:tcPr>
            <w:tcW w:w="4786" w:type="dxa"/>
          </w:tcPr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Отрасль</w:t>
            </w:r>
          </w:p>
        </w:tc>
      </w:tr>
      <w:tr w:rsidR="0013306E" w:rsidRPr="00ED2589" w:rsidTr="000D7A25">
        <w:tc>
          <w:tcPr>
            <w:tcW w:w="421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общественное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питание</w:t>
            </w:r>
          </w:p>
        </w:tc>
        <w:tc>
          <w:tcPr>
            <w:tcW w:w="4786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ресторан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фаст-фуд-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славянская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мороженное,сладости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фаст-фуд-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Восток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фаст-фуд-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гриль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фаст-сервис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фаст-фуд-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ам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фаст-фуд-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киоск,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корнер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пицца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кофе,чай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пиво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здоровое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питание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арт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суши</w:t>
            </w:r>
          </w:p>
        </w:tc>
      </w:tr>
      <w:tr w:rsidR="0013306E" w:rsidRPr="00ED2589" w:rsidTr="000D7A25">
        <w:tc>
          <w:tcPr>
            <w:tcW w:w="421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торговля</w:t>
            </w:r>
          </w:p>
        </w:tc>
        <w:tc>
          <w:tcPr>
            <w:tcW w:w="4786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супермаркет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пресса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розница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зоо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книги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дома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-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утварь,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хобби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мебель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дома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-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электроника,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бытовая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техника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спорт,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здоровье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товары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производства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строительство,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декор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косметика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одежда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="009C3EDC" w:rsidRPr="00463171">
              <w:rPr>
                <w:sz w:val="20"/>
                <w:szCs w:val="20"/>
              </w:rPr>
              <w:t>–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женская</w:t>
            </w:r>
            <w:r w:rsidR="009C3EDC" w:rsidRPr="00463171">
              <w:rPr>
                <w:sz w:val="20"/>
                <w:szCs w:val="20"/>
              </w:rPr>
              <w:t>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мужская</w:t>
            </w:r>
            <w:r w:rsidR="009C3EDC" w:rsidRPr="00463171">
              <w:rPr>
                <w:sz w:val="20"/>
                <w:szCs w:val="20"/>
              </w:rPr>
              <w:t>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="009C3EDC" w:rsidRPr="00463171">
              <w:rPr>
                <w:sz w:val="20"/>
                <w:szCs w:val="20"/>
              </w:rPr>
              <w:t>подростки,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="009C3EDC" w:rsidRPr="00463171">
              <w:rPr>
                <w:sz w:val="20"/>
                <w:szCs w:val="20"/>
              </w:rPr>
              <w:t>«модная»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одежда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-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всех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белье,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постельные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принадлежности,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другое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канцтовары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аудио,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видео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аксессуары,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подарки,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ювелирные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украшения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обувь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аптеки,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оптики,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ветаптеки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одежда,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товары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детей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мобильная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связь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-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операторы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мобильная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связь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автомобили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автотовары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компьютеры,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оргтехника,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фототовары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карточки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интернет-магазин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чай,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кофе,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вино,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сигары</w:t>
            </w:r>
          </w:p>
        </w:tc>
      </w:tr>
      <w:tr w:rsidR="00456C44" w:rsidRPr="00ED2589" w:rsidTr="000D7A25">
        <w:tc>
          <w:tcPr>
            <w:tcW w:w="4219" w:type="dxa"/>
          </w:tcPr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услуги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потребителей</w:t>
            </w:r>
          </w:p>
        </w:tc>
        <w:tc>
          <w:tcPr>
            <w:tcW w:w="4786" w:type="dxa"/>
          </w:tcPr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парикмахерские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салоны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прокат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фото,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копирование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сервис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туристические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компании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агенства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недвижимости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обучение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компьютерные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клубы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кинотеатры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досуг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автоуслуги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медицина,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ветеринария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заправки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cервисное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обслуживание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отели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спорт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химчистки</w:t>
            </w:r>
          </w:p>
        </w:tc>
      </w:tr>
      <w:tr w:rsidR="00456C44" w:rsidRPr="00ED2589" w:rsidTr="000D7A25">
        <w:tc>
          <w:tcPr>
            <w:tcW w:w="4219" w:type="dxa"/>
          </w:tcPr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производство</w:t>
            </w:r>
          </w:p>
        </w:tc>
        <w:tc>
          <w:tcPr>
            <w:tcW w:w="4786" w:type="dxa"/>
          </w:tcPr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разное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окна,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стекла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строительство,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обустройство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сельское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хозяйство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продукты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питания</w:t>
            </w:r>
          </w:p>
        </w:tc>
      </w:tr>
      <w:tr w:rsidR="00456C44" w:rsidRPr="00ED2589" w:rsidTr="000D7A25">
        <w:tc>
          <w:tcPr>
            <w:tcW w:w="4219" w:type="dxa"/>
          </w:tcPr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услуги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для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бизнеса</w:t>
            </w:r>
          </w:p>
        </w:tc>
        <w:tc>
          <w:tcPr>
            <w:tcW w:w="4786" w:type="dxa"/>
          </w:tcPr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реклама,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продвижение,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сопутствующие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услуги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обеспечение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офиса,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др.услуги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курьерские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службы,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доставка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товаров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клининг,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восстановление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программы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консалтинг</w:t>
            </w:r>
          </w:p>
        </w:tc>
      </w:tr>
      <w:tr w:rsidR="00456C44" w:rsidRPr="00ED2589" w:rsidTr="000D7A25">
        <w:tc>
          <w:tcPr>
            <w:tcW w:w="4219" w:type="dxa"/>
          </w:tcPr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информация</w:t>
            </w:r>
          </w:p>
        </w:tc>
        <w:tc>
          <w:tcPr>
            <w:tcW w:w="4786" w:type="dxa"/>
          </w:tcPr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общественные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организации,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политические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партии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журналы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телеканалы,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телепрограммы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газеты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радио</w:t>
            </w:r>
          </w:p>
          <w:p w:rsidR="00456C44" w:rsidRPr="00463171" w:rsidRDefault="00456C44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информационные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базы</w:t>
            </w:r>
          </w:p>
        </w:tc>
      </w:tr>
    </w:tbl>
    <w:p w:rsidR="00FD50D8" w:rsidRPr="00463171" w:rsidRDefault="00FD50D8" w:rsidP="00463171">
      <w:pPr>
        <w:pStyle w:val="a3"/>
        <w:suppressAutoHyphens/>
        <w:spacing w:line="360" w:lineRule="auto"/>
        <w:ind w:firstLine="709"/>
        <w:jc w:val="center"/>
        <w:rPr>
          <w:b/>
          <w:sz w:val="28"/>
        </w:rPr>
      </w:pPr>
      <w:r w:rsidRPr="00ED2589">
        <w:rPr>
          <w:sz w:val="28"/>
        </w:rPr>
        <w:br w:type="page"/>
      </w:r>
      <w:r w:rsidR="0013306E" w:rsidRPr="00463171">
        <w:rPr>
          <w:b/>
          <w:sz w:val="28"/>
          <w:szCs w:val="28"/>
        </w:rPr>
        <w:t>ПРИЛОЖЕНИЕ</w:t>
      </w:r>
      <w:r w:rsidR="00ED2589" w:rsidRPr="00463171">
        <w:rPr>
          <w:b/>
          <w:sz w:val="28"/>
          <w:szCs w:val="28"/>
        </w:rPr>
        <w:t xml:space="preserve"> </w:t>
      </w:r>
      <w:r w:rsidR="0013306E" w:rsidRPr="00463171">
        <w:rPr>
          <w:b/>
          <w:sz w:val="28"/>
          <w:szCs w:val="28"/>
        </w:rPr>
        <w:t>4</w:t>
      </w:r>
    </w:p>
    <w:p w:rsidR="00FD50D8" w:rsidRPr="00ED2589" w:rsidRDefault="00FD50D8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Таблица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2.3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Карточка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сегмента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«торговля»</w:t>
      </w:r>
      <w:r w:rsidR="00FD50D8" w:rsidRPr="00ED2589">
        <w:rPr>
          <w:sz w:val="28"/>
          <w:szCs w:val="28"/>
        </w:rPr>
        <w:t>,</w:t>
      </w:r>
      <w:r w:rsidR="00ED2589">
        <w:rPr>
          <w:sz w:val="28"/>
          <w:szCs w:val="28"/>
        </w:rPr>
        <w:t xml:space="preserve"> </w:t>
      </w:r>
      <w:r w:rsidR="00FD50D8" w:rsidRPr="00ED2589">
        <w:rPr>
          <w:sz w:val="28"/>
          <w:szCs w:val="28"/>
        </w:rPr>
        <w:t>шт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9"/>
        <w:gridCol w:w="2873"/>
        <w:gridCol w:w="3191"/>
      </w:tblGrid>
      <w:tr w:rsidR="0013306E" w:rsidRPr="00ED2589" w:rsidTr="000D7A25">
        <w:tc>
          <w:tcPr>
            <w:tcW w:w="318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73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2007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="00FD50D8" w:rsidRPr="00463171">
              <w:rPr>
                <w:sz w:val="20"/>
                <w:szCs w:val="20"/>
              </w:rPr>
              <w:t>г.</w:t>
            </w:r>
          </w:p>
        </w:tc>
        <w:tc>
          <w:tcPr>
            <w:tcW w:w="3191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2008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="00FD50D8" w:rsidRPr="00463171">
              <w:rPr>
                <w:sz w:val="20"/>
                <w:szCs w:val="20"/>
              </w:rPr>
              <w:t>г.</w:t>
            </w:r>
          </w:p>
        </w:tc>
      </w:tr>
      <w:tr w:rsidR="0013306E" w:rsidRPr="00ED2589" w:rsidTr="000D7A25">
        <w:tc>
          <w:tcPr>
            <w:tcW w:w="318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количество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брендов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из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них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франчайзеров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действующих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из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них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франчайзеров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виртуальных</w:t>
            </w:r>
          </w:p>
        </w:tc>
        <w:tc>
          <w:tcPr>
            <w:tcW w:w="2873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627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164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34</w:t>
            </w:r>
          </w:p>
        </w:tc>
        <w:tc>
          <w:tcPr>
            <w:tcW w:w="3191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808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219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33</w:t>
            </w:r>
          </w:p>
        </w:tc>
      </w:tr>
      <w:tr w:rsidR="0013306E" w:rsidRPr="00ED2589" w:rsidTr="000D7A25">
        <w:tc>
          <w:tcPr>
            <w:tcW w:w="3189" w:type="dxa"/>
          </w:tcPr>
          <w:p w:rsidR="0013306E" w:rsidRPr="00463171" w:rsidRDefault="00FD50D8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Количеств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="0013306E" w:rsidRPr="00463171">
              <w:rPr>
                <w:sz w:val="20"/>
                <w:szCs w:val="20"/>
              </w:rPr>
              <w:t>точек</w:t>
            </w:r>
            <w:r w:rsidRPr="00463171">
              <w:rPr>
                <w:sz w:val="20"/>
                <w:szCs w:val="20"/>
              </w:rPr>
              <w:t>,</w:t>
            </w:r>
            <w:r w:rsidR="00ED2589" w:rsidRPr="00463171">
              <w:rPr>
                <w:sz w:val="20"/>
                <w:szCs w:val="20"/>
              </w:rPr>
              <w:t xml:space="preserve"> 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из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них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франчайзинговых</w:t>
            </w:r>
          </w:p>
        </w:tc>
        <w:tc>
          <w:tcPr>
            <w:tcW w:w="2873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12166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не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подсчитывалось</w:t>
            </w:r>
          </w:p>
        </w:tc>
        <w:tc>
          <w:tcPr>
            <w:tcW w:w="3191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24461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10196</w:t>
            </w:r>
          </w:p>
        </w:tc>
      </w:tr>
    </w:tbl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D2589">
        <w:rPr>
          <w:sz w:val="28"/>
          <w:szCs w:val="28"/>
        </w:rPr>
        <w:t>Источник:</w:t>
      </w:r>
      <w:r w:rsidR="00ED2589">
        <w:rPr>
          <w:sz w:val="28"/>
          <w:szCs w:val="28"/>
        </w:rPr>
        <w:t xml:space="preserve"> </w:t>
      </w:r>
      <w:r w:rsidR="00FD50D8" w:rsidRPr="00ED2589">
        <w:rPr>
          <w:sz w:val="28"/>
          <w:szCs w:val="28"/>
          <w:lang w:val="en-US"/>
        </w:rPr>
        <w:t>[47]</w:t>
      </w:r>
    </w:p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Таблица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2.4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Карточка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сегмента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«услуги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потребителям»</w:t>
      </w:r>
      <w:r w:rsidR="00FD50D8" w:rsidRPr="00ED2589">
        <w:rPr>
          <w:sz w:val="28"/>
          <w:szCs w:val="28"/>
        </w:rPr>
        <w:t>,</w:t>
      </w:r>
      <w:r w:rsidR="00ED2589">
        <w:rPr>
          <w:sz w:val="28"/>
          <w:szCs w:val="28"/>
        </w:rPr>
        <w:t xml:space="preserve"> </w:t>
      </w:r>
      <w:r w:rsidR="00FD50D8" w:rsidRPr="00ED2589">
        <w:rPr>
          <w:sz w:val="28"/>
          <w:szCs w:val="28"/>
        </w:rPr>
        <w:t>шт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9"/>
        <w:gridCol w:w="2873"/>
        <w:gridCol w:w="3191"/>
      </w:tblGrid>
      <w:tr w:rsidR="0013306E" w:rsidRPr="00ED2589" w:rsidTr="000D7A25">
        <w:tc>
          <w:tcPr>
            <w:tcW w:w="318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73" w:type="dxa"/>
          </w:tcPr>
          <w:p w:rsidR="0013306E" w:rsidRPr="00463171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2007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="00C96345" w:rsidRPr="00463171">
              <w:rPr>
                <w:sz w:val="20"/>
                <w:szCs w:val="20"/>
              </w:rPr>
              <w:t>г.</w:t>
            </w:r>
          </w:p>
        </w:tc>
        <w:tc>
          <w:tcPr>
            <w:tcW w:w="3191" w:type="dxa"/>
          </w:tcPr>
          <w:p w:rsidR="0013306E" w:rsidRPr="00463171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2008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="00C96345" w:rsidRPr="00463171">
              <w:rPr>
                <w:sz w:val="20"/>
                <w:szCs w:val="20"/>
              </w:rPr>
              <w:t>г.</w:t>
            </w:r>
          </w:p>
        </w:tc>
      </w:tr>
      <w:tr w:rsidR="0013306E" w:rsidRPr="00ED2589" w:rsidTr="000D7A25">
        <w:tc>
          <w:tcPr>
            <w:tcW w:w="318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Количество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брендов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из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них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франчайзеров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действующих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из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них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франчайзеров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виртуальных</w:t>
            </w:r>
          </w:p>
        </w:tc>
        <w:tc>
          <w:tcPr>
            <w:tcW w:w="2873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139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45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17</w:t>
            </w:r>
          </w:p>
        </w:tc>
        <w:tc>
          <w:tcPr>
            <w:tcW w:w="3191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204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51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17</w:t>
            </w:r>
          </w:p>
        </w:tc>
      </w:tr>
      <w:tr w:rsidR="0013306E" w:rsidRPr="00ED2589" w:rsidTr="000D7A25">
        <w:tc>
          <w:tcPr>
            <w:tcW w:w="318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Количествоточек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из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них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франчайзинговых</w:t>
            </w:r>
          </w:p>
        </w:tc>
        <w:tc>
          <w:tcPr>
            <w:tcW w:w="2873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4149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неподсчитывалось</w:t>
            </w:r>
          </w:p>
        </w:tc>
        <w:tc>
          <w:tcPr>
            <w:tcW w:w="3191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5797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801</w:t>
            </w:r>
          </w:p>
        </w:tc>
      </w:tr>
    </w:tbl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Источник:</w:t>
      </w:r>
      <w:r w:rsidR="00ED2589">
        <w:rPr>
          <w:sz w:val="28"/>
          <w:szCs w:val="28"/>
        </w:rPr>
        <w:t xml:space="preserve"> </w:t>
      </w:r>
      <w:r w:rsidR="00FD50D8" w:rsidRPr="00ED2589">
        <w:rPr>
          <w:sz w:val="28"/>
          <w:szCs w:val="28"/>
          <w:lang w:val="en-US"/>
        </w:rPr>
        <w:t>[47]</w:t>
      </w:r>
    </w:p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Таблица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2.5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Карточка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сегмента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«общественное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питание»</w:t>
      </w:r>
      <w:r w:rsidR="00C96345" w:rsidRPr="00ED2589">
        <w:rPr>
          <w:sz w:val="28"/>
          <w:szCs w:val="28"/>
        </w:rPr>
        <w:t>,</w:t>
      </w:r>
      <w:r w:rsidR="00ED2589">
        <w:rPr>
          <w:sz w:val="28"/>
          <w:szCs w:val="28"/>
        </w:rPr>
        <w:t xml:space="preserve"> </w:t>
      </w:r>
      <w:r w:rsidR="00C96345" w:rsidRPr="00ED2589">
        <w:rPr>
          <w:sz w:val="28"/>
          <w:szCs w:val="28"/>
        </w:rPr>
        <w:t>шт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9"/>
        <w:gridCol w:w="2873"/>
        <w:gridCol w:w="3191"/>
      </w:tblGrid>
      <w:tr w:rsidR="0013306E" w:rsidRPr="00ED2589" w:rsidTr="000D7A25">
        <w:tc>
          <w:tcPr>
            <w:tcW w:w="318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73" w:type="dxa"/>
          </w:tcPr>
          <w:p w:rsidR="0013306E" w:rsidRPr="00463171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2007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="00C96345" w:rsidRPr="00463171">
              <w:rPr>
                <w:sz w:val="20"/>
                <w:szCs w:val="20"/>
              </w:rPr>
              <w:t>г.</w:t>
            </w:r>
          </w:p>
        </w:tc>
        <w:tc>
          <w:tcPr>
            <w:tcW w:w="3191" w:type="dxa"/>
          </w:tcPr>
          <w:p w:rsidR="0013306E" w:rsidRPr="00463171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2008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="00C96345" w:rsidRPr="00463171">
              <w:rPr>
                <w:sz w:val="20"/>
                <w:szCs w:val="20"/>
              </w:rPr>
              <w:t>г</w:t>
            </w:r>
          </w:p>
        </w:tc>
      </w:tr>
      <w:tr w:rsidR="0013306E" w:rsidRPr="00ED2589" w:rsidTr="000D7A25">
        <w:tc>
          <w:tcPr>
            <w:tcW w:w="318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Количество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брендов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из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них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франчайзеров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действующих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из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них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франчайзеров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виртуальных</w:t>
            </w:r>
          </w:p>
        </w:tc>
        <w:tc>
          <w:tcPr>
            <w:tcW w:w="2873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133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59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21</w:t>
            </w:r>
          </w:p>
        </w:tc>
        <w:tc>
          <w:tcPr>
            <w:tcW w:w="3191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159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73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20</w:t>
            </w:r>
          </w:p>
        </w:tc>
      </w:tr>
      <w:tr w:rsidR="0013306E" w:rsidRPr="00ED2589" w:rsidTr="000D7A25">
        <w:tc>
          <w:tcPr>
            <w:tcW w:w="3189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количество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точек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из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них</w:t>
            </w:r>
            <w:r w:rsidR="00ED2589" w:rsidRPr="00463171">
              <w:rPr>
                <w:sz w:val="20"/>
                <w:szCs w:val="20"/>
              </w:rPr>
              <w:t xml:space="preserve"> </w:t>
            </w:r>
            <w:r w:rsidRPr="00463171">
              <w:rPr>
                <w:sz w:val="20"/>
                <w:szCs w:val="20"/>
              </w:rPr>
              <w:t>франчайзинговых</w:t>
            </w:r>
          </w:p>
        </w:tc>
        <w:tc>
          <w:tcPr>
            <w:tcW w:w="2873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985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неподсчитывалось</w:t>
            </w:r>
          </w:p>
        </w:tc>
        <w:tc>
          <w:tcPr>
            <w:tcW w:w="3191" w:type="dxa"/>
          </w:tcPr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1528</w:t>
            </w:r>
          </w:p>
          <w:p w:rsidR="0013306E" w:rsidRPr="00463171" w:rsidRDefault="0013306E" w:rsidP="00463171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463171">
              <w:rPr>
                <w:sz w:val="20"/>
                <w:szCs w:val="20"/>
              </w:rPr>
              <w:t>569</w:t>
            </w:r>
          </w:p>
        </w:tc>
      </w:tr>
    </w:tbl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Источник:</w:t>
      </w:r>
      <w:r w:rsidR="00ED2589">
        <w:rPr>
          <w:sz w:val="28"/>
          <w:szCs w:val="28"/>
        </w:rPr>
        <w:t xml:space="preserve"> </w:t>
      </w:r>
      <w:r w:rsidR="00C96345" w:rsidRPr="00ED2589">
        <w:rPr>
          <w:sz w:val="28"/>
          <w:szCs w:val="28"/>
          <w:lang w:val="en-US"/>
        </w:rPr>
        <w:t>[47]</w:t>
      </w:r>
    </w:p>
    <w:p w:rsidR="0013306E" w:rsidRPr="000D7A25" w:rsidRDefault="00762229" w:rsidP="000D7A25">
      <w:pPr>
        <w:pStyle w:val="a3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ED2589">
        <w:rPr>
          <w:sz w:val="28"/>
          <w:szCs w:val="28"/>
        </w:rPr>
        <w:br w:type="page"/>
      </w:r>
      <w:r w:rsidR="0013306E" w:rsidRPr="000D7A25">
        <w:rPr>
          <w:b/>
          <w:sz w:val="28"/>
          <w:szCs w:val="28"/>
        </w:rPr>
        <w:t>ПРИЛОЖЕНИЕ</w:t>
      </w:r>
      <w:r w:rsidR="00ED2589" w:rsidRPr="000D7A25">
        <w:rPr>
          <w:b/>
          <w:sz w:val="28"/>
          <w:szCs w:val="28"/>
        </w:rPr>
        <w:t xml:space="preserve"> </w:t>
      </w:r>
      <w:r w:rsidR="0013306E" w:rsidRPr="000D7A25">
        <w:rPr>
          <w:b/>
          <w:sz w:val="28"/>
          <w:szCs w:val="28"/>
        </w:rPr>
        <w:t>5</w:t>
      </w:r>
    </w:p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Таблица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2.6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Карточка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сегмента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«информация»</w:t>
      </w:r>
      <w:r w:rsidR="00C96345" w:rsidRPr="00ED2589">
        <w:rPr>
          <w:sz w:val="28"/>
          <w:szCs w:val="28"/>
        </w:rPr>
        <w:t>,</w:t>
      </w:r>
      <w:r w:rsidR="00ED2589">
        <w:rPr>
          <w:sz w:val="28"/>
          <w:szCs w:val="28"/>
        </w:rPr>
        <w:t xml:space="preserve"> </w:t>
      </w:r>
      <w:r w:rsidR="00C96345" w:rsidRPr="00ED2589">
        <w:rPr>
          <w:sz w:val="28"/>
          <w:szCs w:val="28"/>
        </w:rPr>
        <w:t>шт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9"/>
        <w:gridCol w:w="3190"/>
        <w:gridCol w:w="2801"/>
      </w:tblGrid>
      <w:tr w:rsidR="0013306E" w:rsidRPr="00ED2589" w:rsidTr="000D7A25">
        <w:tc>
          <w:tcPr>
            <w:tcW w:w="3189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2007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C96345" w:rsidRPr="000D7A25">
              <w:rPr>
                <w:sz w:val="20"/>
                <w:szCs w:val="20"/>
              </w:rPr>
              <w:t>г.</w:t>
            </w:r>
          </w:p>
        </w:tc>
        <w:tc>
          <w:tcPr>
            <w:tcW w:w="2801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2008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C96345" w:rsidRPr="000D7A25">
              <w:rPr>
                <w:sz w:val="20"/>
                <w:szCs w:val="20"/>
              </w:rPr>
              <w:t>г.</w:t>
            </w:r>
          </w:p>
        </w:tc>
      </w:tr>
      <w:tr w:rsidR="0013306E" w:rsidRPr="00ED2589" w:rsidTr="000D7A25">
        <w:tc>
          <w:tcPr>
            <w:tcW w:w="3189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количество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брендов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из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них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франчайзеров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действующих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из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них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франчайзеров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виртуальных</w:t>
            </w:r>
          </w:p>
        </w:tc>
        <w:tc>
          <w:tcPr>
            <w:tcW w:w="3190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50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9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0</w:t>
            </w:r>
          </w:p>
        </w:tc>
        <w:tc>
          <w:tcPr>
            <w:tcW w:w="2801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71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6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0</w:t>
            </w:r>
          </w:p>
        </w:tc>
      </w:tr>
      <w:tr w:rsidR="0013306E" w:rsidRPr="00ED2589" w:rsidTr="000D7A25">
        <w:tc>
          <w:tcPr>
            <w:tcW w:w="3189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количество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точек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из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них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франчайзинговых</w:t>
            </w:r>
          </w:p>
        </w:tc>
        <w:tc>
          <w:tcPr>
            <w:tcW w:w="3190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40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неподсчитывалось</w:t>
            </w:r>
          </w:p>
        </w:tc>
        <w:tc>
          <w:tcPr>
            <w:tcW w:w="2801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594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57</w:t>
            </w:r>
          </w:p>
        </w:tc>
      </w:tr>
    </w:tbl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Источник:</w:t>
      </w:r>
      <w:r w:rsidR="00ED2589">
        <w:rPr>
          <w:sz w:val="28"/>
          <w:szCs w:val="28"/>
        </w:rPr>
        <w:t xml:space="preserve"> </w:t>
      </w:r>
      <w:r w:rsidR="00C96345" w:rsidRPr="00ED2589">
        <w:rPr>
          <w:sz w:val="28"/>
          <w:szCs w:val="28"/>
          <w:lang w:val="en-US"/>
        </w:rPr>
        <w:t>[47]</w:t>
      </w:r>
    </w:p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Таблица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2.7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Карточка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сегмента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«услуги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для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бизнеса»</w:t>
      </w:r>
      <w:r w:rsidR="00C96345" w:rsidRPr="00ED2589">
        <w:rPr>
          <w:sz w:val="28"/>
          <w:szCs w:val="28"/>
        </w:rPr>
        <w:t>,</w:t>
      </w:r>
      <w:r w:rsidR="00ED2589">
        <w:rPr>
          <w:sz w:val="28"/>
          <w:szCs w:val="28"/>
        </w:rPr>
        <w:t xml:space="preserve"> </w:t>
      </w:r>
      <w:r w:rsidR="00C96345" w:rsidRPr="00ED2589">
        <w:rPr>
          <w:sz w:val="28"/>
          <w:szCs w:val="28"/>
        </w:rPr>
        <w:t>шт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9"/>
        <w:gridCol w:w="3190"/>
        <w:gridCol w:w="2801"/>
      </w:tblGrid>
      <w:tr w:rsidR="0013306E" w:rsidRPr="00ED2589" w:rsidTr="000D7A25">
        <w:tc>
          <w:tcPr>
            <w:tcW w:w="3189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2007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C96345" w:rsidRPr="000D7A25">
              <w:rPr>
                <w:sz w:val="20"/>
                <w:szCs w:val="20"/>
              </w:rPr>
              <w:t>г.</w:t>
            </w:r>
          </w:p>
        </w:tc>
        <w:tc>
          <w:tcPr>
            <w:tcW w:w="2801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2008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C96345" w:rsidRPr="000D7A25">
              <w:rPr>
                <w:sz w:val="20"/>
                <w:szCs w:val="20"/>
              </w:rPr>
              <w:t>г.</w:t>
            </w:r>
          </w:p>
        </w:tc>
      </w:tr>
      <w:tr w:rsidR="0013306E" w:rsidRPr="00ED2589" w:rsidTr="000D7A25">
        <w:tc>
          <w:tcPr>
            <w:tcW w:w="3189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количество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брендов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из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них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франчайзеров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действующих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из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них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франчайзеров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виртуальных</w:t>
            </w:r>
          </w:p>
        </w:tc>
        <w:tc>
          <w:tcPr>
            <w:tcW w:w="3190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51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15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15</w:t>
            </w:r>
          </w:p>
        </w:tc>
        <w:tc>
          <w:tcPr>
            <w:tcW w:w="2801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62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19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13</w:t>
            </w:r>
          </w:p>
        </w:tc>
      </w:tr>
      <w:tr w:rsidR="0013306E" w:rsidRPr="00ED2589" w:rsidTr="000D7A25">
        <w:tc>
          <w:tcPr>
            <w:tcW w:w="3189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количество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точек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из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них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0D7A25">
              <w:rPr>
                <w:sz w:val="20"/>
                <w:szCs w:val="20"/>
              </w:rPr>
              <w:t>франчайзинговых</w:t>
            </w:r>
          </w:p>
        </w:tc>
        <w:tc>
          <w:tcPr>
            <w:tcW w:w="3190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252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неподсчитывалось</w:t>
            </w:r>
          </w:p>
        </w:tc>
        <w:tc>
          <w:tcPr>
            <w:tcW w:w="2801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542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115</w:t>
            </w:r>
          </w:p>
        </w:tc>
      </w:tr>
    </w:tbl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Источник:</w:t>
      </w:r>
      <w:r w:rsidR="00ED2589">
        <w:rPr>
          <w:sz w:val="28"/>
          <w:szCs w:val="28"/>
        </w:rPr>
        <w:t xml:space="preserve"> </w:t>
      </w:r>
      <w:r w:rsidR="00C96345" w:rsidRPr="00ED2589">
        <w:rPr>
          <w:sz w:val="28"/>
          <w:szCs w:val="28"/>
          <w:lang w:val="en-US"/>
        </w:rPr>
        <w:t>[47]</w:t>
      </w:r>
    </w:p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Таблица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2.8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-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Карточка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сегмента</w:t>
      </w:r>
      <w:r w:rsidR="00ED2589">
        <w:rPr>
          <w:sz w:val="28"/>
          <w:szCs w:val="28"/>
        </w:rPr>
        <w:t xml:space="preserve"> </w:t>
      </w:r>
      <w:r w:rsidRPr="00ED2589">
        <w:rPr>
          <w:sz w:val="28"/>
          <w:szCs w:val="28"/>
        </w:rPr>
        <w:t>«производство»</w:t>
      </w:r>
      <w:r w:rsidR="00C96345" w:rsidRPr="00ED2589">
        <w:rPr>
          <w:sz w:val="28"/>
          <w:szCs w:val="28"/>
        </w:rPr>
        <w:t>,</w:t>
      </w:r>
      <w:r w:rsidR="00ED2589">
        <w:rPr>
          <w:sz w:val="28"/>
          <w:szCs w:val="28"/>
        </w:rPr>
        <w:t xml:space="preserve"> </w:t>
      </w:r>
      <w:r w:rsidR="00C96345" w:rsidRPr="00ED2589">
        <w:rPr>
          <w:sz w:val="28"/>
          <w:szCs w:val="28"/>
        </w:rPr>
        <w:t>шт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9"/>
        <w:gridCol w:w="3190"/>
        <w:gridCol w:w="2801"/>
      </w:tblGrid>
      <w:tr w:rsidR="0013306E" w:rsidRPr="00ED2589" w:rsidTr="000D7A25">
        <w:tc>
          <w:tcPr>
            <w:tcW w:w="3189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2007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C96345" w:rsidRPr="000D7A25">
              <w:rPr>
                <w:sz w:val="20"/>
                <w:szCs w:val="20"/>
              </w:rPr>
              <w:t>г.</w:t>
            </w:r>
          </w:p>
        </w:tc>
        <w:tc>
          <w:tcPr>
            <w:tcW w:w="2801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2008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C96345" w:rsidRPr="000D7A25">
              <w:rPr>
                <w:sz w:val="20"/>
                <w:szCs w:val="20"/>
              </w:rPr>
              <w:t>г.</w:t>
            </w:r>
          </w:p>
        </w:tc>
      </w:tr>
      <w:tr w:rsidR="0013306E" w:rsidRPr="00ED2589" w:rsidTr="000D7A25">
        <w:tc>
          <w:tcPr>
            <w:tcW w:w="3189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количество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брендов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из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них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франчайзеров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действующих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из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них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франчайзеров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виртуальных</w:t>
            </w:r>
          </w:p>
        </w:tc>
        <w:tc>
          <w:tcPr>
            <w:tcW w:w="3190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15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7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4</w:t>
            </w:r>
          </w:p>
        </w:tc>
        <w:tc>
          <w:tcPr>
            <w:tcW w:w="2801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18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8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3</w:t>
            </w:r>
          </w:p>
        </w:tc>
      </w:tr>
      <w:tr w:rsidR="0013306E" w:rsidRPr="00ED2589" w:rsidTr="000D7A25">
        <w:tc>
          <w:tcPr>
            <w:tcW w:w="3189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количество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0D7A25">
              <w:rPr>
                <w:sz w:val="20"/>
                <w:szCs w:val="20"/>
              </w:rPr>
              <w:t>точек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из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них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франчайзинговых</w:t>
            </w:r>
          </w:p>
        </w:tc>
        <w:tc>
          <w:tcPr>
            <w:tcW w:w="3190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73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не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подсчитывалось</w:t>
            </w:r>
          </w:p>
        </w:tc>
        <w:tc>
          <w:tcPr>
            <w:tcW w:w="2801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197</w:t>
            </w:r>
          </w:p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4</w:t>
            </w:r>
          </w:p>
        </w:tc>
      </w:tr>
    </w:tbl>
    <w:p w:rsidR="0013306E" w:rsidRPr="00ED2589" w:rsidRDefault="0013306E" w:rsidP="00ED2589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D2589">
        <w:rPr>
          <w:sz w:val="28"/>
          <w:szCs w:val="28"/>
        </w:rPr>
        <w:t>Источник:</w:t>
      </w:r>
      <w:r w:rsidR="00ED2589">
        <w:rPr>
          <w:sz w:val="28"/>
          <w:szCs w:val="28"/>
        </w:rPr>
        <w:t xml:space="preserve"> </w:t>
      </w:r>
      <w:r w:rsidR="00C96345" w:rsidRPr="00ED2589">
        <w:rPr>
          <w:sz w:val="28"/>
          <w:szCs w:val="28"/>
          <w:lang w:val="en-US"/>
        </w:rPr>
        <w:t>[47]</w:t>
      </w:r>
    </w:p>
    <w:p w:rsidR="0013306E" w:rsidRPr="000D7A25" w:rsidRDefault="00C30510" w:rsidP="000D7A25">
      <w:pPr>
        <w:suppressAutoHyphens/>
        <w:spacing w:line="360" w:lineRule="auto"/>
        <w:ind w:firstLine="709"/>
        <w:jc w:val="center"/>
        <w:rPr>
          <w:b/>
        </w:rPr>
      </w:pPr>
      <w:r w:rsidRPr="00ED2589">
        <w:br w:type="page"/>
      </w:r>
      <w:r w:rsidR="0013306E" w:rsidRPr="000D7A25">
        <w:rPr>
          <w:b/>
        </w:rPr>
        <w:t>ПРИЛОЖЕНИЕ</w:t>
      </w:r>
      <w:r w:rsidR="00ED2589" w:rsidRPr="000D7A25">
        <w:rPr>
          <w:b/>
        </w:rPr>
        <w:t xml:space="preserve"> </w:t>
      </w:r>
      <w:r w:rsidR="0013306E" w:rsidRPr="000D7A25">
        <w:rPr>
          <w:b/>
        </w:rPr>
        <w:t>6</w:t>
      </w:r>
    </w:p>
    <w:p w:rsidR="000D7A25" w:rsidRDefault="000D7A25" w:rsidP="00ED2589">
      <w:pPr>
        <w:suppressAutoHyphens/>
        <w:spacing w:line="360" w:lineRule="auto"/>
        <w:ind w:firstLine="709"/>
        <w:rPr>
          <w:szCs w:val="28"/>
        </w:rPr>
      </w:pPr>
    </w:p>
    <w:p w:rsidR="0013306E" w:rsidRPr="00ED2589" w:rsidRDefault="0013306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Таблица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2.9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Рейтинг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распространенности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туристских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сетей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Москве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80"/>
        <w:gridCol w:w="3960"/>
        <w:gridCol w:w="3240"/>
      </w:tblGrid>
      <w:tr w:rsidR="0013306E" w:rsidRPr="00ED2589">
        <w:trPr>
          <w:trHeight w:val="226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Место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в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рейтинге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Название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туристской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сети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Общее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число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офисов</w:t>
            </w:r>
            <w:r w:rsidR="00C96345" w:rsidRPr="000D7A25">
              <w:rPr>
                <w:sz w:val="20"/>
                <w:szCs w:val="20"/>
              </w:rPr>
              <w:t>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C96345" w:rsidRPr="000D7A25">
              <w:rPr>
                <w:sz w:val="20"/>
                <w:szCs w:val="20"/>
              </w:rPr>
              <w:t>шт</w:t>
            </w:r>
          </w:p>
        </w:tc>
      </w:tr>
      <w:tr w:rsidR="0013306E" w:rsidRPr="00ED2589">
        <w:trPr>
          <w:trHeight w:val="139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«Горячие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туры»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97</w:t>
            </w:r>
          </w:p>
        </w:tc>
      </w:tr>
      <w:tr w:rsidR="0013306E" w:rsidRPr="00ED2589">
        <w:trPr>
          <w:trHeight w:val="134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«Магазин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Горящих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Путевок»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75</w:t>
            </w:r>
          </w:p>
        </w:tc>
      </w:tr>
      <w:tr w:rsidR="0013306E" w:rsidRPr="00ED2589">
        <w:trPr>
          <w:trHeight w:val="134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«Куда.</w:t>
            </w:r>
            <w:r w:rsidRPr="000D7A25">
              <w:rPr>
                <w:sz w:val="20"/>
                <w:szCs w:val="20"/>
                <w:lang w:val="en-US"/>
              </w:rPr>
              <w:t>ru</w:t>
            </w:r>
            <w:r w:rsidRPr="000D7A25">
              <w:rPr>
                <w:sz w:val="20"/>
                <w:szCs w:val="20"/>
              </w:rPr>
              <w:t>»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63</w:t>
            </w:r>
          </w:p>
        </w:tc>
      </w:tr>
      <w:tr w:rsidR="0013306E" w:rsidRPr="00ED2589">
        <w:trPr>
          <w:trHeight w:val="139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«ВКО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Клуб»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41</w:t>
            </w:r>
          </w:p>
        </w:tc>
      </w:tr>
      <w:tr w:rsidR="0013306E" w:rsidRPr="00ED2589">
        <w:trPr>
          <w:trHeight w:val="139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«Интурист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-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Магазин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Путешествий»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35</w:t>
            </w:r>
          </w:p>
        </w:tc>
      </w:tr>
      <w:tr w:rsidR="0013306E" w:rsidRPr="00ED2589">
        <w:trPr>
          <w:trHeight w:val="134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eastAsia="en-US"/>
              </w:rPr>
            </w:pPr>
            <w:r w:rsidRPr="000D7A25">
              <w:rPr>
                <w:iCs/>
                <w:sz w:val="20"/>
                <w:szCs w:val="20"/>
                <w:lang w:eastAsia="en-US"/>
              </w:rPr>
              <w:t>«</w:t>
            </w:r>
            <w:r w:rsidRPr="000D7A25">
              <w:rPr>
                <w:iCs/>
                <w:sz w:val="20"/>
                <w:szCs w:val="20"/>
                <w:lang w:val="en-US" w:eastAsia="en-US"/>
              </w:rPr>
              <w:t>Blue</w:t>
            </w:r>
            <w:r w:rsidR="00ED2589" w:rsidRPr="000D7A25">
              <w:rPr>
                <w:iCs/>
                <w:sz w:val="20"/>
                <w:szCs w:val="20"/>
                <w:lang w:val="en-US" w:eastAsia="en-US"/>
              </w:rPr>
              <w:t xml:space="preserve"> </w:t>
            </w:r>
            <w:r w:rsidRPr="000D7A25">
              <w:rPr>
                <w:sz w:val="20"/>
                <w:szCs w:val="20"/>
                <w:lang w:val="en-US" w:eastAsia="en-US"/>
              </w:rPr>
              <w:t>Sky</w:t>
            </w:r>
            <w:r w:rsidRPr="000D7A25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28</w:t>
            </w:r>
          </w:p>
        </w:tc>
      </w:tr>
      <w:tr w:rsidR="0013306E" w:rsidRPr="00ED2589">
        <w:trPr>
          <w:trHeight w:val="134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iCs/>
                <w:sz w:val="20"/>
                <w:szCs w:val="20"/>
                <w:lang w:eastAsia="en-US"/>
              </w:rPr>
            </w:pPr>
            <w:r w:rsidRPr="000D7A25">
              <w:rPr>
                <w:iCs/>
                <w:sz w:val="20"/>
                <w:szCs w:val="20"/>
                <w:lang w:eastAsia="en-US"/>
              </w:rPr>
              <w:t>«</w:t>
            </w:r>
            <w:r w:rsidRPr="000D7A25">
              <w:rPr>
                <w:iCs/>
                <w:sz w:val="20"/>
                <w:szCs w:val="20"/>
                <w:lang w:val="en-US" w:eastAsia="en-US"/>
              </w:rPr>
              <w:t>Global</w:t>
            </w:r>
            <w:r w:rsidR="00ED2589" w:rsidRPr="000D7A25">
              <w:rPr>
                <w:iCs/>
                <w:sz w:val="20"/>
                <w:szCs w:val="20"/>
                <w:lang w:val="en-US" w:eastAsia="en-US"/>
              </w:rPr>
              <w:t xml:space="preserve"> </w:t>
            </w:r>
            <w:r w:rsidRPr="000D7A25">
              <w:rPr>
                <w:iCs/>
                <w:sz w:val="20"/>
                <w:szCs w:val="20"/>
                <w:lang w:val="en-US" w:eastAsia="en-US"/>
              </w:rPr>
              <w:t>Travel</w:t>
            </w:r>
            <w:r w:rsidRPr="000D7A25">
              <w:rPr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25</w:t>
            </w:r>
          </w:p>
        </w:tc>
      </w:tr>
      <w:tr w:rsidR="0013306E" w:rsidRPr="00ED2589">
        <w:trPr>
          <w:trHeight w:val="139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«Велл»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24</w:t>
            </w:r>
          </w:p>
        </w:tc>
      </w:tr>
      <w:tr w:rsidR="0013306E" w:rsidRPr="00ED2589">
        <w:trPr>
          <w:trHeight w:val="134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«Мастер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отдыха»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22</w:t>
            </w:r>
          </w:p>
        </w:tc>
      </w:tr>
      <w:tr w:rsidR="0013306E" w:rsidRPr="00ED2589">
        <w:trPr>
          <w:trHeight w:val="139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«Роза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ветров»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17</w:t>
            </w:r>
          </w:p>
        </w:tc>
      </w:tr>
      <w:tr w:rsidR="0013306E" w:rsidRPr="00ED2589">
        <w:trPr>
          <w:trHeight w:val="134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«Туринфо-РФР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Глобал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Трэвл»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13</w:t>
            </w:r>
          </w:p>
        </w:tc>
      </w:tr>
      <w:tr w:rsidR="0013306E" w:rsidRPr="00ED2589">
        <w:trPr>
          <w:trHeight w:val="139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eastAsia="en-US"/>
              </w:rPr>
            </w:pPr>
            <w:r w:rsidRPr="000D7A25">
              <w:rPr>
                <w:sz w:val="20"/>
                <w:szCs w:val="20"/>
                <w:lang w:val="en-US" w:eastAsia="en-US"/>
              </w:rPr>
              <w:t>3A0</w:t>
            </w:r>
            <w:r w:rsidR="00ED2589" w:rsidRPr="000D7A25">
              <w:rPr>
                <w:sz w:val="20"/>
                <w:szCs w:val="20"/>
                <w:lang w:val="en-US" w:eastAsia="en-US"/>
              </w:rPr>
              <w:t xml:space="preserve"> </w:t>
            </w:r>
            <w:r w:rsidRPr="000D7A25">
              <w:rPr>
                <w:sz w:val="20"/>
                <w:szCs w:val="20"/>
                <w:lang w:eastAsia="en-US"/>
              </w:rPr>
              <w:t>«Русский</w:t>
            </w:r>
            <w:r w:rsidR="00ED2589" w:rsidRPr="000D7A25">
              <w:rPr>
                <w:sz w:val="20"/>
                <w:szCs w:val="20"/>
                <w:lang w:eastAsia="en-US"/>
              </w:rPr>
              <w:t xml:space="preserve"> </w:t>
            </w:r>
            <w:r w:rsidRPr="000D7A25">
              <w:rPr>
                <w:sz w:val="20"/>
                <w:szCs w:val="20"/>
                <w:lang w:eastAsia="en-US"/>
              </w:rPr>
              <w:t>путешественник»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6</w:t>
            </w:r>
          </w:p>
        </w:tc>
      </w:tr>
      <w:tr w:rsidR="0013306E" w:rsidRPr="00ED2589">
        <w:trPr>
          <w:trHeight w:val="222"/>
          <w:jc w:val="center"/>
        </w:trPr>
        <w:tc>
          <w:tcPr>
            <w:tcW w:w="1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«1001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Тур»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6</w:t>
            </w:r>
          </w:p>
        </w:tc>
      </w:tr>
      <w:tr w:rsidR="0013306E" w:rsidRPr="00ED2589">
        <w:trPr>
          <w:trHeight w:val="139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«Столичный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Центр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Путешествий»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</w:t>
            </w:r>
          </w:p>
        </w:tc>
      </w:tr>
      <w:tr w:rsidR="0013306E" w:rsidRPr="00ED2589">
        <w:trPr>
          <w:trHeight w:val="134"/>
          <w:jc w:val="center"/>
        </w:trPr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«Скатертью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дорога»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</w:t>
            </w:r>
          </w:p>
        </w:tc>
      </w:tr>
    </w:tbl>
    <w:p w:rsidR="0013306E" w:rsidRPr="00ED2589" w:rsidRDefault="0013306E" w:rsidP="00ED2589">
      <w:pPr>
        <w:suppressAutoHyphens/>
        <w:spacing w:line="360" w:lineRule="auto"/>
        <w:ind w:firstLine="709"/>
        <w:rPr>
          <w:szCs w:val="28"/>
          <w:lang w:val="en-US"/>
        </w:rPr>
      </w:pPr>
      <w:r w:rsidRPr="00ED2589">
        <w:rPr>
          <w:szCs w:val="28"/>
        </w:rPr>
        <w:t>Источник:</w:t>
      </w:r>
      <w:r w:rsidR="00ED2589">
        <w:rPr>
          <w:szCs w:val="28"/>
        </w:rPr>
        <w:t xml:space="preserve"> </w:t>
      </w:r>
      <w:r w:rsidR="00DC6B9E" w:rsidRPr="00ED2589">
        <w:rPr>
          <w:szCs w:val="28"/>
          <w:lang w:val="en-US"/>
        </w:rPr>
        <w:t>[44]</w:t>
      </w:r>
    </w:p>
    <w:p w:rsidR="0013306E" w:rsidRPr="00ED2589" w:rsidRDefault="0013306E" w:rsidP="00ED2589">
      <w:pPr>
        <w:suppressAutoHyphens/>
        <w:spacing w:line="360" w:lineRule="auto"/>
        <w:ind w:firstLine="709"/>
        <w:rPr>
          <w:szCs w:val="28"/>
        </w:rPr>
      </w:pPr>
    </w:p>
    <w:p w:rsidR="0013306E" w:rsidRPr="00ED2589" w:rsidRDefault="00DC6B9E" w:rsidP="00ED2589">
      <w:pPr>
        <w:suppressAutoHyphens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Таб</w:t>
      </w:r>
      <w:r w:rsidR="0013306E" w:rsidRPr="00ED2589">
        <w:rPr>
          <w:szCs w:val="28"/>
        </w:rPr>
        <w:t>лица</w:t>
      </w:r>
      <w:r w:rsidR="00ED2589">
        <w:rPr>
          <w:szCs w:val="28"/>
        </w:rPr>
        <w:t xml:space="preserve"> </w:t>
      </w:r>
      <w:r w:rsidR="0013306E" w:rsidRPr="00ED2589">
        <w:rPr>
          <w:szCs w:val="28"/>
        </w:rPr>
        <w:t>2.10</w:t>
      </w:r>
      <w:r w:rsidR="00ED2589">
        <w:rPr>
          <w:szCs w:val="28"/>
        </w:rPr>
        <w:t xml:space="preserve"> </w:t>
      </w:r>
      <w:r w:rsidR="0013306E" w:rsidRPr="00ED2589">
        <w:rPr>
          <w:szCs w:val="28"/>
        </w:rPr>
        <w:t>-</w:t>
      </w:r>
      <w:r w:rsidR="00ED2589">
        <w:rPr>
          <w:szCs w:val="28"/>
        </w:rPr>
        <w:t xml:space="preserve"> </w:t>
      </w:r>
      <w:r w:rsidR="0013306E" w:rsidRPr="00ED2589">
        <w:rPr>
          <w:szCs w:val="28"/>
        </w:rPr>
        <w:t>Рейтинг</w:t>
      </w:r>
      <w:r w:rsidR="00ED2589">
        <w:rPr>
          <w:szCs w:val="28"/>
        </w:rPr>
        <w:t xml:space="preserve"> </w:t>
      </w:r>
      <w:r w:rsidR="0013306E" w:rsidRPr="00ED2589">
        <w:rPr>
          <w:szCs w:val="28"/>
        </w:rPr>
        <w:t>распространенности</w:t>
      </w:r>
      <w:r w:rsidR="00ED2589">
        <w:rPr>
          <w:szCs w:val="28"/>
        </w:rPr>
        <w:t xml:space="preserve"> </w:t>
      </w:r>
      <w:r w:rsidR="0013306E" w:rsidRPr="00ED2589">
        <w:rPr>
          <w:szCs w:val="28"/>
        </w:rPr>
        <w:t>туристских</w:t>
      </w:r>
      <w:r w:rsidR="00ED2589">
        <w:rPr>
          <w:szCs w:val="28"/>
        </w:rPr>
        <w:t xml:space="preserve"> </w:t>
      </w:r>
      <w:r w:rsidR="0013306E" w:rsidRPr="00ED2589">
        <w:rPr>
          <w:szCs w:val="28"/>
        </w:rPr>
        <w:t>сетей</w:t>
      </w:r>
      <w:r w:rsidR="00ED2589">
        <w:rPr>
          <w:szCs w:val="28"/>
        </w:rPr>
        <w:t xml:space="preserve"> </w:t>
      </w:r>
      <w:r w:rsidR="0013306E"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="0013306E" w:rsidRPr="00ED2589">
        <w:rPr>
          <w:szCs w:val="28"/>
        </w:rPr>
        <w:t>Московской</w:t>
      </w:r>
      <w:r w:rsidR="00ED2589">
        <w:rPr>
          <w:szCs w:val="28"/>
        </w:rPr>
        <w:t xml:space="preserve"> </w:t>
      </w:r>
      <w:r w:rsidR="0013306E" w:rsidRPr="00ED2589">
        <w:rPr>
          <w:szCs w:val="28"/>
        </w:rPr>
        <w:t>области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4680"/>
        <w:gridCol w:w="2520"/>
      </w:tblGrid>
      <w:tr w:rsidR="0013306E" w:rsidRPr="00ED2589">
        <w:trPr>
          <w:trHeight w:val="21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Место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в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рейтинге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Название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туристской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сети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Общее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число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офисов</w:t>
            </w:r>
            <w:r w:rsidR="00C96345" w:rsidRPr="000D7A25">
              <w:rPr>
                <w:sz w:val="20"/>
                <w:szCs w:val="20"/>
              </w:rPr>
              <w:t>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C96345" w:rsidRPr="000D7A25">
              <w:rPr>
                <w:sz w:val="20"/>
                <w:szCs w:val="20"/>
              </w:rPr>
              <w:t>шт</w:t>
            </w:r>
          </w:p>
        </w:tc>
      </w:tr>
      <w:tr w:rsidR="0013306E" w:rsidRPr="00ED2589">
        <w:trPr>
          <w:trHeight w:val="13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«Магазин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Горящих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Путевок»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48</w:t>
            </w:r>
          </w:p>
        </w:tc>
      </w:tr>
      <w:tr w:rsidR="0013306E" w:rsidRPr="00ED2589">
        <w:trPr>
          <w:trHeight w:val="134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iCs/>
                <w:sz w:val="20"/>
                <w:szCs w:val="20"/>
                <w:lang w:eastAsia="en-US"/>
              </w:rPr>
            </w:pPr>
            <w:r w:rsidRPr="000D7A25">
              <w:rPr>
                <w:iCs/>
                <w:sz w:val="20"/>
                <w:szCs w:val="20"/>
                <w:lang w:eastAsia="en-US"/>
              </w:rPr>
              <w:t>«</w:t>
            </w:r>
            <w:r w:rsidRPr="000D7A25">
              <w:rPr>
                <w:iCs/>
                <w:sz w:val="20"/>
                <w:szCs w:val="20"/>
                <w:lang w:val="en-US" w:eastAsia="en-US"/>
              </w:rPr>
              <w:t>Global</w:t>
            </w:r>
            <w:r w:rsidR="00ED2589" w:rsidRPr="000D7A25">
              <w:rPr>
                <w:iCs/>
                <w:sz w:val="20"/>
                <w:szCs w:val="20"/>
                <w:lang w:val="en-US" w:eastAsia="en-US"/>
              </w:rPr>
              <w:t xml:space="preserve"> </w:t>
            </w:r>
            <w:r w:rsidRPr="000D7A25">
              <w:rPr>
                <w:iCs/>
                <w:sz w:val="20"/>
                <w:szCs w:val="20"/>
                <w:lang w:val="en-US" w:eastAsia="en-US"/>
              </w:rPr>
              <w:t>Travel</w:t>
            </w:r>
            <w:r w:rsidRPr="000D7A25">
              <w:rPr>
                <w:iCs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35</w:t>
            </w:r>
          </w:p>
        </w:tc>
      </w:tr>
      <w:tr w:rsidR="0013306E" w:rsidRPr="00ED2589">
        <w:trPr>
          <w:trHeight w:val="134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3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«Горячие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туры»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26</w:t>
            </w:r>
          </w:p>
        </w:tc>
      </w:tr>
      <w:tr w:rsidR="0013306E" w:rsidRPr="00ED2589">
        <w:trPr>
          <w:trHeight w:val="13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4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«Мастер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отдыха»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22</w:t>
            </w:r>
          </w:p>
        </w:tc>
      </w:tr>
      <w:tr w:rsidR="0013306E" w:rsidRPr="00ED2589">
        <w:trPr>
          <w:trHeight w:val="134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5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«Куда.</w:t>
            </w:r>
            <w:r w:rsidRPr="000D7A25">
              <w:rPr>
                <w:sz w:val="20"/>
                <w:szCs w:val="20"/>
                <w:lang w:val="en-US"/>
              </w:rPr>
              <w:t>ru</w:t>
            </w:r>
            <w:r w:rsidRPr="000D7A25">
              <w:rPr>
                <w:sz w:val="20"/>
                <w:szCs w:val="20"/>
              </w:rPr>
              <w:t>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19</w:t>
            </w:r>
          </w:p>
        </w:tc>
      </w:tr>
      <w:tr w:rsidR="0013306E" w:rsidRPr="00ED2589">
        <w:trPr>
          <w:trHeight w:val="13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6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«Велл»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11</w:t>
            </w:r>
          </w:p>
        </w:tc>
      </w:tr>
      <w:tr w:rsidR="0013306E" w:rsidRPr="00ED2589">
        <w:trPr>
          <w:trHeight w:val="13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7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«Интурист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-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Магазин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Путешествии»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8</w:t>
            </w:r>
          </w:p>
        </w:tc>
      </w:tr>
      <w:tr w:rsidR="0013306E" w:rsidRPr="00ED2589">
        <w:trPr>
          <w:trHeight w:val="144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8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eastAsia="en-US"/>
              </w:rPr>
            </w:pPr>
            <w:r w:rsidRPr="000D7A25">
              <w:rPr>
                <w:iCs/>
                <w:sz w:val="20"/>
                <w:szCs w:val="20"/>
                <w:lang w:eastAsia="en-US"/>
              </w:rPr>
              <w:t>«</w:t>
            </w:r>
            <w:r w:rsidRPr="000D7A25">
              <w:rPr>
                <w:iCs/>
                <w:sz w:val="20"/>
                <w:szCs w:val="20"/>
                <w:lang w:val="en-US" w:eastAsia="en-US"/>
              </w:rPr>
              <w:t>Blue</w:t>
            </w:r>
            <w:r w:rsidR="00ED2589" w:rsidRPr="000D7A25">
              <w:rPr>
                <w:iCs/>
                <w:sz w:val="20"/>
                <w:szCs w:val="20"/>
                <w:lang w:val="en-US" w:eastAsia="en-US"/>
              </w:rPr>
              <w:t xml:space="preserve"> </w:t>
            </w:r>
            <w:r w:rsidRPr="000D7A25">
              <w:rPr>
                <w:sz w:val="20"/>
                <w:szCs w:val="20"/>
                <w:lang w:val="en-US" w:eastAsia="en-US"/>
              </w:rPr>
              <w:t>Sky</w:t>
            </w:r>
            <w:r w:rsidRPr="000D7A25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4</w:t>
            </w:r>
          </w:p>
        </w:tc>
      </w:tr>
      <w:tr w:rsidR="0013306E" w:rsidRPr="00ED2589">
        <w:trPr>
          <w:trHeight w:val="13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9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«Роза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ветров»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2</w:t>
            </w:r>
          </w:p>
        </w:tc>
      </w:tr>
      <w:tr w:rsidR="0013306E" w:rsidRPr="00ED2589">
        <w:trPr>
          <w:trHeight w:val="134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10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«ВКО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Клуб»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</w:t>
            </w:r>
          </w:p>
        </w:tc>
      </w:tr>
      <w:tr w:rsidR="0013306E" w:rsidRPr="00ED2589">
        <w:trPr>
          <w:trHeight w:val="173"/>
        </w:trPr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11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«Столичный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Центр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Путешествий»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06E" w:rsidRPr="000D7A25" w:rsidRDefault="0013306E" w:rsidP="000D7A25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1</w:t>
            </w:r>
          </w:p>
        </w:tc>
      </w:tr>
    </w:tbl>
    <w:p w:rsidR="0013306E" w:rsidRPr="000D7A25" w:rsidRDefault="0013306E" w:rsidP="000D7A25">
      <w:pPr>
        <w:suppressAutoHyphens/>
        <w:spacing w:line="360" w:lineRule="auto"/>
        <w:ind w:firstLine="709"/>
        <w:jc w:val="center"/>
        <w:rPr>
          <w:b/>
          <w:szCs w:val="28"/>
        </w:rPr>
      </w:pPr>
      <w:r w:rsidRPr="000D7A25">
        <w:rPr>
          <w:b/>
          <w:szCs w:val="28"/>
        </w:rPr>
        <w:t>ПРИЛОЖЕНИЕ</w:t>
      </w:r>
      <w:r w:rsidR="00ED2589" w:rsidRPr="000D7A25">
        <w:rPr>
          <w:b/>
          <w:szCs w:val="28"/>
        </w:rPr>
        <w:t xml:space="preserve"> </w:t>
      </w:r>
      <w:r w:rsidRPr="000D7A25">
        <w:rPr>
          <w:b/>
          <w:szCs w:val="28"/>
        </w:rPr>
        <w:t>7</w:t>
      </w:r>
    </w:p>
    <w:p w:rsidR="0013306E" w:rsidRPr="00ED2589" w:rsidRDefault="0013306E" w:rsidP="00ED2589">
      <w:pPr>
        <w:suppressAutoHyphens/>
        <w:spacing w:line="360" w:lineRule="auto"/>
        <w:ind w:firstLine="709"/>
      </w:pPr>
    </w:p>
    <w:p w:rsidR="0013306E" w:rsidRPr="00ED2589" w:rsidRDefault="0013306E" w:rsidP="00ED2589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rPr>
          <w:szCs w:val="28"/>
        </w:rPr>
      </w:pPr>
      <w:r w:rsidRPr="00ED2589">
        <w:rPr>
          <w:szCs w:val="28"/>
        </w:rPr>
        <w:t>Таблица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3.1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–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Иностранные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компании-франчайзеры,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работающие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в</w:t>
      </w:r>
      <w:r w:rsidR="00ED2589">
        <w:rPr>
          <w:szCs w:val="28"/>
        </w:rPr>
        <w:t xml:space="preserve"> </w:t>
      </w:r>
      <w:r w:rsidRPr="00ED2589">
        <w:rPr>
          <w:szCs w:val="28"/>
        </w:rPr>
        <w:t>России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786"/>
      </w:tblGrid>
      <w:tr w:rsidR="0013306E" w:rsidRPr="00ED2589" w:rsidTr="000D7A25">
        <w:tc>
          <w:tcPr>
            <w:tcW w:w="4503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Сфера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4786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Торговая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марка</w:t>
            </w:r>
          </w:p>
        </w:tc>
      </w:tr>
      <w:tr w:rsidR="0013306E" w:rsidRPr="00ED2589" w:rsidTr="000D7A25">
        <w:tc>
          <w:tcPr>
            <w:tcW w:w="4503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Общественное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питание</w:t>
            </w:r>
          </w:p>
        </w:tc>
        <w:tc>
          <w:tcPr>
            <w:tcW w:w="4786" w:type="dxa"/>
          </w:tcPr>
          <w:p w:rsidR="0013306E" w:rsidRPr="000D7A25" w:rsidRDefault="005423C7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«Баскин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Роббинс»,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«Гриль-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мастер»,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«Канадский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Бейгл»,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«Нью-Йорк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Пицца»,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«Пицца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Сбарро»,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«</w:t>
            </w:r>
            <w:r w:rsidR="005F3BC9" w:rsidRPr="000D7A25">
              <w:rPr>
                <w:sz w:val="20"/>
                <w:szCs w:val="20"/>
              </w:rPr>
              <w:t>Пицца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5F3BC9" w:rsidRPr="000D7A25">
              <w:rPr>
                <w:sz w:val="20"/>
                <w:szCs w:val="20"/>
              </w:rPr>
              <w:t>Челентано»,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5F3BC9" w:rsidRPr="000D7A25">
              <w:rPr>
                <w:sz w:val="20"/>
                <w:szCs w:val="20"/>
              </w:rPr>
              <w:t>«Пицца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5F3BC9" w:rsidRPr="000D7A25">
              <w:rPr>
                <w:sz w:val="20"/>
                <w:szCs w:val="20"/>
              </w:rPr>
              <w:t>Хат»,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5F3BC9" w:rsidRPr="000D7A25">
              <w:rPr>
                <w:sz w:val="20"/>
                <w:szCs w:val="20"/>
              </w:rPr>
              <w:t>«Сабвэй»</w:t>
            </w:r>
          </w:p>
        </w:tc>
      </w:tr>
      <w:tr w:rsidR="0013306E" w:rsidRPr="00ED2589" w:rsidTr="000D7A25">
        <w:tc>
          <w:tcPr>
            <w:tcW w:w="4503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Бытовое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обслуживание</w:t>
            </w:r>
          </w:p>
        </w:tc>
        <w:tc>
          <w:tcPr>
            <w:tcW w:w="4786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American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Leak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Detec</w:t>
            </w:r>
            <w:r w:rsidR="005F3BC9" w:rsidRPr="000D7A25">
              <w:rPr>
                <w:sz w:val="20"/>
                <w:szCs w:val="20"/>
              </w:rPr>
              <w:t>tion,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5F3BC9" w:rsidRPr="000D7A25">
              <w:rPr>
                <w:sz w:val="20"/>
                <w:szCs w:val="20"/>
              </w:rPr>
              <w:t>Roto-Rooter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5F3BC9" w:rsidRPr="000D7A25">
              <w:rPr>
                <w:sz w:val="20"/>
                <w:szCs w:val="20"/>
              </w:rPr>
              <w:t>Corporation,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5F3BC9" w:rsidRPr="000D7A25">
              <w:rPr>
                <w:sz w:val="20"/>
                <w:szCs w:val="20"/>
              </w:rPr>
              <w:t>«Абсолют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5F3BC9" w:rsidRPr="000D7A25">
              <w:rPr>
                <w:sz w:val="20"/>
                <w:szCs w:val="20"/>
              </w:rPr>
              <w:t>клининг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5F3BC9" w:rsidRPr="000D7A25">
              <w:rPr>
                <w:sz w:val="20"/>
                <w:szCs w:val="20"/>
              </w:rPr>
              <w:t>сервис»,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5F3BC9" w:rsidRPr="000D7A25">
              <w:rPr>
                <w:sz w:val="20"/>
                <w:szCs w:val="20"/>
              </w:rPr>
              <w:t>«</w:t>
            </w:r>
            <w:r w:rsidRPr="000D7A25">
              <w:rPr>
                <w:sz w:val="20"/>
                <w:szCs w:val="20"/>
              </w:rPr>
              <w:t>Дж</w:t>
            </w:r>
            <w:r w:rsidR="005F3BC9" w:rsidRPr="000D7A25">
              <w:rPr>
                <w:sz w:val="20"/>
                <w:szCs w:val="20"/>
              </w:rPr>
              <w:t>и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5F3BC9" w:rsidRPr="000D7A25">
              <w:rPr>
                <w:sz w:val="20"/>
                <w:szCs w:val="20"/>
              </w:rPr>
              <w:t>Эс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5F3BC9" w:rsidRPr="000D7A25">
              <w:rPr>
                <w:sz w:val="20"/>
                <w:szCs w:val="20"/>
              </w:rPr>
              <w:t>Эм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5F3BC9" w:rsidRPr="000D7A25">
              <w:rPr>
                <w:sz w:val="20"/>
                <w:szCs w:val="20"/>
              </w:rPr>
              <w:t>сервис»,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5F3BC9" w:rsidRPr="000D7A25">
              <w:rPr>
                <w:sz w:val="20"/>
                <w:szCs w:val="20"/>
              </w:rPr>
              <w:t>«Калифорния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5F3BC9" w:rsidRPr="000D7A25">
              <w:rPr>
                <w:sz w:val="20"/>
                <w:szCs w:val="20"/>
              </w:rPr>
              <w:t>Клинерс»</w:t>
            </w:r>
          </w:p>
        </w:tc>
      </w:tr>
      <w:tr w:rsidR="0013306E" w:rsidRPr="00ED2589" w:rsidTr="000D7A25">
        <w:tc>
          <w:tcPr>
            <w:tcW w:w="4503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Салоны-парикмахерские</w:t>
            </w:r>
          </w:p>
        </w:tc>
        <w:tc>
          <w:tcPr>
            <w:tcW w:w="4786" w:type="dxa"/>
          </w:tcPr>
          <w:p w:rsidR="0013306E" w:rsidRPr="000D7A25" w:rsidRDefault="005F3BC9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«Жак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Дессанж»</w:t>
            </w:r>
          </w:p>
        </w:tc>
      </w:tr>
      <w:tr w:rsidR="0013306E" w:rsidRPr="00ED2589" w:rsidTr="000D7A25">
        <w:tc>
          <w:tcPr>
            <w:tcW w:w="4503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Почтовые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услуги</w:t>
            </w:r>
          </w:p>
        </w:tc>
        <w:tc>
          <w:tcPr>
            <w:tcW w:w="4786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Mail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Boxes</w:t>
            </w:r>
          </w:p>
        </w:tc>
      </w:tr>
      <w:tr w:rsidR="0013306E" w:rsidRPr="00ED2589" w:rsidTr="000D7A25">
        <w:tc>
          <w:tcPr>
            <w:tcW w:w="4503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Розничная</w:t>
            </w:r>
            <w:r w:rsidR="00ED2589" w:rsidRPr="000D7A25">
              <w:rPr>
                <w:sz w:val="20"/>
                <w:szCs w:val="20"/>
                <w:lang w:val="en-US"/>
              </w:rPr>
              <w:t xml:space="preserve"> </w:t>
            </w:r>
            <w:r w:rsidRPr="000D7A25">
              <w:rPr>
                <w:sz w:val="20"/>
                <w:szCs w:val="20"/>
              </w:rPr>
              <w:t>торговля</w:t>
            </w:r>
          </w:p>
        </w:tc>
        <w:tc>
          <w:tcPr>
            <w:tcW w:w="4786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0D7A25">
              <w:rPr>
                <w:sz w:val="20"/>
                <w:szCs w:val="20"/>
                <w:lang w:val="en-US"/>
              </w:rPr>
              <w:t>Office</w:t>
            </w:r>
            <w:r w:rsidR="00ED2589" w:rsidRPr="000D7A25">
              <w:rPr>
                <w:sz w:val="20"/>
                <w:szCs w:val="20"/>
                <w:lang w:val="en-US"/>
              </w:rPr>
              <w:t xml:space="preserve"> </w:t>
            </w:r>
            <w:r w:rsidRPr="000D7A25">
              <w:rPr>
                <w:sz w:val="20"/>
                <w:szCs w:val="20"/>
                <w:lang w:val="en-US"/>
              </w:rPr>
              <w:t>1</w:t>
            </w:r>
            <w:r w:rsidR="00ED2589" w:rsidRPr="000D7A25">
              <w:rPr>
                <w:sz w:val="20"/>
                <w:szCs w:val="20"/>
                <w:lang w:val="en-US"/>
              </w:rPr>
              <w:t xml:space="preserve"> </w:t>
            </w:r>
            <w:r w:rsidRPr="000D7A25">
              <w:rPr>
                <w:sz w:val="20"/>
                <w:szCs w:val="20"/>
                <w:lang w:val="en-US"/>
              </w:rPr>
              <w:t>Superstore</w:t>
            </w:r>
            <w:r w:rsidR="00ED2589" w:rsidRPr="000D7A25">
              <w:rPr>
                <w:sz w:val="20"/>
                <w:szCs w:val="20"/>
                <w:lang w:val="en-US"/>
              </w:rPr>
              <w:t xml:space="preserve"> </w:t>
            </w:r>
            <w:r w:rsidRPr="000D7A25">
              <w:rPr>
                <w:sz w:val="20"/>
                <w:szCs w:val="20"/>
                <w:lang w:val="en-US"/>
              </w:rPr>
              <w:t>InternationalSu</w:t>
            </w:r>
            <w:r w:rsidR="005F3BC9" w:rsidRPr="000D7A25">
              <w:rPr>
                <w:sz w:val="20"/>
                <w:szCs w:val="20"/>
                <w:lang w:val="en-US"/>
              </w:rPr>
              <w:t>perseal</w:t>
            </w:r>
            <w:r w:rsidR="00ED2589" w:rsidRPr="000D7A25">
              <w:rPr>
                <w:sz w:val="20"/>
                <w:szCs w:val="20"/>
                <w:lang w:val="en-US"/>
              </w:rPr>
              <w:t xml:space="preserve"> </w:t>
            </w:r>
            <w:r w:rsidR="005F3BC9" w:rsidRPr="000D7A25">
              <w:rPr>
                <w:sz w:val="20"/>
                <w:szCs w:val="20"/>
                <w:lang w:val="en-US"/>
              </w:rPr>
              <w:t>International</w:t>
            </w:r>
            <w:r w:rsidR="00ED2589" w:rsidRPr="000D7A25">
              <w:rPr>
                <w:sz w:val="20"/>
                <w:szCs w:val="20"/>
                <w:lang w:val="en-US"/>
              </w:rPr>
              <w:t xml:space="preserve"> </w:t>
            </w:r>
            <w:r w:rsidR="005F3BC9" w:rsidRPr="000D7A25">
              <w:rPr>
                <w:sz w:val="20"/>
                <w:szCs w:val="20"/>
                <w:lang w:val="en-US"/>
              </w:rPr>
              <w:t>Limited,</w:t>
            </w:r>
            <w:r w:rsidR="00ED2589" w:rsidRPr="000D7A25">
              <w:rPr>
                <w:sz w:val="20"/>
                <w:szCs w:val="20"/>
                <w:lang w:val="en-US"/>
              </w:rPr>
              <w:t xml:space="preserve"> </w:t>
            </w:r>
            <w:r w:rsidR="005F3BC9" w:rsidRPr="000D7A25">
              <w:rPr>
                <w:sz w:val="20"/>
                <w:szCs w:val="20"/>
                <w:lang w:val="en-US"/>
              </w:rPr>
              <w:t>«</w:t>
            </w:r>
            <w:r w:rsidRPr="000D7A25">
              <w:rPr>
                <w:sz w:val="20"/>
                <w:szCs w:val="20"/>
              </w:rPr>
              <w:t>Рамстор</w:t>
            </w:r>
            <w:r w:rsidR="005F3BC9" w:rsidRPr="000D7A25">
              <w:rPr>
                <w:sz w:val="20"/>
                <w:szCs w:val="20"/>
                <w:lang w:val="en-US"/>
              </w:rPr>
              <w:t>»</w:t>
            </w:r>
          </w:p>
        </w:tc>
      </w:tr>
      <w:tr w:rsidR="0013306E" w:rsidRPr="00ED2589" w:rsidTr="000D7A25">
        <w:tc>
          <w:tcPr>
            <w:tcW w:w="4503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Магазины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одежды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и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обуви</w:t>
            </w:r>
          </w:p>
        </w:tc>
        <w:tc>
          <w:tcPr>
            <w:tcW w:w="4786" w:type="dxa"/>
          </w:tcPr>
          <w:p w:rsidR="0013306E" w:rsidRPr="000D7A25" w:rsidRDefault="005F3BC9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Bata,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«Ло»,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«Наф-наф»,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«</w:t>
            </w:r>
            <w:r w:rsidR="0013306E" w:rsidRPr="000D7A25">
              <w:rPr>
                <w:sz w:val="20"/>
                <w:szCs w:val="20"/>
              </w:rPr>
              <w:t>Томми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="0013306E" w:rsidRPr="000D7A25">
              <w:rPr>
                <w:sz w:val="20"/>
                <w:szCs w:val="20"/>
              </w:rPr>
              <w:t>Хи</w:t>
            </w:r>
            <w:r w:rsidRPr="000D7A25">
              <w:rPr>
                <w:sz w:val="20"/>
                <w:szCs w:val="20"/>
              </w:rPr>
              <w:t>лфигер»,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«Хьюго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Босс»</w:t>
            </w:r>
          </w:p>
        </w:tc>
      </w:tr>
      <w:tr w:rsidR="0013306E" w:rsidRPr="00ED2589" w:rsidTr="000D7A25">
        <w:tc>
          <w:tcPr>
            <w:tcW w:w="4503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Медицинское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обслуживание</w:t>
            </w:r>
          </w:p>
        </w:tc>
        <w:tc>
          <w:tcPr>
            <w:tcW w:w="4786" w:type="dxa"/>
          </w:tcPr>
          <w:p w:rsidR="0013306E" w:rsidRPr="000D7A25" w:rsidRDefault="005F3BC9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«АМД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Лаборатории»</w:t>
            </w:r>
          </w:p>
        </w:tc>
      </w:tr>
      <w:tr w:rsidR="0013306E" w:rsidRPr="00ED2589" w:rsidTr="000D7A25">
        <w:tc>
          <w:tcPr>
            <w:tcW w:w="4503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Обучение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иностранным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языкам</w:t>
            </w:r>
          </w:p>
        </w:tc>
        <w:tc>
          <w:tcPr>
            <w:tcW w:w="4786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English</w:t>
            </w:r>
            <w:r w:rsidR="00ED2589" w:rsidRPr="000D7A25">
              <w:rPr>
                <w:sz w:val="20"/>
                <w:szCs w:val="20"/>
              </w:rPr>
              <w:t xml:space="preserve"> </w:t>
            </w:r>
            <w:r w:rsidRPr="000D7A25">
              <w:rPr>
                <w:sz w:val="20"/>
                <w:szCs w:val="20"/>
              </w:rPr>
              <w:t>First</w:t>
            </w:r>
          </w:p>
        </w:tc>
      </w:tr>
      <w:tr w:rsidR="0013306E" w:rsidRPr="00ED2589" w:rsidTr="000D7A25">
        <w:tc>
          <w:tcPr>
            <w:tcW w:w="4503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Фотоуслуги</w:t>
            </w:r>
          </w:p>
        </w:tc>
        <w:tc>
          <w:tcPr>
            <w:tcW w:w="4786" w:type="dxa"/>
          </w:tcPr>
          <w:p w:rsidR="0013306E" w:rsidRPr="000D7A25" w:rsidRDefault="0013306E" w:rsidP="000D7A25">
            <w:pPr>
              <w:pStyle w:val="a3"/>
              <w:suppressAutoHyphens/>
              <w:spacing w:line="360" w:lineRule="auto"/>
              <w:jc w:val="both"/>
              <w:rPr>
                <w:sz w:val="20"/>
                <w:szCs w:val="20"/>
              </w:rPr>
            </w:pPr>
            <w:r w:rsidRPr="000D7A25">
              <w:rPr>
                <w:sz w:val="20"/>
                <w:szCs w:val="20"/>
              </w:rPr>
              <w:t>Kodak</w:t>
            </w:r>
          </w:p>
        </w:tc>
      </w:tr>
    </w:tbl>
    <w:p w:rsidR="0013306E" w:rsidRPr="00ED2589" w:rsidRDefault="0013306E" w:rsidP="00ED2589">
      <w:pPr>
        <w:suppressAutoHyphens/>
        <w:spacing w:line="360" w:lineRule="auto"/>
        <w:ind w:firstLine="709"/>
        <w:rPr>
          <w:szCs w:val="28"/>
          <w:lang w:val="en-US"/>
        </w:rPr>
      </w:pPr>
      <w:r w:rsidRPr="00ED2589">
        <w:rPr>
          <w:szCs w:val="28"/>
        </w:rPr>
        <w:t>Источник:</w:t>
      </w:r>
      <w:r w:rsidR="00ED2589">
        <w:rPr>
          <w:szCs w:val="28"/>
          <w:lang w:val="en-US"/>
        </w:rPr>
        <w:t xml:space="preserve"> </w:t>
      </w:r>
      <w:r w:rsidR="00DC6B9E" w:rsidRPr="00ED2589">
        <w:rPr>
          <w:szCs w:val="28"/>
          <w:lang w:val="en-US"/>
        </w:rPr>
        <w:t>[55]</w:t>
      </w:r>
      <w:bookmarkStart w:id="0" w:name="_GoBack"/>
      <w:bookmarkEnd w:id="0"/>
    </w:p>
    <w:sectPr w:rsidR="0013306E" w:rsidRPr="00ED2589" w:rsidSect="00ED2589">
      <w:pgSz w:w="11906" w:h="16838" w:code="9"/>
      <w:pgMar w:top="1134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659" w:rsidRDefault="002A5659">
      <w:r>
        <w:separator/>
      </w:r>
    </w:p>
  </w:endnote>
  <w:endnote w:type="continuationSeparator" w:id="0">
    <w:p w:rsidR="002A5659" w:rsidRDefault="002A5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589" w:rsidRDefault="00ED2589" w:rsidP="00471129">
    <w:pPr>
      <w:pStyle w:val="af4"/>
      <w:framePr w:wrap="around" w:vAnchor="text" w:hAnchor="margin" w:xAlign="center" w:y="1"/>
      <w:rPr>
        <w:rStyle w:val="af7"/>
      </w:rPr>
    </w:pPr>
  </w:p>
  <w:p w:rsidR="00ED2589" w:rsidRDefault="00ED258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659" w:rsidRDefault="002A5659">
      <w:r>
        <w:separator/>
      </w:r>
    </w:p>
  </w:footnote>
  <w:footnote w:type="continuationSeparator" w:id="0">
    <w:p w:rsidR="002A5659" w:rsidRDefault="002A5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10C9D"/>
    <w:multiLevelType w:val="hybridMultilevel"/>
    <w:tmpl w:val="8792671E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07DD5680"/>
    <w:multiLevelType w:val="hybridMultilevel"/>
    <w:tmpl w:val="CAC8FAA4"/>
    <w:lvl w:ilvl="0" w:tplc="EADA61D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AE15B2"/>
    <w:multiLevelType w:val="hybridMultilevel"/>
    <w:tmpl w:val="C9AEB882"/>
    <w:lvl w:ilvl="0" w:tplc="EADA61D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A865E36"/>
    <w:multiLevelType w:val="hybridMultilevel"/>
    <w:tmpl w:val="A26EC562"/>
    <w:lvl w:ilvl="0" w:tplc="EADA61D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D7B65CD"/>
    <w:multiLevelType w:val="hybridMultilevel"/>
    <w:tmpl w:val="684A4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F9292E"/>
    <w:multiLevelType w:val="hybridMultilevel"/>
    <w:tmpl w:val="03B23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6D51AB"/>
    <w:multiLevelType w:val="hybridMultilevel"/>
    <w:tmpl w:val="8A9C13B6"/>
    <w:lvl w:ilvl="0" w:tplc="05BA1F92">
      <w:start w:val="1"/>
      <w:numFmt w:val="bullet"/>
      <w:lvlText w:val=""/>
      <w:lvlJc w:val="left"/>
      <w:pPr>
        <w:tabs>
          <w:tab w:val="num" w:pos="1077"/>
        </w:tabs>
        <w:ind w:left="947" w:hanging="11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4C623BB"/>
    <w:multiLevelType w:val="hybridMultilevel"/>
    <w:tmpl w:val="974263BA"/>
    <w:lvl w:ilvl="0" w:tplc="15C2FA9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99B7A51"/>
    <w:multiLevelType w:val="multilevel"/>
    <w:tmpl w:val="73029C60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1B8F6226"/>
    <w:multiLevelType w:val="hybridMultilevel"/>
    <w:tmpl w:val="64D48DBA"/>
    <w:lvl w:ilvl="0" w:tplc="15C2FA9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E0D7E53"/>
    <w:multiLevelType w:val="hybridMultilevel"/>
    <w:tmpl w:val="1B84F1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8D11945"/>
    <w:multiLevelType w:val="hybridMultilevel"/>
    <w:tmpl w:val="F7E249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9BB3447"/>
    <w:multiLevelType w:val="hybridMultilevel"/>
    <w:tmpl w:val="EBF017BA"/>
    <w:lvl w:ilvl="0" w:tplc="EADA61D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E872610"/>
    <w:multiLevelType w:val="hybridMultilevel"/>
    <w:tmpl w:val="62000494"/>
    <w:lvl w:ilvl="0" w:tplc="E482D1C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136186E"/>
    <w:multiLevelType w:val="hybridMultilevel"/>
    <w:tmpl w:val="A188729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2A52649"/>
    <w:multiLevelType w:val="hybridMultilevel"/>
    <w:tmpl w:val="5B487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2C61BDA"/>
    <w:multiLevelType w:val="hybridMultilevel"/>
    <w:tmpl w:val="6BEE24CA"/>
    <w:lvl w:ilvl="0" w:tplc="0B18F4DA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2D43349"/>
    <w:multiLevelType w:val="hybridMultilevel"/>
    <w:tmpl w:val="B02CF4C2"/>
    <w:lvl w:ilvl="0" w:tplc="46F8F488">
      <w:start w:val="1"/>
      <w:numFmt w:val="bullet"/>
      <w:lvlText w:val=""/>
      <w:lvlJc w:val="left"/>
      <w:pPr>
        <w:tabs>
          <w:tab w:val="num" w:pos="720"/>
        </w:tabs>
        <w:ind w:firstLine="11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500002C"/>
    <w:multiLevelType w:val="hybridMultilevel"/>
    <w:tmpl w:val="17F8EDCC"/>
    <w:lvl w:ilvl="0" w:tplc="46F8F488">
      <w:start w:val="1"/>
      <w:numFmt w:val="bullet"/>
      <w:lvlText w:val=""/>
      <w:lvlJc w:val="left"/>
      <w:pPr>
        <w:tabs>
          <w:tab w:val="num" w:pos="720"/>
        </w:tabs>
        <w:ind w:firstLine="11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7882BDB"/>
    <w:multiLevelType w:val="hybridMultilevel"/>
    <w:tmpl w:val="6DB66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EE47B1E"/>
    <w:multiLevelType w:val="hybridMultilevel"/>
    <w:tmpl w:val="90CEA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4D5966"/>
    <w:multiLevelType w:val="hybridMultilevel"/>
    <w:tmpl w:val="B1EEA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C85E01"/>
    <w:multiLevelType w:val="hybridMultilevel"/>
    <w:tmpl w:val="40625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D339D1"/>
    <w:multiLevelType w:val="hybridMultilevel"/>
    <w:tmpl w:val="4092A1A2"/>
    <w:lvl w:ilvl="0" w:tplc="46F8F488">
      <w:start w:val="1"/>
      <w:numFmt w:val="bullet"/>
      <w:lvlText w:val=""/>
      <w:lvlJc w:val="left"/>
      <w:pPr>
        <w:tabs>
          <w:tab w:val="num" w:pos="720"/>
        </w:tabs>
        <w:ind w:firstLine="11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BE13920"/>
    <w:multiLevelType w:val="hybridMultilevel"/>
    <w:tmpl w:val="9E0CA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768050A"/>
    <w:multiLevelType w:val="hybridMultilevel"/>
    <w:tmpl w:val="EEE8D05E"/>
    <w:lvl w:ilvl="0" w:tplc="0976667A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9D6D9F"/>
    <w:multiLevelType w:val="hybridMultilevel"/>
    <w:tmpl w:val="23DE6948"/>
    <w:lvl w:ilvl="0" w:tplc="46F8F488">
      <w:start w:val="1"/>
      <w:numFmt w:val="bullet"/>
      <w:lvlText w:val=""/>
      <w:lvlJc w:val="left"/>
      <w:pPr>
        <w:tabs>
          <w:tab w:val="num" w:pos="720"/>
        </w:tabs>
        <w:ind w:firstLine="11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BF87242"/>
    <w:multiLevelType w:val="hybridMultilevel"/>
    <w:tmpl w:val="99C6AF8A"/>
    <w:lvl w:ilvl="0" w:tplc="EADA61D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CCA01D6"/>
    <w:multiLevelType w:val="hybridMultilevel"/>
    <w:tmpl w:val="B15CAA76"/>
    <w:lvl w:ilvl="0" w:tplc="46F8F488">
      <w:start w:val="1"/>
      <w:numFmt w:val="bullet"/>
      <w:lvlText w:val=""/>
      <w:lvlJc w:val="left"/>
      <w:pPr>
        <w:tabs>
          <w:tab w:val="num" w:pos="720"/>
        </w:tabs>
        <w:ind w:firstLine="11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E703F56"/>
    <w:multiLevelType w:val="hybridMultilevel"/>
    <w:tmpl w:val="A5D0A1A4"/>
    <w:lvl w:ilvl="0" w:tplc="46F8F488">
      <w:start w:val="1"/>
      <w:numFmt w:val="bullet"/>
      <w:lvlText w:val=""/>
      <w:lvlJc w:val="left"/>
      <w:pPr>
        <w:tabs>
          <w:tab w:val="num" w:pos="720"/>
        </w:tabs>
        <w:ind w:firstLine="11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1320515"/>
    <w:multiLevelType w:val="hybridMultilevel"/>
    <w:tmpl w:val="DDAA4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812535"/>
    <w:multiLevelType w:val="hybridMultilevel"/>
    <w:tmpl w:val="36F48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4610958"/>
    <w:multiLevelType w:val="hybridMultilevel"/>
    <w:tmpl w:val="E8A45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5300583"/>
    <w:multiLevelType w:val="hybridMultilevel"/>
    <w:tmpl w:val="990CFB30"/>
    <w:lvl w:ilvl="0" w:tplc="09EC17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6817FD"/>
    <w:multiLevelType w:val="hybridMultilevel"/>
    <w:tmpl w:val="D424F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E1612F"/>
    <w:multiLevelType w:val="hybridMultilevel"/>
    <w:tmpl w:val="4DA652F6"/>
    <w:lvl w:ilvl="0" w:tplc="0B18F4DA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6"/>
  </w:num>
  <w:num w:numId="25">
    <w:abstractNumId w:val="18"/>
  </w:num>
  <w:num w:numId="26">
    <w:abstractNumId w:val="3"/>
  </w:num>
  <w:num w:numId="27">
    <w:abstractNumId w:val="1"/>
  </w:num>
  <w:num w:numId="28">
    <w:abstractNumId w:val="2"/>
  </w:num>
  <w:num w:numId="29">
    <w:abstractNumId w:val="13"/>
  </w:num>
  <w:num w:numId="30">
    <w:abstractNumId w:val="12"/>
  </w:num>
  <w:num w:numId="31">
    <w:abstractNumId w:val="27"/>
  </w:num>
  <w:num w:numId="32">
    <w:abstractNumId w:val="9"/>
  </w:num>
  <w:num w:numId="33">
    <w:abstractNumId w:val="7"/>
  </w:num>
  <w:num w:numId="34">
    <w:abstractNumId w:val="17"/>
  </w:num>
  <w:num w:numId="35">
    <w:abstractNumId w:val="28"/>
  </w:num>
  <w:num w:numId="36">
    <w:abstractNumId w:val="33"/>
  </w:num>
  <w:num w:numId="37">
    <w:abstractNumId w:val="6"/>
  </w:num>
  <w:num w:numId="38">
    <w:abstractNumId w:val="20"/>
  </w:num>
  <w:num w:numId="39">
    <w:abstractNumId w:val="30"/>
  </w:num>
  <w:num w:numId="40">
    <w:abstractNumId w:val="10"/>
  </w:num>
  <w:num w:numId="41">
    <w:abstractNumId w:val="4"/>
  </w:num>
  <w:num w:numId="42">
    <w:abstractNumId w:val="0"/>
  </w:num>
  <w:num w:numId="43">
    <w:abstractNumId w:val="22"/>
  </w:num>
  <w:num w:numId="44">
    <w:abstractNumId w:val="21"/>
  </w:num>
  <w:num w:numId="45">
    <w:abstractNumId w:val="35"/>
  </w:num>
  <w:num w:numId="46">
    <w:abstractNumId w:val="34"/>
  </w:num>
  <w:num w:numId="47">
    <w:abstractNumId w:val="25"/>
  </w:num>
  <w:num w:numId="48">
    <w:abstractNumId w:val="8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7E8"/>
    <w:rsid w:val="00001D18"/>
    <w:rsid w:val="00006FCF"/>
    <w:rsid w:val="00007307"/>
    <w:rsid w:val="000320B1"/>
    <w:rsid w:val="00033AE1"/>
    <w:rsid w:val="0005602A"/>
    <w:rsid w:val="00061F1B"/>
    <w:rsid w:val="00062309"/>
    <w:rsid w:val="00070A12"/>
    <w:rsid w:val="00075E53"/>
    <w:rsid w:val="00083913"/>
    <w:rsid w:val="000977DD"/>
    <w:rsid w:val="000A2738"/>
    <w:rsid w:val="000A412E"/>
    <w:rsid w:val="000A4423"/>
    <w:rsid w:val="000B15F5"/>
    <w:rsid w:val="000D7A25"/>
    <w:rsid w:val="000E1C9B"/>
    <w:rsid w:val="000E61A3"/>
    <w:rsid w:val="000F05E9"/>
    <w:rsid w:val="000F2542"/>
    <w:rsid w:val="000F2807"/>
    <w:rsid w:val="000F383F"/>
    <w:rsid w:val="000F61AD"/>
    <w:rsid w:val="00110402"/>
    <w:rsid w:val="00110F3F"/>
    <w:rsid w:val="001122F0"/>
    <w:rsid w:val="0013306E"/>
    <w:rsid w:val="00164FFD"/>
    <w:rsid w:val="00180B80"/>
    <w:rsid w:val="00184A0C"/>
    <w:rsid w:val="001A2608"/>
    <w:rsid w:val="001A5FD8"/>
    <w:rsid w:val="001B6C82"/>
    <w:rsid w:val="001D3112"/>
    <w:rsid w:val="001F77B5"/>
    <w:rsid w:val="00215CD7"/>
    <w:rsid w:val="0022078A"/>
    <w:rsid w:val="00230DC1"/>
    <w:rsid w:val="0023448C"/>
    <w:rsid w:val="0025663B"/>
    <w:rsid w:val="00261E54"/>
    <w:rsid w:val="00277622"/>
    <w:rsid w:val="00282476"/>
    <w:rsid w:val="0028426B"/>
    <w:rsid w:val="00285E02"/>
    <w:rsid w:val="002910E0"/>
    <w:rsid w:val="002924B0"/>
    <w:rsid w:val="002A147E"/>
    <w:rsid w:val="002A2B57"/>
    <w:rsid w:val="002A5659"/>
    <w:rsid w:val="002A749E"/>
    <w:rsid w:val="002C1FD3"/>
    <w:rsid w:val="002D0376"/>
    <w:rsid w:val="002D2364"/>
    <w:rsid w:val="002D4056"/>
    <w:rsid w:val="002E551D"/>
    <w:rsid w:val="00305E3D"/>
    <w:rsid w:val="00346260"/>
    <w:rsid w:val="00353ED0"/>
    <w:rsid w:val="0038675B"/>
    <w:rsid w:val="003879A3"/>
    <w:rsid w:val="003A6AC9"/>
    <w:rsid w:val="003C0681"/>
    <w:rsid w:val="003D340F"/>
    <w:rsid w:val="003E15BB"/>
    <w:rsid w:val="003E1BF4"/>
    <w:rsid w:val="003E2AE2"/>
    <w:rsid w:val="003E58A7"/>
    <w:rsid w:val="003F464E"/>
    <w:rsid w:val="00406892"/>
    <w:rsid w:val="00413E4C"/>
    <w:rsid w:val="004204D6"/>
    <w:rsid w:val="00437BA7"/>
    <w:rsid w:val="004415A4"/>
    <w:rsid w:val="0045044A"/>
    <w:rsid w:val="00450A94"/>
    <w:rsid w:val="00455C45"/>
    <w:rsid w:val="00456C44"/>
    <w:rsid w:val="0046156D"/>
    <w:rsid w:val="004615AE"/>
    <w:rsid w:val="00461B1C"/>
    <w:rsid w:val="00463171"/>
    <w:rsid w:val="00471129"/>
    <w:rsid w:val="00473711"/>
    <w:rsid w:val="004B078B"/>
    <w:rsid w:val="004B5AD6"/>
    <w:rsid w:val="004C25AD"/>
    <w:rsid w:val="004C6232"/>
    <w:rsid w:val="004C6CF3"/>
    <w:rsid w:val="004D1C0C"/>
    <w:rsid w:val="004E775E"/>
    <w:rsid w:val="004F1609"/>
    <w:rsid w:val="00510A6B"/>
    <w:rsid w:val="00520DCC"/>
    <w:rsid w:val="005237B4"/>
    <w:rsid w:val="00524C5D"/>
    <w:rsid w:val="00524F8D"/>
    <w:rsid w:val="00527F06"/>
    <w:rsid w:val="0053425E"/>
    <w:rsid w:val="00536750"/>
    <w:rsid w:val="00537A9D"/>
    <w:rsid w:val="005413D3"/>
    <w:rsid w:val="005423C7"/>
    <w:rsid w:val="0058125D"/>
    <w:rsid w:val="00592EC0"/>
    <w:rsid w:val="005A7405"/>
    <w:rsid w:val="005B593A"/>
    <w:rsid w:val="005C3912"/>
    <w:rsid w:val="005E2F04"/>
    <w:rsid w:val="005E72E2"/>
    <w:rsid w:val="005F3BC9"/>
    <w:rsid w:val="0060074A"/>
    <w:rsid w:val="00604EC9"/>
    <w:rsid w:val="006444A4"/>
    <w:rsid w:val="00650D9F"/>
    <w:rsid w:val="006566A8"/>
    <w:rsid w:val="00674B14"/>
    <w:rsid w:val="00675438"/>
    <w:rsid w:val="006974EA"/>
    <w:rsid w:val="006B5348"/>
    <w:rsid w:val="006C0BD2"/>
    <w:rsid w:val="006C59F1"/>
    <w:rsid w:val="006D5C6C"/>
    <w:rsid w:val="006F1E5D"/>
    <w:rsid w:val="00726982"/>
    <w:rsid w:val="00730F60"/>
    <w:rsid w:val="00745718"/>
    <w:rsid w:val="007506FB"/>
    <w:rsid w:val="00762229"/>
    <w:rsid w:val="00773DBB"/>
    <w:rsid w:val="00783EA1"/>
    <w:rsid w:val="00793EC7"/>
    <w:rsid w:val="0079626D"/>
    <w:rsid w:val="007C02A3"/>
    <w:rsid w:val="007C5BD9"/>
    <w:rsid w:val="007D0320"/>
    <w:rsid w:val="007D3260"/>
    <w:rsid w:val="007E3E7A"/>
    <w:rsid w:val="007E479D"/>
    <w:rsid w:val="007F42D0"/>
    <w:rsid w:val="008013CC"/>
    <w:rsid w:val="00802443"/>
    <w:rsid w:val="008070F6"/>
    <w:rsid w:val="00820383"/>
    <w:rsid w:val="00822D14"/>
    <w:rsid w:val="00826F56"/>
    <w:rsid w:val="00836359"/>
    <w:rsid w:val="008407F0"/>
    <w:rsid w:val="008563B3"/>
    <w:rsid w:val="008A25B1"/>
    <w:rsid w:val="008A43D7"/>
    <w:rsid w:val="008B3ECB"/>
    <w:rsid w:val="008B5AF9"/>
    <w:rsid w:val="008C20FF"/>
    <w:rsid w:val="008C6414"/>
    <w:rsid w:val="008F1E45"/>
    <w:rsid w:val="00951009"/>
    <w:rsid w:val="009520E9"/>
    <w:rsid w:val="00953F3F"/>
    <w:rsid w:val="009577DE"/>
    <w:rsid w:val="00966566"/>
    <w:rsid w:val="009938A9"/>
    <w:rsid w:val="009958D4"/>
    <w:rsid w:val="009C17FD"/>
    <w:rsid w:val="009C3EDC"/>
    <w:rsid w:val="009C45F1"/>
    <w:rsid w:val="009E6A9C"/>
    <w:rsid w:val="009F054A"/>
    <w:rsid w:val="009F1C6C"/>
    <w:rsid w:val="00A0362D"/>
    <w:rsid w:val="00A045EB"/>
    <w:rsid w:val="00A0581E"/>
    <w:rsid w:val="00A14919"/>
    <w:rsid w:val="00A25294"/>
    <w:rsid w:val="00A31CDC"/>
    <w:rsid w:val="00A32944"/>
    <w:rsid w:val="00A4290E"/>
    <w:rsid w:val="00A4669F"/>
    <w:rsid w:val="00A7357A"/>
    <w:rsid w:val="00A84AD9"/>
    <w:rsid w:val="00AA55B1"/>
    <w:rsid w:val="00AB0582"/>
    <w:rsid w:val="00AC458E"/>
    <w:rsid w:val="00AC5556"/>
    <w:rsid w:val="00AC72CC"/>
    <w:rsid w:val="00AE1348"/>
    <w:rsid w:val="00AE5D8F"/>
    <w:rsid w:val="00AE6D5D"/>
    <w:rsid w:val="00AF5200"/>
    <w:rsid w:val="00B00091"/>
    <w:rsid w:val="00B07CC5"/>
    <w:rsid w:val="00B10006"/>
    <w:rsid w:val="00B110C9"/>
    <w:rsid w:val="00B237CA"/>
    <w:rsid w:val="00B26879"/>
    <w:rsid w:val="00B3751E"/>
    <w:rsid w:val="00B62C05"/>
    <w:rsid w:val="00B67B54"/>
    <w:rsid w:val="00B70FA0"/>
    <w:rsid w:val="00B86501"/>
    <w:rsid w:val="00B87F28"/>
    <w:rsid w:val="00BC27C1"/>
    <w:rsid w:val="00BD359C"/>
    <w:rsid w:val="00BF1020"/>
    <w:rsid w:val="00BF13C6"/>
    <w:rsid w:val="00BF6678"/>
    <w:rsid w:val="00BF7552"/>
    <w:rsid w:val="00C0273F"/>
    <w:rsid w:val="00C25D41"/>
    <w:rsid w:val="00C30510"/>
    <w:rsid w:val="00C377E8"/>
    <w:rsid w:val="00C46798"/>
    <w:rsid w:val="00C51A30"/>
    <w:rsid w:val="00C70FE3"/>
    <w:rsid w:val="00C774FC"/>
    <w:rsid w:val="00C81BC6"/>
    <w:rsid w:val="00C81C5B"/>
    <w:rsid w:val="00C833DE"/>
    <w:rsid w:val="00C83CA5"/>
    <w:rsid w:val="00C912D1"/>
    <w:rsid w:val="00C95CA4"/>
    <w:rsid w:val="00C96345"/>
    <w:rsid w:val="00CB2B87"/>
    <w:rsid w:val="00CB3E02"/>
    <w:rsid w:val="00CC15CD"/>
    <w:rsid w:val="00CC1778"/>
    <w:rsid w:val="00CC3498"/>
    <w:rsid w:val="00CC41BB"/>
    <w:rsid w:val="00CC4B0D"/>
    <w:rsid w:val="00CC666F"/>
    <w:rsid w:val="00CF3E21"/>
    <w:rsid w:val="00D200FF"/>
    <w:rsid w:val="00D2466D"/>
    <w:rsid w:val="00D32293"/>
    <w:rsid w:val="00D3344D"/>
    <w:rsid w:val="00D345D1"/>
    <w:rsid w:val="00D421CD"/>
    <w:rsid w:val="00D44B61"/>
    <w:rsid w:val="00D452AA"/>
    <w:rsid w:val="00D503D9"/>
    <w:rsid w:val="00D52E45"/>
    <w:rsid w:val="00D545E5"/>
    <w:rsid w:val="00D649BE"/>
    <w:rsid w:val="00D65402"/>
    <w:rsid w:val="00D77784"/>
    <w:rsid w:val="00D84EB1"/>
    <w:rsid w:val="00D92724"/>
    <w:rsid w:val="00D950CF"/>
    <w:rsid w:val="00DA2E9C"/>
    <w:rsid w:val="00DA5B96"/>
    <w:rsid w:val="00DC60DB"/>
    <w:rsid w:val="00DC6B9E"/>
    <w:rsid w:val="00DD29C0"/>
    <w:rsid w:val="00DD3D67"/>
    <w:rsid w:val="00DF1CA9"/>
    <w:rsid w:val="00E007C1"/>
    <w:rsid w:val="00E102FF"/>
    <w:rsid w:val="00E2122E"/>
    <w:rsid w:val="00E24408"/>
    <w:rsid w:val="00E25528"/>
    <w:rsid w:val="00E37413"/>
    <w:rsid w:val="00E41284"/>
    <w:rsid w:val="00E541E4"/>
    <w:rsid w:val="00E57F69"/>
    <w:rsid w:val="00E60DAC"/>
    <w:rsid w:val="00E6748B"/>
    <w:rsid w:val="00E87B6C"/>
    <w:rsid w:val="00E910DA"/>
    <w:rsid w:val="00E91A25"/>
    <w:rsid w:val="00E936ED"/>
    <w:rsid w:val="00EA4257"/>
    <w:rsid w:val="00EA450F"/>
    <w:rsid w:val="00EA5D0B"/>
    <w:rsid w:val="00EA6733"/>
    <w:rsid w:val="00EB6663"/>
    <w:rsid w:val="00EB71EB"/>
    <w:rsid w:val="00EB7837"/>
    <w:rsid w:val="00EC3C86"/>
    <w:rsid w:val="00ED1305"/>
    <w:rsid w:val="00ED2589"/>
    <w:rsid w:val="00ED2B40"/>
    <w:rsid w:val="00EE1901"/>
    <w:rsid w:val="00EE559C"/>
    <w:rsid w:val="00EF3D1C"/>
    <w:rsid w:val="00EF6808"/>
    <w:rsid w:val="00F0620D"/>
    <w:rsid w:val="00F23882"/>
    <w:rsid w:val="00F37598"/>
    <w:rsid w:val="00F42900"/>
    <w:rsid w:val="00F43EAD"/>
    <w:rsid w:val="00F55F4F"/>
    <w:rsid w:val="00F775C8"/>
    <w:rsid w:val="00F82983"/>
    <w:rsid w:val="00F84113"/>
    <w:rsid w:val="00F87983"/>
    <w:rsid w:val="00F91274"/>
    <w:rsid w:val="00F97FF3"/>
    <w:rsid w:val="00FB42FD"/>
    <w:rsid w:val="00FB7A5A"/>
    <w:rsid w:val="00FB7F68"/>
    <w:rsid w:val="00FC1263"/>
    <w:rsid w:val="00FC616C"/>
    <w:rsid w:val="00FD50D8"/>
    <w:rsid w:val="00FF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AED0BFCE-1BA4-45E7-8955-C2EBDC71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7E8"/>
    <w:pPr>
      <w:jc w:val="both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77E8"/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C377E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styleId="a5">
    <w:name w:val="Strong"/>
    <w:uiPriority w:val="22"/>
    <w:qFormat/>
    <w:rsid w:val="00C377E8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377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377E8"/>
    <w:rPr>
      <w:rFonts w:ascii="Tahoma" w:hAnsi="Tahoma" w:cs="Tahoma"/>
      <w:sz w:val="16"/>
      <w:szCs w:val="16"/>
      <w:lang w:val="x-none" w:eastAsia="ru-RU"/>
    </w:rPr>
  </w:style>
  <w:style w:type="paragraph" w:styleId="a8">
    <w:name w:val="Normal (Web)"/>
    <w:basedOn w:val="a"/>
    <w:uiPriority w:val="99"/>
    <w:semiHidden/>
    <w:unhideWhenUsed/>
    <w:rsid w:val="00FB42FD"/>
    <w:pPr>
      <w:spacing w:before="100" w:beforeAutospacing="1" w:after="100" w:afterAutospacing="1"/>
      <w:jc w:val="left"/>
    </w:pPr>
    <w:rPr>
      <w:sz w:val="24"/>
    </w:rPr>
  </w:style>
  <w:style w:type="paragraph" w:customStyle="1" w:styleId="Style4">
    <w:name w:val="Style4"/>
    <w:basedOn w:val="a"/>
    <w:uiPriority w:val="99"/>
    <w:rsid w:val="006C59F1"/>
    <w:pPr>
      <w:widowControl w:val="0"/>
      <w:autoSpaceDE w:val="0"/>
      <w:autoSpaceDN w:val="0"/>
      <w:adjustRightInd w:val="0"/>
      <w:jc w:val="left"/>
    </w:pPr>
    <w:rPr>
      <w:rFonts w:ascii="Lucida Sans Unicode" w:hAnsi="Lucida Sans Unicode"/>
      <w:sz w:val="24"/>
    </w:rPr>
  </w:style>
  <w:style w:type="character" w:customStyle="1" w:styleId="FontStyle18">
    <w:name w:val="Font Style18"/>
    <w:uiPriority w:val="99"/>
    <w:rsid w:val="006C59F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DF1CA9"/>
    <w:pPr>
      <w:widowControl w:val="0"/>
      <w:autoSpaceDE w:val="0"/>
      <w:autoSpaceDN w:val="0"/>
      <w:adjustRightInd w:val="0"/>
      <w:jc w:val="left"/>
    </w:pPr>
    <w:rPr>
      <w:rFonts w:ascii="Lucida Sans Unicode" w:hAnsi="Lucida Sans Unicode"/>
      <w:sz w:val="24"/>
    </w:rPr>
  </w:style>
  <w:style w:type="paragraph" w:customStyle="1" w:styleId="Style6">
    <w:name w:val="Style6"/>
    <w:basedOn w:val="a"/>
    <w:uiPriority w:val="99"/>
    <w:rsid w:val="00DF1CA9"/>
    <w:pPr>
      <w:widowControl w:val="0"/>
      <w:autoSpaceDE w:val="0"/>
      <w:autoSpaceDN w:val="0"/>
      <w:adjustRightInd w:val="0"/>
      <w:spacing w:line="259" w:lineRule="exact"/>
      <w:jc w:val="center"/>
    </w:pPr>
    <w:rPr>
      <w:rFonts w:ascii="Lucida Sans Unicode" w:hAnsi="Lucida Sans Unicode"/>
      <w:sz w:val="24"/>
    </w:rPr>
  </w:style>
  <w:style w:type="character" w:customStyle="1" w:styleId="FontStyle17">
    <w:name w:val="Font Style17"/>
    <w:uiPriority w:val="99"/>
    <w:rsid w:val="00DF1CA9"/>
    <w:rPr>
      <w:rFonts w:ascii="Lucida Sans Unicode" w:hAnsi="Lucida Sans Unicode" w:cs="Lucida Sans Unicode"/>
      <w:b/>
      <w:bCs/>
      <w:sz w:val="20"/>
      <w:szCs w:val="20"/>
    </w:rPr>
  </w:style>
  <w:style w:type="paragraph" w:customStyle="1" w:styleId="Style7">
    <w:name w:val="Style7"/>
    <w:basedOn w:val="a"/>
    <w:uiPriority w:val="99"/>
    <w:rsid w:val="00DF1CA9"/>
    <w:pPr>
      <w:widowControl w:val="0"/>
      <w:autoSpaceDE w:val="0"/>
      <w:autoSpaceDN w:val="0"/>
      <w:adjustRightInd w:val="0"/>
      <w:jc w:val="left"/>
    </w:pPr>
    <w:rPr>
      <w:rFonts w:ascii="Lucida Sans Unicode" w:hAnsi="Lucida Sans Unicode"/>
      <w:sz w:val="24"/>
    </w:rPr>
  </w:style>
  <w:style w:type="character" w:customStyle="1" w:styleId="FontStyle20">
    <w:name w:val="Font Style20"/>
    <w:uiPriority w:val="99"/>
    <w:rsid w:val="00DF1CA9"/>
    <w:rPr>
      <w:rFonts w:ascii="Arial" w:hAnsi="Arial" w:cs="Arial"/>
      <w:sz w:val="26"/>
      <w:szCs w:val="26"/>
    </w:rPr>
  </w:style>
  <w:style w:type="paragraph" w:customStyle="1" w:styleId="Style9">
    <w:name w:val="Style9"/>
    <w:basedOn w:val="a"/>
    <w:uiPriority w:val="99"/>
    <w:rsid w:val="000A412E"/>
    <w:pPr>
      <w:widowControl w:val="0"/>
      <w:autoSpaceDE w:val="0"/>
      <w:autoSpaceDN w:val="0"/>
      <w:adjustRightInd w:val="0"/>
      <w:spacing w:line="270" w:lineRule="exact"/>
      <w:jc w:val="center"/>
    </w:pPr>
    <w:rPr>
      <w:rFonts w:ascii="Lucida Sans Unicode" w:hAnsi="Lucida Sans Unicode"/>
      <w:sz w:val="24"/>
    </w:rPr>
  </w:style>
  <w:style w:type="character" w:customStyle="1" w:styleId="FontStyle22">
    <w:name w:val="Font Style22"/>
    <w:uiPriority w:val="99"/>
    <w:rsid w:val="000A412E"/>
    <w:rPr>
      <w:rFonts w:ascii="Arial" w:hAnsi="Arial" w:cs="Arial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0A412E"/>
    <w:pPr>
      <w:widowControl w:val="0"/>
      <w:autoSpaceDE w:val="0"/>
      <w:autoSpaceDN w:val="0"/>
      <w:adjustRightInd w:val="0"/>
      <w:spacing w:line="441" w:lineRule="exact"/>
      <w:ind w:firstLine="378"/>
    </w:pPr>
    <w:rPr>
      <w:rFonts w:ascii="Lucida Sans Unicode" w:hAnsi="Lucida Sans Unicode"/>
      <w:sz w:val="24"/>
    </w:rPr>
  </w:style>
  <w:style w:type="character" w:customStyle="1" w:styleId="FontStyle19">
    <w:name w:val="Font Style19"/>
    <w:uiPriority w:val="99"/>
    <w:rsid w:val="000A412E"/>
    <w:rPr>
      <w:rFonts w:ascii="Times New Roman" w:hAnsi="Times New Roman" w:cs="Times New Roman"/>
      <w:b/>
      <w:bCs/>
      <w:i/>
      <w:iCs/>
      <w:w w:val="50"/>
      <w:sz w:val="16"/>
      <w:szCs w:val="16"/>
    </w:rPr>
  </w:style>
  <w:style w:type="character" w:customStyle="1" w:styleId="FontStyle21">
    <w:name w:val="Font Style21"/>
    <w:uiPriority w:val="99"/>
    <w:rsid w:val="000A412E"/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DD29C0"/>
    <w:pPr>
      <w:widowControl w:val="0"/>
      <w:autoSpaceDE w:val="0"/>
      <w:autoSpaceDN w:val="0"/>
      <w:adjustRightInd w:val="0"/>
      <w:jc w:val="left"/>
    </w:pPr>
    <w:rPr>
      <w:rFonts w:ascii="Lucida Sans Unicode" w:hAnsi="Lucida Sans Unicode"/>
      <w:sz w:val="24"/>
    </w:rPr>
  </w:style>
  <w:style w:type="character" w:customStyle="1" w:styleId="FontStyle23">
    <w:name w:val="Font Style23"/>
    <w:uiPriority w:val="99"/>
    <w:rsid w:val="00DD29C0"/>
    <w:rPr>
      <w:rFonts w:ascii="Arial Narrow" w:hAnsi="Arial Narrow" w:cs="Arial Narrow"/>
      <w:b/>
      <w:bCs/>
      <w:sz w:val="20"/>
      <w:szCs w:val="20"/>
    </w:rPr>
  </w:style>
  <w:style w:type="paragraph" w:styleId="a9">
    <w:name w:val="Body Text Indent"/>
    <w:basedOn w:val="a"/>
    <w:link w:val="aa"/>
    <w:uiPriority w:val="99"/>
    <w:rsid w:val="00061F1B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locked/>
    <w:rsid w:val="00061F1B"/>
    <w:rPr>
      <w:rFonts w:ascii="Times New Roman" w:hAnsi="Times New Roman" w:cs="Times New Roman"/>
      <w:sz w:val="24"/>
      <w:szCs w:val="24"/>
    </w:rPr>
  </w:style>
  <w:style w:type="character" w:styleId="ab">
    <w:name w:val="Hyperlink"/>
    <w:uiPriority w:val="99"/>
    <w:rsid w:val="0013306E"/>
    <w:rPr>
      <w:rFonts w:cs="Times New Roman"/>
      <w:color w:val="0000FF"/>
      <w:u w:val="single"/>
    </w:rPr>
  </w:style>
  <w:style w:type="paragraph" w:styleId="ac">
    <w:name w:val="Plain Text"/>
    <w:basedOn w:val="a"/>
    <w:link w:val="ad"/>
    <w:uiPriority w:val="99"/>
    <w:rsid w:val="0013306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link w:val="ac"/>
    <w:uiPriority w:val="99"/>
    <w:locked/>
    <w:rsid w:val="0013306E"/>
    <w:rPr>
      <w:rFonts w:ascii="Courier New" w:hAnsi="Courier New" w:cs="Courier New"/>
    </w:rPr>
  </w:style>
  <w:style w:type="paragraph" w:styleId="ae">
    <w:name w:val="Subtitle"/>
    <w:basedOn w:val="a"/>
    <w:link w:val="af"/>
    <w:uiPriority w:val="11"/>
    <w:qFormat/>
    <w:rsid w:val="0013306E"/>
    <w:pPr>
      <w:autoSpaceDE w:val="0"/>
      <w:autoSpaceDN w:val="0"/>
      <w:adjustRightInd w:val="0"/>
      <w:spacing w:line="360" w:lineRule="auto"/>
      <w:jc w:val="center"/>
    </w:pPr>
    <w:rPr>
      <w:szCs w:val="28"/>
    </w:rPr>
  </w:style>
  <w:style w:type="character" w:customStyle="1" w:styleId="af">
    <w:name w:val="Подзаголовок Знак"/>
    <w:link w:val="ae"/>
    <w:uiPriority w:val="11"/>
    <w:locked/>
    <w:rsid w:val="0013306E"/>
    <w:rPr>
      <w:rFonts w:ascii="Times New Roman" w:hAnsi="Times New Roman" w:cs="Times New Roman"/>
      <w:sz w:val="28"/>
      <w:szCs w:val="28"/>
    </w:rPr>
  </w:style>
  <w:style w:type="paragraph" w:styleId="af0">
    <w:name w:val="Body Text"/>
    <w:basedOn w:val="a"/>
    <w:link w:val="af1"/>
    <w:uiPriority w:val="99"/>
    <w:semiHidden/>
    <w:unhideWhenUsed/>
    <w:rsid w:val="0013306E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locked/>
    <w:rsid w:val="0013306E"/>
    <w:rPr>
      <w:rFonts w:ascii="Times New Roman" w:hAnsi="Times New Roman" w:cs="Times New Roman"/>
      <w:sz w:val="24"/>
      <w:szCs w:val="24"/>
    </w:rPr>
  </w:style>
  <w:style w:type="paragraph" w:styleId="af2">
    <w:name w:val="header"/>
    <w:basedOn w:val="a"/>
    <w:link w:val="af3"/>
    <w:uiPriority w:val="99"/>
    <w:semiHidden/>
    <w:unhideWhenUsed/>
    <w:rsid w:val="0046156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semiHidden/>
    <w:locked/>
    <w:rsid w:val="0046156D"/>
    <w:rPr>
      <w:rFonts w:ascii="Times New Roman" w:hAnsi="Times New Roman" w:cs="Times New Roman"/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46156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locked/>
    <w:rsid w:val="0046156D"/>
    <w:rPr>
      <w:rFonts w:ascii="Times New Roman" w:hAnsi="Times New Roman" w:cs="Times New Roman"/>
      <w:sz w:val="24"/>
      <w:szCs w:val="24"/>
    </w:rPr>
  </w:style>
  <w:style w:type="table" w:styleId="af6">
    <w:name w:val="Table Grid"/>
    <w:basedOn w:val="a1"/>
    <w:uiPriority w:val="59"/>
    <w:rsid w:val="00EC3C8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uiPriority w:val="99"/>
    <w:rsid w:val="00FC126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30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emf"/><Relationship Id="rId3" Type="http://schemas.openxmlformats.org/officeDocument/2006/relationships/settings" Target="settings.xml"/><Relationship Id="rId21" Type="http://schemas.openxmlformats.org/officeDocument/2006/relationships/image" Target="media/image14.emf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e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emf"/><Relationship Id="rId27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24470</Words>
  <Characters>139480</Characters>
  <Application>Microsoft Office Word</Application>
  <DocSecurity>0</DocSecurity>
  <Lines>1162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163623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Denver</dc:creator>
  <cp:keywords/>
  <dc:description/>
  <cp:lastModifiedBy>admin</cp:lastModifiedBy>
  <cp:revision>2</cp:revision>
  <cp:lastPrinted>2009-05-18T10:03:00Z</cp:lastPrinted>
  <dcterms:created xsi:type="dcterms:W3CDTF">2014-03-20T07:56:00Z</dcterms:created>
  <dcterms:modified xsi:type="dcterms:W3CDTF">2014-03-20T07:56:00Z</dcterms:modified>
</cp:coreProperties>
</file>