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3272E" w:rsidRPr="00C24B41" w:rsidRDefault="00C24B41" w:rsidP="006872F0">
      <w:pPr>
        <w:pStyle w:val="afa"/>
        <w:keepNext/>
        <w:widowControl w:val="0"/>
        <w:jc w:val="center"/>
      </w:pPr>
      <w:r w:rsidRPr="00C24B41">
        <w:t xml:space="preserve">Міністерство фінансів </w:t>
      </w:r>
      <w:r>
        <w:rPr>
          <w:lang w:val="uk-UA"/>
        </w:rPr>
        <w:t>У</w:t>
      </w:r>
      <w:r w:rsidRPr="00C24B41">
        <w:t>країни</w:t>
      </w:r>
    </w:p>
    <w:p w:rsidR="0083272E" w:rsidRPr="00C24B41" w:rsidRDefault="00C24B41" w:rsidP="006872F0">
      <w:pPr>
        <w:pStyle w:val="afa"/>
        <w:keepNext/>
        <w:widowControl w:val="0"/>
        <w:jc w:val="center"/>
      </w:pPr>
      <w:r w:rsidRPr="00C24B41">
        <w:t>Дніпропетровська державна фінансова академія</w:t>
      </w:r>
    </w:p>
    <w:p w:rsidR="0083272E" w:rsidRPr="00C24B41" w:rsidRDefault="0083272E" w:rsidP="006872F0">
      <w:pPr>
        <w:pStyle w:val="afa"/>
        <w:keepNext/>
        <w:widowControl w:val="0"/>
        <w:jc w:val="center"/>
      </w:pPr>
    </w:p>
    <w:p w:rsidR="0083272E" w:rsidRPr="00C24B41" w:rsidRDefault="0083272E" w:rsidP="006872F0">
      <w:pPr>
        <w:pStyle w:val="afa"/>
        <w:keepNext/>
        <w:widowControl w:val="0"/>
        <w:jc w:val="center"/>
      </w:pPr>
    </w:p>
    <w:p w:rsidR="0083272E" w:rsidRDefault="0083272E" w:rsidP="006872F0">
      <w:pPr>
        <w:pStyle w:val="afa"/>
        <w:keepNext/>
        <w:widowControl w:val="0"/>
        <w:jc w:val="center"/>
        <w:rPr>
          <w:lang w:val="uk-UA"/>
        </w:rPr>
      </w:pPr>
    </w:p>
    <w:p w:rsidR="00C24B41" w:rsidRDefault="00C24B41" w:rsidP="006872F0">
      <w:pPr>
        <w:pStyle w:val="afa"/>
        <w:keepNext/>
        <w:widowControl w:val="0"/>
        <w:jc w:val="center"/>
        <w:rPr>
          <w:lang w:val="uk-UA"/>
        </w:rPr>
      </w:pPr>
    </w:p>
    <w:p w:rsidR="00C24B41" w:rsidRDefault="00C24B41" w:rsidP="006872F0">
      <w:pPr>
        <w:pStyle w:val="afa"/>
        <w:keepNext/>
        <w:widowControl w:val="0"/>
        <w:jc w:val="center"/>
        <w:rPr>
          <w:lang w:val="uk-UA"/>
        </w:rPr>
      </w:pPr>
    </w:p>
    <w:p w:rsidR="00C24B41" w:rsidRDefault="00C24B41" w:rsidP="006872F0">
      <w:pPr>
        <w:pStyle w:val="afa"/>
        <w:keepNext/>
        <w:widowControl w:val="0"/>
        <w:jc w:val="center"/>
        <w:rPr>
          <w:lang w:val="uk-UA"/>
        </w:rPr>
      </w:pPr>
    </w:p>
    <w:p w:rsidR="00C24B41" w:rsidRDefault="00C24B41" w:rsidP="006872F0">
      <w:pPr>
        <w:pStyle w:val="afa"/>
        <w:keepNext/>
        <w:widowControl w:val="0"/>
        <w:jc w:val="center"/>
        <w:rPr>
          <w:lang w:val="uk-UA"/>
        </w:rPr>
      </w:pPr>
    </w:p>
    <w:p w:rsidR="00C24B41" w:rsidRDefault="00C24B41" w:rsidP="006872F0">
      <w:pPr>
        <w:pStyle w:val="afa"/>
        <w:keepNext/>
        <w:widowControl w:val="0"/>
        <w:jc w:val="center"/>
        <w:rPr>
          <w:lang w:val="uk-UA"/>
        </w:rPr>
      </w:pPr>
    </w:p>
    <w:p w:rsidR="00C24B41" w:rsidRPr="00C24B41" w:rsidRDefault="00C24B41" w:rsidP="006872F0">
      <w:pPr>
        <w:pStyle w:val="afa"/>
        <w:keepNext/>
        <w:widowControl w:val="0"/>
        <w:jc w:val="center"/>
        <w:rPr>
          <w:lang w:val="uk-UA"/>
        </w:rPr>
      </w:pPr>
    </w:p>
    <w:p w:rsidR="0083272E" w:rsidRPr="00C24B41" w:rsidRDefault="0083272E" w:rsidP="006872F0">
      <w:pPr>
        <w:pStyle w:val="afa"/>
        <w:keepNext/>
        <w:widowControl w:val="0"/>
        <w:jc w:val="center"/>
      </w:pPr>
      <w:r w:rsidRPr="00C24B41">
        <w:t>ДИПЛОМНА</w:t>
      </w:r>
      <w:r w:rsidR="00C24B41">
        <w:rPr>
          <w:lang w:val="uk-UA"/>
        </w:rPr>
        <w:t xml:space="preserve"> </w:t>
      </w:r>
      <w:r w:rsidRPr="00C24B41">
        <w:t>РОБОТА</w:t>
      </w:r>
    </w:p>
    <w:p w:rsidR="00C24B41" w:rsidRDefault="0083272E" w:rsidP="006872F0">
      <w:pPr>
        <w:pStyle w:val="afa"/>
        <w:keepNext/>
        <w:widowControl w:val="0"/>
        <w:jc w:val="center"/>
      </w:pPr>
      <w:r w:rsidRPr="00C24B41">
        <w:t>Тема роботи:</w:t>
      </w:r>
      <w:r w:rsidR="00C24B41">
        <w:rPr>
          <w:lang w:val="uk-UA"/>
        </w:rPr>
        <w:t xml:space="preserve"> </w:t>
      </w:r>
      <w:r w:rsidRPr="00C24B41">
        <w:t>О</w:t>
      </w:r>
      <w:r w:rsidR="00C24B41" w:rsidRPr="00C24B41">
        <w:t>податкування сільськогосподарських</w:t>
      </w:r>
      <w:r w:rsidR="00C24B41">
        <w:rPr>
          <w:lang w:val="uk-UA"/>
        </w:rPr>
        <w:t xml:space="preserve"> </w:t>
      </w:r>
      <w:r w:rsidR="00C24B41" w:rsidRPr="00C24B41">
        <w:t>товаровиробників в сучасних умовах розвитку</w:t>
      </w:r>
      <w:r w:rsidR="00C24B41">
        <w:rPr>
          <w:lang w:val="uk-UA"/>
        </w:rPr>
        <w:t xml:space="preserve"> </w:t>
      </w:r>
      <w:r w:rsidR="00C24B41" w:rsidRPr="00C24B41">
        <w:t xml:space="preserve">економіки </w:t>
      </w:r>
      <w:r w:rsidR="00C24B41">
        <w:rPr>
          <w:lang w:val="uk-UA"/>
        </w:rPr>
        <w:t>У</w:t>
      </w:r>
      <w:r w:rsidR="00C24B41" w:rsidRPr="00C24B41">
        <w:t>країни</w:t>
      </w:r>
    </w:p>
    <w:p w:rsidR="0083272E" w:rsidRDefault="0083272E" w:rsidP="006872F0">
      <w:pPr>
        <w:pStyle w:val="afa"/>
        <w:keepNext/>
        <w:widowControl w:val="0"/>
        <w:jc w:val="center"/>
        <w:rPr>
          <w:lang w:val="uk-UA"/>
        </w:rPr>
      </w:pPr>
    </w:p>
    <w:p w:rsidR="00C24B41" w:rsidRDefault="00C24B41" w:rsidP="006872F0">
      <w:pPr>
        <w:pStyle w:val="afa"/>
        <w:keepNext/>
        <w:widowControl w:val="0"/>
        <w:jc w:val="center"/>
        <w:rPr>
          <w:lang w:val="uk-UA"/>
        </w:rPr>
      </w:pPr>
    </w:p>
    <w:p w:rsidR="00C24B41" w:rsidRPr="00C24B41" w:rsidRDefault="00C24B41" w:rsidP="006872F0">
      <w:pPr>
        <w:pStyle w:val="afa"/>
        <w:keepNext/>
        <w:widowControl w:val="0"/>
        <w:jc w:val="center"/>
        <w:rPr>
          <w:lang w:val="uk-UA"/>
        </w:rPr>
      </w:pPr>
    </w:p>
    <w:p w:rsidR="0083272E" w:rsidRPr="00C24B41" w:rsidRDefault="0083272E" w:rsidP="006872F0">
      <w:pPr>
        <w:pStyle w:val="afa"/>
        <w:keepNext/>
        <w:widowControl w:val="0"/>
      </w:pPr>
      <w:r w:rsidRPr="00C24B41">
        <w:t>Виконана студентом</w:t>
      </w:r>
    </w:p>
    <w:p w:rsidR="0083272E" w:rsidRPr="00C24B41" w:rsidRDefault="0083272E" w:rsidP="006872F0">
      <w:pPr>
        <w:pStyle w:val="afa"/>
        <w:keepNext/>
        <w:widowControl w:val="0"/>
      </w:pPr>
      <w:r w:rsidRPr="00C24B41">
        <w:t>Оцінка</w:t>
      </w:r>
    </w:p>
    <w:p w:rsidR="0083272E" w:rsidRPr="00C24B41" w:rsidRDefault="0083272E" w:rsidP="006872F0">
      <w:pPr>
        <w:pStyle w:val="afa"/>
        <w:keepNext/>
        <w:widowControl w:val="0"/>
      </w:pPr>
      <w:r w:rsidRPr="00C24B41">
        <w:t>Керівник</w:t>
      </w:r>
    </w:p>
    <w:p w:rsidR="00C24B41" w:rsidRDefault="0083272E" w:rsidP="006872F0">
      <w:pPr>
        <w:pStyle w:val="afa"/>
        <w:keepNext/>
        <w:widowControl w:val="0"/>
        <w:rPr>
          <w:lang w:val="uk-UA"/>
        </w:rPr>
      </w:pPr>
      <w:r w:rsidRPr="00C24B41">
        <w:t>Допущено до захисту</w:t>
      </w:r>
    </w:p>
    <w:p w:rsidR="0083272E" w:rsidRPr="00C24B41" w:rsidRDefault="0083272E" w:rsidP="006872F0">
      <w:pPr>
        <w:pStyle w:val="afa"/>
        <w:keepNext/>
        <w:widowControl w:val="0"/>
      </w:pPr>
      <w:r w:rsidRPr="00C24B41">
        <w:t>“___” __________________ 2005 р.</w:t>
      </w:r>
    </w:p>
    <w:p w:rsidR="0083272E" w:rsidRDefault="0083272E" w:rsidP="006872F0">
      <w:pPr>
        <w:pStyle w:val="afa"/>
        <w:keepNext/>
        <w:widowControl w:val="0"/>
        <w:rPr>
          <w:lang w:val="uk-UA"/>
        </w:rPr>
      </w:pPr>
      <w:r w:rsidRPr="00C24B41">
        <w:t>Завідувач кафедри</w:t>
      </w:r>
    </w:p>
    <w:p w:rsidR="0083272E" w:rsidRDefault="0083272E" w:rsidP="006872F0">
      <w:pPr>
        <w:pStyle w:val="afa"/>
        <w:keepNext/>
        <w:widowControl w:val="0"/>
        <w:jc w:val="center"/>
        <w:rPr>
          <w:lang w:val="uk-UA"/>
        </w:rPr>
      </w:pPr>
    </w:p>
    <w:p w:rsidR="00C24B41" w:rsidRDefault="00C24B41" w:rsidP="006872F0">
      <w:pPr>
        <w:pStyle w:val="afa"/>
        <w:keepNext/>
        <w:widowControl w:val="0"/>
        <w:jc w:val="center"/>
        <w:rPr>
          <w:lang w:val="uk-UA"/>
        </w:rPr>
      </w:pPr>
    </w:p>
    <w:p w:rsidR="00C24B41" w:rsidRDefault="00C24B41" w:rsidP="006872F0">
      <w:pPr>
        <w:pStyle w:val="afa"/>
        <w:keepNext/>
        <w:widowControl w:val="0"/>
        <w:jc w:val="center"/>
        <w:rPr>
          <w:lang w:val="uk-UA"/>
        </w:rPr>
      </w:pPr>
    </w:p>
    <w:p w:rsidR="00C24B41" w:rsidRDefault="00C24B41" w:rsidP="006872F0">
      <w:pPr>
        <w:pStyle w:val="afa"/>
        <w:keepNext/>
        <w:widowControl w:val="0"/>
        <w:jc w:val="center"/>
        <w:rPr>
          <w:lang w:val="uk-UA"/>
        </w:rPr>
      </w:pPr>
    </w:p>
    <w:p w:rsidR="00C24B41" w:rsidRPr="00C24B41" w:rsidRDefault="00C24B41" w:rsidP="006872F0">
      <w:pPr>
        <w:pStyle w:val="afa"/>
        <w:keepNext/>
        <w:widowControl w:val="0"/>
        <w:jc w:val="center"/>
        <w:rPr>
          <w:lang w:val="uk-UA"/>
        </w:rPr>
      </w:pPr>
    </w:p>
    <w:p w:rsidR="0083272E" w:rsidRPr="00C24B41" w:rsidRDefault="0083272E" w:rsidP="006872F0">
      <w:pPr>
        <w:pStyle w:val="afa"/>
        <w:keepNext/>
        <w:widowControl w:val="0"/>
        <w:jc w:val="center"/>
      </w:pPr>
      <w:r w:rsidRPr="00C24B41">
        <w:t>Дніпропетровськ</w:t>
      </w:r>
    </w:p>
    <w:p w:rsidR="00C24B41" w:rsidRDefault="0083272E" w:rsidP="006872F0">
      <w:pPr>
        <w:pStyle w:val="afa"/>
        <w:keepNext/>
        <w:widowControl w:val="0"/>
        <w:jc w:val="center"/>
        <w:rPr>
          <w:lang w:val="uk-UA"/>
        </w:rPr>
      </w:pPr>
      <w:r w:rsidRPr="00C24B41">
        <w:t>2005</w:t>
      </w:r>
    </w:p>
    <w:p w:rsidR="0083272E" w:rsidRPr="00C24B41" w:rsidRDefault="00C24B41" w:rsidP="006872F0">
      <w:pPr>
        <w:pStyle w:val="afa"/>
        <w:keepNext/>
        <w:widowControl w:val="0"/>
      </w:pPr>
      <w:r>
        <w:rPr>
          <w:lang w:val="uk-UA"/>
        </w:rPr>
        <w:br w:type="page"/>
      </w:r>
      <w:r w:rsidR="008E4313" w:rsidRPr="00C24B41">
        <w:t>Анотація</w:t>
      </w:r>
    </w:p>
    <w:p w:rsidR="0083272E" w:rsidRPr="00C24B41" w:rsidRDefault="0083272E" w:rsidP="006872F0">
      <w:pPr>
        <w:pStyle w:val="afa"/>
        <w:keepNext/>
        <w:widowControl w:val="0"/>
      </w:pPr>
    </w:p>
    <w:p w:rsidR="0083272E" w:rsidRPr="008E4313" w:rsidRDefault="0083272E" w:rsidP="006872F0">
      <w:pPr>
        <w:pStyle w:val="afa"/>
        <w:keepNext/>
        <w:widowControl w:val="0"/>
        <w:rPr>
          <w:lang w:val="uk-UA"/>
        </w:rPr>
      </w:pPr>
      <w:r w:rsidRPr="00C24B41">
        <w:t>Дипломної роботи</w:t>
      </w:r>
      <w:r w:rsidR="00C24B41">
        <w:t xml:space="preserve"> </w:t>
      </w:r>
      <w:r w:rsidRPr="00C24B41">
        <w:t>“О</w:t>
      </w:r>
      <w:r w:rsidR="008E4313" w:rsidRPr="00C24B41">
        <w:t>податкування сільськогосподарських</w:t>
      </w:r>
      <w:r w:rsidR="008E4313">
        <w:rPr>
          <w:lang w:val="uk-UA"/>
        </w:rPr>
        <w:t xml:space="preserve"> </w:t>
      </w:r>
      <w:r w:rsidR="008E4313" w:rsidRPr="00C24B41">
        <w:t>товаровиробників в сучасних умовах розвитку</w:t>
      </w:r>
      <w:r w:rsidR="008E4313">
        <w:rPr>
          <w:lang w:val="uk-UA"/>
        </w:rPr>
        <w:t xml:space="preserve"> </w:t>
      </w:r>
      <w:r w:rsidR="008E4313" w:rsidRPr="00C24B41">
        <w:t xml:space="preserve">економіки </w:t>
      </w:r>
      <w:r w:rsidR="008E4313">
        <w:rPr>
          <w:lang w:val="uk-UA"/>
        </w:rPr>
        <w:t>У</w:t>
      </w:r>
      <w:r w:rsidR="008E4313" w:rsidRPr="00C24B41">
        <w:t>країни”</w:t>
      </w:r>
    </w:p>
    <w:p w:rsidR="0083272E" w:rsidRPr="008E4313" w:rsidRDefault="0083272E" w:rsidP="006872F0">
      <w:pPr>
        <w:pStyle w:val="afa"/>
        <w:keepNext/>
        <w:widowControl w:val="0"/>
        <w:rPr>
          <w:lang w:val="uk-UA"/>
        </w:rPr>
      </w:pPr>
      <w:r w:rsidRPr="00C24B41">
        <w:t>студента гр. ________________________</w:t>
      </w:r>
      <w:r w:rsidR="008E4313">
        <w:t>_______________________</w:t>
      </w:r>
    </w:p>
    <w:p w:rsidR="0083272E" w:rsidRPr="008E4313" w:rsidRDefault="0083272E" w:rsidP="006872F0">
      <w:pPr>
        <w:pStyle w:val="afa"/>
        <w:keepNext/>
        <w:widowControl w:val="0"/>
        <w:rPr>
          <w:lang w:val="uk-UA"/>
        </w:rPr>
      </w:pPr>
      <w:r w:rsidRPr="00C24B41">
        <w:t>Науковий керівник __________________</w:t>
      </w:r>
      <w:r w:rsidR="008E4313">
        <w:t>__________________________</w:t>
      </w:r>
    </w:p>
    <w:p w:rsidR="0083272E" w:rsidRPr="00C24B41" w:rsidRDefault="0083272E" w:rsidP="006872F0">
      <w:pPr>
        <w:pStyle w:val="afa"/>
        <w:keepNext/>
        <w:widowControl w:val="0"/>
      </w:pPr>
      <w:r w:rsidRPr="00C24B41">
        <w:t>Дипломна робота складається з вступу, 3 розділів, висновків і пропозицій.</w:t>
      </w:r>
    </w:p>
    <w:p w:rsidR="00C24B41" w:rsidRDefault="0083272E" w:rsidP="006872F0">
      <w:pPr>
        <w:pStyle w:val="afa"/>
        <w:keepNext/>
        <w:widowControl w:val="0"/>
      </w:pPr>
      <w:r w:rsidRPr="00C24B41">
        <w:t>Робота викладена на 108 сторінках, містить 26 таблиць, 16 рисунків, 38 сторінок додатків. Список використаної літератури містить 46 найменувань.</w:t>
      </w:r>
    </w:p>
    <w:p w:rsidR="0083272E" w:rsidRPr="00C24B41" w:rsidRDefault="0083272E" w:rsidP="006872F0">
      <w:pPr>
        <w:pStyle w:val="afa"/>
        <w:keepNext/>
        <w:widowControl w:val="0"/>
      </w:pPr>
      <w:r w:rsidRPr="00C24B41">
        <w:t>Предмет досліджень дипломної роботи: основні результати та тенденції розвитку оподаткування сільгоспвиробників-юридичних осіб в Україні, діяльність районної податкової інспекції та податкові відносини, що виникають в процесі регулювання підприємницької діяльності суб'єктів господарювання, як інструмент впливу на фінансово-господарську діяльність сільгоспвиробника.</w:t>
      </w:r>
    </w:p>
    <w:p w:rsidR="00C24B41" w:rsidRDefault="0083272E" w:rsidP="006872F0">
      <w:pPr>
        <w:pStyle w:val="afa"/>
        <w:keepNext/>
        <w:widowControl w:val="0"/>
      </w:pPr>
      <w:r w:rsidRPr="00C24B41">
        <w:t>Об’єкт досліджень дипломної роботи: сільськогосподарське підприємство - ТОВ “УНІРЕМ-АГРО”(м. Дніпродзержинськ) на мікрорівні та структура і обсяги надходжень фіксованого сільгоспподатку в місцеві бюджети Дніпро-петровської області на макрорівні за 2002 -2004 роки</w:t>
      </w:r>
      <w:r w:rsidR="00C24B41">
        <w:t xml:space="preserve"> </w:t>
      </w:r>
      <w:r w:rsidRPr="00C24B41">
        <w:t>(структурна чисельність сільгоспвиробників з ФСП</w:t>
      </w:r>
      <w:r w:rsidR="00C24B41">
        <w:t xml:space="preserve"> </w:t>
      </w:r>
      <w:r w:rsidRPr="00C24B41">
        <w:t>- 5,14%, структурна доля ФСП в місцевих бюджетах області на 2005 рік складає 0,435% , а доля ФСП у зведеному бюджеті області зовсім незначна та складає 0,147%).</w:t>
      </w:r>
    </w:p>
    <w:p w:rsidR="0083272E" w:rsidRDefault="0083272E" w:rsidP="006872F0">
      <w:pPr>
        <w:pStyle w:val="afa"/>
        <w:keepNext/>
        <w:widowControl w:val="0"/>
        <w:rPr>
          <w:lang w:val="uk-UA"/>
        </w:rPr>
      </w:pPr>
      <w:r w:rsidRPr="00C24B41">
        <w:t>Практична цінність отриманих результатів: проведені дослідження обґрунтовано підтвердили, що при реформуванні суспільних відносин в Україні спрощена система оподаткування для сільгоспвиробників у вигляді ФСП – це додаткові 30% суми чистого прибутку сільгоспвиробника та, відповідно, державна дотаційна підтримка розвитку сільського господарства України.</w:t>
      </w:r>
    </w:p>
    <w:p w:rsidR="0083272E" w:rsidRPr="00C24B41" w:rsidRDefault="008E4313" w:rsidP="006872F0">
      <w:pPr>
        <w:pStyle w:val="afa"/>
        <w:keepNext/>
        <w:widowControl w:val="0"/>
      </w:pPr>
      <w:r>
        <w:br w:type="page"/>
      </w:r>
      <w:r w:rsidRPr="00C24B41">
        <w:t>Зміст</w:t>
      </w:r>
    </w:p>
    <w:p w:rsidR="0083272E" w:rsidRPr="00C24B41" w:rsidRDefault="0083272E" w:rsidP="006872F0">
      <w:pPr>
        <w:pStyle w:val="afa"/>
        <w:keepNext/>
        <w:widowControl w:val="0"/>
      </w:pPr>
    </w:p>
    <w:p w:rsidR="0083272E" w:rsidRPr="000D4B90" w:rsidRDefault="008E4313" w:rsidP="006872F0">
      <w:pPr>
        <w:pStyle w:val="afa"/>
        <w:keepNext/>
        <w:widowControl w:val="0"/>
        <w:ind w:firstLine="0"/>
        <w:jc w:val="left"/>
        <w:rPr>
          <w:lang w:val="uk-UA"/>
        </w:rPr>
      </w:pPr>
      <w:r w:rsidRPr="00C24B41">
        <w:t>Вступ</w:t>
      </w:r>
    </w:p>
    <w:p w:rsidR="0083272E" w:rsidRPr="000D4B90" w:rsidRDefault="008E4313" w:rsidP="006872F0">
      <w:pPr>
        <w:pStyle w:val="afa"/>
        <w:keepNext/>
        <w:widowControl w:val="0"/>
        <w:ind w:firstLine="0"/>
        <w:jc w:val="left"/>
        <w:rPr>
          <w:lang w:val="uk-UA"/>
        </w:rPr>
      </w:pPr>
      <w:r w:rsidRPr="00C24B41">
        <w:t>Розділ 1. Податкове навантаження на сільськогосподарські</w:t>
      </w:r>
      <w:r>
        <w:rPr>
          <w:lang w:val="uk-UA"/>
        </w:rPr>
        <w:t xml:space="preserve"> </w:t>
      </w:r>
      <w:r w:rsidRPr="00C24B41">
        <w:t xml:space="preserve">підприємства в </w:t>
      </w:r>
      <w:r>
        <w:rPr>
          <w:lang w:val="uk-UA"/>
        </w:rPr>
        <w:t>У</w:t>
      </w:r>
      <w:r w:rsidRPr="00C24B41">
        <w:t>країні</w:t>
      </w:r>
    </w:p>
    <w:p w:rsidR="006872F0" w:rsidRDefault="0083272E" w:rsidP="006872F0">
      <w:pPr>
        <w:pStyle w:val="afa"/>
        <w:keepNext/>
        <w:widowControl w:val="0"/>
        <w:ind w:firstLine="0"/>
        <w:jc w:val="left"/>
      </w:pPr>
      <w:r w:rsidRPr="00C24B41">
        <w:t>1.1 Сутність, види, класифікація податків в Україні</w:t>
      </w:r>
    </w:p>
    <w:p w:rsidR="0083272E" w:rsidRPr="000D4B90" w:rsidRDefault="0083272E" w:rsidP="006872F0">
      <w:pPr>
        <w:pStyle w:val="afa"/>
        <w:keepNext/>
        <w:widowControl w:val="0"/>
        <w:ind w:firstLine="0"/>
        <w:jc w:val="left"/>
        <w:rPr>
          <w:lang w:val="uk-UA"/>
        </w:rPr>
      </w:pPr>
      <w:r w:rsidRPr="00C24B41">
        <w:t>1.2 Спрощена система інтегрованого оподаткування сільгоспвиробників у</w:t>
      </w:r>
      <w:r w:rsidR="008E4313">
        <w:rPr>
          <w:lang w:val="uk-UA"/>
        </w:rPr>
        <w:t xml:space="preserve"> </w:t>
      </w:r>
      <w:r w:rsidRPr="00C24B41">
        <w:t>вигляді фіксованого сільськогосподарського податку</w:t>
      </w:r>
    </w:p>
    <w:p w:rsidR="0083272E" w:rsidRPr="000D4B90" w:rsidRDefault="008E4313" w:rsidP="006872F0">
      <w:pPr>
        <w:pStyle w:val="afa"/>
        <w:keepNext/>
        <w:widowControl w:val="0"/>
        <w:ind w:firstLine="0"/>
        <w:jc w:val="left"/>
        <w:rPr>
          <w:lang w:val="uk-UA"/>
        </w:rPr>
      </w:pPr>
      <w:r w:rsidRPr="00C24B41">
        <w:t>Розділ 2. Аналіз адміністрування податків</w:t>
      </w:r>
      <w:r w:rsidR="00C24B41">
        <w:t xml:space="preserve"> </w:t>
      </w:r>
      <w:r w:rsidRPr="00C24B41">
        <w:t>з</w:t>
      </w:r>
      <w:r>
        <w:rPr>
          <w:lang w:val="uk-UA"/>
        </w:rPr>
        <w:t xml:space="preserve"> </w:t>
      </w:r>
      <w:r w:rsidRPr="00C24B41">
        <w:t>сільгоспвиробників (юридичних осіб) в районній</w:t>
      </w:r>
      <w:r>
        <w:rPr>
          <w:lang w:val="uk-UA"/>
        </w:rPr>
        <w:t xml:space="preserve"> </w:t>
      </w:r>
      <w:r w:rsidRPr="00C24B41">
        <w:t>податковій інспекції</w:t>
      </w:r>
    </w:p>
    <w:p w:rsidR="0083272E" w:rsidRPr="000D4B90" w:rsidRDefault="0083272E" w:rsidP="006872F0">
      <w:pPr>
        <w:pStyle w:val="afa"/>
        <w:keepNext/>
        <w:widowControl w:val="0"/>
        <w:ind w:firstLine="0"/>
        <w:jc w:val="left"/>
        <w:rPr>
          <w:lang w:val="uk-UA"/>
        </w:rPr>
      </w:pPr>
      <w:r w:rsidRPr="00C24B41">
        <w:t>2.1 Структурно-функціональна організація роботи районної податкової</w:t>
      </w:r>
      <w:r w:rsidR="008E4313">
        <w:rPr>
          <w:lang w:val="uk-UA"/>
        </w:rPr>
        <w:t xml:space="preserve"> </w:t>
      </w:r>
      <w:r w:rsidRPr="00C24B41">
        <w:t>інспекції в м.</w:t>
      </w:r>
      <w:r w:rsidR="008E4313">
        <w:rPr>
          <w:lang w:val="uk-UA"/>
        </w:rPr>
        <w:t xml:space="preserve"> </w:t>
      </w:r>
      <w:r w:rsidRPr="00C24B41">
        <w:t>Дніпродзержинську</w:t>
      </w:r>
    </w:p>
    <w:p w:rsidR="0083272E" w:rsidRPr="000D4B90" w:rsidRDefault="0083272E" w:rsidP="006872F0">
      <w:pPr>
        <w:pStyle w:val="afa"/>
        <w:keepNext/>
        <w:widowControl w:val="0"/>
        <w:ind w:firstLine="0"/>
        <w:jc w:val="left"/>
        <w:rPr>
          <w:lang w:val="uk-UA"/>
        </w:rPr>
      </w:pPr>
      <w:r w:rsidRPr="00C24B41">
        <w:t>2.2 Організація обліку та звітності у системі оподаткування на районномурівні</w:t>
      </w:r>
    </w:p>
    <w:p w:rsidR="0083272E" w:rsidRPr="000D4B90" w:rsidRDefault="0083272E" w:rsidP="006872F0">
      <w:pPr>
        <w:pStyle w:val="afa"/>
        <w:keepNext/>
        <w:widowControl w:val="0"/>
        <w:ind w:firstLine="0"/>
        <w:jc w:val="left"/>
        <w:rPr>
          <w:lang w:val="uk-UA"/>
        </w:rPr>
      </w:pPr>
      <w:r w:rsidRPr="00C24B41">
        <w:t>2.3 Організація документальних перевірок платників податків заалгоритмами розподілу платників податків за категоріями уваги</w:t>
      </w:r>
    </w:p>
    <w:p w:rsidR="0083272E" w:rsidRPr="000D4B90" w:rsidRDefault="0083272E" w:rsidP="006872F0">
      <w:pPr>
        <w:pStyle w:val="afa"/>
        <w:keepNext/>
        <w:widowControl w:val="0"/>
        <w:ind w:firstLine="0"/>
        <w:jc w:val="left"/>
        <w:rPr>
          <w:lang w:val="uk-UA"/>
        </w:rPr>
      </w:pPr>
      <w:r w:rsidRPr="00C24B41">
        <w:t>2.4 Аналіз впливу стягнення податків на фінансово-господарчу діяльність</w:t>
      </w:r>
      <w:r w:rsidR="008E4313">
        <w:rPr>
          <w:lang w:val="uk-UA"/>
        </w:rPr>
        <w:t xml:space="preserve"> </w:t>
      </w:r>
      <w:r w:rsidRPr="00C24B41">
        <w:t>сільськогосподарських підприємств (на прикладі ТОВ “УНІРЕМ-АГРО”</w:t>
      </w:r>
      <w:r w:rsidR="008E4313">
        <w:rPr>
          <w:lang w:val="uk-UA"/>
        </w:rPr>
        <w:t xml:space="preserve"> </w:t>
      </w:r>
      <w:r w:rsidRPr="00C24B41">
        <w:t>за 2002 – 2004 роки</w:t>
      </w:r>
      <w:r w:rsidR="006872F0">
        <w:t>)</w:t>
      </w:r>
    </w:p>
    <w:p w:rsidR="0083272E" w:rsidRPr="000D4B90" w:rsidRDefault="0083272E" w:rsidP="006872F0">
      <w:pPr>
        <w:pStyle w:val="afa"/>
        <w:keepNext/>
        <w:widowControl w:val="0"/>
        <w:ind w:firstLine="0"/>
        <w:jc w:val="left"/>
        <w:rPr>
          <w:lang w:val="uk-UA"/>
        </w:rPr>
      </w:pPr>
      <w:r w:rsidRPr="000D4B90">
        <w:rPr>
          <w:lang w:val="uk-UA"/>
        </w:rPr>
        <w:t>2.4.1 Загальна характеристика сільськогосподарського підприємства</w:t>
      </w:r>
      <w:r w:rsidR="008E4313">
        <w:rPr>
          <w:lang w:val="uk-UA"/>
        </w:rPr>
        <w:t xml:space="preserve"> </w:t>
      </w:r>
      <w:r w:rsidRPr="000D4B90">
        <w:rPr>
          <w:lang w:val="uk-UA"/>
        </w:rPr>
        <w:t>ТОВ “УНІРЕМ-АГРО””(платник податків в</w:t>
      </w:r>
      <w:r w:rsidR="00C24B41" w:rsidRPr="000D4B90">
        <w:rPr>
          <w:lang w:val="uk-UA"/>
        </w:rPr>
        <w:t xml:space="preserve"> </w:t>
      </w:r>
      <w:r w:rsidRPr="000D4B90">
        <w:rPr>
          <w:lang w:val="uk-UA"/>
        </w:rPr>
        <w:t>Дніпродзержинськійта Криничанській районних інспекціях</w:t>
      </w:r>
      <w:r w:rsidR="00C24B41" w:rsidRPr="000D4B90">
        <w:rPr>
          <w:lang w:val="uk-UA"/>
        </w:rPr>
        <w:t xml:space="preserve"> </w:t>
      </w:r>
      <w:r w:rsidRPr="000D4B90">
        <w:rPr>
          <w:lang w:val="uk-UA"/>
        </w:rPr>
        <w:t>Дніпропетровської</w:t>
      </w:r>
      <w:r w:rsidR="008E4313">
        <w:rPr>
          <w:lang w:val="uk-UA"/>
        </w:rPr>
        <w:t xml:space="preserve"> </w:t>
      </w:r>
      <w:r w:rsidRPr="000D4B90">
        <w:rPr>
          <w:lang w:val="uk-UA"/>
        </w:rPr>
        <w:t>області</w:t>
      </w:r>
      <w:r w:rsidR="006872F0">
        <w:rPr>
          <w:lang w:val="uk-UA"/>
        </w:rPr>
        <w:t>)</w:t>
      </w:r>
    </w:p>
    <w:p w:rsidR="0083272E" w:rsidRPr="000D4B90" w:rsidRDefault="0083272E" w:rsidP="006872F0">
      <w:pPr>
        <w:pStyle w:val="afa"/>
        <w:keepNext/>
        <w:widowControl w:val="0"/>
        <w:ind w:firstLine="0"/>
        <w:jc w:val="left"/>
        <w:rPr>
          <w:lang w:val="uk-UA"/>
        </w:rPr>
      </w:pPr>
      <w:r w:rsidRPr="00C24B41">
        <w:t>2.4.2</w:t>
      </w:r>
      <w:r w:rsidR="00C24B41">
        <w:t xml:space="preserve"> </w:t>
      </w:r>
      <w:r w:rsidRPr="00C24B41">
        <w:t>Аналіз складу і джерел утворення майна (активів) та фінансових</w:t>
      </w:r>
      <w:r w:rsidR="008E4313">
        <w:rPr>
          <w:lang w:val="uk-UA"/>
        </w:rPr>
        <w:t xml:space="preserve"> </w:t>
      </w:r>
      <w:r w:rsidRPr="00C24B41">
        <w:t>результатів</w:t>
      </w:r>
      <w:r w:rsidR="00C24B41">
        <w:t xml:space="preserve"> </w:t>
      </w:r>
      <w:r w:rsidRPr="00C24B41">
        <w:t>діяльності ТОВ “УНІРЕМ-АГРО</w:t>
      </w:r>
    </w:p>
    <w:p w:rsidR="0083272E" w:rsidRPr="000D4B90" w:rsidRDefault="008E4313" w:rsidP="006872F0">
      <w:pPr>
        <w:pStyle w:val="afa"/>
        <w:keepNext/>
        <w:widowControl w:val="0"/>
        <w:ind w:firstLine="0"/>
        <w:jc w:val="left"/>
        <w:rPr>
          <w:lang w:val="uk-UA"/>
        </w:rPr>
      </w:pPr>
      <w:r>
        <w:t>2.4.3</w:t>
      </w:r>
      <w:r w:rsidR="0083272E" w:rsidRPr="00C24B41">
        <w:t xml:space="preserve"> Вплив податків</w:t>
      </w:r>
      <w:r w:rsidR="00C24B41">
        <w:t xml:space="preserve"> </w:t>
      </w:r>
      <w:r w:rsidR="0083272E" w:rsidRPr="00C24B41">
        <w:t>на фінансово-господарську діяльність</w:t>
      </w:r>
      <w:r>
        <w:rPr>
          <w:lang w:val="uk-UA"/>
        </w:rPr>
        <w:t xml:space="preserve"> </w:t>
      </w:r>
      <w:r w:rsidR="0083272E" w:rsidRPr="00C24B41">
        <w:t>ТОВ “УНІРЕМ-АГРО</w:t>
      </w:r>
    </w:p>
    <w:p w:rsidR="0083272E" w:rsidRPr="000D4B90" w:rsidRDefault="008E4313" w:rsidP="006872F0">
      <w:pPr>
        <w:pStyle w:val="afa"/>
        <w:keepNext/>
        <w:widowControl w:val="0"/>
        <w:ind w:firstLine="0"/>
        <w:jc w:val="left"/>
        <w:rPr>
          <w:lang w:val="uk-UA"/>
        </w:rPr>
      </w:pPr>
      <w:r w:rsidRPr="00C24B41">
        <w:t>Розділ 3. Шляхи вдосконалення механізму оподаткування</w:t>
      </w:r>
      <w:r>
        <w:rPr>
          <w:lang w:val="uk-UA"/>
        </w:rPr>
        <w:t xml:space="preserve"> </w:t>
      </w:r>
      <w:r w:rsidRPr="00C24B41">
        <w:t>сільськогосподарських</w:t>
      </w:r>
      <w:r w:rsidR="00C24B41">
        <w:t xml:space="preserve"> </w:t>
      </w:r>
      <w:r w:rsidRPr="00C24B41">
        <w:t>підприємств</w:t>
      </w:r>
    </w:p>
    <w:p w:rsidR="0083272E" w:rsidRPr="000D4B90" w:rsidRDefault="0083272E" w:rsidP="006872F0">
      <w:pPr>
        <w:pStyle w:val="afa"/>
        <w:keepNext/>
        <w:widowControl w:val="0"/>
        <w:ind w:firstLine="0"/>
        <w:jc w:val="left"/>
        <w:rPr>
          <w:lang w:val="uk-UA"/>
        </w:rPr>
      </w:pPr>
      <w:r w:rsidRPr="00C24B41">
        <w:t>3.1 Динаміка структурної долі фіксованого сільськогосподарського</w:t>
      </w:r>
      <w:r w:rsidR="008E4313">
        <w:rPr>
          <w:lang w:val="uk-UA"/>
        </w:rPr>
        <w:t xml:space="preserve"> </w:t>
      </w:r>
      <w:r w:rsidRPr="00C24B41">
        <w:t>податку в податкових надходженнях по</w:t>
      </w:r>
      <w:r w:rsidR="00C24B41">
        <w:t xml:space="preserve"> </w:t>
      </w:r>
      <w:r w:rsidRPr="00C24B41">
        <w:t>ДПІ в м.Дніпродзержинську</w:t>
      </w:r>
      <w:r w:rsidR="008E4313">
        <w:rPr>
          <w:lang w:val="uk-UA"/>
        </w:rPr>
        <w:t xml:space="preserve"> </w:t>
      </w:r>
      <w:r w:rsidRPr="00C24B41">
        <w:t>та по Дніпропетровській області</w:t>
      </w:r>
    </w:p>
    <w:p w:rsidR="0083272E" w:rsidRPr="000D4B90" w:rsidRDefault="0083272E" w:rsidP="006872F0">
      <w:pPr>
        <w:pStyle w:val="afa"/>
        <w:keepNext/>
        <w:widowControl w:val="0"/>
        <w:ind w:firstLine="0"/>
        <w:jc w:val="left"/>
        <w:rPr>
          <w:lang w:val="uk-UA"/>
        </w:rPr>
      </w:pPr>
      <w:r w:rsidRPr="000D4B90">
        <w:rPr>
          <w:lang w:val="uk-UA"/>
        </w:rPr>
        <w:t>3.2. Порівняльний аналіз загального порядку оподаткування та впливу</w:t>
      </w:r>
      <w:r w:rsidR="008E4313">
        <w:rPr>
          <w:lang w:val="uk-UA"/>
        </w:rPr>
        <w:t xml:space="preserve"> </w:t>
      </w:r>
      <w:r w:rsidRPr="000D4B90">
        <w:rPr>
          <w:lang w:val="uk-UA"/>
        </w:rPr>
        <w:t>продовження існування фіксованого сільськогосподарського податку на</w:t>
      </w:r>
      <w:r w:rsidR="008E4313">
        <w:rPr>
          <w:lang w:val="uk-UA"/>
        </w:rPr>
        <w:t xml:space="preserve"> </w:t>
      </w:r>
      <w:r w:rsidRPr="000D4B90">
        <w:rPr>
          <w:lang w:val="uk-UA"/>
        </w:rPr>
        <w:t>ефективність роботи сільгоспвиробника (на прикладі ТОВ “УНІРЕМ-АГРО</w:t>
      </w:r>
    </w:p>
    <w:p w:rsidR="0083272E" w:rsidRPr="000D4B90" w:rsidRDefault="008E4313" w:rsidP="006872F0">
      <w:pPr>
        <w:pStyle w:val="afa"/>
        <w:keepNext/>
        <w:widowControl w:val="0"/>
        <w:ind w:firstLine="0"/>
        <w:jc w:val="left"/>
        <w:rPr>
          <w:lang w:val="uk-UA"/>
        </w:rPr>
      </w:pPr>
      <w:r w:rsidRPr="00C24B41">
        <w:t>Висновки</w:t>
      </w:r>
    </w:p>
    <w:p w:rsidR="0083272E" w:rsidRPr="000D4B90" w:rsidRDefault="008E4313" w:rsidP="006872F0">
      <w:pPr>
        <w:pStyle w:val="afa"/>
        <w:keepNext/>
        <w:widowControl w:val="0"/>
        <w:ind w:firstLine="0"/>
        <w:jc w:val="left"/>
        <w:rPr>
          <w:lang w:val="uk-UA"/>
        </w:rPr>
      </w:pPr>
      <w:r w:rsidRPr="00C24B41">
        <w:t>Список використаної літератури</w:t>
      </w:r>
    </w:p>
    <w:p w:rsidR="0083272E" w:rsidRPr="000D4B90" w:rsidRDefault="008E4313" w:rsidP="006872F0">
      <w:pPr>
        <w:pStyle w:val="afa"/>
        <w:keepNext/>
        <w:widowControl w:val="0"/>
        <w:ind w:firstLine="0"/>
        <w:jc w:val="left"/>
        <w:rPr>
          <w:lang w:val="uk-UA"/>
        </w:rPr>
      </w:pPr>
      <w:r w:rsidRPr="00C24B41">
        <w:t>Додатки</w:t>
      </w:r>
    </w:p>
    <w:p w:rsidR="0083272E" w:rsidRDefault="0083272E" w:rsidP="006872F0">
      <w:pPr>
        <w:pStyle w:val="afa"/>
        <w:keepNext/>
        <w:widowControl w:val="0"/>
        <w:rPr>
          <w:lang w:val="uk-UA"/>
        </w:rPr>
      </w:pPr>
    </w:p>
    <w:p w:rsidR="0083272E" w:rsidRPr="00C24B41" w:rsidRDefault="008E4313" w:rsidP="006872F0">
      <w:pPr>
        <w:pStyle w:val="afa"/>
        <w:keepNext/>
        <w:widowControl w:val="0"/>
      </w:pPr>
      <w:r>
        <w:br w:type="page"/>
      </w:r>
      <w:r w:rsidRPr="00C24B41">
        <w:t>Вступ</w:t>
      </w:r>
    </w:p>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Кожна конкретна податкова система є відображенням податкової політики, яка проводиться державою. Податкова система - це сукупність податків, зборів, інших обов`язкових платежів і внесків до бюджету і державних цільових фондів, які діють у встановленому законом порядку. Сутність, структура і роль системи оподаткування визначаються податковою політикою, що є виключним правом держави, яка проводить її в країні самостійно, виходячи із завдань соціально-економічного розвитку. Через податки, пільги і фінансові санкції, а також і відповідальність, які виступають невід'ємною частиною системи оподаткування, держава ставить єдині вимоги до ефективного ведення господарства в країні.</w:t>
      </w:r>
    </w:p>
    <w:p w:rsidR="00C24B41" w:rsidRDefault="0083272E" w:rsidP="006872F0">
      <w:pPr>
        <w:pStyle w:val="afa"/>
        <w:keepNext/>
        <w:widowControl w:val="0"/>
      </w:pPr>
      <w:r w:rsidRPr="00C24B41">
        <w:t>Важливу роль у формуванні ефективної податкової політики належить обґрунтуванню оптимальних принципів оподаткування. А.Сміт сформулював чотири фундаментальні принципи або "закони", що стали класичними і придатні для будь-якої економічної системи</w:t>
      </w:r>
      <w:r w:rsidRPr="00C24B41">
        <w:footnoteReference w:id="1"/>
      </w:r>
      <w:r w:rsidRPr="00C24B41">
        <w:t>: перший - піддані держави повинні брати участь в утримуванні уряду відповідно до свого доходу, яким вони користуються під захистом держави; другий - податок який зобов'язана сплачувати кожна окрема особа має бути точно визначений (строк оплати, спосіб платежу, сума платежу); третій - податок повинен стягуватися в той час і таким способом, які найзручніші для платника; четвертий - податок має бути розроблений таким чином, щоб він стягував з народу як найменше грошей понад те, що необхідно для формування державного бюджету.</w:t>
      </w:r>
    </w:p>
    <w:p w:rsidR="0083272E" w:rsidRPr="00C24B41" w:rsidRDefault="0083272E" w:rsidP="006872F0">
      <w:pPr>
        <w:pStyle w:val="afa"/>
        <w:keepNext/>
        <w:widowControl w:val="0"/>
      </w:pPr>
      <w:r w:rsidRPr="00C24B41">
        <w:t>Суспільне призначення податків проявляється в їх функціях. Їх дві - "фіскальна" й "економічна"</w:t>
      </w:r>
      <w:r w:rsidRPr="00C24B41">
        <w:footnoteReference w:id="2"/>
      </w:r>
      <w:r w:rsidRPr="00C24B41">
        <w:t>.</w:t>
      </w:r>
    </w:p>
    <w:p w:rsidR="0083272E" w:rsidRPr="00C24B41" w:rsidRDefault="0083272E" w:rsidP="006872F0">
      <w:pPr>
        <w:pStyle w:val="afa"/>
        <w:keepNext/>
        <w:widowControl w:val="0"/>
      </w:pPr>
      <w:r w:rsidRPr="00C24B41">
        <w:t>Фіскальна полягає в формуванні грошових доходів держави. Гроші потрібні їй на утримання державного апарату, армії, розвитку науки і техніки, підтримку дітей, літніх і хворих людей. Із зібраних у вигляді податків коштів держава покриває витрати на освіту, будує школи, вищі учбові заклади, дитячі будинки, платить зарплату викладачам і стипендію студентам. Частина коштів йде на охорону здоров`я. З цього ж джерела і витрачаються гроші на будівництво державних підприємств, споруд, доріг, захист навколишнього середовища. Економічна функція податків полягає у впливі через податки на суспільне відтворення, тобто охоплює будь-які процеси в економіці країни, а також соціально-економічні процеси в суспільстві. Податки в цій функції можуть відігравати стимулюючу, обмежуючу і контролюючу роль. Значне підвищення податків здатне не тільки обмежити, але й зробити беззмістовною підприємницьку діяльність.</w:t>
      </w:r>
    </w:p>
    <w:p w:rsidR="0083272E" w:rsidRPr="00C24B41" w:rsidRDefault="0083272E" w:rsidP="006872F0">
      <w:pPr>
        <w:pStyle w:val="afa"/>
        <w:keepNext/>
        <w:widowControl w:val="0"/>
      </w:pPr>
      <w:r w:rsidRPr="00C24B41">
        <w:t>Актуальність досліджень дипломної роботи : Вся історія податкової політики зводиться до пошуків ідеалів оптимального оподаткування. При цьому держава не може задовольнятися лише загальними пропорціями розподілу ВВП. Вона повинна враховувати інтереси кожного підприємства, кожного члена суспільства. Іншими словами, податкова політика повинна влаштовувати і державу, і платників податків</w:t>
      </w:r>
      <w:r w:rsidRPr="00C24B41">
        <w:footnoteReference w:id="3"/>
      </w:r>
      <w:r w:rsidRPr="00C24B41">
        <w:t>.</w:t>
      </w:r>
    </w:p>
    <w:p w:rsidR="0083272E" w:rsidRPr="00C24B41" w:rsidRDefault="0083272E" w:rsidP="006872F0">
      <w:pPr>
        <w:pStyle w:val="afa"/>
        <w:keepNext/>
        <w:widowControl w:val="0"/>
      </w:pPr>
      <w:r w:rsidRPr="00C24B41">
        <w:t>Предмет досліджень дипломної роботи : основні результати та тенденції розвитку оподаткування сільгоспвиробників-юридичних осіб в Україні, діяльність районної податкової інспекції та податкові відносини, що виникають в процесі регулювання підприємницької діяльності суб'єктів господарювання, як інструмент впливу на фінансово-господарську діяльність сільгоспвиробника.</w:t>
      </w:r>
    </w:p>
    <w:p w:rsidR="00C24B41" w:rsidRDefault="0083272E" w:rsidP="006872F0">
      <w:pPr>
        <w:pStyle w:val="afa"/>
        <w:keepNext/>
        <w:widowControl w:val="0"/>
      </w:pPr>
      <w:r w:rsidRPr="00C24B41">
        <w:t>Об’єкт досліджень дипломної роботи: сільськогосподарське підприємство - товариство з обмеженою відповідальністю ТОВ “УНІРЕМ-АГРО”(м. Дніпродзержинськ) за 2002 -2004 роки, яке має основне сільсько-господарське виробництво (оренда землі) в смт.Акимовка (Криничанський район Дніпропетровської області) .</w:t>
      </w:r>
    </w:p>
    <w:p w:rsidR="0083272E" w:rsidRPr="00C24B41" w:rsidRDefault="0083272E" w:rsidP="006872F0">
      <w:pPr>
        <w:pStyle w:val="afa"/>
        <w:keepNext/>
        <w:widowControl w:val="0"/>
      </w:pPr>
      <w:r w:rsidRPr="00C24B41">
        <w:t>Мета досліджень дипломної роботи:</w:t>
      </w:r>
      <w:r w:rsidR="00C24B41">
        <w:t xml:space="preserve"> </w:t>
      </w:r>
      <w:r w:rsidRPr="00C24B41">
        <w:t>аналіз впливу податків на фінан-сово-господарську діяльність підприємств та, окремо, сільськогосподарських підприємств, виявлення основних закономірностей механізму стягнення податків, розробка пропозицій щодо удосконалення механізму нарахування та сплати податків, розробка пропозицій щодо реформування системи податків.</w:t>
      </w:r>
    </w:p>
    <w:p w:rsidR="0083272E" w:rsidRPr="00C24B41" w:rsidRDefault="0083272E" w:rsidP="006872F0">
      <w:pPr>
        <w:pStyle w:val="afa"/>
        <w:keepNext/>
        <w:widowControl w:val="0"/>
      </w:pPr>
      <w:r w:rsidRPr="00C24B41">
        <w:t>Задачі досліджень дипломної роботи :</w:t>
      </w:r>
    </w:p>
    <w:p w:rsidR="0083272E" w:rsidRPr="00C24B41" w:rsidRDefault="0083272E" w:rsidP="006872F0">
      <w:pPr>
        <w:pStyle w:val="afa"/>
        <w:keepNext/>
        <w:widowControl w:val="0"/>
      </w:pPr>
      <w:r w:rsidRPr="00C24B41">
        <w:t>аналіз сучасного податкового навантаження на підприємства сільгоспвиробників в Україні;</w:t>
      </w:r>
    </w:p>
    <w:p w:rsidR="0083272E" w:rsidRPr="00C24B41" w:rsidRDefault="0083272E" w:rsidP="006872F0">
      <w:pPr>
        <w:pStyle w:val="afa"/>
        <w:keepNext/>
        <w:widowControl w:val="0"/>
      </w:pPr>
      <w:r w:rsidRPr="00C24B41">
        <w:t>аналіз структури та організації діяльності районної податкової інспекції;</w:t>
      </w:r>
    </w:p>
    <w:p w:rsidR="0083272E" w:rsidRPr="00C24B41" w:rsidRDefault="0083272E" w:rsidP="006872F0">
      <w:pPr>
        <w:pStyle w:val="afa"/>
        <w:keepNext/>
        <w:widowControl w:val="0"/>
      </w:pPr>
      <w:r w:rsidRPr="00C24B41">
        <w:t>аналіз методів обліку нарахування та сплати податків, адміністрування податків податковою інспекцією на основі “коридорів уваги по податковим ризикам”;</w:t>
      </w:r>
    </w:p>
    <w:p w:rsidR="0083272E" w:rsidRPr="00C24B41" w:rsidRDefault="0083272E" w:rsidP="006872F0">
      <w:pPr>
        <w:pStyle w:val="afa"/>
        <w:keepNext/>
        <w:widowControl w:val="0"/>
      </w:pPr>
      <w:r w:rsidRPr="00C24B41">
        <w:t>аналіз впливу оподаткування на фінансові результати діяльності сільськогосподарського підприємства ТОВ “УНІРЕМ-АГРО” та виявлення податкових проблем у підприємства;</w:t>
      </w:r>
    </w:p>
    <w:p w:rsidR="0083272E" w:rsidRPr="00C24B41" w:rsidRDefault="0083272E" w:rsidP="006872F0">
      <w:pPr>
        <w:pStyle w:val="afa"/>
        <w:keepNext/>
        <w:widowControl w:val="0"/>
      </w:pPr>
      <w:r w:rsidRPr="00C24B41">
        <w:t>аналіз обґрунтованості рішення про пролонгацію дії закону України про спрощену систему оподаткування сільгоспвиробників до 2009 року та пропозицій про внесення такої системи до перспективного Податкового Кодексу України.</w:t>
      </w:r>
    </w:p>
    <w:p w:rsidR="0083272E" w:rsidRPr="00C24B41" w:rsidRDefault="0083272E" w:rsidP="006872F0">
      <w:pPr>
        <w:pStyle w:val="afa"/>
        <w:keepNext/>
        <w:widowControl w:val="0"/>
      </w:pPr>
      <w:r w:rsidRPr="00C24B41">
        <w:t>Інформаційне забезпечення : статистичні дані доходної частини Державного бюджету України та місцевих бюджетів по Дніпропетровській області в 2002 – 2004 роках, фінансова та податкова звітність ТОВ “УНІРЕМ-АГРО” за 2002 –2004 роки.</w:t>
      </w:r>
    </w:p>
    <w:p w:rsidR="0083272E" w:rsidRPr="00C24B41" w:rsidRDefault="0083272E" w:rsidP="006872F0">
      <w:pPr>
        <w:pStyle w:val="afa"/>
        <w:keepNext/>
        <w:widowControl w:val="0"/>
      </w:pPr>
      <w:r w:rsidRPr="00C24B41">
        <w:t>Методологічне забезпечення : структурування податкових надходжень за реєстрами бюджетної класифікації, ретроспективний аналіз показників податкової</w:t>
      </w:r>
      <w:r w:rsidR="00C24B41">
        <w:t xml:space="preserve"> </w:t>
      </w:r>
      <w:r w:rsidRPr="00C24B41">
        <w:t>звітності, аналітична обробка та групування показників в динаміці</w:t>
      </w:r>
    </w:p>
    <w:p w:rsidR="0083272E" w:rsidRPr="00C24B41" w:rsidRDefault="0083272E" w:rsidP="006872F0">
      <w:pPr>
        <w:pStyle w:val="afa"/>
        <w:keepNext/>
        <w:widowControl w:val="0"/>
      </w:pPr>
      <w:r w:rsidRPr="00C24B41">
        <w:t>Практична цінність отриманих результатів: при реформуванні суспіль-них відносин в Україні спрощена система оподаткування для сільгоспвироб-ників у вигляді ФСП – це додаткові 30% суми чистого прибутку та державна підтримка розвитку сільського господарства України за рахунок непрямої дотації зниженням податкового тиску.</w:t>
      </w:r>
    </w:p>
    <w:p w:rsidR="0083272E" w:rsidRDefault="0083272E" w:rsidP="006872F0">
      <w:pPr>
        <w:pStyle w:val="afa"/>
        <w:keepNext/>
        <w:widowControl w:val="0"/>
        <w:rPr>
          <w:lang w:val="uk-UA"/>
        </w:rPr>
      </w:pPr>
    </w:p>
    <w:p w:rsidR="0083272E" w:rsidRPr="00C24B41" w:rsidRDefault="008E4313" w:rsidP="006872F0">
      <w:pPr>
        <w:pStyle w:val="afa"/>
        <w:keepNext/>
        <w:widowControl w:val="0"/>
      </w:pPr>
      <w:r>
        <w:br w:type="page"/>
      </w:r>
      <w:r w:rsidRPr="00C24B41">
        <w:t>Розділ 1</w:t>
      </w:r>
      <w:r>
        <w:rPr>
          <w:lang w:val="uk-UA"/>
        </w:rPr>
        <w:t xml:space="preserve">. </w:t>
      </w:r>
      <w:r w:rsidRPr="00C24B41">
        <w:t>Податкове навантаження на сільськогосподарські</w:t>
      </w:r>
      <w:r>
        <w:rPr>
          <w:lang w:val="uk-UA"/>
        </w:rPr>
        <w:t xml:space="preserve"> </w:t>
      </w:r>
      <w:r w:rsidRPr="00C24B41">
        <w:t xml:space="preserve">підприємства в </w:t>
      </w:r>
      <w:r>
        <w:rPr>
          <w:lang w:val="uk-UA"/>
        </w:rPr>
        <w:t>У</w:t>
      </w:r>
      <w:r w:rsidRPr="00C24B41">
        <w:t>країні</w:t>
      </w:r>
    </w:p>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1.1 Сутність, види, класифікація податків в Україні</w:t>
      </w:r>
    </w:p>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Податки, як особлива сфера виробничих відносин, є своєрідною еконо-мічною категорією. Податки виражають реально існуючі грошові відносини, які проявляються під час використання частини національного доходу на загально-державні потреби.</w:t>
      </w:r>
    </w:p>
    <w:p w:rsidR="0083272E" w:rsidRPr="00C24B41" w:rsidRDefault="0083272E" w:rsidP="006872F0">
      <w:pPr>
        <w:pStyle w:val="afa"/>
        <w:keepNext/>
        <w:widowControl w:val="0"/>
      </w:pPr>
      <w:r w:rsidRPr="00C24B41">
        <w:t>Процес виникнення та становлення податків як особливої форми соціаль-них відносин пройшов декілька етапів [38,с.47].</w:t>
      </w:r>
    </w:p>
    <w:p w:rsidR="0083272E" w:rsidRPr="00C24B41" w:rsidRDefault="0083272E" w:rsidP="006872F0">
      <w:pPr>
        <w:pStyle w:val="afa"/>
        <w:keepNext/>
        <w:widowControl w:val="0"/>
      </w:pPr>
      <w:r w:rsidRPr="00C24B41">
        <w:t>Перший етап виникнення податкових відносин пов’язаний з рабовлас-ницькими суспільствами. Виникнення держави як особливого інструменту ре-гулювання суспільних відносин та захисту права приватної власності стало безпосередньою причиною існування податків. Основними формами оподатку-вання цього періоду стають прямі (подушний, поземельний) податки та непря-мий – мито, як специфічна форма оподаткування торговельної діяльності.</w:t>
      </w:r>
    </w:p>
    <w:p w:rsidR="0083272E" w:rsidRPr="00C24B41" w:rsidRDefault="0083272E" w:rsidP="006872F0">
      <w:pPr>
        <w:pStyle w:val="afa"/>
        <w:keepNext/>
        <w:widowControl w:val="0"/>
      </w:pPr>
      <w:r w:rsidRPr="00C24B41">
        <w:t>Другий етап розвитку податків відбувся в умовах феодального способу господарювання, який в свою чергу поділяється на періоди раннього та пізньо-го середньовіччя. Особливість раннього середньовіччя полягає в натуральному характері податків. Основними носіями податків виступали селяни (як вільні, так і закріпачені), що пов’язано з особливостями земельних відносин. Реципієнтами (отримувачами) податків виступали місцеві феодали. Для пізньо-го середньовіччя характерним стають процеси централізації державної влади в руках монархів, що викликало відповідну концентрацію державних фінансів в руках центральної вла-ди і розширення кола платників податків за рахунок духовенства, дрібних та великих феодалів, міського населення.</w:t>
      </w:r>
    </w:p>
    <w:p w:rsidR="0083272E" w:rsidRPr="00C24B41" w:rsidRDefault="0083272E" w:rsidP="006872F0">
      <w:pPr>
        <w:pStyle w:val="afa"/>
        <w:keepNext/>
        <w:widowControl w:val="0"/>
      </w:pPr>
      <w:r w:rsidRPr="00C24B41">
        <w:t>На третьому етапі</w:t>
      </w:r>
      <w:r w:rsidR="00C24B41">
        <w:t xml:space="preserve"> </w:t>
      </w:r>
      <w:r w:rsidRPr="00C24B41">
        <w:t>в буржуазних суспільствах, які прийшли на зміну абсолютним монархіям, відбувалось остаточне формування сучасної системи оподаткування. Оскільки провідною верствою в цей період стає буржуазія, нею встановлюються нові принципи оподаткування (справедливість, рівномірність та дешевизна податків, запровадження податків виключно парламентськими законами тощо). Виникають такі сучасні форми оподаткування, як пряме при-буткове оподаткування, остаточно формується підсистема непрямого оподатку-вання – специфічних та універсальних акцизів. Суттєвою особливістю слід вважати запровадження системи обов’язкового соціального страхування та превалювання регулюючої функції оподаткування над фіскальною.</w:t>
      </w:r>
    </w:p>
    <w:p w:rsidR="00C24B41" w:rsidRDefault="0083272E" w:rsidP="006872F0">
      <w:pPr>
        <w:pStyle w:val="afa"/>
        <w:keepNext/>
        <w:widowControl w:val="0"/>
      </w:pPr>
      <w:r w:rsidRPr="00C24B41">
        <w:t>Сьогодні Україна вибудовує свою податкову систему, орієнтуючись на найрозвиненіші країни світу. Адже податкова система є найважливішою осно-вою економічної системи кожної розвиненої країни. З одного боку вона забез-печує фінансову базу держави, а з іншого – виступає головним знаряддям реа-лізації її економічної доктрини. Податки – це об’єктивне суспільне явище, тому при побудові податкової системи слід виходити з реалій соціально-економіч-ного стану країни. Жодна держава не може обійтись без податків, що є голов-ним у її відносинах з суб‘єктами господарювання. Історично це найдавніша форма фінансових відносин між державою і членами суспільства.</w:t>
      </w:r>
    </w:p>
    <w:p w:rsidR="0083272E" w:rsidRPr="00C24B41" w:rsidRDefault="0083272E" w:rsidP="006872F0">
      <w:pPr>
        <w:pStyle w:val="afa"/>
        <w:keepNext/>
        <w:widowControl w:val="0"/>
      </w:pPr>
      <w:r w:rsidRPr="00C24B41">
        <w:t>Сутність податків полягає в обов’язковому перерозподілі національного доходу з метою формування державних фінансових фондів. Особливістю податків є їх примусовий, обов’язковий характер, який не потребує зустрічної індивідуальної оплатності з боку держави.</w:t>
      </w:r>
    </w:p>
    <w:p w:rsidR="0083272E" w:rsidRPr="00C24B41" w:rsidRDefault="0083272E" w:rsidP="006872F0">
      <w:pPr>
        <w:pStyle w:val="afa"/>
        <w:keepNext/>
        <w:widowControl w:val="0"/>
      </w:pPr>
      <w:r w:rsidRPr="00C24B41">
        <w:t>До основних термінів сучасної системи оподаткування в Україні відно-сяться [31, с.22]:</w:t>
      </w:r>
    </w:p>
    <w:p w:rsidR="00C24B41" w:rsidRDefault="0083272E" w:rsidP="006872F0">
      <w:pPr>
        <w:pStyle w:val="afa"/>
        <w:keepNext/>
        <w:widowControl w:val="0"/>
      </w:pPr>
      <w:r w:rsidRPr="00C24B41">
        <w:t>1. Податок (збір, внесок до державного цільового фонду) – в Україні це обов’язковий платіж до бюджетів різних рівнів або державних цільових фондів, що здійснюються в порядку і на умовах, визначених законодавством України щодо оподаткування.</w:t>
      </w:r>
    </w:p>
    <w:p w:rsidR="0083272E" w:rsidRPr="00C24B41" w:rsidRDefault="0083272E" w:rsidP="006872F0">
      <w:pPr>
        <w:pStyle w:val="afa"/>
        <w:keepNext/>
        <w:widowControl w:val="0"/>
      </w:pPr>
      <w:r w:rsidRPr="00C24B41">
        <w:t>2. Суб`єкт, або платник податків, зборів та обов’язкових платежів – це особи, на яких Конституцією України та податковим законодавством покладено обов’язки:</w:t>
      </w:r>
    </w:p>
    <w:p w:rsidR="0083272E" w:rsidRPr="00C24B41" w:rsidRDefault="0083272E" w:rsidP="006872F0">
      <w:pPr>
        <w:pStyle w:val="afa"/>
        <w:keepNext/>
        <w:widowControl w:val="0"/>
      </w:pPr>
      <w:r w:rsidRPr="00C24B41">
        <w:t>а) сплачувати податки, збори та обов’язкові платежі;</w:t>
      </w:r>
    </w:p>
    <w:p w:rsidR="0083272E" w:rsidRPr="00C24B41" w:rsidRDefault="0083272E" w:rsidP="006872F0">
      <w:pPr>
        <w:pStyle w:val="afa"/>
        <w:keepNext/>
        <w:widowControl w:val="0"/>
      </w:pPr>
      <w:r w:rsidRPr="00C24B41">
        <w:t>б) нараховувати, утримувати та перераховувати податки, збори та обов’язкові платежі до бюджетів і до державних цільових фондів.</w:t>
      </w:r>
    </w:p>
    <w:p w:rsidR="0083272E" w:rsidRPr="00C24B41" w:rsidRDefault="0083272E" w:rsidP="006872F0">
      <w:pPr>
        <w:pStyle w:val="afa"/>
        <w:keepNext/>
        <w:widowControl w:val="0"/>
      </w:pPr>
      <w:r w:rsidRPr="00C24B41">
        <w:t>Платник податків може визнаватись суб’єктом оподаткування одним або декількома податками, зборами та обов’язковими платежами в залежності від діяльності, яку він провадить, володіння майном або інших обставин, у разі наявності яких виникають податкові зобов’язання.</w:t>
      </w:r>
    </w:p>
    <w:p w:rsidR="0083272E" w:rsidRPr="00C24B41" w:rsidRDefault="0083272E" w:rsidP="006872F0">
      <w:pPr>
        <w:pStyle w:val="afa"/>
        <w:keepNext/>
        <w:widowControl w:val="0"/>
      </w:pPr>
      <w:r w:rsidRPr="00C24B41">
        <w:t>Суб’єктом оподаткування може визнаватись й особа, на яку відповідно до податкового законодавства України покладен</w:t>
      </w:r>
      <w:r w:rsidR="008E4313">
        <w:t>о обов’язки щодо нарахування по</w:t>
      </w:r>
      <w:r w:rsidRPr="00C24B41">
        <w:t>датків, зборів та обов’язкових платежів, утримання їх з платника та перерахування до бюджету.</w:t>
      </w:r>
    </w:p>
    <w:p w:rsidR="0083272E" w:rsidRPr="00C24B41" w:rsidRDefault="0083272E" w:rsidP="006872F0">
      <w:pPr>
        <w:pStyle w:val="afa"/>
        <w:keepNext/>
        <w:widowControl w:val="0"/>
      </w:pPr>
      <w:r w:rsidRPr="00C24B41">
        <w:t>Суб’єктами оподаткування або платниками податків, зборів та обов’язкових платежів є юридичні або фізичні особи, міжнародні об’єднання та організа-ції, які відповідно до чинного податкового законодавства безпосередньо зобо-в’язані нараховувати, утримувати та сплачувати податки, збори та інші обов’язкові платежі.</w:t>
      </w:r>
    </w:p>
    <w:p w:rsidR="0083272E" w:rsidRPr="00C24B41" w:rsidRDefault="0083272E" w:rsidP="006872F0">
      <w:pPr>
        <w:pStyle w:val="afa"/>
        <w:keepNext/>
        <w:widowControl w:val="0"/>
      </w:pPr>
      <w:r w:rsidRPr="00C24B41">
        <w:t>Податкове законодавство завжди розпочинається з визначення суб’єктів оподаткування або платників податків, зборів та обов’язкових платежів, оскіль-ки необхідно чітко знати, хто повинен платити той чи інший вид платежу до бюджету чи до державного цільового фонду та хто несе перед державою відповідальність за несплату або несвоєчасну сплату цього платежу.</w:t>
      </w:r>
    </w:p>
    <w:p w:rsidR="0083272E" w:rsidRPr="00C24B41" w:rsidRDefault="0083272E" w:rsidP="006872F0">
      <w:pPr>
        <w:pStyle w:val="afa"/>
        <w:keepNext/>
        <w:widowControl w:val="0"/>
      </w:pPr>
      <w:r w:rsidRPr="00C24B41">
        <w:t>3. Об`єкт оподаткування – юридично обумовлений факт або подія, після настання яких у суб’єкта виникає обов’язок сплатити податок; з економічної точки зору об’єктом оподаткування можуть виступати доход, прибуток, майно, грошовий капітал або розмір споживання.</w:t>
      </w:r>
    </w:p>
    <w:p w:rsidR="0083272E" w:rsidRPr="00C24B41" w:rsidRDefault="0083272E" w:rsidP="006872F0">
      <w:pPr>
        <w:pStyle w:val="afa"/>
        <w:keepNext/>
        <w:widowControl w:val="0"/>
      </w:pPr>
      <w:r w:rsidRPr="00C24B41">
        <w:t>Кожен податок, збір та обов’язковий платіж має самостійний об’єкт оподаткування, який визначається чинним податковим законодавством. Об’єкт оподаткування повинен бути стабільним, чітко визначеним, мати безпосереднє відношення до платника податку.</w:t>
      </w:r>
    </w:p>
    <w:p w:rsidR="0083272E" w:rsidRPr="00C24B41" w:rsidRDefault="0083272E" w:rsidP="006872F0">
      <w:pPr>
        <w:pStyle w:val="afa"/>
        <w:keepNext/>
        <w:widowControl w:val="0"/>
      </w:pPr>
      <w:r w:rsidRPr="00C24B41">
        <w:t>4. Предмет оподаткування – фізична, якісна характеристика об’єкту, яка виступає еквівалентом об’єкту з метою оподаткування.</w:t>
      </w:r>
    </w:p>
    <w:p w:rsidR="00C24B41" w:rsidRDefault="0083272E" w:rsidP="006872F0">
      <w:pPr>
        <w:pStyle w:val="afa"/>
        <w:keepNext/>
        <w:widowControl w:val="0"/>
      </w:pPr>
      <w:r w:rsidRPr="00C24B41">
        <w:t>5. Одиниця оподаткування – це одиниця виміру (фізичного чи грошового) об`єкта оподаткування. Фізичний вимір досить точно відображає об`єкт оподаткування.</w:t>
      </w:r>
    </w:p>
    <w:p w:rsidR="0083272E" w:rsidRPr="00C24B41" w:rsidRDefault="0083272E" w:rsidP="006872F0">
      <w:pPr>
        <w:pStyle w:val="afa"/>
        <w:keepNext/>
        <w:widowControl w:val="0"/>
      </w:pPr>
      <w:r w:rsidRPr="00C24B41">
        <w:t>6. Податкова ставка – законодавчо установлений розмір податку на оди-ницю оподаткування. Існують такі підходи до встановлення податкових ставок:</w:t>
      </w:r>
    </w:p>
    <w:p w:rsidR="0083272E" w:rsidRPr="00C24B41" w:rsidRDefault="0083272E" w:rsidP="006872F0">
      <w:pPr>
        <w:pStyle w:val="afa"/>
        <w:keepNext/>
        <w:widowControl w:val="0"/>
      </w:pPr>
      <w:r w:rsidRPr="00C24B41">
        <w:t>- універсальний ( для всіх платників встановлюється єдина податкова ставка);</w:t>
      </w:r>
    </w:p>
    <w:p w:rsidR="0083272E" w:rsidRPr="00C24B41" w:rsidRDefault="0083272E" w:rsidP="006872F0">
      <w:pPr>
        <w:pStyle w:val="afa"/>
        <w:keepNext/>
        <w:widowControl w:val="0"/>
      </w:pPr>
      <w:r w:rsidRPr="00C24B41">
        <w:t>- диференційований (для різних платників існують різні рівні ставок).</w:t>
      </w:r>
    </w:p>
    <w:p w:rsidR="0083272E" w:rsidRPr="00C24B41" w:rsidRDefault="0083272E" w:rsidP="006872F0">
      <w:pPr>
        <w:pStyle w:val="afa"/>
        <w:keepNext/>
        <w:widowControl w:val="0"/>
      </w:pPr>
      <w:r w:rsidRPr="00C24B41">
        <w:t>За побудовою ставки бувають:</w:t>
      </w:r>
    </w:p>
    <w:p w:rsidR="0083272E" w:rsidRPr="00C24B41" w:rsidRDefault="0083272E" w:rsidP="006872F0">
      <w:pPr>
        <w:pStyle w:val="afa"/>
        <w:keepNext/>
        <w:widowControl w:val="0"/>
      </w:pPr>
      <w:r w:rsidRPr="00C24B41">
        <w:t>- тверді (встановлюються у грошовому виразі на одиницю оподаткування в натуральному обчисленні):</w:t>
      </w:r>
    </w:p>
    <w:p w:rsidR="0083272E" w:rsidRPr="00C24B41" w:rsidRDefault="0083272E" w:rsidP="006872F0">
      <w:pPr>
        <w:pStyle w:val="afa"/>
        <w:keepNext/>
        <w:widowControl w:val="0"/>
      </w:pPr>
      <w:r w:rsidRPr="00C24B41">
        <w:t>а) фіксовані – встановлені конкретних сум;</w:t>
      </w:r>
    </w:p>
    <w:p w:rsidR="0083272E" w:rsidRPr="00C24B41" w:rsidRDefault="0083272E" w:rsidP="006872F0">
      <w:pPr>
        <w:pStyle w:val="afa"/>
        <w:keepNext/>
        <w:widowControl w:val="0"/>
      </w:pPr>
      <w:r w:rsidRPr="00C24B41">
        <w:t>б) відносні – визначені відносно до певної величини (наприклад, у процентах до мінімальної заробітної плати).</w:t>
      </w:r>
    </w:p>
    <w:p w:rsidR="0083272E" w:rsidRPr="00C24B41" w:rsidRDefault="0083272E" w:rsidP="006872F0">
      <w:pPr>
        <w:pStyle w:val="afa"/>
        <w:keepNext/>
        <w:widowControl w:val="0"/>
      </w:pPr>
      <w:r w:rsidRPr="00C24B41">
        <w:t>- процентні ставки встановлюються щодо об’єкта оподаткування, який має грошовий вираз. Вони поділяються на три види:</w:t>
      </w:r>
    </w:p>
    <w:p w:rsidR="0083272E" w:rsidRPr="00C24B41" w:rsidRDefault="0083272E" w:rsidP="006872F0">
      <w:pPr>
        <w:pStyle w:val="afa"/>
        <w:keepNext/>
        <w:widowControl w:val="0"/>
      </w:pPr>
      <w:r w:rsidRPr="00C24B41">
        <w:t>а) пропорційні ставки, які не залежать від розміру об`єкта оподаткування;</w:t>
      </w:r>
    </w:p>
    <w:p w:rsidR="0083272E" w:rsidRPr="00C24B41" w:rsidRDefault="0083272E" w:rsidP="006872F0">
      <w:pPr>
        <w:pStyle w:val="afa"/>
        <w:keepNext/>
        <w:widowControl w:val="0"/>
      </w:pPr>
      <w:r w:rsidRPr="00C24B41">
        <w:t>б) прогресивні ставки розмір яких зростає разом в міру збільшення обсягів об`єкта оподаткування:;</w:t>
      </w:r>
    </w:p>
    <w:p w:rsidR="0083272E" w:rsidRPr="00C24B41" w:rsidRDefault="0083272E" w:rsidP="006872F0">
      <w:pPr>
        <w:pStyle w:val="afa"/>
        <w:keepNext/>
        <w:widowControl w:val="0"/>
      </w:pPr>
      <w:r w:rsidRPr="00C24B41">
        <w:t>в) регресивні ставки, на відміну від прогресивних, зменшуються в міру зростання об`єкта оподаткування.</w:t>
      </w:r>
    </w:p>
    <w:p w:rsidR="0083272E" w:rsidRPr="00C24B41" w:rsidRDefault="0083272E" w:rsidP="006872F0">
      <w:pPr>
        <w:pStyle w:val="afa"/>
        <w:keepNext/>
        <w:widowControl w:val="0"/>
      </w:pPr>
      <w:r w:rsidRPr="00C24B41">
        <w:t>7. Податкова квота – це частка податку платника, яка може бути визна-чена як в абсолютному розмірі й у відносному виразі. Значення податкової квоти полягає в тому, що вона характеризує рівень оподаткування.</w:t>
      </w:r>
    </w:p>
    <w:p w:rsidR="0083272E" w:rsidRPr="00C24B41" w:rsidRDefault="0083272E" w:rsidP="006872F0">
      <w:pPr>
        <w:pStyle w:val="afa"/>
        <w:keepNext/>
        <w:widowControl w:val="0"/>
      </w:pPr>
      <w:r w:rsidRPr="00C24B41">
        <w:t>8. Податковий оклад - остаточна сума, що підлягає сплаті до бюджету; в більшості податків визначається як добуток бази оподаткування на ставку оподаткування.</w:t>
      </w:r>
    </w:p>
    <w:p w:rsidR="00C24B41" w:rsidRDefault="0083272E" w:rsidP="006872F0">
      <w:pPr>
        <w:pStyle w:val="afa"/>
        <w:keepNext/>
        <w:widowControl w:val="0"/>
      </w:pPr>
      <w:r w:rsidRPr="00C24B41">
        <w:t>9. Джерело сплати податку – фінансовий фонд суб’єкта оподаткування, за рахунок якого відбувається сплата податку. Як правило, джерелом можуть виступати прибуток , валовий доход, чистий доход фізичної особи тощо.</w:t>
      </w:r>
    </w:p>
    <w:p w:rsidR="0083272E" w:rsidRPr="00C24B41" w:rsidRDefault="0083272E" w:rsidP="006872F0">
      <w:pPr>
        <w:pStyle w:val="afa"/>
        <w:keepNext/>
        <w:widowControl w:val="0"/>
      </w:pPr>
      <w:r w:rsidRPr="00C24B41">
        <w:t>10. Податкова пільга – законодавчо закріплене повне або часткове звільнення від сплати податків. зборів та інших обов’язкових платежів.</w:t>
      </w:r>
    </w:p>
    <w:p w:rsidR="0083272E" w:rsidRPr="00C24B41" w:rsidRDefault="0083272E" w:rsidP="006872F0">
      <w:pPr>
        <w:pStyle w:val="afa"/>
        <w:keepNext/>
        <w:widowControl w:val="0"/>
      </w:pPr>
      <w:r w:rsidRPr="00C24B41">
        <w:t>Оскільки податки мають ознаки фінансових відносин (перерозподіл коштів та формування фондів), можна розрізнити такі основні функції податків як категорії фінансів:</w:t>
      </w:r>
    </w:p>
    <w:p w:rsidR="0083272E" w:rsidRPr="00C24B41" w:rsidRDefault="0083272E" w:rsidP="006872F0">
      <w:pPr>
        <w:pStyle w:val="afa"/>
        <w:keepNext/>
        <w:widowControl w:val="0"/>
      </w:pPr>
      <w:r w:rsidRPr="00C24B41">
        <w:t>1. Фіскальна – основне призначення полягає в мобілізації та накопиченні коштів в державних фондах.</w:t>
      </w:r>
    </w:p>
    <w:p w:rsidR="00C24B41" w:rsidRDefault="0083272E" w:rsidP="006872F0">
      <w:pPr>
        <w:pStyle w:val="afa"/>
        <w:keepNext/>
        <w:widowControl w:val="0"/>
      </w:pPr>
      <w:r w:rsidRPr="00C24B41">
        <w:t>2. Розподільча (соціальна) - одним із призначень податків є розподіл сус-пільних доходів з боку більш сплатоспроможних верств населення та суб’єктів господарювання на користь малозабезпечених; за рахунок виробничих галузей національної економіки на користь суб’єктів невиробничої сфери тощо.</w:t>
      </w:r>
    </w:p>
    <w:p w:rsidR="0083272E" w:rsidRPr="00C24B41" w:rsidRDefault="0083272E" w:rsidP="006872F0">
      <w:pPr>
        <w:pStyle w:val="afa"/>
        <w:keepNext/>
        <w:widowControl w:val="0"/>
      </w:pPr>
      <w:r w:rsidRPr="00C24B41">
        <w:t>Завдяки цій функції підтримується соціальна рівновага та забезпечується відносна рівномірність доходів різних верств громадян.</w:t>
      </w:r>
    </w:p>
    <w:p w:rsidR="0083272E" w:rsidRPr="00C24B41" w:rsidRDefault="0083272E" w:rsidP="006872F0">
      <w:pPr>
        <w:pStyle w:val="afa"/>
        <w:keepNext/>
        <w:widowControl w:val="0"/>
      </w:pPr>
      <w:r w:rsidRPr="00C24B41">
        <w:t>3. Регулююча функція – податки як інструмент примусового вилучення частини доходів суспільства здатні суттєво впливати на стан національної економіки. Позитивний вплив дозволяє говорити про стимулюючу роль податків, негативний – про дестимулюючу роль оподаткування. Важливість урахування в державній економічній політиці цієї функції була доведена новим економічним курсом Ф.Д.Рузвельта в роки Великої Депресії 1920-30-х рр.</w:t>
      </w:r>
    </w:p>
    <w:p w:rsidR="0083272E" w:rsidRPr="00C24B41" w:rsidRDefault="0083272E" w:rsidP="006872F0">
      <w:pPr>
        <w:pStyle w:val="afa"/>
        <w:keepNext/>
        <w:widowControl w:val="0"/>
      </w:pPr>
      <w:r w:rsidRPr="00C24B41">
        <w:t>4. Контрольна функція – допоміжна функція, яка полягає в контролі за допомогою податків за джерелами і обсягами доходів суспільства та напрямками їх використання.</w:t>
      </w:r>
    </w:p>
    <w:p w:rsidR="0083272E" w:rsidRPr="00C24B41" w:rsidRDefault="0083272E" w:rsidP="006872F0">
      <w:pPr>
        <w:pStyle w:val="afa"/>
        <w:keepNext/>
        <w:widowControl w:val="0"/>
      </w:pPr>
      <w:r w:rsidRPr="00C24B41">
        <w:t>Класифікація податків як економічної категорії проводиться:</w:t>
      </w:r>
    </w:p>
    <w:p w:rsidR="00C24B41" w:rsidRDefault="0083272E" w:rsidP="006872F0">
      <w:pPr>
        <w:pStyle w:val="afa"/>
        <w:keepNext/>
        <w:widowControl w:val="0"/>
      </w:pPr>
      <w:r w:rsidRPr="00C24B41">
        <w:t>- за формою оподаткування;</w:t>
      </w:r>
    </w:p>
    <w:p w:rsidR="00C24B41" w:rsidRDefault="0083272E" w:rsidP="006872F0">
      <w:pPr>
        <w:pStyle w:val="afa"/>
        <w:keepNext/>
        <w:widowControl w:val="0"/>
      </w:pPr>
      <w:r w:rsidRPr="00C24B41">
        <w:t>- за економічним змістом об’єкта оподаткування;</w:t>
      </w:r>
    </w:p>
    <w:p w:rsidR="00C24B41" w:rsidRDefault="0083272E" w:rsidP="006872F0">
      <w:pPr>
        <w:pStyle w:val="afa"/>
        <w:keepNext/>
        <w:widowControl w:val="0"/>
      </w:pPr>
      <w:r w:rsidRPr="00C24B41">
        <w:t>- в залежності від рівня державних структур, які їх встановлюють;</w:t>
      </w:r>
    </w:p>
    <w:p w:rsidR="00C24B41" w:rsidRDefault="0083272E" w:rsidP="006872F0">
      <w:pPr>
        <w:pStyle w:val="afa"/>
        <w:keepNext/>
        <w:widowControl w:val="0"/>
      </w:pPr>
      <w:r w:rsidRPr="00C24B41">
        <w:t>- за способом їх стягнення (в залежності від територіального рівня);</w:t>
      </w:r>
    </w:p>
    <w:p w:rsidR="00C24B41" w:rsidRDefault="0083272E" w:rsidP="006872F0">
      <w:pPr>
        <w:pStyle w:val="afa"/>
        <w:keepNext/>
        <w:widowControl w:val="0"/>
      </w:pPr>
      <w:r w:rsidRPr="00C24B41">
        <w:t>- в залежності від способів встановлення ставок оподаткування;</w:t>
      </w:r>
    </w:p>
    <w:p w:rsidR="00C24B41" w:rsidRDefault="0083272E" w:rsidP="006872F0">
      <w:pPr>
        <w:pStyle w:val="afa"/>
        <w:keepNext/>
        <w:widowControl w:val="0"/>
      </w:pPr>
      <w:r w:rsidRPr="00C24B41">
        <w:t>- в залежності від встановленого порядку використання;</w:t>
      </w:r>
    </w:p>
    <w:p w:rsidR="00C24B41" w:rsidRDefault="0083272E" w:rsidP="006872F0">
      <w:pPr>
        <w:pStyle w:val="afa"/>
        <w:keepNext/>
        <w:widowControl w:val="0"/>
      </w:pPr>
      <w:r w:rsidRPr="00C24B41">
        <w:t>- за суб’єктом оподаткування.</w:t>
      </w:r>
    </w:p>
    <w:p w:rsidR="0083272E" w:rsidRPr="00C24B41" w:rsidRDefault="0083272E" w:rsidP="006872F0">
      <w:pPr>
        <w:pStyle w:val="afa"/>
        <w:keepNext/>
        <w:widowControl w:val="0"/>
      </w:pPr>
      <w:r w:rsidRPr="00C24B41">
        <w:t>Історично, за формою оподаткування податки поділяються на прямі і непрямі. Критерієм такого поділу стала теоретична можливість перекладання обов’язку сплати податку на іншу особу — на споживача продукції. Критерій перекладання податку на споживача для визнання цього податку прямим чи непрямим є загальноприйнятим, але неточним, оскільки при певних умовах прямі податки також можуть бути перекладені на споживача продукції через механізм ціноутворення.</w:t>
      </w:r>
    </w:p>
    <w:p w:rsidR="0083272E" w:rsidRPr="00C24B41" w:rsidRDefault="0083272E" w:rsidP="006872F0">
      <w:pPr>
        <w:pStyle w:val="afa"/>
        <w:keepNext/>
        <w:widowControl w:val="0"/>
      </w:pPr>
      <w:r w:rsidRPr="00C24B41">
        <w:t>Прямі податки встановлюються відносно платників. Їх розмір залежить від розміру об’єкта оподаткування. Кінцевим платником прямих податків є той, хто одержує дохід, володіє майном. До прямих податків належать всі прибуткові та майнові податки. Вони встановлюються на дохід або майно платника податків і сприяють такому розподілу податкового тягаря, при якому більше податків платить той, хто має більш високі дох</w:t>
      </w:r>
      <w:r w:rsidR="008E4313">
        <w:t>оди та більше майна. Такий прин</w:t>
      </w:r>
      <w:r w:rsidRPr="00C24B41">
        <w:t>цип оподаткування більшість економістів вважає справедливим. У розвинених країнах світу, таких, як США, Японія, Великобританія, ФРН, прямі податки становлять близько 40–90</w:t>
      </w:r>
      <w:r w:rsidR="00C24B41">
        <w:t xml:space="preserve"> </w:t>
      </w:r>
      <w:r w:rsidRPr="00C24B41">
        <w:t>відсотків в загальній сумі податкових надходжень [34, с.13].</w:t>
      </w:r>
    </w:p>
    <w:p w:rsidR="0083272E" w:rsidRPr="00C24B41" w:rsidRDefault="0083272E" w:rsidP="006872F0">
      <w:pPr>
        <w:pStyle w:val="afa"/>
        <w:keepNext/>
        <w:widowControl w:val="0"/>
      </w:pPr>
      <w:r w:rsidRPr="00C24B41">
        <w:t>Непрямі податки встановлюються на окремі товари, роботи, послуги і включаються до їх ціни. Кінцевими платниками непрямих податків є споживачі товарів, робіт і послуг, а самі податки включаються у вигляді надбавки до ціни на ці товари, роботи й послуги. Непрямі податки ще називають податками на споживання. Оскільки платниками непрямих податків є споживачі продукції, і самі податки включаються до ціни товарів, робіт і послуг, то їх розмір для ок-ремого платника податку прямо не залежить від одержаних ним доходів або наявного у нього майна.</w:t>
      </w:r>
    </w:p>
    <w:p w:rsidR="0083272E" w:rsidRPr="00C24B41" w:rsidRDefault="0083272E" w:rsidP="006872F0">
      <w:pPr>
        <w:pStyle w:val="afa"/>
        <w:keepNext/>
        <w:widowControl w:val="0"/>
      </w:pPr>
      <w:r w:rsidRPr="00C24B41">
        <w:t>До непрямих податків традиційно належать такі податки, як податок з обороту</w:t>
      </w:r>
      <w:r w:rsidR="008E4313">
        <w:rPr>
          <w:lang w:val="uk-UA"/>
        </w:rPr>
        <w:t xml:space="preserve"> </w:t>
      </w:r>
      <w:r w:rsidRPr="00C24B41">
        <w:t>(суми) споживання, податок на додану вартість, акцизний збір, мито.</w:t>
      </w:r>
    </w:p>
    <w:p w:rsidR="0083272E" w:rsidRPr="00C24B41" w:rsidRDefault="0083272E" w:rsidP="006872F0">
      <w:pPr>
        <w:pStyle w:val="afa"/>
        <w:keepNext/>
        <w:widowControl w:val="0"/>
      </w:pPr>
      <w:r w:rsidRPr="00C24B41">
        <w:t>Незважаючи на критику з боку багатьох економістів, непрямі податки доволі широко використовуються в усьому світі, оскільки при відносно простому ме-ханізмі їх стягнення вони забезпечують стабільні й суттєві доходи держави та ухилитися від їх сплати важко. Крім того, психологічно ці податки сприйма-ються платниками легше, ніж прямі, адже вони приховані у ціні товару, роботи, послуги. Тому платник податку в момент його сплати не завжди усвідомлює, що сплачує податок державі.</w:t>
      </w:r>
    </w:p>
    <w:p w:rsidR="00C24B41" w:rsidRDefault="0083272E" w:rsidP="006872F0">
      <w:pPr>
        <w:pStyle w:val="afa"/>
        <w:keepNext/>
        <w:widowControl w:val="0"/>
      </w:pPr>
      <w:r w:rsidRPr="00C24B41">
        <w:t>За економічним змістом об’єкта оподаткування всі непрямі податки від-носяться до податків на споживання, які сплачуються не при одержанні доходів (прибутку), а при їх використанні.</w:t>
      </w:r>
    </w:p>
    <w:p w:rsidR="0083272E" w:rsidRPr="00C24B41" w:rsidRDefault="0083272E" w:rsidP="006872F0">
      <w:pPr>
        <w:pStyle w:val="afa"/>
        <w:keepNext/>
        <w:widowControl w:val="0"/>
      </w:pPr>
      <w:r w:rsidRPr="00C24B41">
        <w:t>В залежності від рівня державних структур, які встановлюють податки, вони поділяються на загальнодержавні та місцеві.</w:t>
      </w:r>
    </w:p>
    <w:p w:rsidR="00C24B41" w:rsidRDefault="0083272E" w:rsidP="006872F0">
      <w:pPr>
        <w:pStyle w:val="afa"/>
        <w:keepNext/>
        <w:widowControl w:val="0"/>
      </w:pPr>
      <w:r w:rsidRPr="00C24B41">
        <w:t>В Україні справляються [6,с.4]:</w:t>
      </w:r>
    </w:p>
    <w:p w:rsidR="00C24B41" w:rsidRDefault="0083272E" w:rsidP="006872F0">
      <w:pPr>
        <w:pStyle w:val="afa"/>
        <w:keepNext/>
        <w:widowControl w:val="0"/>
      </w:pPr>
      <w:r w:rsidRPr="00C24B41">
        <w:t>- загальнодержавні податки і збори (обов'язкові платежі);</w:t>
      </w:r>
    </w:p>
    <w:p w:rsidR="00C24B41" w:rsidRDefault="0083272E" w:rsidP="006872F0">
      <w:pPr>
        <w:pStyle w:val="afa"/>
        <w:keepNext/>
        <w:widowControl w:val="0"/>
      </w:pPr>
      <w:r w:rsidRPr="00C24B41">
        <w:t>- місцеві податки і збори (обов'язкові платежі);</w:t>
      </w:r>
    </w:p>
    <w:p w:rsidR="00C24B41" w:rsidRDefault="0083272E" w:rsidP="006872F0">
      <w:pPr>
        <w:pStyle w:val="afa"/>
        <w:keepNext/>
        <w:widowControl w:val="0"/>
      </w:pPr>
      <w:r w:rsidRPr="00C24B41">
        <w:t>а). До загальнодержавних належать такі податки і збори (обов'язкові платежі):</w:t>
      </w:r>
    </w:p>
    <w:p w:rsidR="00C24B41" w:rsidRDefault="0083272E" w:rsidP="006872F0">
      <w:pPr>
        <w:pStyle w:val="afa"/>
        <w:keepNext/>
        <w:widowControl w:val="0"/>
      </w:pPr>
      <w:r w:rsidRPr="00C24B41">
        <w:t>1) податок на додану вартість;</w:t>
      </w:r>
    </w:p>
    <w:p w:rsidR="00C24B41" w:rsidRDefault="0083272E" w:rsidP="006872F0">
      <w:pPr>
        <w:pStyle w:val="afa"/>
        <w:keepNext/>
        <w:widowControl w:val="0"/>
      </w:pPr>
      <w:r w:rsidRPr="00C24B41">
        <w:t>2) акцизний збір;</w:t>
      </w:r>
    </w:p>
    <w:p w:rsidR="00C24B41" w:rsidRDefault="0083272E" w:rsidP="006872F0">
      <w:pPr>
        <w:pStyle w:val="afa"/>
        <w:keepNext/>
        <w:widowControl w:val="0"/>
      </w:pPr>
      <w:r w:rsidRPr="00C24B41">
        <w:t>3) податок на прибуток підприємств, у тому числі дивіденди, що сплачуються до бюджету державними некорпоратизованими, казенними або</w:t>
      </w:r>
      <w:r w:rsidR="008E4313">
        <w:rPr>
          <w:lang w:val="uk-UA"/>
        </w:rPr>
        <w:t xml:space="preserve"> </w:t>
      </w:r>
      <w:r w:rsidRPr="00C24B41">
        <w:t>комунальними підприємствами;</w:t>
      </w:r>
    </w:p>
    <w:p w:rsidR="00C24B41" w:rsidRDefault="0083272E" w:rsidP="006872F0">
      <w:pPr>
        <w:pStyle w:val="afa"/>
        <w:keepNext/>
        <w:widowControl w:val="0"/>
      </w:pPr>
      <w:r w:rsidRPr="00C24B41">
        <w:t>4) податок на доходи фізичних осіб;</w:t>
      </w:r>
    </w:p>
    <w:p w:rsidR="00C24B41" w:rsidRDefault="0083272E" w:rsidP="006872F0">
      <w:pPr>
        <w:pStyle w:val="afa"/>
        <w:keepNext/>
        <w:widowControl w:val="0"/>
      </w:pPr>
      <w:r w:rsidRPr="00C24B41">
        <w:t>5) мито;</w:t>
      </w:r>
    </w:p>
    <w:p w:rsidR="00C24B41" w:rsidRDefault="0083272E" w:rsidP="006872F0">
      <w:pPr>
        <w:pStyle w:val="afa"/>
        <w:keepNext/>
        <w:widowControl w:val="0"/>
      </w:pPr>
      <w:r w:rsidRPr="00C24B41">
        <w:t>6) державне мито;</w:t>
      </w:r>
    </w:p>
    <w:p w:rsidR="00C24B41" w:rsidRDefault="0083272E" w:rsidP="006872F0">
      <w:pPr>
        <w:pStyle w:val="afa"/>
        <w:keepNext/>
        <w:widowControl w:val="0"/>
      </w:pPr>
      <w:r w:rsidRPr="00C24B41">
        <w:t>7) податок на нерухоме майно (нерухомість);</w:t>
      </w:r>
    </w:p>
    <w:p w:rsidR="00C24B41" w:rsidRDefault="0083272E" w:rsidP="006872F0">
      <w:pPr>
        <w:pStyle w:val="afa"/>
        <w:keepNext/>
        <w:widowControl w:val="0"/>
      </w:pPr>
      <w:r w:rsidRPr="00C24B41">
        <w:t>8) плата (податок) за землю;</w:t>
      </w:r>
    </w:p>
    <w:p w:rsidR="00C24B41" w:rsidRDefault="0083272E" w:rsidP="006872F0">
      <w:pPr>
        <w:pStyle w:val="afa"/>
        <w:keepNext/>
        <w:widowControl w:val="0"/>
      </w:pPr>
      <w:r w:rsidRPr="00C24B41">
        <w:t>9) рентні платежі;</w:t>
      </w:r>
    </w:p>
    <w:p w:rsidR="00C24B41" w:rsidRDefault="0083272E" w:rsidP="006872F0">
      <w:pPr>
        <w:pStyle w:val="afa"/>
        <w:keepNext/>
        <w:widowControl w:val="0"/>
      </w:pPr>
      <w:r w:rsidRPr="00C24B41">
        <w:t>10) податок з власників транспортних засобів та інших самохідних машин</w:t>
      </w:r>
      <w:r w:rsidR="008E4313">
        <w:rPr>
          <w:lang w:val="uk-UA"/>
        </w:rPr>
        <w:t xml:space="preserve"> </w:t>
      </w:r>
      <w:r w:rsidRPr="00C24B41">
        <w:t>і механізмів;</w:t>
      </w:r>
    </w:p>
    <w:p w:rsidR="00C24B41" w:rsidRDefault="0083272E" w:rsidP="006872F0">
      <w:pPr>
        <w:pStyle w:val="afa"/>
        <w:keepNext/>
        <w:widowControl w:val="0"/>
      </w:pPr>
      <w:r w:rsidRPr="00C24B41">
        <w:t>11) податок на промисел;</w:t>
      </w:r>
    </w:p>
    <w:p w:rsidR="00C24B41" w:rsidRDefault="0083272E" w:rsidP="006872F0">
      <w:pPr>
        <w:pStyle w:val="afa"/>
        <w:keepNext/>
        <w:widowControl w:val="0"/>
      </w:pPr>
      <w:r w:rsidRPr="00C24B41">
        <w:t>12) збір за геологорозвідувальні роботи, виконані за рахунок державного</w:t>
      </w:r>
      <w:r w:rsidR="008E4313">
        <w:rPr>
          <w:lang w:val="uk-UA"/>
        </w:rPr>
        <w:t xml:space="preserve"> </w:t>
      </w:r>
      <w:r w:rsidRPr="00C24B41">
        <w:t>бюджету;</w:t>
      </w:r>
    </w:p>
    <w:p w:rsidR="00C24B41" w:rsidRDefault="0083272E" w:rsidP="006872F0">
      <w:pPr>
        <w:pStyle w:val="afa"/>
        <w:keepNext/>
        <w:widowControl w:val="0"/>
      </w:pPr>
      <w:r w:rsidRPr="00C24B41">
        <w:t>13) збір за спеціальне використання природних ресурсів;</w:t>
      </w:r>
    </w:p>
    <w:p w:rsidR="00C24B41" w:rsidRDefault="0083272E" w:rsidP="006872F0">
      <w:pPr>
        <w:pStyle w:val="afa"/>
        <w:keepNext/>
        <w:widowControl w:val="0"/>
      </w:pPr>
      <w:r w:rsidRPr="00C24B41">
        <w:t>14) збір за забруднення навколишнього природного середовища;</w:t>
      </w:r>
    </w:p>
    <w:p w:rsidR="00C24B41" w:rsidRDefault="0083272E" w:rsidP="006872F0">
      <w:pPr>
        <w:pStyle w:val="afa"/>
        <w:keepNext/>
        <w:widowControl w:val="0"/>
      </w:pPr>
      <w:r w:rsidRPr="00C24B41">
        <w:t>17) збір на обов'язкове державне пенсійне страхування;</w:t>
      </w:r>
    </w:p>
    <w:p w:rsidR="00C24B41" w:rsidRDefault="0083272E" w:rsidP="006872F0">
      <w:pPr>
        <w:pStyle w:val="afa"/>
        <w:keepNext/>
        <w:widowControl w:val="0"/>
      </w:pPr>
      <w:r w:rsidRPr="00C24B41">
        <w:t>19) плата за торговий патент на деякі види підприємницької діяльності.</w:t>
      </w:r>
    </w:p>
    <w:p w:rsidR="00C24B41" w:rsidRDefault="0083272E" w:rsidP="006872F0">
      <w:pPr>
        <w:pStyle w:val="afa"/>
        <w:keepNext/>
        <w:widowControl w:val="0"/>
      </w:pPr>
      <w:r w:rsidRPr="00C24B41">
        <w:t>20) фіксований сільськогосподарський податок;</w:t>
      </w:r>
    </w:p>
    <w:p w:rsidR="00C24B41" w:rsidRDefault="0083272E" w:rsidP="006872F0">
      <w:pPr>
        <w:pStyle w:val="afa"/>
        <w:keepNext/>
        <w:widowControl w:val="0"/>
      </w:pPr>
      <w:r w:rsidRPr="00C24B41">
        <w:t>21) збір на розвиток виноградарства, садівництва і хмелярства;</w:t>
      </w:r>
    </w:p>
    <w:p w:rsidR="00C24B41" w:rsidRDefault="0083272E" w:rsidP="006872F0">
      <w:pPr>
        <w:pStyle w:val="afa"/>
        <w:keepNext/>
        <w:widowControl w:val="0"/>
      </w:pPr>
      <w:r w:rsidRPr="00C24B41">
        <w:t>23) єдиний збір, що справляється у пунктах пропуску через державний</w:t>
      </w:r>
      <w:r w:rsidR="008E4313">
        <w:rPr>
          <w:lang w:val="uk-UA"/>
        </w:rPr>
        <w:t xml:space="preserve"> </w:t>
      </w:r>
      <w:r w:rsidRPr="00C24B41">
        <w:t>кордон України;</w:t>
      </w:r>
    </w:p>
    <w:p w:rsidR="00C24B41" w:rsidRDefault="0083272E" w:rsidP="006872F0">
      <w:pPr>
        <w:pStyle w:val="afa"/>
        <w:keepNext/>
        <w:widowControl w:val="0"/>
      </w:pPr>
      <w:r w:rsidRPr="00C24B41">
        <w:t>24) збір за використання радіочастотного ресурсу України;</w:t>
      </w:r>
    </w:p>
    <w:p w:rsidR="00C24B41" w:rsidRDefault="0083272E" w:rsidP="006872F0">
      <w:pPr>
        <w:pStyle w:val="afa"/>
        <w:keepNext/>
        <w:widowControl w:val="0"/>
      </w:pPr>
      <w:r w:rsidRPr="00C24B41">
        <w:t>25) збори до Фонду гарантування вкладів фізичних осіб (початковий, регулярний, спеціальний);</w:t>
      </w:r>
    </w:p>
    <w:p w:rsidR="00C24B41" w:rsidRDefault="0083272E" w:rsidP="006872F0">
      <w:pPr>
        <w:pStyle w:val="afa"/>
        <w:keepNext/>
        <w:widowControl w:val="0"/>
      </w:pPr>
      <w:r w:rsidRPr="00C24B41">
        <w:t>26) збір у вигляді цільової надбавки до діючого тарифу на електричну та</w:t>
      </w:r>
      <w:r w:rsidR="008E4313">
        <w:rPr>
          <w:lang w:val="uk-UA"/>
        </w:rPr>
        <w:t xml:space="preserve"> </w:t>
      </w:r>
      <w:r w:rsidRPr="00C24B41">
        <w:t>теплову енергію.</w:t>
      </w:r>
    </w:p>
    <w:p w:rsidR="00C24B41" w:rsidRDefault="0083272E" w:rsidP="006872F0">
      <w:pPr>
        <w:pStyle w:val="afa"/>
        <w:keepNext/>
        <w:widowControl w:val="0"/>
      </w:pPr>
      <w:r w:rsidRPr="00C24B41">
        <w:t>Загальнодержавні податки і збори (обов'язкові платежі) встановлюються Верховною Радою України і справляються на всій території України.</w:t>
      </w:r>
    </w:p>
    <w:p w:rsidR="00C24B41" w:rsidRDefault="0083272E" w:rsidP="006872F0">
      <w:pPr>
        <w:pStyle w:val="afa"/>
        <w:keepNext/>
        <w:widowControl w:val="0"/>
      </w:pPr>
      <w:r w:rsidRPr="00C24B41">
        <w:t>б). До місцевих податків належать:</w:t>
      </w:r>
    </w:p>
    <w:p w:rsidR="00C24B41" w:rsidRDefault="0083272E" w:rsidP="006872F0">
      <w:pPr>
        <w:pStyle w:val="afa"/>
        <w:keepNext/>
        <w:widowControl w:val="0"/>
      </w:pPr>
      <w:r w:rsidRPr="00C24B41">
        <w:t>1) податок з реклами;</w:t>
      </w:r>
    </w:p>
    <w:p w:rsidR="00C24B41" w:rsidRDefault="0083272E" w:rsidP="006872F0">
      <w:pPr>
        <w:pStyle w:val="afa"/>
        <w:keepNext/>
        <w:widowControl w:val="0"/>
      </w:pPr>
      <w:r w:rsidRPr="00C24B41">
        <w:t>2) комунальний податок.</w:t>
      </w:r>
    </w:p>
    <w:p w:rsidR="00C24B41" w:rsidRDefault="0083272E" w:rsidP="006872F0">
      <w:pPr>
        <w:pStyle w:val="afa"/>
        <w:keepNext/>
        <w:widowControl w:val="0"/>
      </w:pPr>
      <w:r w:rsidRPr="00C24B41">
        <w:t>в). До місцевих зборів (обов'язкових платежів) належать:</w:t>
      </w:r>
    </w:p>
    <w:p w:rsidR="00C24B41" w:rsidRDefault="0083272E" w:rsidP="006872F0">
      <w:pPr>
        <w:pStyle w:val="afa"/>
        <w:keepNext/>
        <w:widowControl w:val="0"/>
      </w:pPr>
      <w:r w:rsidRPr="00C24B41">
        <w:t>2) збір за припаркування автотранспорту;</w:t>
      </w:r>
    </w:p>
    <w:p w:rsidR="00C24B41" w:rsidRDefault="0083272E" w:rsidP="006872F0">
      <w:pPr>
        <w:pStyle w:val="afa"/>
        <w:keepNext/>
        <w:widowControl w:val="0"/>
      </w:pPr>
      <w:r w:rsidRPr="00C24B41">
        <w:t>3) ринковий збір;</w:t>
      </w:r>
    </w:p>
    <w:p w:rsidR="00C24B41" w:rsidRDefault="0083272E" w:rsidP="006872F0">
      <w:pPr>
        <w:pStyle w:val="afa"/>
        <w:keepNext/>
        <w:widowControl w:val="0"/>
      </w:pPr>
      <w:r w:rsidRPr="00C24B41">
        <w:t>4) збір за видачу ордера на квартиру;</w:t>
      </w:r>
    </w:p>
    <w:p w:rsidR="00C24B41" w:rsidRDefault="0083272E" w:rsidP="006872F0">
      <w:pPr>
        <w:pStyle w:val="afa"/>
        <w:keepNext/>
        <w:widowControl w:val="0"/>
      </w:pPr>
      <w:r w:rsidRPr="00C24B41">
        <w:t>5) курортний збір;</w:t>
      </w:r>
    </w:p>
    <w:p w:rsidR="00C24B41" w:rsidRDefault="0083272E" w:rsidP="006872F0">
      <w:pPr>
        <w:pStyle w:val="afa"/>
        <w:keepNext/>
        <w:widowControl w:val="0"/>
      </w:pPr>
      <w:r w:rsidRPr="00C24B41">
        <w:t>6) збір за участь у бігах на іподромі;</w:t>
      </w:r>
    </w:p>
    <w:p w:rsidR="00C24B41" w:rsidRDefault="0083272E" w:rsidP="006872F0">
      <w:pPr>
        <w:pStyle w:val="afa"/>
        <w:keepNext/>
        <w:widowControl w:val="0"/>
      </w:pPr>
      <w:r w:rsidRPr="00C24B41">
        <w:t>7) збір за виграш на бігах на іподромі;</w:t>
      </w:r>
    </w:p>
    <w:p w:rsidR="00C24B41" w:rsidRDefault="0083272E" w:rsidP="006872F0">
      <w:pPr>
        <w:pStyle w:val="afa"/>
        <w:keepNext/>
        <w:widowControl w:val="0"/>
      </w:pPr>
      <w:r w:rsidRPr="00C24B41">
        <w:t>8) збір з осіб, які беруть участь у грі на тоталізаторі та іподромі;</w:t>
      </w:r>
    </w:p>
    <w:p w:rsidR="00C24B41" w:rsidRDefault="0083272E" w:rsidP="006872F0">
      <w:pPr>
        <w:pStyle w:val="afa"/>
        <w:keepNext/>
        <w:widowControl w:val="0"/>
      </w:pPr>
      <w:r w:rsidRPr="00C24B41">
        <w:t>9) збір за право використання місцевої символіки;</w:t>
      </w:r>
    </w:p>
    <w:p w:rsidR="00C24B41" w:rsidRDefault="0083272E" w:rsidP="006872F0">
      <w:pPr>
        <w:pStyle w:val="afa"/>
        <w:keepNext/>
        <w:widowControl w:val="0"/>
      </w:pPr>
      <w:r w:rsidRPr="00C24B41">
        <w:t>10) збір за право проведення кіно- і телезйомок;</w:t>
      </w:r>
    </w:p>
    <w:p w:rsidR="00C24B41" w:rsidRDefault="0083272E" w:rsidP="006872F0">
      <w:pPr>
        <w:pStyle w:val="afa"/>
        <w:keepNext/>
        <w:widowControl w:val="0"/>
      </w:pPr>
      <w:r w:rsidRPr="00C24B41">
        <w:t>11) збір за проведення місцевого аукціону, конкурсного розпродажу і</w:t>
      </w:r>
      <w:r w:rsidR="008E4313">
        <w:rPr>
          <w:lang w:val="uk-UA"/>
        </w:rPr>
        <w:t xml:space="preserve"> </w:t>
      </w:r>
      <w:r w:rsidRPr="00C24B41">
        <w:t>лотерей;</w:t>
      </w:r>
    </w:p>
    <w:p w:rsidR="00C24B41" w:rsidRDefault="0083272E" w:rsidP="006872F0">
      <w:pPr>
        <w:pStyle w:val="afa"/>
        <w:keepNext/>
        <w:widowControl w:val="0"/>
      </w:pPr>
      <w:r w:rsidRPr="00C24B41">
        <w:t>12) збір за проїзд по території прикордонних областей автотранспорту,</w:t>
      </w:r>
      <w:r w:rsidR="008E4313">
        <w:rPr>
          <w:lang w:val="uk-UA"/>
        </w:rPr>
        <w:t xml:space="preserve"> </w:t>
      </w:r>
      <w:r w:rsidRPr="00C24B41">
        <w:t>що прямує за кордон;</w:t>
      </w:r>
    </w:p>
    <w:p w:rsidR="00C24B41" w:rsidRDefault="0083272E" w:rsidP="006872F0">
      <w:pPr>
        <w:pStyle w:val="afa"/>
        <w:keepNext/>
        <w:widowControl w:val="0"/>
      </w:pPr>
      <w:r w:rsidRPr="00C24B41">
        <w:t>13) збір за видачу дозволу на розміщення об'єктів торгівлі та сфери</w:t>
      </w:r>
      <w:r w:rsidR="008E4313">
        <w:rPr>
          <w:lang w:val="uk-UA"/>
        </w:rPr>
        <w:t xml:space="preserve"> </w:t>
      </w:r>
      <w:r w:rsidRPr="00C24B41">
        <w:t>послуг;</w:t>
      </w:r>
    </w:p>
    <w:p w:rsidR="00C24B41" w:rsidRDefault="0083272E" w:rsidP="006872F0">
      <w:pPr>
        <w:pStyle w:val="afa"/>
        <w:keepNext/>
        <w:widowControl w:val="0"/>
      </w:pPr>
      <w:r w:rsidRPr="00C24B41">
        <w:t>14) збір з власників собак.</w:t>
      </w:r>
    </w:p>
    <w:p w:rsidR="0083272E" w:rsidRPr="00C24B41" w:rsidRDefault="0083272E" w:rsidP="006872F0">
      <w:pPr>
        <w:pStyle w:val="afa"/>
        <w:keepNext/>
        <w:widowControl w:val="0"/>
      </w:pPr>
      <w:r w:rsidRPr="00C24B41">
        <w:t>Реалізація функцій податку безпосередньо зв'язана</w:t>
      </w:r>
      <w:r w:rsidR="00C24B41">
        <w:t xml:space="preserve"> </w:t>
      </w:r>
      <w:r w:rsidRPr="00C24B41">
        <w:t>з</w:t>
      </w:r>
      <w:r w:rsidR="00C24B41">
        <w:t xml:space="preserve"> </w:t>
      </w:r>
      <w:r w:rsidRPr="00C24B41">
        <w:t>тими принципами, що</w:t>
      </w:r>
      <w:r w:rsidR="00C24B41">
        <w:t xml:space="preserve"> </w:t>
      </w:r>
      <w:r w:rsidRPr="00C24B41">
        <w:t>у</w:t>
      </w:r>
      <w:r w:rsidR="00C24B41">
        <w:t xml:space="preserve"> </w:t>
      </w:r>
      <w:r w:rsidRPr="00C24B41">
        <w:t>ньому закладені і реалізуються в конкретному виді податку.</w:t>
      </w:r>
      <w:r w:rsidR="00C24B41">
        <w:t xml:space="preserve"> </w:t>
      </w:r>
      <w:r w:rsidRPr="00C24B41">
        <w:t>Принципи</w:t>
      </w:r>
      <w:r w:rsidR="00C24B41">
        <w:t xml:space="preserve"> </w:t>
      </w:r>
      <w:r w:rsidRPr="00C24B41">
        <w:t>податку</w:t>
      </w:r>
      <w:r w:rsidR="00C24B41">
        <w:t xml:space="preserve"> </w:t>
      </w:r>
      <w:r w:rsidRPr="00C24B41">
        <w:t>реалізуються</w:t>
      </w:r>
      <w:r w:rsidR="00C24B41">
        <w:t xml:space="preserve"> </w:t>
      </w:r>
      <w:r w:rsidRPr="00C24B41">
        <w:t>через</w:t>
      </w:r>
      <w:r w:rsidR="00C24B41">
        <w:t xml:space="preserve"> </w:t>
      </w:r>
      <w:r w:rsidRPr="00C24B41">
        <w:t>конкретні прояви, що характеризують</w:t>
      </w:r>
      <w:r w:rsidR="00C24B41">
        <w:t xml:space="preserve"> </w:t>
      </w:r>
      <w:r w:rsidRPr="00C24B41">
        <w:t>особливості</w:t>
      </w:r>
      <w:r w:rsidR="00C24B41">
        <w:t xml:space="preserve"> </w:t>
      </w:r>
      <w:r w:rsidRPr="00C24B41">
        <w:t>цього</w:t>
      </w:r>
      <w:r w:rsidR="00C24B41">
        <w:t xml:space="preserve"> </w:t>
      </w:r>
      <w:r w:rsidRPr="00C24B41">
        <w:t>специфічного механізму [40, с.12]:</w:t>
      </w:r>
    </w:p>
    <w:p w:rsidR="0083272E" w:rsidRPr="00C24B41" w:rsidRDefault="0083272E" w:rsidP="006872F0">
      <w:pPr>
        <w:pStyle w:val="afa"/>
        <w:keepNext/>
        <w:widowControl w:val="0"/>
      </w:pPr>
      <w:r w:rsidRPr="00C24B41">
        <w:t>Однократність</w:t>
      </w:r>
      <w:r w:rsidR="00C24B41">
        <w:t xml:space="preserve"> </w:t>
      </w:r>
      <w:r w:rsidRPr="00C24B41">
        <w:t>обкладання. Це означає,</w:t>
      </w:r>
      <w:r w:rsidR="00C24B41">
        <w:t xml:space="preserve"> </w:t>
      </w:r>
      <w:r w:rsidRPr="00C24B41">
        <w:t>що</w:t>
      </w:r>
      <w:r w:rsidR="00C24B41">
        <w:t xml:space="preserve"> </w:t>
      </w:r>
      <w:r w:rsidRPr="00C24B41">
        <w:t>той самий об'єкт може обкладатися податком одного виду тільки один</w:t>
      </w:r>
      <w:r w:rsidR="00C24B41">
        <w:t xml:space="preserve"> </w:t>
      </w:r>
      <w:r w:rsidRPr="00C24B41">
        <w:t>раз за визначений період (податковий період);</w:t>
      </w:r>
    </w:p>
    <w:p w:rsidR="0083272E" w:rsidRPr="00C24B41" w:rsidRDefault="0083272E" w:rsidP="006872F0">
      <w:pPr>
        <w:pStyle w:val="afa"/>
        <w:keepNext/>
        <w:widowControl w:val="0"/>
      </w:pPr>
      <w:r w:rsidRPr="00C24B41">
        <w:t>Універсалізація</w:t>
      </w:r>
      <w:r w:rsidR="00C24B41">
        <w:t xml:space="preserve"> </w:t>
      </w:r>
      <w:r w:rsidRPr="00C24B41">
        <w:t>податку. Цей принцип</w:t>
      </w:r>
      <w:r w:rsidR="00C24B41">
        <w:t xml:space="preserve"> </w:t>
      </w:r>
      <w:r w:rsidRPr="00C24B41">
        <w:t>припускає</w:t>
      </w:r>
      <w:r w:rsidR="00C24B41">
        <w:t xml:space="preserve"> </w:t>
      </w:r>
      <w:r w:rsidRPr="00C24B41">
        <w:t>незалежність податкового тиску</w:t>
      </w:r>
      <w:r w:rsidR="00C24B41">
        <w:t xml:space="preserve"> </w:t>
      </w:r>
      <w:r w:rsidRPr="00C24B41">
        <w:t>від форм власності платника,</w:t>
      </w:r>
      <w:r w:rsidR="00C24B41">
        <w:t xml:space="preserve"> </w:t>
      </w:r>
      <w:r w:rsidRPr="00C24B41">
        <w:t>рівний підхід до умов оподатковування будь-яких суб'єктів.</w:t>
      </w:r>
      <w:r w:rsidR="00C24B41">
        <w:t xml:space="preserve"> </w:t>
      </w:r>
      <w:r w:rsidRPr="00C24B41">
        <w:t>Також</w:t>
      </w:r>
      <w:r w:rsidR="00C24B41">
        <w:t xml:space="preserve"> </w:t>
      </w:r>
      <w:r w:rsidRPr="00C24B41">
        <w:t>цей принцип формує</w:t>
      </w:r>
      <w:r w:rsidR="00C24B41">
        <w:t xml:space="preserve"> </w:t>
      </w:r>
      <w:r w:rsidRPr="00C24B41">
        <w:t>умови</w:t>
      </w:r>
      <w:r w:rsidR="00C24B41">
        <w:t xml:space="preserve"> </w:t>
      </w:r>
      <w:r w:rsidRPr="00C24B41">
        <w:t>рівного</w:t>
      </w:r>
      <w:r w:rsidR="00C24B41">
        <w:t xml:space="preserve"> </w:t>
      </w:r>
      <w:r w:rsidRPr="00C24B41">
        <w:t>відрахування</w:t>
      </w:r>
      <w:r w:rsidR="00C24B41">
        <w:t xml:space="preserve"> </w:t>
      </w:r>
      <w:r w:rsidRPr="00C24B41">
        <w:t>будь-якої</w:t>
      </w:r>
      <w:r w:rsidR="00C24B41">
        <w:t xml:space="preserve"> </w:t>
      </w:r>
      <w:r w:rsidRPr="00C24B41">
        <w:t>частини об'єкта незалежно</w:t>
      </w:r>
      <w:r w:rsidR="00C24B41">
        <w:t xml:space="preserve"> </w:t>
      </w:r>
      <w:r w:rsidRPr="00C24B41">
        <w:t>від</w:t>
      </w:r>
      <w:r w:rsidR="00C24B41">
        <w:t xml:space="preserve"> </w:t>
      </w:r>
      <w:r w:rsidRPr="00C24B41">
        <w:t>джерел</w:t>
      </w:r>
      <w:r w:rsidR="00C24B41">
        <w:t xml:space="preserve"> </w:t>
      </w:r>
      <w:r w:rsidRPr="00C24B41">
        <w:t>його</w:t>
      </w:r>
      <w:r w:rsidR="00C24B41">
        <w:t xml:space="preserve"> </w:t>
      </w:r>
      <w:r w:rsidRPr="00C24B41">
        <w:t>одержання,</w:t>
      </w:r>
      <w:r w:rsidR="00C24B41">
        <w:t xml:space="preserve"> </w:t>
      </w:r>
      <w:r w:rsidRPr="00C24B41">
        <w:t>тобто</w:t>
      </w:r>
      <w:r w:rsidR="00C24B41">
        <w:t xml:space="preserve"> </w:t>
      </w:r>
      <w:r w:rsidRPr="00C24B41">
        <w:t>всі платники зобов'язані</w:t>
      </w:r>
      <w:r w:rsidR="00C24B41">
        <w:t xml:space="preserve"> </w:t>
      </w:r>
      <w:r w:rsidRPr="00C24B41">
        <w:t>відчисляти</w:t>
      </w:r>
      <w:r w:rsidR="00C24B41">
        <w:t xml:space="preserve"> </w:t>
      </w:r>
      <w:r w:rsidRPr="00C24B41">
        <w:t>рівну</w:t>
      </w:r>
      <w:r w:rsidR="00C24B41">
        <w:t xml:space="preserve"> </w:t>
      </w:r>
      <w:r w:rsidRPr="00C24B41">
        <w:t>частку</w:t>
      </w:r>
      <w:r w:rsidR="00C24B41">
        <w:t xml:space="preserve"> </w:t>
      </w:r>
      <w:r w:rsidRPr="00C24B41">
        <w:t>доходів згідно своєї діяльності;</w:t>
      </w:r>
    </w:p>
    <w:p w:rsidR="0083272E" w:rsidRPr="00C24B41" w:rsidRDefault="0083272E" w:rsidP="006872F0">
      <w:pPr>
        <w:pStyle w:val="afa"/>
        <w:keepNext/>
        <w:widowControl w:val="0"/>
      </w:pPr>
      <w:r w:rsidRPr="00C24B41">
        <w:t>3. Індивідуальна безплатність. В основі цієї ознаки податку закладений</w:t>
      </w:r>
      <w:r w:rsidR="00C24B41">
        <w:t xml:space="preserve"> </w:t>
      </w:r>
      <w:r w:rsidRPr="00C24B41">
        <w:t>односпрямований</w:t>
      </w:r>
      <w:r w:rsidR="00C24B41">
        <w:t xml:space="preserve"> </w:t>
      </w:r>
      <w:r w:rsidRPr="00C24B41">
        <w:t>рух</w:t>
      </w:r>
      <w:r w:rsidR="00C24B41">
        <w:t xml:space="preserve"> </w:t>
      </w:r>
      <w:r w:rsidRPr="00C24B41">
        <w:t>засобів</w:t>
      </w:r>
      <w:r w:rsidR="00C24B41">
        <w:t xml:space="preserve"> </w:t>
      </w:r>
      <w:r w:rsidRPr="00C24B41">
        <w:t>від платника до держави.</w:t>
      </w:r>
      <w:r w:rsidR="00C24B41">
        <w:t xml:space="preserve"> </w:t>
      </w:r>
      <w:r w:rsidRPr="00C24B41">
        <w:t>При цьому платник не одержує (на перший погляд)</w:t>
      </w:r>
      <w:r w:rsidR="00C24B41">
        <w:t xml:space="preserve"> </w:t>
      </w:r>
      <w:r w:rsidRPr="00C24B41">
        <w:t>чогось</w:t>
      </w:r>
      <w:r w:rsidR="00C24B41">
        <w:t xml:space="preserve"> </w:t>
      </w:r>
      <w:r w:rsidRPr="00C24B41">
        <w:t>замість,</w:t>
      </w:r>
      <w:r w:rsidR="00C24B41">
        <w:t xml:space="preserve"> </w:t>
      </w:r>
      <w:r w:rsidRPr="00C24B41">
        <w:t>це</w:t>
      </w:r>
      <w:r w:rsidR="00C24B41">
        <w:t xml:space="preserve"> </w:t>
      </w:r>
      <w:r w:rsidRPr="00C24B41">
        <w:t>не означає виникнення зустрічних обов'язків держави.</w:t>
      </w:r>
      <w:r w:rsidR="00C24B41">
        <w:t xml:space="preserve"> </w:t>
      </w:r>
      <w:r w:rsidRPr="00C24B41">
        <w:t>Дані</w:t>
      </w:r>
      <w:r w:rsidR="00C24B41">
        <w:t xml:space="preserve"> </w:t>
      </w:r>
      <w:r w:rsidRPr="00C24B41">
        <w:t>засоби</w:t>
      </w:r>
      <w:r w:rsidR="00C24B41">
        <w:t xml:space="preserve"> </w:t>
      </w:r>
      <w:r w:rsidRPr="00C24B41">
        <w:t>(кожного платника) направляються на задоволення суспільних нестатків.</w:t>
      </w:r>
    </w:p>
    <w:p w:rsidR="0083272E" w:rsidRPr="00C24B41" w:rsidRDefault="0083272E" w:rsidP="006872F0">
      <w:pPr>
        <w:pStyle w:val="afa"/>
        <w:keepNext/>
        <w:widowControl w:val="0"/>
      </w:pPr>
      <w:r w:rsidRPr="00C24B41">
        <w:t>4. Безумовний</w:t>
      </w:r>
      <w:r w:rsidR="00C24B41">
        <w:t xml:space="preserve"> </w:t>
      </w:r>
      <w:r w:rsidRPr="00C24B41">
        <w:t>характер. Ця ознака</w:t>
      </w:r>
      <w:r w:rsidR="00C24B41">
        <w:t xml:space="preserve"> </w:t>
      </w:r>
      <w:r w:rsidRPr="00C24B41">
        <w:t>податку</w:t>
      </w:r>
      <w:r w:rsidR="00C24B41">
        <w:t xml:space="preserve"> </w:t>
      </w:r>
      <w:r w:rsidRPr="00C24B41">
        <w:t>є продовженням попереднього ознаки й означає сплату податку,</w:t>
      </w:r>
      <w:r w:rsidR="00C24B41">
        <w:t xml:space="preserve"> </w:t>
      </w:r>
      <w:r w:rsidRPr="00C24B41">
        <w:t>не зв'язану ні з якими</w:t>
      </w:r>
      <w:r w:rsidR="00C24B41">
        <w:t xml:space="preserve"> </w:t>
      </w:r>
      <w:r w:rsidRPr="00C24B41">
        <w:t>зустрічними</w:t>
      </w:r>
      <w:r w:rsidR="00C24B41">
        <w:t xml:space="preserve"> </w:t>
      </w:r>
      <w:r w:rsidRPr="00C24B41">
        <w:t>діями,</w:t>
      </w:r>
      <w:r w:rsidR="00C24B41">
        <w:t xml:space="preserve"> </w:t>
      </w:r>
      <w:r w:rsidRPr="00C24B41">
        <w:t>привілеями з</w:t>
      </w:r>
      <w:r w:rsidR="00C24B41">
        <w:t xml:space="preserve"> </w:t>
      </w:r>
      <w:r w:rsidRPr="00C24B41">
        <w:t>боку держави. Останні</w:t>
      </w:r>
      <w:r w:rsidR="00C24B41">
        <w:t xml:space="preserve"> </w:t>
      </w:r>
      <w:r w:rsidRPr="00C24B41">
        <w:t>дві ознаки найбільше чітко характеризують сутність податку і виділяють його</w:t>
      </w:r>
      <w:r w:rsidR="00C24B41">
        <w:t xml:space="preserve"> </w:t>
      </w:r>
      <w:r w:rsidRPr="00C24B41">
        <w:t>із</w:t>
      </w:r>
      <w:r w:rsidR="00C24B41">
        <w:t xml:space="preserve"> </w:t>
      </w:r>
      <w:r w:rsidRPr="00C24B41">
        <w:t>системи</w:t>
      </w:r>
      <w:r w:rsidR="00C24B41">
        <w:t xml:space="preserve"> </w:t>
      </w:r>
      <w:r w:rsidRPr="00C24B41">
        <w:t>інших платежів.</w:t>
      </w:r>
    </w:p>
    <w:p w:rsidR="0083272E" w:rsidRPr="00C24B41" w:rsidRDefault="0083272E" w:rsidP="006872F0">
      <w:pPr>
        <w:pStyle w:val="afa"/>
        <w:keepNext/>
        <w:widowControl w:val="0"/>
      </w:pPr>
      <w:r w:rsidRPr="00C24B41">
        <w:t>5. Нецільовий</w:t>
      </w:r>
      <w:r w:rsidR="00C24B41">
        <w:t xml:space="preserve"> </w:t>
      </w:r>
      <w:r w:rsidRPr="00C24B41">
        <w:t>характер</w:t>
      </w:r>
      <w:r w:rsidR="00C24B41">
        <w:t xml:space="preserve"> </w:t>
      </w:r>
      <w:r w:rsidRPr="00C24B41">
        <w:t>податкового</w:t>
      </w:r>
      <w:r w:rsidR="00C24B41">
        <w:t xml:space="preserve"> </w:t>
      </w:r>
      <w:r w:rsidRPr="00C24B41">
        <w:t>платежу. Ця ознака</w:t>
      </w:r>
      <w:r w:rsidR="00C24B41">
        <w:t xml:space="preserve"> </w:t>
      </w:r>
      <w:r w:rsidRPr="00C24B41">
        <w:t>означає надходження його</w:t>
      </w:r>
      <w:r w:rsidR="00C24B41">
        <w:t xml:space="preserve"> </w:t>
      </w:r>
      <w:r w:rsidRPr="00C24B41">
        <w:t>у</w:t>
      </w:r>
      <w:r w:rsidR="00C24B41">
        <w:t xml:space="preserve"> </w:t>
      </w:r>
      <w:r w:rsidRPr="00C24B41">
        <w:t>фонди,</w:t>
      </w:r>
      <w:r w:rsidR="00C24B41">
        <w:t xml:space="preserve"> </w:t>
      </w:r>
      <w:r w:rsidRPr="00C24B41">
        <w:t>акумульовані</w:t>
      </w:r>
      <w:r w:rsidR="00C24B41">
        <w:t xml:space="preserve"> </w:t>
      </w:r>
      <w:r w:rsidRPr="00C24B41">
        <w:t>державою</w:t>
      </w:r>
      <w:r w:rsidR="00C24B41">
        <w:t xml:space="preserve"> </w:t>
      </w:r>
      <w:r w:rsidRPr="00C24B41">
        <w:t>і використовувані на задоволення державних потреб.</w:t>
      </w:r>
    </w:p>
    <w:p w:rsidR="0083272E" w:rsidRPr="00C24B41" w:rsidRDefault="0083272E" w:rsidP="006872F0">
      <w:pPr>
        <w:pStyle w:val="afa"/>
        <w:keepNext/>
        <w:widowControl w:val="0"/>
      </w:pPr>
      <w:r w:rsidRPr="00C24B41">
        <w:t>6. Обов'язковий</w:t>
      </w:r>
      <w:r w:rsidR="00C24B41">
        <w:t xml:space="preserve"> </w:t>
      </w:r>
      <w:r w:rsidRPr="00C24B41">
        <w:t>характер. Ця ознака</w:t>
      </w:r>
      <w:r w:rsidR="00C24B41">
        <w:t xml:space="preserve"> </w:t>
      </w:r>
      <w:r w:rsidRPr="00C24B41">
        <w:t>податку припускає неможливість законного відхилення від його сплати. Обов'язковий характер податкового вилучення забезпечує нагромадження засобів</w:t>
      </w:r>
      <w:r w:rsidR="00C24B41">
        <w:t xml:space="preserve"> </w:t>
      </w:r>
      <w:r w:rsidRPr="00C24B41">
        <w:t>дохідної частини бюджету. Це</w:t>
      </w:r>
      <w:r w:rsidR="00C24B41">
        <w:t xml:space="preserve"> </w:t>
      </w:r>
      <w:r w:rsidRPr="00C24B41">
        <w:t>лежить в</w:t>
      </w:r>
      <w:r w:rsidR="00C24B41">
        <w:t xml:space="preserve"> </w:t>
      </w:r>
      <w:r w:rsidRPr="00C24B41">
        <w:t>основі закріплення на конституційному рівні сплати податків як обов'язку громадян.</w:t>
      </w:r>
    </w:p>
    <w:p w:rsidR="0083272E" w:rsidRPr="00C24B41" w:rsidRDefault="0083272E" w:rsidP="006872F0">
      <w:pPr>
        <w:pStyle w:val="afa"/>
        <w:keepNext/>
        <w:widowControl w:val="0"/>
      </w:pPr>
      <w:r w:rsidRPr="00C24B41">
        <w:t>7. Безповоротний</w:t>
      </w:r>
      <w:r w:rsidR="00C24B41">
        <w:t xml:space="preserve"> </w:t>
      </w:r>
      <w:r w:rsidRPr="00C24B41">
        <w:t>характер.</w:t>
      </w:r>
      <w:r w:rsidR="00C24B41">
        <w:t xml:space="preserve"> </w:t>
      </w:r>
      <w:r w:rsidRPr="00C24B41">
        <w:t>Ця ознака податку не</w:t>
      </w:r>
      <w:r w:rsidR="00C24B41">
        <w:t xml:space="preserve"> </w:t>
      </w:r>
      <w:r w:rsidRPr="00C24B41">
        <w:t>вимагає</w:t>
      </w:r>
      <w:r w:rsidR="00C24B41">
        <w:t xml:space="preserve"> </w:t>
      </w:r>
      <w:r w:rsidRPr="00C24B41">
        <w:t>особливих коментарів, хоча</w:t>
      </w:r>
      <w:r w:rsidR="00C24B41">
        <w:t xml:space="preserve"> </w:t>
      </w:r>
      <w:r w:rsidRPr="00C24B41">
        <w:t>сутність</w:t>
      </w:r>
      <w:r w:rsidR="00C24B41">
        <w:t xml:space="preserve"> </w:t>
      </w:r>
      <w:r w:rsidRPr="00C24B41">
        <w:t>цього принципу полягає в тім, що в остаточному підсумку платник одержує віддачу від внесених їм податків, коли держава реалізує суспільні потреби в який зацікавлені суспільство і кожен його індивід,</w:t>
      </w:r>
      <w:r w:rsidR="00C24B41">
        <w:t xml:space="preserve"> </w:t>
      </w:r>
      <w:r w:rsidRPr="00C24B41">
        <w:t>і в цьому змісті податки як би повертаються до платника.</w:t>
      </w:r>
    </w:p>
    <w:p w:rsidR="0083272E" w:rsidRPr="00C24B41" w:rsidRDefault="0083272E" w:rsidP="006872F0">
      <w:pPr>
        <w:pStyle w:val="afa"/>
        <w:keepNext/>
        <w:widowControl w:val="0"/>
      </w:pPr>
      <w:r w:rsidRPr="00C24B41">
        <w:t>До</w:t>
      </w:r>
      <w:r w:rsidR="00C24B41">
        <w:t xml:space="preserve"> </w:t>
      </w:r>
      <w:r w:rsidRPr="00C24B41">
        <w:t>важливих елементів податку відноситься:</w:t>
      </w:r>
    </w:p>
    <w:p w:rsidR="0083272E" w:rsidRPr="00C24B41" w:rsidRDefault="0083272E" w:rsidP="006872F0">
      <w:pPr>
        <w:pStyle w:val="afa"/>
        <w:keepNext/>
        <w:widowControl w:val="0"/>
      </w:pPr>
      <w:r w:rsidRPr="00C24B41">
        <w:t>Ставка податку</w:t>
      </w:r>
      <w:r w:rsidR="00C24B41">
        <w:t xml:space="preserve"> </w:t>
      </w:r>
      <w:r w:rsidRPr="00C24B41">
        <w:t>- величина податкових нарахувань</w:t>
      </w:r>
      <w:r w:rsidR="00C24B41">
        <w:t xml:space="preserve"> </w:t>
      </w:r>
      <w:r w:rsidRPr="00C24B41">
        <w:t>на</w:t>
      </w:r>
      <w:r w:rsidR="00C24B41">
        <w:t xml:space="preserve"> </w:t>
      </w:r>
      <w:r w:rsidRPr="00C24B41">
        <w:t>одиницю об'єкта податку</w:t>
      </w:r>
      <w:r w:rsidR="00C24B41">
        <w:t xml:space="preserve"> </w:t>
      </w:r>
      <w:r w:rsidRPr="00C24B41">
        <w:t>(грошова</w:t>
      </w:r>
      <w:r w:rsidR="00C24B41">
        <w:t xml:space="preserve"> </w:t>
      </w:r>
      <w:r w:rsidRPr="00C24B41">
        <w:t>одиниця</w:t>
      </w:r>
      <w:r w:rsidR="00C24B41">
        <w:t xml:space="preserve"> </w:t>
      </w:r>
      <w:r w:rsidRPr="00C24B41">
        <w:t>доходів,</w:t>
      </w:r>
      <w:r w:rsidR="00C24B41">
        <w:t xml:space="preserve"> </w:t>
      </w:r>
      <w:r w:rsidRPr="00C24B41">
        <w:t>одиниця земельної площі, одиниця виміру товару і т.п.).Податкові ставки</w:t>
      </w:r>
      <w:r w:rsidR="00C24B41">
        <w:t xml:space="preserve"> </w:t>
      </w:r>
      <w:r w:rsidRPr="00C24B41">
        <w:t>можна</w:t>
      </w:r>
      <w:r w:rsidR="00C24B41">
        <w:t xml:space="preserve"> </w:t>
      </w:r>
      <w:r w:rsidRPr="00C24B41">
        <w:t>класифікувати</w:t>
      </w:r>
      <w:r w:rsidR="00C24B41">
        <w:t xml:space="preserve"> </w:t>
      </w:r>
      <w:r w:rsidRPr="00C24B41">
        <w:t>по</w:t>
      </w:r>
      <w:r w:rsidR="00C24B41">
        <w:t xml:space="preserve"> </w:t>
      </w:r>
      <w:r w:rsidRPr="00C24B41">
        <w:t>декількох принципах [31, с.26]:</w:t>
      </w:r>
    </w:p>
    <w:p w:rsidR="0083272E" w:rsidRPr="00C24B41" w:rsidRDefault="0083272E" w:rsidP="006872F0">
      <w:pPr>
        <w:pStyle w:val="afa"/>
        <w:keepNext/>
        <w:widowControl w:val="0"/>
      </w:pPr>
      <w:r w:rsidRPr="00C24B41">
        <w:t>а). По встановленню податкового тиску</w:t>
      </w:r>
      <w:r w:rsidR="00C24B41">
        <w:t xml:space="preserve"> </w:t>
      </w:r>
      <w:r w:rsidRPr="00C24B41">
        <w:t>на платника:</w:t>
      </w:r>
    </w:p>
    <w:p w:rsidR="0083272E" w:rsidRPr="00C24B41" w:rsidRDefault="0083272E" w:rsidP="006872F0">
      <w:pPr>
        <w:pStyle w:val="afa"/>
        <w:keepNext/>
        <w:widowControl w:val="0"/>
      </w:pPr>
      <w:r w:rsidRPr="00C24B41">
        <w:t>1. Базова (основна) ставка - ставка, що</w:t>
      </w:r>
      <w:r w:rsidR="00C24B41">
        <w:t xml:space="preserve"> </w:t>
      </w:r>
      <w:r w:rsidRPr="00C24B41">
        <w:t>не</w:t>
      </w:r>
      <w:r w:rsidR="00C24B41">
        <w:t xml:space="preserve"> </w:t>
      </w:r>
      <w:r w:rsidRPr="00C24B41">
        <w:t>враховує особливостей чи платника виду діяльності, що полегшують чи підсилюючих податковий тягар і, відповідно, що</w:t>
      </w:r>
      <w:r w:rsidR="00C24B41">
        <w:t xml:space="preserve"> </w:t>
      </w:r>
      <w:r w:rsidRPr="00C24B41">
        <w:t>збільшують чи зменшують податкову ставку.</w:t>
      </w:r>
    </w:p>
    <w:p w:rsidR="00C24B41" w:rsidRDefault="0083272E" w:rsidP="006872F0">
      <w:pPr>
        <w:pStyle w:val="afa"/>
        <w:keepNext/>
        <w:widowControl w:val="0"/>
      </w:pPr>
      <w:r w:rsidRPr="00C24B41">
        <w:t>2. Знижена ставка</w:t>
      </w:r>
      <w:r w:rsidR="00C24B41">
        <w:t xml:space="preserve"> </w:t>
      </w:r>
      <w:r w:rsidRPr="00C24B41">
        <w:t>- що припускає визначені особливості платника</w:t>
      </w:r>
      <w:r w:rsidR="00C24B41">
        <w:t xml:space="preserve"> </w:t>
      </w:r>
      <w:r w:rsidRPr="00C24B41">
        <w:t>і</w:t>
      </w:r>
      <w:r w:rsidR="00C24B41">
        <w:t xml:space="preserve"> </w:t>
      </w:r>
      <w:r w:rsidRPr="00C24B41">
        <w:t>скорочує податковий тягар на нього (найчастіше її застосування</w:t>
      </w:r>
      <w:r w:rsidR="00C24B41">
        <w:t xml:space="preserve"> </w:t>
      </w:r>
      <w:r w:rsidRPr="00C24B41">
        <w:t>можна</w:t>
      </w:r>
      <w:r w:rsidR="00C24B41">
        <w:t xml:space="preserve"> </w:t>
      </w:r>
      <w:r w:rsidRPr="00C24B41">
        <w:t>розглядати</w:t>
      </w:r>
      <w:r w:rsidR="00C24B41">
        <w:t xml:space="preserve"> </w:t>
      </w:r>
      <w:r w:rsidRPr="00C24B41">
        <w:t>як</w:t>
      </w:r>
      <w:r w:rsidR="00C24B41">
        <w:t xml:space="preserve"> </w:t>
      </w:r>
      <w:r w:rsidRPr="00C24B41">
        <w:t>податкову пільгу).</w:t>
      </w:r>
    </w:p>
    <w:p w:rsidR="0083272E" w:rsidRPr="00C24B41" w:rsidRDefault="0083272E" w:rsidP="006872F0">
      <w:pPr>
        <w:pStyle w:val="afa"/>
        <w:keepNext/>
        <w:widowControl w:val="0"/>
      </w:pPr>
      <w:r w:rsidRPr="00C24B41">
        <w:t>3. Підвищена ставка</w:t>
      </w:r>
      <w:r w:rsidR="00C24B41">
        <w:t xml:space="preserve"> </w:t>
      </w:r>
      <w:r w:rsidRPr="00C24B41">
        <w:t>-</w:t>
      </w:r>
      <w:r w:rsidR="00C24B41">
        <w:t xml:space="preserve"> </w:t>
      </w:r>
      <w:r w:rsidRPr="00C24B41">
        <w:t>враховуюча</w:t>
      </w:r>
      <w:r w:rsidR="00C24B41">
        <w:t xml:space="preserve"> </w:t>
      </w:r>
      <w:r w:rsidRPr="00C24B41">
        <w:t>специфічну</w:t>
      </w:r>
      <w:r w:rsidR="00C24B41">
        <w:t xml:space="preserve"> </w:t>
      </w:r>
      <w:r w:rsidRPr="00C24B41">
        <w:t>форму чи діяльності</w:t>
      </w:r>
      <w:r w:rsidR="00C24B41">
        <w:t xml:space="preserve"> </w:t>
      </w:r>
      <w:r w:rsidRPr="00C24B41">
        <w:t>одержання</w:t>
      </w:r>
      <w:r w:rsidR="00C24B41">
        <w:t xml:space="preserve"> </w:t>
      </w:r>
      <w:r w:rsidRPr="00C24B41">
        <w:t>доходів</w:t>
      </w:r>
      <w:r w:rsidR="00C24B41">
        <w:t xml:space="preserve"> </w:t>
      </w:r>
      <w:r w:rsidRPr="00C24B41">
        <w:t>і</w:t>
      </w:r>
      <w:r w:rsidR="00C24B41">
        <w:t xml:space="preserve"> </w:t>
      </w:r>
      <w:r w:rsidRPr="00C24B41">
        <w:t>перевищуюча</w:t>
      </w:r>
      <w:r w:rsidR="00C24B41">
        <w:t xml:space="preserve"> </w:t>
      </w:r>
      <w:r w:rsidRPr="00C24B41">
        <w:t>основну, базову ставку.</w:t>
      </w:r>
    </w:p>
    <w:p w:rsidR="0083272E" w:rsidRPr="00C24B41" w:rsidRDefault="0083272E" w:rsidP="006872F0">
      <w:pPr>
        <w:pStyle w:val="afa"/>
        <w:keepNext/>
        <w:widowControl w:val="0"/>
      </w:pPr>
      <w:r w:rsidRPr="00C24B41">
        <w:t>б). По методу встановлення ставки податку:</w:t>
      </w:r>
    </w:p>
    <w:p w:rsidR="0083272E" w:rsidRPr="00C24B41" w:rsidRDefault="0083272E" w:rsidP="006872F0">
      <w:pPr>
        <w:pStyle w:val="afa"/>
        <w:keepNext/>
        <w:widowControl w:val="0"/>
      </w:pPr>
      <w:r w:rsidRPr="00C24B41">
        <w:t>1. Абсолютні (тверді) ставки</w:t>
      </w:r>
      <w:r w:rsidR="00C24B41">
        <w:t xml:space="preserve"> </w:t>
      </w:r>
      <w:r w:rsidRPr="00C24B41">
        <w:t>- ставки податку, при яких розмір податку</w:t>
      </w:r>
      <w:r w:rsidR="00C24B41">
        <w:t xml:space="preserve"> </w:t>
      </w:r>
      <w:r w:rsidRPr="00C24B41">
        <w:t>у твердій фіксованій величині визначається на кожну одиницю оподатковування.</w:t>
      </w:r>
    </w:p>
    <w:p w:rsidR="0083272E" w:rsidRPr="00C24B41" w:rsidRDefault="0083272E" w:rsidP="006872F0">
      <w:pPr>
        <w:pStyle w:val="afa"/>
        <w:keepNext/>
        <w:widowControl w:val="0"/>
      </w:pPr>
      <w:r w:rsidRPr="00C24B41">
        <w:t>2. Відносні</w:t>
      </w:r>
      <w:r w:rsidR="00C24B41">
        <w:t xml:space="preserve"> </w:t>
      </w:r>
      <w:r w:rsidRPr="00C24B41">
        <w:t>-</w:t>
      </w:r>
      <w:r w:rsidR="00C24B41">
        <w:t xml:space="preserve"> </w:t>
      </w:r>
      <w:r w:rsidRPr="00C24B41">
        <w:t>ставки</w:t>
      </w:r>
      <w:r w:rsidR="00C24B41">
        <w:t xml:space="preserve"> </w:t>
      </w:r>
      <w:r w:rsidRPr="00C24B41">
        <w:t>податку,</w:t>
      </w:r>
      <w:r w:rsidR="00C24B41">
        <w:t xml:space="preserve"> </w:t>
      </w:r>
      <w:r w:rsidRPr="00C24B41">
        <w:t>при</w:t>
      </w:r>
      <w:r w:rsidR="00C24B41">
        <w:t xml:space="preserve"> </w:t>
      </w:r>
      <w:r w:rsidRPr="00C24B41">
        <w:t>яких</w:t>
      </w:r>
      <w:r w:rsidR="00C24B41">
        <w:t xml:space="preserve"> </w:t>
      </w:r>
      <w:r w:rsidRPr="00C24B41">
        <w:t>розмір податку встановлюється у</w:t>
      </w:r>
      <w:r w:rsidR="00C24B41">
        <w:t xml:space="preserve"> </w:t>
      </w:r>
      <w:r w:rsidRPr="00C24B41">
        <w:t>визначеному</w:t>
      </w:r>
      <w:r w:rsidR="00C24B41">
        <w:t xml:space="preserve"> </w:t>
      </w:r>
      <w:r w:rsidRPr="00C24B41">
        <w:t>співвідношенні</w:t>
      </w:r>
      <w:r w:rsidR="00C24B41">
        <w:t xml:space="preserve"> </w:t>
      </w:r>
      <w:r w:rsidRPr="00C24B41">
        <w:t>до</w:t>
      </w:r>
      <w:r w:rsidR="00C24B41">
        <w:t xml:space="preserve"> </w:t>
      </w:r>
      <w:r w:rsidRPr="00C24B41">
        <w:t>одиниці обкладання. Характер</w:t>
      </w:r>
      <w:r w:rsidR="00C24B41">
        <w:t xml:space="preserve"> </w:t>
      </w:r>
      <w:r w:rsidRPr="00C24B41">
        <w:t>співвідношення</w:t>
      </w:r>
      <w:r w:rsidR="00C24B41">
        <w:t xml:space="preserve"> </w:t>
      </w:r>
      <w:r w:rsidRPr="00C24B41">
        <w:t>ставки</w:t>
      </w:r>
      <w:r w:rsidR="00C24B41">
        <w:t xml:space="preserve"> </w:t>
      </w:r>
      <w:r w:rsidRPr="00C24B41">
        <w:t>податку</w:t>
      </w:r>
      <w:r w:rsidR="00C24B41">
        <w:t xml:space="preserve"> </w:t>
      </w:r>
      <w:r w:rsidRPr="00C24B41">
        <w:t>й</w:t>
      </w:r>
      <w:r w:rsidR="00C24B41">
        <w:t xml:space="preserve"> </w:t>
      </w:r>
      <w:r w:rsidRPr="00C24B41">
        <w:t>одиниці обкладання дозволяє виділити кілька</w:t>
      </w:r>
      <w:r w:rsidR="00C24B41">
        <w:t xml:space="preserve"> </w:t>
      </w:r>
      <w:r w:rsidRPr="00C24B41">
        <w:t>підвидів</w:t>
      </w:r>
      <w:r w:rsidR="00C24B41">
        <w:t xml:space="preserve"> </w:t>
      </w:r>
      <w:r w:rsidRPr="00C24B41">
        <w:t>відносних ставок:</w:t>
      </w:r>
    </w:p>
    <w:p w:rsidR="0083272E" w:rsidRPr="00C24B41" w:rsidRDefault="0083272E" w:rsidP="006872F0">
      <w:pPr>
        <w:pStyle w:val="afa"/>
        <w:keepNext/>
        <w:widowControl w:val="0"/>
      </w:pPr>
      <w:r w:rsidRPr="00C24B41">
        <w:t>- відносно-процентні - ставка податку встановлюється у відсотках від одиниці оподатковування;</w:t>
      </w:r>
    </w:p>
    <w:p w:rsidR="0083272E" w:rsidRPr="00C24B41" w:rsidRDefault="0083272E" w:rsidP="006872F0">
      <w:pPr>
        <w:pStyle w:val="afa"/>
        <w:keepNext/>
        <w:widowControl w:val="0"/>
      </w:pPr>
      <w:r w:rsidRPr="00C24B41">
        <w:t>- відносно-кратні</w:t>
      </w:r>
      <w:r w:rsidR="00C24B41">
        <w:t xml:space="preserve"> </w:t>
      </w:r>
      <w:r w:rsidRPr="00C24B41">
        <w:t>-</w:t>
      </w:r>
      <w:r w:rsidR="00C24B41">
        <w:t xml:space="preserve"> </w:t>
      </w:r>
      <w:r w:rsidRPr="00C24B41">
        <w:t>співвідношення</w:t>
      </w:r>
      <w:r w:rsidR="00C24B41">
        <w:t xml:space="preserve"> </w:t>
      </w:r>
      <w:r w:rsidRPr="00C24B41">
        <w:t>розміру</w:t>
      </w:r>
      <w:r w:rsidR="00C24B41">
        <w:t xml:space="preserve"> </w:t>
      </w:r>
      <w:r w:rsidRPr="00C24B41">
        <w:t>податку</w:t>
      </w:r>
      <w:r w:rsidR="00C24B41">
        <w:t xml:space="preserve"> </w:t>
      </w:r>
      <w:r w:rsidRPr="00C24B41">
        <w:t>й одиниці оподатковування</w:t>
      </w:r>
      <w:r w:rsidR="00C24B41">
        <w:t xml:space="preserve"> </w:t>
      </w:r>
      <w:r w:rsidRPr="00C24B41">
        <w:t>встановлюється</w:t>
      </w:r>
      <w:r w:rsidR="00C24B41">
        <w:t xml:space="preserve"> </w:t>
      </w:r>
      <w:r w:rsidRPr="00C24B41">
        <w:t>у величинах,</w:t>
      </w:r>
      <w:r w:rsidR="00C24B41">
        <w:t xml:space="preserve"> </w:t>
      </w:r>
      <w:r w:rsidRPr="00C24B41">
        <w:t>кратних визначеному показнику (наприклад, законодавчо встановленим на даний момент</w:t>
      </w:r>
      <w:r w:rsidR="00C24B41">
        <w:t xml:space="preserve"> </w:t>
      </w:r>
      <w:r w:rsidRPr="00C24B41">
        <w:t>мінімальній</w:t>
      </w:r>
      <w:r w:rsidR="00C24B41">
        <w:t xml:space="preserve"> </w:t>
      </w:r>
      <w:r w:rsidRPr="00C24B41">
        <w:t>платі</w:t>
      </w:r>
      <w:r w:rsidR="00C24B41">
        <w:t xml:space="preserve"> </w:t>
      </w:r>
      <w:r w:rsidRPr="00C24B41">
        <w:t>або неоподатковуваному мінімуму доходів);</w:t>
      </w:r>
    </w:p>
    <w:p w:rsidR="0083272E" w:rsidRPr="00C24B41" w:rsidRDefault="0083272E" w:rsidP="006872F0">
      <w:pPr>
        <w:pStyle w:val="afa"/>
        <w:keepNext/>
        <w:widowControl w:val="0"/>
      </w:pPr>
      <w:r w:rsidRPr="00C24B41">
        <w:t>- відносно-грошові -</w:t>
      </w:r>
      <w:r w:rsidR="00C24B41">
        <w:t xml:space="preserve"> </w:t>
      </w:r>
      <w:r w:rsidRPr="00C24B41">
        <w:t>ставка податку, що</w:t>
      </w:r>
      <w:r w:rsidR="00C24B41">
        <w:t xml:space="preserve"> </w:t>
      </w:r>
      <w:r w:rsidRPr="00C24B41">
        <w:t>установлює визначену грошову суму на частину оподатковуваного об'єкта.</w:t>
      </w:r>
    </w:p>
    <w:p w:rsidR="0083272E" w:rsidRPr="00C24B41" w:rsidRDefault="0083272E" w:rsidP="006872F0">
      <w:pPr>
        <w:pStyle w:val="afa"/>
        <w:keepNext/>
        <w:widowControl w:val="0"/>
      </w:pPr>
      <w:r w:rsidRPr="00C24B41">
        <w:t>в). По змісту:</w:t>
      </w:r>
    </w:p>
    <w:p w:rsidR="0083272E" w:rsidRPr="00C24B41" w:rsidRDefault="0083272E" w:rsidP="006872F0">
      <w:pPr>
        <w:pStyle w:val="afa"/>
        <w:keepNext/>
        <w:widowControl w:val="0"/>
      </w:pPr>
      <w:r w:rsidRPr="00C24B41">
        <w:t>1. Маргінальні</w:t>
      </w:r>
      <w:r w:rsidR="00C24B41">
        <w:t xml:space="preserve"> </w:t>
      </w:r>
      <w:r w:rsidRPr="00C24B41">
        <w:t>- ставки податку, що</w:t>
      </w:r>
      <w:r w:rsidR="00C24B41">
        <w:t xml:space="preserve"> </w:t>
      </w:r>
      <w:r w:rsidRPr="00C24B41">
        <w:t>безпосередньо зазначені в нормативному акті, що</w:t>
      </w:r>
      <w:r w:rsidR="00C24B41">
        <w:t xml:space="preserve"> </w:t>
      </w:r>
      <w:r w:rsidRPr="00C24B41">
        <w:t>закріплює даний вид податку,</w:t>
      </w:r>
      <w:r w:rsidR="00C24B41">
        <w:t xml:space="preserve"> </w:t>
      </w:r>
      <w:r w:rsidRPr="00C24B41">
        <w:t>і застосовуються до окремих податкових розрядів (маржам),</w:t>
      </w:r>
      <w:r w:rsidR="00C24B41">
        <w:t xml:space="preserve"> </w:t>
      </w:r>
      <w:r w:rsidRPr="00C24B41">
        <w:t>окремим частинам доходу.</w:t>
      </w:r>
      <w:r w:rsidR="00C24B41">
        <w:t xml:space="preserve"> </w:t>
      </w:r>
      <w:r w:rsidRPr="00C24B41">
        <w:t>Подібні ставки припускають як би східчасте оподатковування, при</w:t>
      </w:r>
      <w:r w:rsidR="00C24B41">
        <w:t xml:space="preserve"> </w:t>
      </w:r>
      <w:r w:rsidRPr="00C24B41">
        <w:t>якому</w:t>
      </w:r>
      <w:r w:rsidR="00C24B41">
        <w:t xml:space="preserve"> </w:t>
      </w:r>
      <w:r w:rsidRPr="00C24B41">
        <w:t>визначена</w:t>
      </w:r>
      <w:r w:rsidR="00C24B41">
        <w:t xml:space="preserve"> </w:t>
      </w:r>
      <w:r w:rsidRPr="00C24B41">
        <w:t>процентна</w:t>
      </w:r>
      <w:r w:rsidR="00C24B41">
        <w:t xml:space="preserve"> </w:t>
      </w:r>
      <w:r w:rsidRPr="00C24B41">
        <w:t>ставка встановлюється для</w:t>
      </w:r>
      <w:r w:rsidR="00C24B41">
        <w:t xml:space="preserve"> </w:t>
      </w:r>
      <w:r w:rsidRPr="00C24B41">
        <w:t>обкладання</w:t>
      </w:r>
      <w:r w:rsidR="00C24B41">
        <w:t xml:space="preserve"> </w:t>
      </w:r>
      <w:r w:rsidRPr="00C24B41">
        <w:t>об'єкта</w:t>
      </w:r>
      <w:r w:rsidR="00C24B41">
        <w:t xml:space="preserve"> </w:t>
      </w:r>
      <w:r w:rsidRPr="00C24B41">
        <w:t>від</w:t>
      </w:r>
      <w:r w:rsidR="00C24B41">
        <w:t xml:space="preserve"> </w:t>
      </w:r>
      <w:r w:rsidRPr="00C24B41">
        <w:t>одного</w:t>
      </w:r>
      <w:r w:rsidR="00C24B41">
        <w:t xml:space="preserve"> </w:t>
      </w:r>
      <w:r w:rsidRPr="00C24B41">
        <w:t>рівня</w:t>
      </w:r>
      <w:r w:rsidR="00C24B41">
        <w:t xml:space="preserve"> </w:t>
      </w:r>
      <w:r w:rsidRPr="00C24B41">
        <w:t>до іншого; з переходом на інший рівень</w:t>
      </w:r>
      <w:r w:rsidR="00C24B41">
        <w:t xml:space="preserve"> </w:t>
      </w:r>
      <w:r w:rsidRPr="00C24B41">
        <w:t>(ступінь)</w:t>
      </w:r>
      <w:r w:rsidR="00C24B41">
        <w:t xml:space="preserve"> </w:t>
      </w:r>
      <w:r w:rsidRPr="00C24B41">
        <w:t>використовується інша ставка (наприклад, прибутковий податок з фізичних осіб).</w:t>
      </w:r>
    </w:p>
    <w:p w:rsidR="0083272E" w:rsidRPr="00C24B41" w:rsidRDefault="0083272E" w:rsidP="006872F0">
      <w:pPr>
        <w:pStyle w:val="afa"/>
        <w:keepNext/>
        <w:widowControl w:val="0"/>
      </w:pPr>
      <w:r w:rsidRPr="00C24B41">
        <w:t>2. Фактична</w:t>
      </w:r>
      <w:r w:rsidR="00C24B41">
        <w:t xml:space="preserve"> </w:t>
      </w:r>
      <w:r w:rsidRPr="00C24B41">
        <w:t>ставка</w:t>
      </w:r>
      <w:r w:rsidR="00C24B41">
        <w:t xml:space="preserve"> </w:t>
      </w:r>
      <w:r w:rsidRPr="00C24B41">
        <w:t>-</w:t>
      </w:r>
      <w:r w:rsidR="00C24B41">
        <w:t xml:space="preserve"> </w:t>
      </w:r>
      <w:r w:rsidRPr="00C24B41">
        <w:t>виступає</w:t>
      </w:r>
      <w:r w:rsidR="00C24B41">
        <w:t xml:space="preserve"> </w:t>
      </w:r>
      <w:r w:rsidRPr="00C24B41">
        <w:t>як</w:t>
      </w:r>
      <w:r w:rsidR="00C24B41">
        <w:t xml:space="preserve"> </w:t>
      </w:r>
      <w:r w:rsidRPr="00C24B41">
        <w:t>відношення сплаченого податку до податкової бази.</w:t>
      </w:r>
    </w:p>
    <w:p w:rsidR="00C24B41" w:rsidRDefault="0083272E" w:rsidP="006872F0">
      <w:pPr>
        <w:pStyle w:val="afa"/>
        <w:keepNext/>
        <w:widowControl w:val="0"/>
      </w:pPr>
      <w:r w:rsidRPr="00C24B41">
        <w:t>3. Економічна ставка</w:t>
      </w:r>
      <w:r w:rsidR="00C24B41">
        <w:t xml:space="preserve"> </w:t>
      </w:r>
      <w:r w:rsidRPr="00C24B41">
        <w:t>- відношення сплаченого податку</w:t>
      </w:r>
      <w:r w:rsidR="00C24B41">
        <w:t xml:space="preserve"> </w:t>
      </w:r>
      <w:r w:rsidRPr="00C24B41">
        <w:t>до всього отриманого</w:t>
      </w:r>
      <w:r w:rsidR="00C24B41">
        <w:t xml:space="preserve"> </w:t>
      </w:r>
      <w:r w:rsidRPr="00C24B41">
        <w:t>доходу.</w:t>
      </w:r>
      <w:r w:rsidR="00C24B41">
        <w:t xml:space="preserve"> </w:t>
      </w:r>
      <w:r w:rsidRPr="00C24B41">
        <w:t>Саме</w:t>
      </w:r>
      <w:r w:rsidR="00C24B41">
        <w:t xml:space="preserve"> </w:t>
      </w:r>
      <w:r w:rsidRPr="00C24B41">
        <w:t>даний</w:t>
      </w:r>
      <w:r w:rsidR="00C24B41">
        <w:t xml:space="preserve"> </w:t>
      </w:r>
      <w:r w:rsidRPr="00C24B41">
        <w:t>вид ставок найбільше повно розкриває особливості податкової політики.</w:t>
      </w:r>
    </w:p>
    <w:p w:rsidR="0083272E" w:rsidRPr="00C24B41" w:rsidRDefault="0083272E" w:rsidP="006872F0">
      <w:pPr>
        <w:pStyle w:val="afa"/>
        <w:keepNext/>
        <w:widowControl w:val="0"/>
      </w:pPr>
      <w:r w:rsidRPr="00C24B41">
        <w:t>г). По формуванню стимулів</w:t>
      </w:r>
      <w:r w:rsidR="00C24B41">
        <w:t xml:space="preserve"> </w:t>
      </w:r>
      <w:r w:rsidRPr="00C24B41">
        <w:t>для платника:</w:t>
      </w:r>
    </w:p>
    <w:p w:rsidR="0083272E" w:rsidRPr="00C24B41" w:rsidRDefault="0083272E" w:rsidP="006872F0">
      <w:pPr>
        <w:pStyle w:val="afa"/>
        <w:keepNext/>
        <w:widowControl w:val="0"/>
      </w:pPr>
      <w:r w:rsidRPr="00C24B41">
        <w:t>1. Стимулююча</w:t>
      </w:r>
      <w:r w:rsidR="00C24B41">
        <w:t xml:space="preserve"> </w:t>
      </w:r>
      <w:r w:rsidRPr="00C24B41">
        <w:t>-</w:t>
      </w:r>
      <w:r w:rsidR="00C24B41">
        <w:t xml:space="preserve"> </w:t>
      </w:r>
      <w:r w:rsidRPr="00C24B41">
        <w:t>податкова</w:t>
      </w:r>
      <w:r w:rsidR="00C24B41">
        <w:t xml:space="preserve"> </w:t>
      </w:r>
      <w:r w:rsidRPr="00C24B41">
        <w:t>ставка, що</w:t>
      </w:r>
      <w:r w:rsidR="00C24B41">
        <w:t xml:space="preserve"> </w:t>
      </w:r>
      <w:r w:rsidRPr="00C24B41">
        <w:t>створює</w:t>
      </w:r>
      <w:r w:rsidR="00C24B41">
        <w:t xml:space="preserve"> </w:t>
      </w:r>
      <w:r w:rsidRPr="00C24B41">
        <w:t>в платника потребу</w:t>
      </w:r>
      <w:r w:rsidR="00C24B41">
        <w:t xml:space="preserve"> </w:t>
      </w:r>
      <w:r w:rsidRPr="00C24B41">
        <w:t>в збільшенні результатів діяльності, що приводить до зростання доходів, майна і т.п.</w:t>
      </w:r>
    </w:p>
    <w:p w:rsidR="0083272E" w:rsidRPr="00C24B41" w:rsidRDefault="0083272E" w:rsidP="006872F0">
      <w:pPr>
        <w:pStyle w:val="afa"/>
        <w:keepNext/>
        <w:widowControl w:val="0"/>
      </w:pPr>
      <w:r w:rsidRPr="00C24B41">
        <w:t>2. Обмежувальна</w:t>
      </w:r>
      <w:r w:rsidR="00C24B41">
        <w:t xml:space="preserve"> </w:t>
      </w:r>
      <w:r w:rsidRPr="00C24B41">
        <w:t>- ставка оподатковування,</w:t>
      </w:r>
      <w:r w:rsidR="00C24B41">
        <w:t xml:space="preserve"> </w:t>
      </w:r>
      <w:r w:rsidRPr="00C24B41">
        <w:t>при якій формуються визначені</w:t>
      </w:r>
      <w:r w:rsidR="00C24B41">
        <w:t xml:space="preserve"> </w:t>
      </w:r>
      <w:r w:rsidRPr="00C24B41">
        <w:t>фактори, що</w:t>
      </w:r>
      <w:r w:rsidR="00C24B41">
        <w:t xml:space="preserve"> </w:t>
      </w:r>
      <w:r w:rsidRPr="00C24B41">
        <w:t>стимулюють</w:t>
      </w:r>
      <w:r w:rsidR="00C24B41">
        <w:t xml:space="preserve"> </w:t>
      </w:r>
      <w:r w:rsidRPr="00C24B41">
        <w:t>платника здійснювати діяльність</w:t>
      </w:r>
      <w:r w:rsidR="00C24B41">
        <w:t xml:space="preserve"> </w:t>
      </w:r>
      <w:r w:rsidRPr="00C24B41">
        <w:t>у</w:t>
      </w:r>
      <w:r w:rsidR="00C24B41">
        <w:t xml:space="preserve"> </w:t>
      </w:r>
      <w:r w:rsidRPr="00C24B41">
        <w:t>незмінних</w:t>
      </w:r>
      <w:r w:rsidR="00C24B41">
        <w:t xml:space="preserve"> </w:t>
      </w:r>
      <w:r w:rsidRPr="00C24B41">
        <w:t>масштабах, що запобігає подальший чи розвиток нові вкладення.</w:t>
      </w:r>
    </w:p>
    <w:p w:rsidR="0083272E" w:rsidRPr="00C24B41" w:rsidRDefault="0083272E" w:rsidP="006872F0">
      <w:pPr>
        <w:pStyle w:val="afa"/>
        <w:keepNext/>
        <w:widowControl w:val="0"/>
      </w:pPr>
      <w:r w:rsidRPr="00C24B41">
        <w:t>3. Заборонна</w:t>
      </w:r>
      <w:r w:rsidR="00C24B41">
        <w:t xml:space="preserve"> </w:t>
      </w:r>
      <w:r w:rsidRPr="00C24B41">
        <w:t>- податкова ставка,</w:t>
      </w:r>
      <w:r w:rsidR="00C24B41">
        <w:t xml:space="preserve"> </w:t>
      </w:r>
      <w:r w:rsidRPr="00C24B41">
        <w:t>встановлююча чіткі обмеження і робляча</w:t>
      </w:r>
      <w:r w:rsidR="00C24B41">
        <w:t xml:space="preserve"> </w:t>
      </w:r>
      <w:r w:rsidRPr="00C24B41">
        <w:t>абсурдним,</w:t>
      </w:r>
      <w:r w:rsidR="00C24B41">
        <w:t xml:space="preserve"> </w:t>
      </w:r>
      <w:r w:rsidRPr="00C24B41">
        <w:t>неефективної</w:t>
      </w:r>
      <w:r w:rsidR="00C24B41">
        <w:t xml:space="preserve"> </w:t>
      </w:r>
      <w:r w:rsidRPr="00C24B41">
        <w:t>будь-які дії, при</w:t>
      </w:r>
      <w:r w:rsidR="00C24B41">
        <w:t xml:space="preserve"> </w:t>
      </w:r>
      <w:r w:rsidRPr="00C24B41">
        <w:t>яких</w:t>
      </w:r>
      <w:r w:rsidR="00C24B41">
        <w:t xml:space="preserve"> </w:t>
      </w:r>
      <w:r w:rsidRPr="00C24B41">
        <w:t>змінюється</w:t>
      </w:r>
      <w:r w:rsidR="00C24B41">
        <w:t xml:space="preserve"> </w:t>
      </w:r>
      <w:r w:rsidRPr="00C24B41">
        <w:t>оподатковуваний</w:t>
      </w:r>
      <w:r w:rsidR="00C24B41">
        <w:t xml:space="preserve"> </w:t>
      </w:r>
      <w:r w:rsidRPr="00C24B41">
        <w:t>об'єкт</w:t>
      </w:r>
      <w:r w:rsidR="00C24B41">
        <w:t xml:space="preserve"> </w:t>
      </w:r>
      <w:r w:rsidRPr="00C24B41">
        <w:t>і здійснюється перехід до іншої ставки.</w:t>
      </w:r>
    </w:p>
    <w:p w:rsidR="0083272E" w:rsidRPr="00C24B41" w:rsidRDefault="0083272E" w:rsidP="006872F0">
      <w:pPr>
        <w:pStyle w:val="afa"/>
        <w:keepNext/>
        <w:widowControl w:val="0"/>
      </w:pPr>
      <w:r w:rsidRPr="00C24B41">
        <w:t>Важливе значення</w:t>
      </w:r>
      <w:r w:rsidR="00C24B41">
        <w:t xml:space="preserve"> </w:t>
      </w:r>
      <w:r w:rsidRPr="00C24B41">
        <w:t>має</w:t>
      </w:r>
      <w:r w:rsidR="00C24B41">
        <w:t xml:space="preserve"> </w:t>
      </w:r>
      <w:r w:rsidRPr="00C24B41">
        <w:t>питання</w:t>
      </w:r>
      <w:r w:rsidR="00C24B41">
        <w:t xml:space="preserve"> </w:t>
      </w:r>
      <w:r w:rsidRPr="00C24B41">
        <w:t>про</w:t>
      </w:r>
      <w:r w:rsidR="00C24B41">
        <w:t xml:space="preserve"> </w:t>
      </w:r>
      <w:r w:rsidRPr="00C24B41">
        <w:t>способи</w:t>
      </w:r>
      <w:r w:rsidR="00C24B41">
        <w:t xml:space="preserve"> </w:t>
      </w:r>
      <w:r w:rsidRPr="00C24B41">
        <w:t>побудови податкових ставок. У залежності</w:t>
      </w:r>
      <w:r w:rsidR="00C24B41">
        <w:t xml:space="preserve"> </w:t>
      </w:r>
      <w:r w:rsidRPr="00C24B41">
        <w:t>від</w:t>
      </w:r>
      <w:r w:rsidR="00C24B41">
        <w:t xml:space="preserve"> </w:t>
      </w:r>
      <w:r w:rsidRPr="00C24B41">
        <w:t>співвідношення, що встановлюється між</w:t>
      </w:r>
      <w:r w:rsidR="00C24B41">
        <w:t xml:space="preserve"> </w:t>
      </w:r>
      <w:r w:rsidRPr="00C24B41">
        <w:t>ставкою</w:t>
      </w:r>
      <w:r w:rsidR="00C24B41">
        <w:t xml:space="preserve"> </w:t>
      </w:r>
      <w:r w:rsidRPr="00C24B41">
        <w:t>податку</w:t>
      </w:r>
      <w:r w:rsidR="00C24B41">
        <w:t xml:space="preserve"> </w:t>
      </w:r>
      <w:r w:rsidRPr="00C24B41">
        <w:t>і</w:t>
      </w:r>
      <w:r w:rsidR="00C24B41">
        <w:t xml:space="preserve"> </w:t>
      </w:r>
      <w:r w:rsidRPr="00C24B41">
        <w:t>доходу, оподатковування можна підрозділити на:</w:t>
      </w:r>
    </w:p>
    <w:p w:rsidR="00C24B41" w:rsidRDefault="0083272E" w:rsidP="006872F0">
      <w:pPr>
        <w:pStyle w:val="afa"/>
        <w:keepNext/>
        <w:widowControl w:val="0"/>
      </w:pPr>
      <w:r w:rsidRPr="00C24B41">
        <w:t>1. Рівне оподатковування</w:t>
      </w:r>
      <w:r w:rsidR="00C24B41">
        <w:t xml:space="preserve"> </w:t>
      </w:r>
      <w:r w:rsidRPr="00C24B41">
        <w:t>- це метод оподатковування, при якому рівна</w:t>
      </w:r>
      <w:r w:rsidR="00C24B41">
        <w:t xml:space="preserve"> </w:t>
      </w:r>
      <w:r w:rsidRPr="00C24B41">
        <w:t>сума</w:t>
      </w:r>
      <w:r w:rsidR="00C24B41">
        <w:t xml:space="preserve"> </w:t>
      </w:r>
      <w:r w:rsidRPr="00C24B41">
        <w:t>податку</w:t>
      </w:r>
      <w:r w:rsidR="00C24B41">
        <w:t xml:space="preserve"> </w:t>
      </w:r>
      <w:r w:rsidRPr="00C24B41">
        <w:t>встановлюється</w:t>
      </w:r>
      <w:r w:rsidR="00C24B41">
        <w:t xml:space="preserve"> </w:t>
      </w:r>
      <w:r w:rsidRPr="00C24B41">
        <w:t>для</w:t>
      </w:r>
      <w:r w:rsidR="00C24B41">
        <w:t xml:space="preserve"> </w:t>
      </w:r>
      <w:r w:rsidRPr="00C24B41">
        <w:t>кожного платника податків. Подібний</w:t>
      </w:r>
      <w:r w:rsidR="00C24B41">
        <w:t xml:space="preserve"> </w:t>
      </w:r>
      <w:r w:rsidRPr="00C24B41">
        <w:t>метод</w:t>
      </w:r>
      <w:r w:rsidR="00C24B41">
        <w:t xml:space="preserve"> </w:t>
      </w:r>
      <w:r w:rsidRPr="00C24B41">
        <w:t>характерний</w:t>
      </w:r>
      <w:r w:rsidR="00C24B41">
        <w:t xml:space="preserve"> </w:t>
      </w:r>
      <w:r w:rsidRPr="00C24B41">
        <w:t>в</w:t>
      </w:r>
      <w:r w:rsidR="00C24B41">
        <w:t xml:space="preserve"> </w:t>
      </w:r>
      <w:r w:rsidRPr="00C24B41">
        <w:t>основному для цільових податків.</w:t>
      </w:r>
    </w:p>
    <w:p w:rsidR="00C24B41" w:rsidRDefault="0083272E" w:rsidP="006872F0">
      <w:pPr>
        <w:pStyle w:val="afa"/>
        <w:keepNext/>
        <w:widowControl w:val="0"/>
      </w:pPr>
      <w:r w:rsidRPr="00C24B41">
        <w:t>2. Прогресивне</w:t>
      </w:r>
      <w:r w:rsidR="00C24B41">
        <w:t xml:space="preserve"> </w:t>
      </w:r>
      <w:r w:rsidRPr="00C24B41">
        <w:t>оподатковування</w:t>
      </w:r>
      <w:r w:rsidR="00C24B41">
        <w:t xml:space="preserve"> </w:t>
      </w:r>
      <w:r w:rsidRPr="00C24B41">
        <w:t>- метод оподатковування, при якому ставка податку зростає при росту розмірів об'єкта оподатковування.</w:t>
      </w:r>
    </w:p>
    <w:p w:rsidR="0083272E" w:rsidRPr="00C24B41" w:rsidRDefault="0083272E" w:rsidP="006872F0">
      <w:pPr>
        <w:pStyle w:val="afa"/>
        <w:keepNext/>
        <w:widowControl w:val="0"/>
      </w:pPr>
      <w:r w:rsidRPr="00C24B41">
        <w:t>3. Пропорційне</w:t>
      </w:r>
      <w:r w:rsidR="00C24B41">
        <w:t xml:space="preserve"> </w:t>
      </w:r>
      <w:r w:rsidRPr="00C24B41">
        <w:t>оподатковування - метод оподатковування, при якому встановлюється стабільна ставка, незалежно від збільшення об'єкта оподатковування. З ростом бази оподатковування сума</w:t>
      </w:r>
      <w:r w:rsidR="00C24B41">
        <w:t xml:space="preserve"> </w:t>
      </w:r>
      <w:r w:rsidRPr="00C24B41">
        <w:t>податку зростає пропорційно їй при єдиному відсотку податкової ставки.</w:t>
      </w:r>
    </w:p>
    <w:p w:rsidR="00C24B41" w:rsidRDefault="0083272E" w:rsidP="006872F0">
      <w:pPr>
        <w:pStyle w:val="afa"/>
        <w:keepNext/>
        <w:widowControl w:val="0"/>
      </w:pPr>
      <w:r w:rsidRPr="00C24B41">
        <w:t>4. Регресивне</w:t>
      </w:r>
      <w:r w:rsidR="00C24B41">
        <w:t xml:space="preserve"> </w:t>
      </w:r>
      <w:r w:rsidRPr="00C24B41">
        <w:t>оподатковування</w:t>
      </w:r>
      <w:r w:rsidR="00C24B41">
        <w:t xml:space="preserve"> </w:t>
      </w:r>
      <w:r w:rsidRPr="00C24B41">
        <w:t>-</w:t>
      </w:r>
      <w:r w:rsidR="00C24B41">
        <w:t xml:space="preserve"> </w:t>
      </w:r>
      <w:r w:rsidRPr="00C24B41">
        <w:t>метод,</w:t>
      </w:r>
      <w:r w:rsidR="00C24B41">
        <w:t xml:space="preserve"> </w:t>
      </w:r>
      <w:r w:rsidRPr="00C24B41">
        <w:t>при</w:t>
      </w:r>
      <w:r w:rsidR="00C24B41">
        <w:t xml:space="preserve"> </w:t>
      </w:r>
      <w:r w:rsidRPr="00C24B41">
        <w:t>якому ставка оподатковування зменшується при росту податкової бази.</w:t>
      </w:r>
      <w:r w:rsidR="00C24B41">
        <w:t xml:space="preserve"> </w:t>
      </w:r>
      <w:r w:rsidRPr="00C24B41">
        <w:t>У даному випадку вага податкових вилучень назад пропорційна</w:t>
      </w:r>
      <w:r w:rsidR="00C24B41">
        <w:t xml:space="preserve"> </w:t>
      </w:r>
      <w:r w:rsidRPr="00C24B41">
        <w:t>збільшенню оподатковуваного об'єкта.</w:t>
      </w:r>
    </w:p>
    <w:p w:rsidR="00C24B41" w:rsidRDefault="0083272E" w:rsidP="006872F0">
      <w:pPr>
        <w:pStyle w:val="afa"/>
        <w:keepNext/>
        <w:widowControl w:val="0"/>
      </w:pPr>
      <w:r w:rsidRPr="00C24B41">
        <w:t>5. Змішане</w:t>
      </w:r>
      <w:r w:rsidR="00C24B41">
        <w:t xml:space="preserve"> </w:t>
      </w:r>
      <w:r w:rsidRPr="00C24B41">
        <w:t>оподатковування</w:t>
      </w:r>
      <w:r w:rsidR="00C24B41">
        <w:t xml:space="preserve"> </w:t>
      </w:r>
      <w:r w:rsidRPr="00C24B41">
        <w:t>-</w:t>
      </w:r>
      <w:r w:rsidR="00C24B41">
        <w:t xml:space="preserve"> </w:t>
      </w:r>
      <w:r w:rsidRPr="00C24B41">
        <w:t>припускає</w:t>
      </w:r>
      <w:r w:rsidR="00C24B41">
        <w:t xml:space="preserve"> </w:t>
      </w:r>
      <w:r w:rsidRPr="00C24B41">
        <w:t>сполучення окремих елементів</w:t>
      </w:r>
      <w:r w:rsidR="00C24B41">
        <w:t xml:space="preserve"> </w:t>
      </w:r>
      <w:r w:rsidRPr="00C24B41">
        <w:t>вищевказаних</w:t>
      </w:r>
      <w:r w:rsidR="00C24B41">
        <w:t xml:space="preserve"> </w:t>
      </w:r>
      <w:r w:rsidRPr="00C24B41">
        <w:t>методів</w:t>
      </w:r>
      <w:r w:rsidR="00C24B41">
        <w:t xml:space="preserve"> </w:t>
      </w:r>
      <w:r w:rsidRPr="00C24B41">
        <w:t>оподатковування.</w:t>
      </w:r>
    </w:p>
    <w:p w:rsidR="00C24B41" w:rsidRDefault="0083272E" w:rsidP="006872F0">
      <w:pPr>
        <w:pStyle w:val="afa"/>
        <w:keepNext/>
        <w:widowControl w:val="0"/>
      </w:pPr>
      <w:r w:rsidRPr="00C24B41">
        <w:t>Податкова система припускає дії, що</w:t>
      </w:r>
      <w:r w:rsidR="00C24B41">
        <w:t xml:space="preserve"> </w:t>
      </w:r>
      <w:r w:rsidRPr="00C24B41">
        <w:t>забезпечують сплату податків,</w:t>
      </w:r>
      <w:r w:rsidR="00C24B41">
        <w:t xml:space="preserve"> </w:t>
      </w:r>
      <w:r w:rsidRPr="00C24B41">
        <w:t>до них відносяться способи сплати податків.</w:t>
      </w:r>
    </w:p>
    <w:p w:rsidR="0083272E" w:rsidRPr="00C24B41" w:rsidRDefault="0083272E" w:rsidP="006872F0">
      <w:pPr>
        <w:pStyle w:val="afa"/>
        <w:keepNext/>
        <w:widowControl w:val="0"/>
      </w:pPr>
      <w:r w:rsidRPr="00C24B41">
        <w:t>Спосіб сплати податку</w:t>
      </w:r>
      <w:r w:rsidR="00C24B41">
        <w:t xml:space="preserve"> </w:t>
      </w:r>
      <w:r w:rsidRPr="00C24B41">
        <w:t>характеризує особливість</w:t>
      </w:r>
      <w:r w:rsidR="00C24B41">
        <w:t xml:space="preserve"> </w:t>
      </w:r>
      <w:r w:rsidRPr="00C24B41">
        <w:t>реалізації платником податків обов'язку</w:t>
      </w:r>
      <w:r w:rsidR="00C24B41">
        <w:t xml:space="preserve"> </w:t>
      </w:r>
      <w:r w:rsidRPr="00C24B41">
        <w:t>по</w:t>
      </w:r>
      <w:r w:rsidR="00C24B41">
        <w:t xml:space="preserve"> </w:t>
      </w:r>
      <w:r w:rsidRPr="00C24B41">
        <w:t>перерахуванню</w:t>
      </w:r>
      <w:r w:rsidR="00C24B41">
        <w:t xml:space="preserve"> </w:t>
      </w:r>
      <w:r w:rsidRPr="00C24B41">
        <w:t>засобів у чи бюджет спеціальні фонди. Існують три основних способи сплати податку:</w:t>
      </w:r>
    </w:p>
    <w:p w:rsidR="00C24B41" w:rsidRDefault="0083272E" w:rsidP="006872F0">
      <w:pPr>
        <w:pStyle w:val="afa"/>
        <w:keepNext/>
        <w:widowControl w:val="0"/>
      </w:pPr>
      <w:r w:rsidRPr="00C24B41">
        <w:t>1) кадастровий</w:t>
      </w:r>
      <w:r w:rsidR="00C24B41">
        <w:t xml:space="preserve"> </w:t>
      </w:r>
      <w:r w:rsidRPr="00C24B41">
        <w:t>- спосіб сплати податків,</w:t>
      </w:r>
      <w:r w:rsidR="00C24B41">
        <w:t xml:space="preserve"> </w:t>
      </w:r>
      <w:r w:rsidRPr="00C24B41">
        <w:t>в основі якого лежить перерахування</w:t>
      </w:r>
      <w:r w:rsidR="00C24B41">
        <w:t xml:space="preserve"> </w:t>
      </w:r>
      <w:r w:rsidRPr="00C24B41">
        <w:t>суми відповідно до визначеної шкали, заснованої на</w:t>
      </w:r>
      <w:r w:rsidR="00C24B41">
        <w:t xml:space="preserve"> </w:t>
      </w:r>
      <w:r w:rsidRPr="00C24B41">
        <w:t>визначеному</w:t>
      </w:r>
      <w:r w:rsidR="00C24B41">
        <w:t xml:space="preserve"> </w:t>
      </w:r>
      <w:r w:rsidRPr="00C24B41">
        <w:t>виді</w:t>
      </w:r>
      <w:r w:rsidR="00C24B41">
        <w:t xml:space="preserve"> </w:t>
      </w:r>
      <w:r w:rsidRPr="00C24B41">
        <w:t>майна.</w:t>
      </w:r>
      <w:r w:rsidR="00C24B41">
        <w:t xml:space="preserve"> </w:t>
      </w:r>
      <w:r w:rsidRPr="00C24B41">
        <w:t>Застосовується</w:t>
      </w:r>
      <w:r w:rsidR="00C24B41">
        <w:t xml:space="preserve"> </w:t>
      </w:r>
      <w:r w:rsidRPr="00C24B41">
        <w:t>при численні і</w:t>
      </w:r>
      <w:r w:rsidR="00C24B41">
        <w:t xml:space="preserve"> </w:t>
      </w:r>
      <w:r w:rsidRPr="00C24B41">
        <w:t>стягуванні прямих реальних доходів.</w:t>
      </w:r>
    </w:p>
    <w:p w:rsidR="00C24B41" w:rsidRDefault="0083272E" w:rsidP="006872F0">
      <w:pPr>
        <w:pStyle w:val="afa"/>
        <w:keepNext/>
        <w:widowControl w:val="0"/>
      </w:pPr>
      <w:r w:rsidRPr="00C24B41">
        <w:t>2) деклараційний</w:t>
      </w:r>
      <w:r w:rsidR="00C24B41">
        <w:t xml:space="preserve"> </w:t>
      </w:r>
      <w:r w:rsidRPr="00C24B41">
        <w:t>-</w:t>
      </w:r>
      <w:r w:rsidR="00C24B41">
        <w:t xml:space="preserve"> </w:t>
      </w:r>
      <w:r w:rsidRPr="00C24B41">
        <w:t>спосіб реалізації платником податків</w:t>
      </w:r>
      <w:r w:rsidR="00C24B41">
        <w:t xml:space="preserve"> </w:t>
      </w:r>
      <w:r w:rsidRPr="00C24B41">
        <w:t>обов'язку по сплаті</w:t>
      </w:r>
      <w:r w:rsidR="00C24B41">
        <w:t xml:space="preserve"> </w:t>
      </w:r>
      <w:r w:rsidRPr="00C24B41">
        <w:t>податку</w:t>
      </w:r>
      <w:r w:rsidR="00C24B41">
        <w:t xml:space="preserve"> </w:t>
      </w:r>
      <w:r w:rsidRPr="00C24B41">
        <w:t>на</w:t>
      </w:r>
      <w:r w:rsidR="00C24B41">
        <w:t xml:space="preserve"> </w:t>
      </w:r>
      <w:r w:rsidRPr="00C24B41">
        <w:t>основі</w:t>
      </w:r>
      <w:r w:rsidR="00C24B41">
        <w:t xml:space="preserve"> </w:t>
      </w:r>
      <w:r w:rsidRPr="00C24B41">
        <w:t>подачі</w:t>
      </w:r>
      <w:r w:rsidR="00C24B41">
        <w:t xml:space="preserve"> </w:t>
      </w:r>
      <w:r w:rsidRPr="00C24B41">
        <w:t>в</w:t>
      </w:r>
      <w:r w:rsidR="00C24B41">
        <w:t xml:space="preserve"> </w:t>
      </w:r>
      <w:r w:rsidRPr="00C24B41">
        <w:t>податкові органи офіційної заяви (декларації) про отримані доходи за визначений</w:t>
      </w:r>
      <w:r w:rsidR="00C24B41">
        <w:t xml:space="preserve"> </w:t>
      </w:r>
      <w:r w:rsidRPr="00C24B41">
        <w:t>період</w:t>
      </w:r>
      <w:r w:rsidR="00C24B41">
        <w:t xml:space="preserve"> </w:t>
      </w:r>
      <w:r w:rsidRPr="00C24B41">
        <w:t>і</w:t>
      </w:r>
      <w:r w:rsidR="00C24B41">
        <w:t xml:space="preserve"> </w:t>
      </w:r>
      <w:r w:rsidRPr="00C24B41">
        <w:t>свої</w:t>
      </w:r>
      <w:r w:rsidR="00C24B41">
        <w:t xml:space="preserve"> </w:t>
      </w:r>
      <w:r w:rsidRPr="00C24B41">
        <w:t>податкові</w:t>
      </w:r>
      <w:r w:rsidR="00C24B41">
        <w:t xml:space="preserve"> </w:t>
      </w:r>
      <w:r w:rsidRPr="00C24B41">
        <w:t>зобов'язання.</w:t>
      </w:r>
    </w:p>
    <w:p w:rsidR="00C24B41" w:rsidRDefault="0083272E" w:rsidP="006872F0">
      <w:pPr>
        <w:pStyle w:val="afa"/>
        <w:keepNext/>
        <w:widowControl w:val="0"/>
      </w:pPr>
      <w:r w:rsidRPr="00C24B41">
        <w:t>3) попередній</w:t>
      </w:r>
      <w:r w:rsidR="00C24B41">
        <w:t xml:space="preserve"> </w:t>
      </w:r>
      <w:r w:rsidRPr="00C24B41">
        <w:t>- спосіб,</w:t>
      </w:r>
      <w:r w:rsidR="00C24B41">
        <w:t xml:space="preserve"> </w:t>
      </w:r>
      <w:r w:rsidRPr="00C24B41">
        <w:t>застосовуваний в основному</w:t>
      </w:r>
      <w:r w:rsidR="00C24B41">
        <w:t xml:space="preserve"> </w:t>
      </w:r>
      <w:r w:rsidRPr="00C24B41">
        <w:t>при безготівковому утриманні</w:t>
      </w:r>
      <w:r w:rsidR="00C24B41">
        <w:t xml:space="preserve"> </w:t>
      </w:r>
      <w:r w:rsidRPr="00C24B41">
        <w:t>і</w:t>
      </w:r>
      <w:r w:rsidR="00C24B41">
        <w:t xml:space="preserve"> </w:t>
      </w:r>
      <w:r w:rsidRPr="00C24B41">
        <w:t>складається</w:t>
      </w:r>
      <w:r w:rsidR="00C24B41">
        <w:t xml:space="preserve"> </w:t>
      </w:r>
      <w:r w:rsidRPr="00C24B41">
        <w:t>в</w:t>
      </w:r>
      <w:r w:rsidR="00C24B41">
        <w:t xml:space="preserve"> </w:t>
      </w:r>
      <w:r w:rsidRPr="00C24B41">
        <w:t>тім,</w:t>
      </w:r>
      <w:r w:rsidR="00C24B41">
        <w:t xml:space="preserve"> </w:t>
      </w:r>
      <w:r w:rsidRPr="00C24B41">
        <w:t>що податки утримуються з джерела доходу.</w:t>
      </w:r>
    </w:p>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1.2 Спрощена система інтегрованого оподаткування</w:t>
      </w:r>
      <w:r w:rsidR="008E4313">
        <w:rPr>
          <w:lang w:val="uk-UA"/>
        </w:rPr>
        <w:t xml:space="preserve"> </w:t>
      </w:r>
      <w:r w:rsidRPr="00C24B41">
        <w:t>сільгоспвиробників у вигляді фіксованого</w:t>
      </w:r>
      <w:r w:rsidR="008E4313">
        <w:rPr>
          <w:lang w:val="uk-UA"/>
        </w:rPr>
        <w:t xml:space="preserve"> </w:t>
      </w:r>
      <w:r w:rsidRPr="00C24B41">
        <w:t>сільськогосподарського податку</w:t>
      </w:r>
    </w:p>
    <w:p w:rsidR="0083272E" w:rsidRPr="00C24B41" w:rsidRDefault="0083272E" w:rsidP="006872F0">
      <w:pPr>
        <w:pStyle w:val="afa"/>
        <w:keepNext/>
        <w:widowControl w:val="0"/>
      </w:pPr>
    </w:p>
    <w:p w:rsidR="00C24B41" w:rsidRDefault="0083272E" w:rsidP="006872F0">
      <w:pPr>
        <w:pStyle w:val="afa"/>
        <w:keepNext/>
        <w:widowControl w:val="0"/>
      </w:pPr>
      <w:r w:rsidRPr="00C24B41">
        <w:t>ЗАКОН УКРАЇНИ „Про фіксований сільськогосподарський податок” [11,с.3] визначає механізм справляння фіксованого сільськогосподарського податку, що сплачується сільськогосподарськими товаровиробниками у грошовій формі.</w:t>
      </w:r>
    </w:p>
    <w:p w:rsidR="00C24B41" w:rsidRDefault="0083272E" w:rsidP="006872F0">
      <w:pPr>
        <w:pStyle w:val="afa"/>
        <w:keepNext/>
        <w:widowControl w:val="0"/>
      </w:pPr>
      <w:r w:rsidRPr="00C24B41">
        <w:t>У цьому Законі наведені нижче терміни вживаються у такому значенні:</w:t>
      </w:r>
    </w:p>
    <w:p w:rsidR="00C24B41" w:rsidRDefault="0083272E" w:rsidP="006872F0">
      <w:pPr>
        <w:pStyle w:val="afa"/>
        <w:keepNext/>
        <w:widowControl w:val="0"/>
      </w:pPr>
      <w:r w:rsidRPr="00C24B41">
        <w:t>- товарна сільськогосподарська продукція - це продукція сільськогоспо-дарського виробництва, призначена для реалізації;</w:t>
      </w:r>
    </w:p>
    <w:p w:rsidR="00C24B41" w:rsidRDefault="0083272E" w:rsidP="006872F0">
      <w:pPr>
        <w:pStyle w:val="afa"/>
        <w:keepNext/>
        <w:widowControl w:val="0"/>
      </w:pPr>
      <w:r w:rsidRPr="00C24B41">
        <w:t>- фіксований сільськогосподарський податок - це податок, який не зміню-ється протягом визначеного цим Законом терміну і справляється з одиниці зе-мельної площі.</w:t>
      </w:r>
    </w:p>
    <w:p w:rsidR="00C24B41" w:rsidRDefault="0083272E" w:rsidP="006872F0">
      <w:pPr>
        <w:pStyle w:val="afa"/>
        <w:keepNext/>
        <w:widowControl w:val="0"/>
      </w:pPr>
      <w:r w:rsidRPr="00C24B41">
        <w:t>Фіксований сільськогосподарський податок сплачується в рахунок таких податків і зборів (обов'язкових платежів):</w:t>
      </w:r>
    </w:p>
    <w:p w:rsidR="00C24B41" w:rsidRDefault="0083272E" w:rsidP="006872F0">
      <w:pPr>
        <w:pStyle w:val="afa"/>
        <w:keepNext/>
        <w:widowControl w:val="0"/>
      </w:pPr>
      <w:r w:rsidRPr="00C24B41">
        <w:t>- податку на прибуток підприємств;</w:t>
      </w:r>
    </w:p>
    <w:p w:rsidR="00C24B41" w:rsidRDefault="0083272E" w:rsidP="006872F0">
      <w:pPr>
        <w:pStyle w:val="afa"/>
        <w:keepNext/>
        <w:widowControl w:val="0"/>
      </w:pPr>
      <w:r w:rsidRPr="00C24B41">
        <w:t>- плати (податку) за землю;</w:t>
      </w:r>
    </w:p>
    <w:p w:rsidR="00C24B41" w:rsidRDefault="0083272E" w:rsidP="006872F0">
      <w:pPr>
        <w:pStyle w:val="afa"/>
        <w:keepNext/>
        <w:widowControl w:val="0"/>
      </w:pPr>
      <w:r w:rsidRPr="00C24B41">
        <w:t>- податку з власників транспортних засобів та інших самохідних машин і механізмів;</w:t>
      </w:r>
    </w:p>
    <w:p w:rsidR="00C24B41" w:rsidRDefault="0083272E" w:rsidP="006872F0">
      <w:pPr>
        <w:pStyle w:val="afa"/>
        <w:keepNext/>
        <w:widowControl w:val="0"/>
      </w:pPr>
      <w:r w:rsidRPr="00C24B41">
        <w:t>- комунального податку;</w:t>
      </w:r>
    </w:p>
    <w:p w:rsidR="00C24B41" w:rsidRDefault="0083272E" w:rsidP="006872F0">
      <w:pPr>
        <w:pStyle w:val="afa"/>
        <w:keepNext/>
        <w:widowControl w:val="0"/>
      </w:pPr>
      <w:r w:rsidRPr="00C24B41">
        <w:t>- збору за геологорозвідувальні роботи, виконані за рахунок державного бюджету;</w:t>
      </w:r>
    </w:p>
    <w:p w:rsidR="00C24B41" w:rsidRDefault="0083272E" w:rsidP="006872F0">
      <w:pPr>
        <w:pStyle w:val="afa"/>
        <w:keepNext/>
        <w:widowControl w:val="0"/>
      </w:pPr>
      <w:r w:rsidRPr="00C24B41">
        <w:t>- плати за придбання торгового патенту на здійснення торговельної діяльності;</w:t>
      </w:r>
    </w:p>
    <w:p w:rsidR="00C24B41" w:rsidRDefault="0083272E" w:rsidP="006872F0">
      <w:pPr>
        <w:pStyle w:val="afa"/>
        <w:keepNext/>
        <w:widowControl w:val="0"/>
      </w:pPr>
      <w:r w:rsidRPr="00C24B41">
        <w:t>- збору за спеціальне водокористування.</w:t>
      </w:r>
    </w:p>
    <w:p w:rsidR="00C24B41" w:rsidRDefault="0083272E" w:rsidP="006872F0">
      <w:pPr>
        <w:pStyle w:val="afa"/>
        <w:keepNext/>
        <w:widowControl w:val="0"/>
      </w:pPr>
      <w:r w:rsidRPr="00C24B41">
        <w:t>Інші податки та збори (обов'язкові платежі), визначені Законом України "Про систему оподаткування", сплачуються сільськогосподарськими товарови-робниками в порядку і розмірах, визначених законодавчими актами України.</w:t>
      </w:r>
    </w:p>
    <w:p w:rsidR="00C24B41" w:rsidRDefault="0083272E" w:rsidP="006872F0">
      <w:pPr>
        <w:pStyle w:val="afa"/>
        <w:keepNext/>
        <w:widowControl w:val="0"/>
      </w:pPr>
      <w:r w:rsidRPr="00C24B41">
        <w:t>Особи можуть бути зареєстровані як платники ФСП, якщо такі особи є сільськогосподарськими підприємствами різних організаційно-правових форм, передбачених законами України, селянські та інші господарства, які займаються виробництвом (вирощуванням), переробкою та збутом сільськогосподарсь-кої продукції, а також рибницькі, рибальські та риболовецькі господарства, які займаються розведенням, вирощуванням та виловом риби у внутрішніх водоймах (озерах, ставках та водосховищах), у яких сума, одержана від реалізації сільськогосподарської продукції власного виробництва та продуктів її переробки за попередній звітний (податковий) рік, перевищує 75 відсотків загальної суми валового доходу.</w:t>
      </w:r>
    </w:p>
    <w:p w:rsidR="00C24B41" w:rsidRDefault="0083272E" w:rsidP="006872F0">
      <w:pPr>
        <w:pStyle w:val="afa"/>
        <w:keepNext/>
        <w:widowControl w:val="0"/>
      </w:pPr>
      <w:r w:rsidRPr="00C24B41">
        <w:t>Для отримання реєстрації як платника ФСП особа має подати відповід-ному податковому органу документи за переліком, який встановлюється за процедурою, визначеною законом для подання податкової звітності.</w:t>
      </w:r>
    </w:p>
    <w:p w:rsidR="00C24B41" w:rsidRDefault="0083272E" w:rsidP="006872F0">
      <w:pPr>
        <w:pStyle w:val="afa"/>
        <w:keepNext/>
        <w:widowControl w:val="0"/>
      </w:pPr>
      <w:r w:rsidRPr="00C24B41">
        <w:t>Не можуть бути платниками фіксованого сільськогосподарського податку суб'єкти господарювання, які реалізують інвестиційні або інноваційні проекти у спеціальних (вільних) економічних зонах, на територіях пріоритетного розвитку із спеціальним режимом інвестиційної діяльності, в умовах технологічних парків, реалізують інноваційні проекти відповідно до Закону України "Про інноваційну діяльність" або зареєстровані платниками єдиного податку для суб'єктів малого підприємництва.</w:t>
      </w:r>
    </w:p>
    <w:p w:rsidR="00C24B41" w:rsidRDefault="0083272E" w:rsidP="006872F0">
      <w:pPr>
        <w:pStyle w:val="afa"/>
        <w:keepNext/>
        <w:widowControl w:val="0"/>
      </w:pPr>
      <w:r w:rsidRPr="00C24B41">
        <w:t>У разі, коли у звітному податковому періоді валовий доход від операцій з реалізації сільськогосподарської продукції власного виробництва та продуктів її переробки становить менш як 75 відсотків загальної суми валового доходу, підприємство сплачує податки у наступному звітному періоді на загальних підставах.</w:t>
      </w:r>
    </w:p>
    <w:p w:rsidR="00C24B41" w:rsidRDefault="0083272E" w:rsidP="006872F0">
      <w:pPr>
        <w:pStyle w:val="afa"/>
        <w:keepNext/>
        <w:widowControl w:val="0"/>
      </w:pPr>
      <w:r w:rsidRPr="00C24B41">
        <w:t>Зміна порядку сплати податків і зборів (обов'язкових платежів) протягом звітного (податкового) року не допускається.</w:t>
      </w:r>
    </w:p>
    <w:p w:rsidR="00C24B41" w:rsidRDefault="0083272E" w:rsidP="006872F0">
      <w:pPr>
        <w:pStyle w:val="afa"/>
        <w:keepNext/>
        <w:widowControl w:val="0"/>
      </w:pPr>
      <w:r w:rsidRPr="00C24B41">
        <w:t>Об'єктом оподаткування для платників фіксованого сільськогосподарсь-кого податку (далі - платники податку) є площа сільськогосподарських угідь, переданих сільськогосподарському товаровиробнику у власність або наданих йому у користування, в тому числі на умовах оренди, а також земель водного фонду, які використовуються рибницькими, рибальськими та риболовецькими господарствами для розведення, вирощування та вилову риби у внутрішніх водоймах (озерах, ставках та водосховищах).</w:t>
      </w:r>
    </w:p>
    <w:p w:rsidR="00C24B41" w:rsidRDefault="0083272E" w:rsidP="006872F0">
      <w:pPr>
        <w:pStyle w:val="afa"/>
        <w:keepNext/>
        <w:widowControl w:val="0"/>
      </w:pPr>
      <w:r w:rsidRPr="00C24B41">
        <w:t>Ставка фіксованого сільськогосподарського податку з одного гектара сільськогосподарських угідь встановлюється у відсотках до їх грошової оцінки, проведеної за станом на 1 липня 1995 року, відповідно до Методики, затверд-женої Кабінетом Міністрів України, в таких розмірах:</w:t>
      </w:r>
    </w:p>
    <w:p w:rsidR="00C24B41" w:rsidRDefault="0083272E" w:rsidP="006872F0">
      <w:pPr>
        <w:pStyle w:val="afa"/>
        <w:keepNext/>
        <w:widowControl w:val="0"/>
      </w:pPr>
      <w:r w:rsidRPr="00C24B41">
        <w:t>- для ріллі, сіножатей та пасовищ - 0,15;</w:t>
      </w:r>
    </w:p>
    <w:p w:rsidR="00C24B41" w:rsidRDefault="0083272E" w:rsidP="006872F0">
      <w:pPr>
        <w:pStyle w:val="afa"/>
        <w:keepNext/>
        <w:widowControl w:val="0"/>
      </w:pPr>
      <w:r w:rsidRPr="00C24B41">
        <w:t>- для багаторічних насаджень - 0,09;</w:t>
      </w:r>
    </w:p>
    <w:p w:rsidR="00C24B41" w:rsidRDefault="0083272E" w:rsidP="006872F0">
      <w:pPr>
        <w:pStyle w:val="afa"/>
        <w:keepNext/>
        <w:widowControl w:val="0"/>
      </w:pPr>
      <w:r w:rsidRPr="00C24B41">
        <w:t>- для земель водного фонду, які використовуються рибницькими, рибаль-ськими та риболовецькими господарствами для розведення, вирощування та вилову риби у внутрішніх водоймах, - 0,45 відсотка грошової оцінки одиниці площі ріллі по областях та Автономній Республіці Крим.</w:t>
      </w:r>
    </w:p>
    <w:p w:rsidR="00C24B41" w:rsidRDefault="0083272E" w:rsidP="006872F0">
      <w:pPr>
        <w:pStyle w:val="afa"/>
        <w:keepNext/>
        <w:widowControl w:val="0"/>
      </w:pPr>
      <w:r w:rsidRPr="00C24B41">
        <w:t>Грошова оцінка сільськогосподарських угідь у разі необхідності може уточнюватися згідно із законодавством.</w:t>
      </w:r>
    </w:p>
    <w:p w:rsidR="00C24B41" w:rsidRDefault="0083272E" w:rsidP="006872F0">
      <w:pPr>
        <w:pStyle w:val="afa"/>
        <w:keepNext/>
        <w:widowControl w:val="0"/>
      </w:pPr>
      <w:r w:rsidRPr="00C24B41">
        <w:t>Платники податку визначають суму фіксованого сільськогосподарського податку на поточний рік у порядку і розмірах, передбачених Законом [11,с.7], і подають розрахунок органу державної податкової служби за місцем знаходження платника податку до 1 лютого поточного року.</w:t>
      </w:r>
    </w:p>
    <w:p w:rsidR="00C24B41" w:rsidRDefault="0083272E" w:rsidP="006872F0">
      <w:pPr>
        <w:pStyle w:val="afa"/>
        <w:keepNext/>
        <w:widowControl w:val="0"/>
      </w:pPr>
      <w:r w:rsidRPr="00C24B41">
        <w:t>Сплата податку проводиться щомісячно протягом 30 календарних днів, наступних за останнім календарним днем базового звітного (податкового) міся-ця, у розмірі третини суми податку, визначеної на кожний квартал від річної суми податку, у таких розмірах:</w:t>
      </w:r>
    </w:p>
    <w:p w:rsidR="00C24B41" w:rsidRDefault="0083272E" w:rsidP="006872F0">
      <w:pPr>
        <w:pStyle w:val="afa"/>
        <w:keepNext/>
        <w:widowControl w:val="0"/>
      </w:pPr>
      <w:r w:rsidRPr="00C24B41">
        <w:t>- у I кварталі - 10 відсотків;</w:t>
      </w:r>
    </w:p>
    <w:p w:rsidR="00C24B41" w:rsidRDefault="0083272E" w:rsidP="006872F0">
      <w:pPr>
        <w:pStyle w:val="afa"/>
        <w:keepNext/>
        <w:widowControl w:val="0"/>
      </w:pPr>
      <w:r w:rsidRPr="00C24B41">
        <w:t>- у II кварталі - 10 відсотків;</w:t>
      </w:r>
    </w:p>
    <w:p w:rsidR="00C24B41" w:rsidRDefault="0083272E" w:rsidP="006872F0">
      <w:pPr>
        <w:pStyle w:val="afa"/>
        <w:keepNext/>
        <w:widowControl w:val="0"/>
      </w:pPr>
      <w:r w:rsidRPr="00C24B41">
        <w:t>- у III кварталі - 50 відсотків;</w:t>
      </w:r>
    </w:p>
    <w:p w:rsidR="00C24B41" w:rsidRDefault="0083272E" w:rsidP="006872F0">
      <w:pPr>
        <w:pStyle w:val="afa"/>
        <w:keepNext/>
        <w:widowControl w:val="0"/>
      </w:pPr>
      <w:r w:rsidRPr="00C24B41">
        <w:t>- у IV кварталі - 30 відсотків.</w:t>
      </w:r>
    </w:p>
    <w:p w:rsidR="00C24B41" w:rsidRDefault="0083272E" w:rsidP="006872F0">
      <w:pPr>
        <w:pStyle w:val="afa"/>
        <w:keepNext/>
        <w:widowControl w:val="0"/>
      </w:pPr>
      <w:r w:rsidRPr="00C24B41">
        <w:t>Платники податку перераховують у визначений строк загальну суму коштів на відповідний рахунок місцевого бюджету за місцем</w:t>
      </w:r>
      <w:r w:rsidR="00C24B41">
        <w:t xml:space="preserve"> </w:t>
      </w:r>
      <w:r w:rsidRPr="00C24B41">
        <w:t>розташування земельної ділянки.</w:t>
      </w:r>
    </w:p>
    <w:p w:rsidR="00C24B41" w:rsidRDefault="0083272E" w:rsidP="006872F0">
      <w:pPr>
        <w:pStyle w:val="afa"/>
        <w:keepNext/>
        <w:widowControl w:val="0"/>
      </w:pPr>
      <w:r w:rsidRPr="00C24B41">
        <w:t>Органи державної податкової служби у районах ведуть облік нарахування і сплати сум фіксованого сільськогосподарського податку за формою і в поряд-ку, затвердженими Державною податковою адміністрацією України. Контроль за своєчасним і повним надходженням сум фіксованого сільськогосподарського податку здійснюють органи державної податкової служби.</w:t>
      </w:r>
    </w:p>
    <w:p w:rsidR="00C24B41" w:rsidRDefault="0083272E" w:rsidP="006872F0">
      <w:pPr>
        <w:pStyle w:val="afa"/>
        <w:keepNext/>
        <w:widowControl w:val="0"/>
      </w:pPr>
      <w:r w:rsidRPr="00C24B41">
        <w:t>Протягом останніх років було внесено зміни до Закону № 320-XIV щодо визначення кола платників ФСП, об’єкта оподаткування, умов i особливостей його застосування, в результаті чого змінюється порядок справляння ФСП.</w:t>
      </w:r>
    </w:p>
    <w:p w:rsidR="00C24B41" w:rsidRDefault="0083272E" w:rsidP="006872F0">
      <w:pPr>
        <w:pStyle w:val="afa"/>
        <w:keepNext/>
        <w:widowControl w:val="0"/>
      </w:pPr>
      <w:r w:rsidRPr="00C24B41">
        <w:t>Законом України від 19.06.2003 р. № 974-IV «Про внесення змін до деяких законів України щодо регулювання діяльності в аграрному секторі економіки» (за текстом – Закон № 974-IV), що набрав чинності з 1 січня 2004 р., внесено суттєві зміни до Закону № 320-XIV, які полягають у такому.</w:t>
      </w:r>
    </w:p>
    <w:p w:rsidR="00C24B41" w:rsidRDefault="0083272E" w:rsidP="006872F0">
      <w:pPr>
        <w:pStyle w:val="afa"/>
        <w:keepNext/>
        <w:widowControl w:val="0"/>
      </w:pPr>
      <w:r w:rsidRPr="00C24B41">
        <w:t>По-перше, Законом № 974-IV продовжено дію Закону № 320-XIV до 31 грудня 2009 р. Тобто ФСП продовжує застосовуватися поряд із загальною системою оподаткування до 31 грудня 2009 р.</w:t>
      </w:r>
    </w:p>
    <w:p w:rsidR="00C24B41" w:rsidRDefault="0083272E" w:rsidP="006872F0">
      <w:pPr>
        <w:pStyle w:val="afa"/>
        <w:keepNext/>
        <w:widowControl w:val="0"/>
      </w:pPr>
      <w:r w:rsidRPr="00C24B41">
        <w:t>По-друге, Законом України від 03.04.2003 р. № 659-IV «Про внесення змін до Закону України «Про фіксований сільськогосподарський податок» (за текстом – Закон № 659-IV) доповнено перелік об’єктів оподаткування для плат-ників ФСП земельними ділянками, зайнятими поверхневими водами внутріш-ніх водойм (озер, ставків та водосховищ), які знаходяться у власності або/та ко-ристуванні, а також на умовах оренди i використовуються сільськогосподарсь-кими товаровиробниками.</w:t>
      </w:r>
    </w:p>
    <w:p w:rsidR="00C24B41" w:rsidRDefault="0083272E" w:rsidP="006872F0">
      <w:pPr>
        <w:pStyle w:val="afa"/>
        <w:keepNext/>
        <w:widowControl w:val="0"/>
      </w:pPr>
      <w:r w:rsidRPr="00C24B41">
        <w:t>По-третє, раніше платники ФСП мали право вибору форми сплати ФСП – в грошовій формі або/та у вигляді поставок сільськогосподарської продукції. З прийняттям Закону від 21.12.2000 р. № 2181-III «Про порядок погашення зобо-в’язань платників податків перед бюджетами та державними цільовими фонда-ми» [13,с.32] та № 659-IV платники ФСП сплачують суми ФСП лише у грошовій формі.</w:t>
      </w:r>
    </w:p>
    <w:p w:rsidR="00C24B41" w:rsidRDefault="0083272E" w:rsidP="006872F0">
      <w:pPr>
        <w:pStyle w:val="afa"/>
        <w:keepNext/>
        <w:widowControl w:val="0"/>
      </w:pPr>
      <w:r w:rsidRPr="00C24B41">
        <w:t>По-четверте, змінено коло платників ФСП та порядок оподаткування.</w:t>
      </w:r>
    </w:p>
    <w:p w:rsidR="00C24B41" w:rsidRDefault="0083272E" w:rsidP="006872F0">
      <w:pPr>
        <w:pStyle w:val="afa"/>
        <w:keepNext/>
        <w:widowControl w:val="0"/>
      </w:pPr>
      <w:r w:rsidRPr="00C24B41">
        <w:t>До платників ФСП також належать суб’єкти господарювання, утворені в ре-зультаті реорганізації сільськогосподарського підприємства – платника ФСП (незалежно від терміну реорганізації), які також займаються виробництвом (вирощуванням), переробкою та збутом сільськогосподарської продукції. Новостворені суб’єкти господарювання, основним видом діяльності яких є ви-робництво (вирощування), переробка та збут сільськогосподарської продукції, у рік створення є платниками ФСП (ст. 2 Закону № 320-XIV).</w:t>
      </w:r>
    </w:p>
    <w:p w:rsidR="00C24B41" w:rsidRDefault="0083272E" w:rsidP="006872F0">
      <w:pPr>
        <w:pStyle w:val="afa"/>
        <w:keepNext/>
        <w:widowControl w:val="0"/>
      </w:pPr>
      <w:r w:rsidRPr="00C24B41">
        <w:t>При цьому до платників ФСП можуть належати лише сільськогосподар-ські підприємства різних організаційно-правових форм, передбачених законами України, селянські та інші господарства, які займаються виробництвом (виро-щуванням), переробкою та збутом сільськогосподарської продукції, в яких су-ма, одержана від реалізації сільськогосподарської продукції власного вироб-ництва та продуктів її переробки за попередній звітний (податковий) рік, пере-вищує 75 % загальної суми валового доходу підприємства. А в разі коли у звіт-ному періоді валовий дохід від операцій з реалізації сільськогосподарської продукції власного виробництва та продуктів її переробки становить менше 75 % загального обсягу реалізації, підприємство сплачує податки у наступному звітному періоді на загальних підставах.</w:t>
      </w:r>
    </w:p>
    <w:p w:rsidR="00C24B41" w:rsidRDefault="0083272E" w:rsidP="006872F0">
      <w:pPr>
        <w:pStyle w:val="afa"/>
        <w:keepNext/>
        <w:widowControl w:val="0"/>
      </w:pPr>
      <w:r w:rsidRPr="00C24B41">
        <w:t>По-п’яте, з прийняттям Закону № 974-IV строки сплати ФСП приведено у відповідність до Закону № 2181-III.</w:t>
      </w:r>
    </w:p>
    <w:p w:rsidR="00C24B41" w:rsidRDefault="0083272E" w:rsidP="006872F0">
      <w:pPr>
        <w:pStyle w:val="afa"/>
        <w:keepNext/>
        <w:widowControl w:val="0"/>
      </w:pPr>
      <w:r w:rsidRPr="00C24B41">
        <w:t>Відтепер ФСП сплачується щомісяця протягом 30 календарних днів, нас-тупних за останнім календарним днем базового звітного (податкового) місяця, у розмірі третини суми податку, визначеної на кожний квартал від річної суми податку, в розмірах, визначених Законом № 320-XIV (частина друга ст. 5).</w:t>
      </w:r>
    </w:p>
    <w:p w:rsidR="00C24B41" w:rsidRDefault="0083272E" w:rsidP="006872F0">
      <w:pPr>
        <w:pStyle w:val="afa"/>
        <w:keepNext/>
        <w:widowControl w:val="0"/>
      </w:pPr>
      <w:r w:rsidRPr="00C24B41">
        <w:t>Нова форма податкового розрахунку ФСП, затверджена наказом № 170 ДПА України [21,с.6], застосовується платниками податку починаючи з травня 2004 р. у разі подання</w:t>
      </w:r>
      <w:r w:rsidR="00C24B41">
        <w:t xml:space="preserve"> </w:t>
      </w:r>
      <w:r w:rsidRPr="00C24B41">
        <w:t>звітного розрахунку за 2005 р. i наступні роки.</w:t>
      </w:r>
    </w:p>
    <w:p w:rsidR="00C24B41" w:rsidRDefault="0083272E" w:rsidP="006872F0">
      <w:pPr>
        <w:pStyle w:val="afa"/>
        <w:keepNext/>
        <w:widowControl w:val="0"/>
      </w:pPr>
      <w:r w:rsidRPr="00C24B41">
        <w:t>Звертає увагу, що загальний розрахунок ФСП на всю площу земельних ділянок (сільськогосподарських угідь (ріллі, сіножатей, пасовищ та багато річ-них насаджень) або/та земель водного фонду) подається щорічно до 1 лютого платником податку до органу державної податкової служби за місцем своєї реєстрації. У той же термін платник податку подає розрахунок ФСП окремо по кожній земельній ділянці до органу державної податкової служби за місцем розташування такої земельної ділянки.</w:t>
      </w:r>
    </w:p>
    <w:p w:rsidR="00C24B41" w:rsidRDefault="0083272E" w:rsidP="006872F0">
      <w:pPr>
        <w:pStyle w:val="afa"/>
        <w:keepNext/>
        <w:widowControl w:val="0"/>
      </w:pPr>
      <w:r w:rsidRPr="00C24B41">
        <w:t>У разі якщо платник податку подає загальний розрахунок податку на всі площі земельних ділянок, які підлягають оподаткуванню, до органу державної податкової служби за місцем своєї реєстрації, то у верхній частині розрахунку в клітинці «Загальний розрахунок» за рядком 1 робиться позначка «X».</w:t>
      </w:r>
    </w:p>
    <w:p w:rsidR="00C24B41" w:rsidRDefault="0083272E" w:rsidP="006872F0">
      <w:pPr>
        <w:pStyle w:val="afa"/>
        <w:keepNext/>
        <w:widowControl w:val="0"/>
      </w:pPr>
      <w:r w:rsidRPr="00C24B41">
        <w:t>Якщо платник податку подає розрахунок за земельну ділянку до органу державної податкової служби за місцем розташування такої земельної ділянки, то позначка «X» робиться у клітинці «Звітний розрахунок» за рядком 1.</w:t>
      </w:r>
    </w:p>
    <w:p w:rsidR="00C24B41" w:rsidRDefault="0083272E" w:rsidP="006872F0">
      <w:pPr>
        <w:pStyle w:val="afa"/>
        <w:keepNext/>
        <w:widowControl w:val="0"/>
      </w:pPr>
      <w:r w:rsidRPr="00C24B41">
        <w:t>Якщо у платника податку у власності або/та користуванні, у тому числі на умовах оренди, є лише земельні ділянки в межах території одного органу місцевого самоврядування, до бюджету якого зараховується відповідна частина ФСП, то у звітному розрахунку позначка «X» робиться у двох клітинках «Звіт-ний розрахунок» та «Загальний розрахунок» за рядком 1, а окремий загальний розрахунок не подається.</w:t>
      </w:r>
    </w:p>
    <w:p w:rsidR="00C24B41" w:rsidRDefault="0083272E" w:rsidP="006872F0">
      <w:pPr>
        <w:pStyle w:val="afa"/>
        <w:keepNext/>
        <w:widowControl w:val="0"/>
      </w:pPr>
      <w:r w:rsidRPr="00C24B41">
        <w:t>У 2004 році законодавці порадували платників ФСП. Законом про держ-бюджет-2004 [14, с.17] було передбачено, що у 2004 році платники ФСП окре-мо внески до Пенсійного фонду не сплачують. Сплатою вважатиметься спряму-вання 68 % суми ФСП до Пенсійного фонду. Тож принаймні на один рік отримано перепо-чинок (це «звільнення» стосується як нарахувань «32 %», так і фіксованої суми пенсійних внесків для приватних підприємців)*.</w:t>
      </w:r>
    </w:p>
    <w:p w:rsidR="00C24B41" w:rsidRDefault="0083272E" w:rsidP="006872F0">
      <w:pPr>
        <w:pStyle w:val="afa"/>
        <w:keepNext/>
        <w:widowControl w:val="0"/>
      </w:pPr>
      <w:r w:rsidRPr="00C24B41">
        <w:t>З 2005 року збори в Пенсійний фонд України для страхувальників, які є платниками фіксованого сільськогосподарського податку, згідно Інструкції [20, с.13] сплачуються в наступних розмірах:</w:t>
      </w:r>
    </w:p>
    <w:p w:rsidR="00C24B41" w:rsidRDefault="0083272E" w:rsidP="006872F0">
      <w:pPr>
        <w:pStyle w:val="afa"/>
        <w:keepNext/>
        <w:widowControl w:val="0"/>
      </w:pPr>
      <w:r w:rsidRPr="00C24B41">
        <w:t>- у 2005 та 2006 роках - 6,4 відсотка суми фактичних витрат на оплату праці (грошового забезпечення) працівників, що включають витрати на виплату основної і додаткової заробітної плати та інших заохочувальних та компенса-ційних виплат, у тому числі в натуральній формі, які визначаються згідно з нор-мативно-правовими актами, прийнятими відповідно до Закону України "Про оплату праці", що підлягають обкладенню податком на доходи фізичних осіб, а також на суми оплати перших п'яти днів тимчасової непрацездатності, яка здій-снюється за рахунок коштів роботодавця та допомоги у зв'язку з тимчасовою непрацездатністю;</w:t>
      </w:r>
    </w:p>
    <w:p w:rsidR="00C24B41" w:rsidRDefault="0083272E" w:rsidP="006872F0">
      <w:pPr>
        <w:pStyle w:val="afa"/>
        <w:keepNext/>
        <w:widowControl w:val="0"/>
      </w:pPr>
      <w:r w:rsidRPr="00C24B41">
        <w:t>- у 2007 році - 12,8 відсотка суми фактичних витрат на оплату праці (гро-шового забезпечення) працівників, що включають витрати на виплату основної і додаткової заробітної плати та інших заохочувальних та компенсаційних вип-лат, у тому числі в натуральній формі, які визначаються згідно з нормативно-правовими актами, прийнятими відповідно до Закону України "Про оплату пра-ці", що підлягають обкладенню податком на доходи фізичних осіб, а також на суми оплати перших п'яти днів тимчасової непрацездатності, яка здійснюється за рахунок коштів роботодавця та допомоги у зв'язку з тимчасовою непрацез-датністю;</w:t>
      </w:r>
    </w:p>
    <w:p w:rsidR="00C24B41" w:rsidRDefault="0083272E" w:rsidP="006872F0">
      <w:pPr>
        <w:pStyle w:val="afa"/>
        <w:keepNext/>
        <w:widowControl w:val="0"/>
      </w:pPr>
      <w:r w:rsidRPr="00C24B41">
        <w:t>- у 2008 році - 19,2 відсотка суми фактичних витрат на оплату праці (гро-шового забезпечення) працівників, що включають витрати на виплату основної і додаткової заробітної плати та інших заохочувальних та компенсаційних вип-лат, у тому числі в натуральній формі, які визначаються згідно з нормативно-правовими актами, прийнятими відповідно до Закону України "Про оплату пра-ці", що підлягають обкладенню податком на доходи фізичних осіб, а також на суми оплати перших п'яти днів тимчасової непрацездатності, яка здійснюється за рахунок коштів роботодавця та допомоги у зв'язку з тимчасовою непрацез-датністю;</w:t>
      </w:r>
    </w:p>
    <w:p w:rsidR="00C24B41" w:rsidRDefault="0083272E" w:rsidP="006872F0">
      <w:pPr>
        <w:pStyle w:val="afa"/>
        <w:keepNext/>
        <w:widowControl w:val="0"/>
      </w:pPr>
      <w:r w:rsidRPr="00C24B41">
        <w:t>- у 2009 році - 25,6 відсотка суми фактичних витрат на оплату праці (гро-шового забезпечення) працівників, що включають витрати на виплату основної і додаткової заробітної плати та інших заохочувальних та компенсаційних вип-лат, у тому числі в натуральній формі, які визначаються згідно з нормативно-правовими актами, прийнятими відповідно до Закону України "Про оплату пра-ці", що підлягають обкладенню податком на доходи фізичних осіб, а також на суми оплати перших п'яти днів тимчасової непрацездатності, яка здійснюється за рахунок коштів роботодавця та допомоги у зв'язку з тимчасовою непрацез-датністю;</w:t>
      </w:r>
    </w:p>
    <w:p w:rsidR="00C24B41" w:rsidRDefault="0083272E" w:rsidP="006872F0">
      <w:pPr>
        <w:pStyle w:val="afa"/>
        <w:keepNext/>
        <w:widowControl w:val="0"/>
      </w:pPr>
      <w:r w:rsidRPr="00C24B41">
        <w:t>- з 2010 року - 32 відсотка суми фактичних витрат на оплату праці (гро-шового забезпечення) працівників, що включають витрати на виплату основної і додаткової заробітної плати та інших заохочувальних та компенсаційних вип-лат, у тому числі в натуральній формі, що підлягають обкладенню податком на доходи фізичних осіб, а також на суми оплати перших п'яти днів тимчасової непрацездатності, яка здійснюється за рахунок коштів роботодавця та допомоги у зв'язку з тимчасовою непрацез-датністю;</w:t>
      </w:r>
    </w:p>
    <w:p w:rsidR="00C24B41" w:rsidRDefault="0083272E" w:rsidP="006872F0">
      <w:pPr>
        <w:pStyle w:val="afa"/>
        <w:keepNext/>
        <w:widowControl w:val="0"/>
      </w:pPr>
      <w:r w:rsidRPr="00C24B41">
        <w:t>Розраховувати виручку від реалізації сільгосппродукції пропонується на підставі статистичної звітності – форми № 50-сг «Основні економічні показни-ки роботи сільгосппідприємств», затвердженої наказом Держкомстату від 06.06.2003 р. № 165. Звіт за формою № 50-сг має подаватися всіма сільськогос-подарськими юридичними особами. При цьому звертаємо увагу на таку пробле-му. У звітності виручка від реалізації сільгосппродукції обліковується з ПДВ, тобто суми, що переносяться з форми № 50-сг, містять суми ПДВ. При цьому, на думку ДПАУ, при розрахунку 75 % порога суми ПДВ необхідно виключити з розрахунку [42, c36].</w:t>
      </w:r>
    </w:p>
    <w:p w:rsidR="00C24B41" w:rsidRDefault="0083272E" w:rsidP="006872F0">
      <w:pPr>
        <w:pStyle w:val="afa"/>
        <w:keepNext/>
        <w:widowControl w:val="0"/>
      </w:pPr>
      <w:r w:rsidRPr="00C24B41">
        <w:t>Слід зауважити, що якщо платник ФСП не надає форму № 50-сг, то роз-рахунок можна здійснити і на підставі даних бухгалтерського обліку, та і сама форма № 50-сг складається на підставі даних бухгалтерського обліку. При цьому необхідно брати до уваги оборот по дебету субрахунка 701 «Дохід від реалі-зації готової продукції» в частині реалізації сільгосппродукції. Такі дані можуть бути отримані тільки з аналітичного обліку за видами сільгосппродукції.</w:t>
      </w:r>
    </w:p>
    <w:p w:rsidR="0083272E" w:rsidRPr="00C24B41" w:rsidRDefault="0083272E" w:rsidP="006872F0">
      <w:pPr>
        <w:pStyle w:val="afa"/>
        <w:keepNext/>
        <w:widowControl w:val="0"/>
      </w:pPr>
      <w:r w:rsidRPr="00C24B41">
        <w:t>Нижче наводиться рекомендована форма розрахунку і пояснення щодо її заповнення згідно з Методрекомендаціями № 419 [44,c.38].</w:t>
      </w:r>
    </w:p>
    <w:p w:rsidR="0083272E" w:rsidRDefault="0083272E" w:rsidP="006872F0">
      <w:pPr>
        <w:pStyle w:val="afa"/>
        <w:keepNext/>
        <w:widowControl w:val="0"/>
        <w:rPr>
          <w:lang w:val="uk-UA"/>
        </w:rPr>
      </w:pPr>
    </w:p>
    <w:p w:rsidR="008E4313" w:rsidRPr="008E4313" w:rsidRDefault="006872F0" w:rsidP="006872F0">
      <w:pPr>
        <w:pStyle w:val="afa"/>
        <w:keepNext/>
        <w:widowControl w:val="0"/>
        <w:rPr>
          <w:lang w:val="uk-UA"/>
        </w:rPr>
      </w:pPr>
      <w:r>
        <w:rPr>
          <w:lang w:val="uk-UA"/>
        </w:rPr>
        <w:br w:type="page"/>
      </w:r>
      <w:r w:rsidR="0083272E" w:rsidRPr="008E4313">
        <w:rPr>
          <w:lang w:val="uk-UA"/>
        </w:rPr>
        <w:t xml:space="preserve">Таблиця 1.1 </w:t>
      </w:r>
      <w:r w:rsidR="008E4313" w:rsidRPr="008E4313">
        <w:rPr>
          <w:lang w:val="uk-UA"/>
        </w:rPr>
        <w:t>РОЗРАХУНОК визначення питомої ваги доходу (виручки) від реалізації сільськогосподарської продукції власного виробництва та продуктів її переробки в загальному обсязі валового доходу підприємства за 200__ рік</w:t>
      </w:r>
      <w:r w:rsidR="008E4313">
        <w:rPr>
          <w:lang w:val="uk-UA"/>
        </w:rPr>
        <w:t xml:space="preserve"> </w:t>
      </w:r>
      <w:r w:rsidR="008E4313" w:rsidRPr="008E4313">
        <w:rPr>
          <w:lang w:val="uk-UA"/>
        </w:rPr>
        <w:t xml:space="preserve">тис. грн., з одним десятковим знаком </w:t>
      </w:r>
    </w:p>
    <w:tbl>
      <w:tblPr>
        <w:tblW w:w="4842" w:type="pct"/>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575"/>
        <w:gridCol w:w="4954"/>
        <w:gridCol w:w="3741"/>
      </w:tblGrid>
      <w:tr w:rsidR="00490DA3" w:rsidRPr="000D4B90">
        <w:tc>
          <w:tcPr>
            <w:tcW w:w="310" w:type="pct"/>
          </w:tcPr>
          <w:p w:rsidR="00490DA3" w:rsidRPr="000D4B90" w:rsidRDefault="00490DA3" w:rsidP="006872F0">
            <w:pPr>
              <w:pStyle w:val="afb"/>
              <w:keepNext/>
              <w:widowControl w:val="0"/>
            </w:pPr>
            <w:r w:rsidRPr="000D4B90">
              <w:t xml:space="preserve">№ з/п </w:t>
            </w:r>
          </w:p>
        </w:tc>
        <w:tc>
          <w:tcPr>
            <w:tcW w:w="2672" w:type="pct"/>
          </w:tcPr>
          <w:p w:rsidR="00490DA3" w:rsidRPr="000D4B90" w:rsidRDefault="00490DA3" w:rsidP="006872F0">
            <w:pPr>
              <w:pStyle w:val="afb"/>
              <w:keepNext/>
              <w:widowControl w:val="0"/>
            </w:pPr>
            <w:r w:rsidRPr="000D4B90">
              <w:t xml:space="preserve">Назва показників </w:t>
            </w:r>
          </w:p>
        </w:tc>
        <w:tc>
          <w:tcPr>
            <w:tcW w:w="2018" w:type="pct"/>
          </w:tcPr>
          <w:p w:rsidR="00490DA3" w:rsidRPr="000D4B90" w:rsidRDefault="00490DA3" w:rsidP="006872F0">
            <w:pPr>
              <w:pStyle w:val="afb"/>
              <w:keepNext/>
              <w:widowControl w:val="0"/>
            </w:pPr>
            <w:r w:rsidRPr="000D4B90">
              <w:t xml:space="preserve">Дохід (виручка) від реалізації </w:t>
            </w:r>
          </w:p>
        </w:tc>
      </w:tr>
      <w:tr w:rsidR="00490DA3" w:rsidRPr="000D4B90">
        <w:tc>
          <w:tcPr>
            <w:tcW w:w="310" w:type="pct"/>
          </w:tcPr>
          <w:p w:rsidR="00490DA3" w:rsidRPr="000D4B90" w:rsidRDefault="00490DA3" w:rsidP="006872F0">
            <w:pPr>
              <w:pStyle w:val="afb"/>
              <w:keepNext/>
              <w:widowControl w:val="0"/>
            </w:pPr>
            <w:r w:rsidRPr="000D4B90">
              <w:t xml:space="preserve">1 </w:t>
            </w:r>
          </w:p>
        </w:tc>
        <w:tc>
          <w:tcPr>
            <w:tcW w:w="2672" w:type="pct"/>
          </w:tcPr>
          <w:p w:rsidR="00490DA3" w:rsidRPr="000D4B90" w:rsidRDefault="00490DA3" w:rsidP="006872F0">
            <w:pPr>
              <w:pStyle w:val="afb"/>
              <w:keepNext/>
              <w:widowControl w:val="0"/>
            </w:pPr>
            <w:r w:rsidRPr="000D4B90">
              <w:t xml:space="preserve">Вартість реалізованої продукції рослинництва </w:t>
            </w:r>
          </w:p>
        </w:tc>
        <w:tc>
          <w:tcPr>
            <w:tcW w:w="2018" w:type="pct"/>
          </w:tcPr>
          <w:p w:rsidR="00490DA3" w:rsidRPr="000D4B90" w:rsidRDefault="00490DA3" w:rsidP="006872F0">
            <w:pPr>
              <w:pStyle w:val="afb"/>
              <w:keepNext/>
              <w:widowControl w:val="0"/>
            </w:pPr>
            <w:r w:rsidRPr="000D4B90">
              <w:t xml:space="preserve">Графа 6, код рядка 0010 фор-ми № 50-сг мінус сума ПДВ </w:t>
            </w:r>
          </w:p>
        </w:tc>
      </w:tr>
      <w:tr w:rsidR="00490DA3" w:rsidRPr="000D4B90">
        <w:tc>
          <w:tcPr>
            <w:tcW w:w="310" w:type="pct"/>
          </w:tcPr>
          <w:p w:rsidR="00490DA3" w:rsidRPr="000D4B90" w:rsidRDefault="00490DA3" w:rsidP="006872F0">
            <w:pPr>
              <w:pStyle w:val="afb"/>
              <w:keepNext/>
              <w:widowControl w:val="0"/>
            </w:pPr>
            <w:r w:rsidRPr="000D4B90">
              <w:t xml:space="preserve">2 </w:t>
            </w:r>
          </w:p>
        </w:tc>
        <w:tc>
          <w:tcPr>
            <w:tcW w:w="2672" w:type="pct"/>
          </w:tcPr>
          <w:p w:rsidR="00490DA3" w:rsidRPr="000D4B90" w:rsidRDefault="00490DA3" w:rsidP="006872F0">
            <w:pPr>
              <w:pStyle w:val="afb"/>
              <w:keepNext/>
              <w:widowControl w:val="0"/>
            </w:pPr>
            <w:r w:rsidRPr="000D4B90">
              <w:t xml:space="preserve">Вартість реалізованої продукції тваринництва </w:t>
            </w:r>
          </w:p>
        </w:tc>
        <w:tc>
          <w:tcPr>
            <w:tcW w:w="2018" w:type="pct"/>
          </w:tcPr>
          <w:p w:rsidR="00490DA3" w:rsidRPr="000D4B90" w:rsidRDefault="00490DA3" w:rsidP="006872F0">
            <w:pPr>
              <w:pStyle w:val="afb"/>
              <w:keepNext/>
              <w:widowControl w:val="0"/>
            </w:pPr>
            <w:r w:rsidRPr="000D4B90">
              <w:t xml:space="preserve">Графа 6, код рядка 0130 фор-ми № 50-сг мінус сума ПДВ </w:t>
            </w:r>
          </w:p>
        </w:tc>
      </w:tr>
      <w:tr w:rsidR="00490DA3" w:rsidRPr="000D4B90">
        <w:tc>
          <w:tcPr>
            <w:tcW w:w="310" w:type="pct"/>
          </w:tcPr>
          <w:p w:rsidR="00490DA3" w:rsidRPr="000D4B90" w:rsidRDefault="00490DA3" w:rsidP="006872F0">
            <w:pPr>
              <w:pStyle w:val="afb"/>
              <w:keepNext/>
              <w:widowControl w:val="0"/>
            </w:pPr>
            <w:r w:rsidRPr="000D4B90">
              <w:t xml:space="preserve">3 </w:t>
            </w:r>
          </w:p>
        </w:tc>
        <w:tc>
          <w:tcPr>
            <w:tcW w:w="2672" w:type="pct"/>
          </w:tcPr>
          <w:p w:rsidR="00490DA3" w:rsidRPr="000D4B90" w:rsidRDefault="00490DA3" w:rsidP="006872F0">
            <w:pPr>
              <w:pStyle w:val="afb"/>
              <w:keepNext/>
              <w:widowControl w:val="0"/>
            </w:pPr>
            <w:r w:rsidRPr="000D4B90">
              <w:t xml:space="preserve">Вартість реалізованої СГ продукції, вироб-леної із СГ сировини власного виробницт-ва на власних переробних підприємствах та на давальницьких умовах, незалежно від територіального розміщення перероб-ного підприємства, в тому числі: </w:t>
            </w:r>
          </w:p>
        </w:tc>
        <w:tc>
          <w:tcPr>
            <w:tcW w:w="2018" w:type="pct"/>
          </w:tcPr>
          <w:p w:rsidR="00490DA3" w:rsidRPr="000D4B90" w:rsidRDefault="00490DA3" w:rsidP="006872F0">
            <w:pPr>
              <w:pStyle w:val="afb"/>
              <w:keepNext/>
              <w:widowControl w:val="0"/>
            </w:pPr>
            <w:r w:rsidRPr="000D4B90">
              <w:t xml:space="preserve">Графа 6, код рядка 0220 форми № 50-сг мінус сума ПДВ </w:t>
            </w:r>
          </w:p>
        </w:tc>
      </w:tr>
      <w:tr w:rsidR="00490DA3" w:rsidRPr="000D4B90">
        <w:tc>
          <w:tcPr>
            <w:tcW w:w="310" w:type="pct"/>
          </w:tcPr>
          <w:p w:rsidR="00490DA3" w:rsidRPr="000D4B90" w:rsidRDefault="00490DA3" w:rsidP="006872F0">
            <w:pPr>
              <w:pStyle w:val="afb"/>
              <w:keepNext/>
              <w:widowControl w:val="0"/>
            </w:pPr>
            <w:r w:rsidRPr="000D4B90">
              <w:t xml:space="preserve">3.1 </w:t>
            </w:r>
          </w:p>
        </w:tc>
        <w:tc>
          <w:tcPr>
            <w:tcW w:w="2672" w:type="pct"/>
          </w:tcPr>
          <w:p w:rsidR="00490DA3" w:rsidRPr="000D4B90" w:rsidRDefault="00490DA3" w:rsidP="006872F0">
            <w:pPr>
              <w:pStyle w:val="afb"/>
              <w:keepNext/>
              <w:widowControl w:val="0"/>
            </w:pPr>
            <w:r w:rsidRPr="000D4B90">
              <w:t>– дохід (виручка) від реалізації продукції допоміжних виробництв і промислів (крім продукції переробки власних сільгосп-продуктів)</w:t>
            </w:r>
          </w:p>
        </w:tc>
        <w:tc>
          <w:tcPr>
            <w:tcW w:w="2018" w:type="pct"/>
          </w:tcPr>
          <w:p w:rsidR="00490DA3" w:rsidRPr="000D4B90" w:rsidRDefault="00490DA3" w:rsidP="006872F0">
            <w:pPr>
              <w:pStyle w:val="afb"/>
              <w:keepNext/>
              <w:widowControl w:val="0"/>
            </w:pPr>
            <w:r w:rsidRPr="000D4B90">
              <w:t xml:space="preserve">Графа 6, код рядка 0250 фор-ми № 50-сг мінус сума ПДВ </w:t>
            </w:r>
          </w:p>
        </w:tc>
      </w:tr>
      <w:tr w:rsidR="00490DA3" w:rsidRPr="000D4B90">
        <w:tc>
          <w:tcPr>
            <w:tcW w:w="310" w:type="pct"/>
          </w:tcPr>
          <w:p w:rsidR="00490DA3" w:rsidRPr="000D4B90" w:rsidRDefault="00490DA3" w:rsidP="006872F0">
            <w:pPr>
              <w:pStyle w:val="afb"/>
              <w:keepNext/>
              <w:widowControl w:val="0"/>
            </w:pPr>
            <w:r w:rsidRPr="000D4B90">
              <w:t xml:space="preserve">4 </w:t>
            </w:r>
          </w:p>
        </w:tc>
        <w:tc>
          <w:tcPr>
            <w:tcW w:w="2672" w:type="pct"/>
          </w:tcPr>
          <w:p w:rsidR="00490DA3" w:rsidRPr="000D4B90" w:rsidRDefault="00490DA3" w:rsidP="006872F0">
            <w:pPr>
              <w:pStyle w:val="afb"/>
              <w:keepNext/>
              <w:widowControl w:val="0"/>
            </w:pPr>
            <w:r w:rsidRPr="000D4B90">
              <w:t xml:space="preserve">Сума акцизного збору </w:t>
            </w:r>
          </w:p>
        </w:tc>
        <w:tc>
          <w:tcPr>
            <w:tcW w:w="2018" w:type="pct"/>
          </w:tcPr>
          <w:p w:rsidR="00490DA3" w:rsidRPr="000D4B90" w:rsidRDefault="00490DA3" w:rsidP="006872F0">
            <w:pPr>
              <w:pStyle w:val="afb"/>
              <w:keepNext/>
              <w:widowControl w:val="0"/>
            </w:pPr>
            <w:r w:rsidRPr="000D4B90">
              <w:t xml:space="preserve">Код рядка 0221 форми № 50-сг </w:t>
            </w:r>
          </w:p>
        </w:tc>
      </w:tr>
      <w:tr w:rsidR="00490DA3" w:rsidRPr="000D4B90">
        <w:tc>
          <w:tcPr>
            <w:tcW w:w="310" w:type="pct"/>
          </w:tcPr>
          <w:p w:rsidR="00490DA3" w:rsidRPr="000D4B90" w:rsidRDefault="00490DA3" w:rsidP="006872F0">
            <w:pPr>
              <w:pStyle w:val="afb"/>
              <w:keepNext/>
              <w:widowControl w:val="0"/>
            </w:pPr>
            <w:r w:rsidRPr="000D4B90">
              <w:t xml:space="preserve">5 </w:t>
            </w:r>
          </w:p>
        </w:tc>
        <w:tc>
          <w:tcPr>
            <w:tcW w:w="2672" w:type="pct"/>
          </w:tcPr>
          <w:p w:rsidR="00490DA3" w:rsidRPr="000D4B90" w:rsidRDefault="00490DA3" w:rsidP="006872F0">
            <w:pPr>
              <w:pStyle w:val="afb"/>
              <w:keepNext/>
              <w:widowControl w:val="0"/>
            </w:pPr>
            <w:r w:rsidRPr="000D4B90">
              <w:t xml:space="preserve">Вартість наданих послуг (послуги машин-но-тракторного парку, будівельних і ре-монтних бригад, інші послуги), пов’язаних із сільськогосподарським виробництвом </w:t>
            </w:r>
          </w:p>
        </w:tc>
        <w:tc>
          <w:tcPr>
            <w:tcW w:w="2018" w:type="pct"/>
          </w:tcPr>
          <w:p w:rsidR="00490DA3" w:rsidRPr="000D4B90" w:rsidRDefault="00490DA3" w:rsidP="006872F0">
            <w:pPr>
              <w:pStyle w:val="afb"/>
              <w:keepNext/>
              <w:widowControl w:val="0"/>
            </w:pPr>
            <w:r w:rsidRPr="000D4B90">
              <w:t xml:space="preserve">Графа 6, код рядка 0260 форми № 50-сг мінус сума ПДВ </w:t>
            </w:r>
          </w:p>
        </w:tc>
      </w:tr>
      <w:tr w:rsidR="00490DA3" w:rsidRPr="000D4B90">
        <w:tc>
          <w:tcPr>
            <w:tcW w:w="310" w:type="pct"/>
          </w:tcPr>
          <w:p w:rsidR="00490DA3" w:rsidRPr="000D4B90" w:rsidRDefault="00490DA3" w:rsidP="006872F0">
            <w:pPr>
              <w:pStyle w:val="afb"/>
              <w:keepNext/>
              <w:widowControl w:val="0"/>
            </w:pPr>
            <w:r w:rsidRPr="000D4B90">
              <w:t xml:space="preserve">6 </w:t>
            </w:r>
          </w:p>
        </w:tc>
        <w:tc>
          <w:tcPr>
            <w:tcW w:w="2672" w:type="pct"/>
          </w:tcPr>
          <w:p w:rsidR="00490DA3" w:rsidRPr="000D4B90" w:rsidRDefault="00490DA3" w:rsidP="006872F0">
            <w:pPr>
              <w:pStyle w:val="afb"/>
              <w:keepNext/>
              <w:widowControl w:val="0"/>
            </w:pPr>
            <w:r w:rsidRPr="000D4B90">
              <w:t xml:space="preserve">Скоригованій дохід від реалізації СГ про-дукції власного виробництва та продуктів її переробки(дані рядків 1 + 2 + 3 – 3.1 – 4 + 5) </w:t>
            </w:r>
          </w:p>
        </w:tc>
        <w:tc>
          <w:tcPr>
            <w:tcW w:w="2018" w:type="pct"/>
          </w:tcPr>
          <w:p w:rsidR="00490DA3" w:rsidRPr="000D4B90" w:rsidRDefault="00490DA3" w:rsidP="006872F0">
            <w:pPr>
              <w:pStyle w:val="afb"/>
              <w:keepNext/>
              <w:widowControl w:val="0"/>
            </w:pPr>
            <w:r w:rsidRPr="000D4B90">
              <w:t xml:space="preserve">Визначається розрахунково </w:t>
            </w:r>
          </w:p>
        </w:tc>
      </w:tr>
      <w:tr w:rsidR="00490DA3" w:rsidRPr="000D4B90">
        <w:tc>
          <w:tcPr>
            <w:tcW w:w="310" w:type="pct"/>
          </w:tcPr>
          <w:p w:rsidR="00490DA3" w:rsidRPr="000D4B90" w:rsidRDefault="00490DA3" w:rsidP="006872F0">
            <w:pPr>
              <w:pStyle w:val="afb"/>
              <w:keepNext/>
              <w:widowControl w:val="0"/>
            </w:pPr>
            <w:r w:rsidRPr="000D4B90">
              <w:t xml:space="preserve">7 </w:t>
            </w:r>
          </w:p>
        </w:tc>
        <w:tc>
          <w:tcPr>
            <w:tcW w:w="2672" w:type="pct"/>
          </w:tcPr>
          <w:p w:rsidR="00490DA3" w:rsidRPr="000D4B90" w:rsidRDefault="00490DA3" w:rsidP="006872F0">
            <w:pPr>
              <w:pStyle w:val="afb"/>
              <w:keepNext/>
              <w:widowControl w:val="0"/>
            </w:pPr>
            <w:r w:rsidRPr="000D4B90">
              <w:t xml:space="preserve">Загальна сума валового доходу </w:t>
            </w:r>
          </w:p>
        </w:tc>
        <w:tc>
          <w:tcPr>
            <w:tcW w:w="2018" w:type="pct"/>
          </w:tcPr>
          <w:p w:rsidR="00490DA3" w:rsidRPr="000D4B90" w:rsidRDefault="00490DA3" w:rsidP="006872F0">
            <w:pPr>
              <w:pStyle w:val="afb"/>
              <w:keepNext/>
              <w:widowControl w:val="0"/>
            </w:pPr>
            <w:r w:rsidRPr="000D4B90">
              <w:t xml:space="preserve">Графа 3, код рядка 010 форми № 2 мінус графа 3 код рядка 015 форми № 2 мінус графа 3, код рядка 020 форми № 2 або графа 3, код рядка 010 форми № 2-м мінус графа 3, код рядка 020 форми № 2-м </w:t>
            </w:r>
          </w:p>
        </w:tc>
      </w:tr>
      <w:tr w:rsidR="00490DA3" w:rsidRPr="000D4B90">
        <w:tc>
          <w:tcPr>
            <w:tcW w:w="310" w:type="pct"/>
          </w:tcPr>
          <w:p w:rsidR="00490DA3" w:rsidRPr="000D4B90" w:rsidRDefault="00490DA3" w:rsidP="006872F0">
            <w:pPr>
              <w:pStyle w:val="afb"/>
              <w:keepNext/>
              <w:widowControl w:val="0"/>
            </w:pPr>
            <w:r w:rsidRPr="000D4B90">
              <w:t xml:space="preserve">8 </w:t>
            </w:r>
          </w:p>
        </w:tc>
        <w:tc>
          <w:tcPr>
            <w:tcW w:w="2672" w:type="pct"/>
          </w:tcPr>
          <w:p w:rsidR="00490DA3" w:rsidRPr="000D4B90" w:rsidRDefault="00490DA3" w:rsidP="006872F0">
            <w:pPr>
              <w:pStyle w:val="afb"/>
              <w:keepNext/>
              <w:widowControl w:val="0"/>
            </w:pPr>
            <w:r w:rsidRPr="000D4B90">
              <w:t xml:space="preserve">Питома вага доходу від реалізації СГ про-дукції власного виробництва та продуктів її переробки в сумі валового доходу, % </w:t>
            </w:r>
          </w:p>
        </w:tc>
        <w:tc>
          <w:tcPr>
            <w:tcW w:w="2018" w:type="pct"/>
          </w:tcPr>
          <w:p w:rsidR="00490DA3" w:rsidRPr="000D4B90" w:rsidRDefault="00490DA3" w:rsidP="006872F0">
            <w:pPr>
              <w:pStyle w:val="afb"/>
              <w:keepNext/>
              <w:widowControl w:val="0"/>
            </w:pPr>
            <w:r w:rsidRPr="000D4B90">
              <w:t xml:space="preserve">Рядок 6 : рядок 7 х 100 % </w:t>
            </w:r>
          </w:p>
        </w:tc>
      </w:tr>
    </w:tbl>
    <w:p w:rsidR="0083272E" w:rsidRDefault="0083272E" w:rsidP="006872F0">
      <w:pPr>
        <w:pStyle w:val="afa"/>
        <w:keepNext/>
        <w:widowControl w:val="0"/>
        <w:rPr>
          <w:lang w:val="uk-UA"/>
        </w:rPr>
      </w:pPr>
    </w:p>
    <w:p w:rsidR="00C24B41" w:rsidRDefault="0083272E" w:rsidP="006872F0">
      <w:pPr>
        <w:pStyle w:val="afa"/>
        <w:keepNext/>
        <w:widowControl w:val="0"/>
      </w:pPr>
      <w:r w:rsidRPr="00C24B41">
        <w:t>Дані для розрахунку 75 % порога можуть бути й неточними. Так, праців-ники податкових органів просять до 1 січня підтвердити свій статус платника ФСП на наступний рік. Звичайно, у цьому випадку дані будуть не точними, а прогнозними.</w:t>
      </w:r>
    </w:p>
    <w:p w:rsidR="00C24B41" w:rsidRDefault="0083272E" w:rsidP="006872F0">
      <w:pPr>
        <w:pStyle w:val="afa"/>
        <w:keepNext/>
        <w:widowControl w:val="0"/>
      </w:pPr>
      <w:r w:rsidRPr="00C24B41">
        <w:t>Розрахунок податку не викликає труднощів. Об’єктом обкладення ФСП є:</w:t>
      </w:r>
    </w:p>
    <w:p w:rsidR="00C24B41" w:rsidRDefault="0083272E" w:rsidP="006872F0">
      <w:pPr>
        <w:pStyle w:val="afa"/>
        <w:keepNext/>
        <w:widowControl w:val="0"/>
      </w:pPr>
      <w:r w:rsidRPr="00C24B41">
        <w:t>– площа сільськогосподарських угідь, переданих у власність або наданих у користування (оренду) сільськогосподарським товаровиробникам;</w:t>
      </w:r>
    </w:p>
    <w:p w:rsidR="00C24B41" w:rsidRDefault="0083272E" w:rsidP="006872F0">
      <w:pPr>
        <w:pStyle w:val="afa"/>
        <w:keepNext/>
        <w:widowControl w:val="0"/>
      </w:pPr>
      <w:r w:rsidRPr="00C24B41">
        <w:t>– площа земель водного фонду, що використовуються для розпліднення, вирощування та вилову риби у внутрішніх водоймах (озерах, ставках і водосхо-вищах) рибницькими, рибальськими та риболовецькими господарствами.</w:t>
      </w:r>
    </w:p>
    <w:p w:rsidR="00C24B41" w:rsidRDefault="0083272E" w:rsidP="006872F0">
      <w:pPr>
        <w:pStyle w:val="afa"/>
        <w:keepNext/>
        <w:widowControl w:val="0"/>
      </w:pPr>
      <w:r w:rsidRPr="00C24B41">
        <w:t>Зауважимо, що платник ФСП одночасно може мати як сільгоспугіддя, так і землі водного фонду, податок у цьому випадку справлятиметься із загальних площ таких земель.</w:t>
      </w:r>
    </w:p>
    <w:p w:rsidR="00C24B41" w:rsidRDefault="0083272E" w:rsidP="006872F0">
      <w:pPr>
        <w:pStyle w:val="afa"/>
        <w:keepNext/>
        <w:widowControl w:val="0"/>
      </w:pPr>
      <w:r w:rsidRPr="00C24B41">
        <w:t>Ставку податку встановлено залежно від виду сільгоспугідь (див. табл. 1.2). Причому вона різна для платників, які здійснюють діяльність у гірських зонах та на поліських територіях (графа 4), та платників, земельні угіддя яких не розташовані на таких територіях (графа 3).</w:t>
      </w:r>
    </w:p>
    <w:p w:rsidR="00490DA3" w:rsidRDefault="00490DA3" w:rsidP="006872F0">
      <w:pPr>
        <w:pStyle w:val="afa"/>
        <w:keepNext/>
        <w:widowControl w:val="0"/>
        <w:rPr>
          <w:lang w:val="uk-UA"/>
        </w:rPr>
      </w:pPr>
    </w:p>
    <w:p w:rsidR="0083272E" w:rsidRPr="00C24B41" w:rsidRDefault="0083272E" w:rsidP="006872F0">
      <w:pPr>
        <w:pStyle w:val="afa"/>
        <w:keepNext/>
        <w:widowControl w:val="0"/>
      </w:pPr>
      <w:r w:rsidRPr="00C24B41">
        <w:t>Таблиця 1.2</w:t>
      </w:r>
    </w:p>
    <w:tbl>
      <w:tblPr>
        <w:tblW w:w="4810" w:type="pct"/>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978"/>
        <w:gridCol w:w="3435"/>
        <w:gridCol w:w="1241"/>
        <w:gridCol w:w="1554"/>
      </w:tblGrid>
      <w:tr w:rsidR="0083272E" w:rsidRPr="00C24B41">
        <w:tc>
          <w:tcPr>
            <w:tcW w:w="1617" w:type="pct"/>
            <w:vMerge w:val="restart"/>
          </w:tcPr>
          <w:p w:rsidR="0083272E" w:rsidRPr="000D4B90" w:rsidRDefault="0083272E" w:rsidP="006872F0">
            <w:pPr>
              <w:pStyle w:val="afb"/>
              <w:keepNext/>
              <w:widowControl w:val="0"/>
            </w:pPr>
            <w:r w:rsidRPr="000D4B90">
              <w:t>Вид сільгоспугідь</w:t>
            </w:r>
            <w:r w:rsidR="00C24B41" w:rsidRPr="000D4B90">
              <w:t xml:space="preserve"> </w:t>
            </w:r>
          </w:p>
        </w:tc>
        <w:tc>
          <w:tcPr>
            <w:tcW w:w="1865" w:type="pct"/>
            <w:vMerge w:val="restart"/>
          </w:tcPr>
          <w:p w:rsidR="0083272E" w:rsidRPr="000D4B90" w:rsidRDefault="0083272E" w:rsidP="006872F0">
            <w:pPr>
              <w:pStyle w:val="afb"/>
              <w:keepNext/>
              <w:widowControl w:val="0"/>
            </w:pPr>
            <w:r w:rsidRPr="000D4B90">
              <w:t>База оподаткування</w:t>
            </w:r>
            <w:r w:rsidR="00C24B41" w:rsidRPr="000D4B90">
              <w:t xml:space="preserve"> </w:t>
            </w:r>
          </w:p>
        </w:tc>
        <w:tc>
          <w:tcPr>
            <w:tcW w:w="1519" w:type="pct"/>
            <w:gridSpan w:val="2"/>
          </w:tcPr>
          <w:p w:rsidR="0083272E" w:rsidRPr="000D4B90" w:rsidRDefault="0083272E" w:rsidP="006872F0">
            <w:pPr>
              <w:pStyle w:val="afb"/>
              <w:keepNext/>
              <w:widowControl w:val="0"/>
            </w:pPr>
            <w:r w:rsidRPr="000D4B90">
              <w:t>Ставка, %</w:t>
            </w:r>
            <w:r w:rsidR="00C24B41" w:rsidRPr="000D4B90">
              <w:t xml:space="preserve"> </w:t>
            </w:r>
          </w:p>
        </w:tc>
      </w:tr>
      <w:tr w:rsidR="0083272E" w:rsidRPr="00C24B41">
        <w:tc>
          <w:tcPr>
            <w:tcW w:w="1617" w:type="pct"/>
            <w:vMerge/>
          </w:tcPr>
          <w:p w:rsidR="0083272E" w:rsidRPr="000D4B90" w:rsidRDefault="0083272E" w:rsidP="006872F0">
            <w:pPr>
              <w:pStyle w:val="afb"/>
              <w:keepNext/>
              <w:widowControl w:val="0"/>
            </w:pPr>
          </w:p>
        </w:tc>
        <w:tc>
          <w:tcPr>
            <w:tcW w:w="0" w:type="auto"/>
            <w:vMerge/>
          </w:tcPr>
          <w:p w:rsidR="0083272E" w:rsidRPr="000D4B90" w:rsidRDefault="0083272E" w:rsidP="006872F0">
            <w:pPr>
              <w:pStyle w:val="afb"/>
              <w:keepNext/>
              <w:widowControl w:val="0"/>
            </w:pPr>
          </w:p>
        </w:tc>
        <w:tc>
          <w:tcPr>
            <w:tcW w:w="674" w:type="pct"/>
          </w:tcPr>
          <w:p w:rsidR="0083272E" w:rsidRPr="000D4B90" w:rsidRDefault="0083272E" w:rsidP="006872F0">
            <w:pPr>
              <w:pStyle w:val="afb"/>
              <w:keepNext/>
              <w:widowControl w:val="0"/>
            </w:pPr>
            <w:r w:rsidRPr="000D4B90">
              <w:t>загальна</w:t>
            </w:r>
            <w:r w:rsidR="00C24B41" w:rsidRPr="000D4B90">
              <w:t xml:space="preserve"> </w:t>
            </w:r>
          </w:p>
        </w:tc>
        <w:tc>
          <w:tcPr>
            <w:tcW w:w="845" w:type="pct"/>
          </w:tcPr>
          <w:p w:rsidR="0083272E" w:rsidRPr="000D4B90" w:rsidRDefault="0083272E" w:rsidP="006872F0">
            <w:pPr>
              <w:pStyle w:val="afb"/>
              <w:keepNext/>
              <w:widowControl w:val="0"/>
            </w:pPr>
            <w:r w:rsidRPr="000D4B90">
              <w:t>на поліських та гірських територіях</w:t>
            </w:r>
            <w:r w:rsidR="00C24B41" w:rsidRPr="000D4B90">
              <w:t xml:space="preserve"> </w:t>
            </w:r>
          </w:p>
        </w:tc>
      </w:tr>
      <w:tr w:rsidR="0083272E" w:rsidRPr="00C24B41">
        <w:tc>
          <w:tcPr>
            <w:tcW w:w="1617" w:type="pct"/>
          </w:tcPr>
          <w:p w:rsidR="0083272E" w:rsidRPr="000D4B90" w:rsidRDefault="0083272E" w:rsidP="006872F0">
            <w:pPr>
              <w:pStyle w:val="afb"/>
              <w:keepNext/>
              <w:widowControl w:val="0"/>
            </w:pPr>
            <w:r w:rsidRPr="000D4B90">
              <w:t>Рілля, сіножаті й пасовища</w:t>
            </w:r>
            <w:r w:rsidR="00C24B41" w:rsidRPr="000D4B90">
              <w:t xml:space="preserve"> </w:t>
            </w:r>
          </w:p>
        </w:tc>
        <w:tc>
          <w:tcPr>
            <w:tcW w:w="1865" w:type="pct"/>
          </w:tcPr>
          <w:p w:rsidR="0083272E" w:rsidRPr="000D4B90" w:rsidRDefault="0083272E" w:rsidP="006872F0">
            <w:pPr>
              <w:pStyle w:val="afb"/>
              <w:keepNext/>
              <w:widowControl w:val="0"/>
            </w:pPr>
            <w:r w:rsidRPr="000D4B90">
              <w:t>Грошова оцінка одиниці площі (га)</w:t>
            </w:r>
            <w:r w:rsidR="00C24B41" w:rsidRPr="000D4B90">
              <w:t xml:space="preserve"> </w:t>
            </w:r>
          </w:p>
        </w:tc>
        <w:tc>
          <w:tcPr>
            <w:tcW w:w="674" w:type="pct"/>
          </w:tcPr>
          <w:p w:rsidR="0083272E" w:rsidRPr="000D4B90" w:rsidRDefault="0083272E" w:rsidP="006872F0">
            <w:pPr>
              <w:pStyle w:val="afb"/>
              <w:keepNext/>
              <w:widowControl w:val="0"/>
            </w:pPr>
            <w:r w:rsidRPr="000D4B90">
              <w:t>0,15</w:t>
            </w:r>
            <w:r w:rsidR="00C24B41" w:rsidRPr="000D4B90">
              <w:t xml:space="preserve"> </w:t>
            </w:r>
          </w:p>
        </w:tc>
        <w:tc>
          <w:tcPr>
            <w:tcW w:w="845" w:type="pct"/>
          </w:tcPr>
          <w:p w:rsidR="0083272E" w:rsidRPr="000D4B90" w:rsidRDefault="0083272E" w:rsidP="006872F0">
            <w:pPr>
              <w:pStyle w:val="afb"/>
              <w:keepNext/>
              <w:widowControl w:val="0"/>
            </w:pPr>
            <w:r w:rsidRPr="000D4B90">
              <w:t>0,3</w:t>
            </w:r>
            <w:r w:rsidR="00C24B41" w:rsidRPr="000D4B90">
              <w:t xml:space="preserve"> </w:t>
            </w:r>
          </w:p>
        </w:tc>
      </w:tr>
      <w:tr w:rsidR="0083272E" w:rsidRPr="00C24B41">
        <w:tc>
          <w:tcPr>
            <w:tcW w:w="1617" w:type="pct"/>
          </w:tcPr>
          <w:p w:rsidR="0083272E" w:rsidRPr="000D4B90" w:rsidRDefault="0083272E" w:rsidP="006872F0">
            <w:pPr>
              <w:pStyle w:val="afb"/>
              <w:keepNext/>
              <w:widowControl w:val="0"/>
            </w:pPr>
            <w:r w:rsidRPr="000D4B90">
              <w:t>Багаторічні насадження</w:t>
            </w:r>
            <w:r w:rsidR="00C24B41" w:rsidRPr="000D4B90">
              <w:t xml:space="preserve"> </w:t>
            </w:r>
          </w:p>
        </w:tc>
        <w:tc>
          <w:tcPr>
            <w:tcW w:w="1865" w:type="pct"/>
          </w:tcPr>
          <w:p w:rsidR="0083272E" w:rsidRPr="000D4B90" w:rsidRDefault="0083272E" w:rsidP="006872F0">
            <w:pPr>
              <w:pStyle w:val="afb"/>
              <w:keepNext/>
              <w:widowControl w:val="0"/>
            </w:pPr>
            <w:r w:rsidRPr="000D4B90">
              <w:t>Грошова оцінка одиниці площі (га)</w:t>
            </w:r>
            <w:r w:rsidR="00C24B41" w:rsidRPr="000D4B90">
              <w:t xml:space="preserve"> </w:t>
            </w:r>
          </w:p>
        </w:tc>
        <w:tc>
          <w:tcPr>
            <w:tcW w:w="674" w:type="pct"/>
          </w:tcPr>
          <w:p w:rsidR="0083272E" w:rsidRPr="000D4B90" w:rsidRDefault="0083272E" w:rsidP="006872F0">
            <w:pPr>
              <w:pStyle w:val="afb"/>
              <w:keepNext/>
              <w:widowControl w:val="0"/>
            </w:pPr>
            <w:r w:rsidRPr="000D4B90">
              <w:t>0,09</w:t>
            </w:r>
            <w:r w:rsidR="00C24B41" w:rsidRPr="000D4B90">
              <w:t xml:space="preserve"> </w:t>
            </w:r>
          </w:p>
        </w:tc>
        <w:tc>
          <w:tcPr>
            <w:tcW w:w="845" w:type="pct"/>
          </w:tcPr>
          <w:p w:rsidR="0083272E" w:rsidRPr="000D4B90" w:rsidRDefault="0083272E" w:rsidP="006872F0">
            <w:pPr>
              <w:pStyle w:val="afb"/>
              <w:keepNext/>
              <w:widowControl w:val="0"/>
            </w:pPr>
            <w:r w:rsidRPr="000D4B90">
              <w:t>0,1</w:t>
            </w:r>
            <w:r w:rsidR="00C24B41" w:rsidRPr="000D4B90">
              <w:t xml:space="preserve"> </w:t>
            </w:r>
          </w:p>
        </w:tc>
      </w:tr>
      <w:tr w:rsidR="0083272E" w:rsidRPr="00C24B41">
        <w:tc>
          <w:tcPr>
            <w:tcW w:w="1617" w:type="pct"/>
          </w:tcPr>
          <w:p w:rsidR="0083272E" w:rsidRPr="000D4B90" w:rsidRDefault="0083272E" w:rsidP="006872F0">
            <w:pPr>
              <w:pStyle w:val="afb"/>
              <w:keepNext/>
              <w:widowControl w:val="0"/>
            </w:pPr>
            <w:r w:rsidRPr="000D4B90">
              <w:t>Землі водного фонду, що використовуються для розпліднення, вирощуван-ня та вилову риби</w:t>
            </w:r>
            <w:r w:rsidR="00C24B41" w:rsidRPr="000D4B90">
              <w:t xml:space="preserve"> </w:t>
            </w:r>
          </w:p>
        </w:tc>
        <w:tc>
          <w:tcPr>
            <w:tcW w:w="1865" w:type="pct"/>
          </w:tcPr>
          <w:p w:rsidR="0083272E" w:rsidRPr="000D4B90" w:rsidRDefault="0083272E" w:rsidP="006872F0">
            <w:pPr>
              <w:pStyle w:val="afb"/>
              <w:keepNext/>
              <w:widowControl w:val="0"/>
            </w:pPr>
            <w:r w:rsidRPr="000D4B90">
              <w:t>Грошова оцінка одиниці площі ріллі по областях та Автономній Республіці Крим</w:t>
            </w:r>
            <w:r w:rsidR="00C24B41" w:rsidRPr="000D4B90">
              <w:t xml:space="preserve"> </w:t>
            </w:r>
          </w:p>
        </w:tc>
        <w:tc>
          <w:tcPr>
            <w:tcW w:w="674" w:type="pct"/>
          </w:tcPr>
          <w:p w:rsidR="0083272E" w:rsidRPr="000D4B90" w:rsidRDefault="0083272E" w:rsidP="006872F0">
            <w:pPr>
              <w:pStyle w:val="afb"/>
              <w:keepNext/>
              <w:widowControl w:val="0"/>
            </w:pPr>
            <w:r w:rsidRPr="000D4B90">
              <w:t>0,45</w:t>
            </w:r>
            <w:r w:rsidR="00C24B41" w:rsidRPr="000D4B90">
              <w:t xml:space="preserve"> </w:t>
            </w:r>
          </w:p>
        </w:tc>
        <w:tc>
          <w:tcPr>
            <w:tcW w:w="845" w:type="pct"/>
          </w:tcPr>
          <w:p w:rsidR="0083272E" w:rsidRPr="000D4B90" w:rsidRDefault="0083272E" w:rsidP="006872F0">
            <w:pPr>
              <w:pStyle w:val="afb"/>
              <w:keepNext/>
              <w:widowControl w:val="0"/>
            </w:pPr>
            <w:r w:rsidRPr="000D4B90">
              <w:t>0,45</w:t>
            </w:r>
            <w:r w:rsidR="00C24B41" w:rsidRPr="000D4B90">
              <w:t xml:space="preserve"> </w:t>
            </w:r>
          </w:p>
        </w:tc>
      </w:tr>
    </w:tbl>
    <w:p w:rsidR="00490DA3" w:rsidRDefault="00490DA3" w:rsidP="006872F0">
      <w:pPr>
        <w:pStyle w:val="afa"/>
        <w:keepNext/>
        <w:widowControl w:val="0"/>
        <w:rPr>
          <w:lang w:val="uk-UA"/>
        </w:rPr>
      </w:pPr>
    </w:p>
    <w:p w:rsidR="00C24B41" w:rsidRDefault="0083272E" w:rsidP="006872F0">
      <w:pPr>
        <w:pStyle w:val="afa"/>
        <w:keepNext/>
        <w:widowControl w:val="0"/>
      </w:pPr>
      <w:r w:rsidRPr="00C24B41">
        <w:t>Базою оподаткування є грошова оцінка земельних сільськогосподарських угідь, що визначається на підставі їх грошової оцінки, проведеної станом на 01.07.95 р. за Методикою № 213. У зв’язку з цим виникає таке запитання: чи потрібно індексувати грошову оцінку землі для розрахунку суми ФСП? Нагада-ємо, що грошова оцінка землі застосовується для економічного регулювання земельних відносин при укладанні цивільно-правових угод, розрахунку суми земельного податку та ФСП. Коефіцієнт індексації грошової оцінки землі засто-совується згідно із Законом про плату за землю. Він щороку розраховується Держкомземом, доводиться до власників земельних ділянок і враховується при обчисленні сум податку на землю.</w:t>
      </w:r>
    </w:p>
    <w:p w:rsidR="00C24B41" w:rsidRDefault="0083272E" w:rsidP="006872F0">
      <w:pPr>
        <w:pStyle w:val="afa"/>
        <w:keepNext/>
        <w:widowControl w:val="0"/>
      </w:pPr>
      <w:r w:rsidRPr="00C24B41">
        <w:t>У той же час платники ФСП для цілей його обчислення індексацію гро-шової оцінки землі не провадять. Це пов’язане з тим, що на платників ФСП не поширюються норми Закону про плату за землю, у тому числі в частині проведення індексації грошової оцінки землі. Такої позиції дотримуються і працівники податкових органів («Вісник податкової служби України», 2003, № 36).</w:t>
      </w:r>
    </w:p>
    <w:p w:rsidR="00C24B41" w:rsidRDefault="0083272E" w:rsidP="006872F0">
      <w:pPr>
        <w:pStyle w:val="afa"/>
        <w:keepNext/>
        <w:widowControl w:val="0"/>
      </w:pPr>
      <w:r w:rsidRPr="00C24B41">
        <w:t>Разом із тим у Положенні про ФСП передбачено, що грошова оцінка земельних ділянок уточнюється у зв’язку зі зміною їх складу. Як ураховуються орендовані площі? Це залежить від того, у кого платник ФСП орендує земельні ділянки, – у платника ФСП чи особи, котра такою не є.</w:t>
      </w:r>
    </w:p>
    <w:p w:rsidR="00490DA3" w:rsidRDefault="00490DA3" w:rsidP="006872F0">
      <w:pPr>
        <w:pStyle w:val="afa"/>
        <w:keepNext/>
        <w:widowControl w:val="0"/>
        <w:rPr>
          <w:lang w:val="uk-UA"/>
        </w:rPr>
      </w:pPr>
    </w:p>
    <w:p w:rsidR="0083272E" w:rsidRPr="00C24B41" w:rsidRDefault="0083272E" w:rsidP="006872F0">
      <w:pPr>
        <w:pStyle w:val="afa"/>
        <w:keepNext/>
        <w:widowControl w:val="0"/>
      </w:pPr>
      <w:r w:rsidRPr="00C24B41">
        <w:t>Таблиця 1.3</w:t>
      </w:r>
    </w:p>
    <w:tbl>
      <w:tblPr>
        <w:tblW w:w="4834" w:type="pct"/>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063"/>
        <w:gridCol w:w="3032"/>
        <w:gridCol w:w="3159"/>
      </w:tblGrid>
      <w:tr w:rsidR="0083272E" w:rsidRPr="00C24B41">
        <w:tc>
          <w:tcPr>
            <w:tcW w:w="1655" w:type="pct"/>
          </w:tcPr>
          <w:p w:rsidR="0083272E" w:rsidRPr="000D4B90" w:rsidRDefault="0083272E" w:rsidP="006872F0">
            <w:pPr>
              <w:pStyle w:val="afb"/>
              <w:keepNext/>
              <w:widowControl w:val="0"/>
            </w:pPr>
            <w:r w:rsidRPr="000D4B90">
              <w:t>Статус орендодавця</w:t>
            </w:r>
            <w:r w:rsidR="00C24B41" w:rsidRPr="000D4B90">
              <w:t xml:space="preserve"> </w:t>
            </w:r>
          </w:p>
        </w:tc>
        <w:tc>
          <w:tcPr>
            <w:tcW w:w="1638" w:type="pct"/>
          </w:tcPr>
          <w:p w:rsidR="0083272E" w:rsidRPr="000D4B90" w:rsidRDefault="0083272E" w:rsidP="006872F0">
            <w:pPr>
              <w:pStyle w:val="afb"/>
              <w:keepNext/>
              <w:widowControl w:val="0"/>
            </w:pPr>
            <w:r w:rsidRPr="000D4B90">
              <w:t>Якщо орендар – платник ФСП</w:t>
            </w:r>
            <w:r w:rsidR="00C24B41" w:rsidRPr="000D4B90">
              <w:t xml:space="preserve"> </w:t>
            </w:r>
          </w:p>
        </w:tc>
        <w:tc>
          <w:tcPr>
            <w:tcW w:w="1707" w:type="pct"/>
          </w:tcPr>
          <w:p w:rsidR="0083272E" w:rsidRPr="000D4B90" w:rsidRDefault="0083272E" w:rsidP="006872F0">
            <w:pPr>
              <w:pStyle w:val="afb"/>
              <w:keepNext/>
              <w:widowControl w:val="0"/>
            </w:pPr>
            <w:r w:rsidRPr="000D4B90">
              <w:t>Якщо орендар – неплатник ФСП</w:t>
            </w:r>
            <w:r w:rsidR="00C24B41" w:rsidRPr="000D4B90">
              <w:t xml:space="preserve"> </w:t>
            </w:r>
          </w:p>
        </w:tc>
      </w:tr>
      <w:tr w:rsidR="0083272E" w:rsidRPr="00C24B41">
        <w:tc>
          <w:tcPr>
            <w:tcW w:w="1655" w:type="pct"/>
          </w:tcPr>
          <w:p w:rsidR="0083272E" w:rsidRPr="000D4B90" w:rsidRDefault="0083272E" w:rsidP="006872F0">
            <w:pPr>
              <w:pStyle w:val="afb"/>
              <w:keepNext/>
              <w:widowControl w:val="0"/>
            </w:pPr>
            <w:r w:rsidRPr="000D4B90">
              <w:t>Орендодавець – платник ФСП</w:t>
            </w:r>
            <w:r w:rsidR="00C24B41" w:rsidRPr="000D4B90">
              <w:t xml:space="preserve"> </w:t>
            </w:r>
          </w:p>
        </w:tc>
        <w:tc>
          <w:tcPr>
            <w:tcW w:w="1638" w:type="pct"/>
          </w:tcPr>
          <w:p w:rsidR="0083272E" w:rsidRPr="000D4B90" w:rsidRDefault="0083272E" w:rsidP="006872F0">
            <w:pPr>
              <w:pStyle w:val="afb"/>
              <w:keepNext/>
              <w:widowControl w:val="0"/>
            </w:pPr>
            <w:r w:rsidRPr="000D4B90">
              <w:t>Орендовані площі включаються до розрахунку суми ФСП орендодавця</w:t>
            </w:r>
            <w:r w:rsidR="00C24B41" w:rsidRPr="000D4B90">
              <w:t xml:space="preserve"> </w:t>
            </w:r>
          </w:p>
        </w:tc>
        <w:tc>
          <w:tcPr>
            <w:tcW w:w="1707" w:type="pct"/>
          </w:tcPr>
          <w:p w:rsidR="0083272E" w:rsidRPr="000D4B90" w:rsidRDefault="0083272E" w:rsidP="006872F0">
            <w:pPr>
              <w:pStyle w:val="afb"/>
              <w:keepNext/>
              <w:widowControl w:val="0"/>
            </w:pPr>
            <w:r w:rsidRPr="000D4B90">
              <w:t>Орендовані площі включаються до розрахунку суми ФСП орендодавця</w:t>
            </w:r>
            <w:r w:rsidR="00C24B41" w:rsidRPr="000D4B90">
              <w:t xml:space="preserve"> </w:t>
            </w:r>
          </w:p>
        </w:tc>
      </w:tr>
      <w:tr w:rsidR="0083272E" w:rsidRPr="00C24B41">
        <w:tc>
          <w:tcPr>
            <w:tcW w:w="1655" w:type="pct"/>
          </w:tcPr>
          <w:p w:rsidR="0083272E" w:rsidRPr="000D4B90" w:rsidRDefault="0083272E" w:rsidP="006872F0">
            <w:pPr>
              <w:pStyle w:val="afb"/>
              <w:keepNext/>
              <w:widowControl w:val="0"/>
            </w:pPr>
            <w:r w:rsidRPr="000D4B90">
              <w:t>Орендодавець – неплатник ФСП</w:t>
            </w:r>
          </w:p>
        </w:tc>
        <w:tc>
          <w:tcPr>
            <w:tcW w:w="1638" w:type="pct"/>
          </w:tcPr>
          <w:p w:rsidR="0083272E" w:rsidRPr="000D4B90" w:rsidRDefault="0083272E" w:rsidP="006872F0">
            <w:pPr>
              <w:pStyle w:val="afb"/>
              <w:keepNext/>
              <w:widowControl w:val="0"/>
            </w:pPr>
            <w:r w:rsidRPr="000D4B90">
              <w:t>Орендовані площі включаються до розрахунку суми ФСП орендаря</w:t>
            </w:r>
            <w:r w:rsidR="00C24B41" w:rsidRPr="000D4B90">
              <w:t xml:space="preserve"> </w:t>
            </w:r>
          </w:p>
        </w:tc>
        <w:tc>
          <w:tcPr>
            <w:tcW w:w="1707" w:type="pct"/>
          </w:tcPr>
          <w:p w:rsidR="0083272E" w:rsidRPr="000D4B90" w:rsidRDefault="0083272E" w:rsidP="006872F0">
            <w:pPr>
              <w:pStyle w:val="afb"/>
              <w:keepNext/>
              <w:widowControl w:val="0"/>
            </w:pPr>
            <w:r w:rsidRPr="000D4B90">
              <w:t>Х</w:t>
            </w:r>
            <w:r w:rsidR="00C24B41" w:rsidRPr="000D4B90">
              <w:t xml:space="preserve"> </w:t>
            </w:r>
          </w:p>
        </w:tc>
      </w:tr>
    </w:tbl>
    <w:p w:rsidR="00C24B41" w:rsidRDefault="00C24B41" w:rsidP="006872F0">
      <w:pPr>
        <w:pStyle w:val="afa"/>
        <w:keepNext/>
        <w:widowControl w:val="0"/>
      </w:pPr>
    </w:p>
    <w:p w:rsidR="00C24B41" w:rsidRDefault="0083272E" w:rsidP="006872F0">
      <w:pPr>
        <w:pStyle w:val="afa"/>
        <w:keepNext/>
        <w:widowControl w:val="0"/>
      </w:pPr>
      <w:r w:rsidRPr="00C24B41">
        <w:t>Справляння ФСП одночасно з орендодавця та орендаря, платників ФСП не передбачено. Цей податок сплачує хтось один. Зауважимо: у будь-якому ви-падку орендар – платник ФСП зобов’язаний, крім суми ФСП, сплачувати й орендну плату згідно з умовами договору оренди землі. До того ж нагадаємо, що укладення такого договору є обов’язковим. Так, відповідно до ст. 125 Зе-мельного кодексу України від 25.10.2001 р. № 2768-III приступати до викорис-тання земельної ділянки до встановлення її меж у натурі (на місцевості), отри-мання документа, що засвідчує право на неї, та державної реєстрації забороня-ється. Договір оренди землі засвідчує право користування землею, отже, без його укладення орендарю обробляти земельну ділянку заборонено.</w:t>
      </w:r>
    </w:p>
    <w:p w:rsidR="00C24B41" w:rsidRDefault="0083272E" w:rsidP="006872F0">
      <w:pPr>
        <w:pStyle w:val="afa"/>
        <w:keepNext/>
        <w:widowControl w:val="0"/>
      </w:pPr>
      <w:r w:rsidRPr="00C24B41">
        <w:t>Порядком розрахунку ФСП передбачено подання Розрахунку фіксованого сільськогосподарського податку. Слід відзначити таку особливість – Розраху-нок складається не за минулий звітний рік, а на поточний, тобто ФСП нарахову-ється авансом.</w:t>
      </w:r>
    </w:p>
    <w:p w:rsidR="00C24B41" w:rsidRDefault="0083272E" w:rsidP="006872F0">
      <w:pPr>
        <w:pStyle w:val="afa"/>
        <w:keepNext/>
        <w:widowControl w:val="0"/>
      </w:pPr>
      <w:r w:rsidRPr="00C24B41">
        <w:t>Із 1 січня 2004 року Розрахунок необхідно буде подавати в такі терміни:</w:t>
      </w:r>
    </w:p>
    <w:p w:rsidR="00490DA3" w:rsidRDefault="00490DA3" w:rsidP="006872F0">
      <w:pPr>
        <w:pStyle w:val="afa"/>
        <w:keepNext/>
        <w:widowControl w:val="0"/>
        <w:rPr>
          <w:lang w:val="uk-UA"/>
        </w:rPr>
      </w:pPr>
    </w:p>
    <w:p w:rsidR="0083272E" w:rsidRPr="00C24B41" w:rsidRDefault="0083272E" w:rsidP="006872F0">
      <w:pPr>
        <w:pStyle w:val="afa"/>
        <w:keepNext/>
        <w:widowControl w:val="0"/>
      </w:pPr>
      <w:r w:rsidRPr="00C24B41">
        <w:t>Таблиця 1.4</w:t>
      </w:r>
    </w:p>
    <w:tbl>
      <w:tblPr>
        <w:tblW w:w="4813" w:type="pct"/>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410"/>
        <w:gridCol w:w="3192"/>
        <w:gridCol w:w="3612"/>
      </w:tblGrid>
      <w:tr w:rsidR="0083272E" w:rsidRPr="00C24B41">
        <w:tc>
          <w:tcPr>
            <w:tcW w:w="1308" w:type="pct"/>
          </w:tcPr>
          <w:p w:rsidR="0083272E" w:rsidRPr="000D4B90" w:rsidRDefault="0083272E" w:rsidP="006872F0">
            <w:pPr>
              <w:pStyle w:val="afb"/>
              <w:keepNext/>
              <w:widowControl w:val="0"/>
            </w:pPr>
            <w:r w:rsidRPr="000D4B90">
              <w:t>Суб’єкти</w:t>
            </w:r>
            <w:r w:rsidR="00C24B41" w:rsidRPr="000D4B90">
              <w:t xml:space="preserve"> </w:t>
            </w:r>
          </w:p>
        </w:tc>
        <w:tc>
          <w:tcPr>
            <w:tcW w:w="1732" w:type="pct"/>
          </w:tcPr>
          <w:p w:rsidR="0083272E" w:rsidRPr="000D4B90" w:rsidRDefault="0083272E" w:rsidP="006872F0">
            <w:pPr>
              <w:pStyle w:val="afb"/>
              <w:keepNext/>
              <w:widowControl w:val="0"/>
            </w:pPr>
            <w:r w:rsidRPr="000D4B90">
              <w:t>Період, за який подається Розрахунок</w:t>
            </w:r>
            <w:r w:rsidR="00C24B41" w:rsidRPr="000D4B90">
              <w:t xml:space="preserve"> </w:t>
            </w:r>
          </w:p>
        </w:tc>
        <w:tc>
          <w:tcPr>
            <w:tcW w:w="1960" w:type="pct"/>
          </w:tcPr>
          <w:p w:rsidR="0083272E" w:rsidRPr="000D4B90" w:rsidRDefault="0083272E" w:rsidP="006872F0">
            <w:pPr>
              <w:pStyle w:val="afb"/>
              <w:keepNext/>
              <w:widowControl w:val="0"/>
            </w:pPr>
            <w:r w:rsidRPr="000D4B90">
              <w:t>Термін подання Розрахунку</w:t>
            </w:r>
            <w:r w:rsidR="00C24B41" w:rsidRPr="000D4B90">
              <w:t xml:space="preserve"> </w:t>
            </w:r>
          </w:p>
        </w:tc>
      </w:tr>
      <w:tr w:rsidR="0083272E" w:rsidRPr="00C24B41">
        <w:tc>
          <w:tcPr>
            <w:tcW w:w="1308" w:type="pct"/>
          </w:tcPr>
          <w:p w:rsidR="0083272E" w:rsidRPr="000D4B90" w:rsidRDefault="0083272E" w:rsidP="006872F0">
            <w:pPr>
              <w:pStyle w:val="afb"/>
              <w:keepNext/>
              <w:widowControl w:val="0"/>
            </w:pPr>
            <w:r w:rsidRPr="000D4B90">
              <w:t>Новостворені</w:t>
            </w:r>
            <w:r w:rsidR="00C24B41" w:rsidRPr="000D4B90">
              <w:t xml:space="preserve"> </w:t>
            </w:r>
          </w:p>
        </w:tc>
        <w:tc>
          <w:tcPr>
            <w:tcW w:w="1732" w:type="pct"/>
          </w:tcPr>
          <w:p w:rsidR="0083272E" w:rsidRPr="000D4B90" w:rsidRDefault="0083272E" w:rsidP="006872F0">
            <w:pPr>
              <w:pStyle w:val="afb"/>
              <w:keepNext/>
              <w:widowControl w:val="0"/>
            </w:pPr>
            <w:r w:rsidRPr="000D4B90">
              <w:t>Від дня їх створення до кінця року</w:t>
            </w:r>
            <w:r w:rsidR="00C24B41" w:rsidRPr="000D4B90">
              <w:t xml:space="preserve"> </w:t>
            </w:r>
          </w:p>
        </w:tc>
        <w:tc>
          <w:tcPr>
            <w:tcW w:w="1960" w:type="pct"/>
          </w:tcPr>
          <w:p w:rsidR="0083272E" w:rsidRPr="000D4B90" w:rsidRDefault="0083272E" w:rsidP="006872F0">
            <w:pPr>
              <w:pStyle w:val="afb"/>
              <w:keepNext/>
              <w:widowControl w:val="0"/>
            </w:pPr>
            <w:r w:rsidRPr="000D4B90">
              <w:t>Протягом 20 календарних днів, наступних за місяцем їх створення</w:t>
            </w:r>
            <w:r w:rsidR="00C24B41" w:rsidRPr="000D4B90">
              <w:t xml:space="preserve"> </w:t>
            </w:r>
          </w:p>
        </w:tc>
      </w:tr>
      <w:tr w:rsidR="0083272E" w:rsidRPr="00C24B41">
        <w:tc>
          <w:tcPr>
            <w:tcW w:w="1308" w:type="pct"/>
          </w:tcPr>
          <w:p w:rsidR="0083272E" w:rsidRPr="000D4B90" w:rsidRDefault="0083272E" w:rsidP="006872F0">
            <w:pPr>
              <w:pStyle w:val="afb"/>
              <w:keepNext/>
              <w:widowControl w:val="0"/>
            </w:pPr>
            <w:r w:rsidRPr="000D4B90">
              <w:t>Створені шляхом реорганізації</w:t>
            </w:r>
            <w:r w:rsidR="00C24B41" w:rsidRPr="000D4B90">
              <w:t xml:space="preserve"> </w:t>
            </w:r>
          </w:p>
        </w:tc>
        <w:tc>
          <w:tcPr>
            <w:tcW w:w="1732" w:type="pct"/>
          </w:tcPr>
          <w:p w:rsidR="0083272E" w:rsidRPr="000D4B90" w:rsidRDefault="0083272E" w:rsidP="006872F0">
            <w:pPr>
              <w:pStyle w:val="afb"/>
              <w:keepNext/>
              <w:widowControl w:val="0"/>
            </w:pPr>
            <w:r w:rsidRPr="000D4B90">
              <w:t>Від дня їх створення до кінця року</w:t>
            </w:r>
            <w:r w:rsidR="00C24B41" w:rsidRPr="000D4B90">
              <w:t xml:space="preserve"> </w:t>
            </w:r>
          </w:p>
        </w:tc>
        <w:tc>
          <w:tcPr>
            <w:tcW w:w="1960" w:type="pct"/>
          </w:tcPr>
          <w:p w:rsidR="0083272E" w:rsidRPr="000D4B90" w:rsidRDefault="0083272E" w:rsidP="006872F0">
            <w:pPr>
              <w:pStyle w:val="afb"/>
              <w:keepNext/>
              <w:widowControl w:val="0"/>
            </w:pPr>
            <w:r w:rsidRPr="000D4B90">
              <w:t>Протягом 20 календарних днів, наступних за місяцем їх створення</w:t>
            </w:r>
            <w:r w:rsidR="00C24B41" w:rsidRPr="000D4B90">
              <w:t xml:space="preserve"> </w:t>
            </w:r>
          </w:p>
        </w:tc>
      </w:tr>
      <w:tr w:rsidR="0083272E" w:rsidRPr="00C24B41">
        <w:tc>
          <w:tcPr>
            <w:tcW w:w="1308" w:type="pct"/>
          </w:tcPr>
          <w:p w:rsidR="0083272E" w:rsidRPr="000D4B90" w:rsidRDefault="0083272E" w:rsidP="006872F0">
            <w:pPr>
              <w:pStyle w:val="afb"/>
              <w:keepNext/>
              <w:widowControl w:val="0"/>
            </w:pPr>
            <w:r w:rsidRPr="000D4B90">
              <w:t>Діючі</w:t>
            </w:r>
            <w:r w:rsidR="00C24B41" w:rsidRPr="000D4B90">
              <w:t xml:space="preserve"> </w:t>
            </w:r>
          </w:p>
        </w:tc>
        <w:tc>
          <w:tcPr>
            <w:tcW w:w="1732" w:type="pct"/>
          </w:tcPr>
          <w:p w:rsidR="0083272E" w:rsidRPr="000D4B90" w:rsidRDefault="0083272E" w:rsidP="006872F0">
            <w:pPr>
              <w:pStyle w:val="afb"/>
              <w:keepNext/>
              <w:widowControl w:val="0"/>
            </w:pPr>
            <w:r w:rsidRPr="000D4B90">
              <w:t>На поточний рік</w:t>
            </w:r>
            <w:r w:rsidR="00C24B41" w:rsidRPr="000D4B90">
              <w:t xml:space="preserve"> </w:t>
            </w:r>
          </w:p>
        </w:tc>
        <w:tc>
          <w:tcPr>
            <w:tcW w:w="1960" w:type="pct"/>
          </w:tcPr>
          <w:p w:rsidR="0083272E" w:rsidRPr="000D4B90" w:rsidRDefault="0083272E" w:rsidP="006872F0">
            <w:pPr>
              <w:pStyle w:val="afb"/>
              <w:keepNext/>
              <w:widowControl w:val="0"/>
            </w:pPr>
            <w:r w:rsidRPr="000D4B90">
              <w:t>До 1 лютого поточного року</w:t>
            </w:r>
            <w:r w:rsidR="00C24B41" w:rsidRPr="000D4B90">
              <w:t xml:space="preserve"> </w:t>
            </w:r>
          </w:p>
        </w:tc>
      </w:tr>
    </w:tbl>
    <w:p w:rsidR="00C24B41" w:rsidRDefault="00C24B41" w:rsidP="006872F0">
      <w:pPr>
        <w:pStyle w:val="afa"/>
        <w:keepNext/>
        <w:widowControl w:val="0"/>
      </w:pPr>
    </w:p>
    <w:p w:rsidR="00C24B41" w:rsidRDefault="0083272E" w:rsidP="006872F0">
      <w:pPr>
        <w:pStyle w:val="afa"/>
        <w:keepNext/>
        <w:widowControl w:val="0"/>
      </w:pPr>
      <w:r w:rsidRPr="00C24B41">
        <w:t>Порядок розрахунку фіксованого сільськогосподарського податку та складання податкового розрахунку [43,c.12] визначає єдині правила обчислення фіксованого сільськогосподарського податку і складання податкового розрахунку фіксованого сільськогосподарського податку, розроблений відповідно до Законів України "Про фіксований сільськогосподарський податок","Про порядок погашення зобов'язань платників податків перед бюджетами та державними цільовими фондами" та Положення про порядок справляння та обліку фіксованого сільськогосподарського податку, затвердженого постановою Кабінету Міністрів України від 23 квітня 1999 року N 658 [22,с.6].</w:t>
      </w:r>
    </w:p>
    <w:p w:rsidR="00C24B41" w:rsidRDefault="0083272E" w:rsidP="006872F0">
      <w:pPr>
        <w:pStyle w:val="afa"/>
        <w:keepNext/>
        <w:widowControl w:val="0"/>
      </w:pPr>
      <w:r w:rsidRPr="00C24B41">
        <w:t>Платники фіксованого сільськогосподарського податку (далі - платники податку) визначають суму фіксованого сільськогосподарського податку на поточний рік у порядку і розмірах, передбачених Законом України "Про фіксований сільськогосподарський податок", виходячи з площі земельних ділянок та її грошової оцінки, проведеної за станом на 1 липня 1995 року, відповідно до Ме-тодики грошової оцінки земель сільськогосподарського призначення та населе-них пунктів, затвердженої постановою Кабінету Міністрів України від 23 берез-ня 1995 року N 213 (далі - Методика).</w:t>
      </w:r>
    </w:p>
    <w:p w:rsidR="0083272E" w:rsidRPr="00490DA3" w:rsidRDefault="0083272E" w:rsidP="006872F0">
      <w:pPr>
        <w:pStyle w:val="afa"/>
        <w:keepNext/>
        <w:widowControl w:val="0"/>
        <w:rPr>
          <w:lang w:val="uk-UA"/>
        </w:rPr>
      </w:pPr>
      <w:r w:rsidRPr="00C24B41">
        <w:t>Розрахунок суми фіксованого сільськогосподарського податку здійсню-ється</w:t>
      </w:r>
      <w:r w:rsidR="00490DA3">
        <w:t xml:space="preserve"> платниками податку за формулою</w:t>
      </w:r>
    </w:p>
    <w:p w:rsidR="00490DA3" w:rsidRDefault="00490DA3" w:rsidP="006872F0">
      <w:pPr>
        <w:pStyle w:val="afa"/>
        <w:keepNext/>
        <w:widowControl w:val="0"/>
        <w:rPr>
          <w:lang w:val="uk-UA"/>
        </w:rPr>
      </w:pPr>
    </w:p>
    <w:p w:rsidR="00490DA3" w:rsidRDefault="007C61DA" w:rsidP="006872F0">
      <w:pPr>
        <w:pStyle w:val="afa"/>
        <w:keepNext/>
        <w:widowControl w:val="0"/>
        <w:rPr>
          <w:lang w:val="uk-UA"/>
        </w:rPr>
      </w:pPr>
      <w:r>
        <w:rPr>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5.75pt;height:120.75pt">
            <v:imagedata r:id="rId7" o:title="" croptop="34441f" cropbottom="13773f" cropleft="18723f" cropright="15356f"/>
          </v:shape>
        </w:pict>
      </w:r>
    </w:p>
    <w:p w:rsidR="00490DA3" w:rsidRDefault="00490DA3" w:rsidP="006872F0">
      <w:pPr>
        <w:pStyle w:val="afa"/>
        <w:keepNext/>
        <w:widowControl w:val="0"/>
        <w:rPr>
          <w:lang w:val="uk-UA"/>
        </w:rPr>
      </w:pPr>
    </w:p>
    <w:p w:rsidR="00C24B41" w:rsidRDefault="0083272E" w:rsidP="006872F0">
      <w:pPr>
        <w:pStyle w:val="afa"/>
        <w:keepNext/>
        <w:widowControl w:val="0"/>
      </w:pPr>
      <w:r w:rsidRPr="00C24B41">
        <w:t>де П ріл. - площа ріллі;</w:t>
      </w:r>
    </w:p>
    <w:p w:rsidR="00C24B41" w:rsidRDefault="0083272E" w:rsidP="006872F0">
      <w:pPr>
        <w:pStyle w:val="afa"/>
        <w:keepNext/>
        <w:widowControl w:val="0"/>
      </w:pPr>
      <w:r w:rsidRPr="00C24B41">
        <w:t>П сін. - площа сіножатей;</w:t>
      </w:r>
    </w:p>
    <w:p w:rsidR="00C24B41" w:rsidRDefault="0083272E" w:rsidP="006872F0">
      <w:pPr>
        <w:pStyle w:val="afa"/>
        <w:keepNext/>
        <w:widowControl w:val="0"/>
      </w:pPr>
      <w:r w:rsidRPr="00C24B41">
        <w:t>П пас. - площа пасовищ;</w:t>
      </w:r>
    </w:p>
    <w:p w:rsidR="00C24B41" w:rsidRDefault="0083272E" w:rsidP="006872F0">
      <w:pPr>
        <w:pStyle w:val="afa"/>
        <w:keepNext/>
        <w:widowControl w:val="0"/>
      </w:pPr>
      <w:r w:rsidRPr="00C24B41">
        <w:t>П б/нас. - площа багаторічних насаджень;</w:t>
      </w:r>
    </w:p>
    <w:p w:rsidR="00C24B41" w:rsidRDefault="0083272E" w:rsidP="006872F0">
      <w:pPr>
        <w:pStyle w:val="afa"/>
        <w:keepNext/>
        <w:widowControl w:val="0"/>
      </w:pPr>
      <w:r w:rsidRPr="00C24B41">
        <w:t>П зем. в/фон. - площа земель водного фонду, які використовуються рибницькими, рибальськими та риболовецькими господарствами для розведення, вирощування та вилову риби у внутрішніх водоймах (озерах, ставках та водосховищ), що перебувають у власності платника податку або надані йому у користування, у тому числі на умовах оренди;</w:t>
      </w:r>
    </w:p>
    <w:p w:rsidR="00C24B41" w:rsidRDefault="0083272E" w:rsidP="006872F0">
      <w:pPr>
        <w:pStyle w:val="afa"/>
        <w:keepNext/>
        <w:widowControl w:val="0"/>
      </w:pPr>
      <w:r w:rsidRPr="00C24B41">
        <w:t>Г ріл. - грошова оцінка ріллі, проведена за станом на 01.07.95 і розрахована за Методикою;</w:t>
      </w:r>
    </w:p>
    <w:p w:rsidR="00C24B41" w:rsidRDefault="0083272E" w:rsidP="006872F0">
      <w:pPr>
        <w:pStyle w:val="afa"/>
        <w:keepNext/>
        <w:widowControl w:val="0"/>
      </w:pPr>
      <w:r w:rsidRPr="00C24B41">
        <w:t>Г сін. - грошова оцінка сіножатей, проведена за станом на 01.07.95 і розрахована за Методикою;</w:t>
      </w:r>
    </w:p>
    <w:p w:rsidR="00C24B41" w:rsidRDefault="0083272E" w:rsidP="006872F0">
      <w:pPr>
        <w:pStyle w:val="afa"/>
        <w:keepNext/>
        <w:widowControl w:val="0"/>
      </w:pPr>
      <w:r w:rsidRPr="00C24B41">
        <w:t>Г пас. - грошова оцінка пасовищ, проведена за станом на 01.07.95 і розрахована за Методикою;</w:t>
      </w:r>
    </w:p>
    <w:p w:rsidR="00C24B41" w:rsidRDefault="0083272E" w:rsidP="006872F0">
      <w:pPr>
        <w:pStyle w:val="afa"/>
        <w:keepNext/>
        <w:widowControl w:val="0"/>
      </w:pPr>
      <w:r w:rsidRPr="00C24B41">
        <w:t>Г б/нас. - грошова оцінка багаторічних насаджень, проведена за станом на 01.07.95 і розрахована за Методикою;</w:t>
      </w:r>
    </w:p>
    <w:p w:rsidR="00C24B41" w:rsidRDefault="0083272E" w:rsidP="006872F0">
      <w:pPr>
        <w:pStyle w:val="afa"/>
        <w:keepNext/>
        <w:widowControl w:val="0"/>
      </w:pPr>
      <w:r w:rsidRPr="00C24B41">
        <w:t>С под. для ріл. - ставка податку у відсотках до грошової оцінки 1 га ріллі;</w:t>
      </w:r>
    </w:p>
    <w:p w:rsidR="00C24B41" w:rsidRDefault="0083272E" w:rsidP="006872F0">
      <w:pPr>
        <w:pStyle w:val="afa"/>
        <w:keepNext/>
        <w:widowControl w:val="0"/>
      </w:pPr>
      <w:r w:rsidRPr="00C24B41">
        <w:t>С под. для сін. - ставка податку у відсотках до грошової оцінки 1 га сіножатей;</w:t>
      </w:r>
    </w:p>
    <w:p w:rsidR="00C24B41" w:rsidRDefault="0083272E" w:rsidP="006872F0">
      <w:pPr>
        <w:pStyle w:val="afa"/>
        <w:keepNext/>
        <w:widowControl w:val="0"/>
      </w:pPr>
      <w:r w:rsidRPr="00C24B41">
        <w:t>С под. для пас. - ставка податку у відсотках до грошової оцінки 1 га пасовищ;</w:t>
      </w:r>
    </w:p>
    <w:p w:rsidR="00C24B41" w:rsidRDefault="0083272E" w:rsidP="006872F0">
      <w:pPr>
        <w:pStyle w:val="afa"/>
        <w:keepNext/>
        <w:widowControl w:val="0"/>
      </w:pPr>
      <w:r w:rsidRPr="00C24B41">
        <w:t>С под. для б/нас. - ставка податку у відсотках до грошової оцінки 1 га багаторічних насаджень;</w:t>
      </w:r>
    </w:p>
    <w:p w:rsidR="00C24B41" w:rsidRDefault="0083272E" w:rsidP="006872F0">
      <w:pPr>
        <w:pStyle w:val="afa"/>
        <w:keepNext/>
        <w:widowControl w:val="0"/>
      </w:pPr>
      <w:r w:rsidRPr="00C24B41">
        <w:t>С под. для зем. в/фон. - ставка податку у відсотках до грошової оцінки одиниці площі ріллі по областях та Автономній Республіці Крим для земель водного фонду, які використовуються рибницькими, рибальськими та риболовецькими господарствами для розведення, вирощування та вилову риби у внутрішніх водоймах (озерах, ставках та водосховищах);</w:t>
      </w:r>
    </w:p>
    <w:p w:rsidR="00C24B41" w:rsidRDefault="0083272E" w:rsidP="006872F0">
      <w:pPr>
        <w:pStyle w:val="afa"/>
        <w:keepNext/>
        <w:widowControl w:val="0"/>
      </w:pPr>
      <w:r w:rsidRPr="00C24B41">
        <w:t>Е податку - загальна сума фіксованого сільськогосподарського податку.</w:t>
      </w:r>
    </w:p>
    <w:p w:rsidR="00C24B41" w:rsidRDefault="0083272E" w:rsidP="006872F0">
      <w:pPr>
        <w:pStyle w:val="afa"/>
        <w:keepNext/>
        <w:widowControl w:val="0"/>
      </w:pPr>
      <w:r w:rsidRPr="00C24B41">
        <w:t>Платники податку, які не займаються розведенням, вирощуванням та виловом риби у внутрішніх водоймах (озерах, ставках та водосховищах), не включають до розрахунку суми фіксованого сільськогосподарського податку площу земель водного фонду.</w:t>
      </w:r>
    </w:p>
    <w:p w:rsidR="00C24B41" w:rsidRDefault="0083272E" w:rsidP="006872F0">
      <w:pPr>
        <w:pStyle w:val="afa"/>
        <w:keepNext/>
        <w:widowControl w:val="0"/>
      </w:pPr>
      <w:r w:rsidRPr="00C24B41">
        <w:t>Загальний розрахунок фіксованого сільськогосподарського податку на поточний рік на всю площу земельних ділянок, які підлягають оподаткуванню, подається щорічно до 1 лютого поточного року платником податку до органу державної податкової служби за місцем своєї реєстрації. У цей самий термін платник податку подає звітний розрахунок фіксованого сільськогосподарського податку окремо за кожною земельною ділянкою до органу державної податко-вої служби за місцем розташування такої земельної ділянки.</w:t>
      </w:r>
    </w:p>
    <w:p w:rsidR="00C24B41" w:rsidRDefault="0083272E" w:rsidP="006872F0">
      <w:pPr>
        <w:pStyle w:val="afa"/>
        <w:keepNext/>
        <w:widowControl w:val="0"/>
      </w:pPr>
      <w:r w:rsidRPr="00C24B41">
        <w:t>Платник фіксованого сільськогосподарського податку виправляє самос-тійно виявлені ним помилки майбутніх або минулих податкових періодів у по-рядку, установленому пунктом 5.1 статті 5 і пунктом 17.2 статті 17 Закону [13,с.37].</w:t>
      </w:r>
    </w:p>
    <w:p w:rsidR="00C24B41" w:rsidRDefault="0083272E" w:rsidP="006872F0">
      <w:pPr>
        <w:pStyle w:val="afa"/>
        <w:keepNext/>
        <w:widowControl w:val="0"/>
      </w:pPr>
      <w:r w:rsidRPr="00C24B41">
        <w:t>У разі зміни об'єкта оподаткування протягом року, що зменшує суму фіксованого сільськогосподарського податку за звітний місяць, платник податку до закінчення граничних строків подання податкових декларацій за такий місяць, установлених підпунктом "а" підпункту 4.1.4 пункту 4.1 статті 4 Закону Украї-ни</w:t>
      </w:r>
      <w:r w:rsidR="00C24B41">
        <w:t xml:space="preserve"> </w:t>
      </w:r>
      <w:r w:rsidRPr="00C24B41">
        <w:t>[13,с.30] (протягом 20 календарних днів, наступних за останнім календарним днем звітного місяця), подає новий загальний розрахунок за місцем своєї реєстрації і новий звітний розрахунок за місцем розташування земельної ділянки з виправленими показниками за такий звітний місяць (а за потреби - і за наступні за звітним місяці) без нарахування штрафів, установлених пунктом 17.2 статті 17 цього Закону.</w:t>
      </w:r>
    </w:p>
    <w:p w:rsidR="00C24B41" w:rsidRDefault="0083272E" w:rsidP="006872F0">
      <w:pPr>
        <w:pStyle w:val="afa"/>
        <w:keepNext/>
        <w:widowControl w:val="0"/>
      </w:pPr>
      <w:r w:rsidRPr="00C24B41">
        <w:t>Податковий розрахунок фіксованого сільськогосподарського податку може бути поданий до податкового органу за добровільним рішенням платника податку в електронній формі за умови дотри</w:t>
      </w:r>
      <w:r w:rsidR="00490DA3">
        <w:t>мання вимог чинного законодавст</w:t>
      </w:r>
      <w:r w:rsidRPr="00C24B41">
        <w:t>ва, що регулює ці питання.</w:t>
      </w:r>
    </w:p>
    <w:p w:rsidR="00C24B41" w:rsidRDefault="0083272E" w:rsidP="006872F0">
      <w:pPr>
        <w:pStyle w:val="afa"/>
        <w:keepNext/>
        <w:widowControl w:val="0"/>
      </w:pPr>
      <w:r w:rsidRPr="00C24B41">
        <w:t>Сплата фіксованого сільськогосподарського податку здійснюється про-тягом 30 календарних днів, наступних за останнім календарним днем базового звітного (податкового) місяця.</w:t>
      </w:r>
    </w:p>
    <w:p w:rsidR="0083272E" w:rsidRDefault="0083272E" w:rsidP="006872F0">
      <w:pPr>
        <w:pStyle w:val="afa"/>
        <w:keepNext/>
        <w:widowControl w:val="0"/>
        <w:rPr>
          <w:lang w:val="uk-UA"/>
        </w:rPr>
      </w:pPr>
    </w:p>
    <w:p w:rsidR="0083272E" w:rsidRPr="00490DA3" w:rsidRDefault="00490DA3" w:rsidP="006872F0">
      <w:pPr>
        <w:pStyle w:val="afa"/>
        <w:keepNext/>
        <w:widowControl w:val="0"/>
        <w:rPr>
          <w:lang w:val="uk-UA"/>
        </w:rPr>
      </w:pPr>
      <w:r w:rsidRPr="00490DA3">
        <w:rPr>
          <w:lang w:val="uk-UA"/>
        </w:rPr>
        <w:br w:type="page"/>
        <w:t>Розділ 2</w:t>
      </w:r>
      <w:r>
        <w:rPr>
          <w:lang w:val="uk-UA"/>
        </w:rPr>
        <w:t xml:space="preserve">. </w:t>
      </w:r>
      <w:r w:rsidRPr="00490DA3">
        <w:rPr>
          <w:lang w:val="uk-UA"/>
        </w:rPr>
        <w:t>Аналіз адміністрування податків</w:t>
      </w:r>
      <w:r w:rsidR="00C24B41" w:rsidRPr="00490DA3">
        <w:rPr>
          <w:lang w:val="uk-UA"/>
        </w:rPr>
        <w:t xml:space="preserve"> </w:t>
      </w:r>
      <w:r w:rsidRPr="00490DA3">
        <w:rPr>
          <w:lang w:val="uk-UA"/>
        </w:rPr>
        <w:t>з сільгоспвиробників (юридичних осіб) в районній податковій інспекції</w:t>
      </w:r>
    </w:p>
    <w:p w:rsidR="0083272E" w:rsidRPr="00490DA3" w:rsidRDefault="0083272E" w:rsidP="006872F0">
      <w:pPr>
        <w:pStyle w:val="afa"/>
        <w:keepNext/>
        <w:widowControl w:val="0"/>
        <w:rPr>
          <w:lang w:val="uk-UA"/>
        </w:rPr>
      </w:pPr>
    </w:p>
    <w:p w:rsidR="0083272E" w:rsidRPr="00C24B41" w:rsidRDefault="0083272E" w:rsidP="006872F0">
      <w:pPr>
        <w:pStyle w:val="afa"/>
        <w:keepNext/>
        <w:widowControl w:val="0"/>
      </w:pPr>
      <w:r w:rsidRPr="00C24B41">
        <w:t>2.1 Структурно-функціональна організація роботи районної</w:t>
      </w:r>
      <w:r w:rsidR="00490DA3">
        <w:rPr>
          <w:lang w:val="uk-UA"/>
        </w:rPr>
        <w:t xml:space="preserve"> </w:t>
      </w:r>
      <w:r w:rsidRPr="00C24B41">
        <w:t>податкової інспекції в м.</w:t>
      </w:r>
      <w:r w:rsidR="00490DA3">
        <w:rPr>
          <w:lang w:val="uk-UA"/>
        </w:rPr>
        <w:t xml:space="preserve"> </w:t>
      </w:r>
      <w:r w:rsidRPr="00C24B41">
        <w:t>Дніпродзержинську</w:t>
      </w:r>
    </w:p>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Згідно з Указом Президента України „Про затвердження Положення про Державну податкову адміністрацію України ”</w:t>
      </w:r>
      <w:r w:rsidRPr="00C24B41">
        <w:footnoteReference w:id="4"/>
      </w:r>
      <w:r w:rsidRPr="00C24B41">
        <w:t xml:space="preserve"> на рівень районної державної податкової адміністрації делеговані наступні права (повноваження):</w:t>
      </w:r>
    </w:p>
    <w:p w:rsidR="00C24B41" w:rsidRDefault="0083272E" w:rsidP="006872F0">
      <w:pPr>
        <w:pStyle w:val="afa"/>
        <w:keepNext/>
        <w:widowControl w:val="0"/>
      </w:pPr>
      <w:r w:rsidRPr="00C24B41">
        <w:t>- здійснення контролю за додержанням податкового законодавства, пра-вильністю обчислення, повнотою і своєчасністю сплати до бюджетів, держав-них цільових фондів податків і зборів (обов'язкових платежів), а також непо-даткових доходів, установлених законодавством (далі - податки, інші платежі);</w:t>
      </w:r>
    </w:p>
    <w:p w:rsidR="00C24B41" w:rsidRDefault="0083272E" w:rsidP="006872F0">
      <w:pPr>
        <w:pStyle w:val="afa"/>
        <w:keepNext/>
        <w:widowControl w:val="0"/>
      </w:pPr>
      <w:r w:rsidRPr="00C24B41">
        <w:t>- здійснення контролю за погашенням податкової заборгованості платни-ками податків, інших платежів, у тому числі тими, майно яких перебуває в податковій заставі;</w:t>
      </w:r>
    </w:p>
    <w:p w:rsidR="00C24B41" w:rsidRDefault="0083272E" w:rsidP="006872F0">
      <w:pPr>
        <w:pStyle w:val="afa"/>
        <w:keepNext/>
        <w:widowControl w:val="0"/>
      </w:pPr>
      <w:r w:rsidRPr="00C24B41">
        <w:t>- здійснення в межах своїх повноважень контролю за обліком, зберіган-ням, оцінкою та реалізацією конфіскованого та іншого належного державі майна;</w:t>
      </w:r>
    </w:p>
    <w:p w:rsidR="00C24B41" w:rsidRDefault="0083272E" w:rsidP="006872F0">
      <w:pPr>
        <w:pStyle w:val="afa"/>
        <w:keepNext/>
        <w:widowControl w:val="0"/>
      </w:pPr>
      <w:r w:rsidRPr="00C24B41">
        <w:t>- прийняття у випадках, передбачених законом, нормативно-правових актів і методичних рекомендацій з питань оподаткування;</w:t>
      </w:r>
    </w:p>
    <w:p w:rsidR="00C24B41" w:rsidRDefault="0083272E" w:rsidP="006872F0">
      <w:pPr>
        <w:pStyle w:val="afa"/>
        <w:keepNext/>
        <w:widowControl w:val="0"/>
      </w:pPr>
      <w:r w:rsidRPr="00C24B41">
        <w:t>- формування та ведення Державного реєстру фізичних осіб - платників податків та інших обов'язкових платежів та Єдиного банку даних про платників податків - юридичних осіб;</w:t>
      </w:r>
    </w:p>
    <w:p w:rsidR="00C24B41" w:rsidRDefault="0083272E" w:rsidP="006872F0">
      <w:pPr>
        <w:pStyle w:val="afa"/>
        <w:keepNext/>
        <w:widowControl w:val="0"/>
      </w:pPr>
      <w:r w:rsidRPr="00C24B41">
        <w:t>- роз'яснення законодавства з питань оподаткування серед платників податків, інших платежів;</w:t>
      </w:r>
    </w:p>
    <w:p w:rsidR="00C24B41" w:rsidRDefault="0083272E" w:rsidP="006872F0">
      <w:pPr>
        <w:pStyle w:val="afa"/>
        <w:keepNext/>
        <w:widowControl w:val="0"/>
      </w:pPr>
      <w:r w:rsidRPr="00C24B41">
        <w:t>- запобігання злочинам та іншим правопорушенням, віднесеним законом до компетенції податкової міліції, їх виявлення, розкриття, припинення, розслідування та провадження у справах про адміністративні правопорушення;</w:t>
      </w:r>
    </w:p>
    <w:p w:rsidR="00C24B41" w:rsidRDefault="0083272E" w:rsidP="006872F0">
      <w:pPr>
        <w:pStyle w:val="afa"/>
        <w:keepNext/>
        <w:widowControl w:val="0"/>
      </w:pPr>
      <w:r w:rsidRPr="00C24B41">
        <w:t>- запобігання корупції в органах державної податкової служби та виявлення її фактів;</w:t>
      </w:r>
    </w:p>
    <w:p w:rsidR="00C24B41" w:rsidRDefault="0083272E" w:rsidP="006872F0">
      <w:pPr>
        <w:pStyle w:val="afa"/>
        <w:keepNext/>
        <w:widowControl w:val="0"/>
      </w:pPr>
      <w:r w:rsidRPr="00C24B41">
        <w:t>- забезпечення безпеки діяльності працівників органів державної податкової служби, захисту їх від протиправних посягань, пов'язаних з виконанням службових обов'язків;</w:t>
      </w:r>
    </w:p>
    <w:p w:rsidR="00C24B41" w:rsidRDefault="0083272E" w:rsidP="006872F0">
      <w:pPr>
        <w:pStyle w:val="afa"/>
        <w:keepNext/>
        <w:widowControl w:val="0"/>
      </w:pPr>
      <w:r w:rsidRPr="00C24B41">
        <w:t>- розшук платників податків, які ухиляються від сплати податків, інших платежів;</w:t>
      </w:r>
    </w:p>
    <w:p w:rsidR="00C24B41" w:rsidRDefault="0083272E" w:rsidP="006872F0">
      <w:pPr>
        <w:pStyle w:val="afa"/>
        <w:keepNext/>
        <w:widowControl w:val="0"/>
      </w:pPr>
      <w:r w:rsidRPr="00C24B41">
        <w:t>- ведення Єдиного державного реєстру місць зберігання спирту, алкогольних напоїв і тютюнових виробів;</w:t>
      </w:r>
    </w:p>
    <w:p w:rsidR="00C24B41" w:rsidRDefault="0083272E" w:rsidP="006872F0">
      <w:pPr>
        <w:pStyle w:val="afa"/>
        <w:keepNext/>
        <w:widowControl w:val="0"/>
      </w:pPr>
      <w:r w:rsidRPr="00C24B41">
        <w:t>- розподіл спирту між суб'єктами підприємницької діяльності - резидентами України в установленому порядку з оформленням нарядів на одержання спирту та здійснення контролю за його цільовим використанням.</w:t>
      </w:r>
    </w:p>
    <w:p w:rsidR="0083272E" w:rsidRPr="00C24B41" w:rsidRDefault="0083272E" w:rsidP="006872F0">
      <w:pPr>
        <w:pStyle w:val="afa"/>
        <w:keepNext/>
        <w:widowControl w:val="0"/>
      </w:pPr>
      <w:r w:rsidRPr="00C24B41">
        <w:t>В табл.2.1 згідно з наказом ДПА України від 25.12.2004 № 722</w:t>
      </w:r>
      <w:r w:rsidRPr="00C24B41">
        <w:footnoteReference w:id="5"/>
      </w:r>
      <w:r w:rsidRPr="00C24B41">
        <w:t xml:space="preserve"> наведені основні функції (задачі згідно делегованим повноваженням), які виконує районна державна податкова адміністрація.</w:t>
      </w:r>
    </w:p>
    <w:p w:rsidR="0083272E" w:rsidRPr="00C24B41" w:rsidRDefault="0083272E" w:rsidP="006872F0">
      <w:pPr>
        <w:pStyle w:val="afa"/>
        <w:keepNext/>
        <w:widowControl w:val="0"/>
      </w:pPr>
      <w:r w:rsidRPr="00C24B41">
        <w:t>Наведені , як приклад, основні функції мають деталізацію для внесення в основні організаційні документи :</w:t>
      </w:r>
    </w:p>
    <w:p w:rsidR="0083272E" w:rsidRPr="00C24B41" w:rsidRDefault="0083272E" w:rsidP="006872F0">
      <w:pPr>
        <w:pStyle w:val="afa"/>
        <w:keepNext/>
        <w:widowControl w:val="0"/>
      </w:pPr>
      <w:r w:rsidRPr="00C24B41">
        <w:t>положення про управління (відділи) ДПІ ;</w:t>
      </w:r>
    </w:p>
    <w:p w:rsidR="0083272E" w:rsidRPr="00C24B41" w:rsidRDefault="0083272E" w:rsidP="006872F0">
      <w:pPr>
        <w:pStyle w:val="afa"/>
        <w:keepNext/>
        <w:widowControl w:val="0"/>
      </w:pPr>
      <w:r w:rsidRPr="00C24B41">
        <w:t>посадові інструкції працівників відділів;</w:t>
      </w:r>
    </w:p>
    <w:p w:rsidR="0083272E" w:rsidRPr="00C24B41" w:rsidRDefault="0083272E" w:rsidP="006872F0">
      <w:pPr>
        <w:pStyle w:val="afa"/>
        <w:keepNext/>
        <w:widowControl w:val="0"/>
      </w:pPr>
    </w:p>
    <w:p w:rsidR="00C24B41" w:rsidRDefault="00490DA3" w:rsidP="006872F0">
      <w:pPr>
        <w:pStyle w:val="afa"/>
        <w:keepNext/>
        <w:widowControl w:val="0"/>
      </w:pPr>
      <w:r>
        <w:br w:type="page"/>
      </w:r>
      <w:r w:rsidR="0083272E" w:rsidRPr="00C24B41">
        <w:t>Таблиця 2.1</w:t>
      </w:r>
    </w:p>
    <w:p w:rsidR="0083272E" w:rsidRPr="00C24B41" w:rsidRDefault="0083272E" w:rsidP="006872F0">
      <w:pPr>
        <w:pStyle w:val="afa"/>
        <w:keepNext/>
        <w:widowControl w:val="0"/>
      </w:pPr>
      <w:r w:rsidRPr="00C24B41">
        <w:t>Перелік функцій, які здійснюють структурні підрозділи</w:t>
      </w:r>
      <w:r w:rsidR="00490DA3">
        <w:rPr>
          <w:lang w:val="uk-UA"/>
        </w:rPr>
        <w:t xml:space="preserve"> </w:t>
      </w:r>
      <w:r w:rsidRPr="00C24B41">
        <w:t>державних</w:t>
      </w:r>
      <w:r w:rsidR="00C24B41">
        <w:t xml:space="preserve"> </w:t>
      </w:r>
      <w:r w:rsidRPr="00C24B41">
        <w:t>податкових інспекцій</w:t>
      </w:r>
    </w:p>
    <w:tbl>
      <w:tblPr>
        <w:tblW w:w="9214"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8255"/>
      </w:tblGrid>
      <w:tr w:rsidR="0083272E" w:rsidRPr="00C24B41">
        <w:tc>
          <w:tcPr>
            <w:tcW w:w="959" w:type="dxa"/>
          </w:tcPr>
          <w:p w:rsidR="0083272E" w:rsidRPr="000D4B90" w:rsidRDefault="0083272E" w:rsidP="006872F0">
            <w:pPr>
              <w:pStyle w:val="afb"/>
              <w:keepNext/>
              <w:widowControl w:val="0"/>
            </w:pPr>
            <w:r w:rsidRPr="000D4B90">
              <w:t>№ з/п</w:t>
            </w:r>
          </w:p>
        </w:tc>
        <w:tc>
          <w:tcPr>
            <w:tcW w:w="8255" w:type="dxa"/>
          </w:tcPr>
          <w:p w:rsidR="0083272E" w:rsidRPr="000D4B90" w:rsidRDefault="00C24B41" w:rsidP="006872F0">
            <w:pPr>
              <w:pStyle w:val="afb"/>
              <w:keepNext/>
              <w:widowControl w:val="0"/>
            </w:pPr>
            <w:r w:rsidRPr="000D4B90">
              <w:t xml:space="preserve"> </w:t>
            </w:r>
            <w:r w:rsidR="0083272E" w:rsidRPr="000D4B90">
              <w:t>Назва</w:t>
            </w:r>
            <w:r w:rsidRPr="000D4B90">
              <w:t xml:space="preserve"> </w:t>
            </w:r>
            <w:r w:rsidR="0083272E" w:rsidRPr="000D4B90">
              <w:t>функцій</w:t>
            </w:r>
          </w:p>
        </w:tc>
      </w:tr>
      <w:tr w:rsidR="0083272E" w:rsidRPr="00C24B41">
        <w:tc>
          <w:tcPr>
            <w:tcW w:w="959" w:type="dxa"/>
          </w:tcPr>
          <w:p w:rsidR="0083272E" w:rsidRPr="000D4B90" w:rsidRDefault="0083272E" w:rsidP="006872F0">
            <w:pPr>
              <w:pStyle w:val="afb"/>
              <w:keepNext/>
              <w:widowControl w:val="0"/>
            </w:pPr>
            <w:r w:rsidRPr="000D4B90">
              <w:t>1.1.</w:t>
            </w:r>
          </w:p>
        </w:tc>
        <w:tc>
          <w:tcPr>
            <w:tcW w:w="8255" w:type="dxa"/>
          </w:tcPr>
          <w:p w:rsidR="0083272E" w:rsidRPr="000D4B90" w:rsidRDefault="0083272E" w:rsidP="006872F0">
            <w:pPr>
              <w:pStyle w:val="afb"/>
              <w:keepNext/>
              <w:widowControl w:val="0"/>
            </w:pPr>
            <w:r w:rsidRPr="000D4B90">
              <w:t>Функція “Керівництво”</w:t>
            </w:r>
          </w:p>
        </w:tc>
      </w:tr>
      <w:tr w:rsidR="0083272E" w:rsidRPr="00C24B41">
        <w:tc>
          <w:tcPr>
            <w:tcW w:w="959" w:type="dxa"/>
          </w:tcPr>
          <w:p w:rsidR="0083272E" w:rsidRPr="000D4B90" w:rsidRDefault="0083272E" w:rsidP="006872F0">
            <w:pPr>
              <w:pStyle w:val="afb"/>
              <w:keepNext/>
              <w:widowControl w:val="0"/>
            </w:pPr>
            <w:r w:rsidRPr="000D4B90">
              <w:t>1.5.</w:t>
            </w:r>
          </w:p>
        </w:tc>
        <w:tc>
          <w:tcPr>
            <w:tcW w:w="8255" w:type="dxa"/>
          </w:tcPr>
          <w:p w:rsidR="0083272E" w:rsidRPr="000D4B90" w:rsidRDefault="0083272E" w:rsidP="006872F0">
            <w:pPr>
              <w:pStyle w:val="afb"/>
              <w:keepNext/>
              <w:widowControl w:val="0"/>
            </w:pPr>
            <w:r w:rsidRPr="000D4B90">
              <w:t>Функція “Організація роботи податкової інспекції, планування та координація робіт структурних підрозділів”</w:t>
            </w:r>
          </w:p>
        </w:tc>
      </w:tr>
      <w:tr w:rsidR="0083272E" w:rsidRPr="00C24B41">
        <w:tc>
          <w:tcPr>
            <w:tcW w:w="959" w:type="dxa"/>
          </w:tcPr>
          <w:p w:rsidR="0083272E" w:rsidRPr="000D4B90" w:rsidRDefault="0083272E" w:rsidP="006872F0">
            <w:pPr>
              <w:pStyle w:val="afb"/>
              <w:keepNext/>
              <w:widowControl w:val="0"/>
            </w:pPr>
            <w:r w:rsidRPr="000D4B90">
              <w:t>1.6.</w:t>
            </w:r>
          </w:p>
        </w:tc>
        <w:tc>
          <w:tcPr>
            <w:tcW w:w="8255" w:type="dxa"/>
          </w:tcPr>
          <w:p w:rsidR="0083272E" w:rsidRPr="000D4B90" w:rsidRDefault="0083272E" w:rsidP="006872F0">
            <w:pPr>
              <w:pStyle w:val="afb"/>
              <w:keepNext/>
              <w:widowControl w:val="0"/>
            </w:pPr>
            <w:r w:rsidRPr="000D4B90">
              <w:t xml:space="preserve">Функція “Податкове супроводження великих платників податків” </w:t>
            </w:r>
          </w:p>
        </w:tc>
      </w:tr>
      <w:tr w:rsidR="0083272E" w:rsidRPr="00C24B41">
        <w:tc>
          <w:tcPr>
            <w:tcW w:w="959" w:type="dxa"/>
          </w:tcPr>
          <w:p w:rsidR="0083272E" w:rsidRPr="000D4B90" w:rsidRDefault="0083272E" w:rsidP="006872F0">
            <w:pPr>
              <w:pStyle w:val="afb"/>
              <w:keepNext/>
              <w:widowControl w:val="0"/>
            </w:pPr>
            <w:r w:rsidRPr="000D4B90">
              <w:t xml:space="preserve">1.8. </w:t>
            </w:r>
          </w:p>
        </w:tc>
        <w:tc>
          <w:tcPr>
            <w:tcW w:w="8255" w:type="dxa"/>
          </w:tcPr>
          <w:p w:rsidR="0083272E" w:rsidRPr="000D4B90" w:rsidRDefault="0083272E" w:rsidP="006872F0">
            <w:pPr>
              <w:pStyle w:val="afb"/>
              <w:keepNext/>
              <w:widowControl w:val="0"/>
            </w:pPr>
            <w:r w:rsidRPr="000D4B90">
              <w:t>Функція “Облік та контроль за використанням коштів на утримання державної податкової інспекції”</w:t>
            </w:r>
          </w:p>
        </w:tc>
      </w:tr>
      <w:tr w:rsidR="0083272E" w:rsidRPr="00C24B41">
        <w:tc>
          <w:tcPr>
            <w:tcW w:w="959" w:type="dxa"/>
          </w:tcPr>
          <w:p w:rsidR="0083272E" w:rsidRPr="000D4B90" w:rsidRDefault="0083272E" w:rsidP="006872F0">
            <w:pPr>
              <w:pStyle w:val="afb"/>
              <w:keepNext/>
              <w:widowControl w:val="0"/>
            </w:pPr>
            <w:r w:rsidRPr="000D4B90">
              <w:t>1.9.</w:t>
            </w:r>
          </w:p>
        </w:tc>
        <w:tc>
          <w:tcPr>
            <w:tcW w:w="8255" w:type="dxa"/>
          </w:tcPr>
          <w:p w:rsidR="0083272E" w:rsidRPr="000D4B90" w:rsidRDefault="0083272E" w:rsidP="006872F0">
            <w:pPr>
              <w:pStyle w:val="afb"/>
              <w:keepNext/>
              <w:widowControl w:val="0"/>
            </w:pPr>
            <w:r w:rsidRPr="000D4B90">
              <w:t>Функція “Робота з персоналом”</w:t>
            </w:r>
          </w:p>
        </w:tc>
      </w:tr>
      <w:tr w:rsidR="0083272E" w:rsidRPr="00C24B41">
        <w:tc>
          <w:tcPr>
            <w:tcW w:w="959" w:type="dxa"/>
          </w:tcPr>
          <w:p w:rsidR="0083272E" w:rsidRPr="000D4B90" w:rsidRDefault="0083272E" w:rsidP="006872F0">
            <w:pPr>
              <w:pStyle w:val="afb"/>
              <w:keepNext/>
              <w:widowControl w:val="0"/>
            </w:pPr>
            <w:r w:rsidRPr="000D4B90">
              <w:t>1.10.</w:t>
            </w:r>
          </w:p>
        </w:tc>
        <w:tc>
          <w:tcPr>
            <w:tcW w:w="8255" w:type="dxa"/>
          </w:tcPr>
          <w:p w:rsidR="0083272E" w:rsidRPr="000D4B90" w:rsidRDefault="0083272E" w:rsidP="006872F0">
            <w:pPr>
              <w:pStyle w:val="afb"/>
              <w:keepNext/>
              <w:widowControl w:val="0"/>
            </w:pPr>
            <w:r w:rsidRPr="000D4B90">
              <w:t>Функція “Здійснення заходів щодо забезпечення безпеки діяльності працівників органів державної податкової служби”</w:t>
            </w:r>
          </w:p>
        </w:tc>
      </w:tr>
      <w:tr w:rsidR="0083272E" w:rsidRPr="00C24B41">
        <w:tc>
          <w:tcPr>
            <w:tcW w:w="959" w:type="dxa"/>
          </w:tcPr>
          <w:p w:rsidR="0083272E" w:rsidRPr="000D4B90" w:rsidRDefault="0083272E" w:rsidP="006872F0">
            <w:pPr>
              <w:pStyle w:val="afb"/>
              <w:keepNext/>
              <w:widowControl w:val="0"/>
            </w:pPr>
            <w:r w:rsidRPr="000D4B90">
              <w:t>1.11.</w:t>
            </w:r>
          </w:p>
        </w:tc>
        <w:tc>
          <w:tcPr>
            <w:tcW w:w="8255" w:type="dxa"/>
          </w:tcPr>
          <w:p w:rsidR="0083272E" w:rsidRPr="000D4B90" w:rsidRDefault="0083272E" w:rsidP="006872F0">
            <w:pPr>
              <w:pStyle w:val="afb"/>
              <w:keepNext/>
              <w:widowControl w:val="0"/>
            </w:pPr>
            <w:r w:rsidRPr="000D4B90">
              <w:t>Функція “Правове забезпечення діяльності податкової інспекції”</w:t>
            </w:r>
          </w:p>
        </w:tc>
      </w:tr>
      <w:tr w:rsidR="0083272E" w:rsidRPr="00C24B41">
        <w:tc>
          <w:tcPr>
            <w:tcW w:w="959" w:type="dxa"/>
          </w:tcPr>
          <w:p w:rsidR="0083272E" w:rsidRPr="000D4B90" w:rsidRDefault="0083272E" w:rsidP="006872F0">
            <w:pPr>
              <w:pStyle w:val="afb"/>
              <w:keepNext/>
              <w:widowControl w:val="0"/>
            </w:pPr>
            <w:r w:rsidRPr="000D4B90">
              <w:t>1.19.</w:t>
            </w:r>
          </w:p>
        </w:tc>
        <w:tc>
          <w:tcPr>
            <w:tcW w:w="8255" w:type="dxa"/>
          </w:tcPr>
          <w:p w:rsidR="0083272E" w:rsidRPr="000D4B90" w:rsidRDefault="0083272E" w:rsidP="006872F0">
            <w:pPr>
              <w:pStyle w:val="afb"/>
              <w:keepNext/>
              <w:widowControl w:val="0"/>
            </w:pPr>
            <w:r w:rsidRPr="000D4B90">
              <w:t>Функція “Забезпечення взаємодії з громадськістю та засобами масової інформації”</w:t>
            </w:r>
          </w:p>
        </w:tc>
      </w:tr>
      <w:tr w:rsidR="0083272E" w:rsidRPr="00C24B41">
        <w:tc>
          <w:tcPr>
            <w:tcW w:w="959" w:type="dxa"/>
          </w:tcPr>
          <w:p w:rsidR="0083272E" w:rsidRPr="000D4B90" w:rsidRDefault="0083272E" w:rsidP="006872F0">
            <w:pPr>
              <w:pStyle w:val="afb"/>
              <w:keepNext/>
              <w:widowControl w:val="0"/>
            </w:pPr>
            <w:r w:rsidRPr="000D4B90">
              <w:t>1.20.</w:t>
            </w:r>
          </w:p>
        </w:tc>
        <w:tc>
          <w:tcPr>
            <w:tcW w:w="8255" w:type="dxa"/>
          </w:tcPr>
          <w:p w:rsidR="0083272E" w:rsidRPr="000D4B90" w:rsidRDefault="0083272E" w:rsidP="006872F0">
            <w:pPr>
              <w:pStyle w:val="afb"/>
              <w:keepNext/>
              <w:widowControl w:val="0"/>
            </w:pPr>
            <w:r w:rsidRPr="000D4B90">
              <w:t xml:space="preserve">Функція “Роз’яснення податкового законодавства” </w:t>
            </w:r>
          </w:p>
        </w:tc>
      </w:tr>
      <w:tr w:rsidR="0083272E" w:rsidRPr="00C24B41">
        <w:tc>
          <w:tcPr>
            <w:tcW w:w="959" w:type="dxa"/>
          </w:tcPr>
          <w:p w:rsidR="0083272E" w:rsidRPr="000D4B90" w:rsidRDefault="0083272E" w:rsidP="006872F0">
            <w:pPr>
              <w:pStyle w:val="afb"/>
              <w:keepNext/>
              <w:widowControl w:val="0"/>
            </w:pPr>
            <w:r w:rsidRPr="000D4B90">
              <w:t>1.21.</w:t>
            </w:r>
          </w:p>
        </w:tc>
        <w:tc>
          <w:tcPr>
            <w:tcW w:w="8255" w:type="dxa"/>
          </w:tcPr>
          <w:p w:rsidR="0083272E" w:rsidRPr="000D4B90" w:rsidRDefault="0083272E" w:rsidP="006872F0">
            <w:pPr>
              <w:pStyle w:val="afb"/>
              <w:keepNext/>
              <w:widowControl w:val="0"/>
            </w:pPr>
            <w:r w:rsidRPr="000D4B90">
              <w:t>Функція “Організація та контроль за роботою із зверненнями громадян”</w:t>
            </w:r>
          </w:p>
        </w:tc>
      </w:tr>
      <w:tr w:rsidR="0083272E" w:rsidRPr="00C24B41">
        <w:tc>
          <w:tcPr>
            <w:tcW w:w="959" w:type="dxa"/>
          </w:tcPr>
          <w:p w:rsidR="0083272E" w:rsidRPr="000D4B90" w:rsidRDefault="0083272E" w:rsidP="006872F0">
            <w:pPr>
              <w:pStyle w:val="afb"/>
              <w:keepNext/>
              <w:widowControl w:val="0"/>
            </w:pPr>
            <w:r w:rsidRPr="000D4B90">
              <w:t>1.22.</w:t>
            </w:r>
          </w:p>
        </w:tc>
        <w:tc>
          <w:tcPr>
            <w:tcW w:w="8255" w:type="dxa"/>
          </w:tcPr>
          <w:p w:rsidR="0083272E" w:rsidRPr="000D4B90" w:rsidRDefault="0083272E" w:rsidP="006872F0">
            <w:pPr>
              <w:pStyle w:val="afb"/>
              <w:keepNext/>
              <w:widowControl w:val="0"/>
            </w:pPr>
            <w:r w:rsidRPr="000D4B90">
              <w:t>Функція “Організація особистого прийому громадян посадовими особами державної податкової інспекції”</w:t>
            </w:r>
          </w:p>
        </w:tc>
      </w:tr>
      <w:tr w:rsidR="0083272E" w:rsidRPr="00C24B41">
        <w:tc>
          <w:tcPr>
            <w:tcW w:w="959" w:type="dxa"/>
          </w:tcPr>
          <w:p w:rsidR="0083272E" w:rsidRPr="000D4B90" w:rsidRDefault="0083272E" w:rsidP="006872F0">
            <w:pPr>
              <w:pStyle w:val="afb"/>
              <w:keepNext/>
              <w:widowControl w:val="0"/>
            </w:pPr>
            <w:r w:rsidRPr="000D4B90">
              <w:t>1.23.</w:t>
            </w:r>
          </w:p>
        </w:tc>
        <w:tc>
          <w:tcPr>
            <w:tcW w:w="8255" w:type="dxa"/>
          </w:tcPr>
          <w:p w:rsidR="0083272E" w:rsidRPr="000D4B90" w:rsidRDefault="0083272E" w:rsidP="006872F0">
            <w:pPr>
              <w:pStyle w:val="afb"/>
              <w:keepNext/>
              <w:widowControl w:val="0"/>
            </w:pPr>
            <w:r w:rsidRPr="000D4B90">
              <w:t>Функція “Забезпечення захисту прав і законних інтересів платників податків при первинному оскарженні</w:t>
            </w:r>
            <w:r w:rsidR="00C24B41" w:rsidRPr="000D4B90">
              <w:t xml:space="preserve"> </w:t>
            </w:r>
            <w:r w:rsidRPr="000D4B90">
              <w:t>ними рішень органів державної податкової служби в адміністративному порядку”</w:t>
            </w:r>
          </w:p>
        </w:tc>
      </w:tr>
      <w:tr w:rsidR="0083272E" w:rsidRPr="00C24B41">
        <w:tc>
          <w:tcPr>
            <w:tcW w:w="959" w:type="dxa"/>
          </w:tcPr>
          <w:p w:rsidR="0083272E" w:rsidRPr="000D4B90" w:rsidRDefault="0083272E" w:rsidP="006872F0">
            <w:pPr>
              <w:pStyle w:val="afb"/>
              <w:keepNext/>
              <w:widowControl w:val="0"/>
            </w:pPr>
            <w:r w:rsidRPr="000D4B90">
              <w:t xml:space="preserve">1.28. </w:t>
            </w:r>
          </w:p>
        </w:tc>
        <w:tc>
          <w:tcPr>
            <w:tcW w:w="8255" w:type="dxa"/>
          </w:tcPr>
          <w:p w:rsidR="0083272E" w:rsidRPr="000D4B90" w:rsidRDefault="0083272E" w:rsidP="006872F0">
            <w:pPr>
              <w:pStyle w:val="afb"/>
              <w:keepNext/>
              <w:widowControl w:val="0"/>
            </w:pPr>
            <w:r w:rsidRPr="000D4B90">
              <w:t>Функція “Адміністрування акцизного збору і контроль за виробництвом та обігом підакцизних товарів”</w:t>
            </w:r>
          </w:p>
        </w:tc>
      </w:tr>
      <w:tr w:rsidR="0083272E" w:rsidRPr="00C24B41">
        <w:tc>
          <w:tcPr>
            <w:tcW w:w="959" w:type="dxa"/>
          </w:tcPr>
          <w:p w:rsidR="0083272E" w:rsidRPr="000D4B90" w:rsidRDefault="0083272E" w:rsidP="006872F0">
            <w:pPr>
              <w:pStyle w:val="afb"/>
              <w:keepNext/>
              <w:widowControl w:val="0"/>
            </w:pPr>
            <w:r w:rsidRPr="000D4B90">
              <w:t>1.31.</w:t>
            </w:r>
          </w:p>
        </w:tc>
        <w:tc>
          <w:tcPr>
            <w:tcW w:w="8255" w:type="dxa"/>
          </w:tcPr>
          <w:p w:rsidR="0083272E" w:rsidRPr="000D4B90" w:rsidRDefault="0083272E" w:rsidP="006872F0">
            <w:pPr>
              <w:pStyle w:val="afb"/>
              <w:keepNext/>
              <w:widowControl w:val="0"/>
            </w:pPr>
            <w:r w:rsidRPr="000D4B90">
              <w:t>Функція “Контрольно-перевірочна робота із оподаткування фізичних осіб”</w:t>
            </w:r>
          </w:p>
        </w:tc>
      </w:tr>
      <w:tr w:rsidR="0083272E" w:rsidRPr="00C24B41">
        <w:tc>
          <w:tcPr>
            <w:tcW w:w="959" w:type="dxa"/>
          </w:tcPr>
          <w:p w:rsidR="0083272E" w:rsidRPr="000D4B90" w:rsidRDefault="0083272E" w:rsidP="006872F0">
            <w:pPr>
              <w:pStyle w:val="afb"/>
              <w:keepNext/>
              <w:widowControl w:val="0"/>
            </w:pPr>
            <w:r w:rsidRPr="000D4B90">
              <w:t>1.32.</w:t>
            </w:r>
          </w:p>
        </w:tc>
        <w:tc>
          <w:tcPr>
            <w:tcW w:w="8255" w:type="dxa"/>
          </w:tcPr>
          <w:p w:rsidR="0083272E" w:rsidRPr="000D4B90" w:rsidRDefault="0083272E" w:rsidP="006872F0">
            <w:pPr>
              <w:pStyle w:val="afb"/>
              <w:keepNext/>
              <w:widowControl w:val="0"/>
            </w:pPr>
            <w:r w:rsidRPr="000D4B90">
              <w:t>Функція “Відбір платників податків для документальних перевірок”</w:t>
            </w:r>
          </w:p>
        </w:tc>
      </w:tr>
      <w:tr w:rsidR="0083272E" w:rsidRPr="00C24B41">
        <w:tc>
          <w:tcPr>
            <w:tcW w:w="959" w:type="dxa"/>
          </w:tcPr>
          <w:p w:rsidR="0083272E" w:rsidRPr="000D4B90" w:rsidRDefault="0083272E" w:rsidP="006872F0">
            <w:pPr>
              <w:pStyle w:val="afb"/>
              <w:keepNext/>
              <w:widowControl w:val="0"/>
            </w:pPr>
            <w:r w:rsidRPr="000D4B90">
              <w:t>1.33.</w:t>
            </w:r>
          </w:p>
        </w:tc>
        <w:tc>
          <w:tcPr>
            <w:tcW w:w="8255" w:type="dxa"/>
          </w:tcPr>
          <w:p w:rsidR="0083272E" w:rsidRPr="000D4B90" w:rsidRDefault="0083272E" w:rsidP="006872F0">
            <w:pPr>
              <w:pStyle w:val="afb"/>
              <w:keepNext/>
              <w:widowControl w:val="0"/>
            </w:pPr>
            <w:r w:rsidRPr="000D4B90">
              <w:t>Функція “Контроль за розрахунковими операціями у</w:t>
            </w:r>
            <w:r w:rsidR="00C24B41" w:rsidRPr="000D4B90">
              <w:t xml:space="preserve"> </w:t>
            </w:r>
            <w:r w:rsidRPr="000D4B90">
              <w:t>сфері торгівлі, громадського харчування та послуг”</w:t>
            </w:r>
          </w:p>
        </w:tc>
      </w:tr>
      <w:tr w:rsidR="0083272E" w:rsidRPr="00C24B41">
        <w:tc>
          <w:tcPr>
            <w:tcW w:w="959" w:type="dxa"/>
          </w:tcPr>
          <w:p w:rsidR="0083272E" w:rsidRPr="000D4B90" w:rsidRDefault="0083272E" w:rsidP="006872F0">
            <w:pPr>
              <w:pStyle w:val="afb"/>
              <w:keepNext/>
              <w:widowControl w:val="0"/>
            </w:pPr>
            <w:r w:rsidRPr="000D4B90">
              <w:t>1.34.</w:t>
            </w:r>
          </w:p>
        </w:tc>
        <w:tc>
          <w:tcPr>
            <w:tcW w:w="8255" w:type="dxa"/>
          </w:tcPr>
          <w:p w:rsidR="0083272E" w:rsidRPr="000D4B90" w:rsidRDefault="0083272E" w:rsidP="006872F0">
            <w:pPr>
              <w:pStyle w:val="afb"/>
              <w:keepNext/>
              <w:widowControl w:val="0"/>
            </w:pPr>
            <w:r w:rsidRPr="000D4B90">
              <w:t>Функція “Контроль за декларуванням валютних</w:t>
            </w:r>
            <w:r w:rsidR="00C24B41" w:rsidRPr="000D4B90">
              <w:t xml:space="preserve"> </w:t>
            </w:r>
            <w:r w:rsidRPr="000D4B90">
              <w:t>цінностей та застосування санкцій до порушників валютного законодавства”</w:t>
            </w:r>
          </w:p>
        </w:tc>
      </w:tr>
      <w:tr w:rsidR="0083272E" w:rsidRPr="00C24B41">
        <w:tc>
          <w:tcPr>
            <w:tcW w:w="959" w:type="dxa"/>
          </w:tcPr>
          <w:p w:rsidR="0083272E" w:rsidRPr="000D4B90" w:rsidRDefault="0083272E" w:rsidP="006872F0">
            <w:pPr>
              <w:pStyle w:val="afb"/>
              <w:keepNext/>
              <w:widowControl w:val="0"/>
            </w:pPr>
            <w:r w:rsidRPr="000D4B90">
              <w:t>1.35.</w:t>
            </w:r>
          </w:p>
        </w:tc>
        <w:tc>
          <w:tcPr>
            <w:tcW w:w="8255" w:type="dxa"/>
          </w:tcPr>
          <w:p w:rsidR="0083272E" w:rsidRPr="000D4B90" w:rsidRDefault="0083272E" w:rsidP="006872F0">
            <w:pPr>
              <w:pStyle w:val="afb"/>
              <w:keepNext/>
              <w:widowControl w:val="0"/>
            </w:pPr>
            <w:r w:rsidRPr="000D4B90">
              <w:t>Функція “Документальний контроль за банками, страховими компаніями, торговцями цінними паперами, трастами, ломбардами, кредитними спілками, недержавними пенсійними фондами, професійними учасниками фондового ринку та іншими фінансовими установами”</w:t>
            </w:r>
          </w:p>
        </w:tc>
      </w:tr>
      <w:tr w:rsidR="0083272E" w:rsidRPr="00C24B41">
        <w:tc>
          <w:tcPr>
            <w:tcW w:w="959" w:type="dxa"/>
          </w:tcPr>
          <w:p w:rsidR="0083272E" w:rsidRPr="000D4B90" w:rsidRDefault="0083272E" w:rsidP="006872F0">
            <w:pPr>
              <w:pStyle w:val="afb"/>
              <w:keepNext/>
              <w:widowControl w:val="0"/>
            </w:pPr>
            <w:r w:rsidRPr="000D4B90">
              <w:t>1.36.</w:t>
            </w:r>
          </w:p>
        </w:tc>
        <w:tc>
          <w:tcPr>
            <w:tcW w:w="8255" w:type="dxa"/>
          </w:tcPr>
          <w:p w:rsidR="0083272E" w:rsidRPr="000D4B90" w:rsidRDefault="0083272E" w:rsidP="006872F0">
            <w:pPr>
              <w:pStyle w:val="afb"/>
              <w:keepNext/>
              <w:widowControl w:val="0"/>
            </w:pPr>
            <w:r w:rsidRPr="000D4B90">
              <w:t>Функція “Документальний контроль з питань валютного регулювання”</w:t>
            </w:r>
          </w:p>
        </w:tc>
      </w:tr>
      <w:tr w:rsidR="0083272E" w:rsidRPr="00C24B41">
        <w:tc>
          <w:tcPr>
            <w:tcW w:w="959" w:type="dxa"/>
          </w:tcPr>
          <w:p w:rsidR="0083272E" w:rsidRPr="000D4B90" w:rsidRDefault="0083272E" w:rsidP="006872F0">
            <w:pPr>
              <w:pStyle w:val="afb"/>
              <w:keepNext/>
              <w:widowControl w:val="0"/>
            </w:pPr>
            <w:r w:rsidRPr="000D4B90">
              <w:t>1.37.</w:t>
            </w:r>
          </w:p>
        </w:tc>
        <w:tc>
          <w:tcPr>
            <w:tcW w:w="8255" w:type="dxa"/>
          </w:tcPr>
          <w:p w:rsidR="0083272E" w:rsidRPr="000D4B90" w:rsidRDefault="0083272E" w:rsidP="006872F0">
            <w:pPr>
              <w:pStyle w:val="afb"/>
              <w:keepNext/>
              <w:widowControl w:val="0"/>
            </w:pPr>
            <w:r w:rsidRPr="000D4B90">
              <w:t>Функція “Контроль за діяльністю суб’єктів господарювання, які здійснюють її у сфері грального бізнесу та лотерей”</w:t>
            </w:r>
          </w:p>
        </w:tc>
      </w:tr>
      <w:tr w:rsidR="0083272E" w:rsidRPr="00C24B41">
        <w:tc>
          <w:tcPr>
            <w:tcW w:w="959" w:type="dxa"/>
          </w:tcPr>
          <w:p w:rsidR="0083272E" w:rsidRPr="000D4B90" w:rsidRDefault="0083272E" w:rsidP="006872F0">
            <w:pPr>
              <w:pStyle w:val="afb"/>
              <w:keepNext/>
              <w:widowControl w:val="0"/>
            </w:pPr>
            <w:r w:rsidRPr="000D4B90">
              <w:t>1.38.</w:t>
            </w:r>
          </w:p>
        </w:tc>
        <w:tc>
          <w:tcPr>
            <w:tcW w:w="8255" w:type="dxa"/>
          </w:tcPr>
          <w:p w:rsidR="0083272E" w:rsidRPr="000D4B90" w:rsidRDefault="0083272E" w:rsidP="006872F0">
            <w:pPr>
              <w:pStyle w:val="afb"/>
              <w:keepNext/>
              <w:widowControl w:val="0"/>
            </w:pPr>
            <w:r w:rsidRPr="000D4B90">
              <w:t>Функція “Стягнення податкового боргу”</w:t>
            </w:r>
          </w:p>
        </w:tc>
      </w:tr>
      <w:tr w:rsidR="0083272E" w:rsidRPr="00C24B41">
        <w:tc>
          <w:tcPr>
            <w:tcW w:w="959" w:type="dxa"/>
          </w:tcPr>
          <w:p w:rsidR="0083272E" w:rsidRPr="000D4B90" w:rsidRDefault="0083272E" w:rsidP="006872F0">
            <w:pPr>
              <w:pStyle w:val="afb"/>
              <w:keepNext/>
              <w:widowControl w:val="0"/>
            </w:pPr>
            <w:r w:rsidRPr="000D4B90">
              <w:t>1.39.</w:t>
            </w:r>
          </w:p>
        </w:tc>
        <w:tc>
          <w:tcPr>
            <w:tcW w:w="8255" w:type="dxa"/>
          </w:tcPr>
          <w:p w:rsidR="0083272E" w:rsidRPr="000D4B90" w:rsidRDefault="0083272E" w:rsidP="006872F0">
            <w:pPr>
              <w:pStyle w:val="afb"/>
              <w:keepNext/>
              <w:widowControl w:val="0"/>
            </w:pPr>
            <w:r w:rsidRPr="000D4B90">
              <w:t>Функція “Контроль за справлянням</w:t>
            </w:r>
            <w:r w:rsidR="00C24B41" w:rsidRPr="000D4B90">
              <w:t xml:space="preserve"> </w:t>
            </w:r>
            <w:r w:rsidRPr="000D4B90">
              <w:t>податку на прибуток”</w:t>
            </w:r>
          </w:p>
        </w:tc>
      </w:tr>
      <w:tr w:rsidR="0083272E" w:rsidRPr="00C24B41">
        <w:tc>
          <w:tcPr>
            <w:tcW w:w="959" w:type="dxa"/>
          </w:tcPr>
          <w:p w:rsidR="0083272E" w:rsidRPr="000D4B90" w:rsidRDefault="0083272E" w:rsidP="006872F0">
            <w:pPr>
              <w:pStyle w:val="afb"/>
              <w:keepNext/>
              <w:widowControl w:val="0"/>
            </w:pPr>
            <w:r w:rsidRPr="000D4B90">
              <w:t>1.40.</w:t>
            </w:r>
          </w:p>
        </w:tc>
        <w:tc>
          <w:tcPr>
            <w:tcW w:w="8255" w:type="dxa"/>
          </w:tcPr>
          <w:p w:rsidR="0083272E" w:rsidRPr="000D4B90" w:rsidRDefault="0083272E" w:rsidP="006872F0">
            <w:pPr>
              <w:pStyle w:val="afb"/>
              <w:keepNext/>
              <w:widowControl w:val="0"/>
            </w:pPr>
            <w:r w:rsidRPr="000D4B90">
              <w:t>Функція “Контроль за справлянням податків суб’єктами господарської діяльності, що здійснюють діяльність у СЄЗ”</w:t>
            </w:r>
          </w:p>
        </w:tc>
      </w:tr>
      <w:tr w:rsidR="0083272E" w:rsidRPr="00C24B41">
        <w:tc>
          <w:tcPr>
            <w:tcW w:w="959" w:type="dxa"/>
          </w:tcPr>
          <w:p w:rsidR="0083272E" w:rsidRPr="000D4B90" w:rsidRDefault="0083272E" w:rsidP="006872F0">
            <w:pPr>
              <w:pStyle w:val="afb"/>
              <w:keepNext/>
              <w:widowControl w:val="0"/>
            </w:pPr>
            <w:r w:rsidRPr="000D4B90">
              <w:t>1.41.</w:t>
            </w:r>
          </w:p>
        </w:tc>
        <w:tc>
          <w:tcPr>
            <w:tcW w:w="8255" w:type="dxa"/>
          </w:tcPr>
          <w:p w:rsidR="0083272E" w:rsidRPr="000D4B90" w:rsidRDefault="0083272E" w:rsidP="006872F0">
            <w:pPr>
              <w:pStyle w:val="afb"/>
              <w:keepNext/>
              <w:widowControl w:val="0"/>
            </w:pPr>
            <w:r w:rsidRPr="000D4B90">
              <w:t>Функція “Адміністрування податку на додану вартість”</w:t>
            </w:r>
          </w:p>
        </w:tc>
      </w:tr>
      <w:tr w:rsidR="0083272E" w:rsidRPr="00C24B41">
        <w:tc>
          <w:tcPr>
            <w:tcW w:w="959" w:type="dxa"/>
          </w:tcPr>
          <w:p w:rsidR="0083272E" w:rsidRPr="000D4B90" w:rsidRDefault="0083272E" w:rsidP="006872F0">
            <w:pPr>
              <w:pStyle w:val="afb"/>
              <w:keepNext/>
              <w:widowControl w:val="0"/>
            </w:pPr>
            <w:r w:rsidRPr="000D4B90">
              <w:t>1.42.</w:t>
            </w:r>
          </w:p>
        </w:tc>
        <w:tc>
          <w:tcPr>
            <w:tcW w:w="8255" w:type="dxa"/>
          </w:tcPr>
          <w:p w:rsidR="0083272E" w:rsidRPr="000D4B90" w:rsidRDefault="0083272E" w:rsidP="006872F0">
            <w:pPr>
              <w:pStyle w:val="afb"/>
              <w:keepNext/>
              <w:widowControl w:val="0"/>
            </w:pPr>
            <w:r w:rsidRPr="000D4B90">
              <w:t>Функція “Контроль за справлянням місцевих, ресурсних, рентних та неподаткових платежів з юридичних осіб”</w:t>
            </w:r>
          </w:p>
        </w:tc>
      </w:tr>
      <w:tr w:rsidR="0083272E" w:rsidRPr="00C24B41">
        <w:tc>
          <w:tcPr>
            <w:tcW w:w="959" w:type="dxa"/>
          </w:tcPr>
          <w:p w:rsidR="0083272E" w:rsidRPr="000D4B90" w:rsidRDefault="0083272E" w:rsidP="006872F0">
            <w:pPr>
              <w:pStyle w:val="afb"/>
              <w:keepNext/>
              <w:widowControl w:val="0"/>
            </w:pPr>
            <w:r w:rsidRPr="000D4B90">
              <w:t>1.43.</w:t>
            </w:r>
          </w:p>
        </w:tc>
        <w:tc>
          <w:tcPr>
            <w:tcW w:w="8255" w:type="dxa"/>
          </w:tcPr>
          <w:p w:rsidR="0083272E" w:rsidRPr="000D4B90" w:rsidRDefault="0083272E" w:rsidP="006872F0">
            <w:pPr>
              <w:pStyle w:val="afb"/>
              <w:keepNext/>
              <w:widowControl w:val="0"/>
            </w:pPr>
            <w:r w:rsidRPr="000D4B90">
              <w:t>Функція “Контроль за справлянням єдиного податку суб’єктами господарювання – юридичними особами та плати за торговий патент”</w:t>
            </w:r>
          </w:p>
        </w:tc>
      </w:tr>
      <w:tr w:rsidR="0083272E" w:rsidRPr="00C24B41">
        <w:tc>
          <w:tcPr>
            <w:tcW w:w="959" w:type="dxa"/>
          </w:tcPr>
          <w:p w:rsidR="0083272E" w:rsidRPr="000D4B90" w:rsidRDefault="0083272E" w:rsidP="006872F0">
            <w:pPr>
              <w:pStyle w:val="afb"/>
              <w:keepNext/>
              <w:widowControl w:val="0"/>
            </w:pPr>
            <w:r w:rsidRPr="000D4B90">
              <w:t>1.44.</w:t>
            </w:r>
          </w:p>
        </w:tc>
        <w:tc>
          <w:tcPr>
            <w:tcW w:w="8255" w:type="dxa"/>
          </w:tcPr>
          <w:p w:rsidR="0083272E" w:rsidRPr="000D4B90" w:rsidRDefault="0083272E" w:rsidP="006872F0">
            <w:pPr>
              <w:pStyle w:val="afb"/>
              <w:keepNext/>
              <w:widowControl w:val="0"/>
            </w:pPr>
            <w:r w:rsidRPr="000D4B90">
              <w:t>Функція “Справляння податку з доходів фізичних осіб, податку з власників транспортних засобів та інших самохідних машин і механізмів, податку на майно, плати за землю з фізичних осіб,</w:t>
            </w:r>
            <w:r w:rsidR="00C24B41" w:rsidRPr="000D4B90">
              <w:t xml:space="preserve"> </w:t>
            </w:r>
            <w:r w:rsidRPr="000D4B90">
              <w:t>державного мита, єдиного та фіксованого податку</w:t>
            </w:r>
            <w:r w:rsidR="00C24B41" w:rsidRPr="000D4B90">
              <w:t xml:space="preserve"> </w:t>
            </w:r>
            <w:r w:rsidRPr="000D4B90">
              <w:t xml:space="preserve">фізичних осіб та податку на промисел” </w:t>
            </w:r>
          </w:p>
        </w:tc>
      </w:tr>
      <w:tr w:rsidR="0083272E" w:rsidRPr="00C24B41">
        <w:tc>
          <w:tcPr>
            <w:tcW w:w="959" w:type="dxa"/>
          </w:tcPr>
          <w:p w:rsidR="0083272E" w:rsidRPr="000D4B90" w:rsidRDefault="0083272E" w:rsidP="006872F0">
            <w:pPr>
              <w:pStyle w:val="afb"/>
              <w:keepNext/>
              <w:widowControl w:val="0"/>
            </w:pPr>
            <w:r w:rsidRPr="000D4B90">
              <w:t>1.45.</w:t>
            </w:r>
          </w:p>
        </w:tc>
        <w:tc>
          <w:tcPr>
            <w:tcW w:w="8255" w:type="dxa"/>
          </w:tcPr>
          <w:p w:rsidR="0083272E" w:rsidRPr="000D4B90" w:rsidRDefault="0083272E" w:rsidP="006872F0">
            <w:pPr>
              <w:pStyle w:val="afb"/>
              <w:keepNext/>
              <w:widowControl w:val="0"/>
            </w:pPr>
            <w:r w:rsidRPr="000D4B90">
              <w:t>Функція “Забезпечення контролю за виробництвом та обігом спирту, виноматеріалів, алкогольних напоїв, тютюнових виробів і сировини, парфумерно-косметичної продукції з використанням спирту етилового”</w:t>
            </w:r>
          </w:p>
        </w:tc>
      </w:tr>
      <w:tr w:rsidR="0083272E" w:rsidRPr="00C24B41">
        <w:tc>
          <w:tcPr>
            <w:tcW w:w="959" w:type="dxa"/>
          </w:tcPr>
          <w:p w:rsidR="0083272E" w:rsidRPr="000D4B90" w:rsidRDefault="0083272E" w:rsidP="006872F0">
            <w:pPr>
              <w:pStyle w:val="afb"/>
              <w:keepNext/>
              <w:widowControl w:val="0"/>
            </w:pPr>
            <w:r w:rsidRPr="000D4B90">
              <w:t>1.47.</w:t>
            </w:r>
          </w:p>
        </w:tc>
        <w:tc>
          <w:tcPr>
            <w:tcW w:w="8255" w:type="dxa"/>
          </w:tcPr>
          <w:p w:rsidR="0083272E" w:rsidRPr="000D4B90" w:rsidRDefault="0083272E" w:rsidP="006872F0">
            <w:pPr>
              <w:pStyle w:val="afb"/>
              <w:keepNext/>
              <w:widowControl w:val="0"/>
            </w:pPr>
            <w:r w:rsidRPr="000D4B90">
              <w:t>Функція “Документальна перевірка платників податків”</w:t>
            </w:r>
          </w:p>
        </w:tc>
      </w:tr>
      <w:tr w:rsidR="0083272E" w:rsidRPr="00C24B41">
        <w:tc>
          <w:tcPr>
            <w:tcW w:w="959" w:type="dxa"/>
          </w:tcPr>
          <w:p w:rsidR="0083272E" w:rsidRPr="000D4B90" w:rsidRDefault="0083272E" w:rsidP="006872F0">
            <w:pPr>
              <w:pStyle w:val="afb"/>
              <w:keepNext/>
              <w:widowControl w:val="0"/>
            </w:pPr>
            <w:r w:rsidRPr="000D4B90">
              <w:t>1.49.</w:t>
            </w:r>
          </w:p>
        </w:tc>
        <w:tc>
          <w:tcPr>
            <w:tcW w:w="8255" w:type="dxa"/>
          </w:tcPr>
          <w:p w:rsidR="0083272E" w:rsidRPr="000D4B90" w:rsidRDefault="0083272E" w:rsidP="006872F0">
            <w:pPr>
              <w:pStyle w:val="afb"/>
              <w:keepNext/>
              <w:widowControl w:val="0"/>
            </w:pPr>
            <w:r w:rsidRPr="000D4B90">
              <w:t>Функція “Здійснення перевірок з відшкодування податку на додану вартість платникам податків”</w:t>
            </w:r>
          </w:p>
        </w:tc>
      </w:tr>
      <w:tr w:rsidR="0083272E" w:rsidRPr="00C24B41">
        <w:tc>
          <w:tcPr>
            <w:tcW w:w="959" w:type="dxa"/>
          </w:tcPr>
          <w:p w:rsidR="0083272E" w:rsidRPr="000D4B90" w:rsidRDefault="0083272E" w:rsidP="006872F0">
            <w:pPr>
              <w:pStyle w:val="afb"/>
              <w:keepNext/>
              <w:widowControl w:val="0"/>
            </w:pPr>
            <w:r w:rsidRPr="000D4B90">
              <w:t>1.50.</w:t>
            </w:r>
          </w:p>
        </w:tc>
        <w:tc>
          <w:tcPr>
            <w:tcW w:w="8255" w:type="dxa"/>
          </w:tcPr>
          <w:p w:rsidR="0083272E" w:rsidRPr="000D4B90" w:rsidRDefault="0083272E" w:rsidP="006872F0">
            <w:pPr>
              <w:pStyle w:val="afb"/>
              <w:keepNext/>
              <w:widowControl w:val="0"/>
            </w:pPr>
            <w:r w:rsidRPr="000D4B90">
              <w:t xml:space="preserve">Функція “Виявлення шляхів ухилення від оподаткування в зовнішньоекономічній сфері, банківській системі та фінансових установах, а також у сфері валютного регулювання” </w:t>
            </w:r>
          </w:p>
        </w:tc>
      </w:tr>
      <w:tr w:rsidR="0083272E" w:rsidRPr="00C24B41">
        <w:tc>
          <w:tcPr>
            <w:tcW w:w="959" w:type="dxa"/>
          </w:tcPr>
          <w:p w:rsidR="0083272E" w:rsidRPr="000D4B90" w:rsidRDefault="0083272E" w:rsidP="006872F0">
            <w:pPr>
              <w:pStyle w:val="afb"/>
              <w:keepNext/>
              <w:widowControl w:val="0"/>
            </w:pPr>
            <w:r w:rsidRPr="000D4B90">
              <w:t>1.51.</w:t>
            </w:r>
          </w:p>
        </w:tc>
        <w:tc>
          <w:tcPr>
            <w:tcW w:w="8255" w:type="dxa"/>
          </w:tcPr>
          <w:p w:rsidR="0083272E" w:rsidRPr="000D4B90" w:rsidRDefault="0083272E" w:rsidP="006872F0">
            <w:pPr>
              <w:pStyle w:val="afb"/>
              <w:keepNext/>
              <w:widowControl w:val="0"/>
            </w:pPr>
            <w:r w:rsidRPr="000D4B90">
              <w:t>Функція “Виявлення, облік, збереження</w:t>
            </w:r>
            <w:r w:rsidR="00C24B41" w:rsidRPr="000D4B90">
              <w:t xml:space="preserve"> </w:t>
            </w:r>
            <w:r w:rsidRPr="000D4B90">
              <w:t>та реалізація</w:t>
            </w:r>
            <w:r w:rsidR="00C24B41" w:rsidRPr="000D4B90">
              <w:t xml:space="preserve"> </w:t>
            </w:r>
            <w:r w:rsidRPr="000D4B90">
              <w:t>безхазяйного майна та майна, що перейшло у власність держави, скарбів,</w:t>
            </w:r>
            <w:r w:rsidR="00C24B41" w:rsidRPr="000D4B90">
              <w:t xml:space="preserve"> </w:t>
            </w:r>
            <w:r w:rsidRPr="000D4B90">
              <w:t>контроль за надходженням коштів до державного бюджету від</w:t>
            </w:r>
            <w:r w:rsidR="00C24B41" w:rsidRPr="000D4B90">
              <w:t xml:space="preserve"> </w:t>
            </w:r>
            <w:r w:rsidRPr="000D4B90">
              <w:t>реалізації такого майна”</w:t>
            </w:r>
            <w:r w:rsidR="00C24B41" w:rsidRPr="000D4B90">
              <w:t xml:space="preserve"> </w:t>
            </w:r>
          </w:p>
        </w:tc>
      </w:tr>
      <w:tr w:rsidR="0083272E" w:rsidRPr="00C24B41">
        <w:tc>
          <w:tcPr>
            <w:tcW w:w="959" w:type="dxa"/>
          </w:tcPr>
          <w:p w:rsidR="0083272E" w:rsidRPr="000D4B90" w:rsidRDefault="0083272E" w:rsidP="006872F0">
            <w:pPr>
              <w:pStyle w:val="afb"/>
              <w:keepNext/>
              <w:widowControl w:val="0"/>
            </w:pPr>
            <w:r w:rsidRPr="000D4B90">
              <w:t>1.52.</w:t>
            </w:r>
          </w:p>
        </w:tc>
        <w:tc>
          <w:tcPr>
            <w:tcW w:w="8255" w:type="dxa"/>
          </w:tcPr>
          <w:p w:rsidR="0083272E" w:rsidRPr="000D4B90" w:rsidRDefault="0083272E" w:rsidP="006872F0">
            <w:pPr>
              <w:pStyle w:val="afb"/>
              <w:keepNext/>
              <w:widowControl w:val="0"/>
            </w:pPr>
            <w:r w:rsidRPr="000D4B90">
              <w:t>Функція “Робота з податковими ризиками”</w:t>
            </w:r>
          </w:p>
        </w:tc>
      </w:tr>
      <w:tr w:rsidR="0083272E" w:rsidRPr="00C24B41">
        <w:tc>
          <w:tcPr>
            <w:tcW w:w="959" w:type="dxa"/>
          </w:tcPr>
          <w:p w:rsidR="0083272E" w:rsidRPr="000D4B90" w:rsidRDefault="0083272E" w:rsidP="006872F0">
            <w:pPr>
              <w:pStyle w:val="afb"/>
              <w:keepNext/>
              <w:widowControl w:val="0"/>
            </w:pPr>
            <w:r w:rsidRPr="000D4B90">
              <w:t>1.53.</w:t>
            </w:r>
          </w:p>
        </w:tc>
        <w:tc>
          <w:tcPr>
            <w:tcW w:w="8255" w:type="dxa"/>
          </w:tcPr>
          <w:p w:rsidR="0083272E" w:rsidRPr="000D4B90" w:rsidRDefault="0083272E" w:rsidP="006872F0">
            <w:pPr>
              <w:pStyle w:val="afb"/>
              <w:keepNext/>
              <w:widowControl w:val="0"/>
            </w:pPr>
            <w:r w:rsidRPr="000D4B90">
              <w:t>Функція “Оперативний облік податків і зборів”</w:t>
            </w:r>
          </w:p>
        </w:tc>
      </w:tr>
      <w:tr w:rsidR="0083272E" w:rsidRPr="00C24B41">
        <w:tc>
          <w:tcPr>
            <w:tcW w:w="959" w:type="dxa"/>
          </w:tcPr>
          <w:p w:rsidR="0083272E" w:rsidRPr="000D4B90" w:rsidRDefault="0083272E" w:rsidP="006872F0">
            <w:pPr>
              <w:pStyle w:val="afb"/>
              <w:keepNext/>
              <w:widowControl w:val="0"/>
            </w:pPr>
            <w:r w:rsidRPr="000D4B90">
              <w:t>1.55.</w:t>
            </w:r>
          </w:p>
        </w:tc>
        <w:tc>
          <w:tcPr>
            <w:tcW w:w="8255" w:type="dxa"/>
          </w:tcPr>
          <w:p w:rsidR="0083272E" w:rsidRPr="000D4B90" w:rsidRDefault="0083272E" w:rsidP="006872F0">
            <w:pPr>
              <w:pStyle w:val="afb"/>
              <w:keepNext/>
              <w:widowControl w:val="0"/>
            </w:pPr>
            <w:r w:rsidRPr="000D4B90">
              <w:t>Функція “Формування</w:t>
            </w:r>
            <w:r w:rsidR="00C24B41" w:rsidRPr="000D4B90">
              <w:t xml:space="preserve"> </w:t>
            </w:r>
            <w:r w:rsidRPr="000D4B90">
              <w:t>звітів</w:t>
            </w:r>
            <w:r w:rsidR="00C24B41" w:rsidRPr="000D4B90">
              <w:t xml:space="preserve"> </w:t>
            </w:r>
            <w:r w:rsidRPr="000D4B90">
              <w:t>та зведених</w:t>
            </w:r>
            <w:r w:rsidR="00C24B41" w:rsidRPr="000D4B90">
              <w:t xml:space="preserve"> </w:t>
            </w:r>
            <w:r w:rsidRPr="000D4B90">
              <w:t>інформацій за даними оперативного обліку”</w:t>
            </w:r>
          </w:p>
        </w:tc>
      </w:tr>
      <w:tr w:rsidR="0083272E" w:rsidRPr="00C24B41">
        <w:tc>
          <w:tcPr>
            <w:tcW w:w="959" w:type="dxa"/>
          </w:tcPr>
          <w:p w:rsidR="0083272E" w:rsidRPr="000D4B90" w:rsidRDefault="0083272E" w:rsidP="006872F0">
            <w:pPr>
              <w:pStyle w:val="afb"/>
              <w:keepNext/>
              <w:widowControl w:val="0"/>
            </w:pPr>
            <w:r w:rsidRPr="000D4B90">
              <w:t>1.56.</w:t>
            </w:r>
          </w:p>
        </w:tc>
        <w:tc>
          <w:tcPr>
            <w:tcW w:w="8255" w:type="dxa"/>
          </w:tcPr>
          <w:p w:rsidR="0083272E" w:rsidRPr="000D4B90" w:rsidRDefault="0083272E" w:rsidP="006872F0">
            <w:pPr>
              <w:pStyle w:val="afb"/>
              <w:keepNext/>
              <w:widowControl w:val="0"/>
            </w:pPr>
            <w:r w:rsidRPr="000D4B90">
              <w:t>Функція “Контроль за своєчасним нарахуванням та сплатою платежів до бюджетів усіх</w:t>
            </w:r>
            <w:r w:rsidR="00C24B41" w:rsidRPr="000D4B90">
              <w:t xml:space="preserve"> </w:t>
            </w:r>
            <w:r w:rsidRPr="000D4B90">
              <w:t>рівнів”</w:t>
            </w:r>
          </w:p>
        </w:tc>
      </w:tr>
      <w:tr w:rsidR="0083272E" w:rsidRPr="00C24B41">
        <w:trPr>
          <w:trHeight w:val="131"/>
        </w:trPr>
        <w:tc>
          <w:tcPr>
            <w:tcW w:w="959" w:type="dxa"/>
          </w:tcPr>
          <w:p w:rsidR="0083272E" w:rsidRPr="000D4B90" w:rsidRDefault="0083272E" w:rsidP="006872F0">
            <w:pPr>
              <w:pStyle w:val="afb"/>
              <w:keepNext/>
              <w:widowControl w:val="0"/>
            </w:pPr>
            <w:r w:rsidRPr="000D4B90">
              <w:t>1.58.</w:t>
            </w:r>
          </w:p>
        </w:tc>
        <w:tc>
          <w:tcPr>
            <w:tcW w:w="8255" w:type="dxa"/>
          </w:tcPr>
          <w:p w:rsidR="0083272E" w:rsidRPr="000D4B90" w:rsidRDefault="0083272E" w:rsidP="006872F0">
            <w:pPr>
              <w:pStyle w:val="afb"/>
              <w:keepNext/>
              <w:widowControl w:val="0"/>
            </w:pPr>
            <w:r w:rsidRPr="000D4B90">
              <w:t>Функція “Економічний аналіз та прогнозування податкових надходжень”</w:t>
            </w:r>
          </w:p>
        </w:tc>
      </w:tr>
      <w:tr w:rsidR="0083272E" w:rsidRPr="00C24B41">
        <w:trPr>
          <w:trHeight w:val="648"/>
        </w:trPr>
        <w:tc>
          <w:tcPr>
            <w:tcW w:w="959" w:type="dxa"/>
          </w:tcPr>
          <w:p w:rsidR="0083272E" w:rsidRPr="000D4B90" w:rsidRDefault="0083272E" w:rsidP="006872F0">
            <w:pPr>
              <w:pStyle w:val="afb"/>
              <w:keepNext/>
              <w:widowControl w:val="0"/>
            </w:pPr>
            <w:r w:rsidRPr="000D4B90">
              <w:t>1.63.</w:t>
            </w:r>
          </w:p>
        </w:tc>
        <w:tc>
          <w:tcPr>
            <w:tcW w:w="8255" w:type="dxa"/>
          </w:tcPr>
          <w:p w:rsidR="0083272E" w:rsidRPr="000D4B90" w:rsidRDefault="0083272E" w:rsidP="006872F0">
            <w:pPr>
              <w:pStyle w:val="afb"/>
              <w:keepNext/>
              <w:widowControl w:val="0"/>
            </w:pPr>
            <w:r w:rsidRPr="000D4B90">
              <w:t>Функція “Документальні перевірки суб’єктів господарської</w:t>
            </w:r>
            <w:r w:rsidR="00C24B41" w:rsidRPr="000D4B90">
              <w:t xml:space="preserve"> </w:t>
            </w:r>
            <w:r w:rsidRPr="000D4B90">
              <w:t>діяльності, які отримують податкові пільги”</w:t>
            </w:r>
          </w:p>
        </w:tc>
      </w:tr>
      <w:tr w:rsidR="0083272E" w:rsidRPr="00C24B41">
        <w:tc>
          <w:tcPr>
            <w:tcW w:w="959" w:type="dxa"/>
          </w:tcPr>
          <w:p w:rsidR="0083272E" w:rsidRPr="000D4B90" w:rsidRDefault="0083272E" w:rsidP="006872F0">
            <w:pPr>
              <w:pStyle w:val="afb"/>
              <w:keepNext/>
              <w:widowControl w:val="0"/>
            </w:pPr>
            <w:r w:rsidRPr="000D4B90">
              <w:t>1.64.</w:t>
            </w:r>
          </w:p>
        </w:tc>
        <w:tc>
          <w:tcPr>
            <w:tcW w:w="8255" w:type="dxa"/>
          </w:tcPr>
          <w:p w:rsidR="0083272E" w:rsidRPr="000D4B90" w:rsidRDefault="0083272E" w:rsidP="006872F0">
            <w:pPr>
              <w:pStyle w:val="afb"/>
              <w:keepNext/>
              <w:widowControl w:val="0"/>
            </w:pPr>
            <w:r w:rsidRPr="000D4B90">
              <w:t>Функція “Проведення дослідчих перевірок”</w:t>
            </w:r>
          </w:p>
        </w:tc>
      </w:tr>
      <w:tr w:rsidR="0083272E" w:rsidRPr="00C24B41">
        <w:tc>
          <w:tcPr>
            <w:tcW w:w="959" w:type="dxa"/>
          </w:tcPr>
          <w:p w:rsidR="0083272E" w:rsidRPr="000D4B90" w:rsidRDefault="0083272E" w:rsidP="006872F0">
            <w:pPr>
              <w:pStyle w:val="afb"/>
              <w:keepNext/>
              <w:widowControl w:val="0"/>
            </w:pPr>
            <w:r w:rsidRPr="000D4B90">
              <w:t>1.65.</w:t>
            </w:r>
          </w:p>
        </w:tc>
        <w:tc>
          <w:tcPr>
            <w:tcW w:w="8255" w:type="dxa"/>
          </w:tcPr>
          <w:p w:rsidR="0083272E" w:rsidRPr="000D4B90" w:rsidRDefault="0083272E" w:rsidP="006872F0">
            <w:pPr>
              <w:pStyle w:val="afb"/>
              <w:keepNext/>
              <w:widowControl w:val="0"/>
            </w:pPr>
            <w:r w:rsidRPr="000D4B90">
              <w:t>Функція “Оперативно-розшукова робота в сфері оподаткування”</w:t>
            </w:r>
          </w:p>
        </w:tc>
      </w:tr>
      <w:tr w:rsidR="0083272E" w:rsidRPr="00C24B41">
        <w:tc>
          <w:tcPr>
            <w:tcW w:w="959" w:type="dxa"/>
          </w:tcPr>
          <w:p w:rsidR="0083272E" w:rsidRPr="000D4B90" w:rsidRDefault="0083272E" w:rsidP="006872F0">
            <w:pPr>
              <w:pStyle w:val="afb"/>
              <w:keepNext/>
              <w:widowControl w:val="0"/>
            </w:pPr>
            <w:r w:rsidRPr="000D4B90">
              <w:t xml:space="preserve"> 1.67.</w:t>
            </w:r>
          </w:p>
        </w:tc>
        <w:tc>
          <w:tcPr>
            <w:tcW w:w="8255" w:type="dxa"/>
          </w:tcPr>
          <w:p w:rsidR="0083272E" w:rsidRPr="000D4B90" w:rsidRDefault="0083272E" w:rsidP="006872F0">
            <w:pPr>
              <w:pStyle w:val="afb"/>
              <w:keepNext/>
              <w:widowControl w:val="0"/>
            </w:pPr>
            <w:r w:rsidRPr="000D4B90">
              <w:t>Функція “Проведення роботи щодо вилучення з незаконного обігу підакцизних та інших товарів”</w:t>
            </w:r>
          </w:p>
        </w:tc>
      </w:tr>
      <w:tr w:rsidR="0083272E" w:rsidRPr="00C24B41">
        <w:tc>
          <w:tcPr>
            <w:tcW w:w="959" w:type="dxa"/>
          </w:tcPr>
          <w:p w:rsidR="0083272E" w:rsidRPr="000D4B90" w:rsidRDefault="0083272E" w:rsidP="006872F0">
            <w:pPr>
              <w:pStyle w:val="afb"/>
              <w:keepNext/>
              <w:widowControl w:val="0"/>
            </w:pPr>
            <w:r w:rsidRPr="000D4B90">
              <w:t>1.69.</w:t>
            </w:r>
          </w:p>
        </w:tc>
        <w:tc>
          <w:tcPr>
            <w:tcW w:w="8255" w:type="dxa"/>
          </w:tcPr>
          <w:p w:rsidR="0083272E" w:rsidRPr="000D4B90" w:rsidRDefault="0083272E" w:rsidP="006872F0">
            <w:pPr>
              <w:pStyle w:val="afb"/>
              <w:keepNext/>
              <w:widowControl w:val="0"/>
            </w:pPr>
            <w:r w:rsidRPr="000D4B90">
              <w:t>Функція “Боротьба з фіктивними суб’єктами господарської діяльності,“конвертаційними” центрами та незаконним відшкодуванням податку на додану вартість”</w:t>
            </w:r>
          </w:p>
        </w:tc>
      </w:tr>
      <w:tr w:rsidR="0083272E" w:rsidRPr="00C24B41">
        <w:tc>
          <w:tcPr>
            <w:tcW w:w="959" w:type="dxa"/>
          </w:tcPr>
          <w:p w:rsidR="0083272E" w:rsidRPr="000D4B90" w:rsidRDefault="0083272E" w:rsidP="006872F0">
            <w:pPr>
              <w:pStyle w:val="afb"/>
              <w:keepNext/>
              <w:widowControl w:val="0"/>
            </w:pPr>
            <w:r w:rsidRPr="000D4B90">
              <w:t>1.71.</w:t>
            </w:r>
          </w:p>
        </w:tc>
        <w:tc>
          <w:tcPr>
            <w:tcW w:w="8255" w:type="dxa"/>
          </w:tcPr>
          <w:p w:rsidR="0083272E" w:rsidRPr="000D4B90" w:rsidRDefault="0083272E" w:rsidP="006872F0">
            <w:pPr>
              <w:pStyle w:val="afb"/>
              <w:keepNext/>
              <w:widowControl w:val="0"/>
            </w:pPr>
            <w:r w:rsidRPr="000D4B90">
              <w:t>Функція “Розслідування кримінальних справ і організація досудового слідства”</w:t>
            </w:r>
          </w:p>
        </w:tc>
      </w:tr>
      <w:tr w:rsidR="0083272E" w:rsidRPr="00C24B41">
        <w:tc>
          <w:tcPr>
            <w:tcW w:w="959" w:type="dxa"/>
          </w:tcPr>
          <w:p w:rsidR="0083272E" w:rsidRPr="000D4B90" w:rsidRDefault="0083272E" w:rsidP="006872F0">
            <w:pPr>
              <w:pStyle w:val="afb"/>
              <w:keepNext/>
              <w:widowControl w:val="0"/>
            </w:pPr>
            <w:r w:rsidRPr="000D4B90">
              <w:t>1.74.</w:t>
            </w:r>
          </w:p>
        </w:tc>
        <w:tc>
          <w:tcPr>
            <w:tcW w:w="8255" w:type="dxa"/>
          </w:tcPr>
          <w:p w:rsidR="0083272E" w:rsidRPr="000D4B90" w:rsidRDefault="0083272E" w:rsidP="006872F0">
            <w:pPr>
              <w:pStyle w:val="afb"/>
              <w:keepNext/>
              <w:widowControl w:val="0"/>
            </w:pPr>
            <w:r w:rsidRPr="000D4B90">
              <w:t>Функція “Боротьба з відмиванням доходів, одержаних злочинним шляхом”</w:t>
            </w:r>
          </w:p>
        </w:tc>
      </w:tr>
      <w:tr w:rsidR="0083272E" w:rsidRPr="00C24B41">
        <w:tc>
          <w:tcPr>
            <w:tcW w:w="959" w:type="dxa"/>
          </w:tcPr>
          <w:p w:rsidR="0083272E" w:rsidRPr="000D4B90" w:rsidRDefault="0083272E" w:rsidP="006872F0">
            <w:pPr>
              <w:pStyle w:val="afb"/>
              <w:keepNext/>
              <w:widowControl w:val="0"/>
            </w:pPr>
            <w:r w:rsidRPr="000D4B90">
              <w:t>1.75.</w:t>
            </w:r>
          </w:p>
        </w:tc>
        <w:tc>
          <w:tcPr>
            <w:tcW w:w="8255" w:type="dxa"/>
          </w:tcPr>
          <w:p w:rsidR="0083272E" w:rsidRPr="000D4B90" w:rsidRDefault="0083272E" w:rsidP="006872F0">
            <w:pPr>
              <w:pStyle w:val="afb"/>
              <w:keepNext/>
              <w:widowControl w:val="0"/>
            </w:pPr>
            <w:r w:rsidRPr="000D4B90">
              <w:t>Функція “Формування та ведення баз даних державної податкової служби</w:t>
            </w:r>
            <w:r w:rsidR="00C24B41" w:rsidRPr="000D4B90">
              <w:t xml:space="preserve"> </w:t>
            </w:r>
            <w:r w:rsidRPr="000D4B90">
              <w:t>районного рівня”</w:t>
            </w:r>
          </w:p>
        </w:tc>
      </w:tr>
      <w:tr w:rsidR="0083272E" w:rsidRPr="00C24B41">
        <w:tc>
          <w:tcPr>
            <w:tcW w:w="959" w:type="dxa"/>
          </w:tcPr>
          <w:p w:rsidR="0083272E" w:rsidRPr="000D4B90" w:rsidRDefault="0083272E" w:rsidP="006872F0">
            <w:pPr>
              <w:pStyle w:val="afb"/>
              <w:keepNext/>
              <w:widowControl w:val="0"/>
            </w:pPr>
            <w:r w:rsidRPr="000D4B90">
              <w:t>1.76.</w:t>
            </w:r>
          </w:p>
        </w:tc>
        <w:tc>
          <w:tcPr>
            <w:tcW w:w="8255" w:type="dxa"/>
          </w:tcPr>
          <w:p w:rsidR="0083272E" w:rsidRPr="000D4B90" w:rsidRDefault="0083272E" w:rsidP="006872F0">
            <w:pPr>
              <w:pStyle w:val="afb"/>
              <w:keepNext/>
              <w:widowControl w:val="0"/>
            </w:pPr>
            <w:r w:rsidRPr="000D4B90">
              <w:t>Функція “Реєстрація та облік платників податків”</w:t>
            </w:r>
          </w:p>
        </w:tc>
      </w:tr>
      <w:tr w:rsidR="0083272E" w:rsidRPr="00C24B41">
        <w:tc>
          <w:tcPr>
            <w:tcW w:w="959" w:type="dxa"/>
          </w:tcPr>
          <w:p w:rsidR="0083272E" w:rsidRPr="000D4B90" w:rsidRDefault="0083272E" w:rsidP="006872F0">
            <w:pPr>
              <w:pStyle w:val="afb"/>
              <w:keepNext/>
              <w:widowControl w:val="0"/>
            </w:pPr>
            <w:r w:rsidRPr="000D4B90">
              <w:t>1.79.</w:t>
            </w:r>
          </w:p>
        </w:tc>
        <w:tc>
          <w:tcPr>
            <w:tcW w:w="8255" w:type="dxa"/>
          </w:tcPr>
          <w:p w:rsidR="0083272E" w:rsidRPr="000D4B90" w:rsidRDefault="0083272E" w:rsidP="006872F0">
            <w:pPr>
              <w:pStyle w:val="afb"/>
              <w:keepNext/>
              <w:widowControl w:val="0"/>
            </w:pPr>
            <w:r w:rsidRPr="000D4B90">
              <w:t>Функція “Контроль за повнотою та достовірністю інформаційних ресурсів державної податкової служби України”</w:t>
            </w:r>
          </w:p>
        </w:tc>
      </w:tr>
      <w:tr w:rsidR="0083272E" w:rsidRPr="00C24B41">
        <w:tc>
          <w:tcPr>
            <w:tcW w:w="959" w:type="dxa"/>
          </w:tcPr>
          <w:p w:rsidR="0083272E" w:rsidRPr="000D4B90" w:rsidRDefault="0083272E" w:rsidP="006872F0">
            <w:pPr>
              <w:pStyle w:val="afb"/>
              <w:keepNext/>
              <w:widowControl w:val="0"/>
            </w:pPr>
            <w:r w:rsidRPr="000D4B90">
              <w:t>1.80.</w:t>
            </w:r>
          </w:p>
        </w:tc>
        <w:tc>
          <w:tcPr>
            <w:tcW w:w="8255" w:type="dxa"/>
          </w:tcPr>
          <w:p w:rsidR="0083272E" w:rsidRPr="000D4B90" w:rsidRDefault="0083272E" w:rsidP="006872F0">
            <w:pPr>
              <w:pStyle w:val="afb"/>
              <w:keepNext/>
              <w:widowControl w:val="0"/>
            </w:pPr>
            <w:r w:rsidRPr="000D4B90">
              <w:t>Функція “Інформаційна робота з органами державної податкової служби і зовнішніми організаціями”</w:t>
            </w:r>
          </w:p>
        </w:tc>
      </w:tr>
      <w:tr w:rsidR="0083272E" w:rsidRPr="00C24B41">
        <w:tc>
          <w:tcPr>
            <w:tcW w:w="959" w:type="dxa"/>
          </w:tcPr>
          <w:p w:rsidR="0083272E" w:rsidRPr="000D4B90" w:rsidRDefault="0083272E" w:rsidP="006872F0">
            <w:pPr>
              <w:pStyle w:val="afb"/>
              <w:keepNext/>
              <w:widowControl w:val="0"/>
            </w:pPr>
            <w:r w:rsidRPr="000D4B90">
              <w:t>1.82.</w:t>
            </w:r>
          </w:p>
        </w:tc>
        <w:tc>
          <w:tcPr>
            <w:tcW w:w="8255" w:type="dxa"/>
          </w:tcPr>
          <w:p w:rsidR="0083272E" w:rsidRPr="000D4B90" w:rsidRDefault="0083272E" w:rsidP="006872F0">
            <w:pPr>
              <w:pStyle w:val="afb"/>
              <w:keepNext/>
              <w:widowControl w:val="0"/>
            </w:pPr>
            <w:r w:rsidRPr="000D4B90">
              <w:t>Функція “Забезпечення автоматизації систем оподаткування”</w:t>
            </w:r>
          </w:p>
        </w:tc>
      </w:tr>
      <w:tr w:rsidR="0083272E" w:rsidRPr="00C24B41">
        <w:tc>
          <w:tcPr>
            <w:tcW w:w="959" w:type="dxa"/>
          </w:tcPr>
          <w:p w:rsidR="0083272E" w:rsidRPr="000D4B90" w:rsidRDefault="0083272E" w:rsidP="006872F0">
            <w:pPr>
              <w:pStyle w:val="afb"/>
              <w:keepNext/>
              <w:widowControl w:val="0"/>
            </w:pPr>
            <w:r w:rsidRPr="000D4B90">
              <w:t>1.83.</w:t>
            </w:r>
          </w:p>
        </w:tc>
        <w:tc>
          <w:tcPr>
            <w:tcW w:w="8255" w:type="dxa"/>
          </w:tcPr>
          <w:p w:rsidR="0083272E" w:rsidRPr="000D4B90" w:rsidRDefault="0083272E" w:rsidP="006872F0">
            <w:pPr>
              <w:pStyle w:val="afb"/>
              <w:keepNext/>
              <w:widowControl w:val="0"/>
            </w:pPr>
            <w:r w:rsidRPr="000D4B90">
              <w:t>Функція “Забезпечення функціонування технічних засобів, системного програмного забезпечення та адміністрування телекомунікаційних мереж”</w:t>
            </w:r>
          </w:p>
        </w:tc>
      </w:tr>
      <w:tr w:rsidR="0083272E" w:rsidRPr="00C24B41">
        <w:tc>
          <w:tcPr>
            <w:tcW w:w="959" w:type="dxa"/>
          </w:tcPr>
          <w:p w:rsidR="0083272E" w:rsidRPr="000D4B90" w:rsidRDefault="0083272E" w:rsidP="006872F0">
            <w:pPr>
              <w:pStyle w:val="afb"/>
              <w:keepNext/>
              <w:widowControl w:val="0"/>
            </w:pPr>
            <w:r w:rsidRPr="000D4B90">
              <w:t>1.88.*</w:t>
            </w:r>
          </w:p>
        </w:tc>
        <w:tc>
          <w:tcPr>
            <w:tcW w:w="8255" w:type="dxa"/>
          </w:tcPr>
          <w:p w:rsidR="0083272E" w:rsidRPr="000D4B90" w:rsidRDefault="0083272E" w:rsidP="006872F0">
            <w:pPr>
              <w:pStyle w:val="afb"/>
              <w:keepNext/>
              <w:widowControl w:val="0"/>
            </w:pPr>
            <w:r w:rsidRPr="000D4B90">
              <w:t>Функція “Організація та контроль за роботами, пов’язаними з державною таємницею”</w:t>
            </w:r>
          </w:p>
        </w:tc>
      </w:tr>
      <w:tr w:rsidR="0083272E" w:rsidRPr="00C24B41">
        <w:tc>
          <w:tcPr>
            <w:tcW w:w="959" w:type="dxa"/>
          </w:tcPr>
          <w:p w:rsidR="0083272E" w:rsidRPr="000D4B90" w:rsidRDefault="0083272E" w:rsidP="006872F0">
            <w:pPr>
              <w:pStyle w:val="afb"/>
              <w:keepNext/>
              <w:widowControl w:val="0"/>
            </w:pPr>
            <w:r w:rsidRPr="000D4B90">
              <w:t>1.89.</w:t>
            </w:r>
          </w:p>
        </w:tc>
        <w:tc>
          <w:tcPr>
            <w:tcW w:w="8255" w:type="dxa"/>
          </w:tcPr>
          <w:p w:rsidR="0083272E" w:rsidRPr="000D4B90" w:rsidRDefault="0083272E" w:rsidP="006872F0">
            <w:pPr>
              <w:pStyle w:val="afb"/>
              <w:keepNext/>
              <w:widowControl w:val="0"/>
            </w:pPr>
            <w:r w:rsidRPr="000D4B90">
              <w:t>Функція “Забезпечення режиму секретності”</w:t>
            </w:r>
          </w:p>
        </w:tc>
      </w:tr>
      <w:tr w:rsidR="0083272E" w:rsidRPr="00C24B41">
        <w:tc>
          <w:tcPr>
            <w:tcW w:w="959" w:type="dxa"/>
          </w:tcPr>
          <w:p w:rsidR="0083272E" w:rsidRPr="000D4B90" w:rsidRDefault="0083272E" w:rsidP="006872F0">
            <w:pPr>
              <w:pStyle w:val="afb"/>
              <w:keepNext/>
              <w:widowControl w:val="0"/>
            </w:pPr>
            <w:r w:rsidRPr="000D4B90">
              <w:t>1.90.</w:t>
            </w:r>
          </w:p>
        </w:tc>
        <w:tc>
          <w:tcPr>
            <w:tcW w:w="8255" w:type="dxa"/>
          </w:tcPr>
          <w:p w:rsidR="0083272E" w:rsidRPr="000D4B90" w:rsidRDefault="0083272E" w:rsidP="006872F0">
            <w:pPr>
              <w:pStyle w:val="afb"/>
              <w:keepNext/>
              <w:widowControl w:val="0"/>
            </w:pPr>
            <w:r w:rsidRPr="000D4B90">
              <w:t>Функція “Розробка та здійснення системи допуску до державної таємниці”</w:t>
            </w:r>
          </w:p>
        </w:tc>
      </w:tr>
      <w:tr w:rsidR="0083272E" w:rsidRPr="00C24B41">
        <w:tc>
          <w:tcPr>
            <w:tcW w:w="959" w:type="dxa"/>
          </w:tcPr>
          <w:p w:rsidR="0083272E" w:rsidRPr="000D4B90" w:rsidRDefault="0083272E" w:rsidP="006872F0">
            <w:pPr>
              <w:pStyle w:val="afb"/>
              <w:keepNext/>
              <w:widowControl w:val="0"/>
            </w:pPr>
            <w:r w:rsidRPr="000D4B90">
              <w:t>1.91.</w:t>
            </w:r>
          </w:p>
        </w:tc>
        <w:tc>
          <w:tcPr>
            <w:tcW w:w="8255" w:type="dxa"/>
          </w:tcPr>
          <w:p w:rsidR="0083272E" w:rsidRPr="000D4B90" w:rsidRDefault="0083272E" w:rsidP="006872F0">
            <w:pPr>
              <w:pStyle w:val="afb"/>
              <w:keepNext/>
              <w:widowControl w:val="0"/>
            </w:pPr>
            <w:r w:rsidRPr="000D4B90">
              <w:t>Функція “Забезпечення робіт з матеріальними носіями інформації, віднесеної до державної таємниці”</w:t>
            </w:r>
          </w:p>
        </w:tc>
      </w:tr>
      <w:tr w:rsidR="0083272E" w:rsidRPr="00C24B41">
        <w:tc>
          <w:tcPr>
            <w:tcW w:w="959" w:type="dxa"/>
          </w:tcPr>
          <w:p w:rsidR="0083272E" w:rsidRPr="000D4B90" w:rsidRDefault="0083272E" w:rsidP="006872F0">
            <w:pPr>
              <w:pStyle w:val="afb"/>
              <w:keepNext/>
              <w:widowControl w:val="0"/>
            </w:pPr>
            <w:r w:rsidRPr="000D4B90">
              <w:t>1.92.*</w:t>
            </w:r>
          </w:p>
        </w:tc>
        <w:tc>
          <w:tcPr>
            <w:tcW w:w="8255" w:type="dxa"/>
          </w:tcPr>
          <w:p w:rsidR="0083272E" w:rsidRPr="000D4B90" w:rsidRDefault="0083272E" w:rsidP="006872F0">
            <w:pPr>
              <w:pStyle w:val="afb"/>
              <w:keepNext/>
              <w:widowControl w:val="0"/>
            </w:pPr>
            <w:r w:rsidRPr="000D4B90">
              <w:t>Функція</w:t>
            </w:r>
            <w:r w:rsidR="00C24B41" w:rsidRPr="000D4B90">
              <w:t xml:space="preserve"> </w:t>
            </w:r>
            <w:r w:rsidRPr="000D4B90">
              <w:t>”Організація та здійснення заходів з технічного захисту інформації”</w:t>
            </w:r>
          </w:p>
        </w:tc>
      </w:tr>
      <w:tr w:rsidR="0083272E" w:rsidRPr="00C24B41">
        <w:tc>
          <w:tcPr>
            <w:tcW w:w="959" w:type="dxa"/>
          </w:tcPr>
          <w:p w:rsidR="0083272E" w:rsidRPr="000D4B90" w:rsidRDefault="0083272E" w:rsidP="006872F0">
            <w:pPr>
              <w:pStyle w:val="afb"/>
              <w:keepNext/>
              <w:widowControl w:val="0"/>
            </w:pPr>
            <w:r w:rsidRPr="000D4B90">
              <w:t>1.94.</w:t>
            </w:r>
          </w:p>
        </w:tc>
        <w:tc>
          <w:tcPr>
            <w:tcW w:w="8255" w:type="dxa"/>
          </w:tcPr>
          <w:p w:rsidR="0083272E" w:rsidRPr="000D4B90" w:rsidRDefault="0083272E" w:rsidP="006872F0">
            <w:pPr>
              <w:pStyle w:val="afb"/>
              <w:keepNext/>
              <w:widowControl w:val="0"/>
            </w:pPr>
            <w:r w:rsidRPr="000D4B90">
              <w:t>Функція “Адміністрування безпеки автоматизованих систем”</w:t>
            </w:r>
          </w:p>
        </w:tc>
      </w:tr>
      <w:tr w:rsidR="0083272E" w:rsidRPr="00C24B41">
        <w:trPr>
          <w:trHeight w:val="90"/>
        </w:trPr>
        <w:tc>
          <w:tcPr>
            <w:tcW w:w="959" w:type="dxa"/>
          </w:tcPr>
          <w:p w:rsidR="0083272E" w:rsidRPr="000D4B90" w:rsidRDefault="0083272E" w:rsidP="006872F0">
            <w:pPr>
              <w:pStyle w:val="afb"/>
              <w:keepNext/>
              <w:widowControl w:val="0"/>
            </w:pPr>
            <w:r w:rsidRPr="000D4B90">
              <w:t>1.95.</w:t>
            </w:r>
          </w:p>
        </w:tc>
        <w:tc>
          <w:tcPr>
            <w:tcW w:w="8255" w:type="dxa"/>
          </w:tcPr>
          <w:p w:rsidR="0083272E" w:rsidRPr="000D4B90" w:rsidRDefault="0083272E" w:rsidP="006872F0">
            <w:pPr>
              <w:pStyle w:val="afb"/>
              <w:keepNext/>
              <w:widowControl w:val="0"/>
            </w:pPr>
            <w:r w:rsidRPr="000D4B90">
              <w:t>Функція “Антивірусний захист податкової інформації”</w:t>
            </w:r>
          </w:p>
        </w:tc>
      </w:tr>
      <w:tr w:rsidR="0083272E" w:rsidRPr="00C24B41">
        <w:tc>
          <w:tcPr>
            <w:tcW w:w="959" w:type="dxa"/>
          </w:tcPr>
          <w:p w:rsidR="0083272E" w:rsidRPr="000D4B90" w:rsidRDefault="0083272E" w:rsidP="006872F0">
            <w:pPr>
              <w:pStyle w:val="afb"/>
              <w:keepNext/>
              <w:widowControl w:val="0"/>
            </w:pPr>
            <w:r w:rsidRPr="000D4B90">
              <w:t>1.99.</w:t>
            </w:r>
          </w:p>
        </w:tc>
        <w:tc>
          <w:tcPr>
            <w:tcW w:w="8255" w:type="dxa"/>
          </w:tcPr>
          <w:p w:rsidR="0083272E" w:rsidRPr="000D4B90" w:rsidRDefault="0083272E" w:rsidP="006872F0">
            <w:pPr>
              <w:pStyle w:val="afb"/>
              <w:keepNext/>
              <w:widowControl w:val="0"/>
            </w:pPr>
            <w:r w:rsidRPr="000D4B90">
              <w:t>Функція “Здійснення заходів щодо військово-мобілізаційної роботи, військового обліку та бронювання військовозобов’язаних”</w:t>
            </w:r>
          </w:p>
        </w:tc>
      </w:tr>
      <w:tr w:rsidR="0083272E" w:rsidRPr="00C24B41">
        <w:trPr>
          <w:trHeight w:val="325"/>
        </w:trPr>
        <w:tc>
          <w:tcPr>
            <w:tcW w:w="959" w:type="dxa"/>
          </w:tcPr>
          <w:p w:rsidR="0083272E" w:rsidRPr="000D4B90" w:rsidRDefault="0083272E" w:rsidP="006872F0">
            <w:pPr>
              <w:pStyle w:val="afb"/>
              <w:keepNext/>
              <w:widowControl w:val="0"/>
            </w:pPr>
            <w:r w:rsidRPr="000D4B90">
              <w:t>1.100.</w:t>
            </w:r>
          </w:p>
        </w:tc>
        <w:tc>
          <w:tcPr>
            <w:tcW w:w="8255" w:type="dxa"/>
          </w:tcPr>
          <w:p w:rsidR="0083272E" w:rsidRPr="000D4B90" w:rsidRDefault="0083272E" w:rsidP="006872F0">
            <w:pPr>
              <w:pStyle w:val="afb"/>
              <w:keepNext/>
              <w:widowControl w:val="0"/>
            </w:pPr>
            <w:r w:rsidRPr="000D4B90">
              <w:t>Функція “Загальне діловодство”</w:t>
            </w:r>
          </w:p>
        </w:tc>
      </w:tr>
      <w:tr w:rsidR="0083272E" w:rsidRPr="00C24B41">
        <w:trPr>
          <w:trHeight w:val="647"/>
        </w:trPr>
        <w:tc>
          <w:tcPr>
            <w:tcW w:w="959" w:type="dxa"/>
          </w:tcPr>
          <w:p w:rsidR="0083272E" w:rsidRPr="000D4B90" w:rsidRDefault="0083272E" w:rsidP="006872F0">
            <w:pPr>
              <w:pStyle w:val="afb"/>
              <w:keepNext/>
              <w:widowControl w:val="0"/>
            </w:pPr>
            <w:r w:rsidRPr="000D4B90">
              <w:t>1.101.</w:t>
            </w:r>
          </w:p>
        </w:tc>
        <w:tc>
          <w:tcPr>
            <w:tcW w:w="8255" w:type="dxa"/>
          </w:tcPr>
          <w:p w:rsidR="0083272E" w:rsidRPr="000D4B90" w:rsidRDefault="0083272E" w:rsidP="006872F0">
            <w:pPr>
              <w:pStyle w:val="afb"/>
              <w:keepNext/>
              <w:widowControl w:val="0"/>
            </w:pPr>
            <w:r w:rsidRPr="000D4B90">
              <w:t>Функція “Збереження податкових документів на паперових носіях”</w:t>
            </w:r>
          </w:p>
        </w:tc>
      </w:tr>
      <w:tr w:rsidR="0083272E" w:rsidRPr="00C24B41">
        <w:tc>
          <w:tcPr>
            <w:tcW w:w="959" w:type="dxa"/>
          </w:tcPr>
          <w:p w:rsidR="0083272E" w:rsidRPr="000D4B90" w:rsidRDefault="0083272E" w:rsidP="006872F0">
            <w:pPr>
              <w:pStyle w:val="afb"/>
              <w:keepNext/>
              <w:widowControl w:val="0"/>
            </w:pPr>
            <w:r w:rsidRPr="000D4B90">
              <w:t>1.102.</w:t>
            </w:r>
          </w:p>
        </w:tc>
        <w:tc>
          <w:tcPr>
            <w:tcW w:w="8255" w:type="dxa"/>
          </w:tcPr>
          <w:p w:rsidR="0083272E" w:rsidRPr="000D4B90" w:rsidRDefault="0083272E" w:rsidP="006872F0">
            <w:pPr>
              <w:pStyle w:val="afb"/>
              <w:keepNext/>
              <w:widowControl w:val="0"/>
            </w:pPr>
            <w:r w:rsidRPr="000D4B90">
              <w:t>Функція “Адміністративно-господарська діяльність”</w:t>
            </w:r>
          </w:p>
        </w:tc>
      </w:tr>
      <w:tr w:rsidR="0083272E" w:rsidRPr="00C24B41">
        <w:trPr>
          <w:trHeight w:val="660"/>
        </w:trPr>
        <w:tc>
          <w:tcPr>
            <w:tcW w:w="959" w:type="dxa"/>
          </w:tcPr>
          <w:p w:rsidR="0083272E" w:rsidRPr="000D4B90" w:rsidRDefault="0083272E" w:rsidP="006872F0">
            <w:pPr>
              <w:pStyle w:val="afb"/>
              <w:keepNext/>
              <w:widowControl w:val="0"/>
            </w:pPr>
            <w:r w:rsidRPr="000D4B90">
              <w:t xml:space="preserve">1.106. </w:t>
            </w:r>
          </w:p>
        </w:tc>
        <w:tc>
          <w:tcPr>
            <w:tcW w:w="8255" w:type="dxa"/>
          </w:tcPr>
          <w:p w:rsidR="0083272E" w:rsidRPr="000D4B90" w:rsidRDefault="0083272E" w:rsidP="006872F0">
            <w:pPr>
              <w:pStyle w:val="afb"/>
              <w:keepNext/>
              <w:widowControl w:val="0"/>
            </w:pPr>
            <w:r w:rsidRPr="000D4B90">
              <w:t>Функція “Приймання, реєстрація</w:t>
            </w:r>
            <w:r w:rsidR="00C24B41" w:rsidRPr="000D4B90">
              <w:t xml:space="preserve"> </w:t>
            </w:r>
            <w:r w:rsidRPr="000D4B90">
              <w:t>та комп’ютерна обробка звітних документів платників податків”</w:t>
            </w:r>
          </w:p>
        </w:tc>
      </w:tr>
      <w:tr w:rsidR="0083272E" w:rsidRPr="00C24B41">
        <w:tc>
          <w:tcPr>
            <w:tcW w:w="959" w:type="dxa"/>
          </w:tcPr>
          <w:p w:rsidR="0083272E" w:rsidRPr="000D4B90" w:rsidRDefault="0083272E" w:rsidP="006872F0">
            <w:pPr>
              <w:pStyle w:val="afb"/>
              <w:keepNext/>
              <w:widowControl w:val="0"/>
            </w:pPr>
            <w:r w:rsidRPr="000D4B90">
              <w:t>1.107.</w:t>
            </w:r>
          </w:p>
        </w:tc>
        <w:tc>
          <w:tcPr>
            <w:tcW w:w="8255" w:type="dxa"/>
          </w:tcPr>
          <w:p w:rsidR="0083272E" w:rsidRPr="000D4B90" w:rsidRDefault="0083272E" w:rsidP="006872F0">
            <w:pPr>
              <w:pStyle w:val="afb"/>
              <w:keepNext/>
              <w:widowControl w:val="0"/>
            </w:pPr>
            <w:r w:rsidRPr="000D4B90">
              <w:t>Функція “Введення</w:t>
            </w:r>
            <w:r w:rsidR="00C24B41" w:rsidRPr="000D4B90">
              <w:t xml:space="preserve"> </w:t>
            </w:r>
            <w:r w:rsidRPr="000D4B90">
              <w:t>даних до системи автоматизованої обробки даних (АОД)”</w:t>
            </w:r>
          </w:p>
        </w:tc>
      </w:tr>
      <w:tr w:rsidR="0083272E" w:rsidRPr="00C24B41">
        <w:tc>
          <w:tcPr>
            <w:tcW w:w="959" w:type="dxa"/>
          </w:tcPr>
          <w:p w:rsidR="0083272E" w:rsidRPr="000D4B90" w:rsidRDefault="0083272E" w:rsidP="006872F0">
            <w:pPr>
              <w:pStyle w:val="afb"/>
              <w:keepNext/>
              <w:widowControl w:val="0"/>
            </w:pPr>
            <w:r w:rsidRPr="000D4B90">
              <w:t>1.108.</w:t>
            </w:r>
          </w:p>
        </w:tc>
        <w:tc>
          <w:tcPr>
            <w:tcW w:w="8255" w:type="dxa"/>
          </w:tcPr>
          <w:p w:rsidR="0083272E" w:rsidRPr="000D4B90" w:rsidRDefault="0083272E" w:rsidP="006872F0">
            <w:pPr>
              <w:pStyle w:val="afb"/>
              <w:keepNext/>
              <w:widowControl w:val="0"/>
            </w:pPr>
            <w:r w:rsidRPr="000D4B90">
              <w:t>Функція “Модернізація державної податкової служби України</w:t>
            </w:r>
          </w:p>
        </w:tc>
      </w:tr>
    </w:tbl>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Відповідно до функцій табл.2.1 типова функціональна-бюрократична структура державних податкових інспекцій</w:t>
      </w:r>
      <w:r w:rsidR="00C24B41">
        <w:t xml:space="preserve"> </w:t>
      </w:r>
      <w:r w:rsidRPr="00C24B41">
        <w:t>є наступною :</w:t>
      </w:r>
    </w:p>
    <w:p w:rsidR="00490DA3" w:rsidRDefault="00490DA3" w:rsidP="006872F0">
      <w:pPr>
        <w:pStyle w:val="afa"/>
        <w:keepNext/>
        <w:widowControl w:val="0"/>
        <w:rPr>
          <w:lang w:val="uk-UA"/>
        </w:rPr>
      </w:pPr>
    </w:p>
    <w:p w:rsidR="00C24B41" w:rsidRDefault="0083272E" w:rsidP="006872F0">
      <w:pPr>
        <w:pStyle w:val="afa"/>
        <w:keepNext/>
        <w:widowControl w:val="0"/>
      </w:pPr>
      <w:r w:rsidRPr="00C24B41">
        <w:t>Таблиця 2.2</w:t>
      </w:r>
    </w:p>
    <w:p w:rsidR="0083272E" w:rsidRPr="00C24B41" w:rsidRDefault="0083272E" w:rsidP="006872F0">
      <w:pPr>
        <w:pStyle w:val="afa"/>
        <w:keepNext/>
        <w:widowControl w:val="0"/>
      </w:pPr>
      <w:r w:rsidRPr="00C24B41">
        <w:t>Типова структура державних податкових інспекцій у містах без внутриміських інспекцій (з штатною чисельністю ДПІ у м.Дніпродзержинську)</w:t>
      </w:r>
      <w:r w:rsidR="00490DA3">
        <w:rPr>
          <w:lang w:val="uk-UA"/>
        </w:rPr>
        <w:t xml:space="preserve"> </w:t>
      </w:r>
      <w:r w:rsidRPr="00C24B41">
        <w:t>Чисельність, чол</w:t>
      </w:r>
    </w:p>
    <w:tbl>
      <w:tblPr>
        <w:tblW w:w="9083"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63"/>
        <w:gridCol w:w="720"/>
      </w:tblGrid>
      <w:tr w:rsidR="0083272E" w:rsidRPr="00C24B41">
        <w:tc>
          <w:tcPr>
            <w:tcW w:w="8363" w:type="dxa"/>
          </w:tcPr>
          <w:p w:rsidR="0083272E" w:rsidRPr="000D4B90" w:rsidRDefault="0083272E" w:rsidP="006872F0">
            <w:pPr>
              <w:pStyle w:val="afb"/>
              <w:keepNext/>
              <w:widowControl w:val="0"/>
            </w:pPr>
            <w:r w:rsidRPr="000D4B90">
              <w:t>Керівництво</w:t>
            </w:r>
          </w:p>
        </w:tc>
        <w:tc>
          <w:tcPr>
            <w:tcW w:w="720" w:type="dxa"/>
          </w:tcPr>
          <w:p w:rsidR="0083272E" w:rsidRPr="000D4B90" w:rsidRDefault="0083272E" w:rsidP="006872F0">
            <w:pPr>
              <w:pStyle w:val="afb"/>
              <w:keepNext/>
              <w:widowControl w:val="0"/>
            </w:pPr>
            <w:r w:rsidRPr="000D4B90">
              <w:t>4</w:t>
            </w:r>
          </w:p>
        </w:tc>
      </w:tr>
      <w:tr w:rsidR="0083272E" w:rsidRPr="00C24B41">
        <w:tc>
          <w:tcPr>
            <w:tcW w:w="8363" w:type="dxa"/>
          </w:tcPr>
          <w:p w:rsidR="0083272E" w:rsidRPr="000D4B90" w:rsidRDefault="0083272E" w:rsidP="006872F0">
            <w:pPr>
              <w:pStyle w:val="afb"/>
              <w:keepNext/>
              <w:widowControl w:val="0"/>
            </w:pPr>
            <w:r w:rsidRPr="000D4B90">
              <w:t>Функція:1.1, 1.89* (крім</w:t>
            </w:r>
            <w:r w:rsidR="00C24B41" w:rsidRPr="000D4B90">
              <w:t xml:space="preserve"> </w:t>
            </w:r>
            <w:r w:rsidRPr="000D4B90">
              <w:t>1.89.4), 1.90**, 1.91*, 1.108</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01. Адміністративно-господарський відділ</w:t>
            </w:r>
          </w:p>
        </w:tc>
        <w:tc>
          <w:tcPr>
            <w:tcW w:w="720" w:type="dxa"/>
          </w:tcPr>
          <w:p w:rsidR="0083272E" w:rsidRPr="000D4B90" w:rsidRDefault="0083272E" w:rsidP="006872F0">
            <w:pPr>
              <w:pStyle w:val="afb"/>
              <w:keepNext/>
              <w:widowControl w:val="0"/>
            </w:pPr>
            <w:r w:rsidRPr="000D4B90">
              <w:t>11</w:t>
            </w:r>
          </w:p>
        </w:tc>
      </w:tr>
      <w:tr w:rsidR="0083272E" w:rsidRPr="00C24B41">
        <w:tc>
          <w:tcPr>
            <w:tcW w:w="8363" w:type="dxa"/>
          </w:tcPr>
          <w:p w:rsidR="0083272E" w:rsidRPr="000D4B90" w:rsidRDefault="0083272E" w:rsidP="006872F0">
            <w:pPr>
              <w:pStyle w:val="afb"/>
              <w:keepNext/>
              <w:widowControl w:val="0"/>
            </w:pPr>
            <w:r w:rsidRPr="000D4B90">
              <w:t xml:space="preserve">Функції: 1.1.2, 1.1.8, 1.1.15, 1.1.16, 1.80, 1.99.1, 1.99.4, 1.100, 1.101, 1.102, 1.108.1 </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04. Відділ роботи з персоналом</w:t>
            </w:r>
          </w:p>
        </w:tc>
        <w:tc>
          <w:tcPr>
            <w:tcW w:w="720" w:type="dxa"/>
          </w:tcPr>
          <w:p w:rsidR="0083272E" w:rsidRPr="000D4B90" w:rsidRDefault="0083272E" w:rsidP="006872F0">
            <w:pPr>
              <w:pStyle w:val="afb"/>
              <w:keepNext/>
              <w:widowControl w:val="0"/>
            </w:pPr>
            <w:r w:rsidRPr="000D4B90">
              <w:t>4</w:t>
            </w:r>
          </w:p>
        </w:tc>
      </w:tr>
      <w:tr w:rsidR="0083272E" w:rsidRPr="00C24B41">
        <w:tc>
          <w:tcPr>
            <w:tcW w:w="8363" w:type="dxa"/>
          </w:tcPr>
          <w:p w:rsidR="0083272E" w:rsidRPr="000D4B90" w:rsidRDefault="0083272E" w:rsidP="006872F0">
            <w:pPr>
              <w:pStyle w:val="afb"/>
              <w:keepNext/>
              <w:widowControl w:val="0"/>
            </w:pPr>
            <w:r w:rsidRPr="000D4B90">
              <w:t xml:space="preserve">Функції: 1.1.2, 1.1.8, 1.1.15, 1.1.16, 1.9, 1.80, 1.99.2 – 1.99.4, 1.100.3, 1.100.5, 1.100.6, 1.101 (крім 1.101.3, 1.101.4), 1.108.1 </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05. Бухгалтерія</w:t>
            </w:r>
          </w:p>
        </w:tc>
        <w:tc>
          <w:tcPr>
            <w:tcW w:w="720" w:type="dxa"/>
          </w:tcPr>
          <w:p w:rsidR="0083272E" w:rsidRPr="000D4B90" w:rsidRDefault="0083272E" w:rsidP="006872F0">
            <w:pPr>
              <w:pStyle w:val="afb"/>
              <w:keepNext/>
              <w:widowControl w:val="0"/>
            </w:pPr>
            <w:r w:rsidRPr="000D4B90">
              <w:t>5</w:t>
            </w:r>
          </w:p>
        </w:tc>
      </w:tr>
      <w:tr w:rsidR="0083272E" w:rsidRPr="00C24B41">
        <w:tc>
          <w:tcPr>
            <w:tcW w:w="8363" w:type="dxa"/>
          </w:tcPr>
          <w:p w:rsidR="0083272E" w:rsidRPr="000D4B90" w:rsidRDefault="0083272E" w:rsidP="006872F0">
            <w:pPr>
              <w:pStyle w:val="afb"/>
              <w:keepNext/>
              <w:widowControl w:val="0"/>
            </w:pPr>
            <w:r w:rsidRPr="000D4B90">
              <w:t xml:space="preserve">Функції: 1.1.2, 1.1.8, 1.1.15, 1.1.16, 1.8, 1.9.25, 1.80, 1.100.3, 1.100.5, 1.100.6, 1.101 (крім 1.101.3, 1.101.4), 1.108.1 </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09. Слідче відділення (група) податкової міліції</w:t>
            </w:r>
          </w:p>
        </w:tc>
        <w:tc>
          <w:tcPr>
            <w:tcW w:w="720" w:type="dxa"/>
          </w:tcPr>
          <w:p w:rsidR="0083272E" w:rsidRPr="000D4B90" w:rsidRDefault="0083272E" w:rsidP="006872F0">
            <w:pPr>
              <w:pStyle w:val="afb"/>
              <w:keepNext/>
              <w:widowControl w:val="0"/>
            </w:pPr>
            <w:r w:rsidRPr="000D4B90">
              <w:t>6</w:t>
            </w:r>
          </w:p>
        </w:tc>
      </w:tr>
      <w:tr w:rsidR="0083272E" w:rsidRPr="00C24B41">
        <w:tc>
          <w:tcPr>
            <w:tcW w:w="8363" w:type="dxa"/>
          </w:tcPr>
          <w:p w:rsidR="0083272E" w:rsidRPr="000D4B90" w:rsidRDefault="0083272E" w:rsidP="006872F0">
            <w:pPr>
              <w:pStyle w:val="afb"/>
              <w:keepNext/>
              <w:widowControl w:val="0"/>
            </w:pPr>
            <w:r w:rsidRPr="000D4B90">
              <w:t>Функції: 1.1.8, 1.1.15, 1.1.16, 1.9.25, 1.71, 1.80, 1.100.1 – 1.100.3, 1.100.7, 1.100.8, 1.100.12, 1.101, 1.108.1</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10.Юридичний відділ</w:t>
            </w:r>
          </w:p>
        </w:tc>
        <w:tc>
          <w:tcPr>
            <w:tcW w:w="720" w:type="dxa"/>
          </w:tcPr>
          <w:p w:rsidR="0083272E" w:rsidRPr="000D4B90" w:rsidRDefault="0083272E" w:rsidP="006872F0">
            <w:pPr>
              <w:pStyle w:val="afb"/>
              <w:keepNext/>
              <w:widowControl w:val="0"/>
            </w:pPr>
            <w:r w:rsidRPr="000D4B90">
              <w:t>6</w:t>
            </w:r>
          </w:p>
        </w:tc>
      </w:tr>
      <w:tr w:rsidR="0083272E" w:rsidRPr="00C24B41">
        <w:tc>
          <w:tcPr>
            <w:tcW w:w="8363" w:type="dxa"/>
          </w:tcPr>
          <w:p w:rsidR="0083272E" w:rsidRPr="000D4B90" w:rsidRDefault="0083272E" w:rsidP="006872F0">
            <w:pPr>
              <w:pStyle w:val="afb"/>
              <w:keepNext/>
              <w:widowControl w:val="0"/>
            </w:pPr>
            <w:r w:rsidRPr="000D4B90">
              <w:t xml:space="preserve">Функції: 1.1.2, 1.1.8, 1.1.15, 1.1.16, 1.9.25, 1.11, 1.41.47, 1.41.49, 1.80, 1.100.3, 1.100.5, 1.100.6, 1.101 (крім 1.101.3, 1.101.4), 1.108.1 </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13. Відділ (сектор) організаційно-розпорядчої роботи</w:t>
            </w:r>
          </w:p>
        </w:tc>
        <w:tc>
          <w:tcPr>
            <w:tcW w:w="720" w:type="dxa"/>
          </w:tcPr>
          <w:p w:rsidR="0083272E" w:rsidRPr="000D4B90" w:rsidRDefault="0083272E" w:rsidP="006872F0">
            <w:pPr>
              <w:pStyle w:val="afb"/>
              <w:keepNext/>
              <w:widowControl w:val="0"/>
            </w:pPr>
            <w:r w:rsidRPr="000D4B90">
              <w:t>2</w:t>
            </w:r>
          </w:p>
        </w:tc>
      </w:tr>
      <w:tr w:rsidR="0083272E" w:rsidRPr="00C24B41">
        <w:tc>
          <w:tcPr>
            <w:tcW w:w="8363" w:type="dxa"/>
          </w:tcPr>
          <w:p w:rsidR="0083272E" w:rsidRPr="000D4B90" w:rsidRDefault="0083272E" w:rsidP="006872F0">
            <w:pPr>
              <w:pStyle w:val="afb"/>
              <w:keepNext/>
              <w:widowControl w:val="0"/>
            </w:pPr>
            <w:r w:rsidRPr="000D4B90">
              <w:t>Функції: 1.1.2, 1.1.8, 1.1.15, 1.1.16, 1.5, 1.9.25, 1.80, 1.100.3, 1.100.5, 1.100.6, 1.100.9, 1.101 (крім 1.101.3, 1.101.4), 1.108.1</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15. Управління (відділ) оподаткування юридичних осіб</w:t>
            </w:r>
          </w:p>
        </w:tc>
        <w:tc>
          <w:tcPr>
            <w:tcW w:w="720" w:type="dxa"/>
          </w:tcPr>
          <w:p w:rsidR="0083272E" w:rsidRPr="000D4B90" w:rsidRDefault="0083272E" w:rsidP="006872F0">
            <w:pPr>
              <w:pStyle w:val="afb"/>
              <w:keepNext/>
              <w:widowControl w:val="0"/>
            </w:pPr>
            <w:r w:rsidRPr="000D4B90">
              <w:t>29</w:t>
            </w:r>
          </w:p>
        </w:tc>
      </w:tr>
      <w:tr w:rsidR="0083272E" w:rsidRPr="00C24B41">
        <w:tc>
          <w:tcPr>
            <w:tcW w:w="8363" w:type="dxa"/>
          </w:tcPr>
          <w:p w:rsidR="0083272E" w:rsidRPr="000D4B90" w:rsidRDefault="0083272E" w:rsidP="006872F0">
            <w:pPr>
              <w:pStyle w:val="afb"/>
              <w:keepNext/>
              <w:widowControl w:val="0"/>
            </w:pPr>
            <w:r w:rsidRPr="000D4B90">
              <w:t xml:space="preserve">Функції: 1.1.2, 1.1.8, 1.1.15, 1.1.16, 1.6.1, 1.6.4, 1.9.25, 1.20.16, 1.23.2, 1.23.3, 1.23.5, 1.23.11 - 1.23.13, 1.39, 1.40, 1.41 (крім 1.41.11, 1.41.15, 1.41.17 – 1.41.19, 1.41.21, 1.41.23, 1.41.30, 1.41.31, 1.41.37, 1.41.38, 1.41.40 – 1.41.43, 1.41.45), 1.42, 1.43, 1.52, 1.56.3, 1.56.7, 1.56.9, 1.63.3, 1.63.4, 1.76.3, 1.76.7, 1.76.8, 1.80, 1.100.3, 1.100.5, 1.100.6, 1.101 (крім 1.101.3, 1.101.4), 1.106.10, 1.107.4, 1.108.1 </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Функції територіального підрозділу РУ ДААК: 1.1.2, 1.1.8, 1.1.15, 1.1.16, 1.9.25, 1.20.16, 1.23.1, 1.23.6, 1.23.12, 1.28, 1.45, 1.52.2, 1.52.4, 1.52.6, 1.56.3, 1.56.6, 1.80, 1.100.3, 1.100.5, 1.100.6, 1.101 (крім 1.101.3, 1.101.4), 1.108.1</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15.1.Відділ прямих податків</w:t>
            </w:r>
          </w:p>
        </w:tc>
        <w:tc>
          <w:tcPr>
            <w:tcW w:w="720" w:type="dxa"/>
          </w:tcPr>
          <w:p w:rsidR="0083272E" w:rsidRPr="000D4B90" w:rsidRDefault="0083272E" w:rsidP="006872F0">
            <w:pPr>
              <w:pStyle w:val="afb"/>
              <w:keepNext/>
              <w:widowControl w:val="0"/>
            </w:pPr>
            <w:r w:rsidRPr="000D4B90">
              <w:t>10</w:t>
            </w:r>
          </w:p>
        </w:tc>
      </w:tr>
      <w:tr w:rsidR="0083272E" w:rsidRPr="00C24B41">
        <w:tc>
          <w:tcPr>
            <w:tcW w:w="8363" w:type="dxa"/>
          </w:tcPr>
          <w:p w:rsidR="0083272E" w:rsidRPr="000D4B90" w:rsidRDefault="0083272E" w:rsidP="006872F0">
            <w:pPr>
              <w:pStyle w:val="afb"/>
              <w:keepNext/>
              <w:widowControl w:val="0"/>
            </w:pPr>
            <w:r w:rsidRPr="000D4B90">
              <w:t>15.2.Відділ непрямих податків</w:t>
            </w:r>
          </w:p>
        </w:tc>
        <w:tc>
          <w:tcPr>
            <w:tcW w:w="720" w:type="dxa"/>
          </w:tcPr>
          <w:p w:rsidR="0083272E" w:rsidRPr="000D4B90" w:rsidRDefault="0083272E" w:rsidP="006872F0">
            <w:pPr>
              <w:pStyle w:val="afb"/>
              <w:keepNext/>
              <w:widowControl w:val="0"/>
            </w:pPr>
            <w:r w:rsidRPr="000D4B90">
              <w:t>8</w:t>
            </w:r>
          </w:p>
        </w:tc>
      </w:tr>
      <w:tr w:rsidR="0083272E" w:rsidRPr="00C24B41">
        <w:tc>
          <w:tcPr>
            <w:tcW w:w="8363" w:type="dxa"/>
          </w:tcPr>
          <w:p w:rsidR="0083272E" w:rsidRPr="000D4B90" w:rsidRDefault="0083272E" w:rsidP="006872F0">
            <w:pPr>
              <w:pStyle w:val="afb"/>
              <w:keepNext/>
              <w:widowControl w:val="0"/>
            </w:pPr>
            <w:r w:rsidRPr="000D4B90">
              <w:t>15.3.Відділ місцевих, ресурсних (рентних) і неподаткових платежів</w:t>
            </w:r>
          </w:p>
        </w:tc>
        <w:tc>
          <w:tcPr>
            <w:tcW w:w="720" w:type="dxa"/>
          </w:tcPr>
          <w:p w:rsidR="0083272E" w:rsidRPr="000D4B90" w:rsidRDefault="0083272E" w:rsidP="006872F0">
            <w:pPr>
              <w:pStyle w:val="afb"/>
              <w:keepNext/>
              <w:widowControl w:val="0"/>
            </w:pPr>
            <w:r w:rsidRPr="000D4B90">
              <w:t>9</w:t>
            </w:r>
          </w:p>
        </w:tc>
      </w:tr>
      <w:tr w:rsidR="0083272E" w:rsidRPr="00C24B41">
        <w:tc>
          <w:tcPr>
            <w:tcW w:w="8363" w:type="dxa"/>
          </w:tcPr>
          <w:p w:rsidR="0083272E" w:rsidRPr="000D4B90" w:rsidRDefault="0083272E" w:rsidP="006872F0">
            <w:pPr>
              <w:pStyle w:val="afb"/>
              <w:keepNext/>
              <w:widowControl w:val="0"/>
            </w:pPr>
            <w:r w:rsidRPr="000D4B90">
              <w:t>17. Управління (відділ) оподаткування фізичних осіб</w:t>
            </w:r>
          </w:p>
        </w:tc>
        <w:tc>
          <w:tcPr>
            <w:tcW w:w="720" w:type="dxa"/>
          </w:tcPr>
          <w:p w:rsidR="0083272E" w:rsidRPr="000D4B90" w:rsidRDefault="0083272E" w:rsidP="006872F0">
            <w:pPr>
              <w:pStyle w:val="afb"/>
              <w:keepNext/>
              <w:widowControl w:val="0"/>
            </w:pPr>
            <w:r w:rsidRPr="000D4B90">
              <w:t>38</w:t>
            </w:r>
          </w:p>
        </w:tc>
      </w:tr>
      <w:tr w:rsidR="0083272E" w:rsidRPr="00C24B41">
        <w:tc>
          <w:tcPr>
            <w:tcW w:w="8363" w:type="dxa"/>
          </w:tcPr>
          <w:p w:rsidR="0083272E" w:rsidRPr="000D4B90" w:rsidRDefault="0083272E" w:rsidP="006872F0">
            <w:pPr>
              <w:pStyle w:val="afb"/>
              <w:keepNext/>
              <w:widowControl w:val="0"/>
            </w:pPr>
            <w:r w:rsidRPr="000D4B90">
              <w:t xml:space="preserve">Функції: 1.1.2, 1.1.8, 1.1.15, 1.1.16, 1.9.25, 1.20.16, 1.23.2, 1.23.3, 1.23.5, 1.23.11 - 1.23.13, 1.31, 1.32, 1.41 (крім 1.41.11, 1.41.15, 1.41.18, 1.41.19, 1.41.21, 1.41.23, 1.41.37, 1.41.38, 1.41.40 – 1.41.43, 1.41.45, 1.41.47), 1.44, 1.49, 1.52, 1.56.3, 1.56.6 - 1.56.9, 1.63.3, 1.63.4, 1.76.2.4, 1.76.3, 1.76.8, 1.80, 1.100.3, 1.100.5, 1.100.6, 1.101 (крім 1.101.3, 1.101.4), 1.107.4, 1.108.1 </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17.1.Відділ справляння податків з фізичних осіб</w:t>
            </w:r>
          </w:p>
        </w:tc>
        <w:tc>
          <w:tcPr>
            <w:tcW w:w="720" w:type="dxa"/>
          </w:tcPr>
          <w:p w:rsidR="0083272E" w:rsidRPr="000D4B90" w:rsidRDefault="0083272E" w:rsidP="006872F0">
            <w:pPr>
              <w:pStyle w:val="afb"/>
              <w:keepNext/>
              <w:widowControl w:val="0"/>
            </w:pPr>
            <w:r w:rsidRPr="000D4B90">
              <w:t>22</w:t>
            </w:r>
          </w:p>
        </w:tc>
      </w:tr>
      <w:tr w:rsidR="0083272E" w:rsidRPr="00C24B41">
        <w:tc>
          <w:tcPr>
            <w:tcW w:w="8363" w:type="dxa"/>
          </w:tcPr>
          <w:p w:rsidR="0083272E" w:rsidRPr="000D4B90" w:rsidRDefault="0083272E" w:rsidP="006872F0">
            <w:pPr>
              <w:pStyle w:val="afb"/>
              <w:keepNext/>
              <w:widowControl w:val="0"/>
            </w:pPr>
            <w:r w:rsidRPr="000D4B90">
              <w:t>17.2.Відділ документальних перевірок</w:t>
            </w:r>
          </w:p>
        </w:tc>
        <w:tc>
          <w:tcPr>
            <w:tcW w:w="720" w:type="dxa"/>
          </w:tcPr>
          <w:p w:rsidR="0083272E" w:rsidRPr="000D4B90" w:rsidRDefault="0083272E" w:rsidP="006872F0">
            <w:pPr>
              <w:pStyle w:val="afb"/>
              <w:keepNext/>
              <w:widowControl w:val="0"/>
            </w:pPr>
            <w:r w:rsidRPr="000D4B90">
              <w:t>15</w:t>
            </w:r>
          </w:p>
        </w:tc>
      </w:tr>
      <w:tr w:rsidR="0083272E" w:rsidRPr="00C24B41">
        <w:tc>
          <w:tcPr>
            <w:tcW w:w="8363" w:type="dxa"/>
          </w:tcPr>
          <w:p w:rsidR="0083272E" w:rsidRPr="000D4B90" w:rsidRDefault="0083272E" w:rsidP="006872F0">
            <w:pPr>
              <w:pStyle w:val="afb"/>
              <w:keepNext/>
              <w:widowControl w:val="0"/>
            </w:pPr>
            <w:r w:rsidRPr="000D4B90">
              <w:t>19. Відділ (сектор) обліку та звітності</w:t>
            </w:r>
          </w:p>
        </w:tc>
        <w:tc>
          <w:tcPr>
            <w:tcW w:w="720" w:type="dxa"/>
          </w:tcPr>
          <w:p w:rsidR="0083272E" w:rsidRPr="000D4B90" w:rsidRDefault="0083272E" w:rsidP="006872F0">
            <w:pPr>
              <w:pStyle w:val="afb"/>
              <w:keepNext/>
              <w:widowControl w:val="0"/>
            </w:pPr>
            <w:r w:rsidRPr="000D4B90">
              <w:t>14</w:t>
            </w:r>
          </w:p>
        </w:tc>
      </w:tr>
      <w:tr w:rsidR="0083272E" w:rsidRPr="00C24B41">
        <w:tc>
          <w:tcPr>
            <w:tcW w:w="8363" w:type="dxa"/>
          </w:tcPr>
          <w:p w:rsidR="0083272E" w:rsidRPr="000D4B90" w:rsidRDefault="0083272E" w:rsidP="006872F0">
            <w:pPr>
              <w:pStyle w:val="afb"/>
              <w:keepNext/>
              <w:widowControl w:val="0"/>
            </w:pPr>
            <w:r w:rsidRPr="000D4B90">
              <w:t xml:space="preserve">Функції: 1.1.2, 1.1.8, 1.1.15, 1.1.16, 1.9.25, 1.20.16, 1.41.6, 1.41.12, 1.41.15, 1.41.44, 1.53, 1.55, 1.56, 1.75.3.2, 1.79.2, 1.79.7, 1.80, 1.100.3, 1.100.5, 1.100.6, 1.101 (крім 1.101.3, 1.101.4), 1.108.1 </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20. Відділ (сектор) прогнозування та аналізу податкових надходжень</w:t>
            </w:r>
          </w:p>
        </w:tc>
        <w:tc>
          <w:tcPr>
            <w:tcW w:w="720" w:type="dxa"/>
          </w:tcPr>
          <w:p w:rsidR="0083272E" w:rsidRPr="000D4B90" w:rsidRDefault="0083272E" w:rsidP="006872F0">
            <w:pPr>
              <w:pStyle w:val="afb"/>
              <w:keepNext/>
              <w:widowControl w:val="0"/>
            </w:pPr>
            <w:r w:rsidRPr="000D4B90">
              <w:t>5</w:t>
            </w:r>
          </w:p>
        </w:tc>
      </w:tr>
      <w:tr w:rsidR="0083272E" w:rsidRPr="00C24B41">
        <w:tc>
          <w:tcPr>
            <w:tcW w:w="8363" w:type="dxa"/>
          </w:tcPr>
          <w:p w:rsidR="0083272E" w:rsidRPr="000D4B90" w:rsidRDefault="0083272E" w:rsidP="006872F0">
            <w:pPr>
              <w:pStyle w:val="afb"/>
              <w:keepNext/>
              <w:widowControl w:val="0"/>
            </w:pPr>
            <w:r w:rsidRPr="000D4B90">
              <w:t xml:space="preserve">Функції: 1.1.2, 1.1.8, 1.1.15, 1.1.16, 1.9.25, 1.41.6, 1.41.44, 1.58, 1.63.2 - 1.63.4, 1.80, 1.100.3, 1.100.5, 1.100.6, 1.101 (крім 1.101.3, 1.101.4), 1.108.1 </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23. Управління (відділ) контрольно-перевірочної роботи</w:t>
            </w:r>
          </w:p>
        </w:tc>
        <w:tc>
          <w:tcPr>
            <w:tcW w:w="720" w:type="dxa"/>
          </w:tcPr>
          <w:p w:rsidR="0083272E" w:rsidRPr="000D4B90" w:rsidRDefault="0083272E" w:rsidP="006872F0">
            <w:pPr>
              <w:pStyle w:val="afb"/>
              <w:keepNext/>
              <w:widowControl w:val="0"/>
            </w:pPr>
            <w:r w:rsidRPr="000D4B90">
              <w:t>56</w:t>
            </w:r>
          </w:p>
        </w:tc>
      </w:tr>
      <w:tr w:rsidR="0083272E" w:rsidRPr="00C24B41">
        <w:tc>
          <w:tcPr>
            <w:tcW w:w="8363" w:type="dxa"/>
          </w:tcPr>
          <w:p w:rsidR="0083272E" w:rsidRPr="000D4B90" w:rsidRDefault="0083272E" w:rsidP="006872F0">
            <w:pPr>
              <w:pStyle w:val="afb"/>
              <w:keepNext/>
              <w:widowControl w:val="0"/>
            </w:pPr>
            <w:r w:rsidRPr="000D4B90">
              <w:t>Функції: 1.1.2, 1.1.8, 1.1.15, 1.1.16, 1.6.10, 1.9.25, 1.20.16, 1.23.5, 1.23.13, 1.28.11, 1.32 - 1.37, 1.41.4 – 1.41.10, 1.41.12, 1.41.13, 1.41.17, 1.41.20, 1.41.22, 1.41.24 – 1.41.28, 1.41.30 – 1.41.36, 1.41.39, 1.41.44, 1.41.46 – 1.41.52, 1.47, 1.49, 1.50, 1.52, 1.56.6, 1.63, 1.80, 1.100.3, 1.100.5, 1.100.6, 1.101 (крім 1.101.3, 1.101.4), 1.107.4, 1.108.1</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23.1.Відділ документальних перевірок суб’єктів господарської діяльності – юридичних осіб</w:t>
            </w:r>
          </w:p>
        </w:tc>
        <w:tc>
          <w:tcPr>
            <w:tcW w:w="720" w:type="dxa"/>
          </w:tcPr>
          <w:p w:rsidR="0083272E" w:rsidRPr="000D4B90" w:rsidRDefault="0083272E" w:rsidP="006872F0">
            <w:pPr>
              <w:pStyle w:val="afb"/>
              <w:keepNext/>
              <w:widowControl w:val="0"/>
            </w:pPr>
            <w:r w:rsidRPr="000D4B90">
              <w:t>16</w:t>
            </w:r>
          </w:p>
        </w:tc>
      </w:tr>
      <w:tr w:rsidR="0083272E" w:rsidRPr="00C24B41">
        <w:tc>
          <w:tcPr>
            <w:tcW w:w="8363" w:type="dxa"/>
          </w:tcPr>
          <w:p w:rsidR="0083272E" w:rsidRPr="000D4B90" w:rsidRDefault="0083272E" w:rsidP="006872F0">
            <w:pPr>
              <w:pStyle w:val="afb"/>
              <w:keepNext/>
              <w:widowControl w:val="0"/>
            </w:pPr>
            <w:r w:rsidRPr="000D4B90">
              <w:t>23.2.Відділ перевірки відшкодування податку на додану вартість</w:t>
            </w:r>
          </w:p>
        </w:tc>
        <w:tc>
          <w:tcPr>
            <w:tcW w:w="720" w:type="dxa"/>
          </w:tcPr>
          <w:p w:rsidR="0083272E" w:rsidRPr="000D4B90" w:rsidRDefault="0083272E" w:rsidP="006872F0">
            <w:pPr>
              <w:pStyle w:val="afb"/>
              <w:keepNext/>
              <w:widowControl w:val="0"/>
            </w:pPr>
            <w:r w:rsidRPr="000D4B90">
              <w:t>12</w:t>
            </w:r>
          </w:p>
        </w:tc>
      </w:tr>
      <w:tr w:rsidR="0083272E" w:rsidRPr="00C24B41">
        <w:tc>
          <w:tcPr>
            <w:tcW w:w="8363" w:type="dxa"/>
          </w:tcPr>
          <w:p w:rsidR="0083272E" w:rsidRPr="000D4B90" w:rsidRDefault="0083272E" w:rsidP="006872F0">
            <w:pPr>
              <w:pStyle w:val="afb"/>
              <w:keepNext/>
              <w:widowControl w:val="0"/>
            </w:pPr>
            <w:r w:rsidRPr="000D4B90">
              <w:t>23.3.Відділ оперативного контролю</w:t>
            </w:r>
          </w:p>
        </w:tc>
        <w:tc>
          <w:tcPr>
            <w:tcW w:w="720" w:type="dxa"/>
          </w:tcPr>
          <w:p w:rsidR="0083272E" w:rsidRPr="000D4B90" w:rsidRDefault="0083272E" w:rsidP="006872F0">
            <w:pPr>
              <w:pStyle w:val="afb"/>
              <w:keepNext/>
              <w:widowControl w:val="0"/>
            </w:pPr>
            <w:r w:rsidRPr="000D4B90">
              <w:t>7</w:t>
            </w:r>
          </w:p>
        </w:tc>
      </w:tr>
      <w:tr w:rsidR="0083272E" w:rsidRPr="00C24B41">
        <w:tc>
          <w:tcPr>
            <w:tcW w:w="8363" w:type="dxa"/>
          </w:tcPr>
          <w:p w:rsidR="0083272E" w:rsidRPr="000D4B90" w:rsidRDefault="0083272E" w:rsidP="006872F0">
            <w:pPr>
              <w:pStyle w:val="afb"/>
              <w:keepNext/>
              <w:widowControl w:val="0"/>
            </w:pPr>
            <w:r w:rsidRPr="000D4B90">
              <w:t>23.3.1. Сектор по контролю за збитковими (малоприбутковими) підприємствами</w:t>
            </w:r>
          </w:p>
        </w:tc>
        <w:tc>
          <w:tcPr>
            <w:tcW w:w="720" w:type="dxa"/>
          </w:tcPr>
          <w:p w:rsidR="0083272E" w:rsidRPr="000D4B90" w:rsidRDefault="0083272E" w:rsidP="006872F0">
            <w:pPr>
              <w:pStyle w:val="afb"/>
              <w:keepNext/>
              <w:widowControl w:val="0"/>
            </w:pPr>
            <w:r w:rsidRPr="000D4B90">
              <w:t>6</w:t>
            </w:r>
          </w:p>
        </w:tc>
      </w:tr>
      <w:tr w:rsidR="0083272E" w:rsidRPr="00C24B41">
        <w:tc>
          <w:tcPr>
            <w:tcW w:w="8363" w:type="dxa"/>
          </w:tcPr>
          <w:p w:rsidR="0083272E" w:rsidRPr="000D4B90" w:rsidRDefault="0083272E" w:rsidP="006872F0">
            <w:pPr>
              <w:pStyle w:val="afb"/>
              <w:keepNext/>
              <w:widowControl w:val="0"/>
            </w:pPr>
            <w:r w:rsidRPr="000D4B90">
              <w:t>23.4.Відділ по контролю у сфері ЗЕД</w:t>
            </w:r>
          </w:p>
        </w:tc>
        <w:tc>
          <w:tcPr>
            <w:tcW w:w="720" w:type="dxa"/>
          </w:tcPr>
          <w:p w:rsidR="0083272E" w:rsidRPr="000D4B90" w:rsidRDefault="0083272E" w:rsidP="006872F0">
            <w:pPr>
              <w:pStyle w:val="afb"/>
              <w:keepNext/>
              <w:widowControl w:val="0"/>
            </w:pPr>
            <w:r w:rsidRPr="000D4B90">
              <w:t>8</w:t>
            </w:r>
          </w:p>
        </w:tc>
      </w:tr>
      <w:tr w:rsidR="0083272E" w:rsidRPr="00C24B41">
        <w:tc>
          <w:tcPr>
            <w:tcW w:w="8363" w:type="dxa"/>
          </w:tcPr>
          <w:p w:rsidR="0083272E" w:rsidRPr="000D4B90" w:rsidRDefault="0083272E" w:rsidP="006872F0">
            <w:pPr>
              <w:pStyle w:val="afb"/>
              <w:keepNext/>
              <w:widowControl w:val="0"/>
            </w:pPr>
            <w:r w:rsidRPr="000D4B90">
              <w:t>23.5.Відділ перевірок фінансових установ</w:t>
            </w:r>
          </w:p>
        </w:tc>
        <w:tc>
          <w:tcPr>
            <w:tcW w:w="720" w:type="dxa"/>
          </w:tcPr>
          <w:p w:rsidR="0083272E" w:rsidRPr="000D4B90" w:rsidRDefault="0083272E" w:rsidP="006872F0">
            <w:pPr>
              <w:pStyle w:val="afb"/>
              <w:keepNext/>
              <w:widowControl w:val="0"/>
            </w:pPr>
            <w:r w:rsidRPr="000D4B90">
              <w:t>8</w:t>
            </w:r>
          </w:p>
        </w:tc>
      </w:tr>
      <w:tr w:rsidR="0083272E" w:rsidRPr="00C24B41">
        <w:tc>
          <w:tcPr>
            <w:tcW w:w="8363" w:type="dxa"/>
          </w:tcPr>
          <w:p w:rsidR="0083272E" w:rsidRPr="000D4B90" w:rsidRDefault="0083272E" w:rsidP="006872F0">
            <w:pPr>
              <w:pStyle w:val="afb"/>
              <w:keepNext/>
              <w:widowControl w:val="0"/>
            </w:pPr>
            <w:r w:rsidRPr="000D4B90">
              <w:t>24. Управління (відділ) забезпечення податкових зобов’язань</w:t>
            </w:r>
          </w:p>
        </w:tc>
        <w:tc>
          <w:tcPr>
            <w:tcW w:w="720" w:type="dxa"/>
          </w:tcPr>
          <w:p w:rsidR="0083272E" w:rsidRPr="000D4B90" w:rsidRDefault="0083272E" w:rsidP="006872F0">
            <w:pPr>
              <w:pStyle w:val="afb"/>
              <w:keepNext/>
              <w:widowControl w:val="0"/>
            </w:pPr>
            <w:r w:rsidRPr="000D4B90">
              <w:t>17</w:t>
            </w:r>
          </w:p>
        </w:tc>
      </w:tr>
      <w:tr w:rsidR="0083272E" w:rsidRPr="00C24B41">
        <w:tc>
          <w:tcPr>
            <w:tcW w:w="8363" w:type="dxa"/>
          </w:tcPr>
          <w:p w:rsidR="0083272E" w:rsidRPr="000D4B90" w:rsidRDefault="0083272E" w:rsidP="006872F0">
            <w:pPr>
              <w:pStyle w:val="afb"/>
              <w:keepNext/>
              <w:widowControl w:val="0"/>
            </w:pPr>
            <w:r w:rsidRPr="000D4B90">
              <w:t xml:space="preserve">Функції: 1.1.2, 1.1.8, 1.1.15, 1.1.16, 1.9.25, 1.20.16, 1.23.2, 1.23.3, 1.23.5, 1.23.11, 1.23.12, 1.38, 1.41.6, 1.41.11, 1.51, 1.56.7, 1.56.8, 1.80, 1.100.3, 1.100.5, 1.100.6, 1.101 (крім 1.101.3, 1.101.4), 1.108.1 </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24.1.Відділ стягнення коштів, майна</w:t>
            </w:r>
          </w:p>
        </w:tc>
        <w:tc>
          <w:tcPr>
            <w:tcW w:w="720" w:type="dxa"/>
          </w:tcPr>
          <w:p w:rsidR="0083272E" w:rsidRPr="000D4B90" w:rsidRDefault="0083272E" w:rsidP="006872F0">
            <w:pPr>
              <w:pStyle w:val="afb"/>
              <w:keepNext/>
              <w:widowControl w:val="0"/>
            </w:pPr>
            <w:r w:rsidRPr="000D4B90">
              <w:t>9</w:t>
            </w:r>
          </w:p>
        </w:tc>
      </w:tr>
      <w:tr w:rsidR="0083272E" w:rsidRPr="00C24B41">
        <w:tc>
          <w:tcPr>
            <w:tcW w:w="8363" w:type="dxa"/>
          </w:tcPr>
          <w:p w:rsidR="0083272E" w:rsidRPr="000D4B90" w:rsidRDefault="0083272E" w:rsidP="006872F0">
            <w:pPr>
              <w:pStyle w:val="afb"/>
              <w:keepNext/>
              <w:widowControl w:val="0"/>
            </w:pPr>
            <w:r w:rsidRPr="000D4B90">
              <w:t xml:space="preserve">24.2.Відділ планування та інформаційного забезпечення </w:t>
            </w:r>
          </w:p>
        </w:tc>
        <w:tc>
          <w:tcPr>
            <w:tcW w:w="720" w:type="dxa"/>
          </w:tcPr>
          <w:p w:rsidR="0083272E" w:rsidRPr="000D4B90" w:rsidRDefault="0083272E" w:rsidP="006872F0">
            <w:pPr>
              <w:pStyle w:val="afb"/>
              <w:keepNext/>
              <w:widowControl w:val="0"/>
            </w:pPr>
            <w:r w:rsidRPr="000D4B90">
              <w:t>5</w:t>
            </w:r>
          </w:p>
        </w:tc>
      </w:tr>
      <w:tr w:rsidR="0083272E" w:rsidRPr="00C24B41">
        <w:tc>
          <w:tcPr>
            <w:tcW w:w="8363" w:type="dxa"/>
          </w:tcPr>
          <w:p w:rsidR="0083272E" w:rsidRPr="000D4B90" w:rsidRDefault="0083272E" w:rsidP="006872F0">
            <w:pPr>
              <w:pStyle w:val="afb"/>
              <w:keepNext/>
              <w:widowControl w:val="0"/>
            </w:pPr>
            <w:r w:rsidRPr="000D4B90">
              <w:t>24.3.Відділ роботи з виявлення і розпорядження безхазяйним майном та майном, що переходить у власність держави</w:t>
            </w:r>
          </w:p>
        </w:tc>
        <w:tc>
          <w:tcPr>
            <w:tcW w:w="720" w:type="dxa"/>
          </w:tcPr>
          <w:p w:rsidR="0083272E" w:rsidRPr="000D4B90" w:rsidRDefault="0083272E" w:rsidP="006872F0">
            <w:pPr>
              <w:pStyle w:val="afb"/>
              <w:keepNext/>
              <w:widowControl w:val="0"/>
            </w:pPr>
            <w:r w:rsidRPr="000D4B90">
              <w:t>3</w:t>
            </w:r>
          </w:p>
        </w:tc>
      </w:tr>
      <w:tr w:rsidR="0083272E" w:rsidRPr="00C24B41">
        <w:tc>
          <w:tcPr>
            <w:tcW w:w="8363" w:type="dxa"/>
          </w:tcPr>
          <w:p w:rsidR="0083272E" w:rsidRPr="000D4B90" w:rsidRDefault="0083272E" w:rsidP="006872F0">
            <w:pPr>
              <w:pStyle w:val="afb"/>
              <w:keepNext/>
              <w:widowControl w:val="0"/>
            </w:pPr>
            <w:r w:rsidRPr="000D4B90">
              <w:t>25. Відділ (сектор) розгляду скарг платників податків</w:t>
            </w:r>
          </w:p>
        </w:tc>
        <w:tc>
          <w:tcPr>
            <w:tcW w:w="720" w:type="dxa"/>
          </w:tcPr>
          <w:p w:rsidR="0083272E" w:rsidRPr="000D4B90" w:rsidRDefault="0083272E" w:rsidP="006872F0">
            <w:pPr>
              <w:pStyle w:val="afb"/>
              <w:keepNext/>
              <w:widowControl w:val="0"/>
            </w:pPr>
            <w:r w:rsidRPr="000D4B90">
              <w:t>3</w:t>
            </w:r>
          </w:p>
        </w:tc>
      </w:tr>
      <w:tr w:rsidR="0083272E" w:rsidRPr="00C24B41">
        <w:tc>
          <w:tcPr>
            <w:tcW w:w="8363" w:type="dxa"/>
          </w:tcPr>
          <w:p w:rsidR="0083272E" w:rsidRPr="000D4B90" w:rsidRDefault="0083272E" w:rsidP="006872F0">
            <w:pPr>
              <w:pStyle w:val="afb"/>
              <w:keepNext/>
              <w:widowControl w:val="0"/>
            </w:pPr>
            <w:r w:rsidRPr="000D4B90">
              <w:t xml:space="preserve">Функції: 1.1.2, 1.1.8, 1.1.15, 1.1.16, 1.9.25, 1.20.16, 1.23, 1.80, 1.100.3, 1.100.5, 1.100.6, 1.101 (крім 1.101.3, 1.101.4), 1.108.1 </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26. Головний відділ (відділ) податкової міліції</w:t>
            </w:r>
          </w:p>
        </w:tc>
        <w:tc>
          <w:tcPr>
            <w:tcW w:w="720" w:type="dxa"/>
          </w:tcPr>
          <w:p w:rsidR="0083272E" w:rsidRPr="000D4B90" w:rsidRDefault="0083272E" w:rsidP="006872F0">
            <w:pPr>
              <w:pStyle w:val="afb"/>
              <w:keepNext/>
              <w:widowControl w:val="0"/>
            </w:pPr>
            <w:r w:rsidRPr="000D4B90">
              <w:t>72</w:t>
            </w:r>
          </w:p>
        </w:tc>
      </w:tr>
      <w:tr w:rsidR="0083272E" w:rsidRPr="00C24B41">
        <w:tc>
          <w:tcPr>
            <w:tcW w:w="8363" w:type="dxa"/>
          </w:tcPr>
          <w:p w:rsidR="0083272E" w:rsidRPr="000D4B90" w:rsidRDefault="0083272E" w:rsidP="006872F0">
            <w:pPr>
              <w:pStyle w:val="afb"/>
              <w:keepNext/>
              <w:widowControl w:val="0"/>
            </w:pPr>
            <w:r w:rsidRPr="000D4B90">
              <w:t xml:space="preserve">Функції: 1.1.2, 1.1.8, 1.1.15, 1.1.16, 1.6.7, 1.6.18, 1.9.25, 1.10, 1.20.16, 1.32, 1.38.15 – 1.38.22, 1.41.4 – 1.41.7, 1.41.9, 1.41.10, 1.41.12, 1.41.13, 1.41.17, 1.41.20, 1.41.22, 1.41.24 – 1.41.28, 1.41.30 – 1.41.36, 1.41.39, 1.41.44 – 1.41.52, 1.47.3, 1.47.11, 1.49.13, 1.50.1, 1.50.4, 1.50.11, 1.50.14, 1.51.1, 1.52, 1.64, 1.65, 1.67, 1.69, 1.74, 1.80, 1.89, 1.91, 1.100 - 1.102 (крім 1.102.9, 1.102.10), 1.107.2 - 1.107.4, 1.107.6, 1.108.1 </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28. Управління (відділ) автоматизації процесів оподаткування</w:t>
            </w:r>
          </w:p>
        </w:tc>
        <w:tc>
          <w:tcPr>
            <w:tcW w:w="720" w:type="dxa"/>
          </w:tcPr>
          <w:p w:rsidR="0083272E" w:rsidRPr="000D4B90" w:rsidRDefault="0083272E" w:rsidP="006872F0">
            <w:pPr>
              <w:pStyle w:val="afb"/>
              <w:keepNext/>
              <w:widowControl w:val="0"/>
            </w:pPr>
            <w:r w:rsidRPr="000D4B90">
              <w:t>28</w:t>
            </w:r>
          </w:p>
        </w:tc>
      </w:tr>
      <w:tr w:rsidR="0083272E" w:rsidRPr="00C24B41">
        <w:tc>
          <w:tcPr>
            <w:tcW w:w="8363" w:type="dxa"/>
          </w:tcPr>
          <w:p w:rsidR="0083272E" w:rsidRPr="000D4B90" w:rsidRDefault="0083272E" w:rsidP="006872F0">
            <w:pPr>
              <w:pStyle w:val="afb"/>
              <w:keepNext/>
              <w:widowControl w:val="0"/>
            </w:pPr>
            <w:r w:rsidRPr="000D4B90">
              <w:t>Функції: 1.1.2, 1.1.8, 1.1.15, 1.1.16, 1.6.1, 1.6.4, 1.9.25, 1.20.16, 1.41.12, 1.41.14, 1.41.18, 1.41.19, 1.41.21, 1.41.23, 1.41.25, 1.41.37, 1.41.38, 1.41.40 – 1.41.43, 1.75 (крім 1.75.3.2), 1.76 (крім 1.76.3, 1.76.4), 1.79 (крім 1.79.2, 1.79.7), 1.80, 1.82, 1.83, 1.94, 1.95, 1.100.3, 1.100.5, 1.100.6, 1.100.13, 1.101 (крім 1.101.3, 1.101.4), 1.106, 1.107 (крім 1.107.4), 1.108.1</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28.1.Відділ обліку платників податків</w:t>
            </w:r>
          </w:p>
        </w:tc>
        <w:tc>
          <w:tcPr>
            <w:tcW w:w="720" w:type="dxa"/>
          </w:tcPr>
          <w:p w:rsidR="0083272E" w:rsidRPr="000D4B90" w:rsidRDefault="0083272E" w:rsidP="006872F0">
            <w:pPr>
              <w:pStyle w:val="afb"/>
              <w:keepNext/>
              <w:widowControl w:val="0"/>
            </w:pPr>
            <w:r w:rsidRPr="000D4B90">
              <w:t>9</w:t>
            </w:r>
          </w:p>
        </w:tc>
      </w:tr>
      <w:tr w:rsidR="0083272E" w:rsidRPr="00C24B41">
        <w:tc>
          <w:tcPr>
            <w:tcW w:w="8363" w:type="dxa"/>
          </w:tcPr>
          <w:p w:rsidR="0083272E" w:rsidRPr="000D4B90" w:rsidRDefault="0083272E" w:rsidP="006872F0">
            <w:pPr>
              <w:pStyle w:val="afb"/>
              <w:keepNext/>
              <w:widowControl w:val="0"/>
            </w:pPr>
            <w:r w:rsidRPr="000D4B90">
              <w:t>28.2.Відділ обробки та введення податкових документів платників податків</w:t>
            </w:r>
          </w:p>
        </w:tc>
        <w:tc>
          <w:tcPr>
            <w:tcW w:w="720" w:type="dxa"/>
          </w:tcPr>
          <w:p w:rsidR="0083272E" w:rsidRPr="000D4B90" w:rsidRDefault="0083272E" w:rsidP="006872F0">
            <w:pPr>
              <w:pStyle w:val="afb"/>
              <w:keepNext/>
              <w:widowControl w:val="0"/>
            </w:pPr>
            <w:r w:rsidRPr="000D4B90">
              <w:t>9</w:t>
            </w:r>
          </w:p>
        </w:tc>
      </w:tr>
      <w:tr w:rsidR="0083272E" w:rsidRPr="00C24B41">
        <w:tc>
          <w:tcPr>
            <w:tcW w:w="8363" w:type="dxa"/>
          </w:tcPr>
          <w:p w:rsidR="0083272E" w:rsidRPr="000D4B90" w:rsidRDefault="0083272E" w:rsidP="006872F0">
            <w:pPr>
              <w:pStyle w:val="afb"/>
              <w:keepNext/>
              <w:widowControl w:val="0"/>
            </w:pPr>
            <w:r w:rsidRPr="000D4B90">
              <w:t>28.3.Відділ супроводження автоматизації процесів оподаткування</w:t>
            </w:r>
          </w:p>
        </w:tc>
        <w:tc>
          <w:tcPr>
            <w:tcW w:w="720" w:type="dxa"/>
          </w:tcPr>
          <w:p w:rsidR="0083272E" w:rsidRPr="000D4B90" w:rsidRDefault="0083272E" w:rsidP="006872F0">
            <w:pPr>
              <w:pStyle w:val="afb"/>
              <w:keepNext/>
              <w:widowControl w:val="0"/>
            </w:pPr>
            <w:r w:rsidRPr="000D4B90">
              <w:t>9</w:t>
            </w:r>
          </w:p>
        </w:tc>
      </w:tr>
      <w:tr w:rsidR="0083272E" w:rsidRPr="00C24B41">
        <w:tc>
          <w:tcPr>
            <w:tcW w:w="8363" w:type="dxa"/>
          </w:tcPr>
          <w:p w:rsidR="0083272E" w:rsidRPr="000D4B90" w:rsidRDefault="0083272E" w:rsidP="006872F0">
            <w:pPr>
              <w:pStyle w:val="afb"/>
              <w:keepNext/>
              <w:widowControl w:val="0"/>
            </w:pPr>
            <w:r w:rsidRPr="000D4B90">
              <w:t>31. Відділ по обслуговуванню платників податків</w:t>
            </w:r>
          </w:p>
        </w:tc>
        <w:tc>
          <w:tcPr>
            <w:tcW w:w="720" w:type="dxa"/>
          </w:tcPr>
          <w:p w:rsidR="0083272E" w:rsidRPr="000D4B90" w:rsidRDefault="0083272E" w:rsidP="006872F0">
            <w:pPr>
              <w:pStyle w:val="afb"/>
              <w:keepNext/>
              <w:widowControl w:val="0"/>
            </w:pPr>
            <w:r w:rsidRPr="000D4B90">
              <w:t>5</w:t>
            </w:r>
          </w:p>
        </w:tc>
      </w:tr>
      <w:tr w:rsidR="0083272E" w:rsidRPr="00C24B41">
        <w:tc>
          <w:tcPr>
            <w:tcW w:w="8363" w:type="dxa"/>
          </w:tcPr>
          <w:p w:rsidR="0083272E" w:rsidRPr="000D4B90" w:rsidRDefault="0083272E" w:rsidP="006872F0">
            <w:pPr>
              <w:pStyle w:val="afb"/>
              <w:keepNext/>
              <w:widowControl w:val="0"/>
            </w:pPr>
            <w:r w:rsidRPr="000D4B90">
              <w:t xml:space="preserve">Функції: 1.1.2, 1.1.8, 1.1.15, 1.1.16, 1.6.27, 1.6.28, 1.6.30, 1.9.25, 1.20 - 1.22, 1.41.50, 1.41.53, 1.80, 1.100.3, 1.100.5, 1.100.6, 1.101 (крім 1.101.3, 1.101.4), 1.108.1 </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83272E" w:rsidP="006872F0">
            <w:pPr>
              <w:pStyle w:val="afb"/>
              <w:keepNext/>
              <w:widowControl w:val="0"/>
            </w:pPr>
            <w:r w:rsidRPr="000D4B90">
              <w:t>32. Сектор взаємодії із засобами масової інформації та громадськістю</w:t>
            </w:r>
          </w:p>
        </w:tc>
        <w:tc>
          <w:tcPr>
            <w:tcW w:w="720" w:type="dxa"/>
          </w:tcPr>
          <w:p w:rsidR="0083272E" w:rsidRPr="000D4B90" w:rsidRDefault="0083272E" w:rsidP="006872F0">
            <w:pPr>
              <w:pStyle w:val="afb"/>
              <w:keepNext/>
              <w:widowControl w:val="0"/>
            </w:pPr>
            <w:r w:rsidRPr="000D4B90">
              <w:t>2</w:t>
            </w:r>
          </w:p>
        </w:tc>
      </w:tr>
      <w:tr w:rsidR="0083272E" w:rsidRPr="00C24B41">
        <w:tc>
          <w:tcPr>
            <w:tcW w:w="8363" w:type="dxa"/>
          </w:tcPr>
          <w:p w:rsidR="0083272E" w:rsidRPr="000D4B90" w:rsidRDefault="0083272E" w:rsidP="006872F0">
            <w:pPr>
              <w:pStyle w:val="afb"/>
              <w:keepNext/>
              <w:widowControl w:val="0"/>
            </w:pPr>
            <w:r w:rsidRPr="000D4B90">
              <w:t>Функції: 1.1.2, 1.1.8, 1.1.15, 1.1.16, 1.9.25, 1.19, 1.41.53, 1.80, 1.100.3, 1.100.5, 1.100.6, 1.101 (крім 1.101.3, 1.101.4), 1.108.1</w:t>
            </w:r>
          </w:p>
        </w:tc>
        <w:tc>
          <w:tcPr>
            <w:tcW w:w="720" w:type="dxa"/>
          </w:tcPr>
          <w:p w:rsidR="0083272E" w:rsidRPr="000D4B90" w:rsidRDefault="0083272E" w:rsidP="006872F0">
            <w:pPr>
              <w:pStyle w:val="afb"/>
              <w:keepNext/>
              <w:widowControl w:val="0"/>
            </w:pPr>
          </w:p>
        </w:tc>
      </w:tr>
      <w:tr w:rsidR="0083272E" w:rsidRPr="00C24B41">
        <w:tc>
          <w:tcPr>
            <w:tcW w:w="8363" w:type="dxa"/>
          </w:tcPr>
          <w:p w:rsidR="0083272E" w:rsidRPr="000D4B90" w:rsidRDefault="00C24B41" w:rsidP="006872F0">
            <w:pPr>
              <w:pStyle w:val="afb"/>
              <w:keepNext/>
              <w:widowControl w:val="0"/>
            </w:pPr>
            <w:r w:rsidRPr="000D4B90">
              <w:t xml:space="preserve"> </w:t>
            </w:r>
            <w:r w:rsidR="0083272E" w:rsidRPr="000D4B90">
              <w:t>Всього по ДПІ у м.Дніпродзержинську</w:t>
            </w:r>
          </w:p>
        </w:tc>
        <w:tc>
          <w:tcPr>
            <w:tcW w:w="720" w:type="dxa"/>
          </w:tcPr>
          <w:p w:rsidR="0083272E" w:rsidRPr="000D4B90" w:rsidRDefault="0083272E" w:rsidP="006872F0">
            <w:pPr>
              <w:pStyle w:val="afb"/>
              <w:keepNext/>
              <w:widowControl w:val="0"/>
            </w:pPr>
            <w:r w:rsidRPr="000D4B90">
              <w:t>310</w:t>
            </w:r>
          </w:p>
        </w:tc>
      </w:tr>
    </w:tbl>
    <w:p w:rsidR="0083272E" w:rsidRPr="00C24B41" w:rsidRDefault="006872F0" w:rsidP="006872F0">
      <w:pPr>
        <w:pStyle w:val="afa"/>
        <w:keepNext/>
        <w:widowControl w:val="0"/>
      </w:pPr>
      <w:r>
        <w:br w:type="page"/>
      </w:r>
      <w:r w:rsidR="0083272E" w:rsidRPr="00C24B41">
        <w:t>2.2 Організація обліку та звітності у системі оподаткування на</w:t>
      </w:r>
      <w:r w:rsidR="00490DA3">
        <w:rPr>
          <w:lang w:val="uk-UA"/>
        </w:rPr>
        <w:t xml:space="preserve"> </w:t>
      </w:r>
      <w:r w:rsidR="0083272E" w:rsidRPr="00C24B41">
        <w:t>районному рівні</w:t>
      </w:r>
    </w:p>
    <w:p w:rsidR="0083272E" w:rsidRPr="00C24B41" w:rsidRDefault="0083272E" w:rsidP="006872F0">
      <w:pPr>
        <w:pStyle w:val="afa"/>
        <w:keepNext/>
        <w:widowControl w:val="0"/>
      </w:pPr>
    </w:p>
    <w:p w:rsidR="00C24B41" w:rsidRDefault="0083272E" w:rsidP="006872F0">
      <w:pPr>
        <w:pStyle w:val="afa"/>
        <w:keepNext/>
        <w:widowControl w:val="0"/>
      </w:pPr>
      <w:r w:rsidRPr="00C24B41">
        <w:t>Інструкцією ДПА України [16, с.4] встановлюється порядок ведення органами державної податкової служби оперативного обліку податків і зборів (обов'язкових платежів), надходження яких контролюється органами державної податкової служби та які передбачені бюджетною класифікацією України за доходами до Державного бюджету України, місцевих бюджетів та державних цільових фондів, а також сум штрафних (фінансових) санкцій та пені, що застосовуються до підприємств, установ, організацій та громадян відповідно до чинного законодавства (далі - платежі до бюджету).</w:t>
      </w:r>
    </w:p>
    <w:p w:rsidR="00C24B41" w:rsidRDefault="0083272E" w:rsidP="006872F0">
      <w:pPr>
        <w:pStyle w:val="afa"/>
        <w:keepNext/>
        <w:widowControl w:val="0"/>
      </w:pPr>
      <w:r w:rsidRPr="00C24B41">
        <w:t>1. Рознесення даних з первинних документів про нарахування, зменшення, списання, відстрочення або розстрочення сплати сум податкових зобов'язань здійснюється структурними підрозділами органу державної податкової служби у такому порядку:</w:t>
      </w:r>
    </w:p>
    <w:p w:rsidR="00C24B41" w:rsidRDefault="0083272E" w:rsidP="006872F0">
      <w:pPr>
        <w:pStyle w:val="afa"/>
        <w:keepNext/>
        <w:widowControl w:val="0"/>
      </w:pPr>
      <w:r w:rsidRPr="00C24B41">
        <w:t>а). Документи, що підтверджують податкові зобов'язання, самостійно визначені платником, реєструються у структурному підрозділі, до функцій якого входить реєстрація зазначених документів, та з відміткою про реєстрацію направляються до підрозділів приймання та обробки податкової звітності, де розносяться до електронної бази податкової звітності і формуються у електронні і паперові реєстри. Електронні та паперові (2 примірники) реєстри нарахованих сум передаються підрозділам обліку і звітності для внесення даних (автоматизованого занесення) до карток особових рахунків платників податків. Після рознесення даних один примірник паперового реєстру повертається підрозділу, що його склав, з відміткою про повноту обліку сум у картках особових рахунків.</w:t>
      </w:r>
    </w:p>
    <w:p w:rsidR="00C24B41" w:rsidRDefault="0083272E" w:rsidP="006872F0">
      <w:pPr>
        <w:pStyle w:val="afa"/>
        <w:keepNext/>
        <w:widowControl w:val="0"/>
      </w:pPr>
      <w:r w:rsidRPr="00C24B41">
        <w:t>б). За документами, що підтверджують податкові зобов'язання, ховані (зменшені, списані) органом державної податкової служби, структурні підрозділи, які здійснюють розрахунок сум (донараховують суму) податкового зобов'язання, складають та направляють платнику податку в порядку, затвердженому наказом ДПА України, податкове повідомлення та реєструють його в електронному реєстрі податкових повідомлень. Після закінчення процедури адміністративного оскарження узгоджені податкові зобов'язання із зазначенням терміну сплати вносяться до карток особових рахунків платників податків. Одночасно до підрозділів обліку і звітності передається 2 примірники паперової копії витягу з реєстру. Після рознесення даних один екземпляр витягу з реєстру повертається підрозділу, що його склав, з відміткою про повноту обліку сум у картках особових рахунків.</w:t>
      </w:r>
    </w:p>
    <w:p w:rsidR="00C24B41" w:rsidRDefault="0083272E" w:rsidP="006872F0">
      <w:pPr>
        <w:pStyle w:val="afa"/>
        <w:keepNext/>
        <w:widowControl w:val="0"/>
      </w:pPr>
      <w:r w:rsidRPr="00C24B41">
        <w:t>в). Документи, що надходять від судових органів, реєструються у структурному підрозділі, до функцій якого входить реєстрація зазначених документів, та з відміткою про реєстрацію направляються до підрозділів приймання та обробки податкової звітності, де розносяться до електронної бази податкової звітності і формуються у електронні реєстри. Електронні реєстри нарахованих сум передаються підрозділам обліку і звітності для внесення нарахованих сум платежів до карток особових рахунків платників податків. Одночасно до підрозділів обліку і звітності передається 2 примірники паперової копії реєстру. Після рознесення даних один примірник реєстру повертається підрозділу, що його склав, з відміткою про повноту обліку сум у картках особових рахунків.</w:t>
      </w:r>
    </w:p>
    <w:p w:rsidR="00C24B41" w:rsidRDefault="0083272E" w:rsidP="006872F0">
      <w:pPr>
        <w:pStyle w:val="afa"/>
        <w:keepNext/>
        <w:widowControl w:val="0"/>
      </w:pPr>
      <w:r w:rsidRPr="00C24B41">
        <w:t>г). Документи, що є підставою для відстрочення або розстрочення сплати податкових зобов'язань, реєструються у структурному підрозділі, до функцій якого входить реєстрація зазначених документів, та з відміткою про реєстрацію передаються до підрозділів стягнення податкового боргу для подальшого оформлення відстрочення або розстрочення сплати податкових зобов'язань. Відомості щодо укладеного договору про розстрочення (відстрочення) вносяться до журналу, та автоматично вносяться до картки особового рахунку платника.</w:t>
      </w:r>
    </w:p>
    <w:p w:rsidR="00C24B41" w:rsidRDefault="0083272E" w:rsidP="006872F0">
      <w:pPr>
        <w:pStyle w:val="afa"/>
        <w:keepNext/>
        <w:widowControl w:val="0"/>
      </w:pPr>
      <w:r w:rsidRPr="00C24B41">
        <w:t>Після цього паперовий витяг з журналу передається підрозділу обліку і звітності для проведення звірення повноти та правильності відображення розстрочених (відстрочених) сум у картках особових рахунків.</w:t>
      </w:r>
    </w:p>
    <w:p w:rsidR="00C24B41" w:rsidRDefault="0083272E" w:rsidP="006872F0">
      <w:pPr>
        <w:pStyle w:val="afa"/>
        <w:keepNext/>
        <w:widowControl w:val="0"/>
      </w:pPr>
      <w:r w:rsidRPr="00C24B41">
        <w:t>д.). Документи, передбачені процедурою апеляції та податкового компромісу, є підставою для обліку податкових зобов'язань лише після їх узгодження з платником.</w:t>
      </w:r>
    </w:p>
    <w:p w:rsidR="00C24B41" w:rsidRDefault="0083272E" w:rsidP="006872F0">
      <w:pPr>
        <w:pStyle w:val="afa"/>
        <w:keepNext/>
        <w:widowControl w:val="0"/>
      </w:pPr>
      <w:r w:rsidRPr="00C24B41">
        <w:t>е). Документи, передбачені процедурою банкрутства, введення (припинення) мораторію, реєструються у структурному підрозділі, до функцій якого входить реєстрація зазначених документів, та передаються до підрозділів, що супроводжують процедуру банкрутства, введення (припинення) мораторію, для підготовки переліку проведення операцій, які підлягають виконанню згідно з цим документом, із зазначенням термінів виконання. Підготовлений перелік направляється до структурного підрозділу виконавців проведення операцій (наприклад, припинення нарахування штрафів, прощення, списання, реструктуризація податкового боргу, списання безнадійної заборгованості), у тому числі і до підрозділів обліку і звітності (припинення нарахування пені).</w:t>
      </w:r>
    </w:p>
    <w:p w:rsidR="00C24B41" w:rsidRDefault="0083272E" w:rsidP="006872F0">
      <w:pPr>
        <w:pStyle w:val="afa"/>
        <w:keepNext/>
        <w:widowControl w:val="0"/>
      </w:pPr>
      <w:r w:rsidRPr="00C24B41">
        <w:t>ж). При укладанні мирових угод облік відстрочок та розстрочок здійснюється у порядку, зазначеному у п. 3.4 цієї Інструкції. Списання боргу проводиться у графі "Списано" зворотного боку картки особового рахунку платника.</w:t>
      </w:r>
    </w:p>
    <w:p w:rsidR="00C24B41" w:rsidRDefault="0083272E" w:rsidP="006872F0">
      <w:pPr>
        <w:pStyle w:val="afa"/>
        <w:keepNext/>
        <w:widowControl w:val="0"/>
      </w:pPr>
      <w:r w:rsidRPr="00C24B41">
        <w:t>2. Документами, що підтверджують погашення платником податкових зобов'язань, є:</w:t>
      </w:r>
    </w:p>
    <w:p w:rsidR="00C24B41" w:rsidRDefault="0083272E" w:rsidP="006872F0">
      <w:pPr>
        <w:pStyle w:val="afa"/>
        <w:keepNext/>
        <w:widowControl w:val="0"/>
      </w:pPr>
      <w:r w:rsidRPr="00C24B41">
        <w:t>а). Одержані від органів Державного казначейства України:</w:t>
      </w:r>
    </w:p>
    <w:p w:rsidR="00C24B41" w:rsidRDefault="0083272E" w:rsidP="006872F0">
      <w:pPr>
        <w:pStyle w:val="afa"/>
        <w:keepNext/>
        <w:widowControl w:val="0"/>
      </w:pPr>
      <w:r w:rsidRPr="00C24B41">
        <w:t>- відомості про зарахування та повернення коштів з аналітичних рахунків за доходами у вигляді електронних документів - технологічних файлів;</w:t>
      </w:r>
    </w:p>
    <w:p w:rsidR="00C24B41" w:rsidRDefault="0083272E" w:rsidP="006872F0">
      <w:pPr>
        <w:pStyle w:val="afa"/>
        <w:keepNext/>
        <w:widowControl w:val="0"/>
      </w:pPr>
      <w:r w:rsidRPr="00C24B41">
        <w:t>- звіти про виконання державного бюджету за доходами в розрізі районних відділень за видами надходжень в електронному вигляді;</w:t>
      </w:r>
    </w:p>
    <w:p w:rsidR="00C24B41" w:rsidRDefault="0083272E" w:rsidP="006872F0">
      <w:pPr>
        <w:pStyle w:val="afa"/>
        <w:keepNext/>
        <w:widowControl w:val="0"/>
      </w:pPr>
      <w:r w:rsidRPr="00C24B41">
        <w:t>- відомість N 2 розподілу платежів до бюджету, які надійшли на рахунок 3311, в електронному вигляді та її паперова копія;</w:t>
      </w:r>
    </w:p>
    <w:p w:rsidR="00C24B41" w:rsidRDefault="0083272E" w:rsidP="006872F0">
      <w:pPr>
        <w:pStyle w:val="afa"/>
        <w:keepNext/>
        <w:widowControl w:val="0"/>
      </w:pPr>
      <w:r w:rsidRPr="00C24B41">
        <w:t>- відомість N 2м розподілу платежів до бюджету, які надійшли на рахунок 3411, в електронному вигляді та її паперова копія;</w:t>
      </w:r>
    </w:p>
    <w:p w:rsidR="00C24B41" w:rsidRDefault="0083272E" w:rsidP="006872F0">
      <w:pPr>
        <w:pStyle w:val="afa"/>
        <w:keepNext/>
        <w:widowControl w:val="0"/>
      </w:pPr>
      <w:r w:rsidRPr="00C24B41">
        <w:t>- виписки з рахунків у вигляді електронного реєстру розрахункових документів та їх паперові копії;</w:t>
      </w:r>
    </w:p>
    <w:p w:rsidR="00C24B41" w:rsidRDefault="0083272E" w:rsidP="006872F0">
      <w:pPr>
        <w:pStyle w:val="afa"/>
        <w:keepNext/>
        <w:widowControl w:val="0"/>
      </w:pPr>
      <w:r w:rsidRPr="00C24B41">
        <w:t>- корінець прибуткового документа ("повідомлення") про приймання установою банку платежів до державного бюджету готівкою;</w:t>
      </w:r>
    </w:p>
    <w:p w:rsidR="00C24B41" w:rsidRDefault="0083272E" w:rsidP="006872F0">
      <w:pPr>
        <w:pStyle w:val="afa"/>
        <w:keepNext/>
        <w:widowControl w:val="0"/>
      </w:pPr>
      <w:r w:rsidRPr="00C24B41">
        <w:t>- копії квитанцій (за формами N 10 та N 24), виданих органами місцевого самоврядування платникам податків за платежами до державного бюджету, разом з описом до них.</w:t>
      </w:r>
    </w:p>
    <w:p w:rsidR="00C24B41" w:rsidRDefault="0083272E" w:rsidP="006872F0">
      <w:pPr>
        <w:pStyle w:val="afa"/>
        <w:keepNext/>
        <w:widowControl w:val="0"/>
      </w:pPr>
      <w:r w:rsidRPr="00C24B41">
        <w:t>б). Одержані від фінансових органів:</w:t>
      </w:r>
    </w:p>
    <w:p w:rsidR="00C24B41" w:rsidRDefault="0083272E" w:rsidP="006872F0">
      <w:pPr>
        <w:pStyle w:val="afa"/>
        <w:keepNext/>
        <w:widowControl w:val="0"/>
      </w:pPr>
      <w:r w:rsidRPr="00C24B41">
        <w:t>- реєстр розрахункових документів про сплату платежів до місцевого бюджету;</w:t>
      </w:r>
    </w:p>
    <w:p w:rsidR="00C24B41" w:rsidRDefault="0083272E" w:rsidP="006872F0">
      <w:pPr>
        <w:pStyle w:val="afa"/>
        <w:keepNext/>
        <w:widowControl w:val="0"/>
      </w:pPr>
      <w:r w:rsidRPr="00C24B41">
        <w:t>- копія відомостей про зарахування платежів до бюджету, про розподіл платежів між бюджетами, про повернення надміру сплачених або не відшкодованих сум;</w:t>
      </w:r>
    </w:p>
    <w:p w:rsidR="00C24B41" w:rsidRDefault="0083272E" w:rsidP="006872F0">
      <w:pPr>
        <w:pStyle w:val="afa"/>
        <w:keepNext/>
        <w:widowControl w:val="0"/>
      </w:pPr>
      <w:r w:rsidRPr="00C24B41">
        <w:t>- копія розрахункових документів про сплату платежів до місцевого бюджету за безготівковим розрахунком;</w:t>
      </w:r>
    </w:p>
    <w:p w:rsidR="00C24B41" w:rsidRDefault="0083272E" w:rsidP="006872F0">
      <w:pPr>
        <w:pStyle w:val="afa"/>
        <w:keepNext/>
        <w:widowControl w:val="0"/>
      </w:pPr>
      <w:r w:rsidRPr="00C24B41">
        <w:t>- довідка про суми надходжень до місцевого бюджету за видами платежів;</w:t>
      </w:r>
    </w:p>
    <w:p w:rsidR="00C24B41" w:rsidRDefault="0083272E" w:rsidP="006872F0">
      <w:pPr>
        <w:pStyle w:val="afa"/>
        <w:keepNext/>
        <w:widowControl w:val="0"/>
      </w:pPr>
      <w:r w:rsidRPr="00C24B41">
        <w:t>- корінець прибуткового документа ("повідомлення") про приймання установою банку платежів до місцевого бюджету готівкою;</w:t>
      </w:r>
    </w:p>
    <w:p w:rsidR="00C24B41" w:rsidRDefault="0083272E" w:rsidP="006872F0">
      <w:pPr>
        <w:pStyle w:val="afa"/>
        <w:keepNext/>
        <w:widowControl w:val="0"/>
      </w:pPr>
      <w:r w:rsidRPr="00C24B41">
        <w:t>- копії квитанцій (за формами N 10 та N 24), виданих органами місцевого самоврядування платникам податків за платежами до місцевого бюджету, разом з описом до них.</w:t>
      </w:r>
    </w:p>
    <w:p w:rsidR="00C24B41" w:rsidRDefault="0083272E" w:rsidP="006872F0">
      <w:pPr>
        <w:pStyle w:val="afa"/>
        <w:keepNext/>
        <w:widowControl w:val="0"/>
      </w:pPr>
      <w:r w:rsidRPr="00C24B41">
        <w:t>в). Одержані Державною податковою адміністрацією України від Державного казначейства України:</w:t>
      </w:r>
    </w:p>
    <w:p w:rsidR="00C24B41" w:rsidRDefault="0083272E" w:rsidP="006872F0">
      <w:pPr>
        <w:pStyle w:val="afa"/>
        <w:keepNext/>
        <w:widowControl w:val="0"/>
      </w:pPr>
      <w:r w:rsidRPr="00C24B41">
        <w:t>- відомості про зарахування та повернення коштів з аналітичних рахунків за доходами (центральний рівень) у вигляді електронних документів - технологічного файла;</w:t>
      </w:r>
    </w:p>
    <w:p w:rsidR="00C24B41" w:rsidRDefault="0083272E" w:rsidP="006872F0">
      <w:pPr>
        <w:pStyle w:val="afa"/>
        <w:keepNext/>
        <w:widowControl w:val="0"/>
      </w:pPr>
      <w:r w:rsidRPr="00C24B41">
        <w:t>- звіт про виконання державного бюджету за доходами в розрізі областей в електронному вигляді.</w:t>
      </w:r>
    </w:p>
    <w:p w:rsidR="00C24B41" w:rsidRDefault="0083272E" w:rsidP="006872F0">
      <w:pPr>
        <w:pStyle w:val="afa"/>
        <w:keepNext/>
        <w:widowControl w:val="0"/>
      </w:pPr>
      <w:r w:rsidRPr="00C24B41">
        <w:t>г). Копії квитанцій (за формами N 10 та N 24), які видані органом місцевого самоврядування платникам податків за платежами до бюджету, приймаються працівником підрозділу обліку, який звіряє відповідність сум, вказаних у копіях квитанцій, із сумами, зазначеними в описі до них та у копіях розрахункових документів про зарахування платежів до бюджету за відповідний період. Дані електронних реєстрів розносяться до особових рахунків платників у порядку, передбаченому АІС.</w:t>
      </w:r>
    </w:p>
    <w:p w:rsidR="00C24B41" w:rsidRDefault="0083272E" w:rsidP="006872F0">
      <w:pPr>
        <w:pStyle w:val="afa"/>
        <w:keepNext/>
        <w:widowControl w:val="0"/>
      </w:pPr>
      <w:r w:rsidRPr="00C24B41">
        <w:t>а). Порядок ведення особових рахунків платників</w:t>
      </w:r>
    </w:p>
    <w:p w:rsidR="00C24B41" w:rsidRDefault="0083272E" w:rsidP="006872F0">
      <w:pPr>
        <w:pStyle w:val="afa"/>
        <w:keepNext/>
        <w:widowControl w:val="0"/>
      </w:pPr>
      <w:r w:rsidRPr="00C24B41">
        <w:t>1. З метою обліку нарахованих і сплачених сум платежів до бюджету органами державної податкової служби на кожний поточний рік відкриваються особові рахунки за кожним платником та кожним видом платежу, які повинні сплачуватися такими платниками.</w:t>
      </w:r>
    </w:p>
    <w:p w:rsidR="00C24B41" w:rsidRDefault="0083272E" w:rsidP="006872F0">
      <w:pPr>
        <w:pStyle w:val="afa"/>
        <w:keepNext/>
        <w:widowControl w:val="0"/>
      </w:pPr>
      <w:r w:rsidRPr="00C24B41">
        <w:t>2. Картки особових рахунків відкриваються структурним підрозділом органу державної податкової служби (який, у межах своїх функціональних обов'язків, повинен відкрити особові рахунки) не пізніше першого робочого дня, наступного за днем одержання від структурних підрозділів органу державної податкової служби з обліку платників списків платників.</w:t>
      </w:r>
    </w:p>
    <w:p w:rsidR="00C24B41" w:rsidRDefault="0083272E" w:rsidP="006872F0">
      <w:pPr>
        <w:pStyle w:val="afa"/>
        <w:keepNext/>
        <w:widowControl w:val="0"/>
      </w:pPr>
      <w:r w:rsidRPr="00C24B41">
        <w:t>3. Номерами карток особових рахунків є:</w:t>
      </w:r>
    </w:p>
    <w:p w:rsidR="00C24B41" w:rsidRDefault="0083272E" w:rsidP="006872F0">
      <w:pPr>
        <w:pStyle w:val="afa"/>
        <w:keepNext/>
        <w:widowControl w:val="0"/>
      </w:pPr>
      <w:r w:rsidRPr="00C24B41">
        <w:t>- номери особових рахунків юридичних осіб - суб'єктів підприємницької діяльності, які відповідають ідентифікаційним кодам і які присвоюються платникам згідно з Положенням про Єдиний державний реєстр підприємств та організацій України, затвердженим постановою Кабінету Міністрів України від 22.01.96 N 118;</w:t>
      </w:r>
    </w:p>
    <w:p w:rsidR="00C24B41" w:rsidRDefault="0083272E" w:rsidP="006872F0">
      <w:pPr>
        <w:pStyle w:val="afa"/>
        <w:keepNext/>
        <w:widowControl w:val="0"/>
      </w:pPr>
      <w:r w:rsidRPr="00C24B41">
        <w:t>- номери особових рахунків фізичних осіб - суб'єктів підприємницької діяльності, які відповідають ідентифікаційним номерам і присвоюються платникам згідно з Законом України "Про Державний реєстр фізичних осіб - платників податків та інших обов'язкових платежів";</w:t>
      </w:r>
    </w:p>
    <w:p w:rsidR="00C24B41" w:rsidRDefault="0083272E" w:rsidP="006872F0">
      <w:pPr>
        <w:pStyle w:val="afa"/>
        <w:keepNext/>
        <w:widowControl w:val="0"/>
      </w:pPr>
      <w:r w:rsidRPr="00C24B41">
        <w:t>- номери особових рахунків підприємств, що проводять спільну підприємницьку діяльність і яким відкривають особові рахунки за додатковою ознакою, що відповідає реєстраційним (обліковим) номерам Тимчасового реєстру ДПА України.</w:t>
      </w:r>
    </w:p>
    <w:p w:rsidR="00C24B41" w:rsidRDefault="0083272E" w:rsidP="006872F0">
      <w:pPr>
        <w:pStyle w:val="afa"/>
        <w:keepNext/>
        <w:widowControl w:val="0"/>
      </w:pPr>
      <w:r w:rsidRPr="00C24B41">
        <w:t>4. Форма особових рахунків визначається порядком, що встановлюється для обліку платежів на підставі порядків адміністрування (справляння) такого платежу і є обов'язковою при відтворенні особового рахунку на екрані або його друкуванні засобами відповідного програмного забезпечення.</w:t>
      </w:r>
    </w:p>
    <w:p w:rsidR="00C24B41" w:rsidRDefault="0083272E" w:rsidP="006872F0">
      <w:pPr>
        <w:pStyle w:val="afa"/>
        <w:keepNext/>
        <w:widowControl w:val="0"/>
      </w:pPr>
      <w:r w:rsidRPr="00C24B41">
        <w:t>5. Відповідно до умов надходження платежів функціонують такі форми особових рахунків платників:</w:t>
      </w:r>
    </w:p>
    <w:p w:rsidR="00490DA3" w:rsidRDefault="00490DA3" w:rsidP="006872F0">
      <w:pPr>
        <w:pStyle w:val="afa"/>
        <w:keepNext/>
        <w:widowControl w:val="0"/>
        <w:rPr>
          <w:lang w:val="uk-UA"/>
        </w:rPr>
      </w:pPr>
    </w:p>
    <w:p w:rsidR="00C24B41" w:rsidRDefault="0083272E" w:rsidP="006872F0">
      <w:pPr>
        <w:pStyle w:val="afa"/>
        <w:keepNext/>
        <w:widowControl w:val="0"/>
      </w:pPr>
      <w:r w:rsidRPr="00C24B41">
        <w:t>Таблиця 2.3</w:t>
      </w:r>
    </w:p>
    <w:p w:rsidR="0083272E" w:rsidRPr="00C24B41" w:rsidRDefault="0083272E" w:rsidP="006872F0">
      <w:pPr>
        <w:pStyle w:val="afa"/>
        <w:keepNext/>
        <w:widowControl w:val="0"/>
      </w:pPr>
      <w:r w:rsidRPr="00C24B41">
        <w:t>Форми особових рахунків платників податків</w:t>
      </w:r>
    </w:p>
    <w:tbl>
      <w:tblPr>
        <w:tblW w:w="4739" w:type="pct"/>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707"/>
        <w:gridCol w:w="1724"/>
        <w:gridCol w:w="6641"/>
      </w:tblGrid>
      <w:tr w:rsidR="0083272E" w:rsidRPr="00C24B41">
        <w:tc>
          <w:tcPr>
            <w:tcW w:w="390" w:type="pct"/>
          </w:tcPr>
          <w:p w:rsidR="0083272E" w:rsidRPr="000D4B90" w:rsidRDefault="0083272E" w:rsidP="006872F0">
            <w:pPr>
              <w:pStyle w:val="afb"/>
              <w:keepNext/>
              <w:widowControl w:val="0"/>
            </w:pPr>
            <w:r w:rsidRPr="000D4B90">
              <w:t>N</w:t>
            </w:r>
            <w:r w:rsidR="00C24B41" w:rsidRPr="000D4B90">
              <w:t xml:space="preserve"> </w:t>
            </w:r>
            <w:r w:rsidRPr="000D4B90">
              <w:t>з/п</w:t>
            </w:r>
            <w:r w:rsidR="00C24B41" w:rsidRPr="000D4B90">
              <w:t xml:space="preserve"> </w:t>
            </w:r>
          </w:p>
        </w:tc>
        <w:tc>
          <w:tcPr>
            <w:tcW w:w="950" w:type="pct"/>
          </w:tcPr>
          <w:p w:rsidR="0083272E" w:rsidRPr="000D4B90" w:rsidRDefault="0083272E" w:rsidP="006872F0">
            <w:pPr>
              <w:pStyle w:val="afb"/>
              <w:keepNext/>
              <w:widowControl w:val="0"/>
            </w:pPr>
            <w:r w:rsidRPr="000D4B90">
              <w:t>Форма особового рахунку</w:t>
            </w:r>
            <w:r w:rsidR="00C24B41" w:rsidRPr="000D4B90">
              <w:t xml:space="preserve"> </w:t>
            </w:r>
          </w:p>
        </w:tc>
        <w:tc>
          <w:tcPr>
            <w:tcW w:w="3660" w:type="pct"/>
          </w:tcPr>
          <w:p w:rsidR="0083272E" w:rsidRPr="000D4B90" w:rsidRDefault="0083272E" w:rsidP="006872F0">
            <w:pPr>
              <w:pStyle w:val="afb"/>
              <w:keepNext/>
              <w:widowControl w:val="0"/>
            </w:pPr>
            <w:r w:rsidRPr="000D4B90">
              <w:t>Умови надходження платежу:</w:t>
            </w:r>
            <w:r w:rsidR="00C24B41" w:rsidRPr="000D4B90">
              <w:t xml:space="preserve"> </w:t>
            </w:r>
          </w:p>
        </w:tc>
      </w:tr>
      <w:tr w:rsidR="0083272E" w:rsidRPr="00C24B41">
        <w:tc>
          <w:tcPr>
            <w:tcW w:w="390" w:type="pct"/>
          </w:tcPr>
          <w:p w:rsidR="0083272E" w:rsidRPr="000D4B90" w:rsidRDefault="0083272E" w:rsidP="006872F0">
            <w:pPr>
              <w:pStyle w:val="afb"/>
              <w:keepNext/>
              <w:widowControl w:val="0"/>
            </w:pPr>
            <w:r w:rsidRPr="000D4B90">
              <w:t>1</w:t>
            </w:r>
            <w:r w:rsidR="00C24B41" w:rsidRPr="000D4B90">
              <w:t xml:space="preserve"> </w:t>
            </w:r>
          </w:p>
        </w:tc>
        <w:tc>
          <w:tcPr>
            <w:tcW w:w="950" w:type="pct"/>
          </w:tcPr>
          <w:p w:rsidR="0083272E" w:rsidRPr="000D4B90" w:rsidRDefault="0083272E" w:rsidP="006872F0">
            <w:pPr>
              <w:pStyle w:val="afb"/>
              <w:keepNext/>
              <w:widowControl w:val="0"/>
            </w:pPr>
            <w:r w:rsidRPr="000D4B90">
              <w:t>ф. N 3</w:t>
            </w:r>
            <w:r w:rsidR="00C24B41" w:rsidRPr="000D4B90">
              <w:t xml:space="preserve"> </w:t>
            </w:r>
          </w:p>
        </w:tc>
        <w:tc>
          <w:tcPr>
            <w:tcW w:w="3660" w:type="pct"/>
          </w:tcPr>
          <w:p w:rsidR="0083272E" w:rsidRPr="000D4B90" w:rsidRDefault="0083272E" w:rsidP="006872F0">
            <w:pPr>
              <w:pStyle w:val="afb"/>
              <w:keepNext/>
              <w:widowControl w:val="0"/>
            </w:pPr>
            <w:r w:rsidRPr="000D4B90">
              <w:t>для здійснення обліку платежів, що надходять авансовими внесками зі щомісячним перерахунком</w:t>
            </w:r>
            <w:r w:rsidR="00C24B41" w:rsidRPr="000D4B90">
              <w:t xml:space="preserve"> </w:t>
            </w:r>
          </w:p>
        </w:tc>
      </w:tr>
      <w:tr w:rsidR="0083272E" w:rsidRPr="00C24B41">
        <w:tc>
          <w:tcPr>
            <w:tcW w:w="390" w:type="pct"/>
          </w:tcPr>
          <w:p w:rsidR="0083272E" w:rsidRPr="000D4B90" w:rsidRDefault="0083272E" w:rsidP="006872F0">
            <w:pPr>
              <w:pStyle w:val="afb"/>
              <w:keepNext/>
              <w:widowControl w:val="0"/>
            </w:pPr>
            <w:r w:rsidRPr="000D4B90">
              <w:t>2</w:t>
            </w:r>
            <w:r w:rsidR="00C24B41" w:rsidRPr="000D4B90">
              <w:t xml:space="preserve"> </w:t>
            </w:r>
          </w:p>
        </w:tc>
        <w:tc>
          <w:tcPr>
            <w:tcW w:w="950" w:type="pct"/>
          </w:tcPr>
          <w:p w:rsidR="0083272E" w:rsidRPr="000D4B90" w:rsidRDefault="0083272E" w:rsidP="006872F0">
            <w:pPr>
              <w:pStyle w:val="afb"/>
              <w:keepNext/>
              <w:widowControl w:val="0"/>
            </w:pPr>
            <w:r w:rsidRPr="000D4B90">
              <w:t>ф. N 4</w:t>
            </w:r>
            <w:r w:rsidR="00C24B41" w:rsidRPr="000D4B90">
              <w:t xml:space="preserve"> </w:t>
            </w:r>
          </w:p>
        </w:tc>
        <w:tc>
          <w:tcPr>
            <w:tcW w:w="3660" w:type="pct"/>
          </w:tcPr>
          <w:p w:rsidR="0083272E" w:rsidRPr="000D4B90" w:rsidRDefault="0083272E" w:rsidP="006872F0">
            <w:pPr>
              <w:pStyle w:val="afb"/>
              <w:keepNext/>
              <w:widowControl w:val="0"/>
            </w:pPr>
            <w:r w:rsidRPr="000D4B90">
              <w:t>для здійснення обліку платежів, що надходять авансовими внесками із щоквартальним перерахунком</w:t>
            </w:r>
            <w:r w:rsidR="00C24B41" w:rsidRPr="000D4B90">
              <w:t xml:space="preserve"> </w:t>
            </w:r>
          </w:p>
        </w:tc>
      </w:tr>
      <w:tr w:rsidR="0083272E" w:rsidRPr="00C24B41">
        <w:tc>
          <w:tcPr>
            <w:tcW w:w="390" w:type="pct"/>
          </w:tcPr>
          <w:p w:rsidR="0083272E" w:rsidRPr="000D4B90" w:rsidRDefault="0083272E" w:rsidP="006872F0">
            <w:pPr>
              <w:pStyle w:val="afb"/>
              <w:keepNext/>
              <w:widowControl w:val="0"/>
            </w:pPr>
            <w:r w:rsidRPr="000D4B90">
              <w:t>3</w:t>
            </w:r>
            <w:r w:rsidR="00C24B41" w:rsidRPr="000D4B90">
              <w:t xml:space="preserve"> </w:t>
            </w:r>
          </w:p>
        </w:tc>
        <w:tc>
          <w:tcPr>
            <w:tcW w:w="950" w:type="pct"/>
          </w:tcPr>
          <w:p w:rsidR="0083272E" w:rsidRPr="000D4B90" w:rsidRDefault="0083272E" w:rsidP="006872F0">
            <w:pPr>
              <w:pStyle w:val="afb"/>
              <w:keepNext/>
              <w:widowControl w:val="0"/>
            </w:pPr>
            <w:r w:rsidRPr="000D4B90">
              <w:t>ф. N 6</w:t>
            </w:r>
            <w:r w:rsidR="00C24B41" w:rsidRPr="000D4B90">
              <w:t xml:space="preserve"> </w:t>
            </w:r>
          </w:p>
        </w:tc>
        <w:tc>
          <w:tcPr>
            <w:tcW w:w="3660" w:type="pct"/>
          </w:tcPr>
          <w:p w:rsidR="0083272E" w:rsidRPr="000D4B90" w:rsidRDefault="0083272E" w:rsidP="006872F0">
            <w:pPr>
              <w:pStyle w:val="afb"/>
              <w:keepNext/>
              <w:widowControl w:val="0"/>
            </w:pPr>
            <w:r w:rsidRPr="000D4B90">
              <w:t>для здійснення обліку платежів, що надходять щомісячно або щоквартально без здійснення перерахунку авансових внесків</w:t>
            </w:r>
            <w:r w:rsidR="00C24B41" w:rsidRPr="000D4B90">
              <w:t xml:space="preserve"> </w:t>
            </w:r>
          </w:p>
        </w:tc>
      </w:tr>
      <w:tr w:rsidR="0083272E" w:rsidRPr="00C24B41">
        <w:tc>
          <w:tcPr>
            <w:tcW w:w="390" w:type="pct"/>
          </w:tcPr>
          <w:p w:rsidR="0083272E" w:rsidRPr="000D4B90" w:rsidRDefault="0083272E" w:rsidP="006872F0">
            <w:pPr>
              <w:pStyle w:val="afb"/>
              <w:keepNext/>
              <w:widowControl w:val="0"/>
            </w:pPr>
            <w:r w:rsidRPr="000D4B90">
              <w:t>4</w:t>
            </w:r>
            <w:r w:rsidR="00C24B41" w:rsidRPr="000D4B90">
              <w:t xml:space="preserve"> </w:t>
            </w:r>
          </w:p>
        </w:tc>
        <w:tc>
          <w:tcPr>
            <w:tcW w:w="950" w:type="pct"/>
          </w:tcPr>
          <w:p w:rsidR="0083272E" w:rsidRPr="000D4B90" w:rsidRDefault="0083272E" w:rsidP="006872F0">
            <w:pPr>
              <w:pStyle w:val="afb"/>
              <w:keepNext/>
              <w:widowControl w:val="0"/>
            </w:pPr>
            <w:r w:rsidRPr="000D4B90">
              <w:t>ф. N 5</w:t>
            </w:r>
            <w:r w:rsidR="00C24B41" w:rsidRPr="000D4B90">
              <w:t xml:space="preserve"> </w:t>
            </w:r>
          </w:p>
        </w:tc>
        <w:tc>
          <w:tcPr>
            <w:tcW w:w="3660" w:type="pct"/>
          </w:tcPr>
          <w:p w:rsidR="0083272E" w:rsidRPr="000D4B90" w:rsidRDefault="0083272E" w:rsidP="006872F0">
            <w:pPr>
              <w:pStyle w:val="afb"/>
              <w:keepNext/>
              <w:widowControl w:val="0"/>
            </w:pPr>
            <w:r w:rsidRPr="000D4B90">
              <w:t>для здійснення обліку податку на додану вартість та відшкодування ПДВ для платників податків - юридичних осіб</w:t>
            </w:r>
            <w:r w:rsidR="00C24B41" w:rsidRPr="000D4B90">
              <w:t xml:space="preserve"> </w:t>
            </w:r>
          </w:p>
        </w:tc>
      </w:tr>
      <w:tr w:rsidR="0083272E" w:rsidRPr="00C24B41">
        <w:tc>
          <w:tcPr>
            <w:tcW w:w="390" w:type="pct"/>
          </w:tcPr>
          <w:p w:rsidR="0083272E" w:rsidRPr="000D4B90" w:rsidRDefault="0083272E" w:rsidP="006872F0">
            <w:pPr>
              <w:pStyle w:val="afb"/>
              <w:keepNext/>
              <w:widowControl w:val="0"/>
            </w:pPr>
            <w:r w:rsidRPr="000D4B90">
              <w:t>5</w:t>
            </w:r>
            <w:r w:rsidR="00C24B41" w:rsidRPr="000D4B90">
              <w:t xml:space="preserve"> </w:t>
            </w:r>
          </w:p>
        </w:tc>
        <w:tc>
          <w:tcPr>
            <w:tcW w:w="950" w:type="pct"/>
          </w:tcPr>
          <w:p w:rsidR="0083272E" w:rsidRPr="000D4B90" w:rsidRDefault="0083272E" w:rsidP="006872F0">
            <w:pPr>
              <w:pStyle w:val="afb"/>
              <w:keepNext/>
              <w:widowControl w:val="0"/>
            </w:pPr>
            <w:r w:rsidRPr="000D4B90">
              <w:t>ф. N 5а</w:t>
            </w:r>
            <w:r w:rsidR="00C24B41" w:rsidRPr="000D4B90">
              <w:t xml:space="preserve"> </w:t>
            </w:r>
          </w:p>
        </w:tc>
        <w:tc>
          <w:tcPr>
            <w:tcW w:w="3660" w:type="pct"/>
          </w:tcPr>
          <w:p w:rsidR="0083272E" w:rsidRPr="000D4B90" w:rsidRDefault="0083272E" w:rsidP="006872F0">
            <w:pPr>
              <w:pStyle w:val="afb"/>
              <w:keepNext/>
              <w:widowControl w:val="0"/>
            </w:pPr>
            <w:r w:rsidRPr="000D4B90">
              <w:t>для здійснення обліку податку на додану вартість та відшкодування ПДВ для платників податків - фізичних осіб</w:t>
            </w:r>
            <w:r w:rsidR="00C24B41" w:rsidRPr="000D4B90">
              <w:t xml:space="preserve"> </w:t>
            </w:r>
          </w:p>
        </w:tc>
      </w:tr>
      <w:tr w:rsidR="0083272E" w:rsidRPr="00C24B41">
        <w:tc>
          <w:tcPr>
            <w:tcW w:w="390" w:type="pct"/>
          </w:tcPr>
          <w:p w:rsidR="0083272E" w:rsidRPr="000D4B90" w:rsidRDefault="0083272E" w:rsidP="006872F0">
            <w:pPr>
              <w:pStyle w:val="afb"/>
              <w:keepNext/>
              <w:widowControl w:val="0"/>
            </w:pPr>
            <w:r w:rsidRPr="000D4B90">
              <w:t>6</w:t>
            </w:r>
            <w:r w:rsidR="00C24B41" w:rsidRPr="000D4B90">
              <w:t xml:space="preserve"> </w:t>
            </w:r>
          </w:p>
        </w:tc>
        <w:tc>
          <w:tcPr>
            <w:tcW w:w="950" w:type="pct"/>
          </w:tcPr>
          <w:p w:rsidR="0083272E" w:rsidRPr="000D4B90" w:rsidRDefault="0083272E" w:rsidP="006872F0">
            <w:pPr>
              <w:pStyle w:val="afb"/>
              <w:keepNext/>
              <w:widowControl w:val="0"/>
            </w:pPr>
            <w:r w:rsidRPr="000D4B90">
              <w:t>ф. N 15</w:t>
            </w:r>
            <w:r w:rsidR="00C24B41" w:rsidRPr="000D4B90">
              <w:t xml:space="preserve"> </w:t>
            </w:r>
          </w:p>
        </w:tc>
        <w:tc>
          <w:tcPr>
            <w:tcW w:w="3660" w:type="pct"/>
          </w:tcPr>
          <w:p w:rsidR="0083272E" w:rsidRPr="000D4B90" w:rsidRDefault="0083272E" w:rsidP="006872F0">
            <w:pPr>
              <w:pStyle w:val="afb"/>
              <w:keepNext/>
              <w:widowControl w:val="0"/>
            </w:pPr>
            <w:r w:rsidRPr="000D4B90">
              <w:t>без подання розрахунків</w:t>
            </w:r>
            <w:r w:rsidR="00C24B41" w:rsidRPr="000D4B90">
              <w:t xml:space="preserve"> </w:t>
            </w:r>
          </w:p>
        </w:tc>
      </w:tr>
      <w:tr w:rsidR="0083272E" w:rsidRPr="00C24B41">
        <w:tc>
          <w:tcPr>
            <w:tcW w:w="390" w:type="pct"/>
          </w:tcPr>
          <w:p w:rsidR="0083272E" w:rsidRPr="000D4B90" w:rsidRDefault="0083272E" w:rsidP="006872F0">
            <w:pPr>
              <w:pStyle w:val="afb"/>
              <w:keepNext/>
              <w:widowControl w:val="0"/>
            </w:pPr>
            <w:r w:rsidRPr="000D4B90">
              <w:t>7</w:t>
            </w:r>
            <w:r w:rsidR="00C24B41" w:rsidRPr="000D4B90">
              <w:t xml:space="preserve"> </w:t>
            </w:r>
          </w:p>
        </w:tc>
        <w:tc>
          <w:tcPr>
            <w:tcW w:w="950" w:type="pct"/>
          </w:tcPr>
          <w:p w:rsidR="0083272E" w:rsidRPr="000D4B90" w:rsidRDefault="0083272E" w:rsidP="006872F0">
            <w:pPr>
              <w:pStyle w:val="afb"/>
              <w:keepNext/>
              <w:widowControl w:val="0"/>
            </w:pPr>
            <w:r w:rsidRPr="000D4B90">
              <w:t>ф. N 1-А</w:t>
            </w:r>
            <w:r w:rsidR="00C24B41" w:rsidRPr="000D4B90">
              <w:t xml:space="preserve"> </w:t>
            </w:r>
          </w:p>
        </w:tc>
        <w:tc>
          <w:tcPr>
            <w:tcW w:w="3660" w:type="pct"/>
          </w:tcPr>
          <w:p w:rsidR="0083272E" w:rsidRPr="000D4B90" w:rsidRDefault="0083272E" w:rsidP="006872F0">
            <w:pPr>
              <w:pStyle w:val="afb"/>
              <w:keepNext/>
              <w:widowControl w:val="0"/>
            </w:pPr>
            <w:r w:rsidRPr="000D4B90">
              <w:t>для ведення обліку конфіскованого майна</w:t>
            </w:r>
            <w:r w:rsidR="00C24B41" w:rsidRPr="000D4B90">
              <w:t xml:space="preserve"> </w:t>
            </w:r>
          </w:p>
        </w:tc>
      </w:tr>
      <w:tr w:rsidR="0083272E" w:rsidRPr="00C24B41">
        <w:tc>
          <w:tcPr>
            <w:tcW w:w="390" w:type="pct"/>
          </w:tcPr>
          <w:p w:rsidR="0083272E" w:rsidRPr="000D4B90" w:rsidRDefault="0083272E" w:rsidP="006872F0">
            <w:pPr>
              <w:pStyle w:val="afb"/>
              <w:keepNext/>
              <w:widowControl w:val="0"/>
            </w:pPr>
            <w:r w:rsidRPr="000D4B90">
              <w:t>8</w:t>
            </w:r>
            <w:r w:rsidR="00C24B41" w:rsidRPr="000D4B90">
              <w:t xml:space="preserve"> </w:t>
            </w:r>
          </w:p>
        </w:tc>
        <w:tc>
          <w:tcPr>
            <w:tcW w:w="950" w:type="pct"/>
          </w:tcPr>
          <w:p w:rsidR="0083272E" w:rsidRPr="000D4B90" w:rsidRDefault="0083272E" w:rsidP="006872F0">
            <w:pPr>
              <w:pStyle w:val="afb"/>
              <w:keepNext/>
              <w:widowControl w:val="0"/>
            </w:pPr>
            <w:r w:rsidRPr="000D4B90">
              <w:t>ф. N 2</w:t>
            </w:r>
            <w:r w:rsidR="00C24B41" w:rsidRPr="000D4B90">
              <w:t xml:space="preserve"> </w:t>
            </w:r>
          </w:p>
        </w:tc>
        <w:tc>
          <w:tcPr>
            <w:tcW w:w="3660" w:type="pct"/>
          </w:tcPr>
          <w:p w:rsidR="0083272E" w:rsidRPr="000D4B90" w:rsidRDefault="0083272E" w:rsidP="006872F0">
            <w:pPr>
              <w:pStyle w:val="afb"/>
              <w:keepNext/>
              <w:widowControl w:val="0"/>
            </w:pPr>
            <w:r w:rsidRPr="000D4B90">
              <w:t>без нарахування пені та врахування у сумах податкового боргу</w:t>
            </w:r>
            <w:r w:rsidR="00C24B41" w:rsidRPr="000D4B90">
              <w:t xml:space="preserve"> </w:t>
            </w:r>
          </w:p>
        </w:tc>
      </w:tr>
    </w:tbl>
    <w:p w:rsidR="00490DA3" w:rsidRDefault="00490DA3" w:rsidP="006872F0">
      <w:pPr>
        <w:pStyle w:val="afa"/>
        <w:keepNext/>
        <w:widowControl w:val="0"/>
        <w:rPr>
          <w:lang w:val="uk-UA"/>
        </w:rPr>
      </w:pPr>
    </w:p>
    <w:p w:rsidR="00C24B41" w:rsidRDefault="0083272E" w:rsidP="006872F0">
      <w:pPr>
        <w:pStyle w:val="afa"/>
        <w:keepNext/>
        <w:widowControl w:val="0"/>
      </w:pPr>
      <w:r w:rsidRPr="00C24B41">
        <w:t>6. Форми карток особових рахунків мають лицьовий та зворотний боки.</w:t>
      </w:r>
    </w:p>
    <w:p w:rsidR="00C24B41" w:rsidRDefault="0083272E" w:rsidP="006872F0">
      <w:pPr>
        <w:pStyle w:val="afa"/>
        <w:keepNext/>
        <w:widowControl w:val="0"/>
      </w:pPr>
      <w:r w:rsidRPr="00C24B41">
        <w:t>На лицьовому боці картки відображаються умови справляння платежу та дані про платника податків (у тому числі терміни подання розрахунків та терміни сплати, вид бюджету, код бюджетної класифікації), а також інформація про податкові зобов'язання, нараховані за результатами документальних перевірок.</w:t>
      </w:r>
    </w:p>
    <w:p w:rsidR="00C24B41" w:rsidRDefault="0083272E" w:rsidP="006872F0">
      <w:pPr>
        <w:pStyle w:val="afa"/>
        <w:keepNext/>
        <w:widowControl w:val="0"/>
      </w:pPr>
      <w:r w:rsidRPr="00C24B41">
        <w:t>Зворотний бік картки відображає стан розрахунків платників з бюджетом (суми нарахованого та сплаченого платежу, пені, штрафних (фінансових) санкцій, плати за кредит, суми податкового боргу та надміру сплачені) та інше.</w:t>
      </w:r>
    </w:p>
    <w:p w:rsidR="00C24B41" w:rsidRDefault="0083272E" w:rsidP="006872F0">
      <w:pPr>
        <w:pStyle w:val="afa"/>
        <w:keepNext/>
        <w:widowControl w:val="0"/>
      </w:pPr>
      <w:r w:rsidRPr="00C24B41">
        <w:t>б) Облік нарахованих сум платежів</w:t>
      </w:r>
    </w:p>
    <w:p w:rsidR="00C24B41" w:rsidRDefault="0083272E" w:rsidP="006872F0">
      <w:pPr>
        <w:pStyle w:val="afa"/>
        <w:keepNext/>
        <w:widowControl w:val="0"/>
      </w:pPr>
      <w:r w:rsidRPr="00C24B41">
        <w:t>1. Нарахуванню в особових рахунках платників підлягають:</w:t>
      </w:r>
    </w:p>
    <w:p w:rsidR="00C24B41" w:rsidRDefault="0083272E" w:rsidP="006872F0">
      <w:pPr>
        <w:pStyle w:val="afa"/>
        <w:keepNext/>
        <w:widowControl w:val="0"/>
      </w:pPr>
      <w:r w:rsidRPr="00C24B41">
        <w:t>- податкові зобов'язання, самостійно визначені платником;</w:t>
      </w:r>
    </w:p>
    <w:p w:rsidR="00C24B41" w:rsidRDefault="0083272E" w:rsidP="006872F0">
      <w:pPr>
        <w:pStyle w:val="afa"/>
        <w:keepNext/>
        <w:widowControl w:val="0"/>
      </w:pPr>
      <w:r w:rsidRPr="00C24B41">
        <w:t>- податкові зобов'язання, нараховані (зменшені, списані) органом державної податкової служби;</w:t>
      </w:r>
    </w:p>
    <w:p w:rsidR="00C24B41" w:rsidRDefault="0083272E" w:rsidP="006872F0">
      <w:pPr>
        <w:pStyle w:val="afa"/>
        <w:keepNext/>
        <w:widowControl w:val="0"/>
      </w:pPr>
      <w:r w:rsidRPr="00C24B41">
        <w:t>- штрафні (фінансові) санкції;</w:t>
      </w:r>
    </w:p>
    <w:p w:rsidR="00C24B41" w:rsidRDefault="0083272E" w:rsidP="006872F0">
      <w:pPr>
        <w:pStyle w:val="afa"/>
        <w:keepNext/>
        <w:widowControl w:val="0"/>
      </w:pPr>
      <w:r w:rsidRPr="00C24B41">
        <w:t>- пеня;</w:t>
      </w:r>
    </w:p>
    <w:p w:rsidR="00C24B41" w:rsidRDefault="0083272E" w:rsidP="006872F0">
      <w:pPr>
        <w:pStyle w:val="afa"/>
        <w:keepNext/>
        <w:widowControl w:val="0"/>
      </w:pPr>
      <w:r w:rsidRPr="00C24B41">
        <w:t>- проценти за користування податковим кредитом.</w:t>
      </w:r>
    </w:p>
    <w:p w:rsidR="00C24B41" w:rsidRDefault="0083272E" w:rsidP="006872F0">
      <w:pPr>
        <w:pStyle w:val="afa"/>
        <w:keepNext/>
        <w:widowControl w:val="0"/>
      </w:pPr>
      <w:r w:rsidRPr="00C24B41">
        <w:t>2. Порядок нарахування в картках особових рахунків:</w:t>
      </w:r>
    </w:p>
    <w:p w:rsidR="00C24B41" w:rsidRDefault="0083272E" w:rsidP="006872F0">
      <w:pPr>
        <w:pStyle w:val="afa"/>
        <w:keepNext/>
        <w:widowControl w:val="0"/>
      </w:pPr>
      <w:r w:rsidRPr="00C24B41">
        <w:t>а). Податкові зобов'язання, самостійно визначені платником, нараховуються в особових рахунках за даними електронних реєстрів нарахованих сум податкової звітності та електронних реєстрів податкових повідомлень, сформованих на підставі даних податкової звітності. Спеціалісти підрозділів обліку і звітності в автоматичному режимі формують реєстри рознесених сум та проводять звірку з реєстрами нарахованих сум. Після звірки та виправлення розбіжностей, якщо такі мають місце, реєстр нарахованих сум податкової звітності передається підрозділу, що його сформував, з відміткою про повноту обліку сум в особових рахунках платників.</w:t>
      </w:r>
    </w:p>
    <w:p w:rsidR="00C24B41" w:rsidRDefault="0083272E" w:rsidP="006872F0">
      <w:pPr>
        <w:pStyle w:val="afa"/>
        <w:keepNext/>
        <w:widowControl w:val="0"/>
      </w:pPr>
      <w:r w:rsidRPr="00C24B41">
        <w:t>Нарахування податкових зобов'язань, що самостійно визначені платником, проводиться у розділі "Розрахунки основного платежу та штрафних санкцій" за кодами операцій:</w:t>
      </w:r>
    </w:p>
    <w:p w:rsidR="00C24B41" w:rsidRDefault="0083272E" w:rsidP="006872F0">
      <w:pPr>
        <w:pStyle w:val="afa"/>
        <w:keepNext/>
        <w:widowControl w:val="0"/>
      </w:pPr>
      <w:r w:rsidRPr="00C24B41">
        <w:t>- нараховано за даними декларації (розрахунку);</w:t>
      </w:r>
    </w:p>
    <w:p w:rsidR="00C24B41" w:rsidRDefault="0083272E" w:rsidP="006872F0">
      <w:pPr>
        <w:pStyle w:val="afa"/>
        <w:keepNext/>
        <w:widowControl w:val="0"/>
      </w:pPr>
      <w:r w:rsidRPr="00C24B41">
        <w:t>- нараховано за даними нової (уточненої) декларації (розрахунку), у тому числі:</w:t>
      </w:r>
    </w:p>
    <w:p w:rsidR="00C24B41" w:rsidRDefault="0083272E" w:rsidP="006872F0">
      <w:pPr>
        <w:pStyle w:val="afa"/>
        <w:keepNext/>
        <w:widowControl w:val="0"/>
      </w:pPr>
      <w:r w:rsidRPr="00C24B41">
        <w:t>- уточнення даних поточного року;</w:t>
      </w:r>
    </w:p>
    <w:p w:rsidR="00C24B41" w:rsidRDefault="0083272E" w:rsidP="006872F0">
      <w:pPr>
        <w:pStyle w:val="afa"/>
        <w:keepNext/>
        <w:widowControl w:val="0"/>
      </w:pPr>
      <w:r w:rsidRPr="00C24B41">
        <w:t>- уточнення даних минулих звітних років (із зазначенням періоду, за який вносилися зміни);</w:t>
      </w:r>
    </w:p>
    <w:p w:rsidR="00C24B41" w:rsidRDefault="0083272E" w:rsidP="006872F0">
      <w:pPr>
        <w:pStyle w:val="afa"/>
        <w:keepNext/>
        <w:widowControl w:val="0"/>
      </w:pPr>
      <w:r w:rsidRPr="00C24B41">
        <w:t>- зменшення нарахування:</w:t>
      </w:r>
    </w:p>
    <w:p w:rsidR="00C24B41" w:rsidRDefault="0083272E" w:rsidP="006872F0">
      <w:pPr>
        <w:pStyle w:val="afa"/>
        <w:keepNext/>
        <w:widowControl w:val="0"/>
      </w:pPr>
      <w:r w:rsidRPr="00C24B41">
        <w:t>- за декларацією платника податків;</w:t>
      </w:r>
    </w:p>
    <w:p w:rsidR="00C24B41" w:rsidRDefault="0083272E" w:rsidP="006872F0">
      <w:pPr>
        <w:pStyle w:val="afa"/>
        <w:keepNext/>
        <w:widowControl w:val="0"/>
      </w:pPr>
      <w:r w:rsidRPr="00C24B41">
        <w:t>- за новою (уточненою) декларацією (розрахунком);</w:t>
      </w:r>
    </w:p>
    <w:p w:rsidR="00C24B41" w:rsidRDefault="0083272E" w:rsidP="006872F0">
      <w:pPr>
        <w:pStyle w:val="afa"/>
        <w:keepNext/>
        <w:widowControl w:val="0"/>
      </w:pPr>
      <w:r w:rsidRPr="00C24B41">
        <w:t>-за договором про надання відстрочення або розстрочення сплати податкових зобов'язань;</w:t>
      </w:r>
    </w:p>
    <w:p w:rsidR="00C24B41" w:rsidRDefault="0083272E" w:rsidP="006872F0">
      <w:pPr>
        <w:pStyle w:val="afa"/>
        <w:keepNext/>
        <w:widowControl w:val="0"/>
      </w:pPr>
      <w:r w:rsidRPr="00C24B41">
        <w:t>- за даними про відшкодування.</w:t>
      </w:r>
    </w:p>
    <w:p w:rsidR="00C24B41" w:rsidRDefault="0083272E" w:rsidP="006872F0">
      <w:pPr>
        <w:pStyle w:val="afa"/>
        <w:keepNext/>
        <w:widowControl w:val="0"/>
      </w:pPr>
      <w:r w:rsidRPr="00C24B41">
        <w:t>б). Податкові зобов'язання, нараховані (зменшені, списані) органом державної податкової служби, проводяться у картках особових рахунків за даними електронного реєстру податкових повідомлень в частині сум, узгоджених податкових зобов'язань .</w:t>
      </w:r>
    </w:p>
    <w:p w:rsidR="00C24B41" w:rsidRDefault="0083272E" w:rsidP="006872F0">
      <w:pPr>
        <w:pStyle w:val="afa"/>
        <w:keepNext/>
        <w:widowControl w:val="0"/>
      </w:pPr>
      <w:r w:rsidRPr="00C24B41">
        <w:t>Нарахування податкових зобов'язань, визначених органом державної податкової служби, проводиться в особовому рахунку платника у розділі "Розрахунки основного платежу та штрафних санкцій" за кодами операцій:</w:t>
      </w:r>
    </w:p>
    <w:p w:rsidR="00C24B41" w:rsidRDefault="0083272E" w:rsidP="006872F0">
      <w:pPr>
        <w:pStyle w:val="afa"/>
        <w:keepNext/>
        <w:widowControl w:val="0"/>
      </w:pPr>
      <w:r w:rsidRPr="00C24B41">
        <w:t>- нарахування основного платежу за актами документальних перевірок;</w:t>
      </w:r>
    </w:p>
    <w:p w:rsidR="00C24B41" w:rsidRDefault="0083272E" w:rsidP="006872F0">
      <w:pPr>
        <w:pStyle w:val="afa"/>
        <w:keepNext/>
        <w:widowControl w:val="0"/>
      </w:pPr>
      <w:r w:rsidRPr="00C24B41">
        <w:t>- нарахування основного платежу при виявленні арифметичних помилок;</w:t>
      </w:r>
    </w:p>
    <w:p w:rsidR="00C24B41" w:rsidRDefault="0083272E" w:rsidP="006872F0">
      <w:pPr>
        <w:pStyle w:val="afa"/>
        <w:keepNext/>
        <w:widowControl w:val="0"/>
      </w:pPr>
      <w:r w:rsidRPr="00C24B41">
        <w:t>- нарахування основного платежу при виявленні метод помилок;</w:t>
      </w:r>
    </w:p>
    <w:p w:rsidR="00C24B41" w:rsidRDefault="0083272E" w:rsidP="006872F0">
      <w:pPr>
        <w:pStyle w:val="afa"/>
        <w:keepNext/>
        <w:widowControl w:val="0"/>
      </w:pPr>
      <w:r w:rsidRPr="00C24B41">
        <w:t>- нарахування штрафних (фінансових) санкцій:</w:t>
      </w:r>
    </w:p>
    <w:p w:rsidR="00C24B41" w:rsidRDefault="0083272E" w:rsidP="006872F0">
      <w:pPr>
        <w:pStyle w:val="afa"/>
        <w:keepNext/>
        <w:widowControl w:val="0"/>
      </w:pPr>
      <w:r w:rsidRPr="00C24B41">
        <w:t>а) за даними платника;</w:t>
      </w:r>
    </w:p>
    <w:p w:rsidR="00C24B41" w:rsidRDefault="0083272E" w:rsidP="006872F0">
      <w:pPr>
        <w:pStyle w:val="afa"/>
        <w:keepNext/>
        <w:widowControl w:val="0"/>
      </w:pPr>
      <w:r w:rsidRPr="00C24B41">
        <w:t>б) за даними органу державної податкової служби.</w:t>
      </w:r>
    </w:p>
    <w:p w:rsidR="00C24B41" w:rsidRDefault="0083272E" w:rsidP="006872F0">
      <w:pPr>
        <w:pStyle w:val="afa"/>
        <w:keepNext/>
        <w:widowControl w:val="0"/>
      </w:pPr>
      <w:r w:rsidRPr="00C24B41">
        <w:t>в). Нарахування сум штрафних санкцій здійснюється у тому самому порядку, що й нарахування податкових зобов'язань, визначених платником та нарахованих (зменшених, списаних) органом державної податкової служби, за даними електронних реєстрів та електронних реєстрів податкових повідомлень в частині штрафних санкцій, які вибираються з реєстру за ознакою та розносяться до особових рахунків платників до розділу розрахунки основного платежу та штрафних санкцій.</w:t>
      </w:r>
    </w:p>
    <w:p w:rsidR="00C24B41" w:rsidRDefault="0083272E" w:rsidP="006872F0">
      <w:pPr>
        <w:pStyle w:val="afa"/>
        <w:keepNext/>
        <w:widowControl w:val="0"/>
      </w:pPr>
      <w:r w:rsidRPr="00C24B41">
        <w:t>г). Нарахування пені здійснюється в особових рахунках платників у розділі "Розрахунки нарахування та сплати пені" за кодами операцій:</w:t>
      </w:r>
    </w:p>
    <w:p w:rsidR="00C24B41" w:rsidRDefault="0083272E" w:rsidP="006872F0">
      <w:pPr>
        <w:pStyle w:val="afa"/>
        <w:keepNext/>
        <w:widowControl w:val="0"/>
      </w:pPr>
      <w:r w:rsidRPr="00C24B41">
        <w:t>- автоматичне нарахування пені в особовому рахунку платника;</w:t>
      </w:r>
    </w:p>
    <w:p w:rsidR="00C24B41" w:rsidRDefault="0083272E" w:rsidP="006872F0">
      <w:pPr>
        <w:pStyle w:val="afa"/>
        <w:keepNext/>
        <w:widowControl w:val="0"/>
      </w:pPr>
      <w:r w:rsidRPr="00C24B41">
        <w:t>- нарахування пені за актами документальних перевірок у випадках, передбачених чинним законодавством;</w:t>
      </w:r>
    </w:p>
    <w:p w:rsidR="00C24B41" w:rsidRDefault="0083272E" w:rsidP="006872F0">
      <w:pPr>
        <w:pStyle w:val="afa"/>
        <w:keepNext/>
        <w:widowControl w:val="0"/>
      </w:pPr>
      <w:r w:rsidRPr="00C24B41">
        <w:t>- автоматичне нарахування пені за сумою сплати пені, що самостійно розрахована платником податків, при частковому погашенні податкового боргу.</w:t>
      </w:r>
    </w:p>
    <w:p w:rsidR="00C24B41" w:rsidRDefault="0083272E" w:rsidP="006872F0">
      <w:pPr>
        <w:pStyle w:val="afa"/>
        <w:keepNext/>
        <w:widowControl w:val="0"/>
      </w:pPr>
      <w:r w:rsidRPr="00C24B41">
        <w:t>д.). Нарахування процентів за користування відстроченням або розстроченням податкових зобов'язань проводиться в особових рахунках платників у розділі "Проценти за користування відстроченням або розстроченням сплати податкових зобов'язань" .</w:t>
      </w:r>
    </w:p>
    <w:p w:rsidR="00C24B41" w:rsidRDefault="0083272E" w:rsidP="006872F0">
      <w:pPr>
        <w:pStyle w:val="afa"/>
        <w:keepNext/>
        <w:widowControl w:val="0"/>
      </w:pPr>
      <w:r w:rsidRPr="00C24B41">
        <w:t>3. Не проводиться нарахування в особових рахунках платників податко-вих зобов'язань по платежах, по яких не передбачено подання платником подат-кової звітності до органів державної податкової служби, крім випадків донара-хування таких платежів за актами документальних перевірок.</w:t>
      </w:r>
    </w:p>
    <w:p w:rsidR="00C24B41" w:rsidRDefault="0083272E" w:rsidP="006872F0">
      <w:pPr>
        <w:pStyle w:val="afa"/>
        <w:keepNext/>
        <w:widowControl w:val="0"/>
      </w:pPr>
      <w:r w:rsidRPr="00C24B41">
        <w:t>Не проводиться нарахування в особових рахунках платників суми пені по неподаткових платежах, якщо інше не передбачено чинним законодавством.</w:t>
      </w:r>
    </w:p>
    <w:p w:rsidR="00C24B41" w:rsidRDefault="0083272E" w:rsidP="006872F0">
      <w:pPr>
        <w:pStyle w:val="afa"/>
        <w:keepNext/>
        <w:widowControl w:val="0"/>
      </w:pPr>
      <w:r w:rsidRPr="00C24B41">
        <w:t>Облік, контроль і складання звітності щодо платежів, що надходять до бюджету, проводяться органами державної податкової служби з використанням автоматизованої інформаційної системи “Облік податків та платежів” (далі – АІС “ОПП”(ТАХ)). Засобами АІС [30,с.5] забезпечується автоматизоване вико-нання всіх операцій на робочому місці працівників підрозділу обліку і звітності, у тому числі ведення особових рахунків платників, формування довідкової ін -формації та складання звітності.</w:t>
      </w:r>
    </w:p>
    <w:p w:rsidR="00C24B41" w:rsidRDefault="0083272E" w:rsidP="006872F0">
      <w:pPr>
        <w:pStyle w:val="afa"/>
        <w:keepNext/>
        <w:widowControl w:val="0"/>
      </w:pPr>
      <w:r w:rsidRPr="00C24B41">
        <w:t>До складу функцій, які автоматизуються, входять:</w:t>
      </w:r>
    </w:p>
    <w:p w:rsidR="0083272E" w:rsidRPr="00C24B41" w:rsidRDefault="0083272E" w:rsidP="006872F0">
      <w:pPr>
        <w:pStyle w:val="afa"/>
        <w:keepNext/>
        <w:widowControl w:val="0"/>
      </w:pPr>
      <w:r w:rsidRPr="00C24B41">
        <w:t>- облік документів бухгалтерської звітності та документів, пов</w:t>
      </w:r>
      <w:r w:rsidRPr="00C24B41">
        <w:sym w:font="Symbol" w:char="F0A2"/>
      </w:r>
      <w:r w:rsidRPr="00C24B41">
        <w:t>язаних з обчисленням податків і платежів;</w:t>
      </w:r>
    </w:p>
    <w:p w:rsidR="0083272E" w:rsidRPr="00C24B41" w:rsidRDefault="0083272E" w:rsidP="006872F0">
      <w:pPr>
        <w:pStyle w:val="afa"/>
        <w:keepNext/>
        <w:widowControl w:val="0"/>
      </w:pPr>
      <w:r w:rsidRPr="00C24B41">
        <w:t>- введення даних про нараховані суми податків і платежів;</w:t>
      </w:r>
    </w:p>
    <w:p w:rsidR="0083272E" w:rsidRPr="00C24B41" w:rsidRDefault="0083272E" w:rsidP="006872F0">
      <w:pPr>
        <w:pStyle w:val="afa"/>
        <w:keepNext/>
        <w:widowControl w:val="0"/>
      </w:pPr>
      <w:r w:rsidRPr="00C24B41">
        <w:t>- облік результатів камеральних та документальних перевірок;</w:t>
      </w:r>
    </w:p>
    <w:p w:rsidR="0083272E" w:rsidRPr="00C24B41" w:rsidRDefault="0083272E" w:rsidP="006872F0">
      <w:pPr>
        <w:pStyle w:val="afa"/>
        <w:keepNext/>
        <w:widowControl w:val="0"/>
      </w:pPr>
      <w:r w:rsidRPr="00C24B41">
        <w:t>- облік відстрочок і розстрочок;</w:t>
      </w:r>
    </w:p>
    <w:p w:rsidR="0083272E" w:rsidRPr="00C24B41" w:rsidRDefault="0083272E" w:rsidP="006872F0">
      <w:pPr>
        <w:pStyle w:val="afa"/>
        <w:keepNext/>
        <w:widowControl w:val="0"/>
      </w:pPr>
      <w:r w:rsidRPr="00C24B41">
        <w:t>- введення</w:t>
      </w:r>
      <w:r w:rsidR="00C24B41">
        <w:t xml:space="preserve"> </w:t>
      </w:r>
      <w:r w:rsidRPr="00C24B41">
        <w:t>та облік даних по реструктуризації платежів;</w:t>
      </w:r>
    </w:p>
    <w:p w:rsidR="0083272E" w:rsidRPr="00C24B41" w:rsidRDefault="0083272E" w:rsidP="006872F0">
      <w:pPr>
        <w:pStyle w:val="afa"/>
        <w:keepNext/>
        <w:widowControl w:val="0"/>
      </w:pPr>
      <w:r w:rsidRPr="00C24B41">
        <w:t>- облік надходжень по податках і платежах;</w:t>
      </w:r>
    </w:p>
    <w:p w:rsidR="0083272E" w:rsidRPr="00C24B41" w:rsidRDefault="0083272E" w:rsidP="006872F0">
      <w:pPr>
        <w:pStyle w:val="afa"/>
        <w:keepNext/>
        <w:widowControl w:val="0"/>
      </w:pPr>
      <w:r w:rsidRPr="00C24B41">
        <w:t>- облік надходжень без наявної сплати (векселі</w:t>
      </w:r>
      <w:r w:rsidRPr="00C24B41">
        <w:sym w:font="Symbol" w:char="F0A4"/>
      </w:r>
      <w:r w:rsidRPr="00C24B41">
        <w:t>взаємозаліки)</w:t>
      </w:r>
    </w:p>
    <w:p w:rsidR="00C24B41" w:rsidRDefault="0083272E" w:rsidP="006872F0">
      <w:pPr>
        <w:pStyle w:val="afa"/>
        <w:keepNext/>
        <w:widowControl w:val="0"/>
      </w:pPr>
      <w:r w:rsidRPr="00C24B41">
        <w:t>- ведення карток особових рахунків платника по податках і платежах;</w:t>
      </w:r>
    </w:p>
    <w:p w:rsidR="0083272E" w:rsidRPr="00C24B41" w:rsidRDefault="0083272E" w:rsidP="006872F0">
      <w:pPr>
        <w:pStyle w:val="afa"/>
        <w:keepNext/>
        <w:widowControl w:val="0"/>
      </w:pPr>
      <w:r w:rsidRPr="00C24B41">
        <w:t>- облік та формування документів, пов</w:t>
      </w:r>
      <w:r w:rsidRPr="00C24B41">
        <w:sym w:font="Symbol" w:char="F0A2"/>
      </w:r>
      <w:r w:rsidRPr="00C24B41">
        <w:t>язаних з відшкодуванням ПДВ;</w:t>
      </w:r>
    </w:p>
    <w:p w:rsidR="00C24B41" w:rsidRDefault="0083272E" w:rsidP="006872F0">
      <w:pPr>
        <w:pStyle w:val="afa"/>
        <w:keepNext/>
        <w:widowControl w:val="0"/>
      </w:pPr>
      <w:r w:rsidRPr="00C24B41">
        <w:t>контроль за своєчасністю сплати податку та своєчасним поданням до-</w:t>
      </w:r>
    </w:p>
    <w:p w:rsidR="0083272E" w:rsidRPr="00C24B41" w:rsidRDefault="0083272E" w:rsidP="006872F0">
      <w:pPr>
        <w:pStyle w:val="afa"/>
        <w:keepNext/>
        <w:widowControl w:val="0"/>
      </w:pPr>
      <w:r w:rsidRPr="00C24B41">
        <w:t>кументів, пов</w:t>
      </w:r>
      <w:r w:rsidRPr="00C24B41">
        <w:sym w:font="Symbol" w:char="F0A2"/>
      </w:r>
      <w:r w:rsidRPr="00C24B41">
        <w:t>язаних з їх обчисленням;</w:t>
      </w:r>
    </w:p>
    <w:p w:rsidR="0083272E" w:rsidRPr="00C24B41" w:rsidRDefault="0083272E" w:rsidP="006872F0">
      <w:pPr>
        <w:pStyle w:val="afa"/>
        <w:keepNext/>
        <w:widowControl w:val="0"/>
      </w:pPr>
      <w:r w:rsidRPr="00C24B41">
        <w:t>- аналіз стану платіжної дисципліни та нарахування пені за її порушення;</w:t>
      </w:r>
    </w:p>
    <w:p w:rsidR="0083272E" w:rsidRPr="00C24B41" w:rsidRDefault="0083272E" w:rsidP="006872F0">
      <w:pPr>
        <w:pStyle w:val="afa"/>
        <w:keepNext/>
        <w:widowControl w:val="0"/>
      </w:pPr>
      <w:r w:rsidRPr="00C24B41">
        <w:t>- формування довідок, книг, реєстрів по обліку податків і надходжень;</w:t>
      </w:r>
    </w:p>
    <w:p w:rsidR="0083272E" w:rsidRPr="00C24B41" w:rsidRDefault="0083272E" w:rsidP="006872F0">
      <w:pPr>
        <w:pStyle w:val="afa"/>
        <w:keepNext/>
        <w:widowControl w:val="0"/>
      </w:pPr>
      <w:r w:rsidRPr="00C24B41">
        <w:t>- формування повідомлень платнику та платіжних документів;</w:t>
      </w:r>
    </w:p>
    <w:p w:rsidR="0083272E" w:rsidRPr="00C24B41" w:rsidRDefault="0083272E" w:rsidP="006872F0">
      <w:pPr>
        <w:pStyle w:val="afa"/>
        <w:keepNext/>
        <w:widowControl w:val="0"/>
      </w:pPr>
      <w:r w:rsidRPr="00C24B41">
        <w:t>- формування документів по відшкодуванню ПДВ;</w:t>
      </w:r>
    </w:p>
    <w:p w:rsidR="0083272E" w:rsidRPr="00C24B41" w:rsidRDefault="00490DA3" w:rsidP="006872F0">
      <w:pPr>
        <w:pStyle w:val="afa"/>
        <w:keepNext/>
        <w:widowControl w:val="0"/>
      </w:pPr>
      <w:r>
        <w:rPr>
          <w:lang w:val="uk-UA"/>
        </w:rPr>
        <w:t xml:space="preserve">- </w:t>
      </w:r>
      <w:r w:rsidR="0083272E" w:rsidRPr="00C24B41">
        <w:t>формування статистичних звітних документів про результати діяльності</w:t>
      </w:r>
      <w:r>
        <w:rPr>
          <w:lang w:val="uk-UA"/>
        </w:rPr>
        <w:t xml:space="preserve"> </w:t>
      </w:r>
      <w:r w:rsidR="0083272E" w:rsidRPr="00C24B41">
        <w:t>державної податкової інспекції;</w:t>
      </w:r>
    </w:p>
    <w:p w:rsidR="0083272E" w:rsidRPr="00C24B41" w:rsidRDefault="0083272E" w:rsidP="006872F0">
      <w:pPr>
        <w:pStyle w:val="afa"/>
        <w:keepNext/>
        <w:widowControl w:val="0"/>
      </w:pPr>
      <w:r w:rsidRPr="00C24B41">
        <w:t>- формування довідок по запитах платника;</w:t>
      </w:r>
    </w:p>
    <w:p w:rsidR="00C24B41" w:rsidRDefault="00490DA3" w:rsidP="006872F0">
      <w:pPr>
        <w:pStyle w:val="afa"/>
        <w:keepNext/>
        <w:widowControl w:val="0"/>
      </w:pPr>
      <w:r>
        <w:rPr>
          <w:lang w:val="uk-UA"/>
        </w:rPr>
        <w:t xml:space="preserve">- </w:t>
      </w:r>
      <w:r w:rsidR="0083272E" w:rsidRPr="00C24B41">
        <w:t xml:space="preserve">закриття фінансового року, відкриття </w:t>
      </w:r>
      <w:r>
        <w:t>карток особових рахунків платни</w:t>
      </w:r>
      <w:r w:rsidR="0083272E" w:rsidRPr="00C24B41">
        <w:t>ка на наступний рік.</w:t>
      </w:r>
    </w:p>
    <w:p w:rsidR="0083272E" w:rsidRPr="00C24B41" w:rsidRDefault="0083272E" w:rsidP="006872F0">
      <w:pPr>
        <w:pStyle w:val="afa"/>
        <w:keepNext/>
        <w:widowControl w:val="0"/>
      </w:pPr>
      <w:r w:rsidRPr="00C24B41">
        <w:t>АІС “облік податків і платежів” складається з комплексів задач, структурно зображених на Рис. 2.1:</w:t>
      </w:r>
    </w:p>
    <w:p w:rsidR="0083272E" w:rsidRPr="00C24B41" w:rsidRDefault="0083272E" w:rsidP="006872F0">
      <w:pPr>
        <w:pStyle w:val="afa"/>
        <w:keepNext/>
        <w:widowControl w:val="0"/>
      </w:pPr>
      <w:r w:rsidRPr="00C24B41">
        <w:t>а) “Нарахування” – який призначений для автоматизації роботи по введенню звітної інформації платників та її камеральної перевірки, введенню даних по нарахованих податках і платежах в картки особових рахунків платників податків, обмін інформацією з іншими автоматизованими системами, інтерфейсного приймання</w:t>
      </w:r>
      <w:r w:rsidR="00C24B41">
        <w:t xml:space="preserve"> </w:t>
      </w:r>
      <w:r w:rsidRPr="00C24B41">
        <w:t>звітності, поданої в електронному вигляді;</w:t>
      </w:r>
    </w:p>
    <w:p w:rsidR="0083272E" w:rsidRPr="00C24B41" w:rsidRDefault="0083272E" w:rsidP="006872F0">
      <w:pPr>
        <w:pStyle w:val="afa"/>
        <w:keepNext/>
        <w:widowControl w:val="0"/>
      </w:pPr>
      <w:r w:rsidRPr="00C24B41">
        <w:t>б) “Платіжні документи” – який призначений для автоматизації роботи по введенню і коригуванню інформації з платіжних документів платників, формування реєстрів і книг по обліку надходжень;</w:t>
      </w:r>
    </w:p>
    <w:p w:rsidR="0083272E" w:rsidRPr="00C24B41" w:rsidRDefault="0083272E" w:rsidP="006872F0">
      <w:pPr>
        <w:pStyle w:val="afa"/>
        <w:keepNext/>
        <w:widowControl w:val="0"/>
      </w:pPr>
      <w:r w:rsidRPr="00C24B41">
        <w:t>в) “Ведення карток особових рахунків”- який призначений для формування, перегляду та друкування карток особових рахунків платників податків, формування платіжних документів та ведення відповідних журналів, контроль за платіжною дисципліною платників податків, нарахування пені за несвоєчасну сплату податків і платежів;</w:t>
      </w:r>
    </w:p>
    <w:p w:rsidR="00C24B41" w:rsidRDefault="0083272E" w:rsidP="006872F0">
      <w:pPr>
        <w:pStyle w:val="afa"/>
        <w:keepNext/>
        <w:widowControl w:val="0"/>
      </w:pPr>
      <w:r w:rsidRPr="00C24B41">
        <w:t>г) “Облік ПДВ” – який призначений для адміністрування обліку ПДВ, формування висновків на відшкодування податкового кредиту та пені на користь платника, ведення журналів висновків та заяв, введення розпоряджень про зміну сум відшкодування, проведення регламентного підтвердження сум до відшкодування та інші роботи по технологічному процесу проведення відшкодування по ПДВ;</w:t>
      </w:r>
    </w:p>
    <w:p w:rsidR="0083272E" w:rsidRPr="00C24B41" w:rsidRDefault="0083272E" w:rsidP="006872F0">
      <w:pPr>
        <w:pStyle w:val="afa"/>
        <w:keepNext/>
        <w:widowControl w:val="0"/>
      </w:pPr>
      <w:r w:rsidRPr="00C24B41">
        <w:t>д.) “Реструктуризація та відстрочки” – який призначений для введення даних і формування журналів про реструктуризацію платежів, формування та перегляду карток особових рахунків по реструктурованих платежах, введення даних і формування журналів про розстрочку та відстрочку платежів;</w:t>
      </w:r>
    </w:p>
    <w:p w:rsidR="0083272E" w:rsidRPr="00C24B41" w:rsidRDefault="0083272E" w:rsidP="006872F0">
      <w:pPr>
        <w:pStyle w:val="afa"/>
        <w:keepNext/>
        <w:widowControl w:val="0"/>
      </w:pPr>
      <w:r w:rsidRPr="00C24B41">
        <w:t>е) “Облік надходжень без наявної сплати” – який призначений для обліку надходжень у вигляді взаємозаліків та векселів;</w:t>
      </w:r>
    </w:p>
    <w:p w:rsidR="0083272E" w:rsidRPr="00C24B41" w:rsidRDefault="0083272E" w:rsidP="006872F0">
      <w:pPr>
        <w:pStyle w:val="afa"/>
        <w:keepNext/>
        <w:widowControl w:val="0"/>
      </w:pPr>
      <w:r w:rsidRPr="00C24B41">
        <w:t>ж) “Довідки” -</w:t>
      </w:r>
      <w:r w:rsidR="00C24B41">
        <w:t xml:space="preserve"> </w:t>
      </w:r>
      <w:r w:rsidRPr="00C24B41">
        <w:t>який призначений для формування</w:t>
      </w:r>
      <w:r w:rsidR="00C24B41">
        <w:t xml:space="preserve"> </w:t>
      </w:r>
      <w:r w:rsidRPr="00C24B41">
        <w:t>довідок про стан платіжної дисципліни, недоїмку, переплату, пеню, загальну заборгованість, надходження</w:t>
      </w:r>
      <w:r w:rsidR="00C24B41">
        <w:t xml:space="preserve"> </w:t>
      </w:r>
      <w:r w:rsidRPr="00C24B41">
        <w:t>та іншої оперативної інформації;</w:t>
      </w:r>
    </w:p>
    <w:p w:rsidR="0083272E" w:rsidRPr="00C24B41" w:rsidRDefault="0083272E" w:rsidP="006872F0">
      <w:pPr>
        <w:pStyle w:val="afa"/>
        <w:keepNext/>
        <w:widowControl w:val="0"/>
      </w:pPr>
      <w:r w:rsidRPr="00C24B41">
        <w:t>з) “Звітність” – який призначений для формування оперативної та статистичної звітності по ПДВ, взаєморозрахунках, відстрочках і розстрочках, реструктуризації, формування файлів для АІС “Галузь” та T1AR3;</w:t>
      </w:r>
    </w:p>
    <w:p w:rsidR="0083272E" w:rsidRPr="00C24B41" w:rsidRDefault="0083272E" w:rsidP="006872F0">
      <w:pPr>
        <w:pStyle w:val="afa"/>
        <w:keepNext/>
        <w:widowControl w:val="0"/>
      </w:pPr>
      <w:r w:rsidRPr="00C24B41">
        <w:t>и) “Проведення розрахункових операцій”- який призначений для формування довідника щоденних ставок пені по платежах, проведення розрахункових операцій, закриття року, погашення пені з переплат;</w:t>
      </w:r>
    </w:p>
    <w:p w:rsidR="0083272E" w:rsidRPr="00C24B41" w:rsidRDefault="0083272E" w:rsidP="006872F0">
      <w:pPr>
        <w:pStyle w:val="afa"/>
        <w:keepNext/>
        <w:widowControl w:val="0"/>
      </w:pPr>
      <w:r w:rsidRPr="00C24B41">
        <w:t>к) “Початкова організація баз даних” – який призначений для початкової організації баз даних системи, відкриття і закриття карток особових рахунків платників, коригування сальдо платників по платежах, обмін інформацією про платника з іншими інспекціями, деяких регламентних операцій;</w:t>
      </w:r>
    </w:p>
    <w:p w:rsidR="0083272E" w:rsidRPr="00C24B41" w:rsidRDefault="0083272E" w:rsidP="006872F0">
      <w:pPr>
        <w:pStyle w:val="afa"/>
        <w:keepNext/>
        <w:widowControl w:val="0"/>
      </w:pPr>
      <w:r w:rsidRPr="00C24B41">
        <w:t>л) “Нормативно-довідкова інформація” – який призначений для формування та супроводження нормативно-довідкової інформації, необхідної для роботи системи;</w:t>
      </w:r>
    </w:p>
    <w:p w:rsidR="0083272E" w:rsidRPr="00C24B41" w:rsidRDefault="0083272E" w:rsidP="006872F0">
      <w:pPr>
        <w:pStyle w:val="afa"/>
        <w:keepNext/>
        <w:widowControl w:val="0"/>
      </w:pPr>
      <w:r w:rsidRPr="00C24B41">
        <w:t>м) “Системні функції” – який призначений для адміністрування роботи системи та ведення баз даних, моніторингу користувачів, індексації, пакування, архівування та відновлення інформації, аналізу стану баз даних, контролю структури таблиць та версій довідників, контролю цілостності таблиць баз даних, ведення довідників таблиць, полів таблиць та індексів бази даних, конвертації даних з попередніх версій автоматизованих систем обліку податків і платежів.</w:t>
      </w:r>
    </w:p>
    <w:p w:rsidR="0083272E" w:rsidRPr="00C24B41" w:rsidRDefault="0083272E" w:rsidP="006872F0">
      <w:pPr>
        <w:pStyle w:val="afa"/>
        <w:keepNext/>
        <w:widowControl w:val="0"/>
      </w:pPr>
      <w:r w:rsidRPr="00C24B41">
        <w:t>Вхідною інформацією для функціонування системи є:</w:t>
      </w:r>
    </w:p>
    <w:p w:rsidR="0083272E" w:rsidRPr="00C24B41" w:rsidRDefault="0083272E" w:rsidP="006872F0">
      <w:pPr>
        <w:pStyle w:val="afa"/>
        <w:keepNext/>
        <w:widowControl w:val="0"/>
      </w:pPr>
      <w:r w:rsidRPr="00C24B41">
        <w:t>інформація про платника податків і зборів (реєстраційні дані);</w:t>
      </w:r>
    </w:p>
    <w:p w:rsidR="0083272E" w:rsidRPr="00C24B41" w:rsidRDefault="0083272E" w:rsidP="006872F0">
      <w:pPr>
        <w:pStyle w:val="afa"/>
        <w:keepNext/>
        <w:widowControl w:val="0"/>
      </w:pPr>
      <w:r w:rsidRPr="00C24B41">
        <w:t>звітні документи платника податків про нараховані суми по податках і</w:t>
      </w:r>
      <w:r w:rsidR="00490DA3">
        <w:rPr>
          <w:lang w:val="uk-UA"/>
        </w:rPr>
        <w:t xml:space="preserve"> </w:t>
      </w:r>
      <w:r w:rsidRPr="00C24B41">
        <w:t>платежах;</w:t>
      </w:r>
    </w:p>
    <w:p w:rsidR="0083272E" w:rsidRPr="00C24B41" w:rsidRDefault="0083272E" w:rsidP="006872F0">
      <w:pPr>
        <w:pStyle w:val="afa"/>
        <w:keepNext/>
        <w:widowControl w:val="0"/>
      </w:pPr>
      <w:r w:rsidRPr="00C24B41">
        <w:t>платіжні документи платника податків про сплату платежів наявним чи</w:t>
      </w:r>
      <w:r w:rsidR="00490DA3">
        <w:rPr>
          <w:lang w:val="uk-UA"/>
        </w:rPr>
        <w:t xml:space="preserve"> </w:t>
      </w:r>
      <w:r w:rsidRPr="00C24B41">
        <w:t>безнаявним засобами;</w:t>
      </w:r>
    </w:p>
    <w:p w:rsidR="0083272E" w:rsidRPr="00C24B41" w:rsidRDefault="0083272E" w:rsidP="006872F0">
      <w:pPr>
        <w:pStyle w:val="afa"/>
        <w:keepNext/>
        <w:widowControl w:val="0"/>
      </w:pPr>
      <w:r w:rsidRPr="00C24B41">
        <w:t>документи органів державної податкової служби про донарахування чи</w:t>
      </w:r>
      <w:r w:rsidR="00490DA3">
        <w:rPr>
          <w:lang w:val="uk-UA"/>
        </w:rPr>
        <w:t xml:space="preserve"> </w:t>
      </w:r>
      <w:r w:rsidRPr="00C24B41">
        <w:t>зменшення платежів по податках і платежах;</w:t>
      </w:r>
    </w:p>
    <w:p w:rsidR="0083272E" w:rsidRPr="00C24B41" w:rsidRDefault="0083272E" w:rsidP="006872F0">
      <w:pPr>
        <w:pStyle w:val="afa"/>
        <w:keepNext/>
        <w:widowControl w:val="0"/>
      </w:pPr>
      <w:r w:rsidRPr="00C24B41">
        <w:t>документи казначейства і банків про проходження платежів.</w:t>
      </w:r>
    </w:p>
    <w:p w:rsidR="0083272E" w:rsidRPr="00C24B41" w:rsidRDefault="0083272E" w:rsidP="006872F0">
      <w:pPr>
        <w:pStyle w:val="afa"/>
        <w:keepNext/>
        <w:widowControl w:val="0"/>
      </w:pPr>
      <w:r w:rsidRPr="00C24B41">
        <w:t>Нормативно-довідкова інформація системи складається з довідників:</w:t>
      </w:r>
    </w:p>
    <w:p w:rsidR="0083272E" w:rsidRPr="00C24B41" w:rsidRDefault="0083272E" w:rsidP="006872F0">
      <w:pPr>
        <w:pStyle w:val="afa"/>
        <w:keepNext/>
        <w:widowControl w:val="0"/>
      </w:pPr>
      <w:r w:rsidRPr="00C24B41">
        <w:t>- загальнонаціональних;</w:t>
      </w:r>
    </w:p>
    <w:p w:rsidR="0083272E" w:rsidRPr="00C24B41" w:rsidRDefault="0083272E" w:rsidP="006872F0">
      <w:pPr>
        <w:pStyle w:val="afa"/>
        <w:keepNext/>
        <w:widowControl w:val="0"/>
      </w:pPr>
      <w:r w:rsidRPr="00C24B41">
        <w:t>- відомчих;</w:t>
      </w:r>
    </w:p>
    <w:p w:rsidR="00C24B41" w:rsidRDefault="0083272E" w:rsidP="006872F0">
      <w:pPr>
        <w:pStyle w:val="afa"/>
        <w:keepNext/>
        <w:widowControl w:val="0"/>
      </w:pPr>
      <w:r w:rsidRPr="00C24B41">
        <w:t>- системних.</w:t>
      </w:r>
    </w:p>
    <w:p w:rsidR="0083272E" w:rsidRPr="00C24B41" w:rsidRDefault="0083272E" w:rsidP="006872F0">
      <w:pPr>
        <w:pStyle w:val="afa"/>
        <w:keepNext/>
        <w:widowControl w:val="0"/>
      </w:pPr>
      <w:r w:rsidRPr="00C24B41">
        <w:t>Вихідною інформацією системи є:</w:t>
      </w:r>
    </w:p>
    <w:p w:rsidR="0083272E" w:rsidRPr="00C24B41" w:rsidRDefault="0083272E" w:rsidP="006872F0">
      <w:pPr>
        <w:pStyle w:val="afa"/>
        <w:keepNext/>
        <w:widowControl w:val="0"/>
      </w:pPr>
      <w:r w:rsidRPr="00C24B41">
        <w:t>- картки особових рахунків платників податків;</w:t>
      </w:r>
    </w:p>
    <w:p w:rsidR="0083272E" w:rsidRPr="00C24B41" w:rsidRDefault="0083272E" w:rsidP="006872F0">
      <w:pPr>
        <w:pStyle w:val="afa"/>
        <w:keepNext/>
        <w:widowControl w:val="0"/>
      </w:pPr>
      <w:r w:rsidRPr="00C24B41">
        <w:t>- бухгалтерська звітність;</w:t>
      </w:r>
    </w:p>
    <w:p w:rsidR="00C24B41" w:rsidRDefault="0083272E" w:rsidP="006872F0">
      <w:pPr>
        <w:pStyle w:val="afa"/>
        <w:keepNext/>
        <w:widowControl w:val="0"/>
      </w:pPr>
      <w:r w:rsidRPr="00C24B41">
        <w:t>- оперативна та статистична звітність.</w:t>
      </w:r>
    </w:p>
    <w:p w:rsidR="0083272E" w:rsidRPr="00C24B41" w:rsidRDefault="0083272E" w:rsidP="006872F0">
      <w:pPr>
        <w:pStyle w:val="afa"/>
        <w:keepNext/>
        <w:widowControl w:val="0"/>
      </w:pPr>
      <w:r w:rsidRPr="00C24B41">
        <w:t>Технологічний процес обробки інформації в системі виконується за такими основними положеннями:</w:t>
      </w:r>
    </w:p>
    <w:p w:rsidR="0083272E" w:rsidRPr="00C24B41" w:rsidRDefault="0083272E" w:rsidP="006872F0">
      <w:pPr>
        <w:pStyle w:val="afa"/>
        <w:keepNext/>
        <w:widowControl w:val="0"/>
      </w:pPr>
      <w:r w:rsidRPr="00C24B41">
        <w:t>- обробка інформації проводится по кожній події в системі;</w:t>
      </w:r>
    </w:p>
    <w:p w:rsidR="0083272E" w:rsidRPr="00C24B41" w:rsidRDefault="0083272E" w:rsidP="006872F0">
      <w:pPr>
        <w:pStyle w:val="afa"/>
        <w:keepNext/>
        <w:widowControl w:val="0"/>
      </w:pPr>
      <w:r w:rsidRPr="00C24B41">
        <w:t>- подіями вважаються: введення нового документу (звітного чи платіжного документу платника, рішення про нарахування платежу по акту документальних перевірок), коригування раніше введеного документу, проведення розрахункових операцій (нарахування пені тощо);</w:t>
      </w:r>
    </w:p>
    <w:p w:rsidR="0083272E" w:rsidRPr="00C24B41" w:rsidRDefault="0083272E" w:rsidP="006872F0">
      <w:pPr>
        <w:pStyle w:val="afa"/>
        <w:keepNext/>
        <w:widowControl w:val="0"/>
      </w:pPr>
      <w:r w:rsidRPr="00C24B41">
        <w:t>- обробка подій базується на файлі відкритої структури, який визначає послідовність дій по обробці подій;</w:t>
      </w:r>
    </w:p>
    <w:p w:rsidR="0083272E" w:rsidRPr="00C24B41" w:rsidRDefault="0083272E" w:rsidP="006872F0">
      <w:pPr>
        <w:pStyle w:val="afa"/>
        <w:keepNext/>
        <w:widowControl w:val="0"/>
      </w:pPr>
      <w:r w:rsidRPr="00C24B41">
        <w:t>- при обробці подій формуються та заносяться в бази даних технологічні операції;</w:t>
      </w:r>
    </w:p>
    <w:p w:rsidR="0083272E" w:rsidRPr="00C24B41" w:rsidRDefault="0083272E" w:rsidP="006872F0">
      <w:pPr>
        <w:pStyle w:val="afa"/>
        <w:keepNext/>
        <w:widowControl w:val="0"/>
      </w:pPr>
      <w:r w:rsidRPr="00C24B41">
        <w:t>- технологічні операції оброблюються за датами їх виникнення;</w:t>
      </w:r>
    </w:p>
    <w:p w:rsidR="0083272E" w:rsidRPr="00C24B41" w:rsidRDefault="0083272E" w:rsidP="006872F0">
      <w:pPr>
        <w:pStyle w:val="afa"/>
        <w:keepNext/>
        <w:widowControl w:val="0"/>
      </w:pPr>
      <w:r w:rsidRPr="00C24B41">
        <w:t>- кожна з технологічних операцій має свій пріоритет, який визначає послідовність обробки у разі виконання декількох операцій за одну дату;</w:t>
      </w:r>
    </w:p>
    <w:p w:rsidR="0083272E" w:rsidRPr="00C24B41" w:rsidRDefault="0083272E" w:rsidP="006872F0">
      <w:pPr>
        <w:pStyle w:val="afa"/>
        <w:keepNext/>
        <w:widowControl w:val="0"/>
      </w:pPr>
      <w:r w:rsidRPr="00C24B41">
        <w:t>- на основі технологічних операцій, зафіксованих в системі,</w:t>
      </w:r>
      <w:r w:rsidR="00C24B41">
        <w:t xml:space="preserve"> </w:t>
      </w:r>
      <w:r w:rsidRPr="00C24B41">
        <w:t>формуються картки особових рахунків платників податків, журнали операцій, бухгалтерська документація по обліку податків і платежів, статистична та оперативна звітність для вищестоячих державних податкових адміністрацій;</w:t>
      </w:r>
    </w:p>
    <w:p w:rsidR="00C24B41" w:rsidRDefault="0083272E" w:rsidP="006872F0">
      <w:pPr>
        <w:pStyle w:val="afa"/>
        <w:keepNext/>
        <w:widowControl w:val="0"/>
      </w:pPr>
      <w:r w:rsidRPr="00C24B41">
        <w:t>- при модифікації програмного забезпечення у зв</w:t>
      </w:r>
      <w:r w:rsidRPr="00C24B41">
        <w:sym w:font="Symbol" w:char="F0A2"/>
      </w:r>
      <w:r w:rsidRPr="00C24B41">
        <w:t>язку зі змінами у чинному податковому законодавстві або для розширення функціональних можливостей системи проводиться зовнішнє настроювання</w:t>
      </w:r>
      <w:r w:rsidR="00C24B41">
        <w:t xml:space="preserve"> </w:t>
      </w:r>
      <w:r w:rsidRPr="00C24B41">
        <w:t>системи шляхом внесення доповнення у довідник подій і процедур їх обробки без зміни програмного кода.</w:t>
      </w:r>
    </w:p>
    <w:p w:rsidR="0083272E" w:rsidRDefault="0083272E" w:rsidP="006872F0">
      <w:pPr>
        <w:pStyle w:val="afa"/>
        <w:keepNext/>
        <w:widowControl w:val="0"/>
      </w:pPr>
      <w:r w:rsidRPr="00C24B41">
        <w:t>З метою організації роботи в системі адміністратором системи створюються окремі автоматизовані робочі місця відповідно до функцій спеціалістів державної податкової інспекції. Створення робочих місць виконується на основі таблиць бази даних, зформованих адміністратором бази даних, в яких визначено групи користувачів і перелік задач і режимів, до яких вони мають доступ.</w:t>
      </w:r>
    </w:p>
    <w:p w:rsidR="006872F0" w:rsidRDefault="006872F0" w:rsidP="006872F0">
      <w:pPr>
        <w:pStyle w:val="afa"/>
        <w:keepNext/>
        <w:widowControl w:val="0"/>
      </w:pPr>
      <w:r>
        <w:rPr>
          <w:lang w:val="uk-UA"/>
        </w:rPr>
        <w:br w:type="page"/>
      </w:r>
      <w:r w:rsidR="007C61DA">
        <w:pict>
          <v:shape id="_x0000_i1026" type="#_x0000_t75" style="width:412.5pt;height:283.5pt">
            <v:imagedata r:id="rId8" o:title="" cropleft="5840f" cropright="3573f"/>
          </v:shape>
        </w:pict>
      </w:r>
    </w:p>
    <w:p w:rsidR="0083272E" w:rsidRPr="00490DA3" w:rsidRDefault="0083272E" w:rsidP="006872F0">
      <w:pPr>
        <w:pStyle w:val="afa"/>
        <w:keepNext/>
        <w:widowControl w:val="0"/>
        <w:rPr>
          <w:lang w:val="uk-UA"/>
        </w:rPr>
      </w:pPr>
      <w:r w:rsidRPr="00490DA3">
        <w:rPr>
          <w:lang w:val="uk-UA"/>
        </w:rPr>
        <w:t>Рис.2.2</w:t>
      </w:r>
      <w:r w:rsidR="00C24B41" w:rsidRPr="00490DA3">
        <w:rPr>
          <w:lang w:val="uk-UA"/>
        </w:rPr>
        <w:t xml:space="preserve"> </w:t>
      </w:r>
      <w:r w:rsidRPr="00490DA3">
        <w:rPr>
          <w:lang w:val="uk-UA"/>
        </w:rPr>
        <w:t>Взаємозв’язок АІС “ОПП” з АРМ районної податкової інспекції</w:t>
      </w:r>
    </w:p>
    <w:p w:rsidR="0083272E" w:rsidRPr="00490DA3" w:rsidRDefault="0083272E" w:rsidP="006872F0">
      <w:pPr>
        <w:pStyle w:val="afa"/>
        <w:keepNext/>
        <w:widowControl w:val="0"/>
        <w:rPr>
          <w:lang w:val="uk-UA"/>
        </w:rPr>
      </w:pPr>
    </w:p>
    <w:p w:rsidR="00C24B41" w:rsidRDefault="0083272E" w:rsidP="006872F0">
      <w:pPr>
        <w:pStyle w:val="afa"/>
        <w:keepNext/>
        <w:widowControl w:val="0"/>
      </w:pPr>
      <w:r w:rsidRPr="00C24B41">
        <w:t>АІС “Облік податків і платежів” пов</w:t>
      </w:r>
      <w:r w:rsidRPr="00C24B41">
        <w:sym w:font="Symbol" w:char="F0A2"/>
      </w:r>
      <w:r w:rsidRPr="00C24B41">
        <w:t>язана з такими автоматизованими системами для забезпечення роботи в період промислової експлуатації</w:t>
      </w:r>
    </w:p>
    <w:p w:rsidR="0083272E" w:rsidRPr="00C24B41" w:rsidRDefault="0083272E" w:rsidP="006872F0">
      <w:pPr>
        <w:pStyle w:val="afa"/>
        <w:keepNext/>
        <w:widowControl w:val="0"/>
      </w:pPr>
      <w:r w:rsidRPr="00C24B41">
        <w:t>(рис. 2.2):</w:t>
      </w:r>
    </w:p>
    <w:p w:rsidR="0083272E" w:rsidRPr="00C24B41" w:rsidRDefault="0083272E" w:rsidP="006872F0">
      <w:pPr>
        <w:pStyle w:val="afa"/>
        <w:keepNext/>
        <w:widowControl w:val="0"/>
      </w:pPr>
      <w:r w:rsidRPr="00C24B41">
        <w:t>- “Облік платників податків - юридичних осіб“;</w:t>
      </w:r>
    </w:p>
    <w:p w:rsidR="0083272E" w:rsidRPr="00C24B41" w:rsidRDefault="0083272E" w:rsidP="006872F0">
      <w:pPr>
        <w:pStyle w:val="afa"/>
        <w:keepNext/>
        <w:widowControl w:val="0"/>
      </w:pPr>
      <w:r w:rsidRPr="00C24B41">
        <w:t>- “Свідоцтво платника ПДВ“;</w:t>
      </w:r>
    </w:p>
    <w:p w:rsidR="0083272E" w:rsidRPr="00C24B41" w:rsidRDefault="0083272E" w:rsidP="006872F0">
      <w:pPr>
        <w:pStyle w:val="afa"/>
        <w:keepNext/>
        <w:widowControl w:val="0"/>
      </w:pPr>
      <w:r w:rsidRPr="00C24B41">
        <w:t>- “Реєстрація фізичних осіб - платників ПДВ“;</w:t>
      </w:r>
    </w:p>
    <w:p w:rsidR="0083272E" w:rsidRPr="00C24B41" w:rsidRDefault="0083272E" w:rsidP="006872F0">
      <w:pPr>
        <w:pStyle w:val="afa"/>
        <w:keepNext/>
        <w:widowControl w:val="0"/>
      </w:pPr>
      <w:r w:rsidRPr="00C24B41">
        <w:t>- “Аудит“;</w:t>
      </w:r>
    </w:p>
    <w:p w:rsidR="0083272E" w:rsidRPr="00C24B41" w:rsidRDefault="0083272E" w:rsidP="006872F0">
      <w:pPr>
        <w:pStyle w:val="afa"/>
        <w:keepNext/>
        <w:widowControl w:val="0"/>
      </w:pPr>
      <w:r w:rsidRPr="00C24B41">
        <w:t>- “Податкова звітність”;</w:t>
      </w:r>
    </w:p>
    <w:p w:rsidR="0083272E" w:rsidRPr="00C24B41" w:rsidRDefault="0083272E" w:rsidP="006872F0">
      <w:pPr>
        <w:pStyle w:val="afa"/>
        <w:keepNext/>
        <w:widowControl w:val="0"/>
      </w:pPr>
      <w:r w:rsidRPr="00C24B41">
        <w:t>- “Звіт”;</w:t>
      </w:r>
    </w:p>
    <w:p w:rsidR="0083272E" w:rsidRPr="00C24B41" w:rsidRDefault="0083272E" w:rsidP="006872F0">
      <w:pPr>
        <w:pStyle w:val="afa"/>
        <w:keepNext/>
        <w:widowControl w:val="0"/>
      </w:pPr>
      <w:r w:rsidRPr="00C24B41">
        <w:t>- “Патенти“;</w:t>
      </w:r>
    </w:p>
    <w:p w:rsidR="0083272E" w:rsidRPr="00C24B41" w:rsidRDefault="0083272E" w:rsidP="006872F0">
      <w:pPr>
        <w:pStyle w:val="afa"/>
        <w:keepNext/>
        <w:widowControl w:val="0"/>
      </w:pPr>
      <w:r w:rsidRPr="00C24B41">
        <w:t>- “Податки фізичних осіб“.</w:t>
      </w:r>
    </w:p>
    <w:p w:rsidR="0083272E" w:rsidRPr="00C24B41" w:rsidRDefault="0083272E" w:rsidP="006872F0">
      <w:pPr>
        <w:pStyle w:val="afa"/>
        <w:keepNext/>
        <w:widowControl w:val="0"/>
      </w:pPr>
      <w:r w:rsidRPr="00C24B41">
        <w:t>АІС “Облік податків і платежів“ має сумісні таблиці баз даних з автоматизованими системами “Облік платників податків - юридичних осіб“, “Свідоцтво платника ПДВ“,“Податкова звітність”,“Звіт”.</w:t>
      </w:r>
    </w:p>
    <w:p w:rsidR="00C24B41" w:rsidRDefault="0083272E" w:rsidP="006872F0">
      <w:pPr>
        <w:pStyle w:val="afa"/>
        <w:keepNext/>
        <w:widowControl w:val="0"/>
      </w:pPr>
      <w:r w:rsidRPr="00C24B41">
        <w:t>АІС “Облік податків і платежів“ імпортує дані з автоматизованих систем “Аудит“, “Патенти“, “Податки фізичних осіб“, “Реєстрація фізичних осіб - платників ПДВ“.</w:t>
      </w:r>
    </w:p>
    <w:p w:rsidR="006872F0" w:rsidRDefault="006872F0" w:rsidP="006872F0">
      <w:pPr>
        <w:pStyle w:val="afa"/>
        <w:keepNext/>
        <w:widowControl w:val="0"/>
      </w:pPr>
    </w:p>
    <w:p w:rsidR="006872F0" w:rsidRDefault="007C61DA" w:rsidP="006872F0">
      <w:pPr>
        <w:pStyle w:val="afa"/>
        <w:keepNext/>
        <w:widowControl w:val="0"/>
      </w:pPr>
      <w:r>
        <w:pict>
          <v:shape id="_x0000_i1027" type="#_x0000_t75" style="width:426.75pt;height:276.75pt">
            <v:imagedata r:id="rId9" o:title="" cropleft="668f" cropright="4914f"/>
          </v:shape>
        </w:pict>
      </w:r>
    </w:p>
    <w:p w:rsidR="006872F0" w:rsidRPr="006872F0" w:rsidRDefault="006872F0" w:rsidP="006872F0">
      <w:pPr>
        <w:ind w:firstLine="709"/>
        <w:rPr>
          <w:sz w:val="28"/>
          <w:szCs w:val="28"/>
          <w:lang w:eastAsia="en-US"/>
        </w:rPr>
      </w:pPr>
      <w:r w:rsidRPr="006872F0">
        <w:rPr>
          <w:sz w:val="28"/>
          <w:szCs w:val="28"/>
          <w:lang w:eastAsia="en-US"/>
        </w:rPr>
        <w:t>Рис. 2.3 Взаємозв’язок АІС “ОПП” з АРМами при імпорті даних</w:t>
      </w:r>
    </w:p>
    <w:p w:rsidR="006872F0" w:rsidRDefault="006872F0" w:rsidP="006872F0">
      <w:pPr>
        <w:pStyle w:val="afa"/>
        <w:keepNext/>
        <w:widowControl w:val="0"/>
      </w:pPr>
    </w:p>
    <w:p w:rsidR="0083272E" w:rsidRPr="00C24B41" w:rsidRDefault="0083272E" w:rsidP="006872F0">
      <w:pPr>
        <w:pStyle w:val="afa"/>
        <w:keepNext/>
        <w:widowControl w:val="0"/>
      </w:pPr>
      <w:r w:rsidRPr="00C24B41">
        <w:t>АІС “Облік податків і платежів“ експортує дані в автоматизовані системи: “Аудит“, “Патенти“, “Податки фізичних осіб“, “Галузь“,</w:t>
      </w:r>
      <w:r w:rsidR="00C24B41">
        <w:t xml:space="preserve"> </w:t>
      </w:r>
      <w:r w:rsidRPr="00C24B41">
        <w:t>“Державний реєстр фізичних осіб“.</w:t>
      </w:r>
    </w:p>
    <w:p w:rsidR="0083272E" w:rsidRPr="00C24B41" w:rsidRDefault="0083272E" w:rsidP="006872F0">
      <w:pPr>
        <w:pStyle w:val="afa"/>
        <w:keepNext/>
        <w:widowControl w:val="0"/>
      </w:pPr>
      <w:r w:rsidRPr="00C24B41">
        <w:t>Регламент зв</w:t>
      </w:r>
      <w:r w:rsidRPr="00C24B41">
        <w:sym w:font="Symbol" w:char="F0A2"/>
      </w:r>
      <w:r w:rsidRPr="00C24B41">
        <w:t>язків автоматизованих систем по імпорту даних (Рис. 2.3):</w:t>
      </w:r>
    </w:p>
    <w:p w:rsidR="0083272E" w:rsidRPr="00C24B41" w:rsidRDefault="0083272E" w:rsidP="006872F0">
      <w:pPr>
        <w:pStyle w:val="afa"/>
        <w:keepNext/>
        <w:widowControl w:val="0"/>
      </w:pPr>
      <w:r w:rsidRPr="00C24B41">
        <w:t>- з АІС “Облік платників податків - юридичних осіб “ - постійний зв</w:t>
      </w:r>
      <w:r w:rsidRPr="00C24B41">
        <w:sym w:font="Symbol" w:char="F0A2"/>
      </w:r>
      <w:r w:rsidRPr="00C24B41">
        <w:t>язок на рівні баз даних;</w:t>
      </w:r>
    </w:p>
    <w:p w:rsidR="0083272E" w:rsidRPr="00C24B41" w:rsidRDefault="0083272E" w:rsidP="006872F0">
      <w:pPr>
        <w:pStyle w:val="afa"/>
        <w:keepNext/>
        <w:widowControl w:val="0"/>
      </w:pPr>
      <w:r w:rsidRPr="00C24B41">
        <w:t>- з АІС “Свідоцтво платника ПДВ“- постійний зв</w:t>
      </w:r>
      <w:r w:rsidRPr="00C24B41">
        <w:sym w:font="Symbol" w:char="F0A2"/>
      </w:r>
      <w:r w:rsidRPr="00C24B41">
        <w:t>язок на рівні баз даних ;</w:t>
      </w:r>
    </w:p>
    <w:p w:rsidR="0083272E" w:rsidRPr="00C24B41" w:rsidRDefault="0083272E" w:rsidP="006872F0">
      <w:pPr>
        <w:pStyle w:val="afa"/>
        <w:keepNext/>
        <w:widowControl w:val="0"/>
      </w:pPr>
      <w:r w:rsidRPr="00C24B41">
        <w:t>- з АІС “Податкова звітність” - постійний зв</w:t>
      </w:r>
      <w:r w:rsidRPr="00C24B41">
        <w:sym w:font="Symbol" w:char="F0A2"/>
      </w:r>
      <w:r w:rsidRPr="00C24B41">
        <w:t>язок на рівні баз даних;</w:t>
      </w:r>
    </w:p>
    <w:p w:rsidR="0083272E" w:rsidRPr="00C24B41" w:rsidRDefault="0083272E" w:rsidP="006872F0">
      <w:pPr>
        <w:pStyle w:val="afa"/>
        <w:keepNext/>
        <w:widowControl w:val="0"/>
      </w:pPr>
      <w:r w:rsidRPr="00C24B41">
        <w:t>- з АІС “Звіт” - постійний зв</w:t>
      </w:r>
      <w:r w:rsidRPr="00C24B41">
        <w:sym w:font="Symbol" w:char="F0A2"/>
      </w:r>
      <w:r w:rsidRPr="00C24B41">
        <w:t>язок на рівні баз даних;</w:t>
      </w:r>
    </w:p>
    <w:p w:rsidR="0083272E" w:rsidRPr="00C24B41" w:rsidRDefault="0083272E" w:rsidP="006872F0">
      <w:pPr>
        <w:pStyle w:val="afa"/>
        <w:keepNext/>
        <w:widowControl w:val="0"/>
      </w:pPr>
      <w:r w:rsidRPr="00C24B41">
        <w:t>- з АІС</w:t>
      </w:r>
      <w:r w:rsidR="00C24B41">
        <w:t xml:space="preserve"> </w:t>
      </w:r>
      <w:r w:rsidRPr="00C24B41">
        <w:t>“Аудит“ – щоденний імпорт даних по запиту;</w:t>
      </w:r>
    </w:p>
    <w:p w:rsidR="0083272E" w:rsidRPr="00C24B41" w:rsidRDefault="0083272E" w:rsidP="006872F0">
      <w:pPr>
        <w:pStyle w:val="afa"/>
        <w:keepNext/>
        <w:widowControl w:val="0"/>
      </w:pPr>
      <w:r w:rsidRPr="00C24B41">
        <w:t>- з АІС “Реєстрація фізичних осіб платників ПДВ“ – щомісячний імпорт даних по платниках ПДВ.</w:t>
      </w:r>
    </w:p>
    <w:p w:rsidR="0083272E" w:rsidRPr="00C24B41" w:rsidRDefault="0083272E" w:rsidP="006872F0">
      <w:pPr>
        <w:pStyle w:val="afa"/>
        <w:keepNext/>
        <w:widowControl w:val="0"/>
      </w:pPr>
      <w:r w:rsidRPr="00C24B41">
        <w:t>Регламент зв</w:t>
      </w:r>
      <w:r w:rsidRPr="00C24B41">
        <w:sym w:font="Symbol" w:char="F0A2"/>
      </w:r>
      <w:r w:rsidRPr="00C24B41">
        <w:t>язків автоматизованих систем по експорту даних (Рис.2.4) та звітності системи :</w:t>
      </w:r>
    </w:p>
    <w:p w:rsidR="0083272E" w:rsidRPr="00C24B41" w:rsidRDefault="0083272E" w:rsidP="006872F0">
      <w:pPr>
        <w:pStyle w:val="afa"/>
        <w:keepNext/>
        <w:widowControl w:val="0"/>
      </w:pPr>
      <w:r w:rsidRPr="00C24B41">
        <w:t>в АІС “Галузь“ – щодекадний на рівні файлів даних;</w:t>
      </w:r>
    </w:p>
    <w:p w:rsidR="0083272E" w:rsidRDefault="0083272E" w:rsidP="006872F0">
      <w:pPr>
        <w:pStyle w:val="afa"/>
        <w:keepNext/>
        <w:widowControl w:val="0"/>
        <w:rPr>
          <w:lang w:val="uk-UA"/>
        </w:rPr>
      </w:pPr>
      <w:r w:rsidRPr="00C24B41">
        <w:t>в Державний реєстр фізичних осіб – щоквартальний на рівні файлів даних.</w:t>
      </w:r>
    </w:p>
    <w:p w:rsidR="00490DA3" w:rsidRDefault="00490DA3" w:rsidP="006872F0">
      <w:pPr>
        <w:pStyle w:val="afa"/>
        <w:keepNext/>
        <w:widowControl w:val="0"/>
        <w:rPr>
          <w:lang w:val="uk-UA"/>
        </w:rPr>
      </w:pPr>
    </w:p>
    <w:p w:rsidR="0083272E" w:rsidRPr="00C24B41" w:rsidRDefault="0083272E" w:rsidP="006872F0">
      <w:pPr>
        <w:pStyle w:val="afa"/>
        <w:keepNext/>
        <w:widowControl w:val="0"/>
      </w:pPr>
      <w:r w:rsidRPr="00C24B41">
        <w:t>2.</w:t>
      </w:r>
      <w:r w:rsidR="00490DA3">
        <w:rPr>
          <w:lang w:val="uk-UA"/>
        </w:rPr>
        <w:t>3</w:t>
      </w:r>
      <w:r w:rsidRPr="00C24B41">
        <w:t xml:space="preserve"> Організація документальних перевірок платників податків за</w:t>
      </w:r>
      <w:r w:rsidR="00490DA3">
        <w:rPr>
          <w:lang w:val="uk-UA"/>
        </w:rPr>
        <w:t xml:space="preserve"> </w:t>
      </w:r>
      <w:r w:rsidRPr="00C24B41">
        <w:t>алгоритмами розподілу платників податків за категоріями уваги</w:t>
      </w:r>
    </w:p>
    <w:p w:rsidR="0083272E" w:rsidRPr="00C24B41" w:rsidRDefault="0083272E" w:rsidP="006872F0">
      <w:pPr>
        <w:pStyle w:val="afa"/>
        <w:keepNext/>
        <w:widowControl w:val="0"/>
      </w:pPr>
    </w:p>
    <w:p w:rsidR="00C24B41" w:rsidRDefault="0083272E" w:rsidP="006872F0">
      <w:pPr>
        <w:pStyle w:val="afa"/>
        <w:keepNext/>
        <w:widowControl w:val="0"/>
      </w:pPr>
      <w:r w:rsidRPr="00C24B41">
        <w:t>Податковою службою Дніпропетровської області у 2004 році перевірено понад 30,1 тис. підприємств, порушення податкового та валютного законодав-ства встановлені на 29,6 тис. підприємствах або 98,3 відс. перевірених.</w:t>
      </w:r>
    </w:p>
    <w:p w:rsidR="00C24B41" w:rsidRDefault="0083272E" w:rsidP="006872F0">
      <w:pPr>
        <w:pStyle w:val="afa"/>
        <w:keepNext/>
        <w:widowControl w:val="0"/>
      </w:pPr>
      <w:r w:rsidRPr="00C24B41">
        <w:t>Прийнято 17,2 тис. постанов про притягнення до адміністративної відпо-відальності посадових осіб і громадян на загальну суму понад 1,7 млн.грн.</w:t>
      </w:r>
    </w:p>
    <w:p w:rsidR="0083272E" w:rsidRPr="00C24B41" w:rsidRDefault="0083272E" w:rsidP="006872F0">
      <w:pPr>
        <w:pStyle w:val="afa"/>
        <w:keepNext/>
        <w:widowControl w:val="0"/>
      </w:pPr>
      <w:r w:rsidRPr="00C24B41">
        <w:t>Відповідно до Національного плану проведення документальних переві-рок за 2004 рік підрозділами податкового аудиту та валютного контролю прове-дено понад 2,9 тис. перевірок, по яких узгоджено податкові зобов’язання. Здійс-нено 19,1 тис. позапланових документальних перевірок, з яких перевірки інфор-мативного характеру та зустрічні складають 78,3 відс.</w:t>
      </w:r>
    </w:p>
    <w:p w:rsidR="00C24B41" w:rsidRDefault="0083272E" w:rsidP="006872F0">
      <w:pPr>
        <w:pStyle w:val="afa"/>
        <w:keepNext/>
        <w:widowControl w:val="0"/>
      </w:pPr>
      <w:r w:rsidRPr="00C24B41">
        <w:t>Донараховано платежів до бюджету та цільових фондів 260,5 млн.грн., зменшено збитки платникам податків майже на 1446 млн.грн., відмовлено платникам у відшкодуванні з бюджету 542,5 млн.грн. податку на додану вартість.</w:t>
      </w:r>
    </w:p>
    <w:p w:rsidR="0083272E" w:rsidRPr="00C24B41" w:rsidRDefault="0083272E" w:rsidP="006872F0">
      <w:pPr>
        <w:pStyle w:val="afa"/>
        <w:keepNext/>
        <w:widowControl w:val="0"/>
      </w:pPr>
      <w:r w:rsidRPr="00C24B41">
        <w:t>На розгляд до підрозділів податкової міліції області передано 222 справи на суму 390,1 млн.грн., порушено 29 кримінальних справ на суму 152,7 млн.грн.</w:t>
      </w:r>
    </w:p>
    <w:p w:rsidR="00C24B41" w:rsidRDefault="0083272E" w:rsidP="006872F0">
      <w:pPr>
        <w:pStyle w:val="afa"/>
        <w:keepNext/>
        <w:widowControl w:val="0"/>
      </w:pPr>
      <w:r w:rsidRPr="00C24B41">
        <w:t>З метою запобігання безпідставного відшкодування з бюджету сум по-датку на додану вартість проведено понад 3 тис. перевірок підприємств з пи-тання правильності заявленого по деклараціях податку, кожною другою пере-віркою встановлені порушення податкового законодавства. Зменшено відшко-дування з бюджету на суму 542,5 млн.грн. Додатково нараховано до бюджету податку на додану вартість разом з фінансовими санкціями понад 98,5 млн.грн.</w:t>
      </w:r>
    </w:p>
    <w:p w:rsidR="00C24B41" w:rsidRDefault="0083272E" w:rsidP="006872F0">
      <w:pPr>
        <w:pStyle w:val="afa"/>
        <w:keepNext/>
        <w:widowControl w:val="0"/>
      </w:pPr>
      <w:r w:rsidRPr="00C24B41">
        <w:t>Протягом року проведено 396 документальних та понад 470 позаплано-вих перевірок контрагентів та пов’язаних осіб крупних підприємств 8 галузей. До бюджету нараховано понад 1,1 млрд.грн., суму від’ємного значення об’єкта оподаткування податком на прибуток зменшено на 225,5 млн.грн., а суму ПДВ, заявлену до відшкодування з бюджету на 31,7 млн.грн., до бюджету стягнуто 28,2 млн.грн.</w:t>
      </w:r>
    </w:p>
    <w:p w:rsidR="0083272E" w:rsidRPr="00C24B41" w:rsidRDefault="0083272E" w:rsidP="006872F0">
      <w:pPr>
        <w:pStyle w:val="afa"/>
        <w:keepNext/>
        <w:widowControl w:val="0"/>
      </w:pPr>
      <w:r w:rsidRPr="00C24B41">
        <w:t>Одним із нових напрямків контрольно – перевірочної роботи є відпрацювання крупних СПД, які входять до фінансово – промислових груп.</w:t>
      </w:r>
    </w:p>
    <w:p w:rsidR="0083272E" w:rsidRPr="00C24B41" w:rsidRDefault="0083272E" w:rsidP="006872F0">
      <w:pPr>
        <w:pStyle w:val="afa"/>
        <w:keepNext/>
        <w:widowControl w:val="0"/>
      </w:pPr>
      <w:r w:rsidRPr="00C24B41">
        <w:t>За результатами перевірених 151 підприємства металургійної галузі до бюджету нараховано 906,9 млн.грн., надійшло 21,7 млн.грн. Зруйнована схема ухилення платників податків від оподаткування шляхом використання схеми попередніх оплат. Втрати бюджету від таких операцій складають понад 300 млн.грн.</w:t>
      </w:r>
    </w:p>
    <w:p w:rsidR="0083272E" w:rsidRPr="00C24B41" w:rsidRDefault="0083272E" w:rsidP="006872F0">
      <w:pPr>
        <w:pStyle w:val="afa"/>
        <w:keepNext/>
        <w:widowControl w:val="0"/>
      </w:pPr>
      <w:r w:rsidRPr="00C24B41">
        <w:t>За результатами перевірок: 40 підприємств, які здійснюють роздрібну торгівлю пальним донараховано 201,4 млн.грн.; 71 підприємства, що здійсню-ють виробництво, реалізацію та переробку насіння соняшника –2,9 млн.грн.;</w:t>
      </w:r>
      <w:r w:rsidR="00C24B41">
        <w:t xml:space="preserve"> </w:t>
      </w:r>
      <w:r w:rsidRPr="00C24B41">
        <w:t>59 підприємств машинобудівної галузі - 2,7 млн.грн.; 41 підприємства, що здійснюють торгівлю автотранспортними засобами та надають послуги з ремонту-1,4 млн. грн.</w:t>
      </w:r>
    </w:p>
    <w:p w:rsidR="00C24B41" w:rsidRDefault="0083272E" w:rsidP="006872F0">
      <w:pPr>
        <w:pStyle w:val="afa"/>
        <w:keepNext/>
        <w:widowControl w:val="0"/>
      </w:pPr>
      <w:r w:rsidRPr="00C24B41">
        <w:t>Проведено майже 14 тис. зустрічних перевірок підприємств з питання повноти та правильності нарахування ПДВ, у ході яких виконано біля 22 тис. запитів податкових органів України. З метою підтвердження правомірності віднесення до податкового кредиту сум ПДВ платниками, що претендують на відшкодування з бюджету, направлено 30,5 тис. запитів на проведення зустріч-них перевірок їх основних постачальників та підприємств – посередників по ланцюгу продажу до виробника або імпортера.</w:t>
      </w:r>
    </w:p>
    <w:p w:rsidR="00C24B41" w:rsidRDefault="0083272E" w:rsidP="006872F0">
      <w:pPr>
        <w:pStyle w:val="afa"/>
        <w:keepNext/>
        <w:widowControl w:val="0"/>
      </w:pPr>
      <w:r w:rsidRPr="00C24B41">
        <w:t>Установлено 46 випадків взаємовідносин платників, що заявили ПДВ до відшкодування, з “фіктивними” фірмами, обороти по яких склали майже 81 млн.грн. При цьому підприємствами до податкового кредиту включаються значні суми ПДВ по податкових накладних, отриманих від “фіктивних” фірм. За рік така сума склала 13,5 млн.грн.</w:t>
      </w:r>
    </w:p>
    <w:p w:rsidR="00C24B41" w:rsidRDefault="0083272E" w:rsidP="006872F0">
      <w:pPr>
        <w:pStyle w:val="afa"/>
        <w:keepNext/>
        <w:widowControl w:val="0"/>
      </w:pPr>
      <w:r w:rsidRPr="00C24B41">
        <w:t>До Господарського суду подано 28 позовів на суму 224,1 млн.грн. щодо визнання недійсними угод, укладених платниками, що заявляють до відшкоду-вання ПДВ, з “фіктивними” підприємствами.</w:t>
      </w:r>
    </w:p>
    <w:p w:rsidR="0083272E" w:rsidRPr="00C24B41" w:rsidRDefault="0083272E" w:rsidP="006872F0">
      <w:pPr>
        <w:pStyle w:val="afa"/>
        <w:keepNext/>
        <w:widowControl w:val="0"/>
      </w:pPr>
      <w:r w:rsidRPr="00C24B41">
        <w:t>Для виявлення порушень податкового законодавства податкові органи здійснюють камеральні, документальні і тематичні перевірки [34, с.57].</w:t>
      </w:r>
    </w:p>
    <w:p w:rsidR="0083272E" w:rsidRPr="00C24B41" w:rsidRDefault="0083272E" w:rsidP="006872F0">
      <w:pPr>
        <w:pStyle w:val="afa"/>
        <w:keepNext/>
        <w:widowControl w:val="0"/>
      </w:pPr>
      <w:r w:rsidRPr="00C24B41">
        <w:t>Камеральна перевірка (без виходу на підприємство) проводиться податковим інспектором у момент одержання декларацій та розрахунків з використанням бухгалтерської звітності. Перевірці підлягають такі питання:</w:t>
      </w:r>
    </w:p>
    <w:p w:rsidR="0083272E" w:rsidRPr="00C24B41" w:rsidRDefault="0083272E" w:rsidP="006872F0">
      <w:pPr>
        <w:pStyle w:val="afa"/>
        <w:keepNext/>
        <w:widowControl w:val="0"/>
      </w:pPr>
      <w:r w:rsidRPr="00C24B41">
        <w:t>повнота і своєчасність подання звіту, податкових декларацій та розрахунків;</w:t>
      </w:r>
    </w:p>
    <w:p w:rsidR="0083272E" w:rsidRPr="00C24B41" w:rsidRDefault="0083272E" w:rsidP="006872F0">
      <w:pPr>
        <w:pStyle w:val="afa"/>
        <w:keepNext/>
        <w:widowControl w:val="0"/>
      </w:pPr>
      <w:r w:rsidRPr="00C24B41">
        <w:t>дотримання вимог щодо порядку заповнення поданих документів;</w:t>
      </w:r>
    </w:p>
    <w:p w:rsidR="0083272E" w:rsidRPr="00C24B41" w:rsidRDefault="0083272E" w:rsidP="006872F0">
      <w:pPr>
        <w:pStyle w:val="afa"/>
        <w:keepNext/>
        <w:widowControl w:val="0"/>
      </w:pPr>
      <w:r w:rsidRPr="00C24B41">
        <w:t>узгодженість звітних даних;</w:t>
      </w:r>
    </w:p>
    <w:p w:rsidR="0083272E" w:rsidRPr="00C24B41" w:rsidRDefault="0083272E" w:rsidP="006872F0">
      <w:pPr>
        <w:pStyle w:val="afa"/>
        <w:keepNext/>
        <w:widowControl w:val="0"/>
      </w:pPr>
      <w:r w:rsidRPr="00C24B41">
        <w:t>послідовність даних у формах звітності;</w:t>
      </w:r>
    </w:p>
    <w:p w:rsidR="0083272E" w:rsidRPr="00C24B41" w:rsidRDefault="0083272E" w:rsidP="006872F0">
      <w:pPr>
        <w:pStyle w:val="afa"/>
        <w:keepNext/>
        <w:widowControl w:val="0"/>
      </w:pPr>
      <w:r w:rsidRPr="00C24B41">
        <w:t>відповідність даних, що використовуються для складання розрахунків,</w:t>
      </w:r>
      <w:r w:rsidR="00490DA3">
        <w:rPr>
          <w:lang w:val="uk-UA"/>
        </w:rPr>
        <w:t xml:space="preserve"> </w:t>
      </w:r>
      <w:r w:rsidRPr="00C24B41">
        <w:t>даним, відображеним у звітності;</w:t>
      </w:r>
    </w:p>
    <w:p w:rsidR="0083272E" w:rsidRPr="00C24B41" w:rsidRDefault="0083272E" w:rsidP="006872F0">
      <w:pPr>
        <w:pStyle w:val="afa"/>
        <w:keepNext/>
        <w:widowControl w:val="0"/>
      </w:pPr>
      <w:r w:rsidRPr="00C24B41">
        <w:t>правильність заповнення всіх пунктів декларацій та розрахунків;</w:t>
      </w:r>
    </w:p>
    <w:p w:rsidR="0083272E" w:rsidRPr="00C24B41" w:rsidRDefault="0083272E" w:rsidP="006872F0">
      <w:pPr>
        <w:pStyle w:val="afa"/>
        <w:keepNext/>
        <w:widowControl w:val="0"/>
      </w:pPr>
      <w:r w:rsidRPr="00C24B41">
        <w:t>правильність арифметичних підрахунків та визначення сум і термінів сплати</w:t>
      </w:r>
      <w:r w:rsidR="00490DA3">
        <w:rPr>
          <w:lang w:val="uk-UA"/>
        </w:rPr>
        <w:t xml:space="preserve"> </w:t>
      </w:r>
      <w:r w:rsidRPr="00C24B41">
        <w:t>або повернення з бюджету належних сум.</w:t>
      </w:r>
    </w:p>
    <w:p w:rsidR="0083272E" w:rsidRPr="00C24B41" w:rsidRDefault="0083272E" w:rsidP="006872F0">
      <w:pPr>
        <w:pStyle w:val="afa"/>
        <w:keepNext/>
        <w:widowControl w:val="0"/>
      </w:pPr>
      <w:r w:rsidRPr="00C24B41">
        <w:t>Документальна перевірка – це другий етап контрольної роботи податко-вих органів за правильністю нарахування та своєчасністю сплати до бюджету податків та зборів. Документальні перевірки бувають планові та зустрічні. Планові документальні перевірки здійснюються за річними планами контроль-но-економічної роботи та квартальними графіками перевірок по кожній ділянці роботи. До планів потрапляють насамперед такі підприємства, що отримують найбільші суми прибутків або мають значні обороти, чи допускають грубі по-рушення податкового законодавства.</w:t>
      </w:r>
    </w:p>
    <w:p w:rsidR="0083272E" w:rsidRPr="00C24B41" w:rsidRDefault="0083272E" w:rsidP="006872F0">
      <w:pPr>
        <w:pStyle w:val="afa"/>
        <w:keepNext/>
        <w:widowControl w:val="0"/>
      </w:pPr>
      <w:r w:rsidRPr="00C24B41">
        <w:t>Документальні планові перевірки можуть проводитися не рідше одного разу на два роки і не частіше одного разу на рік.</w:t>
      </w:r>
    </w:p>
    <w:p w:rsidR="0083272E" w:rsidRPr="00C24B41" w:rsidRDefault="0083272E" w:rsidP="006872F0">
      <w:pPr>
        <w:pStyle w:val="afa"/>
        <w:keepNext/>
        <w:widowControl w:val="0"/>
      </w:pPr>
      <w:r w:rsidRPr="00C24B41">
        <w:t>Програма складається виходячи з основної мети перевірки – виявлення достовірності визначення прибутку, інших об'єктів оподаткування, правильності обчислення податків і своєчасності виконання зобов'язань перед бюджетом; оцінки стану звітної дисципліни і ведення податкового та бухгалтерського обліку. У програму може бути включено від 10 до 30 питань. Основними з них є:</w:t>
      </w:r>
    </w:p>
    <w:p w:rsidR="0083272E" w:rsidRPr="00C24B41" w:rsidRDefault="0083272E" w:rsidP="006872F0">
      <w:pPr>
        <w:pStyle w:val="afa"/>
        <w:keepNext/>
        <w:widowControl w:val="0"/>
      </w:pPr>
      <w:r w:rsidRPr="00C24B41">
        <w:t>1) правильність відображення в бухгалтерському обліку результатів попередньої перевірки;</w:t>
      </w:r>
    </w:p>
    <w:p w:rsidR="0083272E" w:rsidRPr="00C24B41" w:rsidRDefault="0083272E" w:rsidP="006872F0">
      <w:pPr>
        <w:pStyle w:val="afa"/>
        <w:keepNext/>
        <w:widowControl w:val="0"/>
      </w:pPr>
      <w:r w:rsidRPr="00C24B41">
        <w:t>2) дотримання положень інвентаризації і правильність відображення у звітності її результатів;</w:t>
      </w:r>
    </w:p>
    <w:p w:rsidR="0083272E" w:rsidRPr="00C24B41" w:rsidRDefault="0083272E" w:rsidP="006872F0">
      <w:pPr>
        <w:pStyle w:val="afa"/>
        <w:keepNext/>
        <w:widowControl w:val="0"/>
      </w:pPr>
      <w:r w:rsidRPr="00C24B41">
        <w:t>3) повнота відображення в обліку валових доходів підприємства;</w:t>
      </w:r>
    </w:p>
    <w:p w:rsidR="0083272E" w:rsidRPr="00C24B41" w:rsidRDefault="0083272E" w:rsidP="006872F0">
      <w:pPr>
        <w:pStyle w:val="afa"/>
        <w:keepNext/>
        <w:widowControl w:val="0"/>
      </w:pPr>
      <w:r w:rsidRPr="00C24B41">
        <w:t>4) достовірність відображення в обліку валових витрат підприємства:</w:t>
      </w:r>
    </w:p>
    <w:p w:rsidR="0083272E" w:rsidRPr="00C24B41" w:rsidRDefault="0083272E" w:rsidP="006872F0">
      <w:pPr>
        <w:pStyle w:val="afa"/>
        <w:keepNext/>
        <w:widowControl w:val="0"/>
      </w:pPr>
      <w:r w:rsidRPr="00C24B41">
        <w:t>5) правильність відображення в обліку сум кредиторської та дебіторської заборгованості;</w:t>
      </w:r>
    </w:p>
    <w:p w:rsidR="0083272E" w:rsidRPr="00C24B41" w:rsidRDefault="0083272E" w:rsidP="006872F0">
      <w:pPr>
        <w:pStyle w:val="afa"/>
        <w:keepNext/>
        <w:widowControl w:val="0"/>
      </w:pPr>
      <w:r w:rsidRPr="00C24B41">
        <w:t>6) достовірність відображення в обліку податкових наслідків у зв'язку з операціями з основними фондами, правильність нарахування амортизації;</w:t>
      </w:r>
    </w:p>
    <w:p w:rsidR="0083272E" w:rsidRPr="00C24B41" w:rsidRDefault="0083272E" w:rsidP="006872F0">
      <w:pPr>
        <w:pStyle w:val="afa"/>
        <w:keepNext/>
        <w:widowControl w:val="0"/>
      </w:pPr>
      <w:r w:rsidRPr="00C24B41">
        <w:t>7) повнота і правильність нарахування та своєчасність внесення до бюджету ПДВ;</w:t>
      </w:r>
    </w:p>
    <w:p w:rsidR="0083272E" w:rsidRPr="00C24B41" w:rsidRDefault="0083272E" w:rsidP="006872F0">
      <w:pPr>
        <w:pStyle w:val="afa"/>
        <w:keepNext/>
        <w:widowControl w:val="0"/>
      </w:pPr>
      <w:r w:rsidRPr="00C24B41">
        <w:t>8) правильність обчислення та своєчасність розрахунків з бюджетом з акцизного збору.</w:t>
      </w:r>
    </w:p>
    <w:p w:rsidR="00C24B41" w:rsidRDefault="0083272E" w:rsidP="006872F0">
      <w:pPr>
        <w:pStyle w:val="afa"/>
        <w:keepNext/>
        <w:widowControl w:val="0"/>
      </w:pPr>
      <w:r w:rsidRPr="00C24B41">
        <w:t>Тематичні документальні перевірки проводяться за завданнями вищих за підпорядкуванням податкових органів.</w:t>
      </w:r>
    </w:p>
    <w:p w:rsidR="00C24B41" w:rsidRDefault="0083272E" w:rsidP="006872F0">
      <w:pPr>
        <w:pStyle w:val="afa"/>
        <w:keepNext/>
        <w:widowControl w:val="0"/>
      </w:pPr>
      <w:r w:rsidRPr="00C24B41">
        <w:t>З метою забезпечення наповнення доходної частини бюджету постає питання поліпшення системи адміністрування податків, що передбачає постійний контроль за своєчасністю та повнотою їх сплати суб'єктами господарювання. Основним джерелом наповнення бюджету повинна стати добровільна сплата, а основною функцією податкових органів – моніторинг цього процесу.</w:t>
      </w:r>
    </w:p>
    <w:p w:rsidR="0083272E" w:rsidRPr="00C24B41" w:rsidRDefault="0083272E" w:rsidP="006872F0">
      <w:pPr>
        <w:pStyle w:val="afa"/>
        <w:keepNext/>
        <w:widowControl w:val="0"/>
      </w:pPr>
      <w:r w:rsidRPr="00C24B41">
        <w:t>Взаємовідносини між органами державної податкової служби та платниками податків мають розвиватися у напрямі налагодження партнерства та зменшення втручання у господарську діяльність останніх. При цьому організація роботи органів державної податкової служби ґрунтується на таких принципах:</w:t>
      </w:r>
    </w:p>
    <w:p w:rsidR="0083272E" w:rsidRPr="00C24B41" w:rsidRDefault="0083272E" w:rsidP="006872F0">
      <w:pPr>
        <w:pStyle w:val="afa"/>
        <w:keepNext/>
        <w:widowControl w:val="0"/>
      </w:pPr>
      <w:r w:rsidRPr="00C24B41">
        <w:t>- неупереджене ставлення до платників податків та забезпечення максимального рівня сервісу під час їх обслуговування;</w:t>
      </w:r>
    </w:p>
    <w:p w:rsidR="0083272E" w:rsidRPr="00C24B41" w:rsidRDefault="0083272E" w:rsidP="006872F0">
      <w:pPr>
        <w:pStyle w:val="afa"/>
        <w:keepNext/>
        <w:widowControl w:val="0"/>
      </w:pPr>
      <w:r w:rsidRPr="00C24B41">
        <w:t>-</w:t>
      </w:r>
      <w:r w:rsidR="00C24B41">
        <w:t xml:space="preserve"> </w:t>
      </w:r>
      <w:r w:rsidRPr="00C24B41">
        <w:t>максимальна автоматизація процесів адміністрування податків;</w:t>
      </w:r>
    </w:p>
    <w:p w:rsidR="0083272E" w:rsidRPr="00C24B41" w:rsidRDefault="0083272E" w:rsidP="006872F0">
      <w:pPr>
        <w:pStyle w:val="afa"/>
        <w:keepNext/>
        <w:widowControl w:val="0"/>
      </w:pPr>
      <w:r w:rsidRPr="00C24B41">
        <w:t>- орієнтація податкового аудиту на “ризикових” платників податків;</w:t>
      </w:r>
    </w:p>
    <w:p w:rsidR="0083272E" w:rsidRPr="00C24B41" w:rsidRDefault="00490DA3" w:rsidP="006872F0">
      <w:pPr>
        <w:pStyle w:val="afa"/>
        <w:keepNext/>
        <w:widowControl w:val="0"/>
      </w:pPr>
      <w:r>
        <w:rPr>
          <w:lang w:val="uk-UA"/>
        </w:rPr>
        <w:t xml:space="preserve">- </w:t>
      </w:r>
      <w:r w:rsidR="0083272E" w:rsidRPr="00C24B41">
        <w:t>застосування адекватних заходів до суб’єктів господарювання (далі –</w:t>
      </w:r>
      <w:r>
        <w:rPr>
          <w:lang w:val="uk-UA"/>
        </w:rPr>
        <w:t xml:space="preserve"> </w:t>
      </w:r>
      <w:r w:rsidR="0083272E" w:rsidRPr="00C24B41">
        <w:t>СГ), що ухиляються від сплати податків.</w:t>
      </w:r>
    </w:p>
    <w:p w:rsidR="0083272E" w:rsidRPr="00C24B41" w:rsidRDefault="0083272E" w:rsidP="006872F0">
      <w:pPr>
        <w:pStyle w:val="afa"/>
        <w:keepNext/>
        <w:widowControl w:val="0"/>
      </w:pPr>
      <w:r w:rsidRPr="00C24B41">
        <w:t>Органи державної податкової служби повинні забезпечити:</w:t>
      </w:r>
    </w:p>
    <w:p w:rsidR="0083272E" w:rsidRPr="00C24B41" w:rsidRDefault="0083272E" w:rsidP="006872F0">
      <w:pPr>
        <w:pStyle w:val="afa"/>
        <w:keepNext/>
        <w:widowControl w:val="0"/>
      </w:pPr>
      <w:r w:rsidRPr="00C24B41">
        <w:t>- своєчасність реагування на податкову поведінку платника податків;</w:t>
      </w:r>
    </w:p>
    <w:p w:rsidR="0083272E" w:rsidRPr="00C24B41" w:rsidRDefault="0083272E" w:rsidP="006872F0">
      <w:pPr>
        <w:pStyle w:val="afa"/>
        <w:keepNext/>
        <w:widowControl w:val="0"/>
      </w:pPr>
      <w:r w:rsidRPr="00C24B41">
        <w:t>- однаковий підхід до платників податків з однаковою податковою поведінкою.</w:t>
      </w:r>
    </w:p>
    <w:p w:rsidR="00C24B41" w:rsidRDefault="0083272E" w:rsidP="006872F0">
      <w:pPr>
        <w:pStyle w:val="afa"/>
        <w:keepNext/>
        <w:widowControl w:val="0"/>
      </w:pPr>
      <w:r w:rsidRPr="00C24B41">
        <w:t>Для забезпечення зазначеного органам державної податкової служби необхідно розподілити СГ за категоріями уваги. Таким чином, мета розподілу полягає в раціональному використанні трудових ресурсів та забезпеченні своєчасної та повної сплати податків і інших платежів.</w:t>
      </w:r>
    </w:p>
    <w:p w:rsidR="0083272E" w:rsidRPr="00C24B41" w:rsidRDefault="0083272E" w:rsidP="006872F0">
      <w:pPr>
        <w:pStyle w:val="afa"/>
        <w:keepNext/>
        <w:widowControl w:val="0"/>
      </w:pPr>
      <w:r w:rsidRPr="00C24B41">
        <w:t>При розподілі платників податків за категоріями уваги використовуються наступні терміни [26, с.6]:</w:t>
      </w:r>
    </w:p>
    <w:p w:rsidR="0083272E" w:rsidRPr="00C24B41" w:rsidRDefault="0083272E" w:rsidP="006872F0">
      <w:pPr>
        <w:pStyle w:val="afa"/>
        <w:keepNext/>
        <w:widowControl w:val="0"/>
      </w:pPr>
      <w:r w:rsidRPr="00C24B41">
        <w:t>1.1. Система адміністрування податків – ризико-орієнтована система, що складається із взаємопов’язаних елементів (цілей, функцій, сценаріїв, процедур, методів та дій) та орієнтована на забезпечення повноти та своєчасності сплати податків СГ.</w:t>
      </w:r>
    </w:p>
    <w:p w:rsidR="0083272E" w:rsidRPr="00C24B41" w:rsidRDefault="0083272E" w:rsidP="006872F0">
      <w:pPr>
        <w:pStyle w:val="afa"/>
        <w:keepNext/>
        <w:widowControl w:val="0"/>
      </w:pPr>
      <w:r w:rsidRPr="00C24B41">
        <w:t>1.2.</w:t>
      </w:r>
      <w:r w:rsidR="00C24B41">
        <w:t xml:space="preserve"> </w:t>
      </w:r>
      <w:r w:rsidRPr="00C24B41">
        <w:t>Податкова поведінка - загальна характеристика СГ, що формується на основі встановлених перевірками фактів про дотримання чи порушення ним податкового та валютного законодавства та факторів, що вказують на податкові ризики за звітний період, який необхідно опрацювати.</w:t>
      </w:r>
    </w:p>
    <w:p w:rsidR="0083272E" w:rsidRPr="00C24B41" w:rsidRDefault="0083272E" w:rsidP="006872F0">
      <w:pPr>
        <w:pStyle w:val="afa"/>
        <w:keepNext/>
        <w:widowControl w:val="0"/>
      </w:pPr>
      <w:r w:rsidRPr="00C24B41">
        <w:t>1.3.</w:t>
      </w:r>
      <w:r w:rsidR="00C24B41">
        <w:t xml:space="preserve"> </w:t>
      </w:r>
      <w:r w:rsidRPr="00C24B41">
        <w:t>Категорія уваги (коридор) – характеристика СГ відповідного рівня ризику та фіскальної важливості, сформована на основі критеріїв розподілу, визначених даним Порядком. За податковою поведінкою розрізняють такі категорії уваги:</w:t>
      </w:r>
    </w:p>
    <w:p w:rsidR="00C24B41" w:rsidRDefault="0083272E" w:rsidP="006872F0">
      <w:pPr>
        <w:pStyle w:val="afa"/>
        <w:keepNext/>
        <w:widowControl w:val="0"/>
      </w:pPr>
      <w:r w:rsidRPr="00C24B41">
        <w:t>Категорія 1 (“зелений коридор”) – сумлінні платники податків. Оцінюються позитивно, оскільки не порушують податкове законодавство, повністю та своєчасно сплачують податки.</w:t>
      </w:r>
    </w:p>
    <w:p w:rsidR="0083272E" w:rsidRPr="00C24B41" w:rsidRDefault="0083272E" w:rsidP="006872F0">
      <w:pPr>
        <w:pStyle w:val="afa"/>
        <w:keepNext/>
        <w:widowControl w:val="0"/>
      </w:pPr>
      <w:r w:rsidRPr="00C24B41">
        <w:t>Категорія 2 (“жовтий коридор”) – платники податків помірного ризику. У цілому оцінюються позитивно, оскільки не порушують податкового законодавства, повністю та своєчасно сплачують податки, але мають податкові ризики, що не підлягають усуненню (наприклад, здійснення зовнішньоекономічної, посередницької діяльності або діяльності, яка належить до “ризикових” галузей тощо).</w:t>
      </w:r>
    </w:p>
    <w:p w:rsidR="0083272E" w:rsidRPr="00C24B41" w:rsidRDefault="0083272E" w:rsidP="006872F0">
      <w:pPr>
        <w:pStyle w:val="afa"/>
        <w:keepNext/>
        <w:widowControl w:val="0"/>
      </w:pPr>
      <w:r w:rsidRPr="00C24B41">
        <w:t>Категорія 3 (“помаранчевий коридор”) – платники податків високого ризику. Оцінюються негативно в частині податкової поведінки, оскільки мають ознаки серйозних порушень податкового</w:t>
      </w:r>
      <w:r w:rsidR="00C24B41">
        <w:t xml:space="preserve"> </w:t>
      </w:r>
      <w:r w:rsidRPr="00C24B41">
        <w:t>законодавства.</w:t>
      </w:r>
    </w:p>
    <w:p w:rsidR="0083272E" w:rsidRPr="00C24B41" w:rsidRDefault="0083272E" w:rsidP="006872F0">
      <w:pPr>
        <w:pStyle w:val="afa"/>
        <w:keepNext/>
        <w:widowControl w:val="0"/>
      </w:pPr>
      <w:r w:rsidRPr="00C24B41">
        <w:t>Категорія 4 (“червоний коридор”) – платники податків високого ризику з ознаками шахрайства. Оцінюються негативно, оскільки регулярно порушують податкове законодавство та мають ознаки шахрайства.</w:t>
      </w:r>
    </w:p>
    <w:p w:rsidR="0083272E" w:rsidRPr="00C24B41" w:rsidRDefault="0083272E" w:rsidP="006872F0">
      <w:pPr>
        <w:pStyle w:val="afa"/>
        <w:keepNext/>
        <w:widowControl w:val="0"/>
      </w:pPr>
      <w:r w:rsidRPr="00C24B41">
        <w:t>1.4.</w:t>
      </w:r>
      <w:r w:rsidR="00C24B41">
        <w:t xml:space="preserve"> </w:t>
      </w:r>
      <w:r w:rsidRPr="00C24B41">
        <w:t>Критерій оцінки – ознака, за допомогою якої формується оцінка СГ.</w:t>
      </w:r>
    </w:p>
    <w:p w:rsidR="0083272E" w:rsidRPr="00C24B41" w:rsidRDefault="0083272E" w:rsidP="006872F0">
      <w:pPr>
        <w:pStyle w:val="afa"/>
        <w:keepNext/>
        <w:widowControl w:val="0"/>
      </w:pPr>
      <w:r w:rsidRPr="00C24B41">
        <w:t>1.5.</w:t>
      </w:r>
      <w:r w:rsidR="00C24B41">
        <w:t xml:space="preserve"> </w:t>
      </w:r>
      <w:r w:rsidRPr="00C24B41">
        <w:t>Критерій розподілу – правило віднесення СГ до відповідної категорії уваги на основі оцінювання податкових ризиків або факторів ризику та сум валового доходу.</w:t>
      </w:r>
    </w:p>
    <w:p w:rsidR="0083272E" w:rsidRPr="00C24B41" w:rsidRDefault="0083272E" w:rsidP="006872F0">
      <w:pPr>
        <w:pStyle w:val="afa"/>
        <w:keepNext/>
        <w:widowControl w:val="0"/>
      </w:pPr>
      <w:r w:rsidRPr="00C24B41">
        <w:t>1.6.</w:t>
      </w:r>
      <w:r w:rsidR="00C24B41">
        <w:t xml:space="preserve"> </w:t>
      </w:r>
      <w:r w:rsidRPr="00C24B41">
        <w:t>Податковий ризик – вірогідність порушення податкового законодавства СГ, у результаті чого можливі втрати надходжень до бюджету.</w:t>
      </w:r>
    </w:p>
    <w:p w:rsidR="0083272E" w:rsidRPr="00C24B41" w:rsidRDefault="0083272E" w:rsidP="006872F0">
      <w:pPr>
        <w:pStyle w:val="afa"/>
        <w:keepNext/>
        <w:widowControl w:val="0"/>
      </w:pPr>
      <w:r w:rsidRPr="00C24B41">
        <w:t>1.7.</w:t>
      </w:r>
      <w:r w:rsidR="00C24B41">
        <w:t xml:space="preserve"> </w:t>
      </w:r>
      <w:r w:rsidRPr="00C24B41">
        <w:t>Фактор ризику – це обставини або результати діяльності СГ, що</w:t>
      </w:r>
      <w:r w:rsidR="00C24B41">
        <w:t xml:space="preserve"> </w:t>
      </w:r>
      <w:r w:rsidRPr="00C24B41">
        <w:t>вказують на можливість існування податкових ризиків.</w:t>
      </w:r>
    </w:p>
    <w:p w:rsidR="0083272E" w:rsidRPr="00C24B41" w:rsidRDefault="0083272E" w:rsidP="006872F0">
      <w:pPr>
        <w:pStyle w:val="afa"/>
        <w:keepNext/>
        <w:widowControl w:val="0"/>
      </w:pPr>
      <w:r w:rsidRPr="00C24B41">
        <w:t>1.8.</w:t>
      </w:r>
      <w:r w:rsidR="00C24B41">
        <w:t xml:space="preserve"> </w:t>
      </w:r>
      <w:r w:rsidRPr="00C24B41">
        <w:t>Індивідуальний індекс – величина відхилення показника діяльності певного СГ від середнього значення цього показника по всій сукупності СГ згідно з тим чи іншим критерієм оцінки.</w:t>
      </w:r>
    </w:p>
    <w:p w:rsidR="0083272E" w:rsidRPr="00C24B41" w:rsidRDefault="0083272E" w:rsidP="006872F0">
      <w:pPr>
        <w:pStyle w:val="afa"/>
        <w:keepNext/>
        <w:widowControl w:val="0"/>
      </w:pPr>
      <w:r w:rsidRPr="00C24B41">
        <w:t>1.9. Історичні індекси – оцінка відхилення показників діяльності окремого СГ від середнього значення аналогічних</w:t>
      </w:r>
      <w:r w:rsidR="00C24B41">
        <w:t xml:space="preserve"> </w:t>
      </w:r>
      <w:r w:rsidRPr="00C24B41">
        <w:t>показників сукупності СГ за один і той же період, що не піддавався повній перевірці (за всіма ризиками) іншими методами, ніж камеральна перевірка:</w:t>
      </w:r>
    </w:p>
    <w:p w:rsidR="0083272E" w:rsidRPr="00C24B41" w:rsidRDefault="0083272E" w:rsidP="006872F0">
      <w:pPr>
        <w:pStyle w:val="afa"/>
        <w:keepNext/>
        <w:widowControl w:val="0"/>
      </w:pPr>
      <w:r w:rsidRPr="00C24B41">
        <w:t>1.10.</w:t>
      </w:r>
      <w:r w:rsidR="00C24B41">
        <w:t xml:space="preserve"> </w:t>
      </w:r>
      <w:r w:rsidRPr="00C24B41">
        <w:t>Сценарій – послідовність дій адміністратора або виконавця щодо опрацювання податкової звітності.</w:t>
      </w:r>
    </w:p>
    <w:p w:rsidR="00C24B41" w:rsidRDefault="0083272E" w:rsidP="006872F0">
      <w:pPr>
        <w:pStyle w:val="afa"/>
        <w:keepNext/>
        <w:widowControl w:val="0"/>
      </w:pPr>
      <w:r w:rsidRPr="00C24B41">
        <w:t>1.11.</w:t>
      </w:r>
      <w:r w:rsidR="00C24B41">
        <w:t xml:space="preserve"> </w:t>
      </w:r>
      <w:r w:rsidRPr="00C24B41">
        <w:t>Фіскальна важливість – оцінка СГ щодо рівня максимально можливих податкових зобов’язань по податках та зборах до бюджетів всіх рівнів від ведення господарської діяльності.</w:t>
      </w:r>
    </w:p>
    <w:p w:rsidR="0083272E" w:rsidRPr="00C24B41" w:rsidRDefault="0083272E" w:rsidP="006872F0">
      <w:pPr>
        <w:pStyle w:val="afa"/>
        <w:keepNext/>
        <w:widowControl w:val="0"/>
      </w:pPr>
      <w:r w:rsidRPr="00C24B41">
        <w:t>Визначення категорії уваги</w:t>
      </w:r>
    </w:p>
    <w:p w:rsidR="0083272E" w:rsidRPr="00C24B41" w:rsidRDefault="0083272E" w:rsidP="006872F0">
      <w:pPr>
        <w:pStyle w:val="afa"/>
        <w:keepNext/>
        <w:widowControl w:val="0"/>
      </w:pPr>
      <w:r w:rsidRPr="00C24B41">
        <w:t>СГ, що знаходяться на податковому обліку, оцінюються органами державної податкової служби за їх фіскальною важливістю, податковою поведінкою та залежно від характеристик галузі та регіону, в якому вони провадять свою діяльність.</w:t>
      </w:r>
    </w:p>
    <w:p w:rsidR="00C24B41" w:rsidRDefault="0083272E" w:rsidP="006872F0">
      <w:pPr>
        <w:pStyle w:val="afa"/>
        <w:keepNext/>
        <w:widowControl w:val="0"/>
      </w:pPr>
      <w:r w:rsidRPr="00C24B41">
        <w:t>Оцінці не підлягають ліквідовані та зняті з обліку СГ.</w:t>
      </w:r>
    </w:p>
    <w:p w:rsidR="0083272E" w:rsidRPr="00C24B41" w:rsidRDefault="0083272E" w:rsidP="006872F0">
      <w:pPr>
        <w:pStyle w:val="afa"/>
        <w:keepNext/>
        <w:widowControl w:val="0"/>
      </w:pPr>
      <w:r w:rsidRPr="00C24B41">
        <w:t>Оцінка кожного СГ здійснюється за чотирма критеріями:</w:t>
      </w:r>
    </w:p>
    <w:p w:rsidR="0083272E" w:rsidRPr="00C24B41" w:rsidRDefault="0083272E" w:rsidP="006872F0">
      <w:pPr>
        <w:pStyle w:val="afa"/>
        <w:keepNext/>
        <w:widowControl w:val="0"/>
      </w:pPr>
      <w:r w:rsidRPr="00C24B41">
        <w:t>а) за індивідуальною податковою поведінкою;</w:t>
      </w:r>
    </w:p>
    <w:p w:rsidR="0083272E" w:rsidRPr="00C24B41" w:rsidRDefault="0083272E" w:rsidP="006872F0">
      <w:pPr>
        <w:pStyle w:val="afa"/>
        <w:keepNext/>
        <w:widowControl w:val="0"/>
      </w:pPr>
      <w:r w:rsidRPr="00C24B41">
        <w:t>б) за ризиковістю господарювання СГ (за рівнем динамічних та структурних змін господарської діяльності);</w:t>
      </w:r>
    </w:p>
    <w:p w:rsidR="0083272E" w:rsidRPr="00C24B41" w:rsidRDefault="0083272E" w:rsidP="006872F0">
      <w:pPr>
        <w:pStyle w:val="afa"/>
        <w:keepNext/>
        <w:widowControl w:val="0"/>
      </w:pPr>
      <w:r w:rsidRPr="00C24B41">
        <w:t>в)</w:t>
      </w:r>
      <w:r w:rsidR="00C24B41">
        <w:t xml:space="preserve"> </w:t>
      </w:r>
      <w:r w:rsidRPr="00C24B41">
        <w:t>за фіскальною важливістю;</w:t>
      </w:r>
    </w:p>
    <w:p w:rsidR="0083272E" w:rsidRPr="00C24B41" w:rsidRDefault="0083272E" w:rsidP="006872F0">
      <w:pPr>
        <w:pStyle w:val="afa"/>
        <w:keepNext/>
        <w:widowControl w:val="0"/>
      </w:pPr>
      <w:r w:rsidRPr="00C24B41">
        <w:t>г)</w:t>
      </w:r>
      <w:r w:rsidR="00C24B41">
        <w:t xml:space="preserve"> </w:t>
      </w:r>
      <w:r w:rsidRPr="00C24B41">
        <w:t>за належністю до галузі та регіону, в якому здійснює діяльність СГ.</w:t>
      </w:r>
    </w:p>
    <w:p w:rsidR="0083272E" w:rsidRPr="00C24B41" w:rsidRDefault="0083272E" w:rsidP="006872F0">
      <w:pPr>
        <w:pStyle w:val="afa"/>
        <w:keepNext/>
        <w:widowControl w:val="0"/>
      </w:pPr>
      <w:r w:rsidRPr="00C24B41">
        <w:t>Супроводження органами державної податкової служби платників за категоріями уваги полягає у проведенні таких заходів.</w:t>
      </w:r>
    </w:p>
    <w:p w:rsidR="00C24B41" w:rsidRDefault="0083272E" w:rsidP="006872F0">
      <w:pPr>
        <w:pStyle w:val="afa"/>
        <w:keepNext/>
        <w:widowControl w:val="0"/>
      </w:pPr>
      <w:r w:rsidRPr="00C24B41">
        <w:t>Категорія уваги 1 – проведення масово-роз’яснювальної роботи з платниками податків, спрямованої на упередження порушень податкового законодавства, а також поліпшення і оновлення технологій, які сприятимуть встановленню партнерських відносин з сумлінними платниками податків.</w:t>
      </w:r>
    </w:p>
    <w:p w:rsidR="0083272E" w:rsidRPr="00C24B41" w:rsidRDefault="0083272E" w:rsidP="006872F0">
      <w:pPr>
        <w:pStyle w:val="afa"/>
        <w:keepNext/>
        <w:widowControl w:val="0"/>
      </w:pPr>
      <w:r w:rsidRPr="00C24B41">
        <w:t>Категорія уваги 2 – проведення постійного моніторингу діяльності СГ, які мають податкові ризики, що не підлягають усуненню (здійснення зовнішньоекономічної, посередницької діяльності, господарська діяльність, яка належить до “ризикових” галузей тощо) шляхом проведення кабінетного аудиту.</w:t>
      </w:r>
    </w:p>
    <w:p w:rsidR="0083272E" w:rsidRPr="00C24B41" w:rsidRDefault="0083272E" w:rsidP="006872F0">
      <w:pPr>
        <w:pStyle w:val="afa"/>
        <w:keepNext/>
        <w:widowControl w:val="0"/>
      </w:pPr>
      <w:r w:rsidRPr="00C24B41">
        <w:t>За супроводження декларацій платників – юридичних осіб 1 та 2 категорій уваги відповідають підрозділи оподаткування юридичних осіб.</w:t>
      </w:r>
    </w:p>
    <w:p w:rsidR="00C24B41" w:rsidRDefault="0083272E" w:rsidP="006872F0">
      <w:pPr>
        <w:pStyle w:val="afa"/>
        <w:keepNext/>
        <w:widowControl w:val="0"/>
      </w:pPr>
      <w:r w:rsidRPr="00C24B41">
        <w:t>Категорія уваги 3 – здійснення постійного моніторингу діяльності СГ, які регулярно порушують податкове законодавство, та проведення обов’язкового виїзного аудиту (тематичного, комплексного, планового, позапланового).</w:t>
      </w:r>
    </w:p>
    <w:p w:rsidR="0083272E" w:rsidRPr="00C24B41" w:rsidRDefault="0083272E" w:rsidP="006872F0">
      <w:pPr>
        <w:pStyle w:val="afa"/>
        <w:keepNext/>
        <w:widowControl w:val="0"/>
      </w:pPr>
      <w:r w:rsidRPr="00C24B41">
        <w:t>За супроводження декларацій платників – юридичних осіб 3 категорії уваги відповідають підрозділи податкового аудиту та валютного контролю.</w:t>
      </w:r>
    </w:p>
    <w:p w:rsidR="0083272E" w:rsidRPr="00C24B41" w:rsidRDefault="0083272E" w:rsidP="006872F0">
      <w:pPr>
        <w:pStyle w:val="afa"/>
        <w:keepNext/>
        <w:widowControl w:val="0"/>
      </w:pPr>
      <w:r w:rsidRPr="00C24B41">
        <w:t>За супроводження декларацій платників – фізичних осіб 1, 2 та 3 категорії уваги відповідають підрозділи оподаткування фізичних осіб, а документальні перевірки платників – фізичних осіб 3 категорії уваги – підрозділи документальних перевірок фізичних осіб.</w:t>
      </w:r>
    </w:p>
    <w:p w:rsidR="0083272E" w:rsidRPr="00C24B41" w:rsidRDefault="0083272E" w:rsidP="006872F0">
      <w:pPr>
        <w:pStyle w:val="afa"/>
        <w:keepNext/>
        <w:widowControl w:val="0"/>
      </w:pPr>
      <w:r w:rsidRPr="00C24B41">
        <w:t>За супроводження декларацій великих платників податків 1, 2 та 3 категорії уваги відповідають галузеві відділи.</w:t>
      </w:r>
    </w:p>
    <w:p w:rsidR="00C24B41" w:rsidRDefault="0083272E" w:rsidP="006872F0">
      <w:pPr>
        <w:pStyle w:val="afa"/>
        <w:keepNext/>
        <w:widowControl w:val="0"/>
      </w:pPr>
      <w:r w:rsidRPr="00C24B41">
        <w:t>Категорія уваги 4 – виявлення, попередження та руйнування схем мінімізації податкових зобов’язань та ухилень від сплати податків, встановлення осіб, задіяних у незаконній діяльності СГ, документування їх діяльності, збір необхідної доказової бази з метою притягнення до кримінальної відповідальності, збір інформації для ініціювання ліквідації СГ у судовому порядку.</w:t>
      </w:r>
    </w:p>
    <w:p w:rsidR="0083272E" w:rsidRPr="00C24B41" w:rsidRDefault="0083272E" w:rsidP="006872F0">
      <w:pPr>
        <w:pStyle w:val="afa"/>
        <w:keepNext/>
        <w:widowControl w:val="0"/>
      </w:pPr>
      <w:r w:rsidRPr="00C24B41">
        <w:t>За супроводження декларацій платників 4-ї категорії уваги відповідають підрозділи податкової міліції.</w:t>
      </w:r>
    </w:p>
    <w:p w:rsidR="00C24B41" w:rsidRDefault="0083272E" w:rsidP="006872F0">
      <w:pPr>
        <w:pStyle w:val="afa"/>
        <w:keepNext/>
        <w:widowControl w:val="0"/>
      </w:pPr>
      <w:r w:rsidRPr="00C24B41">
        <w:t>Для ефективного адміністрування податків в умовах збільшення кількості платників податків органи державної податкової служби повинні зосередити свою увагу на платниках податків високої (3 та 4) та помірної (категорія 2) категорій уваги.</w:t>
      </w:r>
    </w:p>
    <w:p w:rsidR="0083272E" w:rsidRPr="00C24B41" w:rsidRDefault="0083272E" w:rsidP="006872F0">
      <w:pPr>
        <w:pStyle w:val="afa"/>
        <w:keepNext/>
        <w:widowControl w:val="0"/>
      </w:pPr>
      <w:r w:rsidRPr="00C24B41">
        <w:t>Система адміністрування податків повинна ґрунтуватися на таких принципах:</w:t>
      </w:r>
    </w:p>
    <w:p w:rsidR="0083272E" w:rsidRPr="00C24B41" w:rsidRDefault="0083272E" w:rsidP="006872F0">
      <w:pPr>
        <w:pStyle w:val="afa"/>
        <w:keepNext/>
        <w:widowControl w:val="0"/>
      </w:pPr>
      <w:r w:rsidRPr="00C24B41">
        <w:t>- виконання відбору СГ та визначення категорій уваги в автоматизованому режимі;</w:t>
      </w:r>
    </w:p>
    <w:p w:rsidR="0083272E" w:rsidRPr="00C24B41" w:rsidRDefault="0083272E" w:rsidP="006872F0">
      <w:pPr>
        <w:pStyle w:val="afa"/>
        <w:keepNext/>
        <w:widowControl w:val="0"/>
      </w:pPr>
      <w:r w:rsidRPr="00C24B41">
        <w:t>- проведення документальних перевірок заявлених до відшкодування сум податку на додану вартість тільки у платників з високим ступенем ризику;</w:t>
      </w:r>
    </w:p>
    <w:p w:rsidR="0083272E" w:rsidRPr="00C24B41" w:rsidRDefault="0083272E" w:rsidP="006872F0">
      <w:pPr>
        <w:pStyle w:val="afa"/>
        <w:keepNext/>
        <w:widowControl w:val="0"/>
      </w:pPr>
      <w:r w:rsidRPr="00C24B41">
        <w:t>- проведення планових виїзних документальних перевірок вже після здійснення відшкодування сум податку на додану вартість у платників податків з помірним ступенем ризику.</w:t>
      </w:r>
    </w:p>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2.4 Аналіз впливу стягнення податків на фінансово-господарчу</w:t>
      </w:r>
      <w:r w:rsidR="00490DA3">
        <w:rPr>
          <w:lang w:val="uk-UA"/>
        </w:rPr>
        <w:t xml:space="preserve"> </w:t>
      </w:r>
      <w:r w:rsidRPr="00C24B41">
        <w:t>діяльність сільськогосподарських підприємств (на прикладі ТОВ</w:t>
      </w:r>
      <w:r w:rsidR="00490DA3">
        <w:rPr>
          <w:lang w:val="uk-UA"/>
        </w:rPr>
        <w:t xml:space="preserve"> </w:t>
      </w:r>
      <w:r w:rsidRPr="00C24B41">
        <w:t>“УНІРЕМ-АГРО” за 2002 – 2004 роки)</w:t>
      </w:r>
    </w:p>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2.4.1 Загальна характеристика діяльності сільськогосподарського</w:t>
      </w:r>
      <w:r w:rsidR="00490DA3">
        <w:rPr>
          <w:lang w:val="uk-UA"/>
        </w:rPr>
        <w:t xml:space="preserve"> </w:t>
      </w:r>
      <w:r w:rsidRPr="00C24B41">
        <w:t>підприємства ТОВ “УНІРЕМ-АГРО” (платник податків</w:t>
      </w:r>
      <w:r w:rsidR="00490DA3">
        <w:rPr>
          <w:lang w:val="uk-UA"/>
        </w:rPr>
        <w:t xml:space="preserve"> </w:t>
      </w:r>
      <w:r w:rsidRPr="00C24B41">
        <w:t>в Дніпродзержинській та Криничанській</w:t>
      </w:r>
      <w:r w:rsidR="00C24B41">
        <w:t xml:space="preserve"> </w:t>
      </w:r>
      <w:r w:rsidRPr="00C24B41">
        <w:t>районних інспекціях</w:t>
      </w:r>
      <w:r w:rsidR="00490DA3">
        <w:rPr>
          <w:lang w:val="uk-UA"/>
        </w:rPr>
        <w:t xml:space="preserve"> </w:t>
      </w:r>
      <w:r w:rsidRPr="00C24B41">
        <w:t>Дніпропетровської області)</w:t>
      </w:r>
    </w:p>
    <w:p w:rsidR="0083272E" w:rsidRPr="00C24B41" w:rsidRDefault="0083272E" w:rsidP="006872F0">
      <w:pPr>
        <w:pStyle w:val="afa"/>
        <w:keepNext/>
        <w:widowControl w:val="0"/>
      </w:pPr>
      <w:r w:rsidRPr="00C24B41">
        <w:t>Товариство з обмеженою відповідальністю "Унірем-Агро" (далі по змісту "Товариство”), засноване установчими зборами учасників від 12 лютого 2001р. і діє на основі самоврядування, законності та гласності, здійснює свою діяль-ність на підставі Конституції України, чинного законодавства, Законів України "Про власність", "Про господарські товариства"[9,с.4] та Господарського кодексу України [2, с.12].</w:t>
      </w:r>
    </w:p>
    <w:p w:rsidR="0083272E" w:rsidRPr="00C24B41" w:rsidRDefault="0083272E" w:rsidP="006872F0">
      <w:pPr>
        <w:pStyle w:val="afa"/>
        <w:keepNext/>
        <w:widowControl w:val="0"/>
      </w:pPr>
      <w:r w:rsidRPr="00C24B41">
        <w:t>Товариство з обмеженою відповідальністю «Унірем-Агро» зареєстроване</w:t>
      </w:r>
      <w:r w:rsidR="00490DA3">
        <w:rPr>
          <w:lang w:val="uk-UA"/>
        </w:rPr>
        <w:t xml:space="preserve"> </w:t>
      </w:r>
      <w:r w:rsidRPr="00C24B41">
        <w:t>виконавчим комітетом Дніпродзержинської міської ради 12.02.2001р. реєстра-ційна справа 04052072Ю0020317, ідентифікаційний код 31329842.</w:t>
      </w:r>
    </w:p>
    <w:p w:rsidR="0083272E" w:rsidRPr="00C24B41" w:rsidRDefault="0083272E" w:rsidP="006872F0">
      <w:pPr>
        <w:pStyle w:val="afa"/>
        <w:keepNext/>
        <w:widowControl w:val="0"/>
      </w:pPr>
      <w:r w:rsidRPr="00C24B41">
        <w:t>Учасниками Товариства є:</w:t>
      </w:r>
    </w:p>
    <w:p w:rsidR="0083272E" w:rsidRPr="00C24B41" w:rsidRDefault="0083272E" w:rsidP="006872F0">
      <w:pPr>
        <w:pStyle w:val="afa"/>
        <w:keepNext/>
        <w:widowControl w:val="0"/>
      </w:pPr>
      <w:r w:rsidRPr="00C24B41">
        <w:t>-</w:t>
      </w:r>
      <w:r w:rsidR="00C24B41">
        <w:t xml:space="preserve"> </w:t>
      </w:r>
      <w:r w:rsidRPr="00C24B41">
        <w:t>громадянка України Черниш Любов Павлівна, що мешкає за адресою: м.Дніпродзержинськ, вул.Дунайська, 41а-1-20, паспорт АЕ № 779461, виданий Баглїйським РВ Дніпродзержинського МУ УМВС України у Дніпропетровській обл. 04 вересня 1997р., іден.№ 2083710122;</w:t>
      </w:r>
    </w:p>
    <w:p w:rsidR="0083272E" w:rsidRPr="00C24B41" w:rsidRDefault="0083272E" w:rsidP="006872F0">
      <w:pPr>
        <w:pStyle w:val="afa"/>
        <w:keepNext/>
        <w:widowControl w:val="0"/>
      </w:pPr>
      <w:r w:rsidRPr="00C24B41">
        <w:t>-</w:t>
      </w:r>
      <w:r w:rsidR="00C24B41">
        <w:t xml:space="preserve"> </w:t>
      </w:r>
      <w:r w:rsidRPr="00C24B41">
        <w:t>громадянин України Фесун Віктор Васильович, що мешкає за адресою: м.Дніпродзержинськ, вул.Санаторна,68-б, паспорт АЕ № 328279, виданий Дніпровським РВ</w:t>
      </w:r>
      <w:r w:rsidR="00C24B41">
        <w:t xml:space="preserve"> </w:t>
      </w:r>
      <w:r w:rsidRPr="00C24B41">
        <w:t>Дніпродзержинського МУ УМВС України у Дніпропетровській обл. 21 червня 1996р., іден.№ 1992408112;</w:t>
      </w:r>
    </w:p>
    <w:p w:rsidR="0083272E" w:rsidRPr="00C24B41" w:rsidRDefault="0083272E" w:rsidP="006872F0">
      <w:pPr>
        <w:pStyle w:val="afa"/>
        <w:keepNext/>
        <w:widowControl w:val="0"/>
      </w:pPr>
      <w:r w:rsidRPr="00C24B41">
        <w:t>-</w:t>
      </w:r>
      <w:r w:rsidR="00C24B41">
        <w:t xml:space="preserve"> </w:t>
      </w:r>
      <w:r w:rsidRPr="00C24B41">
        <w:t>юридична особа - товариство з обмеженою відповідальністю "Унірем", місцезнаходження: м.Дніпродзержинськ, пров.Більшовицький, 4в, код 24987040, в особі директора товариства Фесуна Віктора Васильовича.</w:t>
      </w:r>
    </w:p>
    <w:p w:rsidR="0083272E" w:rsidRPr="00C24B41" w:rsidRDefault="0083272E" w:rsidP="006872F0">
      <w:pPr>
        <w:pStyle w:val="afa"/>
        <w:keepNext/>
        <w:widowControl w:val="0"/>
      </w:pPr>
      <w:r w:rsidRPr="00C24B41">
        <w:t>Найменування Товариства: на українській мові</w:t>
      </w:r>
    </w:p>
    <w:p w:rsidR="0083272E" w:rsidRPr="00C24B41" w:rsidRDefault="0083272E" w:rsidP="006872F0">
      <w:pPr>
        <w:pStyle w:val="afa"/>
        <w:keepNext/>
        <w:widowControl w:val="0"/>
      </w:pPr>
      <w:r w:rsidRPr="00C24B41">
        <w:t>Повне -Товариство з обмеженою відповідальністю "Унірем-Агро"</w:t>
      </w:r>
    </w:p>
    <w:p w:rsidR="0083272E" w:rsidRPr="00C24B41" w:rsidRDefault="0083272E" w:rsidP="006872F0">
      <w:pPr>
        <w:pStyle w:val="afa"/>
        <w:keepNext/>
        <w:widowControl w:val="0"/>
      </w:pPr>
      <w:r w:rsidRPr="00C24B41">
        <w:t>Скорочене - ТОВ "Унірем-Агро"</w:t>
      </w:r>
    </w:p>
    <w:p w:rsidR="00C24B41" w:rsidRDefault="0083272E" w:rsidP="006872F0">
      <w:pPr>
        <w:pStyle w:val="afa"/>
        <w:keepNext/>
        <w:widowControl w:val="0"/>
      </w:pPr>
      <w:r w:rsidRPr="00C24B41">
        <w:t>Юридична адреса Товариства:</w:t>
      </w:r>
    </w:p>
    <w:p w:rsidR="0083272E" w:rsidRPr="00C24B41" w:rsidRDefault="0083272E" w:rsidP="006872F0">
      <w:pPr>
        <w:pStyle w:val="afa"/>
        <w:keepNext/>
        <w:widowControl w:val="0"/>
      </w:pPr>
      <w:r w:rsidRPr="00C24B41">
        <w:t>Україна, Дніпропетровська область, м.Дніпродзержинськ, Більшовицький провулок, буд. 4-а.</w:t>
      </w:r>
    </w:p>
    <w:p w:rsidR="0083272E" w:rsidRPr="00C24B41" w:rsidRDefault="0083272E" w:rsidP="006872F0">
      <w:pPr>
        <w:pStyle w:val="afa"/>
        <w:keepNext/>
        <w:widowControl w:val="0"/>
      </w:pPr>
      <w:r w:rsidRPr="00C24B41">
        <w:t>Товариство створено з метою:</w:t>
      </w:r>
    </w:p>
    <w:p w:rsidR="0083272E" w:rsidRPr="00C24B41" w:rsidRDefault="0083272E" w:rsidP="006872F0">
      <w:pPr>
        <w:pStyle w:val="afa"/>
        <w:keepNext/>
        <w:widowControl w:val="0"/>
      </w:pPr>
      <w:r w:rsidRPr="00C24B41">
        <w:t>- насичення ринку товарами, послугами та одержання на підставі цього Прибутку;</w:t>
      </w:r>
    </w:p>
    <w:p w:rsidR="0083272E" w:rsidRPr="00C24B41" w:rsidRDefault="0083272E" w:rsidP="006872F0">
      <w:pPr>
        <w:pStyle w:val="afa"/>
        <w:keepNext/>
        <w:widowControl w:val="0"/>
      </w:pPr>
      <w:r w:rsidRPr="00C24B41">
        <w:t>- проведення господарської та іншої діяльності (відповідно з предметами діяльності), задоволення на основі отриманого прибутку соціальних та еконо-мічних інтересів членів колективу Товариства та Учасників Товариства.</w:t>
      </w:r>
    </w:p>
    <w:p w:rsidR="00C24B41" w:rsidRDefault="0083272E" w:rsidP="006872F0">
      <w:pPr>
        <w:pStyle w:val="afa"/>
        <w:keepNext/>
        <w:widowControl w:val="0"/>
      </w:pPr>
      <w:r w:rsidRPr="00C24B41">
        <w:t>Предметом діяльності Товариства є :</w:t>
      </w:r>
    </w:p>
    <w:p w:rsidR="00C24B41" w:rsidRDefault="0083272E" w:rsidP="006872F0">
      <w:pPr>
        <w:pStyle w:val="afa"/>
        <w:keepNext/>
        <w:widowControl w:val="0"/>
      </w:pPr>
      <w:r w:rsidRPr="00C24B41">
        <w:t>- Виробництво продуктів рослинництва.</w:t>
      </w:r>
    </w:p>
    <w:p w:rsidR="0083272E" w:rsidRPr="00C24B41" w:rsidRDefault="0083272E" w:rsidP="006872F0">
      <w:pPr>
        <w:pStyle w:val="afa"/>
        <w:keepNext/>
        <w:widowControl w:val="0"/>
      </w:pPr>
      <w:r w:rsidRPr="00C24B41">
        <w:t>- Вирощування зернових та зернобобових культур.</w:t>
      </w:r>
    </w:p>
    <w:p w:rsidR="0083272E" w:rsidRPr="00C24B41" w:rsidRDefault="0083272E" w:rsidP="006872F0">
      <w:pPr>
        <w:pStyle w:val="afa"/>
        <w:keepNext/>
        <w:widowControl w:val="0"/>
      </w:pPr>
      <w:r w:rsidRPr="00C24B41">
        <w:t>- Вирощування технічних культур.</w:t>
      </w:r>
    </w:p>
    <w:p w:rsidR="0083272E" w:rsidRPr="00C24B41" w:rsidRDefault="0083272E" w:rsidP="006872F0">
      <w:pPr>
        <w:pStyle w:val="afa"/>
        <w:keepNext/>
        <w:widowControl w:val="0"/>
      </w:pPr>
      <w:r w:rsidRPr="00C24B41">
        <w:t>- Вирощування олійних культур.</w:t>
      </w:r>
    </w:p>
    <w:p w:rsidR="00C24B41" w:rsidRDefault="0083272E" w:rsidP="006872F0">
      <w:pPr>
        <w:pStyle w:val="afa"/>
        <w:keepNext/>
        <w:widowControl w:val="0"/>
      </w:pPr>
      <w:r w:rsidRPr="00C24B41">
        <w:t>- Вирощування картоплі, баштанних культур, овочів.</w:t>
      </w:r>
    </w:p>
    <w:p w:rsidR="0083272E" w:rsidRPr="00C24B41" w:rsidRDefault="0083272E" w:rsidP="006872F0">
      <w:pPr>
        <w:pStyle w:val="afa"/>
        <w:keepNext/>
        <w:widowControl w:val="0"/>
      </w:pPr>
      <w:r w:rsidRPr="00C24B41">
        <w:t>- Виробництво продуктів тваринництва:</w:t>
      </w:r>
    </w:p>
    <w:p w:rsidR="0083272E" w:rsidRPr="00C24B41" w:rsidRDefault="0083272E" w:rsidP="006872F0">
      <w:pPr>
        <w:pStyle w:val="afa"/>
        <w:keepNext/>
        <w:widowControl w:val="0"/>
      </w:pPr>
      <w:r w:rsidRPr="00C24B41">
        <w:t>молоко, яйця, мед;велика рогата худоба, свині, вівці, птахи, кролі та інша жива худоба.</w:t>
      </w:r>
    </w:p>
    <w:p w:rsidR="0083272E" w:rsidRPr="00C24B41" w:rsidRDefault="0083272E" w:rsidP="006872F0">
      <w:pPr>
        <w:pStyle w:val="afa"/>
        <w:keepNext/>
        <w:widowControl w:val="0"/>
      </w:pPr>
      <w:r w:rsidRPr="00C24B41">
        <w:t>-</w:t>
      </w:r>
      <w:r w:rsidR="00C24B41">
        <w:t xml:space="preserve"> </w:t>
      </w:r>
      <w:r w:rsidRPr="00C24B41">
        <w:t>Послуги в сільському господарстві по обробленню полів і насіння, посіву і садінню культур, збирання врожаю, сортуванню, очистці, охолодженю і зберіганню продукції.</w:t>
      </w:r>
    </w:p>
    <w:p w:rsidR="0083272E" w:rsidRPr="00C24B41" w:rsidRDefault="0083272E" w:rsidP="006872F0">
      <w:pPr>
        <w:pStyle w:val="afa"/>
        <w:keepNext/>
        <w:widowControl w:val="0"/>
      </w:pPr>
      <w:r w:rsidRPr="00C24B41">
        <w:t>-</w:t>
      </w:r>
      <w:r w:rsidR="00C24B41">
        <w:t xml:space="preserve"> </w:t>
      </w:r>
      <w:r w:rsidRPr="00C24B41">
        <w:t>Надання послуг сільськогосподарською технікою разом із обслуговуючим персоналом.</w:t>
      </w:r>
    </w:p>
    <w:p w:rsidR="0083272E" w:rsidRPr="00C24B41" w:rsidRDefault="0083272E" w:rsidP="006872F0">
      <w:pPr>
        <w:pStyle w:val="afa"/>
        <w:keepNext/>
        <w:widowControl w:val="0"/>
      </w:pPr>
      <w:r w:rsidRPr="00C24B41">
        <w:t>- Агрохімічне обслуговування.</w:t>
      </w:r>
    </w:p>
    <w:p w:rsidR="0083272E" w:rsidRPr="00C24B41" w:rsidRDefault="0083272E" w:rsidP="006872F0">
      <w:pPr>
        <w:pStyle w:val="afa"/>
        <w:keepNext/>
        <w:widowControl w:val="0"/>
      </w:pPr>
      <w:r w:rsidRPr="00C24B41">
        <w:t>-</w:t>
      </w:r>
      <w:r w:rsidR="00C24B41">
        <w:t xml:space="preserve"> </w:t>
      </w:r>
      <w:r w:rsidRPr="00C24B41">
        <w:t>Авіаційно-хімічні роботи.</w:t>
      </w:r>
    </w:p>
    <w:p w:rsidR="0083272E" w:rsidRPr="00C24B41" w:rsidRDefault="0083272E" w:rsidP="006872F0">
      <w:pPr>
        <w:pStyle w:val="afa"/>
        <w:keepNext/>
        <w:widowControl w:val="0"/>
      </w:pPr>
      <w:r w:rsidRPr="00C24B41">
        <w:t>-</w:t>
      </w:r>
      <w:r w:rsidR="00C24B41">
        <w:t xml:space="preserve"> </w:t>
      </w:r>
      <w:r w:rsidRPr="00C24B41">
        <w:t>Вирощування ставної риби,</w:t>
      </w:r>
    </w:p>
    <w:p w:rsidR="0083272E" w:rsidRPr="00C24B41" w:rsidRDefault="0083272E" w:rsidP="006872F0">
      <w:pPr>
        <w:pStyle w:val="afa"/>
        <w:keepNext/>
        <w:widowControl w:val="0"/>
      </w:pPr>
      <w:r w:rsidRPr="00C24B41">
        <w:t>- Виловлювання ставної, озерної, річної риби, ракоподібних, молюсків.</w:t>
      </w:r>
    </w:p>
    <w:p w:rsidR="0083272E" w:rsidRPr="00C24B41" w:rsidRDefault="0083272E" w:rsidP="006872F0">
      <w:pPr>
        <w:pStyle w:val="afa"/>
        <w:keepNext/>
        <w:widowControl w:val="0"/>
      </w:pPr>
      <w:r w:rsidRPr="00C24B41">
        <w:t>- Переробка сільгоспродукції:</w:t>
      </w:r>
    </w:p>
    <w:p w:rsidR="0083272E" w:rsidRPr="00C24B41" w:rsidRDefault="0083272E" w:rsidP="006872F0">
      <w:pPr>
        <w:pStyle w:val="afa"/>
        <w:keepNext/>
        <w:widowControl w:val="0"/>
      </w:pPr>
      <w:r w:rsidRPr="00C24B41">
        <w:t>а) заморожене м'ясо, сухі, солоні, копчені м'ясопродукти, ковбасні вироби;</w:t>
      </w:r>
    </w:p>
    <w:p w:rsidR="0083272E" w:rsidRPr="00C24B41" w:rsidRDefault="0083272E" w:rsidP="006872F0">
      <w:pPr>
        <w:pStyle w:val="afa"/>
        <w:keepNext/>
        <w:widowControl w:val="0"/>
      </w:pPr>
      <w:r w:rsidRPr="00C24B41">
        <w:t>б) перероблена і консервована риба, ракоподібні і молюски;</w:t>
      </w:r>
    </w:p>
    <w:p w:rsidR="0083272E" w:rsidRPr="00C24B41" w:rsidRDefault="0083272E" w:rsidP="006872F0">
      <w:pPr>
        <w:pStyle w:val="afa"/>
        <w:keepNext/>
        <w:widowControl w:val="0"/>
      </w:pPr>
      <w:r w:rsidRPr="00C24B41">
        <w:t>в) перероблена і консервована картопля, фрукти і овочі, соки, фруктово-овочеві консерви;</w:t>
      </w:r>
    </w:p>
    <w:p w:rsidR="0083272E" w:rsidRPr="00C24B41" w:rsidRDefault="0083272E" w:rsidP="006872F0">
      <w:pPr>
        <w:pStyle w:val="afa"/>
        <w:keepNext/>
        <w:widowControl w:val="0"/>
      </w:pPr>
      <w:r w:rsidRPr="00C24B41">
        <w:t>г) олія, жири, маргарин;</w:t>
      </w:r>
    </w:p>
    <w:p w:rsidR="0083272E" w:rsidRPr="00C24B41" w:rsidRDefault="0083272E" w:rsidP="006872F0">
      <w:pPr>
        <w:pStyle w:val="afa"/>
        <w:keepNext/>
        <w:widowControl w:val="0"/>
      </w:pPr>
      <w:r w:rsidRPr="00C24B41">
        <w:t>д) молочні продукти, морозиво;</w:t>
      </w:r>
    </w:p>
    <w:p w:rsidR="0083272E" w:rsidRPr="00C24B41" w:rsidRDefault="0083272E" w:rsidP="006872F0">
      <w:pPr>
        <w:pStyle w:val="afa"/>
        <w:keepNext/>
        <w:widowControl w:val="0"/>
      </w:pPr>
      <w:r w:rsidRPr="00C24B41">
        <w:t>е) борошно, крупи, корми для тварин;</w:t>
      </w:r>
    </w:p>
    <w:p w:rsidR="0083272E" w:rsidRPr="00C24B41" w:rsidRDefault="0083272E" w:rsidP="006872F0">
      <w:pPr>
        <w:pStyle w:val="afa"/>
        <w:keepNext/>
        <w:widowControl w:val="0"/>
      </w:pPr>
      <w:r w:rsidRPr="00C24B41">
        <w:t>ж) хлібобулочні, кондитерські вироби, макарони;</w:t>
      </w:r>
    </w:p>
    <w:p w:rsidR="0083272E" w:rsidRPr="00C24B41" w:rsidRDefault="0083272E" w:rsidP="006872F0">
      <w:pPr>
        <w:pStyle w:val="afa"/>
        <w:keepNext/>
        <w:widowControl w:val="0"/>
      </w:pPr>
      <w:r w:rsidRPr="00C24B41">
        <w:t>з) пиво, прохолодні та акогольні напої.</w:t>
      </w:r>
    </w:p>
    <w:p w:rsidR="0083272E" w:rsidRPr="00C24B41" w:rsidRDefault="0083272E" w:rsidP="006872F0">
      <w:pPr>
        <w:pStyle w:val="afa"/>
        <w:keepNext/>
        <w:widowControl w:val="0"/>
      </w:pPr>
      <w:r w:rsidRPr="00C24B41">
        <w:t>- Надання платних послуг юридичним і фізичним особам по ремонту техніки, товарів народного споживання, простуванню, будівництву та реконструкції будівель та споруд, тощо.</w:t>
      </w:r>
    </w:p>
    <w:p w:rsidR="00C24B41" w:rsidRDefault="0083272E" w:rsidP="006872F0">
      <w:pPr>
        <w:pStyle w:val="afa"/>
        <w:keepNext/>
        <w:widowControl w:val="0"/>
      </w:pPr>
      <w:r w:rsidRPr="00C24B41">
        <w:t>- Закупівля та реалізація товарів народного споживання та продукції виробничо-технічного призначення, організація діяльності закладів громадського харчування.</w:t>
      </w:r>
    </w:p>
    <w:p w:rsidR="0083272E" w:rsidRPr="00C24B41" w:rsidRDefault="0083272E" w:rsidP="006872F0">
      <w:pPr>
        <w:pStyle w:val="afa"/>
        <w:keepNext/>
        <w:widowControl w:val="0"/>
      </w:pPr>
      <w:r w:rsidRPr="00C24B41">
        <w:t>- Надання комісійних, агентських та інших посередницьких послуг.</w:t>
      </w:r>
    </w:p>
    <w:p w:rsidR="0083272E" w:rsidRPr="00C24B41" w:rsidRDefault="0083272E" w:rsidP="006872F0">
      <w:pPr>
        <w:pStyle w:val="afa"/>
        <w:keepNext/>
        <w:widowControl w:val="0"/>
      </w:pPr>
      <w:r w:rsidRPr="00C24B41">
        <w:t>-</w:t>
      </w:r>
      <w:r w:rsidR="00C24B41">
        <w:t xml:space="preserve"> </w:t>
      </w:r>
      <w:r w:rsidRPr="00C24B41">
        <w:t>Дрібнооптова, роздрібна, комісійна, фірмова торгівля товарами народного споживання та продукцією виробничо-технічного призначення, паливно-мастильними матеріалами, алкогольними напоями і тютюновими виробами.</w:t>
      </w:r>
    </w:p>
    <w:p w:rsidR="0083272E" w:rsidRPr="00C24B41" w:rsidRDefault="0083272E" w:rsidP="006872F0">
      <w:pPr>
        <w:pStyle w:val="afa"/>
        <w:keepNext/>
        <w:widowControl w:val="0"/>
      </w:pPr>
      <w:r w:rsidRPr="00C24B41">
        <w:t>-</w:t>
      </w:r>
      <w:r w:rsidR="00C24B41">
        <w:t xml:space="preserve"> </w:t>
      </w:r>
      <w:r w:rsidRPr="00C24B41">
        <w:t>Заготівля, переробка металобрухту чорних та кольорових металів,</w:t>
      </w:r>
    </w:p>
    <w:p w:rsidR="0083272E" w:rsidRPr="00C24B41" w:rsidRDefault="0083272E" w:rsidP="006872F0">
      <w:pPr>
        <w:pStyle w:val="afa"/>
        <w:keepNext/>
        <w:widowControl w:val="0"/>
      </w:pPr>
      <w:r w:rsidRPr="00C24B41">
        <w:t>-</w:t>
      </w:r>
      <w:r w:rsidR="00C24B41">
        <w:t xml:space="preserve"> </w:t>
      </w:r>
      <w:r w:rsidRPr="00C24B41">
        <w:t>Митно-брокерські та дилерські операції на товарних та фондових біржах, позабіржові операції.</w:t>
      </w:r>
    </w:p>
    <w:p w:rsidR="0083272E" w:rsidRPr="00C24B41" w:rsidRDefault="0083272E" w:rsidP="006872F0">
      <w:pPr>
        <w:pStyle w:val="afa"/>
        <w:keepNext/>
        <w:widowControl w:val="0"/>
      </w:pPr>
      <w:r w:rsidRPr="00C24B41">
        <w:t>-</w:t>
      </w:r>
      <w:r w:rsidR="00C24B41">
        <w:t xml:space="preserve"> </w:t>
      </w:r>
      <w:r w:rsidRPr="00C24B41">
        <w:t>Експортно-імпортні (у т.ч. товарообмінні) операції та інші види зовнішньоекономічної діяльності.</w:t>
      </w:r>
    </w:p>
    <w:p w:rsidR="0083272E" w:rsidRPr="00C24B41" w:rsidRDefault="0083272E" w:rsidP="006872F0">
      <w:pPr>
        <w:pStyle w:val="afa"/>
        <w:keepNext/>
        <w:widowControl w:val="0"/>
      </w:pPr>
      <w:r w:rsidRPr="00C24B41">
        <w:t>- Організація складського господарства.</w:t>
      </w:r>
    </w:p>
    <w:p w:rsidR="0083272E" w:rsidRPr="00C24B41" w:rsidRDefault="0083272E" w:rsidP="006872F0">
      <w:pPr>
        <w:pStyle w:val="afa"/>
        <w:keepNext/>
        <w:widowControl w:val="0"/>
      </w:pPr>
      <w:r w:rsidRPr="00C24B41">
        <w:t>- Ремонт та будівництво житла, об'єктів виробничого призначення, соцкультпобуту.</w:t>
      </w:r>
    </w:p>
    <w:p w:rsidR="0083272E" w:rsidRPr="00C24B41" w:rsidRDefault="0083272E" w:rsidP="006872F0">
      <w:pPr>
        <w:pStyle w:val="afa"/>
        <w:keepNext/>
        <w:widowControl w:val="0"/>
      </w:pPr>
      <w:r w:rsidRPr="00C24B41">
        <w:t>-</w:t>
      </w:r>
      <w:r w:rsidR="00C24B41">
        <w:t xml:space="preserve"> </w:t>
      </w:r>
      <w:r w:rsidRPr="00C24B41">
        <w:t>Ремонт та сервісне обслуговування транспортних засобів, медичної, обчислювальної, сільськогосподарської техніки, об'єктів виробничо-технічного призначення.</w:t>
      </w:r>
    </w:p>
    <w:p w:rsidR="0083272E" w:rsidRPr="00C24B41" w:rsidRDefault="0083272E" w:rsidP="006872F0">
      <w:pPr>
        <w:pStyle w:val="afa"/>
        <w:keepNext/>
        <w:widowControl w:val="0"/>
      </w:pPr>
      <w:r w:rsidRPr="00C24B41">
        <w:t>-</w:t>
      </w:r>
      <w:r w:rsidR="00C24B41">
        <w:t xml:space="preserve"> </w:t>
      </w:r>
      <w:r w:rsidRPr="00C24B41">
        <w:t>Організація та проведення виставок, аукціонів, презентацій, концертів, ярмарок.</w:t>
      </w:r>
    </w:p>
    <w:p w:rsidR="0083272E" w:rsidRPr="00C24B41" w:rsidRDefault="0083272E" w:rsidP="006872F0">
      <w:pPr>
        <w:pStyle w:val="afa"/>
        <w:keepNext/>
        <w:widowControl w:val="0"/>
      </w:pPr>
      <w:r w:rsidRPr="00C24B41">
        <w:t>- Купівля та продаж, обмін житла та іншої нерухомості.</w:t>
      </w:r>
    </w:p>
    <w:p w:rsidR="0083272E" w:rsidRPr="00C24B41" w:rsidRDefault="0083272E" w:rsidP="006872F0">
      <w:pPr>
        <w:pStyle w:val="afa"/>
        <w:keepNext/>
        <w:widowControl w:val="0"/>
      </w:pPr>
      <w:r w:rsidRPr="00C24B41">
        <w:t>- Торгівля</w:t>
      </w:r>
      <w:r w:rsidR="00C24B41">
        <w:t xml:space="preserve"> </w:t>
      </w:r>
      <w:r w:rsidRPr="00C24B41">
        <w:t>транспортними</w:t>
      </w:r>
      <w:r w:rsidR="00C24B41">
        <w:t xml:space="preserve"> </w:t>
      </w:r>
      <w:r w:rsidRPr="00C24B41">
        <w:t>засобами»</w:t>
      </w:r>
      <w:r w:rsidR="00C24B41">
        <w:t xml:space="preserve"> </w:t>
      </w:r>
      <w:r w:rsidRPr="00C24B41">
        <w:t>у</w:t>
      </w:r>
      <w:r w:rsidR="00C24B41">
        <w:t xml:space="preserve"> </w:t>
      </w:r>
      <w:r w:rsidRPr="00C24B41">
        <w:t>тому</w:t>
      </w:r>
      <w:r w:rsidR="00C24B41">
        <w:t xml:space="preserve"> </w:t>
      </w:r>
      <w:r w:rsidRPr="00C24B41">
        <w:t>числі</w:t>
      </w:r>
      <w:r w:rsidR="00C24B41">
        <w:t xml:space="preserve"> </w:t>
      </w:r>
      <w:r w:rsidRPr="00C24B41">
        <w:t>автомобілями,</w:t>
      </w:r>
      <w:r w:rsidR="00C24B41">
        <w:t xml:space="preserve"> </w:t>
      </w:r>
      <w:r w:rsidRPr="00C24B41">
        <w:t>мотоциклами, сільсько-господарською технікою та інше.</w:t>
      </w:r>
    </w:p>
    <w:p w:rsidR="0083272E" w:rsidRPr="00C24B41" w:rsidRDefault="0083272E" w:rsidP="006872F0">
      <w:pPr>
        <w:pStyle w:val="afa"/>
        <w:keepNext/>
        <w:widowControl w:val="0"/>
      </w:pPr>
      <w:r w:rsidRPr="00C24B41">
        <w:t>-</w:t>
      </w:r>
      <w:r w:rsidR="00C24B41">
        <w:t xml:space="preserve"> </w:t>
      </w:r>
      <w:r w:rsidRPr="00C24B41">
        <w:t>Проектні роботи.</w:t>
      </w:r>
    </w:p>
    <w:p w:rsidR="0083272E" w:rsidRPr="00C24B41" w:rsidRDefault="0083272E" w:rsidP="006872F0">
      <w:pPr>
        <w:pStyle w:val="afa"/>
        <w:keepNext/>
        <w:widowControl w:val="0"/>
      </w:pPr>
      <w:r w:rsidRPr="00C24B41">
        <w:t>-</w:t>
      </w:r>
      <w:r w:rsidR="00C24B41">
        <w:t xml:space="preserve"> </w:t>
      </w:r>
      <w:r w:rsidRPr="00C24B41">
        <w:t>Монтаж, ремонт та профілактичне обслуговування охоронної сигналізації.</w:t>
      </w:r>
    </w:p>
    <w:p w:rsidR="0083272E" w:rsidRPr="00C24B41" w:rsidRDefault="0083272E" w:rsidP="006872F0">
      <w:pPr>
        <w:pStyle w:val="afa"/>
        <w:keepNext/>
        <w:widowControl w:val="0"/>
      </w:pPr>
      <w:r w:rsidRPr="00C24B41">
        <w:t>-</w:t>
      </w:r>
      <w:r w:rsidR="00C24B41">
        <w:t xml:space="preserve"> </w:t>
      </w:r>
      <w:r w:rsidRPr="00C24B41">
        <w:t>Інформаційні та консультаційні послуги.</w:t>
      </w:r>
    </w:p>
    <w:p w:rsidR="0083272E" w:rsidRPr="00C24B41" w:rsidRDefault="0083272E" w:rsidP="006872F0">
      <w:pPr>
        <w:pStyle w:val="afa"/>
        <w:keepNext/>
        <w:widowControl w:val="0"/>
      </w:pPr>
      <w:r w:rsidRPr="00C24B41">
        <w:t>- Проведення науково-дослідних, науково-технічних, проектно-пошуко-вих, дослідно-експериментальних, природозберігаючих, конструкторсько-технологічних та інших робіт в усіх галузях науки та техніки, у тому числі у сільськогосподарській галузі.</w:t>
      </w:r>
    </w:p>
    <w:p w:rsidR="00C24B41" w:rsidRDefault="0083272E" w:rsidP="006872F0">
      <w:pPr>
        <w:pStyle w:val="afa"/>
        <w:keepNext/>
        <w:widowControl w:val="0"/>
      </w:pPr>
      <w:r w:rsidRPr="00C24B41">
        <w:t>-</w:t>
      </w:r>
      <w:r w:rsidR="00C24B41">
        <w:t xml:space="preserve"> </w:t>
      </w:r>
      <w:r w:rsidRPr="00C24B41">
        <w:t>Видавнича, множильно-копіювальна та рекламно-інформаційна діяльність,</w:t>
      </w:r>
    </w:p>
    <w:p w:rsidR="0083272E" w:rsidRPr="00C24B41" w:rsidRDefault="0083272E" w:rsidP="006872F0">
      <w:pPr>
        <w:pStyle w:val="afa"/>
        <w:keepNext/>
        <w:widowControl w:val="0"/>
      </w:pPr>
      <w:r w:rsidRPr="00C24B41">
        <w:t>- Надання послуг, пов'язаних з охороною державної та іншої власності, надання послуг з охорони громадян.</w:t>
      </w:r>
    </w:p>
    <w:p w:rsidR="0083272E" w:rsidRPr="00C24B41" w:rsidRDefault="0083272E" w:rsidP="006872F0">
      <w:pPr>
        <w:pStyle w:val="afa"/>
        <w:keepNext/>
        <w:widowControl w:val="0"/>
      </w:pPr>
      <w:r w:rsidRPr="00C24B41">
        <w:t>- Організація внутрішнього та зарубіжного туризму, екскурсійна діяльність.</w:t>
      </w:r>
    </w:p>
    <w:p w:rsidR="0083272E" w:rsidRPr="00C24B41" w:rsidRDefault="0083272E" w:rsidP="006872F0">
      <w:pPr>
        <w:pStyle w:val="afa"/>
        <w:keepNext/>
        <w:widowControl w:val="0"/>
      </w:pPr>
      <w:r w:rsidRPr="00C24B41">
        <w:t>- Фізкультурно-оздоровча</w:t>
      </w:r>
      <w:r w:rsidR="00C24B41">
        <w:t xml:space="preserve"> </w:t>
      </w:r>
      <w:r w:rsidRPr="00C24B41">
        <w:t>та</w:t>
      </w:r>
      <w:r w:rsidR="00C24B41">
        <w:t xml:space="preserve"> </w:t>
      </w:r>
      <w:r w:rsidRPr="00C24B41">
        <w:t>спортивна</w:t>
      </w:r>
      <w:r w:rsidR="00C24B41">
        <w:t xml:space="preserve"> </w:t>
      </w:r>
      <w:r w:rsidRPr="00C24B41">
        <w:t>діяльність,</w:t>
      </w:r>
      <w:r w:rsidR="00C24B41">
        <w:t xml:space="preserve"> </w:t>
      </w:r>
      <w:r w:rsidRPr="00C24B41">
        <w:t>організація</w:t>
      </w:r>
      <w:r w:rsidR="00C24B41">
        <w:t xml:space="preserve"> </w:t>
      </w:r>
      <w:r w:rsidRPr="00C24B41">
        <w:t>та</w:t>
      </w:r>
      <w:r w:rsidR="00C24B41">
        <w:t xml:space="preserve"> </w:t>
      </w:r>
      <w:r w:rsidRPr="00C24B41">
        <w:t>проведення спортивних</w:t>
      </w:r>
      <w:r w:rsidR="00C24B41">
        <w:t xml:space="preserve"> </w:t>
      </w:r>
      <w:r w:rsidRPr="00C24B41">
        <w:t>занять</w:t>
      </w:r>
      <w:r w:rsidR="00C24B41">
        <w:t xml:space="preserve"> </w:t>
      </w:r>
      <w:r w:rsidRPr="00C24B41">
        <w:t>професіоналів та любителів</w:t>
      </w:r>
      <w:r w:rsidR="00C24B41">
        <w:t xml:space="preserve"> </w:t>
      </w:r>
      <w:r w:rsidRPr="00C24B41">
        <w:t>спорту, діяльність</w:t>
      </w:r>
      <w:r w:rsidR="00C24B41">
        <w:t xml:space="preserve"> </w:t>
      </w:r>
      <w:r w:rsidRPr="00C24B41">
        <w:t>з</w:t>
      </w:r>
      <w:r w:rsidR="00C24B41">
        <w:t xml:space="preserve"> </w:t>
      </w:r>
      <w:r w:rsidRPr="00C24B41">
        <w:t>підготовки спортсменів до змагань з різних видів спорту.</w:t>
      </w:r>
    </w:p>
    <w:p w:rsidR="0083272E" w:rsidRPr="00C24B41" w:rsidRDefault="0083272E" w:rsidP="006872F0">
      <w:pPr>
        <w:pStyle w:val="afa"/>
        <w:keepNext/>
        <w:widowControl w:val="0"/>
      </w:pPr>
      <w:r w:rsidRPr="00C24B41">
        <w:t>-</w:t>
      </w:r>
      <w:r w:rsidR="00C24B41">
        <w:t xml:space="preserve"> </w:t>
      </w:r>
      <w:r w:rsidRPr="00C24B41">
        <w:t>Організація та проведення курсів, семінарів, лекцій за тематикою, шо не заборонена чинним законодавством.</w:t>
      </w:r>
    </w:p>
    <w:p w:rsidR="0083272E" w:rsidRPr="00C24B41" w:rsidRDefault="0083272E" w:rsidP="006872F0">
      <w:pPr>
        <w:pStyle w:val="afa"/>
        <w:keepNext/>
        <w:widowControl w:val="0"/>
      </w:pPr>
      <w:r w:rsidRPr="00C24B41">
        <w:t>-</w:t>
      </w:r>
      <w:r w:rsidR="00C24B41">
        <w:t xml:space="preserve"> </w:t>
      </w:r>
      <w:r w:rsidRPr="00C24B41">
        <w:t>Організація та проведення азартних ігор, видовищних заходів, діяльність у галузі шоу-бізнесу. концертна діяльність,</w:t>
      </w:r>
    </w:p>
    <w:p w:rsidR="0083272E" w:rsidRPr="00C24B41" w:rsidRDefault="0083272E" w:rsidP="006872F0">
      <w:pPr>
        <w:pStyle w:val="afa"/>
        <w:keepNext/>
        <w:widowControl w:val="0"/>
      </w:pPr>
      <w:r w:rsidRPr="00C24B41">
        <w:t>-</w:t>
      </w:r>
      <w:r w:rsidR="00C24B41">
        <w:t xml:space="preserve"> </w:t>
      </w:r>
      <w:r w:rsidRPr="00C24B41">
        <w:t>Посередництво у працевлаштуванні на роботу в Україні та за кордоном. - Організація культурно-масової, літературно-мистеиької, видавнииької роботи.</w:t>
      </w:r>
    </w:p>
    <w:p w:rsidR="00C24B41" w:rsidRDefault="0083272E" w:rsidP="006872F0">
      <w:pPr>
        <w:pStyle w:val="afa"/>
        <w:keepNext/>
        <w:widowControl w:val="0"/>
      </w:pPr>
      <w:r w:rsidRPr="00C24B41">
        <w:t>-</w:t>
      </w:r>
      <w:r w:rsidR="00C24B41">
        <w:t xml:space="preserve"> </w:t>
      </w:r>
      <w:r w:rsidRPr="00C24B41">
        <w:t>Інша будь-яка господарська діяльність, яка не суперечить чинному законодавству України і сприяє досягненню мети діяльності Товариства.</w:t>
      </w:r>
    </w:p>
    <w:p w:rsidR="0083272E" w:rsidRPr="00C24B41" w:rsidRDefault="0083272E" w:rsidP="006872F0">
      <w:pPr>
        <w:pStyle w:val="afa"/>
        <w:keepNext/>
        <w:widowControl w:val="0"/>
      </w:pPr>
      <w:r w:rsidRPr="00C24B41">
        <w:t>Ліцензійні види діяльності здійснюються після отримання ліцензії або сертифікату на право виконання робіт.</w:t>
      </w:r>
    </w:p>
    <w:p w:rsidR="00C24B41" w:rsidRDefault="0083272E" w:rsidP="006872F0">
      <w:pPr>
        <w:pStyle w:val="afa"/>
        <w:keepNext/>
        <w:widowControl w:val="0"/>
      </w:pPr>
      <w:r w:rsidRPr="00C24B41">
        <w:t>Здійснюючи зазначені види діяльності, Товариство має право в Україні та за її межами:</w:t>
      </w:r>
    </w:p>
    <w:p w:rsidR="0083272E" w:rsidRPr="00C24B41" w:rsidRDefault="0083272E" w:rsidP="006872F0">
      <w:pPr>
        <w:pStyle w:val="afa"/>
        <w:keepNext/>
        <w:widowControl w:val="0"/>
      </w:pPr>
      <w:r w:rsidRPr="00C24B41">
        <w:t>- самостійно вести експортні та імпортні операції на зовнішньому ринку, необхідні для його господарської діяльності:</w:t>
      </w:r>
    </w:p>
    <w:p w:rsidR="0083272E" w:rsidRPr="00C24B41" w:rsidRDefault="0083272E" w:rsidP="006872F0">
      <w:pPr>
        <w:pStyle w:val="afa"/>
        <w:keepNext/>
        <w:widowControl w:val="0"/>
      </w:pPr>
      <w:r w:rsidRPr="00C24B41">
        <w:t>- виконувати</w:t>
      </w:r>
      <w:r w:rsidR="00C24B41">
        <w:t xml:space="preserve"> </w:t>
      </w:r>
      <w:r w:rsidRPr="00C24B41">
        <w:t>операції в</w:t>
      </w:r>
      <w:r w:rsidR="00C24B41">
        <w:t xml:space="preserve"> </w:t>
      </w:r>
      <w:r w:rsidRPr="00C24B41">
        <w:t>будь-якій</w:t>
      </w:r>
      <w:r w:rsidR="00C24B41">
        <w:t xml:space="preserve"> </w:t>
      </w:r>
      <w:r w:rsidRPr="00C24B41">
        <w:t>валюті</w:t>
      </w:r>
      <w:r w:rsidR="00C24B41">
        <w:t xml:space="preserve"> </w:t>
      </w:r>
      <w:r w:rsidRPr="00C24B41">
        <w:t>на внутрішньому ринку, прий-мати участь в оптової торгівлі продукцією виробничо-технічного призначення, брати участь в аукціонах, у тому числі валютних, здійснювати збутові операції у формі бартерних справ, як на внутрішньому, так і на зовнішньому ринках, керуючись діючим списком ліцензованих товарів:</w:t>
      </w:r>
    </w:p>
    <w:p w:rsidR="0083272E" w:rsidRPr="00C24B41" w:rsidRDefault="0083272E" w:rsidP="006872F0">
      <w:pPr>
        <w:pStyle w:val="afa"/>
        <w:keepNext/>
        <w:widowControl w:val="0"/>
      </w:pPr>
      <w:r w:rsidRPr="00C24B41">
        <w:t>- здобувати</w:t>
      </w:r>
      <w:r w:rsidR="00C24B41">
        <w:t xml:space="preserve"> </w:t>
      </w:r>
      <w:r w:rsidRPr="00C24B41">
        <w:t>та</w:t>
      </w:r>
      <w:r w:rsidR="00C24B41">
        <w:t xml:space="preserve"> </w:t>
      </w:r>
      <w:r w:rsidRPr="00C24B41">
        <w:t>надавати</w:t>
      </w:r>
      <w:r w:rsidR="00C24B41">
        <w:t xml:space="preserve"> </w:t>
      </w:r>
      <w:r w:rsidRPr="00C24B41">
        <w:t>права</w:t>
      </w:r>
      <w:r w:rsidR="00C24B41">
        <w:t xml:space="preserve"> </w:t>
      </w:r>
      <w:r w:rsidRPr="00C24B41">
        <w:t>на</w:t>
      </w:r>
      <w:r w:rsidR="00C24B41">
        <w:t xml:space="preserve"> </w:t>
      </w:r>
      <w:r w:rsidRPr="00C24B41">
        <w:t>володіння</w:t>
      </w:r>
      <w:r w:rsidR="00C24B41">
        <w:t xml:space="preserve"> </w:t>
      </w:r>
      <w:r w:rsidRPr="00C24B41">
        <w:t>та</w:t>
      </w:r>
      <w:r w:rsidR="00C24B41">
        <w:t xml:space="preserve"> </w:t>
      </w:r>
      <w:r w:rsidRPr="00C24B41">
        <w:t>використання</w:t>
      </w:r>
      <w:r w:rsidR="00C24B41">
        <w:t xml:space="preserve"> </w:t>
      </w:r>
      <w:r w:rsidRPr="00C24B41">
        <w:t>охорон-ної документації, інтелектуальної власності, технічної інформації;</w:t>
      </w:r>
    </w:p>
    <w:p w:rsidR="00C24B41" w:rsidRDefault="0083272E" w:rsidP="006872F0">
      <w:pPr>
        <w:pStyle w:val="afa"/>
        <w:keepNext/>
        <w:widowControl w:val="0"/>
      </w:pPr>
      <w:r w:rsidRPr="00C24B41">
        <w:t>- закупати у населення сільгосппродукцію, інші матеріальні цінності, у тому числі за готівку;</w:t>
      </w:r>
    </w:p>
    <w:p w:rsidR="0083272E" w:rsidRPr="00C24B41" w:rsidRDefault="0083272E" w:rsidP="006872F0">
      <w:pPr>
        <w:pStyle w:val="afa"/>
        <w:keepNext/>
        <w:widowControl w:val="0"/>
      </w:pPr>
      <w:r w:rsidRPr="00C24B41">
        <w:t>- самостійно витрачати свої грошові кошти, зараховані на його рахунки в установах банків: використовувати</w:t>
      </w:r>
      <w:r w:rsidR="00C24B41">
        <w:t xml:space="preserve"> </w:t>
      </w:r>
      <w:r w:rsidRPr="00C24B41">
        <w:t>кредити</w:t>
      </w:r>
      <w:r w:rsidR="00C24B41">
        <w:t xml:space="preserve"> </w:t>
      </w:r>
      <w:r w:rsidRPr="00C24B41">
        <w:t>у</w:t>
      </w:r>
      <w:r w:rsidR="00C24B41">
        <w:t xml:space="preserve"> </w:t>
      </w:r>
      <w:r w:rsidRPr="00C24B41">
        <w:t>встановленому</w:t>
      </w:r>
      <w:r w:rsidR="00C24B41">
        <w:t xml:space="preserve"> </w:t>
      </w:r>
      <w:r w:rsidRPr="00C24B41">
        <w:t>порядку,</w:t>
      </w:r>
      <w:r w:rsidR="00C24B41">
        <w:t xml:space="preserve"> </w:t>
      </w:r>
      <w:r w:rsidRPr="00C24B41">
        <w:t>у</w:t>
      </w:r>
      <w:r w:rsidR="00C24B41">
        <w:t xml:space="preserve"> </w:t>
      </w:r>
      <w:r w:rsidRPr="00C24B41">
        <w:t>тому</w:t>
      </w:r>
      <w:r w:rsidR="00C24B41">
        <w:t xml:space="preserve"> </w:t>
      </w:r>
      <w:r w:rsidRPr="00C24B41">
        <w:t>числі</w:t>
      </w:r>
      <w:r w:rsidR="00C24B41">
        <w:t xml:space="preserve"> </w:t>
      </w:r>
      <w:r w:rsidRPr="00C24B41">
        <w:t>з</w:t>
      </w:r>
      <w:r w:rsidR="00C24B41">
        <w:t xml:space="preserve"> </w:t>
      </w:r>
      <w:r w:rsidRPr="00C24B41">
        <w:t>використанням облігаційної позики;</w:t>
      </w:r>
    </w:p>
    <w:p w:rsidR="0083272E" w:rsidRPr="00C24B41" w:rsidRDefault="0083272E" w:rsidP="006872F0">
      <w:pPr>
        <w:pStyle w:val="afa"/>
        <w:keepNext/>
        <w:widowControl w:val="0"/>
      </w:pPr>
      <w:r w:rsidRPr="00C24B41">
        <w:t>- добровільній основі вступати в об”єднання з іншими підприємствами, організаціями, незалежію від виду власності;</w:t>
      </w:r>
    </w:p>
    <w:p w:rsidR="0083272E" w:rsidRPr="00C24B41" w:rsidRDefault="0083272E" w:rsidP="006872F0">
      <w:pPr>
        <w:pStyle w:val="afa"/>
        <w:keepNext/>
        <w:widowControl w:val="0"/>
      </w:pPr>
      <w:r w:rsidRPr="00C24B41">
        <w:t>- брати участь у створені та діяльності спільних підприємств, міжнарод-них об'єднань</w:t>
      </w:r>
      <w:r w:rsidR="00C24B41">
        <w:t xml:space="preserve"> </w:t>
      </w:r>
      <w:r w:rsidRPr="00C24B41">
        <w:t>за участю іноземних представників для вирішення питань, пов'язаних з діяльністю Товариства:</w:t>
      </w:r>
    </w:p>
    <w:p w:rsidR="0083272E" w:rsidRPr="00C24B41" w:rsidRDefault="0083272E" w:rsidP="006872F0">
      <w:pPr>
        <w:pStyle w:val="afa"/>
        <w:keepNext/>
        <w:widowControl w:val="0"/>
      </w:pPr>
      <w:r w:rsidRPr="00C24B41">
        <w:t>- відкривати салони, магазини, склади-магазини по торгівлі сільгоспро-дукцією будь-якого асортименту; організовувати складські приміщення для зберігання продукції та її подальшого збуту оптом та в роздріб;</w:t>
      </w:r>
    </w:p>
    <w:p w:rsidR="0083272E" w:rsidRPr="00C24B41" w:rsidRDefault="0083272E" w:rsidP="006872F0">
      <w:pPr>
        <w:pStyle w:val="afa"/>
        <w:keepNext/>
        <w:widowControl w:val="0"/>
      </w:pPr>
      <w:r w:rsidRPr="00C24B41">
        <w:t>ЮРИДИЧНИЙ СТАТУС</w:t>
      </w:r>
    </w:p>
    <w:p w:rsidR="00C24B41" w:rsidRDefault="0083272E" w:rsidP="006872F0">
      <w:pPr>
        <w:pStyle w:val="afa"/>
        <w:keepNext/>
        <w:widowControl w:val="0"/>
      </w:pPr>
      <w:r w:rsidRPr="00C24B41">
        <w:t>Товариство є юридичною особою відповідно до чинного законодавства України і має всі ознаки, які належать юридичній особі. Товариство функціонує як</w:t>
      </w:r>
      <w:r w:rsidR="00C24B41">
        <w:t xml:space="preserve"> </w:t>
      </w:r>
      <w:r w:rsidRPr="00C24B41">
        <w:t>єдина</w:t>
      </w:r>
      <w:r w:rsidR="00C24B41">
        <w:t xml:space="preserve"> </w:t>
      </w:r>
      <w:r w:rsidRPr="00C24B41">
        <w:t>господарська структура.</w:t>
      </w:r>
    </w:p>
    <w:p w:rsidR="0083272E" w:rsidRPr="00C24B41" w:rsidRDefault="0083272E" w:rsidP="006872F0">
      <w:pPr>
        <w:pStyle w:val="afa"/>
        <w:keepNext/>
        <w:widowControl w:val="0"/>
      </w:pPr>
      <w:r w:rsidRPr="00C24B41">
        <w:t>Філії (відділення) та представництва Товариства не є юридичними</w:t>
      </w:r>
      <w:r w:rsidR="00C24B41">
        <w:t xml:space="preserve"> </w:t>
      </w:r>
      <w:r w:rsidRPr="00C24B41">
        <w:t>особами і діють підставі положень, що затверджуються Зборами Учасників Товариства.</w:t>
      </w:r>
    </w:p>
    <w:p w:rsidR="0083272E" w:rsidRPr="00C24B41" w:rsidRDefault="0083272E" w:rsidP="006872F0">
      <w:pPr>
        <w:pStyle w:val="afa"/>
        <w:keepNext/>
        <w:widowControl w:val="0"/>
      </w:pPr>
      <w:r w:rsidRPr="00C24B41">
        <w:t>МАЙНО ТОВАРИСТВА</w:t>
      </w:r>
    </w:p>
    <w:p w:rsidR="00C24B41" w:rsidRDefault="0083272E" w:rsidP="006872F0">
      <w:pPr>
        <w:pStyle w:val="afa"/>
        <w:keepNext/>
        <w:widowControl w:val="0"/>
      </w:pPr>
      <w:r w:rsidRPr="00C24B41">
        <w:t>Майно Товариства становлять закріплені за ним основні фонди та обігові кошти, а також інші цінності, вартість яких відображається у його самостійно-му балансі і яке належить йому на праві власності.</w:t>
      </w:r>
    </w:p>
    <w:p w:rsidR="0083272E" w:rsidRPr="00C24B41" w:rsidRDefault="0083272E" w:rsidP="006872F0">
      <w:pPr>
        <w:pStyle w:val="afa"/>
        <w:keepNext/>
        <w:widowControl w:val="0"/>
      </w:pPr>
      <w:r w:rsidRPr="00C24B41">
        <w:t>Для</w:t>
      </w:r>
      <w:r w:rsidR="00C24B41">
        <w:t xml:space="preserve"> </w:t>
      </w:r>
      <w:r w:rsidRPr="00C24B41">
        <w:t>забезпечення</w:t>
      </w:r>
      <w:r w:rsidR="00C24B41">
        <w:t xml:space="preserve"> </w:t>
      </w:r>
      <w:r w:rsidRPr="00C24B41">
        <w:t>діяльності</w:t>
      </w:r>
      <w:r w:rsidR="00C24B41">
        <w:t xml:space="preserve"> </w:t>
      </w:r>
      <w:r w:rsidRPr="00C24B41">
        <w:t>Товариства</w:t>
      </w:r>
      <w:r w:rsidR="00C24B41">
        <w:t xml:space="preserve"> </w:t>
      </w:r>
      <w:r w:rsidRPr="00C24B41">
        <w:t>створюється Статутний капітал у розмірі 1 672 000 (один мільйон шістьсот сімдесят дві тисячі) грн., що</w:t>
      </w:r>
      <w:r w:rsidR="00C24B41">
        <w:t xml:space="preserve"> </w:t>
      </w:r>
      <w:r w:rsidRPr="00C24B41">
        <w:t>складається</w:t>
      </w:r>
      <w:r w:rsidR="00C24B41">
        <w:t xml:space="preserve"> </w:t>
      </w:r>
      <w:r w:rsidRPr="00C24B41">
        <w:t>з</w:t>
      </w:r>
      <w:r w:rsidR="00C24B41">
        <w:t xml:space="preserve"> </w:t>
      </w:r>
      <w:r w:rsidRPr="00C24B41">
        <w:t>вартості вкладів учасників Товариства.</w:t>
      </w:r>
    </w:p>
    <w:p w:rsidR="0083272E" w:rsidRPr="00C24B41" w:rsidRDefault="0083272E" w:rsidP="006872F0">
      <w:pPr>
        <w:pStyle w:val="afa"/>
        <w:keepNext/>
        <w:widowControl w:val="0"/>
      </w:pPr>
      <w:r w:rsidRPr="00C24B41">
        <w:t>Вкладами Учасників Товариства</w:t>
      </w:r>
      <w:r w:rsidR="00C24B41">
        <w:t xml:space="preserve"> </w:t>
      </w:r>
      <w:r w:rsidRPr="00C24B41">
        <w:t>можуть бути</w:t>
      </w:r>
      <w:r w:rsidR="00C24B41">
        <w:t xml:space="preserve"> </w:t>
      </w:r>
      <w:r w:rsidRPr="00C24B41">
        <w:t>грошові кошти, будинки, споруди, обладнання та інші</w:t>
      </w:r>
      <w:r w:rsidR="00C24B41">
        <w:t xml:space="preserve"> </w:t>
      </w:r>
      <w:r w:rsidRPr="00C24B41">
        <w:t>матеріальні</w:t>
      </w:r>
      <w:r w:rsidR="00C24B41">
        <w:t xml:space="preserve"> </w:t>
      </w:r>
      <w:r w:rsidRPr="00C24B41">
        <w:t>цінності, цінні папери, права користування</w:t>
      </w:r>
      <w:r w:rsidR="00C24B41">
        <w:t xml:space="preserve"> </w:t>
      </w:r>
      <w:r w:rsidRPr="00C24B41">
        <w:t>землею</w:t>
      </w:r>
      <w:r w:rsidR="00C24B41">
        <w:t xml:space="preserve"> </w:t>
      </w:r>
      <w:r w:rsidRPr="00C24B41">
        <w:t>та іними природними ресурсами, будинками, спорудами, обладнанням, а також інші майнові права.</w:t>
      </w:r>
    </w:p>
    <w:p w:rsidR="00C24B41" w:rsidRDefault="0083272E" w:rsidP="006872F0">
      <w:pPr>
        <w:pStyle w:val="afa"/>
        <w:keepNext/>
        <w:widowControl w:val="0"/>
      </w:pPr>
      <w:r w:rsidRPr="00C24B41">
        <w:t>Вклади Учасників до Статутного капіталу Товариства складають:</w:t>
      </w:r>
    </w:p>
    <w:p w:rsidR="0083272E" w:rsidRPr="00C24B41" w:rsidRDefault="0083272E" w:rsidP="006872F0">
      <w:pPr>
        <w:pStyle w:val="afa"/>
        <w:keepNext/>
        <w:widowControl w:val="0"/>
      </w:pPr>
      <w:r w:rsidRPr="00C24B41">
        <w:t>а) ТОВ "Унірем" - 1 546 600 (один мільйон п'ятсот сорок шість тисяч шістьсот) грн., що складає 92,5% (дев'яносто дві цілих п'ять десятих відсотка);</w:t>
      </w:r>
    </w:p>
    <w:p w:rsidR="00C24B41" w:rsidRDefault="0083272E" w:rsidP="006872F0">
      <w:pPr>
        <w:pStyle w:val="afa"/>
        <w:keepNext/>
        <w:widowControl w:val="0"/>
      </w:pPr>
      <w:r w:rsidRPr="00C24B41">
        <w:t>б) Черниш Любов Павлівна - 41 800 (сорок одна тисяча вісімсот) грн., що складає 2,5% (два цілих п'ять десятих відсотка);</w:t>
      </w:r>
    </w:p>
    <w:p w:rsidR="00C24B41" w:rsidRDefault="0083272E" w:rsidP="006872F0">
      <w:pPr>
        <w:pStyle w:val="afa"/>
        <w:keepNext/>
        <w:widowControl w:val="0"/>
      </w:pPr>
      <w:r w:rsidRPr="00C24B41">
        <w:t>в) Фесун Віктор Васильович - 83 600 (вісімдесят три тисячі</w:t>
      </w:r>
      <w:r w:rsidR="00C24B41">
        <w:t xml:space="preserve"> </w:t>
      </w:r>
      <w:r w:rsidRPr="00C24B41">
        <w:t>шістсот) грн., що</w:t>
      </w:r>
      <w:r w:rsidR="00C24B41">
        <w:t xml:space="preserve"> </w:t>
      </w:r>
      <w:r w:rsidRPr="00C24B41">
        <w:t>складає 5% (п'ять відсотків).</w:t>
      </w:r>
    </w:p>
    <w:p w:rsidR="0083272E" w:rsidRPr="00C24B41" w:rsidRDefault="0083272E" w:rsidP="006872F0">
      <w:pPr>
        <w:pStyle w:val="afa"/>
        <w:keepNext/>
        <w:widowControl w:val="0"/>
      </w:pPr>
      <w:r w:rsidRPr="00C24B41">
        <w:t>Учасники Товариства мають право:</w:t>
      </w:r>
    </w:p>
    <w:p w:rsidR="0083272E" w:rsidRPr="00C24B41" w:rsidRDefault="0083272E" w:rsidP="006872F0">
      <w:pPr>
        <w:pStyle w:val="afa"/>
        <w:keepNext/>
        <w:widowControl w:val="0"/>
      </w:pPr>
      <w:r w:rsidRPr="00C24B41">
        <w:t>- приймати участь в управлінні справами Товариства, у порядку, передба-ченому Статутом;</w:t>
      </w:r>
    </w:p>
    <w:p w:rsidR="0083272E" w:rsidRPr="00C24B41" w:rsidRDefault="0083272E" w:rsidP="006872F0">
      <w:pPr>
        <w:pStyle w:val="afa"/>
        <w:keepNext/>
        <w:widowControl w:val="0"/>
      </w:pPr>
      <w:r w:rsidRPr="00C24B41">
        <w:t>- одержувати частину прибутку (дивіденди) від діяльності Товариства, розподіляємого пропорційно часткам у Статутному капіталі;</w:t>
      </w:r>
    </w:p>
    <w:p w:rsidR="0083272E" w:rsidRPr="00C24B41" w:rsidRDefault="0083272E" w:rsidP="006872F0">
      <w:pPr>
        <w:pStyle w:val="afa"/>
        <w:keepNext/>
        <w:widowControl w:val="0"/>
      </w:pPr>
      <w:r w:rsidRPr="00C24B41">
        <w:t>- одержувати повну інформацію про діяльність Товариства, знайомитися з даними бухгалтерського обліку, звітності та з іншою докуметацією, у порядку, який не заважає нормальній діяльності Товариства.</w:t>
      </w:r>
    </w:p>
    <w:p w:rsidR="00C24B41" w:rsidRDefault="0083272E" w:rsidP="006872F0">
      <w:pPr>
        <w:pStyle w:val="afa"/>
        <w:keepNext/>
        <w:widowControl w:val="0"/>
      </w:pPr>
      <w:r w:rsidRPr="00C24B41">
        <w:t>Учасники</w:t>
      </w:r>
      <w:r w:rsidR="00C24B41">
        <w:t xml:space="preserve"> </w:t>
      </w:r>
      <w:r w:rsidRPr="00C24B41">
        <w:t>мають</w:t>
      </w:r>
      <w:r w:rsidR="00C24B41">
        <w:t xml:space="preserve"> </w:t>
      </w:r>
      <w:r w:rsidRPr="00C24B41">
        <w:t>переважне</w:t>
      </w:r>
      <w:r w:rsidR="00C24B41">
        <w:t xml:space="preserve"> </w:t>
      </w:r>
      <w:r w:rsidRPr="00C24B41">
        <w:t>право</w:t>
      </w:r>
      <w:r w:rsidR="00C24B41">
        <w:t xml:space="preserve"> </w:t>
      </w:r>
      <w:r w:rsidRPr="00C24B41">
        <w:t>на отримання</w:t>
      </w:r>
      <w:r w:rsidR="00C24B41">
        <w:t xml:space="preserve"> </w:t>
      </w:r>
      <w:r w:rsidRPr="00C24B41">
        <w:t>продукції (робіт, послуг), виробляємої</w:t>
      </w:r>
      <w:r w:rsidR="00C24B41">
        <w:t xml:space="preserve"> </w:t>
      </w:r>
      <w:r w:rsidRPr="00C24B41">
        <w:t>Товариством, крім</w:t>
      </w:r>
      <w:r w:rsidR="00C24B41">
        <w:t xml:space="preserve"> </w:t>
      </w:r>
      <w:r w:rsidRPr="00C24B41">
        <w:t>того, Учасники</w:t>
      </w:r>
      <w:r w:rsidR="00C24B41">
        <w:t xml:space="preserve"> </w:t>
      </w:r>
      <w:r w:rsidRPr="00C24B41">
        <w:t>користуються</w:t>
      </w:r>
      <w:r w:rsidR="00C24B41">
        <w:t xml:space="preserve"> </w:t>
      </w:r>
      <w:r w:rsidRPr="00C24B41">
        <w:t>усіма правами згідно з чинним законодавством України.</w:t>
      </w:r>
    </w:p>
    <w:p w:rsidR="0083272E" w:rsidRPr="00C24B41" w:rsidRDefault="0083272E" w:rsidP="006872F0">
      <w:pPr>
        <w:pStyle w:val="afa"/>
        <w:keepNext/>
        <w:widowControl w:val="0"/>
      </w:pPr>
      <w:r w:rsidRPr="00C24B41">
        <w:t>Учасники Товариства зобов'язані;</w:t>
      </w:r>
    </w:p>
    <w:p w:rsidR="00C24B41" w:rsidRDefault="0083272E" w:rsidP="006872F0">
      <w:pPr>
        <w:pStyle w:val="afa"/>
        <w:keepNext/>
        <w:widowControl w:val="0"/>
      </w:pPr>
      <w:r w:rsidRPr="00C24B41">
        <w:t>- вносити</w:t>
      </w:r>
      <w:r w:rsidR="00C24B41">
        <w:t xml:space="preserve"> </w:t>
      </w:r>
      <w:r w:rsidRPr="00C24B41">
        <w:t>внески</w:t>
      </w:r>
      <w:r w:rsidR="00C24B41">
        <w:t xml:space="preserve"> </w:t>
      </w:r>
      <w:r w:rsidRPr="00C24B41">
        <w:t>до</w:t>
      </w:r>
      <w:r w:rsidR="00C24B41">
        <w:t xml:space="preserve"> </w:t>
      </w:r>
      <w:r w:rsidRPr="00C24B41">
        <w:t>Статутного</w:t>
      </w:r>
      <w:r w:rsidR="00C24B41">
        <w:t xml:space="preserve"> </w:t>
      </w:r>
      <w:r w:rsidRPr="00C24B41">
        <w:t>капіталу</w:t>
      </w:r>
      <w:r w:rsidR="00C24B41">
        <w:t xml:space="preserve"> </w:t>
      </w:r>
      <w:r w:rsidRPr="00C24B41">
        <w:t>у</w:t>
      </w:r>
      <w:r w:rsidR="00C24B41">
        <w:t xml:space="preserve"> </w:t>
      </w:r>
      <w:r w:rsidRPr="00C24B41">
        <w:t>розмірах,</w:t>
      </w:r>
      <w:r w:rsidR="00C24B41">
        <w:t xml:space="preserve"> </w:t>
      </w:r>
      <w:r w:rsidRPr="00C24B41">
        <w:t>формі та</w:t>
      </w:r>
      <w:r w:rsidR="00C24B41">
        <w:t xml:space="preserve"> </w:t>
      </w:r>
      <w:r w:rsidRPr="00C24B41">
        <w:t>порядку, передбаченому цим Статутом;</w:t>
      </w:r>
    </w:p>
    <w:p w:rsidR="0083272E" w:rsidRPr="00C24B41" w:rsidRDefault="0083272E" w:rsidP="006872F0">
      <w:pPr>
        <w:pStyle w:val="afa"/>
        <w:keepNext/>
        <w:widowControl w:val="0"/>
      </w:pPr>
      <w:r w:rsidRPr="00C24B41">
        <w:t>- додержуватись вимог Статуту;</w:t>
      </w:r>
    </w:p>
    <w:p w:rsidR="00C24B41" w:rsidRDefault="0083272E" w:rsidP="006872F0">
      <w:pPr>
        <w:pStyle w:val="afa"/>
        <w:keepNext/>
        <w:widowControl w:val="0"/>
      </w:pPr>
      <w:r w:rsidRPr="00C24B41">
        <w:t>- не розголошувати конфіденційну інформацію про діяльність Товариства;</w:t>
      </w:r>
    </w:p>
    <w:p w:rsidR="00C24B41" w:rsidRDefault="0083272E" w:rsidP="006872F0">
      <w:pPr>
        <w:pStyle w:val="afa"/>
        <w:keepNext/>
        <w:widowControl w:val="0"/>
      </w:pPr>
      <w:r w:rsidRPr="00C24B41">
        <w:t>- виконувати прийняті обов'язки, покладені на них рішенням зборів Учасників;</w:t>
      </w:r>
    </w:p>
    <w:p w:rsidR="00C24B41" w:rsidRDefault="0083272E" w:rsidP="006872F0">
      <w:pPr>
        <w:pStyle w:val="afa"/>
        <w:keepNext/>
        <w:widowControl w:val="0"/>
      </w:pPr>
      <w:r w:rsidRPr="00C24B41">
        <w:t>- сприяти Товариству</w:t>
      </w:r>
      <w:r w:rsidR="00C24B41">
        <w:t xml:space="preserve"> </w:t>
      </w:r>
      <w:r w:rsidRPr="00C24B41">
        <w:t>у здійсненні</w:t>
      </w:r>
      <w:r w:rsidR="00C24B41">
        <w:t xml:space="preserve"> </w:t>
      </w:r>
      <w:r w:rsidRPr="00C24B41">
        <w:t>статутної</w:t>
      </w:r>
      <w:r w:rsidR="00C24B41">
        <w:t xml:space="preserve"> </w:t>
      </w:r>
      <w:r w:rsidRPr="00C24B41">
        <w:t>діяльності,</w:t>
      </w:r>
      <w:r w:rsidR="00C24B41">
        <w:t xml:space="preserve"> </w:t>
      </w:r>
      <w:r w:rsidRPr="00C24B41">
        <w:t>стежити</w:t>
      </w:r>
      <w:r w:rsidR="00C24B41">
        <w:t xml:space="preserve"> </w:t>
      </w:r>
      <w:r w:rsidRPr="00C24B41">
        <w:t>за</w:t>
      </w:r>
      <w:r w:rsidR="00C24B41">
        <w:t xml:space="preserve"> </w:t>
      </w:r>
      <w:r w:rsidRPr="00C24B41">
        <w:t>доцільним витрачанням коштів Товариства.</w:t>
      </w:r>
    </w:p>
    <w:p w:rsidR="0083272E" w:rsidRPr="00C24B41" w:rsidRDefault="0083272E" w:rsidP="006872F0">
      <w:pPr>
        <w:pStyle w:val="afa"/>
        <w:keepNext/>
        <w:widowControl w:val="0"/>
      </w:pPr>
      <w:r w:rsidRPr="00C24B41">
        <w:t>Учасники володіють наступною кількістю голосів:</w:t>
      </w:r>
    </w:p>
    <w:p w:rsidR="00C24B41" w:rsidRDefault="0083272E" w:rsidP="006872F0">
      <w:pPr>
        <w:pStyle w:val="afa"/>
        <w:keepNext/>
        <w:widowControl w:val="0"/>
      </w:pPr>
      <w:r w:rsidRPr="00C24B41">
        <w:t>-</w:t>
      </w:r>
      <w:r w:rsidR="00C24B41">
        <w:t xml:space="preserve"> </w:t>
      </w:r>
      <w:r w:rsidRPr="00C24B41">
        <w:t>ТОВ "Унірем"-92,5% (дев'яносто дві цілих п'ять десятих відсотка) голосів;</w:t>
      </w:r>
    </w:p>
    <w:p w:rsidR="0083272E" w:rsidRPr="00C24B41" w:rsidRDefault="0083272E" w:rsidP="006872F0">
      <w:pPr>
        <w:pStyle w:val="afa"/>
        <w:keepNext/>
        <w:widowControl w:val="0"/>
      </w:pPr>
      <w:r w:rsidRPr="00C24B41">
        <w:t>- Черниш Любов Павлівна-2,5% (два цілих п'ять десятих відсотка) голосів;</w:t>
      </w:r>
    </w:p>
    <w:p w:rsidR="00C24B41" w:rsidRDefault="0083272E" w:rsidP="006872F0">
      <w:pPr>
        <w:pStyle w:val="afa"/>
        <w:keepNext/>
        <w:widowControl w:val="0"/>
      </w:pPr>
      <w:r w:rsidRPr="00C24B41">
        <w:t>- Фесун Віктор Васильович -5% (п'ять відсотків) голосів,</w:t>
      </w:r>
    </w:p>
    <w:p w:rsidR="0083272E" w:rsidRPr="00C24B41" w:rsidRDefault="0083272E" w:rsidP="006872F0">
      <w:pPr>
        <w:pStyle w:val="afa"/>
        <w:keepNext/>
        <w:widowControl w:val="0"/>
      </w:pPr>
      <w:r w:rsidRPr="00C24B41">
        <w:t>Товариство створює резервний фонд у розмірі 25% Статутного фонду, який формується за рахунок щорічних відрахувань від чистого прибутку не менш як 5%.</w:t>
      </w:r>
    </w:p>
    <w:p w:rsidR="00490DA3" w:rsidRDefault="00490DA3" w:rsidP="006872F0">
      <w:pPr>
        <w:pStyle w:val="afa"/>
        <w:keepNext/>
        <w:widowControl w:val="0"/>
        <w:rPr>
          <w:lang w:val="uk-UA"/>
        </w:rPr>
      </w:pPr>
    </w:p>
    <w:p w:rsidR="00C24B41" w:rsidRPr="00490DA3" w:rsidRDefault="0083272E" w:rsidP="006872F0">
      <w:pPr>
        <w:pStyle w:val="afa"/>
        <w:keepNext/>
        <w:widowControl w:val="0"/>
        <w:rPr>
          <w:lang w:val="uk-UA"/>
        </w:rPr>
      </w:pPr>
      <w:r w:rsidRPr="00490DA3">
        <w:rPr>
          <w:lang w:val="uk-UA"/>
        </w:rPr>
        <w:t>Таблиця 2.4</w:t>
      </w:r>
    </w:p>
    <w:p w:rsidR="0083272E" w:rsidRPr="00490DA3" w:rsidRDefault="0083272E" w:rsidP="006872F0">
      <w:pPr>
        <w:pStyle w:val="afa"/>
        <w:keepNext/>
        <w:widowControl w:val="0"/>
        <w:rPr>
          <w:lang w:val="uk-UA"/>
        </w:rPr>
      </w:pPr>
      <w:r w:rsidRPr="00490DA3">
        <w:rPr>
          <w:lang w:val="uk-UA"/>
        </w:rPr>
        <w:t>Реєстраційні дані ТОВ “УНІРЕМ-АГРО” в ДПІ у м.Дніпродзержинську</w:t>
      </w:r>
    </w:p>
    <w:tbl>
      <w:tblPr>
        <w:tblW w:w="4739" w:type="pct"/>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979"/>
        <w:gridCol w:w="3514"/>
        <w:gridCol w:w="2474"/>
        <w:gridCol w:w="2105"/>
      </w:tblGrid>
      <w:tr w:rsidR="0083272E" w:rsidRPr="00C24B41">
        <w:tc>
          <w:tcPr>
            <w:tcW w:w="0" w:type="auto"/>
            <w:gridSpan w:val="2"/>
          </w:tcPr>
          <w:p w:rsidR="0083272E" w:rsidRPr="000D4B90" w:rsidRDefault="0083272E" w:rsidP="006872F0">
            <w:pPr>
              <w:pStyle w:val="afb"/>
              <w:keepNext/>
              <w:widowControl w:val="0"/>
            </w:pPr>
            <w:r w:rsidRPr="000D4B90">
              <w:t>Код ЄДРПОУ:</w:t>
            </w:r>
          </w:p>
        </w:tc>
        <w:tc>
          <w:tcPr>
            <w:tcW w:w="2586" w:type="pct"/>
            <w:gridSpan w:val="2"/>
          </w:tcPr>
          <w:p w:rsidR="0083272E" w:rsidRPr="000D4B90" w:rsidRDefault="00C24B41" w:rsidP="006872F0">
            <w:pPr>
              <w:pStyle w:val="afb"/>
              <w:keepNext/>
              <w:widowControl w:val="0"/>
            </w:pPr>
            <w:r w:rsidRPr="000D4B90">
              <w:t xml:space="preserve"> </w:t>
            </w:r>
            <w:r w:rsidR="0083272E" w:rsidRPr="000D4B90">
              <w:t>31329842</w:t>
            </w:r>
          </w:p>
        </w:tc>
      </w:tr>
      <w:tr w:rsidR="0083272E" w:rsidRPr="00C24B41">
        <w:tc>
          <w:tcPr>
            <w:tcW w:w="0" w:type="auto"/>
            <w:gridSpan w:val="2"/>
          </w:tcPr>
          <w:p w:rsidR="0083272E" w:rsidRPr="000D4B90" w:rsidRDefault="0083272E" w:rsidP="006872F0">
            <w:pPr>
              <w:pStyle w:val="afb"/>
              <w:keepNext/>
              <w:widowControl w:val="0"/>
            </w:pPr>
            <w:r w:rsidRPr="000D4B90">
              <w:t>Назва українською мовою:</w:t>
            </w:r>
          </w:p>
        </w:tc>
        <w:tc>
          <w:tcPr>
            <w:tcW w:w="2586" w:type="pct"/>
            <w:gridSpan w:val="2"/>
          </w:tcPr>
          <w:p w:rsidR="0083272E" w:rsidRPr="000D4B90" w:rsidRDefault="00C24B41" w:rsidP="006872F0">
            <w:pPr>
              <w:pStyle w:val="afb"/>
              <w:keepNext/>
              <w:widowControl w:val="0"/>
            </w:pPr>
            <w:r w:rsidRPr="000D4B90">
              <w:t xml:space="preserve"> </w:t>
            </w:r>
            <w:r w:rsidR="0083272E" w:rsidRPr="000D4B90">
              <w:t>ТОВ "УНІРЕМ-АГРО"</w:t>
            </w:r>
          </w:p>
        </w:tc>
      </w:tr>
      <w:tr w:rsidR="0083272E" w:rsidRPr="00C24B41">
        <w:tc>
          <w:tcPr>
            <w:tcW w:w="0" w:type="auto"/>
            <w:gridSpan w:val="2"/>
          </w:tcPr>
          <w:p w:rsidR="0083272E" w:rsidRPr="000D4B90" w:rsidRDefault="0083272E" w:rsidP="006872F0">
            <w:pPr>
              <w:pStyle w:val="afb"/>
              <w:keepNext/>
              <w:widowControl w:val="0"/>
            </w:pPr>
            <w:r w:rsidRPr="000D4B90">
              <w:t>Місце основної реєстрації в органах податкової служби:</w:t>
            </w:r>
          </w:p>
        </w:tc>
        <w:tc>
          <w:tcPr>
            <w:tcW w:w="2586" w:type="pct"/>
            <w:gridSpan w:val="2"/>
          </w:tcPr>
          <w:p w:rsidR="0083272E" w:rsidRPr="000D4B90" w:rsidRDefault="00C24B41" w:rsidP="006872F0">
            <w:pPr>
              <w:pStyle w:val="afb"/>
              <w:keepNext/>
              <w:widowControl w:val="0"/>
            </w:pPr>
            <w:r w:rsidRPr="000D4B90">
              <w:t xml:space="preserve"> </w:t>
            </w:r>
            <w:r w:rsidR="0083272E" w:rsidRPr="000D4B90">
              <w:t>403ДПI У МIС.ДНIПРОДЗЕРЖИНСЬКУ (М.ДНIПРОДЗЕРЖИНСЬК)</w:t>
            </w:r>
          </w:p>
        </w:tc>
      </w:tr>
      <w:tr w:rsidR="0083272E" w:rsidRPr="00C24B41">
        <w:tc>
          <w:tcPr>
            <w:tcW w:w="0" w:type="auto"/>
            <w:gridSpan w:val="2"/>
          </w:tcPr>
          <w:p w:rsidR="0083272E" w:rsidRPr="000D4B90" w:rsidRDefault="0083272E" w:rsidP="006872F0">
            <w:pPr>
              <w:pStyle w:val="afb"/>
              <w:keepNext/>
              <w:widowControl w:val="0"/>
            </w:pPr>
            <w:r w:rsidRPr="000D4B90">
              <w:t>Дата основної реєстрації в ДПА:</w:t>
            </w:r>
          </w:p>
        </w:tc>
        <w:tc>
          <w:tcPr>
            <w:tcW w:w="2586" w:type="pct"/>
            <w:gridSpan w:val="2"/>
          </w:tcPr>
          <w:p w:rsidR="0083272E" w:rsidRPr="000D4B90" w:rsidRDefault="00C24B41" w:rsidP="006872F0">
            <w:pPr>
              <w:pStyle w:val="afb"/>
              <w:keepNext/>
              <w:widowControl w:val="0"/>
            </w:pPr>
            <w:r w:rsidRPr="000D4B90">
              <w:t xml:space="preserve"> </w:t>
            </w:r>
            <w:r w:rsidR="0083272E" w:rsidRPr="000D4B90">
              <w:t xml:space="preserve">14.02.2001 </w:t>
            </w:r>
          </w:p>
        </w:tc>
      </w:tr>
      <w:tr w:rsidR="0083272E" w:rsidRPr="00C24B41">
        <w:tc>
          <w:tcPr>
            <w:tcW w:w="0" w:type="auto"/>
            <w:gridSpan w:val="2"/>
          </w:tcPr>
          <w:p w:rsidR="0083272E" w:rsidRPr="000D4B90" w:rsidRDefault="0083272E" w:rsidP="006872F0">
            <w:pPr>
              <w:pStyle w:val="afb"/>
              <w:keepNext/>
              <w:widowControl w:val="0"/>
            </w:pPr>
            <w:r w:rsidRPr="000D4B90">
              <w:t>Номер основної реєстрації в ДПА:</w:t>
            </w:r>
          </w:p>
        </w:tc>
        <w:tc>
          <w:tcPr>
            <w:tcW w:w="2586" w:type="pct"/>
            <w:gridSpan w:val="2"/>
          </w:tcPr>
          <w:p w:rsidR="0083272E" w:rsidRPr="000D4B90" w:rsidRDefault="00C24B41" w:rsidP="006872F0">
            <w:pPr>
              <w:pStyle w:val="afb"/>
              <w:keepNext/>
              <w:widowControl w:val="0"/>
            </w:pPr>
            <w:r w:rsidRPr="000D4B90">
              <w:t xml:space="preserve"> </w:t>
            </w:r>
            <w:r w:rsidR="0083272E" w:rsidRPr="000D4B90">
              <w:t>№52</w:t>
            </w:r>
          </w:p>
        </w:tc>
      </w:tr>
      <w:tr w:rsidR="0083272E" w:rsidRPr="00C24B41">
        <w:tc>
          <w:tcPr>
            <w:tcW w:w="0" w:type="auto"/>
            <w:gridSpan w:val="2"/>
          </w:tcPr>
          <w:p w:rsidR="0083272E" w:rsidRPr="000D4B90" w:rsidRDefault="0083272E" w:rsidP="006872F0">
            <w:pPr>
              <w:pStyle w:val="afb"/>
              <w:keepNext/>
              <w:widowControl w:val="0"/>
            </w:pPr>
            <w:r w:rsidRPr="000D4B90">
              <w:t>Статус:</w:t>
            </w:r>
          </w:p>
        </w:tc>
        <w:tc>
          <w:tcPr>
            <w:tcW w:w="2586" w:type="pct"/>
            <w:gridSpan w:val="2"/>
          </w:tcPr>
          <w:p w:rsidR="0083272E" w:rsidRPr="000D4B90" w:rsidRDefault="00C24B41" w:rsidP="006872F0">
            <w:pPr>
              <w:pStyle w:val="afb"/>
              <w:keepNext/>
              <w:widowControl w:val="0"/>
            </w:pPr>
            <w:r w:rsidRPr="000D4B90">
              <w:t xml:space="preserve"> </w:t>
            </w:r>
            <w:r w:rsidR="0083272E" w:rsidRPr="000D4B90">
              <w:t xml:space="preserve">перебуває на облiку </w:t>
            </w:r>
          </w:p>
        </w:tc>
      </w:tr>
      <w:tr w:rsidR="0083272E" w:rsidRPr="00C24B41">
        <w:tc>
          <w:tcPr>
            <w:tcW w:w="5000" w:type="pct"/>
            <w:gridSpan w:val="4"/>
          </w:tcPr>
          <w:p w:rsidR="0083272E" w:rsidRPr="000D4B90" w:rsidRDefault="0083272E" w:rsidP="006872F0">
            <w:pPr>
              <w:pStyle w:val="afb"/>
              <w:keepNext/>
              <w:widowControl w:val="0"/>
            </w:pPr>
            <w:r w:rsidRPr="000D4B90">
              <w:t xml:space="preserve">Ризики </w:t>
            </w:r>
          </w:p>
        </w:tc>
      </w:tr>
      <w:tr w:rsidR="0083272E" w:rsidRPr="00C24B41">
        <w:tc>
          <w:tcPr>
            <w:tcW w:w="0" w:type="auto"/>
            <w:gridSpan w:val="2"/>
          </w:tcPr>
          <w:p w:rsidR="0083272E" w:rsidRPr="000D4B90" w:rsidRDefault="0083272E" w:rsidP="006872F0">
            <w:pPr>
              <w:pStyle w:val="afb"/>
              <w:keepNext/>
              <w:widowControl w:val="0"/>
            </w:pPr>
            <w:r w:rsidRPr="000D4B90">
              <w:t>Категорія уваги:</w:t>
            </w:r>
          </w:p>
        </w:tc>
        <w:tc>
          <w:tcPr>
            <w:tcW w:w="2586" w:type="pct"/>
            <w:gridSpan w:val="2"/>
          </w:tcPr>
          <w:p w:rsidR="0083272E" w:rsidRPr="000D4B90" w:rsidRDefault="00C24B41" w:rsidP="006872F0">
            <w:pPr>
              <w:pStyle w:val="afb"/>
              <w:keepNext/>
              <w:widowControl w:val="0"/>
            </w:pPr>
            <w:r w:rsidRPr="000D4B90">
              <w:t xml:space="preserve"> </w:t>
            </w:r>
            <w:r w:rsidR="0083272E" w:rsidRPr="000D4B90">
              <w:t>Зелена</w:t>
            </w:r>
          </w:p>
        </w:tc>
      </w:tr>
      <w:tr w:rsidR="0083272E" w:rsidRPr="00C24B41">
        <w:tc>
          <w:tcPr>
            <w:tcW w:w="5000" w:type="pct"/>
            <w:gridSpan w:val="4"/>
          </w:tcPr>
          <w:p w:rsidR="0083272E" w:rsidRPr="000D4B90" w:rsidRDefault="0083272E" w:rsidP="006872F0">
            <w:pPr>
              <w:pStyle w:val="afb"/>
              <w:keepNext/>
              <w:widowControl w:val="0"/>
            </w:pPr>
            <w:r w:rsidRPr="000D4B90">
              <w:t>Має платежі</w:t>
            </w:r>
          </w:p>
        </w:tc>
      </w:tr>
      <w:tr w:rsidR="0083272E" w:rsidRPr="00C24B41">
        <w:tc>
          <w:tcPr>
            <w:tcW w:w="0" w:type="auto"/>
          </w:tcPr>
          <w:p w:rsidR="0083272E" w:rsidRPr="000D4B90" w:rsidRDefault="0083272E" w:rsidP="006872F0">
            <w:pPr>
              <w:pStyle w:val="afb"/>
              <w:keepNext/>
              <w:widowControl w:val="0"/>
            </w:pPr>
            <w:r w:rsidRPr="000D4B90">
              <w:t>Код інспекції</w:t>
            </w:r>
          </w:p>
        </w:tc>
        <w:tc>
          <w:tcPr>
            <w:tcW w:w="0" w:type="auto"/>
          </w:tcPr>
          <w:p w:rsidR="0083272E" w:rsidRPr="000D4B90" w:rsidRDefault="0083272E" w:rsidP="006872F0">
            <w:pPr>
              <w:pStyle w:val="afb"/>
              <w:keepNext/>
              <w:widowControl w:val="0"/>
            </w:pPr>
            <w:r w:rsidRPr="000D4B90">
              <w:t>Назва інспекції</w:t>
            </w:r>
          </w:p>
        </w:tc>
        <w:tc>
          <w:tcPr>
            <w:tcW w:w="0" w:type="auto"/>
          </w:tcPr>
          <w:p w:rsidR="0083272E" w:rsidRPr="000D4B90" w:rsidRDefault="0083272E" w:rsidP="006872F0">
            <w:pPr>
              <w:pStyle w:val="afb"/>
              <w:keepNext/>
              <w:widowControl w:val="0"/>
            </w:pPr>
            <w:r w:rsidRPr="000D4B90">
              <w:t>Дата реєстрації</w:t>
            </w:r>
          </w:p>
        </w:tc>
        <w:tc>
          <w:tcPr>
            <w:tcW w:w="1191" w:type="pct"/>
          </w:tcPr>
          <w:p w:rsidR="0083272E" w:rsidRPr="000D4B90" w:rsidRDefault="0083272E" w:rsidP="006872F0">
            <w:pPr>
              <w:pStyle w:val="afb"/>
              <w:keepNext/>
              <w:widowControl w:val="0"/>
            </w:pPr>
            <w:r w:rsidRPr="000D4B90">
              <w:t>Номер реєстрації</w:t>
            </w:r>
          </w:p>
        </w:tc>
      </w:tr>
      <w:tr w:rsidR="0083272E" w:rsidRPr="00C24B41">
        <w:tc>
          <w:tcPr>
            <w:tcW w:w="0" w:type="auto"/>
          </w:tcPr>
          <w:p w:rsidR="0083272E" w:rsidRPr="000D4B90" w:rsidRDefault="0083272E" w:rsidP="006872F0">
            <w:pPr>
              <w:pStyle w:val="afb"/>
              <w:keepNext/>
              <w:widowControl w:val="0"/>
            </w:pPr>
            <w:r w:rsidRPr="000D4B90">
              <w:t xml:space="preserve">419 </w:t>
            </w:r>
          </w:p>
        </w:tc>
        <w:tc>
          <w:tcPr>
            <w:tcW w:w="0" w:type="auto"/>
          </w:tcPr>
          <w:p w:rsidR="0083272E" w:rsidRPr="000D4B90" w:rsidRDefault="0083272E" w:rsidP="006872F0">
            <w:pPr>
              <w:pStyle w:val="afb"/>
              <w:keepNext/>
              <w:widowControl w:val="0"/>
            </w:pPr>
            <w:r w:rsidRPr="000D4B90">
              <w:t xml:space="preserve">КРИНИЧАНСЬКА МIЖРАЙОННА ДПI (КРИНИЧАНСЬКИЙ Р-Н) </w:t>
            </w:r>
          </w:p>
        </w:tc>
        <w:tc>
          <w:tcPr>
            <w:tcW w:w="0" w:type="auto"/>
          </w:tcPr>
          <w:p w:rsidR="0083272E" w:rsidRPr="000D4B90" w:rsidRDefault="0083272E" w:rsidP="006872F0">
            <w:pPr>
              <w:pStyle w:val="afb"/>
              <w:keepNext/>
              <w:widowControl w:val="0"/>
            </w:pPr>
            <w:r w:rsidRPr="000D4B90">
              <w:t xml:space="preserve">15.03.2001 </w:t>
            </w:r>
          </w:p>
        </w:tc>
        <w:tc>
          <w:tcPr>
            <w:tcW w:w="1191" w:type="pct"/>
          </w:tcPr>
          <w:p w:rsidR="0083272E" w:rsidRPr="000D4B90" w:rsidRDefault="0083272E" w:rsidP="006872F0">
            <w:pPr>
              <w:pStyle w:val="afb"/>
              <w:keepNext/>
              <w:widowControl w:val="0"/>
            </w:pPr>
            <w:r w:rsidRPr="000D4B90">
              <w:t xml:space="preserve">456 </w:t>
            </w:r>
          </w:p>
        </w:tc>
      </w:tr>
      <w:tr w:rsidR="0083272E" w:rsidRPr="00C24B41">
        <w:tc>
          <w:tcPr>
            <w:tcW w:w="0" w:type="auto"/>
          </w:tcPr>
          <w:p w:rsidR="0083272E" w:rsidRPr="000D4B90" w:rsidRDefault="0083272E" w:rsidP="006872F0">
            <w:pPr>
              <w:pStyle w:val="afb"/>
              <w:keepNext/>
              <w:widowControl w:val="0"/>
            </w:pPr>
            <w:r w:rsidRPr="000D4B90">
              <w:t xml:space="preserve">403 </w:t>
            </w:r>
          </w:p>
        </w:tc>
        <w:tc>
          <w:tcPr>
            <w:tcW w:w="0" w:type="auto"/>
          </w:tcPr>
          <w:p w:rsidR="0083272E" w:rsidRPr="000D4B90" w:rsidRDefault="0083272E" w:rsidP="006872F0">
            <w:pPr>
              <w:pStyle w:val="afb"/>
              <w:keepNext/>
              <w:widowControl w:val="0"/>
            </w:pPr>
            <w:r w:rsidRPr="000D4B90">
              <w:t xml:space="preserve">ДПI У МIС.ДНIПРОДЗЕРЖИНСЬКУ (М.ДНIПРОДЗЕРЖИНСЬК) </w:t>
            </w:r>
          </w:p>
        </w:tc>
        <w:tc>
          <w:tcPr>
            <w:tcW w:w="0" w:type="auto"/>
          </w:tcPr>
          <w:p w:rsidR="0083272E" w:rsidRPr="000D4B90" w:rsidRDefault="0083272E" w:rsidP="006872F0">
            <w:pPr>
              <w:pStyle w:val="afb"/>
              <w:keepNext/>
              <w:widowControl w:val="0"/>
            </w:pPr>
            <w:r w:rsidRPr="000D4B90">
              <w:t xml:space="preserve">14.02.2001 </w:t>
            </w:r>
          </w:p>
        </w:tc>
        <w:tc>
          <w:tcPr>
            <w:tcW w:w="1191" w:type="pct"/>
          </w:tcPr>
          <w:p w:rsidR="0083272E" w:rsidRPr="000D4B90" w:rsidRDefault="0083272E" w:rsidP="006872F0">
            <w:pPr>
              <w:pStyle w:val="afb"/>
              <w:keepNext/>
              <w:widowControl w:val="0"/>
            </w:pPr>
            <w:r w:rsidRPr="000D4B90">
              <w:t xml:space="preserve">52 </w:t>
            </w:r>
          </w:p>
        </w:tc>
      </w:tr>
      <w:tr w:rsidR="0083272E" w:rsidRPr="00C24B41">
        <w:tc>
          <w:tcPr>
            <w:tcW w:w="5000" w:type="pct"/>
            <w:gridSpan w:val="4"/>
          </w:tcPr>
          <w:p w:rsidR="0083272E" w:rsidRPr="000D4B90" w:rsidRDefault="0083272E" w:rsidP="006872F0">
            <w:pPr>
              <w:pStyle w:val="afb"/>
              <w:keepNext/>
              <w:widowControl w:val="0"/>
            </w:pPr>
            <w:r w:rsidRPr="000D4B90">
              <w:t>Стан платника</w:t>
            </w:r>
          </w:p>
        </w:tc>
      </w:tr>
      <w:tr w:rsidR="0083272E" w:rsidRPr="00C24B41">
        <w:tc>
          <w:tcPr>
            <w:tcW w:w="5000" w:type="pct"/>
            <w:gridSpan w:val="4"/>
          </w:tcPr>
          <w:p w:rsidR="0083272E" w:rsidRPr="000D4B90" w:rsidRDefault="0083272E" w:rsidP="006872F0">
            <w:pPr>
              <w:pStyle w:val="afb"/>
              <w:keepNext/>
              <w:widowControl w:val="0"/>
            </w:pPr>
            <w:r w:rsidRPr="000D4B90">
              <w:t xml:space="preserve">ОСНОВНИЙ ПЛАТНИК </w:t>
            </w:r>
          </w:p>
        </w:tc>
      </w:tr>
      <w:tr w:rsidR="0083272E" w:rsidRPr="00C24B41">
        <w:tc>
          <w:tcPr>
            <w:tcW w:w="0" w:type="auto"/>
            <w:gridSpan w:val="2"/>
          </w:tcPr>
          <w:p w:rsidR="0083272E" w:rsidRPr="000D4B90" w:rsidRDefault="0083272E" w:rsidP="006872F0">
            <w:pPr>
              <w:pStyle w:val="afb"/>
              <w:keepNext/>
              <w:widowControl w:val="0"/>
            </w:pPr>
            <w:r w:rsidRPr="000D4B90">
              <w:t>Дата реєстрації в держадміністрації:</w:t>
            </w:r>
          </w:p>
        </w:tc>
        <w:tc>
          <w:tcPr>
            <w:tcW w:w="2586" w:type="pct"/>
            <w:gridSpan w:val="2"/>
          </w:tcPr>
          <w:p w:rsidR="0083272E" w:rsidRPr="000D4B90" w:rsidRDefault="00C24B41" w:rsidP="006872F0">
            <w:pPr>
              <w:pStyle w:val="afb"/>
              <w:keepNext/>
              <w:widowControl w:val="0"/>
            </w:pPr>
            <w:r w:rsidRPr="000D4B90">
              <w:t xml:space="preserve"> </w:t>
            </w:r>
            <w:r w:rsidR="0083272E" w:rsidRPr="000D4B90">
              <w:t xml:space="preserve">12.02.2001 </w:t>
            </w:r>
          </w:p>
        </w:tc>
      </w:tr>
      <w:tr w:rsidR="0083272E" w:rsidRPr="00C24B41">
        <w:tc>
          <w:tcPr>
            <w:tcW w:w="0" w:type="auto"/>
            <w:gridSpan w:val="2"/>
          </w:tcPr>
          <w:p w:rsidR="0083272E" w:rsidRPr="000D4B90" w:rsidRDefault="0083272E" w:rsidP="006872F0">
            <w:pPr>
              <w:pStyle w:val="afb"/>
              <w:keepNext/>
              <w:widowControl w:val="0"/>
            </w:pPr>
            <w:r w:rsidRPr="000D4B90">
              <w:t>Орган державної реєстрації:</w:t>
            </w:r>
          </w:p>
        </w:tc>
        <w:tc>
          <w:tcPr>
            <w:tcW w:w="2586" w:type="pct"/>
            <w:gridSpan w:val="2"/>
          </w:tcPr>
          <w:p w:rsidR="0083272E" w:rsidRPr="000D4B90" w:rsidRDefault="0083272E" w:rsidP="006872F0">
            <w:pPr>
              <w:pStyle w:val="afb"/>
              <w:keepNext/>
              <w:widowControl w:val="0"/>
            </w:pPr>
            <w:r w:rsidRPr="000D4B90">
              <w:t xml:space="preserve">(4052072)ВИКОНАВЧИЙ КОМIТЕТ ДНIПРОДЗЕРЖИНСЬКОЇ МIСЬКОЇ РАДИ ЗАВОДСЬКИЙ ДНIПРОПЕТРОВСЬКА </w:t>
            </w:r>
          </w:p>
        </w:tc>
      </w:tr>
      <w:tr w:rsidR="0083272E" w:rsidRPr="00C24B41">
        <w:tc>
          <w:tcPr>
            <w:tcW w:w="0" w:type="auto"/>
            <w:gridSpan w:val="2"/>
          </w:tcPr>
          <w:p w:rsidR="0083272E" w:rsidRPr="000D4B90" w:rsidRDefault="0083272E" w:rsidP="006872F0">
            <w:pPr>
              <w:pStyle w:val="afb"/>
              <w:keepNext/>
              <w:widowControl w:val="0"/>
            </w:pPr>
            <w:r w:rsidRPr="000D4B90">
              <w:t>Статутний фонд (в грн.):</w:t>
            </w:r>
          </w:p>
        </w:tc>
        <w:tc>
          <w:tcPr>
            <w:tcW w:w="2586" w:type="pct"/>
            <w:gridSpan w:val="2"/>
          </w:tcPr>
          <w:p w:rsidR="0083272E" w:rsidRPr="000D4B90" w:rsidRDefault="00C24B41" w:rsidP="006872F0">
            <w:pPr>
              <w:pStyle w:val="afb"/>
              <w:keepNext/>
              <w:widowControl w:val="0"/>
            </w:pPr>
            <w:r w:rsidRPr="000D4B90">
              <w:t xml:space="preserve"> </w:t>
            </w:r>
            <w:r w:rsidR="0083272E" w:rsidRPr="000D4B90">
              <w:t xml:space="preserve">1672000,00 </w:t>
            </w:r>
          </w:p>
        </w:tc>
      </w:tr>
      <w:tr w:rsidR="0083272E" w:rsidRPr="00C24B41">
        <w:tc>
          <w:tcPr>
            <w:tcW w:w="0" w:type="auto"/>
            <w:gridSpan w:val="2"/>
          </w:tcPr>
          <w:p w:rsidR="0083272E" w:rsidRPr="000D4B90" w:rsidRDefault="0083272E" w:rsidP="006872F0">
            <w:pPr>
              <w:pStyle w:val="afb"/>
              <w:keepNext/>
              <w:widowControl w:val="0"/>
            </w:pPr>
            <w:r w:rsidRPr="000D4B90">
              <w:t>Орган управління:</w:t>
            </w:r>
          </w:p>
        </w:tc>
        <w:tc>
          <w:tcPr>
            <w:tcW w:w="2586" w:type="pct"/>
            <w:gridSpan w:val="2"/>
          </w:tcPr>
          <w:p w:rsidR="0083272E" w:rsidRPr="000D4B90" w:rsidRDefault="00C24B41" w:rsidP="006872F0">
            <w:pPr>
              <w:pStyle w:val="afb"/>
              <w:keepNext/>
              <w:widowControl w:val="0"/>
            </w:pPr>
            <w:r w:rsidRPr="000D4B90">
              <w:t xml:space="preserve"> </w:t>
            </w:r>
            <w:r w:rsidR="0083272E" w:rsidRPr="000D4B90">
              <w:t xml:space="preserve">(7794)УКРАЇНСЬКI МIЖГАЛУЗЕВI ОБ'ЄДНАННЯ, КОНСОРЦIУМИ, АСОЦIАЦIЇ, АКЦIОНЕРНI ТОВАРИСТВА,ТОРГОВI БУДИНКИ ТА IНШI ОРГАНIЗАЦIЇ, СТВОРЕНI НА ДОБРОВIЛЬНIЙ ОСНОВI </w:t>
            </w:r>
          </w:p>
        </w:tc>
      </w:tr>
      <w:tr w:rsidR="0083272E" w:rsidRPr="00C24B41">
        <w:tc>
          <w:tcPr>
            <w:tcW w:w="0" w:type="auto"/>
            <w:gridSpan w:val="2"/>
          </w:tcPr>
          <w:p w:rsidR="0083272E" w:rsidRPr="000D4B90" w:rsidRDefault="0083272E" w:rsidP="006872F0">
            <w:pPr>
              <w:pStyle w:val="afb"/>
              <w:keepNext/>
              <w:widowControl w:val="0"/>
            </w:pPr>
            <w:r w:rsidRPr="000D4B90">
              <w:t>Організаційно-правова форма:</w:t>
            </w:r>
          </w:p>
        </w:tc>
        <w:tc>
          <w:tcPr>
            <w:tcW w:w="2586" w:type="pct"/>
            <w:gridSpan w:val="2"/>
          </w:tcPr>
          <w:p w:rsidR="0083272E" w:rsidRPr="000D4B90" w:rsidRDefault="00C24B41" w:rsidP="006872F0">
            <w:pPr>
              <w:pStyle w:val="afb"/>
              <w:keepNext/>
              <w:widowControl w:val="0"/>
            </w:pPr>
            <w:r w:rsidRPr="000D4B90">
              <w:t xml:space="preserve"> </w:t>
            </w:r>
            <w:r w:rsidR="0083272E" w:rsidRPr="000D4B90">
              <w:t xml:space="preserve">(240)ТОВАРИСТВО З ОБМЕЖЕНОЮ ВIДПОВIДАЛЬНIСТЮ </w:t>
            </w:r>
          </w:p>
        </w:tc>
      </w:tr>
      <w:tr w:rsidR="0083272E" w:rsidRPr="00C24B41">
        <w:tc>
          <w:tcPr>
            <w:tcW w:w="0" w:type="auto"/>
            <w:gridSpan w:val="2"/>
          </w:tcPr>
          <w:p w:rsidR="0083272E" w:rsidRPr="000D4B90" w:rsidRDefault="0083272E" w:rsidP="006872F0">
            <w:pPr>
              <w:pStyle w:val="afb"/>
              <w:keepNext/>
              <w:widowControl w:val="0"/>
            </w:pPr>
            <w:r w:rsidRPr="000D4B90">
              <w:t>Кількість співробітників:</w:t>
            </w:r>
          </w:p>
        </w:tc>
        <w:tc>
          <w:tcPr>
            <w:tcW w:w="2586" w:type="pct"/>
            <w:gridSpan w:val="2"/>
          </w:tcPr>
          <w:p w:rsidR="0083272E" w:rsidRPr="000D4B90" w:rsidRDefault="00C24B41" w:rsidP="006872F0">
            <w:pPr>
              <w:pStyle w:val="afb"/>
              <w:keepNext/>
              <w:widowControl w:val="0"/>
            </w:pPr>
            <w:r w:rsidRPr="000D4B90">
              <w:t xml:space="preserve"> </w:t>
            </w:r>
            <w:r w:rsidR="0083272E" w:rsidRPr="000D4B90">
              <w:t xml:space="preserve">40 </w:t>
            </w:r>
          </w:p>
        </w:tc>
      </w:tr>
      <w:tr w:rsidR="0083272E" w:rsidRPr="00C24B41">
        <w:tc>
          <w:tcPr>
            <w:tcW w:w="0" w:type="auto"/>
            <w:gridSpan w:val="2"/>
          </w:tcPr>
          <w:p w:rsidR="0083272E" w:rsidRPr="000D4B90" w:rsidRDefault="0083272E" w:rsidP="006872F0">
            <w:pPr>
              <w:pStyle w:val="afb"/>
              <w:keepNext/>
              <w:widowControl w:val="0"/>
            </w:pPr>
            <w:r w:rsidRPr="000D4B90">
              <w:t>Тип платника податків:</w:t>
            </w:r>
          </w:p>
        </w:tc>
        <w:tc>
          <w:tcPr>
            <w:tcW w:w="2586" w:type="pct"/>
            <w:gridSpan w:val="2"/>
          </w:tcPr>
          <w:p w:rsidR="0083272E" w:rsidRPr="000D4B90" w:rsidRDefault="00C24B41" w:rsidP="006872F0">
            <w:pPr>
              <w:pStyle w:val="afb"/>
              <w:keepNext/>
              <w:widowControl w:val="0"/>
            </w:pPr>
            <w:r w:rsidRPr="000D4B90">
              <w:t xml:space="preserve"> </w:t>
            </w:r>
            <w:r w:rsidR="0083272E" w:rsidRPr="000D4B90">
              <w:t xml:space="preserve">ГОЛОВНЕ ПІДПРИЄМСТВО </w:t>
            </w:r>
          </w:p>
        </w:tc>
      </w:tr>
      <w:tr w:rsidR="0083272E" w:rsidRPr="00C24B41">
        <w:tc>
          <w:tcPr>
            <w:tcW w:w="0" w:type="auto"/>
            <w:gridSpan w:val="2"/>
          </w:tcPr>
          <w:p w:rsidR="0083272E" w:rsidRPr="000D4B90" w:rsidRDefault="0083272E" w:rsidP="006872F0">
            <w:pPr>
              <w:pStyle w:val="afb"/>
              <w:keepNext/>
              <w:widowControl w:val="0"/>
            </w:pPr>
            <w:r w:rsidRPr="000D4B90">
              <w:t>Форма власності:</w:t>
            </w:r>
          </w:p>
        </w:tc>
        <w:tc>
          <w:tcPr>
            <w:tcW w:w="2586" w:type="pct"/>
            <w:gridSpan w:val="2"/>
          </w:tcPr>
          <w:p w:rsidR="0083272E" w:rsidRPr="000D4B90" w:rsidRDefault="00C24B41" w:rsidP="006872F0">
            <w:pPr>
              <w:pStyle w:val="afb"/>
              <w:keepNext/>
              <w:widowControl w:val="0"/>
            </w:pPr>
            <w:r w:rsidRPr="000D4B90">
              <w:t xml:space="preserve"> </w:t>
            </w:r>
            <w:r w:rsidR="0083272E" w:rsidRPr="000D4B90">
              <w:t xml:space="preserve">(10)ПРИВАТНА ВЛАСНIСТЬ </w:t>
            </w:r>
          </w:p>
        </w:tc>
      </w:tr>
      <w:tr w:rsidR="0083272E" w:rsidRPr="00C24B41">
        <w:tc>
          <w:tcPr>
            <w:tcW w:w="0" w:type="auto"/>
            <w:gridSpan w:val="2"/>
          </w:tcPr>
          <w:p w:rsidR="0083272E" w:rsidRPr="000D4B90" w:rsidRDefault="0083272E" w:rsidP="006872F0">
            <w:pPr>
              <w:pStyle w:val="afb"/>
              <w:keepNext/>
              <w:widowControl w:val="0"/>
            </w:pPr>
            <w:r w:rsidRPr="000D4B90">
              <w:t>Форма фінансування:</w:t>
            </w:r>
          </w:p>
        </w:tc>
        <w:tc>
          <w:tcPr>
            <w:tcW w:w="2586" w:type="pct"/>
            <w:gridSpan w:val="2"/>
          </w:tcPr>
          <w:p w:rsidR="0083272E" w:rsidRPr="000D4B90" w:rsidRDefault="00C24B41" w:rsidP="006872F0">
            <w:pPr>
              <w:pStyle w:val="afb"/>
              <w:keepNext/>
              <w:widowControl w:val="0"/>
            </w:pPr>
            <w:r w:rsidRPr="000D4B90">
              <w:t xml:space="preserve"> </w:t>
            </w:r>
            <w:r w:rsidR="0083272E" w:rsidRPr="000D4B90">
              <w:t xml:space="preserve">(2)ГОСПРОЗРАХУНОК </w:t>
            </w:r>
          </w:p>
        </w:tc>
      </w:tr>
      <w:tr w:rsidR="0083272E" w:rsidRPr="00C24B41">
        <w:tc>
          <w:tcPr>
            <w:tcW w:w="0" w:type="auto"/>
            <w:gridSpan w:val="2"/>
          </w:tcPr>
          <w:p w:rsidR="0083272E" w:rsidRPr="000D4B90" w:rsidRDefault="0083272E" w:rsidP="006872F0">
            <w:pPr>
              <w:pStyle w:val="afb"/>
              <w:keepNext/>
              <w:widowControl w:val="0"/>
            </w:pPr>
            <w:r w:rsidRPr="000D4B90">
              <w:t>Сільськогосподарська Дільниця</w:t>
            </w:r>
          </w:p>
        </w:tc>
        <w:tc>
          <w:tcPr>
            <w:tcW w:w="2586" w:type="pct"/>
            <w:gridSpan w:val="2"/>
          </w:tcPr>
          <w:p w:rsidR="0083272E" w:rsidRPr="000D4B90" w:rsidRDefault="0083272E" w:rsidP="006872F0">
            <w:pPr>
              <w:pStyle w:val="afb"/>
              <w:keepNext/>
              <w:widowControl w:val="0"/>
            </w:pPr>
            <w:r w:rsidRPr="000D4B90">
              <w:t>Смт.Адамівка</w:t>
            </w:r>
          </w:p>
        </w:tc>
      </w:tr>
      <w:tr w:rsidR="0083272E" w:rsidRPr="00C24B41">
        <w:tc>
          <w:tcPr>
            <w:tcW w:w="0" w:type="auto"/>
            <w:gridSpan w:val="2"/>
          </w:tcPr>
          <w:p w:rsidR="0083272E" w:rsidRPr="000D4B90" w:rsidRDefault="0083272E" w:rsidP="006872F0">
            <w:pPr>
              <w:pStyle w:val="afb"/>
              <w:keepNext/>
              <w:widowControl w:val="0"/>
            </w:pPr>
            <w:r w:rsidRPr="000D4B90">
              <w:t>Платежі (419 –Криничанська МДПІ)</w:t>
            </w:r>
          </w:p>
        </w:tc>
        <w:tc>
          <w:tcPr>
            <w:tcW w:w="2586" w:type="pct"/>
            <w:gridSpan w:val="2"/>
          </w:tcPr>
          <w:p w:rsidR="0083272E" w:rsidRPr="000D4B90" w:rsidRDefault="0083272E" w:rsidP="006872F0">
            <w:pPr>
              <w:pStyle w:val="afb"/>
              <w:keepNext/>
              <w:widowControl w:val="0"/>
            </w:pPr>
            <w:r w:rsidRPr="000D4B90">
              <w:t>ПЛАТЕЖІ 1406/1604/5008 ВИРОЩУВАННЯ ЗЕРНОВИХ КУЛЬТУР</w:t>
            </w:r>
          </w:p>
        </w:tc>
      </w:tr>
    </w:tbl>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2.4.2</w:t>
      </w:r>
      <w:r w:rsidR="00C24B41">
        <w:t xml:space="preserve"> </w:t>
      </w:r>
      <w:r w:rsidRPr="00C24B41">
        <w:t>Аналіз складу і джерел утворення майна (активів) та</w:t>
      </w:r>
      <w:r w:rsidR="00490DA3">
        <w:rPr>
          <w:lang w:val="uk-UA"/>
        </w:rPr>
        <w:t xml:space="preserve"> </w:t>
      </w:r>
      <w:r w:rsidRPr="00C24B41">
        <w:t>фінансових результатів</w:t>
      </w:r>
      <w:r w:rsidR="00C24B41">
        <w:t xml:space="preserve"> </w:t>
      </w:r>
      <w:r w:rsidRPr="00C24B41">
        <w:t>діяльності ТОВ “УНІРЕМ-АГРО”</w:t>
      </w:r>
    </w:p>
    <w:p w:rsidR="0083272E" w:rsidRPr="00C24B41" w:rsidRDefault="0083272E" w:rsidP="006872F0">
      <w:pPr>
        <w:pStyle w:val="afa"/>
        <w:keepNext/>
        <w:widowControl w:val="0"/>
      </w:pPr>
      <w:r w:rsidRPr="00C24B41">
        <w:t>Аналіз фінансово-економічного стану підприємства і керування його фі-нансами проводиться на основі його фінансових звітів [23,c.5]. Метою фінансових звітів є структурована економічна інформація про фінансовий стан, результати діяльності і зміни у фінансовому стані підприємства, що є корисної для менеджменту підприємства у прийнятті ними економічних рішень :</w:t>
      </w:r>
    </w:p>
    <w:p w:rsidR="0083272E" w:rsidRPr="00C24B41" w:rsidRDefault="0083272E" w:rsidP="006872F0">
      <w:pPr>
        <w:pStyle w:val="afa"/>
        <w:keepNext/>
        <w:widowControl w:val="0"/>
      </w:pPr>
      <w:r w:rsidRPr="00C24B41">
        <w:t>Форма №1 “Баланс” – звіт про фінансовий стан, що відображає активи, зобов'язання і капітал підприємства на встановлену дату [24, c.3].</w:t>
      </w:r>
    </w:p>
    <w:p w:rsidR="0083272E" w:rsidRPr="00C24B41" w:rsidRDefault="0083272E" w:rsidP="006872F0">
      <w:pPr>
        <w:pStyle w:val="afa"/>
        <w:keepNext/>
        <w:widowControl w:val="0"/>
      </w:pPr>
      <w:r w:rsidRPr="00C24B41">
        <w:t>Форма №2 “Звіт про фінансові результати”, що містить дані про доходи, витрати і фінансові результати діяльності підприємства за звітний і попередній періоди [25, c.3].</w:t>
      </w:r>
    </w:p>
    <w:p w:rsidR="0083272E" w:rsidRPr="00C24B41" w:rsidRDefault="0083272E" w:rsidP="006872F0">
      <w:pPr>
        <w:pStyle w:val="afa"/>
        <w:keepNext/>
        <w:widowControl w:val="0"/>
      </w:pPr>
      <w:r w:rsidRPr="00C24B41">
        <w:t>У табл. В.1, В.2 Додатку В приведена динаміка статей балансу ТОВ “УНІРЕМ-АГРО” за 2002 - 2004 роки та динаміка статей звітів про фінансові результати</w:t>
      </w:r>
      <w:r w:rsidR="00C24B41">
        <w:t xml:space="preserve"> </w:t>
      </w:r>
      <w:r w:rsidRPr="00C24B41">
        <w:t>за 2002 - 2004 роки.</w:t>
      </w:r>
    </w:p>
    <w:p w:rsidR="0083272E" w:rsidRPr="00C24B41" w:rsidRDefault="0083272E" w:rsidP="006872F0">
      <w:pPr>
        <w:pStyle w:val="afa"/>
        <w:keepNext/>
        <w:widowControl w:val="0"/>
      </w:pPr>
      <w:r w:rsidRPr="00C24B41">
        <w:t>На рис.2.5 – 2.6 наведені результати аналізу динаміки структури статей активів та пасивів балансу ТОВ “УНІРЕМ-АГРО” за 2002</w:t>
      </w:r>
      <w:r w:rsidR="00C24B41">
        <w:t xml:space="preserve"> </w:t>
      </w:r>
      <w:r w:rsidRPr="00C24B41">
        <w:t>-2004 роки.</w:t>
      </w:r>
    </w:p>
    <w:p w:rsidR="0083272E" w:rsidRPr="00C24B41" w:rsidRDefault="0083272E" w:rsidP="006872F0">
      <w:pPr>
        <w:pStyle w:val="afa"/>
        <w:keepNext/>
        <w:widowControl w:val="0"/>
      </w:pPr>
      <w:r w:rsidRPr="00C24B41">
        <w:t>Як видно з аналізу графіків рис.2.5 – 2.6 :</w:t>
      </w:r>
    </w:p>
    <w:p w:rsidR="0083272E" w:rsidRPr="00C24B41" w:rsidRDefault="0083272E" w:rsidP="006872F0">
      <w:pPr>
        <w:pStyle w:val="afa"/>
        <w:keepNext/>
        <w:widowControl w:val="0"/>
      </w:pPr>
      <w:r w:rsidRPr="00C24B41">
        <w:t>статутний капітал займає долю 45,1%(2002) – 24,2%(2004) в структурі джерел (пасивів) та відіграє суттєву роль в діяльності підприємства;</w:t>
      </w:r>
    </w:p>
    <w:p w:rsidR="0083272E" w:rsidRPr="00C24B41" w:rsidRDefault="0083272E" w:rsidP="006872F0">
      <w:pPr>
        <w:pStyle w:val="afa"/>
        <w:keepNext/>
        <w:widowControl w:val="0"/>
      </w:pPr>
      <w:r w:rsidRPr="00C24B41">
        <w:t>практично половину основних джерел в пасивах займає власний капітал, тобто статутний +додатковий накопичений за роки роботи капітал, доля якого становить:</w:t>
      </w:r>
    </w:p>
    <w:p w:rsidR="0083272E" w:rsidRPr="00C24B41" w:rsidRDefault="0083272E" w:rsidP="006872F0">
      <w:pPr>
        <w:pStyle w:val="afa"/>
        <w:keepNext/>
        <w:widowControl w:val="0"/>
      </w:pPr>
      <w:r w:rsidRPr="00C24B41">
        <w:t>а) 76,2% пасивів в 2002 році, цілком вкладений в необоротні активи,</w:t>
      </w:r>
      <w:r w:rsidR="00490DA3">
        <w:rPr>
          <w:lang w:val="uk-UA"/>
        </w:rPr>
        <w:t xml:space="preserve"> </w:t>
      </w:r>
      <w:r w:rsidRPr="00C24B41">
        <w:t>які займають долю 77,75% в балансі активів;</w:t>
      </w:r>
    </w:p>
    <w:p w:rsidR="0083272E" w:rsidRPr="00C24B41" w:rsidRDefault="0083272E" w:rsidP="006872F0">
      <w:pPr>
        <w:pStyle w:val="afa"/>
        <w:keepNext/>
        <w:widowControl w:val="0"/>
      </w:pPr>
      <w:r w:rsidRPr="00C24B41">
        <w:t>б) 48,4% пасивів в 2003 році, цілком вкладений в необоротні</w:t>
      </w:r>
      <w:r w:rsidR="00490DA3">
        <w:rPr>
          <w:lang w:val="uk-UA"/>
        </w:rPr>
        <w:t xml:space="preserve"> </w:t>
      </w:r>
      <w:r w:rsidRPr="00C24B41">
        <w:t>активи, які займають доля 67,6% в балансі активів;</w:t>
      </w:r>
    </w:p>
    <w:p w:rsidR="0083272E" w:rsidRDefault="0083272E" w:rsidP="006872F0">
      <w:pPr>
        <w:pStyle w:val="afa"/>
        <w:keepNext/>
        <w:widowControl w:val="0"/>
        <w:rPr>
          <w:lang w:val="uk-UA"/>
        </w:rPr>
      </w:pPr>
      <w:r w:rsidRPr="00C24B41">
        <w:t>в) 52,6% пасивів в 2004 році, цілком вкладений в необоротні активи,</w:t>
      </w:r>
      <w:r w:rsidR="00490DA3">
        <w:rPr>
          <w:lang w:val="uk-UA"/>
        </w:rPr>
        <w:t xml:space="preserve"> </w:t>
      </w:r>
      <w:r w:rsidRPr="00C24B41">
        <w:t>які займають долю 67,3% в балансі активів;</w:t>
      </w:r>
    </w:p>
    <w:p w:rsidR="0083272E" w:rsidRPr="00490DA3" w:rsidRDefault="0083272E" w:rsidP="006872F0">
      <w:pPr>
        <w:pStyle w:val="afa"/>
        <w:keepNext/>
        <w:widowControl w:val="0"/>
        <w:rPr>
          <w:lang w:val="uk-UA"/>
        </w:rPr>
      </w:pPr>
      <w:r w:rsidRPr="00C24B41">
        <w:t>негативним є факт повної відсутності власного оборотного капіталу,</w:t>
      </w:r>
      <w:r w:rsidR="00490DA3">
        <w:rPr>
          <w:lang w:val="uk-UA"/>
        </w:rPr>
        <w:t xml:space="preserve"> </w:t>
      </w:r>
      <w:r w:rsidRPr="00C24B41">
        <w:t>оскільки весь власний капітал імобілізований в необоротних активах;</w:t>
      </w:r>
    </w:p>
    <w:p w:rsidR="0083272E" w:rsidRPr="00C24B41" w:rsidRDefault="0083272E" w:rsidP="006872F0">
      <w:pPr>
        <w:pStyle w:val="afa"/>
        <w:keepNext/>
        <w:widowControl w:val="0"/>
      </w:pPr>
      <w:r w:rsidRPr="00C24B41">
        <w:t>також негативним фактом є вкладення частини залученого позикового</w:t>
      </w:r>
      <w:r w:rsidR="00490DA3">
        <w:rPr>
          <w:lang w:val="uk-UA"/>
        </w:rPr>
        <w:t xml:space="preserve"> </w:t>
      </w:r>
      <w:r w:rsidRPr="00C24B41">
        <w:t>капіталу в необоротні активи, що може створювати проблеми з</w:t>
      </w:r>
      <w:r w:rsidR="00490DA3">
        <w:rPr>
          <w:lang w:val="uk-UA"/>
        </w:rPr>
        <w:t xml:space="preserve"> </w:t>
      </w:r>
      <w:r w:rsidRPr="00C24B41">
        <w:t>платоспроможностю підприємства при поверненні позичених коштів;</w:t>
      </w:r>
    </w:p>
    <w:p w:rsidR="0083272E" w:rsidRPr="00C24B41" w:rsidRDefault="0083272E" w:rsidP="006872F0">
      <w:pPr>
        <w:pStyle w:val="afa"/>
        <w:keepNext/>
        <w:widowControl w:val="0"/>
      </w:pPr>
      <w:r w:rsidRPr="00C24B41">
        <w:t>У табл.В.3, В.4 Додатку В представлені результати вертикального і гори-зонтального аналізу балансів підприємства ТОВ «УНІРЕМ-АГРО» за 2002 - 2004 роки , що дозволяють аналізувати як динаміку зміни сум статей балансу підприємства протягом року по кварталах, так і досліджувати зміну внутріш-ньої структури статей балансу [41, c.35].</w:t>
      </w:r>
    </w:p>
    <w:p w:rsidR="0083272E" w:rsidRPr="00C24B41" w:rsidRDefault="0083272E" w:rsidP="006872F0">
      <w:pPr>
        <w:pStyle w:val="afa"/>
        <w:keepNext/>
        <w:widowControl w:val="0"/>
      </w:pPr>
      <w:r w:rsidRPr="00C24B41">
        <w:t>Порівняльний аналіз динаміки змін агрегатів пасиву балансів ТОВ “УНІРЕМ-АГРО” у 2002 – 2004 роках (рис.2.7) дає наступні результати :- у 2002 –2003 роках при загальному рості валюти балансу на +78,9 % (з 3,71 млн.грн. до 6,63 млн.грн.), власний капітал зріс на</w:t>
      </w:r>
      <w:r w:rsidR="00C24B41">
        <w:t xml:space="preserve"> </w:t>
      </w:r>
      <w:r w:rsidRPr="00C24B41">
        <w:t>+ 13,6 % (з 2,823 млн.грн. до 3,208 млн.грн.) за рахунок прибутку 2003 року в 0,38 млн.грн. та переведення всієї суми прибутку 2002 року в статутний та резервний капітали;</w:t>
      </w:r>
    </w:p>
    <w:p w:rsidR="00C24B41" w:rsidRDefault="0083272E" w:rsidP="006872F0">
      <w:pPr>
        <w:pStyle w:val="afa"/>
        <w:keepNext/>
        <w:widowControl w:val="0"/>
      </w:pPr>
      <w:r w:rsidRPr="00C24B41">
        <w:t>у 2003 –2004 при продовженні загального росту валюти балансу на</w:t>
      </w:r>
      <w:r w:rsidR="00490DA3">
        <w:rPr>
          <w:lang w:val="uk-UA"/>
        </w:rPr>
        <w:t xml:space="preserve"> </w:t>
      </w:r>
      <w:r w:rsidRPr="00C24B41">
        <w:t>+ 4,24 % (з 6,63 млн.грн. до 6,91 млн.грн.), власний капітал зріс на</w:t>
      </w:r>
      <w:r w:rsidR="00C24B41">
        <w:t xml:space="preserve"> </w:t>
      </w:r>
      <w:r w:rsidRPr="00C24B41">
        <w:t>-13,3 % (з 3,2 млн.грн. до 3,63 млн.грн.) за рахунок прибутку в 0,426 млн.грн. та переведення всього прибутку 2003 року в 0,38 млн.грн. в резервний капітал;</w:t>
      </w:r>
    </w:p>
    <w:p w:rsidR="0083272E" w:rsidRPr="00C24B41" w:rsidRDefault="0083272E" w:rsidP="006872F0">
      <w:pPr>
        <w:pStyle w:val="afa"/>
        <w:keepNext/>
        <w:widowControl w:val="0"/>
      </w:pPr>
      <w:r w:rsidRPr="00C24B41">
        <w:t>у 2002 –2004 роках структурна доля довгострокових кредитів банків, які прирівнюються за стійкістю до власного капіталу становила 21,5% (2002), 20,9% (2003) та 18,7%(2004) від валюти балансу, при цьому у 2003 та 2004 роках довгострокові кредити були імобілізовані в необоротні кошти, оскільки власного капіталу на ці цілі не вистачало;</w:t>
      </w:r>
    </w:p>
    <w:p w:rsidR="00C24B41" w:rsidRDefault="0083272E" w:rsidP="006872F0">
      <w:pPr>
        <w:pStyle w:val="afa"/>
        <w:keepNext/>
        <w:widowControl w:val="0"/>
      </w:pPr>
      <w:r w:rsidRPr="00C24B41">
        <w:t>у 2002 –2003 кредиторська заборгованість різко зросла з 2 тис.грн. (2002) до 1,5 млн.грн. (2003 рік), зайнявши долю в 22,74% від валюти баланса, але у 2004 році кредиторська заборгованість різко впала до 73,3 тис.грн., оскільки підприємство перейшло на видачу векселей при погашенні кредиторської заборгованості, яких було у 2004 році видано на суму 1,2 млн.грн., що становить долю в 17,4 % від валюти балансу;</w:t>
      </w:r>
    </w:p>
    <w:p w:rsidR="00C24B41" w:rsidRDefault="0083272E" w:rsidP="006872F0">
      <w:pPr>
        <w:pStyle w:val="afa"/>
        <w:keepNext/>
        <w:widowControl w:val="0"/>
      </w:pPr>
      <w:r w:rsidRPr="00C24B41">
        <w:t>У такий спосіб підприємство ТОВ “УНІРЕМ-АГРО” в 2002 – 2004 роках максимально впроваджує у своїй діяльності механізми фінансових важелів у вигляді довгострокових банківських позичкових коштів та комерційних позичок (видані векселі та кредиторська заборгованість).</w:t>
      </w:r>
    </w:p>
    <w:p w:rsidR="00C24B41" w:rsidRDefault="0083272E" w:rsidP="006872F0">
      <w:pPr>
        <w:pStyle w:val="afa"/>
        <w:keepNext/>
        <w:widowControl w:val="0"/>
      </w:pPr>
      <w:r w:rsidRPr="00C24B41">
        <w:t>Порівняльний аналіз динаміки змін агрегатів активу балансів ТОВ “УНІРЕМ-АГРО” у 2002 – 2004 роках (рис.2.5 - 2.7) дає наступні результати:</w:t>
      </w:r>
    </w:p>
    <w:p w:rsidR="0083272E" w:rsidRPr="00C24B41" w:rsidRDefault="0083272E" w:rsidP="006872F0">
      <w:pPr>
        <w:pStyle w:val="afa"/>
        <w:keepNext/>
        <w:widowControl w:val="0"/>
      </w:pPr>
      <w:r w:rsidRPr="00C24B41">
        <w:t>в 2003 році необоротні активи зросли на +55,5% відносно рівня 2002 року за рахунок руху основних фондів(з 2,88 млн.грн. до 4,48 млн.грн.), в 2004 році необоротні активи відносно рівня 2003 році додатково зросли на +3,8%(з 4,48 млн.грн. до 4,65 млн.грн);</w:t>
      </w:r>
    </w:p>
    <w:p w:rsidR="0083272E" w:rsidRPr="00C24B41" w:rsidRDefault="0083272E" w:rsidP="006872F0">
      <w:pPr>
        <w:pStyle w:val="afa"/>
        <w:keepNext/>
        <w:widowControl w:val="0"/>
      </w:pPr>
      <w:r w:rsidRPr="00C24B41">
        <w:t>рух основних фондів за рахунок придбання сільськогосподарської техніки дуже інтенсивний, при цьому знос за 2003 рік зріс на 73,4% відносно зносу 2002 року, а у 2004 році знос зріс ще на 40% відносно рівня 2003 року, при цьому придбання(оновлення) основних засобів випереджало темпи росту зносу основних фондів;</w:t>
      </w:r>
    </w:p>
    <w:p w:rsidR="00C24B41" w:rsidRDefault="0083272E" w:rsidP="006872F0">
      <w:pPr>
        <w:pStyle w:val="afa"/>
        <w:keepNext/>
        <w:widowControl w:val="0"/>
      </w:pPr>
      <w:r w:rsidRPr="00C24B41">
        <w:t>в 2003 році доля необоротних фондів в валюті балансу активів змен-шилась з 77,7 % (2002) до 67,6% (2003) та залишилася практично на тому ж рівні 67,3% у 2004 році, тобто основні фонди займають дві третини активів балансу, що характерно для сільскогосподарських підприємств;</w:t>
      </w:r>
    </w:p>
    <w:p w:rsidR="0083272E" w:rsidRPr="00C24B41" w:rsidRDefault="0083272E" w:rsidP="006872F0">
      <w:pPr>
        <w:pStyle w:val="afa"/>
        <w:keepNext/>
        <w:widowControl w:val="0"/>
      </w:pPr>
      <w:r w:rsidRPr="00C24B41">
        <w:t>в 2003 році доля виробничих запасів в валюті балансу активів становила 0,75%, що дорівнює долі запасів у 2002 році, а у 2004 році доля виробничих запасів зменшилась до 0,04% від валюти балансу;</w:t>
      </w:r>
    </w:p>
    <w:p w:rsidR="0083272E" w:rsidRPr="00C24B41" w:rsidRDefault="0083272E" w:rsidP="006872F0">
      <w:pPr>
        <w:pStyle w:val="afa"/>
        <w:keepNext/>
        <w:widowControl w:val="0"/>
      </w:pPr>
      <w:r w:rsidRPr="00C24B41">
        <w:t>в 2003 році доля незавершеного виробництва в валюті балансу активів зменшилась до 7,3%, при рівні 15,1% у 2002 році, а у 2004 році доля незавершеного виробництва залишилась на рівні 7,6% від валюти балансу;</w:t>
      </w:r>
    </w:p>
    <w:p w:rsidR="0083272E" w:rsidRPr="00C24B41" w:rsidRDefault="0083272E" w:rsidP="006872F0">
      <w:pPr>
        <w:pStyle w:val="afa"/>
        <w:keepNext/>
        <w:widowControl w:val="0"/>
      </w:pPr>
      <w:r w:rsidRPr="00C24B41">
        <w:t>в 2003 році доля готової продукції в валюті балансу активів зросла з 4,0%(2002 - базовий період) до 5,41% при зростанні суми готової продукції на + 141,4% (з 0,149 млн.грн. до 0,359 млн.грн.), в 2004 році доля готової продукції в валюті балансу активів зросла до 6,4%(з 0,359 млн.грн. до 0,442 млн.грн.);</w:t>
      </w:r>
    </w:p>
    <w:p w:rsidR="00C24B41" w:rsidRDefault="0083272E" w:rsidP="006872F0">
      <w:pPr>
        <w:pStyle w:val="afa"/>
        <w:keepNext/>
        <w:widowControl w:val="0"/>
      </w:pPr>
      <w:r w:rsidRPr="00C24B41">
        <w:t>в 2003 році ТОВ “УНІРЕМ-АГРО” активно почало впроваджувати реалізацію сільськогосподарської продукції бартерним обміном на промислові товари, які потім реалізовувало. Так у 2003 році доля товарів з нульової відмітки 2002 року піднялася до 15,1% від валюти балнсу, а у 2004 році зросла до рівня 16,0% від валюти балансу</w:t>
      </w:r>
    </w:p>
    <w:p w:rsidR="0083272E" w:rsidRPr="00C24B41" w:rsidRDefault="0083272E" w:rsidP="006872F0">
      <w:pPr>
        <w:pStyle w:val="afa"/>
        <w:keepNext/>
        <w:widowControl w:val="0"/>
      </w:pPr>
      <w:r w:rsidRPr="00C24B41">
        <w:t>в 2003 році доля дебіторської заборгованості за відпущену продукцію зменшилась в валюті балансу активів з 1,0%(2002 - базовий період) до 0,3%, в 2004 році доля дебіторської заборгованості за відпущену продукцію підвищилась до 1,8 % , але на фоні бартерного товарного обміну є в десяток раз меншою;</w:t>
      </w:r>
    </w:p>
    <w:p w:rsidR="0083272E" w:rsidRPr="00C24B41" w:rsidRDefault="0083272E" w:rsidP="006872F0">
      <w:pPr>
        <w:pStyle w:val="afa"/>
        <w:keepNext/>
        <w:widowControl w:val="0"/>
      </w:pPr>
      <w:r w:rsidRPr="00C24B41">
        <w:t>Таким чином, проведений аналіз активів валюти балансу свідчить, що зростання валюти балансу пропорційно зростанню основних необоротних фондів, а в структурі оборотних фондів реалізована бартерна схема реалізації продукції з мінімумом дебіторської заборгованості та практичною відсутністю грошових коштів.</w:t>
      </w:r>
    </w:p>
    <w:p w:rsidR="00C24B41" w:rsidRDefault="0083272E" w:rsidP="006872F0">
      <w:pPr>
        <w:pStyle w:val="afa"/>
        <w:keepNext/>
        <w:widowControl w:val="0"/>
      </w:pPr>
      <w:r w:rsidRPr="00C24B41">
        <w:t>При аналізі фінансових результатів діяльності</w:t>
      </w:r>
      <w:r w:rsidR="00C24B41">
        <w:t xml:space="preserve"> </w:t>
      </w:r>
      <w:r w:rsidRPr="00C24B41">
        <w:t>використані Положення (стандарт) бухгалтерського обліку "Звіт про фінансові результати" (Форма 2), що обумовлюють</w:t>
      </w:r>
      <w:r w:rsidR="00C24B41">
        <w:t xml:space="preserve"> </w:t>
      </w:r>
      <w:r w:rsidRPr="00C24B41">
        <w:t>зміст і форму Звіту , а також загальні вимоги до розкриття його статей [25, c.4].</w:t>
      </w:r>
    </w:p>
    <w:p w:rsidR="0083272E" w:rsidRPr="00C24B41" w:rsidRDefault="0083272E" w:rsidP="006872F0">
      <w:pPr>
        <w:pStyle w:val="afa"/>
        <w:keepNext/>
        <w:widowControl w:val="0"/>
      </w:pPr>
      <w:r w:rsidRPr="00C24B41">
        <w:t>Результати вертикально-горизонтального аналізу звіту про фінансові результати за 2003 рік та , відповідно, за 2002 рік (базовий)</w:t>
      </w:r>
      <w:r w:rsidR="00C24B41">
        <w:t xml:space="preserve"> </w:t>
      </w:r>
      <w:r w:rsidRPr="00C24B41">
        <w:t>наведені в табл.В.5 Додатку В, результати 2004 року та , відповідно, за 2003 рік (базовий) – в табл. В.6 Додатку В. Характер динаміки зміни показників доходів та витрат у 2002 – 2004 роках наведений в діаграмах рис.2.8,2.9.</w:t>
      </w:r>
    </w:p>
    <w:p w:rsidR="00490DA3" w:rsidRPr="00C24B41" w:rsidRDefault="00490DA3" w:rsidP="006872F0">
      <w:pPr>
        <w:pStyle w:val="afa"/>
        <w:keepNext/>
        <w:widowControl w:val="0"/>
      </w:pPr>
      <w:r w:rsidRPr="00C24B41">
        <w:t>Як показує аналіз графіків рис.2.8, 2.9 у 2002 – 2004 роках , при загаль-ному зростанні валюти балансу у підприємства зафіксована стабілізація та деяке падіння обсягів реалізації продукції, що є негативним ефектом розвитку</w:t>
      </w:r>
      <w:r>
        <w:t xml:space="preserve"> </w:t>
      </w:r>
      <w:r w:rsidRPr="00C24B41">
        <w:t>підприємства ТОВ “УНІРЕМ-АГРО”, оскільки зростання валюти балансу, як відмічено йде за рахунок росту необоротних фондів, то фондовіддача падає.</w:t>
      </w:r>
    </w:p>
    <w:p w:rsidR="00490DA3" w:rsidRPr="00490DA3" w:rsidRDefault="00490DA3" w:rsidP="006872F0">
      <w:pPr>
        <w:pStyle w:val="afa"/>
        <w:keepNext/>
        <w:widowControl w:val="0"/>
        <w:rPr>
          <w:lang w:val="uk-UA"/>
        </w:rPr>
      </w:pPr>
      <w:r w:rsidRPr="00490DA3">
        <w:rPr>
          <w:lang w:val="uk-UA"/>
        </w:rPr>
        <w:t xml:space="preserve">Використовуючі алгоритми розрахунків показників діяльності підприєм-ства [33, </w:t>
      </w:r>
      <w:r w:rsidRPr="00C24B41">
        <w:t>c</w:t>
      </w:r>
      <w:r w:rsidRPr="00490DA3">
        <w:rPr>
          <w:lang w:val="uk-UA"/>
        </w:rPr>
        <w:t xml:space="preserve">.26] з використанням форм фінансової звітності – Форма 1 “Баланс” та Форма 2 “Звіт про результати фінансової діяльності” в “електронних” таблицях </w:t>
      </w:r>
      <w:r w:rsidRPr="00C24B41">
        <w:t>EXCEL</w:t>
      </w:r>
      <w:r w:rsidRPr="00490DA3">
        <w:rPr>
          <w:lang w:val="uk-UA"/>
        </w:rPr>
        <w:t>-2000 розраховані коефіцієнти – показники фінансового стану дочірнього ТОВ “УНІРЕМ-АГРО” за 2002 –2004 роки (Додаток З) та наведені графіками на рис.2.10 – 2.15.</w:t>
      </w:r>
    </w:p>
    <w:p w:rsidR="0083272E" w:rsidRPr="00490DA3" w:rsidRDefault="0083272E" w:rsidP="006872F0">
      <w:pPr>
        <w:pStyle w:val="afa"/>
        <w:keepNext/>
        <w:widowControl w:val="0"/>
        <w:rPr>
          <w:lang w:val="uk-UA"/>
        </w:rPr>
      </w:pPr>
    </w:p>
    <w:p w:rsidR="0083272E" w:rsidRPr="00C24B41" w:rsidRDefault="0083272E" w:rsidP="006872F0">
      <w:pPr>
        <w:pStyle w:val="afa"/>
        <w:keepNext/>
        <w:widowControl w:val="0"/>
      </w:pPr>
    </w:p>
    <w:p w:rsidR="0083272E" w:rsidRPr="00C24B41" w:rsidRDefault="0083272E" w:rsidP="006872F0">
      <w:pPr>
        <w:pStyle w:val="afa"/>
        <w:keepNext/>
        <w:widowControl w:val="0"/>
        <w:sectPr w:rsidR="0083272E" w:rsidRPr="00C24B41" w:rsidSect="00C24B41">
          <w:headerReference w:type="default" r:id="rId10"/>
          <w:pgSz w:w="11907" w:h="16839" w:code="9"/>
          <w:pgMar w:top="1134" w:right="850" w:bottom="1134" w:left="1701" w:header="567" w:footer="567" w:gutter="0"/>
          <w:cols w:space="708"/>
          <w:docGrid w:linePitch="360"/>
        </w:sectPr>
      </w:pPr>
    </w:p>
    <w:p w:rsidR="0083272E" w:rsidRDefault="007C61DA" w:rsidP="006872F0">
      <w:pPr>
        <w:pStyle w:val="afa"/>
        <w:keepNext/>
        <w:widowControl w:val="0"/>
        <w:rPr>
          <w:lang w:val="uk-UA"/>
        </w:rPr>
      </w:pPr>
      <w:r>
        <w:rPr>
          <w:noProof/>
          <w:lang w:eastAsia="ru-RU"/>
        </w:rPr>
        <w:pict>
          <v:shape id="_x0000_s1026" type="#_x0000_t75" style="position:absolute;left:0;text-align:left;margin-left:15.75pt;margin-top:0;width:657.3pt;height:396pt;z-index:251658752">
            <v:imagedata r:id="rId11" o:title="" cropright="6202f"/>
            <w10:wrap type="topAndBottom"/>
          </v:shape>
        </w:pict>
      </w:r>
      <w:r w:rsidR="0083272E" w:rsidRPr="00C24B41">
        <w:t>Рис.2.8</w:t>
      </w:r>
      <w:r w:rsidR="00C24B41">
        <w:t xml:space="preserve"> </w:t>
      </w:r>
      <w:r w:rsidR="0083272E" w:rsidRPr="00C24B41">
        <w:t>Динаміка та структура витрат (долі в формуванні собівартості) в ТОВ “УНІРЕМ-АГРО”</w:t>
      </w:r>
      <w:r w:rsidR="00490DA3">
        <w:rPr>
          <w:lang w:val="uk-UA"/>
        </w:rPr>
        <w:t xml:space="preserve"> </w:t>
      </w:r>
      <w:r w:rsidR="0083272E" w:rsidRPr="00C24B41">
        <w:t>за 2002 –2004 роки</w:t>
      </w:r>
    </w:p>
    <w:p w:rsidR="0083272E" w:rsidRDefault="006872F0" w:rsidP="006872F0">
      <w:pPr>
        <w:pStyle w:val="afa"/>
        <w:keepNext/>
        <w:widowControl w:val="0"/>
        <w:rPr>
          <w:lang w:val="uk-UA"/>
        </w:rPr>
      </w:pPr>
      <w:r>
        <w:rPr>
          <w:lang w:val="uk-UA"/>
        </w:rPr>
        <w:br w:type="page"/>
      </w:r>
      <w:r w:rsidR="007C61DA">
        <w:rPr>
          <w:noProof/>
          <w:lang w:eastAsia="ru-RU"/>
        </w:rPr>
        <w:pict>
          <v:shape id="_x0000_s1027" type="#_x0000_t75" style="position:absolute;left:0;text-align:left;margin-left:0;margin-top:0;width:10in;height:405pt;z-index:251657728">
            <v:imagedata r:id="rId12" o:title=""/>
            <w10:wrap type="topAndBottom"/>
          </v:shape>
        </w:pict>
      </w:r>
      <w:r w:rsidR="0083272E" w:rsidRPr="00C24B41">
        <w:t>Рис.2.9 Динаміка та структура формування прибутку в ТОВ “УНІРЕМ-АГРО”</w:t>
      </w:r>
      <w:r w:rsidR="00490DA3">
        <w:rPr>
          <w:lang w:val="uk-UA"/>
        </w:rPr>
        <w:t xml:space="preserve"> </w:t>
      </w:r>
      <w:r w:rsidR="0083272E" w:rsidRPr="00C24B41">
        <w:t>за 2002–2004 роки</w:t>
      </w:r>
    </w:p>
    <w:p w:rsidR="00490DA3" w:rsidRDefault="00490DA3" w:rsidP="006872F0">
      <w:pPr>
        <w:pStyle w:val="afa"/>
        <w:keepNext/>
        <w:widowControl w:val="0"/>
        <w:rPr>
          <w:lang w:val="uk-UA"/>
        </w:rPr>
      </w:pPr>
    </w:p>
    <w:p w:rsidR="00490DA3" w:rsidRPr="00490DA3" w:rsidRDefault="00490DA3" w:rsidP="006872F0">
      <w:pPr>
        <w:pStyle w:val="afa"/>
        <w:keepNext/>
        <w:widowControl w:val="0"/>
        <w:rPr>
          <w:lang w:val="uk-UA"/>
        </w:rPr>
        <w:sectPr w:rsidR="00490DA3" w:rsidRPr="00490DA3" w:rsidSect="00490DA3">
          <w:headerReference w:type="default" r:id="rId13"/>
          <w:footerReference w:type="default" r:id="rId14"/>
          <w:pgSz w:w="16839" w:h="11907" w:code="9"/>
          <w:pgMar w:top="850" w:right="1134" w:bottom="1701" w:left="1134" w:header="567" w:footer="567" w:gutter="0"/>
          <w:cols w:space="708"/>
          <w:docGrid w:linePitch="360"/>
        </w:sectPr>
      </w:pPr>
    </w:p>
    <w:p w:rsidR="0083272E" w:rsidRPr="00C24B41" w:rsidRDefault="0083272E" w:rsidP="006872F0">
      <w:pPr>
        <w:pStyle w:val="afa"/>
        <w:keepNext/>
        <w:widowControl w:val="0"/>
      </w:pPr>
      <w:r w:rsidRPr="00C24B41">
        <w:t>Динаміка стану виконання нормативів ліквідності в ТОВ “УНІРЕМ-АГРО” за 2002 –2004 роки (Рис.2.10) характеризується :</w:t>
      </w:r>
    </w:p>
    <w:p w:rsidR="0083272E" w:rsidRPr="00C24B41" w:rsidRDefault="0083272E" w:rsidP="006872F0">
      <w:pPr>
        <w:pStyle w:val="afa"/>
        <w:keepNext/>
        <w:widowControl w:val="0"/>
      </w:pPr>
      <w:r w:rsidRPr="00C24B41">
        <w:t>- виконання нормативу загальної ліквідності</w:t>
      </w:r>
      <w:r w:rsidR="00C24B41">
        <w:t xml:space="preserve"> </w:t>
      </w:r>
      <w:r w:rsidRPr="00C24B41">
        <w:t>(&gt;1,0);</w:t>
      </w:r>
    </w:p>
    <w:p w:rsidR="0083272E" w:rsidRPr="00C24B41" w:rsidRDefault="0083272E" w:rsidP="006872F0">
      <w:pPr>
        <w:pStyle w:val="afa"/>
        <w:keepNext/>
        <w:widowControl w:val="0"/>
      </w:pPr>
      <w:r w:rsidRPr="00C24B41">
        <w:t>катастрофічним невиконанням нормативів строкової та моментальної ліквідності, що пов’язано з переходом на бартерну систему реалізації продукції з доплатами грошами, які тут же використовуються на покриття кредиторської заборгованості та оплату векселів;</w:t>
      </w:r>
    </w:p>
    <w:p w:rsidR="0083272E" w:rsidRPr="00C24B41" w:rsidRDefault="0083272E" w:rsidP="006872F0">
      <w:pPr>
        <w:pStyle w:val="afa"/>
        <w:keepNext/>
        <w:widowControl w:val="0"/>
      </w:pPr>
      <w:r w:rsidRPr="00C24B41">
        <w:t>Динаміка стану виконання нормативів фінансової стійкості в дочірньому ТОВ “УНІРЕМ-АГРО” за 2002 –2004 роки (Рис.2.11) характеризується :</w:t>
      </w:r>
    </w:p>
    <w:p w:rsidR="00C24B41" w:rsidRDefault="0083272E" w:rsidP="006872F0">
      <w:pPr>
        <w:pStyle w:val="afa"/>
        <w:keepNext/>
        <w:widowControl w:val="0"/>
      </w:pPr>
      <w:r w:rsidRPr="00C24B41">
        <w:t>- зниженням запасу коефіцієнту фінансової незалежності до нижної</w:t>
      </w:r>
    </w:p>
    <w:p w:rsidR="0083272E" w:rsidRPr="00C24B41" w:rsidRDefault="0083272E" w:rsidP="006872F0">
      <w:pPr>
        <w:pStyle w:val="afa"/>
        <w:keepNext/>
        <w:widowControl w:val="0"/>
      </w:pPr>
      <w:r w:rsidRPr="00C24B41">
        <w:t>границі нормативу (&gt;0,5);</w:t>
      </w:r>
    </w:p>
    <w:p w:rsidR="0083272E" w:rsidRPr="00C24B41" w:rsidRDefault="0083272E" w:rsidP="006872F0">
      <w:pPr>
        <w:pStyle w:val="afa"/>
        <w:keepNext/>
        <w:widowControl w:val="0"/>
      </w:pPr>
      <w:r w:rsidRPr="00C24B41">
        <w:t>- виконанням нормативу фінансової стійкості ;</w:t>
      </w:r>
    </w:p>
    <w:p w:rsidR="00C24B41" w:rsidRDefault="0083272E" w:rsidP="006872F0">
      <w:pPr>
        <w:pStyle w:val="afa"/>
        <w:keepNext/>
        <w:widowControl w:val="0"/>
      </w:pPr>
      <w:r w:rsidRPr="00C24B41">
        <w:t>- нестачею з власних оборотних коштів, оскільки весь власний</w:t>
      </w:r>
    </w:p>
    <w:p w:rsidR="0083272E" w:rsidRDefault="0083272E" w:rsidP="006872F0">
      <w:pPr>
        <w:pStyle w:val="afa"/>
        <w:keepNext/>
        <w:widowControl w:val="0"/>
        <w:rPr>
          <w:lang w:val="uk-UA"/>
        </w:rPr>
      </w:pPr>
      <w:r w:rsidRPr="00C24B41">
        <w:t>капітал є забезпеченням необоротних активів;</w:t>
      </w:r>
    </w:p>
    <w:p w:rsidR="0083272E" w:rsidRPr="00C24B41" w:rsidRDefault="0083272E" w:rsidP="006872F0">
      <w:pPr>
        <w:pStyle w:val="afa"/>
        <w:keepNext/>
        <w:widowControl w:val="0"/>
      </w:pPr>
      <w:r w:rsidRPr="00C24B41">
        <w:t>Динаміка рентабельності активів та власного капіталу в ТОВ “УНІРЕМ-АГРО” за 2002 –2004 роки (Рис.2.12 ) характеризується зниженням всіх показників рентабельності у 2003 році</w:t>
      </w:r>
      <w:r w:rsidR="00C24B41">
        <w:t xml:space="preserve"> </w:t>
      </w:r>
      <w:r w:rsidRPr="00C24B41">
        <w:t>на 20–60% при різкому рості валюти балансу та стабілізацією досягнутих рівней рентабельності 2003 року і в 2004 році при додатковому невеликому рості валюти балансу.</w:t>
      </w:r>
    </w:p>
    <w:p w:rsidR="0083272E" w:rsidRPr="00C24B41" w:rsidRDefault="0083272E" w:rsidP="006872F0">
      <w:pPr>
        <w:pStyle w:val="afa"/>
        <w:keepNext/>
        <w:widowControl w:val="0"/>
      </w:pPr>
      <w:r w:rsidRPr="00C24B41">
        <w:t>При цьому досягнуті рівні рентабельності 2004 року становлять :</w:t>
      </w:r>
    </w:p>
    <w:p w:rsidR="0083272E" w:rsidRPr="00C24B41" w:rsidRDefault="0083272E" w:rsidP="006872F0">
      <w:pPr>
        <w:pStyle w:val="afa"/>
        <w:keepNext/>
        <w:widowControl w:val="0"/>
      </w:pPr>
      <w:r w:rsidRPr="00C24B41">
        <w:t>рентабельність активів по валовому прибутку – 6,8%;</w:t>
      </w:r>
    </w:p>
    <w:p w:rsidR="0083272E" w:rsidRPr="00C24B41" w:rsidRDefault="0083272E" w:rsidP="006872F0">
      <w:pPr>
        <w:pStyle w:val="afa"/>
        <w:keepNext/>
        <w:widowControl w:val="0"/>
      </w:pPr>
      <w:r w:rsidRPr="00C24B41">
        <w:t>рентабельність власного капіталу по валовому прибутку – 12,93%;</w:t>
      </w:r>
    </w:p>
    <w:p w:rsidR="00C24B41" w:rsidRDefault="0083272E" w:rsidP="006872F0">
      <w:pPr>
        <w:pStyle w:val="afa"/>
        <w:keepNext/>
        <w:widowControl w:val="0"/>
      </w:pPr>
      <w:r w:rsidRPr="00C24B41">
        <w:t>що на рівні альтернативної прибутковості капіталу по депозитним ставкам банків (12 –14 %) робить підприємство інвестиційно привабливим, хоча період окупності власного капіталу становить 8,7 років, що привабливо тільки для довгострокових інвестицій.</w:t>
      </w:r>
    </w:p>
    <w:p w:rsidR="0083272E" w:rsidRPr="00C24B41" w:rsidRDefault="0083272E" w:rsidP="006872F0">
      <w:pPr>
        <w:pStyle w:val="afa"/>
        <w:keepNext/>
        <w:widowControl w:val="0"/>
      </w:pPr>
      <w:r w:rsidRPr="00C24B41">
        <w:t>Динаміка стану показників ділової активності в ТОВ “УНІРЕМ-АГРО” за 2002 –2004 роки (Рис.2.13 ) характеризується :</w:t>
      </w:r>
    </w:p>
    <w:p w:rsidR="0083272E" w:rsidRPr="00C24B41" w:rsidRDefault="0083272E" w:rsidP="006872F0">
      <w:pPr>
        <w:pStyle w:val="afa"/>
        <w:keepNext/>
        <w:widowControl w:val="0"/>
      </w:pPr>
      <w:r w:rsidRPr="00C24B41">
        <w:t>різким підвищенням строків оборотності агрегатів активів та пасивів у 2003 році в 2-3 рази при різкому зростанні валюти балансу, що характеризує зниження темпів ділової активності;</w:t>
      </w:r>
    </w:p>
    <w:p w:rsidR="0083272E" w:rsidRPr="00C24B41" w:rsidRDefault="0083272E" w:rsidP="006872F0">
      <w:pPr>
        <w:pStyle w:val="afa"/>
        <w:keepNext/>
        <w:widowControl w:val="0"/>
      </w:pPr>
      <w:r w:rsidRPr="00C24B41">
        <w:t>реалізацією у 2004 році більш швидкої оборотності основних агрегатів балансу та ліквідація різкого росту кредиторської заборгованості переходом на видачу векселів;</w:t>
      </w:r>
    </w:p>
    <w:p w:rsidR="0083272E" w:rsidRPr="00C24B41" w:rsidRDefault="0083272E" w:rsidP="006872F0">
      <w:pPr>
        <w:pStyle w:val="afa"/>
        <w:keepNext/>
        <w:widowControl w:val="0"/>
      </w:pPr>
      <w:r w:rsidRPr="00C24B41">
        <w:t>Динаміка показників використання активів та основних засобів в ТОВ “УНІРЕМ-АГРО” за 2002 –2004 роки (Рис.2.14) характеризується:</w:t>
      </w:r>
    </w:p>
    <w:p w:rsidR="00C24B41" w:rsidRDefault="0083272E" w:rsidP="006872F0">
      <w:pPr>
        <w:pStyle w:val="afa"/>
        <w:keepNext/>
        <w:widowControl w:val="0"/>
      </w:pPr>
      <w:r w:rsidRPr="00C24B41">
        <w:t>зниженням практично в 2 рази рівней фондовіддачі основних засобів в</w:t>
      </w:r>
    </w:p>
    <w:p w:rsidR="00C24B41" w:rsidRDefault="0083272E" w:rsidP="006872F0">
      <w:pPr>
        <w:pStyle w:val="afa"/>
        <w:keepNext/>
        <w:widowControl w:val="0"/>
      </w:pPr>
      <w:r w:rsidRPr="00C24B41">
        <w:t>виручку та рівня трансформації активів у виручку від реалізації</w:t>
      </w:r>
    </w:p>
    <w:p w:rsidR="00C24B41" w:rsidRDefault="0083272E" w:rsidP="006872F0">
      <w:pPr>
        <w:pStyle w:val="afa"/>
        <w:keepNext/>
        <w:widowControl w:val="0"/>
      </w:pPr>
      <w:r w:rsidRPr="00C24B41">
        <w:t>продукції з рівня 0,45 –0,58(2002 рік) до 0,24-0,35 (2004 рік), що</w:t>
      </w:r>
    </w:p>
    <w:p w:rsidR="0083272E" w:rsidRPr="00C24B41" w:rsidRDefault="0083272E" w:rsidP="006872F0">
      <w:pPr>
        <w:pStyle w:val="afa"/>
        <w:keepNext/>
        <w:widowControl w:val="0"/>
      </w:pPr>
      <w:r w:rsidRPr="00C24B41">
        <w:t>характеризує</w:t>
      </w:r>
      <w:r w:rsidR="00C24B41">
        <w:t xml:space="preserve"> </w:t>
      </w:r>
      <w:r w:rsidRPr="00C24B41">
        <w:t>екстенсивний шлях розвитку підприємства;</w:t>
      </w:r>
    </w:p>
    <w:p w:rsidR="0083272E" w:rsidRDefault="0083272E" w:rsidP="006872F0">
      <w:pPr>
        <w:pStyle w:val="afa"/>
        <w:keepNext/>
        <w:widowControl w:val="0"/>
        <w:rPr>
          <w:lang w:val="uk-UA"/>
        </w:rPr>
      </w:pPr>
      <w:r w:rsidRPr="00C24B41">
        <w:t>низким рівнем зносу основних фондів (11-16%) при різкому їх оновленні на 57,5 % у 2003 році, тобто основні фонди характеризуються як нові</w:t>
      </w:r>
      <w:r w:rsidR="00FB3055">
        <w:rPr>
          <w:lang w:val="uk-UA"/>
        </w:rPr>
        <w:t xml:space="preserve"> </w:t>
      </w:r>
      <w:r w:rsidRPr="00C24B41">
        <w:t>( при зносі до 25%);</w:t>
      </w:r>
    </w:p>
    <w:p w:rsidR="00C24B41" w:rsidRDefault="0083272E" w:rsidP="006872F0">
      <w:pPr>
        <w:pStyle w:val="afa"/>
        <w:keepNext/>
        <w:widowControl w:val="0"/>
      </w:pPr>
      <w:r w:rsidRPr="00C24B41">
        <w:t>Характеристики фінансової стійкості по покриттю запасів</w:t>
      </w:r>
      <w:r w:rsidR="00C24B41">
        <w:t xml:space="preserve"> </w:t>
      </w:r>
      <w:r w:rsidRPr="00C24B41">
        <w:t>в ТОВ “УНІРЕМ-АГРО” за 2002 –2004 роки (Рис.2.15) свідчать про сталу нестачу власного капіталу та довгострокових банківських кредитів для покриття запасів, що загрожує кризовим фінансовим станом при сбоях в реалізації продукції.</w:t>
      </w:r>
    </w:p>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2.4.3 Вплив податків</w:t>
      </w:r>
      <w:r w:rsidR="00C24B41">
        <w:t xml:space="preserve"> </w:t>
      </w:r>
      <w:r w:rsidRPr="00C24B41">
        <w:t>на фінансово-господарську діяльність</w:t>
      </w:r>
      <w:r w:rsidR="00FB3055">
        <w:rPr>
          <w:lang w:val="uk-UA"/>
        </w:rPr>
        <w:t xml:space="preserve"> </w:t>
      </w:r>
      <w:r w:rsidRPr="00C24B41">
        <w:t>ТОВ “УНІРЕМ-АГРО”</w:t>
      </w:r>
    </w:p>
    <w:p w:rsidR="0083272E" w:rsidRPr="00C24B41" w:rsidRDefault="0083272E" w:rsidP="006872F0">
      <w:pPr>
        <w:pStyle w:val="afa"/>
        <w:keepNext/>
        <w:widowControl w:val="0"/>
      </w:pPr>
      <w:r w:rsidRPr="00C24B41">
        <w:t>Згідно результатам аналізу сум податків, які сплачувало досліджуване ТОВ “УНІРЕМ-АГРО” в 2002 - 2004 роках (табл. Г.1 – Г.4 Додатку Г), за структурою вони розподіляються відносно загальної суми податків як :</w:t>
      </w:r>
    </w:p>
    <w:p w:rsidR="0083272E" w:rsidRPr="00C24B41" w:rsidRDefault="0083272E" w:rsidP="006872F0">
      <w:pPr>
        <w:pStyle w:val="afa"/>
        <w:keepNext/>
        <w:widowControl w:val="0"/>
      </w:pPr>
    </w:p>
    <w:p w:rsidR="0083272E" w:rsidRPr="00C24B41" w:rsidRDefault="00FB3055" w:rsidP="006872F0">
      <w:pPr>
        <w:pStyle w:val="afa"/>
        <w:keepNext/>
        <w:widowControl w:val="0"/>
      </w:pPr>
      <w:r>
        <w:br w:type="page"/>
      </w:r>
      <w:r w:rsidR="0083272E" w:rsidRPr="00C24B41">
        <w:t>Таблиця 2.5</w:t>
      </w:r>
    </w:p>
    <w:p w:rsidR="0083272E" w:rsidRPr="00C24B41" w:rsidRDefault="0083272E" w:rsidP="006872F0">
      <w:pPr>
        <w:pStyle w:val="afa"/>
        <w:keepNext/>
        <w:widowControl w:val="0"/>
      </w:pPr>
      <w:r w:rsidRPr="00C24B41">
        <w:t>Структура сплачених податків в собівартості продукції ТОВ “УНІРЕМ-АГРО” та податкове навантаження на прибуток</w:t>
      </w:r>
    </w:p>
    <w:tbl>
      <w:tblPr>
        <w:tblW w:w="9041"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4110"/>
        <w:gridCol w:w="1387"/>
        <w:gridCol w:w="1276"/>
        <w:gridCol w:w="1275"/>
      </w:tblGrid>
      <w:tr w:rsidR="0083272E" w:rsidRPr="00C24B41">
        <w:trPr>
          <w:trHeight w:val="720"/>
        </w:trPr>
        <w:tc>
          <w:tcPr>
            <w:tcW w:w="993" w:type="dxa"/>
          </w:tcPr>
          <w:p w:rsidR="0083272E" w:rsidRPr="000D4B90" w:rsidRDefault="0083272E" w:rsidP="006872F0">
            <w:pPr>
              <w:pStyle w:val="afb"/>
              <w:keepNext/>
              <w:widowControl w:val="0"/>
            </w:pPr>
            <w:r w:rsidRPr="000D4B90">
              <w:t>Код</w:t>
            </w:r>
            <w:r w:rsidR="00FB3055" w:rsidRPr="000D4B90">
              <w:rPr>
                <w:lang w:val="uk-UA"/>
              </w:rPr>
              <w:t xml:space="preserve"> </w:t>
            </w:r>
            <w:r w:rsidRPr="000D4B90">
              <w:t>податку</w:t>
            </w:r>
          </w:p>
        </w:tc>
        <w:tc>
          <w:tcPr>
            <w:tcW w:w="4110" w:type="dxa"/>
          </w:tcPr>
          <w:p w:rsidR="0083272E" w:rsidRPr="000D4B90" w:rsidRDefault="0083272E" w:rsidP="006872F0">
            <w:pPr>
              <w:pStyle w:val="afb"/>
              <w:keepNext/>
              <w:widowControl w:val="0"/>
            </w:pPr>
            <w:r w:rsidRPr="000D4B90">
              <w:t>Назва податку</w:t>
            </w:r>
          </w:p>
        </w:tc>
        <w:tc>
          <w:tcPr>
            <w:tcW w:w="1387" w:type="dxa"/>
          </w:tcPr>
          <w:p w:rsidR="0083272E" w:rsidRPr="000D4B90" w:rsidRDefault="0083272E" w:rsidP="006872F0">
            <w:pPr>
              <w:pStyle w:val="afb"/>
              <w:keepNext/>
              <w:widowControl w:val="0"/>
            </w:pPr>
            <w:r w:rsidRPr="000D4B90">
              <w:t>2002 рік (тис.грн.)</w:t>
            </w:r>
          </w:p>
        </w:tc>
        <w:tc>
          <w:tcPr>
            <w:tcW w:w="1276" w:type="dxa"/>
          </w:tcPr>
          <w:p w:rsidR="0083272E" w:rsidRPr="000D4B90" w:rsidRDefault="0083272E" w:rsidP="006872F0">
            <w:pPr>
              <w:pStyle w:val="afb"/>
              <w:keepNext/>
              <w:widowControl w:val="0"/>
            </w:pPr>
            <w:r w:rsidRPr="000D4B90">
              <w:t>2003 рік (тис.грн.)</w:t>
            </w:r>
          </w:p>
        </w:tc>
        <w:tc>
          <w:tcPr>
            <w:tcW w:w="1275" w:type="dxa"/>
          </w:tcPr>
          <w:p w:rsidR="0083272E" w:rsidRPr="000D4B90" w:rsidRDefault="0083272E" w:rsidP="006872F0">
            <w:pPr>
              <w:pStyle w:val="afb"/>
              <w:keepNext/>
              <w:widowControl w:val="0"/>
            </w:pPr>
            <w:r w:rsidRPr="000D4B90">
              <w:t>2004 рік (тис.грн.)</w:t>
            </w:r>
          </w:p>
        </w:tc>
      </w:tr>
      <w:tr w:rsidR="0083272E" w:rsidRPr="00C24B41">
        <w:trPr>
          <w:trHeight w:val="359"/>
        </w:trPr>
        <w:tc>
          <w:tcPr>
            <w:tcW w:w="993" w:type="dxa"/>
          </w:tcPr>
          <w:p w:rsidR="0083272E" w:rsidRPr="000D4B90" w:rsidRDefault="0083272E" w:rsidP="006872F0">
            <w:pPr>
              <w:pStyle w:val="afb"/>
              <w:keepNext/>
              <w:widowControl w:val="0"/>
            </w:pPr>
            <w:r w:rsidRPr="000D4B90">
              <w:t>1604</w:t>
            </w:r>
          </w:p>
        </w:tc>
        <w:tc>
          <w:tcPr>
            <w:tcW w:w="4110" w:type="dxa"/>
          </w:tcPr>
          <w:p w:rsidR="0083272E" w:rsidRPr="000D4B90" w:rsidRDefault="0083272E" w:rsidP="006872F0">
            <w:pPr>
              <w:pStyle w:val="afb"/>
              <w:keepNext/>
              <w:widowControl w:val="0"/>
            </w:pPr>
            <w:r w:rsidRPr="000D4B90">
              <w:t>Фіксований СГП</w:t>
            </w:r>
          </w:p>
        </w:tc>
        <w:tc>
          <w:tcPr>
            <w:tcW w:w="1387" w:type="dxa"/>
          </w:tcPr>
          <w:p w:rsidR="0083272E" w:rsidRPr="000D4B90" w:rsidRDefault="0083272E" w:rsidP="006872F0">
            <w:pPr>
              <w:pStyle w:val="afb"/>
              <w:keepNext/>
              <w:widowControl w:val="0"/>
            </w:pPr>
            <w:r w:rsidRPr="000D4B90">
              <w:t>5,46</w:t>
            </w:r>
          </w:p>
        </w:tc>
        <w:tc>
          <w:tcPr>
            <w:tcW w:w="1276" w:type="dxa"/>
          </w:tcPr>
          <w:p w:rsidR="0083272E" w:rsidRPr="000D4B90" w:rsidRDefault="0083272E" w:rsidP="006872F0">
            <w:pPr>
              <w:pStyle w:val="afb"/>
              <w:keepNext/>
              <w:widowControl w:val="0"/>
            </w:pPr>
            <w:r w:rsidRPr="000D4B90">
              <w:t>5,6</w:t>
            </w:r>
          </w:p>
        </w:tc>
        <w:tc>
          <w:tcPr>
            <w:tcW w:w="1275" w:type="dxa"/>
          </w:tcPr>
          <w:p w:rsidR="0083272E" w:rsidRPr="000D4B90" w:rsidRDefault="0083272E" w:rsidP="006872F0">
            <w:pPr>
              <w:pStyle w:val="afb"/>
              <w:keepNext/>
              <w:widowControl w:val="0"/>
            </w:pPr>
            <w:r w:rsidRPr="000D4B90">
              <w:t>5,95</w:t>
            </w:r>
          </w:p>
        </w:tc>
      </w:tr>
      <w:tr w:rsidR="0083272E" w:rsidRPr="00C24B41">
        <w:trPr>
          <w:trHeight w:val="279"/>
        </w:trPr>
        <w:tc>
          <w:tcPr>
            <w:tcW w:w="993" w:type="dxa"/>
          </w:tcPr>
          <w:p w:rsidR="0083272E" w:rsidRPr="000D4B90" w:rsidRDefault="0083272E" w:rsidP="006872F0">
            <w:pPr>
              <w:pStyle w:val="afb"/>
              <w:keepNext/>
              <w:widowControl w:val="0"/>
            </w:pPr>
            <w:r w:rsidRPr="000D4B90">
              <w:t>1305</w:t>
            </w:r>
          </w:p>
        </w:tc>
        <w:tc>
          <w:tcPr>
            <w:tcW w:w="4110" w:type="dxa"/>
          </w:tcPr>
          <w:p w:rsidR="0083272E" w:rsidRPr="000D4B90" w:rsidRDefault="0083272E" w:rsidP="006872F0">
            <w:pPr>
              <w:pStyle w:val="afb"/>
              <w:keepNext/>
              <w:widowControl w:val="0"/>
            </w:pPr>
            <w:r w:rsidRPr="000D4B90">
              <w:t>Орендна плата</w:t>
            </w:r>
          </w:p>
        </w:tc>
        <w:tc>
          <w:tcPr>
            <w:tcW w:w="1387" w:type="dxa"/>
          </w:tcPr>
          <w:p w:rsidR="0083272E" w:rsidRPr="000D4B90" w:rsidRDefault="0083272E" w:rsidP="006872F0">
            <w:pPr>
              <w:pStyle w:val="afb"/>
              <w:keepNext/>
              <w:widowControl w:val="0"/>
            </w:pPr>
            <w:r w:rsidRPr="000D4B90">
              <w:t>8,83</w:t>
            </w:r>
          </w:p>
        </w:tc>
        <w:tc>
          <w:tcPr>
            <w:tcW w:w="1276" w:type="dxa"/>
          </w:tcPr>
          <w:p w:rsidR="0083272E" w:rsidRPr="000D4B90" w:rsidRDefault="0083272E" w:rsidP="006872F0">
            <w:pPr>
              <w:pStyle w:val="afb"/>
              <w:keepNext/>
              <w:widowControl w:val="0"/>
            </w:pPr>
            <w:r w:rsidRPr="000D4B90">
              <w:t>7,5</w:t>
            </w:r>
          </w:p>
        </w:tc>
        <w:tc>
          <w:tcPr>
            <w:tcW w:w="1275" w:type="dxa"/>
          </w:tcPr>
          <w:p w:rsidR="0083272E" w:rsidRPr="000D4B90" w:rsidRDefault="0083272E" w:rsidP="006872F0">
            <w:pPr>
              <w:pStyle w:val="afb"/>
              <w:keepNext/>
              <w:widowControl w:val="0"/>
            </w:pPr>
            <w:r w:rsidRPr="000D4B90">
              <w:t>6,76</w:t>
            </w:r>
          </w:p>
        </w:tc>
      </w:tr>
      <w:tr w:rsidR="0083272E" w:rsidRPr="00C24B41">
        <w:trPr>
          <w:trHeight w:val="356"/>
        </w:trPr>
        <w:tc>
          <w:tcPr>
            <w:tcW w:w="993" w:type="dxa"/>
          </w:tcPr>
          <w:p w:rsidR="0083272E" w:rsidRPr="000D4B90" w:rsidRDefault="0083272E" w:rsidP="006872F0">
            <w:pPr>
              <w:pStyle w:val="afb"/>
              <w:keepNext/>
              <w:widowControl w:val="0"/>
            </w:pPr>
            <w:r w:rsidRPr="000D4B90">
              <w:t>5002</w:t>
            </w:r>
          </w:p>
        </w:tc>
        <w:tc>
          <w:tcPr>
            <w:tcW w:w="4110" w:type="dxa"/>
          </w:tcPr>
          <w:p w:rsidR="0083272E" w:rsidRPr="000D4B90" w:rsidRDefault="0083272E" w:rsidP="006872F0">
            <w:pPr>
              <w:pStyle w:val="afb"/>
              <w:keepNext/>
              <w:widowControl w:val="0"/>
            </w:pPr>
            <w:r w:rsidRPr="000D4B90">
              <w:t>Страхові внески в Пенсійний фонд</w:t>
            </w:r>
          </w:p>
        </w:tc>
        <w:tc>
          <w:tcPr>
            <w:tcW w:w="1387" w:type="dxa"/>
          </w:tcPr>
          <w:p w:rsidR="0083272E" w:rsidRPr="000D4B90" w:rsidRDefault="0083272E" w:rsidP="006872F0">
            <w:pPr>
              <w:pStyle w:val="afb"/>
              <w:keepNext/>
              <w:widowControl w:val="0"/>
            </w:pPr>
            <w:r w:rsidRPr="000D4B90">
              <w:t>11,4</w:t>
            </w:r>
          </w:p>
        </w:tc>
        <w:tc>
          <w:tcPr>
            <w:tcW w:w="1276" w:type="dxa"/>
          </w:tcPr>
          <w:p w:rsidR="0083272E" w:rsidRPr="000D4B90" w:rsidRDefault="0083272E" w:rsidP="006872F0">
            <w:pPr>
              <w:pStyle w:val="afb"/>
              <w:keepNext/>
              <w:widowControl w:val="0"/>
            </w:pPr>
            <w:r w:rsidRPr="000D4B90">
              <w:t>2,47</w:t>
            </w:r>
          </w:p>
        </w:tc>
        <w:tc>
          <w:tcPr>
            <w:tcW w:w="1275" w:type="dxa"/>
          </w:tcPr>
          <w:p w:rsidR="0083272E" w:rsidRPr="000D4B90" w:rsidRDefault="0083272E" w:rsidP="006872F0">
            <w:pPr>
              <w:pStyle w:val="afb"/>
              <w:keepNext/>
              <w:widowControl w:val="0"/>
            </w:pPr>
            <w:r w:rsidRPr="000D4B90">
              <w:t>13,18</w:t>
            </w:r>
          </w:p>
        </w:tc>
      </w:tr>
      <w:tr w:rsidR="0083272E" w:rsidRPr="00C24B41">
        <w:trPr>
          <w:trHeight w:val="261"/>
        </w:trPr>
        <w:tc>
          <w:tcPr>
            <w:tcW w:w="993" w:type="dxa"/>
          </w:tcPr>
          <w:p w:rsidR="0083272E" w:rsidRPr="000D4B90" w:rsidRDefault="0083272E" w:rsidP="006872F0">
            <w:pPr>
              <w:pStyle w:val="afb"/>
              <w:keepNext/>
              <w:widowControl w:val="0"/>
            </w:pPr>
            <w:r w:rsidRPr="000D4B90">
              <w:t>5003</w:t>
            </w:r>
          </w:p>
        </w:tc>
        <w:tc>
          <w:tcPr>
            <w:tcW w:w="4110" w:type="dxa"/>
          </w:tcPr>
          <w:p w:rsidR="0083272E" w:rsidRPr="000D4B90" w:rsidRDefault="0083272E" w:rsidP="006872F0">
            <w:pPr>
              <w:pStyle w:val="afb"/>
              <w:keepNext/>
              <w:widowControl w:val="0"/>
            </w:pPr>
            <w:r w:rsidRPr="000D4B90">
              <w:t>Страхові внески в соціальні фонди</w:t>
            </w:r>
          </w:p>
        </w:tc>
        <w:tc>
          <w:tcPr>
            <w:tcW w:w="1387" w:type="dxa"/>
          </w:tcPr>
          <w:p w:rsidR="0083272E" w:rsidRPr="000D4B90" w:rsidRDefault="0083272E" w:rsidP="006872F0">
            <w:pPr>
              <w:pStyle w:val="afb"/>
              <w:keepNext/>
              <w:widowControl w:val="0"/>
            </w:pPr>
            <w:r w:rsidRPr="000D4B90">
              <w:t>0,336</w:t>
            </w:r>
          </w:p>
        </w:tc>
        <w:tc>
          <w:tcPr>
            <w:tcW w:w="1276" w:type="dxa"/>
          </w:tcPr>
          <w:p w:rsidR="0083272E" w:rsidRPr="000D4B90" w:rsidRDefault="0083272E" w:rsidP="006872F0">
            <w:pPr>
              <w:pStyle w:val="afb"/>
              <w:keepNext/>
              <w:widowControl w:val="0"/>
            </w:pPr>
            <w:r w:rsidRPr="000D4B90">
              <w:t>0,047</w:t>
            </w:r>
          </w:p>
        </w:tc>
        <w:tc>
          <w:tcPr>
            <w:tcW w:w="1275" w:type="dxa"/>
          </w:tcPr>
          <w:p w:rsidR="0083272E" w:rsidRPr="000D4B90" w:rsidRDefault="0083272E" w:rsidP="006872F0">
            <w:pPr>
              <w:pStyle w:val="afb"/>
              <w:keepNext/>
              <w:widowControl w:val="0"/>
            </w:pPr>
            <w:r w:rsidRPr="000D4B90">
              <w:t>0,396</w:t>
            </w:r>
          </w:p>
        </w:tc>
      </w:tr>
      <w:tr w:rsidR="0083272E" w:rsidRPr="00C24B41">
        <w:trPr>
          <w:trHeight w:val="621"/>
        </w:trPr>
        <w:tc>
          <w:tcPr>
            <w:tcW w:w="993" w:type="dxa"/>
          </w:tcPr>
          <w:p w:rsidR="0083272E" w:rsidRPr="000D4B90" w:rsidRDefault="0083272E" w:rsidP="006872F0">
            <w:pPr>
              <w:pStyle w:val="afb"/>
              <w:keepNext/>
              <w:widowControl w:val="0"/>
            </w:pPr>
            <w:r w:rsidRPr="000D4B90">
              <w:t>5008</w:t>
            </w:r>
          </w:p>
        </w:tc>
        <w:tc>
          <w:tcPr>
            <w:tcW w:w="4110" w:type="dxa"/>
          </w:tcPr>
          <w:p w:rsidR="0083272E" w:rsidRPr="000D4B90" w:rsidRDefault="0083272E" w:rsidP="006872F0">
            <w:pPr>
              <w:pStyle w:val="afb"/>
              <w:keepNext/>
              <w:widowControl w:val="0"/>
            </w:pPr>
            <w:r w:rsidRPr="000D4B90">
              <w:t>Збір за забруднення навколишнього середовища</w:t>
            </w:r>
          </w:p>
        </w:tc>
        <w:tc>
          <w:tcPr>
            <w:tcW w:w="1387" w:type="dxa"/>
          </w:tcPr>
          <w:p w:rsidR="0083272E" w:rsidRPr="000D4B90" w:rsidRDefault="0083272E" w:rsidP="006872F0">
            <w:pPr>
              <w:pStyle w:val="afb"/>
              <w:keepNext/>
              <w:widowControl w:val="0"/>
            </w:pPr>
            <w:r w:rsidRPr="000D4B90">
              <w:t>0,541</w:t>
            </w:r>
          </w:p>
        </w:tc>
        <w:tc>
          <w:tcPr>
            <w:tcW w:w="1276" w:type="dxa"/>
          </w:tcPr>
          <w:p w:rsidR="0083272E" w:rsidRPr="000D4B90" w:rsidRDefault="0083272E" w:rsidP="006872F0">
            <w:pPr>
              <w:pStyle w:val="afb"/>
              <w:keepNext/>
              <w:widowControl w:val="0"/>
            </w:pPr>
            <w:r w:rsidRPr="000D4B90">
              <w:t>0,126</w:t>
            </w:r>
          </w:p>
        </w:tc>
        <w:tc>
          <w:tcPr>
            <w:tcW w:w="1275" w:type="dxa"/>
          </w:tcPr>
          <w:p w:rsidR="0083272E" w:rsidRPr="000D4B90" w:rsidRDefault="0083272E" w:rsidP="006872F0">
            <w:pPr>
              <w:pStyle w:val="afb"/>
              <w:keepNext/>
              <w:widowControl w:val="0"/>
            </w:pPr>
            <w:r w:rsidRPr="000D4B90">
              <w:t>1,1</w:t>
            </w:r>
          </w:p>
        </w:tc>
      </w:tr>
      <w:tr w:rsidR="0083272E" w:rsidRPr="00C24B41">
        <w:trPr>
          <w:trHeight w:val="305"/>
        </w:trPr>
        <w:tc>
          <w:tcPr>
            <w:tcW w:w="993" w:type="dxa"/>
          </w:tcPr>
          <w:p w:rsidR="0083272E" w:rsidRPr="000D4B90" w:rsidRDefault="0083272E" w:rsidP="006872F0">
            <w:pPr>
              <w:pStyle w:val="afb"/>
              <w:keepNext/>
              <w:widowControl w:val="0"/>
            </w:pPr>
          </w:p>
        </w:tc>
        <w:tc>
          <w:tcPr>
            <w:tcW w:w="4110" w:type="dxa"/>
          </w:tcPr>
          <w:p w:rsidR="0083272E" w:rsidRPr="000D4B90" w:rsidRDefault="0083272E" w:rsidP="006872F0">
            <w:pPr>
              <w:pStyle w:val="afb"/>
              <w:keepNext/>
              <w:widowControl w:val="0"/>
            </w:pPr>
            <w:r w:rsidRPr="000D4B90">
              <w:t>Усього податків в собівартості</w:t>
            </w:r>
          </w:p>
        </w:tc>
        <w:tc>
          <w:tcPr>
            <w:tcW w:w="1387" w:type="dxa"/>
          </w:tcPr>
          <w:p w:rsidR="0083272E" w:rsidRPr="000D4B90" w:rsidRDefault="0083272E" w:rsidP="006872F0">
            <w:pPr>
              <w:pStyle w:val="afb"/>
              <w:keepNext/>
              <w:widowControl w:val="0"/>
            </w:pPr>
            <w:r w:rsidRPr="000D4B90">
              <w:t>26,567</w:t>
            </w:r>
          </w:p>
        </w:tc>
        <w:tc>
          <w:tcPr>
            <w:tcW w:w="1276" w:type="dxa"/>
          </w:tcPr>
          <w:p w:rsidR="0083272E" w:rsidRPr="000D4B90" w:rsidRDefault="0083272E" w:rsidP="006872F0">
            <w:pPr>
              <w:pStyle w:val="afb"/>
              <w:keepNext/>
              <w:widowControl w:val="0"/>
            </w:pPr>
            <w:r w:rsidRPr="000D4B90">
              <w:t>15,743</w:t>
            </w:r>
          </w:p>
        </w:tc>
        <w:tc>
          <w:tcPr>
            <w:tcW w:w="1275" w:type="dxa"/>
          </w:tcPr>
          <w:p w:rsidR="0083272E" w:rsidRPr="000D4B90" w:rsidRDefault="0083272E" w:rsidP="006872F0">
            <w:pPr>
              <w:pStyle w:val="afb"/>
              <w:keepNext/>
              <w:widowControl w:val="0"/>
            </w:pPr>
            <w:r w:rsidRPr="000D4B90">
              <w:t>27,386</w:t>
            </w:r>
          </w:p>
        </w:tc>
      </w:tr>
      <w:tr w:rsidR="0083272E" w:rsidRPr="00C24B41">
        <w:trPr>
          <w:trHeight w:val="382"/>
        </w:trPr>
        <w:tc>
          <w:tcPr>
            <w:tcW w:w="993" w:type="dxa"/>
          </w:tcPr>
          <w:p w:rsidR="0083272E" w:rsidRPr="000D4B90" w:rsidRDefault="0083272E" w:rsidP="006872F0">
            <w:pPr>
              <w:pStyle w:val="afb"/>
              <w:keepNext/>
              <w:widowControl w:val="0"/>
            </w:pPr>
          </w:p>
        </w:tc>
        <w:tc>
          <w:tcPr>
            <w:tcW w:w="4110" w:type="dxa"/>
          </w:tcPr>
          <w:p w:rsidR="0083272E" w:rsidRPr="000D4B90" w:rsidRDefault="0083272E" w:rsidP="006872F0">
            <w:pPr>
              <w:pStyle w:val="afb"/>
              <w:keepNext/>
              <w:widowControl w:val="0"/>
            </w:pPr>
            <w:r w:rsidRPr="000D4B90">
              <w:t>Чистий прибуток</w:t>
            </w:r>
          </w:p>
        </w:tc>
        <w:tc>
          <w:tcPr>
            <w:tcW w:w="1387" w:type="dxa"/>
          </w:tcPr>
          <w:p w:rsidR="0083272E" w:rsidRPr="000D4B90" w:rsidRDefault="0083272E" w:rsidP="006872F0">
            <w:pPr>
              <w:pStyle w:val="afb"/>
              <w:keepNext/>
              <w:widowControl w:val="0"/>
            </w:pPr>
            <w:r w:rsidRPr="000D4B90">
              <w:t>565,1</w:t>
            </w:r>
          </w:p>
        </w:tc>
        <w:tc>
          <w:tcPr>
            <w:tcW w:w="1276" w:type="dxa"/>
          </w:tcPr>
          <w:p w:rsidR="0083272E" w:rsidRPr="000D4B90" w:rsidRDefault="0083272E" w:rsidP="006872F0">
            <w:pPr>
              <w:pStyle w:val="afb"/>
              <w:keepNext/>
              <w:widowControl w:val="0"/>
            </w:pPr>
            <w:r w:rsidRPr="000D4B90">
              <w:t>381,75</w:t>
            </w:r>
          </w:p>
        </w:tc>
        <w:tc>
          <w:tcPr>
            <w:tcW w:w="1275" w:type="dxa"/>
          </w:tcPr>
          <w:p w:rsidR="0083272E" w:rsidRPr="000D4B90" w:rsidRDefault="0083272E" w:rsidP="006872F0">
            <w:pPr>
              <w:pStyle w:val="afb"/>
              <w:keepNext/>
              <w:widowControl w:val="0"/>
            </w:pPr>
            <w:r w:rsidRPr="000D4B90">
              <w:t>416,12</w:t>
            </w:r>
          </w:p>
        </w:tc>
      </w:tr>
      <w:tr w:rsidR="0083272E" w:rsidRPr="00C24B41">
        <w:trPr>
          <w:trHeight w:val="720"/>
        </w:trPr>
        <w:tc>
          <w:tcPr>
            <w:tcW w:w="993" w:type="dxa"/>
          </w:tcPr>
          <w:p w:rsidR="0083272E" w:rsidRPr="000D4B90" w:rsidRDefault="0083272E" w:rsidP="006872F0">
            <w:pPr>
              <w:pStyle w:val="afb"/>
              <w:keepNext/>
              <w:widowControl w:val="0"/>
            </w:pPr>
          </w:p>
        </w:tc>
        <w:tc>
          <w:tcPr>
            <w:tcW w:w="4110" w:type="dxa"/>
          </w:tcPr>
          <w:p w:rsidR="0083272E" w:rsidRPr="000D4B90" w:rsidRDefault="0083272E" w:rsidP="006872F0">
            <w:pPr>
              <w:pStyle w:val="afb"/>
              <w:keepNext/>
              <w:widowControl w:val="0"/>
            </w:pPr>
            <w:r w:rsidRPr="000D4B90">
              <w:t>Процентне навантаження податків в собівартості на чистий прибуток</w:t>
            </w:r>
          </w:p>
        </w:tc>
        <w:tc>
          <w:tcPr>
            <w:tcW w:w="1387" w:type="dxa"/>
          </w:tcPr>
          <w:p w:rsidR="0083272E" w:rsidRPr="000D4B90" w:rsidRDefault="0083272E" w:rsidP="006872F0">
            <w:pPr>
              <w:pStyle w:val="afb"/>
              <w:keepNext/>
              <w:widowControl w:val="0"/>
            </w:pPr>
            <w:r w:rsidRPr="000D4B90">
              <w:t>4,70 %</w:t>
            </w:r>
          </w:p>
        </w:tc>
        <w:tc>
          <w:tcPr>
            <w:tcW w:w="1276" w:type="dxa"/>
          </w:tcPr>
          <w:p w:rsidR="0083272E" w:rsidRPr="000D4B90" w:rsidRDefault="0083272E" w:rsidP="006872F0">
            <w:pPr>
              <w:pStyle w:val="afb"/>
              <w:keepNext/>
              <w:widowControl w:val="0"/>
            </w:pPr>
            <w:r w:rsidRPr="000D4B90">
              <w:t>4,12 %</w:t>
            </w:r>
          </w:p>
        </w:tc>
        <w:tc>
          <w:tcPr>
            <w:tcW w:w="1275" w:type="dxa"/>
          </w:tcPr>
          <w:p w:rsidR="0083272E" w:rsidRPr="000D4B90" w:rsidRDefault="0083272E" w:rsidP="006872F0">
            <w:pPr>
              <w:pStyle w:val="afb"/>
              <w:keepNext/>
              <w:widowControl w:val="0"/>
            </w:pPr>
            <w:r w:rsidRPr="000D4B90">
              <w:t>6,58 %</w:t>
            </w:r>
          </w:p>
        </w:tc>
      </w:tr>
      <w:tr w:rsidR="0083272E" w:rsidRPr="00C24B41">
        <w:trPr>
          <w:trHeight w:val="720"/>
        </w:trPr>
        <w:tc>
          <w:tcPr>
            <w:tcW w:w="993" w:type="dxa"/>
          </w:tcPr>
          <w:p w:rsidR="0083272E" w:rsidRPr="000D4B90" w:rsidRDefault="0083272E" w:rsidP="006872F0">
            <w:pPr>
              <w:pStyle w:val="afb"/>
              <w:keepNext/>
              <w:widowControl w:val="0"/>
            </w:pPr>
          </w:p>
        </w:tc>
        <w:tc>
          <w:tcPr>
            <w:tcW w:w="4110" w:type="dxa"/>
          </w:tcPr>
          <w:p w:rsidR="0083272E" w:rsidRPr="000D4B90" w:rsidRDefault="0083272E" w:rsidP="006872F0">
            <w:pPr>
              <w:pStyle w:val="afb"/>
              <w:keepNext/>
              <w:widowControl w:val="0"/>
            </w:pPr>
            <w:r w:rsidRPr="000D4B90">
              <w:t>Процентне навантаження фіксованого сільгосп-податку в собівартості на чистий прибуток</w:t>
            </w:r>
          </w:p>
        </w:tc>
        <w:tc>
          <w:tcPr>
            <w:tcW w:w="1387" w:type="dxa"/>
          </w:tcPr>
          <w:p w:rsidR="0083272E" w:rsidRPr="000D4B90" w:rsidRDefault="0083272E" w:rsidP="006872F0">
            <w:pPr>
              <w:pStyle w:val="afb"/>
              <w:keepNext/>
              <w:widowControl w:val="0"/>
            </w:pPr>
            <w:r w:rsidRPr="000D4B90">
              <w:t>0,97 %</w:t>
            </w:r>
          </w:p>
        </w:tc>
        <w:tc>
          <w:tcPr>
            <w:tcW w:w="1276" w:type="dxa"/>
          </w:tcPr>
          <w:p w:rsidR="0083272E" w:rsidRPr="000D4B90" w:rsidRDefault="0083272E" w:rsidP="006872F0">
            <w:pPr>
              <w:pStyle w:val="afb"/>
              <w:keepNext/>
              <w:widowControl w:val="0"/>
            </w:pPr>
            <w:r w:rsidRPr="000D4B90">
              <w:t>1,47 %</w:t>
            </w:r>
          </w:p>
        </w:tc>
        <w:tc>
          <w:tcPr>
            <w:tcW w:w="1275" w:type="dxa"/>
          </w:tcPr>
          <w:p w:rsidR="0083272E" w:rsidRPr="000D4B90" w:rsidRDefault="0083272E" w:rsidP="006872F0">
            <w:pPr>
              <w:pStyle w:val="afb"/>
              <w:keepNext/>
              <w:widowControl w:val="0"/>
            </w:pPr>
            <w:r w:rsidRPr="000D4B90">
              <w:t>1,43 %</w:t>
            </w:r>
          </w:p>
        </w:tc>
      </w:tr>
    </w:tbl>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Таким чином, проведений аналіз фінансового стану, ділової активності та податкового навантаження в ТОВ “УНІРЕМ-АГРО” за 2002 – 2004 роки показав, що :</w:t>
      </w:r>
    </w:p>
    <w:p w:rsidR="0083272E" w:rsidRPr="00C24B41" w:rsidRDefault="0083272E" w:rsidP="006872F0">
      <w:pPr>
        <w:pStyle w:val="afa"/>
        <w:keepNext/>
        <w:widowControl w:val="0"/>
      </w:pPr>
      <w:r w:rsidRPr="00C24B41">
        <w:t>статутний капітал займає долю 45,1%(2002) – 24,2%(2004) в структурі джерел (пасивів) та відіграє суттєву роль в діяльності підприємства;</w:t>
      </w:r>
    </w:p>
    <w:p w:rsidR="0083272E" w:rsidRPr="00C24B41" w:rsidRDefault="0083272E" w:rsidP="006872F0">
      <w:pPr>
        <w:pStyle w:val="afa"/>
        <w:keepNext/>
        <w:widowControl w:val="0"/>
      </w:pPr>
      <w:r w:rsidRPr="00C24B41">
        <w:t>практично половину основних джерел в пасивах займає власний капітал, тобто статутний +додатковий накопичений за роки роботи капітал, доля якого становить:</w:t>
      </w:r>
    </w:p>
    <w:p w:rsidR="0083272E" w:rsidRPr="00C24B41" w:rsidRDefault="0083272E" w:rsidP="006872F0">
      <w:pPr>
        <w:pStyle w:val="afa"/>
        <w:keepNext/>
        <w:widowControl w:val="0"/>
      </w:pPr>
      <w:r w:rsidRPr="00C24B41">
        <w:t>а) 76,2% пасивів в 2002 році, цілком вкладений в необоротні активи,</w:t>
      </w:r>
      <w:r w:rsidR="00FB3055">
        <w:rPr>
          <w:lang w:val="uk-UA"/>
        </w:rPr>
        <w:t xml:space="preserve"> </w:t>
      </w:r>
      <w:r w:rsidRPr="00C24B41">
        <w:t>які займають долю 77,75% в балансі активів;</w:t>
      </w:r>
    </w:p>
    <w:p w:rsidR="0083272E" w:rsidRPr="00C24B41" w:rsidRDefault="0083272E" w:rsidP="006872F0">
      <w:pPr>
        <w:pStyle w:val="afa"/>
        <w:keepNext/>
        <w:widowControl w:val="0"/>
      </w:pPr>
      <w:r w:rsidRPr="00C24B41">
        <w:t>б) 48,4% пасивів в 2003 році, цілком вкладений в необоротні</w:t>
      </w:r>
      <w:r w:rsidR="00FB3055">
        <w:rPr>
          <w:lang w:val="uk-UA"/>
        </w:rPr>
        <w:t xml:space="preserve"> </w:t>
      </w:r>
      <w:r w:rsidRPr="00C24B41">
        <w:t>активи, які займають доля 67,6% в балансі активів;</w:t>
      </w:r>
    </w:p>
    <w:p w:rsidR="0083272E" w:rsidRPr="00C24B41" w:rsidRDefault="0083272E" w:rsidP="006872F0">
      <w:pPr>
        <w:pStyle w:val="afa"/>
        <w:keepNext/>
        <w:widowControl w:val="0"/>
      </w:pPr>
      <w:r w:rsidRPr="00C24B41">
        <w:t>в) 52,6% пасивів в 2004 році, цілком вкладений в необоротні активи,</w:t>
      </w:r>
      <w:r w:rsidR="00FB3055">
        <w:rPr>
          <w:lang w:val="uk-UA"/>
        </w:rPr>
        <w:t xml:space="preserve"> </w:t>
      </w:r>
      <w:r w:rsidRPr="00C24B41">
        <w:t>які займають долю 67,3% в балансі активів;</w:t>
      </w:r>
    </w:p>
    <w:p w:rsidR="0083272E" w:rsidRPr="00C24B41" w:rsidRDefault="0083272E" w:rsidP="006872F0">
      <w:pPr>
        <w:pStyle w:val="afa"/>
        <w:keepNext/>
        <w:widowControl w:val="0"/>
      </w:pPr>
      <w:r w:rsidRPr="00C24B41">
        <w:t>негативним є факт повної відсутності власного оборотного капіталу,</w:t>
      </w:r>
      <w:r w:rsidR="00FB3055">
        <w:rPr>
          <w:lang w:val="uk-UA"/>
        </w:rPr>
        <w:t xml:space="preserve"> </w:t>
      </w:r>
      <w:r w:rsidRPr="00C24B41">
        <w:t>оскільки весь власний капітал імобілізований в необоротних активах;</w:t>
      </w:r>
    </w:p>
    <w:p w:rsidR="0083272E" w:rsidRPr="00C24B41" w:rsidRDefault="0083272E" w:rsidP="006872F0">
      <w:pPr>
        <w:pStyle w:val="afa"/>
        <w:keepNext/>
        <w:widowControl w:val="0"/>
      </w:pPr>
      <w:r w:rsidRPr="00C24B41">
        <w:t>також негативним фактом є вкладення частини залученого позикового</w:t>
      </w:r>
      <w:r w:rsidR="00FB3055">
        <w:rPr>
          <w:lang w:val="uk-UA"/>
        </w:rPr>
        <w:t xml:space="preserve"> </w:t>
      </w:r>
      <w:r w:rsidRPr="00C24B41">
        <w:t>капіталу в необоротні активи, що може створювати проблеми з</w:t>
      </w:r>
      <w:r w:rsidR="00FB3055">
        <w:rPr>
          <w:lang w:val="uk-UA"/>
        </w:rPr>
        <w:t xml:space="preserve"> </w:t>
      </w:r>
      <w:r w:rsidRPr="00C24B41">
        <w:t>платоспроможностю підприємства при поверненні позичених коштів;</w:t>
      </w:r>
    </w:p>
    <w:p w:rsidR="0083272E" w:rsidRPr="00C24B41" w:rsidRDefault="0083272E" w:rsidP="006872F0">
      <w:pPr>
        <w:pStyle w:val="afa"/>
        <w:keepNext/>
        <w:widowControl w:val="0"/>
      </w:pPr>
      <w:r w:rsidRPr="00C24B41">
        <w:t>у 2002 –2003 роках при загальному рості валюти балансу на +78,9 % (з 3,71 млн.грн. до 6,63 млн.грн.), власний капітал зріс на</w:t>
      </w:r>
      <w:r w:rsidR="00C24B41">
        <w:t xml:space="preserve"> </w:t>
      </w:r>
      <w:r w:rsidRPr="00C24B41">
        <w:t>+ 13,6 % (з 2,823 млн.грн. до 3,208 млн.грн.) за рахунок прибутку 2003 року в 0,38 млн.грн. та переведення всієї суми прибутку 2002 року в статутний та резервний капітали;</w:t>
      </w:r>
    </w:p>
    <w:p w:rsidR="00C24B41" w:rsidRDefault="0083272E" w:rsidP="006872F0">
      <w:pPr>
        <w:pStyle w:val="afa"/>
        <w:keepNext/>
        <w:widowControl w:val="0"/>
      </w:pPr>
      <w:r w:rsidRPr="00C24B41">
        <w:t>у 2003 –2004 при продовженні загального росту валюти балансу на</w:t>
      </w:r>
      <w:r w:rsidR="00FB3055">
        <w:rPr>
          <w:lang w:val="uk-UA"/>
        </w:rPr>
        <w:t xml:space="preserve"> </w:t>
      </w:r>
      <w:r w:rsidRPr="00C24B41">
        <w:t>+ 4,24 % (з 6,63 млн.грн. до 6,91 млн.грн.), власний капітал зріс на</w:t>
      </w:r>
      <w:r w:rsidR="00C24B41">
        <w:t xml:space="preserve"> </w:t>
      </w:r>
      <w:r w:rsidRPr="00C24B41">
        <w:t>-13,3 % (з 3,2 млн.грн. до 3,63 млн.грн.) за рахунок прибутку в 0,426 млн.грн. та переведення всього прибутку 2003 року в 0,38 млн.грн. в резервний капітал;</w:t>
      </w:r>
    </w:p>
    <w:p w:rsidR="0083272E" w:rsidRPr="00C24B41" w:rsidRDefault="0083272E" w:rsidP="006872F0">
      <w:pPr>
        <w:pStyle w:val="afa"/>
        <w:keepNext/>
        <w:widowControl w:val="0"/>
      </w:pPr>
      <w:r w:rsidRPr="00C24B41">
        <w:t>у 2002 –2004 роках структурна доля довгострокових кредитів банків, які прирівнюються за стійкістю до власного капіталу становила 21,5% (2002), 20,9% (2003) та 18,7%(2004) від валюти балансу, при цьому у 2003 та 2004 роках довгострокові кредити були імобілізовані в необоротні кошти, оскільки власного капіталу на ці цілі не вистачало;</w:t>
      </w:r>
    </w:p>
    <w:p w:rsidR="0083272E" w:rsidRPr="00C24B41" w:rsidRDefault="0083272E" w:rsidP="006872F0">
      <w:pPr>
        <w:pStyle w:val="afa"/>
        <w:keepNext/>
        <w:widowControl w:val="0"/>
      </w:pPr>
      <w:r w:rsidRPr="00C24B41">
        <w:t>У такий спосіб підприємство ТОВ “УНІРЕМ-АГРО” в 2002 – 2004 роках максимально впроваджує у своїй діяльності механізми фінансових важелів у вигляді довгострокових банківських позичкових коштів та комерційних позичок (видані векселі та кредиторська заборгованість).</w:t>
      </w:r>
    </w:p>
    <w:p w:rsidR="0083272E" w:rsidRPr="00C24B41" w:rsidRDefault="0083272E" w:rsidP="006872F0">
      <w:pPr>
        <w:pStyle w:val="afa"/>
        <w:keepNext/>
        <w:widowControl w:val="0"/>
      </w:pPr>
      <w:r w:rsidRPr="00C24B41">
        <w:t>Проведений аналіз активів валюти балансу свідчить, що зростання валюти балансу пропорційно зростанню основних необоротних фондів, а в структурі оборотних фондів реалізована бартерна схема реалізації продукції з мінімумом дебіторської заборгованості та практичною відсутністю грошових коштів.</w:t>
      </w:r>
    </w:p>
    <w:p w:rsidR="0083272E" w:rsidRPr="00C24B41" w:rsidRDefault="0083272E" w:rsidP="006872F0">
      <w:pPr>
        <w:pStyle w:val="afa"/>
        <w:keepNext/>
        <w:widowControl w:val="0"/>
      </w:pPr>
      <w:r w:rsidRPr="00C24B41">
        <w:t>Стану виконання нормативів ліквідності в ТОВ “УНІРЕМ-АГРО” за 2002 –2004 роки</w:t>
      </w:r>
      <w:r w:rsidR="00C24B41">
        <w:t xml:space="preserve"> </w:t>
      </w:r>
      <w:r w:rsidRPr="00C24B41">
        <w:t>характеризується :</w:t>
      </w:r>
    </w:p>
    <w:p w:rsidR="0083272E" w:rsidRPr="00C24B41" w:rsidRDefault="0083272E" w:rsidP="006872F0">
      <w:pPr>
        <w:pStyle w:val="afa"/>
        <w:keepNext/>
        <w:widowControl w:val="0"/>
      </w:pPr>
      <w:r w:rsidRPr="00C24B41">
        <w:t>- виконання нормативу загальної ліквідності</w:t>
      </w:r>
      <w:r w:rsidR="00C24B41">
        <w:t xml:space="preserve"> </w:t>
      </w:r>
      <w:r w:rsidRPr="00C24B41">
        <w:t>(&gt;1,0);</w:t>
      </w:r>
    </w:p>
    <w:p w:rsidR="0083272E" w:rsidRPr="00C24B41" w:rsidRDefault="0083272E" w:rsidP="006872F0">
      <w:pPr>
        <w:pStyle w:val="afa"/>
        <w:keepNext/>
        <w:widowControl w:val="0"/>
      </w:pPr>
      <w:r w:rsidRPr="00C24B41">
        <w:t>катастрофічним невиконанням нормативів строкової та моментальної ліквідності, що пов’язано з переходом на бартерну систему реалізації продукції з доплатами грошами, які тут же використовуються на покриття кредиторської заборгованості та оплату векселів;</w:t>
      </w:r>
    </w:p>
    <w:p w:rsidR="0083272E" w:rsidRPr="00C24B41" w:rsidRDefault="0083272E" w:rsidP="006872F0">
      <w:pPr>
        <w:pStyle w:val="afa"/>
        <w:keepNext/>
        <w:widowControl w:val="0"/>
      </w:pPr>
      <w:r w:rsidRPr="00C24B41">
        <w:t>Стан виконання нормативів фінансової стійкості в ТОВ “УНІРЕМ-АГРО” за 2002 –2004 роки</w:t>
      </w:r>
      <w:r w:rsidR="00C24B41">
        <w:t xml:space="preserve"> </w:t>
      </w:r>
      <w:r w:rsidRPr="00C24B41">
        <w:t>характеризується :</w:t>
      </w:r>
    </w:p>
    <w:p w:rsidR="0083272E" w:rsidRPr="00C24B41" w:rsidRDefault="0083272E" w:rsidP="006872F0">
      <w:pPr>
        <w:pStyle w:val="afa"/>
        <w:keepNext/>
        <w:widowControl w:val="0"/>
      </w:pPr>
      <w:r w:rsidRPr="00C24B41">
        <w:t>- зниженням запасу коефіцієнту фінансової незалежності до нижної</w:t>
      </w:r>
      <w:r w:rsidR="00FB3055">
        <w:rPr>
          <w:lang w:val="uk-UA"/>
        </w:rPr>
        <w:t xml:space="preserve"> </w:t>
      </w:r>
      <w:r w:rsidRPr="00C24B41">
        <w:t>границі нормативу (&gt;0,5);</w:t>
      </w:r>
    </w:p>
    <w:p w:rsidR="0083272E" w:rsidRPr="00C24B41" w:rsidRDefault="0083272E" w:rsidP="006872F0">
      <w:pPr>
        <w:pStyle w:val="afa"/>
        <w:keepNext/>
        <w:widowControl w:val="0"/>
      </w:pPr>
      <w:r w:rsidRPr="00C24B41">
        <w:t>- виконанням нормативу фінансової стійкості ;</w:t>
      </w:r>
    </w:p>
    <w:p w:rsidR="0083272E" w:rsidRPr="00C24B41" w:rsidRDefault="0083272E" w:rsidP="006872F0">
      <w:pPr>
        <w:pStyle w:val="afa"/>
        <w:keepNext/>
        <w:widowControl w:val="0"/>
      </w:pPr>
      <w:r w:rsidRPr="00C24B41">
        <w:t>- нестачею з власних оборотних коштів, оскільки весь власний</w:t>
      </w:r>
      <w:r w:rsidR="00FB3055">
        <w:rPr>
          <w:lang w:val="uk-UA"/>
        </w:rPr>
        <w:t xml:space="preserve"> </w:t>
      </w:r>
      <w:r w:rsidRPr="00C24B41">
        <w:t>капітал є забезпеченням необоротних активів;</w:t>
      </w:r>
    </w:p>
    <w:p w:rsidR="0083272E" w:rsidRPr="00C24B41" w:rsidRDefault="0083272E" w:rsidP="006872F0">
      <w:pPr>
        <w:pStyle w:val="afa"/>
        <w:keepNext/>
        <w:widowControl w:val="0"/>
      </w:pPr>
      <w:r w:rsidRPr="00C24B41">
        <w:t>Рентабельності активів та власного капіталу в ТОВ “УНІРЕМ-АГРО” за 2002 –2004 роки характеризується зниженням всіх показників рентабельності у 2003 році</w:t>
      </w:r>
      <w:r w:rsidR="00C24B41">
        <w:t xml:space="preserve"> </w:t>
      </w:r>
      <w:r w:rsidRPr="00C24B41">
        <w:t>на 20–60% при різкому рості валюти балансу та стабілізацією досягнутих рівней рентабельності 2003 року і в 2004 році при додатковому невеликому рості валюти балансу.</w:t>
      </w:r>
    </w:p>
    <w:p w:rsidR="0083272E" w:rsidRPr="00C24B41" w:rsidRDefault="0083272E" w:rsidP="006872F0">
      <w:pPr>
        <w:pStyle w:val="afa"/>
        <w:keepNext/>
        <w:widowControl w:val="0"/>
      </w:pPr>
      <w:r w:rsidRPr="00C24B41">
        <w:t>При цьому досягнуті рівні рентабельності 2004 року становлять :</w:t>
      </w:r>
    </w:p>
    <w:p w:rsidR="0083272E" w:rsidRPr="00C24B41" w:rsidRDefault="0083272E" w:rsidP="006872F0">
      <w:pPr>
        <w:pStyle w:val="afa"/>
        <w:keepNext/>
        <w:widowControl w:val="0"/>
      </w:pPr>
      <w:r w:rsidRPr="00C24B41">
        <w:t>рентабельність активів по валовому прибутку – 6,8%;</w:t>
      </w:r>
    </w:p>
    <w:p w:rsidR="0083272E" w:rsidRPr="00C24B41" w:rsidRDefault="0083272E" w:rsidP="006872F0">
      <w:pPr>
        <w:pStyle w:val="afa"/>
        <w:keepNext/>
        <w:widowControl w:val="0"/>
      </w:pPr>
      <w:r w:rsidRPr="00C24B41">
        <w:t>рентабельність власного капіталу по валовому прибутку – 12,93%;</w:t>
      </w:r>
    </w:p>
    <w:p w:rsidR="00C24B41" w:rsidRDefault="0083272E" w:rsidP="006872F0">
      <w:pPr>
        <w:pStyle w:val="afa"/>
        <w:keepNext/>
        <w:widowControl w:val="0"/>
      </w:pPr>
      <w:r w:rsidRPr="00C24B41">
        <w:t>що на рівні альтернативної прибутковості капіталу по депозитним ставкам банків (12 –14 %) робить підприємство інвестиційно привабливим, хоча період окупності власного капіталу становить 8,7 років, що привабливо тільки для довгострокових інвестицій.</w:t>
      </w:r>
    </w:p>
    <w:p w:rsidR="0083272E" w:rsidRPr="00C24B41" w:rsidRDefault="0083272E" w:rsidP="006872F0">
      <w:pPr>
        <w:pStyle w:val="afa"/>
        <w:keepNext/>
        <w:widowControl w:val="0"/>
      </w:pPr>
      <w:r w:rsidRPr="00C24B41">
        <w:t>Стан показників ділової активності в ТОВ “УНІРЕМ-АГРО” за 2002 –2004 роки характеризується :</w:t>
      </w:r>
    </w:p>
    <w:p w:rsidR="0083272E" w:rsidRPr="00C24B41" w:rsidRDefault="0083272E" w:rsidP="006872F0">
      <w:pPr>
        <w:pStyle w:val="afa"/>
        <w:keepNext/>
        <w:widowControl w:val="0"/>
      </w:pPr>
      <w:r w:rsidRPr="00C24B41">
        <w:t>різким підвищенням строків оборотності агрегатів активів та пасивів у 2003 році в 2-3 рази при різкому зростанні валюти балансу, що характеризує зниження темпів ділової активності;</w:t>
      </w:r>
    </w:p>
    <w:p w:rsidR="0083272E" w:rsidRPr="00C24B41" w:rsidRDefault="0083272E" w:rsidP="006872F0">
      <w:pPr>
        <w:pStyle w:val="afa"/>
        <w:keepNext/>
        <w:widowControl w:val="0"/>
      </w:pPr>
      <w:r w:rsidRPr="00C24B41">
        <w:t>реалізацією у 2004 році більш швидкої оборотності основних агрегатів балансу та ліквідація різкого росту кредиторської заборгованості переходом на видачу векселів;</w:t>
      </w:r>
    </w:p>
    <w:p w:rsidR="0083272E" w:rsidRPr="00FB3055" w:rsidRDefault="0083272E" w:rsidP="006872F0">
      <w:pPr>
        <w:pStyle w:val="afa"/>
        <w:keepNext/>
        <w:widowControl w:val="0"/>
        <w:rPr>
          <w:lang w:val="uk-UA"/>
        </w:rPr>
      </w:pPr>
      <w:r w:rsidRPr="00C24B41">
        <w:t>Показники використання активів та основних засобів в ТОВ “УНІРЕМ-АГРО” за 2002 –2004 роки</w:t>
      </w:r>
      <w:r w:rsidR="00C24B41">
        <w:t xml:space="preserve"> </w:t>
      </w:r>
      <w:r w:rsidRPr="00C24B41">
        <w:t>характеризується:</w:t>
      </w:r>
      <w:r w:rsidR="00FB3055">
        <w:rPr>
          <w:lang w:val="uk-UA"/>
        </w:rPr>
        <w:t xml:space="preserve"> </w:t>
      </w:r>
      <w:r w:rsidRPr="00C24B41">
        <w:t>зниженням практично в 2 рази рівней фондовіддачі основних засобів в</w:t>
      </w:r>
      <w:r w:rsidR="00FB3055">
        <w:rPr>
          <w:lang w:val="uk-UA"/>
        </w:rPr>
        <w:t xml:space="preserve"> </w:t>
      </w:r>
      <w:r w:rsidRPr="00C24B41">
        <w:t>виручку та рівня трансформації активів у виручку від реалізації</w:t>
      </w:r>
      <w:r w:rsidR="00FB3055">
        <w:rPr>
          <w:lang w:val="uk-UA"/>
        </w:rPr>
        <w:t xml:space="preserve"> </w:t>
      </w:r>
      <w:r w:rsidRPr="00C24B41">
        <w:t>продукції з рівня 0,45 –0,58(2002 рік) до 0,24-0,35 (2004 рік), що</w:t>
      </w:r>
      <w:r w:rsidR="00FB3055">
        <w:rPr>
          <w:lang w:val="uk-UA"/>
        </w:rPr>
        <w:t xml:space="preserve"> </w:t>
      </w:r>
      <w:r w:rsidRPr="00C24B41">
        <w:t>характеризує</w:t>
      </w:r>
      <w:r w:rsidR="00C24B41">
        <w:t xml:space="preserve"> </w:t>
      </w:r>
      <w:r w:rsidRPr="00C24B41">
        <w:t>екстенсивний шлях розвитку підприємства;</w:t>
      </w:r>
      <w:r w:rsidR="00FB3055">
        <w:rPr>
          <w:lang w:val="uk-UA"/>
        </w:rPr>
        <w:t xml:space="preserve"> </w:t>
      </w:r>
      <w:r w:rsidRPr="00C24B41">
        <w:t>низким рівнем зносу основних фондів (11-16%) при різкому їх оновленні на 57,5 % у 2003 році, тобто основні фонди характеризую</w:t>
      </w:r>
      <w:r w:rsidR="00FB3055">
        <w:t>ться як нові( при зносі до 25%)</w:t>
      </w:r>
      <w:r w:rsidR="00FB3055">
        <w:rPr>
          <w:lang w:val="uk-UA"/>
        </w:rPr>
        <w:t>.</w:t>
      </w:r>
    </w:p>
    <w:p w:rsidR="00C24B41" w:rsidRDefault="0083272E" w:rsidP="006872F0">
      <w:pPr>
        <w:pStyle w:val="afa"/>
        <w:keepNext/>
        <w:widowControl w:val="0"/>
      </w:pPr>
      <w:r w:rsidRPr="00C24B41">
        <w:t>Рівень характеристик фінансової стійкості по покриттю запасів</w:t>
      </w:r>
      <w:r w:rsidR="00C24B41">
        <w:t xml:space="preserve"> </w:t>
      </w:r>
      <w:r w:rsidRPr="00C24B41">
        <w:t>в ТОВ “УНІРЕМ-АГРО” за 2002 –2004 роки свідчить про кризисну нестачу власного капіталу та довгострокових банківських кредитів для покриття запасів, що загрожує кризовим фінансовим станом при сбоях в реалізації продукції.</w:t>
      </w:r>
    </w:p>
    <w:p w:rsidR="0083272E" w:rsidRPr="00C24B41" w:rsidRDefault="0083272E" w:rsidP="006872F0">
      <w:pPr>
        <w:pStyle w:val="afa"/>
        <w:keepNext/>
        <w:widowControl w:val="0"/>
      </w:pPr>
      <w:r w:rsidRPr="00C24B41">
        <w:t>Сумарне процентне навантаження податків в собівартості на чистий прибуток зросло з 4,7% у 2002 році до 6,6% у 2004 році, в основному за рахунок зборів в пенсійний фонд із зростаючого фонду оплати праці найманих праців-ників.</w:t>
      </w:r>
    </w:p>
    <w:p w:rsidR="0083272E" w:rsidRPr="00C24B41" w:rsidRDefault="0083272E" w:rsidP="006872F0">
      <w:pPr>
        <w:pStyle w:val="afa"/>
        <w:keepNext/>
        <w:widowControl w:val="0"/>
      </w:pPr>
      <w:r w:rsidRPr="00C24B41">
        <w:t>Процентне навантаження фіксованого сільгоспподатку в собівартості на чистий прибуток становить від 1,0 до 1,5% від чистого прибутку.</w:t>
      </w:r>
    </w:p>
    <w:p w:rsidR="0083272E" w:rsidRPr="00C24B41" w:rsidRDefault="0083272E" w:rsidP="006872F0">
      <w:pPr>
        <w:pStyle w:val="afa"/>
        <w:keepNext/>
        <w:widowControl w:val="0"/>
      </w:pPr>
    </w:p>
    <w:p w:rsidR="0083272E" w:rsidRPr="00C24B41" w:rsidRDefault="00FB3055" w:rsidP="006872F0">
      <w:pPr>
        <w:pStyle w:val="afa"/>
        <w:keepNext/>
        <w:widowControl w:val="0"/>
      </w:pPr>
      <w:r>
        <w:br w:type="page"/>
      </w:r>
      <w:r w:rsidRPr="00C24B41">
        <w:t>Розділ 3</w:t>
      </w:r>
      <w:r>
        <w:rPr>
          <w:lang w:val="uk-UA"/>
        </w:rPr>
        <w:t xml:space="preserve">. </w:t>
      </w:r>
      <w:r w:rsidRPr="00C24B41">
        <w:t>Шляхи вдосконалення механізму оподаткування</w:t>
      </w:r>
      <w:r>
        <w:rPr>
          <w:lang w:val="uk-UA"/>
        </w:rPr>
        <w:t xml:space="preserve"> </w:t>
      </w:r>
      <w:r w:rsidRPr="00C24B41">
        <w:t>сільськогосподарських</w:t>
      </w:r>
      <w:r w:rsidR="00C24B41">
        <w:t xml:space="preserve"> </w:t>
      </w:r>
      <w:r w:rsidRPr="00C24B41">
        <w:t>підприємств</w:t>
      </w:r>
    </w:p>
    <w:p w:rsidR="0083272E" w:rsidRPr="00C24B41" w:rsidRDefault="0083272E" w:rsidP="006872F0">
      <w:pPr>
        <w:pStyle w:val="afa"/>
        <w:keepNext/>
        <w:widowControl w:val="0"/>
      </w:pPr>
    </w:p>
    <w:p w:rsidR="00C24B41" w:rsidRDefault="0083272E" w:rsidP="006872F0">
      <w:pPr>
        <w:pStyle w:val="afa"/>
        <w:keepNext/>
        <w:widowControl w:val="0"/>
      </w:pPr>
      <w:r w:rsidRPr="00C24B41">
        <w:t>3.1 Динаміка структурної долі фіксованого сільськогосподарського</w:t>
      </w:r>
      <w:r w:rsidR="00FB3055">
        <w:rPr>
          <w:lang w:val="uk-UA"/>
        </w:rPr>
        <w:t xml:space="preserve"> </w:t>
      </w:r>
      <w:r w:rsidRPr="00C24B41">
        <w:t>податку в податкових надходженнях по</w:t>
      </w:r>
      <w:r w:rsidR="00C24B41">
        <w:t xml:space="preserve"> </w:t>
      </w:r>
      <w:r w:rsidRPr="00C24B41">
        <w:t>ДПІ в</w:t>
      </w:r>
      <w:r w:rsidR="00FB3055">
        <w:rPr>
          <w:lang w:val="uk-UA"/>
        </w:rPr>
        <w:t xml:space="preserve"> </w:t>
      </w:r>
      <w:r w:rsidRPr="00C24B41">
        <w:t>м.Дніпродзержинську та по Дніпропетровській області</w:t>
      </w:r>
    </w:p>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В табл.3.1 наведені статистичні результати аналізу надходжень до місцевих бюджетів у 2004 році по Дніпропетровській області, в якій динаміка загаль-ної чисельності платників податків у 2002 –2004 роках становить:</w:t>
      </w:r>
    </w:p>
    <w:p w:rsidR="0083272E" w:rsidRPr="00C24B41" w:rsidRDefault="0083272E" w:rsidP="006872F0">
      <w:pPr>
        <w:pStyle w:val="afa"/>
        <w:keepNext/>
        <w:widowControl w:val="0"/>
      </w:pPr>
      <w:r w:rsidRPr="00C24B41">
        <w:t>а) В Дніпропетровській області :</w:t>
      </w:r>
    </w:p>
    <w:p w:rsidR="0083272E" w:rsidRPr="00C24B41" w:rsidRDefault="0083272E" w:rsidP="006872F0">
      <w:pPr>
        <w:pStyle w:val="afa"/>
        <w:keepNext/>
        <w:widowControl w:val="0"/>
      </w:pPr>
      <w:r w:rsidRPr="00C24B41">
        <w:t>зареєстрованих платників податків – юридичних осіб – 60 431 у 2002 році та 58890 у 2004 році;</w:t>
      </w:r>
    </w:p>
    <w:p w:rsidR="0083272E" w:rsidRPr="00C24B41" w:rsidRDefault="0083272E" w:rsidP="006872F0">
      <w:pPr>
        <w:pStyle w:val="afa"/>
        <w:keepNext/>
        <w:widowControl w:val="0"/>
      </w:pPr>
      <w:r w:rsidRPr="00C24B41">
        <w:t>з них фактично сплачували податки (юридичні особи) – 40 772 у 2002 році та 44874 у 2004 році;</w:t>
      </w:r>
    </w:p>
    <w:p w:rsidR="00C24B41" w:rsidRDefault="0083272E" w:rsidP="006872F0">
      <w:pPr>
        <w:pStyle w:val="afa"/>
        <w:keepNext/>
        <w:widowControl w:val="0"/>
      </w:pPr>
      <w:r w:rsidRPr="00C24B41">
        <w:t>зареєстрованих платників податків – фізичних осіб(підприємців) –</w:t>
      </w:r>
    </w:p>
    <w:p w:rsidR="0083272E" w:rsidRPr="00C24B41" w:rsidRDefault="0083272E" w:rsidP="006872F0">
      <w:pPr>
        <w:pStyle w:val="afa"/>
        <w:keepNext/>
        <w:widowControl w:val="0"/>
      </w:pPr>
      <w:r w:rsidRPr="00C24B41">
        <w:t>124 698 у 2002 році та 93 326 у 2004 році;</w:t>
      </w:r>
    </w:p>
    <w:p w:rsidR="0083272E" w:rsidRPr="00C24B41" w:rsidRDefault="0083272E" w:rsidP="006872F0">
      <w:pPr>
        <w:pStyle w:val="afa"/>
        <w:keepNext/>
        <w:widowControl w:val="0"/>
      </w:pPr>
      <w:r w:rsidRPr="00C24B41">
        <w:t>з них фактично сплачували податки (фізичні особи- підприємці) –</w:t>
      </w:r>
      <w:r w:rsidR="00FB3055">
        <w:rPr>
          <w:lang w:val="uk-UA"/>
        </w:rPr>
        <w:t xml:space="preserve"> </w:t>
      </w:r>
      <w:r w:rsidRPr="00C24B41">
        <w:t>109070 у 2002 році та 73 762 у 2004 році;</w:t>
      </w:r>
    </w:p>
    <w:p w:rsidR="0083272E" w:rsidRPr="00C24B41" w:rsidRDefault="0083272E" w:rsidP="006872F0">
      <w:pPr>
        <w:pStyle w:val="afa"/>
        <w:keepNext/>
        <w:widowControl w:val="0"/>
      </w:pPr>
      <w:r w:rsidRPr="00C24B41">
        <w:t>б) В ДПІ у м.Дніпродзержинську :</w:t>
      </w:r>
    </w:p>
    <w:p w:rsidR="0083272E" w:rsidRPr="00C24B41" w:rsidRDefault="0083272E" w:rsidP="006872F0">
      <w:pPr>
        <w:pStyle w:val="afa"/>
        <w:keepNext/>
        <w:widowControl w:val="0"/>
      </w:pPr>
      <w:r w:rsidRPr="00C24B41">
        <w:t>зареєстрованих платників податків – юридичних осіб – 4 139 у 2002 році та 3 257 у 2004 році;</w:t>
      </w:r>
    </w:p>
    <w:p w:rsidR="0083272E" w:rsidRPr="00C24B41" w:rsidRDefault="0083272E" w:rsidP="006872F0">
      <w:pPr>
        <w:pStyle w:val="afa"/>
        <w:keepNext/>
        <w:widowControl w:val="0"/>
      </w:pPr>
      <w:r w:rsidRPr="00C24B41">
        <w:t>з них фактично сплачували податки (юридичні особи) – 2 791 у 2002 році та 1 493 у 2004 році;</w:t>
      </w:r>
    </w:p>
    <w:p w:rsidR="0083272E" w:rsidRPr="00C24B41" w:rsidRDefault="0083272E" w:rsidP="006872F0">
      <w:pPr>
        <w:pStyle w:val="afa"/>
        <w:keepNext/>
        <w:widowControl w:val="0"/>
      </w:pPr>
      <w:r w:rsidRPr="00C24B41">
        <w:t>зареєстрованих платників податків – фізичних осіб(підприємців) –</w:t>
      </w:r>
      <w:r w:rsidR="00FB3055">
        <w:rPr>
          <w:lang w:val="uk-UA"/>
        </w:rPr>
        <w:t xml:space="preserve"> </w:t>
      </w:r>
      <w:r w:rsidRPr="00C24B41">
        <w:t>11473 у 2002 році та 10 011 у 2004 році;</w:t>
      </w:r>
    </w:p>
    <w:p w:rsidR="0083272E" w:rsidRPr="00C24B41" w:rsidRDefault="0083272E" w:rsidP="006872F0">
      <w:pPr>
        <w:pStyle w:val="afa"/>
        <w:keepNext/>
        <w:widowControl w:val="0"/>
      </w:pPr>
      <w:r w:rsidRPr="00C24B41">
        <w:t>з них фактично сплачували податки (фізичні особи- підприємці) –</w:t>
      </w:r>
      <w:r w:rsidR="00FB3055">
        <w:rPr>
          <w:lang w:val="uk-UA"/>
        </w:rPr>
        <w:t xml:space="preserve"> </w:t>
      </w:r>
      <w:r w:rsidRPr="00C24B41">
        <w:t>10744 у 2002 році та 6 875 у 2004 році;</w:t>
      </w:r>
    </w:p>
    <w:p w:rsidR="0083272E" w:rsidRPr="00C24B41" w:rsidRDefault="0083272E" w:rsidP="006872F0">
      <w:pPr>
        <w:pStyle w:val="afa"/>
        <w:keepNext/>
        <w:widowControl w:val="0"/>
      </w:pPr>
      <w:r w:rsidRPr="00C24B41">
        <w:t>Станом на 01.01.2005 року в Дніпропетровській області зареєстровано 3021 сільськогосподарський</w:t>
      </w:r>
      <w:r w:rsidR="00C24B41">
        <w:t xml:space="preserve"> </w:t>
      </w:r>
      <w:r w:rsidRPr="00C24B41">
        <w:t>суб”єкт підприємницької діяльності, який вико-ристовує спрощену систему оподаткування – фіксований сільськогосподарсь-кий податок (або 5,14 % від загальної чисельності СГД-юросіб в області).</w:t>
      </w:r>
    </w:p>
    <w:p w:rsidR="00C24B41" w:rsidRDefault="0083272E" w:rsidP="006872F0">
      <w:pPr>
        <w:pStyle w:val="afa"/>
        <w:keepNext/>
        <w:widowControl w:val="0"/>
      </w:pPr>
      <w:r w:rsidRPr="00C24B41">
        <w:t>Якщо ставки земельного податку з одного гектара сільськогосподарських угідь установлено ч. 1 ст. 6 Закону „Про плату за землю” у відсотках від їх грошової оцінки у розмірах:</w:t>
      </w:r>
    </w:p>
    <w:p w:rsidR="00C24B41" w:rsidRDefault="0083272E" w:rsidP="006872F0">
      <w:pPr>
        <w:pStyle w:val="afa"/>
        <w:keepNext/>
        <w:widowControl w:val="0"/>
      </w:pPr>
      <w:r w:rsidRPr="00C24B41">
        <w:t>– для ріллі, сіножатей, пасовищ – 0,1 %;</w:t>
      </w:r>
    </w:p>
    <w:p w:rsidR="00C24B41" w:rsidRDefault="0083272E" w:rsidP="006872F0">
      <w:pPr>
        <w:pStyle w:val="afa"/>
        <w:keepNext/>
        <w:widowControl w:val="0"/>
      </w:pPr>
      <w:r w:rsidRPr="00C24B41">
        <w:t>– для багаторічних насаджень – 0,03 %,</w:t>
      </w:r>
    </w:p>
    <w:p w:rsidR="00C24B41" w:rsidRDefault="0083272E" w:rsidP="006872F0">
      <w:pPr>
        <w:pStyle w:val="afa"/>
        <w:keepNext/>
        <w:widowControl w:val="0"/>
      </w:pPr>
      <w:r w:rsidRPr="00C24B41">
        <w:t>То ставки фіксованого сілськогосподарського податку з одного гектара сільськогосподарських угідь установлено Законом „Про фіксований сільсько-господарський податок”</w:t>
      </w:r>
      <w:r w:rsidR="00C24B41">
        <w:t xml:space="preserve"> </w:t>
      </w:r>
      <w:r w:rsidRPr="00C24B41">
        <w:t>у відсотках від їх грошової оцінки у розмірах:</w:t>
      </w:r>
    </w:p>
    <w:p w:rsidR="00C24B41" w:rsidRDefault="0083272E" w:rsidP="006872F0">
      <w:pPr>
        <w:pStyle w:val="afa"/>
        <w:keepNext/>
        <w:widowControl w:val="0"/>
      </w:pPr>
      <w:r w:rsidRPr="00C24B41">
        <w:t>– для ріллі, сіножатей, пасовищ – 0,15 %;</w:t>
      </w:r>
    </w:p>
    <w:p w:rsidR="00C24B41" w:rsidRDefault="0083272E" w:rsidP="006872F0">
      <w:pPr>
        <w:pStyle w:val="afa"/>
        <w:keepNext/>
        <w:widowControl w:val="0"/>
      </w:pPr>
      <w:r w:rsidRPr="00C24B41">
        <w:t>– для багаторічних насаджень – 0,09 %.</w:t>
      </w:r>
    </w:p>
    <w:p w:rsidR="0083272E" w:rsidRPr="00C24B41" w:rsidRDefault="0083272E" w:rsidP="006872F0">
      <w:pPr>
        <w:pStyle w:val="afa"/>
        <w:keepNext/>
        <w:widowControl w:val="0"/>
      </w:pPr>
      <w:r w:rsidRPr="00C24B41">
        <w:t>Таким чином ФСП, аналогічно земельному податку, має природу рент-ного податка з нормативної родючості сільськогосподарських угідь та погли-нає в собі земельний податок, як одну - дві третини від ФСП.</w:t>
      </w:r>
    </w:p>
    <w:p w:rsidR="0083272E" w:rsidRPr="00C24B41" w:rsidRDefault="0083272E" w:rsidP="006872F0">
      <w:pPr>
        <w:pStyle w:val="afa"/>
        <w:keepNext/>
        <w:widowControl w:val="0"/>
      </w:pPr>
      <w:r w:rsidRPr="00C24B41">
        <w:t>Станом на 01.02.2005 року по Дніпропетровській області 406 СГД мали недоїмку по фіксованому сільськогосподарському податку на загальну суму</w:t>
      </w:r>
      <w:r w:rsidR="00FB3055">
        <w:rPr>
          <w:lang w:val="uk-UA"/>
        </w:rPr>
        <w:t xml:space="preserve"> </w:t>
      </w:r>
      <w:r w:rsidRPr="00C24B41">
        <w:t>(-1 576 366 грн.), а інші СГД мали сумарну переплату по ФСП на суму (+888 594 грн.).</w:t>
      </w:r>
    </w:p>
    <w:p w:rsidR="0083272E" w:rsidRPr="00C24B41" w:rsidRDefault="0083272E" w:rsidP="006872F0">
      <w:pPr>
        <w:pStyle w:val="afa"/>
        <w:keepNext/>
        <w:widowControl w:val="0"/>
      </w:pPr>
      <w:r w:rsidRPr="00C24B41">
        <w:t>Нарахована сума ФСП за 2004 рік становить по області 9 025,13 тис.грн., загальна фактично зібрана у місцеві бюджети сума ФСП у Дніпропетровській області за 2004 рік склала – 8 781,13 тис.грн., що при загальній сумі надход-жень до місцевих бюджетів області у 2004 році - 776 627,02 тис.грн. становить структурну долю 1,13%. Надходження ФСП до ДПІ у м.Дніпродзержинську становили 3,44 тис.грн., а надходження ФСП до МДПІ у Криничанському районі, де діє сільськогосподарська дільниця (смт. Адамівна) досліджуємого ТОВ “УНІРЕМ-АГРО”, становить 546,93 тис.грн..</w:t>
      </w:r>
    </w:p>
    <w:p w:rsidR="0083272E" w:rsidRPr="00C24B41" w:rsidRDefault="006872F0" w:rsidP="006872F0">
      <w:pPr>
        <w:pStyle w:val="afa"/>
        <w:keepNext/>
        <w:widowControl w:val="0"/>
      </w:pPr>
      <w:r>
        <w:br w:type="page"/>
      </w:r>
      <w:r w:rsidR="007C61DA">
        <w:rPr>
          <w:noProof/>
          <w:lang w:eastAsia="ru-RU"/>
        </w:rPr>
        <w:pict>
          <v:shape id="_x0000_s1028" type="#_x0000_t75" style="position:absolute;left:0;text-align:left;margin-left:0;margin-top:32.4pt;width:463.95pt;height:663.6pt;z-index:251659776">
            <v:imagedata r:id="rId15" o:title=""/>
            <w10:wrap type="topAndBottom"/>
          </v:shape>
        </w:pict>
      </w:r>
      <w:r w:rsidR="0083272E" w:rsidRPr="00C24B41">
        <w:t>Таблиця 3.1</w:t>
      </w:r>
    </w:p>
    <w:p w:rsidR="0083272E" w:rsidRPr="00C24B41" w:rsidRDefault="006872F0" w:rsidP="006872F0">
      <w:pPr>
        <w:pStyle w:val="afa"/>
        <w:keepNext/>
        <w:widowControl w:val="0"/>
      </w:pPr>
      <w:r>
        <w:br w:type="page"/>
      </w:r>
      <w:r w:rsidR="007C61DA">
        <w:rPr>
          <w:noProof/>
          <w:lang w:eastAsia="ru-RU"/>
        </w:rPr>
        <w:pict>
          <v:shape id="_x0000_s1029" type="#_x0000_t75" style="position:absolute;left:0;text-align:left;margin-left:0;margin-top:14.25pt;width:468pt;height:677.7pt;z-index:251660800">
            <v:imagedata r:id="rId16" o:title=""/>
            <w10:wrap type="topAndBottom"/>
          </v:shape>
        </w:pict>
      </w:r>
      <w:r>
        <w:br w:type="page"/>
      </w:r>
      <w:r w:rsidR="0083272E" w:rsidRPr="00C24B41">
        <w:t>В табл.Ж.1, Ж.2</w:t>
      </w:r>
      <w:r w:rsidR="00C24B41">
        <w:t xml:space="preserve"> </w:t>
      </w:r>
      <w:r w:rsidR="0083272E" w:rsidRPr="00C24B41">
        <w:t>Додатку Ж</w:t>
      </w:r>
      <w:r w:rsidR="00C24B41">
        <w:t xml:space="preserve"> </w:t>
      </w:r>
      <w:r w:rsidR="0083272E" w:rsidRPr="00C24B41">
        <w:t>наведені статистичні таблиці по плановій</w:t>
      </w:r>
      <w:r w:rsidR="00C24B41">
        <w:t xml:space="preserve"> </w:t>
      </w:r>
      <w:r w:rsidR="0083272E" w:rsidRPr="00C24B41">
        <w:t>мобілізації податків у розрізі структури податків, територіального розподілу по Дніпропетровській області та розподілу в Державний бюджет України і місцеві бюджети.</w:t>
      </w:r>
    </w:p>
    <w:p w:rsidR="0083272E" w:rsidRPr="00C24B41" w:rsidRDefault="0083272E" w:rsidP="006872F0">
      <w:pPr>
        <w:pStyle w:val="afa"/>
        <w:keepNext/>
        <w:widowControl w:val="0"/>
      </w:pPr>
      <w:r w:rsidRPr="00C24B41">
        <w:t>Планова сума фіксованого сільськогосподарського податку на 2005 рік по Дніпропетровській області складає 8 941,33 тис.грн., при цьому 100% цього податку у 2005 році надходить до місцевих бюджетів.</w:t>
      </w:r>
    </w:p>
    <w:p w:rsidR="0083272E" w:rsidRPr="00C24B41" w:rsidRDefault="0083272E" w:rsidP="006872F0">
      <w:pPr>
        <w:pStyle w:val="afa"/>
        <w:keepNext/>
        <w:widowControl w:val="0"/>
      </w:pPr>
      <w:r w:rsidRPr="00C24B41">
        <w:t>Планова сума доходів місцевих бюджетів Дніпропетровської області на 2005 рік складає 2 055 203,42 тис.грн., планова сума доходів держбюджету з Дніпропетровської області становить 3 990 965,4 тис.грн..</w:t>
      </w:r>
    </w:p>
    <w:p w:rsidR="00C24B41" w:rsidRDefault="0083272E" w:rsidP="006872F0">
      <w:pPr>
        <w:pStyle w:val="afa"/>
        <w:keepNext/>
        <w:widowControl w:val="0"/>
      </w:pPr>
      <w:r w:rsidRPr="00C24B41">
        <w:t>Таким чином, структурна доля ФСП в місцевих бюджетах Дніпропетров-ської області на 2005 рік складає 0,435% , а доля ФСП у зведеному бюджеті Дніпропетровської області зовсім незначна та складає 0,147%.</w:t>
      </w:r>
    </w:p>
    <w:p w:rsidR="0083272E" w:rsidRPr="00C24B41" w:rsidRDefault="0083272E" w:rsidP="006872F0">
      <w:pPr>
        <w:pStyle w:val="afa"/>
        <w:keepNext/>
        <w:widowControl w:val="0"/>
      </w:pPr>
      <w:r w:rsidRPr="00C24B41">
        <w:t>З погляду податкової адміністрації витрати на окреме адміністрування такої незначної суми фіксованого сільськогосподарського податку з врахуванням “тонкощів” контролю та перевірок є недоцільним.</w:t>
      </w:r>
    </w:p>
    <w:p w:rsidR="00C24B41" w:rsidRDefault="0083272E" w:rsidP="006872F0">
      <w:pPr>
        <w:pStyle w:val="afa"/>
        <w:keepNext/>
        <w:widowControl w:val="0"/>
      </w:pPr>
      <w:r w:rsidRPr="00C24B41">
        <w:t>Розглянемо ефективність фіксованого сільгоспподатку з погляду сільгоспвиробника.</w:t>
      </w:r>
    </w:p>
    <w:p w:rsidR="0083272E" w:rsidRPr="00C24B41" w:rsidRDefault="0083272E" w:rsidP="006872F0">
      <w:pPr>
        <w:pStyle w:val="afa"/>
        <w:keepNext/>
        <w:widowControl w:val="0"/>
      </w:pPr>
      <w:r w:rsidRPr="00C24B41">
        <w:t>В додатку І викладенаеконометрична модель розрахунку прибутку сіль-госппідприємства та сумарного податкового навантаження при різних моделях</w:t>
      </w:r>
      <w:r w:rsidR="00FB3055">
        <w:rPr>
          <w:lang w:val="uk-UA"/>
        </w:rPr>
        <w:t xml:space="preserve"> </w:t>
      </w:r>
      <w:r w:rsidRPr="00C24B41">
        <w:t>оподаткування :</w:t>
      </w:r>
    </w:p>
    <w:p w:rsidR="00C24B41" w:rsidRDefault="0083272E" w:rsidP="006872F0">
      <w:pPr>
        <w:pStyle w:val="afa"/>
        <w:keepNext/>
        <w:widowControl w:val="0"/>
      </w:pPr>
      <w:r w:rsidRPr="00C24B41">
        <w:t>стандартна схема оподаткування +ПДВ;</w:t>
      </w:r>
    </w:p>
    <w:p w:rsidR="0083272E" w:rsidRPr="00C24B41" w:rsidRDefault="0083272E" w:rsidP="006872F0">
      <w:pPr>
        <w:pStyle w:val="afa"/>
        <w:keepNext/>
        <w:widowControl w:val="0"/>
      </w:pPr>
      <w:r w:rsidRPr="00C24B41">
        <w:t>схема оподаткування при єдиному налогу 6% від чистого валового доходу + ПДВ;</w:t>
      </w:r>
    </w:p>
    <w:p w:rsidR="0083272E" w:rsidRPr="00C24B41" w:rsidRDefault="0083272E" w:rsidP="006872F0">
      <w:pPr>
        <w:pStyle w:val="afa"/>
        <w:keepNext/>
        <w:widowControl w:val="0"/>
      </w:pPr>
      <w:r w:rsidRPr="00C24B41">
        <w:t>спрощена схема податкування сільгоспвиробників фіксованим сільськогосподарським податком (ФСП) + ПДВ;</w:t>
      </w:r>
    </w:p>
    <w:p w:rsidR="0083272E" w:rsidRPr="00C24B41" w:rsidRDefault="0083272E" w:rsidP="006872F0">
      <w:pPr>
        <w:pStyle w:val="afa"/>
        <w:keepNext/>
        <w:widowControl w:val="0"/>
      </w:pPr>
    </w:p>
    <w:p w:rsidR="0083272E" w:rsidRPr="00C24B41" w:rsidRDefault="006872F0" w:rsidP="006872F0">
      <w:pPr>
        <w:pStyle w:val="afa"/>
        <w:keepNext/>
        <w:widowControl w:val="0"/>
      </w:pPr>
      <w:r>
        <w:br w:type="page"/>
      </w:r>
      <w:r w:rsidR="0083272E" w:rsidRPr="00C24B41">
        <w:t>3.2 Порівняльний аналіз загального порядку оподаткування та</w:t>
      </w:r>
      <w:r w:rsidR="00FB3055">
        <w:rPr>
          <w:lang w:val="uk-UA"/>
        </w:rPr>
        <w:t xml:space="preserve"> </w:t>
      </w:r>
      <w:r w:rsidR="0083272E" w:rsidRPr="00C24B41">
        <w:t>впливу</w:t>
      </w:r>
      <w:r w:rsidR="00C24B41">
        <w:t xml:space="preserve"> </w:t>
      </w:r>
      <w:r w:rsidR="0083272E" w:rsidRPr="00C24B41">
        <w:t>продовження існу</w:t>
      </w:r>
      <w:r w:rsidR="00FB3055">
        <w:t>вання фіксованого сільськогоспо</w:t>
      </w:r>
      <w:r w:rsidR="0083272E" w:rsidRPr="00C24B41">
        <w:t>дарського податку на</w:t>
      </w:r>
      <w:r w:rsidR="00C24B41">
        <w:t xml:space="preserve"> </w:t>
      </w:r>
      <w:r w:rsidR="0083272E" w:rsidRPr="00C24B41">
        <w:t>ефективність роботи сільгоспвиробника</w:t>
      </w:r>
      <w:r w:rsidR="00FB3055">
        <w:rPr>
          <w:lang w:val="uk-UA"/>
        </w:rPr>
        <w:t xml:space="preserve"> </w:t>
      </w:r>
      <w:r w:rsidR="0083272E" w:rsidRPr="00C24B41">
        <w:t>(на прикладі ТОВ “УНІРЕМ-АГРО”)</w:t>
      </w:r>
    </w:p>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Для виявлення ефективності застосування фіксованого сільгоспподатка для сільгоспвиробника проведемо модельний економетричний аналіз на ПЕОМ (програмне середовище “електронних” таблиць EXCEL-2000) результатів фі-нансової діяльності ТОВ “УНІРЕМ-АГРО” в 2002 – 2004 р.р. при застосуванні :</w:t>
      </w:r>
    </w:p>
    <w:p w:rsidR="00C24B41" w:rsidRDefault="0083272E" w:rsidP="006872F0">
      <w:pPr>
        <w:pStyle w:val="afa"/>
        <w:keepNext/>
        <w:widowControl w:val="0"/>
      </w:pPr>
      <w:r w:rsidRPr="00C24B41">
        <w:t>а) Вихідного варіанту № 1 (Додаток І):</w:t>
      </w:r>
    </w:p>
    <w:p w:rsidR="0083272E" w:rsidRPr="00C24B41" w:rsidRDefault="0083272E" w:rsidP="006872F0">
      <w:pPr>
        <w:pStyle w:val="afa"/>
        <w:keepNext/>
        <w:widowControl w:val="0"/>
      </w:pPr>
      <w:r w:rsidRPr="00C24B41">
        <w:t>– сплати фіксованого сільгоспподатку незалежно від результатів</w:t>
      </w:r>
      <w:r w:rsidR="00FB3055">
        <w:rPr>
          <w:lang w:val="uk-UA"/>
        </w:rPr>
        <w:t xml:space="preserve"> </w:t>
      </w:r>
      <w:r w:rsidRPr="00C24B41">
        <w:t>діяльності (рентна плата з сільгоспугідь);</w:t>
      </w:r>
    </w:p>
    <w:p w:rsidR="0083272E" w:rsidRPr="00C24B41" w:rsidRDefault="0083272E" w:rsidP="006872F0">
      <w:pPr>
        <w:pStyle w:val="afa"/>
        <w:keepNext/>
        <w:widowControl w:val="0"/>
      </w:pPr>
      <w:r w:rsidRPr="00C24B41">
        <w:t>-</w:t>
      </w:r>
      <w:r w:rsidR="00C24B41">
        <w:t xml:space="preserve"> </w:t>
      </w:r>
      <w:r w:rsidRPr="00C24B41">
        <w:t>сплата всіх додаткових податків (за забруднення</w:t>
      </w:r>
      <w:r w:rsidR="00C24B41">
        <w:t xml:space="preserve"> </w:t>
      </w:r>
      <w:r w:rsidRPr="00C24B41">
        <w:t>навколишнього</w:t>
      </w:r>
      <w:r w:rsidR="00FB3055">
        <w:rPr>
          <w:lang w:val="uk-UA"/>
        </w:rPr>
        <w:t xml:space="preserve"> </w:t>
      </w:r>
      <w:r w:rsidRPr="00C24B41">
        <w:t>середовища, зборів в пенсійно-соціальні фонди) з валового</w:t>
      </w:r>
      <w:r w:rsidR="00FB3055">
        <w:rPr>
          <w:lang w:val="uk-UA"/>
        </w:rPr>
        <w:t xml:space="preserve"> </w:t>
      </w:r>
      <w:r w:rsidRPr="00C24B41">
        <w:t>операційного доходу (стаття</w:t>
      </w:r>
      <w:r w:rsidR="00C24B41">
        <w:t xml:space="preserve"> </w:t>
      </w:r>
      <w:r w:rsidRPr="00C24B41">
        <w:t>- інші витрати);</w:t>
      </w:r>
    </w:p>
    <w:p w:rsidR="0083272E" w:rsidRPr="00C24B41" w:rsidRDefault="0083272E" w:rsidP="006872F0">
      <w:pPr>
        <w:pStyle w:val="afa"/>
        <w:keepNext/>
        <w:widowControl w:val="0"/>
      </w:pPr>
      <w:r w:rsidRPr="00C24B41">
        <w:t>б) Варіант стандартного оподаткування № 2 (Додаток І):</w:t>
      </w:r>
    </w:p>
    <w:p w:rsidR="0083272E" w:rsidRPr="00C24B41" w:rsidRDefault="0083272E" w:rsidP="006872F0">
      <w:pPr>
        <w:pStyle w:val="afa"/>
        <w:keepNext/>
        <w:widowControl w:val="0"/>
      </w:pPr>
      <w:r w:rsidRPr="00C24B41">
        <w:t>- сплата податку на отриманий валовий прибуток за ставкою 25% взалежності від результатів діяльності;</w:t>
      </w:r>
    </w:p>
    <w:p w:rsidR="0083272E" w:rsidRPr="00C24B41" w:rsidRDefault="0083272E" w:rsidP="006872F0">
      <w:pPr>
        <w:pStyle w:val="afa"/>
        <w:keepNext/>
        <w:widowControl w:val="0"/>
      </w:pPr>
      <w:r w:rsidRPr="00C24B41">
        <w:t>- сплата всіх податків та зборів (податок на землю, за забруднення</w:t>
      </w:r>
      <w:r w:rsidR="00FB3055">
        <w:rPr>
          <w:lang w:val="uk-UA"/>
        </w:rPr>
        <w:t xml:space="preserve"> </w:t>
      </w:r>
      <w:r w:rsidRPr="00C24B41">
        <w:t>навколишнього середовища, зборів в пенсійно-соціальні фонди) за</w:t>
      </w:r>
      <w:r w:rsidR="00FB3055">
        <w:rPr>
          <w:lang w:val="uk-UA"/>
        </w:rPr>
        <w:t xml:space="preserve"> </w:t>
      </w:r>
      <w:r w:rsidRPr="00C24B41">
        <w:t>рахунок валових витрат в собівартості;</w:t>
      </w:r>
    </w:p>
    <w:p w:rsidR="0083272E" w:rsidRPr="00C24B41" w:rsidRDefault="0083272E" w:rsidP="006872F0">
      <w:pPr>
        <w:pStyle w:val="afa"/>
        <w:keepNext/>
        <w:widowControl w:val="0"/>
      </w:pPr>
      <w:r w:rsidRPr="00C24B41">
        <w:t>в) Варіант сплати єдиного податку 6% +ПДВ (№ 3) (Додаток І):</w:t>
      </w:r>
    </w:p>
    <w:p w:rsidR="0083272E" w:rsidRPr="00C24B41" w:rsidRDefault="0083272E" w:rsidP="006872F0">
      <w:pPr>
        <w:pStyle w:val="afa"/>
        <w:keepNext/>
        <w:widowControl w:val="0"/>
      </w:pPr>
      <w:r w:rsidRPr="00C24B41">
        <w:t>- сплата єдиного податку на валовий дохід по ставці 6% в</w:t>
      </w:r>
      <w:r w:rsidR="00FB3055">
        <w:rPr>
          <w:lang w:val="uk-UA"/>
        </w:rPr>
        <w:t xml:space="preserve"> </w:t>
      </w:r>
      <w:r w:rsidRPr="00C24B41">
        <w:t>залежності від результатів діяльності;</w:t>
      </w:r>
    </w:p>
    <w:p w:rsidR="0083272E" w:rsidRPr="00C24B41" w:rsidRDefault="0083272E" w:rsidP="006872F0">
      <w:pPr>
        <w:pStyle w:val="afa"/>
        <w:keepNext/>
        <w:widowControl w:val="0"/>
      </w:pPr>
      <w:r w:rsidRPr="00C24B41">
        <w:t>- сплата всіх додаткових податк</w:t>
      </w:r>
      <w:r w:rsidR="00FB3055">
        <w:t>ів та зборів (зборів в пенсійно</w:t>
      </w:r>
      <w:r w:rsidR="00FB3055">
        <w:rPr>
          <w:lang w:val="uk-UA"/>
        </w:rPr>
        <w:t>-</w:t>
      </w:r>
      <w:r w:rsidRPr="00C24B41">
        <w:t>соціальні фонди за найманих працівників) за рахунок</w:t>
      </w:r>
      <w:r w:rsidR="00FB3055">
        <w:rPr>
          <w:lang w:val="uk-UA"/>
        </w:rPr>
        <w:t xml:space="preserve"> </w:t>
      </w:r>
      <w:r w:rsidRPr="00C24B41">
        <w:t>операційного доходу (стаття - інші витрати);</w:t>
      </w:r>
    </w:p>
    <w:p w:rsidR="0083272E" w:rsidRPr="00C24B41" w:rsidRDefault="0083272E" w:rsidP="006872F0">
      <w:pPr>
        <w:pStyle w:val="afa"/>
        <w:keepNext/>
        <w:widowControl w:val="0"/>
        <w:sectPr w:rsidR="0083272E" w:rsidRPr="00C24B41" w:rsidSect="00C24B41">
          <w:headerReference w:type="default" r:id="rId17"/>
          <w:footerReference w:type="default" r:id="rId18"/>
          <w:pgSz w:w="11907" w:h="16839" w:code="9"/>
          <w:pgMar w:top="1134" w:right="850" w:bottom="1134" w:left="1701" w:header="567" w:footer="567" w:gutter="0"/>
          <w:cols w:space="708"/>
          <w:docGrid w:linePitch="360"/>
        </w:sectPr>
      </w:pPr>
      <w:r w:rsidRPr="00C24B41">
        <w:t>В табл.3.2, 3.3 наведені результати моделювання фінансових результатів діяльності ТОВ “УНІРЕМ-АГРО” за модельними варіантами № 2 та № 3, варіант № 1 є фактичними результатами оподаткування ФСП.</w:t>
      </w:r>
    </w:p>
    <w:p w:rsidR="00C24B41" w:rsidRDefault="0083272E" w:rsidP="006872F0">
      <w:pPr>
        <w:pStyle w:val="afa"/>
        <w:keepNext/>
        <w:widowControl w:val="0"/>
      </w:pPr>
      <w:r w:rsidRPr="00C24B41">
        <w:t>Таблиця 3.2</w:t>
      </w:r>
    </w:p>
    <w:p w:rsidR="006872F0" w:rsidRDefault="007C61DA" w:rsidP="006872F0">
      <w:pPr>
        <w:pStyle w:val="afa"/>
        <w:keepNext/>
        <w:widowControl w:val="0"/>
      </w:pPr>
      <w:r>
        <w:pict>
          <v:shape id="_x0000_i1028" type="#_x0000_t75" style="width:443.25pt;height:604.5pt">
            <v:imagedata r:id="rId19" o:title=""/>
          </v:shape>
        </w:pict>
      </w:r>
    </w:p>
    <w:p w:rsidR="0083272E" w:rsidRPr="00C24B41" w:rsidRDefault="0083272E" w:rsidP="006872F0">
      <w:pPr>
        <w:pStyle w:val="afa"/>
        <w:keepNext/>
        <w:widowControl w:val="0"/>
      </w:pPr>
      <w:r w:rsidRPr="00C24B41">
        <w:t>Моделювання фінансових результатів ТОВ “УНІРЕМ-АГРО”</w:t>
      </w:r>
      <w:r w:rsidR="00C24B41">
        <w:t xml:space="preserve"> </w:t>
      </w:r>
      <w:r w:rsidRPr="00C24B41">
        <w:t>при стандартній схемі сплаті податку на прибуток та сплаті</w:t>
      </w:r>
      <w:r w:rsidR="00FB3055">
        <w:rPr>
          <w:lang w:val="uk-UA"/>
        </w:rPr>
        <w:t xml:space="preserve"> </w:t>
      </w:r>
      <w:r w:rsidRPr="00C24B41">
        <w:t>податків на землю і зборів в пенсійно-соціальні фонди (№ 2)</w:t>
      </w:r>
    </w:p>
    <w:p w:rsidR="00C24B41" w:rsidRDefault="006872F0" w:rsidP="006872F0">
      <w:pPr>
        <w:pStyle w:val="afa"/>
        <w:keepNext/>
        <w:widowControl w:val="0"/>
      </w:pPr>
      <w:r>
        <w:br w:type="page"/>
      </w:r>
      <w:r w:rsidR="0083272E" w:rsidRPr="00C24B41">
        <w:t>Таблиця 3.3</w:t>
      </w:r>
    </w:p>
    <w:p w:rsidR="0083272E" w:rsidRPr="00C24B41" w:rsidRDefault="007C61DA" w:rsidP="006872F0">
      <w:pPr>
        <w:pStyle w:val="afa"/>
        <w:keepNext/>
        <w:widowControl w:val="0"/>
      </w:pPr>
      <w:r>
        <w:rPr>
          <w:noProof/>
          <w:lang w:eastAsia="ru-RU"/>
        </w:rPr>
        <w:pict>
          <v:shape id="_x0000_s1030" type="#_x0000_t75" style="position:absolute;left:0;text-align:left;margin-left:5.25pt;margin-top:84.8pt;width:456.45pt;height:594.1pt;z-index:251649536">
            <v:imagedata r:id="rId20" o:title=""/>
            <w10:wrap type="topAndBottom"/>
          </v:shape>
        </w:pict>
      </w:r>
      <w:r w:rsidR="0083272E" w:rsidRPr="00C24B41">
        <w:t>Моделювання фінансових результатів ТОВ “УНІРЕМ-АГРО”при схемі сплаті єдиного податку 6%+ПДВ та сплаті зборів в</w:t>
      </w:r>
      <w:r w:rsidR="00FB3055">
        <w:rPr>
          <w:lang w:val="uk-UA"/>
        </w:rPr>
        <w:t xml:space="preserve"> </w:t>
      </w:r>
      <w:r w:rsidR="0083272E" w:rsidRPr="00C24B41">
        <w:t>пенсійно-соціальні фонди (№ 3)</w:t>
      </w:r>
    </w:p>
    <w:p w:rsidR="0083272E" w:rsidRPr="00C24B41" w:rsidRDefault="006872F0" w:rsidP="006872F0">
      <w:pPr>
        <w:pStyle w:val="afa"/>
        <w:keepNext/>
        <w:widowControl w:val="0"/>
      </w:pPr>
      <w:r>
        <w:br w:type="page"/>
      </w:r>
      <w:r w:rsidR="007C61DA">
        <w:rPr>
          <w:noProof/>
          <w:lang w:eastAsia="ru-RU"/>
        </w:rPr>
        <w:pict>
          <v:shape id="_x0000_s1031" type="#_x0000_t75" style="position:absolute;left:0;text-align:left;margin-left:4.5pt;margin-top:96.6pt;width:450.45pt;height:270.2pt;z-index:251661824">
            <v:imagedata r:id="rId21" o:title=""/>
            <w10:wrap type="topAndBottom"/>
          </v:shape>
        </w:pict>
      </w:r>
      <w:r w:rsidR="0083272E" w:rsidRPr="00C24B41">
        <w:t>На рис.3.1 наведені результати порівняльного аналізу ефективності застосування для сільгоспвиробника варіанту оподаткування за фіксованим сільгоспподатком та за модельними варіантами № 2 та №3 (табл.3.2, 3.3).</w:t>
      </w:r>
    </w:p>
    <w:p w:rsidR="00C24B41" w:rsidRDefault="00C24B41" w:rsidP="006872F0">
      <w:pPr>
        <w:pStyle w:val="afa"/>
        <w:keepNext/>
        <w:widowControl w:val="0"/>
      </w:pPr>
    </w:p>
    <w:p w:rsidR="0083272E" w:rsidRPr="00C24B41" w:rsidRDefault="0083272E" w:rsidP="006872F0">
      <w:pPr>
        <w:pStyle w:val="afa"/>
        <w:keepNext/>
        <w:widowControl w:val="0"/>
      </w:pPr>
      <w:r w:rsidRPr="00C24B41">
        <w:t>Рис.3.1 Порівняльний аналіз податкового навантаження на чистий</w:t>
      </w:r>
      <w:r w:rsidR="00FB3055">
        <w:rPr>
          <w:lang w:val="uk-UA"/>
        </w:rPr>
        <w:t xml:space="preserve"> </w:t>
      </w:r>
      <w:r w:rsidRPr="00C24B41">
        <w:t>прибуток та валовий дохід при схемах оподаткування ТОВ</w:t>
      </w:r>
      <w:r w:rsidR="00FB3055">
        <w:rPr>
          <w:lang w:val="uk-UA"/>
        </w:rPr>
        <w:t xml:space="preserve"> </w:t>
      </w:r>
      <w:r w:rsidRPr="00C24B41">
        <w:t>“УНІРЕМ-АГРО” за варіантами № 1 (фіксований СП +ПДВ),</w:t>
      </w:r>
      <w:r w:rsidR="00FB3055">
        <w:rPr>
          <w:lang w:val="uk-UA"/>
        </w:rPr>
        <w:t xml:space="preserve"> </w:t>
      </w:r>
      <w:r w:rsidRPr="00C24B41">
        <w:t>№ 2 (стандартне оподаткування прибутку+ПДВ) та № 3 (єдиний</w:t>
      </w:r>
      <w:r w:rsidR="00FB3055">
        <w:rPr>
          <w:lang w:val="uk-UA"/>
        </w:rPr>
        <w:t xml:space="preserve"> </w:t>
      </w:r>
      <w:r w:rsidRPr="00C24B41">
        <w:t>податок 6%+ПДВ)</w:t>
      </w:r>
    </w:p>
    <w:p w:rsidR="0083272E" w:rsidRPr="00C24B41" w:rsidRDefault="0083272E" w:rsidP="006872F0">
      <w:pPr>
        <w:pStyle w:val="afa"/>
        <w:keepNext/>
        <w:widowControl w:val="0"/>
      </w:pPr>
    </w:p>
    <w:p w:rsidR="0083272E" w:rsidRPr="00C24B41" w:rsidRDefault="0083272E" w:rsidP="006872F0">
      <w:pPr>
        <w:pStyle w:val="afa"/>
        <w:keepNext/>
        <w:widowControl w:val="0"/>
      </w:pPr>
      <w:r w:rsidRPr="00C24B41">
        <w:t>Як показує аналіз</w:t>
      </w:r>
      <w:r w:rsidR="00C24B41">
        <w:t xml:space="preserve"> </w:t>
      </w:r>
      <w:r w:rsidRPr="00C24B41">
        <w:t>графіків рис.3.1, при моделюванні схеми стандартного оподаткування діяльності ТОВ “УНІРЕМ-АГРО”(варіант №2) податкова нагрузка на валовий дохід становитиме (з врахуванням ПДВ) :</w:t>
      </w:r>
    </w:p>
    <w:p w:rsidR="0083272E" w:rsidRPr="00C24B41" w:rsidRDefault="0083272E" w:rsidP="006872F0">
      <w:pPr>
        <w:pStyle w:val="afa"/>
        <w:keepNext/>
        <w:widowControl w:val="0"/>
      </w:pPr>
      <w:r w:rsidRPr="00C24B41">
        <w:t>- 25,2% - 28,6%;</w:t>
      </w:r>
    </w:p>
    <w:p w:rsidR="0083272E" w:rsidRPr="00C24B41" w:rsidRDefault="0083272E" w:rsidP="006872F0">
      <w:pPr>
        <w:pStyle w:val="afa"/>
        <w:keepNext/>
        <w:widowControl w:val="0"/>
      </w:pPr>
      <w:r w:rsidRPr="00C24B41">
        <w:t>При моделюванні схеми єдиного податку 6%+ПДВ оподаткування діяльності ТОВ “УНІРЕМ-АГРО”(варіант № 3) податкова нагрузка на валовий дохід становитиме (з врахуванням ПДВ):</w:t>
      </w:r>
    </w:p>
    <w:p w:rsidR="0083272E" w:rsidRPr="00C24B41" w:rsidRDefault="0083272E" w:rsidP="006872F0">
      <w:pPr>
        <w:pStyle w:val="afa"/>
        <w:keepNext/>
        <w:widowControl w:val="0"/>
      </w:pPr>
      <w:r w:rsidRPr="00C24B41">
        <w:t>- 24,0 % - 25,4% (тобто на 1,2 –3,2% менше, ніж при стандартному оподаткуванні);</w:t>
      </w:r>
    </w:p>
    <w:p w:rsidR="0083272E" w:rsidRPr="00C24B41" w:rsidRDefault="0083272E" w:rsidP="006872F0">
      <w:pPr>
        <w:pStyle w:val="afa"/>
        <w:keepNext/>
        <w:widowControl w:val="0"/>
      </w:pPr>
      <w:r w:rsidRPr="00C24B41">
        <w:t>При фактично використовуємій схемі фіксованого сільськогосподарсь-кого податку при оподаткуванні діяльності ТОВ “УНІРЕМ-АГРО”(варіант №1) податкова нагрузка на валовий дохід становить (з врахуванням ПДВ):</w:t>
      </w:r>
    </w:p>
    <w:p w:rsidR="0083272E" w:rsidRPr="00C24B41" w:rsidRDefault="0083272E" w:rsidP="006872F0">
      <w:pPr>
        <w:pStyle w:val="afa"/>
        <w:keepNext/>
        <w:widowControl w:val="0"/>
      </w:pPr>
      <w:r w:rsidRPr="00C24B41">
        <w:t>- 18,6 % - 19,6% (тобто на 6,6 – 9,0% менше, ніж при стандартному оподаткуванні);</w:t>
      </w:r>
    </w:p>
    <w:p w:rsidR="0083272E" w:rsidRPr="00C24B41" w:rsidRDefault="0083272E" w:rsidP="006872F0">
      <w:pPr>
        <w:pStyle w:val="afa"/>
        <w:keepNext/>
        <w:widowControl w:val="0"/>
      </w:pPr>
      <w:r w:rsidRPr="00C24B41">
        <w:t>Враховуючи, що чистий дохід в ТОВ “УНІРЕМ-АГРО” при оподаткуванні за схемою фіксованого СП становить 28,1%(2002) – 20,9%(2004) від валового доходу, можна констатувати, що одна третина чистого доходу в ТОВ “УНІРЕМ-АГРО” реалізується за рахунок застосування спрощеної системи фіксованого сільськогосподарського податку та запезпечує стійку прибуткову та вискорентабельну роботу сільськогосподарського підприємства.</w:t>
      </w:r>
    </w:p>
    <w:p w:rsidR="0083272E" w:rsidRPr="00C24B41" w:rsidRDefault="0083272E" w:rsidP="006872F0">
      <w:pPr>
        <w:pStyle w:val="afa"/>
        <w:keepNext/>
        <w:widowControl w:val="0"/>
      </w:pPr>
      <w:r w:rsidRPr="00C24B41">
        <w:t>Таким чином, продовження Верховною Радою України дії спрощеної форми оподаткування – Закону України “Про фіксований сільськогосподар-ський податок” – з 2005 до 2009 року слід класифікувати як вагомий вклад в підтримку розвитку вітчизняних сільгоспвиробників та сільського господарства України.</w:t>
      </w:r>
    </w:p>
    <w:p w:rsidR="0083272E" w:rsidRPr="00C24B41" w:rsidRDefault="0083272E" w:rsidP="006872F0">
      <w:pPr>
        <w:pStyle w:val="afa"/>
        <w:keepNext/>
        <w:widowControl w:val="0"/>
      </w:pPr>
    </w:p>
    <w:p w:rsidR="0083272E" w:rsidRPr="00C24B41" w:rsidRDefault="00FB3055" w:rsidP="006872F0">
      <w:pPr>
        <w:pStyle w:val="afa"/>
        <w:keepNext/>
        <w:widowControl w:val="0"/>
      </w:pPr>
      <w:r>
        <w:br w:type="page"/>
      </w:r>
      <w:r w:rsidRPr="00C24B41">
        <w:t>Висновки</w:t>
      </w:r>
    </w:p>
    <w:p w:rsidR="0083272E" w:rsidRPr="00C24B41" w:rsidRDefault="0083272E" w:rsidP="006872F0">
      <w:pPr>
        <w:pStyle w:val="afa"/>
        <w:keepNext/>
        <w:widowControl w:val="0"/>
      </w:pPr>
    </w:p>
    <w:p w:rsidR="00C24B41" w:rsidRDefault="0083272E" w:rsidP="006872F0">
      <w:pPr>
        <w:pStyle w:val="afa"/>
        <w:keepNext/>
        <w:widowControl w:val="0"/>
      </w:pPr>
      <w:r w:rsidRPr="00C24B41">
        <w:t>Предметом дослідження дипломної роботи була оцінка ефективності ро-боти сільгоспвиробників при переході на спрощене оподаткування сільгоспви-робників у вигляді інтегрального фіксованого сільськогосподарського податку (ФСП). Фіксований сільськогосподарський податок сплачується в рахунок та-ких податків і зборів (обов'язкових платежів):</w:t>
      </w:r>
    </w:p>
    <w:p w:rsidR="00C24B41" w:rsidRDefault="0083272E" w:rsidP="006872F0">
      <w:pPr>
        <w:pStyle w:val="afa"/>
        <w:keepNext/>
        <w:widowControl w:val="0"/>
      </w:pPr>
      <w:r w:rsidRPr="00C24B41">
        <w:t>- податку на прибуток підприємств;</w:t>
      </w:r>
    </w:p>
    <w:p w:rsidR="00C24B41" w:rsidRDefault="0083272E" w:rsidP="006872F0">
      <w:pPr>
        <w:pStyle w:val="afa"/>
        <w:keepNext/>
        <w:widowControl w:val="0"/>
      </w:pPr>
      <w:r w:rsidRPr="00C24B41">
        <w:t>- плати (податку) за землю;</w:t>
      </w:r>
    </w:p>
    <w:p w:rsidR="00C24B41" w:rsidRDefault="0083272E" w:rsidP="006872F0">
      <w:pPr>
        <w:pStyle w:val="afa"/>
        <w:keepNext/>
        <w:widowControl w:val="0"/>
      </w:pPr>
      <w:r w:rsidRPr="00C24B41">
        <w:t>- податку з власників транспортних засобів та інших самохідних машин і механізмів;</w:t>
      </w:r>
    </w:p>
    <w:p w:rsidR="00C24B41" w:rsidRDefault="0083272E" w:rsidP="006872F0">
      <w:pPr>
        <w:pStyle w:val="afa"/>
        <w:keepNext/>
        <w:widowControl w:val="0"/>
      </w:pPr>
      <w:r w:rsidRPr="00C24B41">
        <w:t>- комунального податку;</w:t>
      </w:r>
    </w:p>
    <w:p w:rsidR="00C24B41" w:rsidRDefault="0083272E" w:rsidP="006872F0">
      <w:pPr>
        <w:pStyle w:val="afa"/>
        <w:keepNext/>
        <w:widowControl w:val="0"/>
      </w:pPr>
      <w:r w:rsidRPr="00C24B41">
        <w:t>- збору за геологорозвідувальні роботи, виконані за рахунок державного бюджету;</w:t>
      </w:r>
    </w:p>
    <w:p w:rsidR="00C24B41" w:rsidRDefault="0083272E" w:rsidP="006872F0">
      <w:pPr>
        <w:pStyle w:val="afa"/>
        <w:keepNext/>
        <w:widowControl w:val="0"/>
      </w:pPr>
      <w:r w:rsidRPr="00C24B41">
        <w:t>- плати за придбання торгового патенту на здійснення торговельної діяль-ності;</w:t>
      </w:r>
    </w:p>
    <w:p w:rsidR="00C24B41" w:rsidRDefault="0083272E" w:rsidP="006872F0">
      <w:pPr>
        <w:pStyle w:val="afa"/>
        <w:keepNext/>
        <w:widowControl w:val="0"/>
      </w:pPr>
      <w:r w:rsidRPr="00C24B41">
        <w:t>- збору за спеціальне водокористування.</w:t>
      </w:r>
    </w:p>
    <w:p w:rsidR="00C24B41" w:rsidRDefault="0083272E" w:rsidP="006872F0">
      <w:pPr>
        <w:pStyle w:val="afa"/>
        <w:keepNext/>
        <w:widowControl w:val="0"/>
      </w:pPr>
      <w:r w:rsidRPr="00C24B41">
        <w:t>Інші податки та збори (обов'язкові платежі), визначені Законом України "Про систему оподаткування", сплачуються сільськогосподарськими товарови-робниками в порядку і розмірах, визначених законодавчими актами України.</w:t>
      </w:r>
    </w:p>
    <w:p w:rsidR="00C24B41" w:rsidRDefault="0083272E" w:rsidP="006872F0">
      <w:pPr>
        <w:pStyle w:val="afa"/>
        <w:keepNext/>
        <w:widowControl w:val="0"/>
      </w:pPr>
      <w:r w:rsidRPr="00C24B41">
        <w:t>Якщо ставки земельного податку з одного гектара сільськогосподарських угідь установлено ч. 1 ст. 6 Закону „Про плату за землю” у відсотках від їх грошової оцінки у розмірах:</w:t>
      </w:r>
    </w:p>
    <w:p w:rsidR="00C24B41" w:rsidRDefault="0083272E" w:rsidP="006872F0">
      <w:pPr>
        <w:pStyle w:val="afa"/>
        <w:keepNext/>
        <w:widowControl w:val="0"/>
      </w:pPr>
      <w:r w:rsidRPr="00C24B41">
        <w:t>– для ріллі, сіножатей, пасовищ – 0,1 %;</w:t>
      </w:r>
    </w:p>
    <w:p w:rsidR="00C24B41" w:rsidRDefault="0083272E" w:rsidP="006872F0">
      <w:pPr>
        <w:pStyle w:val="afa"/>
        <w:keepNext/>
        <w:widowControl w:val="0"/>
      </w:pPr>
      <w:r w:rsidRPr="00C24B41">
        <w:t>– для багаторічних насаджень – 0,03 %,</w:t>
      </w:r>
    </w:p>
    <w:p w:rsidR="00C24B41" w:rsidRDefault="0083272E" w:rsidP="006872F0">
      <w:pPr>
        <w:pStyle w:val="afa"/>
        <w:keepNext/>
        <w:widowControl w:val="0"/>
      </w:pPr>
      <w:r w:rsidRPr="00C24B41">
        <w:t>то ставки фіксованого сілськогосподарського податку з одного гектара сільськогосподарських угідь установлено Законом „Про фіксований сільсько-господарський податок” у відсотках від їх грошової оцінки у розмірах:</w:t>
      </w:r>
    </w:p>
    <w:p w:rsidR="00C24B41" w:rsidRDefault="0083272E" w:rsidP="006872F0">
      <w:pPr>
        <w:pStyle w:val="afa"/>
        <w:keepNext/>
        <w:widowControl w:val="0"/>
      </w:pPr>
      <w:r w:rsidRPr="00C24B41">
        <w:t>– для ріллі, сіножатей, пасовищ – 0,15 %;</w:t>
      </w:r>
    </w:p>
    <w:p w:rsidR="00C24B41" w:rsidRDefault="0083272E" w:rsidP="006872F0">
      <w:pPr>
        <w:pStyle w:val="afa"/>
        <w:keepNext/>
        <w:widowControl w:val="0"/>
      </w:pPr>
      <w:r w:rsidRPr="00C24B41">
        <w:t>– для багаторічних насаджень – 0,09 %.</w:t>
      </w:r>
    </w:p>
    <w:p w:rsidR="0083272E" w:rsidRPr="00C24B41" w:rsidRDefault="0083272E" w:rsidP="006872F0">
      <w:pPr>
        <w:pStyle w:val="afa"/>
        <w:keepNext/>
        <w:widowControl w:val="0"/>
      </w:pPr>
      <w:r w:rsidRPr="00C24B41">
        <w:t>Таким чином ФСП, аналогічно земельному податку, має природу рентно-го податка з нормативної родючості сільськогосподарських угідь та поглинає в собі земельний податок, як одну - дві третини від ФСП.</w:t>
      </w:r>
    </w:p>
    <w:p w:rsidR="0083272E" w:rsidRPr="00C24B41" w:rsidRDefault="0083272E" w:rsidP="006872F0">
      <w:pPr>
        <w:pStyle w:val="afa"/>
        <w:keepNext/>
        <w:widowControl w:val="0"/>
      </w:pPr>
      <w:r w:rsidRPr="00C24B41">
        <w:t>Проведений в дипломній роботі аналіз фінансового стану, ділової актив-ності та податкового навантаження в сільськогосподарському підприємстві ТОВ “УНІРЕМ-АГРО”, що сплачує фіксований сільськогосподарський податок, за 2002 – 2004 роки показав, що його економічні параметри є наступними:</w:t>
      </w:r>
    </w:p>
    <w:p w:rsidR="0083272E" w:rsidRPr="00C24B41" w:rsidRDefault="0083272E" w:rsidP="006872F0">
      <w:pPr>
        <w:pStyle w:val="afa"/>
        <w:keepNext/>
        <w:widowControl w:val="0"/>
      </w:pPr>
      <w:r w:rsidRPr="00C24B41">
        <w:t>статутний капітал займає долю 45,1%(2002) – 24,2%(2004) в структурі джерел (пасивів) та відіграє суттєву роль в діяльності підприємства;</w:t>
      </w:r>
    </w:p>
    <w:p w:rsidR="0083272E" w:rsidRPr="00C24B41" w:rsidRDefault="0083272E" w:rsidP="006872F0">
      <w:pPr>
        <w:pStyle w:val="afa"/>
        <w:keepNext/>
        <w:widowControl w:val="0"/>
      </w:pPr>
      <w:r w:rsidRPr="00C24B41">
        <w:t>практично половину основних джерел в пасивах займає власний капітал, тобто статутний +додатковий накопичений за роки роботи капітал, доля якого становить:</w:t>
      </w:r>
    </w:p>
    <w:p w:rsidR="0083272E" w:rsidRPr="00C24B41" w:rsidRDefault="0083272E" w:rsidP="006872F0">
      <w:pPr>
        <w:pStyle w:val="afa"/>
        <w:keepNext/>
        <w:widowControl w:val="0"/>
      </w:pPr>
      <w:r w:rsidRPr="00C24B41">
        <w:t>а) 76,2% пасивів в 2002 році, цілком вкладений в необоротні активи,</w:t>
      </w:r>
      <w:r w:rsidR="00FB3055">
        <w:rPr>
          <w:lang w:val="uk-UA"/>
        </w:rPr>
        <w:t xml:space="preserve"> </w:t>
      </w:r>
      <w:r w:rsidRPr="00C24B41">
        <w:t>які займають долю 77,75% в балансі активів;</w:t>
      </w:r>
    </w:p>
    <w:p w:rsidR="0083272E" w:rsidRPr="00C24B41" w:rsidRDefault="0083272E" w:rsidP="006872F0">
      <w:pPr>
        <w:pStyle w:val="afa"/>
        <w:keepNext/>
        <w:widowControl w:val="0"/>
      </w:pPr>
      <w:r w:rsidRPr="00C24B41">
        <w:t>б) 48,4% пасивів в 2003 році, цілком вкладений в необоротні</w:t>
      </w:r>
      <w:r w:rsidR="00FB3055">
        <w:rPr>
          <w:lang w:val="uk-UA"/>
        </w:rPr>
        <w:t xml:space="preserve"> </w:t>
      </w:r>
      <w:r w:rsidRPr="00C24B41">
        <w:t>активи, які займають доля 67,6% в балансі активів;</w:t>
      </w:r>
    </w:p>
    <w:p w:rsidR="0083272E" w:rsidRPr="00C24B41" w:rsidRDefault="0083272E" w:rsidP="006872F0">
      <w:pPr>
        <w:pStyle w:val="afa"/>
        <w:keepNext/>
        <w:widowControl w:val="0"/>
      </w:pPr>
      <w:r w:rsidRPr="00C24B41">
        <w:t>в) 52,6% пасивів в 2004 році, цілком вкладений в необоротні активи,</w:t>
      </w:r>
      <w:r w:rsidR="00FB3055">
        <w:rPr>
          <w:lang w:val="uk-UA"/>
        </w:rPr>
        <w:t xml:space="preserve"> </w:t>
      </w:r>
      <w:r w:rsidRPr="00C24B41">
        <w:t>які займають долю 67,3% в балансі активів;</w:t>
      </w:r>
    </w:p>
    <w:p w:rsidR="0083272E" w:rsidRPr="00C24B41" w:rsidRDefault="0083272E" w:rsidP="006872F0">
      <w:pPr>
        <w:pStyle w:val="afa"/>
        <w:keepNext/>
        <w:widowControl w:val="0"/>
      </w:pPr>
      <w:r w:rsidRPr="00C24B41">
        <w:t>негативним є факт повної відсутності власного оборотного капіталу,</w:t>
      </w:r>
      <w:r w:rsidR="00FB3055">
        <w:rPr>
          <w:lang w:val="uk-UA"/>
        </w:rPr>
        <w:t xml:space="preserve"> </w:t>
      </w:r>
      <w:r w:rsidRPr="00C24B41">
        <w:t>оскільки весь власний капітал імобілізований в необоротних активах;</w:t>
      </w:r>
    </w:p>
    <w:p w:rsidR="0083272E" w:rsidRPr="00C24B41" w:rsidRDefault="0083272E" w:rsidP="006872F0">
      <w:pPr>
        <w:pStyle w:val="afa"/>
        <w:keepNext/>
        <w:widowControl w:val="0"/>
      </w:pPr>
      <w:r w:rsidRPr="00C24B41">
        <w:t>також негативним фактом є вкладення частини залученого позикового</w:t>
      </w:r>
      <w:r w:rsidR="00FB3055">
        <w:rPr>
          <w:lang w:val="uk-UA"/>
        </w:rPr>
        <w:t xml:space="preserve"> </w:t>
      </w:r>
      <w:r w:rsidRPr="00C24B41">
        <w:t>капіталу в необоротні активи, що може створювати проблеми з</w:t>
      </w:r>
      <w:r w:rsidR="00FB3055">
        <w:rPr>
          <w:lang w:val="uk-UA"/>
        </w:rPr>
        <w:t xml:space="preserve"> </w:t>
      </w:r>
      <w:r w:rsidRPr="00C24B41">
        <w:t>платоспроможністю підприємства при поверненні позичених коштів;</w:t>
      </w:r>
    </w:p>
    <w:p w:rsidR="0083272E" w:rsidRPr="00C24B41" w:rsidRDefault="0083272E" w:rsidP="006872F0">
      <w:pPr>
        <w:pStyle w:val="afa"/>
        <w:keepNext/>
        <w:widowControl w:val="0"/>
      </w:pPr>
      <w:r w:rsidRPr="00C24B41">
        <w:t>у 2002 –2003 роках при загальному рості валюти балансу на +78,9 % (з 3,71 млн.грн. до 6,63 млн.грн.), власний капітал зріс на</w:t>
      </w:r>
      <w:r w:rsidR="00C24B41">
        <w:t xml:space="preserve"> </w:t>
      </w:r>
      <w:r w:rsidRPr="00C24B41">
        <w:t>+ 13,6 % (з 2,823 млн.грн. до 3,208 млн.грн.) за рахунок прибутку 2003 року в 0,38 млн.грн. та переведення всієї суми прибутку 2002 року в статутний та резервний капітали;</w:t>
      </w:r>
    </w:p>
    <w:p w:rsidR="00C24B41" w:rsidRDefault="0083272E" w:rsidP="006872F0">
      <w:pPr>
        <w:pStyle w:val="afa"/>
        <w:keepNext/>
        <w:widowControl w:val="0"/>
      </w:pPr>
      <w:r w:rsidRPr="00C24B41">
        <w:t>у 2003 –2004 при продовженні загального росту валюти балансу на</w:t>
      </w:r>
      <w:r w:rsidR="00FB3055">
        <w:rPr>
          <w:lang w:val="uk-UA"/>
        </w:rPr>
        <w:t xml:space="preserve"> </w:t>
      </w:r>
      <w:r w:rsidRPr="00C24B41">
        <w:t>+ 4,24 % (з 6,63 млн.грн. до 6,91 млн.грн.), власний капітал зріс на</w:t>
      </w:r>
      <w:r w:rsidR="00C24B41">
        <w:t xml:space="preserve"> </w:t>
      </w:r>
      <w:r w:rsidRPr="00C24B41">
        <w:t>-13,3 % (з 3,2 млн.грн. до 3,63 млн.грн.) за рахунок прибутку в 0,426 млн.грн. та переведення всього прибутку 2003 року в 0,38 млн.грн. в резервний капітал;</w:t>
      </w:r>
    </w:p>
    <w:p w:rsidR="0083272E" w:rsidRPr="00C24B41" w:rsidRDefault="0083272E" w:rsidP="006872F0">
      <w:pPr>
        <w:pStyle w:val="afa"/>
        <w:keepNext/>
        <w:widowControl w:val="0"/>
      </w:pPr>
      <w:r w:rsidRPr="00C24B41">
        <w:t>у 2002 –2004 роках структурна доля довгострокових кредитів банків, які прирівнюються за стійкістю до власного капіталу становила 21,5% (2002), 20,9% (2003) та 18,7%(2004) від валюти балансу, при цьому у 2003 та 2004 роках довгострокові кредити були імобілізовані в необоротні кошти, оскільки власного капіталу на ці цілі не вистачало;</w:t>
      </w:r>
    </w:p>
    <w:p w:rsidR="0083272E" w:rsidRPr="00C24B41" w:rsidRDefault="0083272E" w:rsidP="006872F0">
      <w:pPr>
        <w:pStyle w:val="afa"/>
        <w:keepNext/>
        <w:widowControl w:val="0"/>
      </w:pPr>
      <w:r w:rsidRPr="00C24B41">
        <w:t>У такий спосіб підприємство ТОВ “УНІРЕМ-АГРО” в 2002 – 2004 роках максимально впроваджує у своїй діяльності механізми фінансових важелів у вигляді довгострокових банківських позичкових коштів та комерційних позичок (видані векселі та кредиторська заборгованість).</w:t>
      </w:r>
    </w:p>
    <w:p w:rsidR="0083272E" w:rsidRPr="00C24B41" w:rsidRDefault="0083272E" w:rsidP="006872F0">
      <w:pPr>
        <w:pStyle w:val="afa"/>
        <w:keepNext/>
        <w:widowControl w:val="0"/>
      </w:pPr>
      <w:r w:rsidRPr="00C24B41">
        <w:t>Проведений аналіз активів валюти балансу свідчить, що зростання валюти балансу пропорційно зростанню основних необоротних фондів, а в структурі оборотних фондів реалізована бартерна схема реалізації продукції з мінімумом дебіторської заборгованості та практичною відсутністю грошових коштів.</w:t>
      </w:r>
    </w:p>
    <w:p w:rsidR="0083272E" w:rsidRPr="00C24B41" w:rsidRDefault="0083272E" w:rsidP="006872F0">
      <w:pPr>
        <w:pStyle w:val="afa"/>
        <w:keepNext/>
        <w:widowControl w:val="0"/>
      </w:pPr>
      <w:r w:rsidRPr="00C24B41">
        <w:t>Стану виконання нормативів ліквідності в ТОВ “УНІРЕМ-АГРО” за 2002 –2004 роки</w:t>
      </w:r>
      <w:r w:rsidR="00C24B41">
        <w:t xml:space="preserve"> </w:t>
      </w:r>
      <w:r w:rsidRPr="00C24B41">
        <w:t>характеризується :</w:t>
      </w:r>
    </w:p>
    <w:p w:rsidR="0083272E" w:rsidRPr="00C24B41" w:rsidRDefault="0083272E" w:rsidP="006872F0">
      <w:pPr>
        <w:pStyle w:val="afa"/>
        <w:keepNext/>
        <w:widowControl w:val="0"/>
      </w:pPr>
      <w:r w:rsidRPr="00C24B41">
        <w:t>- виконання нормативу загальної ліквідності</w:t>
      </w:r>
      <w:r w:rsidR="00C24B41">
        <w:t xml:space="preserve"> </w:t>
      </w:r>
      <w:r w:rsidRPr="00C24B41">
        <w:t>(&gt;1,0);</w:t>
      </w:r>
    </w:p>
    <w:p w:rsidR="0083272E" w:rsidRPr="00C24B41" w:rsidRDefault="0083272E" w:rsidP="006872F0">
      <w:pPr>
        <w:pStyle w:val="afa"/>
        <w:keepNext/>
        <w:widowControl w:val="0"/>
      </w:pPr>
      <w:r w:rsidRPr="00C24B41">
        <w:t>катастрофічним невиконанням нормативів строкової та моментальної ліквідності, що пов’язано з переходом на бартерну систему реалізації продукції з доплатами грошами, які тут же використовуються на покриття кредиторської заборгованості та оплату векселів;</w:t>
      </w:r>
    </w:p>
    <w:p w:rsidR="0083272E" w:rsidRPr="00C24B41" w:rsidRDefault="0083272E" w:rsidP="006872F0">
      <w:pPr>
        <w:pStyle w:val="afa"/>
        <w:keepNext/>
        <w:widowControl w:val="0"/>
      </w:pPr>
      <w:r w:rsidRPr="00C24B41">
        <w:t>Стан виконання нормативів фінансової стійкості в ТОВ “УНІРЕМ-АГРО” за 2002 –2004 роки</w:t>
      </w:r>
      <w:r w:rsidR="00C24B41">
        <w:t xml:space="preserve"> </w:t>
      </w:r>
      <w:r w:rsidRPr="00C24B41">
        <w:t>характеризується :</w:t>
      </w:r>
    </w:p>
    <w:p w:rsidR="0083272E" w:rsidRPr="00C24B41" w:rsidRDefault="0083272E" w:rsidP="006872F0">
      <w:pPr>
        <w:pStyle w:val="afa"/>
        <w:keepNext/>
        <w:widowControl w:val="0"/>
      </w:pPr>
      <w:r w:rsidRPr="00C24B41">
        <w:t>- зниженням запасу коефіцієнту фінансової незалежності до нижньої</w:t>
      </w:r>
      <w:r w:rsidR="00FB3055">
        <w:rPr>
          <w:lang w:val="uk-UA"/>
        </w:rPr>
        <w:t xml:space="preserve"> </w:t>
      </w:r>
      <w:r w:rsidRPr="00C24B41">
        <w:t>границі нормативу (&gt;0,5);</w:t>
      </w:r>
    </w:p>
    <w:p w:rsidR="0083272E" w:rsidRPr="00C24B41" w:rsidRDefault="0083272E" w:rsidP="006872F0">
      <w:pPr>
        <w:pStyle w:val="afa"/>
        <w:keepNext/>
        <w:widowControl w:val="0"/>
      </w:pPr>
      <w:r w:rsidRPr="00C24B41">
        <w:t>- виконанням нормативу фінансової стійкості ;</w:t>
      </w:r>
    </w:p>
    <w:p w:rsidR="0083272E" w:rsidRPr="00C24B41" w:rsidRDefault="0083272E" w:rsidP="006872F0">
      <w:pPr>
        <w:pStyle w:val="afa"/>
        <w:keepNext/>
        <w:widowControl w:val="0"/>
      </w:pPr>
      <w:r w:rsidRPr="00C24B41">
        <w:t>- нестачею з власних оборотних коштів, оскільки весь власний</w:t>
      </w:r>
      <w:r w:rsidR="00FB3055">
        <w:rPr>
          <w:lang w:val="uk-UA"/>
        </w:rPr>
        <w:t xml:space="preserve"> </w:t>
      </w:r>
      <w:r w:rsidRPr="00C24B41">
        <w:t>капітал є забезпеченням необоротних активів;</w:t>
      </w:r>
    </w:p>
    <w:p w:rsidR="0083272E" w:rsidRPr="00C24B41" w:rsidRDefault="0083272E" w:rsidP="006872F0">
      <w:pPr>
        <w:pStyle w:val="afa"/>
        <w:keepNext/>
        <w:widowControl w:val="0"/>
      </w:pPr>
      <w:r w:rsidRPr="00C24B41">
        <w:t>Рентабельності активів та власного капіталу в ТОВ “УНІРЕМ-АГРО” за 2002 –2004 роки характеризується зниженням всіх показників рентабельності у 2003 році</w:t>
      </w:r>
      <w:r w:rsidR="00C24B41">
        <w:t xml:space="preserve"> </w:t>
      </w:r>
      <w:r w:rsidRPr="00C24B41">
        <w:t>на 20–60% при різкому рості валюти балансу та стабілізацією досягнутих рівней рентабельності 2003 року і в 2004 році при додатковому невеликому рості валюти балансу.</w:t>
      </w:r>
    </w:p>
    <w:p w:rsidR="0083272E" w:rsidRPr="00C24B41" w:rsidRDefault="0083272E" w:rsidP="006872F0">
      <w:pPr>
        <w:pStyle w:val="afa"/>
        <w:keepNext/>
        <w:widowControl w:val="0"/>
      </w:pPr>
      <w:r w:rsidRPr="00C24B41">
        <w:t>При цьому досягнуті рівні рентабельності 2004 року становлять :</w:t>
      </w:r>
    </w:p>
    <w:p w:rsidR="0083272E" w:rsidRPr="00C24B41" w:rsidRDefault="0083272E" w:rsidP="006872F0">
      <w:pPr>
        <w:pStyle w:val="afa"/>
        <w:keepNext/>
        <w:widowControl w:val="0"/>
      </w:pPr>
      <w:r w:rsidRPr="00C24B41">
        <w:t>рентабельність активів по валовому прибутку – 6,8%;</w:t>
      </w:r>
    </w:p>
    <w:p w:rsidR="0083272E" w:rsidRPr="00C24B41" w:rsidRDefault="0083272E" w:rsidP="006872F0">
      <w:pPr>
        <w:pStyle w:val="afa"/>
        <w:keepNext/>
        <w:widowControl w:val="0"/>
      </w:pPr>
      <w:r w:rsidRPr="00C24B41">
        <w:t>рентабельність власного капіталу по валовому прибутку – 12,93%;</w:t>
      </w:r>
    </w:p>
    <w:p w:rsidR="00C24B41" w:rsidRDefault="0083272E" w:rsidP="006872F0">
      <w:pPr>
        <w:pStyle w:val="afa"/>
        <w:keepNext/>
        <w:widowControl w:val="0"/>
      </w:pPr>
      <w:r w:rsidRPr="00C24B41">
        <w:t>що на рівні альтернативної прибутковості капіталу по депозитним ставкам банків (12 –14 %) робить підприємство інвестиційно привабливим, хоча період окупності власного капіталу становить 8,7 років, що привабливо тільки для довгострокових інвестицій.</w:t>
      </w:r>
    </w:p>
    <w:p w:rsidR="0083272E" w:rsidRPr="00C24B41" w:rsidRDefault="0083272E" w:rsidP="006872F0">
      <w:pPr>
        <w:pStyle w:val="afa"/>
        <w:keepNext/>
        <w:widowControl w:val="0"/>
      </w:pPr>
      <w:r w:rsidRPr="00C24B41">
        <w:t>Стан показників ділової активності в ТОВ “УНІРЕМ-АГРО” за 2002 –2004 роки характеризується :</w:t>
      </w:r>
    </w:p>
    <w:p w:rsidR="0083272E" w:rsidRPr="00C24B41" w:rsidRDefault="0083272E" w:rsidP="006872F0">
      <w:pPr>
        <w:pStyle w:val="afa"/>
        <w:keepNext/>
        <w:widowControl w:val="0"/>
      </w:pPr>
      <w:r w:rsidRPr="00C24B41">
        <w:t>різким підвищенням строків оборотності агрегатів активів та пасивів у 2003 році в 2-3 рази при різкому зростанні валюти балансу, що характеризує зниження темпів ділової активності;</w:t>
      </w:r>
    </w:p>
    <w:p w:rsidR="0083272E" w:rsidRPr="00C24B41" w:rsidRDefault="0083272E" w:rsidP="006872F0">
      <w:pPr>
        <w:pStyle w:val="afa"/>
        <w:keepNext/>
        <w:widowControl w:val="0"/>
      </w:pPr>
      <w:r w:rsidRPr="00C24B41">
        <w:t>реалізацією у 2004 році більш швидкої оборотності основних агрегатів балансу та ліквідація різкого росту кредиторської заборгованості переходом на видачу векселів;</w:t>
      </w:r>
    </w:p>
    <w:p w:rsidR="0083272E" w:rsidRPr="00C24B41" w:rsidRDefault="0083272E" w:rsidP="006872F0">
      <w:pPr>
        <w:pStyle w:val="afa"/>
        <w:keepNext/>
        <w:widowControl w:val="0"/>
      </w:pPr>
      <w:r w:rsidRPr="00C24B41">
        <w:t>Показники використання активів та основних засобів в ТОВ “УНІРЕМ-АГРО” за 2002 –2004 роки</w:t>
      </w:r>
      <w:r w:rsidR="00C24B41">
        <w:t xml:space="preserve"> </w:t>
      </w:r>
      <w:r w:rsidRPr="00C24B41">
        <w:t>характеризується:</w:t>
      </w:r>
    </w:p>
    <w:p w:rsidR="0083272E" w:rsidRPr="00C24B41" w:rsidRDefault="0083272E" w:rsidP="006872F0">
      <w:pPr>
        <w:pStyle w:val="afa"/>
        <w:keepNext/>
        <w:widowControl w:val="0"/>
      </w:pPr>
      <w:r w:rsidRPr="00C24B41">
        <w:t>зниженням практично в 2 рази рівней фондовіддачі основних засобів в</w:t>
      </w:r>
      <w:r w:rsidR="00FB3055">
        <w:rPr>
          <w:lang w:val="uk-UA"/>
        </w:rPr>
        <w:t xml:space="preserve"> </w:t>
      </w:r>
      <w:r w:rsidRPr="00C24B41">
        <w:t>виручку та рівня трансформації активів у виручку від реалізації</w:t>
      </w:r>
      <w:r w:rsidR="00FB3055">
        <w:rPr>
          <w:lang w:val="uk-UA"/>
        </w:rPr>
        <w:t xml:space="preserve"> </w:t>
      </w:r>
      <w:r w:rsidRPr="00C24B41">
        <w:t>продукції з рівня 0,45 –0,58(2002 рік) до 0,24-0,35 (2004 рік), що</w:t>
      </w:r>
      <w:r w:rsidR="00FB3055">
        <w:rPr>
          <w:lang w:val="uk-UA"/>
        </w:rPr>
        <w:t xml:space="preserve"> </w:t>
      </w:r>
      <w:r w:rsidRPr="00C24B41">
        <w:t>характеризує</w:t>
      </w:r>
      <w:r w:rsidR="00C24B41">
        <w:t xml:space="preserve"> </w:t>
      </w:r>
      <w:r w:rsidRPr="00C24B41">
        <w:t>екстенсивний шлях розвитку підприємства;</w:t>
      </w:r>
    </w:p>
    <w:p w:rsidR="0083272E" w:rsidRPr="00C24B41" w:rsidRDefault="0083272E" w:rsidP="006872F0">
      <w:pPr>
        <w:pStyle w:val="afa"/>
        <w:keepNext/>
        <w:widowControl w:val="0"/>
      </w:pPr>
      <w:r w:rsidRPr="00C24B41">
        <w:t>низьким рівнем зносу основних фондів (11-16%) при різкому їх оновленні на 57,5 % у 2003 році, тобто основні фонди характеризуються як нові( при зносі до 25%);</w:t>
      </w:r>
    </w:p>
    <w:p w:rsidR="00C24B41" w:rsidRDefault="0083272E" w:rsidP="006872F0">
      <w:pPr>
        <w:pStyle w:val="afa"/>
        <w:keepNext/>
        <w:widowControl w:val="0"/>
      </w:pPr>
      <w:r w:rsidRPr="00C24B41">
        <w:t>Рівень характеристик фінансової стійкості по покриттю запасів</w:t>
      </w:r>
      <w:r w:rsidR="00C24B41">
        <w:t xml:space="preserve"> </w:t>
      </w:r>
      <w:r w:rsidRPr="00C24B41">
        <w:t>в ТОВ “УНІРЕМ-АГРО” за 2002 –2004 роки свідчить про кризисну нестачу власного капіталу та довгострокових банківських кредитів для покриття запасів, що загрожує кризовим фінансовим станом при збоях в реалізації продукції.</w:t>
      </w:r>
    </w:p>
    <w:p w:rsidR="0083272E" w:rsidRPr="00C24B41" w:rsidRDefault="0083272E" w:rsidP="006872F0">
      <w:pPr>
        <w:pStyle w:val="afa"/>
        <w:keepNext/>
        <w:widowControl w:val="0"/>
      </w:pPr>
      <w:r w:rsidRPr="00C24B41">
        <w:t>Сумарне процентне навантаження податків в собівартості на чистий прибуток зросло з 4,7% у 2002 році до 6,6% у 2004 році, в основному за рахунок зборів в пенсійний фонд із зростаючого фонду оплати праці найманих працівників.</w:t>
      </w:r>
    </w:p>
    <w:p w:rsidR="0083272E" w:rsidRPr="00C24B41" w:rsidRDefault="0083272E" w:rsidP="006872F0">
      <w:pPr>
        <w:pStyle w:val="afa"/>
        <w:keepNext/>
        <w:widowControl w:val="0"/>
      </w:pPr>
      <w:r w:rsidRPr="00C24B41">
        <w:t>Процентне навантаження фіксованого сільгоспподатку в собівартості на чистий прибуток становить від 1,0 до 1,5% від чистого прибутку, що є прийнят-ним рівнем податкового навантаження.</w:t>
      </w:r>
    </w:p>
    <w:p w:rsidR="0083272E" w:rsidRPr="00C24B41" w:rsidRDefault="0083272E" w:rsidP="006872F0">
      <w:pPr>
        <w:pStyle w:val="afa"/>
        <w:keepNext/>
        <w:widowControl w:val="0"/>
      </w:pPr>
      <w:r w:rsidRPr="00C24B41">
        <w:t>Проведений аналіз податкової вагомості ФСП показав, що станом на 01.01.2005 року в Дніпропетровській області зареєстровано 3021 сільськогосподарський</w:t>
      </w:r>
      <w:r w:rsidR="00C24B41">
        <w:t xml:space="preserve"> </w:t>
      </w:r>
      <w:r w:rsidRPr="00C24B41">
        <w:t>суб’єкт підприємницької діяльності, який вико-ристовує спрощену систему оподаткування – фіксований сільськогосподарсь-кий податок (або 5,14 % від загальної чисельності СГД-юросіб в області).</w:t>
      </w:r>
    </w:p>
    <w:p w:rsidR="0083272E" w:rsidRPr="00C24B41" w:rsidRDefault="0083272E" w:rsidP="006872F0">
      <w:pPr>
        <w:pStyle w:val="afa"/>
        <w:keepNext/>
        <w:widowControl w:val="0"/>
      </w:pPr>
      <w:r w:rsidRPr="00C24B41">
        <w:t>Нарахована сума ФСП за 2004 рік становить по області 9 025,13 тис.грн., загальна фактично зібрана у місцеві бюджети сума ФСП у Дніпропетровській області за 2004 рік склала – 8 781,13 тис.грн., що при загальній сумі надход-жень до місцевого бюджету 776 627,02 тис.грн. становить структурну долю 1,13%. Надходження ФСП до ДПІ у м.Дніпродзержинську становили 3,44 тис.грн., а надходження ФСП до МДПІ у Криничанському районі, де діє сільськогосподарська дільниця (смт. Адамівна) досліджуємого ТОВ “УНІРЕМ-АГРО”, становить 546,93 тис.грн..</w:t>
      </w:r>
    </w:p>
    <w:p w:rsidR="0083272E" w:rsidRPr="00C24B41" w:rsidRDefault="0083272E" w:rsidP="006872F0">
      <w:pPr>
        <w:pStyle w:val="afa"/>
        <w:keepNext/>
        <w:widowControl w:val="0"/>
      </w:pPr>
      <w:r w:rsidRPr="00C24B41">
        <w:t>Планова сума фіксованого сільськогосподарського податку на 2005 рік по Дніпропетровській області складає 8 941,33 тис.грн., при цьому 100% цього податку у 2005 році надходить до місцевих бюджетів. Планова сума доходів місцевих бюджетів Дніпропетровської області на 2005 рік складає 2 055 203,42 тис.грн., планова сума доходів держбюджету з Дніпропетровської області становить 3 990 965,4 тис.грн..</w:t>
      </w:r>
    </w:p>
    <w:p w:rsidR="00C24B41" w:rsidRDefault="0083272E" w:rsidP="006872F0">
      <w:pPr>
        <w:pStyle w:val="afa"/>
        <w:keepNext/>
        <w:widowControl w:val="0"/>
      </w:pPr>
      <w:r w:rsidRPr="00C24B41">
        <w:t>Таким чином, структурна доля ФСП в місцевих бюджетах Дніпропетров-ської області на 2005 рік складає 0,435% , а доля ФСП у зведеному бюджеті Дніпропетровської області зовсім незначна та складає 0,147%.</w:t>
      </w:r>
    </w:p>
    <w:p w:rsidR="0083272E" w:rsidRPr="00C24B41" w:rsidRDefault="0083272E" w:rsidP="006872F0">
      <w:pPr>
        <w:pStyle w:val="afa"/>
        <w:keepNext/>
        <w:widowControl w:val="0"/>
      </w:pPr>
      <w:r w:rsidRPr="00C24B41">
        <w:t>З погляду податкової адміністрації витрати на окреме адміністрування такої незначної суми фіксованого сільськогосподарського податку з врахуванням “тонкощів” контролю та перевірок є недоцільним, тому в проекті Податкового Кодексу та в Законі України “Про фіксований сільськогосподарський податок” експеримент спрощення закінчувався у 2004 році.</w:t>
      </w:r>
    </w:p>
    <w:p w:rsidR="0083272E" w:rsidRPr="00C24B41" w:rsidRDefault="0083272E" w:rsidP="006872F0">
      <w:pPr>
        <w:pStyle w:val="afa"/>
        <w:keepNext/>
        <w:widowControl w:val="0"/>
      </w:pPr>
      <w:r w:rsidRPr="00C24B41">
        <w:t>Але сільгоспвиробники мали свою точку зору,</w:t>
      </w:r>
      <w:r w:rsidR="00C24B41">
        <w:t xml:space="preserve"> </w:t>
      </w:r>
      <w:r w:rsidRPr="00C24B41">
        <w:t>оскільки , наприклад, ос-новні податки, які сплачувало досліджуване ТОВ “УНІРЕМ-АГРО” в 2004 році, за структурою розподіляються відносно загальної суми податків як :</w:t>
      </w:r>
    </w:p>
    <w:p w:rsidR="0083272E" w:rsidRPr="00C24B41" w:rsidRDefault="0083272E" w:rsidP="006872F0">
      <w:pPr>
        <w:pStyle w:val="afa"/>
        <w:keepNext/>
        <w:widowControl w:val="0"/>
      </w:pPr>
      <w:r w:rsidRPr="00C24B41">
        <w:t>а) ПДВ (1401) – 2,05 %;</w:t>
      </w:r>
    </w:p>
    <w:p w:rsidR="00C24B41" w:rsidRDefault="0083272E" w:rsidP="006872F0">
      <w:pPr>
        <w:pStyle w:val="afa"/>
        <w:keepNext/>
        <w:widowControl w:val="0"/>
      </w:pPr>
      <w:r w:rsidRPr="00C24B41">
        <w:t>б) Фіксований СГП (1604) – 9,73%;</w:t>
      </w:r>
    </w:p>
    <w:p w:rsidR="0083272E" w:rsidRPr="00C24B41" w:rsidRDefault="0083272E" w:rsidP="006872F0">
      <w:pPr>
        <w:pStyle w:val="afa"/>
        <w:keepNext/>
        <w:widowControl w:val="0"/>
      </w:pPr>
      <w:r w:rsidRPr="00C24B41">
        <w:t>в) Орендна плата (1305) – 11,06%;</w:t>
      </w:r>
    </w:p>
    <w:p w:rsidR="0083272E" w:rsidRPr="00C24B41" w:rsidRDefault="0083272E" w:rsidP="006872F0">
      <w:pPr>
        <w:pStyle w:val="afa"/>
        <w:keepNext/>
        <w:widowControl w:val="0"/>
      </w:pPr>
      <w:r w:rsidRPr="00C24B41">
        <w:t>г)</w:t>
      </w:r>
      <w:r w:rsidR="00C24B41">
        <w:t xml:space="preserve"> </w:t>
      </w:r>
      <w:r w:rsidRPr="00C24B41">
        <w:t>Податок з доходів найманих працівників (1101) – 54,63 %</w:t>
      </w:r>
    </w:p>
    <w:p w:rsidR="0083272E" w:rsidRPr="00C24B41" w:rsidRDefault="0083272E" w:rsidP="006872F0">
      <w:pPr>
        <w:pStyle w:val="afa"/>
        <w:keepNext/>
        <w:widowControl w:val="0"/>
      </w:pPr>
      <w:r w:rsidRPr="00C24B41">
        <w:t>д) Податок на прибуток несільськогосподарської діяльності</w:t>
      </w:r>
      <w:r w:rsidR="00FB3055">
        <w:rPr>
          <w:lang w:val="uk-UA"/>
        </w:rPr>
        <w:t xml:space="preserve"> </w:t>
      </w:r>
      <w:r w:rsidRPr="00C24B41">
        <w:t>(1102) – 0,03%;</w:t>
      </w:r>
    </w:p>
    <w:p w:rsidR="0083272E" w:rsidRPr="00C24B41" w:rsidRDefault="0083272E" w:rsidP="006872F0">
      <w:pPr>
        <w:pStyle w:val="afa"/>
        <w:keepNext/>
        <w:widowControl w:val="0"/>
      </w:pPr>
      <w:r w:rsidRPr="00C24B41">
        <w:t>е) Страхові внески в Пенсійний фонд (5002) – 22,06%;</w:t>
      </w:r>
    </w:p>
    <w:p w:rsidR="0083272E" w:rsidRPr="00C24B41" w:rsidRDefault="0083272E" w:rsidP="006872F0">
      <w:pPr>
        <w:pStyle w:val="afa"/>
        <w:keepNext/>
        <w:widowControl w:val="0"/>
      </w:pPr>
      <w:r w:rsidRPr="00C24B41">
        <w:t>ж) Страхові внески в соціальні фонди (5003) – 0,65%;</w:t>
      </w:r>
    </w:p>
    <w:p w:rsidR="00C24B41" w:rsidRDefault="0083272E" w:rsidP="006872F0">
      <w:pPr>
        <w:pStyle w:val="afa"/>
        <w:keepNext/>
        <w:widowControl w:val="0"/>
      </w:pPr>
      <w:r w:rsidRPr="00C24B41">
        <w:t>з)</w:t>
      </w:r>
      <w:r w:rsidR="00C24B41">
        <w:t xml:space="preserve"> </w:t>
      </w:r>
      <w:r w:rsidRPr="00C24B41">
        <w:t>Збір за забруднення навколишнього середовища(5008) -</w:t>
      </w:r>
      <w:r w:rsidR="00C24B41">
        <w:t xml:space="preserve"> </w:t>
      </w:r>
      <w:r w:rsidRPr="00C24B41">
        <w:t>1,84%;</w:t>
      </w:r>
    </w:p>
    <w:p w:rsidR="0083272E" w:rsidRPr="00C24B41" w:rsidRDefault="0083272E" w:rsidP="006872F0">
      <w:pPr>
        <w:pStyle w:val="afa"/>
        <w:keepNext/>
        <w:widowControl w:val="0"/>
      </w:pPr>
      <w:r w:rsidRPr="00C24B41">
        <w:t xml:space="preserve">В проектній частині дипломної роботи </w:t>
      </w:r>
      <w:r w:rsidR="00FB3055">
        <w:t>для виявлення ефективності спла</w:t>
      </w:r>
      <w:r w:rsidRPr="00C24B41">
        <w:t>ти фіксованого сільгоспподатка для сільгоспвиробника проведений модельний економетричний аналіз на ПЕОМ (програмне середовище “електронних” таблиць EXCEL-2000) результатів фінансової діяльності ТОВ “УНІРЕМ-АГРО” в 2002 – 2004 р.р. при застосуванні :</w:t>
      </w:r>
    </w:p>
    <w:p w:rsidR="00C24B41" w:rsidRDefault="0083272E" w:rsidP="006872F0">
      <w:pPr>
        <w:pStyle w:val="afa"/>
        <w:keepNext/>
        <w:widowControl w:val="0"/>
      </w:pPr>
      <w:r w:rsidRPr="00C24B41">
        <w:t>а) Вихідного варіанту № 1:</w:t>
      </w:r>
    </w:p>
    <w:p w:rsidR="0083272E" w:rsidRPr="00C24B41" w:rsidRDefault="0083272E" w:rsidP="006872F0">
      <w:pPr>
        <w:pStyle w:val="afa"/>
        <w:keepNext/>
        <w:widowControl w:val="0"/>
      </w:pPr>
      <w:r w:rsidRPr="00C24B41">
        <w:t>– сплати фіксованого сільгоспподатку незалежно від результатів</w:t>
      </w:r>
      <w:r w:rsidR="00FB3055">
        <w:rPr>
          <w:lang w:val="uk-UA"/>
        </w:rPr>
        <w:t xml:space="preserve"> </w:t>
      </w:r>
      <w:r w:rsidRPr="00C24B41">
        <w:t>діяльності (рентна плата з сільгоспугідь);</w:t>
      </w:r>
    </w:p>
    <w:p w:rsidR="0083272E" w:rsidRPr="00C24B41" w:rsidRDefault="0083272E" w:rsidP="006872F0">
      <w:pPr>
        <w:pStyle w:val="afa"/>
        <w:keepNext/>
        <w:widowControl w:val="0"/>
      </w:pPr>
      <w:r w:rsidRPr="00C24B41">
        <w:t>-</w:t>
      </w:r>
      <w:r w:rsidR="00C24B41">
        <w:t xml:space="preserve"> </w:t>
      </w:r>
      <w:r w:rsidRPr="00C24B41">
        <w:t>сплата всіх додаткових податків (за забруднення</w:t>
      </w:r>
      <w:r w:rsidR="00C24B41">
        <w:t xml:space="preserve"> </w:t>
      </w:r>
      <w:r w:rsidRPr="00C24B41">
        <w:t>навколишнього</w:t>
      </w:r>
      <w:r w:rsidR="00FB3055">
        <w:rPr>
          <w:lang w:val="uk-UA"/>
        </w:rPr>
        <w:t xml:space="preserve"> </w:t>
      </w:r>
      <w:r w:rsidRPr="00C24B41">
        <w:t>середовища, зборів в пенсійно-соціальні фонди) з валового</w:t>
      </w:r>
      <w:r w:rsidR="00FB3055">
        <w:rPr>
          <w:lang w:val="uk-UA"/>
        </w:rPr>
        <w:t xml:space="preserve"> </w:t>
      </w:r>
      <w:r w:rsidRPr="00C24B41">
        <w:t>операційного доходу (стаття</w:t>
      </w:r>
      <w:r w:rsidR="00C24B41">
        <w:t xml:space="preserve"> </w:t>
      </w:r>
      <w:r w:rsidRPr="00C24B41">
        <w:t>- інші витрати);</w:t>
      </w:r>
    </w:p>
    <w:p w:rsidR="0083272E" w:rsidRPr="00C24B41" w:rsidRDefault="0083272E" w:rsidP="006872F0">
      <w:pPr>
        <w:pStyle w:val="afa"/>
        <w:keepNext/>
        <w:widowControl w:val="0"/>
      </w:pPr>
      <w:r w:rsidRPr="00C24B41">
        <w:t>б) Варіант стандартного оподаткування № 2 :</w:t>
      </w:r>
    </w:p>
    <w:p w:rsidR="0083272E" w:rsidRPr="00C24B41" w:rsidRDefault="0083272E" w:rsidP="006872F0">
      <w:pPr>
        <w:pStyle w:val="afa"/>
        <w:keepNext/>
        <w:widowControl w:val="0"/>
      </w:pPr>
      <w:r w:rsidRPr="00C24B41">
        <w:t>- сплата податку на отриманий валовий прибуток за ставкою 25% в</w:t>
      </w:r>
      <w:r w:rsidR="00FB3055">
        <w:rPr>
          <w:lang w:val="uk-UA"/>
        </w:rPr>
        <w:t xml:space="preserve"> </w:t>
      </w:r>
      <w:r w:rsidRPr="00C24B41">
        <w:t>залежності від результатів діяльності;</w:t>
      </w:r>
    </w:p>
    <w:p w:rsidR="0083272E" w:rsidRPr="00C24B41" w:rsidRDefault="0083272E" w:rsidP="006872F0">
      <w:pPr>
        <w:pStyle w:val="afa"/>
        <w:keepNext/>
        <w:widowControl w:val="0"/>
      </w:pPr>
      <w:r w:rsidRPr="00C24B41">
        <w:t>- сплата всіх податків та зборів (податок на землю, за забруднення</w:t>
      </w:r>
      <w:r w:rsidR="00FB3055">
        <w:rPr>
          <w:lang w:val="uk-UA"/>
        </w:rPr>
        <w:t xml:space="preserve"> </w:t>
      </w:r>
      <w:r w:rsidRPr="00C24B41">
        <w:t>навколишнього середовища, зборів в пенсійно-соціальні фонди) за</w:t>
      </w:r>
      <w:r w:rsidR="00FB3055">
        <w:rPr>
          <w:lang w:val="uk-UA"/>
        </w:rPr>
        <w:t xml:space="preserve"> </w:t>
      </w:r>
      <w:r w:rsidRPr="00C24B41">
        <w:t>рахунок валових витрат в собівартості;</w:t>
      </w:r>
    </w:p>
    <w:p w:rsidR="0083272E" w:rsidRPr="00C24B41" w:rsidRDefault="0083272E" w:rsidP="006872F0">
      <w:pPr>
        <w:pStyle w:val="afa"/>
        <w:keepNext/>
        <w:widowControl w:val="0"/>
      </w:pPr>
      <w:r w:rsidRPr="00C24B41">
        <w:t>в) Варіант сплати єдиного податку 6% +ПДВ (№ 3) :</w:t>
      </w:r>
    </w:p>
    <w:p w:rsidR="0083272E" w:rsidRPr="00C24B41" w:rsidRDefault="0083272E" w:rsidP="006872F0">
      <w:pPr>
        <w:pStyle w:val="afa"/>
        <w:keepNext/>
        <w:widowControl w:val="0"/>
      </w:pPr>
      <w:r w:rsidRPr="00C24B41">
        <w:t>- сплата єдиного податку на валовий дохід по ставці 6% в</w:t>
      </w:r>
      <w:r w:rsidR="00FB3055">
        <w:rPr>
          <w:lang w:val="uk-UA"/>
        </w:rPr>
        <w:t xml:space="preserve"> </w:t>
      </w:r>
      <w:r w:rsidRPr="00C24B41">
        <w:t>залежності від результатів діяльності;</w:t>
      </w:r>
    </w:p>
    <w:p w:rsidR="0083272E" w:rsidRPr="00C24B41" w:rsidRDefault="0083272E" w:rsidP="006872F0">
      <w:pPr>
        <w:pStyle w:val="afa"/>
        <w:keepNext/>
        <w:widowControl w:val="0"/>
      </w:pPr>
      <w:r w:rsidRPr="00C24B41">
        <w:t>- сплата всіх додаткових податків та зборів (зборів в пенсійно-соціальні фонди за найманих працівників) за рахунок</w:t>
      </w:r>
      <w:r w:rsidR="00FB3055">
        <w:rPr>
          <w:lang w:val="uk-UA"/>
        </w:rPr>
        <w:t xml:space="preserve"> </w:t>
      </w:r>
      <w:r w:rsidRPr="00C24B41">
        <w:t>операційного доходу (стаття - інші витрати);</w:t>
      </w:r>
    </w:p>
    <w:p w:rsidR="0083272E" w:rsidRPr="00C24B41" w:rsidRDefault="0083272E" w:rsidP="006872F0">
      <w:pPr>
        <w:pStyle w:val="afa"/>
        <w:keepNext/>
        <w:widowControl w:val="0"/>
      </w:pPr>
      <w:r w:rsidRPr="00C24B41">
        <w:t>Аналіз</w:t>
      </w:r>
      <w:r w:rsidR="00C24B41">
        <w:t xml:space="preserve"> </w:t>
      </w:r>
      <w:r w:rsidRPr="00C24B41">
        <w:t>результатів моделювання показав, що при схемі стандартного оподаткування діяльності ТОВ “УНІРЕМ-АГРО”(варіант №2) податкова нагрузка на валовий дохід становитиме (з врахуванням ПДВ) :</w:t>
      </w:r>
    </w:p>
    <w:p w:rsidR="0083272E" w:rsidRPr="00C24B41" w:rsidRDefault="0083272E" w:rsidP="006872F0">
      <w:pPr>
        <w:pStyle w:val="afa"/>
        <w:keepNext/>
        <w:widowControl w:val="0"/>
      </w:pPr>
      <w:r w:rsidRPr="00C24B41">
        <w:t>- 25,2% - 28,6%;</w:t>
      </w:r>
    </w:p>
    <w:p w:rsidR="0083272E" w:rsidRPr="00C24B41" w:rsidRDefault="0083272E" w:rsidP="006872F0">
      <w:pPr>
        <w:pStyle w:val="afa"/>
        <w:keepNext/>
        <w:widowControl w:val="0"/>
      </w:pPr>
      <w:r w:rsidRPr="00C24B41">
        <w:t>При схемі єдиного податку 6%+ПДВ оподаткування діяльності ТОВ “УНІРЕМ-АГРО”(варіант № 3) податкова нагрузка на валовий дохід становитиме (з врахуванням ПДВ):</w:t>
      </w:r>
    </w:p>
    <w:p w:rsidR="0083272E" w:rsidRPr="00C24B41" w:rsidRDefault="0083272E" w:rsidP="006872F0">
      <w:pPr>
        <w:pStyle w:val="afa"/>
        <w:keepNext/>
        <w:widowControl w:val="0"/>
      </w:pPr>
      <w:r w:rsidRPr="00C24B41">
        <w:t>- 24,0 % - 25,4% (тобто на 1,2 –3,2% менше, ніж при стандартному оподаткуванні);</w:t>
      </w:r>
    </w:p>
    <w:p w:rsidR="0083272E" w:rsidRPr="00C24B41" w:rsidRDefault="0083272E" w:rsidP="006872F0">
      <w:pPr>
        <w:pStyle w:val="afa"/>
        <w:keepNext/>
        <w:widowControl w:val="0"/>
      </w:pPr>
      <w:r w:rsidRPr="00C24B41">
        <w:t>При фактично використовуємій схемі фіксованого сільськогосподарсь-кого податку при оподаткуванні діяльності ТОВ “УНІРЕМ-АГРО”(варіант №1) податкова нагрузка на валовий дохід становить (з врахуванням ПДВ):</w:t>
      </w:r>
    </w:p>
    <w:p w:rsidR="0083272E" w:rsidRPr="00C24B41" w:rsidRDefault="0083272E" w:rsidP="006872F0">
      <w:pPr>
        <w:pStyle w:val="afa"/>
        <w:keepNext/>
        <w:widowControl w:val="0"/>
      </w:pPr>
      <w:r w:rsidRPr="00C24B41">
        <w:t>- 18,6 % - 19,6% (тобто на 6,6 – 9,0% менше, ніж при стандартному оподаткуванні);</w:t>
      </w:r>
    </w:p>
    <w:p w:rsidR="0083272E" w:rsidRPr="00C24B41" w:rsidRDefault="0083272E" w:rsidP="006872F0">
      <w:pPr>
        <w:pStyle w:val="afa"/>
        <w:keepNext/>
        <w:widowControl w:val="0"/>
      </w:pPr>
      <w:r w:rsidRPr="00C24B41">
        <w:t>Враховуючи, що чистий дохід в ТОВ “УНІРЕМ-АГРО” при оподаткуванні за схемою фіксованого СП становить 28,1%(2002) – 20,9%(2004) від валового доходу, можна констатувати, що одна третина чистого доходу в ТОВ “УНІРЕМ-АГРО” реалізується за рахунок застосування спрощеної системи фіксованого сільськогосподарського податку та забезпечує стійку прибуткову та високорентабельну роботу сільськогосподарського підприємства.</w:t>
      </w:r>
    </w:p>
    <w:p w:rsidR="0083272E" w:rsidRPr="00C24B41" w:rsidRDefault="0083272E" w:rsidP="006872F0">
      <w:pPr>
        <w:pStyle w:val="afa"/>
        <w:keepNext/>
        <w:widowControl w:val="0"/>
      </w:pPr>
      <w:r w:rsidRPr="00C24B41">
        <w:t>Таким чином, продовження Верховною Радою України дії спрощеної форми оподаткування – Закону України “Про фіксований сільськогосподар-ський податок” – з 2005 до 2009 року слід класифікувати як вагомий вклад в підтримку розвитку вітчизняних сільгоспвиробників та сільського господарства України.</w:t>
      </w:r>
    </w:p>
    <w:p w:rsidR="0083272E" w:rsidRPr="00C24B41" w:rsidRDefault="006872F0" w:rsidP="006872F0">
      <w:pPr>
        <w:pStyle w:val="afa"/>
        <w:keepNext/>
        <w:widowControl w:val="0"/>
      </w:pPr>
      <w:r>
        <w:br w:type="page"/>
      </w:r>
      <w:r w:rsidR="00FB3055" w:rsidRPr="00C24B41">
        <w:t>Список використаної літератури</w:t>
      </w:r>
    </w:p>
    <w:p w:rsidR="0083272E" w:rsidRPr="00C24B41" w:rsidRDefault="0083272E" w:rsidP="006872F0">
      <w:pPr>
        <w:pStyle w:val="afa"/>
        <w:keepNext/>
        <w:widowControl w:val="0"/>
      </w:pPr>
    </w:p>
    <w:p w:rsidR="00C24B41" w:rsidRPr="00FB3055" w:rsidRDefault="0083272E" w:rsidP="006872F0">
      <w:pPr>
        <w:pStyle w:val="afa"/>
        <w:keepNext/>
        <w:widowControl w:val="0"/>
        <w:ind w:firstLine="0"/>
        <w:jc w:val="left"/>
      </w:pPr>
      <w:r w:rsidRPr="00FB3055">
        <w:t>1. БЮДЖЕТНИЙ КОДЕКС УКРАЇНИ // від 21 червня 2001 року N 2542-III</w:t>
      </w:r>
      <w:r w:rsidR="00C24B41" w:rsidRPr="00FB3055">
        <w:t xml:space="preserve"> </w:t>
      </w:r>
      <w:r w:rsidRPr="00FB3055">
        <w:t>(Із змінами і доповненнями, внесеними</w:t>
      </w:r>
      <w:r w:rsidR="00C24B41" w:rsidRPr="00FB3055">
        <w:t xml:space="preserve"> </w:t>
      </w:r>
      <w:r w:rsidRPr="00FB3055">
        <w:t>Законами України станом на 17</w:t>
      </w:r>
      <w:r w:rsidR="00FB3055" w:rsidRPr="00FB3055">
        <w:rPr>
          <w:lang w:val="uk-UA"/>
        </w:rPr>
        <w:t xml:space="preserve"> </w:t>
      </w:r>
      <w:r w:rsidRPr="00FB3055">
        <w:t>червня 2004 року N 1801-IV)</w:t>
      </w:r>
    </w:p>
    <w:p w:rsidR="00FB3055" w:rsidRPr="00FB3055" w:rsidRDefault="0083272E" w:rsidP="006872F0">
      <w:pPr>
        <w:pStyle w:val="afa"/>
        <w:keepNext/>
        <w:widowControl w:val="0"/>
        <w:ind w:firstLine="0"/>
        <w:jc w:val="left"/>
      </w:pPr>
      <w:r w:rsidRPr="00FB3055">
        <w:t>2. ГОСПОДАРСЬКИЙ КОДЕКС УКРАЇНИ // від 16 січня 2003 року N 436-IV</w:t>
      </w:r>
    </w:p>
    <w:p w:rsidR="0083272E" w:rsidRPr="00FB3055" w:rsidRDefault="0083272E" w:rsidP="006872F0">
      <w:pPr>
        <w:pStyle w:val="afa"/>
        <w:keepNext/>
        <w:widowControl w:val="0"/>
        <w:ind w:firstLine="0"/>
        <w:jc w:val="left"/>
      </w:pPr>
      <w:r w:rsidRPr="00FB3055">
        <w:t>3. Кодекс України про адміністративні правопорушення //від 7 грудня 1984</w:t>
      </w:r>
      <w:r w:rsidR="00FB3055" w:rsidRPr="00FB3055">
        <w:rPr>
          <w:lang w:val="uk-UA"/>
        </w:rPr>
        <w:t xml:space="preserve"> </w:t>
      </w:r>
      <w:r w:rsidRPr="00FB3055">
        <w:t>року</w:t>
      </w:r>
      <w:r w:rsidR="00C24B41" w:rsidRPr="00FB3055">
        <w:t xml:space="preserve"> </w:t>
      </w:r>
      <w:r w:rsidRPr="00FB3055">
        <w:t>№ 8073-Х(Із змінами і доповненнями станом на 24 червня 2004 року</w:t>
      </w:r>
      <w:r w:rsidR="00FB3055" w:rsidRPr="00FB3055">
        <w:rPr>
          <w:lang w:val="uk-UA"/>
        </w:rPr>
        <w:t xml:space="preserve"> </w:t>
      </w:r>
      <w:r w:rsidRPr="00FB3055">
        <w:t>N 1876-IV)</w:t>
      </w:r>
    </w:p>
    <w:p w:rsidR="0083272E" w:rsidRPr="00FB3055" w:rsidRDefault="0083272E" w:rsidP="006872F0">
      <w:pPr>
        <w:pStyle w:val="afa"/>
        <w:keepNext/>
        <w:widowControl w:val="0"/>
        <w:ind w:firstLine="0"/>
        <w:jc w:val="left"/>
      </w:pPr>
      <w:r w:rsidRPr="00FB3055">
        <w:t>4. КРИМІНАЛЬНИЙ КОДЕКС УКРАЇНИ // від 5 квітня 2001 року N 2341-III</w:t>
      </w:r>
      <w:r w:rsidR="00C24B41" w:rsidRPr="00FB3055">
        <w:t xml:space="preserve"> </w:t>
      </w:r>
      <w:r w:rsidRPr="00FB3055">
        <w:t>(Іззмінами і доповненнями, внесеними</w:t>
      </w:r>
      <w:r w:rsidR="00C24B41" w:rsidRPr="00FB3055">
        <w:t xml:space="preserve"> </w:t>
      </w:r>
      <w:r w:rsidRPr="00FB3055">
        <w:t>Законами України на</w:t>
      </w:r>
      <w:r w:rsidR="00C24B41" w:rsidRPr="00FB3055">
        <w:t xml:space="preserve"> </w:t>
      </w:r>
      <w:r w:rsidRPr="00FB3055">
        <w:t>15 травня 2003</w:t>
      </w:r>
      <w:r w:rsidR="00FB3055" w:rsidRPr="00FB3055">
        <w:rPr>
          <w:lang w:val="uk-UA"/>
        </w:rPr>
        <w:t xml:space="preserve"> </w:t>
      </w:r>
      <w:r w:rsidRPr="00FB3055">
        <w:t>року</w:t>
      </w:r>
      <w:r w:rsidR="00C24B41" w:rsidRPr="00FB3055">
        <w:t xml:space="preserve"> </w:t>
      </w:r>
      <w:r w:rsidRPr="00FB3055">
        <w:t>N 744-IV, ОВУ, 2003 р., N 23, ст. 1016)</w:t>
      </w:r>
    </w:p>
    <w:p w:rsidR="0083272E" w:rsidRPr="00FB3055" w:rsidRDefault="0083272E" w:rsidP="006872F0">
      <w:pPr>
        <w:pStyle w:val="afa"/>
        <w:keepNext/>
        <w:widowControl w:val="0"/>
        <w:ind w:firstLine="0"/>
        <w:jc w:val="left"/>
      </w:pPr>
      <w:r w:rsidRPr="00FB3055">
        <w:t>5. ЗЕМЕЛЬНИЙ КОДЕКС УКРАЇНИ //</w:t>
      </w:r>
      <w:r w:rsidR="00C24B41" w:rsidRPr="00FB3055">
        <w:t xml:space="preserve"> </w:t>
      </w:r>
      <w:r w:rsidRPr="00FB3055">
        <w:t>від 25 жовтня 2001 року N 2768-III</w:t>
      </w:r>
      <w:r w:rsidR="00C24B41" w:rsidRPr="00FB3055">
        <w:t xml:space="preserve"> </w:t>
      </w:r>
      <w:r w:rsidRPr="00FB3055">
        <w:t>(Із</w:t>
      </w:r>
      <w:r w:rsidR="00FB3055" w:rsidRPr="00FB3055">
        <w:rPr>
          <w:lang w:val="uk-UA"/>
        </w:rPr>
        <w:t xml:space="preserve"> </w:t>
      </w:r>
      <w:r w:rsidRPr="00FB3055">
        <w:t>змінами і доповненнями, внесеними</w:t>
      </w:r>
      <w:r w:rsidR="00C24B41" w:rsidRPr="00FB3055">
        <w:t xml:space="preserve"> </w:t>
      </w:r>
      <w:r w:rsidRPr="00FB3055">
        <w:t>Законами України станом змін від 14</w:t>
      </w:r>
      <w:r w:rsidR="00FB3055" w:rsidRPr="00FB3055">
        <w:rPr>
          <w:lang w:val="uk-UA"/>
        </w:rPr>
        <w:t xml:space="preserve"> </w:t>
      </w:r>
      <w:r w:rsidRPr="00FB3055">
        <w:t>грудня 2004 року N 2229-IV, ОВУ, 2005 р., N 1, ст. 2)</w:t>
      </w:r>
    </w:p>
    <w:p w:rsidR="0083272E" w:rsidRPr="00FB3055" w:rsidRDefault="0083272E" w:rsidP="006872F0">
      <w:pPr>
        <w:pStyle w:val="afa"/>
        <w:keepNext/>
        <w:widowControl w:val="0"/>
        <w:ind w:firstLine="0"/>
        <w:jc w:val="left"/>
      </w:pPr>
      <w:r w:rsidRPr="00FB3055">
        <w:t>6.</w:t>
      </w:r>
      <w:r w:rsidR="00C24B41" w:rsidRPr="00FB3055">
        <w:t xml:space="preserve"> </w:t>
      </w:r>
      <w:r w:rsidRPr="00FB3055">
        <w:t>Закон України “Про систему оподаткування в Україні” // від 25.06.1991</w:t>
      </w:r>
      <w:r w:rsidR="00FB3055" w:rsidRPr="00FB3055">
        <w:rPr>
          <w:lang w:val="uk-UA"/>
        </w:rPr>
        <w:t xml:space="preserve"> </w:t>
      </w:r>
      <w:r w:rsidRPr="00FB3055">
        <w:t>N 1251-XII (із змінами станом на 5 червня 2003 року N 906-IV)</w:t>
      </w:r>
    </w:p>
    <w:p w:rsidR="0083272E" w:rsidRPr="00FB3055" w:rsidRDefault="0083272E" w:rsidP="006872F0">
      <w:pPr>
        <w:pStyle w:val="afa"/>
        <w:keepNext/>
        <w:widowControl w:val="0"/>
        <w:ind w:firstLine="0"/>
        <w:jc w:val="left"/>
      </w:pPr>
      <w:r w:rsidRPr="00FB3055">
        <w:t>7. Закон України „Про оподаткування прибутку підприємств” //</w:t>
      </w:r>
      <w:r w:rsidR="00C24B41" w:rsidRPr="00FB3055">
        <w:t xml:space="preserve"> </w:t>
      </w:r>
      <w:r w:rsidRPr="00FB3055">
        <w:t>від 22 травня</w:t>
      </w:r>
      <w:r w:rsidR="00FB3055" w:rsidRPr="00FB3055">
        <w:rPr>
          <w:lang w:val="uk-UA"/>
        </w:rPr>
        <w:t xml:space="preserve"> </w:t>
      </w:r>
      <w:r w:rsidRPr="00FB3055">
        <w:t>1997 року</w:t>
      </w:r>
      <w:r w:rsidR="00C24B41" w:rsidRPr="00FB3055">
        <w:t xml:space="preserve"> </w:t>
      </w:r>
      <w:r w:rsidRPr="00FB3055">
        <w:t>N 283/97-ВР (станом змін від 20 січня 2005 року N 2377-IV)</w:t>
      </w:r>
    </w:p>
    <w:p w:rsidR="0083272E" w:rsidRPr="00FB3055" w:rsidRDefault="0083272E" w:rsidP="006872F0">
      <w:pPr>
        <w:pStyle w:val="afa"/>
        <w:keepNext/>
        <w:widowControl w:val="0"/>
        <w:ind w:firstLine="0"/>
        <w:jc w:val="left"/>
      </w:pPr>
      <w:r w:rsidRPr="00FB3055">
        <w:t>8. ЗАКОН УКРАЇНИ “Про податок на додану вартість</w:t>
      </w:r>
      <w:r w:rsidR="00C24B41" w:rsidRPr="00FB3055">
        <w:t xml:space="preserve"> </w:t>
      </w:r>
      <w:r w:rsidRPr="00FB3055">
        <w:t>“ // від 3 квітня 1997</w:t>
      </w:r>
      <w:r w:rsidR="00FB3055" w:rsidRPr="00FB3055">
        <w:rPr>
          <w:lang w:val="uk-UA"/>
        </w:rPr>
        <w:t xml:space="preserve"> </w:t>
      </w:r>
      <w:r w:rsidRPr="00FB3055">
        <w:t>року N 168/97-ВР ( Із змінами і доповненнями, внесеними Законами</w:t>
      </w:r>
      <w:r w:rsidR="00FB3055" w:rsidRPr="00FB3055">
        <w:rPr>
          <w:lang w:val="uk-UA"/>
        </w:rPr>
        <w:t xml:space="preserve"> </w:t>
      </w:r>
      <w:r w:rsidRPr="00FB3055">
        <w:t>України станом на</w:t>
      </w:r>
      <w:r w:rsidR="00C24B41" w:rsidRPr="00FB3055">
        <w:t xml:space="preserve"> </w:t>
      </w:r>
      <w:r w:rsidRPr="00FB3055">
        <w:t>23 грудня 2004 року N 2287-IV)</w:t>
      </w:r>
    </w:p>
    <w:p w:rsidR="0083272E" w:rsidRPr="00FB3055" w:rsidRDefault="0083272E" w:rsidP="006872F0">
      <w:pPr>
        <w:pStyle w:val="afa"/>
        <w:keepNext/>
        <w:widowControl w:val="0"/>
        <w:ind w:firstLine="0"/>
        <w:jc w:val="left"/>
      </w:pPr>
      <w:r w:rsidRPr="00FB3055">
        <w:t>9. ЗАКОН УКРАЇНИ «Про господарські товариства»</w:t>
      </w:r>
      <w:r w:rsidR="00C24B41" w:rsidRPr="00FB3055">
        <w:t xml:space="preserve"> </w:t>
      </w:r>
      <w:r w:rsidRPr="00FB3055">
        <w:t>// від 19 вересня 1991 року</w:t>
      </w:r>
      <w:r w:rsidR="00FB3055" w:rsidRPr="00FB3055">
        <w:rPr>
          <w:lang w:val="uk-UA"/>
        </w:rPr>
        <w:t xml:space="preserve"> </w:t>
      </w:r>
      <w:r w:rsidRPr="00FB3055">
        <w:t>N 1576-XII (Із змінами і доповненнями, внесеними Законами України станом</w:t>
      </w:r>
      <w:r w:rsidR="00FB3055" w:rsidRPr="00FB3055">
        <w:rPr>
          <w:lang w:val="uk-UA"/>
        </w:rPr>
        <w:t xml:space="preserve"> </w:t>
      </w:r>
      <w:r w:rsidRPr="00FB3055">
        <w:t>на 19 лютого 2004 року N 1519-IV)</w:t>
      </w:r>
    </w:p>
    <w:p w:rsidR="0083272E" w:rsidRPr="00FB3055" w:rsidRDefault="0083272E" w:rsidP="006872F0">
      <w:pPr>
        <w:pStyle w:val="afa"/>
        <w:keepNext/>
        <w:widowControl w:val="0"/>
        <w:ind w:firstLine="0"/>
        <w:jc w:val="left"/>
      </w:pPr>
      <w:r w:rsidRPr="00FB3055">
        <w:t>10. Закон України “Про оренду землі” // від 6 жовтня 1998 року</w:t>
      </w:r>
      <w:r w:rsidR="00C24B41" w:rsidRPr="00FB3055">
        <w:t xml:space="preserve"> </w:t>
      </w:r>
      <w:r w:rsidRPr="00FB3055">
        <w:t>N 161-XIV (Із</w:t>
      </w:r>
      <w:r w:rsidR="00FB3055" w:rsidRPr="00FB3055">
        <w:rPr>
          <w:lang w:val="uk-UA"/>
        </w:rPr>
        <w:t xml:space="preserve"> </w:t>
      </w:r>
      <w:r w:rsidRPr="00FB3055">
        <w:t>змінами і доповненнями, внесеними</w:t>
      </w:r>
      <w:r w:rsidR="00C24B41" w:rsidRPr="00FB3055">
        <w:t xml:space="preserve"> </w:t>
      </w:r>
      <w:r w:rsidRPr="00FB3055">
        <w:t>Законами України</w:t>
      </w:r>
      <w:r w:rsidR="00C24B41" w:rsidRPr="00FB3055">
        <w:t xml:space="preserve"> </w:t>
      </w:r>
      <w:r w:rsidRPr="00FB3055">
        <w:t>станом від 23грудня 2004 року N 2285-IV)</w:t>
      </w:r>
    </w:p>
    <w:p w:rsidR="0083272E" w:rsidRPr="00FB3055" w:rsidRDefault="0083272E" w:rsidP="006872F0">
      <w:pPr>
        <w:pStyle w:val="afa"/>
        <w:keepNext/>
        <w:widowControl w:val="0"/>
        <w:ind w:firstLine="0"/>
        <w:jc w:val="left"/>
      </w:pPr>
      <w:r w:rsidRPr="00FB3055">
        <w:t>11. ЗАКОН УКРАЇНИ “Про фіксований сільськогосподарський податок”//</w:t>
      </w:r>
      <w:r w:rsidR="00FB3055" w:rsidRPr="00FB3055">
        <w:rPr>
          <w:lang w:val="uk-UA"/>
        </w:rPr>
        <w:t xml:space="preserve"> </w:t>
      </w:r>
      <w:r w:rsidRPr="00FB3055">
        <w:t>від</w:t>
      </w:r>
      <w:r w:rsidR="00C24B41" w:rsidRPr="00FB3055">
        <w:t xml:space="preserve"> </w:t>
      </w:r>
      <w:r w:rsidRPr="00FB3055">
        <w:t>17 грудня 1998 року N 320-XIV</w:t>
      </w:r>
      <w:r w:rsidR="00C24B41" w:rsidRPr="00FB3055">
        <w:t xml:space="preserve"> </w:t>
      </w:r>
      <w:r w:rsidRPr="00FB3055">
        <w:t>(Із змінами і доповненнями, внесеними</w:t>
      </w:r>
      <w:r w:rsidR="00FB3055" w:rsidRPr="00FB3055">
        <w:rPr>
          <w:lang w:val="uk-UA"/>
        </w:rPr>
        <w:t xml:space="preserve"> </w:t>
      </w:r>
      <w:r w:rsidRPr="00FB3055">
        <w:t>Законами</w:t>
      </w:r>
      <w:r w:rsidR="00C24B41" w:rsidRPr="00FB3055">
        <w:t xml:space="preserve"> </w:t>
      </w:r>
      <w:r w:rsidRPr="00FB3055">
        <w:t>України станом</w:t>
      </w:r>
      <w:r w:rsidR="00C24B41" w:rsidRPr="00FB3055">
        <w:t xml:space="preserve"> </w:t>
      </w:r>
      <w:r w:rsidRPr="00FB3055">
        <w:t>від 23 грудня 2004 року N 2287-IV)</w:t>
      </w:r>
    </w:p>
    <w:p w:rsidR="00C24B41" w:rsidRPr="00FB3055" w:rsidRDefault="0083272E" w:rsidP="006872F0">
      <w:pPr>
        <w:pStyle w:val="afa"/>
        <w:keepNext/>
        <w:widowControl w:val="0"/>
        <w:ind w:firstLine="0"/>
        <w:jc w:val="left"/>
      </w:pPr>
      <w:r w:rsidRPr="00FB3055">
        <w:t>12. ЗАКОН УКРАЇНИ</w:t>
      </w:r>
      <w:r w:rsidR="00C24B41" w:rsidRPr="00FB3055">
        <w:t xml:space="preserve"> </w:t>
      </w:r>
      <w:r w:rsidRPr="00FB3055">
        <w:t>“Про Державний бюджет України на 2005 рік” // від</w:t>
      </w:r>
      <w:r w:rsidR="00FB3055" w:rsidRPr="00FB3055">
        <w:rPr>
          <w:lang w:val="uk-UA"/>
        </w:rPr>
        <w:t xml:space="preserve"> </w:t>
      </w:r>
      <w:r w:rsidRPr="00FB3055">
        <w:t>23 грудня 2004 року N 2285-IV (Із змінами і доповненнями, внесеними</w:t>
      </w:r>
      <w:r w:rsidR="00FB3055" w:rsidRPr="00FB3055">
        <w:rPr>
          <w:lang w:val="uk-UA"/>
        </w:rPr>
        <w:t xml:space="preserve"> </w:t>
      </w:r>
      <w:r w:rsidRPr="00FB3055">
        <w:t>Законами України станом</w:t>
      </w:r>
      <w:r w:rsidR="00C24B41" w:rsidRPr="00FB3055">
        <w:t xml:space="preserve"> </w:t>
      </w:r>
      <w:r w:rsidRPr="00FB3055">
        <w:t>від )</w:t>
      </w:r>
    </w:p>
    <w:p w:rsidR="0083272E" w:rsidRPr="00FB3055" w:rsidRDefault="0083272E" w:rsidP="006872F0">
      <w:pPr>
        <w:pStyle w:val="afa"/>
        <w:keepNext/>
        <w:widowControl w:val="0"/>
        <w:ind w:firstLine="0"/>
        <w:jc w:val="left"/>
      </w:pPr>
      <w:r w:rsidRPr="00FB3055">
        <w:t>13. ЗАКОН УКРАЇНИ “Про порядок погашення зобов'язань платників податків</w:t>
      </w:r>
      <w:r w:rsidR="00FB3055" w:rsidRPr="00FB3055">
        <w:rPr>
          <w:lang w:val="uk-UA"/>
        </w:rPr>
        <w:t xml:space="preserve"> </w:t>
      </w:r>
      <w:r w:rsidRPr="00FB3055">
        <w:t>перед бюджетами та державними цільовими фондами // від</w:t>
      </w:r>
      <w:r w:rsidR="00C24B41" w:rsidRPr="00FB3055">
        <w:t xml:space="preserve"> </w:t>
      </w:r>
      <w:r w:rsidRPr="00FB3055">
        <w:t>21 грудня 2000</w:t>
      </w:r>
      <w:r w:rsidR="00FB3055" w:rsidRPr="00FB3055">
        <w:rPr>
          <w:lang w:val="uk-UA"/>
        </w:rPr>
        <w:t xml:space="preserve"> </w:t>
      </w:r>
      <w:r w:rsidRPr="00FB3055">
        <w:t>року N 2181-III</w:t>
      </w:r>
      <w:r w:rsidR="00C24B41" w:rsidRPr="00FB3055">
        <w:t xml:space="preserve"> </w:t>
      </w:r>
      <w:r w:rsidRPr="00FB3055">
        <w:t>(Із змінами і доповненнями, внесеними</w:t>
      </w:r>
      <w:r w:rsidR="00C24B41" w:rsidRPr="00FB3055">
        <w:t xml:space="preserve"> </w:t>
      </w:r>
      <w:r w:rsidRPr="00FB3055">
        <w:t>Законами України</w:t>
      </w:r>
      <w:r w:rsidR="00FB3055" w:rsidRPr="00FB3055">
        <w:rPr>
          <w:lang w:val="uk-UA"/>
        </w:rPr>
        <w:t xml:space="preserve"> </w:t>
      </w:r>
      <w:r w:rsidRPr="00FB3055">
        <w:t>станом від 24 червня 2004 року N 1868-IV)</w:t>
      </w:r>
    </w:p>
    <w:p w:rsidR="0083272E" w:rsidRPr="00FB3055" w:rsidRDefault="0083272E" w:rsidP="006872F0">
      <w:pPr>
        <w:pStyle w:val="afa"/>
        <w:keepNext/>
        <w:widowControl w:val="0"/>
        <w:ind w:firstLine="0"/>
        <w:jc w:val="left"/>
      </w:pPr>
      <w:r w:rsidRPr="00FB3055">
        <w:t>14.</w:t>
      </w:r>
      <w:r w:rsidR="00C24B41" w:rsidRPr="00FB3055">
        <w:t xml:space="preserve"> </w:t>
      </w:r>
      <w:r w:rsidRPr="00FB3055">
        <w:t>ЗАКОН УКРАЇНИ «Про Державний бюджет України на 2004 рік» // від 27</w:t>
      </w:r>
      <w:r w:rsidR="00FB3055" w:rsidRPr="00FB3055">
        <w:rPr>
          <w:lang w:val="uk-UA"/>
        </w:rPr>
        <w:t xml:space="preserve"> </w:t>
      </w:r>
      <w:r w:rsidRPr="00FB3055">
        <w:t>листопада 2003 року N 1344-IV</w:t>
      </w:r>
      <w:r w:rsidR="00C24B41" w:rsidRPr="00FB3055">
        <w:t xml:space="preserve"> </w:t>
      </w:r>
      <w:r w:rsidRPr="00FB3055">
        <w:t>(Із змінами і доповненнями, внесеними</w:t>
      </w:r>
      <w:r w:rsidR="00FB3055" w:rsidRPr="00FB3055">
        <w:rPr>
          <w:lang w:val="uk-UA"/>
        </w:rPr>
        <w:t xml:space="preserve"> </w:t>
      </w:r>
      <w:r w:rsidRPr="00FB3055">
        <w:t>Законами України станом</w:t>
      </w:r>
      <w:r w:rsidR="00C24B41" w:rsidRPr="00FB3055">
        <w:t xml:space="preserve"> </w:t>
      </w:r>
      <w:r w:rsidRPr="00FB3055">
        <w:t>від 17 червня 2004 року N 1801-IV )</w:t>
      </w:r>
    </w:p>
    <w:p w:rsidR="00C24B41" w:rsidRPr="00FB3055" w:rsidRDefault="0083272E" w:rsidP="006872F0">
      <w:pPr>
        <w:pStyle w:val="afa"/>
        <w:keepNext/>
        <w:widowControl w:val="0"/>
        <w:ind w:firstLine="0"/>
        <w:jc w:val="left"/>
      </w:pPr>
      <w:r w:rsidRPr="00FB3055">
        <w:t>15. ДЕРЖАВНА ПОДАТКОВА АДМІНІСТРАЦІЯ УКРАЇНИ</w:t>
      </w:r>
      <w:r w:rsidR="00FB3055" w:rsidRPr="00FB3055">
        <w:rPr>
          <w:lang w:val="uk-UA"/>
        </w:rPr>
        <w:t xml:space="preserve"> </w:t>
      </w:r>
      <w:r w:rsidRPr="00FB3055">
        <w:t>„ Про організаційну структуру органів державної податкової служби „//</w:t>
      </w:r>
      <w:r w:rsidR="00FB3055" w:rsidRPr="00FB3055">
        <w:rPr>
          <w:lang w:val="uk-UA"/>
        </w:rPr>
        <w:t xml:space="preserve"> </w:t>
      </w:r>
      <w:r w:rsidRPr="00FB3055">
        <w:t>Н А К А З від</w:t>
      </w:r>
      <w:r w:rsidR="00C24B41" w:rsidRPr="00FB3055">
        <w:t xml:space="preserve"> </w:t>
      </w:r>
      <w:r w:rsidRPr="00FB3055">
        <w:t>25 грудня 2004 року № 722</w:t>
      </w:r>
    </w:p>
    <w:p w:rsidR="00C24B41" w:rsidRPr="00FB3055" w:rsidRDefault="0083272E" w:rsidP="006872F0">
      <w:pPr>
        <w:pStyle w:val="afa"/>
        <w:keepNext/>
        <w:widowControl w:val="0"/>
        <w:ind w:firstLine="0"/>
        <w:jc w:val="left"/>
      </w:pPr>
      <w:r w:rsidRPr="00FB3055">
        <w:t>16. ІНСТРУКЦІЯ про порядок ведення органами державної податкової</w:t>
      </w:r>
      <w:r w:rsidR="00FB3055" w:rsidRPr="00FB3055">
        <w:rPr>
          <w:lang w:val="uk-UA"/>
        </w:rPr>
        <w:t xml:space="preserve"> </w:t>
      </w:r>
      <w:r w:rsidRPr="00FB3055">
        <w:t>служби оперативного обліку податків і зборів (обов'язкових платежів), що</w:t>
      </w:r>
      <w:r w:rsidR="00FB3055" w:rsidRPr="00FB3055">
        <w:rPr>
          <w:lang w:val="uk-UA"/>
        </w:rPr>
        <w:t xml:space="preserve"> </w:t>
      </w:r>
      <w:r w:rsidRPr="00FB3055">
        <w:t>надходять до бюджетів та до державних цільових фондів //(у редакціїнаказу Державної податкової адміністрації України від</w:t>
      </w:r>
      <w:r w:rsidR="00C24B41" w:rsidRPr="00FB3055">
        <w:t xml:space="preserve"> </w:t>
      </w:r>
      <w:r w:rsidRPr="00FB3055">
        <w:t>3.09.2001</w:t>
      </w:r>
      <w:r w:rsidR="00C24B41" w:rsidRPr="00FB3055">
        <w:t xml:space="preserve"> </w:t>
      </w:r>
      <w:r w:rsidRPr="00FB3055">
        <w:t>N 342)</w:t>
      </w:r>
    </w:p>
    <w:p w:rsidR="0083272E" w:rsidRPr="00FB3055" w:rsidRDefault="0083272E" w:rsidP="006872F0">
      <w:pPr>
        <w:pStyle w:val="afa"/>
        <w:keepNext/>
        <w:widowControl w:val="0"/>
        <w:ind w:firstLine="0"/>
        <w:jc w:val="left"/>
      </w:pPr>
      <w:r w:rsidRPr="00FB3055">
        <w:t>17. Інструкція про порядок застосування т</w:t>
      </w:r>
      <w:r w:rsidR="00FB3055" w:rsidRPr="00FB3055">
        <w:t>а стягнення сум штрафних (фінан</w:t>
      </w:r>
      <w:r w:rsidRPr="00FB3055">
        <w:t>сових) санкцій органами державної податкової служби // Наказ Державної</w:t>
      </w:r>
      <w:r w:rsidR="00FB3055" w:rsidRPr="00FB3055">
        <w:rPr>
          <w:lang w:val="uk-UA"/>
        </w:rPr>
        <w:t xml:space="preserve"> </w:t>
      </w:r>
      <w:r w:rsidRPr="00FB3055">
        <w:t>податкової адміністрації України від 17 березня 2001 року N 110 (Із змінами і доповненнями, внесеними</w:t>
      </w:r>
      <w:r w:rsidR="00C24B41" w:rsidRPr="00FB3055">
        <w:t xml:space="preserve"> </w:t>
      </w:r>
      <w:r w:rsidRPr="00FB3055">
        <w:t>наказами Державної податкової</w:t>
      </w:r>
      <w:r w:rsidR="00C24B41" w:rsidRPr="00FB3055">
        <w:t xml:space="preserve"> </w:t>
      </w:r>
      <w:r w:rsidR="00FB3055" w:rsidRPr="00FB3055">
        <w:t>адмі</w:t>
      </w:r>
      <w:r w:rsidRPr="00FB3055">
        <w:t>ністрації України станом на 11 квітня 2003 року N 174)</w:t>
      </w:r>
    </w:p>
    <w:p w:rsidR="00C24B41" w:rsidRPr="00FB3055" w:rsidRDefault="0083272E" w:rsidP="006872F0">
      <w:pPr>
        <w:pStyle w:val="afa"/>
        <w:keepNext/>
        <w:widowControl w:val="0"/>
        <w:ind w:firstLine="0"/>
        <w:jc w:val="left"/>
      </w:pPr>
      <w:r w:rsidRPr="00FB3055">
        <w:t>18. ІНСТРУКЦІЯ про порядок ведення органами державної податкової</w:t>
      </w:r>
      <w:r w:rsidR="00FB3055" w:rsidRPr="00FB3055">
        <w:rPr>
          <w:lang w:val="uk-UA"/>
        </w:rPr>
        <w:t xml:space="preserve"> </w:t>
      </w:r>
      <w:r w:rsidRPr="00FB3055">
        <w:t>служби оперативного обліку податків і зборів (обов'язкових платежів), що</w:t>
      </w:r>
      <w:r w:rsidR="00FB3055" w:rsidRPr="00FB3055">
        <w:rPr>
          <w:lang w:val="uk-UA"/>
        </w:rPr>
        <w:t xml:space="preserve"> </w:t>
      </w:r>
      <w:r w:rsidRPr="00FB3055">
        <w:t>надходять до бюджетів та до державних цільових фондів //(у редакції</w:t>
      </w:r>
      <w:r w:rsidR="00FB3055" w:rsidRPr="00FB3055">
        <w:rPr>
          <w:lang w:val="uk-UA"/>
        </w:rPr>
        <w:t xml:space="preserve"> </w:t>
      </w:r>
      <w:r w:rsidRPr="00FB3055">
        <w:t>наказу Державної податкової адміністрації України від</w:t>
      </w:r>
      <w:r w:rsidR="00C24B41" w:rsidRPr="00FB3055">
        <w:t xml:space="preserve"> </w:t>
      </w:r>
      <w:r w:rsidRPr="00FB3055">
        <w:t>3.09.2001</w:t>
      </w:r>
      <w:r w:rsidR="00C24B41" w:rsidRPr="00FB3055">
        <w:t xml:space="preserve"> </w:t>
      </w:r>
      <w:r w:rsidRPr="00FB3055">
        <w:t>N 342)</w:t>
      </w:r>
    </w:p>
    <w:p w:rsidR="0083272E" w:rsidRPr="00FB3055" w:rsidRDefault="0083272E" w:rsidP="006872F0">
      <w:pPr>
        <w:pStyle w:val="afa"/>
        <w:keepNext/>
        <w:widowControl w:val="0"/>
        <w:ind w:firstLine="0"/>
        <w:jc w:val="left"/>
      </w:pPr>
      <w:r w:rsidRPr="00FB3055">
        <w:t>19. Інструкція про порядок застосування т</w:t>
      </w:r>
      <w:r w:rsidR="00FB3055" w:rsidRPr="00FB3055">
        <w:t>а стягнення сум штрафних (фінан</w:t>
      </w:r>
      <w:r w:rsidRPr="00FB3055">
        <w:t>сових) санкцій органами державної податкової служби // Наказ Державної</w:t>
      </w:r>
      <w:r w:rsidR="00FB3055" w:rsidRPr="00FB3055">
        <w:rPr>
          <w:lang w:val="uk-UA"/>
        </w:rPr>
        <w:t xml:space="preserve"> </w:t>
      </w:r>
      <w:r w:rsidRPr="00FB3055">
        <w:t>податкової адміністрації України від 17 березня 2001 року N 110 (Із змі</w:t>
      </w:r>
      <w:r w:rsidR="00FB3055" w:rsidRPr="00FB3055">
        <w:rPr>
          <w:lang w:val="uk-UA"/>
        </w:rPr>
        <w:t xml:space="preserve"> </w:t>
      </w:r>
      <w:r w:rsidRPr="00FB3055">
        <w:t>нами і доповненнями, внесеними</w:t>
      </w:r>
      <w:r w:rsidR="00C24B41" w:rsidRPr="00FB3055">
        <w:t xml:space="preserve"> </w:t>
      </w:r>
      <w:r w:rsidRPr="00FB3055">
        <w:t>наказами Державної податкової</w:t>
      </w:r>
      <w:r w:rsidR="00C24B41" w:rsidRPr="00FB3055">
        <w:t xml:space="preserve"> </w:t>
      </w:r>
      <w:r w:rsidR="00FB3055" w:rsidRPr="00FB3055">
        <w:t>адмі</w:t>
      </w:r>
      <w:r w:rsidR="00FB3055" w:rsidRPr="00FB3055">
        <w:rPr>
          <w:lang w:val="uk-UA"/>
        </w:rPr>
        <w:t>н</w:t>
      </w:r>
      <w:r w:rsidRPr="00FB3055">
        <w:t>істрації України станом на 11 квітня 2003 року N 174)</w:t>
      </w:r>
    </w:p>
    <w:p w:rsidR="0083272E" w:rsidRPr="00FB3055" w:rsidRDefault="0083272E" w:rsidP="006872F0">
      <w:pPr>
        <w:pStyle w:val="afa"/>
        <w:keepNext/>
        <w:widowControl w:val="0"/>
        <w:ind w:firstLine="0"/>
        <w:jc w:val="left"/>
      </w:pPr>
      <w:r w:rsidRPr="00FB3055">
        <w:t>20. Інструкції про порядок обчислення і сплати страхувальниками та</w:t>
      </w:r>
      <w:r w:rsidR="00FB3055" w:rsidRPr="00FB3055">
        <w:rPr>
          <w:lang w:val="uk-UA"/>
        </w:rPr>
        <w:t xml:space="preserve"> </w:t>
      </w:r>
      <w:r w:rsidRPr="00FB3055">
        <w:t>застрахованими особами внесків на загальнообов'язкове державне пенсійнестрахування до Пенсійного фонду України // Постанова правління</w:t>
      </w:r>
      <w:r w:rsidR="00FB3055" w:rsidRPr="00FB3055">
        <w:rPr>
          <w:lang w:val="uk-UA"/>
        </w:rPr>
        <w:t xml:space="preserve"> </w:t>
      </w:r>
      <w:r w:rsidRPr="00FB3055">
        <w:t>Пенсійного фонду України</w:t>
      </w:r>
      <w:r w:rsidR="00C24B41" w:rsidRPr="00FB3055">
        <w:t xml:space="preserve"> </w:t>
      </w:r>
      <w:r w:rsidRPr="00FB3055">
        <w:t>від 19 грудня 2003 року N 21-1 ( Із змінами ідоповненнями, внесеними</w:t>
      </w:r>
      <w:r w:rsidR="00C24B41" w:rsidRPr="00FB3055">
        <w:t xml:space="preserve"> </w:t>
      </w:r>
      <w:r w:rsidRPr="00FB3055">
        <w:t>постановами правління Пенсійного фонду</w:t>
      </w:r>
      <w:r w:rsidR="00FB3055" w:rsidRPr="00FB3055">
        <w:rPr>
          <w:lang w:val="uk-UA"/>
        </w:rPr>
        <w:t xml:space="preserve"> </w:t>
      </w:r>
      <w:r w:rsidRPr="00FB3055">
        <w:t>Українивід 31 січня 2005 року N 3-1)</w:t>
      </w:r>
    </w:p>
    <w:p w:rsidR="00C24B41" w:rsidRPr="00FB3055" w:rsidRDefault="0083272E" w:rsidP="006872F0">
      <w:pPr>
        <w:pStyle w:val="afa"/>
        <w:keepNext/>
        <w:widowControl w:val="0"/>
        <w:ind w:firstLine="0"/>
        <w:jc w:val="left"/>
      </w:pPr>
      <w:r w:rsidRPr="00FB3055">
        <w:t>21. Порядок розрахунку фіксованого сільськогосподарського податку та</w:t>
      </w:r>
      <w:r w:rsidR="00FB3055" w:rsidRPr="00FB3055">
        <w:rPr>
          <w:lang w:val="uk-UA"/>
        </w:rPr>
        <w:t xml:space="preserve"> </w:t>
      </w:r>
      <w:r w:rsidRPr="00FB3055">
        <w:t>заповнення форми розрахунку // Наказ Державної податкової адміністрації</w:t>
      </w:r>
      <w:r w:rsidR="00FB3055" w:rsidRPr="00FB3055">
        <w:rPr>
          <w:lang w:val="uk-UA"/>
        </w:rPr>
        <w:t xml:space="preserve"> </w:t>
      </w:r>
      <w:r w:rsidRPr="00FB3055">
        <w:t>України від 26 березня 2004 року N 170</w:t>
      </w:r>
    </w:p>
    <w:p w:rsidR="0083272E" w:rsidRPr="00FB3055" w:rsidRDefault="0083272E" w:rsidP="006872F0">
      <w:pPr>
        <w:pStyle w:val="afa"/>
        <w:keepNext/>
        <w:widowControl w:val="0"/>
        <w:ind w:firstLine="0"/>
        <w:jc w:val="left"/>
      </w:pPr>
      <w:r w:rsidRPr="00FB3055">
        <w:t>22. Положення про порядок справляння та обліку фіксованого сільськогосподарського податку // КАБІНЕТ МІНІСТРІВ УКРАЇНИ ПОСТАНОВА</w:t>
      </w:r>
      <w:r w:rsidR="00FB3055" w:rsidRPr="00FB3055">
        <w:rPr>
          <w:lang w:val="uk-UA"/>
        </w:rPr>
        <w:t xml:space="preserve"> </w:t>
      </w:r>
      <w:r w:rsidRPr="00FB3055">
        <w:t>від 23 квітня 1999 р. N 658 (Із змінами і доповненнями, внесеними</w:t>
      </w:r>
      <w:r w:rsidR="00FB3055" w:rsidRPr="00FB3055">
        <w:rPr>
          <w:lang w:val="uk-UA"/>
        </w:rPr>
        <w:t xml:space="preserve"> </w:t>
      </w:r>
      <w:r w:rsidRPr="00FB3055">
        <w:t>постановами Кабінету Міністрів України станом від 20 листопада 2003</w:t>
      </w:r>
      <w:r w:rsidR="00FB3055" w:rsidRPr="00FB3055">
        <w:rPr>
          <w:lang w:val="uk-UA"/>
        </w:rPr>
        <w:t xml:space="preserve"> </w:t>
      </w:r>
      <w:r w:rsidRPr="00FB3055">
        <w:t>року N 1789)</w:t>
      </w:r>
    </w:p>
    <w:p w:rsidR="0083272E" w:rsidRPr="00FB3055" w:rsidRDefault="0083272E" w:rsidP="006872F0">
      <w:pPr>
        <w:pStyle w:val="afa"/>
        <w:keepNext/>
        <w:widowControl w:val="0"/>
        <w:ind w:firstLine="0"/>
        <w:jc w:val="left"/>
      </w:pPr>
      <w:r w:rsidRPr="00FB3055">
        <w:t>23. Положення (стандарт) бухгалтерського обліку 1 "Загальні вимоги до</w:t>
      </w:r>
      <w:r w:rsidR="00FB3055" w:rsidRPr="00FB3055">
        <w:rPr>
          <w:lang w:val="uk-UA"/>
        </w:rPr>
        <w:t xml:space="preserve"> </w:t>
      </w:r>
      <w:r w:rsidRPr="00FB3055">
        <w:t>фінансової звітності", Наказ Мінфіна України № 87 від 31.03.1999 + № 304</w:t>
      </w:r>
      <w:r w:rsidR="00FB3055" w:rsidRPr="00FB3055">
        <w:rPr>
          <w:lang w:val="uk-UA"/>
        </w:rPr>
        <w:t xml:space="preserve"> </w:t>
      </w:r>
      <w:r w:rsidRPr="00FB3055">
        <w:t>від</w:t>
      </w:r>
      <w:r w:rsidR="00C24B41" w:rsidRPr="00FB3055">
        <w:t xml:space="preserve"> </w:t>
      </w:r>
      <w:r w:rsidRPr="00FB3055">
        <w:t>30.11.2000.</w:t>
      </w:r>
    </w:p>
    <w:p w:rsidR="0083272E" w:rsidRPr="00FB3055" w:rsidRDefault="0083272E" w:rsidP="006872F0">
      <w:pPr>
        <w:pStyle w:val="afa"/>
        <w:keepNext/>
        <w:widowControl w:val="0"/>
        <w:ind w:firstLine="0"/>
        <w:jc w:val="left"/>
      </w:pPr>
      <w:r w:rsidRPr="00FB3055">
        <w:t>24. Положення (стандарт) бухгалтерського обліку 2 "Баланс", Наказ Мінфіна</w:t>
      </w:r>
      <w:r w:rsidR="00FB3055" w:rsidRPr="00FB3055">
        <w:rPr>
          <w:lang w:val="uk-UA"/>
        </w:rPr>
        <w:t xml:space="preserve"> </w:t>
      </w:r>
      <w:r w:rsidRPr="00FB3055">
        <w:t>України № 87 від 31.03.1999 + № 304 від 30.11.2000.</w:t>
      </w:r>
    </w:p>
    <w:p w:rsidR="0083272E" w:rsidRPr="00FB3055" w:rsidRDefault="0083272E" w:rsidP="006872F0">
      <w:pPr>
        <w:pStyle w:val="afa"/>
        <w:keepNext/>
        <w:widowControl w:val="0"/>
        <w:ind w:firstLine="0"/>
        <w:jc w:val="left"/>
      </w:pPr>
      <w:r w:rsidRPr="00FB3055">
        <w:t>25. Положення (стандарт) бухгалтерського облік</w:t>
      </w:r>
      <w:r w:rsidR="00FB3055" w:rsidRPr="00FB3055">
        <w:t>у 3 " Звіт про фінансові резуль</w:t>
      </w:r>
      <w:r w:rsidRPr="00FB3055">
        <w:t>тати «, Наказ Мінфіна України № 87 від 31.03.1999 + № 304 від</w:t>
      </w:r>
      <w:r w:rsidR="00C24B41" w:rsidRPr="00FB3055">
        <w:t xml:space="preserve"> </w:t>
      </w:r>
      <w:r w:rsidRPr="00FB3055">
        <w:t>30.11.2000.</w:t>
      </w:r>
    </w:p>
    <w:p w:rsidR="0083272E" w:rsidRPr="00FB3055" w:rsidRDefault="0083272E" w:rsidP="006872F0">
      <w:pPr>
        <w:pStyle w:val="afa"/>
        <w:keepNext/>
        <w:widowControl w:val="0"/>
        <w:ind w:firstLine="0"/>
        <w:jc w:val="left"/>
      </w:pPr>
      <w:r w:rsidRPr="00FB3055">
        <w:t>26. Про затвердження Методичних рекомендацій щодо розподілу платників</w:t>
      </w:r>
      <w:r w:rsidR="00FB3055" w:rsidRPr="00FB3055">
        <w:rPr>
          <w:lang w:val="uk-UA"/>
        </w:rPr>
        <w:t xml:space="preserve"> </w:t>
      </w:r>
      <w:r w:rsidRPr="00FB3055">
        <w:t>податків за категоріями уваги та їх супроводження органами державної</w:t>
      </w:r>
      <w:r w:rsidR="00FB3055" w:rsidRPr="00FB3055">
        <w:rPr>
          <w:lang w:val="uk-UA"/>
        </w:rPr>
        <w:t xml:space="preserve"> </w:t>
      </w:r>
      <w:r w:rsidRPr="00FB3055">
        <w:t>податкової служби // Наказ ДПА України від 23 лютого 2005 року № 78</w:t>
      </w:r>
    </w:p>
    <w:p w:rsidR="0083272E" w:rsidRPr="00FB3055" w:rsidRDefault="0083272E" w:rsidP="006872F0">
      <w:pPr>
        <w:pStyle w:val="afa"/>
        <w:keepNext/>
        <w:widowControl w:val="0"/>
        <w:ind w:firstLine="0"/>
        <w:jc w:val="left"/>
      </w:pPr>
      <w:r w:rsidRPr="00FB3055">
        <w:t>27. Про затвердження форми податкової декларації по ПДВ та Порядку її</w:t>
      </w:r>
      <w:r w:rsidR="00FB3055" w:rsidRPr="00FB3055">
        <w:rPr>
          <w:lang w:val="uk-UA"/>
        </w:rPr>
        <w:t xml:space="preserve"> </w:t>
      </w:r>
      <w:r w:rsidRPr="00FB3055">
        <w:t>заповнення і подання //Наказ Державної податкової адміністрації України</w:t>
      </w:r>
      <w:r w:rsidR="00FB3055" w:rsidRPr="00FB3055">
        <w:rPr>
          <w:lang w:val="uk-UA"/>
        </w:rPr>
        <w:t xml:space="preserve"> </w:t>
      </w:r>
      <w:r w:rsidRPr="00FB3055">
        <w:t>від 30 травня 1997 року N 166 /Із змінами і доповненнями, внесеними</w:t>
      </w:r>
      <w:r w:rsidR="00FB3055" w:rsidRPr="00FB3055">
        <w:rPr>
          <w:lang w:val="uk-UA"/>
        </w:rPr>
        <w:t xml:space="preserve"> </w:t>
      </w:r>
      <w:r w:rsidRPr="00FB3055">
        <w:t>наказому ДПА України від 30.09.2003 № 466</w:t>
      </w:r>
    </w:p>
    <w:p w:rsidR="00C24B41" w:rsidRPr="00FB3055" w:rsidRDefault="0083272E" w:rsidP="006872F0">
      <w:pPr>
        <w:pStyle w:val="afa"/>
        <w:keepNext/>
        <w:widowControl w:val="0"/>
        <w:ind w:firstLine="0"/>
        <w:jc w:val="left"/>
      </w:pPr>
      <w:r w:rsidRPr="00FB3055">
        <w:t>28. Про затвердження Методичних рекомендацій по визначенню питомої ваги</w:t>
      </w:r>
      <w:r w:rsidR="00FB3055" w:rsidRPr="00FB3055">
        <w:rPr>
          <w:lang w:val="uk-UA"/>
        </w:rPr>
        <w:t xml:space="preserve"> </w:t>
      </w:r>
      <w:r w:rsidRPr="00FB3055">
        <w:t>доходу (виручки) від реалізації сільськогосподарської продукції власного</w:t>
      </w:r>
      <w:r w:rsidR="00FB3055" w:rsidRPr="00FB3055">
        <w:rPr>
          <w:lang w:val="uk-UA"/>
        </w:rPr>
        <w:t xml:space="preserve"> </w:t>
      </w:r>
      <w:r w:rsidRPr="00FB3055">
        <w:t>виробництва та продуктів її переробки в загальному обсязі валового доходу</w:t>
      </w:r>
      <w:r w:rsidR="00FB3055" w:rsidRPr="00FB3055">
        <w:rPr>
          <w:lang w:val="uk-UA"/>
        </w:rPr>
        <w:t xml:space="preserve"> </w:t>
      </w:r>
      <w:r w:rsidRPr="00FB3055">
        <w:t>підприємства // МІНІСТЕРСТВО АГРАРНОЇ ПОЛІТИКИ УКРАЇНИ</w:t>
      </w:r>
      <w:r w:rsidR="00FB3055" w:rsidRPr="00FB3055">
        <w:rPr>
          <w:lang w:val="uk-UA"/>
        </w:rPr>
        <w:t xml:space="preserve"> </w:t>
      </w:r>
      <w:r w:rsidRPr="00FB3055">
        <w:t>НАКАЗ від 29 грудня 2002 року N 419</w:t>
      </w:r>
    </w:p>
    <w:p w:rsidR="0083272E" w:rsidRPr="00FB3055" w:rsidRDefault="0083272E" w:rsidP="006872F0">
      <w:pPr>
        <w:pStyle w:val="afa"/>
        <w:keepNext/>
        <w:widowControl w:val="0"/>
        <w:ind w:firstLine="0"/>
        <w:jc w:val="left"/>
      </w:pPr>
      <w:r w:rsidRPr="00FB3055">
        <w:t>29. Про затвердження форми декларації з податку на прибуток підприємства та</w:t>
      </w:r>
      <w:r w:rsidR="00FB3055" w:rsidRPr="00FB3055">
        <w:rPr>
          <w:lang w:val="uk-UA"/>
        </w:rPr>
        <w:t xml:space="preserve"> </w:t>
      </w:r>
      <w:r w:rsidRPr="00FB3055">
        <w:t>Порядку її складання // Наказ Державної податкової адміністрації України</w:t>
      </w:r>
      <w:r w:rsidR="00FB3055" w:rsidRPr="00FB3055">
        <w:rPr>
          <w:lang w:val="uk-UA"/>
        </w:rPr>
        <w:t xml:space="preserve"> </w:t>
      </w:r>
      <w:r w:rsidRPr="00FB3055">
        <w:t>від 29 березня 2003 року N 143 (Із змінами і доповненнями, внесеними</w:t>
      </w:r>
      <w:r w:rsidR="00FB3055" w:rsidRPr="00FB3055">
        <w:rPr>
          <w:lang w:val="uk-UA"/>
        </w:rPr>
        <w:t xml:space="preserve"> </w:t>
      </w:r>
      <w:r w:rsidRPr="00FB3055">
        <w:t>наказом Державної податкової адміністрації України</w:t>
      </w:r>
      <w:r w:rsidR="00C24B41" w:rsidRPr="00FB3055">
        <w:t xml:space="preserve"> </w:t>
      </w:r>
      <w:r w:rsidRPr="00FB3055">
        <w:t>від 10 грудня 2003 року</w:t>
      </w:r>
      <w:r w:rsidR="00FB3055" w:rsidRPr="00FB3055">
        <w:rPr>
          <w:lang w:val="uk-UA"/>
        </w:rPr>
        <w:t xml:space="preserve"> </w:t>
      </w:r>
      <w:r w:rsidRPr="00FB3055">
        <w:t>N 593)</w:t>
      </w:r>
    </w:p>
    <w:p w:rsidR="0083272E" w:rsidRPr="00FB3055" w:rsidRDefault="0083272E" w:rsidP="006872F0">
      <w:pPr>
        <w:pStyle w:val="afa"/>
        <w:keepNext/>
        <w:widowControl w:val="0"/>
        <w:ind w:firstLine="0"/>
        <w:jc w:val="left"/>
      </w:pPr>
      <w:r w:rsidRPr="00FB3055">
        <w:t>30. Автоматизована інформаційна система</w:t>
      </w:r>
      <w:r w:rsidR="00C24B41" w:rsidRPr="00FB3055">
        <w:t xml:space="preserve"> </w:t>
      </w:r>
      <w:r w:rsidR="00FB3055" w:rsidRPr="00FB3055">
        <w:t>«ОБЛІК податків і плате</w:t>
      </w:r>
      <w:r w:rsidRPr="00FB3055">
        <w:t>жів». ЗАГАЛЬНИЙ ОПИС СИСТЕМИ // ДПА України, 1999 -2003</w:t>
      </w:r>
    </w:p>
    <w:p w:rsidR="0083272E" w:rsidRPr="00FB3055" w:rsidRDefault="0083272E" w:rsidP="006872F0">
      <w:pPr>
        <w:pStyle w:val="afa"/>
        <w:keepNext/>
        <w:widowControl w:val="0"/>
        <w:ind w:firstLine="0"/>
        <w:jc w:val="left"/>
      </w:pPr>
      <w:r w:rsidRPr="00FB3055">
        <w:t>31. Буряковский В.В., Кармазин В.Я., Каламбет С.В., Водолазская О.А.</w:t>
      </w:r>
      <w:r w:rsidR="00FB3055" w:rsidRPr="00FB3055">
        <w:rPr>
          <w:lang w:val="uk-UA"/>
        </w:rPr>
        <w:t xml:space="preserve"> </w:t>
      </w:r>
      <w:r w:rsidRPr="00FB3055">
        <w:t>Налоги. - Днепропетровск, “Пороги”, 1998.</w:t>
      </w:r>
    </w:p>
    <w:p w:rsidR="0083272E" w:rsidRPr="00FB3055" w:rsidRDefault="0083272E" w:rsidP="006872F0">
      <w:pPr>
        <w:pStyle w:val="afa"/>
        <w:keepNext/>
        <w:widowControl w:val="0"/>
        <w:ind w:firstLine="0"/>
        <w:jc w:val="left"/>
      </w:pPr>
      <w:r w:rsidRPr="00FB3055">
        <w:t>32. Ефимова М.Р., Ганченко О.И., Петрова Е.В. Практикум по общей теории</w:t>
      </w:r>
      <w:r w:rsidR="00FB3055" w:rsidRPr="00FB3055">
        <w:rPr>
          <w:lang w:val="uk-UA"/>
        </w:rPr>
        <w:t xml:space="preserve"> </w:t>
      </w:r>
      <w:r w:rsidRPr="00FB3055">
        <w:t>статистики: Учебное пособие. – Москва: Финансы и статистика, 2000.</w:t>
      </w:r>
    </w:p>
    <w:p w:rsidR="00C24B41" w:rsidRPr="00FB3055" w:rsidRDefault="0083272E" w:rsidP="006872F0">
      <w:pPr>
        <w:pStyle w:val="afa"/>
        <w:keepNext/>
        <w:widowControl w:val="0"/>
        <w:ind w:firstLine="0"/>
        <w:jc w:val="left"/>
      </w:pPr>
      <w:r w:rsidRPr="00FB3055">
        <w:t>33. Ізмайлова К.В.</w:t>
      </w:r>
      <w:r w:rsidR="00C24B41" w:rsidRPr="00FB3055">
        <w:t xml:space="preserve"> </w:t>
      </w:r>
      <w:r w:rsidRPr="00FB3055">
        <w:t>Фінансовий аналіз: Навч.посібник.- К.: МАУП,2000</w:t>
      </w:r>
    </w:p>
    <w:p w:rsidR="0083272E" w:rsidRPr="00FB3055" w:rsidRDefault="0083272E" w:rsidP="006872F0">
      <w:pPr>
        <w:pStyle w:val="afa"/>
        <w:keepNext/>
        <w:widowControl w:val="0"/>
        <w:ind w:firstLine="0"/>
        <w:jc w:val="left"/>
      </w:pPr>
      <w:r w:rsidRPr="00FB3055">
        <w:t>34. Мельник П. В. Розвиток податкової системи в перехідній економіці / Держ.</w:t>
      </w:r>
      <w:r w:rsidR="00FB3055" w:rsidRPr="00FB3055">
        <w:rPr>
          <w:lang w:val="uk-UA"/>
        </w:rPr>
        <w:t xml:space="preserve"> </w:t>
      </w:r>
      <w:r w:rsidRPr="00FB3055">
        <w:t>подат. адміністрація України; Акад. ДПС України. — Ірпінь: Акад. ДПС</w:t>
      </w:r>
      <w:r w:rsidR="00FB3055" w:rsidRPr="00FB3055">
        <w:rPr>
          <w:lang w:val="uk-UA"/>
        </w:rPr>
        <w:t xml:space="preserve"> </w:t>
      </w:r>
      <w:r w:rsidRPr="00FB3055">
        <w:t>України,2001.—355 с.</w:t>
      </w:r>
      <w:r w:rsidR="00C24B41" w:rsidRPr="00FB3055">
        <w:t xml:space="preserve"> </w:t>
      </w:r>
      <w:r w:rsidRPr="00FB3055">
        <w:t>35. Михасюк І., Залога З., Мельник А., Крупка М. Державне регулювання</w:t>
      </w:r>
      <w:r w:rsidR="00FB3055" w:rsidRPr="00FB3055">
        <w:rPr>
          <w:lang w:val="uk-UA"/>
        </w:rPr>
        <w:t xml:space="preserve"> </w:t>
      </w:r>
      <w:r w:rsidRPr="00FB3055">
        <w:t>економіки, Київ, “Ельга-Н”, 2000.</w:t>
      </w:r>
    </w:p>
    <w:p w:rsidR="00C24B41" w:rsidRPr="00FB3055" w:rsidRDefault="0083272E" w:rsidP="006872F0">
      <w:pPr>
        <w:pStyle w:val="afa"/>
        <w:keepNext/>
        <w:widowControl w:val="0"/>
        <w:ind w:firstLine="0"/>
        <w:jc w:val="left"/>
      </w:pPr>
      <w:r w:rsidRPr="00FB3055">
        <w:t>36. Податковий кодекс України (основні положення доопрацьованого</w:t>
      </w:r>
      <w:r w:rsidR="00C24B41" w:rsidRPr="00FB3055">
        <w:t xml:space="preserve"> </w:t>
      </w:r>
      <w:r w:rsidRPr="00FB3055">
        <w:t>проекту)</w:t>
      </w:r>
      <w:r w:rsidR="00FB3055" w:rsidRPr="00FB3055">
        <w:rPr>
          <w:lang w:val="uk-UA"/>
        </w:rPr>
        <w:t xml:space="preserve"> </w:t>
      </w:r>
      <w:r w:rsidRPr="00FB3055">
        <w:t>// «Вісник податкової служби України», серпень 2000 р., № 30, с. 31.</w:t>
      </w:r>
    </w:p>
    <w:p w:rsidR="0083272E" w:rsidRPr="00FB3055" w:rsidRDefault="0083272E" w:rsidP="006872F0">
      <w:pPr>
        <w:pStyle w:val="afa"/>
        <w:keepNext/>
        <w:widowControl w:val="0"/>
        <w:ind w:firstLine="0"/>
        <w:jc w:val="left"/>
      </w:pPr>
      <w:r w:rsidRPr="00FB3055">
        <w:t>37. Подання Президента України до Верховної Ради – 2004</w:t>
      </w:r>
      <w:r w:rsidR="00FB3055" w:rsidRPr="00FB3055">
        <w:rPr>
          <w:lang w:val="uk-UA"/>
        </w:rPr>
        <w:t xml:space="preserve"> </w:t>
      </w:r>
      <w:r w:rsidRPr="00FB3055">
        <w:t>“Про внутрішнє та зовнішнє положення України в 2003</w:t>
      </w:r>
      <w:r w:rsidR="00FB3055" w:rsidRPr="00FB3055">
        <w:rPr>
          <w:lang w:val="uk-UA"/>
        </w:rPr>
        <w:t xml:space="preserve"> </w:t>
      </w:r>
      <w:r w:rsidRPr="00FB3055">
        <w:t>році”(статистичні таблиці) // інформаційна система “ЛІГА-ЗАКОН”</w:t>
      </w:r>
    </w:p>
    <w:p w:rsidR="0083272E" w:rsidRPr="00FB3055" w:rsidRDefault="0083272E" w:rsidP="006872F0">
      <w:pPr>
        <w:pStyle w:val="afa"/>
        <w:keepNext/>
        <w:widowControl w:val="0"/>
        <w:ind w:firstLine="0"/>
        <w:jc w:val="left"/>
      </w:pPr>
      <w:r w:rsidRPr="00FB3055">
        <w:t>38. Радіонова І. Макроекономіка та економічна політика : Підручник для</w:t>
      </w:r>
      <w:r w:rsidR="00FB3055" w:rsidRPr="00FB3055">
        <w:rPr>
          <w:lang w:val="uk-UA"/>
        </w:rPr>
        <w:t xml:space="preserve"> </w:t>
      </w:r>
      <w:r w:rsidRPr="00FB3055">
        <w:t>студентів економічних спеціальностей ВНЗ – Київ : “Таксон”, 1996 –</w:t>
      </w:r>
      <w:r w:rsidR="00FB3055" w:rsidRPr="00FB3055">
        <w:rPr>
          <w:lang w:val="uk-UA"/>
        </w:rPr>
        <w:t xml:space="preserve"> </w:t>
      </w:r>
      <w:r w:rsidRPr="00FB3055">
        <w:t>238 с.</w:t>
      </w:r>
    </w:p>
    <w:p w:rsidR="0083272E" w:rsidRPr="00FB3055" w:rsidRDefault="0083272E" w:rsidP="006872F0">
      <w:pPr>
        <w:pStyle w:val="afa"/>
        <w:keepNext/>
        <w:widowControl w:val="0"/>
        <w:ind w:firstLine="0"/>
        <w:jc w:val="left"/>
      </w:pPr>
      <w:r w:rsidRPr="00FB3055">
        <w:t>39. Римма Грачова</w:t>
      </w:r>
      <w:r w:rsidR="00C24B41" w:rsidRPr="00FB3055">
        <w:t xml:space="preserve"> </w:t>
      </w:r>
      <w:r w:rsidRPr="00FB3055">
        <w:t>- Як нам облаштувати податкову систему //</w:t>
      </w:r>
      <w:r w:rsidR="00C24B41" w:rsidRPr="00FB3055">
        <w:t xml:space="preserve"> </w:t>
      </w:r>
      <w:r w:rsidRPr="00FB3055">
        <w:t>газета</w:t>
      </w:r>
      <w:r w:rsidR="00FB3055" w:rsidRPr="00FB3055">
        <w:rPr>
          <w:lang w:val="uk-UA"/>
        </w:rPr>
        <w:t xml:space="preserve"> </w:t>
      </w:r>
      <w:r w:rsidRPr="00FB3055">
        <w:t>«Дзеркало Тижня», 19 січня 2004</w:t>
      </w:r>
    </w:p>
    <w:p w:rsidR="00C24B41" w:rsidRPr="00FB3055" w:rsidRDefault="0083272E" w:rsidP="006872F0">
      <w:pPr>
        <w:pStyle w:val="afa"/>
        <w:keepNext/>
        <w:widowControl w:val="0"/>
        <w:ind w:firstLine="0"/>
        <w:jc w:val="left"/>
      </w:pPr>
      <w:r w:rsidRPr="00FB3055">
        <w:t>40. Савченко Л. А., Цимбалюк А. В., Капіца В. А. та ін. Фінансово-правовий</w:t>
      </w:r>
      <w:r w:rsidR="00FB3055" w:rsidRPr="00FB3055">
        <w:rPr>
          <w:lang w:val="uk-UA"/>
        </w:rPr>
        <w:t xml:space="preserve"> </w:t>
      </w:r>
      <w:r w:rsidRPr="00FB3055">
        <w:t>механізм формування дохідної частини бюджетів: Курс лекцій / Держ.</w:t>
      </w:r>
      <w:r w:rsidR="00FB3055" w:rsidRPr="00FB3055">
        <w:rPr>
          <w:lang w:val="uk-UA"/>
        </w:rPr>
        <w:t xml:space="preserve"> </w:t>
      </w:r>
      <w:r w:rsidRPr="00FB3055">
        <w:t>подат. адміністрація України; Акад. ДПС України. — Ірпінь: Акад. ДПС</w:t>
      </w:r>
      <w:r w:rsidR="00FB3055" w:rsidRPr="00FB3055">
        <w:rPr>
          <w:lang w:val="uk-UA"/>
        </w:rPr>
        <w:t xml:space="preserve"> </w:t>
      </w:r>
      <w:r w:rsidRPr="00FB3055">
        <w:t>України, 2002. — 356 с.</w:t>
      </w:r>
    </w:p>
    <w:p w:rsidR="0083272E" w:rsidRPr="00FB3055" w:rsidRDefault="0083272E" w:rsidP="006872F0">
      <w:pPr>
        <w:pStyle w:val="afa"/>
        <w:keepNext/>
        <w:widowControl w:val="0"/>
        <w:ind w:firstLine="0"/>
        <w:jc w:val="left"/>
      </w:pPr>
      <w:r w:rsidRPr="00FB3055">
        <w:t>41. Фінанси підприємств. Підручник/ За ред. А.М. Поддєрьогіна. –</w:t>
      </w:r>
      <w:r w:rsidR="00FB3055" w:rsidRPr="00FB3055">
        <w:rPr>
          <w:lang w:val="uk-UA"/>
        </w:rPr>
        <w:t xml:space="preserve"> </w:t>
      </w:r>
      <w:r w:rsidRPr="00FB3055">
        <w:t>К.:КНЕУ,2000</w:t>
      </w:r>
    </w:p>
    <w:p w:rsidR="0083272E" w:rsidRPr="00FB3055" w:rsidRDefault="0083272E" w:rsidP="006872F0">
      <w:pPr>
        <w:pStyle w:val="afa"/>
        <w:keepNext/>
        <w:widowControl w:val="0"/>
        <w:ind w:firstLine="0"/>
        <w:jc w:val="left"/>
      </w:pPr>
      <w:r w:rsidRPr="00FB3055">
        <w:t>42. Чефранов О. Фіксований сільгоспподаток (частина 1) // «Бухгалтерський</w:t>
      </w:r>
      <w:r w:rsidR="00FB3055" w:rsidRPr="00FB3055">
        <w:rPr>
          <w:lang w:val="uk-UA"/>
        </w:rPr>
        <w:t xml:space="preserve"> </w:t>
      </w:r>
      <w:r w:rsidRPr="00FB3055">
        <w:t>тиждень», 22 грудня</w:t>
      </w:r>
      <w:r w:rsidR="00C24B41" w:rsidRPr="00FB3055">
        <w:t xml:space="preserve"> </w:t>
      </w:r>
      <w:r w:rsidRPr="00FB3055">
        <w:t>2003 р., № 51 (103), с.</w:t>
      </w:r>
      <w:r w:rsidR="00C24B41" w:rsidRPr="00FB3055">
        <w:t xml:space="preserve"> </w:t>
      </w:r>
      <w:r w:rsidRPr="00FB3055">
        <w:t>41</w:t>
      </w:r>
    </w:p>
    <w:p w:rsidR="0083272E" w:rsidRPr="00FB3055" w:rsidRDefault="0083272E" w:rsidP="006872F0">
      <w:pPr>
        <w:pStyle w:val="afa"/>
        <w:keepNext/>
        <w:widowControl w:val="0"/>
        <w:ind w:firstLine="0"/>
        <w:jc w:val="left"/>
      </w:pPr>
      <w:r w:rsidRPr="00FB3055">
        <w:t>43. Чефранов О. Фіксований сільгоспподаток (частина 2) // «Бухгалтерський</w:t>
      </w:r>
      <w:r w:rsidR="00FB3055" w:rsidRPr="00FB3055">
        <w:rPr>
          <w:lang w:val="uk-UA"/>
        </w:rPr>
        <w:t xml:space="preserve"> </w:t>
      </w:r>
      <w:r w:rsidRPr="00FB3055">
        <w:t>тиждень», 5 січня</w:t>
      </w:r>
      <w:r w:rsidR="00C24B41" w:rsidRPr="00FB3055">
        <w:t xml:space="preserve"> </w:t>
      </w:r>
      <w:r w:rsidRPr="00FB3055">
        <w:t>2004 р., № 1 (105), с.</w:t>
      </w:r>
      <w:r w:rsidR="00C24B41" w:rsidRPr="00FB3055">
        <w:t xml:space="preserve"> </w:t>
      </w:r>
      <w:r w:rsidRPr="00FB3055">
        <w:t>37</w:t>
      </w:r>
    </w:p>
    <w:p w:rsidR="0083272E" w:rsidRPr="00FB3055" w:rsidRDefault="0083272E" w:rsidP="006872F0">
      <w:pPr>
        <w:pStyle w:val="afa"/>
        <w:keepNext/>
        <w:widowControl w:val="0"/>
        <w:ind w:firstLine="0"/>
        <w:jc w:val="left"/>
      </w:pPr>
      <w:r w:rsidRPr="00FB3055">
        <w:t>44. Чефранов О.</w:t>
      </w:r>
      <w:r w:rsidR="00C24B41" w:rsidRPr="00FB3055">
        <w:t xml:space="preserve"> </w:t>
      </w:r>
      <w:r w:rsidRPr="00FB3055">
        <w:t>Перерахунок фіксованого сільгоспподатку за новою формою //</w:t>
      </w:r>
      <w:r w:rsidR="00FB3055" w:rsidRPr="00FB3055">
        <w:rPr>
          <w:lang w:val="uk-UA"/>
        </w:rPr>
        <w:t xml:space="preserve"> </w:t>
      </w:r>
      <w:r w:rsidRPr="00FB3055">
        <w:t>«Бухгалтерський тиждень», 26 квітня</w:t>
      </w:r>
      <w:r w:rsidR="00C24B41" w:rsidRPr="00FB3055">
        <w:t xml:space="preserve"> </w:t>
      </w:r>
      <w:r w:rsidRPr="00FB3055">
        <w:t>2004 р., № 17 (121), с.</w:t>
      </w:r>
      <w:r w:rsidR="00C24B41" w:rsidRPr="00FB3055">
        <w:t xml:space="preserve"> </w:t>
      </w:r>
      <w:r w:rsidRPr="00FB3055">
        <w:t>12</w:t>
      </w:r>
    </w:p>
    <w:p w:rsidR="0083272E" w:rsidRPr="00FB3055" w:rsidRDefault="0083272E" w:rsidP="006872F0">
      <w:pPr>
        <w:pStyle w:val="afa"/>
        <w:keepNext/>
        <w:widowControl w:val="0"/>
        <w:ind w:firstLine="0"/>
        <w:jc w:val="left"/>
      </w:pPr>
      <w:r w:rsidRPr="00FB3055">
        <w:t>45. Циганок Ю.</w:t>
      </w:r>
      <w:r w:rsidR="00C24B41" w:rsidRPr="00FB3055">
        <w:t xml:space="preserve"> </w:t>
      </w:r>
      <w:r w:rsidRPr="00FB3055">
        <w:t>Земельний податок-2004: нараховуємо, звітуємо та сплачуємо</w:t>
      </w:r>
      <w:r w:rsidR="00FB3055" w:rsidRPr="00FB3055">
        <w:rPr>
          <w:lang w:val="uk-UA"/>
        </w:rPr>
        <w:t xml:space="preserve"> </w:t>
      </w:r>
      <w:r w:rsidRPr="00FB3055">
        <w:t>// «Бухгалтерський тиждень», 5 січня</w:t>
      </w:r>
      <w:r w:rsidR="00C24B41" w:rsidRPr="00FB3055">
        <w:t xml:space="preserve"> </w:t>
      </w:r>
      <w:r w:rsidRPr="00FB3055">
        <w:t>2004 р., № 1 (105), с.</w:t>
      </w:r>
      <w:r w:rsidR="00C24B41" w:rsidRPr="00FB3055">
        <w:t xml:space="preserve"> </w:t>
      </w:r>
      <w:r w:rsidRPr="00FB3055">
        <w:t>12</w:t>
      </w:r>
    </w:p>
    <w:p w:rsidR="0083272E" w:rsidRPr="00FB3055" w:rsidRDefault="0083272E" w:rsidP="006872F0">
      <w:pPr>
        <w:pStyle w:val="afa"/>
        <w:keepNext/>
        <w:widowControl w:val="0"/>
        <w:ind w:firstLine="0"/>
        <w:jc w:val="left"/>
      </w:pPr>
      <w:r w:rsidRPr="00FB3055">
        <w:t xml:space="preserve">46. </w:t>
      </w:r>
      <w:r w:rsidRPr="001F18D1">
        <w:t>WWW.LIGA-ZAKON.COM.UA</w:t>
      </w:r>
      <w:r w:rsidRPr="00FB3055">
        <w:t xml:space="preserve"> – Законодавча-довідкова система</w:t>
      </w:r>
    </w:p>
    <w:p w:rsidR="0083272E" w:rsidRPr="00C24B41" w:rsidRDefault="0083272E" w:rsidP="006872F0">
      <w:pPr>
        <w:pStyle w:val="afa"/>
        <w:keepNext/>
        <w:widowControl w:val="0"/>
      </w:pPr>
    </w:p>
    <w:p w:rsidR="001A7858" w:rsidRDefault="00FB3055" w:rsidP="006872F0">
      <w:pPr>
        <w:pStyle w:val="afa"/>
        <w:keepNext/>
        <w:widowControl w:val="0"/>
        <w:rPr>
          <w:lang w:val="uk-UA"/>
        </w:rPr>
      </w:pPr>
      <w:r>
        <w:br w:type="page"/>
      </w:r>
      <w:r w:rsidR="0083272E" w:rsidRPr="00C24B41">
        <w:t>Додаток А</w:t>
      </w:r>
    </w:p>
    <w:p w:rsidR="0083272E" w:rsidRPr="00C24B41" w:rsidRDefault="0083272E" w:rsidP="006872F0">
      <w:pPr>
        <w:pStyle w:val="afa"/>
        <w:keepNext/>
        <w:widowControl w:val="0"/>
      </w:pPr>
      <w:r w:rsidRPr="00C24B41">
        <w:t>Декларація про податок на прибуток несільськогосподарського підрозділу ТОВ “УНІРЕМ-АГРО” за 2004 рік</w:t>
      </w:r>
    </w:p>
    <w:p w:rsidR="0083272E" w:rsidRPr="00C24B41" w:rsidRDefault="0083272E" w:rsidP="006872F0">
      <w:pPr>
        <w:pStyle w:val="afa"/>
        <w:keepNext/>
        <w:widowControl w:val="0"/>
      </w:pPr>
    </w:p>
    <w:tbl>
      <w:tblPr>
        <w:tblW w:w="9083"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83"/>
        <w:gridCol w:w="38"/>
        <w:gridCol w:w="1813"/>
        <w:gridCol w:w="31"/>
        <w:gridCol w:w="454"/>
        <w:gridCol w:w="458"/>
        <w:gridCol w:w="458"/>
        <w:gridCol w:w="458"/>
        <w:gridCol w:w="458"/>
        <w:gridCol w:w="71"/>
        <w:gridCol w:w="165"/>
        <w:gridCol w:w="797"/>
        <w:gridCol w:w="47"/>
        <w:gridCol w:w="189"/>
        <w:gridCol w:w="87"/>
        <w:gridCol w:w="149"/>
        <w:gridCol w:w="114"/>
        <w:gridCol w:w="122"/>
        <w:gridCol w:w="45"/>
        <w:gridCol w:w="87"/>
        <w:gridCol w:w="56"/>
        <w:gridCol w:w="218"/>
        <w:gridCol w:w="320"/>
        <w:gridCol w:w="20"/>
        <w:gridCol w:w="216"/>
        <w:gridCol w:w="236"/>
        <w:gridCol w:w="538"/>
        <w:gridCol w:w="153"/>
        <w:gridCol w:w="202"/>
        <w:gridCol w:w="162"/>
        <w:gridCol w:w="629"/>
        <w:gridCol w:w="9"/>
      </w:tblGrid>
      <w:tr w:rsidR="001A7858" w:rsidRPr="000D4B90">
        <w:trPr>
          <w:trHeight w:val="186"/>
        </w:trPr>
        <w:tc>
          <w:tcPr>
            <w:tcW w:w="1175" w:type="pct"/>
            <w:gridSpan w:val="3"/>
          </w:tcPr>
          <w:p w:rsidR="0083272E" w:rsidRPr="000D4B90" w:rsidRDefault="0083272E" w:rsidP="006872F0">
            <w:pPr>
              <w:pStyle w:val="afb"/>
              <w:keepNext/>
              <w:widowControl w:val="0"/>
            </w:pPr>
            <w:r w:rsidRPr="000D4B90">
              <w:t>(дата, штамп ДПА)</w:t>
            </w:r>
          </w:p>
        </w:tc>
        <w:tc>
          <w:tcPr>
            <w:tcW w:w="1870" w:type="pct"/>
            <w:gridSpan w:val="10"/>
          </w:tcPr>
          <w:p w:rsidR="0083272E" w:rsidRPr="000D4B90" w:rsidRDefault="0083272E" w:rsidP="006872F0">
            <w:pPr>
              <w:pStyle w:val="afb"/>
              <w:keepNext/>
              <w:widowControl w:val="0"/>
            </w:pPr>
            <w:r w:rsidRPr="000D4B90">
              <w:t>УЗГОДЖЕНО.</w:t>
            </w:r>
            <w:r w:rsidR="00C24B41" w:rsidRPr="000D4B90">
              <w:t xml:space="preserve"> </w:t>
            </w:r>
            <w:r w:rsidRPr="000D4B90">
              <w:t>Рішення Комітету Верховної Ради України</w:t>
            </w:r>
            <w:r w:rsidR="00C24B41" w:rsidRPr="000D4B90">
              <w:t xml:space="preserve"> </w:t>
            </w:r>
            <w:r w:rsidRPr="000D4B90">
              <w:t>з питань фінансів і банківської діяльності</w:t>
            </w:r>
            <w:r w:rsidR="00C24B41" w:rsidRPr="000D4B90">
              <w:t xml:space="preserve"> </w:t>
            </w:r>
            <w:r w:rsidRPr="000D4B90">
              <w:t>від 31.03.2003 № 06 10/239</w:t>
            </w:r>
          </w:p>
        </w:tc>
        <w:tc>
          <w:tcPr>
            <w:tcW w:w="1955" w:type="pct"/>
            <w:gridSpan w:val="19"/>
          </w:tcPr>
          <w:p w:rsidR="0083272E" w:rsidRPr="000D4B90" w:rsidRDefault="0083272E" w:rsidP="006872F0">
            <w:pPr>
              <w:pStyle w:val="afb"/>
              <w:keepNext/>
              <w:widowControl w:val="0"/>
            </w:pPr>
            <w:r w:rsidRPr="000D4B90">
              <w:t>Затверджено Наказ Державної податкової адміністрації України</w:t>
            </w:r>
            <w:r w:rsidR="00C24B41" w:rsidRPr="000D4B90">
              <w:t xml:space="preserve"> </w:t>
            </w:r>
            <w:r w:rsidRPr="000D4B90">
              <w:t>31.03.2003 №143</w:t>
            </w:r>
          </w:p>
        </w:tc>
      </w:tr>
      <w:tr w:rsidR="001A7858" w:rsidRPr="000D4B90">
        <w:trPr>
          <w:gridAfter w:val="1"/>
          <w:wAfter w:w="9" w:type="dxa"/>
          <w:trHeight w:val="186"/>
        </w:trPr>
        <w:tc>
          <w:tcPr>
            <w:tcW w:w="156" w:type="pct"/>
            <w:vMerge w:val="restart"/>
          </w:tcPr>
          <w:p w:rsidR="0083272E" w:rsidRPr="000D4B90" w:rsidRDefault="0083272E" w:rsidP="006872F0">
            <w:pPr>
              <w:pStyle w:val="afb"/>
              <w:keepNext/>
              <w:widowControl w:val="0"/>
            </w:pPr>
            <w:r w:rsidRPr="000D4B90">
              <w:t>1</w:t>
            </w:r>
          </w:p>
        </w:tc>
        <w:tc>
          <w:tcPr>
            <w:tcW w:w="2889" w:type="pct"/>
            <w:gridSpan w:val="12"/>
          </w:tcPr>
          <w:p w:rsidR="0083272E" w:rsidRPr="000D4B90" w:rsidRDefault="0083272E" w:rsidP="006872F0">
            <w:pPr>
              <w:pStyle w:val="afb"/>
              <w:keepNext/>
              <w:widowControl w:val="0"/>
            </w:pPr>
            <w:r w:rsidRPr="000D4B90">
              <w:t>ДЕКЛАРАЦІЯ З ПОДАТКУ НА ПРИБУТОК ПІДПРИЄМСТВА</w:t>
            </w:r>
          </w:p>
        </w:tc>
        <w:tc>
          <w:tcPr>
            <w:tcW w:w="468" w:type="pct"/>
            <w:gridSpan w:val="8"/>
          </w:tcPr>
          <w:p w:rsidR="0083272E" w:rsidRPr="000D4B90" w:rsidRDefault="00C24B41" w:rsidP="006872F0">
            <w:pPr>
              <w:pStyle w:val="afb"/>
              <w:keepNext/>
              <w:widowControl w:val="0"/>
            </w:pPr>
            <w:r w:rsidRPr="000D4B90">
              <w:t xml:space="preserve"> </w:t>
            </w:r>
          </w:p>
        </w:tc>
        <w:tc>
          <w:tcPr>
            <w:tcW w:w="1481" w:type="pct"/>
            <w:gridSpan w:val="10"/>
          </w:tcPr>
          <w:p w:rsidR="0083272E" w:rsidRPr="000D4B90" w:rsidRDefault="0083272E" w:rsidP="006872F0">
            <w:pPr>
              <w:pStyle w:val="afb"/>
              <w:keepNext/>
              <w:widowControl w:val="0"/>
            </w:pPr>
            <w:r w:rsidRPr="000D4B90">
              <w:t>Звітна</w:t>
            </w:r>
          </w:p>
        </w:tc>
      </w:tr>
      <w:tr w:rsidR="001A7858" w:rsidRPr="000D4B90">
        <w:trPr>
          <w:gridAfter w:val="1"/>
          <w:wAfter w:w="9" w:type="dxa"/>
          <w:trHeight w:val="186"/>
        </w:trPr>
        <w:tc>
          <w:tcPr>
            <w:tcW w:w="156" w:type="pct"/>
            <w:vMerge/>
          </w:tcPr>
          <w:p w:rsidR="0083272E" w:rsidRPr="000D4B90" w:rsidRDefault="0083272E" w:rsidP="006872F0">
            <w:pPr>
              <w:pStyle w:val="afb"/>
              <w:keepNext/>
              <w:widowControl w:val="0"/>
            </w:pPr>
          </w:p>
        </w:tc>
        <w:tc>
          <w:tcPr>
            <w:tcW w:w="2889" w:type="pct"/>
            <w:gridSpan w:val="12"/>
          </w:tcPr>
          <w:p w:rsidR="0083272E" w:rsidRPr="000D4B90" w:rsidRDefault="0083272E" w:rsidP="006872F0">
            <w:pPr>
              <w:pStyle w:val="afb"/>
              <w:keepNext/>
              <w:widowControl w:val="0"/>
            </w:pPr>
            <w:r w:rsidRPr="000D4B90">
              <w:t>Повна декларація надаються додатки у разі заповнення рядків з позначкою "Р" та "К"</w:t>
            </w:r>
          </w:p>
        </w:tc>
        <w:tc>
          <w:tcPr>
            <w:tcW w:w="468" w:type="pct"/>
            <w:gridSpan w:val="8"/>
          </w:tcPr>
          <w:p w:rsidR="0083272E" w:rsidRPr="000D4B90" w:rsidRDefault="00C24B41" w:rsidP="006872F0">
            <w:pPr>
              <w:pStyle w:val="afb"/>
              <w:keepNext/>
              <w:widowControl w:val="0"/>
            </w:pPr>
            <w:r w:rsidRPr="000D4B90">
              <w:t xml:space="preserve"> </w:t>
            </w:r>
          </w:p>
        </w:tc>
        <w:tc>
          <w:tcPr>
            <w:tcW w:w="1481" w:type="pct"/>
            <w:gridSpan w:val="10"/>
          </w:tcPr>
          <w:p w:rsidR="0083272E" w:rsidRPr="000D4B90" w:rsidRDefault="0083272E" w:rsidP="006872F0">
            <w:pPr>
              <w:pStyle w:val="afb"/>
              <w:keepNext/>
              <w:widowControl w:val="0"/>
            </w:pPr>
            <w:r w:rsidRPr="000D4B90">
              <w:t>Звітна консолідована</w:t>
            </w:r>
          </w:p>
        </w:tc>
      </w:tr>
      <w:tr w:rsidR="001A7858" w:rsidRPr="000D4B90">
        <w:trPr>
          <w:gridAfter w:val="1"/>
          <w:wAfter w:w="9" w:type="dxa"/>
          <w:trHeight w:val="186"/>
        </w:trPr>
        <w:tc>
          <w:tcPr>
            <w:tcW w:w="156" w:type="pct"/>
            <w:vMerge/>
          </w:tcPr>
          <w:p w:rsidR="0083272E" w:rsidRPr="000D4B90" w:rsidRDefault="0083272E" w:rsidP="006872F0">
            <w:pPr>
              <w:pStyle w:val="afb"/>
              <w:keepNext/>
              <w:widowControl w:val="0"/>
            </w:pPr>
          </w:p>
        </w:tc>
        <w:tc>
          <w:tcPr>
            <w:tcW w:w="2889" w:type="pct"/>
            <w:gridSpan w:val="12"/>
          </w:tcPr>
          <w:p w:rsidR="0083272E" w:rsidRPr="000D4B90" w:rsidRDefault="0083272E" w:rsidP="006872F0">
            <w:pPr>
              <w:pStyle w:val="afb"/>
              <w:keepNext/>
              <w:widowControl w:val="0"/>
            </w:pPr>
            <w:r w:rsidRPr="000D4B90">
              <w:t>Спрощена декларація надаються додатки у разі заповнення рядків з позначкою "К"</w:t>
            </w:r>
          </w:p>
        </w:tc>
        <w:tc>
          <w:tcPr>
            <w:tcW w:w="468" w:type="pct"/>
            <w:gridSpan w:val="8"/>
          </w:tcPr>
          <w:p w:rsidR="0083272E" w:rsidRPr="000D4B90" w:rsidRDefault="00C24B41" w:rsidP="006872F0">
            <w:pPr>
              <w:pStyle w:val="afb"/>
              <w:keepNext/>
              <w:widowControl w:val="0"/>
            </w:pPr>
            <w:r w:rsidRPr="000D4B90">
              <w:t xml:space="preserve"> </w:t>
            </w:r>
          </w:p>
        </w:tc>
        <w:tc>
          <w:tcPr>
            <w:tcW w:w="1481" w:type="pct"/>
            <w:gridSpan w:val="10"/>
          </w:tcPr>
          <w:p w:rsidR="0083272E" w:rsidRPr="000D4B90" w:rsidRDefault="0083272E" w:rsidP="006872F0">
            <w:pPr>
              <w:pStyle w:val="afb"/>
              <w:keepNext/>
              <w:widowControl w:val="0"/>
            </w:pPr>
            <w:r w:rsidRPr="000D4B90">
              <w:t>Звітна нова</w:t>
            </w:r>
          </w:p>
        </w:tc>
      </w:tr>
      <w:tr w:rsidR="001A7858" w:rsidRPr="000D4B90">
        <w:trPr>
          <w:gridAfter w:val="1"/>
          <w:wAfter w:w="9" w:type="dxa"/>
          <w:cantSplit/>
          <w:trHeight w:val="584"/>
        </w:trPr>
        <w:tc>
          <w:tcPr>
            <w:tcW w:w="156" w:type="pct"/>
          </w:tcPr>
          <w:p w:rsidR="001A7858" w:rsidRPr="000D4B90" w:rsidRDefault="001A7858" w:rsidP="006872F0">
            <w:pPr>
              <w:pStyle w:val="afb"/>
              <w:keepNext/>
              <w:widowControl w:val="0"/>
            </w:pPr>
            <w:r w:rsidRPr="000D4B90">
              <w:t>2</w:t>
            </w:r>
          </w:p>
        </w:tc>
        <w:tc>
          <w:tcPr>
            <w:tcW w:w="2333" w:type="pct"/>
            <w:gridSpan w:val="9"/>
          </w:tcPr>
          <w:p w:rsidR="001A7858" w:rsidRPr="000D4B90" w:rsidRDefault="001A7858" w:rsidP="006872F0">
            <w:pPr>
              <w:pStyle w:val="afb"/>
              <w:keepNext/>
              <w:widowControl w:val="0"/>
            </w:pPr>
            <w:r w:rsidRPr="000D4B90">
              <w:t>Звітний рік</w:t>
            </w:r>
          </w:p>
        </w:tc>
        <w:tc>
          <w:tcPr>
            <w:tcW w:w="530" w:type="pct"/>
            <w:gridSpan w:val="2"/>
          </w:tcPr>
          <w:p w:rsidR="001A7858" w:rsidRPr="000D4B90" w:rsidRDefault="001A7858" w:rsidP="006872F0">
            <w:pPr>
              <w:pStyle w:val="afb"/>
              <w:keepNext/>
              <w:widowControl w:val="0"/>
            </w:pPr>
            <w:r w:rsidRPr="000D4B90">
              <w:t>2</w:t>
            </w:r>
          </w:p>
        </w:tc>
        <w:tc>
          <w:tcPr>
            <w:tcW w:w="130" w:type="pct"/>
            <w:gridSpan w:val="2"/>
          </w:tcPr>
          <w:p w:rsidR="001A7858" w:rsidRPr="000D4B90" w:rsidRDefault="001A7858" w:rsidP="006872F0">
            <w:pPr>
              <w:pStyle w:val="afb"/>
              <w:keepNext/>
              <w:widowControl w:val="0"/>
            </w:pPr>
            <w:r w:rsidRPr="000D4B90">
              <w:t>0</w:t>
            </w:r>
          </w:p>
        </w:tc>
        <w:tc>
          <w:tcPr>
            <w:tcW w:w="193" w:type="pct"/>
            <w:gridSpan w:val="3"/>
          </w:tcPr>
          <w:p w:rsidR="001A7858" w:rsidRPr="000D4B90" w:rsidRDefault="001A7858" w:rsidP="006872F0">
            <w:pPr>
              <w:pStyle w:val="afb"/>
              <w:keepNext/>
              <w:widowControl w:val="0"/>
            </w:pPr>
            <w:r w:rsidRPr="000D4B90">
              <w:t>0</w:t>
            </w:r>
          </w:p>
        </w:tc>
        <w:tc>
          <w:tcPr>
            <w:tcW w:w="140" w:type="pct"/>
            <w:gridSpan w:val="3"/>
          </w:tcPr>
          <w:p w:rsidR="001A7858" w:rsidRPr="000D4B90" w:rsidRDefault="001A7858" w:rsidP="006872F0">
            <w:pPr>
              <w:pStyle w:val="afb"/>
              <w:keepNext/>
              <w:widowControl w:val="0"/>
            </w:pPr>
            <w:r w:rsidRPr="000D4B90">
              <w:t xml:space="preserve"> </w:t>
            </w:r>
          </w:p>
        </w:tc>
        <w:tc>
          <w:tcPr>
            <w:tcW w:w="151" w:type="pct"/>
            <w:gridSpan w:val="2"/>
          </w:tcPr>
          <w:p w:rsidR="001A7858" w:rsidRPr="000D4B90" w:rsidRDefault="001A7858" w:rsidP="006872F0">
            <w:pPr>
              <w:pStyle w:val="afb"/>
              <w:keepNext/>
              <w:widowControl w:val="0"/>
            </w:pPr>
            <w:r w:rsidRPr="000D4B90">
              <w:t xml:space="preserve"> </w:t>
            </w:r>
          </w:p>
        </w:tc>
        <w:tc>
          <w:tcPr>
            <w:tcW w:w="176" w:type="pct"/>
          </w:tcPr>
          <w:p w:rsidR="001A7858" w:rsidRPr="000D4B90" w:rsidRDefault="001A7858" w:rsidP="006872F0">
            <w:pPr>
              <w:pStyle w:val="afb"/>
              <w:keepNext/>
              <w:widowControl w:val="0"/>
            </w:pPr>
          </w:p>
        </w:tc>
        <w:tc>
          <w:tcPr>
            <w:tcW w:w="130" w:type="pct"/>
            <w:gridSpan w:val="2"/>
          </w:tcPr>
          <w:p w:rsidR="001A7858" w:rsidRPr="000D4B90" w:rsidRDefault="001A7858" w:rsidP="006872F0">
            <w:pPr>
              <w:pStyle w:val="afb"/>
              <w:keepNext/>
              <w:widowControl w:val="0"/>
            </w:pPr>
          </w:p>
        </w:tc>
        <w:tc>
          <w:tcPr>
            <w:tcW w:w="130" w:type="pct"/>
          </w:tcPr>
          <w:p w:rsidR="001A7858" w:rsidRPr="000D4B90" w:rsidRDefault="001A7858" w:rsidP="006872F0">
            <w:pPr>
              <w:pStyle w:val="afb"/>
              <w:keepNext/>
              <w:widowControl w:val="0"/>
            </w:pPr>
          </w:p>
        </w:tc>
        <w:tc>
          <w:tcPr>
            <w:tcW w:w="380" w:type="pct"/>
            <w:gridSpan w:val="2"/>
          </w:tcPr>
          <w:p w:rsidR="001A7858" w:rsidRPr="000D4B90" w:rsidRDefault="001A7858" w:rsidP="006872F0">
            <w:pPr>
              <w:pStyle w:val="afb"/>
              <w:keepNext/>
              <w:widowControl w:val="0"/>
            </w:pPr>
          </w:p>
        </w:tc>
        <w:tc>
          <w:tcPr>
            <w:tcW w:w="546" w:type="pct"/>
            <w:gridSpan w:val="3"/>
          </w:tcPr>
          <w:p w:rsidR="001A7858" w:rsidRPr="000D4B90" w:rsidRDefault="001A7858" w:rsidP="006872F0">
            <w:pPr>
              <w:pStyle w:val="afb"/>
              <w:keepNext/>
              <w:widowControl w:val="0"/>
              <w:rPr>
                <w:lang w:val="uk-UA"/>
              </w:rPr>
            </w:pPr>
            <w:r w:rsidRPr="000D4B90">
              <w:rPr>
                <w:lang w:val="uk-UA"/>
              </w:rPr>
              <w:t>рік</w:t>
            </w:r>
          </w:p>
        </w:tc>
      </w:tr>
      <w:tr w:rsidR="001A7858" w:rsidRPr="000D4B90">
        <w:trPr>
          <w:gridAfter w:val="1"/>
          <w:wAfter w:w="9" w:type="dxa"/>
          <w:trHeight w:val="186"/>
        </w:trPr>
        <w:tc>
          <w:tcPr>
            <w:tcW w:w="156" w:type="pct"/>
            <w:vMerge w:val="restart"/>
          </w:tcPr>
          <w:p w:rsidR="0083272E" w:rsidRPr="000D4B90" w:rsidRDefault="0083272E" w:rsidP="006872F0">
            <w:pPr>
              <w:pStyle w:val="afb"/>
              <w:keepNext/>
              <w:widowControl w:val="0"/>
            </w:pPr>
            <w:r w:rsidRPr="000D4B90">
              <w:t>3</w:t>
            </w:r>
          </w:p>
        </w:tc>
        <w:tc>
          <w:tcPr>
            <w:tcW w:w="2333" w:type="pct"/>
            <w:gridSpan w:val="9"/>
            <w:vMerge w:val="restart"/>
          </w:tcPr>
          <w:p w:rsidR="0083272E" w:rsidRPr="000D4B90" w:rsidRDefault="0083272E" w:rsidP="006872F0">
            <w:pPr>
              <w:pStyle w:val="afb"/>
              <w:keepNext/>
              <w:widowControl w:val="0"/>
            </w:pPr>
            <w:r w:rsidRPr="000D4B90">
              <w:t>Повна назва платника податку</w:t>
            </w:r>
          </w:p>
        </w:tc>
        <w:tc>
          <w:tcPr>
            <w:tcW w:w="945" w:type="pct"/>
            <w:gridSpan w:val="9"/>
          </w:tcPr>
          <w:p w:rsidR="0083272E" w:rsidRPr="000D4B90" w:rsidRDefault="00C24B41" w:rsidP="006872F0">
            <w:pPr>
              <w:pStyle w:val="afb"/>
              <w:keepNext/>
              <w:widowControl w:val="0"/>
            </w:pPr>
            <w:r w:rsidRPr="000D4B90">
              <w:t xml:space="preserve"> </w:t>
            </w:r>
            <w:r w:rsidR="0083272E" w:rsidRPr="000D4B90">
              <w:t>ТОВ "УНІРЕМ-АГРО"</w:t>
            </w:r>
          </w:p>
        </w:tc>
        <w:tc>
          <w:tcPr>
            <w:tcW w:w="1560" w:type="pct"/>
            <w:gridSpan w:val="12"/>
          </w:tcPr>
          <w:p w:rsidR="0083272E" w:rsidRPr="000D4B90" w:rsidRDefault="0083272E" w:rsidP="006872F0">
            <w:pPr>
              <w:pStyle w:val="afb"/>
              <w:keepNext/>
              <w:widowControl w:val="0"/>
            </w:pPr>
            <w:r w:rsidRPr="000D4B90">
              <w:t>Юридична особа</w:t>
            </w:r>
          </w:p>
        </w:tc>
      </w:tr>
      <w:tr w:rsidR="001A7858" w:rsidRPr="000D4B90">
        <w:trPr>
          <w:gridAfter w:val="1"/>
          <w:wAfter w:w="9" w:type="dxa"/>
          <w:trHeight w:val="186"/>
        </w:trPr>
        <w:tc>
          <w:tcPr>
            <w:tcW w:w="156" w:type="pct"/>
            <w:vMerge/>
          </w:tcPr>
          <w:p w:rsidR="0083272E" w:rsidRPr="000D4B90" w:rsidRDefault="0083272E" w:rsidP="006872F0">
            <w:pPr>
              <w:pStyle w:val="afb"/>
              <w:keepNext/>
              <w:widowControl w:val="0"/>
            </w:pPr>
          </w:p>
        </w:tc>
        <w:tc>
          <w:tcPr>
            <w:tcW w:w="2333" w:type="pct"/>
            <w:gridSpan w:val="9"/>
            <w:vMerge/>
          </w:tcPr>
          <w:p w:rsidR="0083272E" w:rsidRPr="000D4B90" w:rsidRDefault="0083272E" w:rsidP="006872F0">
            <w:pPr>
              <w:pStyle w:val="afb"/>
              <w:keepNext/>
              <w:widowControl w:val="0"/>
            </w:pPr>
          </w:p>
        </w:tc>
        <w:tc>
          <w:tcPr>
            <w:tcW w:w="945" w:type="pct"/>
            <w:gridSpan w:val="9"/>
          </w:tcPr>
          <w:p w:rsidR="0083272E" w:rsidRPr="000D4B90" w:rsidRDefault="00C24B41" w:rsidP="006872F0">
            <w:pPr>
              <w:pStyle w:val="afb"/>
              <w:keepNext/>
              <w:widowControl w:val="0"/>
            </w:pPr>
            <w:r w:rsidRPr="000D4B90">
              <w:t xml:space="preserve"> </w:t>
            </w:r>
          </w:p>
        </w:tc>
        <w:tc>
          <w:tcPr>
            <w:tcW w:w="1560" w:type="pct"/>
            <w:gridSpan w:val="12"/>
          </w:tcPr>
          <w:p w:rsidR="0083272E" w:rsidRPr="000D4B90" w:rsidRDefault="0083272E" w:rsidP="006872F0">
            <w:pPr>
              <w:pStyle w:val="afb"/>
              <w:keepNext/>
              <w:widowControl w:val="0"/>
            </w:pPr>
            <w:r w:rsidRPr="000D4B90">
              <w:t>інша категорія платника</w:t>
            </w:r>
          </w:p>
        </w:tc>
      </w:tr>
      <w:tr w:rsidR="001A7858" w:rsidRPr="000D4B90">
        <w:trPr>
          <w:gridAfter w:val="1"/>
          <w:wAfter w:w="9" w:type="dxa"/>
          <w:trHeight w:val="186"/>
        </w:trPr>
        <w:tc>
          <w:tcPr>
            <w:tcW w:w="156" w:type="pct"/>
          </w:tcPr>
          <w:p w:rsidR="0083272E" w:rsidRPr="000D4B90" w:rsidRDefault="0083272E" w:rsidP="006872F0">
            <w:pPr>
              <w:pStyle w:val="afb"/>
              <w:keepNext/>
              <w:widowControl w:val="0"/>
            </w:pPr>
            <w:r w:rsidRPr="000D4B90">
              <w:t>4</w:t>
            </w:r>
          </w:p>
        </w:tc>
        <w:tc>
          <w:tcPr>
            <w:tcW w:w="1036" w:type="pct"/>
            <w:gridSpan w:val="3"/>
          </w:tcPr>
          <w:p w:rsidR="0083272E" w:rsidRPr="000D4B90" w:rsidRDefault="0083272E" w:rsidP="006872F0">
            <w:pPr>
              <w:pStyle w:val="afb"/>
              <w:keepNext/>
              <w:widowControl w:val="0"/>
            </w:pPr>
            <w:r w:rsidRPr="000D4B90">
              <w:t>Ідентифікаційний код за ЄДРПОУ</w:t>
            </w:r>
          </w:p>
        </w:tc>
        <w:tc>
          <w:tcPr>
            <w:tcW w:w="250" w:type="pct"/>
          </w:tcPr>
          <w:p w:rsidR="0083272E" w:rsidRPr="000D4B90" w:rsidRDefault="00C24B41" w:rsidP="006872F0">
            <w:pPr>
              <w:pStyle w:val="afb"/>
              <w:keepNext/>
              <w:widowControl w:val="0"/>
            </w:pPr>
            <w:r w:rsidRPr="000D4B90">
              <w:t xml:space="preserve"> </w:t>
            </w:r>
          </w:p>
        </w:tc>
        <w:tc>
          <w:tcPr>
            <w:tcW w:w="252" w:type="pct"/>
          </w:tcPr>
          <w:p w:rsidR="0083272E" w:rsidRPr="000D4B90" w:rsidRDefault="00C24B41" w:rsidP="006872F0">
            <w:pPr>
              <w:pStyle w:val="afb"/>
              <w:keepNext/>
              <w:widowControl w:val="0"/>
            </w:pPr>
            <w:r w:rsidRPr="000D4B90">
              <w:t xml:space="preserve"> </w:t>
            </w:r>
          </w:p>
        </w:tc>
        <w:tc>
          <w:tcPr>
            <w:tcW w:w="252" w:type="pct"/>
          </w:tcPr>
          <w:p w:rsidR="0083272E" w:rsidRPr="000D4B90" w:rsidRDefault="00C24B41" w:rsidP="006872F0">
            <w:pPr>
              <w:pStyle w:val="afb"/>
              <w:keepNext/>
              <w:widowControl w:val="0"/>
            </w:pPr>
            <w:r w:rsidRPr="000D4B90">
              <w:t xml:space="preserve"> </w:t>
            </w:r>
          </w:p>
        </w:tc>
        <w:tc>
          <w:tcPr>
            <w:tcW w:w="252" w:type="pct"/>
          </w:tcPr>
          <w:p w:rsidR="0083272E" w:rsidRPr="000D4B90" w:rsidRDefault="00C24B41" w:rsidP="006872F0">
            <w:pPr>
              <w:pStyle w:val="afb"/>
              <w:keepNext/>
              <w:widowControl w:val="0"/>
            </w:pPr>
            <w:r w:rsidRPr="000D4B90">
              <w:t xml:space="preserve"> </w:t>
            </w:r>
          </w:p>
        </w:tc>
        <w:tc>
          <w:tcPr>
            <w:tcW w:w="252" w:type="pct"/>
          </w:tcPr>
          <w:p w:rsidR="0083272E" w:rsidRPr="000D4B90" w:rsidRDefault="00C24B41" w:rsidP="006872F0">
            <w:pPr>
              <w:pStyle w:val="afb"/>
              <w:keepNext/>
              <w:widowControl w:val="0"/>
            </w:pPr>
            <w:r w:rsidRPr="000D4B90">
              <w:t xml:space="preserve"> </w:t>
            </w:r>
          </w:p>
        </w:tc>
        <w:tc>
          <w:tcPr>
            <w:tcW w:w="130" w:type="pct"/>
            <w:gridSpan w:val="2"/>
          </w:tcPr>
          <w:p w:rsidR="0083272E" w:rsidRPr="000D4B90" w:rsidRDefault="00C24B41" w:rsidP="006872F0">
            <w:pPr>
              <w:pStyle w:val="afb"/>
              <w:keepNext/>
              <w:widowControl w:val="0"/>
            </w:pPr>
            <w:r w:rsidRPr="000D4B90">
              <w:t xml:space="preserve"> </w:t>
            </w:r>
          </w:p>
        </w:tc>
        <w:tc>
          <w:tcPr>
            <w:tcW w:w="439" w:type="pct"/>
          </w:tcPr>
          <w:p w:rsidR="0083272E" w:rsidRPr="000D4B90" w:rsidRDefault="00C24B41" w:rsidP="006872F0">
            <w:pPr>
              <w:pStyle w:val="afb"/>
              <w:keepNext/>
              <w:widowControl w:val="0"/>
            </w:pPr>
            <w:r w:rsidRPr="000D4B90">
              <w:t xml:space="preserve"> </w:t>
            </w:r>
          </w:p>
        </w:tc>
        <w:tc>
          <w:tcPr>
            <w:tcW w:w="130" w:type="pct"/>
            <w:gridSpan w:val="2"/>
          </w:tcPr>
          <w:p w:rsidR="0083272E" w:rsidRPr="000D4B90" w:rsidRDefault="00C24B41" w:rsidP="006872F0">
            <w:pPr>
              <w:pStyle w:val="afb"/>
              <w:keepNext/>
              <w:widowControl w:val="0"/>
            </w:pPr>
            <w:r w:rsidRPr="000D4B90">
              <w:t xml:space="preserve"> </w:t>
            </w:r>
          </w:p>
        </w:tc>
        <w:tc>
          <w:tcPr>
            <w:tcW w:w="130" w:type="pct"/>
            <w:gridSpan w:val="2"/>
          </w:tcPr>
          <w:p w:rsidR="0083272E" w:rsidRPr="000D4B90" w:rsidRDefault="00C24B41" w:rsidP="006872F0">
            <w:pPr>
              <w:pStyle w:val="afb"/>
              <w:keepNext/>
              <w:widowControl w:val="0"/>
            </w:pPr>
            <w:r w:rsidRPr="000D4B90">
              <w:t xml:space="preserve"> </w:t>
            </w:r>
          </w:p>
        </w:tc>
        <w:tc>
          <w:tcPr>
            <w:tcW w:w="130" w:type="pct"/>
            <w:gridSpan w:val="2"/>
          </w:tcPr>
          <w:p w:rsidR="0083272E" w:rsidRPr="000D4B90" w:rsidRDefault="00C24B41" w:rsidP="006872F0">
            <w:pPr>
              <w:pStyle w:val="afb"/>
              <w:keepNext/>
              <w:widowControl w:val="0"/>
            </w:pPr>
            <w:r w:rsidRPr="000D4B90">
              <w:t xml:space="preserve"> </w:t>
            </w:r>
          </w:p>
        </w:tc>
        <w:tc>
          <w:tcPr>
            <w:tcW w:w="1151" w:type="pct"/>
            <w:gridSpan w:val="11"/>
          </w:tcPr>
          <w:p w:rsidR="0083272E" w:rsidRPr="000D4B90" w:rsidRDefault="0083272E" w:rsidP="006872F0">
            <w:pPr>
              <w:pStyle w:val="afb"/>
              <w:keepNext/>
              <w:widowControl w:val="0"/>
            </w:pPr>
            <w:r w:rsidRPr="000D4B90">
              <w:t>Код виду економічної діяльності (КВЕД)</w:t>
            </w:r>
          </w:p>
        </w:tc>
        <w:tc>
          <w:tcPr>
            <w:tcW w:w="434" w:type="pct"/>
            <w:gridSpan w:val="2"/>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186"/>
        </w:trPr>
        <w:tc>
          <w:tcPr>
            <w:tcW w:w="156" w:type="pct"/>
            <w:vMerge w:val="restart"/>
          </w:tcPr>
          <w:p w:rsidR="0083272E" w:rsidRPr="000D4B90" w:rsidRDefault="0083272E" w:rsidP="006872F0">
            <w:pPr>
              <w:pStyle w:val="afb"/>
              <w:keepNext/>
              <w:widowControl w:val="0"/>
            </w:pPr>
            <w:r w:rsidRPr="000D4B90">
              <w:t>5</w:t>
            </w:r>
          </w:p>
        </w:tc>
        <w:tc>
          <w:tcPr>
            <w:tcW w:w="3041" w:type="pct"/>
            <w:gridSpan w:val="14"/>
            <w:vMerge w:val="restart"/>
          </w:tcPr>
          <w:p w:rsidR="0083272E" w:rsidRPr="000D4B90" w:rsidRDefault="0083272E" w:rsidP="006872F0">
            <w:pPr>
              <w:pStyle w:val="afb"/>
              <w:keepNext/>
              <w:widowControl w:val="0"/>
            </w:pPr>
            <w:r w:rsidRPr="000D4B90">
              <w:t>Місцезнаходження платника податку :</w:t>
            </w:r>
            <w:r w:rsidR="00C24B41" w:rsidRPr="000D4B90">
              <w:t xml:space="preserve"> </w:t>
            </w:r>
          </w:p>
        </w:tc>
        <w:tc>
          <w:tcPr>
            <w:tcW w:w="1452" w:type="pct"/>
            <w:gridSpan w:val="15"/>
          </w:tcPr>
          <w:p w:rsidR="0083272E" w:rsidRPr="000D4B90" w:rsidRDefault="0083272E" w:rsidP="006872F0">
            <w:pPr>
              <w:pStyle w:val="afb"/>
              <w:keepNext/>
              <w:widowControl w:val="0"/>
            </w:pPr>
            <w:r w:rsidRPr="000D4B90">
              <w:t>Поштовий індекс</w:t>
            </w:r>
          </w:p>
        </w:tc>
        <w:tc>
          <w:tcPr>
            <w:tcW w:w="345" w:type="pct"/>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186"/>
        </w:trPr>
        <w:tc>
          <w:tcPr>
            <w:tcW w:w="156" w:type="pct"/>
            <w:vMerge/>
          </w:tcPr>
          <w:p w:rsidR="0083272E" w:rsidRPr="000D4B90" w:rsidRDefault="0083272E" w:rsidP="006872F0">
            <w:pPr>
              <w:pStyle w:val="afb"/>
              <w:keepNext/>
              <w:widowControl w:val="0"/>
            </w:pPr>
          </w:p>
        </w:tc>
        <w:tc>
          <w:tcPr>
            <w:tcW w:w="3041" w:type="pct"/>
            <w:gridSpan w:val="14"/>
            <w:vMerge/>
          </w:tcPr>
          <w:p w:rsidR="0083272E" w:rsidRPr="000D4B90" w:rsidRDefault="0083272E" w:rsidP="006872F0">
            <w:pPr>
              <w:pStyle w:val="afb"/>
              <w:keepNext/>
              <w:widowControl w:val="0"/>
            </w:pPr>
          </w:p>
        </w:tc>
        <w:tc>
          <w:tcPr>
            <w:tcW w:w="1452" w:type="pct"/>
            <w:gridSpan w:val="15"/>
          </w:tcPr>
          <w:p w:rsidR="0083272E" w:rsidRPr="000D4B90" w:rsidRDefault="0083272E" w:rsidP="006872F0">
            <w:pPr>
              <w:pStyle w:val="afb"/>
              <w:keepNext/>
              <w:widowControl w:val="0"/>
            </w:pPr>
            <w:r w:rsidRPr="000D4B90">
              <w:t>Телефон</w:t>
            </w:r>
          </w:p>
        </w:tc>
        <w:tc>
          <w:tcPr>
            <w:tcW w:w="345" w:type="pct"/>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186"/>
        </w:trPr>
        <w:tc>
          <w:tcPr>
            <w:tcW w:w="156" w:type="pct"/>
            <w:vMerge/>
          </w:tcPr>
          <w:p w:rsidR="0083272E" w:rsidRPr="000D4B90" w:rsidRDefault="0083272E" w:rsidP="006872F0">
            <w:pPr>
              <w:pStyle w:val="afb"/>
              <w:keepNext/>
              <w:widowControl w:val="0"/>
            </w:pPr>
          </w:p>
        </w:tc>
        <w:tc>
          <w:tcPr>
            <w:tcW w:w="3041" w:type="pct"/>
            <w:gridSpan w:val="14"/>
            <w:vMerge/>
          </w:tcPr>
          <w:p w:rsidR="0083272E" w:rsidRPr="000D4B90" w:rsidRDefault="0083272E" w:rsidP="006872F0">
            <w:pPr>
              <w:pStyle w:val="afb"/>
              <w:keepNext/>
              <w:widowControl w:val="0"/>
            </w:pPr>
          </w:p>
        </w:tc>
        <w:tc>
          <w:tcPr>
            <w:tcW w:w="1452" w:type="pct"/>
            <w:gridSpan w:val="15"/>
          </w:tcPr>
          <w:p w:rsidR="0083272E" w:rsidRPr="000D4B90" w:rsidRDefault="0083272E" w:rsidP="006872F0">
            <w:pPr>
              <w:pStyle w:val="afb"/>
              <w:keepNext/>
              <w:widowControl w:val="0"/>
            </w:pPr>
            <w:r w:rsidRPr="000D4B90">
              <w:t>Факс*</w:t>
            </w:r>
          </w:p>
        </w:tc>
        <w:tc>
          <w:tcPr>
            <w:tcW w:w="345" w:type="pct"/>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186"/>
        </w:trPr>
        <w:tc>
          <w:tcPr>
            <w:tcW w:w="156" w:type="pct"/>
            <w:vMerge/>
          </w:tcPr>
          <w:p w:rsidR="0083272E" w:rsidRPr="000D4B90" w:rsidRDefault="0083272E" w:rsidP="006872F0">
            <w:pPr>
              <w:pStyle w:val="afb"/>
              <w:keepNext/>
              <w:widowControl w:val="0"/>
            </w:pPr>
          </w:p>
        </w:tc>
        <w:tc>
          <w:tcPr>
            <w:tcW w:w="3041" w:type="pct"/>
            <w:gridSpan w:val="14"/>
            <w:vMerge/>
          </w:tcPr>
          <w:p w:rsidR="0083272E" w:rsidRPr="000D4B90" w:rsidRDefault="0083272E" w:rsidP="006872F0">
            <w:pPr>
              <w:pStyle w:val="afb"/>
              <w:keepNext/>
              <w:widowControl w:val="0"/>
            </w:pPr>
          </w:p>
        </w:tc>
        <w:tc>
          <w:tcPr>
            <w:tcW w:w="1452" w:type="pct"/>
            <w:gridSpan w:val="15"/>
          </w:tcPr>
          <w:p w:rsidR="0083272E" w:rsidRPr="000D4B90" w:rsidRDefault="0083272E" w:rsidP="006872F0">
            <w:pPr>
              <w:pStyle w:val="afb"/>
              <w:keepNext/>
              <w:widowControl w:val="0"/>
            </w:pPr>
            <w:r w:rsidRPr="000D4B90">
              <w:t>Emaіl*</w:t>
            </w:r>
          </w:p>
        </w:tc>
        <w:tc>
          <w:tcPr>
            <w:tcW w:w="345" w:type="pct"/>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186"/>
        </w:trPr>
        <w:tc>
          <w:tcPr>
            <w:tcW w:w="177" w:type="pct"/>
            <w:gridSpan w:val="2"/>
          </w:tcPr>
          <w:p w:rsidR="0083272E" w:rsidRPr="000D4B90" w:rsidRDefault="0083272E" w:rsidP="006872F0">
            <w:pPr>
              <w:pStyle w:val="afb"/>
              <w:keepNext/>
              <w:widowControl w:val="0"/>
            </w:pPr>
            <w:r w:rsidRPr="000D4B90">
              <w:t>6</w:t>
            </w:r>
          </w:p>
        </w:tc>
        <w:tc>
          <w:tcPr>
            <w:tcW w:w="4817" w:type="pct"/>
            <w:gridSpan w:val="29"/>
          </w:tcPr>
          <w:p w:rsidR="0083272E" w:rsidRPr="000D4B90" w:rsidRDefault="0083272E" w:rsidP="006872F0">
            <w:pPr>
              <w:pStyle w:val="afb"/>
              <w:keepNext/>
              <w:widowControl w:val="0"/>
            </w:pPr>
            <w:r w:rsidRPr="000D4B90">
              <w:t>До державної податкової інспекції (адміністрації) в</w:t>
            </w:r>
          </w:p>
        </w:tc>
      </w:tr>
      <w:tr w:rsidR="001A7858" w:rsidRPr="000D4B90">
        <w:trPr>
          <w:gridAfter w:val="1"/>
          <w:wAfter w:w="9" w:type="dxa"/>
          <w:trHeight w:val="186"/>
        </w:trPr>
        <w:tc>
          <w:tcPr>
            <w:tcW w:w="3820" w:type="pct"/>
            <w:gridSpan w:val="24"/>
          </w:tcPr>
          <w:p w:rsidR="0083272E" w:rsidRPr="000D4B90" w:rsidRDefault="0083272E" w:rsidP="006872F0">
            <w:pPr>
              <w:pStyle w:val="afb"/>
              <w:keepNext/>
              <w:widowControl w:val="0"/>
            </w:pPr>
            <w:r w:rsidRPr="000D4B90">
              <w:t>Показники</w:t>
            </w:r>
          </w:p>
        </w:tc>
        <w:tc>
          <w:tcPr>
            <w:tcW w:w="545" w:type="pct"/>
            <w:gridSpan w:val="3"/>
          </w:tcPr>
          <w:p w:rsidR="0083272E" w:rsidRPr="000D4B90" w:rsidRDefault="0083272E" w:rsidP="006872F0">
            <w:pPr>
              <w:pStyle w:val="afb"/>
              <w:keepNext/>
              <w:widowControl w:val="0"/>
            </w:pPr>
            <w:r w:rsidRPr="000D4B90">
              <w:t>Код рядка</w:t>
            </w:r>
          </w:p>
        </w:tc>
        <w:tc>
          <w:tcPr>
            <w:tcW w:w="629" w:type="pct"/>
            <w:gridSpan w:val="4"/>
          </w:tcPr>
          <w:p w:rsidR="0083272E" w:rsidRPr="000D4B90" w:rsidRDefault="0083272E" w:rsidP="006872F0">
            <w:pPr>
              <w:pStyle w:val="afb"/>
              <w:keepNext/>
              <w:widowControl w:val="0"/>
            </w:pPr>
            <w:r w:rsidRPr="000D4B90">
              <w:t>Сума</w:t>
            </w:r>
          </w:p>
        </w:tc>
      </w:tr>
      <w:tr w:rsidR="001A7858" w:rsidRPr="000D4B90">
        <w:trPr>
          <w:gridAfter w:val="1"/>
          <w:wAfter w:w="9" w:type="dxa"/>
          <w:trHeight w:val="186"/>
        </w:trPr>
        <w:tc>
          <w:tcPr>
            <w:tcW w:w="3820" w:type="pct"/>
            <w:gridSpan w:val="24"/>
          </w:tcPr>
          <w:p w:rsidR="0083272E" w:rsidRPr="000D4B90" w:rsidRDefault="0083272E" w:rsidP="006872F0">
            <w:pPr>
              <w:pStyle w:val="afb"/>
              <w:keepNext/>
              <w:widowControl w:val="0"/>
            </w:pPr>
            <w:r w:rsidRPr="000D4B90">
              <w:t>1</w:t>
            </w:r>
          </w:p>
        </w:tc>
        <w:tc>
          <w:tcPr>
            <w:tcW w:w="545" w:type="pct"/>
            <w:gridSpan w:val="3"/>
          </w:tcPr>
          <w:p w:rsidR="0083272E" w:rsidRPr="000D4B90" w:rsidRDefault="0083272E" w:rsidP="006872F0">
            <w:pPr>
              <w:pStyle w:val="afb"/>
              <w:keepNext/>
              <w:widowControl w:val="0"/>
            </w:pPr>
            <w:r w:rsidRPr="000D4B90">
              <w:t>2</w:t>
            </w:r>
          </w:p>
        </w:tc>
        <w:tc>
          <w:tcPr>
            <w:tcW w:w="629" w:type="pct"/>
            <w:gridSpan w:val="4"/>
          </w:tcPr>
          <w:p w:rsidR="0083272E" w:rsidRPr="000D4B90" w:rsidRDefault="0083272E" w:rsidP="006872F0">
            <w:pPr>
              <w:pStyle w:val="afb"/>
              <w:keepNext/>
              <w:widowControl w:val="0"/>
            </w:pPr>
            <w:r w:rsidRPr="000D4B90">
              <w:t>3</w:t>
            </w:r>
          </w:p>
        </w:tc>
      </w:tr>
      <w:tr w:rsidR="001A7858" w:rsidRPr="000D4B90">
        <w:trPr>
          <w:gridAfter w:val="1"/>
          <w:wAfter w:w="9" w:type="dxa"/>
          <w:trHeight w:val="186"/>
        </w:trPr>
        <w:tc>
          <w:tcPr>
            <w:tcW w:w="3820" w:type="pct"/>
            <w:gridSpan w:val="24"/>
          </w:tcPr>
          <w:p w:rsidR="0083272E" w:rsidRPr="000D4B90" w:rsidRDefault="0083272E" w:rsidP="006872F0">
            <w:pPr>
              <w:pStyle w:val="afb"/>
              <w:keepNext/>
              <w:widowControl w:val="0"/>
            </w:pPr>
            <w:r w:rsidRPr="000D4B90">
              <w:t xml:space="preserve">Валовий дохід від усіх видів діяльності, у тому числі: </w:t>
            </w:r>
          </w:p>
        </w:tc>
        <w:tc>
          <w:tcPr>
            <w:tcW w:w="545" w:type="pct"/>
            <w:gridSpan w:val="3"/>
          </w:tcPr>
          <w:p w:rsidR="0083272E" w:rsidRPr="000D4B90" w:rsidRDefault="0083272E" w:rsidP="006872F0">
            <w:pPr>
              <w:pStyle w:val="afb"/>
              <w:keepNext/>
              <w:widowControl w:val="0"/>
            </w:pPr>
            <w:r w:rsidRPr="000D4B90">
              <w:t xml:space="preserve">01 </w:t>
            </w:r>
          </w:p>
        </w:tc>
        <w:tc>
          <w:tcPr>
            <w:tcW w:w="629" w:type="pct"/>
            <w:gridSpan w:val="4"/>
          </w:tcPr>
          <w:p w:rsidR="0083272E" w:rsidRPr="000D4B90" w:rsidRDefault="00C24B41" w:rsidP="006872F0">
            <w:pPr>
              <w:pStyle w:val="afb"/>
              <w:keepNext/>
              <w:widowControl w:val="0"/>
            </w:pPr>
            <w:r w:rsidRPr="000D4B90">
              <w:t xml:space="preserve"> </w:t>
            </w:r>
            <w:r w:rsidR="0083272E" w:rsidRPr="000D4B90">
              <w:t>67072,0</w:t>
            </w:r>
          </w:p>
        </w:tc>
      </w:tr>
      <w:tr w:rsidR="001A7858" w:rsidRPr="000D4B90">
        <w:trPr>
          <w:gridAfter w:val="1"/>
          <w:wAfter w:w="9" w:type="dxa"/>
          <w:trHeight w:val="186"/>
        </w:trPr>
        <w:tc>
          <w:tcPr>
            <w:tcW w:w="3820" w:type="pct"/>
            <w:gridSpan w:val="24"/>
          </w:tcPr>
          <w:p w:rsidR="0083272E" w:rsidRPr="000D4B90" w:rsidRDefault="0083272E" w:rsidP="006872F0">
            <w:pPr>
              <w:pStyle w:val="afb"/>
              <w:keepNext/>
              <w:widowControl w:val="0"/>
            </w:pPr>
            <w:r w:rsidRPr="000D4B90">
              <w:t xml:space="preserve">доходи від продажу товарів (робіт, послуг) </w:t>
            </w:r>
          </w:p>
        </w:tc>
        <w:tc>
          <w:tcPr>
            <w:tcW w:w="545" w:type="pct"/>
            <w:gridSpan w:val="3"/>
          </w:tcPr>
          <w:p w:rsidR="0083272E" w:rsidRPr="000D4B90" w:rsidRDefault="0083272E" w:rsidP="006872F0">
            <w:pPr>
              <w:pStyle w:val="afb"/>
              <w:keepNext/>
              <w:widowControl w:val="0"/>
            </w:pPr>
            <w:r w:rsidRPr="000D4B90">
              <w:t xml:space="preserve">01.1 </w:t>
            </w:r>
          </w:p>
        </w:tc>
        <w:tc>
          <w:tcPr>
            <w:tcW w:w="629" w:type="pct"/>
            <w:gridSpan w:val="4"/>
          </w:tcPr>
          <w:p w:rsidR="0083272E" w:rsidRPr="000D4B90" w:rsidRDefault="00C24B41" w:rsidP="006872F0">
            <w:pPr>
              <w:pStyle w:val="afb"/>
              <w:keepNext/>
              <w:widowControl w:val="0"/>
            </w:pPr>
            <w:r w:rsidRPr="000D4B90">
              <w:t xml:space="preserve"> </w:t>
            </w:r>
            <w:r w:rsidR="0083272E" w:rsidRPr="000D4B90">
              <w:t>67072,0</w:t>
            </w:r>
          </w:p>
        </w:tc>
      </w:tr>
      <w:tr w:rsidR="001A7858" w:rsidRPr="000D4B90">
        <w:trPr>
          <w:gridAfter w:val="1"/>
          <w:wAfter w:w="9" w:type="dxa"/>
          <w:trHeight w:val="186"/>
        </w:trPr>
        <w:tc>
          <w:tcPr>
            <w:tcW w:w="3820" w:type="pct"/>
            <w:gridSpan w:val="24"/>
          </w:tcPr>
          <w:p w:rsidR="0083272E" w:rsidRPr="000D4B90" w:rsidRDefault="0083272E" w:rsidP="006872F0">
            <w:pPr>
              <w:pStyle w:val="afb"/>
              <w:keepNext/>
              <w:widowControl w:val="0"/>
            </w:pPr>
            <w:r w:rsidRPr="000D4B90">
              <w:t xml:space="preserve">приріст балансової вартості запасів </w:t>
            </w:r>
          </w:p>
        </w:tc>
        <w:tc>
          <w:tcPr>
            <w:tcW w:w="545" w:type="pct"/>
            <w:gridSpan w:val="3"/>
          </w:tcPr>
          <w:p w:rsidR="0083272E" w:rsidRPr="000D4B90" w:rsidRDefault="0083272E" w:rsidP="006872F0">
            <w:pPr>
              <w:pStyle w:val="afb"/>
              <w:keepNext/>
              <w:widowControl w:val="0"/>
            </w:pPr>
            <w:r w:rsidRPr="000D4B90">
              <w:t xml:space="preserve">01.2 K1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186"/>
        </w:trPr>
        <w:tc>
          <w:tcPr>
            <w:tcW w:w="3820" w:type="pct"/>
            <w:gridSpan w:val="24"/>
          </w:tcPr>
          <w:p w:rsidR="0083272E" w:rsidRPr="000D4B90" w:rsidRDefault="0083272E" w:rsidP="006872F0">
            <w:pPr>
              <w:pStyle w:val="afb"/>
              <w:keepNext/>
              <w:widowControl w:val="0"/>
            </w:pPr>
            <w:r w:rsidRPr="000D4B90">
              <w:t xml:space="preserve">доходи від виконання довгострокових договорів </w:t>
            </w:r>
          </w:p>
        </w:tc>
        <w:tc>
          <w:tcPr>
            <w:tcW w:w="545" w:type="pct"/>
            <w:gridSpan w:val="3"/>
          </w:tcPr>
          <w:p w:rsidR="0083272E" w:rsidRPr="000D4B90" w:rsidRDefault="0083272E" w:rsidP="006872F0">
            <w:pPr>
              <w:pStyle w:val="afb"/>
              <w:keepNext/>
              <w:widowControl w:val="0"/>
            </w:pPr>
            <w:r w:rsidRPr="000D4B90">
              <w:t xml:space="preserve">01.3 K2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186"/>
        </w:trPr>
        <w:tc>
          <w:tcPr>
            <w:tcW w:w="3820" w:type="pct"/>
            <w:gridSpan w:val="24"/>
          </w:tcPr>
          <w:p w:rsidR="0083272E" w:rsidRPr="000D4B90" w:rsidRDefault="0083272E" w:rsidP="006872F0">
            <w:pPr>
              <w:pStyle w:val="afb"/>
              <w:keepNext/>
              <w:widowControl w:val="0"/>
            </w:pPr>
            <w:r w:rsidRPr="000D4B90">
              <w:t xml:space="preserve">прибуток від операцій з цінними паперами, фондовими та товарними деривативами </w:t>
            </w:r>
          </w:p>
        </w:tc>
        <w:tc>
          <w:tcPr>
            <w:tcW w:w="545" w:type="pct"/>
            <w:gridSpan w:val="3"/>
          </w:tcPr>
          <w:p w:rsidR="0083272E" w:rsidRPr="000D4B90" w:rsidRDefault="0083272E" w:rsidP="006872F0">
            <w:pPr>
              <w:pStyle w:val="afb"/>
              <w:keepNext/>
              <w:widowControl w:val="0"/>
            </w:pPr>
            <w:r w:rsidRPr="000D4B90">
              <w:t xml:space="preserve">01.4 K3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186"/>
        </w:trPr>
        <w:tc>
          <w:tcPr>
            <w:tcW w:w="3820" w:type="pct"/>
            <w:gridSpan w:val="24"/>
          </w:tcPr>
          <w:p w:rsidR="0083272E" w:rsidRPr="000D4B90" w:rsidRDefault="0083272E" w:rsidP="006872F0">
            <w:pPr>
              <w:pStyle w:val="afb"/>
              <w:keepNext/>
              <w:widowControl w:val="0"/>
            </w:pPr>
            <w:r w:rsidRPr="000D4B90">
              <w:t xml:space="preserve">прибуток від операцій з землею </w:t>
            </w:r>
          </w:p>
        </w:tc>
        <w:tc>
          <w:tcPr>
            <w:tcW w:w="545" w:type="pct"/>
            <w:gridSpan w:val="3"/>
          </w:tcPr>
          <w:p w:rsidR="0083272E" w:rsidRPr="000D4B90" w:rsidRDefault="0083272E" w:rsidP="006872F0">
            <w:pPr>
              <w:pStyle w:val="afb"/>
              <w:keepNext/>
              <w:widowControl w:val="0"/>
            </w:pPr>
            <w:r w:rsidRPr="000D4B90">
              <w:t xml:space="preserve">01.5 K1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186"/>
        </w:trPr>
        <w:tc>
          <w:tcPr>
            <w:tcW w:w="3820" w:type="pct"/>
            <w:gridSpan w:val="24"/>
          </w:tcPr>
          <w:p w:rsidR="0083272E" w:rsidRPr="000D4B90" w:rsidRDefault="0083272E" w:rsidP="006872F0">
            <w:pPr>
              <w:pStyle w:val="afb"/>
              <w:keepNext/>
              <w:widowControl w:val="0"/>
            </w:pPr>
            <w:r w:rsidRPr="000D4B90">
              <w:t xml:space="preserve">інші доходи, крім визначених у 01.1 +01.5 </w:t>
            </w:r>
          </w:p>
        </w:tc>
        <w:tc>
          <w:tcPr>
            <w:tcW w:w="545" w:type="pct"/>
            <w:gridSpan w:val="3"/>
          </w:tcPr>
          <w:p w:rsidR="0083272E" w:rsidRPr="000D4B90" w:rsidRDefault="0083272E" w:rsidP="006872F0">
            <w:pPr>
              <w:pStyle w:val="afb"/>
              <w:keepNext/>
              <w:widowControl w:val="0"/>
            </w:pPr>
            <w:r w:rsidRPr="000D4B90">
              <w:t xml:space="preserve">01.6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186"/>
        </w:trPr>
        <w:tc>
          <w:tcPr>
            <w:tcW w:w="3820" w:type="pct"/>
            <w:gridSpan w:val="24"/>
          </w:tcPr>
          <w:p w:rsidR="0083272E" w:rsidRPr="000D4B90" w:rsidRDefault="0083272E" w:rsidP="006872F0">
            <w:pPr>
              <w:pStyle w:val="afb"/>
              <w:keepNext/>
              <w:widowControl w:val="0"/>
            </w:pPr>
            <w:r w:rsidRPr="000D4B90">
              <w:t xml:space="preserve">Коригування валових доходів, у тому числі : (+02.1+02.2+02.3) </w:t>
            </w:r>
          </w:p>
        </w:tc>
        <w:tc>
          <w:tcPr>
            <w:tcW w:w="545" w:type="pct"/>
            <w:gridSpan w:val="3"/>
          </w:tcPr>
          <w:p w:rsidR="0083272E" w:rsidRPr="000D4B90" w:rsidRDefault="0083272E" w:rsidP="006872F0">
            <w:pPr>
              <w:pStyle w:val="afb"/>
              <w:keepNext/>
              <w:widowControl w:val="0"/>
            </w:pPr>
            <w:r w:rsidRPr="000D4B90">
              <w:t xml:space="preserve">02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186"/>
        </w:trPr>
        <w:tc>
          <w:tcPr>
            <w:tcW w:w="3820" w:type="pct"/>
            <w:gridSpan w:val="24"/>
          </w:tcPr>
          <w:p w:rsidR="0083272E" w:rsidRPr="000D4B90" w:rsidRDefault="0083272E" w:rsidP="006872F0">
            <w:pPr>
              <w:pStyle w:val="afb"/>
              <w:keepNext/>
              <w:widowControl w:val="0"/>
            </w:pPr>
            <w:r w:rsidRPr="000D4B90">
              <w:t xml:space="preserve">зміна суми компенсації вартості товарів (робіт, послуг) </w:t>
            </w:r>
          </w:p>
        </w:tc>
        <w:tc>
          <w:tcPr>
            <w:tcW w:w="545" w:type="pct"/>
            <w:gridSpan w:val="3"/>
          </w:tcPr>
          <w:p w:rsidR="0083272E" w:rsidRPr="000D4B90" w:rsidRDefault="0083272E" w:rsidP="006872F0">
            <w:pPr>
              <w:pStyle w:val="afb"/>
              <w:keepNext/>
              <w:widowControl w:val="0"/>
            </w:pPr>
            <w:r w:rsidRPr="000D4B90">
              <w:t xml:space="preserve">02.1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самостійно виявлені помилки за результатами минулих податкових періодів </w:t>
            </w:r>
          </w:p>
        </w:tc>
        <w:tc>
          <w:tcPr>
            <w:tcW w:w="545" w:type="pct"/>
            <w:gridSpan w:val="3"/>
          </w:tcPr>
          <w:p w:rsidR="0083272E" w:rsidRPr="000D4B90" w:rsidRDefault="0083272E" w:rsidP="006872F0">
            <w:pPr>
              <w:pStyle w:val="afb"/>
              <w:keepNext/>
              <w:widowControl w:val="0"/>
            </w:pPr>
            <w:r w:rsidRPr="000D4B90">
              <w:t xml:space="preserve">02.2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врегулювання сумнівної (безнадійної) заборгованості </w:t>
            </w:r>
          </w:p>
        </w:tc>
        <w:tc>
          <w:tcPr>
            <w:tcW w:w="545" w:type="pct"/>
            <w:gridSpan w:val="3"/>
          </w:tcPr>
          <w:p w:rsidR="0083272E" w:rsidRPr="000D4B90" w:rsidRDefault="0083272E" w:rsidP="006872F0">
            <w:pPr>
              <w:pStyle w:val="afb"/>
              <w:keepNext/>
              <w:widowControl w:val="0"/>
            </w:pPr>
            <w:r w:rsidRPr="000D4B90">
              <w:t xml:space="preserve">02.3 K4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242"/>
        </w:trPr>
        <w:tc>
          <w:tcPr>
            <w:tcW w:w="3820" w:type="pct"/>
            <w:gridSpan w:val="24"/>
          </w:tcPr>
          <w:p w:rsidR="0083272E" w:rsidRPr="000D4B90" w:rsidRDefault="0083272E" w:rsidP="006872F0">
            <w:pPr>
              <w:pStyle w:val="afb"/>
              <w:keepNext/>
              <w:widowControl w:val="0"/>
            </w:pPr>
            <w:r w:rsidRPr="000D4B90">
              <w:t xml:space="preserve">Скоригований валовий дохід (01+02) </w:t>
            </w:r>
          </w:p>
        </w:tc>
        <w:tc>
          <w:tcPr>
            <w:tcW w:w="545" w:type="pct"/>
            <w:gridSpan w:val="3"/>
          </w:tcPr>
          <w:p w:rsidR="0083272E" w:rsidRPr="000D4B90" w:rsidRDefault="0083272E" w:rsidP="006872F0">
            <w:pPr>
              <w:pStyle w:val="afb"/>
              <w:keepNext/>
              <w:widowControl w:val="0"/>
            </w:pPr>
            <w:r w:rsidRPr="000D4B90">
              <w:t xml:space="preserve">03 </w:t>
            </w:r>
          </w:p>
        </w:tc>
        <w:tc>
          <w:tcPr>
            <w:tcW w:w="629" w:type="pct"/>
            <w:gridSpan w:val="4"/>
          </w:tcPr>
          <w:p w:rsidR="0083272E" w:rsidRPr="000D4B90" w:rsidRDefault="00C24B41" w:rsidP="006872F0">
            <w:pPr>
              <w:pStyle w:val="afb"/>
              <w:keepNext/>
              <w:widowControl w:val="0"/>
            </w:pPr>
            <w:r w:rsidRPr="000D4B90">
              <w:t xml:space="preserve"> </w:t>
            </w:r>
            <w:r w:rsidR="0083272E" w:rsidRPr="000D4B90">
              <w:t>67072,0</w:t>
            </w:r>
          </w:p>
        </w:tc>
      </w:tr>
      <w:tr w:rsidR="001A7858" w:rsidRPr="000D4B90">
        <w:trPr>
          <w:gridAfter w:val="1"/>
          <w:wAfter w:w="9" w:type="dxa"/>
          <w:trHeight w:val="332"/>
        </w:trPr>
        <w:tc>
          <w:tcPr>
            <w:tcW w:w="3820" w:type="pct"/>
            <w:gridSpan w:val="24"/>
          </w:tcPr>
          <w:p w:rsidR="0083272E" w:rsidRPr="000D4B90" w:rsidRDefault="0083272E" w:rsidP="006872F0">
            <w:pPr>
              <w:pStyle w:val="afb"/>
              <w:keepNext/>
              <w:widowControl w:val="0"/>
            </w:pPr>
            <w:r w:rsidRPr="000D4B90">
              <w:t xml:space="preserve">Валові витрати, у тому числі: </w:t>
            </w:r>
          </w:p>
        </w:tc>
        <w:tc>
          <w:tcPr>
            <w:tcW w:w="545" w:type="pct"/>
            <w:gridSpan w:val="3"/>
          </w:tcPr>
          <w:p w:rsidR="0083272E" w:rsidRPr="000D4B90" w:rsidRDefault="0083272E" w:rsidP="006872F0">
            <w:pPr>
              <w:pStyle w:val="afb"/>
              <w:keepNext/>
              <w:widowControl w:val="0"/>
            </w:pPr>
            <w:r w:rsidRPr="000D4B90">
              <w:t xml:space="preserve">04 </w:t>
            </w:r>
          </w:p>
        </w:tc>
        <w:tc>
          <w:tcPr>
            <w:tcW w:w="629" w:type="pct"/>
            <w:gridSpan w:val="4"/>
          </w:tcPr>
          <w:p w:rsidR="0083272E" w:rsidRPr="000D4B90" w:rsidRDefault="00C24B41" w:rsidP="006872F0">
            <w:pPr>
              <w:pStyle w:val="afb"/>
              <w:keepNext/>
              <w:widowControl w:val="0"/>
            </w:pPr>
            <w:r w:rsidRPr="000D4B90">
              <w:t xml:space="preserve"> </w:t>
            </w:r>
            <w:r w:rsidR="0083272E" w:rsidRPr="000D4B90">
              <w:t>66858,0</w:t>
            </w:r>
          </w:p>
        </w:tc>
      </w:tr>
      <w:tr w:rsidR="001A7858" w:rsidRPr="000D4B90">
        <w:trPr>
          <w:gridAfter w:val="1"/>
          <w:wAfter w:w="9" w:type="dxa"/>
          <w:trHeight w:val="251"/>
        </w:trPr>
        <w:tc>
          <w:tcPr>
            <w:tcW w:w="3820" w:type="pct"/>
            <w:gridSpan w:val="24"/>
          </w:tcPr>
          <w:p w:rsidR="0083272E" w:rsidRPr="000D4B90" w:rsidRDefault="0083272E" w:rsidP="006872F0">
            <w:pPr>
              <w:pStyle w:val="afb"/>
              <w:keepNext/>
              <w:widowControl w:val="0"/>
            </w:pPr>
            <w:r w:rsidRPr="000D4B90">
              <w:t xml:space="preserve">витрати на придбання товарів (робіт, послуг), крім визначених у 04.11 </w:t>
            </w:r>
          </w:p>
        </w:tc>
        <w:tc>
          <w:tcPr>
            <w:tcW w:w="545" w:type="pct"/>
            <w:gridSpan w:val="3"/>
          </w:tcPr>
          <w:p w:rsidR="0083272E" w:rsidRPr="000D4B90" w:rsidRDefault="0083272E" w:rsidP="006872F0">
            <w:pPr>
              <w:pStyle w:val="afb"/>
              <w:keepNext/>
              <w:widowControl w:val="0"/>
            </w:pPr>
            <w:r w:rsidRPr="000D4B90">
              <w:t xml:space="preserve">04.1 </w:t>
            </w:r>
          </w:p>
        </w:tc>
        <w:tc>
          <w:tcPr>
            <w:tcW w:w="629" w:type="pct"/>
            <w:gridSpan w:val="4"/>
          </w:tcPr>
          <w:p w:rsidR="0083272E" w:rsidRPr="000D4B90" w:rsidRDefault="00C24B41" w:rsidP="006872F0">
            <w:pPr>
              <w:pStyle w:val="afb"/>
              <w:keepNext/>
              <w:widowControl w:val="0"/>
            </w:pPr>
            <w:r w:rsidRPr="000D4B90">
              <w:t xml:space="preserve"> </w:t>
            </w:r>
            <w:r w:rsidR="0083272E" w:rsidRPr="000D4B90">
              <w:t>62133,0</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убуток балансової вартості запасів </w:t>
            </w:r>
          </w:p>
        </w:tc>
        <w:tc>
          <w:tcPr>
            <w:tcW w:w="545" w:type="pct"/>
            <w:gridSpan w:val="3"/>
          </w:tcPr>
          <w:p w:rsidR="0083272E" w:rsidRPr="000D4B90" w:rsidRDefault="0083272E" w:rsidP="006872F0">
            <w:pPr>
              <w:pStyle w:val="afb"/>
              <w:keepNext/>
              <w:widowControl w:val="0"/>
            </w:pPr>
            <w:r w:rsidRPr="000D4B90">
              <w:t xml:space="preserve">04.2 K1 </w:t>
            </w:r>
          </w:p>
        </w:tc>
        <w:tc>
          <w:tcPr>
            <w:tcW w:w="629" w:type="pct"/>
            <w:gridSpan w:val="4"/>
          </w:tcPr>
          <w:p w:rsidR="0083272E" w:rsidRPr="000D4B90" w:rsidRDefault="00C24B41" w:rsidP="006872F0">
            <w:pPr>
              <w:pStyle w:val="afb"/>
              <w:keepNext/>
              <w:widowControl w:val="0"/>
            </w:pPr>
            <w:r w:rsidRPr="000D4B90">
              <w:t xml:space="preserve"> </w:t>
            </w:r>
            <w:r w:rsidR="0083272E" w:rsidRPr="000D4B90">
              <w:t>4677,0</w:t>
            </w:r>
          </w:p>
        </w:tc>
      </w:tr>
      <w:tr w:rsidR="001A7858" w:rsidRPr="000D4B90">
        <w:trPr>
          <w:gridAfter w:val="1"/>
          <w:wAfter w:w="9" w:type="dxa"/>
          <w:trHeight w:val="446"/>
        </w:trPr>
        <w:tc>
          <w:tcPr>
            <w:tcW w:w="3820" w:type="pct"/>
            <w:gridSpan w:val="24"/>
          </w:tcPr>
          <w:p w:rsidR="0083272E" w:rsidRPr="000D4B90" w:rsidRDefault="0083272E" w:rsidP="006872F0">
            <w:pPr>
              <w:pStyle w:val="afb"/>
              <w:keepNext/>
              <w:widowControl w:val="0"/>
            </w:pPr>
            <w:r w:rsidRPr="000D4B90">
              <w:t xml:space="preserve">витрати на оплату праці </w:t>
            </w:r>
          </w:p>
        </w:tc>
        <w:tc>
          <w:tcPr>
            <w:tcW w:w="545" w:type="pct"/>
            <w:gridSpan w:val="3"/>
          </w:tcPr>
          <w:p w:rsidR="0083272E" w:rsidRPr="000D4B90" w:rsidRDefault="0083272E" w:rsidP="006872F0">
            <w:pPr>
              <w:pStyle w:val="afb"/>
              <w:keepNext/>
              <w:widowControl w:val="0"/>
            </w:pPr>
            <w:r w:rsidRPr="000D4B90">
              <w:t xml:space="preserve">04.3 </w:t>
            </w:r>
          </w:p>
        </w:tc>
        <w:tc>
          <w:tcPr>
            <w:tcW w:w="629" w:type="pct"/>
            <w:gridSpan w:val="4"/>
          </w:tcPr>
          <w:p w:rsidR="0083272E" w:rsidRPr="000D4B90" w:rsidRDefault="00C24B41" w:rsidP="006872F0">
            <w:pPr>
              <w:pStyle w:val="afb"/>
              <w:keepNext/>
              <w:widowControl w:val="0"/>
            </w:pPr>
            <w:r w:rsidRPr="000D4B90">
              <w:t xml:space="preserve"> </w:t>
            </w:r>
            <w:r w:rsidR="0083272E" w:rsidRPr="000D4B90">
              <w:t>48,0</w:t>
            </w:r>
          </w:p>
        </w:tc>
      </w:tr>
      <w:tr w:rsidR="001A7858" w:rsidRPr="000D4B90">
        <w:trPr>
          <w:gridAfter w:val="1"/>
          <w:wAfter w:w="9" w:type="dxa"/>
          <w:trHeight w:val="446"/>
        </w:trPr>
        <w:tc>
          <w:tcPr>
            <w:tcW w:w="3820" w:type="pct"/>
            <w:gridSpan w:val="24"/>
          </w:tcPr>
          <w:p w:rsidR="0083272E" w:rsidRPr="000D4B90" w:rsidRDefault="0083272E" w:rsidP="006872F0">
            <w:pPr>
              <w:pStyle w:val="afb"/>
              <w:keepNext/>
              <w:widowControl w:val="0"/>
            </w:pPr>
            <w:r w:rsidRPr="000D4B90">
              <w:t xml:space="preserve">сума страхового збору (внесків) до фондів державного загальнообов'язкового страхування </w:t>
            </w:r>
          </w:p>
        </w:tc>
        <w:tc>
          <w:tcPr>
            <w:tcW w:w="545" w:type="pct"/>
            <w:gridSpan w:val="3"/>
          </w:tcPr>
          <w:p w:rsidR="0083272E" w:rsidRPr="000D4B90" w:rsidRDefault="0083272E" w:rsidP="006872F0">
            <w:pPr>
              <w:pStyle w:val="afb"/>
              <w:keepNext/>
              <w:widowControl w:val="0"/>
            </w:pPr>
            <w:r w:rsidRPr="000D4B90">
              <w:t xml:space="preserve">04.4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сума внесків на довгострокове страхування життя, додаткове пенсійне страхування </w:t>
            </w:r>
          </w:p>
        </w:tc>
        <w:tc>
          <w:tcPr>
            <w:tcW w:w="545" w:type="pct"/>
            <w:gridSpan w:val="3"/>
          </w:tcPr>
          <w:p w:rsidR="0083272E" w:rsidRPr="000D4B90" w:rsidRDefault="0083272E" w:rsidP="006872F0">
            <w:pPr>
              <w:pStyle w:val="afb"/>
              <w:keepNext/>
              <w:widowControl w:val="0"/>
            </w:pPr>
            <w:r w:rsidRPr="000D4B90">
              <w:t xml:space="preserve">04.5 P1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сума податків, зборів (обов'язкових платежів), крім визначених у 04.4 </w:t>
            </w:r>
          </w:p>
        </w:tc>
        <w:tc>
          <w:tcPr>
            <w:tcW w:w="545" w:type="pct"/>
            <w:gridSpan w:val="3"/>
          </w:tcPr>
          <w:p w:rsidR="0083272E" w:rsidRPr="000D4B90" w:rsidRDefault="0083272E" w:rsidP="006872F0">
            <w:pPr>
              <w:pStyle w:val="afb"/>
              <w:keepNext/>
              <w:widowControl w:val="0"/>
            </w:pPr>
            <w:r w:rsidRPr="000D4B90">
              <w:t xml:space="preserve">04.6 P2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витрати, пов'язані із виконанням довгострокових договорів </w:t>
            </w:r>
          </w:p>
        </w:tc>
        <w:tc>
          <w:tcPr>
            <w:tcW w:w="545" w:type="pct"/>
            <w:gridSpan w:val="3"/>
          </w:tcPr>
          <w:p w:rsidR="0083272E" w:rsidRPr="000D4B90" w:rsidRDefault="0083272E" w:rsidP="006872F0">
            <w:pPr>
              <w:pStyle w:val="afb"/>
              <w:keepNext/>
              <w:widowControl w:val="0"/>
            </w:pPr>
            <w:r w:rsidRPr="000D4B90">
              <w:t xml:space="preserve">04.7 K2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добровільне перерахування коштів, передача товарів (робіт, послуг) </w:t>
            </w:r>
          </w:p>
        </w:tc>
        <w:tc>
          <w:tcPr>
            <w:tcW w:w="545" w:type="pct"/>
            <w:gridSpan w:val="3"/>
          </w:tcPr>
          <w:p w:rsidR="0083272E" w:rsidRPr="000D4B90" w:rsidRDefault="0083272E" w:rsidP="006872F0">
            <w:pPr>
              <w:pStyle w:val="afb"/>
              <w:keepNext/>
              <w:widowControl w:val="0"/>
            </w:pPr>
            <w:r w:rsidRPr="000D4B90">
              <w:t xml:space="preserve">04.8 P3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від'ємне значення об'єкта оподаткування попереднього податкового року </w:t>
            </w:r>
          </w:p>
        </w:tc>
        <w:tc>
          <w:tcPr>
            <w:tcW w:w="545" w:type="pct"/>
            <w:gridSpan w:val="3"/>
          </w:tcPr>
          <w:p w:rsidR="0083272E" w:rsidRPr="000D4B90" w:rsidRDefault="0083272E" w:rsidP="006872F0">
            <w:pPr>
              <w:pStyle w:val="afb"/>
              <w:keepNext/>
              <w:widowControl w:val="0"/>
            </w:pPr>
            <w:r w:rsidRPr="000D4B90">
              <w:t xml:space="preserve">04.9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46"/>
        </w:trPr>
        <w:tc>
          <w:tcPr>
            <w:tcW w:w="3820" w:type="pct"/>
            <w:gridSpan w:val="24"/>
          </w:tcPr>
          <w:p w:rsidR="0083272E" w:rsidRPr="000D4B90" w:rsidRDefault="0083272E" w:rsidP="006872F0">
            <w:pPr>
              <w:pStyle w:val="afb"/>
              <w:keepNext/>
              <w:widowControl w:val="0"/>
            </w:pPr>
            <w:r w:rsidRPr="000D4B90">
              <w:t xml:space="preserve">витрати на поліпшення основних фондів та нафтогазових свердловин </w:t>
            </w:r>
          </w:p>
        </w:tc>
        <w:tc>
          <w:tcPr>
            <w:tcW w:w="545" w:type="pct"/>
            <w:gridSpan w:val="3"/>
          </w:tcPr>
          <w:p w:rsidR="0083272E" w:rsidRPr="000D4B90" w:rsidRDefault="0083272E" w:rsidP="006872F0">
            <w:pPr>
              <w:pStyle w:val="afb"/>
              <w:keepNext/>
              <w:widowControl w:val="0"/>
            </w:pPr>
            <w:r w:rsidRPr="000D4B90">
              <w:t xml:space="preserve">04.10 K1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46"/>
        </w:trPr>
        <w:tc>
          <w:tcPr>
            <w:tcW w:w="3820" w:type="pct"/>
            <w:gridSpan w:val="24"/>
          </w:tcPr>
          <w:p w:rsidR="0083272E" w:rsidRPr="000D4B90" w:rsidRDefault="0083272E" w:rsidP="006872F0">
            <w:pPr>
              <w:pStyle w:val="afb"/>
              <w:keepNext/>
              <w:widowControl w:val="0"/>
            </w:pPr>
            <w:r w:rsidRPr="000D4B90">
              <w:t xml:space="preserve">85% витрат від вартості товарів (робіт, послуг), придбаних у офшорних нерезидентів </w:t>
            </w:r>
          </w:p>
        </w:tc>
        <w:tc>
          <w:tcPr>
            <w:tcW w:w="545" w:type="pct"/>
            <w:gridSpan w:val="3"/>
          </w:tcPr>
          <w:p w:rsidR="0083272E" w:rsidRPr="000D4B90" w:rsidRDefault="0083272E" w:rsidP="006872F0">
            <w:pPr>
              <w:pStyle w:val="afb"/>
              <w:keepNext/>
              <w:widowControl w:val="0"/>
            </w:pPr>
            <w:r w:rsidRPr="000D4B90">
              <w:t xml:space="preserve">04.11 P4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46"/>
        </w:trPr>
        <w:tc>
          <w:tcPr>
            <w:tcW w:w="3820" w:type="pct"/>
            <w:gridSpan w:val="24"/>
          </w:tcPr>
          <w:p w:rsidR="0083272E" w:rsidRPr="000D4B90" w:rsidRDefault="0083272E" w:rsidP="006872F0">
            <w:pPr>
              <w:pStyle w:val="afb"/>
              <w:keepNext/>
              <w:widowControl w:val="0"/>
            </w:pPr>
            <w:r w:rsidRPr="000D4B90">
              <w:t xml:space="preserve">інші витрати, крім визначених у 04.104.11 </w:t>
            </w:r>
          </w:p>
        </w:tc>
        <w:tc>
          <w:tcPr>
            <w:tcW w:w="545" w:type="pct"/>
            <w:gridSpan w:val="3"/>
          </w:tcPr>
          <w:p w:rsidR="0083272E" w:rsidRPr="000D4B90" w:rsidRDefault="0083272E" w:rsidP="006872F0">
            <w:pPr>
              <w:pStyle w:val="afb"/>
              <w:keepNext/>
              <w:widowControl w:val="0"/>
            </w:pPr>
            <w:r w:rsidRPr="000D4B90">
              <w:t xml:space="preserve">04.12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46"/>
        </w:trPr>
        <w:tc>
          <w:tcPr>
            <w:tcW w:w="3820" w:type="pct"/>
            <w:gridSpan w:val="24"/>
          </w:tcPr>
          <w:p w:rsidR="0083272E" w:rsidRPr="000D4B90" w:rsidRDefault="0083272E" w:rsidP="006872F0">
            <w:pPr>
              <w:pStyle w:val="afb"/>
              <w:keepNext/>
              <w:widowControl w:val="0"/>
            </w:pPr>
            <w:r w:rsidRPr="000D4B90">
              <w:t xml:space="preserve">Коригування валових витрат, у тому числі: (+05.1+05.2+05.3) </w:t>
            </w:r>
          </w:p>
        </w:tc>
        <w:tc>
          <w:tcPr>
            <w:tcW w:w="545" w:type="pct"/>
            <w:gridSpan w:val="3"/>
          </w:tcPr>
          <w:p w:rsidR="0083272E" w:rsidRPr="000D4B90" w:rsidRDefault="0083272E" w:rsidP="006872F0">
            <w:pPr>
              <w:pStyle w:val="afb"/>
              <w:keepNext/>
              <w:widowControl w:val="0"/>
            </w:pPr>
            <w:r w:rsidRPr="000D4B90">
              <w:t xml:space="preserve">05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зміна суми компенсації вартості товарів (робіт, послуг) </w:t>
            </w:r>
          </w:p>
        </w:tc>
        <w:tc>
          <w:tcPr>
            <w:tcW w:w="545" w:type="pct"/>
            <w:gridSpan w:val="3"/>
          </w:tcPr>
          <w:p w:rsidR="0083272E" w:rsidRPr="000D4B90" w:rsidRDefault="0083272E" w:rsidP="006872F0">
            <w:pPr>
              <w:pStyle w:val="afb"/>
              <w:keepNext/>
              <w:widowControl w:val="0"/>
            </w:pPr>
            <w:r w:rsidRPr="000D4B90">
              <w:t xml:space="preserve">05.1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самостійно виявлені помилки за результатами минулих податкових періодів </w:t>
            </w:r>
          </w:p>
        </w:tc>
        <w:tc>
          <w:tcPr>
            <w:tcW w:w="545" w:type="pct"/>
            <w:gridSpan w:val="3"/>
          </w:tcPr>
          <w:p w:rsidR="0083272E" w:rsidRPr="000D4B90" w:rsidRDefault="0083272E" w:rsidP="006872F0">
            <w:pPr>
              <w:pStyle w:val="afb"/>
              <w:keepNext/>
              <w:widowControl w:val="0"/>
            </w:pPr>
            <w:r w:rsidRPr="000D4B90">
              <w:t xml:space="preserve">05.2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46"/>
        </w:trPr>
        <w:tc>
          <w:tcPr>
            <w:tcW w:w="3820" w:type="pct"/>
            <w:gridSpan w:val="24"/>
          </w:tcPr>
          <w:p w:rsidR="0083272E" w:rsidRPr="000D4B90" w:rsidRDefault="0083272E" w:rsidP="006872F0">
            <w:pPr>
              <w:pStyle w:val="afb"/>
              <w:keepNext/>
              <w:widowControl w:val="0"/>
            </w:pPr>
            <w:r w:rsidRPr="000D4B90">
              <w:t xml:space="preserve">врегулювання сумнівної (безнадійної) заборгованості </w:t>
            </w:r>
          </w:p>
        </w:tc>
        <w:tc>
          <w:tcPr>
            <w:tcW w:w="545" w:type="pct"/>
            <w:gridSpan w:val="3"/>
          </w:tcPr>
          <w:p w:rsidR="0083272E" w:rsidRPr="000D4B90" w:rsidRDefault="0083272E" w:rsidP="006872F0">
            <w:pPr>
              <w:pStyle w:val="afb"/>
              <w:keepNext/>
              <w:widowControl w:val="0"/>
            </w:pPr>
            <w:r w:rsidRPr="000D4B90">
              <w:t xml:space="preserve">05.3 K4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263"/>
        </w:trPr>
        <w:tc>
          <w:tcPr>
            <w:tcW w:w="3820" w:type="pct"/>
            <w:gridSpan w:val="24"/>
          </w:tcPr>
          <w:p w:rsidR="0083272E" w:rsidRPr="000D4B90" w:rsidRDefault="0083272E" w:rsidP="006872F0">
            <w:pPr>
              <w:pStyle w:val="afb"/>
              <w:keepNext/>
              <w:widowControl w:val="0"/>
            </w:pPr>
            <w:r w:rsidRPr="000D4B90">
              <w:t xml:space="preserve">Скориговані валові витрати (04+05) </w:t>
            </w:r>
          </w:p>
        </w:tc>
        <w:tc>
          <w:tcPr>
            <w:tcW w:w="545" w:type="pct"/>
            <w:gridSpan w:val="3"/>
          </w:tcPr>
          <w:p w:rsidR="0083272E" w:rsidRPr="000D4B90" w:rsidRDefault="0083272E" w:rsidP="006872F0">
            <w:pPr>
              <w:pStyle w:val="afb"/>
              <w:keepNext/>
              <w:widowControl w:val="0"/>
            </w:pPr>
            <w:r w:rsidRPr="000D4B90">
              <w:t xml:space="preserve">06 </w:t>
            </w:r>
          </w:p>
        </w:tc>
        <w:tc>
          <w:tcPr>
            <w:tcW w:w="629" w:type="pct"/>
            <w:gridSpan w:val="4"/>
          </w:tcPr>
          <w:p w:rsidR="0083272E" w:rsidRPr="000D4B90" w:rsidRDefault="00C24B41" w:rsidP="006872F0">
            <w:pPr>
              <w:pStyle w:val="afb"/>
              <w:keepNext/>
              <w:widowControl w:val="0"/>
            </w:pPr>
            <w:r w:rsidRPr="000D4B90">
              <w:t xml:space="preserve"> </w:t>
            </w:r>
            <w:r w:rsidR="0083272E" w:rsidRPr="000D4B90">
              <w:t>66858,0</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Сума амортизаційних відрахувань </w:t>
            </w:r>
          </w:p>
        </w:tc>
        <w:tc>
          <w:tcPr>
            <w:tcW w:w="545" w:type="pct"/>
            <w:gridSpan w:val="3"/>
          </w:tcPr>
          <w:p w:rsidR="0083272E" w:rsidRPr="000D4B90" w:rsidRDefault="0083272E" w:rsidP="006872F0">
            <w:pPr>
              <w:pStyle w:val="afb"/>
              <w:keepNext/>
              <w:widowControl w:val="0"/>
            </w:pPr>
            <w:r w:rsidRPr="000D4B90">
              <w:t xml:space="preserve">07 K1 </w:t>
            </w:r>
          </w:p>
        </w:tc>
        <w:tc>
          <w:tcPr>
            <w:tcW w:w="629" w:type="pct"/>
            <w:gridSpan w:val="4"/>
          </w:tcPr>
          <w:p w:rsidR="0083272E" w:rsidRPr="000D4B90" w:rsidRDefault="00C24B41" w:rsidP="006872F0">
            <w:pPr>
              <w:pStyle w:val="afb"/>
              <w:keepNext/>
              <w:widowControl w:val="0"/>
            </w:pPr>
            <w:r w:rsidRPr="000D4B90">
              <w:t xml:space="preserve"> </w:t>
            </w:r>
            <w:r w:rsidR="0083272E" w:rsidRPr="000D4B90">
              <w:t>144,0</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Об'єкт оподаткування позитивний (+) від'ємний () (+03(+06)07) </w:t>
            </w:r>
          </w:p>
        </w:tc>
        <w:tc>
          <w:tcPr>
            <w:tcW w:w="545" w:type="pct"/>
            <w:gridSpan w:val="3"/>
          </w:tcPr>
          <w:p w:rsidR="0083272E" w:rsidRPr="000D4B90" w:rsidRDefault="0083272E" w:rsidP="006872F0">
            <w:pPr>
              <w:pStyle w:val="afb"/>
              <w:keepNext/>
              <w:widowControl w:val="0"/>
            </w:pPr>
            <w:r w:rsidRPr="000D4B90">
              <w:t xml:space="preserve">08 </w:t>
            </w:r>
          </w:p>
        </w:tc>
        <w:tc>
          <w:tcPr>
            <w:tcW w:w="629" w:type="pct"/>
            <w:gridSpan w:val="4"/>
          </w:tcPr>
          <w:p w:rsidR="0083272E" w:rsidRPr="000D4B90" w:rsidRDefault="00C24B41" w:rsidP="006872F0">
            <w:pPr>
              <w:pStyle w:val="afb"/>
              <w:keepNext/>
              <w:widowControl w:val="0"/>
            </w:pPr>
            <w:r w:rsidRPr="000D4B90">
              <w:t xml:space="preserve"> </w:t>
            </w:r>
            <w:r w:rsidR="0083272E" w:rsidRPr="000D4B90">
              <w:t>70,0</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Балансові збитки, некомпенсовані прибутками до 01.01.2003 </w:t>
            </w:r>
          </w:p>
        </w:tc>
        <w:tc>
          <w:tcPr>
            <w:tcW w:w="545" w:type="pct"/>
            <w:gridSpan w:val="3"/>
          </w:tcPr>
          <w:p w:rsidR="0083272E" w:rsidRPr="000D4B90" w:rsidRDefault="0083272E" w:rsidP="006872F0">
            <w:pPr>
              <w:pStyle w:val="afb"/>
              <w:keepNext/>
              <w:widowControl w:val="0"/>
            </w:pPr>
            <w:r w:rsidRPr="000D4B90">
              <w:t xml:space="preserve">09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46"/>
        </w:trPr>
        <w:tc>
          <w:tcPr>
            <w:tcW w:w="3820" w:type="pct"/>
            <w:gridSpan w:val="24"/>
          </w:tcPr>
          <w:p w:rsidR="0083272E" w:rsidRPr="000D4B90" w:rsidRDefault="0083272E" w:rsidP="006872F0">
            <w:pPr>
              <w:pStyle w:val="afb"/>
              <w:keepNext/>
              <w:widowControl w:val="0"/>
            </w:pPr>
            <w:r w:rsidRPr="000D4B90">
              <w:t xml:space="preserve">Прибуток, звільнений від оподаткування </w:t>
            </w:r>
          </w:p>
        </w:tc>
        <w:tc>
          <w:tcPr>
            <w:tcW w:w="545" w:type="pct"/>
            <w:gridSpan w:val="3"/>
          </w:tcPr>
          <w:p w:rsidR="0083272E" w:rsidRPr="000D4B90" w:rsidRDefault="0083272E" w:rsidP="006872F0">
            <w:pPr>
              <w:pStyle w:val="afb"/>
              <w:keepNext/>
              <w:widowControl w:val="0"/>
            </w:pPr>
            <w:r w:rsidRPr="000D4B90">
              <w:t xml:space="preserve">10 K5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46"/>
        </w:trPr>
        <w:tc>
          <w:tcPr>
            <w:tcW w:w="3820" w:type="pct"/>
            <w:gridSpan w:val="24"/>
          </w:tcPr>
          <w:p w:rsidR="0083272E" w:rsidRPr="000D4B90" w:rsidRDefault="0083272E" w:rsidP="006872F0">
            <w:pPr>
              <w:pStyle w:val="afb"/>
              <w:keepNext/>
              <w:widowControl w:val="0"/>
            </w:pPr>
            <w:r w:rsidRPr="000D4B90">
              <w:t xml:space="preserve">Прибуток, що підлягає оподаткуванню, у тому числі: (080910) </w:t>
            </w:r>
          </w:p>
        </w:tc>
        <w:tc>
          <w:tcPr>
            <w:tcW w:w="545" w:type="pct"/>
            <w:gridSpan w:val="3"/>
          </w:tcPr>
          <w:p w:rsidR="0083272E" w:rsidRPr="000D4B90" w:rsidRDefault="0083272E" w:rsidP="006872F0">
            <w:pPr>
              <w:pStyle w:val="afb"/>
              <w:keepNext/>
              <w:widowControl w:val="0"/>
            </w:pPr>
            <w:r w:rsidRPr="000D4B90">
              <w:t xml:space="preserve">11 </w:t>
            </w:r>
          </w:p>
        </w:tc>
        <w:tc>
          <w:tcPr>
            <w:tcW w:w="629" w:type="pct"/>
            <w:gridSpan w:val="4"/>
          </w:tcPr>
          <w:p w:rsidR="0083272E" w:rsidRPr="000D4B90" w:rsidRDefault="00C24B41" w:rsidP="006872F0">
            <w:pPr>
              <w:pStyle w:val="afb"/>
              <w:keepNext/>
              <w:widowControl w:val="0"/>
            </w:pPr>
            <w:r w:rsidRPr="000D4B90">
              <w:t xml:space="preserve"> </w:t>
            </w:r>
            <w:r w:rsidR="0083272E" w:rsidRPr="000D4B90">
              <w:t>70,0</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за базовою ставкою </w:t>
            </w:r>
          </w:p>
        </w:tc>
        <w:tc>
          <w:tcPr>
            <w:tcW w:w="545" w:type="pct"/>
            <w:gridSpan w:val="3"/>
          </w:tcPr>
          <w:p w:rsidR="0083272E" w:rsidRPr="000D4B90" w:rsidRDefault="0083272E" w:rsidP="006872F0">
            <w:pPr>
              <w:pStyle w:val="afb"/>
              <w:keepNext/>
              <w:widowControl w:val="0"/>
            </w:pPr>
            <w:r w:rsidRPr="000D4B90">
              <w:t xml:space="preserve">11.1 </w:t>
            </w:r>
          </w:p>
        </w:tc>
        <w:tc>
          <w:tcPr>
            <w:tcW w:w="629" w:type="pct"/>
            <w:gridSpan w:val="4"/>
          </w:tcPr>
          <w:p w:rsidR="0083272E" w:rsidRPr="000D4B90" w:rsidRDefault="00C24B41" w:rsidP="006872F0">
            <w:pPr>
              <w:pStyle w:val="afb"/>
              <w:keepNext/>
              <w:widowControl w:val="0"/>
            </w:pPr>
            <w:r w:rsidRPr="000D4B90">
              <w:t xml:space="preserve"> </w:t>
            </w:r>
            <w:r w:rsidR="0083272E" w:rsidRPr="000D4B90">
              <w:t>70,0</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за пільговою ставкою * ..</w:t>
            </w:r>
            <w:r w:rsidR="00C24B41" w:rsidRPr="000D4B90">
              <w:t xml:space="preserve"> </w:t>
            </w:r>
            <w:r w:rsidRPr="000D4B90">
              <w:t xml:space="preserve">.. % </w:t>
            </w:r>
          </w:p>
        </w:tc>
        <w:tc>
          <w:tcPr>
            <w:tcW w:w="545" w:type="pct"/>
            <w:gridSpan w:val="3"/>
          </w:tcPr>
          <w:p w:rsidR="0083272E" w:rsidRPr="000D4B90" w:rsidRDefault="0083272E" w:rsidP="006872F0">
            <w:pPr>
              <w:pStyle w:val="afb"/>
              <w:keepNext/>
              <w:widowControl w:val="0"/>
            </w:pPr>
            <w:r w:rsidRPr="000D4B90">
              <w:t xml:space="preserve">11.2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Нарахована сума податку **, у тому числі: </w:t>
            </w:r>
          </w:p>
        </w:tc>
        <w:tc>
          <w:tcPr>
            <w:tcW w:w="545" w:type="pct"/>
            <w:gridSpan w:val="3"/>
          </w:tcPr>
          <w:p w:rsidR="0083272E" w:rsidRPr="000D4B90" w:rsidRDefault="0083272E" w:rsidP="006872F0">
            <w:pPr>
              <w:pStyle w:val="afb"/>
              <w:keepNext/>
              <w:widowControl w:val="0"/>
            </w:pPr>
            <w:r w:rsidRPr="000D4B90">
              <w:t xml:space="preserve">12 </w:t>
            </w:r>
          </w:p>
        </w:tc>
        <w:tc>
          <w:tcPr>
            <w:tcW w:w="629" w:type="pct"/>
            <w:gridSpan w:val="4"/>
          </w:tcPr>
          <w:p w:rsidR="0083272E" w:rsidRPr="000D4B90" w:rsidRDefault="00C24B41" w:rsidP="006872F0">
            <w:pPr>
              <w:pStyle w:val="afb"/>
              <w:keepNext/>
              <w:widowControl w:val="0"/>
            </w:pPr>
            <w:r w:rsidRPr="000D4B90">
              <w:t xml:space="preserve"> </w:t>
            </w:r>
            <w:r w:rsidR="0083272E" w:rsidRPr="000D4B90">
              <w:t>18,0</w:t>
            </w:r>
          </w:p>
        </w:tc>
      </w:tr>
      <w:tr w:rsidR="001A7858" w:rsidRPr="000D4B90">
        <w:trPr>
          <w:gridAfter w:val="1"/>
          <w:wAfter w:w="9" w:type="dxa"/>
          <w:trHeight w:val="446"/>
        </w:trPr>
        <w:tc>
          <w:tcPr>
            <w:tcW w:w="3820" w:type="pct"/>
            <w:gridSpan w:val="24"/>
          </w:tcPr>
          <w:p w:rsidR="0083272E" w:rsidRPr="000D4B90" w:rsidRDefault="0083272E" w:rsidP="006872F0">
            <w:pPr>
              <w:pStyle w:val="afb"/>
              <w:keepNext/>
              <w:widowControl w:val="0"/>
            </w:pPr>
            <w:r w:rsidRPr="000D4B90">
              <w:t xml:space="preserve">за базовою ставкою </w:t>
            </w:r>
          </w:p>
        </w:tc>
        <w:tc>
          <w:tcPr>
            <w:tcW w:w="545" w:type="pct"/>
            <w:gridSpan w:val="3"/>
          </w:tcPr>
          <w:p w:rsidR="0083272E" w:rsidRPr="000D4B90" w:rsidRDefault="0083272E" w:rsidP="006872F0">
            <w:pPr>
              <w:pStyle w:val="afb"/>
              <w:keepNext/>
              <w:widowControl w:val="0"/>
            </w:pPr>
            <w:r w:rsidRPr="000D4B90">
              <w:t xml:space="preserve">12.1 </w:t>
            </w:r>
          </w:p>
        </w:tc>
        <w:tc>
          <w:tcPr>
            <w:tcW w:w="629" w:type="pct"/>
            <w:gridSpan w:val="4"/>
          </w:tcPr>
          <w:p w:rsidR="0083272E" w:rsidRPr="000D4B90" w:rsidRDefault="00C24B41" w:rsidP="006872F0">
            <w:pPr>
              <w:pStyle w:val="afb"/>
              <w:keepNext/>
              <w:widowControl w:val="0"/>
            </w:pPr>
            <w:r w:rsidRPr="000D4B90">
              <w:t xml:space="preserve"> </w:t>
            </w:r>
            <w:r w:rsidR="0083272E" w:rsidRPr="000D4B90">
              <w:t>18,0</w:t>
            </w:r>
          </w:p>
        </w:tc>
      </w:tr>
      <w:tr w:rsidR="001A7858" w:rsidRPr="000D4B90">
        <w:trPr>
          <w:gridAfter w:val="1"/>
          <w:wAfter w:w="9" w:type="dxa"/>
          <w:trHeight w:val="446"/>
        </w:trPr>
        <w:tc>
          <w:tcPr>
            <w:tcW w:w="3820" w:type="pct"/>
            <w:gridSpan w:val="24"/>
          </w:tcPr>
          <w:p w:rsidR="0083272E" w:rsidRPr="000D4B90" w:rsidRDefault="0083272E" w:rsidP="006872F0">
            <w:pPr>
              <w:pStyle w:val="afb"/>
              <w:keepNext/>
              <w:widowControl w:val="0"/>
            </w:pPr>
            <w:r w:rsidRPr="000D4B90">
              <w:t xml:space="preserve">за пільговою ставкою </w:t>
            </w:r>
          </w:p>
        </w:tc>
        <w:tc>
          <w:tcPr>
            <w:tcW w:w="545" w:type="pct"/>
            <w:gridSpan w:val="3"/>
          </w:tcPr>
          <w:p w:rsidR="0083272E" w:rsidRPr="000D4B90" w:rsidRDefault="0083272E" w:rsidP="006872F0">
            <w:pPr>
              <w:pStyle w:val="afb"/>
              <w:keepNext/>
              <w:widowControl w:val="0"/>
            </w:pPr>
            <w:r w:rsidRPr="000D4B90">
              <w:t xml:space="preserve">12.2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Зменшення нарахованої суми податку: </w:t>
            </w:r>
          </w:p>
        </w:tc>
        <w:tc>
          <w:tcPr>
            <w:tcW w:w="545" w:type="pct"/>
            <w:gridSpan w:val="3"/>
          </w:tcPr>
          <w:p w:rsidR="0083272E" w:rsidRPr="000D4B90" w:rsidRDefault="0083272E" w:rsidP="006872F0">
            <w:pPr>
              <w:pStyle w:val="afb"/>
              <w:keepNext/>
              <w:widowControl w:val="0"/>
            </w:pPr>
            <w:r w:rsidRPr="000D4B90">
              <w:t xml:space="preserve">13 K6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Податкове зобов'язання звітного періоду ** (12 13) </w:t>
            </w:r>
          </w:p>
        </w:tc>
        <w:tc>
          <w:tcPr>
            <w:tcW w:w="545" w:type="pct"/>
            <w:gridSpan w:val="3"/>
          </w:tcPr>
          <w:p w:rsidR="0083272E" w:rsidRPr="000D4B90" w:rsidRDefault="0083272E" w:rsidP="006872F0">
            <w:pPr>
              <w:pStyle w:val="afb"/>
              <w:keepNext/>
              <w:widowControl w:val="0"/>
            </w:pPr>
            <w:r w:rsidRPr="000D4B90">
              <w:t xml:space="preserve">14 </w:t>
            </w:r>
          </w:p>
        </w:tc>
        <w:tc>
          <w:tcPr>
            <w:tcW w:w="629" w:type="pct"/>
            <w:gridSpan w:val="4"/>
          </w:tcPr>
          <w:p w:rsidR="0083272E" w:rsidRPr="000D4B90" w:rsidRDefault="00C24B41" w:rsidP="006872F0">
            <w:pPr>
              <w:pStyle w:val="afb"/>
              <w:keepNext/>
              <w:widowControl w:val="0"/>
            </w:pPr>
            <w:r w:rsidRPr="000D4B90">
              <w:t xml:space="preserve"> </w:t>
            </w:r>
            <w:r w:rsidR="0083272E" w:rsidRPr="000D4B90">
              <w:t>18,0</w:t>
            </w:r>
          </w:p>
        </w:tc>
      </w:tr>
      <w:tr w:rsidR="001A7858" w:rsidRPr="000D4B90">
        <w:trPr>
          <w:gridAfter w:val="1"/>
          <w:wAfter w:w="9" w:type="dxa"/>
          <w:trHeight w:val="426"/>
        </w:trPr>
        <w:tc>
          <w:tcPr>
            <w:tcW w:w="3820" w:type="pct"/>
            <w:gridSpan w:val="24"/>
          </w:tcPr>
          <w:p w:rsidR="0083272E" w:rsidRPr="000D4B90" w:rsidRDefault="0083272E" w:rsidP="006872F0">
            <w:pPr>
              <w:pStyle w:val="afb"/>
              <w:keepNext/>
              <w:widowControl w:val="0"/>
            </w:pPr>
            <w:r w:rsidRPr="000D4B90">
              <w:t xml:space="preserve">Сума нарахованого податку за попередній податковий період поточного року </w:t>
            </w:r>
          </w:p>
        </w:tc>
        <w:tc>
          <w:tcPr>
            <w:tcW w:w="545" w:type="pct"/>
            <w:gridSpan w:val="3"/>
          </w:tcPr>
          <w:p w:rsidR="0083272E" w:rsidRPr="000D4B90" w:rsidRDefault="0083272E" w:rsidP="006872F0">
            <w:pPr>
              <w:pStyle w:val="afb"/>
              <w:keepNext/>
              <w:widowControl w:val="0"/>
            </w:pPr>
            <w:r w:rsidRPr="000D4B90">
              <w:t xml:space="preserve">15 </w:t>
            </w:r>
          </w:p>
        </w:tc>
        <w:tc>
          <w:tcPr>
            <w:tcW w:w="629" w:type="pct"/>
            <w:gridSpan w:val="4"/>
          </w:tcPr>
          <w:p w:rsidR="0083272E" w:rsidRPr="000D4B90" w:rsidRDefault="00C24B41" w:rsidP="006872F0">
            <w:pPr>
              <w:pStyle w:val="afb"/>
              <w:keepNext/>
              <w:widowControl w:val="0"/>
            </w:pPr>
            <w:r w:rsidRPr="000D4B90">
              <w:t xml:space="preserve"> </w:t>
            </w:r>
            <w:r w:rsidR="0083272E" w:rsidRPr="000D4B90">
              <w:t>17,0</w:t>
            </w:r>
          </w:p>
        </w:tc>
      </w:tr>
      <w:tr w:rsidR="001A7858" w:rsidRPr="000D4B90">
        <w:trPr>
          <w:gridAfter w:val="1"/>
          <w:wAfter w:w="9" w:type="dxa"/>
          <w:trHeight w:val="446"/>
        </w:trPr>
        <w:tc>
          <w:tcPr>
            <w:tcW w:w="3820" w:type="pct"/>
            <w:gridSpan w:val="24"/>
          </w:tcPr>
          <w:p w:rsidR="0083272E" w:rsidRPr="000D4B90" w:rsidRDefault="0083272E" w:rsidP="006872F0">
            <w:pPr>
              <w:pStyle w:val="afb"/>
              <w:keepNext/>
              <w:widowControl w:val="0"/>
            </w:pPr>
            <w:r w:rsidRPr="000D4B90">
              <w:t xml:space="preserve">Сума надміру сплаченого податку минулих податкових періодів (переплати)*** </w:t>
            </w:r>
          </w:p>
        </w:tc>
        <w:tc>
          <w:tcPr>
            <w:tcW w:w="545" w:type="pct"/>
            <w:gridSpan w:val="3"/>
          </w:tcPr>
          <w:p w:rsidR="0083272E" w:rsidRPr="000D4B90" w:rsidRDefault="0083272E" w:rsidP="006872F0">
            <w:pPr>
              <w:pStyle w:val="afb"/>
              <w:keepNext/>
              <w:widowControl w:val="0"/>
            </w:pPr>
            <w:r w:rsidRPr="000D4B90">
              <w:t xml:space="preserve">16 </w:t>
            </w:r>
          </w:p>
        </w:tc>
        <w:tc>
          <w:tcPr>
            <w:tcW w:w="629" w:type="pct"/>
            <w:gridSpan w:val="4"/>
          </w:tcPr>
          <w:p w:rsidR="0083272E" w:rsidRPr="000D4B90" w:rsidRDefault="00C24B41" w:rsidP="006872F0">
            <w:pPr>
              <w:pStyle w:val="afb"/>
              <w:keepNext/>
              <w:widowControl w:val="0"/>
            </w:pPr>
            <w:r w:rsidRPr="000D4B90">
              <w:t xml:space="preserve"> </w:t>
            </w:r>
          </w:p>
        </w:tc>
      </w:tr>
      <w:tr w:rsidR="001A7858" w:rsidRPr="000D4B90">
        <w:trPr>
          <w:gridAfter w:val="1"/>
          <w:wAfter w:w="9" w:type="dxa"/>
          <w:trHeight w:val="465"/>
        </w:trPr>
        <w:tc>
          <w:tcPr>
            <w:tcW w:w="3820" w:type="pct"/>
            <w:gridSpan w:val="24"/>
          </w:tcPr>
          <w:p w:rsidR="0083272E" w:rsidRPr="000D4B90" w:rsidRDefault="0083272E" w:rsidP="006872F0">
            <w:pPr>
              <w:pStyle w:val="afb"/>
              <w:keepNext/>
              <w:widowControl w:val="0"/>
            </w:pPr>
            <w:r w:rsidRPr="000D4B90">
              <w:t xml:space="preserve">Сума податку до сплати (позитивне значення 14 15 16) </w:t>
            </w:r>
          </w:p>
        </w:tc>
        <w:tc>
          <w:tcPr>
            <w:tcW w:w="545" w:type="pct"/>
            <w:gridSpan w:val="3"/>
          </w:tcPr>
          <w:p w:rsidR="0083272E" w:rsidRPr="000D4B90" w:rsidRDefault="0083272E" w:rsidP="006872F0">
            <w:pPr>
              <w:pStyle w:val="afb"/>
              <w:keepNext/>
              <w:widowControl w:val="0"/>
            </w:pPr>
            <w:r w:rsidRPr="000D4B90">
              <w:t xml:space="preserve">17 </w:t>
            </w:r>
          </w:p>
        </w:tc>
        <w:tc>
          <w:tcPr>
            <w:tcW w:w="629" w:type="pct"/>
            <w:gridSpan w:val="4"/>
          </w:tcPr>
          <w:p w:rsidR="0083272E" w:rsidRPr="000D4B90" w:rsidRDefault="00C24B41" w:rsidP="006872F0">
            <w:pPr>
              <w:pStyle w:val="afb"/>
              <w:keepNext/>
              <w:widowControl w:val="0"/>
            </w:pPr>
            <w:r w:rsidRPr="000D4B90">
              <w:t xml:space="preserve"> </w:t>
            </w:r>
            <w:r w:rsidR="0083272E" w:rsidRPr="000D4B90">
              <w:t>1,0</w:t>
            </w:r>
          </w:p>
        </w:tc>
      </w:tr>
    </w:tbl>
    <w:p w:rsidR="001A7858" w:rsidRDefault="001A7858" w:rsidP="006872F0">
      <w:pPr>
        <w:pStyle w:val="afa"/>
        <w:keepNext/>
        <w:widowControl w:val="0"/>
        <w:rPr>
          <w:lang w:val="uk-UA"/>
        </w:rPr>
      </w:pPr>
    </w:p>
    <w:p w:rsidR="0083272E" w:rsidRDefault="0083272E" w:rsidP="006872F0">
      <w:pPr>
        <w:pStyle w:val="afa"/>
        <w:keepNext/>
        <w:widowControl w:val="0"/>
        <w:rPr>
          <w:lang w:val="uk-UA"/>
        </w:rPr>
      </w:pPr>
      <w:r w:rsidRPr="00C24B41">
        <w:t>* пільгові ставки зазначаються платниками самостійно</w:t>
      </w:r>
      <w:r w:rsidR="00C24B41">
        <w:t xml:space="preserve"> </w:t>
      </w:r>
      <w:r w:rsidRPr="00C24B41">
        <w:t>** у разі позитивного значення</w:t>
      </w:r>
      <w:r w:rsidR="00C24B41">
        <w:t xml:space="preserve"> </w:t>
      </w:r>
      <w:r w:rsidRPr="00C24B41">
        <w:t xml:space="preserve">*** не заповнюється при </w:t>
      </w:r>
      <w:r w:rsidR="001A7858">
        <w:t>заповненні рядка 18 декларації.</w:t>
      </w:r>
    </w:p>
    <w:p w:rsidR="001A7858" w:rsidRPr="001A7858" w:rsidRDefault="001A7858" w:rsidP="006872F0">
      <w:pPr>
        <w:pStyle w:val="afa"/>
        <w:keepNext/>
        <w:widowControl w:val="0"/>
        <w:rPr>
          <w:lang w:val="uk-UA"/>
        </w:rPr>
      </w:pPr>
    </w:p>
    <w:tbl>
      <w:tblPr>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222"/>
        <w:gridCol w:w="416"/>
        <w:gridCol w:w="434"/>
      </w:tblGrid>
      <w:tr w:rsidR="0083272E" w:rsidRPr="000D4B90">
        <w:tc>
          <w:tcPr>
            <w:tcW w:w="8222" w:type="dxa"/>
          </w:tcPr>
          <w:p w:rsidR="0083272E" w:rsidRPr="000D4B90" w:rsidRDefault="0083272E" w:rsidP="006872F0">
            <w:pPr>
              <w:pStyle w:val="afb"/>
              <w:keepNext/>
              <w:widowControl w:val="0"/>
            </w:pPr>
            <w:r w:rsidRPr="000D4B90">
              <w:t xml:space="preserve">Сума надміру сплаченого податку минулих податкових періодів (переплати), яка підлягає поверненню на розрахунковий рахунок платника податку в банкурезиденті </w:t>
            </w:r>
          </w:p>
        </w:tc>
        <w:tc>
          <w:tcPr>
            <w:tcW w:w="0" w:type="auto"/>
          </w:tcPr>
          <w:p w:rsidR="0083272E" w:rsidRPr="000D4B90" w:rsidRDefault="0083272E" w:rsidP="006872F0">
            <w:pPr>
              <w:pStyle w:val="afb"/>
              <w:keepNext/>
              <w:widowControl w:val="0"/>
            </w:pPr>
            <w:r w:rsidRPr="000D4B90">
              <w:t xml:space="preserve">18 </w:t>
            </w:r>
          </w:p>
        </w:tc>
        <w:tc>
          <w:tcPr>
            <w:tcW w:w="434" w:type="dxa"/>
          </w:tcPr>
          <w:p w:rsidR="0083272E" w:rsidRPr="000D4B90" w:rsidRDefault="00C24B41" w:rsidP="006872F0">
            <w:pPr>
              <w:pStyle w:val="afb"/>
              <w:keepNext/>
              <w:widowControl w:val="0"/>
            </w:pPr>
            <w:r w:rsidRPr="000D4B90">
              <w:t xml:space="preserve"> </w:t>
            </w:r>
          </w:p>
        </w:tc>
      </w:tr>
    </w:tbl>
    <w:p w:rsidR="001A7858" w:rsidRDefault="001A7858" w:rsidP="006872F0">
      <w:pPr>
        <w:pStyle w:val="afa"/>
        <w:keepNext/>
        <w:widowControl w:val="0"/>
        <w:rPr>
          <w:lang w:val="uk-UA"/>
        </w:rPr>
      </w:pPr>
    </w:p>
    <w:p w:rsidR="0083272E" w:rsidRPr="001A7858" w:rsidRDefault="001A7858" w:rsidP="006872F0">
      <w:pPr>
        <w:pStyle w:val="afa"/>
        <w:keepNext/>
        <w:widowControl w:val="0"/>
        <w:rPr>
          <w:lang w:val="uk-UA"/>
        </w:rPr>
      </w:pPr>
      <w:r>
        <w:t>Додаткові показники.</w:t>
      </w:r>
    </w:p>
    <w:tbl>
      <w:tblPr>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7938"/>
        <w:gridCol w:w="749"/>
        <w:gridCol w:w="385"/>
      </w:tblGrid>
      <w:tr w:rsidR="0083272E" w:rsidRPr="000D4B90">
        <w:tc>
          <w:tcPr>
            <w:tcW w:w="7938" w:type="dxa"/>
          </w:tcPr>
          <w:p w:rsidR="0083272E" w:rsidRPr="000D4B90" w:rsidRDefault="0083272E" w:rsidP="006872F0">
            <w:pPr>
              <w:pStyle w:val="afb"/>
              <w:keepNext/>
              <w:widowControl w:val="0"/>
            </w:pPr>
            <w:r w:rsidRPr="000D4B90">
              <w:t xml:space="preserve">Суми податків, які утримуються при виплаті доходів (прибутків), у тому числі : </w:t>
            </w:r>
          </w:p>
        </w:tc>
        <w:tc>
          <w:tcPr>
            <w:tcW w:w="0" w:type="auto"/>
          </w:tcPr>
          <w:p w:rsidR="0083272E" w:rsidRPr="000D4B90" w:rsidRDefault="0083272E" w:rsidP="006872F0">
            <w:pPr>
              <w:pStyle w:val="afb"/>
              <w:keepNext/>
              <w:widowControl w:val="0"/>
            </w:pPr>
            <w:r w:rsidRPr="000D4B90">
              <w:t xml:space="preserve">19 </w:t>
            </w:r>
          </w:p>
        </w:tc>
        <w:tc>
          <w:tcPr>
            <w:tcW w:w="385" w:type="dxa"/>
          </w:tcPr>
          <w:p w:rsidR="0083272E" w:rsidRPr="000D4B90" w:rsidRDefault="00C24B41" w:rsidP="006872F0">
            <w:pPr>
              <w:pStyle w:val="afb"/>
              <w:keepNext/>
              <w:widowControl w:val="0"/>
            </w:pPr>
            <w:r w:rsidRPr="000D4B90">
              <w:t xml:space="preserve"> </w:t>
            </w:r>
          </w:p>
        </w:tc>
      </w:tr>
      <w:tr w:rsidR="0083272E" w:rsidRPr="000D4B90">
        <w:tc>
          <w:tcPr>
            <w:tcW w:w="7938" w:type="dxa"/>
          </w:tcPr>
          <w:p w:rsidR="0083272E" w:rsidRPr="000D4B90" w:rsidRDefault="0083272E" w:rsidP="006872F0">
            <w:pPr>
              <w:pStyle w:val="afb"/>
              <w:keepNext/>
              <w:widowControl w:val="0"/>
            </w:pPr>
            <w:r w:rsidRPr="000D4B90">
              <w:t xml:space="preserve">від грального бізнесу </w:t>
            </w:r>
          </w:p>
        </w:tc>
        <w:tc>
          <w:tcPr>
            <w:tcW w:w="0" w:type="auto"/>
          </w:tcPr>
          <w:p w:rsidR="0083272E" w:rsidRPr="000D4B90" w:rsidRDefault="0083272E" w:rsidP="006872F0">
            <w:pPr>
              <w:pStyle w:val="afb"/>
              <w:keepNext/>
              <w:widowControl w:val="0"/>
            </w:pPr>
            <w:r w:rsidRPr="000D4B90">
              <w:t xml:space="preserve">19.1 K7 </w:t>
            </w:r>
          </w:p>
        </w:tc>
        <w:tc>
          <w:tcPr>
            <w:tcW w:w="385" w:type="dxa"/>
          </w:tcPr>
          <w:p w:rsidR="0083272E" w:rsidRPr="000D4B90" w:rsidRDefault="00C24B41" w:rsidP="006872F0">
            <w:pPr>
              <w:pStyle w:val="afb"/>
              <w:keepNext/>
              <w:widowControl w:val="0"/>
            </w:pPr>
            <w:r w:rsidRPr="000D4B90">
              <w:t xml:space="preserve"> </w:t>
            </w:r>
          </w:p>
        </w:tc>
      </w:tr>
      <w:tr w:rsidR="0083272E" w:rsidRPr="000D4B90">
        <w:tc>
          <w:tcPr>
            <w:tcW w:w="7938" w:type="dxa"/>
          </w:tcPr>
          <w:p w:rsidR="0083272E" w:rsidRPr="000D4B90" w:rsidRDefault="0083272E" w:rsidP="006872F0">
            <w:pPr>
              <w:pStyle w:val="afb"/>
              <w:keepNext/>
              <w:widowControl w:val="0"/>
            </w:pPr>
            <w:r w:rsidRPr="000D4B90">
              <w:t xml:space="preserve">з нерезидентів (крім 19.3) </w:t>
            </w:r>
          </w:p>
        </w:tc>
        <w:tc>
          <w:tcPr>
            <w:tcW w:w="0" w:type="auto"/>
          </w:tcPr>
          <w:p w:rsidR="0083272E" w:rsidRPr="000D4B90" w:rsidRDefault="0083272E" w:rsidP="006872F0">
            <w:pPr>
              <w:pStyle w:val="afb"/>
              <w:keepNext/>
              <w:widowControl w:val="0"/>
            </w:pPr>
            <w:r w:rsidRPr="000D4B90">
              <w:t xml:space="preserve">19.2 </w:t>
            </w:r>
          </w:p>
        </w:tc>
        <w:tc>
          <w:tcPr>
            <w:tcW w:w="385" w:type="dxa"/>
          </w:tcPr>
          <w:p w:rsidR="0083272E" w:rsidRPr="000D4B90" w:rsidRDefault="00C24B41" w:rsidP="006872F0">
            <w:pPr>
              <w:pStyle w:val="afb"/>
              <w:keepNext/>
              <w:widowControl w:val="0"/>
            </w:pPr>
            <w:r w:rsidRPr="000D4B90">
              <w:t xml:space="preserve"> </w:t>
            </w:r>
          </w:p>
        </w:tc>
      </w:tr>
      <w:tr w:rsidR="0083272E" w:rsidRPr="000D4B90">
        <w:tc>
          <w:tcPr>
            <w:tcW w:w="7938" w:type="dxa"/>
          </w:tcPr>
          <w:p w:rsidR="0083272E" w:rsidRPr="000D4B90" w:rsidRDefault="0083272E" w:rsidP="006872F0">
            <w:pPr>
              <w:pStyle w:val="afb"/>
              <w:keepNext/>
              <w:widowControl w:val="0"/>
            </w:pPr>
            <w:r w:rsidRPr="000D4B90">
              <w:t xml:space="preserve">з фрахту </w:t>
            </w:r>
          </w:p>
        </w:tc>
        <w:tc>
          <w:tcPr>
            <w:tcW w:w="0" w:type="auto"/>
          </w:tcPr>
          <w:p w:rsidR="0083272E" w:rsidRPr="000D4B90" w:rsidRDefault="0083272E" w:rsidP="006872F0">
            <w:pPr>
              <w:pStyle w:val="afb"/>
              <w:keepNext/>
              <w:widowControl w:val="0"/>
            </w:pPr>
            <w:r w:rsidRPr="000D4B90">
              <w:t xml:space="preserve">19.3 </w:t>
            </w:r>
          </w:p>
        </w:tc>
        <w:tc>
          <w:tcPr>
            <w:tcW w:w="385" w:type="dxa"/>
          </w:tcPr>
          <w:p w:rsidR="0083272E" w:rsidRPr="000D4B90" w:rsidRDefault="00C24B41" w:rsidP="006872F0">
            <w:pPr>
              <w:pStyle w:val="afb"/>
              <w:keepNext/>
              <w:widowControl w:val="0"/>
            </w:pPr>
            <w:r w:rsidRPr="000D4B90">
              <w:t xml:space="preserve"> </w:t>
            </w:r>
          </w:p>
        </w:tc>
      </w:tr>
      <w:tr w:rsidR="0083272E" w:rsidRPr="000D4B90">
        <w:tc>
          <w:tcPr>
            <w:tcW w:w="7938" w:type="dxa"/>
          </w:tcPr>
          <w:p w:rsidR="0083272E" w:rsidRPr="000D4B90" w:rsidRDefault="0083272E" w:rsidP="006872F0">
            <w:pPr>
              <w:pStyle w:val="afb"/>
              <w:keepNext/>
              <w:widowControl w:val="0"/>
            </w:pPr>
            <w:r w:rsidRPr="000D4B90">
              <w:t xml:space="preserve">Авансові внески, нараховані на суму дивідендів та прирівняних до них платежів </w:t>
            </w:r>
          </w:p>
        </w:tc>
        <w:tc>
          <w:tcPr>
            <w:tcW w:w="0" w:type="auto"/>
          </w:tcPr>
          <w:p w:rsidR="0083272E" w:rsidRPr="000D4B90" w:rsidRDefault="0083272E" w:rsidP="006872F0">
            <w:pPr>
              <w:pStyle w:val="afb"/>
              <w:keepNext/>
              <w:widowControl w:val="0"/>
            </w:pPr>
            <w:r w:rsidRPr="000D4B90">
              <w:t xml:space="preserve">20 </w:t>
            </w:r>
          </w:p>
        </w:tc>
        <w:tc>
          <w:tcPr>
            <w:tcW w:w="385" w:type="dxa"/>
          </w:tcPr>
          <w:p w:rsidR="0083272E" w:rsidRPr="000D4B90" w:rsidRDefault="00C24B41" w:rsidP="006872F0">
            <w:pPr>
              <w:pStyle w:val="afb"/>
              <w:keepNext/>
              <w:widowControl w:val="0"/>
            </w:pPr>
            <w:r w:rsidRPr="000D4B90">
              <w:t xml:space="preserve"> </w:t>
            </w:r>
          </w:p>
        </w:tc>
      </w:tr>
      <w:tr w:rsidR="0083272E" w:rsidRPr="000D4B90">
        <w:tc>
          <w:tcPr>
            <w:tcW w:w="7938" w:type="dxa"/>
          </w:tcPr>
          <w:p w:rsidR="0083272E" w:rsidRPr="000D4B90" w:rsidRDefault="0083272E" w:rsidP="006872F0">
            <w:pPr>
              <w:pStyle w:val="afb"/>
              <w:keepNext/>
              <w:widowControl w:val="0"/>
            </w:pPr>
            <w:r w:rsidRPr="000D4B90">
              <w:t xml:space="preserve">Дивіденди та прирівняні до них платежі, що сплачуються до бюджету державними некорпоратизованими, казенними або комунальними підприємствами </w:t>
            </w:r>
          </w:p>
        </w:tc>
        <w:tc>
          <w:tcPr>
            <w:tcW w:w="0" w:type="auto"/>
          </w:tcPr>
          <w:p w:rsidR="0083272E" w:rsidRPr="000D4B90" w:rsidRDefault="0083272E" w:rsidP="006872F0">
            <w:pPr>
              <w:pStyle w:val="afb"/>
              <w:keepNext/>
              <w:widowControl w:val="0"/>
            </w:pPr>
            <w:r w:rsidRPr="000D4B90">
              <w:t xml:space="preserve">21 </w:t>
            </w:r>
          </w:p>
        </w:tc>
        <w:tc>
          <w:tcPr>
            <w:tcW w:w="385" w:type="dxa"/>
          </w:tcPr>
          <w:p w:rsidR="0083272E" w:rsidRPr="000D4B90" w:rsidRDefault="00C24B41" w:rsidP="006872F0">
            <w:pPr>
              <w:pStyle w:val="afb"/>
              <w:keepNext/>
              <w:widowControl w:val="0"/>
            </w:pPr>
            <w:r w:rsidRPr="000D4B90">
              <w:t xml:space="preserve"> </w:t>
            </w:r>
          </w:p>
        </w:tc>
      </w:tr>
      <w:tr w:rsidR="0083272E" w:rsidRPr="000D4B90">
        <w:tc>
          <w:tcPr>
            <w:tcW w:w="7938" w:type="dxa"/>
          </w:tcPr>
          <w:p w:rsidR="0083272E" w:rsidRPr="000D4B90" w:rsidRDefault="0083272E" w:rsidP="006872F0">
            <w:pPr>
              <w:pStyle w:val="afb"/>
              <w:keepNext/>
              <w:widowControl w:val="0"/>
            </w:pPr>
            <w:r w:rsidRPr="000D4B90">
              <w:t xml:space="preserve">Сума штрафу, самостійно нарахованого у зв'язку з виправленням помилок </w:t>
            </w:r>
          </w:p>
        </w:tc>
        <w:tc>
          <w:tcPr>
            <w:tcW w:w="0" w:type="auto"/>
          </w:tcPr>
          <w:p w:rsidR="0083272E" w:rsidRPr="000D4B90" w:rsidRDefault="0083272E" w:rsidP="006872F0">
            <w:pPr>
              <w:pStyle w:val="afb"/>
              <w:keepNext/>
              <w:widowControl w:val="0"/>
            </w:pPr>
            <w:r w:rsidRPr="000D4B90">
              <w:t xml:space="preserve">22 </w:t>
            </w:r>
          </w:p>
        </w:tc>
        <w:tc>
          <w:tcPr>
            <w:tcW w:w="385" w:type="dxa"/>
          </w:tcPr>
          <w:p w:rsidR="0083272E" w:rsidRPr="000D4B90" w:rsidRDefault="00C24B41" w:rsidP="006872F0">
            <w:pPr>
              <w:pStyle w:val="afb"/>
              <w:keepNext/>
              <w:widowControl w:val="0"/>
            </w:pPr>
            <w:r w:rsidRPr="000D4B90">
              <w:t xml:space="preserve"> </w:t>
            </w:r>
          </w:p>
        </w:tc>
      </w:tr>
      <w:tr w:rsidR="0083272E" w:rsidRPr="000D4B90">
        <w:tc>
          <w:tcPr>
            <w:tcW w:w="7938" w:type="dxa"/>
          </w:tcPr>
          <w:p w:rsidR="0083272E" w:rsidRPr="000D4B90" w:rsidRDefault="0083272E" w:rsidP="006872F0">
            <w:pPr>
              <w:pStyle w:val="afb"/>
              <w:keepNext/>
              <w:widowControl w:val="0"/>
            </w:pPr>
            <w:r w:rsidRPr="000D4B90">
              <w:t xml:space="preserve">Пеня, нарахована у зв'язку з врегулюванням сумнівної (безнадійної) заборгованості </w:t>
            </w:r>
          </w:p>
        </w:tc>
        <w:tc>
          <w:tcPr>
            <w:tcW w:w="0" w:type="auto"/>
          </w:tcPr>
          <w:p w:rsidR="0083272E" w:rsidRPr="000D4B90" w:rsidRDefault="0083272E" w:rsidP="006872F0">
            <w:pPr>
              <w:pStyle w:val="afb"/>
              <w:keepNext/>
              <w:widowControl w:val="0"/>
            </w:pPr>
            <w:r w:rsidRPr="000D4B90">
              <w:t xml:space="preserve">23 K4 </w:t>
            </w:r>
          </w:p>
        </w:tc>
        <w:tc>
          <w:tcPr>
            <w:tcW w:w="385" w:type="dxa"/>
          </w:tcPr>
          <w:p w:rsidR="0083272E" w:rsidRPr="000D4B90" w:rsidRDefault="00C24B41" w:rsidP="006872F0">
            <w:pPr>
              <w:pStyle w:val="afb"/>
              <w:keepNext/>
              <w:widowControl w:val="0"/>
            </w:pPr>
            <w:r w:rsidRPr="000D4B90">
              <w:t xml:space="preserve"> </w:t>
            </w:r>
          </w:p>
        </w:tc>
      </w:tr>
    </w:tbl>
    <w:p w:rsidR="001A7858" w:rsidRDefault="001A7858" w:rsidP="006872F0">
      <w:pPr>
        <w:pStyle w:val="afa"/>
        <w:keepNext/>
        <w:widowControl w:val="0"/>
        <w:rPr>
          <w:lang w:val="uk-UA"/>
        </w:rPr>
      </w:pPr>
    </w:p>
    <w:p w:rsidR="0083272E" w:rsidRPr="00C24B41" w:rsidRDefault="0083272E" w:rsidP="006872F0">
      <w:pPr>
        <w:pStyle w:val="afa"/>
        <w:keepNext/>
        <w:widowControl w:val="0"/>
      </w:pPr>
      <w:r w:rsidRPr="00C24B41">
        <w:t>До декларації додаються (потрібне позначити):</w:t>
      </w:r>
    </w:p>
    <w:tbl>
      <w:tblPr>
        <w:tblW w:w="9197"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79"/>
        <w:gridCol w:w="800"/>
        <w:gridCol w:w="800"/>
        <w:gridCol w:w="599"/>
        <w:gridCol w:w="599"/>
        <w:gridCol w:w="599"/>
        <w:gridCol w:w="599"/>
        <w:gridCol w:w="599"/>
        <w:gridCol w:w="599"/>
        <w:gridCol w:w="556"/>
        <w:gridCol w:w="556"/>
        <w:gridCol w:w="556"/>
        <w:gridCol w:w="556"/>
      </w:tblGrid>
      <w:tr w:rsidR="0083272E" w:rsidRPr="000D4B90">
        <w:trPr>
          <w:trHeight w:val="389"/>
        </w:trPr>
        <w:tc>
          <w:tcPr>
            <w:tcW w:w="1779" w:type="dxa"/>
          </w:tcPr>
          <w:p w:rsidR="0083272E" w:rsidRPr="000D4B90" w:rsidRDefault="0083272E" w:rsidP="006872F0">
            <w:pPr>
              <w:pStyle w:val="afb"/>
              <w:keepNext/>
              <w:widowControl w:val="0"/>
            </w:pPr>
            <w:r w:rsidRPr="000D4B90">
              <w:t>Додатки до рядків</w:t>
            </w:r>
          </w:p>
        </w:tc>
        <w:tc>
          <w:tcPr>
            <w:tcW w:w="0" w:type="auto"/>
          </w:tcPr>
          <w:p w:rsidR="0083272E" w:rsidRPr="000D4B90" w:rsidRDefault="0083272E" w:rsidP="006872F0">
            <w:pPr>
              <w:pStyle w:val="afb"/>
              <w:keepNext/>
              <w:widowControl w:val="0"/>
            </w:pPr>
            <w:r w:rsidRPr="000D4B90">
              <w:t>K1/1</w:t>
            </w:r>
          </w:p>
        </w:tc>
        <w:tc>
          <w:tcPr>
            <w:tcW w:w="0" w:type="auto"/>
          </w:tcPr>
          <w:p w:rsidR="0083272E" w:rsidRPr="000D4B90" w:rsidRDefault="0083272E" w:rsidP="006872F0">
            <w:pPr>
              <w:pStyle w:val="afb"/>
              <w:keepNext/>
              <w:widowControl w:val="0"/>
            </w:pPr>
            <w:r w:rsidRPr="000D4B90">
              <w:t>K1/2</w:t>
            </w:r>
          </w:p>
        </w:tc>
        <w:tc>
          <w:tcPr>
            <w:tcW w:w="0" w:type="auto"/>
          </w:tcPr>
          <w:p w:rsidR="0083272E" w:rsidRPr="000D4B90" w:rsidRDefault="0083272E" w:rsidP="006872F0">
            <w:pPr>
              <w:pStyle w:val="afb"/>
              <w:keepNext/>
              <w:widowControl w:val="0"/>
            </w:pPr>
            <w:r w:rsidRPr="000D4B90">
              <w:t>K2</w:t>
            </w:r>
          </w:p>
        </w:tc>
        <w:tc>
          <w:tcPr>
            <w:tcW w:w="0" w:type="auto"/>
          </w:tcPr>
          <w:p w:rsidR="0083272E" w:rsidRPr="000D4B90" w:rsidRDefault="0083272E" w:rsidP="006872F0">
            <w:pPr>
              <w:pStyle w:val="afb"/>
              <w:keepNext/>
              <w:widowControl w:val="0"/>
            </w:pPr>
            <w:r w:rsidRPr="000D4B90">
              <w:t>K3</w:t>
            </w:r>
          </w:p>
        </w:tc>
        <w:tc>
          <w:tcPr>
            <w:tcW w:w="0" w:type="auto"/>
          </w:tcPr>
          <w:p w:rsidR="0083272E" w:rsidRPr="000D4B90" w:rsidRDefault="0083272E" w:rsidP="006872F0">
            <w:pPr>
              <w:pStyle w:val="afb"/>
              <w:keepNext/>
              <w:widowControl w:val="0"/>
            </w:pPr>
            <w:r w:rsidRPr="000D4B90">
              <w:t>K4</w:t>
            </w:r>
          </w:p>
        </w:tc>
        <w:tc>
          <w:tcPr>
            <w:tcW w:w="0" w:type="auto"/>
          </w:tcPr>
          <w:p w:rsidR="0083272E" w:rsidRPr="000D4B90" w:rsidRDefault="0083272E" w:rsidP="006872F0">
            <w:pPr>
              <w:pStyle w:val="afb"/>
              <w:keepNext/>
              <w:widowControl w:val="0"/>
            </w:pPr>
            <w:r w:rsidRPr="000D4B90">
              <w:t>K5</w:t>
            </w:r>
          </w:p>
        </w:tc>
        <w:tc>
          <w:tcPr>
            <w:tcW w:w="0" w:type="auto"/>
          </w:tcPr>
          <w:p w:rsidR="0083272E" w:rsidRPr="000D4B90" w:rsidRDefault="0083272E" w:rsidP="006872F0">
            <w:pPr>
              <w:pStyle w:val="afb"/>
              <w:keepNext/>
              <w:widowControl w:val="0"/>
            </w:pPr>
            <w:r w:rsidRPr="000D4B90">
              <w:t>K6</w:t>
            </w:r>
          </w:p>
        </w:tc>
        <w:tc>
          <w:tcPr>
            <w:tcW w:w="0" w:type="auto"/>
          </w:tcPr>
          <w:p w:rsidR="0083272E" w:rsidRPr="000D4B90" w:rsidRDefault="0083272E" w:rsidP="006872F0">
            <w:pPr>
              <w:pStyle w:val="afb"/>
              <w:keepNext/>
              <w:widowControl w:val="0"/>
            </w:pPr>
            <w:r w:rsidRPr="000D4B90">
              <w:t>K7</w:t>
            </w:r>
          </w:p>
        </w:tc>
        <w:tc>
          <w:tcPr>
            <w:tcW w:w="0" w:type="auto"/>
          </w:tcPr>
          <w:p w:rsidR="0083272E" w:rsidRPr="000D4B90" w:rsidRDefault="0083272E" w:rsidP="006872F0">
            <w:pPr>
              <w:pStyle w:val="afb"/>
              <w:keepNext/>
              <w:widowControl w:val="0"/>
            </w:pPr>
            <w:r w:rsidRPr="000D4B90">
              <w:t>P1</w:t>
            </w:r>
          </w:p>
        </w:tc>
        <w:tc>
          <w:tcPr>
            <w:tcW w:w="0" w:type="auto"/>
          </w:tcPr>
          <w:p w:rsidR="0083272E" w:rsidRPr="000D4B90" w:rsidRDefault="0083272E" w:rsidP="006872F0">
            <w:pPr>
              <w:pStyle w:val="afb"/>
              <w:keepNext/>
              <w:widowControl w:val="0"/>
            </w:pPr>
            <w:r w:rsidRPr="000D4B90">
              <w:t>P2</w:t>
            </w:r>
          </w:p>
        </w:tc>
        <w:tc>
          <w:tcPr>
            <w:tcW w:w="0" w:type="auto"/>
          </w:tcPr>
          <w:p w:rsidR="0083272E" w:rsidRPr="000D4B90" w:rsidRDefault="0083272E" w:rsidP="006872F0">
            <w:pPr>
              <w:pStyle w:val="afb"/>
              <w:keepNext/>
              <w:widowControl w:val="0"/>
            </w:pPr>
            <w:r w:rsidRPr="000D4B90">
              <w:t>P3</w:t>
            </w:r>
          </w:p>
        </w:tc>
        <w:tc>
          <w:tcPr>
            <w:tcW w:w="0" w:type="auto"/>
          </w:tcPr>
          <w:p w:rsidR="0083272E" w:rsidRPr="000D4B90" w:rsidRDefault="0083272E" w:rsidP="006872F0">
            <w:pPr>
              <w:pStyle w:val="afb"/>
              <w:keepNext/>
              <w:widowControl w:val="0"/>
            </w:pPr>
            <w:r w:rsidRPr="000D4B90">
              <w:t>P4</w:t>
            </w:r>
          </w:p>
        </w:tc>
      </w:tr>
    </w:tbl>
    <w:p w:rsidR="0083272E" w:rsidRPr="00C24B41" w:rsidRDefault="0083272E" w:rsidP="006872F0">
      <w:pPr>
        <w:pStyle w:val="afa"/>
        <w:keepNext/>
        <w:widowControl w:val="0"/>
      </w:pPr>
    </w:p>
    <w:tbl>
      <w:tblPr>
        <w:tblW w:w="9089"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504"/>
        <w:gridCol w:w="7151"/>
        <w:gridCol w:w="425"/>
        <w:gridCol w:w="1009"/>
      </w:tblGrid>
      <w:tr w:rsidR="0083272E" w:rsidRPr="000D4B90">
        <w:tc>
          <w:tcPr>
            <w:tcW w:w="277" w:type="pct"/>
          </w:tcPr>
          <w:p w:rsidR="0083272E" w:rsidRPr="000D4B90" w:rsidRDefault="00C24B41" w:rsidP="006872F0">
            <w:pPr>
              <w:pStyle w:val="afb"/>
              <w:keepNext/>
              <w:widowControl w:val="0"/>
            </w:pPr>
            <w:r w:rsidRPr="000D4B90">
              <w:t xml:space="preserve"> </w:t>
            </w:r>
          </w:p>
        </w:tc>
        <w:tc>
          <w:tcPr>
            <w:tcW w:w="3934" w:type="pct"/>
          </w:tcPr>
          <w:p w:rsidR="0083272E" w:rsidRPr="000D4B90" w:rsidRDefault="0083272E" w:rsidP="006872F0">
            <w:pPr>
              <w:pStyle w:val="afb"/>
              <w:keepNext/>
              <w:widowControl w:val="0"/>
            </w:pPr>
            <w:r w:rsidRPr="000D4B90">
              <w:t>Пояснення (розкриття) окремих результатів фінансово-господарської діяльності на</w:t>
            </w:r>
          </w:p>
        </w:tc>
        <w:tc>
          <w:tcPr>
            <w:tcW w:w="234" w:type="pct"/>
          </w:tcPr>
          <w:p w:rsidR="0083272E" w:rsidRPr="000D4B90" w:rsidRDefault="00C24B41" w:rsidP="006872F0">
            <w:pPr>
              <w:pStyle w:val="afb"/>
              <w:keepNext/>
              <w:widowControl w:val="0"/>
            </w:pPr>
            <w:r w:rsidRPr="000D4B90">
              <w:t xml:space="preserve"> </w:t>
            </w:r>
          </w:p>
        </w:tc>
        <w:tc>
          <w:tcPr>
            <w:tcW w:w="555" w:type="pct"/>
          </w:tcPr>
          <w:p w:rsidR="0083272E" w:rsidRPr="000D4B90" w:rsidRDefault="0083272E" w:rsidP="006872F0">
            <w:pPr>
              <w:pStyle w:val="afb"/>
              <w:keepNext/>
              <w:widowControl w:val="0"/>
            </w:pPr>
            <w:r w:rsidRPr="000D4B90">
              <w:t>арк</w:t>
            </w:r>
          </w:p>
        </w:tc>
      </w:tr>
    </w:tbl>
    <w:p w:rsidR="0083272E" w:rsidRPr="00C24B41" w:rsidRDefault="0083272E" w:rsidP="006872F0">
      <w:pPr>
        <w:pStyle w:val="afa"/>
        <w:keepNext/>
        <w:widowControl w:val="0"/>
      </w:pPr>
    </w:p>
    <w:tbl>
      <w:tblPr>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30"/>
        <w:gridCol w:w="830"/>
        <w:gridCol w:w="830"/>
        <w:gridCol w:w="830"/>
        <w:gridCol w:w="830"/>
        <w:gridCol w:w="830"/>
        <w:gridCol w:w="830"/>
        <w:gridCol w:w="830"/>
        <w:gridCol w:w="830"/>
        <w:gridCol w:w="830"/>
        <w:gridCol w:w="984"/>
      </w:tblGrid>
      <w:tr w:rsidR="0083272E" w:rsidRPr="000D4B90">
        <w:trPr>
          <w:trHeight w:val="389"/>
        </w:trPr>
        <w:tc>
          <w:tcPr>
            <w:tcW w:w="830" w:type="dxa"/>
          </w:tcPr>
          <w:p w:rsidR="0083272E" w:rsidRPr="000D4B90" w:rsidRDefault="00C24B41" w:rsidP="006872F0">
            <w:pPr>
              <w:pStyle w:val="afb"/>
              <w:keepNext/>
              <w:widowControl w:val="0"/>
            </w:pPr>
            <w:r w:rsidRPr="000D4B90">
              <w:t xml:space="preserve"> </w:t>
            </w:r>
          </w:p>
        </w:tc>
        <w:tc>
          <w:tcPr>
            <w:tcW w:w="830" w:type="dxa"/>
          </w:tcPr>
          <w:p w:rsidR="0083272E" w:rsidRPr="000D4B90" w:rsidRDefault="00C24B41" w:rsidP="006872F0">
            <w:pPr>
              <w:pStyle w:val="afb"/>
              <w:keepNext/>
              <w:widowControl w:val="0"/>
            </w:pPr>
            <w:r w:rsidRPr="000D4B90">
              <w:t xml:space="preserve"> </w:t>
            </w:r>
          </w:p>
        </w:tc>
        <w:tc>
          <w:tcPr>
            <w:tcW w:w="830" w:type="dxa"/>
          </w:tcPr>
          <w:p w:rsidR="0083272E" w:rsidRPr="000D4B90" w:rsidRDefault="0083272E" w:rsidP="006872F0">
            <w:pPr>
              <w:pStyle w:val="afb"/>
              <w:keepNext/>
              <w:widowControl w:val="0"/>
            </w:pPr>
            <w:r w:rsidRPr="000D4B90">
              <w:t>.</w:t>
            </w:r>
          </w:p>
        </w:tc>
        <w:tc>
          <w:tcPr>
            <w:tcW w:w="830" w:type="dxa"/>
          </w:tcPr>
          <w:p w:rsidR="0083272E" w:rsidRPr="000D4B90" w:rsidRDefault="00C24B41" w:rsidP="006872F0">
            <w:pPr>
              <w:pStyle w:val="afb"/>
              <w:keepNext/>
              <w:widowControl w:val="0"/>
            </w:pPr>
            <w:r w:rsidRPr="000D4B90">
              <w:t xml:space="preserve"> </w:t>
            </w:r>
          </w:p>
        </w:tc>
        <w:tc>
          <w:tcPr>
            <w:tcW w:w="830" w:type="dxa"/>
          </w:tcPr>
          <w:p w:rsidR="0083272E" w:rsidRPr="000D4B90" w:rsidRDefault="00C24B41" w:rsidP="006872F0">
            <w:pPr>
              <w:pStyle w:val="afb"/>
              <w:keepNext/>
              <w:widowControl w:val="0"/>
            </w:pPr>
            <w:r w:rsidRPr="000D4B90">
              <w:t xml:space="preserve"> </w:t>
            </w:r>
          </w:p>
        </w:tc>
        <w:tc>
          <w:tcPr>
            <w:tcW w:w="830" w:type="dxa"/>
          </w:tcPr>
          <w:p w:rsidR="0083272E" w:rsidRPr="000D4B90" w:rsidRDefault="0083272E" w:rsidP="006872F0">
            <w:pPr>
              <w:pStyle w:val="afb"/>
              <w:keepNext/>
              <w:widowControl w:val="0"/>
            </w:pPr>
            <w:r w:rsidRPr="000D4B90">
              <w:t>.</w:t>
            </w:r>
          </w:p>
        </w:tc>
        <w:tc>
          <w:tcPr>
            <w:tcW w:w="830" w:type="dxa"/>
          </w:tcPr>
          <w:p w:rsidR="0083272E" w:rsidRPr="000D4B90" w:rsidRDefault="0083272E" w:rsidP="006872F0">
            <w:pPr>
              <w:pStyle w:val="afb"/>
              <w:keepNext/>
              <w:widowControl w:val="0"/>
            </w:pPr>
            <w:r w:rsidRPr="000D4B90">
              <w:t>2</w:t>
            </w:r>
          </w:p>
        </w:tc>
        <w:tc>
          <w:tcPr>
            <w:tcW w:w="830" w:type="dxa"/>
          </w:tcPr>
          <w:p w:rsidR="0083272E" w:rsidRPr="000D4B90" w:rsidRDefault="0083272E" w:rsidP="006872F0">
            <w:pPr>
              <w:pStyle w:val="afb"/>
              <w:keepNext/>
              <w:widowControl w:val="0"/>
            </w:pPr>
            <w:r w:rsidRPr="000D4B90">
              <w:t>0</w:t>
            </w:r>
          </w:p>
        </w:tc>
        <w:tc>
          <w:tcPr>
            <w:tcW w:w="830" w:type="dxa"/>
          </w:tcPr>
          <w:p w:rsidR="0083272E" w:rsidRPr="000D4B90" w:rsidRDefault="0083272E" w:rsidP="006872F0">
            <w:pPr>
              <w:pStyle w:val="afb"/>
              <w:keepNext/>
              <w:widowControl w:val="0"/>
            </w:pPr>
            <w:r w:rsidRPr="000D4B90">
              <w:t>0</w:t>
            </w:r>
          </w:p>
        </w:tc>
        <w:tc>
          <w:tcPr>
            <w:tcW w:w="830" w:type="dxa"/>
          </w:tcPr>
          <w:p w:rsidR="0083272E" w:rsidRPr="000D4B90" w:rsidRDefault="00C24B41" w:rsidP="006872F0">
            <w:pPr>
              <w:pStyle w:val="afb"/>
              <w:keepNext/>
              <w:widowControl w:val="0"/>
            </w:pPr>
            <w:r w:rsidRPr="000D4B90">
              <w:t xml:space="preserve"> </w:t>
            </w:r>
          </w:p>
        </w:tc>
        <w:tc>
          <w:tcPr>
            <w:tcW w:w="984" w:type="dxa"/>
          </w:tcPr>
          <w:p w:rsidR="0083272E" w:rsidRPr="000D4B90" w:rsidRDefault="0083272E" w:rsidP="006872F0">
            <w:pPr>
              <w:pStyle w:val="afb"/>
              <w:keepNext/>
              <w:widowControl w:val="0"/>
            </w:pPr>
            <w:r w:rsidRPr="000D4B90">
              <w:t>Рік</w:t>
            </w:r>
          </w:p>
        </w:tc>
      </w:tr>
    </w:tbl>
    <w:p w:rsidR="001A7858" w:rsidRDefault="001A7858" w:rsidP="006872F0">
      <w:pPr>
        <w:pStyle w:val="afa"/>
        <w:keepNext/>
        <w:widowControl w:val="0"/>
        <w:rPr>
          <w:lang w:val="uk-UA"/>
        </w:rPr>
      </w:pPr>
    </w:p>
    <w:p w:rsidR="0083272E" w:rsidRDefault="0083272E" w:rsidP="006872F0">
      <w:pPr>
        <w:pStyle w:val="afa"/>
        <w:keepNext/>
        <w:widowControl w:val="0"/>
        <w:rPr>
          <w:lang w:val="uk-UA"/>
        </w:rPr>
      </w:pPr>
      <w:r w:rsidRPr="00C24B41">
        <w:t>Ця частка податкової декларації заповнює</w:t>
      </w:r>
      <w:r w:rsidR="001A7858">
        <w:t>тьс службовими особами ДПІ(ДПА)</w:t>
      </w:r>
    </w:p>
    <w:p w:rsidR="001A7858" w:rsidRPr="001A7858" w:rsidRDefault="001A7858" w:rsidP="006872F0">
      <w:pPr>
        <w:pStyle w:val="afa"/>
        <w:keepNext/>
        <w:widowControl w:val="0"/>
        <w:rPr>
          <w:lang w:val="uk-UA"/>
        </w:rPr>
      </w:pPr>
    </w:p>
    <w:tbl>
      <w:tblPr>
        <w:tblW w:w="9228" w:type="dxa"/>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6"/>
        <w:gridCol w:w="4739"/>
        <w:gridCol w:w="566"/>
        <w:gridCol w:w="421"/>
        <w:gridCol w:w="3266"/>
      </w:tblGrid>
      <w:tr w:rsidR="0083272E" w:rsidRPr="000D4B90">
        <w:tc>
          <w:tcPr>
            <w:tcW w:w="236" w:type="dxa"/>
          </w:tcPr>
          <w:p w:rsidR="0083272E" w:rsidRPr="000D4B90" w:rsidRDefault="00C24B41" w:rsidP="006872F0">
            <w:pPr>
              <w:pStyle w:val="afb"/>
              <w:keepNext/>
              <w:widowControl w:val="0"/>
            </w:pPr>
            <w:r w:rsidRPr="000D4B90">
              <w:t xml:space="preserve"> </w:t>
            </w:r>
          </w:p>
        </w:tc>
        <w:tc>
          <w:tcPr>
            <w:tcW w:w="5305" w:type="dxa"/>
            <w:gridSpan w:val="2"/>
          </w:tcPr>
          <w:p w:rsidR="0083272E" w:rsidRPr="000D4B90" w:rsidRDefault="0083272E" w:rsidP="006872F0">
            <w:pPr>
              <w:pStyle w:val="afb"/>
              <w:keepNext/>
              <w:widowControl w:val="0"/>
            </w:pPr>
            <w:r w:rsidRPr="000D4B90">
              <w:t>Відмітка про внесення даних до електронної бази податкової звітності.</w:t>
            </w:r>
          </w:p>
        </w:tc>
        <w:tc>
          <w:tcPr>
            <w:tcW w:w="3687" w:type="dxa"/>
            <w:gridSpan w:val="2"/>
          </w:tcPr>
          <w:p w:rsidR="0083272E" w:rsidRPr="000D4B90" w:rsidRDefault="0083272E" w:rsidP="006872F0">
            <w:pPr>
              <w:pStyle w:val="afb"/>
              <w:keepNext/>
              <w:widowControl w:val="0"/>
            </w:pPr>
            <w:r w:rsidRPr="000D4B90">
              <w:t>200_ року.</w:t>
            </w:r>
          </w:p>
        </w:tc>
      </w:tr>
      <w:tr w:rsidR="0083272E" w:rsidRPr="000D4B90">
        <w:tc>
          <w:tcPr>
            <w:tcW w:w="9228" w:type="dxa"/>
            <w:gridSpan w:val="5"/>
          </w:tcPr>
          <w:p w:rsidR="0083272E" w:rsidRPr="000D4B90" w:rsidRDefault="00C24B41" w:rsidP="006872F0">
            <w:pPr>
              <w:pStyle w:val="afb"/>
              <w:keepNext/>
              <w:widowControl w:val="0"/>
            </w:pPr>
            <w:r w:rsidRPr="000D4B90">
              <w:t xml:space="preserve"> </w:t>
            </w:r>
          </w:p>
        </w:tc>
      </w:tr>
      <w:tr w:rsidR="0083272E" w:rsidRPr="000D4B90">
        <w:tc>
          <w:tcPr>
            <w:tcW w:w="9228" w:type="dxa"/>
            <w:gridSpan w:val="5"/>
          </w:tcPr>
          <w:p w:rsidR="0083272E" w:rsidRPr="000D4B90" w:rsidRDefault="0083272E" w:rsidP="006872F0">
            <w:pPr>
              <w:pStyle w:val="afb"/>
              <w:keepNext/>
              <w:widowControl w:val="0"/>
            </w:pPr>
            <w:r w:rsidRPr="000D4B90">
              <w:t>Службова особа ДПІ (ДПА) (підпис, прізвище)</w:t>
            </w:r>
          </w:p>
        </w:tc>
      </w:tr>
      <w:tr w:rsidR="0083272E" w:rsidRPr="000D4B90">
        <w:tc>
          <w:tcPr>
            <w:tcW w:w="9228" w:type="dxa"/>
            <w:gridSpan w:val="5"/>
          </w:tcPr>
          <w:p w:rsidR="0083272E" w:rsidRPr="000D4B90" w:rsidRDefault="0083272E" w:rsidP="006872F0">
            <w:pPr>
              <w:pStyle w:val="afb"/>
              <w:keepNext/>
              <w:widowControl w:val="0"/>
            </w:pPr>
            <w:r w:rsidRPr="000D4B90">
              <w:t>За результатами камеральної перевірки декларації (потрібне позначити):</w:t>
            </w:r>
          </w:p>
        </w:tc>
      </w:tr>
      <w:tr w:rsidR="0083272E" w:rsidRPr="000D4B90">
        <w:tc>
          <w:tcPr>
            <w:tcW w:w="236" w:type="dxa"/>
          </w:tcPr>
          <w:p w:rsidR="0083272E" w:rsidRPr="000D4B90" w:rsidRDefault="00C24B41" w:rsidP="006872F0">
            <w:pPr>
              <w:pStyle w:val="afb"/>
              <w:keepNext/>
              <w:widowControl w:val="0"/>
            </w:pPr>
            <w:r w:rsidRPr="000D4B90">
              <w:t xml:space="preserve"> </w:t>
            </w:r>
          </w:p>
        </w:tc>
        <w:tc>
          <w:tcPr>
            <w:tcW w:w="4739" w:type="dxa"/>
          </w:tcPr>
          <w:p w:rsidR="0083272E" w:rsidRPr="000D4B90" w:rsidRDefault="0083272E" w:rsidP="006872F0">
            <w:pPr>
              <w:pStyle w:val="afb"/>
              <w:keepNext/>
              <w:widowControl w:val="0"/>
            </w:pPr>
            <w:r w:rsidRPr="000D4B90">
              <w:t>порушень (помилок) не виявлено</w:t>
            </w:r>
          </w:p>
        </w:tc>
        <w:tc>
          <w:tcPr>
            <w:tcW w:w="566" w:type="dxa"/>
          </w:tcPr>
          <w:p w:rsidR="0083272E" w:rsidRPr="000D4B90" w:rsidRDefault="00C24B41" w:rsidP="006872F0">
            <w:pPr>
              <w:pStyle w:val="afb"/>
              <w:keepNext/>
              <w:widowControl w:val="0"/>
            </w:pPr>
            <w:r w:rsidRPr="000D4B90">
              <w:t xml:space="preserve"> </w:t>
            </w:r>
          </w:p>
        </w:tc>
        <w:tc>
          <w:tcPr>
            <w:tcW w:w="421" w:type="dxa"/>
          </w:tcPr>
          <w:p w:rsidR="0083272E" w:rsidRPr="000D4B90" w:rsidRDefault="00C24B41" w:rsidP="006872F0">
            <w:pPr>
              <w:pStyle w:val="afb"/>
              <w:keepNext/>
              <w:widowControl w:val="0"/>
            </w:pPr>
            <w:r w:rsidRPr="000D4B90">
              <w:t xml:space="preserve"> </w:t>
            </w:r>
          </w:p>
        </w:tc>
        <w:tc>
          <w:tcPr>
            <w:tcW w:w="3266" w:type="dxa"/>
          </w:tcPr>
          <w:p w:rsidR="0083272E" w:rsidRPr="000D4B90" w:rsidRDefault="0083272E" w:rsidP="006872F0">
            <w:pPr>
              <w:pStyle w:val="afb"/>
              <w:keepNext/>
              <w:widowControl w:val="0"/>
            </w:pPr>
            <w:r w:rsidRPr="000D4B90">
              <w:t>складено акт від 200_ року №</w:t>
            </w:r>
          </w:p>
        </w:tc>
      </w:tr>
      <w:tr w:rsidR="0083272E" w:rsidRPr="000D4B90">
        <w:tc>
          <w:tcPr>
            <w:tcW w:w="4975" w:type="dxa"/>
            <w:gridSpan w:val="2"/>
          </w:tcPr>
          <w:p w:rsidR="0083272E" w:rsidRPr="000D4B90" w:rsidRDefault="0083272E" w:rsidP="006872F0">
            <w:pPr>
              <w:pStyle w:val="afb"/>
              <w:keepNext/>
              <w:widowControl w:val="0"/>
            </w:pPr>
            <w:r w:rsidRPr="000D4B90">
              <w:t>200_ року</w:t>
            </w:r>
          </w:p>
        </w:tc>
        <w:tc>
          <w:tcPr>
            <w:tcW w:w="4253" w:type="dxa"/>
            <w:gridSpan w:val="3"/>
          </w:tcPr>
          <w:p w:rsidR="0083272E" w:rsidRPr="000D4B90" w:rsidRDefault="00C24B41" w:rsidP="006872F0">
            <w:pPr>
              <w:pStyle w:val="afb"/>
              <w:keepNext/>
              <w:widowControl w:val="0"/>
            </w:pPr>
            <w:r w:rsidRPr="000D4B90">
              <w:t xml:space="preserve"> </w:t>
            </w:r>
          </w:p>
        </w:tc>
      </w:tr>
      <w:tr w:rsidR="0083272E" w:rsidRPr="000D4B90">
        <w:tc>
          <w:tcPr>
            <w:tcW w:w="9228" w:type="dxa"/>
            <w:gridSpan w:val="5"/>
          </w:tcPr>
          <w:p w:rsidR="0083272E" w:rsidRPr="000D4B90" w:rsidRDefault="0083272E" w:rsidP="006872F0">
            <w:pPr>
              <w:pStyle w:val="afb"/>
              <w:keepNext/>
              <w:widowControl w:val="0"/>
            </w:pPr>
            <w:r w:rsidRPr="000D4B90">
              <w:t>Службова особа ДПІ (ДПА) (підпис, прізвище)</w:t>
            </w:r>
          </w:p>
        </w:tc>
      </w:tr>
    </w:tbl>
    <w:p w:rsidR="001A7858" w:rsidRDefault="001A7858" w:rsidP="006872F0">
      <w:pPr>
        <w:pStyle w:val="afa"/>
        <w:keepNext/>
        <w:widowControl w:val="0"/>
        <w:rPr>
          <w:lang w:val="uk-UA"/>
        </w:rPr>
      </w:pPr>
    </w:p>
    <w:p w:rsidR="0083272E" w:rsidRDefault="0083272E" w:rsidP="006872F0">
      <w:pPr>
        <w:pStyle w:val="afa"/>
        <w:keepNext/>
        <w:widowControl w:val="0"/>
        <w:rPr>
          <w:lang w:val="uk-UA"/>
        </w:rPr>
      </w:pPr>
      <w:r w:rsidRPr="00C24B41">
        <w:t>Додаток К1/1 до рядків 01.2, 01.5, 04.2, 04.10 та 07 декларації</w:t>
      </w:r>
    </w:p>
    <w:p w:rsidR="001A7858" w:rsidRPr="001A7858" w:rsidRDefault="001A7858" w:rsidP="006872F0">
      <w:pPr>
        <w:pStyle w:val="afa"/>
        <w:keepNext/>
        <w:widowControl w:val="0"/>
        <w:rPr>
          <w:lang w:val="uk-UA"/>
        </w:rPr>
      </w:pPr>
    </w:p>
    <w:tbl>
      <w:tblPr>
        <w:tblW w:w="9208"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99"/>
        <w:gridCol w:w="299"/>
        <w:gridCol w:w="298"/>
        <w:gridCol w:w="298"/>
        <w:gridCol w:w="298"/>
        <w:gridCol w:w="298"/>
        <w:gridCol w:w="298"/>
        <w:gridCol w:w="298"/>
        <w:gridCol w:w="298"/>
        <w:gridCol w:w="298"/>
        <w:gridCol w:w="298"/>
        <w:gridCol w:w="245"/>
        <w:gridCol w:w="245"/>
        <w:gridCol w:w="1060"/>
        <w:gridCol w:w="245"/>
        <w:gridCol w:w="245"/>
        <w:gridCol w:w="995"/>
        <w:gridCol w:w="245"/>
        <w:gridCol w:w="245"/>
        <w:gridCol w:w="1171"/>
        <w:gridCol w:w="245"/>
        <w:gridCol w:w="245"/>
        <w:gridCol w:w="497"/>
        <w:gridCol w:w="245"/>
      </w:tblGrid>
      <w:tr w:rsidR="0083272E" w:rsidRPr="000D4B90">
        <w:trPr>
          <w:trHeight w:val="381"/>
        </w:trPr>
        <w:tc>
          <w:tcPr>
            <w:tcW w:w="0" w:type="auto"/>
            <w:gridSpan w:val="11"/>
          </w:tcPr>
          <w:p w:rsidR="0083272E" w:rsidRPr="000D4B90" w:rsidRDefault="0083272E" w:rsidP="006872F0">
            <w:pPr>
              <w:pStyle w:val="afb"/>
              <w:keepNext/>
              <w:widowControl w:val="0"/>
            </w:pPr>
            <w:r w:rsidRPr="000D4B90">
              <w:t>Ідентифікаційний код за ЄДРПОУ</w:t>
            </w:r>
          </w:p>
        </w:tc>
        <w:tc>
          <w:tcPr>
            <w:tcW w:w="0" w:type="auto"/>
          </w:tcPr>
          <w:p w:rsidR="0083272E" w:rsidRPr="000D4B90" w:rsidRDefault="00C24B41" w:rsidP="006872F0">
            <w:pPr>
              <w:pStyle w:val="afb"/>
              <w:keepNext/>
              <w:widowControl w:val="0"/>
            </w:pPr>
            <w:r w:rsidRPr="000D4B90">
              <w:t xml:space="preserve"> </w:t>
            </w:r>
          </w:p>
        </w:tc>
        <w:tc>
          <w:tcPr>
            <w:tcW w:w="0" w:type="auto"/>
            <w:gridSpan w:val="12"/>
          </w:tcPr>
          <w:p w:rsidR="0083272E" w:rsidRPr="000D4B90" w:rsidRDefault="0083272E" w:rsidP="006872F0">
            <w:pPr>
              <w:pStyle w:val="afb"/>
              <w:keepNext/>
              <w:widowControl w:val="0"/>
            </w:pPr>
            <w:r w:rsidRPr="000D4B90">
              <w:t>Податковий період 200_ року</w:t>
            </w:r>
          </w:p>
        </w:tc>
      </w:tr>
      <w:tr w:rsidR="001A7858" w:rsidRPr="000D4B90">
        <w:trPr>
          <w:trHeight w:val="381"/>
        </w:trPr>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1 квартал</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Півріччя</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3 квартали</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Рік</w:t>
            </w:r>
          </w:p>
        </w:tc>
        <w:tc>
          <w:tcPr>
            <w:tcW w:w="0" w:type="auto"/>
          </w:tcPr>
          <w:p w:rsidR="0083272E" w:rsidRPr="000D4B90" w:rsidRDefault="0083272E" w:rsidP="006872F0">
            <w:pPr>
              <w:pStyle w:val="afb"/>
              <w:keepNext/>
              <w:widowControl w:val="0"/>
            </w:pPr>
          </w:p>
        </w:tc>
      </w:tr>
    </w:tbl>
    <w:p w:rsidR="001A7858" w:rsidRDefault="001A7858" w:rsidP="006872F0">
      <w:pPr>
        <w:pStyle w:val="afa"/>
        <w:keepNext/>
        <w:widowControl w:val="0"/>
        <w:rPr>
          <w:lang w:val="uk-UA"/>
        </w:rPr>
      </w:pPr>
    </w:p>
    <w:p w:rsidR="0083272E" w:rsidRPr="00C24B41" w:rsidRDefault="0083272E" w:rsidP="006872F0">
      <w:pPr>
        <w:pStyle w:val="afa"/>
        <w:keepNext/>
        <w:widowControl w:val="0"/>
      </w:pPr>
      <w:r w:rsidRPr="00C24B41">
        <w:t xml:space="preserve">Таблиця 1. Розрахунок приросту (убутку) балансової вартості запасів </w:t>
      </w:r>
    </w:p>
    <w:tbl>
      <w:tblPr>
        <w:tblW w:w="9081"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551"/>
        <w:gridCol w:w="797"/>
        <w:gridCol w:w="1214"/>
        <w:gridCol w:w="1816"/>
        <w:gridCol w:w="1371"/>
        <w:gridCol w:w="1332"/>
      </w:tblGrid>
      <w:tr w:rsidR="0083272E" w:rsidRPr="000D4B90">
        <w:tc>
          <w:tcPr>
            <w:tcW w:w="2551" w:type="dxa"/>
          </w:tcPr>
          <w:p w:rsidR="0083272E" w:rsidRPr="000D4B90" w:rsidRDefault="0083272E" w:rsidP="006872F0">
            <w:pPr>
              <w:pStyle w:val="afb"/>
              <w:keepNext/>
              <w:widowControl w:val="0"/>
            </w:pPr>
            <w:r w:rsidRPr="000D4B90">
              <w:t xml:space="preserve">Показники </w:t>
            </w:r>
          </w:p>
        </w:tc>
        <w:tc>
          <w:tcPr>
            <w:tcW w:w="0" w:type="auto"/>
          </w:tcPr>
          <w:p w:rsidR="0083272E" w:rsidRPr="000D4B90" w:rsidRDefault="0083272E" w:rsidP="006872F0">
            <w:pPr>
              <w:pStyle w:val="afb"/>
              <w:keepNext/>
              <w:widowControl w:val="0"/>
            </w:pPr>
            <w:r w:rsidRPr="000D4B90">
              <w:t xml:space="preserve">Код рядка </w:t>
            </w:r>
          </w:p>
        </w:tc>
        <w:tc>
          <w:tcPr>
            <w:tcW w:w="0" w:type="auto"/>
          </w:tcPr>
          <w:p w:rsidR="0083272E" w:rsidRPr="000D4B90" w:rsidRDefault="0083272E" w:rsidP="006872F0">
            <w:pPr>
              <w:pStyle w:val="afb"/>
              <w:keepNext/>
              <w:widowControl w:val="0"/>
            </w:pPr>
            <w:r w:rsidRPr="000D4B90">
              <w:t xml:space="preserve">На початок року </w:t>
            </w:r>
          </w:p>
        </w:tc>
        <w:tc>
          <w:tcPr>
            <w:tcW w:w="1816" w:type="dxa"/>
          </w:tcPr>
          <w:p w:rsidR="0083272E" w:rsidRPr="000D4B90" w:rsidRDefault="0083272E" w:rsidP="006872F0">
            <w:pPr>
              <w:pStyle w:val="afb"/>
              <w:keepNext/>
              <w:widowControl w:val="0"/>
            </w:pPr>
            <w:r w:rsidRPr="000D4B90">
              <w:t xml:space="preserve">Запаси, використані не у господарській діяльності </w:t>
            </w:r>
          </w:p>
        </w:tc>
        <w:tc>
          <w:tcPr>
            <w:tcW w:w="0" w:type="auto"/>
          </w:tcPr>
          <w:p w:rsidR="0083272E" w:rsidRPr="000D4B90" w:rsidRDefault="0083272E" w:rsidP="006872F0">
            <w:pPr>
              <w:pStyle w:val="afb"/>
              <w:keepNext/>
              <w:widowControl w:val="0"/>
            </w:pPr>
            <w:r w:rsidRPr="000D4B90">
              <w:t xml:space="preserve">На кінець звітного періоду </w:t>
            </w:r>
          </w:p>
        </w:tc>
        <w:tc>
          <w:tcPr>
            <w:tcW w:w="0" w:type="auto"/>
          </w:tcPr>
          <w:p w:rsidR="0083272E" w:rsidRPr="000D4B90" w:rsidRDefault="0083272E" w:rsidP="006872F0">
            <w:pPr>
              <w:pStyle w:val="afb"/>
              <w:keepNext/>
              <w:widowControl w:val="0"/>
            </w:pPr>
            <w:r w:rsidRPr="000D4B90">
              <w:t xml:space="preserve">Приріст () Убуток (+) (345) </w:t>
            </w:r>
          </w:p>
        </w:tc>
      </w:tr>
      <w:tr w:rsidR="0083272E" w:rsidRPr="000D4B90">
        <w:tc>
          <w:tcPr>
            <w:tcW w:w="2551" w:type="dxa"/>
          </w:tcPr>
          <w:p w:rsidR="0083272E" w:rsidRPr="000D4B90" w:rsidRDefault="0083272E" w:rsidP="006872F0">
            <w:pPr>
              <w:pStyle w:val="afb"/>
              <w:keepNext/>
              <w:widowControl w:val="0"/>
            </w:pPr>
            <w:r w:rsidRPr="000D4B90">
              <w:t xml:space="preserve">1 </w:t>
            </w:r>
          </w:p>
        </w:tc>
        <w:tc>
          <w:tcPr>
            <w:tcW w:w="0" w:type="auto"/>
          </w:tcPr>
          <w:p w:rsidR="0083272E" w:rsidRPr="000D4B90" w:rsidRDefault="0083272E" w:rsidP="006872F0">
            <w:pPr>
              <w:pStyle w:val="afb"/>
              <w:keepNext/>
              <w:widowControl w:val="0"/>
            </w:pPr>
            <w:r w:rsidRPr="000D4B90">
              <w:t xml:space="preserve">2 </w:t>
            </w:r>
          </w:p>
        </w:tc>
        <w:tc>
          <w:tcPr>
            <w:tcW w:w="0" w:type="auto"/>
          </w:tcPr>
          <w:p w:rsidR="0083272E" w:rsidRPr="000D4B90" w:rsidRDefault="0083272E" w:rsidP="006872F0">
            <w:pPr>
              <w:pStyle w:val="afb"/>
              <w:keepNext/>
              <w:widowControl w:val="0"/>
            </w:pPr>
            <w:r w:rsidRPr="000D4B90">
              <w:t xml:space="preserve">3 </w:t>
            </w:r>
          </w:p>
        </w:tc>
        <w:tc>
          <w:tcPr>
            <w:tcW w:w="1816" w:type="dxa"/>
          </w:tcPr>
          <w:p w:rsidR="0083272E" w:rsidRPr="000D4B90" w:rsidRDefault="0083272E" w:rsidP="006872F0">
            <w:pPr>
              <w:pStyle w:val="afb"/>
              <w:keepNext/>
              <w:widowControl w:val="0"/>
            </w:pPr>
            <w:r w:rsidRPr="000D4B90">
              <w:t xml:space="preserve">4 </w:t>
            </w:r>
          </w:p>
        </w:tc>
        <w:tc>
          <w:tcPr>
            <w:tcW w:w="0" w:type="auto"/>
          </w:tcPr>
          <w:p w:rsidR="0083272E" w:rsidRPr="000D4B90" w:rsidRDefault="0083272E" w:rsidP="006872F0">
            <w:pPr>
              <w:pStyle w:val="afb"/>
              <w:keepNext/>
              <w:widowControl w:val="0"/>
            </w:pPr>
            <w:r w:rsidRPr="000D4B90">
              <w:t xml:space="preserve">5 </w:t>
            </w:r>
          </w:p>
        </w:tc>
        <w:tc>
          <w:tcPr>
            <w:tcW w:w="0" w:type="auto"/>
          </w:tcPr>
          <w:p w:rsidR="0083272E" w:rsidRPr="000D4B90" w:rsidRDefault="0083272E" w:rsidP="006872F0">
            <w:pPr>
              <w:pStyle w:val="afb"/>
              <w:keepNext/>
              <w:widowControl w:val="0"/>
            </w:pPr>
            <w:r w:rsidRPr="000D4B90">
              <w:t xml:space="preserve">6 </w:t>
            </w:r>
          </w:p>
        </w:tc>
      </w:tr>
      <w:tr w:rsidR="0083272E" w:rsidRPr="000D4B90">
        <w:tc>
          <w:tcPr>
            <w:tcW w:w="2551" w:type="dxa"/>
          </w:tcPr>
          <w:p w:rsidR="0083272E" w:rsidRPr="000D4B90" w:rsidRDefault="0083272E" w:rsidP="006872F0">
            <w:pPr>
              <w:pStyle w:val="afb"/>
              <w:keepNext/>
              <w:widowControl w:val="0"/>
            </w:pPr>
            <w:r w:rsidRPr="000D4B90">
              <w:t xml:space="preserve">Балансова вартість усього, у тому числі: (сума рядків A1A6 відповідної графи) </w:t>
            </w:r>
          </w:p>
        </w:tc>
        <w:tc>
          <w:tcPr>
            <w:tcW w:w="0" w:type="auto"/>
          </w:tcPr>
          <w:p w:rsidR="0083272E" w:rsidRPr="000D4B90" w:rsidRDefault="0083272E" w:rsidP="006872F0">
            <w:pPr>
              <w:pStyle w:val="afb"/>
              <w:keepNext/>
              <w:widowControl w:val="0"/>
            </w:pPr>
            <w:r w:rsidRPr="000D4B90">
              <w:t xml:space="preserve">A </w:t>
            </w:r>
          </w:p>
        </w:tc>
        <w:tc>
          <w:tcPr>
            <w:tcW w:w="0" w:type="auto"/>
          </w:tcPr>
          <w:p w:rsidR="0083272E" w:rsidRPr="000D4B90" w:rsidRDefault="00C24B41" w:rsidP="006872F0">
            <w:pPr>
              <w:pStyle w:val="afb"/>
              <w:keepNext/>
              <w:widowControl w:val="0"/>
            </w:pPr>
            <w:r w:rsidRPr="000D4B90">
              <w:t xml:space="preserve"> </w:t>
            </w:r>
            <w:r w:rsidR="0083272E" w:rsidRPr="000D4B90">
              <w:t>1000100,0</w:t>
            </w:r>
          </w:p>
        </w:tc>
        <w:tc>
          <w:tcPr>
            <w:tcW w:w="1816" w:type="dxa"/>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r w:rsidR="0083272E" w:rsidRPr="000D4B90">
              <w:t>995423,0</w:t>
            </w:r>
          </w:p>
        </w:tc>
        <w:tc>
          <w:tcPr>
            <w:tcW w:w="0" w:type="auto"/>
          </w:tcPr>
          <w:p w:rsidR="0083272E" w:rsidRPr="000D4B90" w:rsidRDefault="00C24B41" w:rsidP="006872F0">
            <w:pPr>
              <w:pStyle w:val="afb"/>
              <w:keepNext/>
              <w:widowControl w:val="0"/>
            </w:pPr>
            <w:r w:rsidRPr="000D4B90">
              <w:t xml:space="preserve"> </w:t>
            </w:r>
            <w:r w:rsidR="0083272E" w:rsidRPr="000D4B90">
              <w:t>4677,0</w:t>
            </w:r>
          </w:p>
        </w:tc>
      </w:tr>
      <w:tr w:rsidR="0083272E" w:rsidRPr="000D4B90">
        <w:tc>
          <w:tcPr>
            <w:tcW w:w="2551" w:type="dxa"/>
          </w:tcPr>
          <w:p w:rsidR="0083272E" w:rsidRPr="000D4B90" w:rsidRDefault="0083272E" w:rsidP="006872F0">
            <w:pPr>
              <w:pStyle w:val="afb"/>
              <w:keepNext/>
              <w:widowControl w:val="0"/>
            </w:pPr>
            <w:r w:rsidRPr="000D4B90">
              <w:t xml:space="preserve">на складах (місцях зберігання) </w:t>
            </w:r>
          </w:p>
        </w:tc>
        <w:tc>
          <w:tcPr>
            <w:tcW w:w="0" w:type="auto"/>
          </w:tcPr>
          <w:p w:rsidR="0083272E" w:rsidRPr="000D4B90" w:rsidRDefault="0083272E" w:rsidP="006872F0">
            <w:pPr>
              <w:pStyle w:val="afb"/>
              <w:keepNext/>
              <w:widowControl w:val="0"/>
            </w:pPr>
            <w:r w:rsidRPr="000D4B90">
              <w:t xml:space="preserve">A1 </w:t>
            </w:r>
          </w:p>
        </w:tc>
        <w:tc>
          <w:tcPr>
            <w:tcW w:w="0" w:type="auto"/>
          </w:tcPr>
          <w:p w:rsidR="0083272E" w:rsidRPr="000D4B90" w:rsidRDefault="00C24B41" w:rsidP="006872F0">
            <w:pPr>
              <w:pStyle w:val="afb"/>
              <w:keepNext/>
              <w:widowControl w:val="0"/>
            </w:pPr>
            <w:r w:rsidRPr="000D4B90">
              <w:t xml:space="preserve"> </w:t>
            </w:r>
            <w:r w:rsidR="0083272E" w:rsidRPr="000D4B90">
              <w:t>1000100,0</w:t>
            </w:r>
          </w:p>
        </w:tc>
        <w:tc>
          <w:tcPr>
            <w:tcW w:w="1816" w:type="dxa"/>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r w:rsidR="0083272E" w:rsidRPr="000D4B90">
              <w:t>995423,0</w:t>
            </w:r>
          </w:p>
        </w:tc>
        <w:tc>
          <w:tcPr>
            <w:tcW w:w="0" w:type="auto"/>
          </w:tcPr>
          <w:p w:rsidR="0083272E" w:rsidRPr="000D4B90" w:rsidRDefault="00C24B41" w:rsidP="006872F0">
            <w:pPr>
              <w:pStyle w:val="afb"/>
              <w:keepNext/>
              <w:widowControl w:val="0"/>
            </w:pPr>
            <w:r w:rsidRPr="000D4B90">
              <w:t xml:space="preserve"> </w:t>
            </w:r>
            <w:r w:rsidR="0083272E" w:rsidRPr="000D4B90">
              <w:t>4677,0</w:t>
            </w:r>
          </w:p>
        </w:tc>
      </w:tr>
      <w:tr w:rsidR="0083272E" w:rsidRPr="000D4B90">
        <w:tc>
          <w:tcPr>
            <w:tcW w:w="2551" w:type="dxa"/>
          </w:tcPr>
          <w:p w:rsidR="0083272E" w:rsidRPr="000D4B90" w:rsidRDefault="0083272E" w:rsidP="006872F0">
            <w:pPr>
              <w:pStyle w:val="afb"/>
              <w:keepNext/>
              <w:widowControl w:val="0"/>
            </w:pPr>
            <w:r w:rsidRPr="000D4B90">
              <w:t xml:space="preserve">у незавершеному виробництві </w:t>
            </w:r>
          </w:p>
        </w:tc>
        <w:tc>
          <w:tcPr>
            <w:tcW w:w="0" w:type="auto"/>
          </w:tcPr>
          <w:p w:rsidR="0083272E" w:rsidRPr="000D4B90" w:rsidRDefault="0083272E" w:rsidP="006872F0">
            <w:pPr>
              <w:pStyle w:val="afb"/>
              <w:keepNext/>
              <w:widowControl w:val="0"/>
            </w:pPr>
            <w:r w:rsidRPr="000D4B90">
              <w:t xml:space="preserve">A2 </w:t>
            </w:r>
          </w:p>
        </w:tc>
        <w:tc>
          <w:tcPr>
            <w:tcW w:w="0" w:type="auto"/>
          </w:tcPr>
          <w:p w:rsidR="0083272E" w:rsidRPr="000D4B90" w:rsidRDefault="00C24B41" w:rsidP="006872F0">
            <w:pPr>
              <w:pStyle w:val="afb"/>
              <w:keepNext/>
              <w:widowControl w:val="0"/>
            </w:pPr>
            <w:r w:rsidRPr="000D4B90">
              <w:t xml:space="preserve"> </w:t>
            </w:r>
          </w:p>
        </w:tc>
        <w:tc>
          <w:tcPr>
            <w:tcW w:w="1816" w:type="dxa"/>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2551" w:type="dxa"/>
          </w:tcPr>
          <w:p w:rsidR="0083272E" w:rsidRPr="000D4B90" w:rsidRDefault="0083272E" w:rsidP="006872F0">
            <w:pPr>
              <w:pStyle w:val="afb"/>
              <w:keepNext/>
              <w:widowControl w:val="0"/>
            </w:pPr>
            <w:r w:rsidRPr="000D4B90">
              <w:t xml:space="preserve">у готовій продукції </w:t>
            </w:r>
          </w:p>
        </w:tc>
        <w:tc>
          <w:tcPr>
            <w:tcW w:w="0" w:type="auto"/>
          </w:tcPr>
          <w:p w:rsidR="0083272E" w:rsidRPr="000D4B90" w:rsidRDefault="0083272E" w:rsidP="006872F0">
            <w:pPr>
              <w:pStyle w:val="afb"/>
              <w:keepNext/>
              <w:widowControl w:val="0"/>
            </w:pPr>
            <w:r w:rsidRPr="000D4B90">
              <w:t xml:space="preserve">A3 </w:t>
            </w:r>
          </w:p>
        </w:tc>
        <w:tc>
          <w:tcPr>
            <w:tcW w:w="0" w:type="auto"/>
          </w:tcPr>
          <w:p w:rsidR="0083272E" w:rsidRPr="000D4B90" w:rsidRDefault="00C24B41" w:rsidP="006872F0">
            <w:pPr>
              <w:pStyle w:val="afb"/>
              <w:keepNext/>
              <w:widowControl w:val="0"/>
            </w:pPr>
            <w:r w:rsidRPr="000D4B90">
              <w:t xml:space="preserve"> </w:t>
            </w:r>
          </w:p>
        </w:tc>
        <w:tc>
          <w:tcPr>
            <w:tcW w:w="1816" w:type="dxa"/>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2551" w:type="dxa"/>
          </w:tcPr>
          <w:p w:rsidR="0083272E" w:rsidRPr="000D4B90" w:rsidRDefault="0083272E" w:rsidP="006872F0">
            <w:pPr>
              <w:pStyle w:val="afb"/>
              <w:keepNext/>
              <w:widowControl w:val="0"/>
            </w:pPr>
            <w:r w:rsidRPr="000D4B90">
              <w:t xml:space="preserve">малоцінні та швидкозношувані предмети на складах </w:t>
            </w:r>
          </w:p>
        </w:tc>
        <w:tc>
          <w:tcPr>
            <w:tcW w:w="0" w:type="auto"/>
          </w:tcPr>
          <w:p w:rsidR="0083272E" w:rsidRPr="000D4B90" w:rsidRDefault="0083272E" w:rsidP="006872F0">
            <w:pPr>
              <w:pStyle w:val="afb"/>
              <w:keepNext/>
              <w:widowControl w:val="0"/>
            </w:pPr>
            <w:r w:rsidRPr="000D4B90">
              <w:t xml:space="preserve">A4 </w:t>
            </w:r>
          </w:p>
        </w:tc>
        <w:tc>
          <w:tcPr>
            <w:tcW w:w="0" w:type="auto"/>
          </w:tcPr>
          <w:p w:rsidR="0083272E" w:rsidRPr="000D4B90" w:rsidRDefault="00C24B41" w:rsidP="006872F0">
            <w:pPr>
              <w:pStyle w:val="afb"/>
              <w:keepNext/>
              <w:widowControl w:val="0"/>
            </w:pPr>
            <w:r w:rsidRPr="000D4B90">
              <w:t xml:space="preserve"> </w:t>
            </w:r>
          </w:p>
        </w:tc>
        <w:tc>
          <w:tcPr>
            <w:tcW w:w="1816" w:type="dxa"/>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2551" w:type="dxa"/>
          </w:tcPr>
          <w:p w:rsidR="0083272E" w:rsidRPr="000D4B90" w:rsidRDefault="0083272E" w:rsidP="006872F0">
            <w:pPr>
              <w:pStyle w:val="afb"/>
              <w:keepNext/>
              <w:widowControl w:val="0"/>
            </w:pPr>
            <w:r w:rsidRPr="000D4B90">
              <w:t xml:space="preserve">на оптових складах (місцях зберігання) </w:t>
            </w:r>
          </w:p>
        </w:tc>
        <w:tc>
          <w:tcPr>
            <w:tcW w:w="0" w:type="auto"/>
          </w:tcPr>
          <w:p w:rsidR="0083272E" w:rsidRPr="000D4B90" w:rsidRDefault="0083272E" w:rsidP="006872F0">
            <w:pPr>
              <w:pStyle w:val="afb"/>
              <w:keepNext/>
              <w:widowControl w:val="0"/>
            </w:pPr>
            <w:r w:rsidRPr="000D4B90">
              <w:t xml:space="preserve">A5 </w:t>
            </w:r>
          </w:p>
        </w:tc>
        <w:tc>
          <w:tcPr>
            <w:tcW w:w="0" w:type="auto"/>
          </w:tcPr>
          <w:p w:rsidR="0083272E" w:rsidRPr="000D4B90" w:rsidRDefault="00C24B41" w:rsidP="006872F0">
            <w:pPr>
              <w:pStyle w:val="afb"/>
              <w:keepNext/>
              <w:widowControl w:val="0"/>
            </w:pPr>
            <w:r w:rsidRPr="000D4B90">
              <w:t xml:space="preserve"> </w:t>
            </w:r>
          </w:p>
        </w:tc>
        <w:tc>
          <w:tcPr>
            <w:tcW w:w="1816" w:type="dxa"/>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2551" w:type="dxa"/>
          </w:tcPr>
          <w:p w:rsidR="0083272E" w:rsidRPr="000D4B90" w:rsidRDefault="0083272E" w:rsidP="006872F0">
            <w:pPr>
              <w:pStyle w:val="afb"/>
              <w:keepNext/>
              <w:widowControl w:val="0"/>
            </w:pPr>
            <w:r w:rsidRPr="000D4B90">
              <w:t xml:space="preserve">у роздрібній торгівлі </w:t>
            </w:r>
          </w:p>
        </w:tc>
        <w:tc>
          <w:tcPr>
            <w:tcW w:w="0" w:type="auto"/>
          </w:tcPr>
          <w:p w:rsidR="0083272E" w:rsidRPr="000D4B90" w:rsidRDefault="0083272E" w:rsidP="006872F0">
            <w:pPr>
              <w:pStyle w:val="afb"/>
              <w:keepNext/>
              <w:widowControl w:val="0"/>
            </w:pPr>
            <w:r w:rsidRPr="000D4B90">
              <w:t xml:space="preserve">A6 </w:t>
            </w:r>
          </w:p>
        </w:tc>
        <w:tc>
          <w:tcPr>
            <w:tcW w:w="0" w:type="auto"/>
          </w:tcPr>
          <w:p w:rsidR="0083272E" w:rsidRPr="000D4B90" w:rsidRDefault="00C24B41" w:rsidP="006872F0">
            <w:pPr>
              <w:pStyle w:val="afb"/>
              <w:keepNext/>
              <w:widowControl w:val="0"/>
            </w:pPr>
            <w:r w:rsidRPr="000D4B90">
              <w:t xml:space="preserve"> </w:t>
            </w:r>
          </w:p>
        </w:tc>
        <w:tc>
          <w:tcPr>
            <w:tcW w:w="1816" w:type="dxa"/>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bl>
    <w:p w:rsidR="001A7858" w:rsidRDefault="001A7858" w:rsidP="006872F0">
      <w:pPr>
        <w:pStyle w:val="afa"/>
        <w:keepNext/>
        <w:widowControl w:val="0"/>
        <w:rPr>
          <w:lang w:val="uk-UA"/>
        </w:rPr>
      </w:pPr>
    </w:p>
    <w:p w:rsidR="0083272E" w:rsidRDefault="006872F0" w:rsidP="006872F0">
      <w:pPr>
        <w:pStyle w:val="afa"/>
        <w:keepNext/>
        <w:widowControl w:val="0"/>
        <w:rPr>
          <w:lang w:val="uk-UA"/>
        </w:rPr>
      </w:pPr>
      <w:r>
        <w:br w:type="page"/>
      </w:r>
      <w:r w:rsidR="0083272E" w:rsidRPr="00C24B41">
        <w:t>Метод оцінки убутку запасів (потрібне позначити):</w:t>
      </w:r>
    </w:p>
    <w:p w:rsidR="001A7858" w:rsidRPr="001A7858" w:rsidRDefault="001A7858" w:rsidP="006872F0">
      <w:pPr>
        <w:pStyle w:val="afa"/>
        <w:keepNext/>
        <w:widowControl w:val="0"/>
        <w:rPr>
          <w:lang w:val="uk-UA"/>
        </w:rPr>
      </w:pPr>
    </w:p>
    <w:tbl>
      <w:tblPr>
        <w:tblW w:w="9072"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36"/>
        <w:gridCol w:w="3882"/>
        <w:gridCol w:w="425"/>
        <w:gridCol w:w="485"/>
        <w:gridCol w:w="4044"/>
      </w:tblGrid>
      <w:tr w:rsidR="0083272E" w:rsidRPr="000D4B90">
        <w:tc>
          <w:tcPr>
            <w:tcW w:w="0" w:type="auto"/>
          </w:tcPr>
          <w:p w:rsidR="0083272E" w:rsidRPr="000D4B90" w:rsidRDefault="00C24B41" w:rsidP="006872F0">
            <w:pPr>
              <w:pStyle w:val="afb"/>
              <w:keepNext/>
              <w:widowControl w:val="0"/>
            </w:pPr>
            <w:r w:rsidRPr="000D4B90">
              <w:t xml:space="preserve"> </w:t>
            </w:r>
          </w:p>
        </w:tc>
        <w:tc>
          <w:tcPr>
            <w:tcW w:w="3889" w:type="dxa"/>
          </w:tcPr>
          <w:p w:rsidR="0083272E" w:rsidRPr="000D4B90" w:rsidRDefault="0083272E" w:rsidP="006872F0">
            <w:pPr>
              <w:pStyle w:val="afb"/>
              <w:keepNext/>
              <w:widowControl w:val="0"/>
            </w:pPr>
            <w:r w:rsidRPr="000D4B90">
              <w:t xml:space="preserve">Вартості запасів перших за часом надходження (ФІФО) </w:t>
            </w:r>
          </w:p>
        </w:tc>
        <w:tc>
          <w:tcPr>
            <w:tcW w:w="425" w:type="dxa"/>
          </w:tcPr>
          <w:p w:rsidR="0083272E" w:rsidRPr="000D4B90" w:rsidRDefault="00C24B41" w:rsidP="006872F0">
            <w:pPr>
              <w:pStyle w:val="afb"/>
              <w:keepNext/>
              <w:widowControl w:val="0"/>
            </w:pPr>
            <w:r w:rsidRPr="000D4B90">
              <w:t xml:space="preserve"> </w:t>
            </w:r>
          </w:p>
        </w:tc>
        <w:tc>
          <w:tcPr>
            <w:tcW w:w="486" w:type="dxa"/>
          </w:tcPr>
          <w:p w:rsidR="0083272E" w:rsidRPr="000D4B90" w:rsidRDefault="00C24B41" w:rsidP="006872F0">
            <w:pPr>
              <w:pStyle w:val="afb"/>
              <w:keepNext/>
              <w:widowControl w:val="0"/>
            </w:pPr>
            <w:r w:rsidRPr="000D4B90">
              <w:t xml:space="preserve"> </w:t>
            </w:r>
          </w:p>
        </w:tc>
        <w:tc>
          <w:tcPr>
            <w:tcW w:w="4050" w:type="dxa"/>
          </w:tcPr>
          <w:p w:rsidR="0083272E" w:rsidRPr="000D4B90" w:rsidRDefault="0083272E" w:rsidP="006872F0">
            <w:pPr>
              <w:pStyle w:val="afb"/>
              <w:keepNext/>
              <w:widowControl w:val="0"/>
            </w:pPr>
            <w:r w:rsidRPr="000D4B90">
              <w:t xml:space="preserve">Ідентифікованої вартості відповідної одиниці запасів </w:t>
            </w:r>
          </w:p>
        </w:tc>
      </w:tr>
    </w:tbl>
    <w:p w:rsidR="001A7858" w:rsidRDefault="001A7858" w:rsidP="006872F0">
      <w:pPr>
        <w:pStyle w:val="afa"/>
        <w:keepNext/>
        <w:widowControl w:val="0"/>
        <w:rPr>
          <w:lang w:val="uk-UA"/>
        </w:rPr>
      </w:pPr>
    </w:p>
    <w:p w:rsidR="0083272E" w:rsidRPr="00C24B41" w:rsidRDefault="0083272E" w:rsidP="006872F0">
      <w:pPr>
        <w:pStyle w:val="afa"/>
        <w:keepNext/>
        <w:widowControl w:val="0"/>
      </w:pPr>
      <w:r w:rsidRPr="00C24B41">
        <w:t xml:space="preserve">Таблиця 2. Розрахунок амортизаційних відрахувань </w:t>
      </w:r>
    </w:p>
    <w:tbl>
      <w:tblPr>
        <w:tblW w:w="9170"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96"/>
        <w:gridCol w:w="1439"/>
        <w:gridCol w:w="2129"/>
        <w:gridCol w:w="1583"/>
        <w:gridCol w:w="3323"/>
      </w:tblGrid>
      <w:tr w:rsidR="0083272E" w:rsidRPr="000D4B90">
        <w:tc>
          <w:tcPr>
            <w:tcW w:w="0" w:type="auto"/>
            <w:vMerge w:val="restart"/>
          </w:tcPr>
          <w:p w:rsidR="0083272E" w:rsidRPr="000D4B90" w:rsidRDefault="0083272E" w:rsidP="006872F0">
            <w:pPr>
              <w:pStyle w:val="afb"/>
              <w:keepNext/>
              <w:widowControl w:val="0"/>
            </w:pPr>
            <w:r w:rsidRPr="000D4B90">
              <w:t xml:space="preserve">Код рядка </w:t>
            </w:r>
          </w:p>
        </w:tc>
        <w:tc>
          <w:tcPr>
            <w:tcW w:w="0" w:type="auto"/>
            <w:vMerge w:val="restart"/>
          </w:tcPr>
          <w:p w:rsidR="0083272E" w:rsidRPr="000D4B90" w:rsidRDefault="0083272E" w:rsidP="006872F0">
            <w:pPr>
              <w:pStyle w:val="afb"/>
              <w:keepNext/>
              <w:widowControl w:val="0"/>
            </w:pPr>
            <w:r w:rsidRPr="000D4B90">
              <w:t xml:space="preserve">Показники </w:t>
            </w:r>
          </w:p>
        </w:tc>
        <w:tc>
          <w:tcPr>
            <w:tcW w:w="2259" w:type="dxa"/>
            <w:vMerge w:val="restart"/>
          </w:tcPr>
          <w:p w:rsidR="0083272E" w:rsidRPr="000D4B90" w:rsidRDefault="0083272E" w:rsidP="006872F0">
            <w:pPr>
              <w:pStyle w:val="afb"/>
              <w:keepNext/>
              <w:widowControl w:val="0"/>
            </w:pPr>
            <w:r w:rsidRPr="000D4B90">
              <w:t xml:space="preserve">Балансова вартість на початок роз рахункового кварталу </w:t>
            </w:r>
          </w:p>
        </w:tc>
        <w:tc>
          <w:tcPr>
            <w:tcW w:w="4776" w:type="dxa"/>
            <w:gridSpan w:val="2"/>
          </w:tcPr>
          <w:p w:rsidR="0083272E" w:rsidRPr="000D4B90" w:rsidRDefault="0083272E" w:rsidP="006872F0">
            <w:pPr>
              <w:pStyle w:val="afb"/>
              <w:keepNext/>
              <w:widowControl w:val="0"/>
            </w:pPr>
            <w:r w:rsidRPr="000D4B90">
              <w:t xml:space="preserve">Амортизаційні відрахування </w:t>
            </w:r>
          </w:p>
        </w:tc>
      </w:tr>
      <w:tr w:rsidR="0083272E" w:rsidRPr="000D4B90">
        <w:tc>
          <w:tcPr>
            <w:tcW w:w="0" w:type="auto"/>
            <w:vMerge/>
          </w:tcPr>
          <w:p w:rsidR="0083272E" w:rsidRPr="000D4B90" w:rsidRDefault="0083272E" w:rsidP="006872F0">
            <w:pPr>
              <w:pStyle w:val="afb"/>
              <w:keepNext/>
              <w:widowControl w:val="0"/>
            </w:pPr>
          </w:p>
        </w:tc>
        <w:tc>
          <w:tcPr>
            <w:tcW w:w="0" w:type="auto"/>
            <w:vMerge/>
          </w:tcPr>
          <w:p w:rsidR="0083272E" w:rsidRPr="000D4B90" w:rsidRDefault="0083272E" w:rsidP="006872F0">
            <w:pPr>
              <w:pStyle w:val="afb"/>
              <w:keepNext/>
              <w:widowControl w:val="0"/>
            </w:pPr>
          </w:p>
        </w:tc>
        <w:tc>
          <w:tcPr>
            <w:tcW w:w="2259" w:type="dxa"/>
            <w:vMerge/>
          </w:tcPr>
          <w:p w:rsidR="0083272E" w:rsidRPr="000D4B90" w:rsidRDefault="0083272E" w:rsidP="006872F0">
            <w:pPr>
              <w:pStyle w:val="afb"/>
              <w:keepNext/>
              <w:widowControl w:val="0"/>
            </w:pPr>
          </w:p>
        </w:tc>
        <w:tc>
          <w:tcPr>
            <w:tcW w:w="1595" w:type="dxa"/>
          </w:tcPr>
          <w:p w:rsidR="0083272E" w:rsidRPr="000D4B90" w:rsidRDefault="0083272E" w:rsidP="006872F0">
            <w:pPr>
              <w:pStyle w:val="afb"/>
              <w:keepNext/>
              <w:widowControl w:val="0"/>
            </w:pPr>
            <w:r w:rsidRPr="000D4B90">
              <w:t xml:space="preserve">Розрахунковий квартал </w:t>
            </w:r>
          </w:p>
        </w:tc>
        <w:tc>
          <w:tcPr>
            <w:tcW w:w="0" w:type="auto"/>
          </w:tcPr>
          <w:p w:rsidR="0083272E" w:rsidRPr="000D4B90" w:rsidRDefault="0083272E" w:rsidP="006872F0">
            <w:pPr>
              <w:pStyle w:val="afb"/>
              <w:keepNext/>
              <w:widowControl w:val="0"/>
            </w:pPr>
            <w:r w:rsidRPr="000D4B90">
              <w:t xml:space="preserve">Звітний період наростаючим підсумком </w:t>
            </w:r>
          </w:p>
        </w:tc>
      </w:tr>
      <w:tr w:rsidR="0083272E" w:rsidRPr="000D4B90">
        <w:tc>
          <w:tcPr>
            <w:tcW w:w="0" w:type="auto"/>
          </w:tcPr>
          <w:p w:rsidR="0083272E" w:rsidRPr="000D4B90" w:rsidRDefault="0083272E" w:rsidP="006872F0">
            <w:pPr>
              <w:pStyle w:val="afb"/>
              <w:keepNext/>
              <w:widowControl w:val="0"/>
            </w:pPr>
            <w:r w:rsidRPr="000D4B90">
              <w:t xml:space="preserve">1 </w:t>
            </w:r>
          </w:p>
        </w:tc>
        <w:tc>
          <w:tcPr>
            <w:tcW w:w="0" w:type="auto"/>
          </w:tcPr>
          <w:p w:rsidR="0083272E" w:rsidRPr="000D4B90" w:rsidRDefault="0083272E" w:rsidP="006872F0">
            <w:pPr>
              <w:pStyle w:val="afb"/>
              <w:keepNext/>
              <w:widowControl w:val="0"/>
            </w:pPr>
            <w:r w:rsidRPr="000D4B90">
              <w:t xml:space="preserve">2 </w:t>
            </w:r>
          </w:p>
        </w:tc>
        <w:tc>
          <w:tcPr>
            <w:tcW w:w="2259" w:type="dxa"/>
          </w:tcPr>
          <w:p w:rsidR="0083272E" w:rsidRPr="000D4B90" w:rsidRDefault="0083272E" w:rsidP="006872F0">
            <w:pPr>
              <w:pStyle w:val="afb"/>
              <w:keepNext/>
              <w:widowControl w:val="0"/>
            </w:pPr>
            <w:r w:rsidRPr="000D4B90">
              <w:t xml:space="preserve">3 </w:t>
            </w:r>
          </w:p>
        </w:tc>
        <w:tc>
          <w:tcPr>
            <w:tcW w:w="1595" w:type="dxa"/>
          </w:tcPr>
          <w:p w:rsidR="0083272E" w:rsidRPr="000D4B90" w:rsidRDefault="0083272E" w:rsidP="006872F0">
            <w:pPr>
              <w:pStyle w:val="afb"/>
              <w:keepNext/>
              <w:widowControl w:val="0"/>
            </w:pPr>
            <w:r w:rsidRPr="000D4B90">
              <w:t xml:space="preserve">4 </w:t>
            </w:r>
          </w:p>
        </w:tc>
        <w:tc>
          <w:tcPr>
            <w:tcW w:w="0" w:type="auto"/>
          </w:tcPr>
          <w:p w:rsidR="0083272E" w:rsidRPr="000D4B90" w:rsidRDefault="0083272E" w:rsidP="006872F0">
            <w:pPr>
              <w:pStyle w:val="afb"/>
              <w:keepNext/>
              <w:widowControl w:val="0"/>
            </w:pPr>
            <w:r w:rsidRPr="000D4B90">
              <w:t xml:space="preserve">5 </w:t>
            </w:r>
          </w:p>
        </w:tc>
      </w:tr>
      <w:tr w:rsidR="0083272E" w:rsidRPr="000D4B90">
        <w:tc>
          <w:tcPr>
            <w:tcW w:w="0" w:type="auto"/>
          </w:tcPr>
          <w:p w:rsidR="0083272E" w:rsidRPr="000D4B90" w:rsidRDefault="0083272E" w:rsidP="006872F0">
            <w:pPr>
              <w:pStyle w:val="afb"/>
              <w:keepNext/>
              <w:widowControl w:val="0"/>
            </w:pPr>
            <w:r w:rsidRPr="000D4B90">
              <w:t xml:space="preserve">Б1 </w:t>
            </w:r>
          </w:p>
        </w:tc>
        <w:tc>
          <w:tcPr>
            <w:tcW w:w="0" w:type="auto"/>
          </w:tcPr>
          <w:p w:rsidR="0083272E" w:rsidRPr="000D4B90" w:rsidRDefault="0083272E" w:rsidP="006872F0">
            <w:pPr>
              <w:pStyle w:val="afb"/>
              <w:keepNext/>
              <w:widowControl w:val="0"/>
            </w:pPr>
            <w:r w:rsidRPr="000D4B90">
              <w:t xml:space="preserve">Основні фонди групи 1 </w:t>
            </w:r>
          </w:p>
        </w:tc>
        <w:tc>
          <w:tcPr>
            <w:tcW w:w="2259" w:type="dxa"/>
          </w:tcPr>
          <w:p w:rsidR="0083272E" w:rsidRPr="000D4B90" w:rsidRDefault="00C24B41" w:rsidP="006872F0">
            <w:pPr>
              <w:pStyle w:val="afb"/>
              <w:keepNext/>
              <w:widowControl w:val="0"/>
            </w:pPr>
            <w:r w:rsidRPr="000D4B90">
              <w:t xml:space="preserve"> </w:t>
            </w:r>
          </w:p>
        </w:tc>
        <w:tc>
          <w:tcPr>
            <w:tcW w:w="1595" w:type="dxa"/>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 xml:space="preserve">Б2 </w:t>
            </w:r>
          </w:p>
        </w:tc>
        <w:tc>
          <w:tcPr>
            <w:tcW w:w="0" w:type="auto"/>
          </w:tcPr>
          <w:p w:rsidR="0083272E" w:rsidRPr="000D4B90" w:rsidRDefault="0083272E" w:rsidP="006872F0">
            <w:pPr>
              <w:pStyle w:val="afb"/>
              <w:keepNext/>
              <w:widowControl w:val="0"/>
            </w:pPr>
            <w:r w:rsidRPr="000D4B90">
              <w:t xml:space="preserve">Основні фонди групи 2 </w:t>
            </w:r>
          </w:p>
        </w:tc>
        <w:tc>
          <w:tcPr>
            <w:tcW w:w="2259" w:type="dxa"/>
          </w:tcPr>
          <w:p w:rsidR="0083272E" w:rsidRPr="000D4B90" w:rsidRDefault="00C24B41" w:rsidP="006872F0">
            <w:pPr>
              <w:pStyle w:val="afb"/>
              <w:keepNext/>
              <w:widowControl w:val="0"/>
            </w:pPr>
            <w:r w:rsidRPr="000D4B90">
              <w:t xml:space="preserve"> </w:t>
            </w:r>
            <w:r w:rsidR="0083272E" w:rsidRPr="000D4B90">
              <w:t>42800,0</w:t>
            </w:r>
          </w:p>
        </w:tc>
        <w:tc>
          <w:tcPr>
            <w:tcW w:w="1595" w:type="dxa"/>
          </w:tcPr>
          <w:p w:rsidR="0083272E" w:rsidRPr="000D4B90" w:rsidRDefault="00C24B41" w:rsidP="006872F0">
            <w:pPr>
              <w:pStyle w:val="afb"/>
              <w:keepNext/>
              <w:widowControl w:val="0"/>
            </w:pPr>
            <w:r w:rsidRPr="000D4B90">
              <w:t xml:space="preserve"> </w:t>
            </w:r>
            <w:r w:rsidR="0083272E" w:rsidRPr="000D4B90">
              <w:t>144,0</w:t>
            </w:r>
          </w:p>
        </w:tc>
        <w:tc>
          <w:tcPr>
            <w:tcW w:w="0" w:type="auto"/>
          </w:tcPr>
          <w:p w:rsidR="0083272E" w:rsidRPr="000D4B90" w:rsidRDefault="00C24B41" w:rsidP="006872F0">
            <w:pPr>
              <w:pStyle w:val="afb"/>
              <w:keepNext/>
              <w:widowControl w:val="0"/>
            </w:pPr>
            <w:r w:rsidRPr="000D4B90">
              <w:t xml:space="preserve"> </w:t>
            </w:r>
            <w:r w:rsidR="0083272E" w:rsidRPr="000D4B90">
              <w:t>144,0</w:t>
            </w:r>
          </w:p>
        </w:tc>
      </w:tr>
      <w:tr w:rsidR="0083272E" w:rsidRPr="000D4B90">
        <w:tc>
          <w:tcPr>
            <w:tcW w:w="0" w:type="auto"/>
          </w:tcPr>
          <w:p w:rsidR="0083272E" w:rsidRPr="000D4B90" w:rsidRDefault="0083272E" w:rsidP="006872F0">
            <w:pPr>
              <w:pStyle w:val="afb"/>
              <w:keepNext/>
              <w:widowControl w:val="0"/>
            </w:pPr>
            <w:r w:rsidRPr="000D4B90">
              <w:t xml:space="preserve">Б3 </w:t>
            </w:r>
          </w:p>
        </w:tc>
        <w:tc>
          <w:tcPr>
            <w:tcW w:w="0" w:type="auto"/>
          </w:tcPr>
          <w:p w:rsidR="0083272E" w:rsidRPr="000D4B90" w:rsidRDefault="0083272E" w:rsidP="006872F0">
            <w:pPr>
              <w:pStyle w:val="afb"/>
              <w:keepNext/>
              <w:widowControl w:val="0"/>
            </w:pPr>
            <w:r w:rsidRPr="000D4B90">
              <w:t xml:space="preserve">Основні фонди групи 3 </w:t>
            </w:r>
          </w:p>
        </w:tc>
        <w:tc>
          <w:tcPr>
            <w:tcW w:w="2259" w:type="dxa"/>
          </w:tcPr>
          <w:p w:rsidR="0083272E" w:rsidRPr="000D4B90" w:rsidRDefault="00C24B41" w:rsidP="006872F0">
            <w:pPr>
              <w:pStyle w:val="afb"/>
              <w:keepNext/>
              <w:widowControl w:val="0"/>
            </w:pPr>
            <w:r w:rsidRPr="000D4B90">
              <w:t xml:space="preserve"> </w:t>
            </w:r>
          </w:p>
        </w:tc>
        <w:tc>
          <w:tcPr>
            <w:tcW w:w="1595" w:type="dxa"/>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 xml:space="preserve">Б4 </w:t>
            </w:r>
          </w:p>
        </w:tc>
        <w:tc>
          <w:tcPr>
            <w:tcW w:w="0" w:type="auto"/>
          </w:tcPr>
          <w:p w:rsidR="0083272E" w:rsidRPr="000D4B90" w:rsidRDefault="0083272E" w:rsidP="006872F0">
            <w:pPr>
              <w:pStyle w:val="afb"/>
              <w:keepNext/>
              <w:widowControl w:val="0"/>
            </w:pPr>
            <w:r w:rsidRPr="000D4B90">
              <w:t xml:space="preserve">Основні фонди групи 4 </w:t>
            </w:r>
          </w:p>
        </w:tc>
        <w:tc>
          <w:tcPr>
            <w:tcW w:w="2259" w:type="dxa"/>
          </w:tcPr>
          <w:p w:rsidR="0083272E" w:rsidRPr="000D4B90" w:rsidRDefault="00C24B41" w:rsidP="006872F0">
            <w:pPr>
              <w:pStyle w:val="afb"/>
              <w:keepNext/>
              <w:widowControl w:val="0"/>
            </w:pPr>
            <w:r w:rsidRPr="000D4B90">
              <w:t xml:space="preserve"> </w:t>
            </w:r>
          </w:p>
        </w:tc>
        <w:tc>
          <w:tcPr>
            <w:tcW w:w="1595" w:type="dxa"/>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 xml:space="preserve">В </w:t>
            </w:r>
          </w:p>
        </w:tc>
        <w:tc>
          <w:tcPr>
            <w:tcW w:w="0" w:type="auto"/>
          </w:tcPr>
          <w:p w:rsidR="0083272E" w:rsidRPr="000D4B90" w:rsidRDefault="0083272E" w:rsidP="006872F0">
            <w:pPr>
              <w:pStyle w:val="afb"/>
              <w:keepNext/>
              <w:widowControl w:val="0"/>
            </w:pPr>
            <w:r w:rsidRPr="000D4B90">
              <w:t xml:space="preserve">Нематеріальні активи </w:t>
            </w:r>
          </w:p>
        </w:tc>
        <w:tc>
          <w:tcPr>
            <w:tcW w:w="2259" w:type="dxa"/>
          </w:tcPr>
          <w:p w:rsidR="0083272E" w:rsidRPr="000D4B90" w:rsidRDefault="00C24B41" w:rsidP="006872F0">
            <w:pPr>
              <w:pStyle w:val="afb"/>
              <w:keepNext/>
              <w:widowControl w:val="0"/>
            </w:pPr>
            <w:r w:rsidRPr="000D4B90">
              <w:t xml:space="preserve"> </w:t>
            </w:r>
          </w:p>
        </w:tc>
        <w:tc>
          <w:tcPr>
            <w:tcW w:w="1595" w:type="dxa"/>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 xml:space="preserve">07 </w:t>
            </w:r>
          </w:p>
        </w:tc>
        <w:tc>
          <w:tcPr>
            <w:tcW w:w="5293" w:type="dxa"/>
            <w:gridSpan w:val="3"/>
          </w:tcPr>
          <w:p w:rsidR="0083272E" w:rsidRPr="000D4B90" w:rsidRDefault="0083272E" w:rsidP="006872F0">
            <w:pPr>
              <w:pStyle w:val="afb"/>
              <w:keepNext/>
              <w:widowControl w:val="0"/>
            </w:pPr>
            <w:r w:rsidRPr="000D4B90">
              <w:t xml:space="preserve">Загальна сума амортизаційних відрахувань, що відображається у рядку 07 декларації (сума рядків Б1, Б2, Б3, Б4, В графи 5) </w:t>
            </w:r>
          </w:p>
        </w:tc>
        <w:tc>
          <w:tcPr>
            <w:tcW w:w="0" w:type="auto"/>
          </w:tcPr>
          <w:p w:rsidR="0083272E" w:rsidRPr="000D4B90" w:rsidRDefault="00C24B41" w:rsidP="006872F0">
            <w:pPr>
              <w:pStyle w:val="afb"/>
              <w:keepNext/>
              <w:widowControl w:val="0"/>
            </w:pPr>
            <w:r w:rsidRPr="000D4B90">
              <w:t xml:space="preserve"> </w:t>
            </w:r>
            <w:r w:rsidR="0083272E" w:rsidRPr="000D4B90">
              <w:t>144,0</w:t>
            </w:r>
          </w:p>
        </w:tc>
      </w:tr>
    </w:tbl>
    <w:p w:rsidR="0083272E" w:rsidRDefault="0083272E" w:rsidP="006872F0">
      <w:pPr>
        <w:pStyle w:val="afa"/>
        <w:keepNext/>
        <w:widowControl w:val="0"/>
        <w:rPr>
          <w:lang w:val="uk-UA"/>
        </w:rPr>
      </w:pPr>
    </w:p>
    <w:p w:rsidR="001A7858" w:rsidRDefault="001A7858" w:rsidP="006872F0">
      <w:pPr>
        <w:pStyle w:val="afa"/>
        <w:keepNext/>
        <w:widowControl w:val="0"/>
        <w:rPr>
          <w:lang w:val="uk-UA"/>
        </w:rPr>
      </w:pPr>
      <w:r>
        <w:br w:type="page"/>
      </w:r>
      <w:r w:rsidR="0083272E" w:rsidRPr="00C24B41">
        <w:t>Додаток Б</w:t>
      </w:r>
    </w:p>
    <w:p w:rsidR="001A7858" w:rsidRDefault="001A7858" w:rsidP="006872F0">
      <w:pPr>
        <w:pStyle w:val="afa"/>
        <w:keepNext/>
        <w:widowControl w:val="0"/>
        <w:rPr>
          <w:lang w:val="uk-UA"/>
        </w:rPr>
      </w:pPr>
    </w:p>
    <w:p w:rsidR="0083272E" w:rsidRPr="00C24B41" w:rsidRDefault="0083272E" w:rsidP="006872F0">
      <w:pPr>
        <w:pStyle w:val="afa"/>
        <w:keepNext/>
        <w:widowControl w:val="0"/>
      </w:pPr>
      <w:r w:rsidRPr="00C24B41">
        <w:t>Декларація про податок на додану вартість ТОВ “УНІРЕМ-АГРО” за місяці 2004 року</w:t>
      </w:r>
    </w:p>
    <w:p w:rsidR="0083272E" w:rsidRPr="00C24B41" w:rsidRDefault="0083272E" w:rsidP="006872F0">
      <w:pPr>
        <w:pStyle w:val="afa"/>
        <w:keepNext/>
        <w:widowControl w:val="0"/>
      </w:pPr>
    </w:p>
    <w:tbl>
      <w:tblPr>
        <w:tblW w:w="4958" w:type="pct"/>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16"/>
        <w:gridCol w:w="3461"/>
        <w:gridCol w:w="67"/>
        <w:gridCol w:w="1973"/>
        <w:gridCol w:w="536"/>
        <w:gridCol w:w="2839"/>
      </w:tblGrid>
      <w:tr w:rsidR="0083272E" w:rsidRPr="000D4B90">
        <w:tc>
          <w:tcPr>
            <w:tcW w:w="616" w:type="dxa"/>
            <w:vMerge w:val="restart"/>
          </w:tcPr>
          <w:p w:rsidR="0083272E" w:rsidRPr="000D4B90" w:rsidRDefault="0083272E" w:rsidP="006872F0">
            <w:pPr>
              <w:pStyle w:val="afb"/>
              <w:keepNext/>
              <w:widowControl w:val="0"/>
            </w:pPr>
            <w:r w:rsidRPr="000D4B90">
              <w:t>01</w:t>
            </w:r>
          </w:p>
        </w:tc>
        <w:tc>
          <w:tcPr>
            <w:tcW w:w="3528" w:type="dxa"/>
            <w:gridSpan w:val="2"/>
            <w:vMerge w:val="restart"/>
            <w:noWrap/>
          </w:tcPr>
          <w:p w:rsidR="0083272E" w:rsidRPr="000D4B90" w:rsidRDefault="0083272E" w:rsidP="006872F0">
            <w:pPr>
              <w:pStyle w:val="afb"/>
              <w:keepNext/>
              <w:widowControl w:val="0"/>
            </w:pPr>
            <w:r w:rsidRPr="000D4B90">
              <w:t>ПОДАТКОВА ДЕКЛАРАЦIЯ</w:t>
            </w:r>
            <w:r w:rsidR="00C24B41" w:rsidRPr="000D4B90">
              <w:t xml:space="preserve"> </w:t>
            </w:r>
            <w:r w:rsidRPr="000D4B90">
              <w:t>З ПОДАТКУ НА ДОДАНУ ВАРТIСТЬ</w:t>
            </w:r>
          </w:p>
        </w:tc>
        <w:tc>
          <w:tcPr>
            <w:tcW w:w="1973" w:type="dxa"/>
          </w:tcPr>
          <w:p w:rsidR="0083272E" w:rsidRPr="000D4B90" w:rsidRDefault="0083272E" w:rsidP="006872F0">
            <w:pPr>
              <w:pStyle w:val="afb"/>
              <w:keepNext/>
              <w:widowControl w:val="0"/>
            </w:pPr>
            <w:r w:rsidRPr="000D4B90">
              <w:t>011</w:t>
            </w:r>
          </w:p>
        </w:tc>
        <w:tc>
          <w:tcPr>
            <w:tcW w:w="536" w:type="dxa"/>
          </w:tcPr>
          <w:p w:rsidR="0083272E" w:rsidRPr="000D4B90" w:rsidRDefault="00C24B41" w:rsidP="006872F0">
            <w:pPr>
              <w:pStyle w:val="afb"/>
              <w:keepNext/>
              <w:widowControl w:val="0"/>
            </w:pPr>
            <w:r w:rsidRPr="000D4B90">
              <w:t xml:space="preserve"> </w:t>
            </w:r>
          </w:p>
        </w:tc>
        <w:tc>
          <w:tcPr>
            <w:tcW w:w="2839" w:type="dxa"/>
          </w:tcPr>
          <w:p w:rsidR="0083272E" w:rsidRPr="000D4B90" w:rsidRDefault="0083272E" w:rsidP="006872F0">
            <w:pPr>
              <w:pStyle w:val="afb"/>
              <w:keepNext/>
              <w:widowControl w:val="0"/>
            </w:pPr>
            <w:r w:rsidRPr="000D4B90">
              <w:t>Звiтна</w:t>
            </w:r>
          </w:p>
        </w:tc>
      </w:tr>
      <w:tr w:rsidR="0083272E" w:rsidRPr="000D4B90">
        <w:tc>
          <w:tcPr>
            <w:tcW w:w="616" w:type="dxa"/>
            <w:vMerge/>
          </w:tcPr>
          <w:p w:rsidR="0083272E" w:rsidRPr="000D4B90" w:rsidRDefault="0083272E" w:rsidP="006872F0">
            <w:pPr>
              <w:pStyle w:val="afb"/>
              <w:keepNext/>
              <w:widowControl w:val="0"/>
            </w:pPr>
          </w:p>
        </w:tc>
        <w:tc>
          <w:tcPr>
            <w:tcW w:w="3528" w:type="dxa"/>
            <w:gridSpan w:val="2"/>
            <w:vMerge/>
          </w:tcPr>
          <w:p w:rsidR="0083272E" w:rsidRPr="000D4B90" w:rsidRDefault="0083272E" w:rsidP="006872F0">
            <w:pPr>
              <w:pStyle w:val="afb"/>
              <w:keepNext/>
              <w:widowControl w:val="0"/>
            </w:pPr>
          </w:p>
        </w:tc>
        <w:tc>
          <w:tcPr>
            <w:tcW w:w="1973" w:type="dxa"/>
          </w:tcPr>
          <w:p w:rsidR="0083272E" w:rsidRPr="000D4B90" w:rsidRDefault="0083272E" w:rsidP="006872F0">
            <w:pPr>
              <w:pStyle w:val="afb"/>
              <w:keepNext/>
              <w:widowControl w:val="0"/>
            </w:pPr>
            <w:r w:rsidRPr="000D4B90">
              <w:t>012</w:t>
            </w:r>
          </w:p>
        </w:tc>
        <w:tc>
          <w:tcPr>
            <w:tcW w:w="536" w:type="dxa"/>
          </w:tcPr>
          <w:p w:rsidR="0083272E" w:rsidRPr="000D4B90" w:rsidRDefault="00C24B41" w:rsidP="006872F0">
            <w:pPr>
              <w:pStyle w:val="afb"/>
              <w:keepNext/>
              <w:widowControl w:val="0"/>
            </w:pPr>
            <w:r w:rsidRPr="000D4B90">
              <w:t xml:space="preserve"> </w:t>
            </w:r>
          </w:p>
        </w:tc>
        <w:tc>
          <w:tcPr>
            <w:tcW w:w="2839" w:type="dxa"/>
          </w:tcPr>
          <w:p w:rsidR="0083272E" w:rsidRPr="000D4B90" w:rsidRDefault="0083272E" w:rsidP="006872F0">
            <w:pPr>
              <w:pStyle w:val="afb"/>
              <w:keepNext/>
              <w:widowControl w:val="0"/>
            </w:pPr>
            <w:r w:rsidRPr="000D4B90">
              <w:t>Звiтна нова</w:t>
            </w:r>
          </w:p>
        </w:tc>
      </w:tr>
      <w:tr w:rsidR="0083272E" w:rsidRPr="000D4B90">
        <w:tc>
          <w:tcPr>
            <w:tcW w:w="616" w:type="dxa"/>
          </w:tcPr>
          <w:p w:rsidR="0083272E" w:rsidRPr="000D4B90" w:rsidRDefault="0083272E" w:rsidP="006872F0">
            <w:pPr>
              <w:pStyle w:val="afb"/>
              <w:keepNext/>
              <w:widowControl w:val="0"/>
            </w:pPr>
            <w:r w:rsidRPr="000D4B90">
              <w:t>013</w:t>
            </w:r>
          </w:p>
        </w:tc>
        <w:tc>
          <w:tcPr>
            <w:tcW w:w="8876" w:type="dxa"/>
            <w:gridSpan w:val="5"/>
          </w:tcPr>
          <w:p w:rsidR="0083272E" w:rsidRPr="000D4B90" w:rsidRDefault="0083272E" w:rsidP="006872F0">
            <w:pPr>
              <w:pStyle w:val="afb"/>
              <w:keepNext/>
              <w:widowControl w:val="0"/>
            </w:pPr>
            <w:r w:rsidRPr="000D4B90">
              <w:t>Спецiальнi режими оподаткування:</w:t>
            </w:r>
          </w:p>
        </w:tc>
      </w:tr>
      <w:tr w:rsidR="0083272E" w:rsidRPr="000D4B90">
        <w:tc>
          <w:tcPr>
            <w:tcW w:w="616" w:type="dxa"/>
          </w:tcPr>
          <w:p w:rsidR="0083272E" w:rsidRPr="000D4B90" w:rsidRDefault="0083272E" w:rsidP="006872F0">
            <w:pPr>
              <w:pStyle w:val="afb"/>
              <w:keepNext/>
              <w:widowControl w:val="0"/>
            </w:pPr>
            <w:r w:rsidRPr="000D4B90">
              <w:t>0131</w:t>
            </w:r>
          </w:p>
        </w:tc>
        <w:tc>
          <w:tcPr>
            <w:tcW w:w="3461" w:type="dxa"/>
          </w:tcPr>
          <w:p w:rsidR="0083272E" w:rsidRPr="000D4B90" w:rsidRDefault="00C24B41" w:rsidP="006872F0">
            <w:pPr>
              <w:pStyle w:val="afb"/>
              <w:keepNext/>
              <w:widowControl w:val="0"/>
            </w:pPr>
            <w:r w:rsidRPr="000D4B90">
              <w:t xml:space="preserve"> </w:t>
            </w:r>
          </w:p>
        </w:tc>
        <w:tc>
          <w:tcPr>
            <w:tcW w:w="5415" w:type="dxa"/>
            <w:gridSpan w:val="4"/>
          </w:tcPr>
          <w:p w:rsidR="0083272E" w:rsidRPr="000D4B90" w:rsidRDefault="0083272E" w:rsidP="006872F0">
            <w:pPr>
              <w:pStyle w:val="afb"/>
              <w:keepNext/>
              <w:widowControl w:val="0"/>
            </w:pPr>
            <w:r w:rsidRPr="000D4B90">
              <w:t>переробного пiдприємства (пункт 11.21 Закону)</w:t>
            </w:r>
          </w:p>
        </w:tc>
      </w:tr>
      <w:tr w:rsidR="0083272E" w:rsidRPr="000D4B90">
        <w:tc>
          <w:tcPr>
            <w:tcW w:w="616" w:type="dxa"/>
          </w:tcPr>
          <w:p w:rsidR="0083272E" w:rsidRPr="000D4B90" w:rsidRDefault="0083272E" w:rsidP="006872F0">
            <w:pPr>
              <w:pStyle w:val="afb"/>
              <w:keepNext/>
              <w:widowControl w:val="0"/>
            </w:pPr>
            <w:r w:rsidRPr="000D4B90">
              <w:t>0132</w:t>
            </w:r>
          </w:p>
        </w:tc>
        <w:tc>
          <w:tcPr>
            <w:tcW w:w="3461" w:type="dxa"/>
          </w:tcPr>
          <w:p w:rsidR="0083272E" w:rsidRPr="000D4B90" w:rsidRDefault="00C24B41" w:rsidP="006872F0">
            <w:pPr>
              <w:pStyle w:val="afb"/>
              <w:keepNext/>
              <w:widowControl w:val="0"/>
            </w:pPr>
            <w:r w:rsidRPr="000D4B90">
              <w:t xml:space="preserve"> </w:t>
            </w:r>
          </w:p>
        </w:tc>
        <w:tc>
          <w:tcPr>
            <w:tcW w:w="5415" w:type="dxa"/>
            <w:gridSpan w:val="4"/>
          </w:tcPr>
          <w:p w:rsidR="0083272E" w:rsidRPr="000D4B90" w:rsidRDefault="0083272E" w:rsidP="006872F0">
            <w:pPr>
              <w:pStyle w:val="afb"/>
              <w:keepNext/>
              <w:widowControl w:val="0"/>
            </w:pPr>
            <w:r w:rsidRPr="000D4B90">
              <w:t>сiльськогосподарського пiдприємства (пункт 11.21 Закону)</w:t>
            </w:r>
          </w:p>
        </w:tc>
      </w:tr>
      <w:tr w:rsidR="0083272E" w:rsidRPr="000D4B90">
        <w:tc>
          <w:tcPr>
            <w:tcW w:w="616" w:type="dxa"/>
          </w:tcPr>
          <w:p w:rsidR="0083272E" w:rsidRPr="000D4B90" w:rsidRDefault="0083272E" w:rsidP="006872F0">
            <w:pPr>
              <w:pStyle w:val="afb"/>
              <w:keepNext/>
              <w:widowControl w:val="0"/>
            </w:pPr>
            <w:r w:rsidRPr="000D4B90">
              <w:t>0133</w:t>
            </w:r>
          </w:p>
        </w:tc>
        <w:tc>
          <w:tcPr>
            <w:tcW w:w="3461" w:type="dxa"/>
          </w:tcPr>
          <w:p w:rsidR="0083272E" w:rsidRPr="000D4B90" w:rsidRDefault="00C24B41" w:rsidP="006872F0">
            <w:pPr>
              <w:pStyle w:val="afb"/>
              <w:keepNext/>
              <w:widowControl w:val="0"/>
            </w:pPr>
            <w:r w:rsidRPr="000D4B90">
              <w:t xml:space="preserve"> </w:t>
            </w:r>
          </w:p>
        </w:tc>
        <w:tc>
          <w:tcPr>
            <w:tcW w:w="5415" w:type="dxa"/>
            <w:gridSpan w:val="4"/>
          </w:tcPr>
          <w:p w:rsidR="0083272E" w:rsidRPr="000D4B90" w:rsidRDefault="0083272E" w:rsidP="006872F0">
            <w:pPr>
              <w:pStyle w:val="afb"/>
              <w:keepNext/>
              <w:widowControl w:val="0"/>
            </w:pPr>
            <w:r w:rsidRPr="000D4B90">
              <w:t>сiльськогосподарського товаровиробника (пункт 11.29 Закону)</w:t>
            </w:r>
          </w:p>
        </w:tc>
      </w:tr>
      <w:tr w:rsidR="0083272E" w:rsidRPr="000D4B90">
        <w:tc>
          <w:tcPr>
            <w:tcW w:w="616" w:type="dxa"/>
          </w:tcPr>
          <w:p w:rsidR="0083272E" w:rsidRPr="000D4B90" w:rsidRDefault="0083272E" w:rsidP="006872F0">
            <w:pPr>
              <w:pStyle w:val="afb"/>
              <w:keepNext/>
              <w:widowControl w:val="0"/>
            </w:pPr>
            <w:r w:rsidRPr="000D4B90">
              <w:t>0134</w:t>
            </w:r>
          </w:p>
        </w:tc>
        <w:tc>
          <w:tcPr>
            <w:tcW w:w="3461" w:type="dxa"/>
          </w:tcPr>
          <w:p w:rsidR="0083272E" w:rsidRPr="000D4B90" w:rsidRDefault="00C24B41" w:rsidP="006872F0">
            <w:pPr>
              <w:pStyle w:val="afb"/>
              <w:keepNext/>
              <w:widowControl w:val="0"/>
            </w:pPr>
            <w:r w:rsidRPr="000D4B90">
              <w:t xml:space="preserve"> </w:t>
            </w:r>
          </w:p>
        </w:tc>
        <w:tc>
          <w:tcPr>
            <w:tcW w:w="5415" w:type="dxa"/>
            <w:gridSpan w:val="4"/>
          </w:tcPr>
          <w:p w:rsidR="0083272E" w:rsidRPr="000D4B90" w:rsidRDefault="0083272E" w:rsidP="006872F0">
            <w:pPr>
              <w:pStyle w:val="afb"/>
              <w:keepNext/>
              <w:widowControl w:val="0"/>
            </w:pPr>
            <w:r w:rsidRPr="000D4B90">
              <w:t>технологiчного парку (пункт 11.12 Закону)</w:t>
            </w:r>
          </w:p>
        </w:tc>
      </w:tr>
      <w:tr w:rsidR="0083272E" w:rsidRPr="000D4B90">
        <w:tc>
          <w:tcPr>
            <w:tcW w:w="616" w:type="dxa"/>
          </w:tcPr>
          <w:p w:rsidR="0083272E" w:rsidRPr="000D4B90" w:rsidRDefault="0083272E" w:rsidP="006872F0">
            <w:pPr>
              <w:pStyle w:val="afb"/>
              <w:keepNext/>
              <w:widowControl w:val="0"/>
            </w:pPr>
            <w:r w:rsidRPr="000D4B90">
              <w:t>0135</w:t>
            </w:r>
          </w:p>
        </w:tc>
        <w:tc>
          <w:tcPr>
            <w:tcW w:w="3461" w:type="dxa"/>
          </w:tcPr>
          <w:p w:rsidR="0083272E" w:rsidRPr="000D4B90" w:rsidRDefault="00C24B41" w:rsidP="006872F0">
            <w:pPr>
              <w:pStyle w:val="afb"/>
              <w:keepNext/>
              <w:widowControl w:val="0"/>
            </w:pPr>
            <w:r w:rsidRPr="000D4B90">
              <w:t xml:space="preserve"> </w:t>
            </w:r>
          </w:p>
        </w:tc>
        <w:tc>
          <w:tcPr>
            <w:tcW w:w="5415" w:type="dxa"/>
            <w:gridSpan w:val="4"/>
          </w:tcPr>
          <w:p w:rsidR="0083272E" w:rsidRPr="000D4B90" w:rsidRDefault="0083272E" w:rsidP="006872F0">
            <w:pPr>
              <w:pStyle w:val="afb"/>
              <w:keepNext/>
              <w:widowControl w:val="0"/>
            </w:pPr>
            <w:r w:rsidRPr="000D4B90">
              <w:t>заготiвельного пiдприємства (пункт 11.35 Закону)</w:t>
            </w:r>
          </w:p>
        </w:tc>
      </w:tr>
      <w:tr w:rsidR="0083272E" w:rsidRPr="000D4B90">
        <w:tc>
          <w:tcPr>
            <w:tcW w:w="616" w:type="dxa"/>
          </w:tcPr>
          <w:p w:rsidR="0083272E" w:rsidRPr="000D4B90" w:rsidRDefault="0083272E" w:rsidP="006872F0">
            <w:pPr>
              <w:pStyle w:val="afb"/>
              <w:keepNext/>
              <w:widowControl w:val="0"/>
            </w:pPr>
            <w:r w:rsidRPr="000D4B90">
              <w:t>0136</w:t>
            </w:r>
          </w:p>
        </w:tc>
        <w:tc>
          <w:tcPr>
            <w:tcW w:w="3461" w:type="dxa"/>
          </w:tcPr>
          <w:p w:rsidR="0083272E" w:rsidRPr="000D4B90" w:rsidRDefault="00C24B41" w:rsidP="006872F0">
            <w:pPr>
              <w:pStyle w:val="afb"/>
              <w:keepNext/>
              <w:widowControl w:val="0"/>
            </w:pPr>
            <w:r w:rsidRPr="000D4B90">
              <w:t xml:space="preserve"> </w:t>
            </w:r>
          </w:p>
        </w:tc>
        <w:tc>
          <w:tcPr>
            <w:tcW w:w="5415" w:type="dxa"/>
            <w:gridSpan w:val="4"/>
          </w:tcPr>
          <w:p w:rsidR="0083272E" w:rsidRPr="000D4B90" w:rsidRDefault="00C24B41" w:rsidP="006872F0">
            <w:pPr>
              <w:pStyle w:val="afb"/>
              <w:keepNext/>
              <w:widowControl w:val="0"/>
            </w:pPr>
            <w:r w:rsidRPr="000D4B90">
              <w:t xml:space="preserve"> </w:t>
            </w:r>
          </w:p>
        </w:tc>
      </w:tr>
    </w:tbl>
    <w:p w:rsidR="001A7858" w:rsidRPr="001A7858" w:rsidRDefault="001A7858" w:rsidP="006872F0">
      <w:pPr>
        <w:pStyle w:val="afa"/>
        <w:keepNext/>
        <w:widowControl w:val="0"/>
        <w:rPr>
          <w:lang w:val="uk-UA"/>
        </w:rPr>
      </w:pPr>
    </w:p>
    <w:tbl>
      <w:tblPr>
        <w:tblW w:w="4944" w:type="pct"/>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416"/>
        <w:gridCol w:w="2735"/>
        <w:gridCol w:w="6314"/>
      </w:tblGrid>
      <w:tr w:rsidR="0083272E" w:rsidRPr="000D4B90">
        <w:tc>
          <w:tcPr>
            <w:tcW w:w="416" w:type="dxa"/>
          </w:tcPr>
          <w:p w:rsidR="0083272E" w:rsidRPr="000D4B90" w:rsidRDefault="0083272E" w:rsidP="006872F0">
            <w:pPr>
              <w:pStyle w:val="afb"/>
              <w:keepNext/>
              <w:widowControl w:val="0"/>
            </w:pPr>
            <w:r w:rsidRPr="000D4B90">
              <w:t>04</w:t>
            </w:r>
          </w:p>
        </w:tc>
        <w:tc>
          <w:tcPr>
            <w:tcW w:w="2735" w:type="dxa"/>
          </w:tcPr>
          <w:p w:rsidR="0083272E" w:rsidRPr="000D4B90" w:rsidRDefault="0083272E" w:rsidP="006872F0">
            <w:pPr>
              <w:pStyle w:val="afb"/>
              <w:keepNext/>
              <w:widowControl w:val="0"/>
            </w:pPr>
            <w:r w:rsidRPr="000D4B90">
              <w:t>Платник</w:t>
            </w:r>
          </w:p>
        </w:tc>
        <w:tc>
          <w:tcPr>
            <w:tcW w:w="6313" w:type="dxa"/>
          </w:tcPr>
          <w:p w:rsidR="0083272E" w:rsidRPr="000D4B90" w:rsidRDefault="00C24B41" w:rsidP="006872F0">
            <w:pPr>
              <w:pStyle w:val="afb"/>
              <w:keepNext/>
              <w:widowControl w:val="0"/>
            </w:pPr>
            <w:r w:rsidRPr="000D4B90">
              <w:t xml:space="preserve"> </w:t>
            </w:r>
            <w:r w:rsidR="0083272E" w:rsidRPr="000D4B90">
              <w:t xml:space="preserve">ТОВ "УНІРЕМ-АГРО" </w:t>
            </w:r>
          </w:p>
        </w:tc>
      </w:tr>
    </w:tbl>
    <w:p w:rsidR="001A7858" w:rsidRDefault="001A7858" w:rsidP="006872F0">
      <w:pPr>
        <w:pStyle w:val="afa"/>
        <w:keepNext/>
        <w:widowControl w:val="0"/>
        <w:rPr>
          <w:lang w:val="uk-UA"/>
        </w:rPr>
      </w:pPr>
    </w:p>
    <w:p w:rsidR="0083272E" w:rsidRDefault="0083272E" w:rsidP="006872F0">
      <w:pPr>
        <w:pStyle w:val="afa"/>
        <w:keepNext/>
        <w:widowControl w:val="0"/>
        <w:rPr>
          <w:lang w:val="uk-UA"/>
        </w:rPr>
      </w:pPr>
      <w:r w:rsidRPr="00C24B41">
        <w:t>(назва - для юридичної особи; прiзвище, iм'я, по батьковi - для фiзичної особи; для спiльної дiяльностi -</w:t>
      </w:r>
      <w:r w:rsidR="001A7858">
        <w:t xml:space="preserve"> назва, дата та номер договору)</w:t>
      </w:r>
    </w:p>
    <w:p w:rsidR="001A7858" w:rsidRPr="001A7858" w:rsidRDefault="001A7858" w:rsidP="006872F0">
      <w:pPr>
        <w:pStyle w:val="afa"/>
        <w:keepNext/>
        <w:widowControl w:val="0"/>
        <w:rPr>
          <w:lang w:val="uk-UA"/>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395"/>
        <w:gridCol w:w="5023"/>
        <w:gridCol w:w="2952"/>
      </w:tblGrid>
      <w:tr w:rsidR="0083272E" w:rsidRPr="000D4B90">
        <w:trPr>
          <w:trHeight w:val="389"/>
        </w:trPr>
        <w:tc>
          <w:tcPr>
            <w:tcW w:w="1395" w:type="dxa"/>
          </w:tcPr>
          <w:p w:rsidR="0083272E" w:rsidRPr="000D4B90" w:rsidRDefault="0083272E" w:rsidP="006872F0">
            <w:pPr>
              <w:pStyle w:val="afb"/>
              <w:keepNext/>
              <w:widowControl w:val="0"/>
              <w:ind w:left="234" w:hanging="234"/>
            </w:pPr>
            <w:r w:rsidRPr="000D4B90">
              <w:t>041</w:t>
            </w:r>
          </w:p>
        </w:tc>
        <w:tc>
          <w:tcPr>
            <w:tcW w:w="5023" w:type="dxa"/>
          </w:tcPr>
          <w:p w:rsidR="0083272E" w:rsidRPr="000D4B90" w:rsidRDefault="0083272E" w:rsidP="006872F0">
            <w:pPr>
              <w:pStyle w:val="afb"/>
              <w:keepNext/>
              <w:widowControl w:val="0"/>
              <w:ind w:left="234" w:hanging="234"/>
            </w:pPr>
            <w:r w:rsidRPr="000D4B90">
              <w:t>- юридична особа</w:t>
            </w:r>
          </w:p>
        </w:tc>
        <w:tc>
          <w:tcPr>
            <w:tcW w:w="2952" w:type="dxa"/>
          </w:tcPr>
          <w:p w:rsidR="0083272E" w:rsidRPr="000D4B90" w:rsidRDefault="00C24B41" w:rsidP="006872F0">
            <w:pPr>
              <w:pStyle w:val="afb"/>
              <w:keepNext/>
              <w:widowControl w:val="0"/>
              <w:ind w:left="234" w:hanging="234"/>
            </w:pPr>
            <w:r w:rsidRPr="000D4B90">
              <w:t xml:space="preserve"> </w:t>
            </w:r>
            <w:r w:rsidR="0083272E" w:rsidRPr="000D4B90">
              <w:t xml:space="preserve">31329842 </w:t>
            </w:r>
          </w:p>
        </w:tc>
      </w:tr>
    </w:tbl>
    <w:p w:rsidR="001A7858" w:rsidRDefault="001A7858" w:rsidP="006872F0">
      <w:pPr>
        <w:pStyle w:val="afa"/>
        <w:keepNext/>
        <w:widowControl w:val="0"/>
        <w:rPr>
          <w:lang w:val="uk-UA"/>
        </w:rPr>
      </w:pPr>
    </w:p>
    <w:p w:rsidR="0083272E" w:rsidRDefault="0083272E" w:rsidP="006872F0">
      <w:pPr>
        <w:pStyle w:val="afa"/>
        <w:keepNext/>
        <w:widowControl w:val="0"/>
        <w:rPr>
          <w:lang w:val="uk-UA"/>
        </w:rPr>
      </w:pPr>
      <w:r w:rsidRPr="00C24B41">
        <w:t>Iдентифiкацiйний код платника згiдно ЄДРПОУ</w:t>
      </w:r>
    </w:p>
    <w:tbl>
      <w:tblPr>
        <w:tblW w:w="935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622"/>
        <w:gridCol w:w="3903"/>
        <w:gridCol w:w="3827"/>
      </w:tblGrid>
      <w:tr w:rsidR="0083272E" w:rsidRPr="000D4B90">
        <w:trPr>
          <w:trHeight w:val="389"/>
        </w:trPr>
        <w:tc>
          <w:tcPr>
            <w:tcW w:w="1622" w:type="dxa"/>
          </w:tcPr>
          <w:p w:rsidR="0083272E" w:rsidRPr="000D4B90" w:rsidRDefault="0083272E" w:rsidP="006872F0">
            <w:pPr>
              <w:pStyle w:val="afb"/>
              <w:keepNext/>
              <w:widowControl w:val="0"/>
            </w:pPr>
            <w:r w:rsidRPr="000D4B90">
              <w:t>042</w:t>
            </w:r>
          </w:p>
        </w:tc>
        <w:tc>
          <w:tcPr>
            <w:tcW w:w="0" w:type="auto"/>
          </w:tcPr>
          <w:p w:rsidR="0083272E" w:rsidRPr="000D4B90" w:rsidRDefault="0083272E" w:rsidP="006872F0">
            <w:pPr>
              <w:pStyle w:val="afb"/>
              <w:keepNext/>
              <w:widowControl w:val="0"/>
            </w:pPr>
            <w:r w:rsidRPr="000D4B90">
              <w:t>- фiзична особа</w:t>
            </w:r>
          </w:p>
        </w:tc>
        <w:tc>
          <w:tcPr>
            <w:tcW w:w="3827" w:type="dxa"/>
          </w:tcPr>
          <w:p w:rsidR="0083272E" w:rsidRPr="000D4B90" w:rsidRDefault="00C24B41" w:rsidP="006872F0">
            <w:pPr>
              <w:pStyle w:val="afb"/>
              <w:keepNext/>
              <w:widowControl w:val="0"/>
            </w:pPr>
            <w:r w:rsidRPr="000D4B90">
              <w:t xml:space="preserve"> </w:t>
            </w:r>
          </w:p>
        </w:tc>
      </w:tr>
    </w:tbl>
    <w:p w:rsidR="001A7858" w:rsidRDefault="001A7858" w:rsidP="006872F0">
      <w:pPr>
        <w:pStyle w:val="afa"/>
        <w:keepNext/>
        <w:widowControl w:val="0"/>
        <w:rPr>
          <w:lang w:val="uk-UA"/>
        </w:rPr>
      </w:pPr>
    </w:p>
    <w:p w:rsidR="0083272E" w:rsidRPr="001A7858" w:rsidRDefault="0083272E" w:rsidP="006872F0">
      <w:pPr>
        <w:pStyle w:val="afa"/>
        <w:keepNext/>
        <w:widowControl w:val="0"/>
        <w:rPr>
          <w:lang w:val="uk-UA"/>
        </w:rPr>
      </w:pPr>
      <w:r w:rsidRPr="00C24B41">
        <w:t>Iдентифiкацiйний код платника згiдно ДРФО</w:t>
      </w:r>
    </w:p>
    <w:tbl>
      <w:tblPr>
        <w:tblW w:w="947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251"/>
        <w:gridCol w:w="4587"/>
        <w:gridCol w:w="3637"/>
      </w:tblGrid>
      <w:tr w:rsidR="0083272E" w:rsidRPr="000D4B90">
        <w:trPr>
          <w:trHeight w:val="389"/>
        </w:trPr>
        <w:tc>
          <w:tcPr>
            <w:tcW w:w="1251" w:type="dxa"/>
          </w:tcPr>
          <w:p w:rsidR="0083272E" w:rsidRPr="000D4B90" w:rsidRDefault="0083272E" w:rsidP="006872F0">
            <w:pPr>
              <w:pStyle w:val="afb"/>
              <w:keepNext/>
              <w:widowControl w:val="0"/>
            </w:pPr>
            <w:r w:rsidRPr="000D4B90">
              <w:t>043</w:t>
            </w:r>
          </w:p>
        </w:tc>
        <w:tc>
          <w:tcPr>
            <w:tcW w:w="0" w:type="auto"/>
          </w:tcPr>
          <w:p w:rsidR="0083272E" w:rsidRPr="000D4B90" w:rsidRDefault="0083272E" w:rsidP="006872F0">
            <w:pPr>
              <w:pStyle w:val="afb"/>
              <w:keepNext/>
              <w:widowControl w:val="0"/>
            </w:pPr>
            <w:r w:rsidRPr="000D4B90">
              <w:t>- спiльна дiяльнiсть</w:t>
            </w:r>
          </w:p>
        </w:tc>
        <w:tc>
          <w:tcPr>
            <w:tcW w:w="3637" w:type="dxa"/>
          </w:tcPr>
          <w:p w:rsidR="0083272E" w:rsidRPr="000D4B90" w:rsidRDefault="00C24B41" w:rsidP="006872F0">
            <w:pPr>
              <w:pStyle w:val="afb"/>
              <w:keepNext/>
              <w:widowControl w:val="0"/>
            </w:pPr>
            <w:r w:rsidRPr="000D4B90">
              <w:t xml:space="preserve"> </w:t>
            </w:r>
          </w:p>
        </w:tc>
      </w:tr>
    </w:tbl>
    <w:p w:rsidR="001A7858" w:rsidRDefault="001A7858" w:rsidP="006872F0">
      <w:pPr>
        <w:pStyle w:val="afa"/>
        <w:keepNext/>
        <w:widowControl w:val="0"/>
        <w:rPr>
          <w:lang w:val="uk-UA"/>
        </w:rPr>
      </w:pPr>
    </w:p>
    <w:p w:rsidR="0083272E" w:rsidRPr="00C24B41" w:rsidRDefault="0083272E" w:rsidP="006872F0">
      <w:pPr>
        <w:pStyle w:val="afa"/>
        <w:keepNext/>
        <w:widowControl w:val="0"/>
      </w:pPr>
      <w:r w:rsidRPr="00C24B41">
        <w:t>Реєстрацiйний (облiковий) номер платника</w:t>
      </w:r>
      <w:r w:rsidR="00C24B41">
        <w:t xml:space="preserve"> </w:t>
      </w:r>
      <w:r w:rsidRPr="00C24B41">
        <w:t xml:space="preserve">Договiр про спiльну дiяльнiсть вiд _____________________ № _________ </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276"/>
        <w:gridCol w:w="5245"/>
        <w:gridCol w:w="2835"/>
      </w:tblGrid>
      <w:tr w:rsidR="0083272E" w:rsidRPr="000D4B90">
        <w:tc>
          <w:tcPr>
            <w:tcW w:w="1276" w:type="dxa"/>
          </w:tcPr>
          <w:p w:rsidR="0083272E" w:rsidRPr="000D4B90" w:rsidRDefault="0083272E" w:rsidP="006872F0">
            <w:pPr>
              <w:pStyle w:val="afb"/>
              <w:keepNext/>
              <w:widowControl w:val="0"/>
            </w:pPr>
            <w:r w:rsidRPr="000D4B90">
              <w:t>05</w:t>
            </w:r>
          </w:p>
        </w:tc>
        <w:tc>
          <w:tcPr>
            <w:tcW w:w="5245" w:type="dxa"/>
          </w:tcPr>
          <w:p w:rsidR="0083272E" w:rsidRPr="000D4B90" w:rsidRDefault="0083272E" w:rsidP="006872F0">
            <w:pPr>
              <w:pStyle w:val="afb"/>
              <w:keepNext/>
              <w:widowControl w:val="0"/>
            </w:pPr>
            <w:r w:rsidRPr="000D4B90">
              <w:t>Iндивiдуальний податковий</w:t>
            </w:r>
            <w:r w:rsidR="00C24B41" w:rsidRPr="000D4B90">
              <w:t xml:space="preserve"> </w:t>
            </w:r>
            <w:r w:rsidRPr="000D4B90">
              <w:t>номер платника ПДВ</w:t>
            </w:r>
          </w:p>
        </w:tc>
        <w:tc>
          <w:tcPr>
            <w:tcW w:w="2835" w:type="dxa"/>
          </w:tcPr>
          <w:p w:rsidR="0083272E" w:rsidRPr="000D4B90" w:rsidRDefault="00C24B41" w:rsidP="006872F0">
            <w:pPr>
              <w:pStyle w:val="afb"/>
              <w:keepNext/>
              <w:widowControl w:val="0"/>
            </w:pPr>
            <w:r w:rsidRPr="000D4B90">
              <w:t xml:space="preserve"> </w:t>
            </w:r>
            <w:r w:rsidR="0083272E" w:rsidRPr="000D4B90">
              <w:t xml:space="preserve">313298404723 </w:t>
            </w:r>
          </w:p>
        </w:tc>
      </w:tr>
      <w:tr w:rsidR="0083272E" w:rsidRPr="000D4B90">
        <w:tc>
          <w:tcPr>
            <w:tcW w:w="9356" w:type="dxa"/>
            <w:gridSpan w:val="3"/>
          </w:tcPr>
          <w:p w:rsidR="0083272E" w:rsidRPr="000D4B90" w:rsidRDefault="0083272E" w:rsidP="006872F0">
            <w:pPr>
              <w:pStyle w:val="afb"/>
              <w:keepNext/>
              <w:widowControl w:val="0"/>
            </w:pPr>
            <w:r w:rsidRPr="000D4B90">
              <w:t>(номер свiдоцтва про</w:t>
            </w:r>
            <w:r w:rsidR="00C24B41" w:rsidRPr="000D4B90">
              <w:t xml:space="preserve"> </w:t>
            </w:r>
            <w:r w:rsidRPr="000D4B90">
              <w:t>реєстрацiю платника ПДВ)</w:t>
            </w:r>
          </w:p>
        </w:tc>
      </w:tr>
      <w:tr w:rsidR="0083272E" w:rsidRPr="000D4B90">
        <w:tc>
          <w:tcPr>
            <w:tcW w:w="9356" w:type="dxa"/>
            <w:gridSpan w:val="3"/>
          </w:tcPr>
          <w:p w:rsidR="0083272E" w:rsidRPr="000D4B90" w:rsidRDefault="00C24B41" w:rsidP="006872F0">
            <w:pPr>
              <w:pStyle w:val="afb"/>
              <w:keepNext/>
              <w:widowControl w:val="0"/>
            </w:pPr>
            <w:r w:rsidRPr="000D4B90">
              <w:t xml:space="preserve"> </w:t>
            </w:r>
            <w:r w:rsidR="0083272E" w:rsidRPr="000D4B90">
              <w:t xml:space="preserve">04711776 </w:t>
            </w:r>
          </w:p>
        </w:tc>
      </w:tr>
    </w:tbl>
    <w:p w:rsidR="001A7858" w:rsidRDefault="001A7858" w:rsidP="006872F0">
      <w:pPr>
        <w:pStyle w:val="afa"/>
        <w:keepNext/>
        <w:widowControl w:val="0"/>
        <w:sectPr w:rsidR="001A7858" w:rsidSect="00C24B41">
          <w:headerReference w:type="default" r:id="rId22"/>
          <w:footerReference w:type="default" r:id="rId23"/>
          <w:pgSz w:w="11907" w:h="16839" w:code="9"/>
          <w:pgMar w:top="1134" w:right="850" w:bottom="1134" w:left="1701" w:header="510" w:footer="510" w:gutter="0"/>
          <w:cols w:space="708"/>
          <w:docGrid w:linePitch="360"/>
        </w:sectPr>
      </w:pPr>
    </w:p>
    <w:tbl>
      <w:tblPr>
        <w:tblW w:w="4689"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416"/>
        <w:gridCol w:w="5964"/>
        <w:gridCol w:w="1843"/>
        <w:gridCol w:w="754"/>
      </w:tblGrid>
      <w:tr w:rsidR="0083272E" w:rsidRPr="000D4B90">
        <w:tc>
          <w:tcPr>
            <w:tcW w:w="416" w:type="dxa"/>
            <w:vMerge w:val="restart"/>
          </w:tcPr>
          <w:p w:rsidR="0083272E" w:rsidRPr="000D4B90" w:rsidRDefault="0083272E" w:rsidP="006872F0">
            <w:pPr>
              <w:pStyle w:val="afb"/>
              <w:keepNext/>
              <w:widowControl w:val="0"/>
            </w:pPr>
            <w:r w:rsidRPr="000D4B90">
              <w:t>06</w:t>
            </w:r>
          </w:p>
        </w:tc>
        <w:tc>
          <w:tcPr>
            <w:tcW w:w="5963" w:type="dxa"/>
            <w:vMerge w:val="restart"/>
          </w:tcPr>
          <w:p w:rsidR="0083272E" w:rsidRPr="000D4B90" w:rsidRDefault="0083272E" w:rsidP="006872F0">
            <w:pPr>
              <w:pStyle w:val="afb"/>
              <w:keepNext/>
              <w:widowControl w:val="0"/>
            </w:pPr>
            <w:r w:rsidRPr="000D4B90">
              <w:t>Мiсцезнаходження платника податку:</w:t>
            </w:r>
            <w:r w:rsidR="00C24B41" w:rsidRPr="000D4B90">
              <w:t xml:space="preserve"> </w:t>
            </w:r>
            <w:r w:rsidRPr="000D4B90">
              <w:t xml:space="preserve">51927, м.ДНIПРОДЗЕРЖИНСЬК, БIЛЬШОВИЦЬКИЙ </w:t>
            </w:r>
          </w:p>
        </w:tc>
        <w:tc>
          <w:tcPr>
            <w:tcW w:w="1843" w:type="dxa"/>
          </w:tcPr>
          <w:p w:rsidR="0083272E" w:rsidRPr="000D4B90" w:rsidRDefault="0083272E" w:rsidP="006872F0">
            <w:pPr>
              <w:pStyle w:val="afb"/>
              <w:keepNext/>
              <w:widowControl w:val="0"/>
            </w:pPr>
            <w:r w:rsidRPr="000D4B90">
              <w:t>Поштовий iндекс</w:t>
            </w:r>
          </w:p>
        </w:tc>
        <w:tc>
          <w:tcPr>
            <w:tcW w:w="754" w:type="dxa"/>
          </w:tcPr>
          <w:p w:rsidR="0083272E" w:rsidRPr="000D4B90" w:rsidRDefault="0083272E" w:rsidP="006872F0">
            <w:pPr>
              <w:pStyle w:val="afb"/>
              <w:keepNext/>
              <w:widowControl w:val="0"/>
            </w:pPr>
            <w:r w:rsidRPr="000D4B90">
              <w:t xml:space="preserve">51927 </w:t>
            </w:r>
          </w:p>
        </w:tc>
      </w:tr>
      <w:tr w:rsidR="0083272E" w:rsidRPr="000D4B90">
        <w:tc>
          <w:tcPr>
            <w:tcW w:w="416" w:type="dxa"/>
            <w:vMerge/>
          </w:tcPr>
          <w:p w:rsidR="0083272E" w:rsidRPr="000D4B90" w:rsidRDefault="0083272E" w:rsidP="006872F0">
            <w:pPr>
              <w:pStyle w:val="afb"/>
              <w:keepNext/>
              <w:widowControl w:val="0"/>
            </w:pPr>
          </w:p>
        </w:tc>
        <w:tc>
          <w:tcPr>
            <w:tcW w:w="5963" w:type="dxa"/>
            <w:vMerge/>
          </w:tcPr>
          <w:p w:rsidR="0083272E" w:rsidRPr="000D4B90" w:rsidRDefault="0083272E" w:rsidP="006872F0">
            <w:pPr>
              <w:pStyle w:val="afb"/>
              <w:keepNext/>
              <w:widowControl w:val="0"/>
            </w:pPr>
          </w:p>
        </w:tc>
        <w:tc>
          <w:tcPr>
            <w:tcW w:w="1843" w:type="dxa"/>
          </w:tcPr>
          <w:p w:rsidR="0083272E" w:rsidRPr="000D4B90" w:rsidRDefault="0083272E" w:rsidP="006872F0">
            <w:pPr>
              <w:pStyle w:val="afb"/>
              <w:keepNext/>
              <w:widowControl w:val="0"/>
            </w:pPr>
            <w:r w:rsidRPr="000D4B90">
              <w:t>Телефон</w:t>
            </w:r>
          </w:p>
        </w:tc>
        <w:tc>
          <w:tcPr>
            <w:tcW w:w="754" w:type="dxa"/>
          </w:tcPr>
          <w:p w:rsidR="0083272E" w:rsidRPr="000D4B90" w:rsidRDefault="0083272E" w:rsidP="006872F0">
            <w:pPr>
              <w:pStyle w:val="afb"/>
              <w:keepNext/>
              <w:widowControl w:val="0"/>
            </w:pPr>
            <w:r w:rsidRPr="000D4B90">
              <w:t xml:space="preserve">25043 </w:t>
            </w:r>
          </w:p>
        </w:tc>
      </w:tr>
      <w:tr w:rsidR="0083272E" w:rsidRPr="000D4B90">
        <w:tc>
          <w:tcPr>
            <w:tcW w:w="416" w:type="dxa"/>
            <w:vMerge/>
          </w:tcPr>
          <w:p w:rsidR="0083272E" w:rsidRPr="000D4B90" w:rsidRDefault="0083272E" w:rsidP="006872F0">
            <w:pPr>
              <w:pStyle w:val="afb"/>
              <w:keepNext/>
              <w:widowControl w:val="0"/>
            </w:pPr>
          </w:p>
        </w:tc>
        <w:tc>
          <w:tcPr>
            <w:tcW w:w="5963" w:type="dxa"/>
            <w:vMerge/>
          </w:tcPr>
          <w:p w:rsidR="0083272E" w:rsidRPr="000D4B90" w:rsidRDefault="0083272E" w:rsidP="006872F0">
            <w:pPr>
              <w:pStyle w:val="afb"/>
              <w:keepNext/>
              <w:widowControl w:val="0"/>
            </w:pPr>
          </w:p>
        </w:tc>
        <w:tc>
          <w:tcPr>
            <w:tcW w:w="1843" w:type="dxa"/>
          </w:tcPr>
          <w:p w:rsidR="0083272E" w:rsidRPr="000D4B90" w:rsidRDefault="0083272E" w:rsidP="006872F0">
            <w:pPr>
              <w:pStyle w:val="afb"/>
              <w:keepNext/>
              <w:widowControl w:val="0"/>
            </w:pPr>
            <w:r w:rsidRPr="000D4B90">
              <w:t>Факс*</w:t>
            </w:r>
          </w:p>
        </w:tc>
        <w:tc>
          <w:tcPr>
            <w:tcW w:w="754" w:type="dxa"/>
          </w:tcPr>
          <w:p w:rsidR="0083272E" w:rsidRPr="000D4B90" w:rsidRDefault="00C24B41" w:rsidP="006872F0">
            <w:pPr>
              <w:pStyle w:val="afb"/>
              <w:keepNext/>
              <w:widowControl w:val="0"/>
            </w:pPr>
            <w:r w:rsidRPr="000D4B90">
              <w:t xml:space="preserve"> </w:t>
            </w:r>
          </w:p>
        </w:tc>
      </w:tr>
      <w:tr w:rsidR="0083272E" w:rsidRPr="000D4B90">
        <w:tc>
          <w:tcPr>
            <w:tcW w:w="416" w:type="dxa"/>
            <w:vMerge/>
          </w:tcPr>
          <w:p w:rsidR="0083272E" w:rsidRPr="000D4B90" w:rsidRDefault="0083272E" w:rsidP="006872F0">
            <w:pPr>
              <w:pStyle w:val="afb"/>
              <w:keepNext/>
              <w:widowControl w:val="0"/>
            </w:pPr>
          </w:p>
        </w:tc>
        <w:tc>
          <w:tcPr>
            <w:tcW w:w="5963" w:type="dxa"/>
            <w:vMerge/>
          </w:tcPr>
          <w:p w:rsidR="0083272E" w:rsidRPr="000D4B90" w:rsidRDefault="0083272E" w:rsidP="006872F0">
            <w:pPr>
              <w:pStyle w:val="afb"/>
              <w:keepNext/>
              <w:widowControl w:val="0"/>
            </w:pPr>
          </w:p>
        </w:tc>
        <w:tc>
          <w:tcPr>
            <w:tcW w:w="1843" w:type="dxa"/>
          </w:tcPr>
          <w:p w:rsidR="0083272E" w:rsidRPr="000D4B90" w:rsidRDefault="0083272E" w:rsidP="006872F0">
            <w:pPr>
              <w:pStyle w:val="afb"/>
              <w:keepNext/>
              <w:widowControl w:val="0"/>
            </w:pPr>
            <w:r w:rsidRPr="000D4B90">
              <w:t>E-mail*</w:t>
            </w:r>
          </w:p>
        </w:tc>
        <w:tc>
          <w:tcPr>
            <w:tcW w:w="754" w:type="dxa"/>
          </w:tcPr>
          <w:p w:rsidR="0083272E" w:rsidRPr="000D4B90" w:rsidRDefault="00C24B41" w:rsidP="006872F0">
            <w:pPr>
              <w:pStyle w:val="afb"/>
              <w:keepNext/>
              <w:widowControl w:val="0"/>
            </w:pPr>
            <w:r w:rsidRPr="000D4B90">
              <w:t xml:space="preserve"> </w:t>
            </w:r>
          </w:p>
        </w:tc>
      </w:tr>
    </w:tbl>
    <w:p w:rsidR="001A7858" w:rsidRDefault="001A7858" w:rsidP="006872F0">
      <w:pPr>
        <w:pStyle w:val="afa"/>
        <w:keepNext/>
        <w:widowControl w:val="0"/>
        <w:rPr>
          <w:lang w:val="uk-UA"/>
        </w:rPr>
      </w:pPr>
    </w:p>
    <w:p w:rsidR="001A7858" w:rsidRDefault="001A7858" w:rsidP="006872F0">
      <w:pPr>
        <w:pStyle w:val="afa"/>
        <w:keepNext/>
        <w:widowControl w:val="0"/>
        <w:rPr>
          <w:lang w:val="uk-UA"/>
        </w:rPr>
      </w:pPr>
      <w:r>
        <w:t>* за бажанням платника податку</w:t>
      </w:r>
      <w:r>
        <w:rPr>
          <w:lang w:val="uk-UA"/>
        </w:rPr>
        <w:t xml:space="preserve"> </w:t>
      </w:r>
      <w:r w:rsidRPr="00C24B41">
        <w:t>(район, мiсто)</w:t>
      </w:r>
    </w:p>
    <w:p w:rsidR="001A7858" w:rsidRDefault="001A7858" w:rsidP="006872F0">
      <w:pPr>
        <w:pStyle w:val="afa"/>
        <w:keepNext/>
        <w:widowControl w:val="0"/>
        <w:rPr>
          <w:lang w:val="uk-UA"/>
        </w:rPr>
      </w:pPr>
    </w:p>
    <w:tbl>
      <w:tblPr>
        <w:tblW w:w="4813"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9214"/>
      </w:tblGrid>
      <w:tr w:rsidR="0083272E" w:rsidRPr="000D4B90">
        <w:tc>
          <w:tcPr>
            <w:tcW w:w="5000" w:type="pct"/>
          </w:tcPr>
          <w:p w:rsidR="0083272E" w:rsidRPr="000D4B90" w:rsidRDefault="0083272E" w:rsidP="006872F0">
            <w:pPr>
              <w:pStyle w:val="afb"/>
              <w:keepNext/>
              <w:widowControl w:val="0"/>
            </w:pPr>
            <w:r w:rsidRPr="000D4B90">
              <w:t>Декларацiя подається до державної податкової iнспекцiї</w:t>
            </w:r>
            <w:r w:rsidR="001A7858" w:rsidRPr="000D4B90">
              <w:rPr>
                <w:lang w:val="uk-UA"/>
              </w:rPr>
              <w:t xml:space="preserve"> </w:t>
            </w:r>
            <w:r w:rsidRPr="000D4B90">
              <w:t>(адмiнiстрацiї) в</w:t>
            </w:r>
            <w:r w:rsidR="00C24B41" w:rsidRPr="000D4B90">
              <w:t xml:space="preserve"> </w:t>
            </w:r>
            <w:r w:rsidRPr="000D4B90">
              <w:t>ДПI У МIС.</w:t>
            </w:r>
            <w:r w:rsidR="001A7858" w:rsidRPr="000D4B90">
              <w:rPr>
                <w:lang w:val="uk-UA"/>
              </w:rPr>
              <w:t xml:space="preserve"> </w:t>
            </w:r>
            <w:r w:rsidRPr="000D4B90">
              <w:t xml:space="preserve">ДНIПРОДЗЕРЖИНСЬКУ </w:t>
            </w:r>
          </w:p>
        </w:tc>
      </w:tr>
    </w:tbl>
    <w:p w:rsidR="0083272E" w:rsidRPr="00C24B41" w:rsidRDefault="0083272E" w:rsidP="006872F0">
      <w:pPr>
        <w:pStyle w:val="afa"/>
        <w:keepNext/>
        <w:widowControl w:val="0"/>
      </w:pPr>
    </w:p>
    <w:tbl>
      <w:tblPr>
        <w:tblW w:w="4731"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716"/>
        <w:gridCol w:w="5118"/>
        <w:gridCol w:w="1529"/>
        <w:gridCol w:w="1694"/>
      </w:tblGrid>
      <w:tr w:rsidR="0083272E" w:rsidRPr="000D4B90">
        <w:tc>
          <w:tcPr>
            <w:tcW w:w="0" w:type="auto"/>
            <w:vMerge w:val="restart"/>
          </w:tcPr>
          <w:p w:rsidR="0083272E" w:rsidRPr="000D4B90" w:rsidRDefault="0083272E" w:rsidP="006872F0">
            <w:pPr>
              <w:pStyle w:val="afb"/>
              <w:keepNext/>
              <w:widowControl w:val="0"/>
            </w:pPr>
            <w:r w:rsidRPr="000D4B90">
              <w:t>Код рядка</w:t>
            </w:r>
          </w:p>
        </w:tc>
        <w:tc>
          <w:tcPr>
            <w:tcW w:w="2840" w:type="pct"/>
            <w:vMerge w:val="restart"/>
          </w:tcPr>
          <w:p w:rsidR="0083272E" w:rsidRPr="000D4B90" w:rsidRDefault="0083272E" w:rsidP="006872F0">
            <w:pPr>
              <w:pStyle w:val="afb"/>
              <w:keepNext/>
              <w:widowControl w:val="0"/>
            </w:pPr>
            <w:r w:rsidRPr="000D4B90">
              <w:t>I. ПОДАТКОВI ЗОБОВ'ЯЗАННЯ</w:t>
            </w:r>
          </w:p>
        </w:tc>
        <w:tc>
          <w:tcPr>
            <w:tcW w:w="0" w:type="auto"/>
          </w:tcPr>
          <w:p w:rsidR="0083272E" w:rsidRPr="000D4B90" w:rsidRDefault="0083272E" w:rsidP="006872F0">
            <w:pPr>
              <w:pStyle w:val="afb"/>
              <w:keepNext/>
              <w:widowControl w:val="0"/>
            </w:pPr>
            <w:r w:rsidRPr="000D4B90">
              <w:t>Колонка А</w:t>
            </w:r>
          </w:p>
        </w:tc>
        <w:tc>
          <w:tcPr>
            <w:tcW w:w="0" w:type="auto"/>
          </w:tcPr>
          <w:p w:rsidR="0083272E" w:rsidRPr="000D4B90" w:rsidRDefault="0083272E" w:rsidP="006872F0">
            <w:pPr>
              <w:pStyle w:val="afb"/>
              <w:keepNext/>
              <w:widowControl w:val="0"/>
            </w:pPr>
            <w:r w:rsidRPr="000D4B90">
              <w:t>Колонка Б</w:t>
            </w:r>
          </w:p>
        </w:tc>
      </w:tr>
      <w:tr w:rsidR="0083272E" w:rsidRPr="000D4B90">
        <w:tc>
          <w:tcPr>
            <w:tcW w:w="0" w:type="auto"/>
            <w:vMerge/>
          </w:tcPr>
          <w:p w:rsidR="0083272E" w:rsidRPr="000D4B90" w:rsidRDefault="0083272E" w:rsidP="006872F0">
            <w:pPr>
              <w:pStyle w:val="afb"/>
              <w:keepNext/>
              <w:widowControl w:val="0"/>
            </w:pPr>
          </w:p>
        </w:tc>
        <w:tc>
          <w:tcPr>
            <w:tcW w:w="2840" w:type="pct"/>
            <w:vMerge/>
          </w:tcPr>
          <w:p w:rsidR="0083272E" w:rsidRPr="000D4B90" w:rsidRDefault="0083272E" w:rsidP="006872F0">
            <w:pPr>
              <w:pStyle w:val="afb"/>
              <w:keepNext/>
              <w:widowControl w:val="0"/>
            </w:pPr>
          </w:p>
        </w:tc>
        <w:tc>
          <w:tcPr>
            <w:tcW w:w="0" w:type="auto"/>
          </w:tcPr>
          <w:p w:rsidR="0083272E" w:rsidRPr="000D4B90" w:rsidRDefault="0083272E" w:rsidP="006872F0">
            <w:pPr>
              <w:pStyle w:val="afb"/>
              <w:keepNext/>
              <w:widowControl w:val="0"/>
            </w:pPr>
            <w:r w:rsidRPr="000D4B90">
              <w:t>Обсяг продажу без урахування ПДВ</w:t>
            </w:r>
          </w:p>
        </w:tc>
        <w:tc>
          <w:tcPr>
            <w:tcW w:w="0" w:type="auto"/>
          </w:tcPr>
          <w:p w:rsidR="0083272E" w:rsidRPr="000D4B90" w:rsidRDefault="0083272E" w:rsidP="006872F0">
            <w:pPr>
              <w:pStyle w:val="afb"/>
              <w:keepNext/>
              <w:widowControl w:val="0"/>
            </w:pPr>
            <w:r w:rsidRPr="000D4B90">
              <w:t>Сума ПДВ</w:t>
            </w:r>
          </w:p>
        </w:tc>
      </w:tr>
      <w:tr w:rsidR="0083272E" w:rsidRPr="000D4B90">
        <w:tc>
          <w:tcPr>
            <w:tcW w:w="0" w:type="auto"/>
          </w:tcPr>
          <w:p w:rsidR="0083272E" w:rsidRPr="000D4B90" w:rsidRDefault="0083272E" w:rsidP="006872F0">
            <w:pPr>
              <w:pStyle w:val="afb"/>
              <w:keepNext/>
              <w:widowControl w:val="0"/>
            </w:pPr>
            <w:r w:rsidRPr="000D4B90">
              <w:t>1</w:t>
            </w:r>
          </w:p>
        </w:tc>
        <w:tc>
          <w:tcPr>
            <w:tcW w:w="2840" w:type="pct"/>
          </w:tcPr>
          <w:p w:rsidR="0083272E" w:rsidRPr="000D4B90" w:rsidRDefault="0083272E" w:rsidP="006872F0">
            <w:pPr>
              <w:pStyle w:val="afb"/>
              <w:keepNext/>
              <w:widowControl w:val="0"/>
            </w:pPr>
            <w:r w:rsidRPr="000D4B90">
              <w:t>Операцiї, що оподатковуються за ставкою 20%, крiм операцiй iз ввезення iмпортних товарiв, податок на додану вартiсть за якi сплачується митним органам при розмитненнi</w:t>
            </w:r>
          </w:p>
        </w:tc>
        <w:tc>
          <w:tcPr>
            <w:tcW w:w="0" w:type="auto"/>
          </w:tcPr>
          <w:p w:rsidR="0083272E" w:rsidRPr="000D4B90" w:rsidRDefault="00C24B41" w:rsidP="006872F0">
            <w:pPr>
              <w:pStyle w:val="afb"/>
              <w:keepNext/>
              <w:widowControl w:val="0"/>
            </w:pPr>
            <w:r w:rsidRPr="000D4B90">
              <w:t xml:space="preserve"> </w:t>
            </w:r>
            <w:r w:rsidR="0083272E" w:rsidRPr="000D4B90">
              <w:t xml:space="preserve">5031,0 </w:t>
            </w:r>
          </w:p>
        </w:tc>
        <w:tc>
          <w:tcPr>
            <w:tcW w:w="0" w:type="auto"/>
          </w:tcPr>
          <w:p w:rsidR="0083272E" w:rsidRPr="000D4B90" w:rsidRDefault="00C24B41" w:rsidP="006872F0">
            <w:pPr>
              <w:pStyle w:val="afb"/>
              <w:keepNext/>
              <w:widowControl w:val="0"/>
            </w:pPr>
            <w:r w:rsidRPr="000D4B90">
              <w:t xml:space="preserve"> </w:t>
            </w:r>
            <w:r w:rsidR="0083272E" w:rsidRPr="000D4B90">
              <w:t xml:space="preserve">1006,0 </w:t>
            </w:r>
          </w:p>
        </w:tc>
      </w:tr>
      <w:tr w:rsidR="0083272E" w:rsidRPr="000D4B90">
        <w:tc>
          <w:tcPr>
            <w:tcW w:w="0" w:type="auto"/>
          </w:tcPr>
          <w:p w:rsidR="0083272E" w:rsidRPr="000D4B90" w:rsidRDefault="0083272E" w:rsidP="006872F0">
            <w:pPr>
              <w:pStyle w:val="afb"/>
              <w:keepNext/>
              <w:widowControl w:val="0"/>
            </w:pPr>
            <w:r w:rsidRPr="000D4B90">
              <w:t>1.1</w:t>
            </w:r>
          </w:p>
        </w:tc>
        <w:tc>
          <w:tcPr>
            <w:tcW w:w="2840" w:type="pct"/>
          </w:tcPr>
          <w:p w:rsidR="0083272E" w:rsidRPr="000D4B90" w:rsidRDefault="0083272E" w:rsidP="006872F0">
            <w:pPr>
              <w:pStyle w:val="afb"/>
              <w:keepNext/>
              <w:widowControl w:val="0"/>
            </w:pPr>
            <w:r w:rsidRPr="000D4B90">
              <w:t>з рядка 1 - передача товарiв (робiт, послуг) у межах балансу платника для невиробничого використання, витрати на яке не вiдносяться до валових витрат виробництва (обiгу) i не пiдлягають амортизацiї (п. 4.2 ст. 4 Закону)</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1.2</w:t>
            </w:r>
          </w:p>
        </w:tc>
        <w:tc>
          <w:tcPr>
            <w:tcW w:w="2840" w:type="pct"/>
          </w:tcPr>
          <w:p w:rsidR="0083272E" w:rsidRPr="000D4B90" w:rsidRDefault="0083272E" w:rsidP="006872F0">
            <w:pPr>
              <w:pStyle w:val="afb"/>
              <w:keepNext/>
              <w:widowControl w:val="0"/>
            </w:pPr>
            <w:r w:rsidRPr="000D4B90">
              <w:t>з рядка 1 - лiквiдацiя основних фондiв за рiшенням платника (п. 4.9 ст. 4 Закону)</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2</w:t>
            </w:r>
          </w:p>
        </w:tc>
        <w:tc>
          <w:tcPr>
            <w:tcW w:w="2840" w:type="pct"/>
          </w:tcPr>
          <w:p w:rsidR="0083272E" w:rsidRPr="000D4B90" w:rsidRDefault="0083272E" w:rsidP="006872F0">
            <w:pPr>
              <w:pStyle w:val="afb"/>
              <w:keepNext/>
              <w:widowControl w:val="0"/>
            </w:pPr>
            <w:r w:rsidRPr="000D4B90">
              <w:t>Операцiї, що оподатковуються за ставкою 0%</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2.1</w:t>
            </w:r>
          </w:p>
        </w:tc>
        <w:tc>
          <w:tcPr>
            <w:tcW w:w="2840" w:type="pct"/>
          </w:tcPr>
          <w:p w:rsidR="0083272E" w:rsidRPr="000D4B90" w:rsidRDefault="0083272E" w:rsidP="006872F0">
            <w:pPr>
              <w:pStyle w:val="afb"/>
              <w:keepNext/>
              <w:widowControl w:val="0"/>
            </w:pPr>
            <w:r w:rsidRPr="000D4B90">
              <w:t>експортнi операцiї</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0</w:t>
            </w:r>
          </w:p>
        </w:tc>
      </w:tr>
      <w:tr w:rsidR="0083272E" w:rsidRPr="000D4B90">
        <w:tc>
          <w:tcPr>
            <w:tcW w:w="0" w:type="auto"/>
          </w:tcPr>
          <w:p w:rsidR="0083272E" w:rsidRPr="000D4B90" w:rsidRDefault="0083272E" w:rsidP="006872F0">
            <w:pPr>
              <w:pStyle w:val="afb"/>
              <w:keepNext/>
              <w:widowControl w:val="0"/>
            </w:pPr>
            <w:r w:rsidRPr="000D4B90">
              <w:t>2.1.1</w:t>
            </w:r>
          </w:p>
        </w:tc>
        <w:tc>
          <w:tcPr>
            <w:tcW w:w="2840" w:type="pct"/>
          </w:tcPr>
          <w:p w:rsidR="0083272E" w:rsidRPr="000D4B90" w:rsidRDefault="0083272E" w:rsidP="006872F0">
            <w:pPr>
              <w:pStyle w:val="afb"/>
              <w:keepNext/>
              <w:widowControl w:val="0"/>
            </w:pPr>
            <w:r w:rsidRPr="000D4B90">
              <w:t>з рядка 2.1 - товарообмiннi (бартернi) операцiї</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0</w:t>
            </w:r>
          </w:p>
        </w:tc>
      </w:tr>
      <w:tr w:rsidR="0083272E" w:rsidRPr="000D4B90">
        <w:tc>
          <w:tcPr>
            <w:tcW w:w="0" w:type="auto"/>
          </w:tcPr>
          <w:p w:rsidR="0083272E" w:rsidRPr="000D4B90" w:rsidRDefault="0083272E" w:rsidP="006872F0">
            <w:pPr>
              <w:pStyle w:val="afb"/>
              <w:keepNext/>
              <w:widowControl w:val="0"/>
            </w:pPr>
            <w:r w:rsidRPr="000D4B90">
              <w:t>2.1.2</w:t>
            </w:r>
          </w:p>
        </w:tc>
        <w:tc>
          <w:tcPr>
            <w:tcW w:w="2840" w:type="pct"/>
          </w:tcPr>
          <w:p w:rsidR="0083272E" w:rsidRPr="000D4B90" w:rsidRDefault="0083272E" w:rsidP="006872F0">
            <w:pPr>
              <w:pStyle w:val="afb"/>
              <w:keepNext/>
              <w:widowControl w:val="0"/>
            </w:pPr>
            <w:r w:rsidRPr="000D4B90">
              <w:t>з рядка 2.1 - експорт робiт (послуг)</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0</w:t>
            </w:r>
          </w:p>
        </w:tc>
      </w:tr>
      <w:tr w:rsidR="0083272E" w:rsidRPr="000D4B90">
        <w:tc>
          <w:tcPr>
            <w:tcW w:w="0" w:type="auto"/>
          </w:tcPr>
          <w:p w:rsidR="0083272E" w:rsidRPr="000D4B90" w:rsidRDefault="0083272E" w:rsidP="006872F0">
            <w:pPr>
              <w:pStyle w:val="afb"/>
              <w:keepNext/>
              <w:widowControl w:val="0"/>
            </w:pPr>
            <w:r w:rsidRPr="000D4B90">
              <w:t>2.2</w:t>
            </w:r>
          </w:p>
        </w:tc>
        <w:tc>
          <w:tcPr>
            <w:tcW w:w="2840" w:type="pct"/>
          </w:tcPr>
          <w:p w:rsidR="0083272E" w:rsidRPr="000D4B90" w:rsidRDefault="0083272E" w:rsidP="006872F0">
            <w:pPr>
              <w:pStyle w:val="afb"/>
              <w:keepNext/>
              <w:widowControl w:val="0"/>
            </w:pPr>
            <w:r w:rsidRPr="000D4B90">
              <w:t>iншi операцiї, що оподатковуються за нульовою ставкою</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0</w:t>
            </w:r>
          </w:p>
        </w:tc>
      </w:tr>
      <w:tr w:rsidR="0083272E" w:rsidRPr="000D4B90">
        <w:tc>
          <w:tcPr>
            <w:tcW w:w="0" w:type="auto"/>
          </w:tcPr>
          <w:p w:rsidR="0083272E" w:rsidRPr="000D4B90" w:rsidRDefault="0083272E" w:rsidP="006872F0">
            <w:pPr>
              <w:pStyle w:val="afb"/>
              <w:keepNext/>
              <w:widowControl w:val="0"/>
            </w:pPr>
            <w:r w:rsidRPr="000D4B90">
              <w:t>3</w:t>
            </w:r>
          </w:p>
        </w:tc>
        <w:tc>
          <w:tcPr>
            <w:tcW w:w="2840" w:type="pct"/>
          </w:tcPr>
          <w:p w:rsidR="0083272E" w:rsidRPr="000D4B90" w:rsidRDefault="0083272E" w:rsidP="006872F0">
            <w:pPr>
              <w:pStyle w:val="afb"/>
              <w:keepNext/>
              <w:widowControl w:val="0"/>
            </w:pPr>
            <w:r w:rsidRPr="000D4B90">
              <w:t>Операцiї, що не є об'єктом оподаткування (п. 3.2 ст. 3 Закону)</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4</w:t>
            </w:r>
          </w:p>
        </w:tc>
        <w:tc>
          <w:tcPr>
            <w:tcW w:w="2840" w:type="pct"/>
          </w:tcPr>
          <w:p w:rsidR="0083272E" w:rsidRPr="000D4B90" w:rsidRDefault="0083272E" w:rsidP="006872F0">
            <w:pPr>
              <w:pStyle w:val="afb"/>
              <w:keepNext/>
              <w:widowControl w:val="0"/>
            </w:pPr>
            <w:r w:rsidRPr="000D4B90">
              <w:t>Операцiї, якi звiльненi вiд оподаткування (статтi 5, 11 Закону, iншi нормативно-правовi акти)</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5</w:t>
            </w:r>
          </w:p>
        </w:tc>
        <w:tc>
          <w:tcPr>
            <w:tcW w:w="2840" w:type="pct"/>
          </w:tcPr>
          <w:p w:rsidR="0083272E" w:rsidRPr="000D4B90" w:rsidRDefault="0083272E" w:rsidP="006872F0">
            <w:pPr>
              <w:pStyle w:val="afb"/>
              <w:keepNext/>
              <w:widowControl w:val="0"/>
            </w:pPr>
            <w:r w:rsidRPr="000D4B90">
              <w:t>Загальний обсяг продажу (сума значень з 1-го до 4-го рядка колонки A)</w:t>
            </w:r>
          </w:p>
        </w:tc>
        <w:tc>
          <w:tcPr>
            <w:tcW w:w="0" w:type="auto"/>
          </w:tcPr>
          <w:p w:rsidR="0083272E" w:rsidRPr="000D4B90" w:rsidRDefault="00C24B41" w:rsidP="006872F0">
            <w:pPr>
              <w:pStyle w:val="afb"/>
              <w:keepNext/>
              <w:widowControl w:val="0"/>
            </w:pPr>
            <w:r w:rsidRPr="000D4B90">
              <w:t xml:space="preserve"> </w:t>
            </w:r>
            <w:r w:rsidR="0083272E" w:rsidRPr="000D4B90">
              <w:t xml:space="preserve">5031,0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5.1</w:t>
            </w:r>
          </w:p>
        </w:tc>
        <w:tc>
          <w:tcPr>
            <w:tcW w:w="2840" w:type="pct"/>
          </w:tcPr>
          <w:p w:rsidR="0083272E" w:rsidRPr="000D4B90" w:rsidRDefault="0083272E" w:rsidP="006872F0">
            <w:pPr>
              <w:pStyle w:val="afb"/>
              <w:keepNext/>
              <w:widowControl w:val="0"/>
            </w:pPr>
            <w:r w:rsidRPr="000D4B90">
              <w:t>з рядка 5 - товарообмiннi (бартернi) операцiї</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5.2</w:t>
            </w:r>
          </w:p>
        </w:tc>
        <w:tc>
          <w:tcPr>
            <w:tcW w:w="2840" w:type="pct"/>
          </w:tcPr>
          <w:p w:rsidR="0083272E" w:rsidRPr="000D4B90" w:rsidRDefault="0083272E" w:rsidP="006872F0">
            <w:pPr>
              <w:pStyle w:val="afb"/>
              <w:keepNext/>
              <w:widowControl w:val="0"/>
            </w:pPr>
            <w:r w:rsidRPr="000D4B90">
              <w:t>(р.1+р.2.1+р.2.2+р.4)</w:t>
            </w:r>
            <w:r w:rsidR="00C24B41" w:rsidRPr="000D4B90">
              <w:t xml:space="preserve"> </w:t>
            </w:r>
            <w:r w:rsidRPr="000D4B90">
              <w:t>колонки Аз рядка 5 - загальний обсяг оподатковуваних операцiй звiтного перiоду</w:t>
            </w:r>
          </w:p>
        </w:tc>
        <w:tc>
          <w:tcPr>
            <w:tcW w:w="0" w:type="auto"/>
          </w:tcPr>
          <w:p w:rsidR="0083272E" w:rsidRPr="000D4B90" w:rsidRDefault="00C24B41" w:rsidP="006872F0">
            <w:pPr>
              <w:pStyle w:val="afb"/>
              <w:keepNext/>
              <w:widowControl w:val="0"/>
            </w:pPr>
            <w:r w:rsidRPr="000D4B90">
              <w:t xml:space="preserve"> </w:t>
            </w:r>
            <w:r w:rsidR="0083272E" w:rsidRPr="000D4B90">
              <w:t xml:space="preserve">5031,0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vMerge w:val="restart"/>
          </w:tcPr>
          <w:p w:rsidR="0083272E" w:rsidRPr="000D4B90" w:rsidRDefault="0083272E" w:rsidP="006872F0">
            <w:pPr>
              <w:pStyle w:val="afb"/>
              <w:keepNext/>
              <w:widowControl w:val="0"/>
            </w:pPr>
            <w:r w:rsidRPr="000D4B90">
              <w:t>6</w:t>
            </w:r>
          </w:p>
        </w:tc>
        <w:tc>
          <w:tcPr>
            <w:tcW w:w="2840" w:type="pct"/>
          </w:tcPr>
          <w:p w:rsidR="0083272E" w:rsidRPr="000D4B90" w:rsidRDefault="0083272E" w:rsidP="006872F0">
            <w:pPr>
              <w:pStyle w:val="afb"/>
              <w:keepNext/>
              <w:widowControl w:val="0"/>
            </w:pPr>
            <w:r w:rsidRPr="000D4B90">
              <w:t>Ввезення (пересилання) на митну територiю України протягом звiтного перiоду товарiв, сплату ПДВ за якi було вiдстрочено шляхом оформлення податкового векселя (п. 11.5 ст. 11 Закону)</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vMerge/>
          </w:tcPr>
          <w:p w:rsidR="0083272E" w:rsidRPr="000D4B90" w:rsidRDefault="0083272E" w:rsidP="006872F0">
            <w:pPr>
              <w:pStyle w:val="afb"/>
              <w:keepNext/>
              <w:widowControl w:val="0"/>
            </w:pPr>
          </w:p>
        </w:tc>
        <w:tc>
          <w:tcPr>
            <w:tcW w:w="2840" w:type="pct"/>
          </w:tcPr>
          <w:p w:rsidR="0083272E" w:rsidRPr="000D4B90" w:rsidRDefault="0083272E" w:rsidP="006872F0">
            <w:pPr>
              <w:pStyle w:val="afb"/>
              <w:keepNext/>
              <w:widowControl w:val="0"/>
            </w:pPr>
            <w:r w:rsidRPr="000D4B90">
              <w:t>Термiн погашення податкового векселя (указати дату, додати перелiк)</w:t>
            </w:r>
          </w:p>
        </w:tc>
        <w:tc>
          <w:tcPr>
            <w:tcW w:w="0" w:type="auto"/>
            <w:gridSpan w:val="2"/>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7</w:t>
            </w:r>
          </w:p>
        </w:tc>
        <w:tc>
          <w:tcPr>
            <w:tcW w:w="2840" w:type="pct"/>
          </w:tcPr>
          <w:p w:rsidR="0083272E" w:rsidRPr="000D4B90" w:rsidRDefault="0083272E" w:rsidP="006872F0">
            <w:pPr>
              <w:pStyle w:val="afb"/>
              <w:keepNext/>
              <w:widowControl w:val="0"/>
            </w:pPr>
            <w:r w:rsidRPr="000D4B90">
              <w:t>Роботи (послуги), отриманi вiд нерезидента для їх використання або споживання на митнiй територiї України, та готова продукцiя, виготовлена з давальницької сировини нерезидента, що реалiзується на територiї України</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8</w:t>
            </w:r>
          </w:p>
        </w:tc>
        <w:tc>
          <w:tcPr>
            <w:tcW w:w="2840" w:type="pct"/>
          </w:tcPr>
          <w:p w:rsidR="0083272E" w:rsidRPr="000D4B90" w:rsidRDefault="0083272E" w:rsidP="006872F0">
            <w:pPr>
              <w:pStyle w:val="afb"/>
              <w:keepNext/>
              <w:widowControl w:val="0"/>
            </w:pPr>
            <w:r w:rsidRPr="000D4B90">
              <w:t>Коригування на основi попереднiх звiтних перiодiв (+ чи -) (у разi заповнення цiєї графи обов'язковим є подання додатка 2 до декларацiї):</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C24B41" w:rsidP="006872F0">
            <w:pPr>
              <w:pStyle w:val="afb"/>
              <w:keepNext/>
              <w:widowControl w:val="0"/>
            </w:pPr>
            <w:r w:rsidRPr="000D4B90">
              <w:t xml:space="preserve"> </w:t>
            </w:r>
            <w:r w:rsidR="0083272E" w:rsidRPr="000D4B90">
              <w:t>(+чи-)</w:t>
            </w:r>
          </w:p>
        </w:tc>
      </w:tr>
      <w:tr w:rsidR="0083272E" w:rsidRPr="000D4B90">
        <w:tc>
          <w:tcPr>
            <w:tcW w:w="0" w:type="auto"/>
          </w:tcPr>
          <w:p w:rsidR="0083272E" w:rsidRPr="000D4B90" w:rsidRDefault="0083272E" w:rsidP="006872F0">
            <w:pPr>
              <w:pStyle w:val="afb"/>
              <w:keepNext/>
              <w:widowControl w:val="0"/>
            </w:pPr>
            <w:r w:rsidRPr="000D4B90">
              <w:t>8.1</w:t>
            </w:r>
          </w:p>
        </w:tc>
        <w:tc>
          <w:tcPr>
            <w:tcW w:w="2840" w:type="pct"/>
          </w:tcPr>
          <w:p w:rsidR="0083272E" w:rsidRPr="000D4B90" w:rsidRDefault="0083272E" w:rsidP="006872F0">
            <w:pPr>
              <w:pStyle w:val="afb"/>
              <w:keepNext/>
              <w:widowControl w:val="0"/>
            </w:pPr>
            <w:r w:rsidRPr="000D4B90">
              <w:t>самостiйне виправлення помилки, що мiститься в ранiше поданiй податковiй декларацiї</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8.2</w:t>
            </w:r>
          </w:p>
        </w:tc>
        <w:tc>
          <w:tcPr>
            <w:tcW w:w="2840" w:type="pct"/>
          </w:tcPr>
          <w:p w:rsidR="0083272E" w:rsidRPr="000D4B90" w:rsidRDefault="0083272E" w:rsidP="006872F0">
            <w:pPr>
              <w:pStyle w:val="afb"/>
              <w:keepNext/>
              <w:widowControl w:val="0"/>
            </w:pPr>
            <w:r w:rsidRPr="000D4B90">
              <w:t>нецiльове використання товарiв, ввезених у пiльговому режимi</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8.3</w:t>
            </w:r>
          </w:p>
        </w:tc>
        <w:tc>
          <w:tcPr>
            <w:tcW w:w="2840" w:type="pct"/>
          </w:tcPr>
          <w:p w:rsidR="0083272E" w:rsidRPr="000D4B90" w:rsidRDefault="0083272E" w:rsidP="006872F0">
            <w:pPr>
              <w:pStyle w:val="afb"/>
              <w:keepNext/>
              <w:widowControl w:val="0"/>
            </w:pPr>
            <w:r w:rsidRPr="000D4B90">
              <w:t>iншi випадки (п. 4.5 ст.4 Закону та iнше)</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9</w:t>
            </w:r>
          </w:p>
        </w:tc>
        <w:tc>
          <w:tcPr>
            <w:tcW w:w="2840" w:type="pct"/>
          </w:tcPr>
          <w:p w:rsidR="0083272E" w:rsidRPr="000D4B90" w:rsidRDefault="0083272E" w:rsidP="006872F0">
            <w:pPr>
              <w:pStyle w:val="afb"/>
              <w:keepNext/>
              <w:widowControl w:val="0"/>
            </w:pPr>
            <w:r w:rsidRPr="000D4B90">
              <w:t>Усього податкових зобов'язань (сума значень рядкiв(1 + 6 + 7 + 8 (- чи +) колонки Б)</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C24B41" w:rsidP="006872F0">
            <w:pPr>
              <w:pStyle w:val="afb"/>
              <w:keepNext/>
              <w:widowControl w:val="0"/>
            </w:pPr>
            <w:r w:rsidRPr="000D4B90">
              <w:t xml:space="preserve"> </w:t>
            </w:r>
            <w:r w:rsidR="0083272E" w:rsidRPr="000D4B90">
              <w:t xml:space="preserve">1006,0 </w:t>
            </w:r>
          </w:p>
        </w:tc>
      </w:tr>
      <w:tr w:rsidR="0083272E" w:rsidRPr="000D4B90">
        <w:tc>
          <w:tcPr>
            <w:tcW w:w="5000" w:type="pct"/>
            <w:gridSpan w:val="4"/>
          </w:tcPr>
          <w:p w:rsidR="0083272E" w:rsidRPr="000D4B90" w:rsidRDefault="00C24B41" w:rsidP="006872F0">
            <w:pPr>
              <w:pStyle w:val="afb"/>
              <w:keepNext/>
              <w:widowControl w:val="0"/>
            </w:pPr>
            <w:r w:rsidRPr="000D4B90">
              <w:t xml:space="preserve"> </w:t>
            </w:r>
          </w:p>
        </w:tc>
      </w:tr>
      <w:tr w:rsidR="0083272E" w:rsidRPr="000D4B90">
        <w:tc>
          <w:tcPr>
            <w:tcW w:w="0" w:type="auto"/>
            <w:vMerge w:val="restart"/>
          </w:tcPr>
          <w:p w:rsidR="0083272E" w:rsidRPr="000D4B90" w:rsidRDefault="0083272E" w:rsidP="006872F0">
            <w:pPr>
              <w:pStyle w:val="afb"/>
              <w:keepNext/>
              <w:widowControl w:val="0"/>
            </w:pPr>
            <w:r w:rsidRPr="000D4B90">
              <w:t>Код рядка</w:t>
            </w:r>
          </w:p>
        </w:tc>
        <w:tc>
          <w:tcPr>
            <w:tcW w:w="2840" w:type="pct"/>
            <w:vMerge w:val="restart"/>
          </w:tcPr>
          <w:p w:rsidR="0083272E" w:rsidRPr="000D4B90" w:rsidRDefault="0083272E" w:rsidP="006872F0">
            <w:pPr>
              <w:pStyle w:val="afb"/>
              <w:keepNext/>
              <w:widowControl w:val="0"/>
            </w:pPr>
            <w:r w:rsidRPr="000D4B90">
              <w:t>II. ПОДАТКОВЙ КРЕДИТ</w:t>
            </w:r>
          </w:p>
        </w:tc>
        <w:tc>
          <w:tcPr>
            <w:tcW w:w="0" w:type="auto"/>
          </w:tcPr>
          <w:p w:rsidR="0083272E" w:rsidRPr="000D4B90" w:rsidRDefault="0083272E" w:rsidP="006872F0">
            <w:pPr>
              <w:pStyle w:val="afb"/>
              <w:keepNext/>
              <w:widowControl w:val="0"/>
            </w:pPr>
            <w:r w:rsidRPr="000D4B90">
              <w:t>Колонка А</w:t>
            </w:r>
          </w:p>
        </w:tc>
        <w:tc>
          <w:tcPr>
            <w:tcW w:w="0" w:type="auto"/>
          </w:tcPr>
          <w:p w:rsidR="0083272E" w:rsidRPr="000D4B90" w:rsidRDefault="0083272E" w:rsidP="006872F0">
            <w:pPr>
              <w:pStyle w:val="afb"/>
              <w:keepNext/>
              <w:widowControl w:val="0"/>
            </w:pPr>
            <w:r w:rsidRPr="000D4B90">
              <w:t>Колонка Б</w:t>
            </w:r>
          </w:p>
        </w:tc>
      </w:tr>
      <w:tr w:rsidR="0083272E" w:rsidRPr="000D4B90">
        <w:tc>
          <w:tcPr>
            <w:tcW w:w="0" w:type="auto"/>
            <w:vMerge/>
          </w:tcPr>
          <w:p w:rsidR="0083272E" w:rsidRPr="000D4B90" w:rsidRDefault="0083272E" w:rsidP="006872F0">
            <w:pPr>
              <w:pStyle w:val="afb"/>
              <w:keepNext/>
              <w:widowControl w:val="0"/>
            </w:pPr>
          </w:p>
        </w:tc>
        <w:tc>
          <w:tcPr>
            <w:tcW w:w="2840" w:type="pct"/>
            <w:vMerge/>
          </w:tcPr>
          <w:p w:rsidR="0083272E" w:rsidRPr="000D4B90" w:rsidRDefault="0083272E" w:rsidP="006872F0">
            <w:pPr>
              <w:pStyle w:val="afb"/>
              <w:keepNext/>
              <w:widowControl w:val="0"/>
            </w:pPr>
          </w:p>
        </w:tc>
        <w:tc>
          <w:tcPr>
            <w:tcW w:w="0" w:type="auto"/>
          </w:tcPr>
          <w:p w:rsidR="0083272E" w:rsidRPr="000D4B90" w:rsidRDefault="0083272E" w:rsidP="006872F0">
            <w:pPr>
              <w:pStyle w:val="afb"/>
              <w:keepNext/>
              <w:widowControl w:val="0"/>
            </w:pPr>
            <w:r w:rsidRPr="000D4B90">
              <w:t>Обсяг придбання без урахування ПДВ</w:t>
            </w:r>
          </w:p>
        </w:tc>
        <w:tc>
          <w:tcPr>
            <w:tcW w:w="0" w:type="auto"/>
          </w:tcPr>
          <w:p w:rsidR="0083272E" w:rsidRPr="000D4B90" w:rsidRDefault="0083272E" w:rsidP="006872F0">
            <w:pPr>
              <w:pStyle w:val="afb"/>
              <w:keepNext/>
              <w:widowControl w:val="0"/>
            </w:pPr>
            <w:r w:rsidRPr="000D4B90">
              <w:t>Дозволений податковий кредит</w:t>
            </w:r>
          </w:p>
        </w:tc>
      </w:tr>
      <w:tr w:rsidR="0083272E" w:rsidRPr="000D4B90">
        <w:tc>
          <w:tcPr>
            <w:tcW w:w="0" w:type="auto"/>
          </w:tcPr>
          <w:p w:rsidR="0083272E" w:rsidRPr="000D4B90" w:rsidRDefault="0083272E" w:rsidP="006872F0">
            <w:pPr>
              <w:pStyle w:val="afb"/>
              <w:keepNext/>
              <w:widowControl w:val="0"/>
            </w:pPr>
            <w:r w:rsidRPr="000D4B90">
              <w:t>10</w:t>
            </w:r>
          </w:p>
        </w:tc>
        <w:tc>
          <w:tcPr>
            <w:tcW w:w="2840" w:type="pct"/>
          </w:tcPr>
          <w:p w:rsidR="0083272E" w:rsidRPr="000D4B90" w:rsidRDefault="0083272E" w:rsidP="006872F0">
            <w:pPr>
              <w:pStyle w:val="afb"/>
              <w:keepNext/>
              <w:widowControl w:val="0"/>
            </w:pPr>
            <w:r w:rsidRPr="000D4B90">
              <w:t>Придбанi з податком на додану вартiсть на митнiй територiї України товари (роботи, послуги), вартiсть яких включається до складу валових витрат виробництва (обiгу), та основнi фонди й нематерiальнi активи, якi пiдлягають амортизацiї:</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10.1</w:t>
            </w:r>
          </w:p>
        </w:tc>
        <w:tc>
          <w:tcPr>
            <w:tcW w:w="2840" w:type="pct"/>
          </w:tcPr>
          <w:p w:rsidR="0083272E" w:rsidRPr="000D4B90" w:rsidRDefault="0083272E" w:rsidP="006872F0">
            <w:pPr>
              <w:pStyle w:val="afb"/>
              <w:keepNext/>
              <w:widowControl w:val="0"/>
            </w:pPr>
            <w:r w:rsidRPr="000D4B90">
              <w:t>для здiйснення операцiй, якi пiдлягають оподаткуванню</w:t>
            </w:r>
          </w:p>
        </w:tc>
        <w:tc>
          <w:tcPr>
            <w:tcW w:w="0" w:type="auto"/>
          </w:tcPr>
          <w:p w:rsidR="0083272E" w:rsidRPr="000D4B90" w:rsidRDefault="00C24B41" w:rsidP="006872F0">
            <w:pPr>
              <w:pStyle w:val="afb"/>
              <w:keepNext/>
              <w:widowControl w:val="0"/>
            </w:pPr>
            <w:r w:rsidRPr="000D4B90">
              <w:t xml:space="preserve"> </w:t>
            </w:r>
            <w:r w:rsidR="0083272E" w:rsidRPr="000D4B90">
              <w:t xml:space="preserve">448,0 </w:t>
            </w:r>
          </w:p>
        </w:tc>
        <w:tc>
          <w:tcPr>
            <w:tcW w:w="0" w:type="auto"/>
          </w:tcPr>
          <w:p w:rsidR="0083272E" w:rsidRPr="000D4B90" w:rsidRDefault="00C24B41" w:rsidP="006872F0">
            <w:pPr>
              <w:pStyle w:val="afb"/>
              <w:keepNext/>
              <w:widowControl w:val="0"/>
            </w:pPr>
            <w:r w:rsidRPr="000D4B90">
              <w:t xml:space="preserve"> </w:t>
            </w:r>
            <w:r w:rsidR="0083272E" w:rsidRPr="000D4B90">
              <w:t xml:space="preserve">90,0 </w:t>
            </w:r>
          </w:p>
        </w:tc>
      </w:tr>
      <w:tr w:rsidR="0083272E" w:rsidRPr="000D4B90">
        <w:tc>
          <w:tcPr>
            <w:tcW w:w="0" w:type="auto"/>
          </w:tcPr>
          <w:p w:rsidR="0083272E" w:rsidRPr="000D4B90" w:rsidRDefault="0083272E" w:rsidP="006872F0">
            <w:pPr>
              <w:pStyle w:val="afb"/>
              <w:keepNext/>
              <w:widowControl w:val="0"/>
            </w:pPr>
            <w:r w:rsidRPr="000D4B90">
              <w:t>10.2</w:t>
            </w:r>
          </w:p>
        </w:tc>
        <w:tc>
          <w:tcPr>
            <w:tcW w:w="2840" w:type="pct"/>
          </w:tcPr>
          <w:p w:rsidR="0083272E" w:rsidRPr="000D4B90" w:rsidRDefault="0083272E" w:rsidP="006872F0">
            <w:pPr>
              <w:pStyle w:val="afb"/>
              <w:keepNext/>
              <w:widowControl w:val="0"/>
            </w:pPr>
            <w:r w:rsidRPr="000D4B90">
              <w:t>для здiйснення операцiй, якi не пiдлягають оподаткуванню (п.3.2 ст.3 Закону) або/та звiльненi вiд оподаткування (статтi 5, 11 Закону, iншi нормативно-правовi акти)</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11</w:t>
            </w:r>
          </w:p>
        </w:tc>
        <w:tc>
          <w:tcPr>
            <w:tcW w:w="2840" w:type="pct"/>
          </w:tcPr>
          <w:p w:rsidR="0083272E" w:rsidRPr="000D4B90" w:rsidRDefault="0083272E" w:rsidP="006872F0">
            <w:pPr>
              <w:pStyle w:val="afb"/>
              <w:keepNext/>
              <w:widowControl w:val="0"/>
            </w:pPr>
            <w:r w:rsidRPr="000D4B90">
              <w:t>Придбанi без податку на додану вартiсть на митнiй територiї України товари (роботи, послуги), вартiсть яких включається до складу валових витрат виробництва (обiгу), та основнi фонди й нематерiальнi активи, якi пiдлягають амортизацiї:</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11.1</w:t>
            </w:r>
          </w:p>
        </w:tc>
        <w:tc>
          <w:tcPr>
            <w:tcW w:w="2840" w:type="pct"/>
          </w:tcPr>
          <w:p w:rsidR="0083272E" w:rsidRPr="000D4B90" w:rsidRDefault="0083272E" w:rsidP="006872F0">
            <w:pPr>
              <w:pStyle w:val="afb"/>
              <w:keepNext/>
              <w:widowControl w:val="0"/>
            </w:pPr>
            <w:r w:rsidRPr="000D4B90">
              <w:t>для здiйснення операцiй, якi пiдлягають оподаткуванню</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11.2</w:t>
            </w:r>
          </w:p>
        </w:tc>
        <w:tc>
          <w:tcPr>
            <w:tcW w:w="2840" w:type="pct"/>
          </w:tcPr>
          <w:p w:rsidR="0083272E" w:rsidRPr="000D4B90" w:rsidRDefault="0083272E" w:rsidP="006872F0">
            <w:pPr>
              <w:pStyle w:val="afb"/>
              <w:keepNext/>
              <w:widowControl w:val="0"/>
            </w:pPr>
            <w:r w:rsidRPr="000D4B90">
              <w:t>для здiйснення операцiй, якi не пiдлягають оподаткуванню (п.3.2 ст.3 Закону) або/та звiльненi вiд оподаткування (статтi 5, 11 Закону, iншi нормативно-правовi акти)</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12</w:t>
            </w:r>
          </w:p>
        </w:tc>
        <w:tc>
          <w:tcPr>
            <w:tcW w:w="2840" w:type="pct"/>
          </w:tcPr>
          <w:p w:rsidR="0083272E" w:rsidRPr="000D4B90" w:rsidRDefault="0083272E" w:rsidP="006872F0">
            <w:pPr>
              <w:pStyle w:val="afb"/>
              <w:keepNext/>
              <w:widowControl w:val="0"/>
            </w:pPr>
            <w:r w:rsidRPr="000D4B90">
              <w:t>iмпортованi товари (роботи, послуги), вартiсть яких включається до складу валових витрат виробництва (обiгу), та основнi фонди й нематерiальнi активи, якi пiдлягають амортизацiї (для здiйснення операцiй, якi оподатковуються за ставкою 20 % та нульовою ставкою):</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12.1</w:t>
            </w:r>
          </w:p>
        </w:tc>
        <w:tc>
          <w:tcPr>
            <w:tcW w:w="2840" w:type="pct"/>
          </w:tcPr>
          <w:p w:rsidR="0083272E" w:rsidRPr="000D4B90" w:rsidRDefault="0083272E" w:rsidP="006872F0">
            <w:pPr>
              <w:pStyle w:val="afb"/>
              <w:keepNext/>
              <w:widowControl w:val="0"/>
            </w:pPr>
            <w:r w:rsidRPr="000D4B90">
              <w:t>ПДВ, сплачений митним органам</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12.2</w:t>
            </w:r>
          </w:p>
        </w:tc>
        <w:tc>
          <w:tcPr>
            <w:tcW w:w="2840" w:type="pct"/>
          </w:tcPr>
          <w:p w:rsidR="0083272E" w:rsidRPr="000D4B90" w:rsidRDefault="0083272E" w:rsidP="006872F0">
            <w:pPr>
              <w:pStyle w:val="afb"/>
              <w:keepNext/>
              <w:widowControl w:val="0"/>
            </w:pPr>
            <w:r w:rsidRPr="000D4B90">
              <w:t>погашенi податковi векселi, що дають право на збiльшення податкового кредиту в поточному звiтному перiодi</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12.3</w:t>
            </w:r>
          </w:p>
        </w:tc>
        <w:tc>
          <w:tcPr>
            <w:tcW w:w="2840" w:type="pct"/>
          </w:tcPr>
          <w:p w:rsidR="0083272E" w:rsidRPr="000D4B90" w:rsidRDefault="0083272E" w:rsidP="006872F0">
            <w:pPr>
              <w:pStyle w:val="afb"/>
              <w:keepNext/>
              <w:widowControl w:val="0"/>
            </w:pPr>
            <w:r w:rsidRPr="000D4B90">
              <w:t>звiльненi вiд ПДВ (статтi 5, 11 Закону, iншi нормативно-правовi акти)</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12.4</w:t>
            </w:r>
          </w:p>
        </w:tc>
        <w:tc>
          <w:tcPr>
            <w:tcW w:w="2840" w:type="pct"/>
          </w:tcPr>
          <w:p w:rsidR="0083272E" w:rsidRPr="000D4B90" w:rsidRDefault="0083272E" w:rsidP="006872F0">
            <w:pPr>
              <w:pStyle w:val="afb"/>
              <w:keepNext/>
              <w:widowControl w:val="0"/>
            </w:pPr>
            <w:r w:rsidRPr="000D4B90">
              <w:t>роботи (послуги), отриманi вiд нерезидента</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13</w:t>
            </w:r>
          </w:p>
        </w:tc>
        <w:tc>
          <w:tcPr>
            <w:tcW w:w="2840" w:type="pct"/>
          </w:tcPr>
          <w:p w:rsidR="0083272E" w:rsidRPr="000D4B90" w:rsidRDefault="0083272E" w:rsidP="006872F0">
            <w:pPr>
              <w:pStyle w:val="afb"/>
              <w:keepNext/>
              <w:widowControl w:val="0"/>
            </w:pPr>
            <w:r w:rsidRPr="000D4B90">
              <w:t>iмпортованi товари (роботи, послуги), вартiсть яких включається до складу валових витрат виробництва (обiгу), та основнi фонди й нематерiальнi активи, якi пiдлягають амортизацiї (для здiйснення операцiй, якi не є об'єктом оподаткування та якi звiльненi вiд оподаткування):</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13.1</w:t>
            </w:r>
          </w:p>
        </w:tc>
        <w:tc>
          <w:tcPr>
            <w:tcW w:w="2840" w:type="pct"/>
          </w:tcPr>
          <w:p w:rsidR="0083272E" w:rsidRPr="000D4B90" w:rsidRDefault="0083272E" w:rsidP="006872F0">
            <w:pPr>
              <w:pStyle w:val="afb"/>
              <w:keepNext/>
              <w:widowControl w:val="0"/>
            </w:pPr>
            <w:r w:rsidRPr="000D4B90">
              <w:t>з рядка 13 - для здiйснення операцiй, якi не пiдлягають оподаткуванню (п.3.2 ст.3 Закону)</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13.1.1</w:t>
            </w:r>
          </w:p>
        </w:tc>
        <w:tc>
          <w:tcPr>
            <w:tcW w:w="2840" w:type="pct"/>
          </w:tcPr>
          <w:p w:rsidR="0083272E" w:rsidRPr="000D4B90" w:rsidRDefault="0083272E" w:rsidP="006872F0">
            <w:pPr>
              <w:pStyle w:val="afb"/>
              <w:keepNext/>
              <w:widowControl w:val="0"/>
            </w:pPr>
            <w:r w:rsidRPr="000D4B90">
              <w:t>ПДВ, сплачений митним органам</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13.1.2</w:t>
            </w:r>
          </w:p>
        </w:tc>
        <w:tc>
          <w:tcPr>
            <w:tcW w:w="2840" w:type="pct"/>
          </w:tcPr>
          <w:p w:rsidR="0083272E" w:rsidRPr="000D4B90" w:rsidRDefault="0083272E" w:rsidP="006872F0">
            <w:pPr>
              <w:pStyle w:val="afb"/>
              <w:keepNext/>
              <w:widowControl w:val="0"/>
            </w:pPr>
            <w:r w:rsidRPr="000D4B90">
              <w:t>звiльненi вiд ПДВ (статтi 5, 11 Закону, iншi нормативно-правовi акти)</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13.1.3</w:t>
            </w:r>
          </w:p>
        </w:tc>
        <w:tc>
          <w:tcPr>
            <w:tcW w:w="2840" w:type="pct"/>
          </w:tcPr>
          <w:p w:rsidR="0083272E" w:rsidRPr="000D4B90" w:rsidRDefault="0083272E" w:rsidP="006872F0">
            <w:pPr>
              <w:pStyle w:val="afb"/>
              <w:keepNext/>
              <w:widowControl w:val="0"/>
            </w:pPr>
            <w:r w:rsidRPr="000D4B90">
              <w:t>роботи (послуги), отриманi вiд нерезидента</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13.2</w:t>
            </w:r>
          </w:p>
        </w:tc>
        <w:tc>
          <w:tcPr>
            <w:tcW w:w="2840" w:type="pct"/>
          </w:tcPr>
          <w:p w:rsidR="0083272E" w:rsidRPr="000D4B90" w:rsidRDefault="0083272E" w:rsidP="006872F0">
            <w:pPr>
              <w:pStyle w:val="afb"/>
              <w:keepNext/>
              <w:widowControl w:val="0"/>
            </w:pPr>
            <w:r w:rsidRPr="000D4B90">
              <w:t>з рядка 13 - для здiйснення операцiй, якi звiльненi вiд оподаткування (статтi 5, 11 Закону, iншi нормативно-правовi акти):</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13.2.1</w:t>
            </w:r>
          </w:p>
        </w:tc>
        <w:tc>
          <w:tcPr>
            <w:tcW w:w="2840" w:type="pct"/>
          </w:tcPr>
          <w:p w:rsidR="0083272E" w:rsidRPr="000D4B90" w:rsidRDefault="0083272E" w:rsidP="006872F0">
            <w:pPr>
              <w:pStyle w:val="afb"/>
              <w:keepNext/>
              <w:widowControl w:val="0"/>
            </w:pPr>
            <w:r w:rsidRPr="000D4B90">
              <w:t>ПДВ, сплачений митним органам</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13.2.2</w:t>
            </w:r>
          </w:p>
        </w:tc>
        <w:tc>
          <w:tcPr>
            <w:tcW w:w="2840" w:type="pct"/>
          </w:tcPr>
          <w:p w:rsidR="0083272E" w:rsidRPr="000D4B90" w:rsidRDefault="0083272E" w:rsidP="006872F0">
            <w:pPr>
              <w:pStyle w:val="afb"/>
              <w:keepNext/>
              <w:widowControl w:val="0"/>
            </w:pPr>
            <w:r w:rsidRPr="000D4B90">
              <w:t>звiльненi вiд ПДВ (статтi 5, 11 Закону, iншi нормативно-правовi акти)</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13.2.3</w:t>
            </w:r>
          </w:p>
        </w:tc>
        <w:tc>
          <w:tcPr>
            <w:tcW w:w="2840" w:type="pct"/>
          </w:tcPr>
          <w:p w:rsidR="0083272E" w:rsidRPr="000D4B90" w:rsidRDefault="0083272E" w:rsidP="006872F0">
            <w:pPr>
              <w:pStyle w:val="afb"/>
              <w:keepNext/>
              <w:widowControl w:val="0"/>
            </w:pPr>
            <w:r w:rsidRPr="000D4B90">
              <w:t>роботи (послуги), отриманi вiд нерезидента</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14</w:t>
            </w:r>
          </w:p>
        </w:tc>
        <w:tc>
          <w:tcPr>
            <w:tcW w:w="2840" w:type="pct"/>
          </w:tcPr>
          <w:p w:rsidR="0083272E" w:rsidRPr="000D4B90" w:rsidRDefault="0083272E" w:rsidP="006872F0">
            <w:pPr>
              <w:pStyle w:val="afb"/>
              <w:keepNext/>
              <w:widowControl w:val="0"/>
            </w:pPr>
            <w:r w:rsidRPr="000D4B90">
              <w:t>Придбанi з податком на додану вартiсть вiтчизнянi та iмпортнi товари (роботи, послуги), вартiсть яких не включається до складу валових витрат виробництва (обiгу), та основнi фонди й нематерiальнi активи, якi не пiдлягають амортизацiї:</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14.1</w:t>
            </w:r>
          </w:p>
        </w:tc>
        <w:tc>
          <w:tcPr>
            <w:tcW w:w="2840" w:type="pct"/>
          </w:tcPr>
          <w:p w:rsidR="0083272E" w:rsidRPr="000D4B90" w:rsidRDefault="0083272E" w:rsidP="006872F0">
            <w:pPr>
              <w:pStyle w:val="afb"/>
              <w:keepNext/>
              <w:widowControl w:val="0"/>
            </w:pPr>
            <w:r w:rsidRPr="000D4B90">
              <w:t>на митнiй територiї України</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14.2</w:t>
            </w:r>
          </w:p>
        </w:tc>
        <w:tc>
          <w:tcPr>
            <w:tcW w:w="2840" w:type="pct"/>
          </w:tcPr>
          <w:p w:rsidR="0083272E" w:rsidRPr="000D4B90" w:rsidRDefault="0083272E" w:rsidP="006872F0">
            <w:pPr>
              <w:pStyle w:val="afb"/>
              <w:keepNext/>
              <w:widowControl w:val="0"/>
            </w:pPr>
            <w:r w:rsidRPr="000D4B90">
              <w:t>ввезенi (пересланi) з-за меж митної територiї України</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14.3</w:t>
            </w:r>
          </w:p>
        </w:tc>
        <w:tc>
          <w:tcPr>
            <w:tcW w:w="2840" w:type="pct"/>
          </w:tcPr>
          <w:p w:rsidR="0083272E" w:rsidRPr="000D4B90" w:rsidRDefault="0083272E" w:rsidP="006872F0">
            <w:pPr>
              <w:pStyle w:val="afb"/>
              <w:keepNext/>
              <w:widowControl w:val="0"/>
            </w:pPr>
            <w:r w:rsidRPr="000D4B90">
              <w:t>роботи (послуги), отриманi вiд нерезидента</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15</w:t>
            </w:r>
          </w:p>
        </w:tc>
        <w:tc>
          <w:tcPr>
            <w:tcW w:w="2840" w:type="pct"/>
          </w:tcPr>
          <w:p w:rsidR="0083272E" w:rsidRPr="000D4B90" w:rsidRDefault="0083272E" w:rsidP="006872F0">
            <w:pPr>
              <w:pStyle w:val="afb"/>
              <w:keepNext/>
              <w:widowControl w:val="0"/>
            </w:pPr>
            <w:r w:rsidRPr="000D4B90">
              <w:t>Придбанi без податку на додану вартiсть вiтчизнянi та iмпортнi товари (роботи, послуги), вартiсть яких не включається до складу валових витрат виробництва (обiгу), та основнi фонди й нематерiальнi активи, якi не пiдлягають амортизацiї:</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15.1</w:t>
            </w:r>
          </w:p>
        </w:tc>
        <w:tc>
          <w:tcPr>
            <w:tcW w:w="2840" w:type="pct"/>
          </w:tcPr>
          <w:p w:rsidR="0083272E" w:rsidRPr="000D4B90" w:rsidRDefault="0083272E" w:rsidP="006872F0">
            <w:pPr>
              <w:pStyle w:val="afb"/>
              <w:keepNext/>
              <w:widowControl w:val="0"/>
            </w:pPr>
            <w:r w:rsidRPr="000D4B90">
              <w:t>на митнiй територiї України</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15.2</w:t>
            </w:r>
          </w:p>
        </w:tc>
        <w:tc>
          <w:tcPr>
            <w:tcW w:w="2840" w:type="pct"/>
          </w:tcPr>
          <w:p w:rsidR="0083272E" w:rsidRPr="000D4B90" w:rsidRDefault="0083272E" w:rsidP="006872F0">
            <w:pPr>
              <w:pStyle w:val="afb"/>
              <w:keepNext/>
              <w:widowControl w:val="0"/>
            </w:pPr>
            <w:r w:rsidRPr="000D4B90">
              <w:t>ввезенi (пересланi) з-за меж митної територiї України</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15.3</w:t>
            </w:r>
          </w:p>
        </w:tc>
        <w:tc>
          <w:tcPr>
            <w:tcW w:w="2840" w:type="pct"/>
          </w:tcPr>
          <w:p w:rsidR="0083272E" w:rsidRPr="000D4B90" w:rsidRDefault="0083272E" w:rsidP="006872F0">
            <w:pPr>
              <w:pStyle w:val="afb"/>
              <w:keepNext/>
              <w:widowControl w:val="0"/>
            </w:pPr>
            <w:r w:rsidRPr="000D4B90">
              <w:t>роботи (послуги), отриманi вiд нерезидента</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16</w:t>
            </w:r>
          </w:p>
        </w:tc>
        <w:tc>
          <w:tcPr>
            <w:tcW w:w="2840" w:type="pct"/>
          </w:tcPr>
          <w:p w:rsidR="0083272E" w:rsidRPr="000D4B90" w:rsidRDefault="0083272E" w:rsidP="006872F0">
            <w:pPr>
              <w:pStyle w:val="afb"/>
              <w:keepNext/>
              <w:widowControl w:val="0"/>
            </w:pPr>
            <w:r w:rsidRPr="000D4B90">
              <w:t>Коригування податкового кредиту за попереднi звiтнi перiоди (у разi заповнення цiєї графи є обов'язковим подання додатка 2 до декларацiї):</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C24B41" w:rsidP="006872F0">
            <w:pPr>
              <w:pStyle w:val="afb"/>
              <w:keepNext/>
              <w:widowControl w:val="0"/>
            </w:pPr>
            <w:r w:rsidRPr="000D4B90">
              <w:t xml:space="preserve"> </w:t>
            </w:r>
            <w:r w:rsidR="0083272E" w:rsidRPr="000D4B90">
              <w:t>(-чи+)</w:t>
            </w:r>
          </w:p>
        </w:tc>
      </w:tr>
      <w:tr w:rsidR="0083272E" w:rsidRPr="000D4B90">
        <w:tc>
          <w:tcPr>
            <w:tcW w:w="0" w:type="auto"/>
          </w:tcPr>
          <w:p w:rsidR="0083272E" w:rsidRPr="000D4B90" w:rsidRDefault="0083272E" w:rsidP="006872F0">
            <w:pPr>
              <w:pStyle w:val="afb"/>
              <w:keepNext/>
              <w:widowControl w:val="0"/>
            </w:pPr>
            <w:r w:rsidRPr="000D4B90">
              <w:t>16.1</w:t>
            </w:r>
          </w:p>
        </w:tc>
        <w:tc>
          <w:tcPr>
            <w:tcW w:w="2840" w:type="pct"/>
          </w:tcPr>
          <w:p w:rsidR="0083272E" w:rsidRPr="000D4B90" w:rsidRDefault="0083272E" w:rsidP="006872F0">
            <w:pPr>
              <w:pStyle w:val="afb"/>
              <w:keepNext/>
              <w:widowControl w:val="0"/>
            </w:pPr>
            <w:r w:rsidRPr="000D4B90">
              <w:t>самостiйне виправлення платником помилки, що мiститься в ранiше поданiй податковiй декларацiї</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16.2</w:t>
            </w:r>
          </w:p>
        </w:tc>
        <w:tc>
          <w:tcPr>
            <w:tcW w:w="2840" w:type="pct"/>
          </w:tcPr>
          <w:p w:rsidR="0083272E" w:rsidRPr="000D4B90" w:rsidRDefault="0083272E" w:rsidP="006872F0">
            <w:pPr>
              <w:pStyle w:val="afb"/>
              <w:keepNext/>
              <w:widowControl w:val="0"/>
            </w:pPr>
            <w:r w:rsidRPr="000D4B90">
              <w:t>iншi випадки (п. 4.5 ст.4 Закону та iншi)</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17</w:t>
            </w:r>
          </w:p>
        </w:tc>
        <w:tc>
          <w:tcPr>
            <w:tcW w:w="2840" w:type="pct"/>
          </w:tcPr>
          <w:p w:rsidR="0083272E" w:rsidRPr="000D4B90" w:rsidRDefault="0083272E" w:rsidP="006872F0">
            <w:pPr>
              <w:pStyle w:val="afb"/>
              <w:keepNext/>
              <w:widowControl w:val="0"/>
            </w:pPr>
            <w:r w:rsidRPr="000D4B90">
              <w:t>Усього податкового кредиту (Сума значень рядкiв (10.1 + 12.1 + 12.2 + 12.4 + 16 (- чи +) колонки Б)</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C24B41" w:rsidP="006872F0">
            <w:pPr>
              <w:pStyle w:val="afb"/>
              <w:keepNext/>
              <w:widowControl w:val="0"/>
            </w:pPr>
            <w:r w:rsidRPr="000D4B90">
              <w:t xml:space="preserve"> </w:t>
            </w:r>
            <w:r w:rsidR="0083272E" w:rsidRPr="000D4B90">
              <w:t xml:space="preserve">90,0 </w:t>
            </w:r>
          </w:p>
        </w:tc>
      </w:tr>
      <w:tr w:rsidR="0083272E" w:rsidRPr="000D4B90">
        <w:tc>
          <w:tcPr>
            <w:tcW w:w="0" w:type="auto"/>
          </w:tcPr>
          <w:p w:rsidR="0083272E" w:rsidRPr="000D4B90" w:rsidRDefault="0083272E" w:rsidP="006872F0">
            <w:pPr>
              <w:pStyle w:val="afb"/>
              <w:keepNext/>
              <w:widowControl w:val="0"/>
            </w:pPr>
            <w:r w:rsidRPr="000D4B90">
              <w:t>Код рядка</w:t>
            </w:r>
          </w:p>
        </w:tc>
        <w:tc>
          <w:tcPr>
            <w:tcW w:w="2840" w:type="pct"/>
          </w:tcPr>
          <w:p w:rsidR="0083272E" w:rsidRPr="000D4B90" w:rsidRDefault="0083272E" w:rsidP="006872F0">
            <w:pPr>
              <w:pStyle w:val="afb"/>
              <w:keepNext/>
              <w:widowControl w:val="0"/>
            </w:pPr>
            <w:r w:rsidRPr="000D4B90">
              <w:t>III. РОЗРАХУНКИ З БЮДЖЕТОМ ЗА ЗВIТНИЙ ПЕРIОД</w:t>
            </w:r>
          </w:p>
        </w:tc>
        <w:tc>
          <w:tcPr>
            <w:tcW w:w="0" w:type="auto"/>
          </w:tcPr>
          <w:p w:rsidR="0083272E" w:rsidRPr="000D4B90" w:rsidRDefault="0083272E" w:rsidP="006872F0">
            <w:pPr>
              <w:pStyle w:val="afb"/>
              <w:keepNext/>
              <w:widowControl w:val="0"/>
            </w:pPr>
            <w:r w:rsidRPr="000D4B90">
              <w:t>Колонка А</w:t>
            </w:r>
          </w:p>
        </w:tc>
        <w:tc>
          <w:tcPr>
            <w:tcW w:w="0" w:type="auto"/>
          </w:tcPr>
          <w:p w:rsidR="0083272E" w:rsidRPr="000D4B90" w:rsidRDefault="0083272E" w:rsidP="006872F0">
            <w:pPr>
              <w:pStyle w:val="afb"/>
              <w:keepNext/>
              <w:widowControl w:val="0"/>
            </w:pPr>
            <w:r w:rsidRPr="000D4B90">
              <w:t>Колонка Б</w:t>
            </w:r>
          </w:p>
        </w:tc>
      </w:tr>
      <w:tr w:rsidR="0083272E" w:rsidRPr="000D4B90">
        <w:tc>
          <w:tcPr>
            <w:tcW w:w="0" w:type="auto"/>
          </w:tcPr>
          <w:p w:rsidR="0083272E" w:rsidRPr="000D4B90" w:rsidRDefault="0083272E" w:rsidP="006872F0">
            <w:pPr>
              <w:pStyle w:val="afb"/>
              <w:keepNext/>
              <w:widowControl w:val="0"/>
            </w:pPr>
            <w:r w:rsidRPr="000D4B90">
              <w:t>18</w:t>
            </w:r>
          </w:p>
        </w:tc>
        <w:tc>
          <w:tcPr>
            <w:tcW w:w="2840" w:type="pct"/>
          </w:tcPr>
          <w:p w:rsidR="0083272E" w:rsidRPr="000D4B90" w:rsidRDefault="0083272E" w:rsidP="006872F0">
            <w:pPr>
              <w:pStyle w:val="afb"/>
              <w:keepNext/>
              <w:widowControl w:val="0"/>
            </w:pPr>
            <w:r w:rsidRPr="000D4B90">
              <w:t>(рядок 9 - рядок 17)Чиста сума зобов'язань з ПДВ за поточний звiтний перiод:</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18.1</w:t>
            </w:r>
          </w:p>
        </w:tc>
        <w:tc>
          <w:tcPr>
            <w:tcW w:w="2840" w:type="pct"/>
          </w:tcPr>
          <w:p w:rsidR="0083272E" w:rsidRPr="000D4B90" w:rsidRDefault="0083272E" w:rsidP="006872F0">
            <w:pPr>
              <w:pStyle w:val="afb"/>
              <w:keepNext/>
              <w:widowControl w:val="0"/>
            </w:pPr>
            <w:r w:rsidRPr="000D4B90">
              <w:t>позитивне значення (+)</w:t>
            </w:r>
          </w:p>
        </w:tc>
        <w:tc>
          <w:tcPr>
            <w:tcW w:w="0" w:type="auto"/>
          </w:tcPr>
          <w:p w:rsidR="0083272E" w:rsidRPr="000D4B90" w:rsidRDefault="0083272E" w:rsidP="006872F0">
            <w:pPr>
              <w:pStyle w:val="afb"/>
              <w:keepNext/>
              <w:widowControl w:val="0"/>
            </w:pPr>
            <w:r w:rsidRPr="000D4B90">
              <w:t>0</w:t>
            </w:r>
          </w:p>
        </w:tc>
        <w:tc>
          <w:tcPr>
            <w:tcW w:w="0" w:type="auto"/>
          </w:tcPr>
          <w:p w:rsidR="0083272E" w:rsidRPr="000D4B90" w:rsidRDefault="00C24B41" w:rsidP="006872F0">
            <w:pPr>
              <w:pStyle w:val="afb"/>
              <w:keepNext/>
              <w:widowControl w:val="0"/>
            </w:pPr>
            <w:r w:rsidRPr="000D4B90">
              <w:t xml:space="preserve"> </w:t>
            </w:r>
            <w:r w:rsidR="0083272E" w:rsidRPr="000D4B90">
              <w:t xml:space="preserve">916,0 </w:t>
            </w:r>
          </w:p>
        </w:tc>
      </w:tr>
      <w:tr w:rsidR="0083272E" w:rsidRPr="000D4B90">
        <w:tc>
          <w:tcPr>
            <w:tcW w:w="0" w:type="auto"/>
          </w:tcPr>
          <w:p w:rsidR="0083272E" w:rsidRPr="000D4B90" w:rsidRDefault="0083272E" w:rsidP="006872F0">
            <w:pPr>
              <w:pStyle w:val="afb"/>
              <w:keepNext/>
              <w:widowControl w:val="0"/>
            </w:pPr>
            <w:r w:rsidRPr="000D4B90">
              <w:t>18.2</w:t>
            </w:r>
          </w:p>
        </w:tc>
        <w:tc>
          <w:tcPr>
            <w:tcW w:w="2840" w:type="pct"/>
          </w:tcPr>
          <w:p w:rsidR="0083272E" w:rsidRPr="000D4B90" w:rsidRDefault="0083272E" w:rsidP="006872F0">
            <w:pPr>
              <w:pStyle w:val="afb"/>
              <w:keepNext/>
              <w:widowControl w:val="0"/>
            </w:pPr>
            <w:r w:rsidRPr="000D4B90">
              <w:t>вiд'ємне значення (-)</w:t>
            </w:r>
          </w:p>
        </w:tc>
        <w:tc>
          <w:tcPr>
            <w:tcW w:w="0" w:type="auto"/>
          </w:tcPr>
          <w:p w:rsidR="0083272E" w:rsidRPr="000D4B90" w:rsidRDefault="0083272E" w:rsidP="006872F0">
            <w:pPr>
              <w:pStyle w:val="afb"/>
              <w:keepNext/>
              <w:widowControl w:val="0"/>
            </w:pPr>
            <w:r w:rsidRPr="000D4B90">
              <w:t>0</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19</w:t>
            </w:r>
          </w:p>
        </w:tc>
        <w:tc>
          <w:tcPr>
            <w:tcW w:w="2840" w:type="pct"/>
          </w:tcPr>
          <w:p w:rsidR="0083272E" w:rsidRPr="000D4B90" w:rsidRDefault="0083272E" w:rsidP="006872F0">
            <w:pPr>
              <w:pStyle w:val="afb"/>
              <w:keepNext/>
              <w:widowControl w:val="0"/>
            </w:pPr>
            <w:r w:rsidRPr="000D4B90">
              <w:t>Коригування платежiв з урахуванням положень про вексельну форму оплати податку на додану вартiсть при ввезеннi (пересиланнi) товарiв на митну територiю України (п. 11.5 ст. 11 Закону):</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19.1</w:t>
            </w:r>
          </w:p>
        </w:tc>
        <w:tc>
          <w:tcPr>
            <w:tcW w:w="2840" w:type="pct"/>
          </w:tcPr>
          <w:p w:rsidR="0083272E" w:rsidRPr="000D4B90" w:rsidRDefault="0083272E" w:rsidP="006872F0">
            <w:pPr>
              <w:pStyle w:val="afb"/>
              <w:keepNext/>
              <w:widowControl w:val="0"/>
            </w:pPr>
            <w:r w:rsidRPr="000D4B90">
              <w:t>до зменшення (-): суми податку на додану вартiсть, якi не пiдлягають включенню до складу податкових зобов'язань у поточному звiтному перiодi (податковi векселi, виданi за поточний звiтний перiод /рядок 6 декларацiї/)</w:t>
            </w:r>
          </w:p>
        </w:tc>
        <w:tc>
          <w:tcPr>
            <w:tcW w:w="0" w:type="auto"/>
          </w:tcPr>
          <w:p w:rsidR="0083272E" w:rsidRPr="000D4B90" w:rsidRDefault="0083272E" w:rsidP="006872F0">
            <w:pPr>
              <w:pStyle w:val="afb"/>
              <w:keepNext/>
              <w:widowControl w:val="0"/>
            </w:pPr>
            <w:r w:rsidRPr="000D4B90">
              <w:t>0</w:t>
            </w:r>
          </w:p>
        </w:tc>
        <w:tc>
          <w:tcPr>
            <w:tcW w:w="0" w:type="auto"/>
          </w:tcPr>
          <w:p w:rsidR="00C24B41" w:rsidRPr="000D4B90" w:rsidRDefault="00C24B41" w:rsidP="006872F0">
            <w:pPr>
              <w:pStyle w:val="afb"/>
              <w:keepNext/>
              <w:widowControl w:val="0"/>
            </w:pPr>
          </w:p>
          <w:p w:rsidR="0083272E" w:rsidRPr="000D4B90" w:rsidRDefault="0083272E"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19.2</w:t>
            </w:r>
          </w:p>
        </w:tc>
        <w:tc>
          <w:tcPr>
            <w:tcW w:w="2840" w:type="pct"/>
          </w:tcPr>
          <w:p w:rsidR="0083272E" w:rsidRPr="000D4B90" w:rsidRDefault="0083272E" w:rsidP="006872F0">
            <w:pPr>
              <w:pStyle w:val="afb"/>
              <w:keepNext/>
              <w:widowControl w:val="0"/>
            </w:pPr>
            <w:r w:rsidRPr="000D4B90">
              <w:t>до збiльшення (+): суми податку на додану вартiсть, якi пiдлягають включенню до складу податкових зобов'язань у поточному звiтному перiодi (податковi векселi, термiн погашення яких припадає на поточний звiтний перiод)</w:t>
            </w:r>
          </w:p>
        </w:tc>
        <w:tc>
          <w:tcPr>
            <w:tcW w:w="0" w:type="auto"/>
          </w:tcPr>
          <w:p w:rsidR="0083272E" w:rsidRPr="000D4B90" w:rsidRDefault="0083272E" w:rsidP="006872F0">
            <w:pPr>
              <w:pStyle w:val="afb"/>
              <w:keepNext/>
              <w:widowControl w:val="0"/>
            </w:pPr>
            <w:r w:rsidRPr="000D4B90">
              <w:t>0</w:t>
            </w:r>
          </w:p>
        </w:tc>
        <w:tc>
          <w:tcPr>
            <w:tcW w:w="0" w:type="auto"/>
          </w:tcPr>
          <w:p w:rsidR="00C24B41" w:rsidRPr="000D4B90" w:rsidRDefault="00C24B41" w:rsidP="006872F0">
            <w:pPr>
              <w:pStyle w:val="afb"/>
              <w:keepNext/>
              <w:widowControl w:val="0"/>
            </w:pPr>
          </w:p>
          <w:p w:rsidR="0083272E" w:rsidRPr="000D4B90" w:rsidRDefault="0083272E"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20</w:t>
            </w:r>
          </w:p>
        </w:tc>
        <w:tc>
          <w:tcPr>
            <w:tcW w:w="2840" w:type="pct"/>
          </w:tcPr>
          <w:p w:rsidR="0083272E" w:rsidRPr="000D4B90" w:rsidRDefault="0083272E" w:rsidP="006872F0">
            <w:pPr>
              <w:pStyle w:val="afb"/>
              <w:keepNext/>
              <w:widowControl w:val="0"/>
            </w:pPr>
            <w:r w:rsidRPr="000D4B90">
              <w:t>(позитивне значення</w:t>
            </w:r>
            <w:r w:rsidR="00C24B41" w:rsidRPr="000D4B90">
              <w:t xml:space="preserve"> </w:t>
            </w:r>
            <w:r w:rsidRPr="000D4B90">
              <w:t>суми рядкiв 18 i 19)Сума ПДВ, яка в поточному звiтному перiодi пiдлягає нарахуванню</w:t>
            </w:r>
          </w:p>
        </w:tc>
        <w:tc>
          <w:tcPr>
            <w:tcW w:w="0" w:type="auto"/>
          </w:tcPr>
          <w:p w:rsidR="0083272E" w:rsidRPr="000D4B90" w:rsidRDefault="0083272E" w:rsidP="006872F0">
            <w:pPr>
              <w:pStyle w:val="afb"/>
              <w:keepNext/>
              <w:widowControl w:val="0"/>
            </w:pPr>
            <w:r w:rsidRPr="000D4B90">
              <w:t>0</w:t>
            </w:r>
          </w:p>
        </w:tc>
        <w:tc>
          <w:tcPr>
            <w:tcW w:w="0" w:type="auto"/>
          </w:tcPr>
          <w:p w:rsidR="0083272E" w:rsidRPr="000D4B90" w:rsidRDefault="00C24B41" w:rsidP="006872F0">
            <w:pPr>
              <w:pStyle w:val="afb"/>
              <w:keepNext/>
              <w:widowControl w:val="0"/>
            </w:pPr>
            <w:r w:rsidRPr="000D4B90">
              <w:t xml:space="preserve"> </w:t>
            </w:r>
            <w:r w:rsidR="0083272E" w:rsidRPr="000D4B90">
              <w:t xml:space="preserve">916,0 </w:t>
            </w:r>
          </w:p>
        </w:tc>
      </w:tr>
      <w:tr w:rsidR="0083272E" w:rsidRPr="000D4B90">
        <w:tc>
          <w:tcPr>
            <w:tcW w:w="0" w:type="auto"/>
          </w:tcPr>
          <w:p w:rsidR="0083272E" w:rsidRPr="000D4B90" w:rsidRDefault="0083272E" w:rsidP="006872F0">
            <w:pPr>
              <w:pStyle w:val="afb"/>
              <w:keepNext/>
              <w:widowControl w:val="0"/>
            </w:pPr>
            <w:r w:rsidRPr="000D4B90">
              <w:t>21</w:t>
            </w:r>
          </w:p>
        </w:tc>
        <w:tc>
          <w:tcPr>
            <w:tcW w:w="2840" w:type="pct"/>
          </w:tcPr>
          <w:p w:rsidR="0083272E" w:rsidRPr="000D4B90" w:rsidRDefault="0083272E" w:rsidP="006872F0">
            <w:pPr>
              <w:pStyle w:val="afb"/>
              <w:keepNext/>
              <w:widowControl w:val="0"/>
            </w:pPr>
            <w:r w:rsidRPr="000D4B90">
              <w:t>(вiд'ємне значення</w:t>
            </w:r>
            <w:r w:rsidR="00C24B41" w:rsidRPr="000D4B90">
              <w:t xml:space="preserve"> </w:t>
            </w:r>
            <w:r w:rsidRPr="000D4B90">
              <w:t>суми рядкiв 18 i 19)Сума ПДВ, яка зменшує податковi зобов'язання наступних звiтних перiодiв</w:t>
            </w:r>
          </w:p>
        </w:tc>
        <w:tc>
          <w:tcPr>
            <w:tcW w:w="0" w:type="auto"/>
          </w:tcPr>
          <w:p w:rsidR="0083272E" w:rsidRPr="000D4B90" w:rsidRDefault="0083272E" w:rsidP="006872F0">
            <w:pPr>
              <w:pStyle w:val="afb"/>
              <w:keepNext/>
              <w:widowControl w:val="0"/>
            </w:pPr>
            <w:r w:rsidRPr="000D4B90">
              <w:t>0</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22*</w:t>
            </w:r>
          </w:p>
        </w:tc>
        <w:tc>
          <w:tcPr>
            <w:tcW w:w="3698" w:type="pct"/>
            <w:gridSpan w:val="2"/>
          </w:tcPr>
          <w:p w:rsidR="0083272E" w:rsidRPr="000D4B90" w:rsidRDefault="0083272E" w:rsidP="006872F0">
            <w:pPr>
              <w:pStyle w:val="afb"/>
              <w:keepNext/>
              <w:widowControl w:val="0"/>
            </w:pPr>
            <w:r w:rsidRPr="000D4B90">
              <w:t>Вiдповiдно до окремого рiшення Уряду вiд</w:t>
            </w:r>
            <w:r w:rsidR="00C24B41" w:rsidRPr="000D4B90">
              <w:t xml:space="preserve"> </w:t>
            </w:r>
            <w:r w:rsidRPr="000D4B90">
              <w:t>№</w:t>
            </w:r>
            <w:r w:rsidR="00C24B41" w:rsidRPr="000D4B90">
              <w:t xml:space="preserve"> </w:t>
            </w:r>
            <w:r w:rsidRPr="000D4B90">
              <w:t>отримано в звiтному перiодi через галузеве мiнiстерство чи iнший центральний орган виконавчої влади фiнансування в рахунокцентралiзованого повернення з Державного бюджету України вiдшкодування податку на додану вартiсть</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5000" w:type="pct"/>
            <w:gridSpan w:val="4"/>
          </w:tcPr>
          <w:p w:rsidR="0083272E" w:rsidRPr="000D4B90" w:rsidRDefault="0083272E" w:rsidP="006872F0">
            <w:pPr>
              <w:pStyle w:val="afb"/>
              <w:keepNext/>
              <w:widowControl w:val="0"/>
            </w:pPr>
            <w:r w:rsidRPr="000D4B90">
              <w:t>* У разi заповнення рядка 22 вiдшкодуванню пiдлягає позитивна рiзниця рядкiв 21 i 22</w:t>
            </w:r>
            <w:r w:rsidR="00C24B41" w:rsidRPr="000D4B90">
              <w:t xml:space="preserve"> </w:t>
            </w:r>
          </w:p>
        </w:tc>
      </w:tr>
      <w:tr w:rsidR="0083272E" w:rsidRPr="000D4B90">
        <w:tc>
          <w:tcPr>
            <w:tcW w:w="0" w:type="auto"/>
          </w:tcPr>
          <w:p w:rsidR="0083272E" w:rsidRPr="000D4B90" w:rsidRDefault="00C24B41" w:rsidP="006872F0">
            <w:pPr>
              <w:pStyle w:val="afb"/>
              <w:keepNext/>
              <w:widowControl w:val="0"/>
            </w:pPr>
            <w:r w:rsidRPr="000D4B90">
              <w:t xml:space="preserve"> </w:t>
            </w:r>
          </w:p>
        </w:tc>
        <w:tc>
          <w:tcPr>
            <w:tcW w:w="2840" w:type="pct"/>
          </w:tcPr>
          <w:p w:rsidR="0083272E" w:rsidRPr="000D4B90" w:rsidRDefault="0083272E" w:rsidP="006872F0">
            <w:pPr>
              <w:pStyle w:val="afb"/>
              <w:keepNext/>
              <w:widowControl w:val="0"/>
            </w:pPr>
            <w:r w:rsidRPr="000D4B90">
              <w:t>Вiдмiтка платника про порядок здiйснення вiдшкодування вiдповiдно до термiнiв проведення вiдшкодування</w:t>
            </w:r>
          </w:p>
        </w:tc>
        <w:tc>
          <w:tcPr>
            <w:tcW w:w="0" w:type="auto"/>
          </w:tcPr>
          <w:p w:rsidR="0083272E" w:rsidRPr="000D4B90" w:rsidRDefault="0083272E" w:rsidP="006872F0">
            <w:pPr>
              <w:pStyle w:val="afb"/>
              <w:keepNext/>
              <w:widowControl w:val="0"/>
            </w:pPr>
            <w:r w:rsidRPr="000D4B90">
              <w:t>%</w:t>
            </w:r>
          </w:p>
        </w:tc>
        <w:tc>
          <w:tcPr>
            <w:tcW w:w="0" w:type="auto"/>
          </w:tcPr>
          <w:p w:rsidR="0083272E" w:rsidRPr="000D4B90" w:rsidRDefault="0083272E" w:rsidP="006872F0">
            <w:pPr>
              <w:pStyle w:val="afb"/>
              <w:keepNext/>
              <w:widowControl w:val="0"/>
            </w:pPr>
            <w:r w:rsidRPr="000D4B90">
              <w:t>Сума</w:t>
            </w:r>
          </w:p>
        </w:tc>
      </w:tr>
      <w:tr w:rsidR="0083272E" w:rsidRPr="000D4B90">
        <w:tc>
          <w:tcPr>
            <w:tcW w:w="0" w:type="auto"/>
          </w:tcPr>
          <w:p w:rsidR="0083272E" w:rsidRPr="000D4B90" w:rsidRDefault="0083272E" w:rsidP="006872F0">
            <w:pPr>
              <w:pStyle w:val="afb"/>
              <w:keepNext/>
              <w:widowControl w:val="0"/>
            </w:pPr>
            <w:r w:rsidRPr="000D4B90">
              <w:t>23</w:t>
            </w:r>
          </w:p>
        </w:tc>
        <w:tc>
          <w:tcPr>
            <w:tcW w:w="2840" w:type="pct"/>
          </w:tcPr>
          <w:p w:rsidR="0083272E" w:rsidRPr="000D4B90" w:rsidRDefault="0083272E" w:rsidP="006872F0">
            <w:pPr>
              <w:pStyle w:val="afb"/>
              <w:keepNext/>
              <w:widowControl w:val="0"/>
            </w:pPr>
            <w:r w:rsidRPr="000D4B90">
              <w:t>Сума бюджетного вiдшкодування, яка може бути вiдшкодована платнику протягом 30 календарних днiв вiд датиподання цiєї декларацiї (рядок 6 Розрахунку експортного вiдшкодування /додаток 1/)</w:t>
            </w:r>
          </w:p>
        </w:tc>
        <w:tc>
          <w:tcPr>
            <w:tcW w:w="0" w:type="auto"/>
          </w:tcPr>
          <w:p w:rsidR="0083272E" w:rsidRPr="000D4B90" w:rsidRDefault="0083272E" w:rsidP="006872F0">
            <w:pPr>
              <w:pStyle w:val="afb"/>
              <w:keepNext/>
              <w:widowControl w:val="0"/>
            </w:pPr>
            <w:r w:rsidRPr="000D4B90">
              <w:t>100%</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23.1</w:t>
            </w:r>
          </w:p>
        </w:tc>
        <w:tc>
          <w:tcPr>
            <w:tcW w:w="2840" w:type="pct"/>
          </w:tcPr>
          <w:p w:rsidR="0083272E" w:rsidRPr="000D4B90" w:rsidRDefault="0083272E" w:rsidP="006872F0">
            <w:pPr>
              <w:pStyle w:val="afb"/>
              <w:keepNext/>
              <w:widowControl w:val="0"/>
            </w:pPr>
            <w:r w:rsidRPr="000D4B90">
              <w:t>зарахування в рахунок платежiв, повне або часткове:</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23.1.1</w:t>
            </w:r>
          </w:p>
        </w:tc>
        <w:tc>
          <w:tcPr>
            <w:tcW w:w="2840" w:type="pct"/>
          </w:tcPr>
          <w:p w:rsidR="0083272E" w:rsidRPr="000D4B90" w:rsidRDefault="0083272E" w:rsidP="006872F0">
            <w:pPr>
              <w:pStyle w:val="afb"/>
              <w:keepNext/>
              <w:widowControl w:val="0"/>
            </w:pPr>
            <w:r w:rsidRPr="000D4B90">
              <w:t>з податку на додану вартiсть</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23.1.2</w:t>
            </w:r>
          </w:p>
        </w:tc>
        <w:tc>
          <w:tcPr>
            <w:tcW w:w="2840" w:type="pct"/>
          </w:tcPr>
          <w:p w:rsidR="0083272E" w:rsidRPr="000D4B90" w:rsidRDefault="0083272E" w:rsidP="006872F0">
            <w:pPr>
              <w:pStyle w:val="afb"/>
              <w:keepNext/>
              <w:widowControl w:val="0"/>
            </w:pPr>
            <w:r w:rsidRPr="000D4B90">
              <w:t>iнших платежiв (роздiл бюджетної класифiкацiї</w:t>
            </w:r>
            <w:r w:rsidR="00C24B41" w:rsidRPr="000D4B90">
              <w:t xml:space="preserve"> </w:t>
            </w:r>
            <w:r w:rsidRPr="000D4B90">
              <w:t>)</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23.2</w:t>
            </w:r>
          </w:p>
        </w:tc>
        <w:tc>
          <w:tcPr>
            <w:tcW w:w="2840" w:type="pct"/>
          </w:tcPr>
          <w:p w:rsidR="0083272E" w:rsidRPr="000D4B90" w:rsidRDefault="0083272E" w:rsidP="006872F0">
            <w:pPr>
              <w:pStyle w:val="afb"/>
              <w:keepNext/>
              <w:widowControl w:val="0"/>
            </w:pPr>
            <w:r w:rsidRPr="000D4B90">
              <w:t>перерахування на рахунок в установi банку</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23.3</w:t>
            </w:r>
          </w:p>
        </w:tc>
        <w:tc>
          <w:tcPr>
            <w:tcW w:w="2840" w:type="pct"/>
          </w:tcPr>
          <w:p w:rsidR="0083272E" w:rsidRPr="000D4B90" w:rsidRDefault="0083272E" w:rsidP="006872F0">
            <w:pPr>
              <w:pStyle w:val="afb"/>
              <w:keepNext/>
              <w:widowControl w:val="0"/>
            </w:pPr>
            <w:r w:rsidRPr="000D4B90">
              <w:t>видача казначейського чека</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24</w:t>
            </w:r>
          </w:p>
        </w:tc>
        <w:tc>
          <w:tcPr>
            <w:tcW w:w="2840" w:type="pct"/>
          </w:tcPr>
          <w:p w:rsidR="0083272E" w:rsidRPr="000D4B90" w:rsidRDefault="0083272E" w:rsidP="006872F0">
            <w:pPr>
              <w:pStyle w:val="afb"/>
              <w:keepNext/>
              <w:widowControl w:val="0"/>
            </w:pPr>
            <w:r w:rsidRPr="000D4B90">
              <w:t>Сума бюджетного вiдшкодування, яка може бути вiдшкодована платнику протягом мiсяця, що настає пiсля подання цiєї декларацiї (рядок 6 Розрахунку бюджетного вiдшкодування /додаток 3/)</w:t>
            </w:r>
          </w:p>
        </w:tc>
        <w:tc>
          <w:tcPr>
            <w:tcW w:w="0" w:type="auto"/>
          </w:tcPr>
          <w:p w:rsidR="0083272E" w:rsidRPr="000D4B90" w:rsidRDefault="0083272E" w:rsidP="006872F0">
            <w:pPr>
              <w:pStyle w:val="afb"/>
              <w:keepNext/>
              <w:widowControl w:val="0"/>
            </w:pPr>
            <w:r w:rsidRPr="000D4B90">
              <w:t>100%</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24.1</w:t>
            </w:r>
          </w:p>
        </w:tc>
        <w:tc>
          <w:tcPr>
            <w:tcW w:w="2840" w:type="pct"/>
          </w:tcPr>
          <w:p w:rsidR="0083272E" w:rsidRPr="000D4B90" w:rsidRDefault="0083272E" w:rsidP="006872F0">
            <w:pPr>
              <w:pStyle w:val="afb"/>
              <w:keepNext/>
              <w:widowControl w:val="0"/>
            </w:pPr>
            <w:r w:rsidRPr="000D4B90">
              <w:t>зарахування в рахунок платежiв, повне або часткове:</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24.1.1</w:t>
            </w:r>
          </w:p>
        </w:tc>
        <w:tc>
          <w:tcPr>
            <w:tcW w:w="2840" w:type="pct"/>
          </w:tcPr>
          <w:p w:rsidR="0083272E" w:rsidRPr="000D4B90" w:rsidRDefault="0083272E" w:rsidP="006872F0">
            <w:pPr>
              <w:pStyle w:val="afb"/>
              <w:keepNext/>
              <w:widowControl w:val="0"/>
            </w:pPr>
            <w:r w:rsidRPr="000D4B90">
              <w:t>з податку на додану вартiсть</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24.1.2</w:t>
            </w:r>
          </w:p>
        </w:tc>
        <w:tc>
          <w:tcPr>
            <w:tcW w:w="2840" w:type="pct"/>
          </w:tcPr>
          <w:p w:rsidR="0083272E" w:rsidRPr="000D4B90" w:rsidRDefault="0083272E" w:rsidP="006872F0">
            <w:pPr>
              <w:pStyle w:val="afb"/>
              <w:keepNext/>
              <w:widowControl w:val="0"/>
            </w:pPr>
            <w:r w:rsidRPr="000D4B90">
              <w:t>iнших платежiв (роздiл бюджетної класифiкацiї</w:t>
            </w:r>
            <w:r w:rsidR="00C24B41" w:rsidRPr="000D4B90">
              <w:t xml:space="preserve"> </w:t>
            </w:r>
            <w:r w:rsidRPr="000D4B90">
              <w:t>)</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24.2</w:t>
            </w:r>
          </w:p>
        </w:tc>
        <w:tc>
          <w:tcPr>
            <w:tcW w:w="2840" w:type="pct"/>
          </w:tcPr>
          <w:p w:rsidR="0083272E" w:rsidRPr="000D4B90" w:rsidRDefault="0083272E" w:rsidP="006872F0">
            <w:pPr>
              <w:pStyle w:val="afb"/>
              <w:keepNext/>
              <w:widowControl w:val="0"/>
            </w:pPr>
            <w:r w:rsidRPr="000D4B90">
              <w:t>перерахування на рахунок в установi банку</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24.3</w:t>
            </w:r>
          </w:p>
        </w:tc>
        <w:tc>
          <w:tcPr>
            <w:tcW w:w="2840" w:type="pct"/>
          </w:tcPr>
          <w:p w:rsidR="0083272E" w:rsidRPr="000D4B90" w:rsidRDefault="0083272E" w:rsidP="006872F0">
            <w:pPr>
              <w:pStyle w:val="afb"/>
              <w:keepNext/>
              <w:widowControl w:val="0"/>
            </w:pPr>
            <w:r w:rsidRPr="000D4B90">
              <w:t>видача казначейського чека</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25</w:t>
            </w:r>
          </w:p>
        </w:tc>
        <w:tc>
          <w:tcPr>
            <w:tcW w:w="2840" w:type="pct"/>
          </w:tcPr>
          <w:p w:rsidR="0083272E" w:rsidRPr="000D4B90" w:rsidRDefault="0083272E" w:rsidP="006872F0">
            <w:pPr>
              <w:pStyle w:val="afb"/>
              <w:keepNext/>
              <w:widowControl w:val="0"/>
            </w:pPr>
            <w:r w:rsidRPr="000D4B90">
              <w:t>(рiзниця рядкiв</w:t>
            </w:r>
            <w:r w:rsidR="00C24B41" w:rsidRPr="000D4B90">
              <w:t xml:space="preserve"> </w:t>
            </w:r>
            <w:r w:rsidRPr="000D4B90">
              <w:t>(21-22-23-24)</w:t>
            </w:r>
            <w:r w:rsidR="00C24B41" w:rsidRPr="000D4B90">
              <w:t xml:space="preserve"> </w:t>
            </w:r>
            <w:r w:rsidRPr="000D4B90">
              <w:t>колонки Б)Залишок суми ПДВ, що пiдлягає вiдшкодуванню пiслпогашення податкових зобов'язань платника протягом трьох наступних звiтних перiодiв</w:t>
            </w:r>
          </w:p>
        </w:tc>
        <w:tc>
          <w:tcPr>
            <w:tcW w:w="0" w:type="auto"/>
          </w:tcPr>
          <w:p w:rsidR="0083272E" w:rsidRPr="000D4B90" w:rsidRDefault="0083272E" w:rsidP="006872F0">
            <w:pPr>
              <w:pStyle w:val="afb"/>
              <w:keepNext/>
              <w:widowControl w:val="0"/>
            </w:pPr>
            <w:r w:rsidRPr="000D4B90">
              <w:t>100%</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25.1</w:t>
            </w:r>
          </w:p>
        </w:tc>
        <w:tc>
          <w:tcPr>
            <w:tcW w:w="2840" w:type="pct"/>
          </w:tcPr>
          <w:p w:rsidR="0083272E" w:rsidRPr="000D4B90" w:rsidRDefault="0083272E" w:rsidP="006872F0">
            <w:pPr>
              <w:pStyle w:val="afb"/>
              <w:keepNext/>
              <w:widowControl w:val="0"/>
            </w:pPr>
            <w:r w:rsidRPr="000D4B90">
              <w:t>зарахування в рахунок платежiв, повне або часткове:</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25.1.1</w:t>
            </w:r>
          </w:p>
        </w:tc>
        <w:tc>
          <w:tcPr>
            <w:tcW w:w="2840" w:type="pct"/>
          </w:tcPr>
          <w:p w:rsidR="0083272E" w:rsidRPr="000D4B90" w:rsidRDefault="0083272E" w:rsidP="006872F0">
            <w:pPr>
              <w:pStyle w:val="afb"/>
              <w:keepNext/>
              <w:widowControl w:val="0"/>
            </w:pPr>
            <w:r w:rsidRPr="000D4B90">
              <w:t>з податку на додану вартiсть</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25.1.2</w:t>
            </w:r>
          </w:p>
        </w:tc>
        <w:tc>
          <w:tcPr>
            <w:tcW w:w="2840" w:type="pct"/>
          </w:tcPr>
          <w:p w:rsidR="0083272E" w:rsidRPr="000D4B90" w:rsidRDefault="0083272E" w:rsidP="006872F0">
            <w:pPr>
              <w:pStyle w:val="afb"/>
              <w:keepNext/>
              <w:widowControl w:val="0"/>
            </w:pPr>
            <w:r w:rsidRPr="000D4B90">
              <w:t>iнших платежiв (роздiл бюджетної класифiкацiї</w:t>
            </w:r>
            <w:r w:rsidR="00C24B41" w:rsidRPr="000D4B90">
              <w:t xml:space="preserve"> </w:t>
            </w:r>
            <w:r w:rsidRPr="000D4B90">
              <w:t>)</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25.2</w:t>
            </w:r>
          </w:p>
        </w:tc>
        <w:tc>
          <w:tcPr>
            <w:tcW w:w="2840" w:type="pct"/>
          </w:tcPr>
          <w:p w:rsidR="0083272E" w:rsidRPr="000D4B90" w:rsidRDefault="0083272E" w:rsidP="006872F0">
            <w:pPr>
              <w:pStyle w:val="afb"/>
              <w:keepNext/>
              <w:widowControl w:val="0"/>
            </w:pPr>
            <w:r w:rsidRPr="000D4B90">
              <w:t>перерахування на рахунок в установi банку</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25.3</w:t>
            </w:r>
          </w:p>
        </w:tc>
        <w:tc>
          <w:tcPr>
            <w:tcW w:w="2840" w:type="pct"/>
          </w:tcPr>
          <w:p w:rsidR="0083272E" w:rsidRPr="000D4B90" w:rsidRDefault="0083272E" w:rsidP="006872F0">
            <w:pPr>
              <w:pStyle w:val="afb"/>
              <w:keepNext/>
              <w:widowControl w:val="0"/>
            </w:pPr>
            <w:r w:rsidRPr="000D4B90">
              <w:t>видача казначейського чека</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26</w:t>
            </w:r>
          </w:p>
        </w:tc>
        <w:tc>
          <w:tcPr>
            <w:tcW w:w="2840" w:type="pct"/>
          </w:tcPr>
          <w:p w:rsidR="0083272E" w:rsidRPr="000D4B90" w:rsidRDefault="0083272E" w:rsidP="006872F0">
            <w:pPr>
              <w:pStyle w:val="afb"/>
              <w:keepNext/>
              <w:widowControl w:val="0"/>
            </w:pPr>
            <w:r w:rsidRPr="000D4B90">
              <w:t>(рядок 26.1 + рядок 26.2)Сума штрафiв та пенi, самостiйно нарахованих платником</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26.1</w:t>
            </w:r>
          </w:p>
        </w:tc>
        <w:tc>
          <w:tcPr>
            <w:tcW w:w="2840" w:type="pct"/>
          </w:tcPr>
          <w:p w:rsidR="0083272E" w:rsidRPr="000D4B90" w:rsidRDefault="0083272E" w:rsidP="006872F0">
            <w:pPr>
              <w:pStyle w:val="afb"/>
              <w:keepNext/>
              <w:widowControl w:val="0"/>
            </w:pPr>
            <w:r w:rsidRPr="000D4B90">
              <w:t>сума штрафу, нарахована платником самостiйно у зв'язку з виправленням помилки</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26.1.1</w:t>
            </w:r>
          </w:p>
        </w:tc>
        <w:tc>
          <w:tcPr>
            <w:tcW w:w="2840" w:type="pct"/>
          </w:tcPr>
          <w:p w:rsidR="0083272E" w:rsidRPr="000D4B90" w:rsidRDefault="0083272E" w:rsidP="006872F0">
            <w:pPr>
              <w:pStyle w:val="afb"/>
              <w:keepNext/>
              <w:widowControl w:val="0"/>
            </w:pPr>
            <w:r w:rsidRPr="000D4B90">
              <w:t>(рядок 8.1 - рядок 16.1)загальна сума помилки:</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83272E" w:rsidP="006872F0">
            <w:pPr>
              <w:pStyle w:val="afb"/>
              <w:keepNext/>
              <w:widowControl w:val="0"/>
            </w:pPr>
            <w:r w:rsidRPr="000D4B90">
              <w:t>X</w:t>
            </w:r>
          </w:p>
        </w:tc>
      </w:tr>
      <w:tr w:rsidR="0083272E" w:rsidRPr="000D4B90">
        <w:tc>
          <w:tcPr>
            <w:tcW w:w="0" w:type="auto"/>
          </w:tcPr>
          <w:p w:rsidR="0083272E" w:rsidRPr="000D4B90" w:rsidRDefault="0083272E" w:rsidP="006872F0">
            <w:pPr>
              <w:pStyle w:val="afb"/>
              <w:keepNext/>
              <w:widowControl w:val="0"/>
            </w:pPr>
            <w:r w:rsidRPr="000D4B90">
              <w:t>26.1.2</w:t>
            </w:r>
          </w:p>
        </w:tc>
        <w:tc>
          <w:tcPr>
            <w:tcW w:w="2840" w:type="pct"/>
          </w:tcPr>
          <w:p w:rsidR="0083272E" w:rsidRPr="000D4B90" w:rsidRDefault="0083272E" w:rsidP="006872F0">
            <w:pPr>
              <w:pStyle w:val="afb"/>
              <w:keepNext/>
              <w:widowControl w:val="0"/>
            </w:pPr>
            <w:r w:rsidRPr="000D4B90">
              <w:t>позитивне значення (+)</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26.1.3</w:t>
            </w:r>
          </w:p>
        </w:tc>
        <w:tc>
          <w:tcPr>
            <w:tcW w:w="2840" w:type="pct"/>
          </w:tcPr>
          <w:p w:rsidR="0083272E" w:rsidRPr="000D4B90" w:rsidRDefault="0083272E" w:rsidP="006872F0">
            <w:pPr>
              <w:pStyle w:val="afb"/>
              <w:keepNext/>
              <w:widowControl w:val="0"/>
            </w:pPr>
            <w:r w:rsidRPr="000D4B90">
              <w:t>вiд'ємне значення (-)</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C24B41" w:rsidP="006872F0">
            <w:pPr>
              <w:pStyle w:val="afb"/>
              <w:keepNext/>
              <w:widowControl w:val="0"/>
            </w:pPr>
            <w:r w:rsidRPr="000D4B90">
              <w:t xml:space="preserve"> </w:t>
            </w:r>
          </w:p>
        </w:tc>
      </w:tr>
      <w:tr w:rsidR="0083272E" w:rsidRPr="000D4B90">
        <w:tc>
          <w:tcPr>
            <w:tcW w:w="0" w:type="auto"/>
          </w:tcPr>
          <w:p w:rsidR="0083272E" w:rsidRPr="000D4B90" w:rsidRDefault="0083272E" w:rsidP="006872F0">
            <w:pPr>
              <w:pStyle w:val="afb"/>
              <w:keepNext/>
              <w:widowControl w:val="0"/>
            </w:pPr>
            <w:r w:rsidRPr="000D4B90">
              <w:t>26.2</w:t>
            </w:r>
          </w:p>
        </w:tc>
        <w:tc>
          <w:tcPr>
            <w:tcW w:w="2840" w:type="pct"/>
          </w:tcPr>
          <w:p w:rsidR="0083272E" w:rsidRPr="000D4B90" w:rsidRDefault="0083272E" w:rsidP="006872F0">
            <w:pPr>
              <w:pStyle w:val="afb"/>
              <w:keepNext/>
              <w:widowControl w:val="0"/>
            </w:pPr>
            <w:r w:rsidRPr="000D4B90">
              <w:t>пеня за операцiї, указанi в рядку 8.2 (розрахунок додається)</w:t>
            </w:r>
          </w:p>
        </w:tc>
        <w:tc>
          <w:tcPr>
            <w:tcW w:w="0" w:type="auto"/>
          </w:tcPr>
          <w:p w:rsidR="0083272E" w:rsidRPr="000D4B90" w:rsidRDefault="0083272E" w:rsidP="006872F0">
            <w:pPr>
              <w:pStyle w:val="afb"/>
              <w:keepNext/>
              <w:widowControl w:val="0"/>
            </w:pPr>
            <w:r w:rsidRPr="000D4B90">
              <w:t>X</w:t>
            </w:r>
          </w:p>
        </w:tc>
        <w:tc>
          <w:tcPr>
            <w:tcW w:w="0" w:type="auto"/>
          </w:tcPr>
          <w:p w:rsidR="0083272E" w:rsidRPr="000D4B90" w:rsidRDefault="00C24B41" w:rsidP="006872F0">
            <w:pPr>
              <w:pStyle w:val="afb"/>
              <w:keepNext/>
              <w:widowControl w:val="0"/>
            </w:pPr>
            <w:r w:rsidRPr="000D4B90">
              <w:t xml:space="preserve"> </w:t>
            </w:r>
          </w:p>
        </w:tc>
      </w:tr>
    </w:tbl>
    <w:p w:rsidR="0083272E" w:rsidRDefault="0083272E" w:rsidP="006872F0">
      <w:pPr>
        <w:pStyle w:val="afa"/>
        <w:keepNext/>
        <w:widowControl w:val="0"/>
        <w:rPr>
          <w:lang w:val="uk-UA"/>
        </w:rPr>
      </w:pPr>
      <w:r w:rsidRPr="00C24B41">
        <w:t>До декларацiї додаються:</w:t>
      </w:r>
    </w:p>
    <w:p w:rsidR="001A7858" w:rsidRDefault="001A7858" w:rsidP="006872F0">
      <w:pPr>
        <w:pStyle w:val="afa"/>
        <w:keepNext/>
        <w:widowControl w:val="0"/>
        <w:rPr>
          <w:lang w:val="uk-UA"/>
        </w:rPr>
      </w:pPr>
    </w:p>
    <w:p w:rsidR="001A7858" w:rsidRDefault="001A7858" w:rsidP="006872F0">
      <w:pPr>
        <w:pStyle w:val="afa"/>
        <w:keepNext/>
        <w:widowControl w:val="0"/>
        <w:rPr>
          <w:lang w:val="uk-UA"/>
        </w:rPr>
      </w:pPr>
      <w:r w:rsidRPr="00C24B41">
        <w:t>Додатки до рядкiв цiєї декларацiї (зазначити номери рядкiв декларацiї)</w:t>
      </w:r>
    </w:p>
    <w:tbl>
      <w:tblPr>
        <w:tblW w:w="94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947"/>
        <w:gridCol w:w="947"/>
        <w:gridCol w:w="947"/>
        <w:gridCol w:w="947"/>
        <w:gridCol w:w="947"/>
        <w:gridCol w:w="947"/>
        <w:gridCol w:w="947"/>
        <w:gridCol w:w="947"/>
        <w:gridCol w:w="947"/>
        <w:gridCol w:w="947"/>
      </w:tblGrid>
      <w:tr w:rsidR="0083272E" w:rsidRPr="000D4B90">
        <w:trPr>
          <w:trHeight w:val="390"/>
        </w:trPr>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c>
          <w:tcPr>
            <w:tcW w:w="0" w:type="auto"/>
          </w:tcPr>
          <w:p w:rsidR="0083272E" w:rsidRPr="000D4B90" w:rsidRDefault="00C24B41" w:rsidP="006872F0">
            <w:pPr>
              <w:pStyle w:val="afb"/>
              <w:keepNext/>
              <w:widowControl w:val="0"/>
            </w:pPr>
            <w:r w:rsidRPr="000D4B90">
              <w:t xml:space="preserve"> </w:t>
            </w:r>
          </w:p>
        </w:tc>
      </w:tr>
    </w:tbl>
    <w:p w:rsidR="001A7858" w:rsidRDefault="001A7858" w:rsidP="006872F0">
      <w:pPr>
        <w:pStyle w:val="afa"/>
        <w:keepNext/>
        <w:widowControl w:val="0"/>
        <w:rPr>
          <w:lang w:val="uk-UA"/>
        </w:rPr>
      </w:pPr>
    </w:p>
    <w:p w:rsidR="0083272E" w:rsidRDefault="0083272E" w:rsidP="006872F0">
      <w:pPr>
        <w:pStyle w:val="afa"/>
        <w:keepNext/>
        <w:widowControl w:val="0"/>
        <w:rPr>
          <w:lang w:val="uk-UA"/>
        </w:rPr>
      </w:pPr>
      <w:r w:rsidRPr="00C24B41">
        <w:t>Додатки, що мiстять iнформацiю щодо уточнених показникiв поданої ранiше декларацiї, у якiй платником самостiйно виявленi помилки (зазн</w:t>
      </w:r>
      <w:r w:rsidR="001A7858">
        <w:t>ачити номери рядкiв декларацiї)</w:t>
      </w:r>
    </w:p>
    <w:tbl>
      <w:tblPr>
        <w:tblW w:w="9410" w:type="dxa"/>
        <w:tblInd w:w="-8" w:type="dxa"/>
        <w:tblBorders>
          <w:top w:val="single" w:sz="6" w:space="0" w:color="808080"/>
          <w:left w:val="single" w:sz="6" w:space="0" w:color="808080"/>
          <w:bottom w:val="single" w:sz="6" w:space="0" w:color="808080"/>
          <w:right w:val="single" w:sz="6" w:space="0" w:color="808080"/>
        </w:tblBorders>
        <w:tblCellMar>
          <w:top w:w="15" w:type="dxa"/>
          <w:left w:w="15" w:type="dxa"/>
          <w:bottom w:w="15" w:type="dxa"/>
          <w:right w:w="15" w:type="dxa"/>
        </w:tblCellMar>
        <w:tblLook w:val="0000" w:firstRow="0" w:lastRow="0" w:firstColumn="0" w:lastColumn="0" w:noHBand="0" w:noVBand="0"/>
      </w:tblPr>
      <w:tblGrid>
        <w:gridCol w:w="941"/>
        <w:gridCol w:w="941"/>
        <w:gridCol w:w="941"/>
        <w:gridCol w:w="941"/>
        <w:gridCol w:w="941"/>
        <w:gridCol w:w="941"/>
        <w:gridCol w:w="941"/>
        <w:gridCol w:w="941"/>
        <w:gridCol w:w="941"/>
        <w:gridCol w:w="941"/>
      </w:tblGrid>
      <w:tr w:rsidR="0083272E" w:rsidRPr="000D4B90">
        <w:trPr>
          <w:trHeight w:val="373"/>
        </w:trPr>
        <w:tc>
          <w:tcPr>
            <w:tcW w:w="0" w:type="auto"/>
            <w:tcBorders>
              <w:top w:val="outset" w:sz="6" w:space="0" w:color="auto"/>
              <w:left w:val="outset" w:sz="6" w:space="0" w:color="auto"/>
              <w:bottom w:val="outset" w:sz="6" w:space="0" w:color="auto"/>
              <w:right w:val="outset" w:sz="6" w:space="0" w:color="auto"/>
            </w:tcBorders>
            <w:tcMar>
              <w:top w:w="0" w:type="dxa"/>
              <w:left w:w="85" w:type="dxa"/>
              <w:bottom w:w="0" w:type="dxa"/>
              <w:right w:w="85" w:type="dxa"/>
            </w:tcMar>
            <w:vAlign w:val="center"/>
          </w:tcPr>
          <w:p w:rsidR="0083272E" w:rsidRPr="000D4B90" w:rsidRDefault="00C24B41" w:rsidP="006872F0">
            <w:pPr>
              <w:pStyle w:val="afb"/>
              <w:keepNext/>
              <w:widowControl w:val="0"/>
            </w:pPr>
            <w:r w:rsidRPr="000D4B90">
              <w:t xml:space="preserve"> </w:t>
            </w:r>
          </w:p>
        </w:tc>
        <w:tc>
          <w:tcPr>
            <w:tcW w:w="0" w:type="auto"/>
            <w:tcBorders>
              <w:top w:val="outset" w:sz="6" w:space="0" w:color="auto"/>
              <w:left w:val="outset" w:sz="6" w:space="0" w:color="auto"/>
              <w:bottom w:val="outset" w:sz="6" w:space="0" w:color="auto"/>
              <w:right w:val="outset" w:sz="6" w:space="0" w:color="auto"/>
            </w:tcBorders>
            <w:tcMar>
              <w:top w:w="0" w:type="dxa"/>
              <w:left w:w="85" w:type="dxa"/>
              <w:bottom w:w="0" w:type="dxa"/>
              <w:right w:w="85" w:type="dxa"/>
            </w:tcMar>
            <w:vAlign w:val="center"/>
          </w:tcPr>
          <w:p w:rsidR="0083272E" w:rsidRPr="000D4B90" w:rsidRDefault="00C24B41" w:rsidP="006872F0">
            <w:pPr>
              <w:pStyle w:val="afb"/>
              <w:keepNext/>
              <w:widowControl w:val="0"/>
            </w:pPr>
            <w:r w:rsidRPr="000D4B90">
              <w:t xml:space="preserve"> </w:t>
            </w:r>
          </w:p>
        </w:tc>
        <w:tc>
          <w:tcPr>
            <w:tcW w:w="0" w:type="auto"/>
            <w:tcBorders>
              <w:top w:val="outset" w:sz="6" w:space="0" w:color="auto"/>
              <w:left w:val="outset" w:sz="6" w:space="0" w:color="auto"/>
              <w:bottom w:val="outset" w:sz="6" w:space="0" w:color="auto"/>
              <w:right w:val="outset" w:sz="6" w:space="0" w:color="auto"/>
            </w:tcBorders>
            <w:tcMar>
              <w:top w:w="0" w:type="dxa"/>
              <w:left w:w="85" w:type="dxa"/>
              <w:bottom w:w="0" w:type="dxa"/>
              <w:right w:w="85" w:type="dxa"/>
            </w:tcMar>
            <w:vAlign w:val="center"/>
          </w:tcPr>
          <w:p w:rsidR="0083272E" w:rsidRPr="000D4B90" w:rsidRDefault="00C24B41" w:rsidP="006872F0">
            <w:pPr>
              <w:pStyle w:val="afb"/>
              <w:keepNext/>
              <w:widowControl w:val="0"/>
            </w:pPr>
            <w:r w:rsidRPr="000D4B90">
              <w:t xml:space="preserve"> </w:t>
            </w:r>
          </w:p>
        </w:tc>
        <w:tc>
          <w:tcPr>
            <w:tcW w:w="0" w:type="auto"/>
            <w:tcBorders>
              <w:top w:val="outset" w:sz="6" w:space="0" w:color="auto"/>
              <w:left w:val="outset" w:sz="6" w:space="0" w:color="auto"/>
              <w:bottom w:val="outset" w:sz="6" w:space="0" w:color="auto"/>
              <w:right w:val="outset" w:sz="6" w:space="0" w:color="auto"/>
            </w:tcBorders>
            <w:tcMar>
              <w:top w:w="0" w:type="dxa"/>
              <w:left w:w="85" w:type="dxa"/>
              <w:bottom w:w="0" w:type="dxa"/>
              <w:right w:w="85" w:type="dxa"/>
            </w:tcMar>
            <w:vAlign w:val="center"/>
          </w:tcPr>
          <w:p w:rsidR="0083272E" w:rsidRPr="000D4B90" w:rsidRDefault="00C24B41" w:rsidP="006872F0">
            <w:pPr>
              <w:pStyle w:val="afb"/>
              <w:keepNext/>
              <w:widowControl w:val="0"/>
            </w:pPr>
            <w:r w:rsidRPr="000D4B90">
              <w:t xml:space="preserve"> </w:t>
            </w:r>
          </w:p>
        </w:tc>
        <w:tc>
          <w:tcPr>
            <w:tcW w:w="0" w:type="auto"/>
            <w:tcBorders>
              <w:top w:val="outset" w:sz="6" w:space="0" w:color="auto"/>
              <w:left w:val="outset" w:sz="6" w:space="0" w:color="auto"/>
              <w:bottom w:val="outset" w:sz="6" w:space="0" w:color="auto"/>
              <w:right w:val="outset" w:sz="6" w:space="0" w:color="auto"/>
            </w:tcBorders>
            <w:tcMar>
              <w:top w:w="0" w:type="dxa"/>
              <w:left w:w="85" w:type="dxa"/>
              <w:bottom w:w="0" w:type="dxa"/>
              <w:right w:w="85" w:type="dxa"/>
            </w:tcMar>
            <w:vAlign w:val="center"/>
          </w:tcPr>
          <w:p w:rsidR="0083272E" w:rsidRPr="000D4B90" w:rsidRDefault="00C24B41" w:rsidP="006872F0">
            <w:pPr>
              <w:pStyle w:val="afb"/>
              <w:keepNext/>
              <w:widowControl w:val="0"/>
            </w:pPr>
            <w:r w:rsidRPr="000D4B90">
              <w:t xml:space="preserve"> </w:t>
            </w:r>
          </w:p>
        </w:tc>
        <w:tc>
          <w:tcPr>
            <w:tcW w:w="0" w:type="auto"/>
            <w:tcBorders>
              <w:top w:val="outset" w:sz="6" w:space="0" w:color="auto"/>
              <w:left w:val="outset" w:sz="6" w:space="0" w:color="auto"/>
              <w:bottom w:val="outset" w:sz="6" w:space="0" w:color="auto"/>
              <w:right w:val="outset" w:sz="6" w:space="0" w:color="auto"/>
            </w:tcBorders>
            <w:tcMar>
              <w:top w:w="0" w:type="dxa"/>
              <w:left w:w="85" w:type="dxa"/>
              <w:bottom w:w="0" w:type="dxa"/>
              <w:right w:w="85" w:type="dxa"/>
            </w:tcMar>
            <w:vAlign w:val="center"/>
          </w:tcPr>
          <w:p w:rsidR="0083272E" w:rsidRPr="000D4B90" w:rsidRDefault="00C24B41" w:rsidP="006872F0">
            <w:pPr>
              <w:pStyle w:val="afb"/>
              <w:keepNext/>
              <w:widowControl w:val="0"/>
            </w:pPr>
            <w:r w:rsidRPr="000D4B90">
              <w:t xml:space="preserve"> </w:t>
            </w:r>
          </w:p>
        </w:tc>
        <w:tc>
          <w:tcPr>
            <w:tcW w:w="0" w:type="auto"/>
            <w:tcBorders>
              <w:top w:val="outset" w:sz="6" w:space="0" w:color="auto"/>
              <w:left w:val="outset" w:sz="6" w:space="0" w:color="auto"/>
              <w:bottom w:val="outset" w:sz="6" w:space="0" w:color="auto"/>
              <w:right w:val="outset" w:sz="6" w:space="0" w:color="auto"/>
            </w:tcBorders>
            <w:tcMar>
              <w:top w:w="0" w:type="dxa"/>
              <w:left w:w="85" w:type="dxa"/>
              <w:bottom w:w="0" w:type="dxa"/>
              <w:right w:w="85" w:type="dxa"/>
            </w:tcMar>
            <w:vAlign w:val="center"/>
          </w:tcPr>
          <w:p w:rsidR="0083272E" w:rsidRPr="000D4B90" w:rsidRDefault="00C24B41" w:rsidP="006872F0">
            <w:pPr>
              <w:pStyle w:val="afb"/>
              <w:keepNext/>
              <w:widowControl w:val="0"/>
            </w:pPr>
            <w:r w:rsidRPr="000D4B90">
              <w:t xml:space="preserve"> </w:t>
            </w:r>
          </w:p>
        </w:tc>
        <w:tc>
          <w:tcPr>
            <w:tcW w:w="0" w:type="auto"/>
            <w:tcBorders>
              <w:top w:val="outset" w:sz="6" w:space="0" w:color="auto"/>
              <w:left w:val="outset" w:sz="6" w:space="0" w:color="auto"/>
              <w:bottom w:val="outset" w:sz="6" w:space="0" w:color="auto"/>
              <w:right w:val="outset" w:sz="6" w:space="0" w:color="auto"/>
            </w:tcBorders>
            <w:tcMar>
              <w:top w:w="0" w:type="dxa"/>
              <w:left w:w="85" w:type="dxa"/>
              <w:bottom w:w="0" w:type="dxa"/>
              <w:right w:w="85" w:type="dxa"/>
            </w:tcMar>
            <w:vAlign w:val="center"/>
          </w:tcPr>
          <w:p w:rsidR="0083272E" w:rsidRPr="000D4B90" w:rsidRDefault="00C24B41" w:rsidP="006872F0">
            <w:pPr>
              <w:pStyle w:val="afb"/>
              <w:keepNext/>
              <w:widowControl w:val="0"/>
            </w:pPr>
            <w:r w:rsidRPr="000D4B90">
              <w:t xml:space="preserve"> </w:t>
            </w:r>
          </w:p>
        </w:tc>
        <w:tc>
          <w:tcPr>
            <w:tcW w:w="0" w:type="auto"/>
            <w:tcBorders>
              <w:top w:val="outset" w:sz="6" w:space="0" w:color="auto"/>
              <w:left w:val="outset" w:sz="6" w:space="0" w:color="auto"/>
              <w:bottom w:val="outset" w:sz="6" w:space="0" w:color="auto"/>
              <w:right w:val="outset" w:sz="6" w:space="0" w:color="auto"/>
            </w:tcBorders>
            <w:tcMar>
              <w:top w:w="0" w:type="dxa"/>
              <w:left w:w="85" w:type="dxa"/>
              <w:bottom w:w="0" w:type="dxa"/>
              <w:right w:w="85" w:type="dxa"/>
            </w:tcMar>
            <w:vAlign w:val="center"/>
          </w:tcPr>
          <w:p w:rsidR="0083272E" w:rsidRPr="000D4B90" w:rsidRDefault="00C24B41" w:rsidP="006872F0">
            <w:pPr>
              <w:pStyle w:val="afb"/>
              <w:keepNext/>
              <w:widowControl w:val="0"/>
            </w:pPr>
            <w:r w:rsidRPr="000D4B90">
              <w:t xml:space="preserve"> </w:t>
            </w:r>
          </w:p>
        </w:tc>
        <w:tc>
          <w:tcPr>
            <w:tcW w:w="0" w:type="auto"/>
            <w:tcBorders>
              <w:top w:val="outset" w:sz="6" w:space="0" w:color="auto"/>
              <w:left w:val="outset" w:sz="6" w:space="0" w:color="auto"/>
              <w:bottom w:val="outset" w:sz="6" w:space="0" w:color="auto"/>
              <w:right w:val="outset" w:sz="6" w:space="0" w:color="auto"/>
            </w:tcBorders>
            <w:tcMar>
              <w:top w:w="0" w:type="dxa"/>
              <w:left w:w="85" w:type="dxa"/>
              <w:bottom w:w="0" w:type="dxa"/>
              <w:right w:w="85" w:type="dxa"/>
            </w:tcMar>
            <w:vAlign w:val="center"/>
          </w:tcPr>
          <w:p w:rsidR="0083272E" w:rsidRPr="000D4B90" w:rsidRDefault="00C24B41" w:rsidP="006872F0">
            <w:pPr>
              <w:pStyle w:val="afb"/>
              <w:keepNext/>
              <w:widowControl w:val="0"/>
            </w:pPr>
            <w:r w:rsidRPr="000D4B90">
              <w:t xml:space="preserve"> </w:t>
            </w:r>
          </w:p>
        </w:tc>
      </w:tr>
    </w:tbl>
    <w:p w:rsidR="001A7858" w:rsidRDefault="001A7858" w:rsidP="006872F0">
      <w:pPr>
        <w:pStyle w:val="afa"/>
        <w:keepNext/>
        <w:widowControl w:val="0"/>
        <w:rPr>
          <w:lang w:val="uk-UA"/>
        </w:rPr>
      </w:pPr>
    </w:p>
    <w:p w:rsidR="0083272E" w:rsidRDefault="0083272E" w:rsidP="006872F0">
      <w:pPr>
        <w:pStyle w:val="afa"/>
        <w:keepNext/>
        <w:widowControl w:val="0"/>
        <w:rPr>
          <w:lang w:val="uk-UA"/>
        </w:rPr>
      </w:pPr>
      <w:r w:rsidRPr="00C24B41">
        <w:t>Наведена iнформацiяє вiрною</w:t>
      </w:r>
    </w:p>
    <w:p w:rsidR="001A7858" w:rsidRPr="001A7858" w:rsidRDefault="001A7858" w:rsidP="006872F0">
      <w:pPr>
        <w:pStyle w:val="afa"/>
        <w:keepNext/>
        <w:widowControl w:val="0"/>
        <w:rPr>
          <w:lang w:val="uk-UA"/>
        </w:rPr>
      </w:pPr>
    </w:p>
    <w:tbl>
      <w:tblPr>
        <w:tblW w:w="9606"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5875"/>
        <w:gridCol w:w="2741"/>
        <w:gridCol w:w="990"/>
      </w:tblGrid>
      <w:tr w:rsidR="0083272E" w:rsidRPr="000D4B90">
        <w:trPr>
          <w:trHeight w:val="389"/>
        </w:trPr>
        <w:tc>
          <w:tcPr>
            <w:tcW w:w="0" w:type="auto"/>
          </w:tcPr>
          <w:p w:rsidR="0083272E" w:rsidRPr="000D4B90" w:rsidRDefault="0083272E" w:rsidP="006872F0">
            <w:pPr>
              <w:pStyle w:val="afb"/>
              <w:keepNext/>
              <w:widowControl w:val="0"/>
            </w:pPr>
            <w:r w:rsidRPr="000D4B90">
              <w:t>Дата заповнення декларацiї</w:t>
            </w:r>
          </w:p>
        </w:tc>
        <w:tc>
          <w:tcPr>
            <w:tcW w:w="0" w:type="auto"/>
          </w:tcPr>
          <w:p w:rsidR="0083272E" w:rsidRPr="000D4B90" w:rsidRDefault="00C24B41" w:rsidP="006872F0">
            <w:pPr>
              <w:pStyle w:val="afb"/>
              <w:keepNext/>
              <w:widowControl w:val="0"/>
            </w:pPr>
            <w:r w:rsidRPr="000D4B90">
              <w:t xml:space="preserve"> </w:t>
            </w:r>
            <w:r w:rsidR="0083272E" w:rsidRPr="000D4B90">
              <w:t xml:space="preserve">18-05-2004 </w:t>
            </w:r>
          </w:p>
        </w:tc>
        <w:tc>
          <w:tcPr>
            <w:tcW w:w="990" w:type="dxa"/>
          </w:tcPr>
          <w:p w:rsidR="0083272E" w:rsidRPr="000D4B90" w:rsidRDefault="0083272E" w:rsidP="006872F0">
            <w:pPr>
              <w:pStyle w:val="afb"/>
              <w:keepNext/>
              <w:widowControl w:val="0"/>
            </w:pPr>
            <w:r w:rsidRPr="000D4B90">
              <w:t>рiк</w:t>
            </w:r>
          </w:p>
        </w:tc>
      </w:tr>
    </w:tbl>
    <w:p w:rsidR="0083272E" w:rsidRPr="00C24B41" w:rsidRDefault="0083272E" w:rsidP="006872F0">
      <w:pPr>
        <w:pStyle w:val="afa"/>
        <w:keepNext/>
        <w:widowControl w:val="0"/>
      </w:pPr>
    </w:p>
    <w:tbl>
      <w:tblPr>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4111"/>
        <w:gridCol w:w="5387"/>
      </w:tblGrid>
      <w:tr w:rsidR="0083272E" w:rsidRPr="000D4B90">
        <w:tc>
          <w:tcPr>
            <w:tcW w:w="4111" w:type="dxa"/>
          </w:tcPr>
          <w:p w:rsidR="0083272E" w:rsidRPr="000D4B90" w:rsidRDefault="0083272E" w:rsidP="006872F0">
            <w:pPr>
              <w:pStyle w:val="afb"/>
              <w:keepNext/>
              <w:widowControl w:val="0"/>
            </w:pPr>
            <w:r w:rsidRPr="000D4B90">
              <w:t>Керiвник</w:t>
            </w:r>
          </w:p>
        </w:tc>
        <w:tc>
          <w:tcPr>
            <w:tcW w:w="5387" w:type="dxa"/>
          </w:tcPr>
          <w:p w:rsidR="0083272E" w:rsidRPr="000D4B90" w:rsidRDefault="00C24B41" w:rsidP="006872F0">
            <w:pPr>
              <w:pStyle w:val="afb"/>
              <w:keepNext/>
              <w:widowControl w:val="0"/>
            </w:pPr>
            <w:r w:rsidRPr="000D4B90">
              <w:t xml:space="preserve"> </w:t>
            </w:r>
            <w:r w:rsidR="0083272E" w:rsidRPr="000D4B90">
              <w:t>ФЕСУН ВIКТОР ВАСИЛЬОВИЧ</w:t>
            </w:r>
            <w:r w:rsidRPr="000D4B90">
              <w:t xml:space="preserve"> </w:t>
            </w:r>
            <w:r w:rsidR="0083272E" w:rsidRPr="000D4B90">
              <w:t xml:space="preserve">пiдписIнiцiали та прiзвище </w:t>
            </w:r>
          </w:p>
        </w:tc>
      </w:tr>
      <w:tr w:rsidR="0083272E" w:rsidRPr="000D4B90">
        <w:tc>
          <w:tcPr>
            <w:tcW w:w="4111" w:type="dxa"/>
          </w:tcPr>
          <w:p w:rsidR="0083272E" w:rsidRPr="000D4B90" w:rsidRDefault="0083272E" w:rsidP="006872F0">
            <w:pPr>
              <w:pStyle w:val="afb"/>
              <w:keepNext/>
              <w:widowControl w:val="0"/>
            </w:pPr>
            <w:r w:rsidRPr="000D4B90">
              <w:t>Головний бухгалтер</w:t>
            </w:r>
          </w:p>
        </w:tc>
        <w:tc>
          <w:tcPr>
            <w:tcW w:w="5387" w:type="dxa"/>
          </w:tcPr>
          <w:p w:rsidR="0083272E" w:rsidRPr="000D4B90" w:rsidRDefault="00C24B41" w:rsidP="006872F0">
            <w:pPr>
              <w:pStyle w:val="afb"/>
              <w:keepNext/>
              <w:widowControl w:val="0"/>
            </w:pPr>
            <w:r w:rsidRPr="000D4B90">
              <w:t xml:space="preserve"> </w:t>
            </w:r>
            <w:r w:rsidR="0083272E" w:rsidRPr="000D4B90">
              <w:t>ЧЕРНИШ ЛЮБОВ ПАВЛIВНА</w:t>
            </w:r>
            <w:r w:rsidRPr="000D4B90">
              <w:t xml:space="preserve"> </w:t>
            </w:r>
            <w:r w:rsidR="0083272E" w:rsidRPr="000D4B90">
              <w:t xml:space="preserve">пiдписIнiцiали та прiзвище </w:t>
            </w:r>
          </w:p>
        </w:tc>
      </w:tr>
      <w:tr w:rsidR="0083272E" w:rsidRPr="000D4B90">
        <w:tc>
          <w:tcPr>
            <w:tcW w:w="4111" w:type="dxa"/>
          </w:tcPr>
          <w:p w:rsidR="0083272E" w:rsidRPr="000D4B90" w:rsidRDefault="0083272E" w:rsidP="006872F0">
            <w:pPr>
              <w:pStyle w:val="afb"/>
              <w:keepNext/>
              <w:widowControl w:val="0"/>
            </w:pPr>
            <w:r w:rsidRPr="000D4B90">
              <w:t>Платник ПДВ</w:t>
            </w:r>
            <w:r w:rsidR="00C24B41" w:rsidRPr="000D4B90">
              <w:t xml:space="preserve"> </w:t>
            </w:r>
            <w:r w:rsidRPr="000D4B90">
              <w:t>(для фiзичної особи</w:t>
            </w:r>
            <w:r w:rsidR="00C24B41" w:rsidRPr="000D4B90">
              <w:t xml:space="preserve"> </w:t>
            </w:r>
            <w:r w:rsidRPr="000D4B90">
              <w:t>платника податку)</w:t>
            </w:r>
          </w:p>
        </w:tc>
        <w:tc>
          <w:tcPr>
            <w:tcW w:w="5387" w:type="dxa"/>
          </w:tcPr>
          <w:p w:rsidR="0083272E" w:rsidRPr="000D4B90" w:rsidRDefault="00C24B41" w:rsidP="006872F0">
            <w:pPr>
              <w:pStyle w:val="afb"/>
              <w:keepNext/>
              <w:widowControl w:val="0"/>
            </w:pPr>
            <w:r w:rsidRPr="000D4B90">
              <w:t xml:space="preserve"> </w:t>
            </w:r>
            <w:r w:rsidR="0083272E" w:rsidRPr="000D4B90">
              <w:t xml:space="preserve">пiдписIнiцiали та прiзвище </w:t>
            </w:r>
          </w:p>
        </w:tc>
      </w:tr>
    </w:tbl>
    <w:p w:rsidR="0083272E" w:rsidRDefault="0083272E" w:rsidP="006872F0">
      <w:pPr>
        <w:pStyle w:val="afa"/>
        <w:keepNext/>
        <w:widowControl w:val="0"/>
        <w:rPr>
          <w:lang w:val="uk-UA"/>
        </w:rPr>
      </w:pPr>
    </w:p>
    <w:p w:rsidR="001A7858" w:rsidRDefault="001A7858" w:rsidP="006872F0">
      <w:pPr>
        <w:pStyle w:val="afa"/>
        <w:keepNext/>
        <w:widowControl w:val="0"/>
        <w:rPr>
          <w:lang w:val="uk-UA"/>
        </w:rPr>
      </w:pPr>
      <w:r w:rsidRPr="00C24B41">
        <w:t>IV. Ця частка податкової декларацiї заповнюється службовими особами ДПI(ДПА)</w:t>
      </w:r>
    </w:p>
    <w:p w:rsidR="001A7858" w:rsidRPr="001A7858" w:rsidRDefault="001A7858" w:rsidP="006872F0">
      <w:pPr>
        <w:pStyle w:val="afa"/>
        <w:keepNext/>
        <w:widowControl w:val="0"/>
        <w:rPr>
          <w:lang w:val="uk-UA"/>
        </w:rPr>
      </w:pPr>
    </w:p>
    <w:tbl>
      <w:tblPr>
        <w:tblW w:w="4961"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992"/>
        <w:gridCol w:w="6505"/>
      </w:tblGrid>
      <w:tr w:rsidR="0083272E" w:rsidRPr="000D4B90">
        <w:tc>
          <w:tcPr>
            <w:tcW w:w="5000" w:type="pct"/>
            <w:gridSpan w:val="2"/>
          </w:tcPr>
          <w:p w:rsidR="0083272E" w:rsidRPr="000D4B90" w:rsidRDefault="0083272E" w:rsidP="006872F0">
            <w:pPr>
              <w:pStyle w:val="afb"/>
              <w:keepNext/>
              <w:widowControl w:val="0"/>
            </w:pPr>
            <w:r w:rsidRPr="000D4B90">
              <w:t>Вiмiтка про внесення даних до електронної бази податкової звiтностi.</w:t>
            </w:r>
            <w:r w:rsidR="00C24B41" w:rsidRPr="000D4B90">
              <w:t xml:space="preserve"> </w:t>
            </w:r>
            <w:r w:rsidRPr="000D4B90">
              <w:t>Дата "__"__________200__ року.</w:t>
            </w:r>
          </w:p>
        </w:tc>
      </w:tr>
      <w:tr w:rsidR="0083272E" w:rsidRPr="000D4B90">
        <w:tc>
          <w:tcPr>
            <w:tcW w:w="5000" w:type="pct"/>
            <w:gridSpan w:val="2"/>
          </w:tcPr>
          <w:p w:rsidR="0083272E" w:rsidRPr="000D4B90" w:rsidRDefault="00C24B41" w:rsidP="006872F0">
            <w:pPr>
              <w:pStyle w:val="afb"/>
              <w:keepNext/>
              <w:widowControl w:val="0"/>
            </w:pPr>
            <w:r w:rsidRPr="000D4B90">
              <w:t xml:space="preserve"> </w:t>
            </w:r>
            <w:r w:rsidR="0083272E" w:rsidRPr="000D4B90">
              <w:t>Службова особа ДПI(ДПА) (пiдпис, прiзвище)</w:t>
            </w:r>
          </w:p>
        </w:tc>
      </w:tr>
      <w:tr w:rsidR="0083272E" w:rsidRPr="000D4B90">
        <w:tc>
          <w:tcPr>
            <w:tcW w:w="5000" w:type="pct"/>
            <w:gridSpan w:val="2"/>
          </w:tcPr>
          <w:p w:rsidR="0083272E" w:rsidRPr="000D4B90" w:rsidRDefault="0083272E" w:rsidP="006872F0">
            <w:pPr>
              <w:pStyle w:val="afb"/>
              <w:keepNext/>
              <w:widowControl w:val="0"/>
            </w:pPr>
            <w:r w:rsidRPr="000D4B90">
              <w:t>За результатами перевiрки декларацiї</w:t>
            </w:r>
          </w:p>
        </w:tc>
      </w:tr>
      <w:tr w:rsidR="0083272E" w:rsidRPr="000D4B90">
        <w:tc>
          <w:tcPr>
            <w:tcW w:w="0" w:type="auto"/>
          </w:tcPr>
          <w:p w:rsidR="0083272E" w:rsidRPr="000D4B90" w:rsidRDefault="0083272E" w:rsidP="006872F0">
            <w:pPr>
              <w:pStyle w:val="afb"/>
              <w:keepNext/>
              <w:widowControl w:val="0"/>
            </w:pPr>
            <w:r w:rsidRPr="000D4B90">
              <w:t>порушень не виявлено</w:t>
            </w:r>
          </w:p>
        </w:tc>
        <w:tc>
          <w:tcPr>
            <w:tcW w:w="3425" w:type="pct"/>
          </w:tcPr>
          <w:p w:rsidR="0083272E" w:rsidRPr="000D4B90" w:rsidRDefault="0083272E" w:rsidP="006872F0">
            <w:pPr>
              <w:pStyle w:val="afb"/>
              <w:keepNext/>
              <w:widowControl w:val="0"/>
            </w:pPr>
            <w:r w:rsidRPr="000D4B90">
              <w:t>складено акт вiд "___"____________ 200_ року № __</w:t>
            </w:r>
          </w:p>
        </w:tc>
      </w:tr>
      <w:tr w:rsidR="0083272E" w:rsidRPr="000D4B90">
        <w:tc>
          <w:tcPr>
            <w:tcW w:w="5000" w:type="pct"/>
            <w:gridSpan w:val="2"/>
          </w:tcPr>
          <w:p w:rsidR="0083272E" w:rsidRPr="000D4B90" w:rsidRDefault="0083272E" w:rsidP="006872F0">
            <w:pPr>
              <w:pStyle w:val="afb"/>
              <w:keepNext/>
              <w:widowControl w:val="0"/>
            </w:pPr>
            <w:r w:rsidRPr="000D4B90">
              <w:t>(непотрiбне закреслити)</w:t>
            </w:r>
          </w:p>
        </w:tc>
      </w:tr>
      <w:tr w:rsidR="0083272E" w:rsidRPr="000D4B90">
        <w:tc>
          <w:tcPr>
            <w:tcW w:w="5000" w:type="pct"/>
            <w:gridSpan w:val="2"/>
          </w:tcPr>
          <w:p w:rsidR="00C24B41" w:rsidRPr="000D4B90" w:rsidRDefault="0083272E" w:rsidP="006872F0">
            <w:pPr>
              <w:pStyle w:val="afb"/>
              <w:keepNext/>
              <w:widowControl w:val="0"/>
            </w:pPr>
            <w:r w:rsidRPr="000D4B90">
              <w:t>"___"____________</w:t>
            </w:r>
            <w:r w:rsidR="00C24B41" w:rsidRPr="000D4B90">
              <w:t xml:space="preserve"> </w:t>
            </w:r>
            <w:r w:rsidRPr="000D4B90">
              <w:t>200_</w:t>
            </w:r>
            <w:r w:rsidR="00C24B41" w:rsidRPr="000D4B90">
              <w:t xml:space="preserve"> </w:t>
            </w:r>
            <w:r w:rsidRPr="000D4B90">
              <w:t>року</w:t>
            </w:r>
          </w:p>
          <w:p w:rsidR="0083272E" w:rsidRPr="000D4B90" w:rsidRDefault="0083272E" w:rsidP="006872F0">
            <w:pPr>
              <w:pStyle w:val="afb"/>
              <w:keepNext/>
              <w:widowControl w:val="0"/>
            </w:pPr>
            <w:r w:rsidRPr="000D4B90">
              <w:t>Службова особа ДПI(ДПА) (пiдпис, прiзвище)</w:t>
            </w:r>
          </w:p>
        </w:tc>
      </w:tr>
    </w:tbl>
    <w:p w:rsidR="0083272E" w:rsidRPr="00C24B41" w:rsidRDefault="0083272E" w:rsidP="006872F0">
      <w:pPr>
        <w:pStyle w:val="afa"/>
        <w:keepNext/>
        <w:widowControl w:val="0"/>
      </w:pPr>
    </w:p>
    <w:p w:rsidR="0083272E" w:rsidRPr="00C24B41" w:rsidRDefault="001A7858" w:rsidP="006872F0">
      <w:pPr>
        <w:pStyle w:val="afa"/>
        <w:keepNext/>
        <w:widowControl w:val="0"/>
      </w:pPr>
      <w:r>
        <w:br w:type="page"/>
      </w:r>
      <w:r w:rsidR="0083272E" w:rsidRPr="00C24B41">
        <w:t>Додаток В</w:t>
      </w:r>
    </w:p>
    <w:p w:rsidR="0083272E" w:rsidRPr="00C24B41" w:rsidRDefault="0083272E" w:rsidP="006872F0">
      <w:pPr>
        <w:pStyle w:val="afa"/>
        <w:keepNext/>
        <w:widowControl w:val="0"/>
      </w:pPr>
    </w:p>
    <w:p w:rsidR="00C24B41" w:rsidRDefault="0083272E" w:rsidP="006872F0">
      <w:pPr>
        <w:pStyle w:val="afa"/>
        <w:keepNext/>
        <w:widowControl w:val="0"/>
      </w:pPr>
      <w:r w:rsidRPr="00C24B41">
        <w:t>Таблиця В.1</w:t>
      </w:r>
    </w:p>
    <w:p w:rsidR="0083272E" w:rsidRPr="00C24B41" w:rsidRDefault="007C61DA" w:rsidP="006872F0">
      <w:pPr>
        <w:pStyle w:val="afa"/>
        <w:keepNext/>
        <w:widowControl w:val="0"/>
      </w:pPr>
      <w:r>
        <w:pict>
          <v:shape id="_x0000_i1029" type="#_x0000_t75" style="width:440.25pt;height:583.5pt">
            <v:imagedata r:id="rId24" o:title=""/>
          </v:shape>
        </w:pict>
      </w:r>
      <w:r w:rsidR="0083272E" w:rsidRPr="00C24B41">
        <w:t>Баланси сільгосппідприємства ТОВ «УНІРЕМ-АГРО» за 2002 – 2004 роки</w:t>
      </w:r>
    </w:p>
    <w:p w:rsidR="001A7858" w:rsidRDefault="006872F0" w:rsidP="006872F0">
      <w:pPr>
        <w:pStyle w:val="afa"/>
        <w:keepNext/>
        <w:widowControl w:val="0"/>
        <w:rPr>
          <w:lang w:val="uk-UA"/>
        </w:rPr>
      </w:pPr>
      <w:r>
        <w:rPr>
          <w:lang w:val="uk-UA"/>
        </w:rPr>
        <w:br w:type="page"/>
      </w:r>
      <w:r w:rsidR="007C61DA">
        <w:rPr>
          <w:noProof/>
          <w:lang w:eastAsia="ru-RU"/>
        </w:rPr>
        <w:pict>
          <v:shape id="_x0000_s1032" type="#_x0000_t75" style="position:absolute;left:0;text-align:left;margin-left:-11.25pt;margin-top:-2.7pt;width:470.7pt;height:638.35pt;z-index:251650560">
            <v:imagedata r:id="rId25" o:title=""/>
            <w10:wrap type="topAndBottom"/>
          </v:shape>
        </w:pict>
      </w:r>
    </w:p>
    <w:p w:rsidR="00C24B41" w:rsidRDefault="001A7858" w:rsidP="006872F0">
      <w:pPr>
        <w:pStyle w:val="afa"/>
        <w:keepNext/>
        <w:widowControl w:val="0"/>
      </w:pPr>
      <w:r>
        <w:rPr>
          <w:lang w:val="uk-UA"/>
        </w:rPr>
        <w:br w:type="page"/>
      </w:r>
      <w:r w:rsidR="0083272E" w:rsidRPr="00C24B41">
        <w:t>Таблиця В.2</w:t>
      </w:r>
    </w:p>
    <w:p w:rsidR="0083272E" w:rsidRPr="00C24B41" w:rsidRDefault="007C61DA" w:rsidP="006872F0">
      <w:pPr>
        <w:pStyle w:val="afa"/>
        <w:keepNext/>
        <w:widowControl w:val="0"/>
      </w:pPr>
      <w:r>
        <w:rPr>
          <w:noProof/>
          <w:lang w:eastAsia="ru-RU"/>
        </w:rPr>
        <w:pict>
          <v:shape id="_x0000_s1033" type="#_x0000_t75" style="position:absolute;left:0;text-align:left;margin-left:0;margin-top:55.9pt;width:439.15pt;height:618.5pt;z-index:251651584">
            <v:imagedata r:id="rId26" o:title=""/>
            <w10:wrap type="topAndBottom"/>
          </v:shape>
        </w:pict>
      </w:r>
      <w:r w:rsidR="0083272E" w:rsidRPr="00C24B41">
        <w:t>Звіти про фінансові результати сільгосппідприємства ТОВ</w:t>
      </w:r>
      <w:r w:rsidR="001A7858">
        <w:rPr>
          <w:lang w:val="uk-UA"/>
        </w:rPr>
        <w:t xml:space="preserve"> </w:t>
      </w:r>
      <w:r w:rsidR="0083272E" w:rsidRPr="00C24B41">
        <w:t>“УНІРЕМ-АГРО” за 2002 – 2004 роки</w:t>
      </w:r>
    </w:p>
    <w:p w:rsidR="0083272E" w:rsidRPr="00C24B41" w:rsidRDefault="0083272E" w:rsidP="006872F0">
      <w:pPr>
        <w:pStyle w:val="afa"/>
        <w:keepNext/>
        <w:widowControl w:val="0"/>
      </w:pPr>
    </w:p>
    <w:p w:rsidR="0083272E" w:rsidRPr="00C24B41" w:rsidRDefault="0083272E" w:rsidP="006872F0">
      <w:pPr>
        <w:pStyle w:val="afa"/>
        <w:keepNext/>
        <w:widowControl w:val="0"/>
        <w:sectPr w:rsidR="0083272E" w:rsidRPr="00C24B41" w:rsidSect="00C24B41">
          <w:pgSz w:w="11907" w:h="16839" w:code="9"/>
          <w:pgMar w:top="1134" w:right="850" w:bottom="1134" w:left="1701" w:header="510" w:footer="510" w:gutter="0"/>
          <w:cols w:space="708"/>
          <w:docGrid w:linePitch="360"/>
        </w:sectPr>
      </w:pPr>
    </w:p>
    <w:p w:rsidR="0083272E" w:rsidRPr="00C24B41" w:rsidRDefault="0083272E" w:rsidP="006872F0">
      <w:pPr>
        <w:pStyle w:val="afa"/>
        <w:keepNext/>
        <w:widowControl w:val="0"/>
      </w:pPr>
      <w:r w:rsidRPr="00C24B41">
        <w:t>Таблиця В.3</w:t>
      </w:r>
    </w:p>
    <w:p w:rsidR="0083272E" w:rsidRPr="00C24B41" w:rsidRDefault="0083272E" w:rsidP="006872F0">
      <w:pPr>
        <w:pStyle w:val="afa"/>
        <w:keepNext/>
        <w:widowControl w:val="0"/>
      </w:pPr>
      <w:r w:rsidRPr="00C24B41">
        <w:t>“Горизонтально-вертикальний” розрізи динаміки балансів ТОВ “УНІРЕМ-АГРО” у 2002 –2003 роках</w:t>
      </w:r>
    </w:p>
    <w:p w:rsidR="0083272E" w:rsidRPr="00C24B41" w:rsidRDefault="007C61DA" w:rsidP="006872F0">
      <w:pPr>
        <w:pStyle w:val="afa"/>
        <w:keepNext/>
        <w:widowControl w:val="0"/>
      </w:pPr>
      <w:r>
        <w:rPr>
          <w:noProof/>
          <w:lang w:eastAsia="ru-RU"/>
        </w:rPr>
        <w:pict>
          <v:shape id="_x0000_s1034" type="#_x0000_t75" style="position:absolute;left:0;text-align:left;margin-left:0;margin-top:30.8pt;width:726pt;height:387pt;z-index:251652608">
            <v:imagedata r:id="rId27" o:title=""/>
            <w10:wrap type="topAndBottom"/>
          </v:shape>
        </w:pict>
      </w:r>
    </w:p>
    <w:p w:rsidR="0083272E" w:rsidRPr="00C24B41" w:rsidRDefault="007C61DA" w:rsidP="006872F0">
      <w:pPr>
        <w:pStyle w:val="afa"/>
        <w:keepNext/>
        <w:widowControl w:val="0"/>
      </w:pPr>
      <w:r>
        <w:rPr>
          <w:noProof/>
          <w:lang w:eastAsia="ru-RU"/>
        </w:rPr>
        <w:pict>
          <v:shape id="_x0000_s1035" type="#_x0000_t75" style="position:absolute;left:0;text-align:left;margin-left:10.5pt;margin-top:.65pt;width:709.05pt;height:375.15pt;z-index:251653632">
            <v:imagedata r:id="rId28" o:title=""/>
            <w10:wrap type="topAndBottom"/>
          </v:shape>
        </w:pict>
      </w:r>
    </w:p>
    <w:p w:rsidR="0083272E" w:rsidRPr="00C24B41" w:rsidRDefault="0083272E" w:rsidP="006872F0">
      <w:pPr>
        <w:pStyle w:val="afa"/>
        <w:keepNext/>
        <w:widowControl w:val="0"/>
      </w:pPr>
    </w:p>
    <w:p w:rsidR="0083272E" w:rsidRPr="00C24B41" w:rsidRDefault="0083272E" w:rsidP="006872F0">
      <w:pPr>
        <w:pStyle w:val="afa"/>
        <w:keepNext/>
        <w:widowControl w:val="0"/>
        <w:sectPr w:rsidR="0083272E" w:rsidRPr="00C24B41" w:rsidSect="001A7858">
          <w:pgSz w:w="16839" w:h="11907" w:code="9"/>
          <w:pgMar w:top="850" w:right="1134" w:bottom="1701" w:left="1134" w:header="567" w:footer="567" w:gutter="0"/>
          <w:cols w:space="708"/>
          <w:docGrid w:linePitch="360"/>
        </w:sectPr>
      </w:pPr>
    </w:p>
    <w:p w:rsidR="0083272E" w:rsidRPr="00C24B41" w:rsidRDefault="0083272E" w:rsidP="006872F0">
      <w:pPr>
        <w:pStyle w:val="afa"/>
        <w:keepNext/>
        <w:widowControl w:val="0"/>
      </w:pPr>
      <w:r w:rsidRPr="00C24B41">
        <w:t>Таблиця В.4</w:t>
      </w:r>
    </w:p>
    <w:p w:rsidR="0083272E" w:rsidRPr="00C24B41" w:rsidRDefault="007C61DA" w:rsidP="006872F0">
      <w:pPr>
        <w:pStyle w:val="afa"/>
        <w:keepNext/>
        <w:widowControl w:val="0"/>
      </w:pPr>
      <w:r>
        <w:rPr>
          <w:noProof/>
          <w:lang w:eastAsia="ru-RU"/>
        </w:rPr>
        <w:pict>
          <v:shape id="_x0000_s1036" type="#_x0000_t75" style="position:absolute;left:0;text-align:left;margin-left:12.75pt;margin-top:32.2pt;width:709.05pt;height:387.15pt;z-index:251654656">
            <v:imagedata r:id="rId29" o:title=""/>
            <w10:wrap type="topAndBottom"/>
          </v:shape>
        </w:pict>
      </w:r>
      <w:r w:rsidR="0083272E" w:rsidRPr="00C24B41">
        <w:t>“Горизонтально-вертикальний” розрізи динаміки балансів ТОВ “УНІРЕМ-АГРО” у 2002 –2003 роках</w:t>
      </w:r>
    </w:p>
    <w:p w:rsidR="0083272E" w:rsidRPr="00C24B41" w:rsidRDefault="0083272E" w:rsidP="006872F0">
      <w:pPr>
        <w:pStyle w:val="afa"/>
        <w:keepNext/>
        <w:widowControl w:val="0"/>
      </w:pPr>
    </w:p>
    <w:p w:rsidR="0083272E" w:rsidRPr="00C24B41" w:rsidRDefault="0083272E" w:rsidP="006872F0">
      <w:pPr>
        <w:pStyle w:val="afa"/>
        <w:keepNext/>
        <w:widowControl w:val="0"/>
        <w:sectPr w:rsidR="0083272E" w:rsidRPr="00C24B41" w:rsidSect="001A7858">
          <w:pgSz w:w="16839" w:h="11907" w:code="9"/>
          <w:pgMar w:top="850" w:right="1134" w:bottom="1701" w:left="1134" w:header="567" w:footer="567" w:gutter="0"/>
          <w:cols w:space="708"/>
          <w:docGrid w:linePitch="360"/>
        </w:sectPr>
      </w:pPr>
    </w:p>
    <w:p w:rsidR="0083272E" w:rsidRPr="00C24B41" w:rsidRDefault="0083272E" w:rsidP="006872F0">
      <w:pPr>
        <w:pStyle w:val="afa"/>
        <w:keepNext/>
        <w:widowControl w:val="0"/>
      </w:pPr>
      <w:r w:rsidRPr="00C24B41">
        <w:t>Таблиця В.5</w:t>
      </w:r>
    </w:p>
    <w:p w:rsidR="0083272E" w:rsidRPr="00C24B41" w:rsidRDefault="0083272E" w:rsidP="006872F0">
      <w:pPr>
        <w:pStyle w:val="afa"/>
        <w:keepNext/>
        <w:widowControl w:val="0"/>
      </w:pPr>
      <w:r w:rsidRPr="00C24B41">
        <w:t>“Горизонтально-вертикальний” розрізи звітів про фінансові результати ТОВ “УНІРЕМ-АГРО” у 2002 –2003 роках</w:t>
      </w:r>
    </w:p>
    <w:p w:rsidR="0083272E" w:rsidRPr="00C24B41" w:rsidRDefault="007C61DA" w:rsidP="006872F0">
      <w:pPr>
        <w:pStyle w:val="afa"/>
        <w:keepNext/>
        <w:widowControl w:val="0"/>
      </w:pPr>
      <w:r>
        <w:rPr>
          <w:noProof/>
          <w:lang w:eastAsia="ru-RU"/>
        </w:rPr>
        <w:pict>
          <v:shape id="_x0000_s1037" type="#_x0000_t75" style="position:absolute;left:0;text-align:left;margin-left:11.25pt;margin-top:5.75pt;width:423.45pt;height:610.3pt;z-index:251655680">
            <v:imagedata r:id="rId30" o:title=""/>
            <w10:wrap type="topAndBottom"/>
          </v:shape>
        </w:pict>
      </w:r>
    </w:p>
    <w:p w:rsidR="0083272E" w:rsidRPr="00C24B41" w:rsidRDefault="0083272E" w:rsidP="006872F0">
      <w:pPr>
        <w:pStyle w:val="afa"/>
        <w:keepNext/>
        <w:widowControl w:val="0"/>
        <w:sectPr w:rsidR="0083272E" w:rsidRPr="00C24B41" w:rsidSect="00C24B41">
          <w:pgSz w:w="11907" w:h="16839" w:code="9"/>
          <w:pgMar w:top="1134" w:right="850" w:bottom="1134" w:left="1701" w:header="567" w:footer="567" w:gutter="0"/>
          <w:cols w:space="708"/>
          <w:docGrid w:linePitch="360"/>
        </w:sectPr>
      </w:pPr>
    </w:p>
    <w:p w:rsidR="0083272E" w:rsidRPr="00C24B41" w:rsidRDefault="0083272E" w:rsidP="006872F0">
      <w:pPr>
        <w:pStyle w:val="afa"/>
        <w:keepNext/>
        <w:widowControl w:val="0"/>
      </w:pPr>
      <w:r w:rsidRPr="00C24B41">
        <w:t>Таблиця В.6</w:t>
      </w:r>
    </w:p>
    <w:p w:rsidR="0083272E" w:rsidRPr="00C24B41" w:rsidRDefault="007C61DA" w:rsidP="006872F0">
      <w:pPr>
        <w:pStyle w:val="afa"/>
        <w:keepNext/>
        <w:widowControl w:val="0"/>
      </w:pPr>
      <w:r>
        <w:rPr>
          <w:noProof/>
          <w:lang w:eastAsia="ru-RU"/>
        </w:rPr>
        <w:pict>
          <v:shape id="_x0000_s1038" type="#_x0000_t75" style="position:absolute;left:0;text-align:left;margin-left:8.25pt;margin-top:57.9pt;width:435.5pt;height:616.5pt;z-index:251656704">
            <v:imagedata r:id="rId31" o:title=""/>
            <w10:wrap type="topAndBottom"/>
          </v:shape>
        </w:pict>
      </w:r>
      <w:r w:rsidR="0083272E" w:rsidRPr="00C24B41">
        <w:t>“Горизонтально-вертикальний” розрізи звітів про фінансові результати ТОВ “УНІРЕМ-АГРО” у 2003 –2004 роках</w:t>
      </w:r>
    </w:p>
    <w:p w:rsidR="0083272E" w:rsidRPr="00C24B41" w:rsidRDefault="0083272E" w:rsidP="006872F0">
      <w:pPr>
        <w:pStyle w:val="afa"/>
        <w:keepNext/>
        <w:widowControl w:val="0"/>
      </w:pPr>
    </w:p>
    <w:p w:rsidR="0083272E" w:rsidRPr="00C24B41" w:rsidRDefault="0083272E" w:rsidP="006872F0">
      <w:pPr>
        <w:pStyle w:val="afa"/>
        <w:keepNext/>
        <w:widowControl w:val="0"/>
        <w:sectPr w:rsidR="0083272E" w:rsidRPr="00C24B41" w:rsidSect="00C24B41">
          <w:pgSz w:w="11907" w:h="16839" w:code="9"/>
          <w:pgMar w:top="1134" w:right="850" w:bottom="1134" w:left="1701" w:header="567" w:footer="567" w:gutter="0"/>
          <w:cols w:space="708"/>
          <w:docGrid w:linePitch="360"/>
        </w:sectPr>
      </w:pPr>
    </w:p>
    <w:p w:rsidR="0083272E" w:rsidRPr="00C24B41" w:rsidRDefault="0083272E" w:rsidP="006872F0">
      <w:pPr>
        <w:pStyle w:val="afa"/>
        <w:keepNext/>
        <w:widowControl w:val="0"/>
      </w:pPr>
      <w:r w:rsidRPr="00C24B41">
        <w:t>Додаток Г</w:t>
      </w:r>
    </w:p>
    <w:p w:rsidR="0083272E" w:rsidRPr="00C24B41" w:rsidRDefault="0083272E" w:rsidP="006872F0">
      <w:pPr>
        <w:pStyle w:val="afa"/>
        <w:keepNext/>
        <w:widowControl w:val="0"/>
      </w:pPr>
    </w:p>
    <w:p w:rsidR="00C24B41" w:rsidRDefault="0083272E" w:rsidP="006872F0">
      <w:pPr>
        <w:pStyle w:val="afa"/>
        <w:keepNext/>
        <w:widowControl w:val="0"/>
      </w:pPr>
      <w:r w:rsidRPr="00C24B41">
        <w:t>Таблиця Г.1</w:t>
      </w:r>
    </w:p>
    <w:p w:rsidR="0083272E" w:rsidRPr="00C24B41" w:rsidRDefault="0083272E" w:rsidP="006872F0">
      <w:pPr>
        <w:pStyle w:val="afa"/>
        <w:keepNext/>
        <w:widowControl w:val="0"/>
      </w:pPr>
      <w:r w:rsidRPr="00C24B41">
        <w:t>Види податкових платежів та сплачені суми податків ТОВ “УНІРЕМ-АГРО” за 2002 рік</w:t>
      </w:r>
    </w:p>
    <w:tbl>
      <w:tblPr>
        <w:tblW w:w="14709"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01"/>
        <w:gridCol w:w="900"/>
        <w:gridCol w:w="858"/>
        <w:gridCol w:w="822"/>
        <w:gridCol w:w="822"/>
        <w:gridCol w:w="840"/>
        <w:gridCol w:w="1261"/>
        <w:gridCol w:w="1301"/>
        <w:gridCol w:w="1380"/>
        <w:gridCol w:w="1440"/>
        <w:gridCol w:w="1432"/>
        <w:gridCol w:w="1254"/>
        <w:gridCol w:w="1298"/>
      </w:tblGrid>
      <w:tr w:rsidR="0083272E" w:rsidRPr="000D4B90">
        <w:tc>
          <w:tcPr>
            <w:tcW w:w="1101" w:type="dxa"/>
            <w:vMerge w:val="restart"/>
            <w:textDirection w:val="btLr"/>
          </w:tcPr>
          <w:p w:rsidR="0083272E" w:rsidRPr="000D4B90" w:rsidRDefault="0083272E" w:rsidP="006872F0">
            <w:pPr>
              <w:pStyle w:val="afb"/>
              <w:keepNext/>
              <w:widowControl w:val="0"/>
              <w:ind w:left="113" w:right="113"/>
            </w:pPr>
            <w:r w:rsidRPr="000D4B90">
              <w:t>Дата звіту</w:t>
            </w:r>
          </w:p>
        </w:tc>
        <w:tc>
          <w:tcPr>
            <w:tcW w:w="900" w:type="dxa"/>
            <w:vMerge w:val="restart"/>
            <w:textDirection w:val="btLr"/>
          </w:tcPr>
          <w:p w:rsidR="0083272E" w:rsidRPr="000D4B90" w:rsidRDefault="0083272E" w:rsidP="006872F0">
            <w:pPr>
              <w:pStyle w:val="afb"/>
              <w:keepNext/>
              <w:widowControl w:val="0"/>
              <w:ind w:left="113" w:right="113"/>
            </w:pPr>
            <w:r w:rsidRPr="000D4B90">
              <w:t>Код інспекції</w:t>
            </w:r>
          </w:p>
        </w:tc>
        <w:tc>
          <w:tcPr>
            <w:tcW w:w="858" w:type="dxa"/>
            <w:vMerge w:val="restart"/>
            <w:textDirection w:val="btLr"/>
          </w:tcPr>
          <w:p w:rsidR="0083272E" w:rsidRPr="000D4B90" w:rsidRDefault="0083272E" w:rsidP="006872F0">
            <w:pPr>
              <w:pStyle w:val="afb"/>
              <w:keepNext/>
              <w:widowControl w:val="0"/>
              <w:ind w:left="113" w:right="113"/>
            </w:pPr>
            <w:r w:rsidRPr="000D4B90">
              <w:t>Вид бюджету</w:t>
            </w:r>
          </w:p>
        </w:tc>
        <w:tc>
          <w:tcPr>
            <w:tcW w:w="822" w:type="dxa"/>
            <w:vMerge w:val="restart"/>
            <w:textDirection w:val="btLr"/>
          </w:tcPr>
          <w:p w:rsidR="0083272E" w:rsidRPr="000D4B90" w:rsidRDefault="0083272E" w:rsidP="006872F0">
            <w:pPr>
              <w:pStyle w:val="afb"/>
              <w:keepNext/>
              <w:widowControl w:val="0"/>
              <w:ind w:left="113" w:right="113"/>
            </w:pPr>
            <w:r w:rsidRPr="000D4B90">
              <w:t>Розділ податку</w:t>
            </w:r>
          </w:p>
        </w:tc>
        <w:tc>
          <w:tcPr>
            <w:tcW w:w="822" w:type="dxa"/>
            <w:vMerge w:val="restart"/>
            <w:textDirection w:val="btLr"/>
          </w:tcPr>
          <w:p w:rsidR="0083272E" w:rsidRPr="000D4B90" w:rsidRDefault="0083272E" w:rsidP="006872F0">
            <w:pPr>
              <w:pStyle w:val="afb"/>
              <w:keepNext/>
              <w:widowControl w:val="0"/>
              <w:ind w:left="113" w:right="113"/>
            </w:pPr>
            <w:r w:rsidRPr="000D4B90">
              <w:t>Параграф податку</w:t>
            </w:r>
          </w:p>
        </w:tc>
        <w:tc>
          <w:tcPr>
            <w:tcW w:w="840" w:type="dxa"/>
            <w:vMerge w:val="restart"/>
            <w:textDirection w:val="btLr"/>
          </w:tcPr>
          <w:p w:rsidR="0083272E" w:rsidRPr="000D4B90" w:rsidRDefault="0083272E" w:rsidP="006872F0">
            <w:pPr>
              <w:pStyle w:val="afb"/>
              <w:keepNext/>
              <w:widowControl w:val="0"/>
              <w:ind w:left="113" w:right="113"/>
            </w:pPr>
            <w:r w:rsidRPr="000D4B90">
              <w:t>Стаття податку</w:t>
            </w:r>
          </w:p>
        </w:tc>
        <w:tc>
          <w:tcPr>
            <w:tcW w:w="1261" w:type="dxa"/>
            <w:vMerge w:val="restart"/>
            <w:textDirection w:val="btLr"/>
          </w:tcPr>
          <w:p w:rsidR="0083272E" w:rsidRPr="000D4B90" w:rsidRDefault="0083272E" w:rsidP="006872F0">
            <w:pPr>
              <w:pStyle w:val="afb"/>
              <w:keepNext/>
              <w:widowControl w:val="0"/>
              <w:ind w:left="113" w:right="113"/>
            </w:pPr>
            <w:r w:rsidRPr="000D4B90">
              <w:t>Код</w:t>
            </w:r>
            <w:r w:rsidR="003031C3" w:rsidRPr="000D4B90">
              <w:rPr>
                <w:lang w:val="uk-UA"/>
              </w:rPr>
              <w:t xml:space="preserve"> </w:t>
            </w:r>
            <w:r w:rsidRPr="000D4B90">
              <w:t>бюджетної</w:t>
            </w:r>
            <w:r w:rsidR="003031C3" w:rsidRPr="000D4B90">
              <w:rPr>
                <w:lang w:val="uk-UA"/>
              </w:rPr>
              <w:t xml:space="preserve"> </w:t>
            </w:r>
            <w:r w:rsidRPr="000D4B90">
              <w:t>класифікації</w:t>
            </w:r>
          </w:p>
        </w:tc>
        <w:tc>
          <w:tcPr>
            <w:tcW w:w="1301" w:type="dxa"/>
            <w:vMerge w:val="restart"/>
            <w:textDirection w:val="btLr"/>
          </w:tcPr>
          <w:p w:rsidR="0083272E" w:rsidRPr="000D4B90" w:rsidRDefault="0083272E" w:rsidP="006872F0">
            <w:pPr>
              <w:pStyle w:val="afb"/>
              <w:keepNext/>
              <w:widowControl w:val="0"/>
              <w:ind w:left="113" w:right="113"/>
            </w:pPr>
            <w:r w:rsidRPr="000D4B90">
              <w:t>Сальдо на початок року</w:t>
            </w:r>
          </w:p>
        </w:tc>
        <w:tc>
          <w:tcPr>
            <w:tcW w:w="1380" w:type="dxa"/>
            <w:vMerge w:val="restart"/>
            <w:textDirection w:val="btLr"/>
          </w:tcPr>
          <w:p w:rsidR="0083272E" w:rsidRPr="000D4B90" w:rsidRDefault="0083272E" w:rsidP="006872F0">
            <w:pPr>
              <w:pStyle w:val="afb"/>
              <w:keepNext/>
              <w:widowControl w:val="0"/>
              <w:ind w:left="113" w:right="113"/>
            </w:pPr>
            <w:r w:rsidRPr="000D4B90">
              <w:t>Нараховано</w:t>
            </w:r>
          </w:p>
        </w:tc>
        <w:tc>
          <w:tcPr>
            <w:tcW w:w="2872" w:type="dxa"/>
            <w:gridSpan w:val="2"/>
          </w:tcPr>
          <w:p w:rsidR="0083272E" w:rsidRPr="000D4B90" w:rsidRDefault="0083272E" w:rsidP="006872F0">
            <w:pPr>
              <w:pStyle w:val="afb"/>
              <w:keepNext/>
              <w:widowControl w:val="0"/>
            </w:pPr>
            <w:r w:rsidRPr="000D4B90">
              <w:t>Сплачено</w:t>
            </w:r>
          </w:p>
        </w:tc>
        <w:tc>
          <w:tcPr>
            <w:tcW w:w="1254" w:type="dxa"/>
            <w:vMerge w:val="restart"/>
            <w:textDirection w:val="btLr"/>
          </w:tcPr>
          <w:p w:rsidR="0083272E" w:rsidRPr="000D4B90" w:rsidRDefault="0083272E" w:rsidP="006872F0">
            <w:pPr>
              <w:pStyle w:val="afb"/>
              <w:keepNext/>
              <w:widowControl w:val="0"/>
              <w:ind w:left="113" w:right="113"/>
            </w:pPr>
            <w:r w:rsidRPr="000D4B90">
              <w:t>Недоїмка</w:t>
            </w:r>
          </w:p>
        </w:tc>
        <w:tc>
          <w:tcPr>
            <w:tcW w:w="1298" w:type="dxa"/>
            <w:vMerge w:val="restart"/>
            <w:textDirection w:val="btLr"/>
          </w:tcPr>
          <w:p w:rsidR="0083272E" w:rsidRPr="000D4B90" w:rsidRDefault="0083272E" w:rsidP="006872F0">
            <w:pPr>
              <w:pStyle w:val="afb"/>
              <w:keepNext/>
              <w:widowControl w:val="0"/>
              <w:ind w:left="113" w:right="113"/>
            </w:pPr>
            <w:r w:rsidRPr="000D4B90">
              <w:t>Переплата</w:t>
            </w:r>
          </w:p>
        </w:tc>
      </w:tr>
      <w:tr w:rsidR="0083272E" w:rsidRPr="000D4B90">
        <w:trPr>
          <w:trHeight w:val="961"/>
        </w:trPr>
        <w:tc>
          <w:tcPr>
            <w:tcW w:w="1101" w:type="dxa"/>
            <w:vMerge/>
          </w:tcPr>
          <w:p w:rsidR="0083272E" w:rsidRPr="000D4B90" w:rsidRDefault="0083272E" w:rsidP="006872F0">
            <w:pPr>
              <w:pStyle w:val="afb"/>
              <w:keepNext/>
              <w:widowControl w:val="0"/>
            </w:pPr>
          </w:p>
        </w:tc>
        <w:tc>
          <w:tcPr>
            <w:tcW w:w="900" w:type="dxa"/>
            <w:vMerge/>
          </w:tcPr>
          <w:p w:rsidR="0083272E" w:rsidRPr="000D4B90" w:rsidRDefault="0083272E" w:rsidP="006872F0">
            <w:pPr>
              <w:pStyle w:val="afb"/>
              <w:keepNext/>
              <w:widowControl w:val="0"/>
            </w:pPr>
          </w:p>
        </w:tc>
        <w:tc>
          <w:tcPr>
            <w:tcW w:w="858" w:type="dxa"/>
            <w:vMerge/>
          </w:tcPr>
          <w:p w:rsidR="0083272E" w:rsidRPr="000D4B90" w:rsidRDefault="0083272E" w:rsidP="006872F0">
            <w:pPr>
              <w:pStyle w:val="afb"/>
              <w:keepNext/>
              <w:widowControl w:val="0"/>
            </w:pPr>
          </w:p>
        </w:tc>
        <w:tc>
          <w:tcPr>
            <w:tcW w:w="822" w:type="dxa"/>
            <w:vMerge/>
          </w:tcPr>
          <w:p w:rsidR="0083272E" w:rsidRPr="000D4B90" w:rsidRDefault="0083272E" w:rsidP="006872F0">
            <w:pPr>
              <w:pStyle w:val="afb"/>
              <w:keepNext/>
              <w:widowControl w:val="0"/>
            </w:pPr>
          </w:p>
        </w:tc>
        <w:tc>
          <w:tcPr>
            <w:tcW w:w="822" w:type="dxa"/>
            <w:vMerge/>
          </w:tcPr>
          <w:p w:rsidR="0083272E" w:rsidRPr="000D4B90" w:rsidRDefault="0083272E" w:rsidP="006872F0">
            <w:pPr>
              <w:pStyle w:val="afb"/>
              <w:keepNext/>
              <w:widowControl w:val="0"/>
            </w:pPr>
          </w:p>
        </w:tc>
        <w:tc>
          <w:tcPr>
            <w:tcW w:w="840" w:type="dxa"/>
            <w:vMerge/>
          </w:tcPr>
          <w:p w:rsidR="0083272E" w:rsidRPr="000D4B90" w:rsidRDefault="0083272E" w:rsidP="006872F0">
            <w:pPr>
              <w:pStyle w:val="afb"/>
              <w:keepNext/>
              <w:widowControl w:val="0"/>
            </w:pPr>
          </w:p>
        </w:tc>
        <w:tc>
          <w:tcPr>
            <w:tcW w:w="1261" w:type="dxa"/>
            <w:vMerge/>
          </w:tcPr>
          <w:p w:rsidR="0083272E" w:rsidRPr="000D4B90" w:rsidRDefault="0083272E" w:rsidP="006872F0">
            <w:pPr>
              <w:pStyle w:val="afb"/>
              <w:keepNext/>
              <w:widowControl w:val="0"/>
            </w:pPr>
          </w:p>
        </w:tc>
        <w:tc>
          <w:tcPr>
            <w:tcW w:w="1301" w:type="dxa"/>
            <w:vMerge/>
          </w:tcPr>
          <w:p w:rsidR="0083272E" w:rsidRPr="000D4B90" w:rsidRDefault="0083272E" w:rsidP="006872F0">
            <w:pPr>
              <w:pStyle w:val="afb"/>
              <w:keepNext/>
              <w:widowControl w:val="0"/>
            </w:pPr>
          </w:p>
        </w:tc>
        <w:tc>
          <w:tcPr>
            <w:tcW w:w="1380" w:type="dxa"/>
            <w:vMerge/>
          </w:tcPr>
          <w:p w:rsidR="0083272E" w:rsidRPr="000D4B90" w:rsidRDefault="0083272E" w:rsidP="006872F0">
            <w:pPr>
              <w:pStyle w:val="afb"/>
              <w:keepNext/>
              <w:widowControl w:val="0"/>
            </w:pPr>
          </w:p>
        </w:tc>
        <w:tc>
          <w:tcPr>
            <w:tcW w:w="1440" w:type="dxa"/>
          </w:tcPr>
          <w:p w:rsidR="0083272E" w:rsidRPr="000D4B90" w:rsidRDefault="0083272E" w:rsidP="006872F0">
            <w:pPr>
              <w:pStyle w:val="afb"/>
              <w:keepNext/>
              <w:widowControl w:val="0"/>
            </w:pPr>
            <w:r w:rsidRPr="000D4B90">
              <w:t>всього</w:t>
            </w:r>
          </w:p>
        </w:tc>
        <w:tc>
          <w:tcPr>
            <w:tcW w:w="1432" w:type="dxa"/>
          </w:tcPr>
          <w:p w:rsidR="0083272E" w:rsidRPr="000D4B90" w:rsidRDefault="0083272E" w:rsidP="006872F0">
            <w:pPr>
              <w:pStyle w:val="afb"/>
              <w:keepNext/>
              <w:widowControl w:val="0"/>
            </w:pPr>
            <w:r w:rsidRPr="000D4B90">
              <w:t>коштами</w:t>
            </w:r>
          </w:p>
        </w:tc>
        <w:tc>
          <w:tcPr>
            <w:tcW w:w="1254" w:type="dxa"/>
            <w:vMerge/>
          </w:tcPr>
          <w:p w:rsidR="0083272E" w:rsidRPr="000D4B90" w:rsidRDefault="0083272E" w:rsidP="006872F0">
            <w:pPr>
              <w:pStyle w:val="afb"/>
              <w:keepNext/>
              <w:widowControl w:val="0"/>
            </w:pPr>
          </w:p>
        </w:tc>
        <w:tc>
          <w:tcPr>
            <w:tcW w:w="1298" w:type="dxa"/>
            <w:vMerge/>
          </w:tcPr>
          <w:p w:rsidR="0083272E" w:rsidRPr="000D4B90" w:rsidRDefault="0083272E" w:rsidP="006872F0">
            <w:pPr>
              <w:pStyle w:val="afb"/>
              <w:keepNext/>
              <w:widowControl w:val="0"/>
            </w:pP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30</w:t>
            </w:r>
          </w:p>
        </w:tc>
        <w:tc>
          <w:tcPr>
            <w:tcW w:w="822" w:type="dxa"/>
          </w:tcPr>
          <w:p w:rsidR="0083272E" w:rsidRPr="000D4B90" w:rsidRDefault="0083272E" w:rsidP="006872F0">
            <w:pPr>
              <w:pStyle w:val="afb"/>
              <w:keepNext/>
              <w:widowControl w:val="0"/>
            </w:pPr>
            <w:r w:rsidRPr="000D4B90">
              <w:t>5008</w:t>
            </w:r>
          </w:p>
        </w:tc>
        <w:tc>
          <w:tcPr>
            <w:tcW w:w="822" w:type="dxa"/>
          </w:tcPr>
          <w:p w:rsidR="0083272E" w:rsidRPr="000D4B90" w:rsidRDefault="0083272E" w:rsidP="006872F0">
            <w:pPr>
              <w:pStyle w:val="afb"/>
              <w:keepNext/>
              <w:widowControl w:val="0"/>
            </w:pPr>
            <w:r w:rsidRPr="000D4B90">
              <w:t>2</w:t>
            </w:r>
          </w:p>
        </w:tc>
        <w:tc>
          <w:tcPr>
            <w:tcW w:w="840" w:type="dxa"/>
          </w:tcPr>
          <w:p w:rsidR="0083272E" w:rsidRPr="000D4B90" w:rsidRDefault="0083272E" w:rsidP="006872F0">
            <w:pPr>
              <w:pStyle w:val="afb"/>
              <w:keepNext/>
              <w:widowControl w:val="0"/>
            </w:pPr>
            <w:r w:rsidRPr="000D4B90">
              <w:t>0</w:t>
            </w:r>
          </w:p>
        </w:tc>
        <w:tc>
          <w:tcPr>
            <w:tcW w:w="1261" w:type="dxa"/>
          </w:tcPr>
          <w:p w:rsidR="0083272E" w:rsidRPr="000D4B90" w:rsidRDefault="0083272E" w:rsidP="006872F0">
            <w:pPr>
              <w:pStyle w:val="afb"/>
              <w:keepNext/>
              <w:widowControl w:val="0"/>
            </w:pPr>
            <w:r w:rsidRPr="000D4B90">
              <w:t>50080200</w:t>
            </w:r>
          </w:p>
        </w:tc>
        <w:tc>
          <w:tcPr>
            <w:tcW w:w="1301" w:type="dxa"/>
            <w:noWrap/>
          </w:tcPr>
          <w:p w:rsidR="0083272E" w:rsidRPr="000D4B90" w:rsidRDefault="0083272E" w:rsidP="006872F0">
            <w:pPr>
              <w:pStyle w:val="afb"/>
              <w:keepNext/>
              <w:widowControl w:val="0"/>
            </w:pPr>
            <w:r w:rsidRPr="000D4B90">
              <w:t>0,00 грн.</w:t>
            </w:r>
          </w:p>
        </w:tc>
        <w:tc>
          <w:tcPr>
            <w:tcW w:w="1380" w:type="dxa"/>
            <w:noWrap/>
          </w:tcPr>
          <w:p w:rsidR="0083272E" w:rsidRPr="000D4B90" w:rsidRDefault="0083272E" w:rsidP="006872F0">
            <w:pPr>
              <w:pStyle w:val="afb"/>
              <w:keepNext/>
              <w:widowControl w:val="0"/>
            </w:pPr>
            <w:r w:rsidRPr="000D4B90">
              <w:t>0,00 грн.</w:t>
            </w:r>
          </w:p>
        </w:tc>
        <w:tc>
          <w:tcPr>
            <w:tcW w:w="1440" w:type="dxa"/>
            <w:noWrap/>
          </w:tcPr>
          <w:p w:rsidR="0083272E" w:rsidRPr="000D4B90" w:rsidRDefault="0083272E" w:rsidP="006872F0">
            <w:pPr>
              <w:pStyle w:val="afb"/>
              <w:keepNext/>
              <w:widowControl w:val="0"/>
            </w:pPr>
            <w:r w:rsidRPr="000D4B90">
              <w:t>0,00 грн.</w:t>
            </w:r>
          </w:p>
        </w:tc>
        <w:tc>
          <w:tcPr>
            <w:tcW w:w="1432" w:type="dxa"/>
            <w:noWrap/>
          </w:tcPr>
          <w:p w:rsidR="0083272E" w:rsidRPr="000D4B90" w:rsidRDefault="0083272E" w:rsidP="006872F0">
            <w:pPr>
              <w:pStyle w:val="afb"/>
              <w:keepNext/>
              <w:widowControl w:val="0"/>
            </w:pPr>
            <w:r w:rsidRPr="000D4B90">
              <w:t>0,00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8,81 грн.</w:t>
            </w: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403</w:t>
            </w:r>
          </w:p>
        </w:tc>
        <w:tc>
          <w:tcPr>
            <w:tcW w:w="858" w:type="dxa"/>
          </w:tcPr>
          <w:p w:rsidR="0083272E" w:rsidRPr="000D4B90" w:rsidRDefault="0083272E" w:rsidP="006872F0">
            <w:pPr>
              <w:pStyle w:val="afb"/>
              <w:keepNext/>
              <w:widowControl w:val="0"/>
            </w:pPr>
            <w:r w:rsidRPr="000D4B90">
              <w:t>30</w:t>
            </w:r>
          </w:p>
        </w:tc>
        <w:tc>
          <w:tcPr>
            <w:tcW w:w="822" w:type="dxa"/>
          </w:tcPr>
          <w:p w:rsidR="0083272E" w:rsidRPr="000D4B90" w:rsidRDefault="0083272E" w:rsidP="006872F0">
            <w:pPr>
              <w:pStyle w:val="afb"/>
              <w:keepNext/>
              <w:widowControl w:val="0"/>
            </w:pPr>
            <w:r w:rsidRPr="000D4B90">
              <w:t>1401</w:t>
            </w:r>
          </w:p>
        </w:tc>
        <w:tc>
          <w:tcPr>
            <w:tcW w:w="822" w:type="dxa"/>
          </w:tcPr>
          <w:p w:rsidR="0083272E" w:rsidRPr="000D4B90" w:rsidRDefault="0083272E" w:rsidP="006872F0">
            <w:pPr>
              <w:pStyle w:val="afb"/>
              <w:keepNext/>
              <w:widowControl w:val="0"/>
            </w:pPr>
            <w:r w:rsidRPr="000D4B90">
              <w:t>1</w:t>
            </w:r>
          </w:p>
        </w:tc>
        <w:tc>
          <w:tcPr>
            <w:tcW w:w="840" w:type="dxa"/>
          </w:tcPr>
          <w:p w:rsidR="0083272E" w:rsidRPr="000D4B90" w:rsidRDefault="0083272E" w:rsidP="006872F0">
            <w:pPr>
              <w:pStyle w:val="afb"/>
              <w:keepNext/>
              <w:widowControl w:val="0"/>
            </w:pPr>
            <w:r w:rsidRPr="000D4B90">
              <w:t>21</w:t>
            </w:r>
          </w:p>
        </w:tc>
        <w:tc>
          <w:tcPr>
            <w:tcW w:w="1261" w:type="dxa"/>
          </w:tcPr>
          <w:p w:rsidR="0083272E" w:rsidRPr="000D4B90" w:rsidRDefault="0083272E" w:rsidP="006872F0">
            <w:pPr>
              <w:pStyle w:val="afb"/>
              <w:keepNext/>
              <w:widowControl w:val="0"/>
            </w:pPr>
            <w:r w:rsidRPr="000D4B90">
              <w:t>14010100</w:t>
            </w:r>
          </w:p>
        </w:tc>
        <w:tc>
          <w:tcPr>
            <w:tcW w:w="1301" w:type="dxa"/>
            <w:noWrap/>
          </w:tcPr>
          <w:p w:rsidR="0083272E" w:rsidRPr="000D4B90" w:rsidRDefault="0083272E" w:rsidP="006872F0">
            <w:pPr>
              <w:pStyle w:val="afb"/>
              <w:keepNext/>
              <w:widowControl w:val="0"/>
            </w:pPr>
            <w:r w:rsidRPr="000D4B90">
              <w:t>0,00 грн.</w:t>
            </w:r>
          </w:p>
        </w:tc>
        <w:tc>
          <w:tcPr>
            <w:tcW w:w="1380" w:type="dxa"/>
            <w:noWrap/>
          </w:tcPr>
          <w:p w:rsidR="0083272E" w:rsidRPr="000D4B90" w:rsidRDefault="0083272E" w:rsidP="006872F0">
            <w:pPr>
              <w:pStyle w:val="afb"/>
              <w:keepNext/>
              <w:widowControl w:val="0"/>
            </w:pPr>
            <w:r w:rsidRPr="000D4B90">
              <w:t>73,06 грн.</w:t>
            </w:r>
          </w:p>
        </w:tc>
        <w:tc>
          <w:tcPr>
            <w:tcW w:w="1440" w:type="dxa"/>
            <w:noWrap/>
          </w:tcPr>
          <w:p w:rsidR="0083272E" w:rsidRPr="000D4B90" w:rsidRDefault="0083272E" w:rsidP="006872F0">
            <w:pPr>
              <w:pStyle w:val="afb"/>
              <w:keepNext/>
              <w:widowControl w:val="0"/>
            </w:pPr>
            <w:r w:rsidRPr="000D4B90">
              <w:t>78,06 грн.</w:t>
            </w:r>
          </w:p>
        </w:tc>
        <w:tc>
          <w:tcPr>
            <w:tcW w:w="1432" w:type="dxa"/>
            <w:noWrap/>
          </w:tcPr>
          <w:p w:rsidR="0083272E" w:rsidRPr="000D4B90" w:rsidRDefault="0083272E" w:rsidP="006872F0">
            <w:pPr>
              <w:pStyle w:val="afb"/>
              <w:keepNext/>
              <w:widowControl w:val="0"/>
            </w:pPr>
            <w:r w:rsidRPr="000D4B90">
              <w:t>78,06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5,00 грн.</w:t>
            </w: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30</w:t>
            </w:r>
          </w:p>
        </w:tc>
        <w:tc>
          <w:tcPr>
            <w:tcW w:w="822" w:type="dxa"/>
          </w:tcPr>
          <w:p w:rsidR="0083272E" w:rsidRPr="000D4B90" w:rsidRDefault="0083272E" w:rsidP="006872F0">
            <w:pPr>
              <w:pStyle w:val="afb"/>
              <w:keepNext/>
              <w:widowControl w:val="0"/>
            </w:pPr>
            <w:r w:rsidRPr="000D4B90">
              <w:t>5008</w:t>
            </w:r>
          </w:p>
        </w:tc>
        <w:tc>
          <w:tcPr>
            <w:tcW w:w="822" w:type="dxa"/>
          </w:tcPr>
          <w:p w:rsidR="0083272E" w:rsidRPr="000D4B90" w:rsidRDefault="0083272E" w:rsidP="006872F0">
            <w:pPr>
              <w:pStyle w:val="afb"/>
              <w:keepNext/>
              <w:widowControl w:val="0"/>
            </w:pPr>
            <w:r w:rsidRPr="000D4B90">
              <w:t>2</w:t>
            </w:r>
          </w:p>
        </w:tc>
        <w:tc>
          <w:tcPr>
            <w:tcW w:w="840" w:type="dxa"/>
          </w:tcPr>
          <w:p w:rsidR="0083272E" w:rsidRPr="000D4B90" w:rsidRDefault="0083272E" w:rsidP="006872F0">
            <w:pPr>
              <w:pStyle w:val="afb"/>
              <w:keepNext/>
              <w:widowControl w:val="0"/>
            </w:pPr>
            <w:r w:rsidRPr="000D4B90">
              <w:t>0</w:t>
            </w:r>
          </w:p>
        </w:tc>
        <w:tc>
          <w:tcPr>
            <w:tcW w:w="1261" w:type="dxa"/>
          </w:tcPr>
          <w:p w:rsidR="0083272E" w:rsidRPr="000D4B90" w:rsidRDefault="0083272E" w:rsidP="006872F0">
            <w:pPr>
              <w:pStyle w:val="afb"/>
              <w:keepNext/>
              <w:widowControl w:val="0"/>
            </w:pPr>
            <w:r w:rsidRPr="000D4B90">
              <w:t>50080200</w:t>
            </w:r>
          </w:p>
        </w:tc>
        <w:tc>
          <w:tcPr>
            <w:tcW w:w="1301" w:type="dxa"/>
            <w:noWrap/>
          </w:tcPr>
          <w:p w:rsidR="0083272E" w:rsidRPr="000D4B90" w:rsidRDefault="0083272E" w:rsidP="006872F0">
            <w:pPr>
              <w:pStyle w:val="afb"/>
              <w:keepNext/>
              <w:widowControl w:val="0"/>
            </w:pPr>
            <w:r w:rsidRPr="000D4B90">
              <w:t>17,96 грн.</w:t>
            </w:r>
          </w:p>
        </w:tc>
        <w:tc>
          <w:tcPr>
            <w:tcW w:w="1380" w:type="dxa"/>
            <w:noWrap/>
          </w:tcPr>
          <w:p w:rsidR="0083272E" w:rsidRPr="000D4B90" w:rsidRDefault="0083272E" w:rsidP="006872F0">
            <w:pPr>
              <w:pStyle w:val="afb"/>
              <w:keepNext/>
              <w:widowControl w:val="0"/>
            </w:pPr>
            <w:r w:rsidRPr="000D4B90">
              <w:t>0,00 грн.</w:t>
            </w:r>
          </w:p>
        </w:tc>
        <w:tc>
          <w:tcPr>
            <w:tcW w:w="1440" w:type="dxa"/>
            <w:noWrap/>
          </w:tcPr>
          <w:p w:rsidR="0083272E" w:rsidRPr="000D4B90" w:rsidRDefault="0083272E" w:rsidP="006872F0">
            <w:pPr>
              <w:pStyle w:val="afb"/>
              <w:keepNext/>
              <w:widowControl w:val="0"/>
            </w:pPr>
            <w:r w:rsidRPr="000D4B90">
              <w:t>0,00 грн.</w:t>
            </w:r>
          </w:p>
        </w:tc>
        <w:tc>
          <w:tcPr>
            <w:tcW w:w="1432" w:type="dxa"/>
            <w:noWrap/>
          </w:tcPr>
          <w:p w:rsidR="0083272E" w:rsidRPr="000D4B90" w:rsidRDefault="0083272E" w:rsidP="006872F0">
            <w:pPr>
              <w:pStyle w:val="afb"/>
              <w:keepNext/>
              <w:widowControl w:val="0"/>
            </w:pPr>
            <w:r w:rsidRPr="000D4B90">
              <w:t>0,00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17,96 грн.</w:t>
            </w: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403</w:t>
            </w:r>
          </w:p>
        </w:tc>
        <w:tc>
          <w:tcPr>
            <w:tcW w:w="858" w:type="dxa"/>
          </w:tcPr>
          <w:p w:rsidR="0083272E" w:rsidRPr="000D4B90" w:rsidRDefault="0083272E" w:rsidP="006872F0">
            <w:pPr>
              <w:pStyle w:val="afb"/>
              <w:keepNext/>
              <w:widowControl w:val="0"/>
            </w:pPr>
            <w:r w:rsidRPr="000D4B90">
              <w:t>30</w:t>
            </w:r>
          </w:p>
        </w:tc>
        <w:tc>
          <w:tcPr>
            <w:tcW w:w="822" w:type="dxa"/>
          </w:tcPr>
          <w:p w:rsidR="0083272E" w:rsidRPr="000D4B90" w:rsidRDefault="0083272E" w:rsidP="006872F0">
            <w:pPr>
              <w:pStyle w:val="afb"/>
              <w:keepNext/>
              <w:widowControl w:val="0"/>
            </w:pPr>
            <w:r w:rsidRPr="000D4B90">
              <w:t>1401</w:t>
            </w:r>
          </w:p>
        </w:tc>
        <w:tc>
          <w:tcPr>
            <w:tcW w:w="822" w:type="dxa"/>
          </w:tcPr>
          <w:p w:rsidR="0083272E" w:rsidRPr="000D4B90" w:rsidRDefault="0083272E" w:rsidP="006872F0">
            <w:pPr>
              <w:pStyle w:val="afb"/>
              <w:keepNext/>
              <w:widowControl w:val="0"/>
            </w:pPr>
            <w:r w:rsidRPr="000D4B90">
              <w:t>1</w:t>
            </w:r>
          </w:p>
        </w:tc>
        <w:tc>
          <w:tcPr>
            <w:tcW w:w="840" w:type="dxa"/>
          </w:tcPr>
          <w:p w:rsidR="0083272E" w:rsidRPr="000D4B90" w:rsidRDefault="0083272E" w:rsidP="006872F0">
            <w:pPr>
              <w:pStyle w:val="afb"/>
              <w:keepNext/>
              <w:widowControl w:val="0"/>
            </w:pPr>
            <w:r w:rsidRPr="000D4B90">
              <w:t>20</w:t>
            </w:r>
          </w:p>
        </w:tc>
        <w:tc>
          <w:tcPr>
            <w:tcW w:w="1261" w:type="dxa"/>
          </w:tcPr>
          <w:p w:rsidR="0083272E" w:rsidRPr="000D4B90" w:rsidRDefault="0083272E" w:rsidP="006872F0">
            <w:pPr>
              <w:pStyle w:val="afb"/>
              <w:keepNext/>
              <w:widowControl w:val="0"/>
            </w:pPr>
            <w:r w:rsidRPr="000D4B90">
              <w:t>14010120</w:t>
            </w:r>
          </w:p>
        </w:tc>
        <w:tc>
          <w:tcPr>
            <w:tcW w:w="1301" w:type="dxa"/>
            <w:noWrap/>
          </w:tcPr>
          <w:p w:rsidR="0083272E" w:rsidRPr="000D4B90" w:rsidRDefault="0083272E" w:rsidP="006872F0">
            <w:pPr>
              <w:pStyle w:val="afb"/>
              <w:keepNext/>
              <w:widowControl w:val="0"/>
            </w:pPr>
            <w:r w:rsidRPr="000D4B90">
              <w:t>0,00 грн.</w:t>
            </w:r>
          </w:p>
        </w:tc>
        <w:tc>
          <w:tcPr>
            <w:tcW w:w="1380" w:type="dxa"/>
            <w:noWrap/>
          </w:tcPr>
          <w:p w:rsidR="0083272E" w:rsidRPr="000D4B90" w:rsidRDefault="0083272E" w:rsidP="006872F0">
            <w:pPr>
              <w:pStyle w:val="afb"/>
              <w:keepNext/>
              <w:widowControl w:val="0"/>
            </w:pPr>
            <w:r w:rsidRPr="000D4B90">
              <w:t>9</w:t>
            </w:r>
            <w:r w:rsidR="00C24B41" w:rsidRPr="000D4B90">
              <w:t xml:space="preserve"> </w:t>
            </w:r>
            <w:r w:rsidRPr="000D4B90">
              <w:t>620,00 грн.</w:t>
            </w:r>
          </w:p>
        </w:tc>
        <w:tc>
          <w:tcPr>
            <w:tcW w:w="1440" w:type="dxa"/>
            <w:noWrap/>
          </w:tcPr>
          <w:p w:rsidR="0083272E" w:rsidRPr="000D4B90" w:rsidRDefault="0083272E" w:rsidP="006872F0">
            <w:pPr>
              <w:pStyle w:val="afb"/>
              <w:keepNext/>
              <w:widowControl w:val="0"/>
            </w:pPr>
            <w:r w:rsidRPr="000D4B90">
              <w:t>9</w:t>
            </w:r>
            <w:r w:rsidR="00C24B41" w:rsidRPr="000D4B90">
              <w:t xml:space="preserve"> </w:t>
            </w:r>
            <w:r w:rsidRPr="000D4B90">
              <w:t>620,97 грн.</w:t>
            </w:r>
          </w:p>
        </w:tc>
        <w:tc>
          <w:tcPr>
            <w:tcW w:w="1432" w:type="dxa"/>
            <w:noWrap/>
          </w:tcPr>
          <w:p w:rsidR="0083272E" w:rsidRPr="000D4B90" w:rsidRDefault="0083272E" w:rsidP="006872F0">
            <w:pPr>
              <w:pStyle w:val="afb"/>
              <w:keepNext/>
              <w:widowControl w:val="0"/>
            </w:pPr>
            <w:r w:rsidRPr="000D4B90">
              <w:t>9</w:t>
            </w:r>
            <w:r w:rsidR="00C24B41" w:rsidRPr="000D4B90">
              <w:t xml:space="preserve"> </w:t>
            </w:r>
            <w:r w:rsidRPr="000D4B90">
              <w:t>620,97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0,97 грн.</w:t>
            </w: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403</w:t>
            </w:r>
          </w:p>
        </w:tc>
        <w:tc>
          <w:tcPr>
            <w:tcW w:w="858" w:type="dxa"/>
          </w:tcPr>
          <w:p w:rsidR="0083272E" w:rsidRPr="000D4B90" w:rsidRDefault="0083272E" w:rsidP="006872F0">
            <w:pPr>
              <w:pStyle w:val="afb"/>
              <w:keepNext/>
              <w:widowControl w:val="0"/>
            </w:pPr>
            <w:r w:rsidRPr="000D4B90">
              <w:t>30</w:t>
            </w:r>
          </w:p>
        </w:tc>
        <w:tc>
          <w:tcPr>
            <w:tcW w:w="822" w:type="dxa"/>
          </w:tcPr>
          <w:p w:rsidR="0083272E" w:rsidRPr="000D4B90" w:rsidRDefault="0083272E" w:rsidP="006872F0">
            <w:pPr>
              <w:pStyle w:val="afb"/>
              <w:keepNext/>
              <w:widowControl w:val="0"/>
            </w:pPr>
            <w:r w:rsidRPr="000D4B90">
              <w:t>5008</w:t>
            </w:r>
          </w:p>
        </w:tc>
        <w:tc>
          <w:tcPr>
            <w:tcW w:w="822" w:type="dxa"/>
          </w:tcPr>
          <w:p w:rsidR="0083272E" w:rsidRPr="000D4B90" w:rsidRDefault="0083272E" w:rsidP="006872F0">
            <w:pPr>
              <w:pStyle w:val="afb"/>
              <w:keepNext/>
              <w:widowControl w:val="0"/>
            </w:pPr>
            <w:r w:rsidRPr="000D4B90">
              <w:t>2</w:t>
            </w:r>
          </w:p>
        </w:tc>
        <w:tc>
          <w:tcPr>
            <w:tcW w:w="840" w:type="dxa"/>
          </w:tcPr>
          <w:p w:rsidR="0083272E" w:rsidRPr="000D4B90" w:rsidRDefault="0083272E" w:rsidP="006872F0">
            <w:pPr>
              <w:pStyle w:val="afb"/>
              <w:keepNext/>
              <w:widowControl w:val="0"/>
            </w:pPr>
            <w:r w:rsidRPr="000D4B90">
              <w:t>21</w:t>
            </w:r>
          </w:p>
        </w:tc>
        <w:tc>
          <w:tcPr>
            <w:tcW w:w="1261" w:type="dxa"/>
          </w:tcPr>
          <w:p w:rsidR="0083272E" w:rsidRPr="000D4B90" w:rsidRDefault="0083272E" w:rsidP="006872F0">
            <w:pPr>
              <w:pStyle w:val="afb"/>
              <w:keepNext/>
              <w:widowControl w:val="0"/>
            </w:pPr>
            <w:r w:rsidRPr="000D4B90">
              <w:t>50080200</w:t>
            </w:r>
          </w:p>
        </w:tc>
        <w:tc>
          <w:tcPr>
            <w:tcW w:w="1301" w:type="dxa"/>
            <w:noWrap/>
          </w:tcPr>
          <w:p w:rsidR="0083272E" w:rsidRPr="000D4B90" w:rsidRDefault="0083272E" w:rsidP="006872F0">
            <w:pPr>
              <w:pStyle w:val="afb"/>
              <w:keepNext/>
              <w:widowControl w:val="0"/>
            </w:pPr>
            <w:r w:rsidRPr="000D4B90">
              <w:t>0,04 грн.</w:t>
            </w:r>
          </w:p>
        </w:tc>
        <w:tc>
          <w:tcPr>
            <w:tcW w:w="1380" w:type="dxa"/>
            <w:noWrap/>
          </w:tcPr>
          <w:p w:rsidR="0083272E" w:rsidRPr="000D4B90" w:rsidRDefault="0083272E" w:rsidP="006872F0">
            <w:pPr>
              <w:pStyle w:val="afb"/>
              <w:keepNext/>
              <w:widowControl w:val="0"/>
            </w:pPr>
            <w:r w:rsidRPr="000D4B90">
              <w:t>54,10 грн.</w:t>
            </w:r>
          </w:p>
        </w:tc>
        <w:tc>
          <w:tcPr>
            <w:tcW w:w="1440" w:type="dxa"/>
            <w:noWrap/>
          </w:tcPr>
          <w:p w:rsidR="0083272E" w:rsidRPr="000D4B90" w:rsidRDefault="0083272E" w:rsidP="006872F0">
            <w:pPr>
              <w:pStyle w:val="afb"/>
              <w:keepNext/>
              <w:widowControl w:val="0"/>
            </w:pPr>
            <w:r w:rsidRPr="000D4B90">
              <w:t>54,10 грн.</w:t>
            </w:r>
          </w:p>
        </w:tc>
        <w:tc>
          <w:tcPr>
            <w:tcW w:w="1432" w:type="dxa"/>
            <w:noWrap/>
          </w:tcPr>
          <w:p w:rsidR="0083272E" w:rsidRPr="000D4B90" w:rsidRDefault="0083272E" w:rsidP="006872F0">
            <w:pPr>
              <w:pStyle w:val="afb"/>
              <w:keepNext/>
              <w:widowControl w:val="0"/>
            </w:pPr>
            <w:r w:rsidRPr="000D4B90">
              <w:t>54,06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0,00 грн.</w:t>
            </w: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50</w:t>
            </w:r>
          </w:p>
        </w:tc>
        <w:tc>
          <w:tcPr>
            <w:tcW w:w="822" w:type="dxa"/>
          </w:tcPr>
          <w:p w:rsidR="0083272E" w:rsidRPr="000D4B90" w:rsidRDefault="0083272E" w:rsidP="006872F0">
            <w:pPr>
              <w:pStyle w:val="afb"/>
              <w:keepNext/>
              <w:widowControl w:val="0"/>
            </w:pPr>
            <w:r w:rsidRPr="000D4B90">
              <w:t>5008</w:t>
            </w:r>
          </w:p>
        </w:tc>
        <w:tc>
          <w:tcPr>
            <w:tcW w:w="822" w:type="dxa"/>
          </w:tcPr>
          <w:p w:rsidR="0083272E" w:rsidRPr="000D4B90" w:rsidRDefault="0083272E" w:rsidP="006872F0">
            <w:pPr>
              <w:pStyle w:val="afb"/>
              <w:keepNext/>
              <w:widowControl w:val="0"/>
            </w:pPr>
            <w:r w:rsidRPr="000D4B90">
              <w:t>2</w:t>
            </w:r>
          </w:p>
        </w:tc>
        <w:tc>
          <w:tcPr>
            <w:tcW w:w="840" w:type="dxa"/>
          </w:tcPr>
          <w:p w:rsidR="0083272E" w:rsidRPr="000D4B90" w:rsidRDefault="0083272E" w:rsidP="006872F0">
            <w:pPr>
              <w:pStyle w:val="afb"/>
              <w:keepNext/>
              <w:widowControl w:val="0"/>
            </w:pPr>
            <w:r w:rsidRPr="000D4B90">
              <w:t>0</w:t>
            </w:r>
          </w:p>
        </w:tc>
        <w:tc>
          <w:tcPr>
            <w:tcW w:w="1261" w:type="dxa"/>
          </w:tcPr>
          <w:p w:rsidR="0083272E" w:rsidRPr="000D4B90" w:rsidRDefault="0083272E" w:rsidP="006872F0">
            <w:pPr>
              <w:pStyle w:val="afb"/>
              <w:keepNext/>
              <w:widowControl w:val="0"/>
            </w:pPr>
            <w:r w:rsidRPr="000D4B90">
              <w:t>50080200</w:t>
            </w:r>
          </w:p>
        </w:tc>
        <w:tc>
          <w:tcPr>
            <w:tcW w:w="1301" w:type="dxa"/>
            <w:noWrap/>
          </w:tcPr>
          <w:p w:rsidR="0083272E" w:rsidRPr="000D4B90" w:rsidRDefault="0083272E" w:rsidP="006872F0">
            <w:pPr>
              <w:pStyle w:val="afb"/>
              <w:keepNext/>
              <w:widowControl w:val="0"/>
            </w:pPr>
            <w:r w:rsidRPr="000D4B90">
              <w:t>0,00 грн.</w:t>
            </w:r>
          </w:p>
        </w:tc>
        <w:tc>
          <w:tcPr>
            <w:tcW w:w="1380" w:type="dxa"/>
            <w:noWrap/>
          </w:tcPr>
          <w:p w:rsidR="0083272E" w:rsidRPr="000D4B90" w:rsidRDefault="0083272E" w:rsidP="006872F0">
            <w:pPr>
              <w:pStyle w:val="afb"/>
              <w:keepNext/>
              <w:widowControl w:val="0"/>
            </w:pPr>
            <w:r w:rsidRPr="000D4B90">
              <w:t>0,00 грн.</w:t>
            </w:r>
          </w:p>
        </w:tc>
        <w:tc>
          <w:tcPr>
            <w:tcW w:w="1440" w:type="dxa"/>
            <w:noWrap/>
          </w:tcPr>
          <w:p w:rsidR="0083272E" w:rsidRPr="000D4B90" w:rsidRDefault="0083272E" w:rsidP="006872F0">
            <w:pPr>
              <w:pStyle w:val="afb"/>
              <w:keepNext/>
              <w:widowControl w:val="0"/>
            </w:pPr>
            <w:r w:rsidRPr="000D4B90">
              <w:t>0,00 грн.</w:t>
            </w:r>
          </w:p>
        </w:tc>
        <w:tc>
          <w:tcPr>
            <w:tcW w:w="1432" w:type="dxa"/>
            <w:noWrap/>
          </w:tcPr>
          <w:p w:rsidR="0083272E" w:rsidRPr="000D4B90" w:rsidRDefault="0083272E" w:rsidP="006872F0">
            <w:pPr>
              <w:pStyle w:val="afb"/>
              <w:keepNext/>
              <w:widowControl w:val="0"/>
            </w:pPr>
            <w:r w:rsidRPr="000D4B90">
              <w:t>0,00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20,55 грн.</w:t>
            </w: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50</w:t>
            </w:r>
          </w:p>
        </w:tc>
        <w:tc>
          <w:tcPr>
            <w:tcW w:w="822" w:type="dxa"/>
          </w:tcPr>
          <w:p w:rsidR="0083272E" w:rsidRPr="000D4B90" w:rsidRDefault="0083272E" w:rsidP="006872F0">
            <w:pPr>
              <w:pStyle w:val="afb"/>
              <w:keepNext/>
              <w:widowControl w:val="0"/>
            </w:pPr>
            <w:r w:rsidRPr="000D4B90">
              <w:t>1604</w:t>
            </w:r>
          </w:p>
        </w:tc>
        <w:tc>
          <w:tcPr>
            <w:tcW w:w="822" w:type="dxa"/>
          </w:tcPr>
          <w:p w:rsidR="0083272E" w:rsidRPr="000D4B90" w:rsidRDefault="0083272E" w:rsidP="006872F0">
            <w:pPr>
              <w:pStyle w:val="afb"/>
              <w:keepNext/>
              <w:widowControl w:val="0"/>
            </w:pPr>
            <w:r w:rsidRPr="000D4B90">
              <w:t>1</w:t>
            </w:r>
          </w:p>
        </w:tc>
        <w:tc>
          <w:tcPr>
            <w:tcW w:w="840" w:type="dxa"/>
          </w:tcPr>
          <w:p w:rsidR="0083272E" w:rsidRPr="000D4B90" w:rsidRDefault="0083272E" w:rsidP="006872F0">
            <w:pPr>
              <w:pStyle w:val="afb"/>
              <w:keepNext/>
              <w:widowControl w:val="0"/>
            </w:pPr>
            <w:r w:rsidRPr="000D4B90">
              <w:t>0</w:t>
            </w:r>
          </w:p>
        </w:tc>
        <w:tc>
          <w:tcPr>
            <w:tcW w:w="1261" w:type="dxa"/>
          </w:tcPr>
          <w:p w:rsidR="0083272E" w:rsidRPr="000D4B90" w:rsidRDefault="0083272E" w:rsidP="006872F0">
            <w:pPr>
              <w:pStyle w:val="afb"/>
              <w:keepNext/>
              <w:widowControl w:val="0"/>
            </w:pPr>
            <w:r w:rsidRPr="000D4B90">
              <w:t>16040100</w:t>
            </w:r>
          </w:p>
        </w:tc>
        <w:tc>
          <w:tcPr>
            <w:tcW w:w="1301" w:type="dxa"/>
            <w:noWrap/>
          </w:tcPr>
          <w:p w:rsidR="0083272E" w:rsidRPr="000D4B90" w:rsidRDefault="0083272E" w:rsidP="006872F0">
            <w:pPr>
              <w:pStyle w:val="afb"/>
              <w:keepNext/>
              <w:widowControl w:val="0"/>
            </w:pPr>
            <w:r w:rsidRPr="000D4B90">
              <w:t>784,25 грн.</w:t>
            </w:r>
          </w:p>
        </w:tc>
        <w:tc>
          <w:tcPr>
            <w:tcW w:w="1380" w:type="dxa"/>
            <w:noWrap/>
          </w:tcPr>
          <w:p w:rsidR="0083272E" w:rsidRPr="000D4B90" w:rsidRDefault="0083272E" w:rsidP="006872F0">
            <w:pPr>
              <w:pStyle w:val="afb"/>
              <w:keepNext/>
              <w:widowControl w:val="0"/>
            </w:pPr>
            <w:r w:rsidRPr="000D4B90">
              <w:t>1</w:t>
            </w:r>
            <w:r w:rsidR="00C24B41" w:rsidRPr="000D4B90">
              <w:t xml:space="preserve"> </w:t>
            </w:r>
            <w:r w:rsidRPr="000D4B90">
              <w:t>089,11 грн.</w:t>
            </w:r>
          </w:p>
        </w:tc>
        <w:tc>
          <w:tcPr>
            <w:tcW w:w="1440" w:type="dxa"/>
            <w:noWrap/>
          </w:tcPr>
          <w:p w:rsidR="0083272E" w:rsidRPr="000D4B90" w:rsidRDefault="0083272E" w:rsidP="006872F0">
            <w:pPr>
              <w:pStyle w:val="afb"/>
              <w:keepNext/>
              <w:widowControl w:val="0"/>
            </w:pPr>
            <w:r w:rsidRPr="000D4B90">
              <w:t>717,60 грн.</w:t>
            </w:r>
          </w:p>
        </w:tc>
        <w:tc>
          <w:tcPr>
            <w:tcW w:w="1432" w:type="dxa"/>
            <w:noWrap/>
          </w:tcPr>
          <w:p w:rsidR="0083272E" w:rsidRPr="000D4B90" w:rsidRDefault="0083272E" w:rsidP="006872F0">
            <w:pPr>
              <w:pStyle w:val="afb"/>
              <w:keepNext/>
              <w:widowControl w:val="0"/>
            </w:pPr>
            <w:r w:rsidRPr="000D4B90">
              <w:t>717,60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412,73 грн.</w:t>
            </w: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50</w:t>
            </w:r>
          </w:p>
        </w:tc>
        <w:tc>
          <w:tcPr>
            <w:tcW w:w="822" w:type="dxa"/>
          </w:tcPr>
          <w:p w:rsidR="0083272E" w:rsidRPr="000D4B90" w:rsidRDefault="0083272E" w:rsidP="006872F0">
            <w:pPr>
              <w:pStyle w:val="afb"/>
              <w:keepNext/>
              <w:widowControl w:val="0"/>
            </w:pPr>
            <w:r w:rsidRPr="000D4B90">
              <w:t>5008</w:t>
            </w:r>
          </w:p>
        </w:tc>
        <w:tc>
          <w:tcPr>
            <w:tcW w:w="822" w:type="dxa"/>
          </w:tcPr>
          <w:p w:rsidR="0083272E" w:rsidRPr="000D4B90" w:rsidRDefault="0083272E" w:rsidP="006872F0">
            <w:pPr>
              <w:pStyle w:val="afb"/>
              <w:keepNext/>
              <w:widowControl w:val="0"/>
            </w:pPr>
            <w:r w:rsidRPr="000D4B90">
              <w:t>2</w:t>
            </w:r>
          </w:p>
        </w:tc>
        <w:tc>
          <w:tcPr>
            <w:tcW w:w="840" w:type="dxa"/>
          </w:tcPr>
          <w:p w:rsidR="0083272E" w:rsidRPr="000D4B90" w:rsidRDefault="0083272E" w:rsidP="006872F0">
            <w:pPr>
              <w:pStyle w:val="afb"/>
              <w:keepNext/>
              <w:widowControl w:val="0"/>
            </w:pPr>
            <w:r w:rsidRPr="000D4B90">
              <w:t>0</w:t>
            </w:r>
          </w:p>
        </w:tc>
        <w:tc>
          <w:tcPr>
            <w:tcW w:w="1261" w:type="dxa"/>
          </w:tcPr>
          <w:p w:rsidR="0083272E" w:rsidRPr="000D4B90" w:rsidRDefault="0083272E" w:rsidP="006872F0">
            <w:pPr>
              <w:pStyle w:val="afb"/>
              <w:keepNext/>
              <w:widowControl w:val="0"/>
            </w:pPr>
            <w:r w:rsidRPr="000D4B90">
              <w:t>50080200</w:t>
            </w:r>
          </w:p>
        </w:tc>
        <w:tc>
          <w:tcPr>
            <w:tcW w:w="1301" w:type="dxa"/>
            <w:noWrap/>
          </w:tcPr>
          <w:p w:rsidR="0083272E" w:rsidRPr="000D4B90" w:rsidRDefault="0083272E" w:rsidP="006872F0">
            <w:pPr>
              <w:pStyle w:val="afb"/>
              <w:keepNext/>
              <w:widowControl w:val="0"/>
            </w:pPr>
            <w:r w:rsidRPr="000D4B90">
              <w:t>11,97 грн.</w:t>
            </w:r>
          </w:p>
        </w:tc>
        <w:tc>
          <w:tcPr>
            <w:tcW w:w="1380" w:type="dxa"/>
            <w:noWrap/>
          </w:tcPr>
          <w:p w:rsidR="0083272E" w:rsidRPr="000D4B90" w:rsidRDefault="0083272E" w:rsidP="006872F0">
            <w:pPr>
              <w:pStyle w:val="afb"/>
              <w:keepNext/>
              <w:widowControl w:val="0"/>
            </w:pPr>
            <w:r w:rsidRPr="000D4B90">
              <w:t>0,00 грн.</w:t>
            </w:r>
          </w:p>
        </w:tc>
        <w:tc>
          <w:tcPr>
            <w:tcW w:w="1440" w:type="dxa"/>
            <w:noWrap/>
          </w:tcPr>
          <w:p w:rsidR="0083272E" w:rsidRPr="000D4B90" w:rsidRDefault="0083272E" w:rsidP="006872F0">
            <w:pPr>
              <w:pStyle w:val="afb"/>
              <w:keepNext/>
              <w:widowControl w:val="0"/>
            </w:pPr>
            <w:r w:rsidRPr="000D4B90">
              <w:t>0,00 грн.</w:t>
            </w:r>
          </w:p>
        </w:tc>
        <w:tc>
          <w:tcPr>
            <w:tcW w:w="1432" w:type="dxa"/>
            <w:noWrap/>
          </w:tcPr>
          <w:p w:rsidR="0083272E" w:rsidRPr="000D4B90" w:rsidRDefault="0083272E" w:rsidP="006872F0">
            <w:pPr>
              <w:pStyle w:val="afb"/>
              <w:keepNext/>
              <w:widowControl w:val="0"/>
            </w:pPr>
            <w:r w:rsidRPr="000D4B90">
              <w:t>-0,58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11,39 грн.</w:t>
            </w: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50</w:t>
            </w:r>
          </w:p>
        </w:tc>
        <w:tc>
          <w:tcPr>
            <w:tcW w:w="822" w:type="dxa"/>
          </w:tcPr>
          <w:p w:rsidR="0083272E" w:rsidRPr="000D4B90" w:rsidRDefault="0083272E" w:rsidP="006872F0">
            <w:pPr>
              <w:pStyle w:val="afb"/>
              <w:keepNext/>
              <w:widowControl w:val="0"/>
            </w:pPr>
            <w:r w:rsidRPr="000D4B90">
              <w:t>1406</w:t>
            </w:r>
          </w:p>
        </w:tc>
        <w:tc>
          <w:tcPr>
            <w:tcW w:w="822" w:type="dxa"/>
          </w:tcPr>
          <w:p w:rsidR="0083272E" w:rsidRPr="000D4B90" w:rsidRDefault="0083272E" w:rsidP="006872F0">
            <w:pPr>
              <w:pStyle w:val="afb"/>
              <w:keepNext/>
              <w:widowControl w:val="0"/>
            </w:pPr>
            <w:r w:rsidRPr="000D4B90">
              <w:t>2</w:t>
            </w:r>
          </w:p>
        </w:tc>
        <w:tc>
          <w:tcPr>
            <w:tcW w:w="840" w:type="dxa"/>
          </w:tcPr>
          <w:p w:rsidR="0083272E" w:rsidRPr="000D4B90" w:rsidRDefault="0083272E" w:rsidP="006872F0">
            <w:pPr>
              <w:pStyle w:val="afb"/>
              <w:keepNext/>
              <w:widowControl w:val="0"/>
            </w:pPr>
            <w:r w:rsidRPr="000D4B90">
              <w:t>0</w:t>
            </w:r>
          </w:p>
        </w:tc>
        <w:tc>
          <w:tcPr>
            <w:tcW w:w="1261" w:type="dxa"/>
          </w:tcPr>
          <w:p w:rsidR="0083272E" w:rsidRPr="000D4B90" w:rsidRDefault="0083272E" w:rsidP="006872F0">
            <w:pPr>
              <w:pStyle w:val="afb"/>
              <w:keepNext/>
              <w:widowControl w:val="0"/>
            </w:pPr>
            <w:r w:rsidRPr="000D4B90">
              <w:t>14060200</w:t>
            </w:r>
          </w:p>
        </w:tc>
        <w:tc>
          <w:tcPr>
            <w:tcW w:w="1301" w:type="dxa"/>
            <w:noWrap/>
          </w:tcPr>
          <w:p w:rsidR="0083272E" w:rsidRPr="000D4B90" w:rsidRDefault="0083272E" w:rsidP="006872F0">
            <w:pPr>
              <w:pStyle w:val="afb"/>
              <w:keepNext/>
              <w:widowControl w:val="0"/>
            </w:pPr>
            <w:r w:rsidRPr="000D4B90">
              <w:t>0,00 грн.</w:t>
            </w:r>
          </w:p>
        </w:tc>
        <w:tc>
          <w:tcPr>
            <w:tcW w:w="1380" w:type="dxa"/>
            <w:noWrap/>
          </w:tcPr>
          <w:p w:rsidR="0083272E" w:rsidRPr="000D4B90" w:rsidRDefault="0083272E" w:rsidP="006872F0">
            <w:pPr>
              <w:pStyle w:val="afb"/>
              <w:keepNext/>
              <w:widowControl w:val="0"/>
            </w:pPr>
            <w:r w:rsidRPr="000D4B90">
              <w:t>0,00 грн.</w:t>
            </w:r>
          </w:p>
        </w:tc>
        <w:tc>
          <w:tcPr>
            <w:tcW w:w="1440" w:type="dxa"/>
            <w:noWrap/>
          </w:tcPr>
          <w:p w:rsidR="0083272E" w:rsidRPr="000D4B90" w:rsidRDefault="0083272E" w:rsidP="006872F0">
            <w:pPr>
              <w:pStyle w:val="afb"/>
              <w:keepNext/>
              <w:widowControl w:val="0"/>
            </w:pPr>
            <w:r w:rsidRPr="000D4B90">
              <w:t>100,00 грн.</w:t>
            </w:r>
          </w:p>
        </w:tc>
        <w:tc>
          <w:tcPr>
            <w:tcW w:w="1432" w:type="dxa"/>
            <w:noWrap/>
          </w:tcPr>
          <w:p w:rsidR="0083272E" w:rsidRPr="000D4B90" w:rsidRDefault="0083272E" w:rsidP="006872F0">
            <w:pPr>
              <w:pStyle w:val="afb"/>
              <w:keepNext/>
              <w:widowControl w:val="0"/>
            </w:pPr>
            <w:r w:rsidRPr="000D4B90">
              <w:t>100,00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0,00 грн.</w:t>
            </w: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50</w:t>
            </w:r>
          </w:p>
        </w:tc>
        <w:tc>
          <w:tcPr>
            <w:tcW w:w="822" w:type="dxa"/>
          </w:tcPr>
          <w:p w:rsidR="0083272E" w:rsidRPr="000D4B90" w:rsidRDefault="0083272E" w:rsidP="006872F0">
            <w:pPr>
              <w:pStyle w:val="afb"/>
              <w:keepNext/>
              <w:widowControl w:val="0"/>
            </w:pPr>
            <w:r w:rsidRPr="000D4B90">
              <w:t>1604</w:t>
            </w:r>
          </w:p>
        </w:tc>
        <w:tc>
          <w:tcPr>
            <w:tcW w:w="822" w:type="dxa"/>
          </w:tcPr>
          <w:p w:rsidR="0083272E" w:rsidRPr="000D4B90" w:rsidRDefault="0083272E" w:rsidP="006872F0">
            <w:pPr>
              <w:pStyle w:val="afb"/>
              <w:keepNext/>
              <w:widowControl w:val="0"/>
            </w:pPr>
            <w:r w:rsidRPr="000D4B90">
              <w:t>1</w:t>
            </w:r>
          </w:p>
        </w:tc>
        <w:tc>
          <w:tcPr>
            <w:tcW w:w="840" w:type="dxa"/>
          </w:tcPr>
          <w:p w:rsidR="0083272E" w:rsidRPr="000D4B90" w:rsidRDefault="0083272E" w:rsidP="006872F0">
            <w:pPr>
              <w:pStyle w:val="afb"/>
              <w:keepNext/>
              <w:widowControl w:val="0"/>
            </w:pPr>
            <w:r w:rsidRPr="000D4B90">
              <w:t>0</w:t>
            </w:r>
          </w:p>
        </w:tc>
        <w:tc>
          <w:tcPr>
            <w:tcW w:w="1261" w:type="dxa"/>
          </w:tcPr>
          <w:p w:rsidR="0083272E" w:rsidRPr="000D4B90" w:rsidRDefault="0083272E" w:rsidP="006872F0">
            <w:pPr>
              <w:pStyle w:val="afb"/>
              <w:keepNext/>
              <w:widowControl w:val="0"/>
            </w:pPr>
            <w:r w:rsidRPr="000D4B90">
              <w:t>16040100</w:t>
            </w:r>
          </w:p>
        </w:tc>
        <w:tc>
          <w:tcPr>
            <w:tcW w:w="1301" w:type="dxa"/>
            <w:noWrap/>
          </w:tcPr>
          <w:p w:rsidR="0083272E" w:rsidRPr="000D4B90" w:rsidRDefault="0083272E" w:rsidP="006872F0">
            <w:pPr>
              <w:pStyle w:val="afb"/>
              <w:keepNext/>
              <w:widowControl w:val="0"/>
            </w:pPr>
            <w:r w:rsidRPr="000D4B90">
              <w:t>1274,16 грн.</w:t>
            </w:r>
          </w:p>
        </w:tc>
        <w:tc>
          <w:tcPr>
            <w:tcW w:w="1380" w:type="dxa"/>
            <w:noWrap/>
          </w:tcPr>
          <w:p w:rsidR="0083272E" w:rsidRPr="000D4B90" w:rsidRDefault="0083272E" w:rsidP="006872F0">
            <w:pPr>
              <w:pStyle w:val="afb"/>
              <w:keepNext/>
              <w:widowControl w:val="0"/>
            </w:pPr>
            <w:r w:rsidRPr="000D4B90">
              <w:t>11025,01 грн.</w:t>
            </w:r>
          </w:p>
        </w:tc>
        <w:tc>
          <w:tcPr>
            <w:tcW w:w="1440" w:type="dxa"/>
            <w:noWrap/>
          </w:tcPr>
          <w:p w:rsidR="0083272E" w:rsidRPr="000D4B90" w:rsidRDefault="0083272E" w:rsidP="006872F0">
            <w:pPr>
              <w:pStyle w:val="afb"/>
              <w:keepNext/>
              <w:widowControl w:val="0"/>
            </w:pPr>
            <w:r w:rsidRPr="000D4B90">
              <w:t>12</w:t>
            </w:r>
            <w:r w:rsidR="00C24B41" w:rsidRPr="000D4B90">
              <w:t xml:space="preserve"> </w:t>
            </w:r>
            <w:r w:rsidRPr="000D4B90">
              <w:t>365,00 грн.</w:t>
            </w:r>
          </w:p>
        </w:tc>
        <w:tc>
          <w:tcPr>
            <w:tcW w:w="1432" w:type="dxa"/>
            <w:noWrap/>
          </w:tcPr>
          <w:p w:rsidR="0083272E" w:rsidRPr="000D4B90" w:rsidRDefault="0083272E" w:rsidP="006872F0">
            <w:pPr>
              <w:pStyle w:val="afb"/>
              <w:keepNext/>
              <w:widowControl w:val="0"/>
            </w:pPr>
            <w:r w:rsidRPr="000D4B90">
              <w:t>12</w:t>
            </w:r>
            <w:r w:rsidR="00C24B41" w:rsidRPr="000D4B90">
              <w:t xml:space="preserve"> </w:t>
            </w:r>
            <w:r w:rsidRPr="000D4B90">
              <w:t>365,00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2614,15 грн.</w:t>
            </w: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403</w:t>
            </w:r>
          </w:p>
        </w:tc>
        <w:tc>
          <w:tcPr>
            <w:tcW w:w="858" w:type="dxa"/>
          </w:tcPr>
          <w:p w:rsidR="0083272E" w:rsidRPr="000D4B90" w:rsidRDefault="0083272E" w:rsidP="006872F0">
            <w:pPr>
              <w:pStyle w:val="afb"/>
              <w:keepNext/>
              <w:widowControl w:val="0"/>
            </w:pPr>
            <w:r w:rsidRPr="000D4B90">
              <w:t>50</w:t>
            </w:r>
          </w:p>
        </w:tc>
        <w:tc>
          <w:tcPr>
            <w:tcW w:w="822" w:type="dxa"/>
          </w:tcPr>
          <w:p w:rsidR="0083272E" w:rsidRPr="000D4B90" w:rsidRDefault="0083272E" w:rsidP="006872F0">
            <w:pPr>
              <w:pStyle w:val="afb"/>
              <w:keepNext/>
              <w:widowControl w:val="0"/>
            </w:pPr>
            <w:r w:rsidRPr="000D4B90">
              <w:t>5008</w:t>
            </w:r>
          </w:p>
        </w:tc>
        <w:tc>
          <w:tcPr>
            <w:tcW w:w="822" w:type="dxa"/>
          </w:tcPr>
          <w:p w:rsidR="0083272E" w:rsidRPr="000D4B90" w:rsidRDefault="0083272E" w:rsidP="006872F0">
            <w:pPr>
              <w:pStyle w:val="afb"/>
              <w:keepNext/>
              <w:widowControl w:val="0"/>
            </w:pPr>
            <w:r w:rsidRPr="000D4B90">
              <w:t>2</w:t>
            </w:r>
          </w:p>
        </w:tc>
        <w:tc>
          <w:tcPr>
            <w:tcW w:w="840" w:type="dxa"/>
          </w:tcPr>
          <w:p w:rsidR="0083272E" w:rsidRPr="000D4B90" w:rsidRDefault="0083272E" w:rsidP="006872F0">
            <w:pPr>
              <w:pStyle w:val="afb"/>
              <w:keepNext/>
              <w:widowControl w:val="0"/>
            </w:pPr>
            <w:r w:rsidRPr="000D4B90">
              <w:t>0</w:t>
            </w:r>
          </w:p>
        </w:tc>
        <w:tc>
          <w:tcPr>
            <w:tcW w:w="1261" w:type="dxa"/>
          </w:tcPr>
          <w:p w:rsidR="0083272E" w:rsidRPr="000D4B90" w:rsidRDefault="0083272E" w:rsidP="006872F0">
            <w:pPr>
              <w:pStyle w:val="afb"/>
              <w:keepNext/>
              <w:widowControl w:val="0"/>
            </w:pPr>
            <w:r w:rsidRPr="000D4B90">
              <w:t>50080200</w:t>
            </w:r>
          </w:p>
        </w:tc>
        <w:tc>
          <w:tcPr>
            <w:tcW w:w="1301" w:type="dxa"/>
            <w:noWrap/>
          </w:tcPr>
          <w:p w:rsidR="0083272E" w:rsidRPr="000D4B90" w:rsidRDefault="0083272E" w:rsidP="006872F0">
            <w:pPr>
              <w:pStyle w:val="afb"/>
              <w:keepNext/>
              <w:widowControl w:val="0"/>
            </w:pPr>
            <w:r w:rsidRPr="000D4B90">
              <w:t>0,10 грн.</w:t>
            </w:r>
          </w:p>
        </w:tc>
        <w:tc>
          <w:tcPr>
            <w:tcW w:w="1380" w:type="dxa"/>
            <w:noWrap/>
          </w:tcPr>
          <w:p w:rsidR="0083272E" w:rsidRPr="000D4B90" w:rsidRDefault="0083272E" w:rsidP="006872F0">
            <w:pPr>
              <w:pStyle w:val="afb"/>
              <w:keepNext/>
              <w:widowControl w:val="0"/>
            </w:pPr>
            <w:r w:rsidRPr="000D4B90">
              <w:t>126,19 грн.</w:t>
            </w:r>
          </w:p>
        </w:tc>
        <w:tc>
          <w:tcPr>
            <w:tcW w:w="1440" w:type="dxa"/>
            <w:noWrap/>
          </w:tcPr>
          <w:p w:rsidR="0083272E" w:rsidRPr="000D4B90" w:rsidRDefault="0083272E" w:rsidP="006872F0">
            <w:pPr>
              <w:pStyle w:val="afb"/>
              <w:keepNext/>
              <w:widowControl w:val="0"/>
            </w:pPr>
            <w:r w:rsidRPr="000D4B90">
              <w:t>126,19 грн.</w:t>
            </w:r>
          </w:p>
        </w:tc>
        <w:tc>
          <w:tcPr>
            <w:tcW w:w="1432" w:type="dxa"/>
            <w:noWrap/>
          </w:tcPr>
          <w:p w:rsidR="0083272E" w:rsidRPr="000D4B90" w:rsidRDefault="0083272E" w:rsidP="006872F0">
            <w:pPr>
              <w:pStyle w:val="afb"/>
              <w:keepNext/>
              <w:widowControl w:val="0"/>
            </w:pPr>
            <w:r w:rsidRPr="000D4B90">
              <w:t>126,09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0,00 грн.</w:t>
            </w: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403</w:t>
            </w:r>
          </w:p>
        </w:tc>
        <w:tc>
          <w:tcPr>
            <w:tcW w:w="858" w:type="dxa"/>
          </w:tcPr>
          <w:p w:rsidR="0083272E" w:rsidRPr="000D4B90" w:rsidRDefault="0083272E" w:rsidP="006872F0">
            <w:pPr>
              <w:pStyle w:val="afb"/>
              <w:keepNext/>
              <w:widowControl w:val="0"/>
            </w:pPr>
            <w:r w:rsidRPr="000D4B90">
              <w:t>50</w:t>
            </w:r>
          </w:p>
        </w:tc>
        <w:tc>
          <w:tcPr>
            <w:tcW w:w="822" w:type="dxa"/>
          </w:tcPr>
          <w:p w:rsidR="0083272E" w:rsidRPr="000D4B90" w:rsidRDefault="0083272E" w:rsidP="006872F0">
            <w:pPr>
              <w:pStyle w:val="afb"/>
              <w:keepNext/>
              <w:widowControl w:val="0"/>
            </w:pPr>
            <w:r w:rsidRPr="000D4B90">
              <w:t>1101</w:t>
            </w:r>
          </w:p>
        </w:tc>
        <w:tc>
          <w:tcPr>
            <w:tcW w:w="822" w:type="dxa"/>
          </w:tcPr>
          <w:p w:rsidR="0083272E" w:rsidRPr="000D4B90" w:rsidRDefault="0083272E" w:rsidP="006872F0">
            <w:pPr>
              <w:pStyle w:val="afb"/>
              <w:keepNext/>
              <w:widowControl w:val="0"/>
            </w:pPr>
            <w:r w:rsidRPr="000D4B90">
              <w:t>1</w:t>
            </w:r>
          </w:p>
        </w:tc>
        <w:tc>
          <w:tcPr>
            <w:tcW w:w="840" w:type="dxa"/>
          </w:tcPr>
          <w:p w:rsidR="0083272E" w:rsidRPr="000D4B90" w:rsidRDefault="0083272E" w:rsidP="006872F0">
            <w:pPr>
              <w:pStyle w:val="afb"/>
              <w:keepNext/>
              <w:widowControl w:val="0"/>
            </w:pPr>
            <w:r w:rsidRPr="000D4B90">
              <w:t>0</w:t>
            </w:r>
          </w:p>
        </w:tc>
        <w:tc>
          <w:tcPr>
            <w:tcW w:w="1261" w:type="dxa"/>
          </w:tcPr>
          <w:p w:rsidR="0083272E" w:rsidRPr="000D4B90" w:rsidRDefault="0083272E" w:rsidP="006872F0">
            <w:pPr>
              <w:pStyle w:val="afb"/>
              <w:keepNext/>
              <w:widowControl w:val="0"/>
            </w:pPr>
            <w:r w:rsidRPr="000D4B90">
              <w:t>11010100</w:t>
            </w:r>
          </w:p>
        </w:tc>
        <w:tc>
          <w:tcPr>
            <w:tcW w:w="1301" w:type="dxa"/>
            <w:noWrap/>
          </w:tcPr>
          <w:p w:rsidR="0083272E" w:rsidRPr="000D4B90" w:rsidRDefault="0083272E" w:rsidP="006872F0">
            <w:pPr>
              <w:pStyle w:val="afb"/>
              <w:keepNext/>
              <w:widowControl w:val="0"/>
            </w:pPr>
            <w:r w:rsidRPr="000D4B90">
              <w:t>0,00 грн.</w:t>
            </w:r>
          </w:p>
        </w:tc>
        <w:tc>
          <w:tcPr>
            <w:tcW w:w="1380" w:type="dxa"/>
            <w:noWrap/>
          </w:tcPr>
          <w:p w:rsidR="0083272E" w:rsidRPr="000D4B90" w:rsidRDefault="0083272E" w:rsidP="006872F0">
            <w:pPr>
              <w:pStyle w:val="afb"/>
              <w:keepNext/>
              <w:widowControl w:val="0"/>
            </w:pPr>
            <w:r w:rsidRPr="000D4B90">
              <w:t>0,00 грн.</w:t>
            </w:r>
          </w:p>
        </w:tc>
        <w:tc>
          <w:tcPr>
            <w:tcW w:w="1440" w:type="dxa"/>
            <w:noWrap/>
          </w:tcPr>
          <w:p w:rsidR="0083272E" w:rsidRPr="000D4B90" w:rsidRDefault="0083272E" w:rsidP="006872F0">
            <w:pPr>
              <w:pStyle w:val="afb"/>
              <w:keepNext/>
              <w:widowControl w:val="0"/>
            </w:pPr>
            <w:r w:rsidRPr="000D4B90">
              <w:t>14</w:t>
            </w:r>
            <w:r w:rsidR="00C24B41" w:rsidRPr="000D4B90">
              <w:t xml:space="preserve"> </w:t>
            </w:r>
            <w:r w:rsidRPr="000D4B90">
              <w:t>898,82 грн.</w:t>
            </w:r>
          </w:p>
        </w:tc>
        <w:tc>
          <w:tcPr>
            <w:tcW w:w="1432" w:type="dxa"/>
            <w:noWrap/>
          </w:tcPr>
          <w:p w:rsidR="0083272E" w:rsidRPr="000D4B90" w:rsidRDefault="0083272E" w:rsidP="006872F0">
            <w:pPr>
              <w:pStyle w:val="afb"/>
              <w:keepNext/>
              <w:widowControl w:val="0"/>
            </w:pPr>
            <w:r w:rsidRPr="000D4B90">
              <w:t>14</w:t>
            </w:r>
            <w:r w:rsidR="00C24B41" w:rsidRPr="000D4B90">
              <w:t xml:space="preserve"> </w:t>
            </w:r>
            <w:r w:rsidRPr="000D4B90">
              <w:t>898,82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0,00 грн.</w:t>
            </w: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70</w:t>
            </w:r>
          </w:p>
        </w:tc>
        <w:tc>
          <w:tcPr>
            <w:tcW w:w="822" w:type="dxa"/>
          </w:tcPr>
          <w:p w:rsidR="0083272E" w:rsidRPr="000D4B90" w:rsidRDefault="0083272E" w:rsidP="006872F0">
            <w:pPr>
              <w:pStyle w:val="afb"/>
              <w:keepNext/>
              <w:widowControl w:val="0"/>
            </w:pPr>
            <w:r w:rsidRPr="000D4B90">
              <w:t>5003</w:t>
            </w:r>
          </w:p>
        </w:tc>
        <w:tc>
          <w:tcPr>
            <w:tcW w:w="822" w:type="dxa"/>
          </w:tcPr>
          <w:p w:rsidR="0083272E" w:rsidRPr="000D4B90" w:rsidRDefault="0083272E" w:rsidP="006872F0">
            <w:pPr>
              <w:pStyle w:val="afb"/>
              <w:keepNext/>
              <w:widowControl w:val="0"/>
            </w:pPr>
            <w:r w:rsidRPr="000D4B90">
              <w:t>1</w:t>
            </w:r>
          </w:p>
        </w:tc>
        <w:tc>
          <w:tcPr>
            <w:tcW w:w="840" w:type="dxa"/>
          </w:tcPr>
          <w:p w:rsidR="0083272E" w:rsidRPr="000D4B90" w:rsidRDefault="0083272E" w:rsidP="006872F0">
            <w:pPr>
              <w:pStyle w:val="afb"/>
              <w:keepNext/>
              <w:widowControl w:val="0"/>
            </w:pPr>
            <w:r w:rsidRPr="000D4B90">
              <w:t>0</w:t>
            </w:r>
          </w:p>
        </w:tc>
        <w:tc>
          <w:tcPr>
            <w:tcW w:w="1261" w:type="dxa"/>
          </w:tcPr>
          <w:p w:rsidR="0083272E" w:rsidRPr="000D4B90" w:rsidRDefault="0083272E" w:rsidP="006872F0">
            <w:pPr>
              <w:pStyle w:val="afb"/>
              <w:keepNext/>
              <w:widowControl w:val="0"/>
            </w:pPr>
            <w:r w:rsidRPr="000D4B90">
              <w:t>50030100</w:t>
            </w:r>
          </w:p>
        </w:tc>
        <w:tc>
          <w:tcPr>
            <w:tcW w:w="1301" w:type="dxa"/>
            <w:noWrap/>
          </w:tcPr>
          <w:p w:rsidR="0083272E" w:rsidRPr="000D4B90" w:rsidRDefault="0083272E" w:rsidP="006872F0">
            <w:pPr>
              <w:pStyle w:val="afb"/>
              <w:keepNext/>
              <w:widowControl w:val="0"/>
            </w:pPr>
            <w:r w:rsidRPr="000D4B90">
              <w:t>52,28 грн.</w:t>
            </w:r>
          </w:p>
        </w:tc>
        <w:tc>
          <w:tcPr>
            <w:tcW w:w="1380" w:type="dxa"/>
            <w:noWrap/>
          </w:tcPr>
          <w:p w:rsidR="0083272E" w:rsidRPr="000D4B90" w:rsidRDefault="0083272E" w:rsidP="006872F0">
            <w:pPr>
              <w:pStyle w:val="afb"/>
              <w:keepNext/>
              <w:widowControl w:val="0"/>
            </w:pPr>
            <w:r w:rsidRPr="000D4B90">
              <w:t>72,61 грн.</w:t>
            </w:r>
          </w:p>
        </w:tc>
        <w:tc>
          <w:tcPr>
            <w:tcW w:w="1440" w:type="dxa"/>
            <w:noWrap/>
          </w:tcPr>
          <w:p w:rsidR="0083272E" w:rsidRPr="000D4B90" w:rsidRDefault="0083272E" w:rsidP="006872F0">
            <w:pPr>
              <w:pStyle w:val="afb"/>
              <w:keepNext/>
              <w:widowControl w:val="0"/>
            </w:pPr>
            <w:r w:rsidRPr="000D4B90">
              <w:t>47,84 грн.</w:t>
            </w:r>
          </w:p>
        </w:tc>
        <w:tc>
          <w:tcPr>
            <w:tcW w:w="1432" w:type="dxa"/>
            <w:noWrap/>
          </w:tcPr>
          <w:p w:rsidR="0083272E" w:rsidRPr="000D4B90" w:rsidRDefault="0083272E" w:rsidP="006872F0">
            <w:pPr>
              <w:pStyle w:val="afb"/>
              <w:keepNext/>
              <w:widowControl w:val="0"/>
            </w:pPr>
            <w:r w:rsidRPr="000D4B90">
              <w:t>47,84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27,52 грн.</w:t>
            </w:r>
          </w:p>
        </w:tc>
      </w:tr>
      <w:tr w:rsidR="0083272E" w:rsidRPr="000D4B90">
        <w:tc>
          <w:tcPr>
            <w:tcW w:w="1101" w:type="dxa"/>
          </w:tcPr>
          <w:p w:rsidR="0083272E" w:rsidRPr="000D4B90" w:rsidRDefault="0083272E" w:rsidP="006872F0">
            <w:pPr>
              <w:pStyle w:val="afb"/>
              <w:keepNext/>
              <w:widowControl w:val="0"/>
            </w:pPr>
            <w:r w:rsidRPr="000D4B90">
              <w:t>1.01.2003</w:t>
            </w:r>
          </w:p>
        </w:tc>
        <w:tc>
          <w:tcPr>
            <w:tcW w:w="90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70</w:t>
            </w:r>
          </w:p>
        </w:tc>
        <w:tc>
          <w:tcPr>
            <w:tcW w:w="822" w:type="dxa"/>
          </w:tcPr>
          <w:p w:rsidR="0083272E" w:rsidRPr="000D4B90" w:rsidRDefault="0083272E" w:rsidP="006872F0">
            <w:pPr>
              <w:pStyle w:val="afb"/>
              <w:keepNext/>
              <w:widowControl w:val="0"/>
            </w:pPr>
            <w:r w:rsidRPr="000D4B90">
              <w:t>5002</w:t>
            </w:r>
          </w:p>
        </w:tc>
        <w:tc>
          <w:tcPr>
            <w:tcW w:w="822" w:type="dxa"/>
          </w:tcPr>
          <w:p w:rsidR="0083272E" w:rsidRPr="000D4B90" w:rsidRDefault="0083272E" w:rsidP="006872F0">
            <w:pPr>
              <w:pStyle w:val="afb"/>
              <w:keepNext/>
              <w:widowControl w:val="0"/>
            </w:pPr>
            <w:r w:rsidRPr="000D4B90">
              <w:t>1</w:t>
            </w:r>
          </w:p>
        </w:tc>
        <w:tc>
          <w:tcPr>
            <w:tcW w:w="840" w:type="dxa"/>
          </w:tcPr>
          <w:p w:rsidR="0083272E" w:rsidRPr="000D4B90" w:rsidRDefault="0083272E" w:rsidP="006872F0">
            <w:pPr>
              <w:pStyle w:val="afb"/>
              <w:keepNext/>
              <w:widowControl w:val="0"/>
            </w:pPr>
            <w:r w:rsidRPr="000D4B90">
              <w:t>0</w:t>
            </w:r>
          </w:p>
        </w:tc>
        <w:tc>
          <w:tcPr>
            <w:tcW w:w="1261" w:type="dxa"/>
          </w:tcPr>
          <w:p w:rsidR="0083272E" w:rsidRPr="000D4B90" w:rsidRDefault="0083272E" w:rsidP="006872F0">
            <w:pPr>
              <w:pStyle w:val="afb"/>
              <w:keepNext/>
              <w:widowControl w:val="0"/>
            </w:pPr>
            <w:r w:rsidRPr="000D4B90">
              <w:t>50020100</w:t>
            </w:r>
          </w:p>
        </w:tc>
        <w:tc>
          <w:tcPr>
            <w:tcW w:w="1301" w:type="dxa"/>
            <w:noWrap/>
          </w:tcPr>
          <w:p w:rsidR="0083272E" w:rsidRPr="000D4B90" w:rsidRDefault="0083272E" w:rsidP="006872F0">
            <w:pPr>
              <w:pStyle w:val="afb"/>
              <w:keepNext/>
              <w:widowControl w:val="0"/>
            </w:pPr>
            <w:r w:rsidRPr="000D4B90">
              <w:t>1777,62 грн.</w:t>
            </w:r>
          </w:p>
        </w:tc>
        <w:tc>
          <w:tcPr>
            <w:tcW w:w="1380" w:type="dxa"/>
            <w:noWrap/>
          </w:tcPr>
          <w:p w:rsidR="0083272E" w:rsidRPr="000D4B90" w:rsidRDefault="0083272E" w:rsidP="006872F0">
            <w:pPr>
              <w:pStyle w:val="afb"/>
              <w:keepNext/>
              <w:widowControl w:val="0"/>
            </w:pPr>
            <w:r w:rsidRPr="000D4B90">
              <w:t>2468,65 грн.</w:t>
            </w:r>
          </w:p>
        </w:tc>
        <w:tc>
          <w:tcPr>
            <w:tcW w:w="1440" w:type="dxa"/>
            <w:noWrap/>
          </w:tcPr>
          <w:p w:rsidR="0083272E" w:rsidRPr="000D4B90" w:rsidRDefault="0083272E" w:rsidP="006872F0">
            <w:pPr>
              <w:pStyle w:val="afb"/>
              <w:keepNext/>
              <w:widowControl w:val="0"/>
            </w:pPr>
            <w:r w:rsidRPr="000D4B90">
              <w:t>1</w:t>
            </w:r>
            <w:r w:rsidR="00C24B41" w:rsidRPr="000D4B90">
              <w:t xml:space="preserve"> </w:t>
            </w:r>
            <w:r w:rsidRPr="000D4B90">
              <w:t>626,56 грн.</w:t>
            </w:r>
          </w:p>
        </w:tc>
        <w:tc>
          <w:tcPr>
            <w:tcW w:w="1432" w:type="dxa"/>
            <w:noWrap/>
          </w:tcPr>
          <w:p w:rsidR="0083272E" w:rsidRPr="000D4B90" w:rsidRDefault="0083272E" w:rsidP="006872F0">
            <w:pPr>
              <w:pStyle w:val="afb"/>
              <w:keepNext/>
              <w:widowControl w:val="0"/>
            </w:pPr>
            <w:r w:rsidRPr="000D4B90">
              <w:t>1</w:t>
            </w:r>
            <w:r w:rsidR="00C24B41" w:rsidRPr="000D4B90">
              <w:t xml:space="preserve"> </w:t>
            </w:r>
            <w:r w:rsidRPr="000D4B90">
              <w:t>626,56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935,53 грн.</w:t>
            </w:r>
          </w:p>
        </w:tc>
      </w:tr>
      <w:tr w:rsidR="0083272E" w:rsidRPr="000D4B90">
        <w:tc>
          <w:tcPr>
            <w:tcW w:w="6604" w:type="dxa"/>
            <w:gridSpan w:val="7"/>
          </w:tcPr>
          <w:p w:rsidR="0083272E" w:rsidRPr="000D4B90" w:rsidRDefault="0083272E" w:rsidP="006872F0">
            <w:pPr>
              <w:pStyle w:val="afb"/>
              <w:keepNext/>
              <w:widowControl w:val="0"/>
            </w:pPr>
            <w:r w:rsidRPr="000D4B90">
              <w:t>Всього</w:t>
            </w:r>
          </w:p>
        </w:tc>
        <w:tc>
          <w:tcPr>
            <w:tcW w:w="1301" w:type="dxa"/>
            <w:noWrap/>
          </w:tcPr>
          <w:p w:rsidR="0083272E" w:rsidRPr="000D4B90" w:rsidRDefault="0083272E" w:rsidP="006872F0">
            <w:pPr>
              <w:pStyle w:val="afb"/>
              <w:keepNext/>
              <w:widowControl w:val="0"/>
            </w:pPr>
            <w:r w:rsidRPr="000D4B90">
              <w:t>3918,38 грн.</w:t>
            </w:r>
          </w:p>
        </w:tc>
        <w:tc>
          <w:tcPr>
            <w:tcW w:w="1380" w:type="dxa"/>
            <w:noWrap/>
          </w:tcPr>
          <w:p w:rsidR="0083272E" w:rsidRPr="000D4B90" w:rsidRDefault="0083272E" w:rsidP="006872F0">
            <w:pPr>
              <w:pStyle w:val="afb"/>
              <w:keepNext/>
              <w:widowControl w:val="0"/>
            </w:pPr>
            <w:r w:rsidRPr="000D4B90">
              <w:t>24528,73 грн.</w:t>
            </w:r>
          </w:p>
        </w:tc>
        <w:tc>
          <w:tcPr>
            <w:tcW w:w="1440" w:type="dxa"/>
            <w:noWrap/>
          </w:tcPr>
          <w:p w:rsidR="0083272E" w:rsidRPr="000D4B90" w:rsidRDefault="0083272E" w:rsidP="006872F0">
            <w:pPr>
              <w:pStyle w:val="afb"/>
              <w:keepNext/>
              <w:widowControl w:val="0"/>
            </w:pPr>
            <w:r w:rsidRPr="000D4B90">
              <w:t>39635,14 грн.</w:t>
            </w:r>
          </w:p>
        </w:tc>
        <w:tc>
          <w:tcPr>
            <w:tcW w:w="1432" w:type="dxa"/>
            <w:noWrap/>
          </w:tcPr>
          <w:p w:rsidR="0083272E" w:rsidRPr="000D4B90" w:rsidRDefault="0083272E" w:rsidP="006872F0">
            <w:pPr>
              <w:pStyle w:val="afb"/>
              <w:keepNext/>
              <w:widowControl w:val="0"/>
            </w:pPr>
            <w:r w:rsidRPr="000D4B90">
              <w:t>39634,42 грн.</w:t>
            </w:r>
          </w:p>
        </w:tc>
        <w:tc>
          <w:tcPr>
            <w:tcW w:w="1254" w:type="dxa"/>
            <w:noWrap/>
          </w:tcPr>
          <w:p w:rsidR="0083272E" w:rsidRPr="000D4B90" w:rsidRDefault="0083272E" w:rsidP="006872F0">
            <w:pPr>
              <w:pStyle w:val="afb"/>
              <w:keepNext/>
              <w:widowControl w:val="0"/>
            </w:pPr>
            <w:r w:rsidRPr="000D4B90">
              <w:t>0,00 грн.</w:t>
            </w:r>
          </w:p>
        </w:tc>
        <w:tc>
          <w:tcPr>
            <w:tcW w:w="1298" w:type="dxa"/>
            <w:noWrap/>
          </w:tcPr>
          <w:p w:rsidR="0083272E" w:rsidRPr="000D4B90" w:rsidRDefault="0083272E" w:rsidP="006872F0">
            <w:pPr>
              <w:pStyle w:val="afb"/>
              <w:keepNext/>
              <w:widowControl w:val="0"/>
            </w:pPr>
            <w:r w:rsidRPr="000D4B90">
              <w:t>4054,61 грн.</w:t>
            </w:r>
          </w:p>
        </w:tc>
      </w:tr>
    </w:tbl>
    <w:p w:rsidR="0083272E" w:rsidRPr="00C24B41" w:rsidRDefault="0083272E" w:rsidP="006872F0">
      <w:pPr>
        <w:pStyle w:val="afa"/>
        <w:keepNext/>
        <w:widowControl w:val="0"/>
      </w:pPr>
    </w:p>
    <w:p w:rsidR="0083272E" w:rsidRPr="00C24B41" w:rsidRDefault="0083272E" w:rsidP="006872F0">
      <w:pPr>
        <w:pStyle w:val="afa"/>
        <w:keepNext/>
        <w:widowControl w:val="0"/>
        <w:sectPr w:rsidR="0083272E" w:rsidRPr="00C24B41" w:rsidSect="003031C3">
          <w:pgSz w:w="16839" w:h="11907" w:code="9"/>
          <w:pgMar w:top="850" w:right="1134" w:bottom="1701" w:left="1134" w:header="567" w:footer="567" w:gutter="0"/>
          <w:cols w:space="708"/>
          <w:docGrid w:linePitch="360"/>
        </w:sectPr>
      </w:pPr>
    </w:p>
    <w:p w:rsidR="00C24B41" w:rsidRDefault="0083272E" w:rsidP="006872F0">
      <w:pPr>
        <w:pStyle w:val="afa"/>
        <w:keepNext/>
        <w:widowControl w:val="0"/>
      </w:pPr>
      <w:r w:rsidRPr="00C24B41">
        <w:t>Таблиця Г.2</w:t>
      </w:r>
    </w:p>
    <w:p w:rsidR="0083272E" w:rsidRPr="00C24B41" w:rsidRDefault="0083272E" w:rsidP="006872F0">
      <w:pPr>
        <w:pStyle w:val="afa"/>
        <w:keepNext/>
        <w:widowControl w:val="0"/>
      </w:pPr>
      <w:r w:rsidRPr="00C24B41">
        <w:t>Види податкових платежів та сплачені суми податків ТОВ “УНІРЕМ-АГРО” за 2003 рік</w:t>
      </w:r>
    </w:p>
    <w:tbl>
      <w:tblPr>
        <w:tblW w:w="14459"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35"/>
        <w:gridCol w:w="850"/>
        <w:gridCol w:w="858"/>
        <w:gridCol w:w="825"/>
        <w:gridCol w:w="720"/>
        <w:gridCol w:w="840"/>
        <w:gridCol w:w="1200"/>
        <w:gridCol w:w="1369"/>
        <w:gridCol w:w="1417"/>
        <w:gridCol w:w="1418"/>
        <w:gridCol w:w="1417"/>
        <w:gridCol w:w="960"/>
        <w:gridCol w:w="1450"/>
      </w:tblGrid>
      <w:tr w:rsidR="0083272E" w:rsidRPr="000D4B90">
        <w:tc>
          <w:tcPr>
            <w:tcW w:w="1135" w:type="dxa"/>
            <w:vMerge w:val="restart"/>
            <w:textDirection w:val="btLr"/>
          </w:tcPr>
          <w:p w:rsidR="0083272E" w:rsidRPr="000D4B90" w:rsidRDefault="0083272E" w:rsidP="006872F0">
            <w:pPr>
              <w:pStyle w:val="afb"/>
              <w:keepNext/>
              <w:widowControl w:val="0"/>
              <w:ind w:left="113" w:right="113"/>
            </w:pPr>
            <w:r w:rsidRPr="000D4B90">
              <w:t>Дата звіту</w:t>
            </w:r>
          </w:p>
        </w:tc>
        <w:tc>
          <w:tcPr>
            <w:tcW w:w="850" w:type="dxa"/>
            <w:vMerge w:val="restart"/>
            <w:textDirection w:val="btLr"/>
          </w:tcPr>
          <w:p w:rsidR="0083272E" w:rsidRPr="000D4B90" w:rsidRDefault="0083272E" w:rsidP="006872F0">
            <w:pPr>
              <w:pStyle w:val="afb"/>
              <w:keepNext/>
              <w:widowControl w:val="0"/>
              <w:ind w:left="113" w:right="113"/>
            </w:pPr>
            <w:r w:rsidRPr="000D4B90">
              <w:t>Код інспекції</w:t>
            </w:r>
          </w:p>
        </w:tc>
        <w:tc>
          <w:tcPr>
            <w:tcW w:w="858" w:type="dxa"/>
            <w:vMerge w:val="restart"/>
            <w:textDirection w:val="btLr"/>
          </w:tcPr>
          <w:p w:rsidR="0083272E" w:rsidRPr="000D4B90" w:rsidRDefault="0083272E" w:rsidP="006872F0">
            <w:pPr>
              <w:pStyle w:val="afb"/>
              <w:keepNext/>
              <w:widowControl w:val="0"/>
              <w:ind w:left="113" w:right="113"/>
            </w:pPr>
            <w:r w:rsidRPr="000D4B90">
              <w:t>Вид бюджету</w:t>
            </w:r>
          </w:p>
        </w:tc>
        <w:tc>
          <w:tcPr>
            <w:tcW w:w="825" w:type="dxa"/>
            <w:vMerge w:val="restart"/>
            <w:textDirection w:val="btLr"/>
          </w:tcPr>
          <w:p w:rsidR="0083272E" w:rsidRPr="000D4B90" w:rsidRDefault="0083272E" w:rsidP="006872F0">
            <w:pPr>
              <w:pStyle w:val="afb"/>
              <w:keepNext/>
              <w:widowControl w:val="0"/>
              <w:ind w:left="113" w:right="113"/>
            </w:pPr>
            <w:r w:rsidRPr="000D4B90">
              <w:t>Розділ податку</w:t>
            </w:r>
          </w:p>
        </w:tc>
        <w:tc>
          <w:tcPr>
            <w:tcW w:w="720" w:type="dxa"/>
            <w:vMerge w:val="restart"/>
            <w:textDirection w:val="btLr"/>
          </w:tcPr>
          <w:p w:rsidR="0083272E" w:rsidRPr="000D4B90" w:rsidRDefault="0083272E" w:rsidP="006872F0">
            <w:pPr>
              <w:pStyle w:val="afb"/>
              <w:keepNext/>
              <w:widowControl w:val="0"/>
              <w:ind w:left="113" w:right="113"/>
            </w:pPr>
            <w:r w:rsidRPr="000D4B90">
              <w:t>Параграф податку</w:t>
            </w:r>
          </w:p>
        </w:tc>
        <w:tc>
          <w:tcPr>
            <w:tcW w:w="840" w:type="dxa"/>
            <w:vMerge w:val="restart"/>
            <w:textDirection w:val="btLr"/>
          </w:tcPr>
          <w:p w:rsidR="0083272E" w:rsidRPr="000D4B90" w:rsidRDefault="0083272E" w:rsidP="006872F0">
            <w:pPr>
              <w:pStyle w:val="afb"/>
              <w:keepNext/>
              <w:widowControl w:val="0"/>
              <w:ind w:left="113" w:right="113"/>
            </w:pPr>
            <w:r w:rsidRPr="000D4B90">
              <w:t>Стаття податку</w:t>
            </w:r>
          </w:p>
        </w:tc>
        <w:tc>
          <w:tcPr>
            <w:tcW w:w="1200" w:type="dxa"/>
            <w:vMerge w:val="restart"/>
            <w:textDirection w:val="btLr"/>
          </w:tcPr>
          <w:p w:rsidR="0083272E" w:rsidRPr="000D4B90" w:rsidRDefault="0083272E" w:rsidP="006872F0">
            <w:pPr>
              <w:pStyle w:val="afb"/>
              <w:keepNext/>
              <w:widowControl w:val="0"/>
              <w:ind w:left="113" w:right="113"/>
            </w:pPr>
            <w:r w:rsidRPr="000D4B90">
              <w:t>Код бюджетної класифікації</w:t>
            </w:r>
          </w:p>
        </w:tc>
        <w:tc>
          <w:tcPr>
            <w:tcW w:w="1369" w:type="dxa"/>
            <w:vMerge w:val="restart"/>
            <w:textDirection w:val="btLr"/>
          </w:tcPr>
          <w:p w:rsidR="0083272E" w:rsidRPr="000D4B90" w:rsidRDefault="0083272E" w:rsidP="006872F0">
            <w:pPr>
              <w:pStyle w:val="afb"/>
              <w:keepNext/>
              <w:widowControl w:val="0"/>
              <w:ind w:left="113" w:right="113"/>
            </w:pPr>
            <w:r w:rsidRPr="000D4B90">
              <w:t>Сальдо на початок року</w:t>
            </w:r>
          </w:p>
        </w:tc>
        <w:tc>
          <w:tcPr>
            <w:tcW w:w="1417" w:type="dxa"/>
            <w:vMerge w:val="restart"/>
            <w:textDirection w:val="btLr"/>
          </w:tcPr>
          <w:p w:rsidR="0083272E" w:rsidRPr="000D4B90" w:rsidRDefault="0083272E" w:rsidP="006872F0">
            <w:pPr>
              <w:pStyle w:val="afb"/>
              <w:keepNext/>
              <w:widowControl w:val="0"/>
              <w:ind w:left="113" w:right="113"/>
            </w:pPr>
            <w:r w:rsidRPr="000D4B90">
              <w:t>Нараховано</w:t>
            </w:r>
          </w:p>
        </w:tc>
        <w:tc>
          <w:tcPr>
            <w:tcW w:w="2835" w:type="dxa"/>
            <w:gridSpan w:val="2"/>
          </w:tcPr>
          <w:p w:rsidR="0083272E" w:rsidRPr="000D4B90" w:rsidRDefault="0083272E" w:rsidP="006872F0">
            <w:pPr>
              <w:pStyle w:val="afb"/>
              <w:keepNext/>
              <w:widowControl w:val="0"/>
            </w:pPr>
            <w:r w:rsidRPr="000D4B90">
              <w:t>Сплачено</w:t>
            </w:r>
          </w:p>
        </w:tc>
        <w:tc>
          <w:tcPr>
            <w:tcW w:w="960" w:type="dxa"/>
            <w:vMerge w:val="restart"/>
            <w:textDirection w:val="btLr"/>
          </w:tcPr>
          <w:p w:rsidR="0083272E" w:rsidRPr="000D4B90" w:rsidRDefault="0083272E" w:rsidP="006872F0">
            <w:pPr>
              <w:pStyle w:val="afb"/>
              <w:keepNext/>
              <w:widowControl w:val="0"/>
              <w:ind w:left="113" w:right="113"/>
            </w:pPr>
            <w:r w:rsidRPr="000D4B90">
              <w:t>Недоїмка</w:t>
            </w:r>
          </w:p>
        </w:tc>
        <w:tc>
          <w:tcPr>
            <w:tcW w:w="1450" w:type="dxa"/>
            <w:vMerge w:val="restart"/>
            <w:textDirection w:val="btLr"/>
          </w:tcPr>
          <w:p w:rsidR="0083272E" w:rsidRPr="000D4B90" w:rsidRDefault="0083272E" w:rsidP="006872F0">
            <w:pPr>
              <w:pStyle w:val="afb"/>
              <w:keepNext/>
              <w:widowControl w:val="0"/>
              <w:ind w:left="113" w:right="113"/>
            </w:pPr>
            <w:r w:rsidRPr="000D4B90">
              <w:t>Переплата</w:t>
            </w:r>
          </w:p>
        </w:tc>
      </w:tr>
      <w:tr w:rsidR="0083272E" w:rsidRPr="000D4B90">
        <w:trPr>
          <w:trHeight w:val="933"/>
        </w:trPr>
        <w:tc>
          <w:tcPr>
            <w:tcW w:w="1135" w:type="dxa"/>
            <w:vMerge/>
          </w:tcPr>
          <w:p w:rsidR="0083272E" w:rsidRPr="000D4B90" w:rsidRDefault="0083272E" w:rsidP="006872F0">
            <w:pPr>
              <w:pStyle w:val="afb"/>
              <w:keepNext/>
              <w:widowControl w:val="0"/>
            </w:pPr>
          </w:p>
        </w:tc>
        <w:tc>
          <w:tcPr>
            <w:tcW w:w="850" w:type="dxa"/>
            <w:vMerge/>
          </w:tcPr>
          <w:p w:rsidR="0083272E" w:rsidRPr="000D4B90" w:rsidRDefault="0083272E" w:rsidP="006872F0">
            <w:pPr>
              <w:pStyle w:val="afb"/>
              <w:keepNext/>
              <w:widowControl w:val="0"/>
            </w:pPr>
          </w:p>
        </w:tc>
        <w:tc>
          <w:tcPr>
            <w:tcW w:w="858" w:type="dxa"/>
            <w:vMerge/>
          </w:tcPr>
          <w:p w:rsidR="0083272E" w:rsidRPr="000D4B90" w:rsidRDefault="0083272E" w:rsidP="006872F0">
            <w:pPr>
              <w:pStyle w:val="afb"/>
              <w:keepNext/>
              <w:widowControl w:val="0"/>
            </w:pPr>
          </w:p>
        </w:tc>
        <w:tc>
          <w:tcPr>
            <w:tcW w:w="825" w:type="dxa"/>
            <w:vMerge/>
          </w:tcPr>
          <w:p w:rsidR="0083272E" w:rsidRPr="000D4B90" w:rsidRDefault="0083272E" w:rsidP="006872F0">
            <w:pPr>
              <w:pStyle w:val="afb"/>
              <w:keepNext/>
              <w:widowControl w:val="0"/>
            </w:pPr>
          </w:p>
        </w:tc>
        <w:tc>
          <w:tcPr>
            <w:tcW w:w="720" w:type="dxa"/>
            <w:vMerge/>
          </w:tcPr>
          <w:p w:rsidR="0083272E" w:rsidRPr="000D4B90" w:rsidRDefault="0083272E" w:rsidP="006872F0">
            <w:pPr>
              <w:pStyle w:val="afb"/>
              <w:keepNext/>
              <w:widowControl w:val="0"/>
            </w:pPr>
          </w:p>
        </w:tc>
        <w:tc>
          <w:tcPr>
            <w:tcW w:w="840" w:type="dxa"/>
            <w:vMerge/>
          </w:tcPr>
          <w:p w:rsidR="0083272E" w:rsidRPr="000D4B90" w:rsidRDefault="0083272E" w:rsidP="006872F0">
            <w:pPr>
              <w:pStyle w:val="afb"/>
              <w:keepNext/>
              <w:widowControl w:val="0"/>
            </w:pPr>
          </w:p>
        </w:tc>
        <w:tc>
          <w:tcPr>
            <w:tcW w:w="1200" w:type="dxa"/>
            <w:vMerge/>
          </w:tcPr>
          <w:p w:rsidR="0083272E" w:rsidRPr="000D4B90" w:rsidRDefault="0083272E" w:rsidP="006872F0">
            <w:pPr>
              <w:pStyle w:val="afb"/>
              <w:keepNext/>
              <w:widowControl w:val="0"/>
            </w:pPr>
          </w:p>
        </w:tc>
        <w:tc>
          <w:tcPr>
            <w:tcW w:w="1369" w:type="dxa"/>
            <w:vMerge/>
          </w:tcPr>
          <w:p w:rsidR="0083272E" w:rsidRPr="000D4B90" w:rsidRDefault="0083272E" w:rsidP="006872F0">
            <w:pPr>
              <w:pStyle w:val="afb"/>
              <w:keepNext/>
              <w:widowControl w:val="0"/>
            </w:pPr>
          </w:p>
        </w:tc>
        <w:tc>
          <w:tcPr>
            <w:tcW w:w="1417" w:type="dxa"/>
            <w:vMerge/>
          </w:tcPr>
          <w:p w:rsidR="0083272E" w:rsidRPr="000D4B90" w:rsidRDefault="0083272E" w:rsidP="006872F0">
            <w:pPr>
              <w:pStyle w:val="afb"/>
              <w:keepNext/>
              <w:widowControl w:val="0"/>
            </w:pPr>
          </w:p>
        </w:tc>
        <w:tc>
          <w:tcPr>
            <w:tcW w:w="1418" w:type="dxa"/>
          </w:tcPr>
          <w:p w:rsidR="0083272E" w:rsidRPr="000D4B90" w:rsidRDefault="0083272E" w:rsidP="006872F0">
            <w:pPr>
              <w:pStyle w:val="afb"/>
              <w:keepNext/>
              <w:widowControl w:val="0"/>
            </w:pPr>
            <w:r w:rsidRPr="000D4B90">
              <w:t>всього</w:t>
            </w:r>
          </w:p>
        </w:tc>
        <w:tc>
          <w:tcPr>
            <w:tcW w:w="1417" w:type="dxa"/>
          </w:tcPr>
          <w:p w:rsidR="0083272E" w:rsidRPr="000D4B90" w:rsidRDefault="0083272E" w:rsidP="006872F0">
            <w:pPr>
              <w:pStyle w:val="afb"/>
              <w:keepNext/>
              <w:widowControl w:val="0"/>
            </w:pPr>
            <w:r w:rsidRPr="000D4B90">
              <w:t>коштами</w:t>
            </w:r>
          </w:p>
        </w:tc>
        <w:tc>
          <w:tcPr>
            <w:tcW w:w="960" w:type="dxa"/>
            <w:vMerge/>
          </w:tcPr>
          <w:p w:rsidR="0083272E" w:rsidRPr="000D4B90" w:rsidRDefault="0083272E" w:rsidP="006872F0">
            <w:pPr>
              <w:pStyle w:val="afb"/>
              <w:keepNext/>
              <w:widowControl w:val="0"/>
            </w:pPr>
          </w:p>
        </w:tc>
        <w:tc>
          <w:tcPr>
            <w:tcW w:w="1450" w:type="dxa"/>
            <w:vMerge/>
          </w:tcPr>
          <w:p w:rsidR="0083272E" w:rsidRPr="000D4B90" w:rsidRDefault="0083272E" w:rsidP="006872F0">
            <w:pPr>
              <w:pStyle w:val="afb"/>
              <w:keepNext/>
              <w:widowControl w:val="0"/>
            </w:pPr>
          </w:p>
        </w:tc>
      </w:tr>
      <w:tr w:rsidR="0083272E" w:rsidRPr="000D4B90">
        <w:tc>
          <w:tcPr>
            <w:tcW w:w="1135" w:type="dxa"/>
          </w:tcPr>
          <w:p w:rsidR="0083272E" w:rsidRPr="000D4B90" w:rsidRDefault="0083272E" w:rsidP="006872F0">
            <w:pPr>
              <w:pStyle w:val="afb"/>
              <w:keepNext/>
              <w:widowControl w:val="0"/>
            </w:pPr>
            <w:r w:rsidRPr="000D4B90">
              <w:t>1.01.2004</w:t>
            </w:r>
          </w:p>
        </w:tc>
        <w:tc>
          <w:tcPr>
            <w:tcW w:w="850" w:type="dxa"/>
          </w:tcPr>
          <w:p w:rsidR="0083272E" w:rsidRPr="000D4B90" w:rsidRDefault="0083272E" w:rsidP="006872F0">
            <w:pPr>
              <w:pStyle w:val="afb"/>
              <w:keepNext/>
              <w:widowControl w:val="0"/>
            </w:pPr>
            <w:r w:rsidRPr="000D4B90">
              <w:t>472</w:t>
            </w:r>
          </w:p>
        </w:tc>
        <w:tc>
          <w:tcPr>
            <w:tcW w:w="858" w:type="dxa"/>
          </w:tcPr>
          <w:p w:rsidR="0083272E" w:rsidRPr="000D4B90" w:rsidRDefault="0083272E" w:rsidP="006872F0">
            <w:pPr>
              <w:pStyle w:val="afb"/>
              <w:keepNext/>
              <w:widowControl w:val="0"/>
            </w:pPr>
            <w:r w:rsidRPr="000D4B90">
              <w:t>30</w:t>
            </w:r>
          </w:p>
        </w:tc>
        <w:tc>
          <w:tcPr>
            <w:tcW w:w="825" w:type="dxa"/>
          </w:tcPr>
          <w:p w:rsidR="0083272E" w:rsidRPr="000D4B90" w:rsidRDefault="0083272E" w:rsidP="006872F0">
            <w:pPr>
              <w:pStyle w:val="afb"/>
              <w:keepNext/>
              <w:widowControl w:val="0"/>
            </w:pPr>
            <w:r w:rsidRPr="000D4B90">
              <w:t>5008</w:t>
            </w:r>
          </w:p>
        </w:tc>
        <w:tc>
          <w:tcPr>
            <w:tcW w:w="720" w:type="dxa"/>
          </w:tcPr>
          <w:p w:rsidR="0083272E" w:rsidRPr="000D4B90" w:rsidRDefault="0083272E" w:rsidP="006872F0">
            <w:pPr>
              <w:pStyle w:val="afb"/>
              <w:keepNext/>
              <w:widowControl w:val="0"/>
            </w:pPr>
            <w:r w:rsidRPr="000D4B90">
              <w:t>2</w:t>
            </w:r>
          </w:p>
        </w:tc>
        <w:tc>
          <w:tcPr>
            <w:tcW w:w="840" w:type="dxa"/>
          </w:tcPr>
          <w:p w:rsidR="0083272E" w:rsidRPr="000D4B90" w:rsidRDefault="0083272E" w:rsidP="006872F0">
            <w:pPr>
              <w:pStyle w:val="afb"/>
              <w:keepNext/>
              <w:widowControl w:val="0"/>
            </w:pPr>
            <w:r w:rsidRPr="000D4B90">
              <w:t>21</w:t>
            </w:r>
          </w:p>
        </w:tc>
        <w:tc>
          <w:tcPr>
            <w:tcW w:w="1200" w:type="dxa"/>
          </w:tcPr>
          <w:p w:rsidR="0083272E" w:rsidRPr="000D4B90" w:rsidRDefault="0083272E" w:rsidP="006872F0">
            <w:pPr>
              <w:pStyle w:val="afb"/>
              <w:keepNext/>
              <w:widowControl w:val="0"/>
            </w:pPr>
            <w:r w:rsidRPr="000D4B90">
              <w:t>50080200</w:t>
            </w:r>
          </w:p>
        </w:tc>
        <w:tc>
          <w:tcPr>
            <w:tcW w:w="1369" w:type="dxa"/>
            <w:noWrap/>
          </w:tcPr>
          <w:p w:rsidR="0083272E" w:rsidRPr="000D4B90" w:rsidRDefault="0083272E" w:rsidP="006872F0">
            <w:pPr>
              <w:pStyle w:val="afb"/>
              <w:keepNext/>
              <w:widowControl w:val="0"/>
            </w:pPr>
            <w:r w:rsidRPr="000D4B90">
              <w:t>0,00 грн.</w:t>
            </w:r>
          </w:p>
        </w:tc>
        <w:tc>
          <w:tcPr>
            <w:tcW w:w="1417" w:type="dxa"/>
            <w:noWrap/>
          </w:tcPr>
          <w:p w:rsidR="0083272E" w:rsidRPr="000D4B90" w:rsidRDefault="0083272E" w:rsidP="006872F0">
            <w:pPr>
              <w:pStyle w:val="afb"/>
              <w:keepNext/>
              <w:widowControl w:val="0"/>
            </w:pPr>
            <w:r w:rsidRPr="000D4B90">
              <w:t>232,20 грн.</w:t>
            </w:r>
          </w:p>
        </w:tc>
        <w:tc>
          <w:tcPr>
            <w:tcW w:w="1418" w:type="dxa"/>
            <w:noWrap/>
          </w:tcPr>
          <w:p w:rsidR="0083272E" w:rsidRPr="000D4B90" w:rsidRDefault="0083272E" w:rsidP="006872F0">
            <w:pPr>
              <w:pStyle w:val="afb"/>
              <w:keepNext/>
              <w:widowControl w:val="0"/>
            </w:pPr>
            <w:r w:rsidRPr="000D4B90">
              <w:t>232,20 грн.</w:t>
            </w:r>
          </w:p>
        </w:tc>
        <w:tc>
          <w:tcPr>
            <w:tcW w:w="1417" w:type="dxa"/>
            <w:noWrap/>
          </w:tcPr>
          <w:p w:rsidR="0083272E" w:rsidRPr="000D4B90" w:rsidRDefault="0083272E" w:rsidP="006872F0">
            <w:pPr>
              <w:pStyle w:val="afb"/>
              <w:keepNext/>
              <w:widowControl w:val="0"/>
            </w:pPr>
            <w:r w:rsidRPr="000D4B90">
              <w:t>232,20 грн.</w:t>
            </w:r>
          </w:p>
        </w:tc>
        <w:tc>
          <w:tcPr>
            <w:tcW w:w="960" w:type="dxa"/>
            <w:noWrap/>
          </w:tcPr>
          <w:p w:rsidR="0083272E" w:rsidRPr="000D4B90" w:rsidRDefault="0083272E" w:rsidP="006872F0">
            <w:pPr>
              <w:pStyle w:val="afb"/>
              <w:keepNext/>
              <w:widowControl w:val="0"/>
            </w:pPr>
            <w:r w:rsidRPr="000D4B90">
              <w:t>0,00 грн.</w:t>
            </w:r>
          </w:p>
        </w:tc>
        <w:tc>
          <w:tcPr>
            <w:tcW w:w="1450" w:type="dxa"/>
            <w:noWrap/>
          </w:tcPr>
          <w:p w:rsidR="0083272E" w:rsidRPr="000D4B90" w:rsidRDefault="0083272E" w:rsidP="006872F0">
            <w:pPr>
              <w:pStyle w:val="afb"/>
              <w:keepNext/>
              <w:widowControl w:val="0"/>
            </w:pPr>
            <w:r w:rsidRPr="000D4B90">
              <w:t>0,00 грн.</w:t>
            </w:r>
          </w:p>
        </w:tc>
      </w:tr>
      <w:tr w:rsidR="0083272E" w:rsidRPr="000D4B90">
        <w:tc>
          <w:tcPr>
            <w:tcW w:w="1135" w:type="dxa"/>
          </w:tcPr>
          <w:p w:rsidR="0083272E" w:rsidRPr="000D4B90" w:rsidRDefault="0083272E" w:rsidP="006872F0">
            <w:pPr>
              <w:pStyle w:val="afb"/>
              <w:keepNext/>
              <w:widowControl w:val="0"/>
            </w:pPr>
            <w:r w:rsidRPr="000D4B90">
              <w:t>1.01.2004</w:t>
            </w:r>
          </w:p>
        </w:tc>
        <w:tc>
          <w:tcPr>
            <w:tcW w:w="850" w:type="dxa"/>
          </w:tcPr>
          <w:p w:rsidR="0083272E" w:rsidRPr="000D4B90" w:rsidRDefault="0083272E" w:rsidP="006872F0">
            <w:pPr>
              <w:pStyle w:val="afb"/>
              <w:keepNext/>
              <w:widowControl w:val="0"/>
            </w:pPr>
            <w:r w:rsidRPr="000D4B90">
              <w:t>472</w:t>
            </w:r>
          </w:p>
        </w:tc>
        <w:tc>
          <w:tcPr>
            <w:tcW w:w="858" w:type="dxa"/>
          </w:tcPr>
          <w:p w:rsidR="0083272E" w:rsidRPr="000D4B90" w:rsidRDefault="0083272E" w:rsidP="006872F0">
            <w:pPr>
              <w:pStyle w:val="afb"/>
              <w:keepNext/>
              <w:widowControl w:val="0"/>
            </w:pPr>
            <w:r w:rsidRPr="000D4B90">
              <w:t>30</w:t>
            </w:r>
          </w:p>
        </w:tc>
        <w:tc>
          <w:tcPr>
            <w:tcW w:w="825" w:type="dxa"/>
          </w:tcPr>
          <w:p w:rsidR="0083272E" w:rsidRPr="000D4B90" w:rsidRDefault="0083272E" w:rsidP="006872F0">
            <w:pPr>
              <w:pStyle w:val="afb"/>
              <w:keepNext/>
              <w:widowControl w:val="0"/>
            </w:pPr>
            <w:r w:rsidRPr="000D4B90">
              <w:t>1401</w:t>
            </w:r>
          </w:p>
        </w:tc>
        <w:tc>
          <w:tcPr>
            <w:tcW w:w="720" w:type="dxa"/>
          </w:tcPr>
          <w:p w:rsidR="0083272E" w:rsidRPr="000D4B90" w:rsidRDefault="0083272E" w:rsidP="006872F0">
            <w:pPr>
              <w:pStyle w:val="afb"/>
              <w:keepNext/>
              <w:widowControl w:val="0"/>
            </w:pPr>
            <w:r w:rsidRPr="000D4B90">
              <w:t>1</w:t>
            </w:r>
          </w:p>
        </w:tc>
        <w:tc>
          <w:tcPr>
            <w:tcW w:w="840" w:type="dxa"/>
          </w:tcPr>
          <w:p w:rsidR="0083272E" w:rsidRPr="000D4B90" w:rsidRDefault="0083272E" w:rsidP="006872F0">
            <w:pPr>
              <w:pStyle w:val="afb"/>
              <w:keepNext/>
              <w:widowControl w:val="0"/>
            </w:pPr>
            <w:r w:rsidRPr="000D4B90">
              <w:t>21</w:t>
            </w:r>
          </w:p>
        </w:tc>
        <w:tc>
          <w:tcPr>
            <w:tcW w:w="1200" w:type="dxa"/>
          </w:tcPr>
          <w:p w:rsidR="0083272E" w:rsidRPr="000D4B90" w:rsidRDefault="0083272E" w:rsidP="006872F0">
            <w:pPr>
              <w:pStyle w:val="afb"/>
              <w:keepNext/>
              <w:widowControl w:val="0"/>
            </w:pPr>
            <w:r w:rsidRPr="000D4B90">
              <w:t>14010100</w:t>
            </w:r>
          </w:p>
        </w:tc>
        <w:tc>
          <w:tcPr>
            <w:tcW w:w="1369" w:type="dxa"/>
            <w:noWrap/>
          </w:tcPr>
          <w:p w:rsidR="0083272E" w:rsidRPr="000D4B90" w:rsidRDefault="0083272E" w:rsidP="006872F0">
            <w:pPr>
              <w:pStyle w:val="afb"/>
              <w:keepNext/>
              <w:widowControl w:val="0"/>
            </w:pPr>
            <w:r w:rsidRPr="000D4B90">
              <w:t>5,00 грн.</w:t>
            </w:r>
          </w:p>
        </w:tc>
        <w:tc>
          <w:tcPr>
            <w:tcW w:w="1417" w:type="dxa"/>
            <w:noWrap/>
          </w:tcPr>
          <w:p w:rsidR="0083272E" w:rsidRPr="000D4B90" w:rsidRDefault="0083272E" w:rsidP="006872F0">
            <w:pPr>
              <w:pStyle w:val="afb"/>
              <w:keepNext/>
              <w:widowControl w:val="0"/>
            </w:pPr>
            <w:r w:rsidRPr="000D4B90">
              <w:t>-3</w:t>
            </w:r>
            <w:r w:rsidR="00C24B41" w:rsidRPr="000D4B90">
              <w:t xml:space="preserve"> </w:t>
            </w:r>
            <w:r w:rsidRPr="000D4B90">
              <w:t>612,00 грн.</w:t>
            </w:r>
          </w:p>
        </w:tc>
        <w:tc>
          <w:tcPr>
            <w:tcW w:w="1418" w:type="dxa"/>
            <w:noWrap/>
          </w:tcPr>
          <w:p w:rsidR="0083272E" w:rsidRPr="000D4B90" w:rsidRDefault="0083272E" w:rsidP="006872F0">
            <w:pPr>
              <w:pStyle w:val="afb"/>
              <w:keepNext/>
              <w:widowControl w:val="0"/>
            </w:pPr>
            <w:r w:rsidRPr="000D4B90">
              <w:t>0,00 грн.</w:t>
            </w:r>
          </w:p>
        </w:tc>
        <w:tc>
          <w:tcPr>
            <w:tcW w:w="1417" w:type="dxa"/>
            <w:noWrap/>
          </w:tcPr>
          <w:p w:rsidR="0083272E" w:rsidRPr="000D4B90" w:rsidRDefault="0083272E" w:rsidP="006872F0">
            <w:pPr>
              <w:pStyle w:val="afb"/>
              <w:keepNext/>
              <w:widowControl w:val="0"/>
            </w:pPr>
            <w:r w:rsidRPr="000D4B90">
              <w:t>0,00 грн.</w:t>
            </w:r>
          </w:p>
        </w:tc>
        <w:tc>
          <w:tcPr>
            <w:tcW w:w="960" w:type="dxa"/>
            <w:noWrap/>
          </w:tcPr>
          <w:p w:rsidR="0083272E" w:rsidRPr="000D4B90" w:rsidRDefault="0083272E" w:rsidP="006872F0">
            <w:pPr>
              <w:pStyle w:val="afb"/>
              <w:keepNext/>
              <w:widowControl w:val="0"/>
            </w:pPr>
            <w:r w:rsidRPr="000D4B90">
              <w:t>0,00 грн.</w:t>
            </w:r>
          </w:p>
        </w:tc>
        <w:tc>
          <w:tcPr>
            <w:tcW w:w="1450" w:type="dxa"/>
            <w:noWrap/>
          </w:tcPr>
          <w:p w:rsidR="0083272E" w:rsidRPr="000D4B90" w:rsidRDefault="0083272E" w:rsidP="006872F0">
            <w:pPr>
              <w:pStyle w:val="afb"/>
              <w:keepNext/>
              <w:widowControl w:val="0"/>
            </w:pPr>
            <w:r w:rsidRPr="000D4B90">
              <w:t>3</w:t>
            </w:r>
            <w:r w:rsidR="00C24B41" w:rsidRPr="000D4B90">
              <w:t xml:space="preserve"> </w:t>
            </w:r>
            <w:r w:rsidRPr="000D4B90">
              <w:t>617,00 грн.</w:t>
            </w:r>
          </w:p>
        </w:tc>
      </w:tr>
      <w:tr w:rsidR="0083272E" w:rsidRPr="000D4B90">
        <w:tc>
          <w:tcPr>
            <w:tcW w:w="1135" w:type="dxa"/>
          </w:tcPr>
          <w:p w:rsidR="0083272E" w:rsidRPr="000D4B90" w:rsidRDefault="0083272E" w:rsidP="006872F0">
            <w:pPr>
              <w:pStyle w:val="afb"/>
              <w:keepNext/>
              <w:widowControl w:val="0"/>
            </w:pPr>
            <w:r w:rsidRPr="000D4B90">
              <w:t>1.01.2004</w:t>
            </w:r>
          </w:p>
        </w:tc>
        <w:tc>
          <w:tcPr>
            <w:tcW w:w="85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30</w:t>
            </w:r>
          </w:p>
        </w:tc>
        <w:tc>
          <w:tcPr>
            <w:tcW w:w="825" w:type="dxa"/>
          </w:tcPr>
          <w:p w:rsidR="0083272E" w:rsidRPr="000D4B90" w:rsidRDefault="0083272E" w:rsidP="006872F0">
            <w:pPr>
              <w:pStyle w:val="afb"/>
              <w:keepNext/>
              <w:widowControl w:val="0"/>
            </w:pPr>
            <w:r w:rsidRPr="000D4B90">
              <w:t>5008</w:t>
            </w:r>
          </w:p>
        </w:tc>
        <w:tc>
          <w:tcPr>
            <w:tcW w:w="720" w:type="dxa"/>
          </w:tcPr>
          <w:p w:rsidR="0083272E" w:rsidRPr="000D4B90" w:rsidRDefault="0083272E" w:rsidP="006872F0">
            <w:pPr>
              <w:pStyle w:val="afb"/>
              <w:keepNext/>
              <w:widowControl w:val="0"/>
            </w:pPr>
            <w:r w:rsidRPr="000D4B90">
              <w:t>2</w:t>
            </w:r>
          </w:p>
        </w:tc>
        <w:tc>
          <w:tcPr>
            <w:tcW w:w="840" w:type="dxa"/>
          </w:tcPr>
          <w:p w:rsidR="0083272E" w:rsidRPr="000D4B90" w:rsidRDefault="0083272E" w:rsidP="006872F0">
            <w:pPr>
              <w:pStyle w:val="afb"/>
              <w:keepNext/>
              <w:widowControl w:val="0"/>
            </w:pPr>
            <w:r w:rsidRPr="000D4B90">
              <w:t>0</w:t>
            </w:r>
          </w:p>
        </w:tc>
        <w:tc>
          <w:tcPr>
            <w:tcW w:w="1200" w:type="dxa"/>
          </w:tcPr>
          <w:p w:rsidR="0083272E" w:rsidRPr="000D4B90" w:rsidRDefault="0083272E" w:rsidP="006872F0">
            <w:pPr>
              <w:pStyle w:val="afb"/>
              <w:keepNext/>
              <w:widowControl w:val="0"/>
            </w:pPr>
            <w:r w:rsidRPr="000D4B90">
              <w:t>50080200</w:t>
            </w:r>
          </w:p>
        </w:tc>
        <w:tc>
          <w:tcPr>
            <w:tcW w:w="1369" w:type="dxa"/>
            <w:noWrap/>
          </w:tcPr>
          <w:p w:rsidR="0083272E" w:rsidRPr="000D4B90" w:rsidRDefault="0083272E" w:rsidP="006872F0">
            <w:pPr>
              <w:pStyle w:val="afb"/>
              <w:keepNext/>
              <w:widowControl w:val="0"/>
            </w:pPr>
            <w:r w:rsidRPr="000D4B90">
              <w:t>0,00 грн.</w:t>
            </w:r>
          </w:p>
        </w:tc>
        <w:tc>
          <w:tcPr>
            <w:tcW w:w="1417" w:type="dxa"/>
            <w:noWrap/>
          </w:tcPr>
          <w:p w:rsidR="0083272E" w:rsidRPr="000D4B90" w:rsidRDefault="0083272E" w:rsidP="006872F0">
            <w:pPr>
              <w:pStyle w:val="afb"/>
              <w:keepNext/>
              <w:widowControl w:val="0"/>
            </w:pPr>
            <w:r w:rsidRPr="000D4B90">
              <w:t>0,00 грн.</w:t>
            </w:r>
          </w:p>
        </w:tc>
        <w:tc>
          <w:tcPr>
            <w:tcW w:w="1418" w:type="dxa"/>
            <w:noWrap/>
          </w:tcPr>
          <w:p w:rsidR="0083272E" w:rsidRPr="000D4B90" w:rsidRDefault="0083272E" w:rsidP="006872F0">
            <w:pPr>
              <w:pStyle w:val="afb"/>
              <w:keepNext/>
              <w:widowControl w:val="0"/>
            </w:pPr>
            <w:r w:rsidRPr="000D4B90">
              <w:t>0,00 грн.</w:t>
            </w:r>
          </w:p>
        </w:tc>
        <w:tc>
          <w:tcPr>
            <w:tcW w:w="1417" w:type="dxa"/>
            <w:noWrap/>
          </w:tcPr>
          <w:p w:rsidR="0083272E" w:rsidRPr="000D4B90" w:rsidRDefault="0083272E" w:rsidP="006872F0">
            <w:pPr>
              <w:pStyle w:val="afb"/>
              <w:keepNext/>
              <w:widowControl w:val="0"/>
            </w:pPr>
            <w:r w:rsidRPr="000D4B90">
              <w:t>0,00 грн.</w:t>
            </w:r>
          </w:p>
        </w:tc>
        <w:tc>
          <w:tcPr>
            <w:tcW w:w="960" w:type="dxa"/>
            <w:noWrap/>
          </w:tcPr>
          <w:p w:rsidR="0083272E" w:rsidRPr="000D4B90" w:rsidRDefault="0083272E" w:rsidP="006872F0">
            <w:pPr>
              <w:pStyle w:val="afb"/>
              <w:keepNext/>
              <w:widowControl w:val="0"/>
            </w:pPr>
            <w:r w:rsidRPr="000D4B90">
              <w:t>0,00 грн.</w:t>
            </w:r>
          </w:p>
        </w:tc>
        <w:tc>
          <w:tcPr>
            <w:tcW w:w="1450" w:type="dxa"/>
            <w:noWrap/>
          </w:tcPr>
          <w:p w:rsidR="0083272E" w:rsidRPr="000D4B90" w:rsidRDefault="0083272E" w:rsidP="006872F0">
            <w:pPr>
              <w:pStyle w:val="afb"/>
              <w:keepNext/>
              <w:widowControl w:val="0"/>
            </w:pPr>
            <w:r w:rsidRPr="000D4B90">
              <w:t>8,81 грн.</w:t>
            </w:r>
          </w:p>
        </w:tc>
      </w:tr>
      <w:tr w:rsidR="0083272E" w:rsidRPr="000D4B90">
        <w:tc>
          <w:tcPr>
            <w:tcW w:w="1135" w:type="dxa"/>
          </w:tcPr>
          <w:p w:rsidR="0083272E" w:rsidRPr="000D4B90" w:rsidRDefault="0083272E" w:rsidP="006872F0">
            <w:pPr>
              <w:pStyle w:val="afb"/>
              <w:keepNext/>
              <w:widowControl w:val="0"/>
            </w:pPr>
            <w:r w:rsidRPr="000D4B90">
              <w:t>1.01.2004</w:t>
            </w:r>
          </w:p>
        </w:tc>
        <w:tc>
          <w:tcPr>
            <w:tcW w:w="850" w:type="dxa"/>
          </w:tcPr>
          <w:p w:rsidR="0083272E" w:rsidRPr="000D4B90" w:rsidRDefault="0083272E" w:rsidP="006872F0">
            <w:pPr>
              <w:pStyle w:val="afb"/>
              <w:keepNext/>
              <w:widowControl w:val="0"/>
            </w:pPr>
            <w:r w:rsidRPr="000D4B90">
              <w:t>472</w:t>
            </w:r>
          </w:p>
        </w:tc>
        <w:tc>
          <w:tcPr>
            <w:tcW w:w="858" w:type="dxa"/>
          </w:tcPr>
          <w:p w:rsidR="0083272E" w:rsidRPr="000D4B90" w:rsidRDefault="0083272E" w:rsidP="006872F0">
            <w:pPr>
              <w:pStyle w:val="afb"/>
              <w:keepNext/>
              <w:widowControl w:val="0"/>
            </w:pPr>
            <w:r w:rsidRPr="000D4B90">
              <w:t>50</w:t>
            </w:r>
          </w:p>
        </w:tc>
        <w:tc>
          <w:tcPr>
            <w:tcW w:w="825" w:type="dxa"/>
          </w:tcPr>
          <w:p w:rsidR="0083272E" w:rsidRPr="000D4B90" w:rsidRDefault="0083272E" w:rsidP="006872F0">
            <w:pPr>
              <w:pStyle w:val="afb"/>
              <w:keepNext/>
              <w:widowControl w:val="0"/>
            </w:pPr>
            <w:r w:rsidRPr="000D4B90">
              <w:t>5008</w:t>
            </w:r>
          </w:p>
        </w:tc>
        <w:tc>
          <w:tcPr>
            <w:tcW w:w="720" w:type="dxa"/>
          </w:tcPr>
          <w:p w:rsidR="0083272E" w:rsidRPr="000D4B90" w:rsidRDefault="0083272E" w:rsidP="006872F0">
            <w:pPr>
              <w:pStyle w:val="afb"/>
              <w:keepNext/>
              <w:widowControl w:val="0"/>
            </w:pPr>
            <w:r w:rsidRPr="000D4B90">
              <w:t>2</w:t>
            </w:r>
          </w:p>
        </w:tc>
        <w:tc>
          <w:tcPr>
            <w:tcW w:w="840" w:type="dxa"/>
          </w:tcPr>
          <w:p w:rsidR="0083272E" w:rsidRPr="000D4B90" w:rsidRDefault="0083272E" w:rsidP="006872F0">
            <w:pPr>
              <w:pStyle w:val="afb"/>
              <w:keepNext/>
              <w:widowControl w:val="0"/>
            </w:pPr>
            <w:r w:rsidRPr="000D4B90">
              <w:t>21</w:t>
            </w:r>
          </w:p>
        </w:tc>
        <w:tc>
          <w:tcPr>
            <w:tcW w:w="1200" w:type="dxa"/>
          </w:tcPr>
          <w:p w:rsidR="0083272E" w:rsidRPr="000D4B90" w:rsidRDefault="0083272E" w:rsidP="006872F0">
            <w:pPr>
              <w:pStyle w:val="afb"/>
              <w:keepNext/>
              <w:widowControl w:val="0"/>
            </w:pPr>
            <w:r w:rsidRPr="000D4B90">
              <w:t>50080200</w:t>
            </w:r>
          </w:p>
        </w:tc>
        <w:tc>
          <w:tcPr>
            <w:tcW w:w="1369" w:type="dxa"/>
            <w:noWrap/>
          </w:tcPr>
          <w:p w:rsidR="0083272E" w:rsidRPr="000D4B90" w:rsidRDefault="0083272E" w:rsidP="006872F0">
            <w:pPr>
              <w:pStyle w:val="afb"/>
              <w:keepNext/>
              <w:widowControl w:val="0"/>
            </w:pPr>
            <w:r w:rsidRPr="000D4B90">
              <w:t>0,00 грн.</w:t>
            </w:r>
          </w:p>
        </w:tc>
        <w:tc>
          <w:tcPr>
            <w:tcW w:w="1417" w:type="dxa"/>
            <w:noWrap/>
          </w:tcPr>
          <w:p w:rsidR="0083272E" w:rsidRPr="000D4B90" w:rsidRDefault="0083272E" w:rsidP="006872F0">
            <w:pPr>
              <w:pStyle w:val="afb"/>
              <w:keepNext/>
              <w:widowControl w:val="0"/>
            </w:pPr>
            <w:r w:rsidRPr="000D4B90">
              <w:t>541,79 грн.</w:t>
            </w:r>
          </w:p>
        </w:tc>
        <w:tc>
          <w:tcPr>
            <w:tcW w:w="1418" w:type="dxa"/>
            <w:noWrap/>
          </w:tcPr>
          <w:p w:rsidR="0083272E" w:rsidRPr="000D4B90" w:rsidRDefault="0083272E" w:rsidP="006872F0">
            <w:pPr>
              <w:pStyle w:val="afb"/>
              <w:keepNext/>
              <w:widowControl w:val="0"/>
            </w:pPr>
            <w:r w:rsidRPr="000D4B90">
              <w:t>541,79 грн.</w:t>
            </w:r>
          </w:p>
        </w:tc>
        <w:tc>
          <w:tcPr>
            <w:tcW w:w="1417" w:type="dxa"/>
            <w:noWrap/>
          </w:tcPr>
          <w:p w:rsidR="0083272E" w:rsidRPr="000D4B90" w:rsidRDefault="0083272E" w:rsidP="006872F0">
            <w:pPr>
              <w:pStyle w:val="afb"/>
              <w:keepNext/>
              <w:widowControl w:val="0"/>
            </w:pPr>
            <w:r w:rsidRPr="000D4B90">
              <w:t>541,79 грн.</w:t>
            </w:r>
          </w:p>
        </w:tc>
        <w:tc>
          <w:tcPr>
            <w:tcW w:w="960" w:type="dxa"/>
            <w:noWrap/>
          </w:tcPr>
          <w:p w:rsidR="0083272E" w:rsidRPr="000D4B90" w:rsidRDefault="0083272E" w:rsidP="006872F0">
            <w:pPr>
              <w:pStyle w:val="afb"/>
              <w:keepNext/>
              <w:widowControl w:val="0"/>
            </w:pPr>
            <w:r w:rsidRPr="000D4B90">
              <w:t>0,00 грн.</w:t>
            </w:r>
          </w:p>
        </w:tc>
        <w:tc>
          <w:tcPr>
            <w:tcW w:w="1450" w:type="dxa"/>
            <w:noWrap/>
          </w:tcPr>
          <w:p w:rsidR="0083272E" w:rsidRPr="000D4B90" w:rsidRDefault="0083272E" w:rsidP="006872F0">
            <w:pPr>
              <w:pStyle w:val="afb"/>
              <w:keepNext/>
              <w:widowControl w:val="0"/>
            </w:pPr>
            <w:r w:rsidRPr="000D4B90">
              <w:t>0,00 грн.</w:t>
            </w:r>
          </w:p>
        </w:tc>
      </w:tr>
      <w:tr w:rsidR="0083272E" w:rsidRPr="000D4B90">
        <w:tc>
          <w:tcPr>
            <w:tcW w:w="1135" w:type="dxa"/>
          </w:tcPr>
          <w:p w:rsidR="0083272E" w:rsidRPr="000D4B90" w:rsidRDefault="0083272E" w:rsidP="006872F0">
            <w:pPr>
              <w:pStyle w:val="afb"/>
              <w:keepNext/>
              <w:widowControl w:val="0"/>
            </w:pPr>
            <w:r w:rsidRPr="000D4B90">
              <w:t>1.01.2004</w:t>
            </w:r>
          </w:p>
        </w:tc>
        <w:tc>
          <w:tcPr>
            <w:tcW w:w="85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50</w:t>
            </w:r>
          </w:p>
        </w:tc>
        <w:tc>
          <w:tcPr>
            <w:tcW w:w="825" w:type="dxa"/>
          </w:tcPr>
          <w:p w:rsidR="0083272E" w:rsidRPr="000D4B90" w:rsidRDefault="0083272E" w:rsidP="006872F0">
            <w:pPr>
              <w:pStyle w:val="afb"/>
              <w:keepNext/>
              <w:widowControl w:val="0"/>
            </w:pPr>
            <w:r w:rsidRPr="000D4B90">
              <w:t>5008</w:t>
            </w:r>
          </w:p>
        </w:tc>
        <w:tc>
          <w:tcPr>
            <w:tcW w:w="720" w:type="dxa"/>
          </w:tcPr>
          <w:p w:rsidR="0083272E" w:rsidRPr="000D4B90" w:rsidRDefault="0083272E" w:rsidP="006872F0">
            <w:pPr>
              <w:pStyle w:val="afb"/>
              <w:keepNext/>
              <w:widowControl w:val="0"/>
            </w:pPr>
            <w:r w:rsidRPr="000D4B90">
              <w:t>2</w:t>
            </w:r>
          </w:p>
        </w:tc>
        <w:tc>
          <w:tcPr>
            <w:tcW w:w="840" w:type="dxa"/>
          </w:tcPr>
          <w:p w:rsidR="0083272E" w:rsidRPr="000D4B90" w:rsidRDefault="0083272E" w:rsidP="006872F0">
            <w:pPr>
              <w:pStyle w:val="afb"/>
              <w:keepNext/>
              <w:widowControl w:val="0"/>
            </w:pPr>
            <w:r w:rsidRPr="000D4B90">
              <w:t>0</w:t>
            </w:r>
          </w:p>
        </w:tc>
        <w:tc>
          <w:tcPr>
            <w:tcW w:w="1200" w:type="dxa"/>
          </w:tcPr>
          <w:p w:rsidR="0083272E" w:rsidRPr="000D4B90" w:rsidRDefault="0083272E" w:rsidP="006872F0">
            <w:pPr>
              <w:pStyle w:val="afb"/>
              <w:keepNext/>
              <w:widowControl w:val="0"/>
            </w:pPr>
            <w:r w:rsidRPr="000D4B90">
              <w:t>50080200</w:t>
            </w:r>
          </w:p>
        </w:tc>
        <w:tc>
          <w:tcPr>
            <w:tcW w:w="1369" w:type="dxa"/>
            <w:noWrap/>
          </w:tcPr>
          <w:p w:rsidR="0083272E" w:rsidRPr="000D4B90" w:rsidRDefault="0083272E" w:rsidP="006872F0">
            <w:pPr>
              <w:pStyle w:val="afb"/>
              <w:keepNext/>
              <w:widowControl w:val="0"/>
            </w:pPr>
            <w:r w:rsidRPr="000D4B90">
              <w:t>0,00 грн.</w:t>
            </w:r>
          </w:p>
        </w:tc>
        <w:tc>
          <w:tcPr>
            <w:tcW w:w="1417" w:type="dxa"/>
            <w:noWrap/>
          </w:tcPr>
          <w:p w:rsidR="0083272E" w:rsidRPr="000D4B90" w:rsidRDefault="0083272E" w:rsidP="006872F0">
            <w:pPr>
              <w:pStyle w:val="afb"/>
              <w:keepNext/>
              <w:widowControl w:val="0"/>
            </w:pPr>
            <w:r w:rsidRPr="000D4B90">
              <w:t>0,00 грн.</w:t>
            </w:r>
          </w:p>
        </w:tc>
        <w:tc>
          <w:tcPr>
            <w:tcW w:w="1418" w:type="dxa"/>
            <w:noWrap/>
          </w:tcPr>
          <w:p w:rsidR="0083272E" w:rsidRPr="000D4B90" w:rsidRDefault="0083272E" w:rsidP="006872F0">
            <w:pPr>
              <w:pStyle w:val="afb"/>
              <w:keepNext/>
              <w:widowControl w:val="0"/>
            </w:pPr>
            <w:r w:rsidRPr="000D4B90">
              <w:t>0,00 грн.</w:t>
            </w:r>
          </w:p>
        </w:tc>
        <w:tc>
          <w:tcPr>
            <w:tcW w:w="1417" w:type="dxa"/>
            <w:noWrap/>
          </w:tcPr>
          <w:p w:rsidR="0083272E" w:rsidRPr="000D4B90" w:rsidRDefault="0083272E" w:rsidP="006872F0">
            <w:pPr>
              <w:pStyle w:val="afb"/>
              <w:keepNext/>
              <w:widowControl w:val="0"/>
            </w:pPr>
            <w:r w:rsidRPr="000D4B90">
              <w:t>0,00 грн.</w:t>
            </w:r>
          </w:p>
        </w:tc>
        <w:tc>
          <w:tcPr>
            <w:tcW w:w="960" w:type="dxa"/>
            <w:noWrap/>
          </w:tcPr>
          <w:p w:rsidR="0083272E" w:rsidRPr="000D4B90" w:rsidRDefault="0083272E" w:rsidP="006872F0">
            <w:pPr>
              <w:pStyle w:val="afb"/>
              <w:keepNext/>
              <w:widowControl w:val="0"/>
            </w:pPr>
            <w:r w:rsidRPr="000D4B90">
              <w:t>0,00 грн.</w:t>
            </w:r>
          </w:p>
        </w:tc>
        <w:tc>
          <w:tcPr>
            <w:tcW w:w="1450" w:type="dxa"/>
            <w:noWrap/>
          </w:tcPr>
          <w:p w:rsidR="0083272E" w:rsidRPr="000D4B90" w:rsidRDefault="0083272E" w:rsidP="006872F0">
            <w:pPr>
              <w:pStyle w:val="afb"/>
              <w:keepNext/>
              <w:widowControl w:val="0"/>
            </w:pPr>
            <w:r w:rsidRPr="000D4B90">
              <w:t>20,55 грн.</w:t>
            </w:r>
          </w:p>
        </w:tc>
      </w:tr>
      <w:tr w:rsidR="0083272E" w:rsidRPr="000D4B90">
        <w:tc>
          <w:tcPr>
            <w:tcW w:w="1135" w:type="dxa"/>
          </w:tcPr>
          <w:p w:rsidR="0083272E" w:rsidRPr="000D4B90" w:rsidRDefault="0083272E" w:rsidP="006872F0">
            <w:pPr>
              <w:pStyle w:val="afb"/>
              <w:keepNext/>
              <w:widowControl w:val="0"/>
            </w:pPr>
            <w:r w:rsidRPr="000D4B90">
              <w:t>1.01.2004</w:t>
            </w:r>
          </w:p>
        </w:tc>
        <w:tc>
          <w:tcPr>
            <w:tcW w:w="85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50</w:t>
            </w:r>
          </w:p>
        </w:tc>
        <w:tc>
          <w:tcPr>
            <w:tcW w:w="825" w:type="dxa"/>
          </w:tcPr>
          <w:p w:rsidR="0083272E" w:rsidRPr="000D4B90" w:rsidRDefault="0083272E" w:rsidP="006872F0">
            <w:pPr>
              <w:pStyle w:val="afb"/>
              <w:keepNext/>
              <w:widowControl w:val="0"/>
            </w:pPr>
            <w:r w:rsidRPr="000D4B90">
              <w:t>1604</w:t>
            </w:r>
          </w:p>
        </w:tc>
        <w:tc>
          <w:tcPr>
            <w:tcW w:w="720" w:type="dxa"/>
          </w:tcPr>
          <w:p w:rsidR="0083272E" w:rsidRPr="000D4B90" w:rsidRDefault="0083272E" w:rsidP="006872F0">
            <w:pPr>
              <w:pStyle w:val="afb"/>
              <w:keepNext/>
              <w:widowControl w:val="0"/>
            </w:pPr>
            <w:r w:rsidRPr="000D4B90">
              <w:t>1</w:t>
            </w:r>
          </w:p>
        </w:tc>
        <w:tc>
          <w:tcPr>
            <w:tcW w:w="840" w:type="dxa"/>
          </w:tcPr>
          <w:p w:rsidR="0083272E" w:rsidRPr="000D4B90" w:rsidRDefault="0083272E" w:rsidP="006872F0">
            <w:pPr>
              <w:pStyle w:val="afb"/>
              <w:keepNext/>
              <w:widowControl w:val="0"/>
            </w:pPr>
            <w:r w:rsidRPr="000D4B90">
              <w:t>0</w:t>
            </w:r>
          </w:p>
        </w:tc>
        <w:tc>
          <w:tcPr>
            <w:tcW w:w="1200" w:type="dxa"/>
          </w:tcPr>
          <w:p w:rsidR="0083272E" w:rsidRPr="000D4B90" w:rsidRDefault="0083272E" w:rsidP="006872F0">
            <w:pPr>
              <w:pStyle w:val="afb"/>
              <w:keepNext/>
              <w:widowControl w:val="0"/>
            </w:pPr>
            <w:r w:rsidRPr="000D4B90">
              <w:t>16040100</w:t>
            </w:r>
          </w:p>
        </w:tc>
        <w:tc>
          <w:tcPr>
            <w:tcW w:w="1369" w:type="dxa"/>
            <w:noWrap/>
          </w:tcPr>
          <w:p w:rsidR="0083272E" w:rsidRPr="000D4B90" w:rsidRDefault="0083272E" w:rsidP="006872F0">
            <w:pPr>
              <w:pStyle w:val="afb"/>
              <w:keepNext/>
              <w:widowControl w:val="0"/>
            </w:pPr>
            <w:r w:rsidRPr="000D4B90">
              <w:t>784,25 грн.</w:t>
            </w:r>
          </w:p>
        </w:tc>
        <w:tc>
          <w:tcPr>
            <w:tcW w:w="1417" w:type="dxa"/>
            <w:noWrap/>
          </w:tcPr>
          <w:p w:rsidR="0083272E" w:rsidRPr="000D4B90" w:rsidRDefault="0083272E" w:rsidP="006872F0">
            <w:pPr>
              <w:pStyle w:val="afb"/>
              <w:keepNext/>
              <w:widowControl w:val="0"/>
            </w:pPr>
            <w:r w:rsidRPr="000D4B90">
              <w:t>5</w:t>
            </w:r>
            <w:r w:rsidR="00C24B41" w:rsidRPr="000D4B90">
              <w:t xml:space="preserve"> </w:t>
            </w:r>
            <w:r w:rsidRPr="000D4B90">
              <w:t>467,93 грн.</w:t>
            </w:r>
          </w:p>
        </w:tc>
        <w:tc>
          <w:tcPr>
            <w:tcW w:w="1418" w:type="dxa"/>
            <w:noWrap/>
          </w:tcPr>
          <w:p w:rsidR="0083272E" w:rsidRPr="000D4B90" w:rsidRDefault="0083272E" w:rsidP="006872F0">
            <w:pPr>
              <w:pStyle w:val="afb"/>
              <w:keepNext/>
              <w:widowControl w:val="0"/>
            </w:pPr>
            <w:r w:rsidRPr="000D4B90">
              <w:t>5</w:t>
            </w:r>
            <w:r w:rsidR="00C24B41" w:rsidRPr="000D4B90">
              <w:t xml:space="preserve"> </w:t>
            </w:r>
            <w:r w:rsidRPr="000D4B90">
              <w:t>040,90 грн.</w:t>
            </w:r>
          </w:p>
        </w:tc>
        <w:tc>
          <w:tcPr>
            <w:tcW w:w="1417" w:type="dxa"/>
            <w:noWrap/>
          </w:tcPr>
          <w:p w:rsidR="0083272E" w:rsidRPr="000D4B90" w:rsidRDefault="0083272E" w:rsidP="006872F0">
            <w:pPr>
              <w:pStyle w:val="afb"/>
              <w:keepNext/>
              <w:widowControl w:val="0"/>
            </w:pPr>
            <w:r w:rsidRPr="000D4B90">
              <w:t>5</w:t>
            </w:r>
            <w:r w:rsidR="00C24B41" w:rsidRPr="000D4B90">
              <w:t xml:space="preserve"> </w:t>
            </w:r>
            <w:r w:rsidRPr="000D4B90">
              <w:t>040,90 грн.</w:t>
            </w:r>
          </w:p>
        </w:tc>
        <w:tc>
          <w:tcPr>
            <w:tcW w:w="960" w:type="dxa"/>
            <w:noWrap/>
          </w:tcPr>
          <w:p w:rsidR="0083272E" w:rsidRPr="000D4B90" w:rsidRDefault="0083272E" w:rsidP="006872F0">
            <w:pPr>
              <w:pStyle w:val="afb"/>
              <w:keepNext/>
              <w:widowControl w:val="0"/>
            </w:pPr>
            <w:r w:rsidRPr="000D4B90">
              <w:t>0,00 грн.</w:t>
            </w:r>
          </w:p>
        </w:tc>
        <w:tc>
          <w:tcPr>
            <w:tcW w:w="1450" w:type="dxa"/>
            <w:noWrap/>
          </w:tcPr>
          <w:p w:rsidR="0083272E" w:rsidRPr="000D4B90" w:rsidRDefault="0083272E" w:rsidP="006872F0">
            <w:pPr>
              <w:pStyle w:val="afb"/>
              <w:keepNext/>
              <w:widowControl w:val="0"/>
            </w:pPr>
            <w:r w:rsidRPr="000D4B90">
              <w:t>357,21 грн.</w:t>
            </w:r>
          </w:p>
        </w:tc>
      </w:tr>
      <w:tr w:rsidR="0083272E" w:rsidRPr="000D4B90">
        <w:tc>
          <w:tcPr>
            <w:tcW w:w="1135" w:type="dxa"/>
          </w:tcPr>
          <w:p w:rsidR="0083272E" w:rsidRPr="000D4B90" w:rsidRDefault="0083272E" w:rsidP="006872F0">
            <w:pPr>
              <w:pStyle w:val="afb"/>
              <w:keepNext/>
              <w:widowControl w:val="0"/>
            </w:pPr>
            <w:r w:rsidRPr="000D4B90">
              <w:t>1.01.2004</w:t>
            </w:r>
          </w:p>
        </w:tc>
        <w:tc>
          <w:tcPr>
            <w:tcW w:w="85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50</w:t>
            </w:r>
          </w:p>
        </w:tc>
        <w:tc>
          <w:tcPr>
            <w:tcW w:w="825" w:type="dxa"/>
          </w:tcPr>
          <w:p w:rsidR="0083272E" w:rsidRPr="000D4B90" w:rsidRDefault="0083272E" w:rsidP="006872F0">
            <w:pPr>
              <w:pStyle w:val="afb"/>
              <w:keepNext/>
              <w:widowControl w:val="0"/>
            </w:pPr>
            <w:r w:rsidRPr="000D4B90">
              <w:t>1305</w:t>
            </w:r>
          </w:p>
        </w:tc>
        <w:tc>
          <w:tcPr>
            <w:tcW w:w="720" w:type="dxa"/>
          </w:tcPr>
          <w:p w:rsidR="0083272E" w:rsidRPr="000D4B90" w:rsidRDefault="0083272E" w:rsidP="006872F0">
            <w:pPr>
              <w:pStyle w:val="afb"/>
              <w:keepNext/>
              <w:widowControl w:val="0"/>
            </w:pPr>
            <w:r w:rsidRPr="000D4B90">
              <w:t>2</w:t>
            </w:r>
          </w:p>
        </w:tc>
        <w:tc>
          <w:tcPr>
            <w:tcW w:w="840" w:type="dxa"/>
          </w:tcPr>
          <w:p w:rsidR="0083272E" w:rsidRPr="000D4B90" w:rsidRDefault="0083272E" w:rsidP="006872F0">
            <w:pPr>
              <w:pStyle w:val="afb"/>
              <w:keepNext/>
              <w:widowControl w:val="0"/>
            </w:pPr>
            <w:r w:rsidRPr="000D4B90">
              <w:t>0</w:t>
            </w:r>
          </w:p>
        </w:tc>
        <w:tc>
          <w:tcPr>
            <w:tcW w:w="1200" w:type="dxa"/>
          </w:tcPr>
          <w:p w:rsidR="0083272E" w:rsidRPr="000D4B90" w:rsidRDefault="0083272E" w:rsidP="006872F0">
            <w:pPr>
              <w:pStyle w:val="afb"/>
              <w:keepNext/>
              <w:widowControl w:val="0"/>
            </w:pPr>
            <w:r w:rsidRPr="000D4B90">
              <w:t>13050200</w:t>
            </w:r>
          </w:p>
        </w:tc>
        <w:tc>
          <w:tcPr>
            <w:tcW w:w="1369" w:type="dxa"/>
            <w:noWrap/>
          </w:tcPr>
          <w:p w:rsidR="0083272E" w:rsidRPr="000D4B90" w:rsidRDefault="0083272E" w:rsidP="006872F0">
            <w:pPr>
              <w:pStyle w:val="afb"/>
              <w:keepNext/>
              <w:widowControl w:val="0"/>
            </w:pPr>
            <w:r w:rsidRPr="000D4B90">
              <w:t>0,00 грн.</w:t>
            </w:r>
          </w:p>
        </w:tc>
        <w:tc>
          <w:tcPr>
            <w:tcW w:w="1417" w:type="dxa"/>
            <w:noWrap/>
          </w:tcPr>
          <w:p w:rsidR="0083272E" w:rsidRPr="000D4B90" w:rsidRDefault="0083272E" w:rsidP="006872F0">
            <w:pPr>
              <w:pStyle w:val="afb"/>
              <w:keepNext/>
              <w:widowControl w:val="0"/>
            </w:pPr>
            <w:r w:rsidRPr="000D4B90">
              <w:t>0,00 грн.</w:t>
            </w:r>
          </w:p>
        </w:tc>
        <w:tc>
          <w:tcPr>
            <w:tcW w:w="1418" w:type="dxa"/>
            <w:noWrap/>
          </w:tcPr>
          <w:p w:rsidR="0083272E" w:rsidRPr="000D4B90" w:rsidRDefault="0083272E" w:rsidP="006872F0">
            <w:pPr>
              <w:pStyle w:val="afb"/>
              <w:keepNext/>
              <w:widowControl w:val="0"/>
            </w:pPr>
            <w:r w:rsidRPr="000D4B90">
              <w:t>8</w:t>
            </w:r>
            <w:r w:rsidR="00C24B41" w:rsidRPr="000D4B90">
              <w:t xml:space="preserve"> </w:t>
            </w:r>
            <w:r w:rsidRPr="000D4B90">
              <w:t>830,30 грн.</w:t>
            </w:r>
          </w:p>
        </w:tc>
        <w:tc>
          <w:tcPr>
            <w:tcW w:w="1417" w:type="dxa"/>
            <w:noWrap/>
          </w:tcPr>
          <w:p w:rsidR="0083272E" w:rsidRPr="000D4B90" w:rsidRDefault="0083272E" w:rsidP="006872F0">
            <w:pPr>
              <w:pStyle w:val="afb"/>
              <w:keepNext/>
              <w:widowControl w:val="0"/>
            </w:pPr>
            <w:r w:rsidRPr="000D4B90">
              <w:t>8</w:t>
            </w:r>
            <w:r w:rsidR="00C24B41" w:rsidRPr="000D4B90">
              <w:t xml:space="preserve"> </w:t>
            </w:r>
            <w:r w:rsidRPr="000D4B90">
              <w:t>830,30 грн.</w:t>
            </w:r>
          </w:p>
        </w:tc>
        <w:tc>
          <w:tcPr>
            <w:tcW w:w="960" w:type="dxa"/>
            <w:noWrap/>
          </w:tcPr>
          <w:p w:rsidR="0083272E" w:rsidRPr="000D4B90" w:rsidRDefault="0083272E" w:rsidP="006872F0">
            <w:pPr>
              <w:pStyle w:val="afb"/>
              <w:keepNext/>
              <w:widowControl w:val="0"/>
            </w:pPr>
            <w:r w:rsidRPr="000D4B90">
              <w:t>0,00 грн.</w:t>
            </w:r>
          </w:p>
        </w:tc>
        <w:tc>
          <w:tcPr>
            <w:tcW w:w="1450" w:type="dxa"/>
            <w:noWrap/>
          </w:tcPr>
          <w:p w:rsidR="0083272E" w:rsidRPr="000D4B90" w:rsidRDefault="0083272E" w:rsidP="006872F0">
            <w:pPr>
              <w:pStyle w:val="afb"/>
              <w:keepNext/>
              <w:widowControl w:val="0"/>
            </w:pPr>
            <w:r w:rsidRPr="000D4B90">
              <w:t>0,00 грн.</w:t>
            </w:r>
          </w:p>
        </w:tc>
      </w:tr>
      <w:tr w:rsidR="0083272E" w:rsidRPr="000D4B90">
        <w:tc>
          <w:tcPr>
            <w:tcW w:w="1135" w:type="dxa"/>
          </w:tcPr>
          <w:p w:rsidR="0083272E" w:rsidRPr="000D4B90" w:rsidRDefault="0083272E" w:rsidP="006872F0">
            <w:pPr>
              <w:pStyle w:val="afb"/>
              <w:keepNext/>
              <w:widowControl w:val="0"/>
            </w:pPr>
            <w:r w:rsidRPr="000D4B90">
              <w:t>1.01.2004</w:t>
            </w:r>
          </w:p>
        </w:tc>
        <w:tc>
          <w:tcPr>
            <w:tcW w:w="85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70</w:t>
            </w:r>
          </w:p>
        </w:tc>
        <w:tc>
          <w:tcPr>
            <w:tcW w:w="825" w:type="dxa"/>
          </w:tcPr>
          <w:p w:rsidR="0083272E" w:rsidRPr="000D4B90" w:rsidRDefault="0083272E" w:rsidP="006872F0">
            <w:pPr>
              <w:pStyle w:val="afb"/>
              <w:keepNext/>
              <w:widowControl w:val="0"/>
            </w:pPr>
            <w:r w:rsidRPr="000D4B90">
              <w:t>5003</w:t>
            </w:r>
          </w:p>
        </w:tc>
        <w:tc>
          <w:tcPr>
            <w:tcW w:w="720" w:type="dxa"/>
          </w:tcPr>
          <w:p w:rsidR="0083272E" w:rsidRPr="000D4B90" w:rsidRDefault="0083272E" w:rsidP="006872F0">
            <w:pPr>
              <w:pStyle w:val="afb"/>
              <w:keepNext/>
              <w:widowControl w:val="0"/>
            </w:pPr>
            <w:r w:rsidRPr="000D4B90">
              <w:t>1</w:t>
            </w:r>
          </w:p>
        </w:tc>
        <w:tc>
          <w:tcPr>
            <w:tcW w:w="840" w:type="dxa"/>
          </w:tcPr>
          <w:p w:rsidR="0083272E" w:rsidRPr="000D4B90" w:rsidRDefault="0083272E" w:rsidP="006872F0">
            <w:pPr>
              <w:pStyle w:val="afb"/>
              <w:keepNext/>
              <w:widowControl w:val="0"/>
            </w:pPr>
            <w:r w:rsidRPr="000D4B90">
              <w:t>0</w:t>
            </w:r>
          </w:p>
        </w:tc>
        <w:tc>
          <w:tcPr>
            <w:tcW w:w="1200" w:type="dxa"/>
          </w:tcPr>
          <w:p w:rsidR="0083272E" w:rsidRPr="000D4B90" w:rsidRDefault="0083272E" w:rsidP="006872F0">
            <w:pPr>
              <w:pStyle w:val="afb"/>
              <w:keepNext/>
              <w:widowControl w:val="0"/>
            </w:pPr>
            <w:r w:rsidRPr="000D4B90">
              <w:t>50030100</w:t>
            </w:r>
          </w:p>
        </w:tc>
        <w:tc>
          <w:tcPr>
            <w:tcW w:w="1369" w:type="dxa"/>
            <w:noWrap/>
          </w:tcPr>
          <w:p w:rsidR="0083272E" w:rsidRPr="000D4B90" w:rsidRDefault="0083272E" w:rsidP="006872F0">
            <w:pPr>
              <w:pStyle w:val="afb"/>
              <w:keepNext/>
              <w:widowControl w:val="0"/>
            </w:pPr>
            <w:r w:rsidRPr="000D4B90">
              <w:t>52,28 грн.</w:t>
            </w:r>
          </w:p>
        </w:tc>
        <w:tc>
          <w:tcPr>
            <w:tcW w:w="1417" w:type="dxa"/>
            <w:noWrap/>
          </w:tcPr>
          <w:p w:rsidR="0083272E" w:rsidRPr="000D4B90" w:rsidRDefault="0083272E" w:rsidP="006872F0">
            <w:pPr>
              <w:pStyle w:val="afb"/>
              <w:keepNext/>
              <w:widowControl w:val="0"/>
            </w:pPr>
            <w:r w:rsidRPr="000D4B90">
              <w:t>364,53 грн.</w:t>
            </w:r>
          </w:p>
        </w:tc>
        <w:tc>
          <w:tcPr>
            <w:tcW w:w="1418" w:type="dxa"/>
            <w:noWrap/>
          </w:tcPr>
          <w:p w:rsidR="0083272E" w:rsidRPr="000D4B90" w:rsidRDefault="0083272E" w:rsidP="006872F0">
            <w:pPr>
              <w:pStyle w:val="afb"/>
              <w:keepNext/>
              <w:widowControl w:val="0"/>
            </w:pPr>
            <w:r w:rsidRPr="000D4B90">
              <w:t>336,06 грн.</w:t>
            </w:r>
          </w:p>
        </w:tc>
        <w:tc>
          <w:tcPr>
            <w:tcW w:w="1417" w:type="dxa"/>
            <w:noWrap/>
          </w:tcPr>
          <w:p w:rsidR="0083272E" w:rsidRPr="000D4B90" w:rsidRDefault="0083272E" w:rsidP="006872F0">
            <w:pPr>
              <w:pStyle w:val="afb"/>
              <w:keepNext/>
              <w:widowControl w:val="0"/>
            </w:pPr>
            <w:r w:rsidRPr="000D4B90">
              <w:t>336,06 грн.</w:t>
            </w:r>
          </w:p>
        </w:tc>
        <w:tc>
          <w:tcPr>
            <w:tcW w:w="960" w:type="dxa"/>
            <w:noWrap/>
          </w:tcPr>
          <w:p w:rsidR="0083272E" w:rsidRPr="000D4B90" w:rsidRDefault="0083272E" w:rsidP="006872F0">
            <w:pPr>
              <w:pStyle w:val="afb"/>
              <w:keepNext/>
              <w:widowControl w:val="0"/>
            </w:pPr>
            <w:r w:rsidRPr="000D4B90">
              <w:t>0,00 грн.</w:t>
            </w:r>
          </w:p>
        </w:tc>
        <w:tc>
          <w:tcPr>
            <w:tcW w:w="1450" w:type="dxa"/>
            <w:noWrap/>
          </w:tcPr>
          <w:p w:rsidR="0083272E" w:rsidRPr="000D4B90" w:rsidRDefault="0083272E" w:rsidP="006872F0">
            <w:pPr>
              <w:pStyle w:val="afb"/>
              <w:keepNext/>
              <w:widowControl w:val="0"/>
            </w:pPr>
            <w:r w:rsidRPr="000D4B90">
              <w:t>23,81 грн.</w:t>
            </w:r>
          </w:p>
        </w:tc>
      </w:tr>
      <w:tr w:rsidR="0083272E" w:rsidRPr="000D4B90">
        <w:tc>
          <w:tcPr>
            <w:tcW w:w="1135" w:type="dxa"/>
          </w:tcPr>
          <w:p w:rsidR="0083272E" w:rsidRPr="000D4B90" w:rsidRDefault="0083272E" w:rsidP="006872F0">
            <w:pPr>
              <w:pStyle w:val="afb"/>
              <w:keepNext/>
              <w:widowControl w:val="0"/>
            </w:pPr>
            <w:r w:rsidRPr="000D4B90">
              <w:t>1.01.2004</w:t>
            </w:r>
          </w:p>
        </w:tc>
        <w:tc>
          <w:tcPr>
            <w:tcW w:w="850" w:type="dxa"/>
          </w:tcPr>
          <w:p w:rsidR="0083272E" w:rsidRPr="000D4B90" w:rsidRDefault="0083272E" w:rsidP="006872F0">
            <w:pPr>
              <w:pStyle w:val="afb"/>
              <w:keepNext/>
              <w:widowControl w:val="0"/>
            </w:pPr>
            <w:r w:rsidRPr="000D4B90">
              <w:t>419</w:t>
            </w:r>
          </w:p>
        </w:tc>
        <w:tc>
          <w:tcPr>
            <w:tcW w:w="858" w:type="dxa"/>
          </w:tcPr>
          <w:p w:rsidR="0083272E" w:rsidRPr="000D4B90" w:rsidRDefault="0083272E" w:rsidP="006872F0">
            <w:pPr>
              <w:pStyle w:val="afb"/>
              <w:keepNext/>
              <w:widowControl w:val="0"/>
            </w:pPr>
            <w:r w:rsidRPr="000D4B90">
              <w:t>70</w:t>
            </w:r>
          </w:p>
        </w:tc>
        <w:tc>
          <w:tcPr>
            <w:tcW w:w="825" w:type="dxa"/>
          </w:tcPr>
          <w:p w:rsidR="0083272E" w:rsidRPr="000D4B90" w:rsidRDefault="0083272E" w:rsidP="006872F0">
            <w:pPr>
              <w:pStyle w:val="afb"/>
              <w:keepNext/>
              <w:widowControl w:val="0"/>
            </w:pPr>
            <w:r w:rsidRPr="000D4B90">
              <w:t>5002</w:t>
            </w:r>
          </w:p>
        </w:tc>
        <w:tc>
          <w:tcPr>
            <w:tcW w:w="720" w:type="dxa"/>
          </w:tcPr>
          <w:p w:rsidR="0083272E" w:rsidRPr="000D4B90" w:rsidRDefault="0083272E" w:rsidP="006872F0">
            <w:pPr>
              <w:pStyle w:val="afb"/>
              <w:keepNext/>
              <w:widowControl w:val="0"/>
            </w:pPr>
            <w:r w:rsidRPr="000D4B90">
              <w:t>1</w:t>
            </w:r>
          </w:p>
        </w:tc>
        <w:tc>
          <w:tcPr>
            <w:tcW w:w="840" w:type="dxa"/>
          </w:tcPr>
          <w:p w:rsidR="0083272E" w:rsidRPr="000D4B90" w:rsidRDefault="0083272E" w:rsidP="006872F0">
            <w:pPr>
              <w:pStyle w:val="afb"/>
              <w:keepNext/>
              <w:widowControl w:val="0"/>
            </w:pPr>
            <w:r w:rsidRPr="000D4B90">
              <w:t>0</w:t>
            </w:r>
          </w:p>
        </w:tc>
        <w:tc>
          <w:tcPr>
            <w:tcW w:w="1200" w:type="dxa"/>
          </w:tcPr>
          <w:p w:rsidR="0083272E" w:rsidRPr="000D4B90" w:rsidRDefault="0083272E" w:rsidP="006872F0">
            <w:pPr>
              <w:pStyle w:val="afb"/>
              <w:keepNext/>
              <w:widowControl w:val="0"/>
            </w:pPr>
            <w:r w:rsidRPr="000D4B90">
              <w:t>50020100</w:t>
            </w:r>
          </w:p>
        </w:tc>
        <w:tc>
          <w:tcPr>
            <w:tcW w:w="1369" w:type="dxa"/>
            <w:noWrap/>
          </w:tcPr>
          <w:p w:rsidR="0083272E" w:rsidRPr="000D4B90" w:rsidRDefault="0083272E" w:rsidP="006872F0">
            <w:pPr>
              <w:pStyle w:val="afb"/>
              <w:keepNext/>
              <w:widowControl w:val="0"/>
            </w:pPr>
            <w:r w:rsidRPr="000D4B90">
              <w:t>1777,62 грн.</w:t>
            </w:r>
          </w:p>
        </w:tc>
        <w:tc>
          <w:tcPr>
            <w:tcW w:w="1417" w:type="dxa"/>
            <w:noWrap/>
          </w:tcPr>
          <w:p w:rsidR="0083272E" w:rsidRPr="000D4B90" w:rsidRDefault="0083272E" w:rsidP="006872F0">
            <w:pPr>
              <w:pStyle w:val="afb"/>
              <w:keepNext/>
              <w:widowControl w:val="0"/>
            </w:pPr>
            <w:r w:rsidRPr="000D4B90">
              <w:t>12</w:t>
            </w:r>
            <w:r w:rsidR="00C24B41" w:rsidRPr="000D4B90">
              <w:t xml:space="preserve"> </w:t>
            </w:r>
            <w:r w:rsidRPr="000D4B90">
              <w:t>393,98 грн.</w:t>
            </w:r>
          </w:p>
        </w:tc>
        <w:tc>
          <w:tcPr>
            <w:tcW w:w="1418" w:type="dxa"/>
            <w:noWrap/>
          </w:tcPr>
          <w:p w:rsidR="0083272E" w:rsidRPr="000D4B90" w:rsidRDefault="0083272E" w:rsidP="006872F0">
            <w:pPr>
              <w:pStyle w:val="afb"/>
              <w:keepNext/>
              <w:widowControl w:val="0"/>
            </w:pPr>
            <w:r w:rsidRPr="000D4B90">
              <w:t>11</w:t>
            </w:r>
            <w:r w:rsidR="00C24B41" w:rsidRPr="000D4B90">
              <w:t xml:space="preserve"> </w:t>
            </w:r>
            <w:r w:rsidRPr="000D4B90">
              <w:t>426,04 грн.</w:t>
            </w:r>
          </w:p>
        </w:tc>
        <w:tc>
          <w:tcPr>
            <w:tcW w:w="1417" w:type="dxa"/>
            <w:noWrap/>
          </w:tcPr>
          <w:p w:rsidR="0083272E" w:rsidRPr="000D4B90" w:rsidRDefault="0083272E" w:rsidP="006872F0">
            <w:pPr>
              <w:pStyle w:val="afb"/>
              <w:keepNext/>
              <w:widowControl w:val="0"/>
            </w:pPr>
            <w:r w:rsidRPr="000D4B90">
              <w:t>11</w:t>
            </w:r>
            <w:r w:rsidR="00C24B41" w:rsidRPr="000D4B90">
              <w:t xml:space="preserve"> </w:t>
            </w:r>
            <w:r w:rsidRPr="000D4B90">
              <w:t>426,04 грн.</w:t>
            </w:r>
          </w:p>
        </w:tc>
        <w:tc>
          <w:tcPr>
            <w:tcW w:w="960" w:type="dxa"/>
            <w:noWrap/>
          </w:tcPr>
          <w:p w:rsidR="0083272E" w:rsidRPr="000D4B90" w:rsidRDefault="0083272E" w:rsidP="006872F0">
            <w:pPr>
              <w:pStyle w:val="afb"/>
              <w:keepNext/>
              <w:widowControl w:val="0"/>
            </w:pPr>
            <w:r w:rsidRPr="000D4B90">
              <w:t>0,00 грн.</w:t>
            </w:r>
          </w:p>
        </w:tc>
        <w:tc>
          <w:tcPr>
            <w:tcW w:w="1450" w:type="dxa"/>
            <w:noWrap/>
          </w:tcPr>
          <w:p w:rsidR="0083272E" w:rsidRPr="000D4B90" w:rsidRDefault="0083272E" w:rsidP="006872F0">
            <w:pPr>
              <w:pStyle w:val="afb"/>
              <w:keepNext/>
              <w:widowControl w:val="0"/>
            </w:pPr>
            <w:r w:rsidRPr="000D4B90">
              <w:t>809,68 грн.</w:t>
            </w:r>
          </w:p>
        </w:tc>
      </w:tr>
      <w:tr w:rsidR="0083272E" w:rsidRPr="000D4B90">
        <w:tc>
          <w:tcPr>
            <w:tcW w:w="1135" w:type="dxa"/>
          </w:tcPr>
          <w:p w:rsidR="0083272E" w:rsidRPr="000D4B90" w:rsidRDefault="0083272E" w:rsidP="006872F0">
            <w:pPr>
              <w:pStyle w:val="afb"/>
              <w:keepNext/>
              <w:widowControl w:val="0"/>
            </w:pPr>
            <w:r w:rsidRPr="000D4B90">
              <w:t>1.01.2004</w:t>
            </w:r>
          </w:p>
        </w:tc>
        <w:tc>
          <w:tcPr>
            <w:tcW w:w="850" w:type="dxa"/>
          </w:tcPr>
          <w:p w:rsidR="0083272E" w:rsidRPr="000D4B90" w:rsidRDefault="0083272E" w:rsidP="006872F0">
            <w:pPr>
              <w:pStyle w:val="afb"/>
              <w:keepNext/>
              <w:widowControl w:val="0"/>
            </w:pPr>
            <w:r w:rsidRPr="000D4B90">
              <w:t>472</w:t>
            </w:r>
          </w:p>
        </w:tc>
        <w:tc>
          <w:tcPr>
            <w:tcW w:w="858" w:type="dxa"/>
          </w:tcPr>
          <w:p w:rsidR="0083272E" w:rsidRPr="000D4B90" w:rsidRDefault="0083272E" w:rsidP="006872F0">
            <w:pPr>
              <w:pStyle w:val="afb"/>
              <w:keepNext/>
              <w:widowControl w:val="0"/>
            </w:pPr>
            <w:r w:rsidRPr="000D4B90">
              <w:t>52</w:t>
            </w:r>
          </w:p>
        </w:tc>
        <w:tc>
          <w:tcPr>
            <w:tcW w:w="825" w:type="dxa"/>
          </w:tcPr>
          <w:p w:rsidR="0083272E" w:rsidRPr="000D4B90" w:rsidRDefault="0083272E" w:rsidP="006872F0">
            <w:pPr>
              <w:pStyle w:val="afb"/>
              <w:keepNext/>
              <w:widowControl w:val="0"/>
            </w:pPr>
            <w:r w:rsidRPr="000D4B90">
              <w:t>1101</w:t>
            </w:r>
          </w:p>
        </w:tc>
        <w:tc>
          <w:tcPr>
            <w:tcW w:w="720" w:type="dxa"/>
          </w:tcPr>
          <w:p w:rsidR="0083272E" w:rsidRPr="000D4B90" w:rsidRDefault="0083272E" w:rsidP="006872F0">
            <w:pPr>
              <w:pStyle w:val="afb"/>
              <w:keepNext/>
              <w:widowControl w:val="0"/>
            </w:pPr>
            <w:r w:rsidRPr="000D4B90">
              <w:t>1</w:t>
            </w:r>
          </w:p>
        </w:tc>
        <w:tc>
          <w:tcPr>
            <w:tcW w:w="840" w:type="dxa"/>
          </w:tcPr>
          <w:p w:rsidR="0083272E" w:rsidRPr="000D4B90" w:rsidRDefault="0083272E" w:rsidP="006872F0">
            <w:pPr>
              <w:pStyle w:val="afb"/>
              <w:keepNext/>
              <w:widowControl w:val="0"/>
            </w:pPr>
            <w:r w:rsidRPr="000D4B90">
              <w:t>0</w:t>
            </w:r>
          </w:p>
        </w:tc>
        <w:tc>
          <w:tcPr>
            <w:tcW w:w="1200" w:type="dxa"/>
          </w:tcPr>
          <w:p w:rsidR="0083272E" w:rsidRPr="000D4B90" w:rsidRDefault="0083272E" w:rsidP="006872F0">
            <w:pPr>
              <w:pStyle w:val="afb"/>
              <w:keepNext/>
              <w:widowControl w:val="0"/>
            </w:pPr>
            <w:r w:rsidRPr="000D4B90">
              <w:t>11010100</w:t>
            </w:r>
          </w:p>
        </w:tc>
        <w:tc>
          <w:tcPr>
            <w:tcW w:w="1369" w:type="dxa"/>
            <w:noWrap/>
          </w:tcPr>
          <w:p w:rsidR="0083272E" w:rsidRPr="000D4B90" w:rsidRDefault="0083272E" w:rsidP="006872F0">
            <w:pPr>
              <w:pStyle w:val="afb"/>
              <w:keepNext/>
              <w:widowControl w:val="0"/>
            </w:pPr>
            <w:r w:rsidRPr="000D4B90">
              <w:t>0,00 грн.</w:t>
            </w:r>
          </w:p>
        </w:tc>
        <w:tc>
          <w:tcPr>
            <w:tcW w:w="1417" w:type="dxa"/>
            <w:noWrap/>
          </w:tcPr>
          <w:p w:rsidR="0083272E" w:rsidRPr="000D4B90" w:rsidRDefault="0083272E" w:rsidP="006872F0">
            <w:pPr>
              <w:pStyle w:val="afb"/>
              <w:keepNext/>
              <w:widowControl w:val="0"/>
            </w:pPr>
            <w:r w:rsidRPr="000D4B90">
              <w:t>0,00 грн.</w:t>
            </w:r>
          </w:p>
        </w:tc>
        <w:tc>
          <w:tcPr>
            <w:tcW w:w="1418" w:type="dxa"/>
            <w:noWrap/>
          </w:tcPr>
          <w:p w:rsidR="0083272E" w:rsidRPr="000D4B90" w:rsidRDefault="0083272E" w:rsidP="006872F0">
            <w:pPr>
              <w:pStyle w:val="afb"/>
              <w:keepNext/>
              <w:widowControl w:val="0"/>
            </w:pPr>
            <w:r w:rsidRPr="000D4B90">
              <w:t>21</w:t>
            </w:r>
            <w:r w:rsidR="00C24B41" w:rsidRPr="000D4B90">
              <w:t xml:space="preserve"> </w:t>
            </w:r>
            <w:r w:rsidRPr="000D4B90">
              <w:t>489,57 грн.</w:t>
            </w:r>
          </w:p>
        </w:tc>
        <w:tc>
          <w:tcPr>
            <w:tcW w:w="1417" w:type="dxa"/>
            <w:noWrap/>
          </w:tcPr>
          <w:p w:rsidR="0083272E" w:rsidRPr="000D4B90" w:rsidRDefault="0083272E" w:rsidP="006872F0">
            <w:pPr>
              <w:pStyle w:val="afb"/>
              <w:keepNext/>
              <w:widowControl w:val="0"/>
            </w:pPr>
            <w:r w:rsidRPr="000D4B90">
              <w:t>21</w:t>
            </w:r>
            <w:r w:rsidR="00C24B41" w:rsidRPr="000D4B90">
              <w:t xml:space="preserve"> </w:t>
            </w:r>
            <w:r w:rsidRPr="000D4B90">
              <w:t>489,57 грн.</w:t>
            </w:r>
          </w:p>
        </w:tc>
        <w:tc>
          <w:tcPr>
            <w:tcW w:w="960" w:type="dxa"/>
            <w:noWrap/>
          </w:tcPr>
          <w:p w:rsidR="0083272E" w:rsidRPr="000D4B90" w:rsidRDefault="0083272E" w:rsidP="006872F0">
            <w:pPr>
              <w:pStyle w:val="afb"/>
              <w:keepNext/>
              <w:widowControl w:val="0"/>
            </w:pPr>
            <w:r w:rsidRPr="000D4B90">
              <w:t>0,00 грн.</w:t>
            </w:r>
          </w:p>
        </w:tc>
        <w:tc>
          <w:tcPr>
            <w:tcW w:w="1450" w:type="dxa"/>
            <w:noWrap/>
          </w:tcPr>
          <w:p w:rsidR="0083272E" w:rsidRPr="000D4B90" w:rsidRDefault="0083272E" w:rsidP="006872F0">
            <w:pPr>
              <w:pStyle w:val="afb"/>
              <w:keepNext/>
              <w:widowControl w:val="0"/>
            </w:pPr>
            <w:r w:rsidRPr="000D4B90">
              <w:t>0,00 грн.</w:t>
            </w:r>
          </w:p>
        </w:tc>
      </w:tr>
      <w:tr w:rsidR="0083272E" w:rsidRPr="000D4B90">
        <w:tc>
          <w:tcPr>
            <w:tcW w:w="1135" w:type="dxa"/>
          </w:tcPr>
          <w:p w:rsidR="0083272E" w:rsidRPr="000D4B90" w:rsidRDefault="0083272E" w:rsidP="006872F0">
            <w:pPr>
              <w:pStyle w:val="afb"/>
              <w:keepNext/>
              <w:widowControl w:val="0"/>
            </w:pPr>
            <w:r w:rsidRPr="000D4B90">
              <w:t>1.01.2004</w:t>
            </w:r>
          </w:p>
        </w:tc>
        <w:tc>
          <w:tcPr>
            <w:tcW w:w="850" w:type="dxa"/>
          </w:tcPr>
          <w:p w:rsidR="0083272E" w:rsidRPr="000D4B90" w:rsidRDefault="0083272E" w:rsidP="006872F0">
            <w:pPr>
              <w:pStyle w:val="afb"/>
              <w:keepNext/>
              <w:widowControl w:val="0"/>
            </w:pPr>
            <w:r w:rsidRPr="000D4B90">
              <w:t>403</w:t>
            </w:r>
          </w:p>
        </w:tc>
        <w:tc>
          <w:tcPr>
            <w:tcW w:w="858" w:type="dxa"/>
          </w:tcPr>
          <w:p w:rsidR="0083272E" w:rsidRPr="000D4B90" w:rsidRDefault="0083272E" w:rsidP="006872F0">
            <w:pPr>
              <w:pStyle w:val="afb"/>
              <w:keepNext/>
              <w:widowControl w:val="0"/>
            </w:pPr>
            <w:r w:rsidRPr="000D4B90">
              <w:t>75</w:t>
            </w:r>
          </w:p>
        </w:tc>
        <w:tc>
          <w:tcPr>
            <w:tcW w:w="825" w:type="dxa"/>
          </w:tcPr>
          <w:p w:rsidR="0083272E" w:rsidRPr="000D4B90" w:rsidRDefault="0083272E" w:rsidP="006872F0">
            <w:pPr>
              <w:pStyle w:val="afb"/>
              <w:keepNext/>
              <w:widowControl w:val="0"/>
            </w:pPr>
            <w:r w:rsidRPr="000D4B90">
              <w:t>1401</w:t>
            </w:r>
          </w:p>
        </w:tc>
        <w:tc>
          <w:tcPr>
            <w:tcW w:w="720" w:type="dxa"/>
          </w:tcPr>
          <w:p w:rsidR="0083272E" w:rsidRPr="000D4B90" w:rsidRDefault="0083272E" w:rsidP="006872F0">
            <w:pPr>
              <w:pStyle w:val="afb"/>
              <w:keepNext/>
              <w:widowControl w:val="0"/>
            </w:pPr>
            <w:r w:rsidRPr="000D4B90">
              <w:t>1</w:t>
            </w:r>
          </w:p>
        </w:tc>
        <w:tc>
          <w:tcPr>
            <w:tcW w:w="840" w:type="dxa"/>
          </w:tcPr>
          <w:p w:rsidR="0083272E" w:rsidRPr="000D4B90" w:rsidRDefault="0083272E" w:rsidP="006872F0">
            <w:pPr>
              <w:pStyle w:val="afb"/>
              <w:keepNext/>
              <w:widowControl w:val="0"/>
            </w:pPr>
            <w:r w:rsidRPr="000D4B90">
              <w:t>20</w:t>
            </w:r>
          </w:p>
        </w:tc>
        <w:tc>
          <w:tcPr>
            <w:tcW w:w="1200" w:type="dxa"/>
          </w:tcPr>
          <w:p w:rsidR="0083272E" w:rsidRPr="000D4B90" w:rsidRDefault="0083272E" w:rsidP="006872F0">
            <w:pPr>
              <w:pStyle w:val="afb"/>
              <w:keepNext/>
              <w:widowControl w:val="0"/>
            </w:pPr>
            <w:r w:rsidRPr="000D4B90">
              <w:t>14010120</w:t>
            </w:r>
          </w:p>
        </w:tc>
        <w:tc>
          <w:tcPr>
            <w:tcW w:w="1369" w:type="dxa"/>
            <w:noWrap/>
          </w:tcPr>
          <w:p w:rsidR="0083272E" w:rsidRPr="000D4B90" w:rsidRDefault="0083272E" w:rsidP="006872F0">
            <w:pPr>
              <w:pStyle w:val="afb"/>
              <w:keepNext/>
              <w:widowControl w:val="0"/>
            </w:pPr>
            <w:r w:rsidRPr="000D4B90">
              <w:t>0,97 грн.</w:t>
            </w:r>
          </w:p>
        </w:tc>
        <w:tc>
          <w:tcPr>
            <w:tcW w:w="1417" w:type="dxa"/>
            <w:noWrap/>
          </w:tcPr>
          <w:p w:rsidR="0083272E" w:rsidRPr="000D4B90" w:rsidRDefault="0083272E" w:rsidP="006872F0">
            <w:pPr>
              <w:pStyle w:val="afb"/>
              <w:keepNext/>
              <w:widowControl w:val="0"/>
            </w:pPr>
            <w:r w:rsidRPr="000D4B90">
              <w:t>0,00 грн.</w:t>
            </w:r>
          </w:p>
        </w:tc>
        <w:tc>
          <w:tcPr>
            <w:tcW w:w="1418" w:type="dxa"/>
            <w:noWrap/>
          </w:tcPr>
          <w:p w:rsidR="0083272E" w:rsidRPr="000D4B90" w:rsidRDefault="0083272E" w:rsidP="006872F0">
            <w:pPr>
              <w:pStyle w:val="afb"/>
              <w:keepNext/>
              <w:widowControl w:val="0"/>
            </w:pPr>
            <w:r w:rsidRPr="000D4B90">
              <w:t>0,00 грн.</w:t>
            </w:r>
          </w:p>
        </w:tc>
        <w:tc>
          <w:tcPr>
            <w:tcW w:w="1417" w:type="dxa"/>
            <w:noWrap/>
          </w:tcPr>
          <w:p w:rsidR="0083272E" w:rsidRPr="000D4B90" w:rsidRDefault="0083272E" w:rsidP="006872F0">
            <w:pPr>
              <w:pStyle w:val="afb"/>
              <w:keepNext/>
              <w:widowControl w:val="0"/>
            </w:pPr>
            <w:r w:rsidRPr="000D4B90">
              <w:t>0,00 грн.</w:t>
            </w:r>
          </w:p>
        </w:tc>
        <w:tc>
          <w:tcPr>
            <w:tcW w:w="960" w:type="dxa"/>
            <w:noWrap/>
          </w:tcPr>
          <w:p w:rsidR="0083272E" w:rsidRPr="000D4B90" w:rsidRDefault="0083272E" w:rsidP="006872F0">
            <w:pPr>
              <w:pStyle w:val="afb"/>
              <w:keepNext/>
              <w:widowControl w:val="0"/>
            </w:pPr>
            <w:r w:rsidRPr="000D4B90">
              <w:t>0,00 грн.</w:t>
            </w:r>
          </w:p>
        </w:tc>
        <w:tc>
          <w:tcPr>
            <w:tcW w:w="1450" w:type="dxa"/>
            <w:noWrap/>
          </w:tcPr>
          <w:p w:rsidR="0083272E" w:rsidRPr="000D4B90" w:rsidRDefault="0083272E" w:rsidP="006872F0">
            <w:pPr>
              <w:pStyle w:val="afb"/>
              <w:keepNext/>
              <w:widowControl w:val="0"/>
            </w:pPr>
            <w:r w:rsidRPr="000D4B90">
              <w:t>0,97 грн.</w:t>
            </w:r>
          </w:p>
        </w:tc>
      </w:tr>
      <w:tr w:rsidR="0083272E" w:rsidRPr="000D4B90">
        <w:tc>
          <w:tcPr>
            <w:tcW w:w="6428" w:type="dxa"/>
            <w:gridSpan w:val="7"/>
          </w:tcPr>
          <w:p w:rsidR="0083272E" w:rsidRPr="000D4B90" w:rsidRDefault="0083272E" w:rsidP="006872F0">
            <w:pPr>
              <w:pStyle w:val="afb"/>
              <w:keepNext/>
              <w:widowControl w:val="0"/>
            </w:pPr>
            <w:r w:rsidRPr="000D4B90">
              <w:t>Всього</w:t>
            </w:r>
          </w:p>
        </w:tc>
        <w:tc>
          <w:tcPr>
            <w:tcW w:w="1369" w:type="dxa"/>
            <w:noWrap/>
          </w:tcPr>
          <w:p w:rsidR="0083272E" w:rsidRPr="000D4B90" w:rsidRDefault="0083272E" w:rsidP="006872F0">
            <w:pPr>
              <w:pStyle w:val="afb"/>
              <w:keepNext/>
              <w:widowControl w:val="0"/>
            </w:pPr>
            <w:r w:rsidRPr="000D4B90">
              <w:t>2</w:t>
            </w:r>
            <w:r w:rsidR="00C24B41" w:rsidRPr="000D4B90">
              <w:t xml:space="preserve"> </w:t>
            </w:r>
            <w:r w:rsidRPr="000D4B90">
              <w:t>620,12 грн.</w:t>
            </w:r>
          </w:p>
        </w:tc>
        <w:tc>
          <w:tcPr>
            <w:tcW w:w="1417" w:type="dxa"/>
            <w:noWrap/>
          </w:tcPr>
          <w:p w:rsidR="0083272E" w:rsidRPr="000D4B90" w:rsidRDefault="0083272E" w:rsidP="006872F0">
            <w:pPr>
              <w:pStyle w:val="afb"/>
              <w:keepNext/>
              <w:widowControl w:val="0"/>
            </w:pPr>
            <w:r w:rsidRPr="000D4B90">
              <w:t>15388,43 грн.</w:t>
            </w:r>
          </w:p>
        </w:tc>
        <w:tc>
          <w:tcPr>
            <w:tcW w:w="1418" w:type="dxa"/>
            <w:noWrap/>
          </w:tcPr>
          <w:p w:rsidR="0083272E" w:rsidRPr="000D4B90" w:rsidRDefault="0083272E" w:rsidP="006872F0">
            <w:pPr>
              <w:pStyle w:val="afb"/>
              <w:keepNext/>
              <w:widowControl w:val="0"/>
            </w:pPr>
            <w:r w:rsidRPr="000D4B90">
              <w:t>47896,86 грн.</w:t>
            </w:r>
          </w:p>
        </w:tc>
        <w:tc>
          <w:tcPr>
            <w:tcW w:w="1417" w:type="dxa"/>
            <w:noWrap/>
          </w:tcPr>
          <w:p w:rsidR="0083272E" w:rsidRPr="000D4B90" w:rsidRDefault="0083272E" w:rsidP="006872F0">
            <w:pPr>
              <w:pStyle w:val="afb"/>
              <w:keepNext/>
              <w:widowControl w:val="0"/>
            </w:pPr>
            <w:r w:rsidRPr="000D4B90">
              <w:t>47896,86 грн.</w:t>
            </w:r>
          </w:p>
        </w:tc>
        <w:tc>
          <w:tcPr>
            <w:tcW w:w="960" w:type="dxa"/>
            <w:noWrap/>
          </w:tcPr>
          <w:p w:rsidR="0083272E" w:rsidRPr="000D4B90" w:rsidRDefault="0083272E" w:rsidP="006872F0">
            <w:pPr>
              <w:pStyle w:val="afb"/>
              <w:keepNext/>
              <w:widowControl w:val="0"/>
            </w:pPr>
            <w:r w:rsidRPr="000D4B90">
              <w:t>0,00 грн.</w:t>
            </w:r>
          </w:p>
        </w:tc>
        <w:tc>
          <w:tcPr>
            <w:tcW w:w="1450" w:type="dxa"/>
            <w:noWrap/>
          </w:tcPr>
          <w:p w:rsidR="0083272E" w:rsidRPr="000D4B90" w:rsidRDefault="0083272E" w:rsidP="006872F0">
            <w:pPr>
              <w:pStyle w:val="afb"/>
              <w:keepNext/>
              <w:widowControl w:val="0"/>
            </w:pPr>
            <w:r w:rsidRPr="000D4B90">
              <w:t>4</w:t>
            </w:r>
            <w:r w:rsidR="00C24B41" w:rsidRPr="000D4B90">
              <w:t xml:space="preserve"> </w:t>
            </w:r>
            <w:r w:rsidRPr="000D4B90">
              <w:t>838,03 грн.</w:t>
            </w:r>
          </w:p>
        </w:tc>
      </w:tr>
    </w:tbl>
    <w:p w:rsidR="0083272E" w:rsidRPr="00C24B41" w:rsidRDefault="0083272E" w:rsidP="006872F0">
      <w:pPr>
        <w:pStyle w:val="afa"/>
        <w:keepNext/>
        <w:widowControl w:val="0"/>
      </w:pPr>
    </w:p>
    <w:p w:rsidR="0083272E" w:rsidRPr="00C24B41" w:rsidRDefault="0083272E" w:rsidP="006872F0">
      <w:pPr>
        <w:pStyle w:val="afa"/>
        <w:keepNext/>
        <w:widowControl w:val="0"/>
      </w:pPr>
    </w:p>
    <w:p w:rsidR="0083272E" w:rsidRPr="00C24B41" w:rsidRDefault="0083272E" w:rsidP="006872F0">
      <w:pPr>
        <w:pStyle w:val="afa"/>
        <w:keepNext/>
        <w:widowControl w:val="0"/>
        <w:sectPr w:rsidR="0083272E" w:rsidRPr="00C24B41" w:rsidSect="003031C3">
          <w:pgSz w:w="16839" w:h="11907" w:code="9"/>
          <w:pgMar w:top="850" w:right="1134" w:bottom="1701" w:left="1134" w:header="567" w:footer="567" w:gutter="0"/>
          <w:cols w:space="708"/>
          <w:docGrid w:linePitch="360"/>
        </w:sectPr>
      </w:pPr>
    </w:p>
    <w:p w:rsidR="0083272E" w:rsidRPr="00C24B41" w:rsidRDefault="0083272E" w:rsidP="006872F0">
      <w:pPr>
        <w:pStyle w:val="afa"/>
        <w:keepNext/>
        <w:widowControl w:val="0"/>
      </w:pPr>
      <w:r w:rsidRPr="00C24B41">
        <w:t>Таблиця Г.3</w:t>
      </w:r>
    </w:p>
    <w:p w:rsidR="0083272E" w:rsidRPr="00C24B41" w:rsidRDefault="0083272E" w:rsidP="006872F0">
      <w:pPr>
        <w:pStyle w:val="afa"/>
        <w:keepNext/>
        <w:widowControl w:val="0"/>
      </w:pPr>
      <w:r w:rsidRPr="00C24B41">
        <w:t>Види податкових платежів та сплачені суми податків ТОВ “УНІРЕМ-АГРО” за 2004 рік</w:t>
      </w:r>
    </w:p>
    <w:tbl>
      <w:tblPr>
        <w:tblW w:w="1485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016"/>
        <w:gridCol w:w="979"/>
        <w:gridCol w:w="984"/>
        <w:gridCol w:w="899"/>
        <w:gridCol w:w="1039"/>
        <w:gridCol w:w="899"/>
        <w:gridCol w:w="1287"/>
        <w:gridCol w:w="1306"/>
        <w:gridCol w:w="1406"/>
        <w:gridCol w:w="1406"/>
        <w:gridCol w:w="1406"/>
        <w:gridCol w:w="1020"/>
        <w:gridCol w:w="1203"/>
      </w:tblGrid>
      <w:tr w:rsidR="0083272E" w:rsidRPr="000D4B90">
        <w:tc>
          <w:tcPr>
            <w:tcW w:w="0" w:type="auto"/>
            <w:vMerge w:val="restart"/>
          </w:tcPr>
          <w:p w:rsidR="0083272E" w:rsidRPr="000D4B90" w:rsidRDefault="0083272E" w:rsidP="006872F0">
            <w:pPr>
              <w:pStyle w:val="afb"/>
              <w:keepNext/>
              <w:widowControl w:val="0"/>
            </w:pPr>
            <w:r w:rsidRPr="000D4B90">
              <w:t>Дата звіту</w:t>
            </w:r>
          </w:p>
        </w:tc>
        <w:tc>
          <w:tcPr>
            <w:tcW w:w="0" w:type="auto"/>
            <w:vMerge w:val="restart"/>
          </w:tcPr>
          <w:p w:rsidR="0083272E" w:rsidRPr="000D4B90" w:rsidRDefault="0083272E" w:rsidP="006872F0">
            <w:pPr>
              <w:pStyle w:val="afb"/>
              <w:keepNext/>
              <w:widowControl w:val="0"/>
            </w:pPr>
            <w:r w:rsidRPr="000D4B90">
              <w:t>Код інспекції</w:t>
            </w:r>
          </w:p>
        </w:tc>
        <w:tc>
          <w:tcPr>
            <w:tcW w:w="0" w:type="auto"/>
            <w:vMerge w:val="restart"/>
          </w:tcPr>
          <w:p w:rsidR="0083272E" w:rsidRPr="000D4B90" w:rsidRDefault="0083272E" w:rsidP="006872F0">
            <w:pPr>
              <w:pStyle w:val="afb"/>
              <w:keepNext/>
              <w:widowControl w:val="0"/>
            </w:pPr>
            <w:r w:rsidRPr="000D4B90">
              <w:t>Вид бюджету</w:t>
            </w:r>
          </w:p>
        </w:tc>
        <w:tc>
          <w:tcPr>
            <w:tcW w:w="0" w:type="auto"/>
            <w:vMerge w:val="restart"/>
          </w:tcPr>
          <w:p w:rsidR="0083272E" w:rsidRPr="000D4B90" w:rsidRDefault="0083272E" w:rsidP="006872F0">
            <w:pPr>
              <w:pStyle w:val="afb"/>
              <w:keepNext/>
              <w:widowControl w:val="0"/>
            </w:pPr>
            <w:r w:rsidRPr="000D4B90">
              <w:t>Розділ податку</w:t>
            </w:r>
          </w:p>
        </w:tc>
        <w:tc>
          <w:tcPr>
            <w:tcW w:w="0" w:type="auto"/>
            <w:vMerge w:val="restart"/>
          </w:tcPr>
          <w:p w:rsidR="0083272E" w:rsidRPr="000D4B90" w:rsidRDefault="0083272E" w:rsidP="006872F0">
            <w:pPr>
              <w:pStyle w:val="afb"/>
              <w:keepNext/>
              <w:widowControl w:val="0"/>
            </w:pPr>
            <w:r w:rsidRPr="000D4B90">
              <w:t>Параграф податку</w:t>
            </w:r>
          </w:p>
        </w:tc>
        <w:tc>
          <w:tcPr>
            <w:tcW w:w="0" w:type="auto"/>
            <w:vMerge w:val="restart"/>
          </w:tcPr>
          <w:p w:rsidR="0083272E" w:rsidRPr="000D4B90" w:rsidRDefault="0083272E" w:rsidP="006872F0">
            <w:pPr>
              <w:pStyle w:val="afb"/>
              <w:keepNext/>
              <w:widowControl w:val="0"/>
            </w:pPr>
            <w:r w:rsidRPr="000D4B90">
              <w:t>Стаття податку</w:t>
            </w:r>
          </w:p>
        </w:tc>
        <w:tc>
          <w:tcPr>
            <w:tcW w:w="0" w:type="auto"/>
            <w:vMerge w:val="restart"/>
          </w:tcPr>
          <w:p w:rsidR="0083272E" w:rsidRPr="000D4B90" w:rsidRDefault="0083272E" w:rsidP="006872F0">
            <w:pPr>
              <w:pStyle w:val="afb"/>
              <w:keepNext/>
              <w:widowControl w:val="0"/>
            </w:pPr>
            <w:r w:rsidRPr="000D4B90">
              <w:t>Код бюджетної класифікації</w:t>
            </w:r>
          </w:p>
        </w:tc>
        <w:tc>
          <w:tcPr>
            <w:tcW w:w="0" w:type="auto"/>
            <w:vMerge w:val="restart"/>
          </w:tcPr>
          <w:p w:rsidR="0083272E" w:rsidRPr="000D4B90" w:rsidRDefault="0083272E" w:rsidP="006872F0">
            <w:pPr>
              <w:pStyle w:val="afb"/>
              <w:keepNext/>
              <w:widowControl w:val="0"/>
            </w:pPr>
            <w:r w:rsidRPr="000D4B90">
              <w:t>Сальдо на початок року</w:t>
            </w:r>
          </w:p>
        </w:tc>
        <w:tc>
          <w:tcPr>
            <w:tcW w:w="0" w:type="auto"/>
            <w:vMerge w:val="restart"/>
          </w:tcPr>
          <w:p w:rsidR="0083272E" w:rsidRPr="000D4B90" w:rsidRDefault="0083272E" w:rsidP="006872F0">
            <w:pPr>
              <w:pStyle w:val="afb"/>
              <w:keepNext/>
              <w:widowControl w:val="0"/>
            </w:pPr>
            <w:r w:rsidRPr="000D4B90">
              <w:t>Нараховано</w:t>
            </w:r>
          </w:p>
        </w:tc>
        <w:tc>
          <w:tcPr>
            <w:tcW w:w="0" w:type="auto"/>
            <w:gridSpan w:val="2"/>
          </w:tcPr>
          <w:p w:rsidR="0083272E" w:rsidRPr="000D4B90" w:rsidRDefault="0083272E" w:rsidP="006872F0">
            <w:pPr>
              <w:pStyle w:val="afb"/>
              <w:keepNext/>
              <w:widowControl w:val="0"/>
            </w:pPr>
            <w:r w:rsidRPr="000D4B90">
              <w:t>Сплачено</w:t>
            </w:r>
          </w:p>
        </w:tc>
        <w:tc>
          <w:tcPr>
            <w:tcW w:w="0" w:type="auto"/>
            <w:vMerge w:val="restart"/>
          </w:tcPr>
          <w:p w:rsidR="0083272E" w:rsidRPr="000D4B90" w:rsidRDefault="0083272E" w:rsidP="006872F0">
            <w:pPr>
              <w:pStyle w:val="afb"/>
              <w:keepNext/>
              <w:widowControl w:val="0"/>
            </w:pPr>
            <w:r w:rsidRPr="000D4B90">
              <w:t>Недоїмка</w:t>
            </w:r>
          </w:p>
        </w:tc>
        <w:tc>
          <w:tcPr>
            <w:tcW w:w="1203" w:type="dxa"/>
            <w:vMerge w:val="restart"/>
          </w:tcPr>
          <w:p w:rsidR="0083272E" w:rsidRPr="000D4B90" w:rsidRDefault="0083272E" w:rsidP="006872F0">
            <w:pPr>
              <w:pStyle w:val="afb"/>
              <w:keepNext/>
              <w:widowControl w:val="0"/>
            </w:pPr>
            <w:r w:rsidRPr="000D4B90">
              <w:t>Переплата</w:t>
            </w:r>
          </w:p>
        </w:tc>
      </w:tr>
      <w:tr w:rsidR="0083272E" w:rsidRPr="000D4B90">
        <w:tc>
          <w:tcPr>
            <w:tcW w:w="0" w:type="auto"/>
            <w:vMerge/>
          </w:tcPr>
          <w:p w:rsidR="0083272E" w:rsidRPr="000D4B90" w:rsidRDefault="0083272E" w:rsidP="006872F0">
            <w:pPr>
              <w:pStyle w:val="afb"/>
              <w:keepNext/>
              <w:widowControl w:val="0"/>
            </w:pPr>
          </w:p>
        </w:tc>
        <w:tc>
          <w:tcPr>
            <w:tcW w:w="0" w:type="auto"/>
            <w:vMerge/>
          </w:tcPr>
          <w:p w:rsidR="0083272E" w:rsidRPr="000D4B90" w:rsidRDefault="0083272E" w:rsidP="006872F0">
            <w:pPr>
              <w:pStyle w:val="afb"/>
              <w:keepNext/>
              <w:widowControl w:val="0"/>
            </w:pPr>
          </w:p>
        </w:tc>
        <w:tc>
          <w:tcPr>
            <w:tcW w:w="0" w:type="auto"/>
            <w:vMerge/>
          </w:tcPr>
          <w:p w:rsidR="0083272E" w:rsidRPr="000D4B90" w:rsidRDefault="0083272E" w:rsidP="006872F0">
            <w:pPr>
              <w:pStyle w:val="afb"/>
              <w:keepNext/>
              <w:widowControl w:val="0"/>
            </w:pPr>
          </w:p>
        </w:tc>
        <w:tc>
          <w:tcPr>
            <w:tcW w:w="0" w:type="auto"/>
            <w:vMerge/>
          </w:tcPr>
          <w:p w:rsidR="0083272E" w:rsidRPr="000D4B90" w:rsidRDefault="0083272E" w:rsidP="006872F0">
            <w:pPr>
              <w:pStyle w:val="afb"/>
              <w:keepNext/>
              <w:widowControl w:val="0"/>
            </w:pPr>
          </w:p>
        </w:tc>
        <w:tc>
          <w:tcPr>
            <w:tcW w:w="0" w:type="auto"/>
            <w:vMerge/>
          </w:tcPr>
          <w:p w:rsidR="0083272E" w:rsidRPr="000D4B90" w:rsidRDefault="0083272E" w:rsidP="006872F0">
            <w:pPr>
              <w:pStyle w:val="afb"/>
              <w:keepNext/>
              <w:widowControl w:val="0"/>
            </w:pPr>
          </w:p>
        </w:tc>
        <w:tc>
          <w:tcPr>
            <w:tcW w:w="0" w:type="auto"/>
            <w:vMerge/>
          </w:tcPr>
          <w:p w:rsidR="0083272E" w:rsidRPr="000D4B90" w:rsidRDefault="0083272E" w:rsidP="006872F0">
            <w:pPr>
              <w:pStyle w:val="afb"/>
              <w:keepNext/>
              <w:widowControl w:val="0"/>
            </w:pPr>
          </w:p>
        </w:tc>
        <w:tc>
          <w:tcPr>
            <w:tcW w:w="0" w:type="auto"/>
            <w:vMerge/>
          </w:tcPr>
          <w:p w:rsidR="0083272E" w:rsidRPr="000D4B90" w:rsidRDefault="0083272E" w:rsidP="006872F0">
            <w:pPr>
              <w:pStyle w:val="afb"/>
              <w:keepNext/>
              <w:widowControl w:val="0"/>
            </w:pPr>
          </w:p>
        </w:tc>
        <w:tc>
          <w:tcPr>
            <w:tcW w:w="0" w:type="auto"/>
            <w:vMerge/>
          </w:tcPr>
          <w:p w:rsidR="0083272E" w:rsidRPr="000D4B90" w:rsidRDefault="0083272E" w:rsidP="006872F0">
            <w:pPr>
              <w:pStyle w:val="afb"/>
              <w:keepNext/>
              <w:widowControl w:val="0"/>
            </w:pPr>
          </w:p>
        </w:tc>
        <w:tc>
          <w:tcPr>
            <w:tcW w:w="0" w:type="auto"/>
            <w:vMerge/>
          </w:tcPr>
          <w:p w:rsidR="0083272E" w:rsidRPr="000D4B90" w:rsidRDefault="0083272E" w:rsidP="006872F0">
            <w:pPr>
              <w:pStyle w:val="afb"/>
              <w:keepNext/>
              <w:widowControl w:val="0"/>
            </w:pPr>
          </w:p>
        </w:tc>
        <w:tc>
          <w:tcPr>
            <w:tcW w:w="0" w:type="auto"/>
          </w:tcPr>
          <w:p w:rsidR="0083272E" w:rsidRPr="000D4B90" w:rsidRDefault="0083272E" w:rsidP="006872F0">
            <w:pPr>
              <w:pStyle w:val="afb"/>
              <w:keepNext/>
              <w:widowControl w:val="0"/>
            </w:pPr>
            <w:r w:rsidRPr="000D4B90">
              <w:t>всього</w:t>
            </w:r>
          </w:p>
        </w:tc>
        <w:tc>
          <w:tcPr>
            <w:tcW w:w="0" w:type="auto"/>
          </w:tcPr>
          <w:p w:rsidR="0083272E" w:rsidRPr="000D4B90" w:rsidRDefault="0083272E" w:rsidP="006872F0">
            <w:pPr>
              <w:pStyle w:val="afb"/>
              <w:keepNext/>
              <w:widowControl w:val="0"/>
            </w:pPr>
            <w:r w:rsidRPr="000D4B90">
              <w:t>коштами</w:t>
            </w:r>
          </w:p>
        </w:tc>
        <w:tc>
          <w:tcPr>
            <w:tcW w:w="0" w:type="auto"/>
            <w:vMerge/>
          </w:tcPr>
          <w:p w:rsidR="0083272E" w:rsidRPr="000D4B90" w:rsidRDefault="0083272E" w:rsidP="006872F0">
            <w:pPr>
              <w:pStyle w:val="afb"/>
              <w:keepNext/>
              <w:widowControl w:val="0"/>
            </w:pPr>
          </w:p>
        </w:tc>
        <w:tc>
          <w:tcPr>
            <w:tcW w:w="1203" w:type="dxa"/>
            <w:vMerge/>
          </w:tcPr>
          <w:p w:rsidR="0083272E" w:rsidRPr="000D4B90" w:rsidRDefault="0083272E" w:rsidP="006872F0">
            <w:pPr>
              <w:pStyle w:val="afb"/>
              <w:keepNext/>
              <w:widowControl w:val="0"/>
            </w:pPr>
          </w:p>
        </w:tc>
      </w:tr>
      <w:tr w:rsidR="0083272E" w:rsidRPr="000D4B90">
        <w:tc>
          <w:tcPr>
            <w:tcW w:w="0" w:type="auto"/>
          </w:tcPr>
          <w:p w:rsidR="0083272E" w:rsidRPr="000D4B90" w:rsidRDefault="0083272E" w:rsidP="006872F0">
            <w:pPr>
              <w:pStyle w:val="afb"/>
              <w:keepNext/>
              <w:widowControl w:val="0"/>
            </w:pPr>
            <w:r w:rsidRPr="000D4B90">
              <w:t>1.01.2005</w:t>
            </w:r>
          </w:p>
        </w:tc>
        <w:tc>
          <w:tcPr>
            <w:tcW w:w="0" w:type="auto"/>
          </w:tcPr>
          <w:p w:rsidR="0083272E" w:rsidRPr="000D4B90" w:rsidRDefault="0083272E" w:rsidP="006872F0">
            <w:pPr>
              <w:pStyle w:val="afb"/>
              <w:keepNext/>
              <w:widowControl w:val="0"/>
            </w:pPr>
            <w:r w:rsidRPr="000D4B90">
              <w:t>403</w:t>
            </w:r>
          </w:p>
        </w:tc>
        <w:tc>
          <w:tcPr>
            <w:tcW w:w="0" w:type="auto"/>
          </w:tcPr>
          <w:p w:rsidR="0083272E" w:rsidRPr="000D4B90" w:rsidRDefault="0083272E" w:rsidP="006872F0">
            <w:pPr>
              <w:pStyle w:val="afb"/>
              <w:keepNext/>
              <w:widowControl w:val="0"/>
            </w:pPr>
            <w:r w:rsidRPr="000D4B90">
              <w:t>75</w:t>
            </w:r>
          </w:p>
        </w:tc>
        <w:tc>
          <w:tcPr>
            <w:tcW w:w="0" w:type="auto"/>
          </w:tcPr>
          <w:p w:rsidR="0083272E" w:rsidRPr="000D4B90" w:rsidRDefault="0083272E" w:rsidP="006872F0">
            <w:pPr>
              <w:pStyle w:val="afb"/>
              <w:keepNext/>
              <w:widowControl w:val="0"/>
            </w:pPr>
            <w:r w:rsidRPr="000D4B90">
              <w:t>1401</w:t>
            </w:r>
          </w:p>
        </w:tc>
        <w:tc>
          <w:tcPr>
            <w:tcW w:w="0" w:type="auto"/>
          </w:tcPr>
          <w:p w:rsidR="0083272E" w:rsidRPr="000D4B90" w:rsidRDefault="0083272E" w:rsidP="006872F0">
            <w:pPr>
              <w:pStyle w:val="afb"/>
              <w:keepNext/>
              <w:widowControl w:val="0"/>
            </w:pPr>
            <w:r w:rsidRPr="000D4B90">
              <w:t>1</w:t>
            </w:r>
          </w:p>
        </w:tc>
        <w:tc>
          <w:tcPr>
            <w:tcW w:w="0" w:type="auto"/>
          </w:tcPr>
          <w:p w:rsidR="0083272E" w:rsidRPr="000D4B90" w:rsidRDefault="0083272E" w:rsidP="006872F0">
            <w:pPr>
              <w:pStyle w:val="afb"/>
              <w:keepNext/>
              <w:widowControl w:val="0"/>
            </w:pPr>
            <w:r w:rsidRPr="000D4B90">
              <w:t>20</w:t>
            </w:r>
          </w:p>
        </w:tc>
        <w:tc>
          <w:tcPr>
            <w:tcW w:w="0" w:type="auto"/>
          </w:tcPr>
          <w:p w:rsidR="0083272E" w:rsidRPr="000D4B90" w:rsidRDefault="0083272E" w:rsidP="006872F0">
            <w:pPr>
              <w:pStyle w:val="afb"/>
              <w:keepNext/>
              <w:widowControl w:val="0"/>
            </w:pPr>
            <w:r w:rsidRPr="000D4B90">
              <w:t>14010120</w:t>
            </w:r>
          </w:p>
        </w:tc>
        <w:tc>
          <w:tcPr>
            <w:tcW w:w="0" w:type="auto"/>
            <w:noWrap/>
          </w:tcPr>
          <w:p w:rsidR="0083272E" w:rsidRPr="000D4B90" w:rsidRDefault="0083272E" w:rsidP="006872F0">
            <w:pPr>
              <w:pStyle w:val="afb"/>
              <w:keepNext/>
              <w:widowControl w:val="0"/>
            </w:pPr>
            <w:r w:rsidRPr="000D4B90">
              <w:t>0,97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0,97 грн.</w:t>
            </w:r>
          </w:p>
        </w:tc>
      </w:tr>
      <w:tr w:rsidR="0083272E" w:rsidRPr="000D4B90">
        <w:tc>
          <w:tcPr>
            <w:tcW w:w="0" w:type="auto"/>
          </w:tcPr>
          <w:p w:rsidR="0083272E" w:rsidRPr="000D4B90" w:rsidRDefault="0083272E" w:rsidP="006872F0">
            <w:pPr>
              <w:pStyle w:val="afb"/>
              <w:keepNext/>
              <w:widowControl w:val="0"/>
            </w:pPr>
            <w:r w:rsidRPr="000D4B90">
              <w:t>1.01.2005</w:t>
            </w:r>
          </w:p>
        </w:tc>
        <w:tc>
          <w:tcPr>
            <w:tcW w:w="0" w:type="auto"/>
          </w:tcPr>
          <w:p w:rsidR="0083272E" w:rsidRPr="000D4B90" w:rsidRDefault="0083272E" w:rsidP="006872F0">
            <w:pPr>
              <w:pStyle w:val="afb"/>
              <w:keepNext/>
              <w:widowControl w:val="0"/>
            </w:pPr>
            <w:r w:rsidRPr="000D4B90">
              <w:t>419</w:t>
            </w:r>
          </w:p>
        </w:tc>
        <w:tc>
          <w:tcPr>
            <w:tcW w:w="0" w:type="auto"/>
          </w:tcPr>
          <w:p w:rsidR="0083272E" w:rsidRPr="000D4B90" w:rsidRDefault="0083272E" w:rsidP="006872F0">
            <w:pPr>
              <w:pStyle w:val="afb"/>
              <w:keepNext/>
              <w:widowControl w:val="0"/>
            </w:pPr>
            <w:r w:rsidRPr="000D4B90">
              <w:t>30</w:t>
            </w:r>
          </w:p>
        </w:tc>
        <w:tc>
          <w:tcPr>
            <w:tcW w:w="0" w:type="auto"/>
          </w:tcPr>
          <w:p w:rsidR="0083272E" w:rsidRPr="000D4B90" w:rsidRDefault="0083272E" w:rsidP="006872F0">
            <w:pPr>
              <w:pStyle w:val="afb"/>
              <w:keepNext/>
              <w:widowControl w:val="0"/>
            </w:pPr>
            <w:r w:rsidRPr="000D4B90">
              <w:t>5008</w:t>
            </w:r>
          </w:p>
        </w:tc>
        <w:tc>
          <w:tcPr>
            <w:tcW w:w="0" w:type="auto"/>
          </w:tcPr>
          <w:p w:rsidR="0083272E" w:rsidRPr="000D4B90" w:rsidRDefault="0083272E" w:rsidP="006872F0">
            <w:pPr>
              <w:pStyle w:val="afb"/>
              <w:keepNext/>
              <w:widowControl w:val="0"/>
            </w:pPr>
            <w:r w:rsidRPr="000D4B90">
              <w:t>2</w:t>
            </w:r>
          </w:p>
        </w:tc>
        <w:tc>
          <w:tcPr>
            <w:tcW w:w="0" w:type="auto"/>
          </w:tcPr>
          <w:p w:rsidR="0083272E" w:rsidRPr="000D4B90" w:rsidRDefault="0083272E" w:rsidP="006872F0">
            <w:pPr>
              <w:pStyle w:val="afb"/>
              <w:keepNext/>
              <w:widowControl w:val="0"/>
            </w:pPr>
            <w:r w:rsidRPr="000D4B90">
              <w:t>0</w:t>
            </w:r>
          </w:p>
        </w:tc>
        <w:tc>
          <w:tcPr>
            <w:tcW w:w="0" w:type="auto"/>
          </w:tcPr>
          <w:p w:rsidR="0083272E" w:rsidRPr="000D4B90" w:rsidRDefault="0083272E" w:rsidP="006872F0">
            <w:pPr>
              <w:pStyle w:val="afb"/>
              <w:keepNext/>
              <w:widowControl w:val="0"/>
            </w:pPr>
            <w:r w:rsidRPr="000D4B90">
              <w:t>50080200</w:t>
            </w:r>
          </w:p>
        </w:tc>
        <w:tc>
          <w:tcPr>
            <w:tcW w:w="0" w:type="auto"/>
            <w:noWrap/>
          </w:tcPr>
          <w:p w:rsidR="0083272E" w:rsidRPr="000D4B90" w:rsidRDefault="0083272E" w:rsidP="006872F0">
            <w:pPr>
              <w:pStyle w:val="afb"/>
              <w:keepNext/>
              <w:widowControl w:val="0"/>
            </w:pPr>
            <w:r w:rsidRPr="000D4B90">
              <w:t>8,81 грн.</w:t>
            </w:r>
          </w:p>
        </w:tc>
        <w:tc>
          <w:tcPr>
            <w:tcW w:w="0" w:type="auto"/>
            <w:noWrap/>
          </w:tcPr>
          <w:p w:rsidR="0083272E" w:rsidRPr="000D4B90" w:rsidRDefault="0083272E" w:rsidP="006872F0">
            <w:pPr>
              <w:pStyle w:val="afb"/>
              <w:keepNext/>
              <w:widowControl w:val="0"/>
            </w:pPr>
            <w:r w:rsidRPr="000D4B90">
              <w:t>1,98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6,83 грн.</w:t>
            </w:r>
          </w:p>
        </w:tc>
      </w:tr>
      <w:tr w:rsidR="0083272E" w:rsidRPr="000D4B90">
        <w:tc>
          <w:tcPr>
            <w:tcW w:w="0" w:type="auto"/>
          </w:tcPr>
          <w:p w:rsidR="0083272E" w:rsidRPr="000D4B90" w:rsidRDefault="0083272E" w:rsidP="006872F0">
            <w:pPr>
              <w:pStyle w:val="afb"/>
              <w:keepNext/>
              <w:widowControl w:val="0"/>
            </w:pPr>
            <w:r w:rsidRPr="000D4B90">
              <w:t>1.01.2005</w:t>
            </w:r>
          </w:p>
        </w:tc>
        <w:tc>
          <w:tcPr>
            <w:tcW w:w="0" w:type="auto"/>
          </w:tcPr>
          <w:p w:rsidR="0083272E" w:rsidRPr="000D4B90" w:rsidRDefault="0083272E" w:rsidP="006872F0">
            <w:pPr>
              <w:pStyle w:val="afb"/>
              <w:keepNext/>
              <w:widowControl w:val="0"/>
            </w:pPr>
            <w:r w:rsidRPr="000D4B90">
              <w:t>419</w:t>
            </w:r>
          </w:p>
        </w:tc>
        <w:tc>
          <w:tcPr>
            <w:tcW w:w="0" w:type="auto"/>
          </w:tcPr>
          <w:p w:rsidR="0083272E" w:rsidRPr="000D4B90" w:rsidRDefault="0083272E" w:rsidP="006872F0">
            <w:pPr>
              <w:pStyle w:val="afb"/>
              <w:keepNext/>
              <w:widowControl w:val="0"/>
            </w:pPr>
            <w:r w:rsidRPr="000D4B90">
              <w:t>50</w:t>
            </w:r>
          </w:p>
        </w:tc>
        <w:tc>
          <w:tcPr>
            <w:tcW w:w="0" w:type="auto"/>
          </w:tcPr>
          <w:p w:rsidR="0083272E" w:rsidRPr="000D4B90" w:rsidRDefault="0083272E" w:rsidP="006872F0">
            <w:pPr>
              <w:pStyle w:val="afb"/>
              <w:keepNext/>
              <w:widowControl w:val="0"/>
            </w:pPr>
            <w:r w:rsidRPr="000D4B90">
              <w:t>1101</w:t>
            </w:r>
          </w:p>
        </w:tc>
        <w:tc>
          <w:tcPr>
            <w:tcW w:w="0" w:type="auto"/>
          </w:tcPr>
          <w:p w:rsidR="0083272E" w:rsidRPr="000D4B90" w:rsidRDefault="0083272E" w:rsidP="006872F0">
            <w:pPr>
              <w:pStyle w:val="afb"/>
              <w:keepNext/>
              <w:widowControl w:val="0"/>
            </w:pPr>
            <w:r w:rsidRPr="000D4B90">
              <w:t>1</w:t>
            </w:r>
          </w:p>
        </w:tc>
        <w:tc>
          <w:tcPr>
            <w:tcW w:w="0" w:type="auto"/>
          </w:tcPr>
          <w:p w:rsidR="0083272E" w:rsidRPr="000D4B90" w:rsidRDefault="0083272E" w:rsidP="006872F0">
            <w:pPr>
              <w:pStyle w:val="afb"/>
              <w:keepNext/>
              <w:widowControl w:val="0"/>
            </w:pPr>
            <w:r w:rsidRPr="000D4B90">
              <w:t>0</w:t>
            </w:r>
          </w:p>
        </w:tc>
        <w:tc>
          <w:tcPr>
            <w:tcW w:w="0" w:type="auto"/>
          </w:tcPr>
          <w:p w:rsidR="0083272E" w:rsidRPr="000D4B90" w:rsidRDefault="0083272E" w:rsidP="006872F0">
            <w:pPr>
              <w:pStyle w:val="afb"/>
              <w:keepNext/>
              <w:widowControl w:val="0"/>
            </w:pPr>
            <w:r w:rsidRPr="000D4B90">
              <w:t>11010100</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24</w:t>
            </w:r>
            <w:r w:rsidR="00C24B41" w:rsidRPr="000D4B90">
              <w:t xml:space="preserve"> </w:t>
            </w:r>
            <w:r w:rsidRPr="000D4B90">
              <w:t>046,61 грн.</w:t>
            </w:r>
          </w:p>
        </w:tc>
        <w:tc>
          <w:tcPr>
            <w:tcW w:w="0" w:type="auto"/>
            <w:noWrap/>
          </w:tcPr>
          <w:p w:rsidR="0083272E" w:rsidRPr="000D4B90" w:rsidRDefault="0083272E" w:rsidP="006872F0">
            <w:pPr>
              <w:pStyle w:val="afb"/>
              <w:keepNext/>
              <w:widowControl w:val="0"/>
            </w:pPr>
            <w:r w:rsidRPr="000D4B90">
              <w:t>24</w:t>
            </w:r>
            <w:r w:rsidR="00C24B41" w:rsidRPr="000D4B90">
              <w:t xml:space="preserve"> </w:t>
            </w:r>
            <w:r w:rsidRPr="000D4B90">
              <w:t>046,61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0,00 грн.</w:t>
            </w:r>
          </w:p>
        </w:tc>
      </w:tr>
      <w:tr w:rsidR="0083272E" w:rsidRPr="000D4B90">
        <w:tc>
          <w:tcPr>
            <w:tcW w:w="0" w:type="auto"/>
          </w:tcPr>
          <w:p w:rsidR="0083272E" w:rsidRPr="000D4B90" w:rsidRDefault="0083272E" w:rsidP="006872F0">
            <w:pPr>
              <w:pStyle w:val="afb"/>
              <w:keepNext/>
              <w:widowControl w:val="0"/>
            </w:pPr>
            <w:r w:rsidRPr="000D4B90">
              <w:t>1.01.2005</w:t>
            </w:r>
          </w:p>
        </w:tc>
        <w:tc>
          <w:tcPr>
            <w:tcW w:w="0" w:type="auto"/>
          </w:tcPr>
          <w:p w:rsidR="0083272E" w:rsidRPr="000D4B90" w:rsidRDefault="0083272E" w:rsidP="006872F0">
            <w:pPr>
              <w:pStyle w:val="afb"/>
              <w:keepNext/>
              <w:widowControl w:val="0"/>
            </w:pPr>
            <w:r w:rsidRPr="000D4B90">
              <w:t>419</w:t>
            </w:r>
          </w:p>
        </w:tc>
        <w:tc>
          <w:tcPr>
            <w:tcW w:w="0" w:type="auto"/>
          </w:tcPr>
          <w:p w:rsidR="0083272E" w:rsidRPr="000D4B90" w:rsidRDefault="0083272E" w:rsidP="006872F0">
            <w:pPr>
              <w:pStyle w:val="afb"/>
              <w:keepNext/>
              <w:widowControl w:val="0"/>
            </w:pPr>
            <w:r w:rsidRPr="000D4B90">
              <w:t>50</w:t>
            </w:r>
          </w:p>
        </w:tc>
        <w:tc>
          <w:tcPr>
            <w:tcW w:w="0" w:type="auto"/>
          </w:tcPr>
          <w:p w:rsidR="0083272E" w:rsidRPr="000D4B90" w:rsidRDefault="0083272E" w:rsidP="006872F0">
            <w:pPr>
              <w:pStyle w:val="afb"/>
              <w:keepNext/>
              <w:widowControl w:val="0"/>
            </w:pPr>
            <w:r w:rsidRPr="000D4B90">
              <w:t>1604</w:t>
            </w:r>
          </w:p>
        </w:tc>
        <w:tc>
          <w:tcPr>
            <w:tcW w:w="0" w:type="auto"/>
          </w:tcPr>
          <w:p w:rsidR="0083272E" w:rsidRPr="000D4B90" w:rsidRDefault="0083272E" w:rsidP="006872F0">
            <w:pPr>
              <w:pStyle w:val="afb"/>
              <w:keepNext/>
              <w:widowControl w:val="0"/>
            </w:pPr>
            <w:r w:rsidRPr="000D4B90">
              <w:t>1</w:t>
            </w:r>
          </w:p>
        </w:tc>
        <w:tc>
          <w:tcPr>
            <w:tcW w:w="0" w:type="auto"/>
          </w:tcPr>
          <w:p w:rsidR="0083272E" w:rsidRPr="000D4B90" w:rsidRDefault="0083272E" w:rsidP="006872F0">
            <w:pPr>
              <w:pStyle w:val="afb"/>
              <w:keepNext/>
              <w:widowControl w:val="0"/>
            </w:pPr>
            <w:r w:rsidRPr="000D4B90">
              <w:t>0</w:t>
            </w:r>
          </w:p>
        </w:tc>
        <w:tc>
          <w:tcPr>
            <w:tcW w:w="0" w:type="auto"/>
          </w:tcPr>
          <w:p w:rsidR="0083272E" w:rsidRPr="000D4B90" w:rsidRDefault="0083272E" w:rsidP="006872F0">
            <w:pPr>
              <w:pStyle w:val="afb"/>
              <w:keepNext/>
              <w:widowControl w:val="0"/>
            </w:pPr>
            <w:r w:rsidRPr="000D4B90">
              <w:t>16040100</w:t>
            </w:r>
          </w:p>
        </w:tc>
        <w:tc>
          <w:tcPr>
            <w:tcW w:w="0" w:type="auto"/>
            <w:noWrap/>
          </w:tcPr>
          <w:p w:rsidR="0083272E" w:rsidRPr="000D4B90" w:rsidRDefault="0083272E" w:rsidP="006872F0">
            <w:pPr>
              <w:pStyle w:val="afb"/>
              <w:keepNext/>
              <w:widowControl w:val="0"/>
            </w:pPr>
            <w:r w:rsidRPr="000D4B90">
              <w:t>357,21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908,42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949,90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949,90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398,69 грн.</w:t>
            </w:r>
          </w:p>
        </w:tc>
      </w:tr>
      <w:tr w:rsidR="0083272E" w:rsidRPr="000D4B90">
        <w:tc>
          <w:tcPr>
            <w:tcW w:w="0" w:type="auto"/>
          </w:tcPr>
          <w:p w:rsidR="0083272E" w:rsidRPr="000D4B90" w:rsidRDefault="0083272E" w:rsidP="006872F0">
            <w:pPr>
              <w:pStyle w:val="afb"/>
              <w:keepNext/>
              <w:widowControl w:val="0"/>
            </w:pPr>
            <w:r w:rsidRPr="000D4B90">
              <w:t>1.01.2005</w:t>
            </w:r>
          </w:p>
        </w:tc>
        <w:tc>
          <w:tcPr>
            <w:tcW w:w="0" w:type="auto"/>
          </w:tcPr>
          <w:p w:rsidR="0083272E" w:rsidRPr="000D4B90" w:rsidRDefault="0083272E" w:rsidP="006872F0">
            <w:pPr>
              <w:pStyle w:val="afb"/>
              <w:keepNext/>
              <w:widowControl w:val="0"/>
            </w:pPr>
            <w:r w:rsidRPr="000D4B90">
              <w:t>419</w:t>
            </w:r>
          </w:p>
        </w:tc>
        <w:tc>
          <w:tcPr>
            <w:tcW w:w="0" w:type="auto"/>
          </w:tcPr>
          <w:p w:rsidR="0083272E" w:rsidRPr="000D4B90" w:rsidRDefault="0083272E" w:rsidP="006872F0">
            <w:pPr>
              <w:pStyle w:val="afb"/>
              <w:keepNext/>
              <w:widowControl w:val="0"/>
            </w:pPr>
            <w:r w:rsidRPr="000D4B90">
              <w:t>50</w:t>
            </w:r>
          </w:p>
        </w:tc>
        <w:tc>
          <w:tcPr>
            <w:tcW w:w="0" w:type="auto"/>
          </w:tcPr>
          <w:p w:rsidR="0083272E" w:rsidRPr="000D4B90" w:rsidRDefault="0083272E" w:rsidP="006872F0">
            <w:pPr>
              <w:pStyle w:val="afb"/>
              <w:keepNext/>
              <w:widowControl w:val="0"/>
            </w:pPr>
            <w:r w:rsidRPr="000D4B90">
              <w:t>5008</w:t>
            </w:r>
          </w:p>
        </w:tc>
        <w:tc>
          <w:tcPr>
            <w:tcW w:w="0" w:type="auto"/>
          </w:tcPr>
          <w:p w:rsidR="0083272E" w:rsidRPr="000D4B90" w:rsidRDefault="0083272E" w:rsidP="006872F0">
            <w:pPr>
              <w:pStyle w:val="afb"/>
              <w:keepNext/>
              <w:widowControl w:val="0"/>
            </w:pPr>
            <w:r w:rsidRPr="000D4B90">
              <w:t>2</w:t>
            </w:r>
          </w:p>
        </w:tc>
        <w:tc>
          <w:tcPr>
            <w:tcW w:w="0" w:type="auto"/>
          </w:tcPr>
          <w:p w:rsidR="0083272E" w:rsidRPr="000D4B90" w:rsidRDefault="0083272E" w:rsidP="006872F0">
            <w:pPr>
              <w:pStyle w:val="afb"/>
              <w:keepNext/>
              <w:widowControl w:val="0"/>
            </w:pPr>
            <w:r w:rsidRPr="000D4B90">
              <w:t>0</w:t>
            </w:r>
          </w:p>
        </w:tc>
        <w:tc>
          <w:tcPr>
            <w:tcW w:w="0" w:type="auto"/>
          </w:tcPr>
          <w:p w:rsidR="0083272E" w:rsidRPr="000D4B90" w:rsidRDefault="0083272E" w:rsidP="006872F0">
            <w:pPr>
              <w:pStyle w:val="afb"/>
              <w:keepNext/>
              <w:widowControl w:val="0"/>
            </w:pPr>
            <w:r w:rsidRPr="000D4B90">
              <w:t>50080200</w:t>
            </w:r>
          </w:p>
        </w:tc>
        <w:tc>
          <w:tcPr>
            <w:tcW w:w="0" w:type="auto"/>
            <w:noWrap/>
          </w:tcPr>
          <w:p w:rsidR="0083272E" w:rsidRPr="000D4B90" w:rsidRDefault="0083272E" w:rsidP="006872F0">
            <w:pPr>
              <w:pStyle w:val="afb"/>
              <w:keepNext/>
              <w:widowControl w:val="0"/>
            </w:pPr>
            <w:r w:rsidRPr="000D4B90">
              <w:t>20,55 грн.</w:t>
            </w:r>
          </w:p>
        </w:tc>
        <w:tc>
          <w:tcPr>
            <w:tcW w:w="0" w:type="auto"/>
            <w:noWrap/>
          </w:tcPr>
          <w:p w:rsidR="0083272E" w:rsidRPr="000D4B90" w:rsidRDefault="0083272E" w:rsidP="006872F0">
            <w:pPr>
              <w:pStyle w:val="afb"/>
              <w:keepNext/>
              <w:widowControl w:val="0"/>
            </w:pPr>
            <w:r w:rsidRPr="000D4B90">
              <w:t>4,61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15,93 грн.</w:t>
            </w:r>
          </w:p>
        </w:tc>
      </w:tr>
      <w:tr w:rsidR="0083272E" w:rsidRPr="000D4B90">
        <w:tc>
          <w:tcPr>
            <w:tcW w:w="0" w:type="auto"/>
          </w:tcPr>
          <w:p w:rsidR="0083272E" w:rsidRPr="000D4B90" w:rsidRDefault="0083272E" w:rsidP="006872F0">
            <w:pPr>
              <w:pStyle w:val="afb"/>
              <w:keepNext/>
              <w:widowControl w:val="0"/>
            </w:pPr>
            <w:r w:rsidRPr="000D4B90">
              <w:t>1.01.2005</w:t>
            </w:r>
          </w:p>
        </w:tc>
        <w:tc>
          <w:tcPr>
            <w:tcW w:w="0" w:type="auto"/>
          </w:tcPr>
          <w:p w:rsidR="0083272E" w:rsidRPr="000D4B90" w:rsidRDefault="0083272E" w:rsidP="006872F0">
            <w:pPr>
              <w:pStyle w:val="afb"/>
              <w:keepNext/>
              <w:widowControl w:val="0"/>
            </w:pPr>
            <w:r w:rsidRPr="000D4B90">
              <w:t>419</w:t>
            </w:r>
          </w:p>
        </w:tc>
        <w:tc>
          <w:tcPr>
            <w:tcW w:w="0" w:type="auto"/>
          </w:tcPr>
          <w:p w:rsidR="0083272E" w:rsidRPr="000D4B90" w:rsidRDefault="0083272E" w:rsidP="006872F0">
            <w:pPr>
              <w:pStyle w:val="afb"/>
              <w:keepNext/>
              <w:widowControl w:val="0"/>
            </w:pPr>
            <w:r w:rsidRPr="000D4B90">
              <w:t>70</w:t>
            </w:r>
          </w:p>
        </w:tc>
        <w:tc>
          <w:tcPr>
            <w:tcW w:w="0" w:type="auto"/>
          </w:tcPr>
          <w:p w:rsidR="0083272E" w:rsidRPr="000D4B90" w:rsidRDefault="0083272E" w:rsidP="006872F0">
            <w:pPr>
              <w:pStyle w:val="afb"/>
              <w:keepNext/>
              <w:widowControl w:val="0"/>
            </w:pPr>
            <w:r w:rsidRPr="000D4B90">
              <w:t>5002</w:t>
            </w:r>
          </w:p>
        </w:tc>
        <w:tc>
          <w:tcPr>
            <w:tcW w:w="0" w:type="auto"/>
          </w:tcPr>
          <w:p w:rsidR="0083272E" w:rsidRPr="000D4B90" w:rsidRDefault="0083272E" w:rsidP="006872F0">
            <w:pPr>
              <w:pStyle w:val="afb"/>
              <w:keepNext/>
              <w:widowControl w:val="0"/>
            </w:pPr>
            <w:r w:rsidRPr="000D4B90">
              <w:t>1</w:t>
            </w:r>
          </w:p>
        </w:tc>
        <w:tc>
          <w:tcPr>
            <w:tcW w:w="0" w:type="auto"/>
          </w:tcPr>
          <w:p w:rsidR="0083272E" w:rsidRPr="000D4B90" w:rsidRDefault="0083272E" w:rsidP="006872F0">
            <w:pPr>
              <w:pStyle w:val="afb"/>
              <w:keepNext/>
              <w:widowControl w:val="0"/>
            </w:pPr>
            <w:r w:rsidRPr="000D4B90">
              <w:t>0</w:t>
            </w:r>
          </w:p>
        </w:tc>
        <w:tc>
          <w:tcPr>
            <w:tcW w:w="0" w:type="auto"/>
          </w:tcPr>
          <w:p w:rsidR="0083272E" w:rsidRPr="000D4B90" w:rsidRDefault="0083272E" w:rsidP="006872F0">
            <w:pPr>
              <w:pStyle w:val="afb"/>
              <w:keepNext/>
              <w:widowControl w:val="0"/>
            </w:pPr>
            <w:r w:rsidRPr="000D4B90">
              <w:t>50020100</w:t>
            </w:r>
          </w:p>
        </w:tc>
        <w:tc>
          <w:tcPr>
            <w:tcW w:w="0" w:type="auto"/>
            <w:noWrap/>
          </w:tcPr>
          <w:p w:rsidR="0083272E" w:rsidRPr="000D4B90" w:rsidRDefault="0083272E" w:rsidP="006872F0">
            <w:pPr>
              <w:pStyle w:val="afb"/>
              <w:keepNext/>
              <w:widowControl w:val="0"/>
            </w:pPr>
            <w:r w:rsidRPr="000D4B90">
              <w:t>809,68 грн.</w:t>
            </w:r>
          </w:p>
        </w:tc>
        <w:tc>
          <w:tcPr>
            <w:tcW w:w="0" w:type="auto"/>
            <w:noWrap/>
          </w:tcPr>
          <w:p w:rsidR="0083272E" w:rsidRPr="000D4B90" w:rsidRDefault="0083272E" w:rsidP="006872F0">
            <w:pPr>
              <w:pStyle w:val="afb"/>
              <w:keepNext/>
              <w:widowControl w:val="0"/>
            </w:pPr>
            <w:r w:rsidRPr="000D4B90">
              <w:t>13</w:t>
            </w:r>
            <w:r w:rsidR="00C24B41" w:rsidRPr="000D4B90">
              <w:t xml:space="preserve"> </w:t>
            </w:r>
            <w:r w:rsidRPr="000D4B90">
              <w:t>392,42 грн.</w:t>
            </w:r>
          </w:p>
        </w:tc>
        <w:tc>
          <w:tcPr>
            <w:tcW w:w="0" w:type="auto"/>
            <w:noWrap/>
          </w:tcPr>
          <w:p w:rsidR="0083272E" w:rsidRPr="000D4B90" w:rsidRDefault="0083272E" w:rsidP="006872F0">
            <w:pPr>
              <w:pStyle w:val="afb"/>
              <w:keepNext/>
              <w:widowControl w:val="0"/>
            </w:pPr>
            <w:r w:rsidRPr="000D4B90">
              <w:t>13</w:t>
            </w:r>
            <w:r w:rsidR="00C24B41" w:rsidRPr="000D4B90">
              <w:t xml:space="preserve"> </w:t>
            </w:r>
            <w:r w:rsidRPr="000D4B90">
              <w:t>486,44 грн.</w:t>
            </w:r>
          </w:p>
        </w:tc>
        <w:tc>
          <w:tcPr>
            <w:tcW w:w="0" w:type="auto"/>
            <w:noWrap/>
          </w:tcPr>
          <w:p w:rsidR="0083272E" w:rsidRPr="000D4B90" w:rsidRDefault="0083272E" w:rsidP="006872F0">
            <w:pPr>
              <w:pStyle w:val="afb"/>
              <w:keepNext/>
              <w:widowControl w:val="0"/>
            </w:pPr>
            <w:r w:rsidRPr="000D4B90">
              <w:t>13</w:t>
            </w:r>
            <w:r w:rsidR="00C24B41" w:rsidRPr="000D4B90">
              <w:t xml:space="preserve"> </w:t>
            </w:r>
            <w:r w:rsidRPr="000D4B90">
              <w:t>486,44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903,71 грн.</w:t>
            </w:r>
          </w:p>
        </w:tc>
      </w:tr>
      <w:tr w:rsidR="0083272E" w:rsidRPr="000D4B90">
        <w:tc>
          <w:tcPr>
            <w:tcW w:w="0" w:type="auto"/>
          </w:tcPr>
          <w:p w:rsidR="0083272E" w:rsidRPr="000D4B90" w:rsidRDefault="0083272E" w:rsidP="006872F0">
            <w:pPr>
              <w:pStyle w:val="afb"/>
              <w:keepNext/>
              <w:widowControl w:val="0"/>
            </w:pPr>
            <w:r w:rsidRPr="000D4B90">
              <w:t>1.01.2005</w:t>
            </w:r>
          </w:p>
        </w:tc>
        <w:tc>
          <w:tcPr>
            <w:tcW w:w="0" w:type="auto"/>
          </w:tcPr>
          <w:p w:rsidR="0083272E" w:rsidRPr="000D4B90" w:rsidRDefault="0083272E" w:rsidP="006872F0">
            <w:pPr>
              <w:pStyle w:val="afb"/>
              <w:keepNext/>
              <w:widowControl w:val="0"/>
            </w:pPr>
            <w:r w:rsidRPr="000D4B90">
              <w:t>419</w:t>
            </w:r>
          </w:p>
        </w:tc>
        <w:tc>
          <w:tcPr>
            <w:tcW w:w="0" w:type="auto"/>
          </w:tcPr>
          <w:p w:rsidR="0083272E" w:rsidRPr="000D4B90" w:rsidRDefault="0083272E" w:rsidP="006872F0">
            <w:pPr>
              <w:pStyle w:val="afb"/>
              <w:keepNext/>
              <w:widowControl w:val="0"/>
            </w:pPr>
            <w:r w:rsidRPr="000D4B90">
              <w:t>70</w:t>
            </w:r>
          </w:p>
        </w:tc>
        <w:tc>
          <w:tcPr>
            <w:tcW w:w="0" w:type="auto"/>
          </w:tcPr>
          <w:p w:rsidR="0083272E" w:rsidRPr="000D4B90" w:rsidRDefault="0083272E" w:rsidP="006872F0">
            <w:pPr>
              <w:pStyle w:val="afb"/>
              <w:keepNext/>
              <w:widowControl w:val="0"/>
            </w:pPr>
            <w:r w:rsidRPr="000D4B90">
              <w:t>5003</w:t>
            </w:r>
          </w:p>
        </w:tc>
        <w:tc>
          <w:tcPr>
            <w:tcW w:w="0" w:type="auto"/>
          </w:tcPr>
          <w:p w:rsidR="0083272E" w:rsidRPr="000D4B90" w:rsidRDefault="0083272E" w:rsidP="006872F0">
            <w:pPr>
              <w:pStyle w:val="afb"/>
              <w:keepNext/>
              <w:widowControl w:val="0"/>
            </w:pPr>
            <w:r w:rsidRPr="000D4B90">
              <w:t>1</w:t>
            </w:r>
          </w:p>
        </w:tc>
        <w:tc>
          <w:tcPr>
            <w:tcW w:w="0" w:type="auto"/>
          </w:tcPr>
          <w:p w:rsidR="0083272E" w:rsidRPr="000D4B90" w:rsidRDefault="0083272E" w:rsidP="006872F0">
            <w:pPr>
              <w:pStyle w:val="afb"/>
              <w:keepNext/>
              <w:widowControl w:val="0"/>
            </w:pPr>
            <w:r w:rsidRPr="000D4B90">
              <w:t>0</w:t>
            </w:r>
          </w:p>
        </w:tc>
        <w:tc>
          <w:tcPr>
            <w:tcW w:w="0" w:type="auto"/>
          </w:tcPr>
          <w:p w:rsidR="0083272E" w:rsidRPr="000D4B90" w:rsidRDefault="0083272E" w:rsidP="006872F0">
            <w:pPr>
              <w:pStyle w:val="afb"/>
              <w:keepNext/>
              <w:widowControl w:val="0"/>
            </w:pPr>
            <w:r w:rsidRPr="000D4B90">
              <w:t>50030100</w:t>
            </w:r>
          </w:p>
        </w:tc>
        <w:tc>
          <w:tcPr>
            <w:tcW w:w="0" w:type="auto"/>
            <w:noWrap/>
          </w:tcPr>
          <w:p w:rsidR="0083272E" w:rsidRPr="000D4B90" w:rsidRDefault="0083272E" w:rsidP="006872F0">
            <w:pPr>
              <w:pStyle w:val="afb"/>
              <w:keepNext/>
              <w:widowControl w:val="0"/>
            </w:pPr>
            <w:r w:rsidRPr="000D4B90">
              <w:t>23,81 грн.</w:t>
            </w:r>
          </w:p>
        </w:tc>
        <w:tc>
          <w:tcPr>
            <w:tcW w:w="0" w:type="auto"/>
            <w:noWrap/>
          </w:tcPr>
          <w:p w:rsidR="0083272E" w:rsidRPr="000D4B90" w:rsidRDefault="0083272E" w:rsidP="006872F0">
            <w:pPr>
              <w:pStyle w:val="afb"/>
              <w:keepNext/>
              <w:widowControl w:val="0"/>
            </w:pPr>
            <w:r w:rsidRPr="000D4B90">
              <w:t>393,89 грн.</w:t>
            </w:r>
          </w:p>
        </w:tc>
        <w:tc>
          <w:tcPr>
            <w:tcW w:w="0" w:type="auto"/>
            <w:noWrap/>
          </w:tcPr>
          <w:p w:rsidR="0083272E" w:rsidRPr="000D4B90" w:rsidRDefault="0083272E" w:rsidP="006872F0">
            <w:pPr>
              <w:pStyle w:val="afb"/>
              <w:keepNext/>
              <w:widowControl w:val="0"/>
            </w:pPr>
            <w:r w:rsidRPr="000D4B90">
              <w:t>396,66 грн.</w:t>
            </w:r>
          </w:p>
        </w:tc>
        <w:tc>
          <w:tcPr>
            <w:tcW w:w="0" w:type="auto"/>
            <w:noWrap/>
          </w:tcPr>
          <w:p w:rsidR="0083272E" w:rsidRPr="000D4B90" w:rsidRDefault="0083272E" w:rsidP="006872F0">
            <w:pPr>
              <w:pStyle w:val="afb"/>
              <w:keepNext/>
              <w:widowControl w:val="0"/>
            </w:pPr>
            <w:r w:rsidRPr="000D4B90">
              <w:t>396,66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26,58 грн.</w:t>
            </w:r>
          </w:p>
        </w:tc>
      </w:tr>
      <w:tr w:rsidR="0083272E" w:rsidRPr="000D4B90">
        <w:tc>
          <w:tcPr>
            <w:tcW w:w="0" w:type="auto"/>
          </w:tcPr>
          <w:p w:rsidR="0083272E" w:rsidRPr="000D4B90" w:rsidRDefault="0083272E" w:rsidP="006872F0">
            <w:pPr>
              <w:pStyle w:val="afb"/>
              <w:keepNext/>
              <w:widowControl w:val="0"/>
            </w:pPr>
            <w:r w:rsidRPr="000D4B90">
              <w:t>1.01.2005</w:t>
            </w:r>
          </w:p>
        </w:tc>
        <w:tc>
          <w:tcPr>
            <w:tcW w:w="0" w:type="auto"/>
          </w:tcPr>
          <w:p w:rsidR="0083272E" w:rsidRPr="000D4B90" w:rsidRDefault="0083272E" w:rsidP="006872F0">
            <w:pPr>
              <w:pStyle w:val="afb"/>
              <w:keepNext/>
              <w:widowControl w:val="0"/>
            </w:pPr>
            <w:r w:rsidRPr="000D4B90">
              <w:t>472</w:t>
            </w:r>
          </w:p>
        </w:tc>
        <w:tc>
          <w:tcPr>
            <w:tcW w:w="0" w:type="auto"/>
          </w:tcPr>
          <w:p w:rsidR="0083272E" w:rsidRPr="000D4B90" w:rsidRDefault="0083272E" w:rsidP="006872F0">
            <w:pPr>
              <w:pStyle w:val="afb"/>
              <w:keepNext/>
              <w:widowControl w:val="0"/>
            </w:pPr>
            <w:r w:rsidRPr="000D4B90">
              <w:t>30</w:t>
            </w:r>
          </w:p>
        </w:tc>
        <w:tc>
          <w:tcPr>
            <w:tcW w:w="0" w:type="auto"/>
          </w:tcPr>
          <w:p w:rsidR="0083272E" w:rsidRPr="000D4B90" w:rsidRDefault="0083272E" w:rsidP="006872F0">
            <w:pPr>
              <w:pStyle w:val="afb"/>
              <w:keepNext/>
              <w:widowControl w:val="0"/>
            </w:pPr>
            <w:r w:rsidRPr="000D4B90">
              <w:t>1102</w:t>
            </w:r>
          </w:p>
        </w:tc>
        <w:tc>
          <w:tcPr>
            <w:tcW w:w="0" w:type="auto"/>
          </w:tcPr>
          <w:p w:rsidR="0083272E" w:rsidRPr="000D4B90" w:rsidRDefault="0083272E" w:rsidP="006872F0">
            <w:pPr>
              <w:pStyle w:val="afb"/>
              <w:keepNext/>
              <w:widowControl w:val="0"/>
            </w:pPr>
            <w:r w:rsidRPr="000D4B90">
              <w:t>8</w:t>
            </w:r>
          </w:p>
        </w:tc>
        <w:tc>
          <w:tcPr>
            <w:tcW w:w="0" w:type="auto"/>
          </w:tcPr>
          <w:p w:rsidR="0083272E" w:rsidRPr="000D4B90" w:rsidRDefault="0083272E" w:rsidP="006872F0">
            <w:pPr>
              <w:pStyle w:val="afb"/>
              <w:keepNext/>
              <w:widowControl w:val="0"/>
            </w:pPr>
            <w:r w:rsidRPr="000D4B90">
              <w:t>21</w:t>
            </w:r>
          </w:p>
        </w:tc>
        <w:tc>
          <w:tcPr>
            <w:tcW w:w="0" w:type="auto"/>
          </w:tcPr>
          <w:p w:rsidR="0083272E" w:rsidRPr="000D4B90" w:rsidRDefault="0083272E" w:rsidP="006872F0">
            <w:pPr>
              <w:pStyle w:val="afb"/>
              <w:keepNext/>
              <w:widowControl w:val="0"/>
            </w:pPr>
            <w:r w:rsidRPr="000D4B90">
              <w:t>11020800</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17,00 грн.</w:t>
            </w:r>
          </w:p>
        </w:tc>
        <w:tc>
          <w:tcPr>
            <w:tcW w:w="0" w:type="auto"/>
            <w:noWrap/>
          </w:tcPr>
          <w:p w:rsidR="0083272E" w:rsidRPr="000D4B90" w:rsidRDefault="0083272E" w:rsidP="006872F0">
            <w:pPr>
              <w:pStyle w:val="afb"/>
              <w:keepNext/>
              <w:widowControl w:val="0"/>
            </w:pPr>
            <w:r w:rsidRPr="000D4B90">
              <w:t>17,00 грн.</w:t>
            </w:r>
          </w:p>
        </w:tc>
        <w:tc>
          <w:tcPr>
            <w:tcW w:w="0" w:type="auto"/>
            <w:noWrap/>
          </w:tcPr>
          <w:p w:rsidR="0083272E" w:rsidRPr="000D4B90" w:rsidRDefault="0083272E" w:rsidP="006872F0">
            <w:pPr>
              <w:pStyle w:val="afb"/>
              <w:keepNext/>
              <w:widowControl w:val="0"/>
            </w:pPr>
            <w:r w:rsidRPr="000D4B90">
              <w:t>17,00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0,00 грн.</w:t>
            </w:r>
          </w:p>
        </w:tc>
      </w:tr>
      <w:tr w:rsidR="0083272E" w:rsidRPr="000D4B90">
        <w:tc>
          <w:tcPr>
            <w:tcW w:w="0" w:type="auto"/>
          </w:tcPr>
          <w:p w:rsidR="0083272E" w:rsidRPr="000D4B90" w:rsidRDefault="0083272E" w:rsidP="006872F0">
            <w:pPr>
              <w:pStyle w:val="afb"/>
              <w:keepNext/>
              <w:widowControl w:val="0"/>
            </w:pPr>
            <w:r w:rsidRPr="000D4B90">
              <w:t>1.01.2005</w:t>
            </w:r>
          </w:p>
        </w:tc>
        <w:tc>
          <w:tcPr>
            <w:tcW w:w="0" w:type="auto"/>
          </w:tcPr>
          <w:p w:rsidR="0083272E" w:rsidRPr="000D4B90" w:rsidRDefault="0083272E" w:rsidP="006872F0">
            <w:pPr>
              <w:pStyle w:val="afb"/>
              <w:keepNext/>
              <w:widowControl w:val="0"/>
            </w:pPr>
            <w:r w:rsidRPr="000D4B90">
              <w:t>472</w:t>
            </w:r>
          </w:p>
        </w:tc>
        <w:tc>
          <w:tcPr>
            <w:tcW w:w="0" w:type="auto"/>
          </w:tcPr>
          <w:p w:rsidR="0083272E" w:rsidRPr="000D4B90" w:rsidRDefault="0083272E" w:rsidP="006872F0">
            <w:pPr>
              <w:pStyle w:val="afb"/>
              <w:keepNext/>
              <w:widowControl w:val="0"/>
            </w:pPr>
            <w:r w:rsidRPr="000D4B90">
              <w:t>30</w:t>
            </w:r>
          </w:p>
        </w:tc>
        <w:tc>
          <w:tcPr>
            <w:tcW w:w="0" w:type="auto"/>
          </w:tcPr>
          <w:p w:rsidR="0083272E" w:rsidRPr="000D4B90" w:rsidRDefault="0083272E" w:rsidP="006872F0">
            <w:pPr>
              <w:pStyle w:val="afb"/>
              <w:keepNext/>
              <w:widowControl w:val="0"/>
            </w:pPr>
            <w:r w:rsidRPr="000D4B90">
              <w:t>1401</w:t>
            </w:r>
          </w:p>
        </w:tc>
        <w:tc>
          <w:tcPr>
            <w:tcW w:w="0" w:type="auto"/>
          </w:tcPr>
          <w:p w:rsidR="0083272E" w:rsidRPr="000D4B90" w:rsidRDefault="0083272E" w:rsidP="006872F0">
            <w:pPr>
              <w:pStyle w:val="afb"/>
              <w:keepNext/>
              <w:widowControl w:val="0"/>
            </w:pPr>
            <w:r w:rsidRPr="000D4B90">
              <w:t>1</w:t>
            </w:r>
          </w:p>
        </w:tc>
        <w:tc>
          <w:tcPr>
            <w:tcW w:w="0" w:type="auto"/>
          </w:tcPr>
          <w:p w:rsidR="0083272E" w:rsidRPr="000D4B90" w:rsidRDefault="0083272E" w:rsidP="006872F0">
            <w:pPr>
              <w:pStyle w:val="afb"/>
              <w:keepNext/>
              <w:widowControl w:val="0"/>
            </w:pPr>
            <w:r w:rsidRPr="000D4B90">
              <w:t>21</w:t>
            </w:r>
          </w:p>
        </w:tc>
        <w:tc>
          <w:tcPr>
            <w:tcW w:w="0" w:type="auto"/>
          </w:tcPr>
          <w:p w:rsidR="0083272E" w:rsidRPr="000D4B90" w:rsidRDefault="0083272E" w:rsidP="006872F0">
            <w:pPr>
              <w:pStyle w:val="afb"/>
              <w:keepNext/>
              <w:widowControl w:val="0"/>
            </w:pPr>
            <w:r w:rsidRPr="000D4B90">
              <w:t>14010100</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617,00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046,00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2571,00грн</w:t>
            </w:r>
          </w:p>
        </w:tc>
      </w:tr>
      <w:tr w:rsidR="0083272E" w:rsidRPr="000D4B90">
        <w:tc>
          <w:tcPr>
            <w:tcW w:w="0" w:type="auto"/>
          </w:tcPr>
          <w:p w:rsidR="0083272E" w:rsidRPr="000D4B90" w:rsidRDefault="0083272E" w:rsidP="006872F0">
            <w:pPr>
              <w:pStyle w:val="afb"/>
              <w:keepNext/>
              <w:widowControl w:val="0"/>
            </w:pPr>
            <w:r w:rsidRPr="000D4B90">
              <w:t>1.01.2005</w:t>
            </w:r>
          </w:p>
        </w:tc>
        <w:tc>
          <w:tcPr>
            <w:tcW w:w="0" w:type="auto"/>
          </w:tcPr>
          <w:p w:rsidR="0083272E" w:rsidRPr="000D4B90" w:rsidRDefault="0083272E" w:rsidP="006872F0">
            <w:pPr>
              <w:pStyle w:val="afb"/>
              <w:keepNext/>
              <w:widowControl w:val="0"/>
            </w:pPr>
            <w:r w:rsidRPr="000D4B90">
              <w:t>472</w:t>
            </w:r>
          </w:p>
        </w:tc>
        <w:tc>
          <w:tcPr>
            <w:tcW w:w="0" w:type="auto"/>
          </w:tcPr>
          <w:p w:rsidR="0083272E" w:rsidRPr="000D4B90" w:rsidRDefault="0083272E" w:rsidP="006872F0">
            <w:pPr>
              <w:pStyle w:val="afb"/>
              <w:keepNext/>
              <w:widowControl w:val="0"/>
            </w:pPr>
            <w:r w:rsidRPr="000D4B90">
              <w:t>30</w:t>
            </w:r>
          </w:p>
        </w:tc>
        <w:tc>
          <w:tcPr>
            <w:tcW w:w="0" w:type="auto"/>
          </w:tcPr>
          <w:p w:rsidR="0083272E" w:rsidRPr="000D4B90" w:rsidRDefault="0083272E" w:rsidP="006872F0">
            <w:pPr>
              <w:pStyle w:val="afb"/>
              <w:keepNext/>
              <w:widowControl w:val="0"/>
            </w:pPr>
            <w:r w:rsidRPr="000D4B90">
              <w:t>5008</w:t>
            </w:r>
          </w:p>
        </w:tc>
        <w:tc>
          <w:tcPr>
            <w:tcW w:w="0" w:type="auto"/>
          </w:tcPr>
          <w:p w:rsidR="0083272E" w:rsidRPr="000D4B90" w:rsidRDefault="0083272E" w:rsidP="006872F0">
            <w:pPr>
              <w:pStyle w:val="afb"/>
              <w:keepNext/>
              <w:widowControl w:val="0"/>
            </w:pPr>
            <w:r w:rsidRPr="000D4B90">
              <w:t>2</w:t>
            </w:r>
          </w:p>
        </w:tc>
        <w:tc>
          <w:tcPr>
            <w:tcW w:w="0" w:type="auto"/>
          </w:tcPr>
          <w:p w:rsidR="0083272E" w:rsidRPr="000D4B90" w:rsidRDefault="0083272E" w:rsidP="006872F0">
            <w:pPr>
              <w:pStyle w:val="afb"/>
              <w:keepNext/>
              <w:widowControl w:val="0"/>
            </w:pPr>
            <w:r w:rsidRPr="000D4B90">
              <w:t>21</w:t>
            </w:r>
          </w:p>
        </w:tc>
        <w:tc>
          <w:tcPr>
            <w:tcW w:w="0" w:type="auto"/>
          </w:tcPr>
          <w:p w:rsidR="0083272E" w:rsidRPr="000D4B90" w:rsidRDefault="0083272E" w:rsidP="006872F0">
            <w:pPr>
              <w:pStyle w:val="afb"/>
              <w:keepNext/>
              <w:widowControl w:val="0"/>
            </w:pPr>
            <w:r w:rsidRPr="000D4B90">
              <w:t>50080200</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337,03 грн.</w:t>
            </w:r>
          </w:p>
        </w:tc>
        <w:tc>
          <w:tcPr>
            <w:tcW w:w="0" w:type="auto"/>
            <w:noWrap/>
          </w:tcPr>
          <w:p w:rsidR="0083272E" w:rsidRPr="000D4B90" w:rsidRDefault="0083272E" w:rsidP="006872F0">
            <w:pPr>
              <w:pStyle w:val="afb"/>
              <w:keepNext/>
              <w:widowControl w:val="0"/>
            </w:pPr>
            <w:r w:rsidRPr="000D4B90">
              <w:t>337,03 грн.</w:t>
            </w:r>
          </w:p>
        </w:tc>
        <w:tc>
          <w:tcPr>
            <w:tcW w:w="0" w:type="auto"/>
            <w:noWrap/>
          </w:tcPr>
          <w:p w:rsidR="0083272E" w:rsidRPr="000D4B90" w:rsidRDefault="0083272E" w:rsidP="006872F0">
            <w:pPr>
              <w:pStyle w:val="afb"/>
              <w:keepNext/>
              <w:widowControl w:val="0"/>
            </w:pPr>
            <w:r w:rsidRPr="000D4B90">
              <w:t>337,03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0,00 грн.</w:t>
            </w:r>
          </w:p>
        </w:tc>
      </w:tr>
      <w:tr w:rsidR="0083272E" w:rsidRPr="000D4B90">
        <w:tc>
          <w:tcPr>
            <w:tcW w:w="0" w:type="auto"/>
          </w:tcPr>
          <w:p w:rsidR="0083272E" w:rsidRPr="000D4B90" w:rsidRDefault="0083272E" w:rsidP="006872F0">
            <w:pPr>
              <w:pStyle w:val="afb"/>
              <w:keepNext/>
              <w:widowControl w:val="0"/>
            </w:pPr>
            <w:r w:rsidRPr="000D4B90">
              <w:t>1.01.2005</w:t>
            </w:r>
          </w:p>
        </w:tc>
        <w:tc>
          <w:tcPr>
            <w:tcW w:w="0" w:type="auto"/>
          </w:tcPr>
          <w:p w:rsidR="0083272E" w:rsidRPr="000D4B90" w:rsidRDefault="0083272E" w:rsidP="006872F0">
            <w:pPr>
              <w:pStyle w:val="afb"/>
              <w:keepNext/>
              <w:widowControl w:val="0"/>
            </w:pPr>
            <w:r w:rsidRPr="000D4B90">
              <w:t>472</w:t>
            </w:r>
          </w:p>
        </w:tc>
        <w:tc>
          <w:tcPr>
            <w:tcW w:w="0" w:type="auto"/>
          </w:tcPr>
          <w:p w:rsidR="0083272E" w:rsidRPr="000D4B90" w:rsidRDefault="0083272E" w:rsidP="006872F0">
            <w:pPr>
              <w:pStyle w:val="afb"/>
              <w:keepNext/>
              <w:widowControl w:val="0"/>
            </w:pPr>
            <w:r w:rsidRPr="000D4B90">
              <w:t>50</w:t>
            </w:r>
          </w:p>
        </w:tc>
        <w:tc>
          <w:tcPr>
            <w:tcW w:w="0" w:type="auto"/>
          </w:tcPr>
          <w:p w:rsidR="0083272E" w:rsidRPr="000D4B90" w:rsidRDefault="0083272E" w:rsidP="006872F0">
            <w:pPr>
              <w:pStyle w:val="afb"/>
              <w:keepNext/>
              <w:widowControl w:val="0"/>
            </w:pPr>
            <w:r w:rsidRPr="000D4B90">
              <w:t>5008</w:t>
            </w:r>
          </w:p>
        </w:tc>
        <w:tc>
          <w:tcPr>
            <w:tcW w:w="0" w:type="auto"/>
          </w:tcPr>
          <w:p w:rsidR="0083272E" w:rsidRPr="000D4B90" w:rsidRDefault="0083272E" w:rsidP="006872F0">
            <w:pPr>
              <w:pStyle w:val="afb"/>
              <w:keepNext/>
              <w:widowControl w:val="0"/>
            </w:pPr>
            <w:r w:rsidRPr="000D4B90">
              <w:t>2</w:t>
            </w:r>
          </w:p>
        </w:tc>
        <w:tc>
          <w:tcPr>
            <w:tcW w:w="0" w:type="auto"/>
          </w:tcPr>
          <w:p w:rsidR="0083272E" w:rsidRPr="000D4B90" w:rsidRDefault="0083272E" w:rsidP="006872F0">
            <w:pPr>
              <w:pStyle w:val="afb"/>
              <w:keepNext/>
              <w:widowControl w:val="0"/>
            </w:pPr>
            <w:r w:rsidRPr="000D4B90">
              <w:t>21</w:t>
            </w:r>
          </w:p>
        </w:tc>
        <w:tc>
          <w:tcPr>
            <w:tcW w:w="0" w:type="auto"/>
          </w:tcPr>
          <w:p w:rsidR="0083272E" w:rsidRPr="000D4B90" w:rsidRDefault="0083272E" w:rsidP="006872F0">
            <w:pPr>
              <w:pStyle w:val="afb"/>
              <w:keepNext/>
              <w:widowControl w:val="0"/>
            </w:pPr>
            <w:r w:rsidRPr="000D4B90">
              <w:t>50080200</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786,41 грн.</w:t>
            </w:r>
          </w:p>
        </w:tc>
        <w:tc>
          <w:tcPr>
            <w:tcW w:w="0" w:type="auto"/>
            <w:noWrap/>
          </w:tcPr>
          <w:p w:rsidR="0083272E" w:rsidRPr="000D4B90" w:rsidRDefault="0083272E" w:rsidP="006872F0">
            <w:pPr>
              <w:pStyle w:val="afb"/>
              <w:keepNext/>
              <w:widowControl w:val="0"/>
            </w:pPr>
            <w:r w:rsidRPr="000D4B90">
              <w:t>786,41 грн.</w:t>
            </w:r>
          </w:p>
        </w:tc>
        <w:tc>
          <w:tcPr>
            <w:tcW w:w="0" w:type="auto"/>
            <w:noWrap/>
          </w:tcPr>
          <w:p w:rsidR="0083272E" w:rsidRPr="000D4B90" w:rsidRDefault="0083272E" w:rsidP="006872F0">
            <w:pPr>
              <w:pStyle w:val="afb"/>
              <w:keepNext/>
              <w:widowControl w:val="0"/>
            </w:pPr>
            <w:r w:rsidRPr="000D4B90">
              <w:t>786,41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0,00 грн.</w:t>
            </w:r>
          </w:p>
        </w:tc>
      </w:tr>
      <w:tr w:rsidR="0083272E" w:rsidRPr="000D4B90">
        <w:tc>
          <w:tcPr>
            <w:tcW w:w="0" w:type="auto"/>
          </w:tcPr>
          <w:p w:rsidR="0083272E" w:rsidRPr="000D4B90" w:rsidRDefault="0083272E" w:rsidP="006872F0">
            <w:pPr>
              <w:pStyle w:val="afb"/>
              <w:keepNext/>
              <w:widowControl w:val="0"/>
            </w:pPr>
            <w:r w:rsidRPr="000D4B90">
              <w:t>1.01.2005</w:t>
            </w:r>
          </w:p>
        </w:tc>
        <w:tc>
          <w:tcPr>
            <w:tcW w:w="0" w:type="auto"/>
          </w:tcPr>
          <w:p w:rsidR="0083272E" w:rsidRPr="000D4B90" w:rsidRDefault="0083272E" w:rsidP="006872F0">
            <w:pPr>
              <w:pStyle w:val="afb"/>
              <w:keepNext/>
              <w:widowControl w:val="0"/>
            </w:pPr>
            <w:r w:rsidRPr="000D4B90">
              <w:t>472</w:t>
            </w:r>
          </w:p>
        </w:tc>
        <w:tc>
          <w:tcPr>
            <w:tcW w:w="0" w:type="auto"/>
          </w:tcPr>
          <w:p w:rsidR="0083272E" w:rsidRPr="000D4B90" w:rsidRDefault="0083272E" w:rsidP="006872F0">
            <w:pPr>
              <w:pStyle w:val="afb"/>
              <w:keepNext/>
              <w:widowControl w:val="0"/>
            </w:pPr>
            <w:r w:rsidRPr="000D4B90">
              <w:t>52</w:t>
            </w:r>
          </w:p>
        </w:tc>
        <w:tc>
          <w:tcPr>
            <w:tcW w:w="0" w:type="auto"/>
          </w:tcPr>
          <w:p w:rsidR="0083272E" w:rsidRPr="000D4B90" w:rsidRDefault="0083272E" w:rsidP="006872F0">
            <w:pPr>
              <w:pStyle w:val="afb"/>
              <w:keepNext/>
              <w:widowControl w:val="0"/>
            </w:pPr>
            <w:r w:rsidRPr="000D4B90">
              <w:t>1101</w:t>
            </w:r>
          </w:p>
        </w:tc>
        <w:tc>
          <w:tcPr>
            <w:tcW w:w="0" w:type="auto"/>
          </w:tcPr>
          <w:p w:rsidR="0083272E" w:rsidRPr="000D4B90" w:rsidRDefault="0083272E" w:rsidP="006872F0">
            <w:pPr>
              <w:pStyle w:val="afb"/>
              <w:keepNext/>
              <w:widowControl w:val="0"/>
            </w:pPr>
            <w:r w:rsidRPr="000D4B90">
              <w:t>1</w:t>
            </w:r>
          </w:p>
        </w:tc>
        <w:tc>
          <w:tcPr>
            <w:tcW w:w="0" w:type="auto"/>
          </w:tcPr>
          <w:p w:rsidR="0083272E" w:rsidRPr="000D4B90" w:rsidRDefault="0083272E" w:rsidP="006872F0">
            <w:pPr>
              <w:pStyle w:val="afb"/>
              <w:keepNext/>
              <w:widowControl w:val="0"/>
            </w:pPr>
            <w:r w:rsidRPr="000D4B90">
              <w:t>0</w:t>
            </w:r>
          </w:p>
        </w:tc>
        <w:tc>
          <w:tcPr>
            <w:tcW w:w="0" w:type="auto"/>
          </w:tcPr>
          <w:p w:rsidR="0083272E" w:rsidRPr="000D4B90" w:rsidRDefault="0083272E" w:rsidP="006872F0">
            <w:pPr>
              <w:pStyle w:val="afb"/>
              <w:keepNext/>
              <w:widowControl w:val="0"/>
            </w:pPr>
            <w:r w:rsidRPr="000D4B90">
              <w:t>11010100</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9</w:t>
            </w:r>
            <w:r w:rsidR="00C24B41" w:rsidRPr="000D4B90">
              <w:t xml:space="preserve"> </w:t>
            </w:r>
            <w:r w:rsidRPr="000D4B90">
              <w:t>348,52 грн.</w:t>
            </w:r>
          </w:p>
        </w:tc>
        <w:tc>
          <w:tcPr>
            <w:tcW w:w="0" w:type="auto"/>
            <w:noWrap/>
          </w:tcPr>
          <w:p w:rsidR="0083272E" w:rsidRPr="000D4B90" w:rsidRDefault="0083272E" w:rsidP="006872F0">
            <w:pPr>
              <w:pStyle w:val="afb"/>
              <w:keepNext/>
              <w:widowControl w:val="0"/>
            </w:pPr>
            <w:r w:rsidRPr="000D4B90">
              <w:t>9</w:t>
            </w:r>
            <w:r w:rsidR="00C24B41" w:rsidRPr="000D4B90">
              <w:t xml:space="preserve"> </w:t>
            </w:r>
            <w:r w:rsidRPr="000D4B90">
              <w:t>348,52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0,00 грн.</w:t>
            </w:r>
          </w:p>
        </w:tc>
      </w:tr>
      <w:tr w:rsidR="0083272E" w:rsidRPr="000D4B90">
        <w:tc>
          <w:tcPr>
            <w:tcW w:w="0" w:type="auto"/>
          </w:tcPr>
          <w:p w:rsidR="0083272E" w:rsidRPr="000D4B90" w:rsidRDefault="0083272E" w:rsidP="006872F0">
            <w:pPr>
              <w:pStyle w:val="afb"/>
              <w:keepNext/>
              <w:widowControl w:val="0"/>
            </w:pPr>
            <w:r w:rsidRPr="000D4B90">
              <w:t>1.01.2005</w:t>
            </w:r>
          </w:p>
        </w:tc>
        <w:tc>
          <w:tcPr>
            <w:tcW w:w="0" w:type="auto"/>
          </w:tcPr>
          <w:p w:rsidR="0083272E" w:rsidRPr="000D4B90" w:rsidRDefault="0083272E" w:rsidP="006872F0">
            <w:pPr>
              <w:pStyle w:val="afb"/>
              <w:keepNext/>
              <w:widowControl w:val="0"/>
            </w:pPr>
            <w:r w:rsidRPr="000D4B90">
              <w:t>472</w:t>
            </w:r>
          </w:p>
        </w:tc>
        <w:tc>
          <w:tcPr>
            <w:tcW w:w="0" w:type="auto"/>
          </w:tcPr>
          <w:p w:rsidR="0083272E" w:rsidRPr="000D4B90" w:rsidRDefault="0083272E" w:rsidP="006872F0">
            <w:pPr>
              <w:pStyle w:val="afb"/>
              <w:keepNext/>
              <w:widowControl w:val="0"/>
            </w:pPr>
            <w:r w:rsidRPr="000D4B90">
              <w:t>52</w:t>
            </w:r>
          </w:p>
        </w:tc>
        <w:tc>
          <w:tcPr>
            <w:tcW w:w="0" w:type="auto"/>
          </w:tcPr>
          <w:p w:rsidR="0083272E" w:rsidRPr="000D4B90" w:rsidRDefault="0083272E" w:rsidP="006872F0">
            <w:pPr>
              <w:pStyle w:val="afb"/>
              <w:keepNext/>
              <w:widowControl w:val="0"/>
            </w:pPr>
            <w:r w:rsidRPr="000D4B90">
              <w:t>1305</w:t>
            </w:r>
          </w:p>
        </w:tc>
        <w:tc>
          <w:tcPr>
            <w:tcW w:w="0" w:type="auto"/>
          </w:tcPr>
          <w:p w:rsidR="0083272E" w:rsidRPr="000D4B90" w:rsidRDefault="0083272E" w:rsidP="006872F0">
            <w:pPr>
              <w:pStyle w:val="afb"/>
              <w:keepNext/>
              <w:widowControl w:val="0"/>
            </w:pPr>
            <w:r w:rsidRPr="000D4B90">
              <w:t>2</w:t>
            </w:r>
          </w:p>
        </w:tc>
        <w:tc>
          <w:tcPr>
            <w:tcW w:w="0" w:type="auto"/>
          </w:tcPr>
          <w:p w:rsidR="0083272E" w:rsidRPr="000D4B90" w:rsidRDefault="0083272E" w:rsidP="006872F0">
            <w:pPr>
              <w:pStyle w:val="afb"/>
              <w:keepNext/>
              <w:widowControl w:val="0"/>
            </w:pPr>
            <w:r w:rsidRPr="000D4B90">
              <w:t>0</w:t>
            </w:r>
          </w:p>
        </w:tc>
        <w:tc>
          <w:tcPr>
            <w:tcW w:w="0" w:type="auto"/>
          </w:tcPr>
          <w:p w:rsidR="0083272E" w:rsidRPr="000D4B90" w:rsidRDefault="0083272E" w:rsidP="006872F0">
            <w:pPr>
              <w:pStyle w:val="afb"/>
              <w:keepNext/>
              <w:widowControl w:val="0"/>
            </w:pPr>
            <w:r w:rsidRPr="000D4B90">
              <w:t>13050200</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6</w:t>
            </w:r>
            <w:r w:rsidR="00C24B41" w:rsidRPr="000D4B90">
              <w:t xml:space="preserve"> </w:t>
            </w:r>
            <w:r w:rsidRPr="000D4B90">
              <w:t>759,00 грн.</w:t>
            </w:r>
          </w:p>
        </w:tc>
        <w:tc>
          <w:tcPr>
            <w:tcW w:w="0" w:type="auto"/>
            <w:noWrap/>
          </w:tcPr>
          <w:p w:rsidR="0083272E" w:rsidRPr="000D4B90" w:rsidRDefault="0083272E" w:rsidP="006872F0">
            <w:pPr>
              <w:pStyle w:val="afb"/>
              <w:keepNext/>
              <w:widowControl w:val="0"/>
            </w:pPr>
            <w:r w:rsidRPr="000D4B90">
              <w:t>6</w:t>
            </w:r>
            <w:r w:rsidR="00C24B41" w:rsidRPr="000D4B90">
              <w:t xml:space="preserve"> </w:t>
            </w:r>
            <w:r w:rsidRPr="000D4B90">
              <w:t>759,00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0,00 грн.</w:t>
            </w:r>
          </w:p>
        </w:tc>
      </w:tr>
      <w:tr w:rsidR="0083272E" w:rsidRPr="000D4B90">
        <w:tc>
          <w:tcPr>
            <w:tcW w:w="0" w:type="auto"/>
            <w:gridSpan w:val="7"/>
          </w:tcPr>
          <w:p w:rsidR="0083272E" w:rsidRPr="000D4B90" w:rsidRDefault="0083272E" w:rsidP="006872F0">
            <w:pPr>
              <w:pStyle w:val="afb"/>
              <w:keepNext/>
              <w:widowControl w:val="0"/>
            </w:pPr>
            <w:r w:rsidRPr="000D4B90">
              <w:t>Всього</w:t>
            </w:r>
          </w:p>
        </w:tc>
        <w:tc>
          <w:tcPr>
            <w:tcW w:w="0" w:type="auto"/>
            <w:noWrap/>
          </w:tcPr>
          <w:p w:rsidR="0083272E" w:rsidRPr="000D4B90" w:rsidRDefault="0083272E" w:rsidP="006872F0">
            <w:pPr>
              <w:pStyle w:val="afb"/>
              <w:keepNext/>
              <w:widowControl w:val="0"/>
            </w:pPr>
            <w:r w:rsidRPr="000D4B90">
              <w:t>4</w:t>
            </w:r>
            <w:r w:rsidR="00C24B41" w:rsidRPr="000D4B90">
              <w:t xml:space="preserve"> </w:t>
            </w:r>
            <w:r w:rsidRPr="000D4B90">
              <w:t>838,03 грн.</w:t>
            </w:r>
          </w:p>
        </w:tc>
        <w:tc>
          <w:tcPr>
            <w:tcW w:w="0" w:type="auto"/>
            <w:noWrap/>
          </w:tcPr>
          <w:p w:rsidR="0083272E" w:rsidRPr="000D4B90" w:rsidRDefault="0083272E" w:rsidP="006872F0">
            <w:pPr>
              <w:pStyle w:val="afb"/>
              <w:keepNext/>
              <w:widowControl w:val="0"/>
            </w:pPr>
            <w:r w:rsidRPr="000D4B90">
              <w:t>21</w:t>
            </w:r>
            <w:r w:rsidR="00C24B41" w:rsidRPr="000D4B90">
              <w:t xml:space="preserve"> </w:t>
            </w:r>
            <w:r w:rsidRPr="000D4B90">
              <w:t>887,76 грн.</w:t>
            </w:r>
          </w:p>
        </w:tc>
        <w:tc>
          <w:tcPr>
            <w:tcW w:w="0" w:type="auto"/>
            <w:noWrap/>
          </w:tcPr>
          <w:p w:rsidR="0083272E" w:rsidRPr="000D4B90" w:rsidRDefault="0083272E" w:rsidP="006872F0">
            <w:pPr>
              <w:pStyle w:val="afb"/>
              <w:keepNext/>
              <w:widowControl w:val="0"/>
            </w:pPr>
            <w:r w:rsidRPr="000D4B90">
              <w:t>61</w:t>
            </w:r>
            <w:r w:rsidR="00C24B41" w:rsidRPr="000D4B90">
              <w:t xml:space="preserve"> </w:t>
            </w:r>
            <w:r w:rsidRPr="000D4B90">
              <w:t>127,57 грн.</w:t>
            </w:r>
          </w:p>
        </w:tc>
        <w:tc>
          <w:tcPr>
            <w:tcW w:w="0" w:type="auto"/>
            <w:noWrap/>
          </w:tcPr>
          <w:p w:rsidR="0083272E" w:rsidRPr="000D4B90" w:rsidRDefault="0083272E" w:rsidP="006872F0">
            <w:pPr>
              <w:pStyle w:val="afb"/>
              <w:keepNext/>
              <w:widowControl w:val="0"/>
            </w:pPr>
            <w:r w:rsidRPr="000D4B90">
              <w:t>61</w:t>
            </w:r>
            <w:r w:rsidR="00C24B41" w:rsidRPr="000D4B90">
              <w:t xml:space="preserve"> </w:t>
            </w:r>
            <w:r w:rsidRPr="000D4B90">
              <w:t>127,57 грн.</w:t>
            </w:r>
          </w:p>
        </w:tc>
        <w:tc>
          <w:tcPr>
            <w:tcW w:w="0" w:type="auto"/>
            <w:noWrap/>
          </w:tcPr>
          <w:p w:rsidR="0083272E" w:rsidRPr="000D4B90" w:rsidRDefault="0083272E" w:rsidP="006872F0">
            <w:pPr>
              <w:pStyle w:val="afb"/>
              <w:keepNext/>
              <w:widowControl w:val="0"/>
            </w:pPr>
            <w:r w:rsidRPr="000D4B90">
              <w:t>0,00 грн.</w:t>
            </w:r>
          </w:p>
        </w:tc>
        <w:tc>
          <w:tcPr>
            <w:tcW w:w="1203" w:type="dxa"/>
            <w:noWrap/>
          </w:tcPr>
          <w:p w:rsidR="0083272E" w:rsidRPr="000D4B90" w:rsidRDefault="0083272E" w:rsidP="006872F0">
            <w:pPr>
              <w:pStyle w:val="afb"/>
              <w:keepNext/>
              <w:widowControl w:val="0"/>
            </w:pPr>
            <w:r w:rsidRPr="000D4B90">
              <w:t>3923,71грн</w:t>
            </w:r>
          </w:p>
        </w:tc>
      </w:tr>
    </w:tbl>
    <w:p w:rsidR="0083272E" w:rsidRPr="00C24B41" w:rsidRDefault="0083272E" w:rsidP="006872F0">
      <w:pPr>
        <w:pStyle w:val="afa"/>
        <w:keepNext/>
        <w:widowControl w:val="0"/>
      </w:pPr>
    </w:p>
    <w:p w:rsidR="00C24B41" w:rsidRDefault="006872F0" w:rsidP="006872F0">
      <w:pPr>
        <w:pStyle w:val="afa"/>
        <w:keepNext/>
        <w:widowControl w:val="0"/>
      </w:pPr>
      <w:r>
        <w:br w:type="page"/>
      </w:r>
      <w:r w:rsidR="0083272E" w:rsidRPr="00C24B41">
        <w:t>Таблиця Г.4</w:t>
      </w:r>
    </w:p>
    <w:p w:rsidR="0083272E" w:rsidRPr="00C24B41" w:rsidRDefault="0083272E" w:rsidP="006872F0">
      <w:pPr>
        <w:pStyle w:val="afa"/>
        <w:keepNext/>
        <w:widowControl w:val="0"/>
      </w:pPr>
      <w:r w:rsidRPr="00C24B41">
        <w:t>Види податкових платежів та сплачені суми податків ТОВ “УНІРЕМ-АГРО” за 1 квартал 2005 року</w:t>
      </w:r>
    </w:p>
    <w:tbl>
      <w:tblPr>
        <w:tblW w:w="14789"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016"/>
        <w:gridCol w:w="644"/>
        <w:gridCol w:w="715"/>
        <w:gridCol w:w="1004"/>
        <w:gridCol w:w="840"/>
        <w:gridCol w:w="955"/>
        <w:gridCol w:w="1313"/>
        <w:gridCol w:w="1418"/>
        <w:gridCol w:w="1432"/>
        <w:gridCol w:w="1280"/>
        <w:gridCol w:w="1615"/>
        <w:gridCol w:w="1215"/>
        <w:gridCol w:w="1342"/>
      </w:tblGrid>
      <w:tr w:rsidR="003031C3" w:rsidRPr="000D4B90">
        <w:tc>
          <w:tcPr>
            <w:tcW w:w="0" w:type="auto"/>
            <w:vMerge w:val="restart"/>
            <w:textDirection w:val="btLr"/>
          </w:tcPr>
          <w:p w:rsidR="0083272E" w:rsidRPr="000D4B90" w:rsidRDefault="0083272E" w:rsidP="006872F0">
            <w:pPr>
              <w:pStyle w:val="afb"/>
              <w:keepNext/>
              <w:widowControl w:val="0"/>
              <w:ind w:left="113" w:right="113"/>
            </w:pPr>
            <w:r w:rsidRPr="000D4B90">
              <w:t>Дата звіту</w:t>
            </w:r>
          </w:p>
        </w:tc>
        <w:tc>
          <w:tcPr>
            <w:tcW w:w="644" w:type="dxa"/>
            <w:vMerge w:val="restart"/>
            <w:textDirection w:val="btLr"/>
          </w:tcPr>
          <w:p w:rsidR="0083272E" w:rsidRPr="000D4B90" w:rsidRDefault="0083272E" w:rsidP="006872F0">
            <w:pPr>
              <w:pStyle w:val="afb"/>
              <w:keepNext/>
              <w:widowControl w:val="0"/>
              <w:ind w:left="113" w:right="113"/>
            </w:pPr>
            <w:r w:rsidRPr="000D4B90">
              <w:t>Код інспекції</w:t>
            </w:r>
          </w:p>
        </w:tc>
        <w:tc>
          <w:tcPr>
            <w:tcW w:w="715" w:type="dxa"/>
            <w:vMerge w:val="restart"/>
            <w:textDirection w:val="btLr"/>
          </w:tcPr>
          <w:p w:rsidR="0083272E" w:rsidRPr="000D4B90" w:rsidRDefault="0083272E" w:rsidP="006872F0">
            <w:pPr>
              <w:pStyle w:val="afb"/>
              <w:keepNext/>
              <w:widowControl w:val="0"/>
              <w:ind w:left="113" w:right="113"/>
            </w:pPr>
            <w:r w:rsidRPr="000D4B90">
              <w:t>Вид бюджету</w:t>
            </w:r>
          </w:p>
        </w:tc>
        <w:tc>
          <w:tcPr>
            <w:tcW w:w="1004" w:type="dxa"/>
            <w:vMerge w:val="restart"/>
            <w:textDirection w:val="btLr"/>
          </w:tcPr>
          <w:p w:rsidR="0083272E" w:rsidRPr="000D4B90" w:rsidRDefault="0083272E" w:rsidP="006872F0">
            <w:pPr>
              <w:pStyle w:val="afb"/>
              <w:keepNext/>
              <w:widowControl w:val="0"/>
              <w:ind w:left="113" w:right="113"/>
            </w:pPr>
            <w:r w:rsidRPr="000D4B90">
              <w:t>Розділ податку</w:t>
            </w:r>
          </w:p>
        </w:tc>
        <w:tc>
          <w:tcPr>
            <w:tcW w:w="840" w:type="dxa"/>
            <w:vMerge w:val="restart"/>
            <w:textDirection w:val="btLr"/>
          </w:tcPr>
          <w:p w:rsidR="0083272E" w:rsidRPr="000D4B90" w:rsidRDefault="0083272E" w:rsidP="006872F0">
            <w:pPr>
              <w:pStyle w:val="afb"/>
              <w:keepNext/>
              <w:widowControl w:val="0"/>
              <w:ind w:left="113" w:right="113"/>
            </w:pPr>
            <w:r w:rsidRPr="000D4B90">
              <w:t>Параграф податку</w:t>
            </w:r>
          </w:p>
        </w:tc>
        <w:tc>
          <w:tcPr>
            <w:tcW w:w="955" w:type="dxa"/>
            <w:vMerge w:val="restart"/>
            <w:textDirection w:val="btLr"/>
          </w:tcPr>
          <w:p w:rsidR="0083272E" w:rsidRPr="000D4B90" w:rsidRDefault="0083272E" w:rsidP="006872F0">
            <w:pPr>
              <w:pStyle w:val="afb"/>
              <w:keepNext/>
              <w:widowControl w:val="0"/>
              <w:ind w:left="113" w:right="113"/>
            </w:pPr>
            <w:r w:rsidRPr="000D4B90">
              <w:t>Стаття податку</w:t>
            </w:r>
          </w:p>
        </w:tc>
        <w:tc>
          <w:tcPr>
            <w:tcW w:w="1313" w:type="dxa"/>
            <w:vMerge w:val="restart"/>
            <w:textDirection w:val="btLr"/>
          </w:tcPr>
          <w:p w:rsidR="0083272E" w:rsidRPr="000D4B90" w:rsidRDefault="0083272E" w:rsidP="006872F0">
            <w:pPr>
              <w:pStyle w:val="afb"/>
              <w:keepNext/>
              <w:widowControl w:val="0"/>
              <w:ind w:left="113" w:right="113"/>
            </w:pPr>
            <w:r w:rsidRPr="000D4B90">
              <w:t>Код бюджетної класифікації</w:t>
            </w:r>
          </w:p>
        </w:tc>
        <w:tc>
          <w:tcPr>
            <w:tcW w:w="1418" w:type="dxa"/>
            <w:vMerge w:val="restart"/>
            <w:textDirection w:val="btLr"/>
          </w:tcPr>
          <w:p w:rsidR="0083272E" w:rsidRPr="000D4B90" w:rsidRDefault="0083272E" w:rsidP="006872F0">
            <w:pPr>
              <w:pStyle w:val="afb"/>
              <w:keepNext/>
              <w:widowControl w:val="0"/>
              <w:ind w:left="113" w:right="113"/>
            </w:pPr>
            <w:r w:rsidRPr="000D4B90">
              <w:t>Сальдо на початок року</w:t>
            </w:r>
          </w:p>
        </w:tc>
        <w:tc>
          <w:tcPr>
            <w:tcW w:w="1432" w:type="dxa"/>
            <w:vMerge w:val="restart"/>
            <w:textDirection w:val="btLr"/>
          </w:tcPr>
          <w:p w:rsidR="0083272E" w:rsidRPr="000D4B90" w:rsidRDefault="0083272E" w:rsidP="006872F0">
            <w:pPr>
              <w:pStyle w:val="afb"/>
              <w:keepNext/>
              <w:widowControl w:val="0"/>
              <w:ind w:left="113" w:right="113"/>
            </w:pPr>
            <w:r w:rsidRPr="000D4B90">
              <w:t>Нараховано</w:t>
            </w:r>
          </w:p>
        </w:tc>
        <w:tc>
          <w:tcPr>
            <w:tcW w:w="2895" w:type="dxa"/>
            <w:gridSpan w:val="2"/>
          </w:tcPr>
          <w:p w:rsidR="0083272E" w:rsidRPr="000D4B90" w:rsidRDefault="0083272E" w:rsidP="006872F0">
            <w:pPr>
              <w:pStyle w:val="afb"/>
              <w:keepNext/>
              <w:widowControl w:val="0"/>
            </w:pPr>
            <w:r w:rsidRPr="000D4B90">
              <w:t>Сплачено</w:t>
            </w:r>
          </w:p>
        </w:tc>
        <w:tc>
          <w:tcPr>
            <w:tcW w:w="1215" w:type="dxa"/>
            <w:vMerge w:val="restart"/>
            <w:textDirection w:val="btLr"/>
          </w:tcPr>
          <w:p w:rsidR="0083272E" w:rsidRPr="000D4B90" w:rsidRDefault="0083272E" w:rsidP="006872F0">
            <w:pPr>
              <w:pStyle w:val="afb"/>
              <w:keepNext/>
              <w:widowControl w:val="0"/>
              <w:ind w:left="113" w:right="113"/>
            </w:pPr>
            <w:r w:rsidRPr="000D4B90">
              <w:t>Недоїмка</w:t>
            </w:r>
          </w:p>
        </w:tc>
        <w:tc>
          <w:tcPr>
            <w:tcW w:w="1342" w:type="dxa"/>
            <w:vMerge w:val="restart"/>
            <w:textDirection w:val="btLr"/>
          </w:tcPr>
          <w:p w:rsidR="0083272E" w:rsidRPr="000D4B90" w:rsidRDefault="0083272E" w:rsidP="006872F0">
            <w:pPr>
              <w:pStyle w:val="afb"/>
              <w:keepNext/>
              <w:widowControl w:val="0"/>
              <w:ind w:left="113" w:right="113"/>
            </w:pPr>
            <w:r w:rsidRPr="000D4B90">
              <w:t>Переплата</w:t>
            </w:r>
          </w:p>
        </w:tc>
      </w:tr>
      <w:tr w:rsidR="003031C3" w:rsidRPr="000D4B90">
        <w:trPr>
          <w:trHeight w:val="1074"/>
        </w:trPr>
        <w:tc>
          <w:tcPr>
            <w:tcW w:w="0" w:type="auto"/>
            <w:vMerge/>
          </w:tcPr>
          <w:p w:rsidR="0083272E" w:rsidRPr="000D4B90" w:rsidRDefault="0083272E" w:rsidP="006872F0">
            <w:pPr>
              <w:pStyle w:val="afb"/>
              <w:keepNext/>
              <w:widowControl w:val="0"/>
            </w:pPr>
          </w:p>
        </w:tc>
        <w:tc>
          <w:tcPr>
            <w:tcW w:w="644" w:type="dxa"/>
            <w:vMerge/>
          </w:tcPr>
          <w:p w:rsidR="0083272E" w:rsidRPr="000D4B90" w:rsidRDefault="0083272E" w:rsidP="006872F0">
            <w:pPr>
              <w:pStyle w:val="afb"/>
              <w:keepNext/>
              <w:widowControl w:val="0"/>
            </w:pPr>
          </w:p>
        </w:tc>
        <w:tc>
          <w:tcPr>
            <w:tcW w:w="715" w:type="dxa"/>
            <w:vMerge/>
          </w:tcPr>
          <w:p w:rsidR="0083272E" w:rsidRPr="000D4B90" w:rsidRDefault="0083272E" w:rsidP="006872F0">
            <w:pPr>
              <w:pStyle w:val="afb"/>
              <w:keepNext/>
              <w:widowControl w:val="0"/>
            </w:pPr>
          </w:p>
        </w:tc>
        <w:tc>
          <w:tcPr>
            <w:tcW w:w="1004" w:type="dxa"/>
            <w:vMerge/>
          </w:tcPr>
          <w:p w:rsidR="0083272E" w:rsidRPr="000D4B90" w:rsidRDefault="0083272E" w:rsidP="006872F0">
            <w:pPr>
              <w:pStyle w:val="afb"/>
              <w:keepNext/>
              <w:widowControl w:val="0"/>
            </w:pPr>
          </w:p>
        </w:tc>
        <w:tc>
          <w:tcPr>
            <w:tcW w:w="840" w:type="dxa"/>
            <w:vMerge/>
          </w:tcPr>
          <w:p w:rsidR="0083272E" w:rsidRPr="000D4B90" w:rsidRDefault="0083272E" w:rsidP="006872F0">
            <w:pPr>
              <w:pStyle w:val="afb"/>
              <w:keepNext/>
              <w:widowControl w:val="0"/>
            </w:pPr>
          </w:p>
        </w:tc>
        <w:tc>
          <w:tcPr>
            <w:tcW w:w="955" w:type="dxa"/>
            <w:vMerge/>
          </w:tcPr>
          <w:p w:rsidR="0083272E" w:rsidRPr="000D4B90" w:rsidRDefault="0083272E" w:rsidP="006872F0">
            <w:pPr>
              <w:pStyle w:val="afb"/>
              <w:keepNext/>
              <w:widowControl w:val="0"/>
            </w:pPr>
          </w:p>
        </w:tc>
        <w:tc>
          <w:tcPr>
            <w:tcW w:w="1313" w:type="dxa"/>
            <w:vMerge/>
          </w:tcPr>
          <w:p w:rsidR="0083272E" w:rsidRPr="000D4B90" w:rsidRDefault="0083272E" w:rsidP="006872F0">
            <w:pPr>
              <w:pStyle w:val="afb"/>
              <w:keepNext/>
              <w:widowControl w:val="0"/>
            </w:pPr>
          </w:p>
        </w:tc>
        <w:tc>
          <w:tcPr>
            <w:tcW w:w="1418" w:type="dxa"/>
            <w:vMerge/>
          </w:tcPr>
          <w:p w:rsidR="0083272E" w:rsidRPr="000D4B90" w:rsidRDefault="0083272E" w:rsidP="006872F0">
            <w:pPr>
              <w:pStyle w:val="afb"/>
              <w:keepNext/>
              <w:widowControl w:val="0"/>
            </w:pPr>
          </w:p>
        </w:tc>
        <w:tc>
          <w:tcPr>
            <w:tcW w:w="1432" w:type="dxa"/>
            <w:vMerge/>
          </w:tcPr>
          <w:p w:rsidR="0083272E" w:rsidRPr="000D4B90" w:rsidRDefault="0083272E" w:rsidP="006872F0">
            <w:pPr>
              <w:pStyle w:val="afb"/>
              <w:keepNext/>
              <w:widowControl w:val="0"/>
            </w:pPr>
          </w:p>
        </w:tc>
        <w:tc>
          <w:tcPr>
            <w:tcW w:w="1280" w:type="dxa"/>
          </w:tcPr>
          <w:p w:rsidR="0083272E" w:rsidRPr="000D4B90" w:rsidRDefault="0083272E" w:rsidP="006872F0">
            <w:pPr>
              <w:pStyle w:val="afb"/>
              <w:keepNext/>
              <w:widowControl w:val="0"/>
            </w:pPr>
            <w:r w:rsidRPr="000D4B90">
              <w:t>всього</w:t>
            </w:r>
          </w:p>
        </w:tc>
        <w:tc>
          <w:tcPr>
            <w:tcW w:w="0" w:type="auto"/>
          </w:tcPr>
          <w:p w:rsidR="0083272E" w:rsidRPr="000D4B90" w:rsidRDefault="0083272E" w:rsidP="006872F0">
            <w:pPr>
              <w:pStyle w:val="afb"/>
              <w:keepNext/>
              <w:widowControl w:val="0"/>
            </w:pPr>
            <w:r w:rsidRPr="000D4B90">
              <w:t>коштами</w:t>
            </w:r>
          </w:p>
        </w:tc>
        <w:tc>
          <w:tcPr>
            <w:tcW w:w="1215" w:type="dxa"/>
            <w:vMerge/>
          </w:tcPr>
          <w:p w:rsidR="0083272E" w:rsidRPr="000D4B90" w:rsidRDefault="0083272E" w:rsidP="006872F0">
            <w:pPr>
              <w:pStyle w:val="afb"/>
              <w:keepNext/>
              <w:widowControl w:val="0"/>
            </w:pPr>
          </w:p>
        </w:tc>
        <w:tc>
          <w:tcPr>
            <w:tcW w:w="1342" w:type="dxa"/>
            <w:vMerge/>
          </w:tcPr>
          <w:p w:rsidR="0083272E" w:rsidRPr="000D4B90" w:rsidRDefault="0083272E" w:rsidP="006872F0">
            <w:pPr>
              <w:pStyle w:val="afb"/>
              <w:keepNext/>
              <w:widowControl w:val="0"/>
            </w:pPr>
          </w:p>
        </w:tc>
      </w:tr>
      <w:tr w:rsidR="003031C3" w:rsidRPr="000D4B90">
        <w:tc>
          <w:tcPr>
            <w:tcW w:w="0" w:type="auto"/>
          </w:tcPr>
          <w:p w:rsidR="0083272E" w:rsidRPr="000D4B90" w:rsidRDefault="0083272E" w:rsidP="006872F0">
            <w:pPr>
              <w:pStyle w:val="afb"/>
              <w:keepNext/>
              <w:widowControl w:val="0"/>
            </w:pPr>
            <w:r w:rsidRPr="000D4B90">
              <w:t>1.04.2005</w:t>
            </w:r>
          </w:p>
        </w:tc>
        <w:tc>
          <w:tcPr>
            <w:tcW w:w="644" w:type="dxa"/>
          </w:tcPr>
          <w:p w:rsidR="0083272E" w:rsidRPr="000D4B90" w:rsidRDefault="0083272E" w:rsidP="006872F0">
            <w:pPr>
              <w:pStyle w:val="afb"/>
              <w:keepNext/>
              <w:widowControl w:val="0"/>
            </w:pPr>
            <w:r w:rsidRPr="000D4B90">
              <w:t>403</w:t>
            </w:r>
          </w:p>
        </w:tc>
        <w:tc>
          <w:tcPr>
            <w:tcW w:w="715" w:type="dxa"/>
          </w:tcPr>
          <w:p w:rsidR="0083272E" w:rsidRPr="000D4B90" w:rsidRDefault="0083272E" w:rsidP="006872F0">
            <w:pPr>
              <w:pStyle w:val="afb"/>
              <w:keepNext/>
              <w:widowControl w:val="0"/>
            </w:pPr>
            <w:r w:rsidRPr="000D4B90">
              <w:t>75</w:t>
            </w:r>
          </w:p>
        </w:tc>
        <w:tc>
          <w:tcPr>
            <w:tcW w:w="1004" w:type="dxa"/>
          </w:tcPr>
          <w:p w:rsidR="0083272E" w:rsidRPr="000D4B90" w:rsidRDefault="0083272E" w:rsidP="006872F0">
            <w:pPr>
              <w:pStyle w:val="afb"/>
              <w:keepNext/>
              <w:widowControl w:val="0"/>
            </w:pPr>
            <w:r w:rsidRPr="000D4B90">
              <w:t>1401</w:t>
            </w:r>
          </w:p>
        </w:tc>
        <w:tc>
          <w:tcPr>
            <w:tcW w:w="840" w:type="dxa"/>
          </w:tcPr>
          <w:p w:rsidR="0083272E" w:rsidRPr="000D4B90" w:rsidRDefault="0083272E" w:rsidP="006872F0">
            <w:pPr>
              <w:pStyle w:val="afb"/>
              <w:keepNext/>
              <w:widowControl w:val="0"/>
            </w:pPr>
            <w:r w:rsidRPr="000D4B90">
              <w:t>1</w:t>
            </w:r>
          </w:p>
        </w:tc>
        <w:tc>
          <w:tcPr>
            <w:tcW w:w="955" w:type="dxa"/>
          </w:tcPr>
          <w:p w:rsidR="0083272E" w:rsidRPr="000D4B90" w:rsidRDefault="0083272E" w:rsidP="006872F0">
            <w:pPr>
              <w:pStyle w:val="afb"/>
              <w:keepNext/>
              <w:widowControl w:val="0"/>
            </w:pPr>
            <w:r w:rsidRPr="000D4B90">
              <w:t>20</w:t>
            </w:r>
          </w:p>
        </w:tc>
        <w:tc>
          <w:tcPr>
            <w:tcW w:w="1313" w:type="dxa"/>
          </w:tcPr>
          <w:p w:rsidR="0083272E" w:rsidRPr="000D4B90" w:rsidRDefault="0083272E" w:rsidP="006872F0">
            <w:pPr>
              <w:pStyle w:val="afb"/>
              <w:keepNext/>
              <w:widowControl w:val="0"/>
            </w:pPr>
            <w:r w:rsidRPr="000D4B90">
              <w:t>14010120</w:t>
            </w:r>
          </w:p>
        </w:tc>
        <w:tc>
          <w:tcPr>
            <w:tcW w:w="1418" w:type="dxa"/>
            <w:noWrap/>
          </w:tcPr>
          <w:p w:rsidR="0083272E" w:rsidRPr="000D4B90" w:rsidRDefault="0083272E" w:rsidP="006872F0">
            <w:pPr>
              <w:pStyle w:val="afb"/>
              <w:keepNext/>
              <w:widowControl w:val="0"/>
            </w:pPr>
            <w:r w:rsidRPr="000D4B90">
              <w:t>0,97 грн.</w:t>
            </w:r>
          </w:p>
        </w:tc>
        <w:tc>
          <w:tcPr>
            <w:tcW w:w="1432" w:type="dxa"/>
            <w:noWrap/>
          </w:tcPr>
          <w:p w:rsidR="0083272E" w:rsidRPr="000D4B90" w:rsidRDefault="0083272E" w:rsidP="006872F0">
            <w:pPr>
              <w:pStyle w:val="afb"/>
              <w:keepNext/>
              <w:widowControl w:val="0"/>
            </w:pPr>
            <w:r w:rsidRPr="000D4B90">
              <w:t>0,00 грн.</w:t>
            </w:r>
          </w:p>
        </w:tc>
        <w:tc>
          <w:tcPr>
            <w:tcW w:w="1280" w:type="dxa"/>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1215" w:type="dxa"/>
            <w:noWrap/>
          </w:tcPr>
          <w:p w:rsidR="0083272E" w:rsidRPr="000D4B90" w:rsidRDefault="0083272E" w:rsidP="006872F0">
            <w:pPr>
              <w:pStyle w:val="afb"/>
              <w:keepNext/>
              <w:widowControl w:val="0"/>
            </w:pPr>
            <w:r w:rsidRPr="000D4B90">
              <w:t>0,00 грн.</w:t>
            </w:r>
          </w:p>
        </w:tc>
        <w:tc>
          <w:tcPr>
            <w:tcW w:w="1342" w:type="dxa"/>
            <w:noWrap/>
          </w:tcPr>
          <w:p w:rsidR="0083272E" w:rsidRPr="000D4B90" w:rsidRDefault="0083272E" w:rsidP="006872F0">
            <w:pPr>
              <w:pStyle w:val="afb"/>
              <w:keepNext/>
              <w:widowControl w:val="0"/>
            </w:pPr>
            <w:r w:rsidRPr="000D4B90">
              <w:t>0,97 грн.</w:t>
            </w:r>
          </w:p>
        </w:tc>
      </w:tr>
      <w:tr w:rsidR="003031C3" w:rsidRPr="000D4B90">
        <w:tc>
          <w:tcPr>
            <w:tcW w:w="0" w:type="auto"/>
          </w:tcPr>
          <w:p w:rsidR="0083272E" w:rsidRPr="000D4B90" w:rsidRDefault="0083272E" w:rsidP="006872F0">
            <w:pPr>
              <w:pStyle w:val="afb"/>
              <w:keepNext/>
              <w:widowControl w:val="0"/>
            </w:pPr>
            <w:r w:rsidRPr="000D4B90">
              <w:t>1.04.2005</w:t>
            </w:r>
          </w:p>
        </w:tc>
        <w:tc>
          <w:tcPr>
            <w:tcW w:w="644" w:type="dxa"/>
          </w:tcPr>
          <w:p w:rsidR="0083272E" w:rsidRPr="000D4B90" w:rsidRDefault="0083272E" w:rsidP="006872F0">
            <w:pPr>
              <w:pStyle w:val="afb"/>
              <w:keepNext/>
              <w:widowControl w:val="0"/>
            </w:pPr>
            <w:r w:rsidRPr="000D4B90">
              <w:t>419</w:t>
            </w:r>
          </w:p>
        </w:tc>
        <w:tc>
          <w:tcPr>
            <w:tcW w:w="715" w:type="dxa"/>
          </w:tcPr>
          <w:p w:rsidR="0083272E" w:rsidRPr="000D4B90" w:rsidRDefault="0083272E" w:rsidP="006872F0">
            <w:pPr>
              <w:pStyle w:val="afb"/>
              <w:keepNext/>
              <w:widowControl w:val="0"/>
            </w:pPr>
            <w:r w:rsidRPr="000D4B90">
              <w:t>30</w:t>
            </w:r>
          </w:p>
        </w:tc>
        <w:tc>
          <w:tcPr>
            <w:tcW w:w="1004" w:type="dxa"/>
          </w:tcPr>
          <w:p w:rsidR="0083272E" w:rsidRPr="000D4B90" w:rsidRDefault="0083272E" w:rsidP="006872F0">
            <w:pPr>
              <w:pStyle w:val="afb"/>
              <w:keepNext/>
              <w:widowControl w:val="0"/>
            </w:pPr>
            <w:r w:rsidRPr="000D4B90">
              <w:t>5008</w:t>
            </w:r>
          </w:p>
        </w:tc>
        <w:tc>
          <w:tcPr>
            <w:tcW w:w="840" w:type="dxa"/>
          </w:tcPr>
          <w:p w:rsidR="0083272E" w:rsidRPr="000D4B90" w:rsidRDefault="0083272E" w:rsidP="006872F0">
            <w:pPr>
              <w:pStyle w:val="afb"/>
              <w:keepNext/>
              <w:widowControl w:val="0"/>
            </w:pPr>
            <w:r w:rsidRPr="000D4B90">
              <w:t>2</w:t>
            </w:r>
          </w:p>
        </w:tc>
        <w:tc>
          <w:tcPr>
            <w:tcW w:w="955" w:type="dxa"/>
          </w:tcPr>
          <w:p w:rsidR="0083272E" w:rsidRPr="000D4B90" w:rsidRDefault="0083272E" w:rsidP="006872F0">
            <w:pPr>
              <w:pStyle w:val="afb"/>
              <w:keepNext/>
              <w:widowControl w:val="0"/>
            </w:pPr>
            <w:r w:rsidRPr="000D4B90">
              <w:t>0</w:t>
            </w:r>
          </w:p>
        </w:tc>
        <w:tc>
          <w:tcPr>
            <w:tcW w:w="1313" w:type="dxa"/>
          </w:tcPr>
          <w:p w:rsidR="0083272E" w:rsidRPr="000D4B90" w:rsidRDefault="0083272E" w:rsidP="006872F0">
            <w:pPr>
              <w:pStyle w:val="afb"/>
              <w:keepNext/>
              <w:widowControl w:val="0"/>
            </w:pPr>
            <w:r w:rsidRPr="000D4B90">
              <w:t>50080200</w:t>
            </w:r>
          </w:p>
        </w:tc>
        <w:tc>
          <w:tcPr>
            <w:tcW w:w="1418" w:type="dxa"/>
            <w:noWrap/>
          </w:tcPr>
          <w:p w:rsidR="0083272E" w:rsidRPr="000D4B90" w:rsidRDefault="0083272E" w:rsidP="006872F0">
            <w:pPr>
              <w:pStyle w:val="afb"/>
              <w:keepNext/>
              <w:widowControl w:val="0"/>
            </w:pPr>
            <w:r w:rsidRPr="000D4B90">
              <w:t>6,83 грн.</w:t>
            </w:r>
          </w:p>
        </w:tc>
        <w:tc>
          <w:tcPr>
            <w:tcW w:w="1432" w:type="dxa"/>
            <w:noWrap/>
          </w:tcPr>
          <w:p w:rsidR="0083272E" w:rsidRPr="000D4B90" w:rsidRDefault="0083272E" w:rsidP="006872F0">
            <w:pPr>
              <w:pStyle w:val="afb"/>
              <w:keepNext/>
              <w:widowControl w:val="0"/>
            </w:pPr>
            <w:r w:rsidRPr="000D4B90">
              <w:t>0,00 грн.</w:t>
            </w:r>
          </w:p>
        </w:tc>
        <w:tc>
          <w:tcPr>
            <w:tcW w:w="1280" w:type="dxa"/>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1215" w:type="dxa"/>
            <w:noWrap/>
          </w:tcPr>
          <w:p w:rsidR="0083272E" w:rsidRPr="000D4B90" w:rsidRDefault="0083272E" w:rsidP="006872F0">
            <w:pPr>
              <w:pStyle w:val="afb"/>
              <w:keepNext/>
              <w:widowControl w:val="0"/>
            </w:pPr>
            <w:r w:rsidRPr="000D4B90">
              <w:t>0,00 грн.</w:t>
            </w:r>
          </w:p>
        </w:tc>
        <w:tc>
          <w:tcPr>
            <w:tcW w:w="1342" w:type="dxa"/>
            <w:noWrap/>
          </w:tcPr>
          <w:p w:rsidR="0083272E" w:rsidRPr="000D4B90" w:rsidRDefault="0083272E" w:rsidP="006872F0">
            <w:pPr>
              <w:pStyle w:val="afb"/>
              <w:keepNext/>
              <w:widowControl w:val="0"/>
            </w:pPr>
            <w:r w:rsidRPr="000D4B90">
              <w:t>6,83 грн.</w:t>
            </w:r>
          </w:p>
        </w:tc>
      </w:tr>
      <w:tr w:rsidR="003031C3" w:rsidRPr="000D4B90">
        <w:tc>
          <w:tcPr>
            <w:tcW w:w="0" w:type="auto"/>
          </w:tcPr>
          <w:p w:rsidR="0083272E" w:rsidRPr="000D4B90" w:rsidRDefault="0083272E" w:rsidP="006872F0">
            <w:pPr>
              <w:pStyle w:val="afb"/>
              <w:keepNext/>
              <w:widowControl w:val="0"/>
            </w:pPr>
            <w:r w:rsidRPr="000D4B90">
              <w:t>1.04.2005</w:t>
            </w:r>
          </w:p>
        </w:tc>
        <w:tc>
          <w:tcPr>
            <w:tcW w:w="644" w:type="dxa"/>
          </w:tcPr>
          <w:p w:rsidR="0083272E" w:rsidRPr="000D4B90" w:rsidRDefault="0083272E" w:rsidP="006872F0">
            <w:pPr>
              <w:pStyle w:val="afb"/>
              <w:keepNext/>
              <w:widowControl w:val="0"/>
            </w:pPr>
            <w:r w:rsidRPr="000D4B90">
              <w:t>419</w:t>
            </w:r>
          </w:p>
        </w:tc>
        <w:tc>
          <w:tcPr>
            <w:tcW w:w="715" w:type="dxa"/>
          </w:tcPr>
          <w:p w:rsidR="0083272E" w:rsidRPr="000D4B90" w:rsidRDefault="0083272E" w:rsidP="006872F0">
            <w:pPr>
              <w:pStyle w:val="afb"/>
              <w:keepNext/>
              <w:widowControl w:val="0"/>
            </w:pPr>
            <w:r w:rsidRPr="000D4B90">
              <w:t>50</w:t>
            </w:r>
          </w:p>
        </w:tc>
        <w:tc>
          <w:tcPr>
            <w:tcW w:w="1004" w:type="dxa"/>
          </w:tcPr>
          <w:p w:rsidR="0083272E" w:rsidRPr="000D4B90" w:rsidRDefault="0083272E" w:rsidP="006872F0">
            <w:pPr>
              <w:pStyle w:val="afb"/>
              <w:keepNext/>
              <w:widowControl w:val="0"/>
            </w:pPr>
            <w:r w:rsidRPr="000D4B90">
              <w:t>1101</w:t>
            </w:r>
          </w:p>
        </w:tc>
        <w:tc>
          <w:tcPr>
            <w:tcW w:w="840" w:type="dxa"/>
          </w:tcPr>
          <w:p w:rsidR="0083272E" w:rsidRPr="000D4B90" w:rsidRDefault="0083272E" w:rsidP="006872F0">
            <w:pPr>
              <w:pStyle w:val="afb"/>
              <w:keepNext/>
              <w:widowControl w:val="0"/>
            </w:pPr>
            <w:r w:rsidRPr="000D4B90">
              <w:t>1</w:t>
            </w:r>
          </w:p>
        </w:tc>
        <w:tc>
          <w:tcPr>
            <w:tcW w:w="955" w:type="dxa"/>
          </w:tcPr>
          <w:p w:rsidR="0083272E" w:rsidRPr="000D4B90" w:rsidRDefault="0083272E" w:rsidP="006872F0">
            <w:pPr>
              <w:pStyle w:val="afb"/>
              <w:keepNext/>
              <w:widowControl w:val="0"/>
            </w:pPr>
            <w:r w:rsidRPr="000D4B90">
              <w:t>0</w:t>
            </w:r>
          </w:p>
        </w:tc>
        <w:tc>
          <w:tcPr>
            <w:tcW w:w="1313" w:type="dxa"/>
          </w:tcPr>
          <w:p w:rsidR="0083272E" w:rsidRPr="000D4B90" w:rsidRDefault="0083272E" w:rsidP="006872F0">
            <w:pPr>
              <w:pStyle w:val="afb"/>
              <w:keepNext/>
              <w:widowControl w:val="0"/>
            </w:pPr>
            <w:r w:rsidRPr="000D4B90">
              <w:t>11010100</w:t>
            </w:r>
          </w:p>
        </w:tc>
        <w:tc>
          <w:tcPr>
            <w:tcW w:w="1418" w:type="dxa"/>
            <w:noWrap/>
          </w:tcPr>
          <w:p w:rsidR="0083272E" w:rsidRPr="000D4B90" w:rsidRDefault="0083272E" w:rsidP="006872F0">
            <w:pPr>
              <w:pStyle w:val="afb"/>
              <w:keepNext/>
              <w:widowControl w:val="0"/>
            </w:pPr>
            <w:r w:rsidRPr="000D4B90">
              <w:t>0,00 грн.</w:t>
            </w:r>
          </w:p>
        </w:tc>
        <w:tc>
          <w:tcPr>
            <w:tcW w:w="1432" w:type="dxa"/>
            <w:noWrap/>
          </w:tcPr>
          <w:p w:rsidR="0083272E" w:rsidRPr="000D4B90" w:rsidRDefault="0083272E" w:rsidP="006872F0">
            <w:pPr>
              <w:pStyle w:val="afb"/>
              <w:keepNext/>
              <w:widowControl w:val="0"/>
            </w:pPr>
            <w:r w:rsidRPr="000D4B90">
              <w:t>0,00 грн.</w:t>
            </w:r>
          </w:p>
        </w:tc>
        <w:tc>
          <w:tcPr>
            <w:tcW w:w="1280" w:type="dxa"/>
            <w:noWrap/>
          </w:tcPr>
          <w:p w:rsidR="0083272E" w:rsidRPr="000D4B90" w:rsidRDefault="0083272E" w:rsidP="006872F0">
            <w:pPr>
              <w:pStyle w:val="afb"/>
              <w:keepNext/>
              <w:widowControl w:val="0"/>
            </w:pPr>
            <w:r w:rsidRPr="000D4B90">
              <w:t>1</w:t>
            </w:r>
            <w:r w:rsidR="00C24B41" w:rsidRPr="000D4B90">
              <w:t xml:space="preserve"> </w:t>
            </w:r>
            <w:r w:rsidRPr="000D4B90">
              <w:t>189,94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189,94 грн.</w:t>
            </w:r>
          </w:p>
        </w:tc>
        <w:tc>
          <w:tcPr>
            <w:tcW w:w="1215" w:type="dxa"/>
            <w:noWrap/>
          </w:tcPr>
          <w:p w:rsidR="0083272E" w:rsidRPr="000D4B90" w:rsidRDefault="0083272E" w:rsidP="006872F0">
            <w:pPr>
              <w:pStyle w:val="afb"/>
              <w:keepNext/>
              <w:widowControl w:val="0"/>
            </w:pPr>
            <w:r w:rsidRPr="000D4B90">
              <w:t>0,00 грн.</w:t>
            </w:r>
          </w:p>
        </w:tc>
        <w:tc>
          <w:tcPr>
            <w:tcW w:w="1342" w:type="dxa"/>
            <w:noWrap/>
          </w:tcPr>
          <w:p w:rsidR="0083272E" w:rsidRPr="000D4B90" w:rsidRDefault="0083272E" w:rsidP="006872F0">
            <w:pPr>
              <w:pStyle w:val="afb"/>
              <w:keepNext/>
              <w:widowControl w:val="0"/>
            </w:pPr>
            <w:r w:rsidRPr="000D4B90">
              <w:t>0,00 грн.</w:t>
            </w:r>
          </w:p>
        </w:tc>
      </w:tr>
      <w:tr w:rsidR="003031C3" w:rsidRPr="000D4B90">
        <w:tc>
          <w:tcPr>
            <w:tcW w:w="0" w:type="auto"/>
          </w:tcPr>
          <w:p w:rsidR="0083272E" w:rsidRPr="000D4B90" w:rsidRDefault="0083272E" w:rsidP="006872F0">
            <w:pPr>
              <w:pStyle w:val="afb"/>
              <w:keepNext/>
              <w:widowControl w:val="0"/>
            </w:pPr>
            <w:r w:rsidRPr="000D4B90">
              <w:t>1.04.2005</w:t>
            </w:r>
          </w:p>
        </w:tc>
        <w:tc>
          <w:tcPr>
            <w:tcW w:w="644" w:type="dxa"/>
          </w:tcPr>
          <w:p w:rsidR="0083272E" w:rsidRPr="000D4B90" w:rsidRDefault="0083272E" w:rsidP="006872F0">
            <w:pPr>
              <w:pStyle w:val="afb"/>
              <w:keepNext/>
              <w:widowControl w:val="0"/>
            </w:pPr>
            <w:r w:rsidRPr="000D4B90">
              <w:t>419</w:t>
            </w:r>
          </w:p>
        </w:tc>
        <w:tc>
          <w:tcPr>
            <w:tcW w:w="715" w:type="dxa"/>
          </w:tcPr>
          <w:p w:rsidR="0083272E" w:rsidRPr="000D4B90" w:rsidRDefault="0083272E" w:rsidP="006872F0">
            <w:pPr>
              <w:pStyle w:val="afb"/>
              <w:keepNext/>
              <w:widowControl w:val="0"/>
            </w:pPr>
            <w:r w:rsidRPr="000D4B90">
              <w:t>50</w:t>
            </w:r>
          </w:p>
        </w:tc>
        <w:tc>
          <w:tcPr>
            <w:tcW w:w="1004" w:type="dxa"/>
          </w:tcPr>
          <w:p w:rsidR="0083272E" w:rsidRPr="000D4B90" w:rsidRDefault="0083272E" w:rsidP="006872F0">
            <w:pPr>
              <w:pStyle w:val="afb"/>
              <w:keepNext/>
              <w:widowControl w:val="0"/>
            </w:pPr>
            <w:r w:rsidRPr="000D4B90">
              <w:t>1305</w:t>
            </w:r>
          </w:p>
        </w:tc>
        <w:tc>
          <w:tcPr>
            <w:tcW w:w="840" w:type="dxa"/>
          </w:tcPr>
          <w:p w:rsidR="0083272E" w:rsidRPr="000D4B90" w:rsidRDefault="0083272E" w:rsidP="006872F0">
            <w:pPr>
              <w:pStyle w:val="afb"/>
              <w:keepNext/>
              <w:widowControl w:val="0"/>
            </w:pPr>
            <w:r w:rsidRPr="000D4B90">
              <w:t>2</w:t>
            </w:r>
          </w:p>
        </w:tc>
        <w:tc>
          <w:tcPr>
            <w:tcW w:w="955" w:type="dxa"/>
          </w:tcPr>
          <w:p w:rsidR="0083272E" w:rsidRPr="000D4B90" w:rsidRDefault="0083272E" w:rsidP="006872F0">
            <w:pPr>
              <w:pStyle w:val="afb"/>
              <w:keepNext/>
              <w:widowControl w:val="0"/>
            </w:pPr>
            <w:r w:rsidRPr="000D4B90">
              <w:t>0</w:t>
            </w:r>
          </w:p>
        </w:tc>
        <w:tc>
          <w:tcPr>
            <w:tcW w:w="1313" w:type="dxa"/>
          </w:tcPr>
          <w:p w:rsidR="0083272E" w:rsidRPr="000D4B90" w:rsidRDefault="0083272E" w:rsidP="006872F0">
            <w:pPr>
              <w:pStyle w:val="afb"/>
              <w:keepNext/>
              <w:widowControl w:val="0"/>
            </w:pPr>
            <w:r w:rsidRPr="000D4B90">
              <w:t>13050200</w:t>
            </w:r>
          </w:p>
        </w:tc>
        <w:tc>
          <w:tcPr>
            <w:tcW w:w="1418" w:type="dxa"/>
            <w:noWrap/>
          </w:tcPr>
          <w:p w:rsidR="0083272E" w:rsidRPr="000D4B90" w:rsidRDefault="0083272E" w:rsidP="006872F0">
            <w:pPr>
              <w:pStyle w:val="afb"/>
              <w:keepNext/>
              <w:widowControl w:val="0"/>
            </w:pPr>
            <w:r w:rsidRPr="000D4B90">
              <w:t>0,00 грн.</w:t>
            </w:r>
          </w:p>
        </w:tc>
        <w:tc>
          <w:tcPr>
            <w:tcW w:w="1432" w:type="dxa"/>
            <w:noWrap/>
          </w:tcPr>
          <w:p w:rsidR="0083272E" w:rsidRPr="000D4B90" w:rsidRDefault="0083272E" w:rsidP="006872F0">
            <w:pPr>
              <w:pStyle w:val="afb"/>
              <w:keepNext/>
              <w:widowControl w:val="0"/>
            </w:pPr>
            <w:r w:rsidRPr="000D4B90">
              <w:t>0,00 грн.</w:t>
            </w:r>
          </w:p>
        </w:tc>
        <w:tc>
          <w:tcPr>
            <w:tcW w:w="1280" w:type="dxa"/>
            <w:noWrap/>
          </w:tcPr>
          <w:p w:rsidR="0083272E" w:rsidRPr="000D4B90" w:rsidRDefault="0083272E" w:rsidP="006872F0">
            <w:pPr>
              <w:pStyle w:val="afb"/>
              <w:keepNext/>
              <w:widowControl w:val="0"/>
            </w:pPr>
            <w:r w:rsidRPr="000D4B90">
              <w:t>103,39 грн.</w:t>
            </w:r>
          </w:p>
        </w:tc>
        <w:tc>
          <w:tcPr>
            <w:tcW w:w="0" w:type="auto"/>
            <w:noWrap/>
          </w:tcPr>
          <w:p w:rsidR="0083272E" w:rsidRPr="000D4B90" w:rsidRDefault="0083272E" w:rsidP="006872F0">
            <w:pPr>
              <w:pStyle w:val="afb"/>
              <w:keepNext/>
              <w:widowControl w:val="0"/>
            </w:pPr>
            <w:r w:rsidRPr="000D4B90">
              <w:t>103,39 грн.</w:t>
            </w:r>
          </w:p>
        </w:tc>
        <w:tc>
          <w:tcPr>
            <w:tcW w:w="1215" w:type="dxa"/>
            <w:noWrap/>
          </w:tcPr>
          <w:p w:rsidR="0083272E" w:rsidRPr="000D4B90" w:rsidRDefault="0083272E" w:rsidP="006872F0">
            <w:pPr>
              <w:pStyle w:val="afb"/>
              <w:keepNext/>
              <w:widowControl w:val="0"/>
            </w:pPr>
            <w:r w:rsidRPr="000D4B90">
              <w:t>0,00 грн.</w:t>
            </w:r>
          </w:p>
        </w:tc>
        <w:tc>
          <w:tcPr>
            <w:tcW w:w="1342" w:type="dxa"/>
            <w:noWrap/>
          </w:tcPr>
          <w:p w:rsidR="0083272E" w:rsidRPr="000D4B90" w:rsidRDefault="0083272E" w:rsidP="006872F0">
            <w:pPr>
              <w:pStyle w:val="afb"/>
              <w:keepNext/>
              <w:widowControl w:val="0"/>
            </w:pPr>
            <w:r w:rsidRPr="000D4B90">
              <w:t>0,00 грн.</w:t>
            </w:r>
          </w:p>
        </w:tc>
      </w:tr>
      <w:tr w:rsidR="003031C3" w:rsidRPr="000D4B90">
        <w:tc>
          <w:tcPr>
            <w:tcW w:w="0" w:type="auto"/>
          </w:tcPr>
          <w:p w:rsidR="0083272E" w:rsidRPr="000D4B90" w:rsidRDefault="0083272E" w:rsidP="006872F0">
            <w:pPr>
              <w:pStyle w:val="afb"/>
              <w:keepNext/>
              <w:widowControl w:val="0"/>
            </w:pPr>
            <w:r w:rsidRPr="000D4B90">
              <w:t>1.04.2005</w:t>
            </w:r>
          </w:p>
        </w:tc>
        <w:tc>
          <w:tcPr>
            <w:tcW w:w="644" w:type="dxa"/>
          </w:tcPr>
          <w:p w:rsidR="0083272E" w:rsidRPr="000D4B90" w:rsidRDefault="0083272E" w:rsidP="006872F0">
            <w:pPr>
              <w:pStyle w:val="afb"/>
              <w:keepNext/>
              <w:widowControl w:val="0"/>
            </w:pPr>
            <w:r w:rsidRPr="000D4B90">
              <w:t>419</w:t>
            </w:r>
          </w:p>
        </w:tc>
        <w:tc>
          <w:tcPr>
            <w:tcW w:w="715" w:type="dxa"/>
          </w:tcPr>
          <w:p w:rsidR="0083272E" w:rsidRPr="000D4B90" w:rsidRDefault="0083272E" w:rsidP="006872F0">
            <w:pPr>
              <w:pStyle w:val="afb"/>
              <w:keepNext/>
              <w:widowControl w:val="0"/>
            </w:pPr>
            <w:r w:rsidRPr="000D4B90">
              <w:t>50</w:t>
            </w:r>
          </w:p>
        </w:tc>
        <w:tc>
          <w:tcPr>
            <w:tcW w:w="1004" w:type="dxa"/>
          </w:tcPr>
          <w:p w:rsidR="0083272E" w:rsidRPr="000D4B90" w:rsidRDefault="0083272E" w:rsidP="006872F0">
            <w:pPr>
              <w:pStyle w:val="afb"/>
              <w:keepNext/>
              <w:widowControl w:val="0"/>
            </w:pPr>
            <w:r w:rsidRPr="000D4B90">
              <w:t>1604</w:t>
            </w:r>
          </w:p>
        </w:tc>
        <w:tc>
          <w:tcPr>
            <w:tcW w:w="840" w:type="dxa"/>
          </w:tcPr>
          <w:p w:rsidR="0083272E" w:rsidRPr="000D4B90" w:rsidRDefault="0083272E" w:rsidP="006872F0">
            <w:pPr>
              <w:pStyle w:val="afb"/>
              <w:keepNext/>
              <w:widowControl w:val="0"/>
            </w:pPr>
            <w:r w:rsidRPr="000D4B90">
              <w:t>1</w:t>
            </w:r>
          </w:p>
        </w:tc>
        <w:tc>
          <w:tcPr>
            <w:tcW w:w="955" w:type="dxa"/>
          </w:tcPr>
          <w:p w:rsidR="0083272E" w:rsidRPr="000D4B90" w:rsidRDefault="0083272E" w:rsidP="006872F0">
            <w:pPr>
              <w:pStyle w:val="afb"/>
              <w:keepNext/>
              <w:widowControl w:val="0"/>
            </w:pPr>
            <w:r w:rsidRPr="000D4B90">
              <w:t>0</w:t>
            </w:r>
          </w:p>
        </w:tc>
        <w:tc>
          <w:tcPr>
            <w:tcW w:w="1313"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328,98 грн.</w:t>
            </w:r>
          </w:p>
        </w:tc>
        <w:tc>
          <w:tcPr>
            <w:tcW w:w="1432" w:type="dxa"/>
            <w:noWrap/>
          </w:tcPr>
          <w:p w:rsidR="0083272E" w:rsidRPr="000D4B90" w:rsidRDefault="0083272E" w:rsidP="006872F0">
            <w:pPr>
              <w:pStyle w:val="afb"/>
              <w:keepNext/>
              <w:widowControl w:val="0"/>
            </w:pPr>
            <w:r w:rsidRPr="000D4B90">
              <w:t>2</w:t>
            </w:r>
            <w:r w:rsidR="00C24B41" w:rsidRPr="000D4B90">
              <w:t xml:space="preserve"> </w:t>
            </w:r>
            <w:r w:rsidRPr="000D4B90">
              <w:t>413,89 грн.</w:t>
            </w:r>
          </w:p>
        </w:tc>
        <w:tc>
          <w:tcPr>
            <w:tcW w:w="1280" w:type="dxa"/>
            <w:noWrap/>
          </w:tcPr>
          <w:p w:rsidR="0083272E" w:rsidRPr="000D4B90" w:rsidRDefault="0083272E" w:rsidP="006872F0">
            <w:pPr>
              <w:pStyle w:val="afb"/>
              <w:keepNext/>
              <w:widowControl w:val="0"/>
            </w:pPr>
            <w:r w:rsidRPr="000D4B90">
              <w:t>2</w:t>
            </w:r>
            <w:r w:rsidR="00C24B41" w:rsidRPr="000D4B90">
              <w:t xml:space="preserve"> </w:t>
            </w:r>
            <w:r w:rsidRPr="000D4B90">
              <w:t>498,00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498,00 грн.</w:t>
            </w:r>
          </w:p>
        </w:tc>
        <w:tc>
          <w:tcPr>
            <w:tcW w:w="1215" w:type="dxa"/>
            <w:noWrap/>
          </w:tcPr>
          <w:p w:rsidR="0083272E" w:rsidRPr="000D4B90" w:rsidRDefault="0083272E" w:rsidP="006872F0">
            <w:pPr>
              <w:pStyle w:val="afb"/>
              <w:keepNext/>
              <w:widowControl w:val="0"/>
            </w:pPr>
            <w:r w:rsidRPr="000D4B90">
              <w:t>0,00 грн.</w:t>
            </w:r>
          </w:p>
        </w:tc>
        <w:tc>
          <w:tcPr>
            <w:tcW w:w="1342" w:type="dxa"/>
            <w:noWrap/>
          </w:tcPr>
          <w:p w:rsidR="0083272E" w:rsidRPr="000D4B90" w:rsidRDefault="0083272E" w:rsidP="006872F0">
            <w:pPr>
              <w:pStyle w:val="afb"/>
              <w:keepNext/>
              <w:widowControl w:val="0"/>
            </w:pPr>
            <w:r w:rsidRPr="000D4B90">
              <w:t>1</w:t>
            </w:r>
            <w:r w:rsidR="00C24B41" w:rsidRPr="000D4B90">
              <w:t xml:space="preserve"> </w:t>
            </w:r>
            <w:r w:rsidRPr="000D4B90">
              <w:t>413,09 грн.</w:t>
            </w:r>
          </w:p>
        </w:tc>
      </w:tr>
      <w:tr w:rsidR="003031C3" w:rsidRPr="000D4B90">
        <w:tc>
          <w:tcPr>
            <w:tcW w:w="0" w:type="auto"/>
          </w:tcPr>
          <w:p w:rsidR="0083272E" w:rsidRPr="000D4B90" w:rsidRDefault="0083272E" w:rsidP="006872F0">
            <w:pPr>
              <w:pStyle w:val="afb"/>
              <w:keepNext/>
              <w:widowControl w:val="0"/>
            </w:pPr>
            <w:r w:rsidRPr="000D4B90">
              <w:t>1.04.2005</w:t>
            </w:r>
          </w:p>
        </w:tc>
        <w:tc>
          <w:tcPr>
            <w:tcW w:w="644" w:type="dxa"/>
          </w:tcPr>
          <w:p w:rsidR="0083272E" w:rsidRPr="000D4B90" w:rsidRDefault="0083272E" w:rsidP="006872F0">
            <w:pPr>
              <w:pStyle w:val="afb"/>
              <w:keepNext/>
              <w:widowControl w:val="0"/>
            </w:pPr>
            <w:r w:rsidRPr="000D4B90">
              <w:t>419</w:t>
            </w:r>
          </w:p>
        </w:tc>
        <w:tc>
          <w:tcPr>
            <w:tcW w:w="715" w:type="dxa"/>
          </w:tcPr>
          <w:p w:rsidR="0083272E" w:rsidRPr="000D4B90" w:rsidRDefault="0083272E" w:rsidP="006872F0">
            <w:pPr>
              <w:pStyle w:val="afb"/>
              <w:keepNext/>
              <w:widowControl w:val="0"/>
            </w:pPr>
            <w:r w:rsidRPr="000D4B90">
              <w:t>50</w:t>
            </w:r>
          </w:p>
        </w:tc>
        <w:tc>
          <w:tcPr>
            <w:tcW w:w="1004" w:type="dxa"/>
          </w:tcPr>
          <w:p w:rsidR="0083272E" w:rsidRPr="000D4B90" w:rsidRDefault="0083272E" w:rsidP="006872F0">
            <w:pPr>
              <w:pStyle w:val="afb"/>
              <w:keepNext/>
              <w:widowControl w:val="0"/>
            </w:pPr>
            <w:r w:rsidRPr="000D4B90">
              <w:t>5008</w:t>
            </w:r>
          </w:p>
        </w:tc>
        <w:tc>
          <w:tcPr>
            <w:tcW w:w="840" w:type="dxa"/>
          </w:tcPr>
          <w:p w:rsidR="0083272E" w:rsidRPr="000D4B90" w:rsidRDefault="0083272E" w:rsidP="006872F0">
            <w:pPr>
              <w:pStyle w:val="afb"/>
              <w:keepNext/>
              <w:widowControl w:val="0"/>
            </w:pPr>
            <w:r w:rsidRPr="000D4B90">
              <w:t>2</w:t>
            </w:r>
          </w:p>
        </w:tc>
        <w:tc>
          <w:tcPr>
            <w:tcW w:w="955" w:type="dxa"/>
          </w:tcPr>
          <w:p w:rsidR="0083272E" w:rsidRPr="000D4B90" w:rsidRDefault="0083272E" w:rsidP="006872F0">
            <w:pPr>
              <w:pStyle w:val="afb"/>
              <w:keepNext/>
              <w:widowControl w:val="0"/>
            </w:pPr>
            <w:r w:rsidRPr="000D4B90">
              <w:t>0</w:t>
            </w:r>
          </w:p>
        </w:tc>
        <w:tc>
          <w:tcPr>
            <w:tcW w:w="1313" w:type="dxa"/>
          </w:tcPr>
          <w:p w:rsidR="0083272E" w:rsidRPr="000D4B90" w:rsidRDefault="0083272E" w:rsidP="006872F0">
            <w:pPr>
              <w:pStyle w:val="afb"/>
              <w:keepNext/>
              <w:widowControl w:val="0"/>
            </w:pPr>
            <w:r w:rsidRPr="000D4B90">
              <w:t>50080200</w:t>
            </w:r>
          </w:p>
        </w:tc>
        <w:tc>
          <w:tcPr>
            <w:tcW w:w="1418" w:type="dxa"/>
            <w:noWrap/>
          </w:tcPr>
          <w:p w:rsidR="0083272E" w:rsidRPr="000D4B90" w:rsidRDefault="0083272E" w:rsidP="006872F0">
            <w:pPr>
              <w:pStyle w:val="afb"/>
              <w:keepNext/>
              <w:widowControl w:val="0"/>
            </w:pPr>
            <w:r w:rsidRPr="000D4B90">
              <w:t>15,93 грн.</w:t>
            </w:r>
          </w:p>
        </w:tc>
        <w:tc>
          <w:tcPr>
            <w:tcW w:w="1432" w:type="dxa"/>
            <w:noWrap/>
          </w:tcPr>
          <w:p w:rsidR="0083272E" w:rsidRPr="000D4B90" w:rsidRDefault="0083272E" w:rsidP="006872F0">
            <w:pPr>
              <w:pStyle w:val="afb"/>
              <w:keepNext/>
              <w:widowControl w:val="0"/>
            </w:pPr>
            <w:r w:rsidRPr="000D4B90">
              <w:t>0,00 грн.</w:t>
            </w:r>
          </w:p>
        </w:tc>
        <w:tc>
          <w:tcPr>
            <w:tcW w:w="1280" w:type="dxa"/>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1215" w:type="dxa"/>
            <w:noWrap/>
          </w:tcPr>
          <w:p w:rsidR="0083272E" w:rsidRPr="000D4B90" w:rsidRDefault="0083272E" w:rsidP="006872F0">
            <w:pPr>
              <w:pStyle w:val="afb"/>
              <w:keepNext/>
              <w:widowControl w:val="0"/>
            </w:pPr>
            <w:r w:rsidRPr="000D4B90">
              <w:t>0,00 грн.</w:t>
            </w:r>
          </w:p>
        </w:tc>
        <w:tc>
          <w:tcPr>
            <w:tcW w:w="1342" w:type="dxa"/>
            <w:noWrap/>
          </w:tcPr>
          <w:p w:rsidR="0083272E" w:rsidRPr="000D4B90" w:rsidRDefault="0083272E" w:rsidP="006872F0">
            <w:pPr>
              <w:pStyle w:val="afb"/>
              <w:keepNext/>
              <w:widowControl w:val="0"/>
            </w:pPr>
            <w:r w:rsidRPr="000D4B90">
              <w:t>15,93 грн.</w:t>
            </w:r>
          </w:p>
        </w:tc>
      </w:tr>
      <w:tr w:rsidR="003031C3" w:rsidRPr="000D4B90">
        <w:tc>
          <w:tcPr>
            <w:tcW w:w="0" w:type="auto"/>
          </w:tcPr>
          <w:p w:rsidR="0083272E" w:rsidRPr="000D4B90" w:rsidRDefault="0083272E" w:rsidP="006872F0">
            <w:pPr>
              <w:pStyle w:val="afb"/>
              <w:keepNext/>
              <w:widowControl w:val="0"/>
            </w:pPr>
            <w:r w:rsidRPr="000D4B90">
              <w:t>1.04.2005</w:t>
            </w:r>
          </w:p>
        </w:tc>
        <w:tc>
          <w:tcPr>
            <w:tcW w:w="644" w:type="dxa"/>
          </w:tcPr>
          <w:p w:rsidR="0083272E" w:rsidRPr="000D4B90" w:rsidRDefault="0083272E" w:rsidP="006872F0">
            <w:pPr>
              <w:pStyle w:val="afb"/>
              <w:keepNext/>
              <w:widowControl w:val="0"/>
            </w:pPr>
            <w:r w:rsidRPr="000D4B90">
              <w:t>472</w:t>
            </w:r>
          </w:p>
        </w:tc>
        <w:tc>
          <w:tcPr>
            <w:tcW w:w="715" w:type="dxa"/>
          </w:tcPr>
          <w:p w:rsidR="0083272E" w:rsidRPr="000D4B90" w:rsidRDefault="0083272E" w:rsidP="006872F0">
            <w:pPr>
              <w:pStyle w:val="afb"/>
              <w:keepNext/>
              <w:widowControl w:val="0"/>
            </w:pPr>
            <w:r w:rsidRPr="000D4B90">
              <w:t>30</w:t>
            </w:r>
          </w:p>
        </w:tc>
        <w:tc>
          <w:tcPr>
            <w:tcW w:w="1004" w:type="dxa"/>
          </w:tcPr>
          <w:p w:rsidR="0083272E" w:rsidRPr="000D4B90" w:rsidRDefault="0083272E" w:rsidP="006872F0">
            <w:pPr>
              <w:pStyle w:val="afb"/>
              <w:keepNext/>
              <w:widowControl w:val="0"/>
            </w:pPr>
            <w:r w:rsidRPr="000D4B90">
              <w:t>1102</w:t>
            </w:r>
          </w:p>
        </w:tc>
        <w:tc>
          <w:tcPr>
            <w:tcW w:w="840" w:type="dxa"/>
          </w:tcPr>
          <w:p w:rsidR="0083272E" w:rsidRPr="000D4B90" w:rsidRDefault="0083272E" w:rsidP="006872F0">
            <w:pPr>
              <w:pStyle w:val="afb"/>
              <w:keepNext/>
              <w:widowControl w:val="0"/>
            </w:pPr>
            <w:r w:rsidRPr="000D4B90">
              <w:t>10</w:t>
            </w:r>
          </w:p>
        </w:tc>
        <w:tc>
          <w:tcPr>
            <w:tcW w:w="955" w:type="dxa"/>
          </w:tcPr>
          <w:p w:rsidR="0083272E" w:rsidRPr="000D4B90" w:rsidRDefault="0083272E" w:rsidP="006872F0">
            <w:pPr>
              <w:pStyle w:val="afb"/>
              <w:keepNext/>
              <w:widowControl w:val="0"/>
            </w:pPr>
            <w:r w:rsidRPr="000D4B90">
              <w:t>21</w:t>
            </w:r>
          </w:p>
        </w:tc>
        <w:tc>
          <w:tcPr>
            <w:tcW w:w="1313" w:type="dxa"/>
          </w:tcPr>
          <w:p w:rsidR="0083272E" w:rsidRPr="000D4B90" w:rsidRDefault="0083272E" w:rsidP="006872F0">
            <w:pPr>
              <w:pStyle w:val="afb"/>
              <w:keepNext/>
              <w:widowControl w:val="0"/>
            </w:pPr>
            <w:r w:rsidRPr="000D4B90">
              <w:t>11021000</w:t>
            </w:r>
          </w:p>
        </w:tc>
        <w:tc>
          <w:tcPr>
            <w:tcW w:w="1418" w:type="dxa"/>
            <w:noWrap/>
          </w:tcPr>
          <w:p w:rsidR="0083272E" w:rsidRPr="000D4B90" w:rsidRDefault="0083272E" w:rsidP="006872F0">
            <w:pPr>
              <w:pStyle w:val="afb"/>
              <w:keepNext/>
              <w:widowControl w:val="0"/>
            </w:pPr>
            <w:r w:rsidRPr="000D4B90">
              <w:t>0,00 грн.</w:t>
            </w:r>
          </w:p>
        </w:tc>
        <w:tc>
          <w:tcPr>
            <w:tcW w:w="1432" w:type="dxa"/>
            <w:noWrap/>
          </w:tcPr>
          <w:p w:rsidR="0083272E" w:rsidRPr="000D4B90" w:rsidRDefault="0083272E" w:rsidP="006872F0">
            <w:pPr>
              <w:pStyle w:val="afb"/>
              <w:keepNext/>
              <w:widowControl w:val="0"/>
            </w:pPr>
            <w:r w:rsidRPr="000D4B90">
              <w:t>1,00 грн.</w:t>
            </w:r>
          </w:p>
        </w:tc>
        <w:tc>
          <w:tcPr>
            <w:tcW w:w="1280" w:type="dxa"/>
            <w:noWrap/>
          </w:tcPr>
          <w:p w:rsidR="0083272E" w:rsidRPr="000D4B90" w:rsidRDefault="0083272E" w:rsidP="006872F0">
            <w:pPr>
              <w:pStyle w:val="afb"/>
              <w:keepNext/>
              <w:widowControl w:val="0"/>
            </w:pPr>
            <w:r w:rsidRPr="000D4B90">
              <w:t>1,00 грн.</w:t>
            </w:r>
          </w:p>
        </w:tc>
        <w:tc>
          <w:tcPr>
            <w:tcW w:w="0" w:type="auto"/>
            <w:noWrap/>
          </w:tcPr>
          <w:p w:rsidR="0083272E" w:rsidRPr="000D4B90" w:rsidRDefault="0083272E" w:rsidP="006872F0">
            <w:pPr>
              <w:pStyle w:val="afb"/>
              <w:keepNext/>
              <w:widowControl w:val="0"/>
            </w:pPr>
            <w:r w:rsidRPr="000D4B90">
              <w:t>1,00 грн.</w:t>
            </w:r>
          </w:p>
        </w:tc>
        <w:tc>
          <w:tcPr>
            <w:tcW w:w="1215" w:type="dxa"/>
            <w:noWrap/>
          </w:tcPr>
          <w:p w:rsidR="0083272E" w:rsidRPr="000D4B90" w:rsidRDefault="0083272E" w:rsidP="006872F0">
            <w:pPr>
              <w:pStyle w:val="afb"/>
              <w:keepNext/>
              <w:widowControl w:val="0"/>
            </w:pPr>
            <w:r w:rsidRPr="000D4B90">
              <w:t>0,00 грн.</w:t>
            </w:r>
          </w:p>
        </w:tc>
        <w:tc>
          <w:tcPr>
            <w:tcW w:w="1342" w:type="dxa"/>
            <w:noWrap/>
          </w:tcPr>
          <w:p w:rsidR="0083272E" w:rsidRPr="000D4B90" w:rsidRDefault="0083272E" w:rsidP="006872F0">
            <w:pPr>
              <w:pStyle w:val="afb"/>
              <w:keepNext/>
              <w:widowControl w:val="0"/>
            </w:pPr>
            <w:r w:rsidRPr="000D4B90">
              <w:t>0,00 грн.</w:t>
            </w:r>
          </w:p>
        </w:tc>
      </w:tr>
      <w:tr w:rsidR="003031C3" w:rsidRPr="000D4B90">
        <w:tc>
          <w:tcPr>
            <w:tcW w:w="0" w:type="auto"/>
          </w:tcPr>
          <w:p w:rsidR="0083272E" w:rsidRPr="000D4B90" w:rsidRDefault="0083272E" w:rsidP="006872F0">
            <w:pPr>
              <w:pStyle w:val="afb"/>
              <w:keepNext/>
              <w:widowControl w:val="0"/>
            </w:pPr>
            <w:r w:rsidRPr="000D4B90">
              <w:t>1.04.2005</w:t>
            </w:r>
          </w:p>
        </w:tc>
        <w:tc>
          <w:tcPr>
            <w:tcW w:w="644" w:type="dxa"/>
          </w:tcPr>
          <w:p w:rsidR="0083272E" w:rsidRPr="000D4B90" w:rsidRDefault="0083272E" w:rsidP="006872F0">
            <w:pPr>
              <w:pStyle w:val="afb"/>
              <w:keepNext/>
              <w:widowControl w:val="0"/>
            </w:pPr>
            <w:r w:rsidRPr="000D4B90">
              <w:t>472</w:t>
            </w:r>
          </w:p>
        </w:tc>
        <w:tc>
          <w:tcPr>
            <w:tcW w:w="715" w:type="dxa"/>
          </w:tcPr>
          <w:p w:rsidR="0083272E" w:rsidRPr="000D4B90" w:rsidRDefault="0083272E" w:rsidP="006872F0">
            <w:pPr>
              <w:pStyle w:val="afb"/>
              <w:keepNext/>
              <w:widowControl w:val="0"/>
            </w:pPr>
            <w:r w:rsidRPr="000D4B90">
              <w:t>30</w:t>
            </w:r>
          </w:p>
        </w:tc>
        <w:tc>
          <w:tcPr>
            <w:tcW w:w="1004" w:type="dxa"/>
          </w:tcPr>
          <w:p w:rsidR="0083272E" w:rsidRPr="000D4B90" w:rsidRDefault="0083272E" w:rsidP="006872F0">
            <w:pPr>
              <w:pStyle w:val="afb"/>
              <w:keepNext/>
              <w:widowControl w:val="0"/>
            </w:pPr>
            <w:r w:rsidRPr="000D4B90">
              <w:t>1401</w:t>
            </w:r>
          </w:p>
        </w:tc>
        <w:tc>
          <w:tcPr>
            <w:tcW w:w="840" w:type="dxa"/>
          </w:tcPr>
          <w:p w:rsidR="0083272E" w:rsidRPr="000D4B90" w:rsidRDefault="0083272E" w:rsidP="006872F0">
            <w:pPr>
              <w:pStyle w:val="afb"/>
              <w:keepNext/>
              <w:widowControl w:val="0"/>
            </w:pPr>
            <w:r w:rsidRPr="000D4B90">
              <w:t>1</w:t>
            </w:r>
          </w:p>
        </w:tc>
        <w:tc>
          <w:tcPr>
            <w:tcW w:w="955" w:type="dxa"/>
          </w:tcPr>
          <w:p w:rsidR="0083272E" w:rsidRPr="000D4B90" w:rsidRDefault="0083272E" w:rsidP="006872F0">
            <w:pPr>
              <w:pStyle w:val="afb"/>
              <w:keepNext/>
              <w:widowControl w:val="0"/>
            </w:pPr>
            <w:r w:rsidRPr="000D4B90">
              <w:t>21</w:t>
            </w:r>
          </w:p>
        </w:tc>
        <w:tc>
          <w:tcPr>
            <w:tcW w:w="1313" w:type="dxa"/>
          </w:tcPr>
          <w:p w:rsidR="0083272E" w:rsidRPr="000D4B90" w:rsidRDefault="0083272E" w:rsidP="006872F0">
            <w:pPr>
              <w:pStyle w:val="afb"/>
              <w:keepNext/>
              <w:widowControl w:val="0"/>
            </w:pPr>
            <w:r w:rsidRPr="000D4B90">
              <w:t>14010100</w:t>
            </w:r>
          </w:p>
        </w:tc>
        <w:tc>
          <w:tcPr>
            <w:tcW w:w="1418" w:type="dxa"/>
            <w:noWrap/>
          </w:tcPr>
          <w:p w:rsidR="0083272E" w:rsidRPr="000D4B90" w:rsidRDefault="0083272E" w:rsidP="006872F0">
            <w:pPr>
              <w:pStyle w:val="afb"/>
              <w:keepNext/>
              <w:widowControl w:val="0"/>
            </w:pPr>
            <w:r w:rsidRPr="000D4B90">
              <w:t>2</w:t>
            </w:r>
            <w:r w:rsidR="00C24B41" w:rsidRPr="000D4B90">
              <w:t xml:space="preserve"> </w:t>
            </w:r>
            <w:r w:rsidRPr="000D4B90">
              <w:t>571,00 грн.</w:t>
            </w:r>
          </w:p>
        </w:tc>
        <w:tc>
          <w:tcPr>
            <w:tcW w:w="1432" w:type="dxa"/>
            <w:noWrap/>
          </w:tcPr>
          <w:p w:rsidR="0083272E" w:rsidRPr="000D4B90" w:rsidRDefault="0083272E" w:rsidP="006872F0">
            <w:pPr>
              <w:pStyle w:val="afb"/>
              <w:keepNext/>
              <w:widowControl w:val="0"/>
            </w:pPr>
            <w:r w:rsidRPr="000D4B90">
              <w:t>1,00 грн.</w:t>
            </w:r>
          </w:p>
        </w:tc>
        <w:tc>
          <w:tcPr>
            <w:tcW w:w="1280" w:type="dxa"/>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0,00 грн.</w:t>
            </w:r>
          </w:p>
        </w:tc>
        <w:tc>
          <w:tcPr>
            <w:tcW w:w="1215" w:type="dxa"/>
            <w:noWrap/>
          </w:tcPr>
          <w:p w:rsidR="0083272E" w:rsidRPr="000D4B90" w:rsidRDefault="0083272E" w:rsidP="006872F0">
            <w:pPr>
              <w:pStyle w:val="afb"/>
              <w:keepNext/>
              <w:widowControl w:val="0"/>
            </w:pPr>
            <w:r w:rsidRPr="000D4B90">
              <w:t>0,00 грн.</w:t>
            </w:r>
          </w:p>
        </w:tc>
        <w:tc>
          <w:tcPr>
            <w:tcW w:w="1342" w:type="dxa"/>
            <w:noWrap/>
          </w:tcPr>
          <w:p w:rsidR="0083272E" w:rsidRPr="000D4B90" w:rsidRDefault="0083272E" w:rsidP="006872F0">
            <w:pPr>
              <w:pStyle w:val="afb"/>
              <w:keepNext/>
              <w:widowControl w:val="0"/>
            </w:pPr>
            <w:r w:rsidRPr="000D4B90">
              <w:t>2</w:t>
            </w:r>
            <w:r w:rsidR="00C24B41" w:rsidRPr="000D4B90">
              <w:t xml:space="preserve"> </w:t>
            </w:r>
            <w:r w:rsidRPr="000D4B90">
              <w:t>570,00 грн.</w:t>
            </w:r>
          </w:p>
        </w:tc>
      </w:tr>
      <w:tr w:rsidR="003031C3" w:rsidRPr="000D4B90">
        <w:tc>
          <w:tcPr>
            <w:tcW w:w="0" w:type="auto"/>
          </w:tcPr>
          <w:p w:rsidR="0083272E" w:rsidRPr="000D4B90" w:rsidRDefault="0083272E" w:rsidP="006872F0">
            <w:pPr>
              <w:pStyle w:val="afb"/>
              <w:keepNext/>
              <w:widowControl w:val="0"/>
            </w:pPr>
            <w:r w:rsidRPr="000D4B90">
              <w:t>1.04.2005</w:t>
            </w:r>
          </w:p>
        </w:tc>
        <w:tc>
          <w:tcPr>
            <w:tcW w:w="644" w:type="dxa"/>
          </w:tcPr>
          <w:p w:rsidR="0083272E" w:rsidRPr="000D4B90" w:rsidRDefault="0083272E" w:rsidP="006872F0">
            <w:pPr>
              <w:pStyle w:val="afb"/>
              <w:keepNext/>
              <w:widowControl w:val="0"/>
            </w:pPr>
            <w:r w:rsidRPr="000D4B90">
              <w:t>472</w:t>
            </w:r>
          </w:p>
        </w:tc>
        <w:tc>
          <w:tcPr>
            <w:tcW w:w="715" w:type="dxa"/>
          </w:tcPr>
          <w:p w:rsidR="0083272E" w:rsidRPr="000D4B90" w:rsidRDefault="0083272E" w:rsidP="006872F0">
            <w:pPr>
              <w:pStyle w:val="afb"/>
              <w:keepNext/>
              <w:widowControl w:val="0"/>
            </w:pPr>
            <w:r w:rsidRPr="000D4B90">
              <w:t>30</w:t>
            </w:r>
          </w:p>
        </w:tc>
        <w:tc>
          <w:tcPr>
            <w:tcW w:w="1004" w:type="dxa"/>
          </w:tcPr>
          <w:p w:rsidR="0083272E" w:rsidRPr="000D4B90" w:rsidRDefault="0083272E" w:rsidP="006872F0">
            <w:pPr>
              <w:pStyle w:val="afb"/>
              <w:keepNext/>
              <w:widowControl w:val="0"/>
            </w:pPr>
            <w:r w:rsidRPr="000D4B90">
              <w:t>5008</w:t>
            </w:r>
          </w:p>
        </w:tc>
        <w:tc>
          <w:tcPr>
            <w:tcW w:w="840" w:type="dxa"/>
          </w:tcPr>
          <w:p w:rsidR="0083272E" w:rsidRPr="000D4B90" w:rsidRDefault="0083272E" w:rsidP="006872F0">
            <w:pPr>
              <w:pStyle w:val="afb"/>
              <w:keepNext/>
              <w:widowControl w:val="0"/>
            </w:pPr>
            <w:r w:rsidRPr="000D4B90">
              <w:t>2</w:t>
            </w:r>
          </w:p>
        </w:tc>
        <w:tc>
          <w:tcPr>
            <w:tcW w:w="955" w:type="dxa"/>
          </w:tcPr>
          <w:p w:rsidR="0083272E" w:rsidRPr="000D4B90" w:rsidRDefault="0083272E" w:rsidP="006872F0">
            <w:pPr>
              <w:pStyle w:val="afb"/>
              <w:keepNext/>
              <w:widowControl w:val="0"/>
            </w:pPr>
            <w:r w:rsidRPr="000D4B90">
              <w:t>21</w:t>
            </w:r>
          </w:p>
        </w:tc>
        <w:tc>
          <w:tcPr>
            <w:tcW w:w="1313" w:type="dxa"/>
          </w:tcPr>
          <w:p w:rsidR="0083272E" w:rsidRPr="000D4B90" w:rsidRDefault="0083272E" w:rsidP="006872F0">
            <w:pPr>
              <w:pStyle w:val="afb"/>
              <w:keepNext/>
              <w:widowControl w:val="0"/>
            </w:pPr>
            <w:r w:rsidRPr="000D4B90">
              <w:t>50080200</w:t>
            </w:r>
          </w:p>
        </w:tc>
        <w:tc>
          <w:tcPr>
            <w:tcW w:w="1418" w:type="dxa"/>
            <w:noWrap/>
          </w:tcPr>
          <w:p w:rsidR="0083272E" w:rsidRPr="000D4B90" w:rsidRDefault="0083272E" w:rsidP="006872F0">
            <w:pPr>
              <w:pStyle w:val="afb"/>
              <w:keepNext/>
              <w:widowControl w:val="0"/>
            </w:pPr>
            <w:r w:rsidRPr="000D4B90">
              <w:t>0,00 грн.</w:t>
            </w:r>
          </w:p>
        </w:tc>
        <w:tc>
          <w:tcPr>
            <w:tcW w:w="1432" w:type="dxa"/>
            <w:noWrap/>
          </w:tcPr>
          <w:p w:rsidR="0083272E" w:rsidRPr="000D4B90" w:rsidRDefault="0083272E" w:rsidP="006872F0">
            <w:pPr>
              <w:pStyle w:val="afb"/>
              <w:keepNext/>
              <w:widowControl w:val="0"/>
            </w:pPr>
            <w:r w:rsidRPr="000D4B90">
              <w:t>28,22 грн.</w:t>
            </w:r>
          </w:p>
        </w:tc>
        <w:tc>
          <w:tcPr>
            <w:tcW w:w="1280" w:type="dxa"/>
            <w:noWrap/>
          </w:tcPr>
          <w:p w:rsidR="0083272E" w:rsidRPr="000D4B90" w:rsidRDefault="0083272E" w:rsidP="006872F0">
            <w:pPr>
              <w:pStyle w:val="afb"/>
              <w:keepNext/>
              <w:widowControl w:val="0"/>
            </w:pPr>
            <w:r w:rsidRPr="000D4B90">
              <w:t>28,22 грн.</w:t>
            </w:r>
          </w:p>
        </w:tc>
        <w:tc>
          <w:tcPr>
            <w:tcW w:w="0" w:type="auto"/>
            <w:noWrap/>
          </w:tcPr>
          <w:p w:rsidR="0083272E" w:rsidRPr="000D4B90" w:rsidRDefault="0083272E" w:rsidP="006872F0">
            <w:pPr>
              <w:pStyle w:val="afb"/>
              <w:keepNext/>
              <w:widowControl w:val="0"/>
            </w:pPr>
            <w:r w:rsidRPr="000D4B90">
              <w:t>28,22 грн.</w:t>
            </w:r>
          </w:p>
        </w:tc>
        <w:tc>
          <w:tcPr>
            <w:tcW w:w="1215" w:type="dxa"/>
            <w:noWrap/>
          </w:tcPr>
          <w:p w:rsidR="0083272E" w:rsidRPr="000D4B90" w:rsidRDefault="0083272E" w:rsidP="006872F0">
            <w:pPr>
              <w:pStyle w:val="afb"/>
              <w:keepNext/>
              <w:widowControl w:val="0"/>
            </w:pPr>
            <w:r w:rsidRPr="000D4B90">
              <w:t>0,00 грн.</w:t>
            </w:r>
          </w:p>
        </w:tc>
        <w:tc>
          <w:tcPr>
            <w:tcW w:w="1342" w:type="dxa"/>
            <w:noWrap/>
          </w:tcPr>
          <w:p w:rsidR="0083272E" w:rsidRPr="000D4B90" w:rsidRDefault="0083272E" w:rsidP="006872F0">
            <w:pPr>
              <w:pStyle w:val="afb"/>
              <w:keepNext/>
              <w:widowControl w:val="0"/>
            </w:pPr>
            <w:r w:rsidRPr="000D4B90">
              <w:t>0,00 грн.</w:t>
            </w:r>
          </w:p>
        </w:tc>
      </w:tr>
      <w:tr w:rsidR="003031C3" w:rsidRPr="000D4B90">
        <w:tc>
          <w:tcPr>
            <w:tcW w:w="0" w:type="auto"/>
          </w:tcPr>
          <w:p w:rsidR="0083272E" w:rsidRPr="000D4B90" w:rsidRDefault="0083272E" w:rsidP="006872F0">
            <w:pPr>
              <w:pStyle w:val="afb"/>
              <w:keepNext/>
              <w:widowControl w:val="0"/>
            </w:pPr>
            <w:r w:rsidRPr="000D4B90">
              <w:t>1.04.2005</w:t>
            </w:r>
          </w:p>
        </w:tc>
        <w:tc>
          <w:tcPr>
            <w:tcW w:w="644" w:type="dxa"/>
          </w:tcPr>
          <w:p w:rsidR="0083272E" w:rsidRPr="000D4B90" w:rsidRDefault="0083272E" w:rsidP="006872F0">
            <w:pPr>
              <w:pStyle w:val="afb"/>
              <w:keepNext/>
              <w:widowControl w:val="0"/>
            </w:pPr>
            <w:r w:rsidRPr="000D4B90">
              <w:t>472</w:t>
            </w:r>
          </w:p>
        </w:tc>
        <w:tc>
          <w:tcPr>
            <w:tcW w:w="715" w:type="dxa"/>
          </w:tcPr>
          <w:p w:rsidR="0083272E" w:rsidRPr="000D4B90" w:rsidRDefault="0083272E" w:rsidP="006872F0">
            <w:pPr>
              <w:pStyle w:val="afb"/>
              <w:keepNext/>
              <w:widowControl w:val="0"/>
            </w:pPr>
            <w:r w:rsidRPr="000D4B90">
              <w:t>50</w:t>
            </w:r>
          </w:p>
        </w:tc>
        <w:tc>
          <w:tcPr>
            <w:tcW w:w="1004" w:type="dxa"/>
          </w:tcPr>
          <w:p w:rsidR="0083272E" w:rsidRPr="000D4B90" w:rsidRDefault="0083272E" w:rsidP="006872F0">
            <w:pPr>
              <w:pStyle w:val="afb"/>
              <w:keepNext/>
              <w:widowControl w:val="0"/>
            </w:pPr>
            <w:r w:rsidRPr="000D4B90">
              <w:t>5008</w:t>
            </w:r>
          </w:p>
        </w:tc>
        <w:tc>
          <w:tcPr>
            <w:tcW w:w="840" w:type="dxa"/>
          </w:tcPr>
          <w:p w:rsidR="0083272E" w:rsidRPr="000D4B90" w:rsidRDefault="0083272E" w:rsidP="006872F0">
            <w:pPr>
              <w:pStyle w:val="afb"/>
              <w:keepNext/>
              <w:widowControl w:val="0"/>
            </w:pPr>
            <w:r w:rsidRPr="000D4B90">
              <w:t>2</w:t>
            </w:r>
          </w:p>
        </w:tc>
        <w:tc>
          <w:tcPr>
            <w:tcW w:w="955" w:type="dxa"/>
          </w:tcPr>
          <w:p w:rsidR="0083272E" w:rsidRPr="000D4B90" w:rsidRDefault="0083272E" w:rsidP="006872F0">
            <w:pPr>
              <w:pStyle w:val="afb"/>
              <w:keepNext/>
              <w:widowControl w:val="0"/>
            </w:pPr>
            <w:r w:rsidRPr="000D4B90">
              <w:t>21</w:t>
            </w:r>
          </w:p>
        </w:tc>
        <w:tc>
          <w:tcPr>
            <w:tcW w:w="1313" w:type="dxa"/>
          </w:tcPr>
          <w:p w:rsidR="0083272E" w:rsidRPr="000D4B90" w:rsidRDefault="0083272E" w:rsidP="006872F0">
            <w:pPr>
              <w:pStyle w:val="afb"/>
              <w:keepNext/>
              <w:widowControl w:val="0"/>
            </w:pPr>
            <w:r w:rsidRPr="000D4B90">
              <w:t>50080200</w:t>
            </w:r>
          </w:p>
        </w:tc>
        <w:tc>
          <w:tcPr>
            <w:tcW w:w="1418" w:type="dxa"/>
            <w:noWrap/>
          </w:tcPr>
          <w:p w:rsidR="0083272E" w:rsidRPr="000D4B90" w:rsidRDefault="0083272E" w:rsidP="006872F0">
            <w:pPr>
              <w:pStyle w:val="afb"/>
              <w:keepNext/>
              <w:widowControl w:val="0"/>
            </w:pPr>
            <w:r w:rsidRPr="000D4B90">
              <w:t>0,00 грн.</w:t>
            </w:r>
          </w:p>
        </w:tc>
        <w:tc>
          <w:tcPr>
            <w:tcW w:w="1432" w:type="dxa"/>
            <w:noWrap/>
          </w:tcPr>
          <w:p w:rsidR="0083272E" w:rsidRPr="000D4B90" w:rsidRDefault="0083272E" w:rsidP="006872F0">
            <w:pPr>
              <w:pStyle w:val="afb"/>
              <w:keepNext/>
              <w:widowControl w:val="0"/>
            </w:pPr>
            <w:r w:rsidRPr="000D4B90">
              <w:t>65,84 грн.</w:t>
            </w:r>
          </w:p>
        </w:tc>
        <w:tc>
          <w:tcPr>
            <w:tcW w:w="1280" w:type="dxa"/>
            <w:noWrap/>
          </w:tcPr>
          <w:p w:rsidR="0083272E" w:rsidRPr="000D4B90" w:rsidRDefault="0083272E" w:rsidP="006872F0">
            <w:pPr>
              <w:pStyle w:val="afb"/>
              <w:keepNext/>
              <w:widowControl w:val="0"/>
            </w:pPr>
            <w:r w:rsidRPr="000D4B90">
              <w:t>65,84 грн.</w:t>
            </w:r>
          </w:p>
        </w:tc>
        <w:tc>
          <w:tcPr>
            <w:tcW w:w="0" w:type="auto"/>
            <w:noWrap/>
          </w:tcPr>
          <w:p w:rsidR="0083272E" w:rsidRPr="000D4B90" w:rsidRDefault="0083272E" w:rsidP="006872F0">
            <w:pPr>
              <w:pStyle w:val="afb"/>
              <w:keepNext/>
              <w:widowControl w:val="0"/>
            </w:pPr>
            <w:r w:rsidRPr="000D4B90">
              <w:t>65,84 грн.</w:t>
            </w:r>
          </w:p>
        </w:tc>
        <w:tc>
          <w:tcPr>
            <w:tcW w:w="1215" w:type="dxa"/>
            <w:noWrap/>
          </w:tcPr>
          <w:p w:rsidR="0083272E" w:rsidRPr="000D4B90" w:rsidRDefault="0083272E" w:rsidP="006872F0">
            <w:pPr>
              <w:pStyle w:val="afb"/>
              <w:keepNext/>
              <w:widowControl w:val="0"/>
            </w:pPr>
            <w:r w:rsidRPr="000D4B90">
              <w:t>0,00 грн.</w:t>
            </w:r>
          </w:p>
        </w:tc>
        <w:tc>
          <w:tcPr>
            <w:tcW w:w="1342" w:type="dxa"/>
            <w:noWrap/>
          </w:tcPr>
          <w:p w:rsidR="0083272E" w:rsidRPr="000D4B90" w:rsidRDefault="0083272E" w:rsidP="006872F0">
            <w:pPr>
              <w:pStyle w:val="afb"/>
              <w:keepNext/>
              <w:widowControl w:val="0"/>
            </w:pPr>
            <w:r w:rsidRPr="000D4B90">
              <w:t>0,00 грн.</w:t>
            </w:r>
          </w:p>
        </w:tc>
      </w:tr>
      <w:tr w:rsidR="003031C3" w:rsidRPr="000D4B90">
        <w:tc>
          <w:tcPr>
            <w:tcW w:w="0" w:type="auto"/>
          </w:tcPr>
          <w:p w:rsidR="0083272E" w:rsidRPr="000D4B90" w:rsidRDefault="0083272E" w:rsidP="006872F0">
            <w:pPr>
              <w:pStyle w:val="afb"/>
              <w:keepNext/>
              <w:widowControl w:val="0"/>
            </w:pPr>
            <w:r w:rsidRPr="000D4B90">
              <w:t>1.04.2005</w:t>
            </w:r>
          </w:p>
        </w:tc>
        <w:tc>
          <w:tcPr>
            <w:tcW w:w="644" w:type="dxa"/>
          </w:tcPr>
          <w:p w:rsidR="0083272E" w:rsidRPr="000D4B90" w:rsidRDefault="0083272E" w:rsidP="006872F0">
            <w:pPr>
              <w:pStyle w:val="afb"/>
              <w:keepNext/>
              <w:widowControl w:val="0"/>
            </w:pPr>
            <w:r w:rsidRPr="000D4B90">
              <w:t>472</w:t>
            </w:r>
          </w:p>
        </w:tc>
        <w:tc>
          <w:tcPr>
            <w:tcW w:w="715" w:type="dxa"/>
          </w:tcPr>
          <w:p w:rsidR="0083272E" w:rsidRPr="000D4B90" w:rsidRDefault="0083272E" w:rsidP="006872F0">
            <w:pPr>
              <w:pStyle w:val="afb"/>
              <w:keepNext/>
              <w:widowControl w:val="0"/>
            </w:pPr>
            <w:r w:rsidRPr="000D4B90">
              <w:t>52</w:t>
            </w:r>
          </w:p>
        </w:tc>
        <w:tc>
          <w:tcPr>
            <w:tcW w:w="1004" w:type="dxa"/>
          </w:tcPr>
          <w:p w:rsidR="0083272E" w:rsidRPr="000D4B90" w:rsidRDefault="0083272E" w:rsidP="006872F0">
            <w:pPr>
              <w:pStyle w:val="afb"/>
              <w:keepNext/>
              <w:widowControl w:val="0"/>
            </w:pPr>
            <w:r w:rsidRPr="000D4B90">
              <w:t>1101</w:t>
            </w:r>
          </w:p>
        </w:tc>
        <w:tc>
          <w:tcPr>
            <w:tcW w:w="840" w:type="dxa"/>
          </w:tcPr>
          <w:p w:rsidR="0083272E" w:rsidRPr="000D4B90" w:rsidRDefault="0083272E" w:rsidP="006872F0">
            <w:pPr>
              <w:pStyle w:val="afb"/>
              <w:keepNext/>
              <w:widowControl w:val="0"/>
            </w:pPr>
            <w:r w:rsidRPr="000D4B90">
              <w:t>1</w:t>
            </w:r>
          </w:p>
        </w:tc>
        <w:tc>
          <w:tcPr>
            <w:tcW w:w="955" w:type="dxa"/>
          </w:tcPr>
          <w:p w:rsidR="0083272E" w:rsidRPr="000D4B90" w:rsidRDefault="0083272E" w:rsidP="006872F0">
            <w:pPr>
              <w:pStyle w:val="afb"/>
              <w:keepNext/>
              <w:widowControl w:val="0"/>
            </w:pPr>
            <w:r w:rsidRPr="000D4B90">
              <w:t>0</w:t>
            </w:r>
          </w:p>
        </w:tc>
        <w:tc>
          <w:tcPr>
            <w:tcW w:w="1313" w:type="dxa"/>
          </w:tcPr>
          <w:p w:rsidR="0083272E" w:rsidRPr="000D4B90" w:rsidRDefault="0083272E" w:rsidP="006872F0">
            <w:pPr>
              <w:pStyle w:val="afb"/>
              <w:keepNext/>
              <w:widowControl w:val="0"/>
            </w:pPr>
            <w:r w:rsidRPr="000D4B90">
              <w:t>11010100</w:t>
            </w:r>
          </w:p>
        </w:tc>
        <w:tc>
          <w:tcPr>
            <w:tcW w:w="1418" w:type="dxa"/>
            <w:noWrap/>
          </w:tcPr>
          <w:p w:rsidR="0083272E" w:rsidRPr="000D4B90" w:rsidRDefault="0083272E" w:rsidP="006872F0">
            <w:pPr>
              <w:pStyle w:val="afb"/>
              <w:keepNext/>
              <w:widowControl w:val="0"/>
            </w:pPr>
            <w:r w:rsidRPr="000D4B90">
              <w:t>0,00 грн.</w:t>
            </w:r>
          </w:p>
        </w:tc>
        <w:tc>
          <w:tcPr>
            <w:tcW w:w="1432" w:type="dxa"/>
            <w:noWrap/>
          </w:tcPr>
          <w:p w:rsidR="0083272E" w:rsidRPr="000D4B90" w:rsidRDefault="0083272E" w:rsidP="006872F0">
            <w:pPr>
              <w:pStyle w:val="afb"/>
              <w:keepNext/>
              <w:widowControl w:val="0"/>
            </w:pPr>
            <w:r w:rsidRPr="000D4B90">
              <w:t>0,00 грн.</w:t>
            </w:r>
          </w:p>
        </w:tc>
        <w:tc>
          <w:tcPr>
            <w:tcW w:w="1280" w:type="dxa"/>
            <w:noWrap/>
          </w:tcPr>
          <w:p w:rsidR="0083272E" w:rsidRPr="000D4B90" w:rsidRDefault="0083272E" w:rsidP="006872F0">
            <w:pPr>
              <w:pStyle w:val="afb"/>
              <w:keepNext/>
              <w:widowControl w:val="0"/>
            </w:pPr>
            <w:r w:rsidRPr="000D4B90">
              <w:t>2</w:t>
            </w:r>
            <w:r w:rsidR="00C24B41" w:rsidRPr="000D4B90">
              <w:t xml:space="preserve"> </w:t>
            </w:r>
            <w:r w:rsidRPr="000D4B90">
              <w:t>22,18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122,18 грн.</w:t>
            </w:r>
          </w:p>
        </w:tc>
        <w:tc>
          <w:tcPr>
            <w:tcW w:w="1215" w:type="dxa"/>
            <w:noWrap/>
          </w:tcPr>
          <w:p w:rsidR="0083272E" w:rsidRPr="000D4B90" w:rsidRDefault="0083272E" w:rsidP="006872F0">
            <w:pPr>
              <w:pStyle w:val="afb"/>
              <w:keepNext/>
              <w:widowControl w:val="0"/>
            </w:pPr>
            <w:r w:rsidRPr="000D4B90">
              <w:t>0,00 грн.</w:t>
            </w:r>
          </w:p>
        </w:tc>
        <w:tc>
          <w:tcPr>
            <w:tcW w:w="1342" w:type="dxa"/>
            <w:noWrap/>
          </w:tcPr>
          <w:p w:rsidR="0083272E" w:rsidRPr="000D4B90" w:rsidRDefault="0083272E" w:rsidP="006872F0">
            <w:pPr>
              <w:pStyle w:val="afb"/>
              <w:keepNext/>
              <w:widowControl w:val="0"/>
            </w:pPr>
            <w:r w:rsidRPr="000D4B90">
              <w:t>0,00 грн.</w:t>
            </w:r>
          </w:p>
        </w:tc>
      </w:tr>
      <w:tr w:rsidR="003031C3" w:rsidRPr="000D4B90">
        <w:tc>
          <w:tcPr>
            <w:tcW w:w="0" w:type="auto"/>
          </w:tcPr>
          <w:p w:rsidR="0083272E" w:rsidRPr="000D4B90" w:rsidRDefault="0083272E" w:rsidP="006872F0">
            <w:pPr>
              <w:pStyle w:val="afb"/>
              <w:keepNext/>
              <w:widowControl w:val="0"/>
            </w:pPr>
            <w:r w:rsidRPr="000D4B90">
              <w:t>1.04.2005</w:t>
            </w:r>
          </w:p>
        </w:tc>
        <w:tc>
          <w:tcPr>
            <w:tcW w:w="644" w:type="dxa"/>
          </w:tcPr>
          <w:p w:rsidR="0083272E" w:rsidRPr="000D4B90" w:rsidRDefault="0083272E" w:rsidP="006872F0">
            <w:pPr>
              <w:pStyle w:val="afb"/>
              <w:keepNext/>
              <w:widowControl w:val="0"/>
            </w:pPr>
            <w:r w:rsidRPr="000D4B90">
              <w:t>472</w:t>
            </w:r>
          </w:p>
        </w:tc>
        <w:tc>
          <w:tcPr>
            <w:tcW w:w="715" w:type="dxa"/>
          </w:tcPr>
          <w:p w:rsidR="0083272E" w:rsidRPr="000D4B90" w:rsidRDefault="0083272E" w:rsidP="006872F0">
            <w:pPr>
              <w:pStyle w:val="afb"/>
              <w:keepNext/>
              <w:widowControl w:val="0"/>
            </w:pPr>
            <w:r w:rsidRPr="000D4B90">
              <w:t>52</w:t>
            </w:r>
          </w:p>
        </w:tc>
        <w:tc>
          <w:tcPr>
            <w:tcW w:w="1004" w:type="dxa"/>
          </w:tcPr>
          <w:p w:rsidR="0083272E" w:rsidRPr="000D4B90" w:rsidRDefault="0083272E" w:rsidP="006872F0">
            <w:pPr>
              <w:pStyle w:val="afb"/>
              <w:keepNext/>
              <w:widowControl w:val="0"/>
            </w:pPr>
            <w:r w:rsidRPr="000D4B90">
              <w:t>1305</w:t>
            </w:r>
          </w:p>
        </w:tc>
        <w:tc>
          <w:tcPr>
            <w:tcW w:w="840" w:type="dxa"/>
          </w:tcPr>
          <w:p w:rsidR="0083272E" w:rsidRPr="000D4B90" w:rsidRDefault="0083272E" w:rsidP="006872F0">
            <w:pPr>
              <w:pStyle w:val="afb"/>
              <w:keepNext/>
              <w:widowControl w:val="0"/>
            </w:pPr>
            <w:r w:rsidRPr="000D4B90">
              <w:t>2</w:t>
            </w:r>
          </w:p>
        </w:tc>
        <w:tc>
          <w:tcPr>
            <w:tcW w:w="955" w:type="dxa"/>
          </w:tcPr>
          <w:p w:rsidR="0083272E" w:rsidRPr="000D4B90" w:rsidRDefault="0083272E" w:rsidP="006872F0">
            <w:pPr>
              <w:pStyle w:val="afb"/>
              <w:keepNext/>
              <w:widowControl w:val="0"/>
            </w:pPr>
            <w:r w:rsidRPr="000D4B90">
              <w:t>0</w:t>
            </w:r>
          </w:p>
        </w:tc>
        <w:tc>
          <w:tcPr>
            <w:tcW w:w="1313" w:type="dxa"/>
          </w:tcPr>
          <w:p w:rsidR="0083272E" w:rsidRPr="000D4B90" w:rsidRDefault="0083272E" w:rsidP="006872F0">
            <w:pPr>
              <w:pStyle w:val="afb"/>
              <w:keepNext/>
              <w:widowControl w:val="0"/>
            </w:pPr>
            <w:r w:rsidRPr="000D4B90">
              <w:t>13050200</w:t>
            </w:r>
          </w:p>
        </w:tc>
        <w:tc>
          <w:tcPr>
            <w:tcW w:w="1418" w:type="dxa"/>
            <w:noWrap/>
          </w:tcPr>
          <w:p w:rsidR="0083272E" w:rsidRPr="000D4B90" w:rsidRDefault="0083272E" w:rsidP="006872F0">
            <w:pPr>
              <w:pStyle w:val="afb"/>
              <w:keepNext/>
              <w:widowControl w:val="0"/>
            </w:pPr>
            <w:r w:rsidRPr="000D4B90">
              <w:t>0,00 грн.</w:t>
            </w:r>
          </w:p>
        </w:tc>
        <w:tc>
          <w:tcPr>
            <w:tcW w:w="1432" w:type="dxa"/>
            <w:noWrap/>
          </w:tcPr>
          <w:p w:rsidR="0083272E" w:rsidRPr="000D4B90" w:rsidRDefault="0083272E" w:rsidP="006872F0">
            <w:pPr>
              <w:pStyle w:val="afb"/>
              <w:keepNext/>
              <w:widowControl w:val="0"/>
            </w:pPr>
            <w:r w:rsidRPr="000D4B90">
              <w:t>0,00 грн.</w:t>
            </w:r>
          </w:p>
        </w:tc>
        <w:tc>
          <w:tcPr>
            <w:tcW w:w="1280" w:type="dxa"/>
            <w:noWrap/>
          </w:tcPr>
          <w:p w:rsidR="0083272E" w:rsidRPr="000D4B90" w:rsidRDefault="0083272E" w:rsidP="006872F0">
            <w:pPr>
              <w:pStyle w:val="afb"/>
              <w:keepNext/>
              <w:widowControl w:val="0"/>
            </w:pPr>
            <w:r w:rsidRPr="000D4B90">
              <w:t>2253,00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253,00 грн.</w:t>
            </w:r>
          </w:p>
        </w:tc>
        <w:tc>
          <w:tcPr>
            <w:tcW w:w="1215" w:type="dxa"/>
            <w:noWrap/>
          </w:tcPr>
          <w:p w:rsidR="0083272E" w:rsidRPr="000D4B90" w:rsidRDefault="0083272E" w:rsidP="006872F0">
            <w:pPr>
              <w:pStyle w:val="afb"/>
              <w:keepNext/>
              <w:widowControl w:val="0"/>
            </w:pPr>
            <w:r w:rsidRPr="000D4B90">
              <w:t>0,00 грн.</w:t>
            </w:r>
          </w:p>
        </w:tc>
        <w:tc>
          <w:tcPr>
            <w:tcW w:w="1342" w:type="dxa"/>
            <w:noWrap/>
          </w:tcPr>
          <w:p w:rsidR="0083272E" w:rsidRPr="000D4B90" w:rsidRDefault="0083272E" w:rsidP="006872F0">
            <w:pPr>
              <w:pStyle w:val="afb"/>
              <w:keepNext/>
              <w:widowControl w:val="0"/>
            </w:pPr>
            <w:r w:rsidRPr="000D4B90">
              <w:t>0,00 грн.</w:t>
            </w:r>
          </w:p>
        </w:tc>
      </w:tr>
      <w:tr w:rsidR="0083272E" w:rsidRPr="000D4B90">
        <w:tc>
          <w:tcPr>
            <w:tcW w:w="6487" w:type="dxa"/>
            <w:gridSpan w:val="7"/>
          </w:tcPr>
          <w:p w:rsidR="0083272E" w:rsidRPr="000D4B90" w:rsidRDefault="0083272E" w:rsidP="006872F0">
            <w:pPr>
              <w:pStyle w:val="afb"/>
              <w:keepNext/>
              <w:widowControl w:val="0"/>
            </w:pPr>
            <w:r w:rsidRPr="000D4B90">
              <w:t>Всього</w:t>
            </w:r>
          </w:p>
        </w:tc>
        <w:tc>
          <w:tcPr>
            <w:tcW w:w="1418" w:type="dxa"/>
            <w:noWrap/>
          </w:tcPr>
          <w:p w:rsidR="0083272E" w:rsidRPr="000D4B90" w:rsidRDefault="0083272E" w:rsidP="006872F0">
            <w:pPr>
              <w:pStyle w:val="afb"/>
              <w:keepNext/>
              <w:widowControl w:val="0"/>
            </w:pPr>
            <w:r w:rsidRPr="000D4B90">
              <w:t>3</w:t>
            </w:r>
            <w:r w:rsidR="00C24B41" w:rsidRPr="000D4B90">
              <w:t xml:space="preserve"> </w:t>
            </w:r>
            <w:r w:rsidRPr="000D4B90">
              <w:t>923,71 грн.</w:t>
            </w:r>
          </w:p>
        </w:tc>
        <w:tc>
          <w:tcPr>
            <w:tcW w:w="1432" w:type="dxa"/>
            <w:noWrap/>
          </w:tcPr>
          <w:p w:rsidR="0083272E" w:rsidRPr="000D4B90" w:rsidRDefault="0083272E" w:rsidP="006872F0">
            <w:pPr>
              <w:pStyle w:val="afb"/>
              <w:keepNext/>
              <w:widowControl w:val="0"/>
            </w:pPr>
            <w:r w:rsidRPr="000D4B90">
              <w:t>2</w:t>
            </w:r>
            <w:r w:rsidR="00C24B41" w:rsidRPr="000D4B90">
              <w:t xml:space="preserve"> </w:t>
            </w:r>
            <w:r w:rsidRPr="000D4B90">
              <w:t>509,95 грн.</w:t>
            </w:r>
          </w:p>
        </w:tc>
        <w:tc>
          <w:tcPr>
            <w:tcW w:w="1280" w:type="dxa"/>
            <w:noWrap/>
          </w:tcPr>
          <w:p w:rsidR="0083272E" w:rsidRPr="000D4B90" w:rsidRDefault="0083272E" w:rsidP="006872F0">
            <w:pPr>
              <w:pStyle w:val="afb"/>
              <w:keepNext/>
              <w:widowControl w:val="0"/>
            </w:pPr>
            <w:r w:rsidRPr="000D4B90">
              <w:t>8261,57 грн.</w:t>
            </w:r>
          </w:p>
        </w:tc>
        <w:tc>
          <w:tcPr>
            <w:tcW w:w="0" w:type="auto"/>
            <w:noWrap/>
          </w:tcPr>
          <w:p w:rsidR="0083272E" w:rsidRPr="000D4B90" w:rsidRDefault="0083272E" w:rsidP="006872F0">
            <w:pPr>
              <w:pStyle w:val="afb"/>
              <w:keepNext/>
              <w:widowControl w:val="0"/>
            </w:pPr>
            <w:r w:rsidRPr="000D4B90">
              <w:t>8</w:t>
            </w:r>
            <w:r w:rsidR="00C24B41" w:rsidRPr="000D4B90">
              <w:t xml:space="preserve"> </w:t>
            </w:r>
            <w:r w:rsidRPr="000D4B90">
              <w:t>261,57 грн.</w:t>
            </w:r>
          </w:p>
        </w:tc>
        <w:tc>
          <w:tcPr>
            <w:tcW w:w="1215" w:type="dxa"/>
            <w:noWrap/>
          </w:tcPr>
          <w:p w:rsidR="0083272E" w:rsidRPr="000D4B90" w:rsidRDefault="0083272E" w:rsidP="006872F0">
            <w:pPr>
              <w:pStyle w:val="afb"/>
              <w:keepNext/>
              <w:widowControl w:val="0"/>
            </w:pPr>
            <w:r w:rsidRPr="000D4B90">
              <w:t>0,00 грн.</w:t>
            </w:r>
          </w:p>
        </w:tc>
        <w:tc>
          <w:tcPr>
            <w:tcW w:w="1342" w:type="dxa"/>
            <w:noWrap/>
          </w:tcPr>
          <w:p w:rsidR="0083272E" w:rsidRPr="000D4B90" w:rsidRDefault="0083272E" w:rsidP="006872F0">
            <w:pPr>
              <w:pStyle w:val="afb"/>
              <w:keepNext/>
              <w:widowControl w:val="0"/>
            </w:pPr>
            <w:r w:rsidRPr="000D4B90">
              <w:t>4</w:t>
            </w:r>
            <w:r w:rsidR="00C24B41" w:rsidRPr="000D4B90">
              <w:t xml:space="preserve"> </w:t>
            </w:r>
            <w:r w:rsidRPr="000D4B90">
              <w:t>006,82 грн.</w:t>
            </w:r>
          </w:p>
        </w:tc>
      </w:tr>
    </w:tbl>
    <w:p w:rsidR="0083272E" w:rsidRPr="00C24B41" w:rsidRDefault="0083272E" w:rsidP="006872F0">
      <w:pPr>
        <w:pStyle w:val="afa"/>
        <w:keepNext/>
        <w:widowControl w:val="0"/>
      </w:pPr>
    </w:p>
    <w:p w:rsidR="00C24B41" w:rsidRDefault="006872F0" w:rsidP="006872F0">
      <w:pPr>
        <w:pStyle w:val="afa"/>
        <w:keepNext/>
        <w:widowControl w:val="0"/>
      </w:pPr>
      <w:r>
        <w:br w:type="page"/>
      </w:r>
      <w:r w:rsidR="0083272E" w:rsidRPr="00C24B41">
        <w:t>Таблиця Г.5</w:t>
      </w:r>
    </w:p>
    <w:p w:rsidR="0083272E" w:rsidRPr="00C24B41" w:rsidRDefault="0083272E" w:rsidP="006872F0">
      <w:pPr>
        <w:pStyle w:val="afa"/>
        <w:keepNext/>
        <w:widowControl w:val="0"/>
      </w:pPr>
      <w:r w:rsidRPr="00C24B41">
        <w:t>Динаміка щомісячної сплати фіксованого СГподатку ТОВ “УНІРЕМ-АГРО” у 2001 –2005 роках</w:t>
      </w:r>
    </w:p>
    <w:tbl>
      <w:tblPr>
        <w:tblW w:w="14449"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016"/>
        <w:gridCol w:w="793"/>
        <w:gridCol w:w="709"/>
        <w:gridCol w:w="709"/>
        <w:gridCol w:w="850"/>
        <w:gridCol w:w="851"/>
        <w:gridCol w:w="1559"/>
        <w:gridCol w:w="1418"/>
        <w:gridCol w:w="1406"/>
        <w:gridCol w:w="1406"/>
        <w:gridCol w:w="1406"/>
        <w:gridCol w:w="1020"/>
        <w:gridCol w:w="1306"/>
      </w:tblGrid>
      <w:tr w:rsidR="0083272E" w:rsidRPr="000D4B90">
        <w:tc>
          <w:tcPr>
            <w:tcW w:w="0" w:type="auto"/>
            <w:vMerge w:val="restart"/>
            <w:textDirection w:val="btLr"/>
          </w:tcPr>
          <w:p w:rsidR="0083272E" w:rsidRPr="000D4B90" w:rsidRDefault="0083272E" w:rsidP="006872F0">
            <w:pPr>
              <w:pStyle w:val="afb"/>
              <w:keepNext/>
              <w:widowControl w:val="0"/>
              <w:ind w:left="113" w:right="113"/>
            </w:pPr>
            <w:r w:rsidRPr="000D4B90">
              <w:t>Дата звіту</w:t>
            </w:r>
          </w:p>
        </w:tc>
        <w:tc>
          <w:tcPr>
            <w:tcW w:w="793" w:type="dxa"/>
            <w:vMerge w:val="restart"/>
            <w:textDirection w:val="btLr"/>
          </w:tcPr>
          <w:p w:rsidR="0083272E" w:rsidRPr="000D4B90" w:rsidRDefault="0083272E" w:rsidP="006872F0">
            <w:pPr>
              <w:pStyle w:val="afb"/>
              <w:keepNext/>
              <w:widowControl w:val="0"/>
              <w:ind w:left="113" w:right="113"/>
            </w:pPr>
            <w:r w:rsidRPr="000D4B90">
              <w:t>Код інспекції</w:t>
            </w:r>
          </w:p>
        </w:tc>
        <w:tc>
          <w:tcPr>
            <w:tcW w:w="709" w:type="dxa"/>
            <w:vMerge w:val="restart"/>
            <w:textDirection w:val="btLr"/>
          </w:tcPr>
          <w:p w:rsidR="0083272E" w:rsidRPr="000D4B90" w:rsidRDefault="0083272E" w:rsidP="006872F0">
            <w:pPr>
              <w:pStyle w:val="afb"/>
              <w:keepNext/>
              <w:widowControl w:val="0"/>
              <w:ind w:left="113" w:right="113"/>
            </w:pPr>
            <w:r w:rsidRPr="000D4B90">
              <w:t>Вид бюджету</w:t>
            </w:r>
          </w:p>
        </w:tc>
        <w:tc>
          <w:tcPr>
            <w:tcW w:w="709" w:type="dxa"/>
            <w:vMerge w:val="restart"/>
            <w:textDirection w:val="btLr"/>
          </w:tcPr>
          <w:p w:rsidR="0083272E" w:rsidRPr="000D4B90" w:rsidRDefault="0083272E" w:rsidP="006872F0">
            <w:pPr>
              <w:pStyle w:val="afb"/>
              <w:keepNext/>
              <w:widowControl w:val="0"/>
              <w:ind w:left="113" w:right="113"/>
            </w:pPr>
            <w:r w:rsidRPr="000D4B90">
              <w:t>Розділ податку</w:t>
            </w:r>
          </w:p>
        </w:tc>
        <w:tc>
          <w:tcPr>
            <w:tcW w:w="850" w:type="dxa"/>
            <w:vMerge w:val="restart"/>
            <w:textDirection w:val="btLr"/>
          </w:tcPr>
          <w:p w:rsidR="0083272E" w:rsidRPr="000D4B90" w:rsidRDefault="0083272E" w:rsidP="006872F0">
            <w:pPr>
              <w:pStyle w:val="afb"/>
              <w:keepNext/>
              <w:widowControl w:val="0"/>
              <w:ind w:left="113" w:right="113"/>
            </w:pPr>
            <w:r w:rsidRPr="000D4B90">
              <w:t>Параграф податку</w:t>
            </w:r>
          </w:p>
        </w:tc>
        <w:tc>
          <w:tcPr>
            <w:tcW w:w="851" w:type="dxa"/>
            <w:vMerge w:val="restart"/>
            <w:textDirection w:val="btLr"/>
          </w:tcPr>
          <w:p w:rsidR="0083272E" w:rsidRPr="000D4B90" w:rsidRDefault="0083272E" w:rsidP="006872F0">
            <w:pPr>
              <w:pStyle w:val="afb"/>
              <w:keepNext/>
              <w:widowControl w:val="0"/>
              <w:ind w:left="113" w:right="113"/>
            </w:pPr>
            <w:r w:rsidRPr="000D4B90">
              <w:t>Стаття податку</w:t>
            </w:r>
          </w:p>
        </w:tc>
        <w:tc>
          <w:tcPr>
            <w:tcW w:w="1559" w:type="dxa"/>
            <w:vMerge w:val="restart"/>
          </w:tcPr>
          <w:p w:rsidR="0083272E" w:rsidRPr="000D4B90" w:rsidRDefault="0083272E" w:rsidP="006872F0">
            <w:pPr>
              <w:pStyle w:val="afb"/>
              <w:keepNext/>
              <w:widowControl w:val="0"/>
            </w:pPr>
            <w:r w:rsidRPr="000D4B90">
              <w:t>Код бюджетної класифікації</w:t>
            </w:r>
          </w:p>
        </w:tc>
        <w:tc>
          <w:tcPr>
            <w:tcW w:w="1418" w:type="dxa"/>
            <w:vMerge w:val="restart"/>
          </w:tcPr>
          <w:p w:rsidR="0083272E" w:rsidRPr="000D4B90" w:rsidRDefault="0083272E" w:rsidP="006872F0">
            <w:pPr>
              <w:pStyle w:val="afb"/>
              <w:keepNext/>
              <w:widowControl w:val="0"/>
            </w:pPr>
            <w:r w:rsidRPr="000D4B90">
              <w:t>Сальдо на початок року</w:t>
            </w:r>
          </w:p>
        </w:tc>
        <w:tc>
          <w:tcPr>
            <w:tcW w:w="0" w:type="auto"/>
            <w:vMerge w:val="restart"/>
          </w:tcPr>
          <w:p w:rsidR="0083272E" w:rsidRPr="000D4B90" w:rsidRDefault="0083272E" w:rsidP="006872F0">
            <w:pPr>
              <w:pStyle w:val="afb"/>
              <w:keepNext/>
              <w:widowControl w:val="0"/>
            </w:pPr>
            <w:r w:rsidRPr="000D4B90">
              <w:t>Нараховано</w:t>
            </w:r>
          </w:p>
        </w:tc>
        <w:tc>
          <w:tcPr>
            <w:tcW w:w="0" w:type="auto"/>
            <w:gridSpan w:val="2"/>
          </w:tcPr>
          <w:p w:rsidR="0083272E" w:rsidRPr="000D4B90" w:rsidRDefault="0083272E" w:rsidP="006872F0">
            <w:pPr>
              <w:pStyle w:val="afb"/>
              <w:keepNext/>
              <w:widowControl w:val="0"/>
            </w:pPr>
            <w:r w:rsidRPr="000D4B90">
              <w:t>Сплачено</w:t>
            </w:r>
          </w:p>
        </w:tc>
        <w:tc>
          <w:tcPr>
            <w:tcW w:w="0" w:type="auto"/>
            <w:vMerge w:val="restart"/>
          </w:tcPr>
          <w:p w:rsidR="0083272E" w:rsidRPr="000D4B90" w:rsidRDefault="0083272E" w:rsidP="006872F0">
            <w:pPr>
              <w:pStyle w:val="afb"/>
              <w:keepNext/>
              <w:widowControl w:val="0"/>
            </w:pPr>
            <w:r w:rsidRPr="000D4B90">
              <w:t>Недоїмка</w:t>
            </w:r>
          </w:p>
        </w:tc>
        <w:tc>
          <w:tcPr>
            <w:tcW w:w="0" w:type="auto"/>
            <w:vMerge w:val="restart"/>
          </w:tcPr>
          <w:p w:rsidR="0083272E" w:rsidRPr="000D4B90" w:rsidRDefault="0083272E" w:rsidP="006872F0">
            <w:pPr>
              <w:pStyle w:val="afb"/>
              <w:keepNext/>
              <w:widowControl w:val="0"/>
            </w:pPr>
            <w:r w:rsidRPr="000D4B90">
              <w:t>Переплата</w:t>
            </w:r>
          </w:p>
        </w:tc>
      </w:tr>
      <w:tr w:rsidR="0083272E" w:rsidRPr="000D4B90">
        <w:trPr>
          <w:trHeight w:val="791"/>
        </w:trPr>
        <w:tc>
          <w:tcPr>
            <w:tcW w:w="0" w:type="auto"/>
            <w:vMerge/>
          </w:tcPr>
          <w:p w:rsidR="0083272E" w:rsidRPr="000D4B90" w:rsidRDefault="0083272E" w:rsidP="006872F0">
            <w:pPr>
              <w:pStyle w:val="afb"/>
              <w:keepNext/>
              <w:widowControl w:val="0"/>
            </w:pPr>
          </w:p>
        </w:tc>
        <w:tc>
          <w:tcPr>
            <w:tcW w:w="793" w:type="dxa"/>
            <w:vMerge/>
          </w:tcPr>
          <w:p w:rsidR="0083272E" w:rsidRPr="000D4B90" w:rsidRDefault="0083272E" w:rsidP="006872F0">
            <w:pPr>
              <w:pStyle w:val="afb"/>
              <w:keepNext/>
              <w:widowControl w:val="0"/>
            </w:pPr>
          </w:p>
        </w:tc>
        <w:tc>
          <w:tcPr>
            <w:tcW w:w="709" w:type="dxa"/>
            <w:vMerge/>
          </w:tcPr>
          <w:p w:rsidR="0083272E" w:rsidRPr="000D4B90" w:rsidRDefault="0083272E" w:rsidP="006872F0">
            <w:pPr>
              <w:pStyle w:val="afb"/>
              <w:keepNext/>
              <w:widowControl w:val="0"/>
            </w:pPr>
          </w:p>
        </w:tc>
        <w:tc>
          <w:tcPr>
            <w:tcW w:w="709" w:type="dxa"/>
            <w:vMerge/>
          </w:tcPr>
          <w:p w:rsidR="0083272E" w:rsidRPr="000D4B90" w:rsidRDefault="0083272E" w:rsidP="006872F0">
            <w:pPr>
              <w:pStyle w:val="afb"/>
              <w:keepNext/>
              <w:widowControl w:val="0"/>
            </w:pPr>
          </w:p>
        </w:tc>
        <w:tc>
          <w:tcPr>
            <w:tcW w:w="850" w:type="dxa"/>
            <w:vMerge/>
          </w:tcPr>
          <w:p w:rsidR="0083272E" w:rsidRPr="000D4B90" w:rsidRDefault="0083272E" w:rsidP="006872F0">
            <w:pPr>
              <w:pStyle w:val="afb"/>
              <w:keepNext/>
              <w:widowControl w:val="0"/>
            </w:pPr>
          </w:p>
        </w:tc>
        <w:tc>
          <w:tcPr>
            <w:tcW w:w="851" w:type="dxa"/>
            <w:vMerge/>
          </w:tcPr>
          <w:p w:rsidR="0083272E" w:rsidRPr="000D4B90" w:rsidRDefault="0083272E" w:rsidP="006872F0">
            <w:pPr>
              <w:pStyle w:val="afb"/>
              <w:keepNext/>
              <w:widowControl w:val="0"/>
            </w:pPr>
          </w:p>
        </w:tc>
        <w:tc>
          <w:tcPr>
            <w:tcW w:w="1559" w:type="dxa"/>
            <w:vMerge/>
          </w:tcPr>
          <w:p w:rsidR="0083272E" w:rsidRPr="000D4B90" w:rsidRDefault="0083272E" w:rsidP="006872F0">
            <w:pPr>
              <w:pStyle w:val="afb"/>
              <w:keepNext/>
              <w:widowControl w:val="0"/>
            </w:pPr>
          </w:p>
        </w:tc>
        <w:tc>
          <w:tcPr>
            <w:tcW w:w="1418" w:type="dxa"/>
            <w:vMerge/>
          </w:tcPr>
          <w:p w:rsidR="0083272E" w:rsidRPr="000D4B90" w:rsidRDefault="0083272E" w:rsidP="006872F0">
            <w:pPr>
              <w:pStyle w:val="afb"/>
              <w:keepNext/>
              <w:widowControl w:val="0"/>
            </w:pPr>
          </w:p>
        </w:tc>
        <w:tc>
          <w:tcPr>
            <w:tcW w:w="0" w:type="auto"/>
            <w:vMerge/>
          </w:tcPr>
          <w:p w:rsidR="0083272E" w:rsidRPr="000D4B90" w:rsidRDefault="0083272E" w:rsidP="006872F0">
            <w:pPr>
              <w:pStyle w:val="afb"/>
              <w:keepNext/>
              <w:widowControl w:val="0"/>
            </w:pPr>
          </w:p>
        </w:tc>
        <w:tc>
          <w:tcPr>
            <w:tcW w:w="0" w:type="auto"/>
          </w:tcPr>
          <w:p w:rsidR="0083272E" w:rsidRPr="000D4B90" w:rsidRDefault="0083272E" w:rsidP="006872F0">
            <w:pPr>
              <w:pStyle w:val="afb"/>
              <w:keepNext/>
              <w:widowControl w:val="0"/>
            </w:pPr>
            <w:r w:rsidRPr="000D4B90">
              <w:t>всього</w:t>
            </w:r>
          </w:p>
        </w:tc>
        <w:tc>
          <w:tcPr>
            <w:tcW w:w="0" w:type="auto"/>
          </w:tcPr>
          <w:p w:rsidR="0083272E" w:rsidRPr="000D4B90" w:rsidRDefault="0083272E" w:rsidP="006872F0">
            <w:pPr>
              <w:pStyle w:val="afb"/>
              <w:keepNext/>
              <w:widowControl w:val="0"/>
            </w:pPr>
            <w:r w:rsidRPr="000D4B90">
              <w:t>коштами</w:t>
            </w:r>
          </w:p>
        </w:tc>
        <w:tc>
          <w:tcPr>
            <w:tcW w:w="0" w:type="auto"/>
            <w:vMerge/>
          </w:tcPr>
          <w:p w:rsidR="0083272E" w:rsidRPr="000D4B90" w:rsidRDefault="0083272E" w:rsidP="006872F0">
            <w:pPr>
              <w:pStyle w:val="afb"/>
              <w:keepNext/>
              <w:widowControl w:val="0"/>
            </w:pPr>
          </w:p>
        </w:tc>
        <w:tc>
          <w:tcPr>
            <w:tcW w:w="0" w:type="auto"/>
            <w:vMerge/>
          </w:tcPr>
          <w:p w:rsidR="0083272E" w:rsidRPr="000D4B90" w:rsidRDefault="0083272E" w:rsidP="006872F0">
            <w:pPr>
              <w:pStyle w:val="afb"/>
              <w:keepNext/>
              <w:widowControl w:val="0"/>
            </w:pPr>
          </w:p>
        </w:tc>
      </w:tr>
      <w:tr w:rsidR="0083272E" w:rsidRPr="000D4B90">
        <w:tc>
          <w:tcPr>
            <w:tcW w:w="0" w:type="auto"/>
          </w:tcPr>
          <w:p w:rsidR="0083272E" w:rsidRPr="000D4B90" w:rsidRDefault="0083272E" w:rsidP="006872F0">
            <w:pPr>
              <w:pStyle w:val="afb"/>
              <w:keepNext/>
              <w:widowControl w:val="0"/>
            </w:pPr>
            <w:r w:rsidRPr="000D4B90">
              <w:t>1.04.2005</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328,98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413,89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498,00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498,00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413,09 грн.</w:t>
            </w:r>
          </w:p>
        </w:tc>
      </w:tr>
      <w:tr w:rsidR="0083272E" w:rsidRPr="000D4B90">
        <w:tc>
          <w:tcPr>
            <w:tcW w:w="0" w:type="auto"/>
          </w:tcPr>
          <w:p w:rsidR="0083272E" w:rsidRPr="000D4B90" w:rsidRDefault="0083272E" w:rsidP="006872F0">
            <w:pPr>
              <w:pStyle w:val="afb"/>
              <w:keepNext/>
              <w:widowControl w:val="0"/>
            </w:pPr>
            <w:r w:rsidRPr="000D4B90">
              <w:t>1.03.2005</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328,98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214,57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254,00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254,00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368,41 грн.</w:t>
            </w:r>
          </w:p>
        </w:tc>
      </w:tr>
      <w:tr w:rsidR="0083272E" w:rsidRPr="000D4B90">
        <w:tc>
          <w:tcPr>
            <w:tcW w:w="0" w:type="auto"/>
          </w:tcPr>
          <w:p w:rsidR="0083272E" w:rsidRPr="000D4B90" w:rsidRDefault="0083272E" w:rsidP="006872F0">
            <w:pPr>
              <w:pStyle w:val="afb"/>
              <w:keepNext/>
              <w:widowControl w:val="0"/>
            </w:pPr>
            <w:r w:rsidRPr="000D4B90">
              <w:t>1.02.2005</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328,98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015,25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010,00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010,00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323,73 грн.</w:t>
            </w:r>
          </w:p>
        </w:tc>
      </w:tr>
      <w:tr w:rsidR="0083272E" w:rsidRPr="000D4B90">
        <w:tc>
          <w:tcPr>
            <w:tcW w:w="0" w:type="auto"/>
          </w:tcPr>
          <w:p w:rsidR="0083272E" w:rsidRPr="000D4B90" w:rsidRDefault="0083272E" w:rsidP="006872F0">
            <w:pPr>
              <w:pStyle w:val="afb"/>
              <w:keepNext/>
              <w:widowControl w:val="0"/>
            </w:pPr>
            <w:r w:rsidRPr="000D4B90">
              <w:t>1.01.2005</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357,21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908,42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949,90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949,90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398,69 грн.</w:t>
            </w:r>
          </w:p>
        </w:tc>
      </w:tr>
      <w:tr w:rsidR="0083272E" w:rsidRPr="000D4B90">
        <w:tc>
          <w:tcPr>
            <w:tcW w:w="0" w:type="auto"/>
          </w:tcPr>
          <w:p w:rsidR="0083272E" w:rsidRPr="000D4B90" w:rsidRDefault="0083272E" w:rsidP="006872F0">
            <w:pPr>
              <w:pStyle w:val="afb"/>
              <w:keepNext/>
              <w:widowControl w:val="0"/>
            </w:pPr>
            <w:r w:rsidRPr="000D4B90">
              <w:t>1.12.2004</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357,21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303,81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379,90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379,90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433,30 грн.</w:t>
            </w:r>
          </w:p>
        </w:tc>
      </w:tr>
      <w:tr w:rsidR="0083272E" w:rsidRPr="000D4B90">
        <w:tc>
          <w:tcPr>
            <w:tcW w:w="0" w:type="auto"/>
          </w:tcPr>
          <w:p w:rsidR="0083272E" w:rsidRPr="000D4B90" w:rsidRDefault="0083272E" w:rsidP="006872F0">
            <w:pPr>
              <w:pStyle w:val="afb"/>
              <w:keepNext/>
              <w:widowControl w:val="0"/>
            </w:pPr>
            <w:r w:rsidRPr="000D4B90">
              <w:t>1.11.2004</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357,21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691,53 грн.</w:t>
            </w:r>
          </w:p>
        </w:tc>
        <w:tc>
          <w:tcPr>
            <w:tcW w:w="0" w:type="auto"/>
            <w:noWrap/>
          </w:tcPr>
          <w:p w:rsidR="0083272E" w:rsidRPr="000D4B90" w:rsidRDefault="0083272E" w:rsidP="006872F0">
            <w:pPr>
              <w:pStyle w:val="afb"/>
              <w:keepNext/>
              <w:widowControl w:val="0"/>
            </w:pPr>
            <w:r w:rsidRPr="000D4B90">
              <w:t>4</w:t>
            </w:r>
            <w:r w:rsidR="00C24B41" w:rsidRPr="000D4B90">
              <w:t xml:space="preserve"> </w:t>
            </w:r>
            <w:r w:rsidRPr="000D4B90">
              <w:t>779,90 грн.</w:t>
            </w:r>
          </w:p>
        </w:tc>
        <w:tc>
          <w:tcPr>
            <w:tcW w:w="0" w:type="auto"/>
            <w:noWrap/>
          </w:tcPr>
          <w:p w:rsidR="0083272E" w:rsidRPr="000D4B90" w:rsidRDefault="0083272E" w:rsidP="006872F0">
            <w:pPr>
              <w:pStyle w:val="afb"/>
              <w:keepNext/>
              <w:widowControl w:val="0"/>
            </w:pPr>
            <w:r w:rsidRPr="000D4B90">
              <w:t>4</w:t>
            </w:r>
            <w:r w:rsidR="00C24B41" w:rsidRPr="000D4B90">
              <w:t xml:space="preserve"> </w:t>
            </w:r>
            <w:r w:rsidRPr="000D4B90">
              <w:t>779,90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445,58 грн.</w:t>
            </w:r>
          </w:p>
        </w:tc>
      </w:tr>
      <w:tr w:rsidR="0083272E" w:rsidRPr="000D4B90">
        <w:tc>
          <w:tcPr>
            <w:tcW w:w="0" w:type="auto"/>
          </w:tcPr>
          <w:p w:rsidR="0083272E" w:rsidRPr="000D4B90" w:rsidRDefault="0083272E" w:rsidP="006872F0">
            <w:pPr>
              <w:pStyle w:val="afb"/>
              <w:keepNext/>
              <w:widowControl w:val="0"/>
            </w:pPr>
            <w:r w:rsidRPr="000D4B90">
              <w:t>1.10.2004</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357,21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691,53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697,80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697,80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363,48 грн.</w:t>
            </w:r>
          </w:p>
        </w:tc>
      </w:tr>
      <w:tr w:rsidR="0083272E" w:rsidRPr="000D4B90">
        <w:tc>
          <w:tcPr>
            <w:tcW w:w="0" w:type="auto"/>
          </w:tcPr>
          <w:p w:rsidR="0083272E" w:rsidRPr="000D4B90" w:rsidRDefault="0083272E" w:rsidP="006872F0">
            <w:pPr>
              <w:pStyle w:val="afb"/>
              <w:keepNext/>
              <w:widowControl w:val="0"/>
            </w:pPr>
            <w:r w:rsidRPr="000D4B90">
              <w:t>1.09.2004</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357,21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683,86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698,20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698,20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371,56 грн.</w:t>
            </w:r>
          </w:p>
        </w:tc>
      </w:tr>
      <w:tr w:rsidR="0083272E" w:rsidRPr="000D4B90">
        <w:tc>
          <w:tcPr>
            <w:tcW w:w="0" w:type="auto"/>
          </w:tcPr>
          <w:p w:rsidR="0083272E" w:rsidRPr="000D4B90" w:rsidRDefault="0083272E" w:rsidP="006872F0">
            <w:pPr>
              <w:pStyle w:val="afb"/>
              <w:keepNext/>
              <w:widowControl w:val="0"/>
            </w:pPr>
            <w:r w:rsidRPr="000D4B90">
              <w:t>1.08.2004</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357,21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676,18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698,60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698,60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379,63 грн.</w:t>
            </w:r>
          </w:p>
        </w:tc>
      </w:tr>
      <w:tr w:rsidR="0083272E" w:rsidRPr="000D4B90">
        <w:tc>
          <w:tcPr>
            <w:tcW w:w="0" w:type="auto"/>
          </w:tcPr>
          <w:p w:rsidR="0083272E" w:rsidRPr="000D4B90" w:rsidRDefault="0083272E" w:rsidP="006872F0">
            <w:pPr>
              <w:pStyle w:val="afb"/>
              <w:keepNext/>
              <w:widowControl w:val="0"/>
            </w:pPr>
            <w:r w:rsidRPr="000D4B90">
              <w:t>1.07.2004</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357,21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486,05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498,50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498,50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369,67 грн.</w:t>
            </w:r>
          </w:p>
        </w:tc>
      </w:tr>
      <w:tr w:rsidR="0083272E" w:rsidRPr="000D4B90">
        <w:tc>
          <w:tcPr>
            <w:tcW w:w="0" w:type="auto"/>
          </w:tcPr>
          <w:p w:rsidR="0083272E" w:rsidRPr="000D4B90" w:rsidRDefault="0083272E" w:rsidP="006872F0">
            <w:pPr>
              <w:pStyle w:val="afb"/>
              <w:keepNext/>
              <w:widowControl w:val="0"/>
            </w:pPr>
            <w:r w:rsidRPr="000D4B90">
              <w:t>1.06.2004</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357,21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105,78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298,40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298,40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549,84 грн.</w:t>
            </w:r>
          </w:p>
        </w:tc>
      </w:tr>
      <w:tr w:rsidR="0083272E" w:rsidRPr="000D4B90">
        <w:tc>
          <w:tcPr>
            <w:tcW w:w="0" w:type="auto"/>
          </w:tcPr>
          <w:p w:rsidR="0083272E" w:rsidRPr="000D4B90" w:rsidRDefault="0083272E" w:rsidP="006872F0">
            <w:pPr>
              <w:pStyle w:val="afb"/>
              <w:keepNext/>
              <w:widowControl w:val="0"/>
            </w:pPr>
            <w:r w:rsidRPr="000D4B90">
              <w:t>1.05.2004</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357,21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105,78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098,30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098,30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349,74 грн.</w:t>
            </w:r>
          </w:p>
        </w:tc>
      </w:tr>
      <w:tr w:rsidR="0083272E" w:rsidRPr="000D4B90">
        <w:tc>
          <w:tcPr>
            <w:tcW w:w="0" w:type="auto"/>
          </w:tcPr>
          <w:p w:rsidR="0083272E" w:rsidRPr="000D4B90" w:rsidRDefault="0083272E" w:rsidP="006872F0">
            <w:pPr>
              <w:pStyle w:val="afb"/>
              <w:keepNext/>
              <w:widowControl w:val="0"/>
            </w:pPr>
            <w:r w:rsidRPr="000D4B90">
              <w:t>1.04.2004</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357,21 грн.</w:t>
            </w:r>
          </w:p>
        </w:tc>
        <w:tc>
          <w:tcPr>
            <w:tcW w:w="0" w:type="auto"/>
            <w:noWrap/>
          </w:tcPr>
          <w:p w:rsidR="0083272E" w:rsidRPr="000D4B90" w:rsidRDefault="0083272E" w:rsidP="006872F0">
            <w:pPr>
              <w:pStyle w:val="afb"/>
              <w:keepNext/>
              <w:widowControl w:val="0"/>
            </w:pPr>
            <w:r w:rsidRPr="000D4B90">
              <w:t>915,64 грн.</w:t>
            </w:r>
          </w:p>
        </w:tc>
        <w:tc>
          <w:tcPr>
            <w:tcW w:w="0" w:type="auto"/>
            <w:noWrap/>
          </w:tcPr>
          <w:p w:rsidR="0083272E" w:rsidRPr="000D4B90" w:rsidRDefault="0083272E" w:rsidP="006872F0">
            <w:pPr>
              <w:pStyle w:val="afb"/>
              <w:keepNext/>
              <w:widowControl w:val="0"/>
            </w:pPr>
            <w:r w:rsidRPr="000D4B90">
              <w:t>898,20 грн.</w:t>
            </w:r>
          </w:p>
        </w:tc>
        <w:tc>
          <w:tcPr>
            <w:tcW w:w="0" w:type="auto"/>
            <w:noWrap/>
          </w:tcPr>
          <w:p w:rsidR="0083272E" w:rsidRPr="000D4B90" w:rsidRDefault="0083272E" w:rsidP="006872F0">
            <w:pPr>
              <w:pStyle w:val="afb"/>
              <w:keepNext/>
              <w:widowControl w:val="0"/>
            </w:pPr>
            <w:r w:rsidRPr="000D4B90">
              <w:t>898,20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339,77 грн.</w:t>
            </w:r>
          </w:p>
        </w:tc>
      </w:tr>
      <w:tr w:rsidR="0083272E" w:rsidRPr="000D4B90">
        <w:tc>
          <w:tcPr>
            <w:tcW w:w="0" w:type="auto"/>
          </w:tcPr>
          <w:p w:rsidR="0083272E" w:rsidRPr="000D4B90" w:rsidRDefault="0083272E" w:rsidP="006872F0">
            <w:pPr>
              <w:pStyle w:val="afb"/>
              <w:keepNext/>
              <w:widowControl w:val="0"/>
            </w:pPr>
            <w:r w:rsidRPr="000D4B90">
              <w:t>1.03.2004</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357,21 грн.</w:t>
            </w:r>
          </w:p>
        </w:tc>
        <w:tc>
          <w:tcPr>
            <w:tcW w:w="0" w:type="auto"/>
            <w:noWrap/>
          </w:tcPr>
          <w:p w:rsidR="0083272E" w:rsidRPr="000D4B90" w:rsidRDefault="0083272E" w:rsidP="006872F0">
            <w:pPr>
              <w:pStyle w:val="afb"/>
              <w:keepNext/>
              <w:widowControl w:val="0"/>
            </w:pPr>
            <w:r w:rsidRPr="000D4B90">
              <w:t>535,37 грн.</w:t>
            </w:r>
          </w:p>
        </w:tc>
        <w:tc>
          <w:tcPr>
            <w:tcW w:w="0" w:type="auto"/>
            <w:noWrap/>
          </w:tcPr>
          <w:p w:rsidR="0083272E" w:rsidRPr="000D4B90" w:rsidRDefault="0083272E" w:rsidP="006872F0">
            <w:pPr>
              <w:pStyle w:val="afb"/>
              <w:keepNext/>
              <w:widowControl w:val="0"/>
            </w:pPr>
            <w:r w:rsidRPr="000D4B90">
              <w:t>708,00 грн.</w:t>
            </w:r>
          </w:p>
        </w:tc>
        <w:tc>
          <w:tcPr>
            <w:tcW w:w="0" w:type="auto"/>
            <w:noWrap/>
          </w:tcPr>
          <w:p w:rsidR="0083272E" w:rsidRPr="000D4B90" w:rsidRDefault="0083272E" w:rsidP="006872F0">
            <w:pPr>
              <w:pStyle w:val="afb"/>
              <w:keepNext/>
              <w:widowControl w:val="0"/>
            </w:pPr>
            <w:r w:rsidRPr="000D4B90">
              <w:t>708,00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529,85 грн.</w:t>
            </w:r>
          </w:p>
        </w:tc>
      </w:tr>
      <w:tr w:rsidR="0083272E" w:rsidRPr="000D4B90">
        <w:tc>
          <w:tcPr>
            <w:tcW w:w="0" w:type="auto"/>
          </w:tcPr>
          <w:p w:rsidR="0083272E" w:rsidRPr="000D4B90" w:rsidRDefault="0083272E" w:rsidP="006872F0">
            <w:pPr>
              <w:pStyle w:val="afb"/>
              <w:keepNext/>
              <w:widowControl w:val="0"/>
            </w:pPr>
            <w:r w:rsidRPr="000D4B90">
              <w:t>1.02.2004</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357,21 грн.</w:t>
            </w:r>
          </w:p>
        </w:tc>
        <w:tc>
          <w:tcPr>
            <w:tcW w:w="0" w:type="auto"/>
            <w:noWrap/>
          </w:tcPr>
          <w:p w:rsidR="0083272E" w:rsidRPr="000D4B90" w:rsidRDefault="0083272E" w:rsidP="006872F0">
            <w:pPr>
              <w:pStyle w:val="afb"/>
              <w:keepNext/>
              <w:widowControl w:val="0"/>
            </w:pPr>
            <w:r w:rsidRPr="000D4B90">
              <w:t>535,37 грн.</w:t>
            </w:r>
          </w:p>
        </w:tc>
        <w:tc>
          <w:tcPr>
            <w:tcW w:w="0" w:type="auto"/>
            <w:noWrap/>
          </w:tcPr>
          <w:p w:rsidR="0083272E" w:rsidRPr="000D4B90" w:rsidRDefault="0083272E" w:rsidP="006872F0">
            <w:pPr>
              <w:pStyle w:val="afb"/>
              <w:keepNext/>
              <w:widowControl w:val="0"/>
            </w:pPr>
            <w:r w:rsidRPr="000D4B90">
              <w:t>517,80 грн.</w:t>
            </w:r>
          </w:p>
        </w:tc>
        <w:tc>
          <w:tcPr>
            <w:tcW w:w="0" w:type="auto"/>
            <w:noWrap/>
          </w:tcPr>
          <w:p w:rsidR="0083272E" w:rsidRPr="000D4B90" w:rsidRDefault="0083272E" w:rsidP="006872F0">
            <w:pPr>
              <w:pStyle w:val="afb"/>
              <w:keepNext/>
              <w:widowControl w:val="0"/>
            </w:pPr>
            <w:r w:rsidRPr="000D4B90">
              <w:t>517,80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339,65 грн.</w:t>
            </w:r>
          </w:p>
        </w:tc>
      </w:tr>
      <w:tr w:rsidR="0083272E" w:rsidRPr="000D4B90">
        <w:tc>
          <w:tcPr>
            <w:tcW w:w="0" w:type="auto"/>
          </w:tcPr>
          <w:p w:rsidR="0083272E" w:rsidRPr="000D4B90" w:rsidRDefault="0083272E" w:rsidP="006872F0">
            <w:pPr>
              <w:pStyle w:val="afb"/>
              <w:keepNext/>
              <w:widowControl w:val="0"/>
            </w:pPr>
            <w:r w:rsidRPr="000D4B90">
              <w:t>1.01.2004</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784,25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467,93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040,90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040,90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357,21 грн.</w:t>
            </w:r>
          </w:p>
        </w:tc>
      </w:tr>
      <w:tr w:rsidR="0083272E" w:rsidRPr="000D4B90">
        <w:tc>
          <w:tcPr>
            <w:tcW w:w="0" w:type="auto"/>
          </w:tcPr>
          <w:p w:rsidR="0083272E" w:rsidRPr="000D4B90" w:rsidRDefault="0083272E" w:rsidP="006872F0">
            <w:pPr>
              <w:pStyle w:val="afb"/>
              <w:keepNext/>
              <w:widowControl w:val="0"/>
            </w:pPr>
            <w:r w:rsidRPr="000D4B90">
              <w:t>1.12.2003</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784,25 грн.</w:t>
            </w:r>
          </w:p>
        </w:tc>
        <w:tc>
          <w:tcPr>
            <w:tcW w:w="0" w:type="auto"/>
            <w:noWrap/>
          </w:tcPr>
          <w:p w:rsidR="0083272E" w:rsidRPr="000D4B90" w:rsidRDefault="0083272E" w:rsidP="006872F0">
            <w:pPr>
              <w:pStyle w:val="afb"/>
              <w:keepNext/>
              <w:widowControl w:val="0"/>
            </w:pPr>
            <w:r w:rsidRPr="000D4B90">
              <w:t>4</w:t>
            </w:r>
            <w:r w:rsidR="00C24B41" w:rsidRPr="000D4B90">
              <w:t xml:space="preserve"> </w:t>
            </w:r>
            <w:r w:rsidRPr="000D4B90">
              <w:t>397,20 грн.</w:t>
            </w:r>
          </w:p>
        </w:tc>
        <w:tc>
          <w:tcPr>
            <w:tcW w:w="0" w:type="auto"/>
            <w:noWrap/>
          </w:tcPr>
          <w:p w:rsidR="0083272E" w:rsidRPr="000D4B90" w:rsidRDefault="0083272E" w:rsidP="006872F0">
            <w:pPr>
              <w:pStyle w:val="afb"/>
              <w:keepNext/>
              <w:widowControl w:val="0"/>
            </w:pPr>
            <w:r w:rsidRPr="000D4B90">
              <w:t>4</w:t>
            </w:r>
            <w:r w:rsidR="00C24B41" w:rsidRPr="000D4B90">
              <w:t xml:space="preserve"> </w:t>
            </w:r>
            <w:r w:rsidRPr="000D4B90">
              <w:t>523,10 грн.</w:t>
            </w:r>
          </w:p>
        </w:tc>
        <w:tc>
          <w:tcPr>
            <w:tcW w:w="0" w:type="auto"/>
            <w:noWrap/>
          </w:tcPr>
          <w:p w:rsidR="0083272E" w:rsidRPr="000D4B90" w:rsidRDefault="0083272E" w:rsidP="006872F0">
            <w:pPr>
              <w:pStyle w:val="afb"/>
              <w:keepNext/>
              <w:widowControl w:val="0"/>
            </w:pPr>
            <w:r w:rsidRPr="000D4B90">
              <w:t>4</w:t>
            </w:r>
            <w:r w:rsidR="00C24B41" w:rsidRPr="000D4B90">
              <w:t xml:space="preserve"> </w:t>
            </w:r>
            <w:r w:rsidRPr="000D4B90">
              <w:t>523,10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910,15 грн.</w:t>
            </w:r>
          </w:p>
        </w:tc>
      </w:tr>
      <w:tr w:rsidR="0083272E" w:rsidRPr="000D4B90">
        <w:tc>
          <w:tcPr>
            <w:tcW w:w="0" w:type="auto"/>
          </w:tcPr>
          <w:p w:rsidR="0083272E" w:rsidRPr="000D4B90" w:rsidRDefault="0083272E" w:rsidP="006872F0">
            <w:pPr>
              <w:pStyle w:val="afb"/>
              <w:keepNext/>
              <w:widowControl w:val="0"/>
            </w:pPr>
            <w:r w:rsidRPr="000D4B90">
              <w:t>1.11.2003</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784,25 грн.</w:t>
            </w:r>
          </w:p>
        </w:tc>
        <w:tc>
          <w:tcPr>
            <w:tcW w:w="0" w:type="auto"/>
            <w:noWrap/>
          </w:tcPr>
          <w:p w:rsidR="0083272E" w:rsidRPr="000D4B90" w:rsidRDefault="0083272E" w:rsidP="006872F0">
            <w:pPr>
              <w:pStyle w:val="afb"/>
              <w:keepNext/>
              <w:widowControl w:val="0"/>
            </w:pPr>
            <w:r w:rsidRPr="000D4B90">
              <w:t>4</w:t>
            </w:r>
            <w:r w:rsidR="00C24B41" w:rsidRPr="000D4B90">
              <w:t xml:space="preserve"> </w:t>
            </w:r>
            <w:r w:rsidRPr="000D4B90">
              <w:t>397,20 грн.</w:t>
            </w:r>
          </w:p>
        </w:tc>
        <w:tc>
          <w:tcPr>
            <w:tcW w:w="0" w:type="auto"/>
            <w:noWrap/>
          </w:tcPr>
          <w:p w:rsidR="0083272E" w:rsidRPr="000D4B90" w:rsidRDefault="0083272E" w:rsidP="006872F0">
            <w:pPr>
              <w:pStyle w:val="afb"/>
              <w:keepNext/>
              <w:widowControl w:val="0"/>
            </w:pPr>
            <w:r w:rsidRPr="000D4B90">
              <w:t>4</w:t>
            </w:r>
            <w:r w:rsidR="00C24B41" w:rsidRPr="000D4B90">
              <w:t xml:space="preserve"> </w:t>
            </w:r>
            <w:r w:rsidRPr="000D4B90">
              <w:t>005,30 грн.</w:t>
            </w:r>
          </w:p>
        </w:tc>
        <w:tc>
          <w:tcPr>
            <w:tcW w:w="0" w:type="auto"/>
            <w:noWrap/>
          </w:tcPr>
          <w:p w:rsidR="0083272E" w:rsidRPr="000D4B90" w:rsidRDefault="0083272E" w:rsidP="006872F0">
            <w:pPr>
              <w:pStyle w:val="afb"/>
              <w:keepNext/>
              <w:widowControl w:val="0"/>
            </w:pPr>
            <w:r w:rsidRPr="000D4B90">
              <w:t>4</w:t>
            </w:r>
            <w:r w:rsidR="00C24B41" w:rsidRPr="000D4B90">
              <w:t xml:space="preserve"> </w:t>
            </w:r>
            <w:r w:rsidRPr="000D4B90">
              <w:t>005,30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392,35 грн.</w:t>
            </w:r>
          </w:p>
        </w:tc>
      </w:tr>
      <w:tr w:rsidR="0083272E" w:rsidRPr="000D4B90">
        <w:tc>
          <w:tcPr>
            <w:tcW w:w="0" w:type="auto"/>
          </w:tcPr>
          <w:p w:rsidR="0083272E" w:rsidRPr="000D4B90" w:rsidRDefault="0083272E" w:rsidP="006872F0">
            <w:pPr>
              <w:pStyle w:val="afb"/>
              <w:keepNext/>
              <w:widowControl w:val="0"/>
            </w:pPr>
            <w:r w:rsidRPr="000D4B90">
              <w:t>1.10.2003</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784,25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504,91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137,40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137,40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416,73 грн.</w:t>
            </w:r>
          </w:p>
        </w:tc>
      </w:tr>
      <w:tr w:rsidR="0083272E" w:rsidRPr="000D4B90">
        <w:tc>
          <w:tcPr>
            <w:tcW w:w="0" w:type="auto"/>
          </w:tcPr>
          <w:p w:rsidR="0083272E" w:rsidRPr="000D4B90" w:rsidRDefault="0083272E" w:rsidP="006872F0">
            <w:pPr>
              <w:pStyle w:val="afb"/>
              <w:keepNext/>
              <w:widowControl w:val="0"/>
            </w:pPr>
            <w:r w:rsidRPr="000D4B90">
              <w:t>1.09.2003</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2</w:t>
            </w:r>
            <w:r w:rsidR="00C24B41" w:rsidRPr="000D4B90">
              <w:t xml:space="preserve"> </w:t>
            </w:r>
            <w:r w:rsidRPr="000D4B90">
              <w:t>614,15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931,13 грн.</w:t>
            </w:r>
          </w:p>
        </w:tc>
        <w:tc>
          <w:tcPr>
            <w:tcW w:w="0" w:type="auto"/>
            <w:noWrap/>
          </w:tcPr>
          <w:p w:rsidR="0083272E" w:rsidRPr="000D4B90" w:rsidRDefault="0083272E" w:rsidP="006872F0">
            <w:pPr>
              <w:pStyle w:val="afb"/>
              <w:keepNext/>
              <w:widowControl w:val="0"/>
            </w:pPr>
            <w:r w:rsidRPr="000D4B90">
              <w:t>7</w:t>
            </w:r>
            <w:r w:rsidR="00C24B41" w:rsidRPr="000D4B90">
              <w:t xml:space="preserve"> </w:t>
            </w:r>
            <w:r w:rsidRPr="000D4B90">
              <w:t>565,00 грн.</w:t>
            </w:r>
          </w:p>
        </w:tc>
        <w:tc>
          <w:tcPr>
            <w:tcW w:w="0" w:type="auto"/>
            <w:noWrap/>
          </w:tcPr>
          <w:p w:rsidR="0083272E" w:rsidRPr="000D4B90" w:rsidRDefault="0083272E" w:rsidP="006872F0">
            <w:pPr>
              <w:pStyle w:val="afb"/>
              <w:keepNext/>
              <w:widowControl w:val="0"/>
            </w:pPr>
            <w:r w:rsidRPr="000D4B90">
              <w:t>7</w:t>
            </w:r>
            <w:r w:rsidR="00C24B41" w:rsidRPr="000D4B90">
              <w:t xml:space="preserve"> </w:t>
            </w:r>
            <w:r w:rsidRPr="000D4B90">
              <w:t>565,00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4</w:t>
            </w:r>
            <w:r w:rsidR="00C24B41" w:rsidRPr="000D4B90">
              <w:t xml:space="preserve"> </w:t>
            </w:r>
            <w:r w:rsidRPr="000D4B90">
              <w:t>248,02 грн.</w:t>
            </w:r>
          </w:p>
        </w:tc>
      </w:tr>
      <w:tr w:rsidR="0083272E" w:rsidRPr="000D4B90">
        <w:tc>
          <w:tcPr>
            <w:tcW w:w="0" w:type="auto"/>
          </w:tcPr>
          <w:p w:rsidR="0083272E" w:rsidRPr="000D4B90" w:rsidRDefault="0083272E" w:rsidP="006872F0">
            <w:pPr>
              <w:pStyle w:val="afb"/>
              <w:keepNext/>
              <w:widowControl w:val="0"/>
            </w:pPr>
            <w:r w:rsidRPr="000D4B90">
              <w:t>1.08.2003</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2</w:t>
            </w:r>
            <w:r w:rsidR="00C24B41" w:rsidRPr="000D4B90">
              <w:t xml:space="preserve"> </w:t>
            </w:r>
            <w:r w:rsidRPr="000D4B90">
              <w:t>614,15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931,13 грн.</w:t>
            </w:r>
          </w:p>
        </w:tc>
        <w:tc>
          <w:tcPr>
            <w:tcW w:w="0" w:type="auto"/>
            <w:noWrap/>
          </w:tcPr>
          <w:p w:rsidR="0083272E" w:rsidRPr="000D4B90" w:rsidRDefault="0083272E" w:rsidP="006872F0">
            <w:pPr>
              <w:pStyle w:val="afb"/>
              <w:keepNext/>
              <w:widowControl w:val="0"/>
            </w:pPr>
            <w:r w:rsidRPr="000D4B90">
              <w:t>4</w:t>
            </w:r>
            <w:r w:rsidR="00C24B41" w:rsidRPr="000D4B90">
              <w:t xml:space="preserve"> </w:t>
            </w:r>
            <w:r w:rsidRPr="000D4B90">
              <w:t>672,00 грн.</w:t>
            </w:r>
          </w:p>
        </w:tc>
        <w:tc>
          <w:tcPr>
            <w:tcW w:w="0" w:type="auto"/>
            <w:noWrap/>
          </w:tcPr>
          <w:p w:rsidR="0083272E" w:rsidRPr="000D4B90" w:rsidRDefault="0083272E" w:rsidP="006872F0">
            <w:pPr>
              <w:pStyle w:val="afb"/>
              <w:keepNext/>
              <w:widowControl w:val="0"/>
            </w:pPr>
            <w:r w:rsidRPr="000D4B90">
              <w:t>4</w:t>
            </w:r>
            <w:r w:rsidR="00C24B41" w:rsidRPr="000D4B90">
              <w:t xml:space="preserve"> </w:t>
            </w:r>
            <w:r w:rsidRPr="000D4B90">
              <w:t>672,00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355,02 грн.</w:t>
            </w:r>
          </w:p>
        </w:tc>
      </w:tr>
      <w:tr w:rsidR="0083272E" w:rsidRPr="000D4B90">
        <w:tc>
          <w:tcPr>
            <w:tcW w:w="0" w:type="auto"/>
          </w:tcPr>
          <w:p w:rsidR="0083272E" w:rsidRPr="000D4B90" w:rsidRDefault="0083272E" w:rsidP="006872F0">
            <w:pPr>
              <w:pStyle w:val="afb"/>
              <w:keepNext/>
              <w:widowControl w:val="0"/>
            </w:pPr>
            <w:r w:rsidRPr="000D4B90">
              <w:t>1.07.2003</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784,25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434,23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236,00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236,00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586,02 грн.</w:t>
            </w:r>
          </w:p>
        </w:tc>
      </w:tr>
      <w:tr w:rsidR="0083272E" w:rsidRPr="000D4B90">
        <w:tc>
          <w:tcPr>
            <w:tcW w:w="0" w:type="auto"/>
          </w:tcPr>
          <w:p w:rsidR="0083272E" w:rsidRPr="000D4B90" w:rsidRDefault="0083272E" w:rsidP="006872F0">
            <w:pPr>
              <w:pStyle w:val="afb"/>
              <w:keepNext/>
              <w:widowControl w:val="0"/>
            </w:pPr>
            <w:r w:rsidRPr="000D4B90">
              <w:t>1.06.2003</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784,25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419,82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063,20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063,20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427,63 грн.</w:t>
            </w:r>
          </w:p>
        </w:tc>
      </w:tr>
      <w:tr w:rsidR="0083272E" w:rsidRPr="000D4B90">
        <w:tc>
          <w:tcPr>
            <w:tcW w:w="0" w:type="auto"/>
          </w:tcPr>
          <w:p w:rsidR="0083272E" w:rsidRPr="000D4B90" w:rsidRDefault="0083272E" w:rsidP="006872F0">
            <w:pPr>
              <w:pStyle w:val="afb"/>
              <w:keepNext/>
              <w:widowControl w:val="0"/>
            </w:pPr>
            <w:r w:rsidRPr="000D4B90">
              <w:t>1.05.2003</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784,25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254,47 грн.</w:t>
            </w:r>
          </w:p>
        </w:tc>
        <w:tc>
          <w:tcPr>
            <w:tcW w:w="0" w:type="auto"/>
            <w:noWrap/>
          </w:tcPr>
          <w:p w:rsidR="0083272E" w:rsidRPr="000D4B90" w:rsidRDefault="0083272E" w:rsidP="006872F0">
            <w:pPr>
              <w:pStyle w:val="afb"/>
              <w:keepNext/>
              <w:widowControl w:val="0"/>
            </w:pPr>
            <w:r w:rsidRPr="000D4B90">
              <w:t>890,40 грн.</w:t>
            </w:r>
          </w:p>
        </w:tc>
        <w:tc>
          <w:tcPr>
            <w:tcW w:w="0" w:type="auto"/>
            <w:noWrap/>
          </w:tcPr>
          <w:p w:rsidR="0083272E" w:rsidRPr="000D4B90" w:rsidRDefault="0083272E" w:rsidP="006872F0">
            <w:pPr>
              <w:pStyle w:val="afb"/>
              <w:keepNext/>
              <w:widowControl w:val="0"/>
            </w:pPr>
            <w:r w:rsidRPr="000D4B90">
              <w:t>890,40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420,18 грн.</w:t>
            </w:r>
          </w:p>
        </w:tc>
      </w:tr>
      <w:tr w:rsidR="0083272E" w:rsidRPr="000D4B90">
        <w:tc>
          <w:tcPr>
            <w:tcW w:w="0" w:type="auto"/>
          </w:tcPr>
          <w:p w:rsidR="0083272E" w:rsidRPr="000D4B90" w:rsidRDefault="0083272E" w:rsidP="006872F0">
            <w:pPr>
              <w:pStyle w:val="afb"/>
              <w:keepNext/>
              <w:widowControl w:val="0"/>
            </w:pPr>
            <w:r w:rsidRPr="000D4B90">
              <w:t>1.04.2003</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784,25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089,11 грн.</w:t>
            </w:r>
          </w:p>
        </w:tc>
        <w:tc>
          <w:tcPr>
            <w:tcW w:w="0" w:type="auto"/>
            <w:noWrap/>
          </w:tcPr>
          <w:p w:rsidR="0083272E" w:rsidRPr="000D4B90" w:rsidRDefault="0083272E" w:rsidP="006872F0">
            <w:pPr>
              <w:pStyle w:val="afb"/>
              <w:keepNext/>
              <w:widowControl w:val="0"/>
            </w:pPr>
            <w:r w:rsidRPr="000D4B90">
              <w:t>717,60 грн.</w:t>
            </w:r>
          </w:p>
        </w:tc>
        <w:tc>
          <w:tcPr>
            <w:tcW w:w="0" w:type="auto"/>
            <w:noWrap/>
          </w:tcPr>
          <w:p w:rsidR="0083272E" w:rsidRPr="000D4B90" w:rsidRDefault="0083272E" w:rsidP="006872F0">
            <w:pPr>
              <w:pStyle w:val="afb"/>
              <w:keepNext/>
              <w:widowControl w:val="0"/>
            </w:pPr>
            <w:r w:rsidRPr="000D4B90">
              <w:t>717,60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412,73 грн.</w:t>
            </w:r>
          </w:p>
        </w:tc>
      </w:tr>
      <w:tr w:rsidR="0083272E" w:rsidRPr="000D4B90">
        <w:tc>
          <w:tcPr>
            <w:tcW w:w="0" w:type="auto"/>
          </w:tcPr>
          <w:p w:rsidR="0083272E" w:rsidRPr="000D4B90" w:rsidRDefault="0083272E" w:rsidP="006872F0">
            <w:pPr>
              <w:pStyle w:val="afb"/>
              <w:keepNext/>
              <w:widowControl w:val="0"/>
            </w:pPr>
            <w:r w:rsidRPr="000D4B90">
              <w:t>1.03.2003</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2</w:t>
            </w:r>
            <w:r w:rsidR="00C24B41" w:rsidRPr="000D4B90">
              <w:t xml:space="preserve"> </w:t>
            </w:r>
            <w:r w:rsidRPr="000D4B90">
              <w:t>614,15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528,00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840,00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840,00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926,15 грн.</w:t>
            </w:r>
          </w:p>
        </w:tc>
      </w:tr>
      <w:tr w:rsidR="0083272E" w:rsidRPr="000D4B90">
        <w:tc>
          <w:tcPr>
            <w:tcW w:w="0" w:type="auto"/>
          </w:tcPr>
          <w:p w:rsidR="0083272E" w:rsidRPr="000D4B90" w:rsidRDefault="0083272E" w:rsidP="006872F0">
            <w:pPr>
              <w:pStyle w:val="afb"/>
              <w:keepNext/>
              <w:widowControl w:val="0"/>
            </w:pPr>
            <w:r w:rsidRPr="000D4B90">
              <w:t>1.02.2003</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2</w:t>
            </w:r>
            <w:r w:rsidR="00C24B41" w:rsidRPr="000D4B90">
              <w:t xml:space="preserve"> </w:t>
            </w:r>
            <w:r w:rsidRPr="000D4B90">
              <w:t>614,15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528,00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288,00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288,00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374,15 грн.</w:t>
            </w:r>
          </w:p>
        </w:tc>
      </w:tr>
      <w:tr w:rsidR="0083272E" w:rsidRPr="000D4B90">
        <w:tc>
          <w:tcPr>
            <w:tcW w:w="0" w:type="auto"/>
          </w:tcPr>
          <w:p w:rsidR="0083272E" w:rsidRPr="000D4B90" w:rsidRDefault="0083272E" w:rsidP="006872F0">
            <w:pPr>
              <w:pStyle w:val="afb"/>
              <w:keepNext/>
              <w:widowControl w:val="0"/>
            </w:pPr>
            <w:r w:rsidRPr="000D4B90">
              <w:t>1.01.2003</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11</w:t>
            </w:r>
            <w:r w:rsidR="00C24B41" w:rsidRPr="000D4B90">
              <w:t xml:space="preserve"> </w:t>
            </w:r>
            <w:r w:rsidRPr="000D4B90">
              <w:t>025,01 грн.</w:t>
            </w:r>
          </w:p>
        </w:tc>
        <w:tc>
          <w:tcPr>
            <w:tcW w:w="0" w:type="auto"/>
            <w:noWrap/>
          </w:tcPr>
          <w:p w:rsidR="0083272E" w:rsidRPr="000D4B90" w:rsidRDefault="0083272E" w:rsidP="006872F0">
            <w:pPr>
              <w:pStyle w:val="afb"/>
              <w:keepNext/>
              <w:widowControl w:val="0"/>
            </w:pPr>
            <w:r w:rsidRPr="000D4B90">
              <w:t>12</w:t>
            </w:r>
            <w:r w:rsidR="00C24B41" w:rsidRPr="000D4B90">
              <w:t xml:space="preserve"> </w:t>
            </w:r>
            <w:r w:rsidRPr="000D4B90">
              <w:t>365,00 грн.</w:t>
            </w:r>
          </w:p>
        </w:tc>
        <w:tc>
          <w:tcPr>
            <w:tcW w:w="0" w:type="auto"/>
            <w:noWrap/>
          </w:tcPr>
          <w:p w:rsidR="0083272E" w:rsidRPr="000D4B90" w:rsidRDefault="0083272E" w:rsidP="006872F0">
            <w:pPr>
              <w:pStyle w:val="afb"/>
              <w:keepNext/>
              <w:widowControl w:val="0"/>
            </w:pPr>
            <w:r w:rsidRPr="000D4B90">
              <w:t>12</w:t>
            </w:r>
            <w:r w:rsidR="00C24B41" w:rsidRPr="000D4B90">
              <w:t xml:space="preserve"> </w:t>
            </w:r>
            <w:r w:rsidRPr="000D4B90">
              <w:t>365,00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614,15 грн.</w:t>
            </w:r>
          </w:p>
        </w:tc>
      </w:tr>
      <w:tr w:rsidR="0083272E" w:rsidRPr="000D4B90">
        <w:tc>
          <w:tcPr>
            <w:tcW w:w="0" w:type="auto"/>
          </w:tcPr>
          <w:p w:rsidR="0083272E" w:rsidRPr="000D4B90" w:rsidRDefault="0083272E" w:rsidP="006872F0">
            <w:pPr>
              <w:pStyle w:val="afb"/>
              <w:keepNext/>
              <w:widowControl w:val="0"/>
            </w:pPr>
            <w:r w:rsidRPr="000D4B90">
              <w:t>1.01.2003</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50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784,25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089,11 грн.</w:t>
            </w:r>
          </w:p>
        </w:tc>
        <w:tc>
          <w:tcPr>
            <w:tcW w:w="0" w:type="auto"/>
            <w:noWrap/>
          </w:tcPr>
          <w:p w:rsidR="0083272E" w:rsidRPr="000D4B90" w:rsidRDefault="0083272E" w:rsidP="006872F0">
            <w:pPr>
              <w:pStyle w:val="afb"/>
              <w:keepNext/>
              <w:widowControl w:val="0"/>
            </w:pPr>
            <w:r w:rsidRPr="000D4B90">
              <w:t>717,60 грн.</w:t>
            </w:r>
          </w:p>
        </w:tc>
        <w:tc>
          <w:tcPr>
            <w:tcW w:w="0" w:type="auto"/>
            <w:noWrap/>
          </w:tcPr>
          <w:p w:rsidR="0083272E" w:rsidRPr="000D4B90" w:rsidRDefault="0083272E" w:rsidP="006872F0">
            <w:pPr>
              <w:pStyle w:val="afb"/>
              <w:keepNext/>
              <w:widowControl w:val="0"/>
            </w:pPr>
            <w:r w:rsidRPr="000D4B90">
              <w:t>717,60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412,73 грн.</w:t>
            </w:r>
          </w:p>
        </w:tc>
      </w:tr>
      <w:tr w:rsidR="0083272E" w:rsidRPr="000D4B90">
        <w:tc>
          <w:tcPr>
            <w:tcW w:w="0" w:type="auto"/>
          </w:tcPr>
          <w:p w:rsidR="0083272E" w:rsidRPr="000D4B90" w:rsidRDefault="0083272E" w:rsidP="006872F0">
            <w:pPr>
              <w:pStyle w:val="afb"/>
              <w:keepNext/>
              <w:widowControl w:val="0"/>
            </w:pPr>
            <w:r w:rsidRPr="000D4B90">
              <w:t>1.12.2002</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30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9</w:t>
            </w:r>
            <w:r w:rsidR="00C24B41" w:rsidRPr="000D4B90">
              <w:t xml:space="preserve"> </w:t>
            </w:r>
            <w:r w:rsidRPr="000D4B90">
              <w:t>796,01 грн.</w:t>
            </w:r>
          </w:p>
        </w:tc>
        <w:tc>
          <w:tcPr>
            <w:tcW w:w="0" w:type="auto"/>
            <w:noWrap/>
          </w:tcPr>
          <w:p w:rsidR="0083272E" w:rsidRPr="000D4B90" w:rsidRDefault="0083272E" w:rsidP="006872F0">
            <w:pPr>
              <w:pStyle w:val="afb"/>
              <w:keepNext/>
              <w:widowControl w:val="0"/>
            </w:pPr>
            <w:r w:rsidRPr="000D4B90">
              <w:t>11</w:t>
            </w:r>
            <w:r w:rsidR="00C24B41" w:rsidRPr="000D4B90">
              <w:t xml:space="preserve"> </w:t>
            </w:r>
            <w:r w:rsidRPr="000D4B90">
              <w:t>077,00 грн.</w:t>
            </w:r>
          </w:p>
        </w:tc>
        <w:tc>
          <w:tcPr>
            <w:tcW w:w="0" w:type="auto"/>
            <w:noWrap/>
          </w:tcPr>
          <w:p w:rsidR="0083272E" w:rsidRPr="000D4B90" w:rsidRDefault="0083272E" w:rsidP="006872F0">
            <w:pPr>
              <w:pStyle w:val="afb"/>
              <w:keepNext/>
              <w:widowControl w:val="0"/>
            </w:pPr>
            <w:r w:rsidRPr="000D4B90">
              <w:t>11</w:t>
            </w:r>
            <w:r w:rsidR="00C24B41" w:rsidRPr="000D4B90">
              <w:t xml:space="preserve"> </w:t>
            </w:r>
            <w:r w:rsidRPr="000D4B90">
              <w:t>077,00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555,15 грн.</w:t>
            </w:r>
          </w:p>
        </w:tc>
      </w:tr>
      <w:tr w:rsidR="0083272E" w:rsidRPr="000D4B90">
        <w:tc>
          <w:tcPr>
            <w:tcW w:w="0" w:type="auto"/>
          </w:tcPr>
          <w:p w:rsidR="0083272E" w:rsidRPr="000D4B90" w:rsidRDefault="0083272E" w:rsidP="006872F0">
            <w:pPr>
              <w:pStyle w:val="afb"/>
              <w:keepNext/>
              <w:widowControl w:val="0"/>
            </w:pPr>
            <w:r w:rsidRPr="000D4B90">
              <w:t>1.12.2002</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30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9</w:t>
            </w:r>
            <w:r w:rsidR="00C24B41" w:rsidRPr="000D4B90">
              <w:t xml:space="preserve"> </w:t>
            </w:r>
            <w:r w:rsidRPr="000D4B90">
              <w:t>796,01 грн.</w:t>
            </w:r>
          </w:p>
        </w:tc>
        <w:tc>
          <w:tcPr>
            <w:tcW w:w="0" w:type="auto"/>
            <w:noWrap/>
          </w:tcPr>
          <w:p w:rsidR="0083272E" w:rsidRPr="000D4B90" w:rsidRDefault="0083272E" w:rsidP="006872F0">
            <w:pPr>
              <w:pStyle w:val="afb"/>
              <w:keepNext/>
              <w:widowControl w:val="0"/>
            </w:pPr>
            <w:r w:rsidRPr="000D4B90">
              <w:t>11</w:t>
            </w:r>
            <w:r w:rsidR="00C24B41" w:rsidRPr="000D4B90">
              <w:t xml:space="preserve"> </w:t>
            </w:r>
            <w:r w:rsidRPr="000D4B90">
              <w:t>077,00 грн.</w:t>
            </w:r>
          </w:p>
        </w:tc>
        <w:tc>
          <w:tcPr>
            <w:tcW w:w="0" w:type="auto"/>
            <w:noWrap/>
          </w:tcPr>
          <w:p w:rsidR="0083272E" w:rsidRPr="000D4B90" w:rsidRDefault="0083272E" w:rsidP="006872F0">
            <w:pPr>
              <w:pStyle w:val="afb"/>
              <w:keepNext/>
              <w:widowControl w:val="0"/>
            </w:pPr>
            <w:r w:rsidRPr="000D4B90">
              <w:t>11</w:t>
            </w:r>
            <w:r w:rsidR="00C24B41" w:rsidRPr="000D4B90">
              <w:t xml:space="preserve"> </w:t>
            </w:r>
            <w:r w:rsidRPr="000D4B90">
              <w:t>077,00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555,15 грн.</w:t>
            </w:r>
          </w:p>
        </w:tc>
      </w:tr>
      <w:tr w:rsidR="0083272E" w:rsidRPr="000D4B90">
        <w:tc>
          <w:tcPr>
            <w:tcW w:w="0" w:type="auto"/>
          </w:tcPr>
          <w:p w:rsidR="0083272E" w:rsidRPr="000D4B90" w:rsidRDefault="0083272E" w:rsidP="006872F0">
            <w:pPr>
              <w:pStyle w:val="afb"/>
              <w:keepNext/>
              <w:widowControl w:val="0"/>
            </w:pPr>
            <w:r w:rsidRPr="000D4B90">
              <w:t>1.11.2002</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30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9</w:t>
            </w:r>
            <w:r w:rsidR="00C24B41" w:rsidRPr="000D4B90">
              <w:t xml:space="preserve"> </w:t>
            </w:r>
            <w:r w:rsidRPr="000D4B90">
              <w:t>796,01 грн.</w:t>
            </w:r>
          </w:p>
        </w:tc>
        <w:tc>
          <w:tcPr>
            <w:tcW w:w="0" w:type="auto"/>
            <w:noWrap/>
          </w:tcPr>
          <w:p w:rsidR="0083272E" w:rsidRPr="000D4B90" w:rsidRDefault="0083272E" w:rsidP="006872F0">
            <w:pPr>
              <w:pStyle w:val="afb"/>
              <w:keepNext/>
              <w:widowControl w:val="0"/>
            </w:pPr>
            <w:r w:rsidRPr="000D4B90">
              <w:t>9</w:t>
            </w:r>
            <w:r w:rsidR="00C24B41" w:rsidRPr="000D4B90">
              <w:t xml:space="preserve"> </w:t>
            </w:r>
            <w:r w:rsidRPr="000D4B90">
              <w:t>789,00 грн.</w:t>
            </w:r>
          </w:p>
        </w:tc>
        <w:tc>
          <w:tcPr>
            <w:tcW w:w="0" w:type="auto"/>
            <w:noWrap/>
          </w:tcPr>
          <w:p w:rsidR="0083272E" w:rsidRPr="000D4B90" w:rsidRDefault="0083272E" w:rsidP="006872F0">
            <w:pPr>
              <w:pStyle w:val="afb"/>
              <w:keepNext/>
              <w:widowControl w:val="0"/>
            </w:pPr>
            <w:r w:rsidRPr="000D4B90">
              <w:t>9</w:t>
            </w:r>
            <w:r w:rsidR="00C24B41" w:rsidRPr="000D4B90">
              <w:t xml:space="preserve"> </w:t>
            </w:r>
            <w:r w:rsidRPr="000D4B90">
              <w:t>789,00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267,15 грн.</w:t>
            </w:r>
          </w:p>
        </w:tc>
      </w:tr>
      <w:tr w:rsidR="0083272E" w:rsidRPr="000D4B90">
        <w:tc>
          <w:tcPr>
            <w:tcW w:w="0" w:type="auto"/>
          </w:tcPr>
          <w:p w:rsidR="0083272E" w:rsidRPr="000D4B90" w:rsidRDefault="0083272E" w:rsidP="006872F0">
            <w:pPr>
              <w:pStyle w:val="afb"/>
              <w:keepNext/>
              <w:widowControl w:val="0"/>
            </w:pPr>
            <w:r w:rsidRPr="000D4B90">
              <w:t>1.10.2002</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30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7</w:t>
            </w:r>
            <w:r w:rsidR="00C24B41" w:rsidRPr="000D4B90">
              <w:t xml:space="preserve"> </w:t>
            </w:r>
            <w:r w:rsidRPr="000D4B90">
              <w:t>747,68 грн.</w:t>
            </w:r>
          </w:p>
        </w:tc>
        <w:tc>
          <w:tcPr>
            <w:tcW w:w="0" w:type="auto"/>
            <w:noWrap/>
          </w:tcPr>
          <w:p w:rsidR="0083272E" w:rsidRPr="000D4B90" w:rsidRDefault="0083272E" w:rsidP="006872F0">
            <w:pPr>
              <w:pStyle w:val="afb"/>
              <w:keepNext/>
              <w:widowControl w:val="0"/>
            </w:pPr>
            <w:r w:rsidRPr="000D4B90">
              <w:t>7</w:t>
            </w:r>
            <w:r w:rsidR="00C24B41" w:rsidRPr="000D4B90">
              <w:t xml:space="preserve"> </w:t>
            </w:r>
            <w:r w:rsidRPr="000D4B90">
              <w:t>642,00 грн.</w:t>
            </w:r>
          </w:p>
        </w:tc>
        <w:tc>
          <w:tcPr>
            <w:tcW w:w="0" w:type="auto"/>
            <w:noWrap/>
          </w:tcPr>
          <w:p w:rsidR="0083272E" w:rsidRPr="000D4B90" w:rsidRDefault="0083272E" w:rsidP="006872F0">
            <w:pPr>
              <w:pStyle w:val="afb"/>
              <w:keepNext/>
              <w:widowControl w:val="0"/>
            </w:pPr>
            <w:r w:rsidRPr="000D4B90">
              <w:t>7</w:t>
            </w:r>
            <w:r w:rsidR="00C24B41" w:rsidRPr="000D4B90">
              <w:t xml:space="preserve"> </w:t>
            </w:r>
            <w:r w:rsidRPr="000D4B90">
              <w:t>642,00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168,48 грн.</w:t>
            </w:r>
          </w:p>
        </w:tc>
      </w:tr>
      <w:tr w:rsidR="0083272E" w:rsidRPr="000D4B90">
        <w:tc>
          <w:tcPr>
            <w:tcW w:w="0" w:type="auto"/>
          </w:tcPr>
          <w:p w:rsidR="0083272E" w:rsidRPr="000D4B90" w:rsidRDefault="0083272E" w:rsidP="006872F0">
            <w:pPr>
              <w:pStyle w:val="afb"/>
              <w:keepNext/>
              <w:widowControl w:val="0"/>
            </w:pPr>
            <w:r w:rsidRPr="000D4B90">
              <w:t>1.09.2002</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30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699,35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592,00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592,00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166,81 грн.</w:t>
            </w:r>
          </w:p>
        </w:tc>
      </w:tr>
      <w:tr w:rsidR="0083272E" w:rsidRPr="000D4B90">
        <w:tc>
          <w:tcPr>
            <w:tcW w:w="0" w:type="auto"/>
          </w:tcPr>
          <w:p w:rsidR="0083272E" w:rsidRPr="000D4B90" w:rsidRDefault="0083272E" w:rsidP="006872F0">
            <w:pPr>
              <w:pStyle w:val="afb"/>
              <w:keepNext/>
              <w:widowControl w:val="0"/>
            </w:pPr>
            <w:r w:rsidRPr="000D4B90">
              <w:t>1.08.2002</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30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651,02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542,00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542,00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165,14 грн.</w:t>
            </w:r>
          </w:p>
        </w:tc>
      </w:tr>
      <w:tr w:rsidR="0083272E" w:rsidRPr="000D4B90">
        <w:tc>
          <w:tcPr>
            <w:tcW w:w="0" w:type="auto"/>
          </w:tcPr>
          <w:p w:rsidR="0083272E" w:rsidRPr="000D4B90" w:rsidRDefault="0083272E" w:rsidP="006872F0">
            <w:pPr>
              <w:pStyle w:val="afb"/>
              <w:keepNext/>
              <w:widowControl w:val="0"/>
            </w:pPr>
            <w:r w:rsidRPr="000D4B90">
              <w:t>1.07.2002</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30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831,68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132,00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132,00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574,48 грн.</w:t>
            </w:r>
          </w:p>
        </w:tc>
      </w:tr>
      <w:tr w:rsidR="0083272E" w:rsidRPr="000D4B90">
        <w:tc>
          <w:tcPr>
            <w:tcW w:w="0" w:type="auto"/>
          </w:tcPr>
          <w:p w:rsidR="0083272E" w:rsidRPr="000D4B90" w:rsidRDefault="0083272E" w:rsidP="006872F0">
            <w:pPr>
              <w:pStyle w:val="afb"/>
              <w:keepNext/>
              <w:widowControl w:val="0"/>
            </w:pPr>
            <w:r w:rsidRPr="000D4B90">
              <w:t>1.06.2002</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30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831,68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722,00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722,00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164,48 грн.</w:t>
            </w:r>
          </w:p>
        </w:tc>
      </w:tr>
      <w:tr w:rsidR="0083272E" w:rsidRPr="000D4B90">
        <w:tc>
          <w:tcPr>
            <w:tcW w:w="0" w:type="auto"/>
          </w:tcPr>
          <w:p w:rsidR="0083272E" w:rsidRPr="000D4B90" w:rsidRDefault="0083272E" w:rsidP="006872F0">
            <w:pPr>
              <w:pStyle w:val="afb"/>
              <w:keepNext/>
              <w:widowControl w:val="0"/>
            </w:pPr>
            <w:r w:rsidRPr="000D4B90">
              <w:t>1.05.2002</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30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422,01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312,00 грн.</w:t>
            </w:r>
          </w:p>
        </w:tc>
        <w:tc>
          <w:tcPr>
            <w:tcW w:w="0" w:type="auto"/>
            <w:noWrap/>
          </w:tcPr>
          <w:p w:rsidR="0083272E" w:rsidRPr="000D4B90" w:rsidRDefault="0083272E" w:rsidP="006872F0">
            <w:pPr>
              <w:pStyle w:val="afb"/>
              <w:keepNext/>
              <w:widowControl w:val="0"/>
            </w:pPr>
            <w:r w:rsidRPr="000D4B90">
              <w:t>2</w:t>
            </w:r>
            <w:r w:rsidR="00C24B41" w:rsidRPr="000D4B90">
              <w:t xml:space="preserve"> </w:t>
            </w:r>
            <w:r w:rsidRPr="000D4B90">
              <w:t>312,00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164,15 грн.</w:t>
            </w:r>
          </w:p>
        </w:tc>
      </w:tr>
      <w:tr w:rsidR="0083272E" w:rsidRPr="000D4B90">
        <w:tc>
          <w:tcPr>
            <w:tcW w:w="0" w:type="auto"/>
          </w:tcPr>
          <w:p w:rsidR="0083272E" w:rsidRPr="000D4B90" w:rsidRDefault="0083272E" w:rsidP="006872F0">
            <w:pPr>
              <w:pStyle w:val="afb"/>
              <w:keepNext/>
              <w:widowControl w:val="0"/>
            </w:pPr>
            <w:r w:rsidRPr="000D4B90">
              <w:t>1.04.2002</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30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602,67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902,00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902,00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573,49 грн.</w:t>
            </w:r>
          </w:p>
        </w:tc>
      </w:tr>
      <w:tr w:rsidR="0083272E" w:rsidRPr="000D4B90">
        <w:tc>
          <w:tcPr>
            <w:tcW w:w="0" w:type="auto"/>
          </w:tcPr>
          <w:p w:rsidR="0083272E" w:rsidRPr="000D4B90" w:rsidRDefault="0083272E" w:rsidP="006872F0">
            <w:pPr>
              <w:pStyle w:val="afb"/>
              <w:keepNext/>
              <w:widowControl w:val="0"/>
            </w:pPr>
            <w:r w:rsidRPr="000D4B90">
              <w:t>1.03.2002</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30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602,67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492,00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492,00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163,49 грн.</w:t>
            </w:r>
          </w:p>
        </w:tc>
      </w:tr>
      <w:tr w:rsidR="0083272E" w:rsidRPr="000D4B90">
        <w:tc>
          <w:tcPr>
            <w:tcW w:w="0" w:type="auto"/>
          </w:tcPr>
          <w:p w:rsidR="0083272E" w:rsidRPr="000D4B90" w:rsidRDefault="0083272E" w:rsidP="006872F0">
            <w:pPr>
              <w:pStyle w:val="afb"/>
              <w:keepNext/>
              <w:widowControl w:val="0"/>
            </w:pPr>
            <w:r w:rsidRPr="000D4B90">
              <w:t>1.02.2002</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30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193,00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082,00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082,00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163,16 грн.</w:t>
            </w:r>
          </w:p>
        </w:tc>
      </w:tr>
      <w:tr w:rsidR="0083272E" w:rsidRPr="000D4B90">
        <w:tc>
          <w:tcPr>
            <w:tcW w:w="0" w:type="auto"/>
          </w:tcPr>
          <w:p w:rsidR="0083272E" w:rsidRPr="000D4B90" w:rsidRDefault="0083272E" w:rsidP="006872F0">
            <w:pPr>
              <w:pStyle w:val="afb"/>
              <w:keepNext/>
              <w:widowControl w:val="0"/>
            </w:pPr>
            <w:r w:rsidRPr="000D4B90">
              <w:t>1.01.2002</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85</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10</w:t>
            </w:r>
            <w:r w:rsidR="00C24B41" w:rsidRPr="000D4B90">
              <w:t xml:space="preserve"> </w:t>
            </w:r>
            <w:r w:rsidRPr="000D4B90">
              <w:t>006,84 грн.</w:t>
            </w:r>
          </w:p>
        </w:tc>
        <w:tc>
          <w:tcPr>
            <w:tcW w:w="0" w:type="auto"/>
            <w:noWrap/>
          </w:tcPr>
          <w:p w:rsidR="0083272E" w:rsidRPr="000D4B90" w:rsidRDefault="0083272E" w:rsidP="006872F0">
            <w:pPr>
              <w:pStyle w:val="afb"/>
              <w:keepNext/>
              <w:widowControl w:val="0"/>
            </w:pPr>
            <w:r w:rsidRPr="000D4B90">
              <w:t>10</w:t>
            </w:r>
            <w:r w:rsidR="00C24B41" w:rsidRPr="000D4B90">
              <w:t xml:space="preserve"> </w:t>
            </w:r>
            <w:r w:rsidRPr="000D4B90">
              <w:t>088,00 грн.</w:t>
            </w:r>
          </w:p>
        </w:tc>
        <w:tc>
          <w:tcPr>
            <w:tcW w:w="0" w:type="auto"/>
            <w:noWrap/>
          </w:tcPr>
          <w:p w:rsidR="0083272E" w:rsidRPr="000D4B90" w:rsidRDefault="0083272E" w:rsidP="006872F0">
            <w:pPr>
              <w:pStyle w:val="afb"/>
              <w:keepNext/>
              <w:widowControl w:val="0"/>
            </w:pPr>
            <w:r w:rsidRPr="000D4B90">
              <w:t>10</w:t>
            </w:r>
            <w:r w:rsidR="00C24B41" w:rsidRPr="000D4B90">
              <w:t xml:space="preserve"> </w:t>
            </w:r>
            <w:r w:rsidRPr="000D4B90">
              <w:t>088,00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81,16 грн.</w:t>
            </w:r>
          </w:p>
        </w:tc>
      </w:tr>
      <w:tr w:rsidR="0083272E" w:rsidRPr="000D4B90">
        <w:tc>
          <w:tcPr>
            <w:tcW w:w="0" w:type="auto"/>
          </w:tcPr>
          <w:p w:rsidR="0083272E" w:rsidRPr="000D4B90" w:rsidRDefault="0083272E" w:rsidP="006872F0">
            <w:pPr>
              <w:pStyle w:val="afb"/>
              <w:keepNext/>
              <w:widowControl w:val="0"/>
            </w:pPr>
            <w:r w:rsidRPr="000D4B90">
              <w:t>1.12.2001</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85</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8</w:t>
            </w:r>
            <w:r w:rsidR="00C24B41" w:rsidRPr="000D4B90">
              <w:t xml:space="preserve"> </w:t>
            </w:r>
            <w:r w:rsidRPr="000D4B90">
              <w:t>813,84 грн.</w:t>
            </w:r>
          </w:p>
        </w:tc>
        <w:tc>
          <w:tcPr>
            <w:tcW w:w="0" w:type="auto"/>
            <w:noWrap/>
          </w:tcPr>
          <w:p w:rsidR="0083272E" w:rsidRPr="000D4B90" w:rsidRDefault="0083272E" w:rsidP="006872F0">
            <w:pPr>
              <w:pStyle w:val="afb"/>
              <w:keepNext/>
              <w:widowControl w:val="0"/>
            </w:pPr>
            <w:r w:rsidRPr="000D4B90">
              <w:t>8</w:t>
            </w:r>
            <w:r w:rsidR="00C24B41" w:rsidRPr="000D4B90">
              <w:t xml:space="preserve"> </w:t>
            </w:r>
            <w:r w:rsidRPr="000D4B90">
              <w:t>895,00 грн.</w:t>
            </w:r>
          </w:p>
        </w:tc>
        <w:tc>
          <w:tcPr>
            <w:tcW w:w="0" w:type="auto"/>
            <w:noWrap/>
          </w:tcPr>
          <w:p w:rsidR="0083272E" w:rsidRPr="000D4B90" w:rsidRDefault="0083272E" w:rsidP="006872F0">
            <w:pPr>
              <w:pStyle w:val="afb"/>
              <w:keepNext/>
              <w:widowControl w:val="0"/>
            </w:pPr>
            <w:r w:rsidRPr="000D4B90">
              <w:t>8</w:t>
            </w:r>
            <w:r w:rsidR="00C24B41" w:rsidRPr="000D4B90">
              <w:t xml:space="preserve"> </w:t>
            </w:r>
            <w:r w:rsidRPr="000D4B90">
              <w:t>895,00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81,16 грн.</w:t>
            </w:r>
          </w:p>
        </w:tc>
      </w:tr>
      <w:tr w:rsidR="0083272E" w:rsidRPr="000D4B90">
        <w:tc>
          <w:tcPr>
            <w:tcW w:w="0" w:type="auto"/>
          </w:tcPr>
          <w:p w:rsidR="0083272E" w:rsidRPr="000D4B90" w:rsidRDefault="0083272E" w:rsidP="006872F0">
            <w:pPr>
              <w:pStyle w:val="afb"/>
              <w:keepNext/>
              <w:widowControl w:val="0"/>
            </w:pPr>
            <w:r w:rsidRPr="000D4B90">
              <w:t>1.11.2001</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85</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7</w:t>
            </w:r>
            <w:r w:rsidR="00C24B41" w:rsidRPr="000D4B90">
              <w:t xml:space="preserve"> </w:t>
            </w:r>
            <w:r w:rsidRPr="000D4B90">
              <w:t>620,84 грн.</w:t>
            </w:r>
          </w:p>
        </w:tc>
        <w:tc>
          <w:tcPr>
            <w:tcW w:w="0" w:type="auto"/>
            <w:noWrap/>
          </w:tcPr>
          <w:p w:rsidR="0083272E" w:rsidRPr="000D4B90" w:rsidRDefault="0083272E" w:rsidP="006872F0">
            <w:pPr>
              <w:pStyle w:val="afb"/>
              <w:keepNext/>
              <w:widowControl w:val="0"/>
            </w:pPr>
            <w:r w:rsidRPr="000D4B90">
              <w:t>7</w:t>
            </w:r>
            <w:r w:rsidR="00C24B41" w:rsidRPr="000D4B90">
              <w:t xml:space="preserve"> </w:t>
            </w:r>
            <w:r w:rsidRPr="000D4B90">
              <w:t>702,00 грн.</w:t>
            </w:r>
          </w:p>
        </w:tc>
        <w:tc>
          <w:tcPr>
            <w:tcW w:w="0" w:type="auto"/>
            <w:noWrap/>
          </w:tcPr>
          <w:p w:rsidR="0083272E" w:rsidRPr="000D4B90" w:rsidRDefault="0083272E" w:rsidP="006872F0">
            <w:pPr>
              <w:pStyle w:val="afb"/>
              <w:keepNext/>
              <w:widowControl w:val="0"/>
            </w:pPr>
            <w:r w:rsidRPr="000D4B90">
              <w:t>7</w:t>
            </w:r>
            <w:r w:rsidR="00C24B41" w:rsidRPr="000D4B90">
              <w:t xml:space="preserve"> </w:t>
            </w:r>
            <w:r w:rsidRPr="000D4B90">
              <w:t>702,00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81,16 грн.</w:t>
            </w:r>
          </w:p>
        </w:tc>
      </w:tr>
      <w:tr w:rsidR="0083272E" w:rsidRPr="000D4B90">
        <w:tc>
          <w:tcPr>
            <w:tcW w:w="0" w:type="auto"/>
          </w:tcPr>
          <w:p w:rsidR="0083272E" w:rsidRPr="000D4B90" w:rsidRDefault="0083272E" w:rsidP="006872F0">
            <w:pPr>
              <w:pStyle w:val="afb"/>
              <w:keepNext/>
              <w:widowControl w:val="0"/>
            </w:pPr>
            <w:r w:rsidRPr="000D4B90">
              <w:t>1.10.2001</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85</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632,51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712,00 грн.</w:t>
            </w:r>
          </w:p>
        </w:tc>
        <w:tc>
          <w:tcPr>
            <w:tcW w:w="0" w:type="auto"/>
            <w:noWrap/>
          </w:tcPr>
          <w:p w:rsidR="0083272E" w:rsidRPr="000D4B90" w:rsidRDefault="0083272E" w:rsidP="006872F0">
            <w:pPr>
              <w:pStyle w:val="afb"/>
              <w:keepNext/>
              <w:widowControl w:val="0"/>
            </w:pPr>
            <w:r w:rsidRPr="000D4B90">
              <w:t>5</w:t>
            </w:r>
            <w:r w:rsidR="00C24B41" w:rsidRPr="000D4B90">
              <w:t xml:space="preserve"> </w:t>
            </w:r>
            <w:r w:rsidRPr="000D4B90">
              <w:t>712,00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79,49 грн.</w:t>
            </w:r>
          </w:p>
        </w:tc>
      </w:tr>
      <w:tr w:rsidR="0083272E" w:rsidRPr="000D4B90">
        <w:tc>
          <w:tcPr>
            <w:tcW w:w="0" w:type="auto"/>
          </w:tcPr>
          <w:p w:rsidR="0083272E" w:rsidRPr="000D4B90" w:rsidRDefault="0083272E" w:rsidP="006872F0">
            <w:pPr>
              <w:pStyle w:val="afb"/>
              <w:keepNext/>
              <w:widowControl w:val="0"/>
            </w:pPr>
            <w:r w:rsidRPr="000D4B90">
              <w:t>1.09.2001</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85</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644,18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722,00 грн.</w:t>
            </w:r>
          </w:p>
        </w:tc>
        <w:tc>
          <w:tcPr>
            <w:tcW w:w="0" w:type="auto"/>
            <w:noWrap/>
          </w:tcPr>
          <w:p w:rsidR="0083272E" w:rsidRPr="000D4B90" w:rsidRDefault="0083272E" w:rsidP="006872F0">
            <w:pPr>
              <w:pStyle w:val="afb"/>
              <w:keepNext/>
              <w:widowControl w:val="0"/>
            </w:pPr>
            <w:r w:rsidRPr="000D4B90">
              <w:t>3</w:t>
            </w:r>
            <w:r w:rsidR="00C24B41" w:rsidRPr="000D4B90">
              <w:t xml:space="preserve"> </w:t>
            </w:r>
            <w:r w:rsidRPr="000D4B90">
              <w:t>722,00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77,82 грн.</w:t>
            </w:r>
          </w:p>
        </w:tc>
      </w:tr>
      <w:tr w:rsidR="0083272E" w:rsidRPr="000D4B90">
        <w:tc>
          <w:tcPr>
            <w:tcW w:w="0" w:type="auto"/>
          </w:tcPr>
          <w:p w:rsidR="0083272E" w:rsidRPr="000D4B90" w:rsidRDefault="0083272E" w:rsidP="006872F0">
            <w:pPr>
              <w:pStyle w:val="afb"/>
              <w:keepNext/>
              <w:widowControl w:val="0"/>
            </w:pPr>
            <w:r w:rsidRPr="000D4B90">
              <w:t>1.09.2001</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30</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1</w:t>
            </w:r>
            <w:r w:rsidR="00C24B41" w:rsidRPr="000D4B90">
              <w:t xml:space="preserve"> </w:t>
            </w:r>
            <w:r w:rsidRPr="000D4B90">
              <w:t>274,16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193,00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082,00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082,00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163,16 грн.</w:t>
            </w:r>
          </w:p>
        </w:tc>
      </w:tr>
      <w:tr w:rsidR="0083272E" w:rsidRPr="000D4B90">
        <w:tc>
          <w:tcPr>
            <w:tcW w:w="0" w:type="auto"/>
          </w:tcPr>
          <w:p w:rsidR="0083272E" w:rsidRPr="000D4B90" w:rsidRDefault="0083272E" w:rsidP="006872F0">
            <w:pPr>
              <w:pStyle w:val="afb"/>
              <w:keepNext/>
              <w:widowControl w:val="0"/>
            </w:pPr>
            <w:r w:rsidRPr="000D4B90">
              <w:t>1.08.2001</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85</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610,48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732,00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732,00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121,52 грн.</w:t>
            </w:r>
          </w:p>
        </w:tc>
      </w:tr>
      <w:tr w:rsidR="0083272E" w:rsidRPr="000D4B90">
        <w:tc>
          <w:tcPr>
            <w:tcW w:w="0" w:type="auto"/>
          </w:tcPr>
          <w:p w:rsidR="0083272E" w:rsidRPr="000D4B90" w:rsidRDefault="0083272E" w:rsidP="006872F0">
            <w:pPr>
              <w:pStyle w:val="afb"/>
              <w:keepNext/>
              <w:widowControl w:val="0"/>
            </w:pPr>
            <w:r w:rsidRPr="000D4B90">
              <w:t>1.07.2001</w:t>
            </w:r>
          </w:p>
        </w:tc>
        <w:tc>
          <w:tcPr>
            <w:tcW w:w="793" w:type="dxa"/>
          </w:tcPr>
          <w:p w:rsidR="0083272E" w:rsidRPr="000D4B90" w:rsidRDefault="0083272E" w:rsidP="006872F0">
            <w:pPr>
              <w:pStyle w:val="afb"/>
              <w:keepNext/>
              <w:widowControl w:val="0"/>
            </w:pPr>
            <w:r w:rsidRPr="000D4B90">
              <w:t>419</w:t>
            </w:r>
          </w:p>
        </w:tc>
        <w:tc>
          <w:tcPr>
            <w:tcW w:w="709" w:type="dxa"/>
          </w:tcPr>
          <w:p w:rsidR="0083272E" w:rsidRPr="000D4B90" w:rsidRDefault="0083272E" w:rsidP="006872F0">
            <w:pPr>
              <w:pStyle w:val="afb"/>
              <w:keepNext/>
              <w:widowControl w:val="0"/>
            </w:pPr>
            <w:r w:rsidRPr="000D4B90">
              <w:t>85</w:t>
            </w:r>
          </w:p>
        </w:tc>
        <w:tc>
          <w:tcPr>
            <w:tcW w:w="709" w:type="dxa"/>
          </w:tcPr>
          <w:p w:rsidR="0083272E" w:rsidRPr="000D4B90" w:rsidRDefault="0083272E" w:rsidP="006872F0">
            <w:pPr>
              <w:pStyle w:val="afb"/>
              <w:keepNext/>
              <w:widowControl w:val="0"/>
            </w:pPr>
            <w:r w:rsidRPr="000D4B90">
              <w:t>1604</w:t>
            </w:r>
          </w:p>
        </w:tc>
        <w:tc>
          <w:tcPr>
            <w:tcW w:w="850" w:type="dxa"/>
          </w:tcPr>
          <w:p w:rsidR="0083272E" w:rsidRPr="000D4B90" w:rsidRDefault="0083272E" w:rsidP="006872F0">
            <w:pPr>
              <w:pStyle w:val="afb"/>
              <w:keepNext/>
              <w:widowControl w:val="0"/>
            </w:pPr>
            <w:r w:rsidRPr="000D4B90">
              <w:t>1</w:t>
            </w:r>
          </w:p>
        </w:tc>
        <w:tc>
          <w:tcPr>
            <w:tcW w:w="851" w:type="dxa"/>
          </w:tcPr>
          <w:p w:rsidR="0083272E" w:rsidRPr="000D4B90" w:rsidRDefault="0083272E" w:rsidP="006872F0">
            <w:pPr>
              <w:pStyle w:val="afb"/>
              <w:keepNext/>
              <w:widowControl w:val="0"/>
            </w:pPr>
            <w:r w:rsidRPr="000D4B90">
              <w:t>0</w:t>
            </w:r>
          </w:p>
        </w:tc>
        <w:tc>
          <w:tcPr>
            <w:tcW w:w="1559" w:type="dxa"/>
          </w:tcPr>
          <w:p w:rsidR="0083272E" w:rsidRPr="000D4B90" w:rsidRDefault="0083272E" w:rsidP="006872F0">
            <w:pPr>
              <w:pStyle w:val="afb"/>
              <w:keepNext/>
              <w:widowControl w:val="0"/>
            </w:pPr>
            <w:r w:rsidRPr="000D4B90">
              <w:t>16040100</w:t>
            </w:r>
          </w:p>
        </w:tc>
        <w:tc>
          <w:tcPr>
            <w:tcW w:w="1418" w:type="dxa"/>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258,18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282,00 грн.</w:t>
            </w:r>
          </w:p>
        </w:tc>
        <w:tc>
          <w:tcPr>
            <w:tcW w:w="0" w:type="auto"/>
            <w:noWrap/>
          </w:tcPr>
          <w:p w:rsidR="0083272E" w:rsidRPr="000D4B90" w:rsidRDefault="0083272E" w:rsidP="006872F0">
            <w:pPr>
              <w:pStyle w:val="afb"/>
              <w:keepNext/>
              <w:widowControl w:val="0"/>
            </w:pPr>
            <w:r w:rsidRPr="000D4B90">
              <w:t>1</w:t>
            </w:r>
            <w:r w:rsidR="00C24B41" w:rsidRPr="000D4B90">
              <w:t xml:space="preserve"> </w:t>
            </w:r>
            <w:r w:rsidRPr="000D4B90">
              <w:t>282,00 грн.</w:t>
            </w:r>
          </w:p>
        </w:tc>
        <w:tc>
          <w:tcPr>
            <w:tcW w:w="0" w:type="auto"/>
            <w:noWrap/>
          </w:tcPr>
          <w:p w:rsidR="0083272E" w:rsidRPr="000D4B90" w:rsidRDefault="0083272E" w:rsidP="006872F0">
            <w:pPr>
              <w:pStyle w:val="afb"/>
              <w:keepNext/>
              <w:widowControl w:val="0"/>
            </w:pPr>
            <w:r w:rsidRPr="000D4B90">
              <w:t>0,00 грн.</w:t>
            </w:r>
          </w:p>
        </w:tc>
        <w:tc>
          <w:tcPr>
            <w:tcW w:w="0" w:type="auto"/>
            <w:noWrap/>
          </w:tcPr>
          <w:p w:rsidR="0083272E" w:rsidRPr="000D4B90" w:rsidRDefault="0083272E" w:rsidP="006872F0">
            <w:pPr>
              <w:pStyle w:val="afb"/>
              <w:keepNext/>
              <w:widowControl w:val="0"/>
            </w:pPr>
            <w:r w:rsidRPr="000D4B90">
              <w:t>23,82 грн.</w:t>
            </w:r>
          </w:p>
        </w:tc>
      </w:tr>
    </w:tbl>
    <w:p w:rsidR="0083272E" w:rsidRPr="00C24B41" w:rsidRDefault="0083272E" w:rsidP="006872F0">
      <w:pPr>
        <w:pStyle w:val="afa"/>
        <w:keepNext/>
        <w:widowControl w:val="0"/>
      </w:pPr>
    </w:p>
    <w:p w:rsidR="0083272E" w:rsidRPr="00C24B41" w:rsidRDefault="006872F0" w:rsidP="006872F0">
      <w:pPr>
        <w:pStyle w:val="afa"/>
        <w:keepNext/>
        <w:widowControl w:val="0"/>
      </w:pPr>
      <w:r>
        <w:br w:type="page"/>
      </w:r>
      <w:r w:rsidR="0083272E" w:rsidRPr="00C24B41">
        <w:t>Додаток Ж</w:t>
      </w:r>
    </w:p>
    <w:p w:rsidR="006872F0" w:rsidRDefault="006872F0" w:rsidP="006872F0">
      <w:pPr>
        <w:pStyle w:val="afa"/>
        <w:keepNext/>
        <w:widowControl w:val="0"/>
      </w:pPr>
    </w:p>
    <w:p w:rsidR="0083272E" w:rsidRPr="00C24B41" w:rsidRDefault="0083272E" w:rsidP="006872F0">
      <w:pPr>
        <w:pStyle w:val="afa"/>
        <w:keepNext/>
        <w:widowControl w:val="0"/>
      </w:pPr>
      <w:r w:rsidRPr="00C24B41">
        <w:t>Таблиця Ж.1</w:t>
      </w:r>
    </w:p>
    <w:p w:rsidR="0083272E" w:rsidRPr="00C24B41" w:rsidRDefault="007C61DA" w:rsidP="006872F0">
      <w:pPr>
        <w:pStyle w:val="afa"/>
        <w:keepNext/>
        <w:widowControl w:val="0"/>
      </w:pPr>
      <w:r>
        <w:pict>
          <v:shape id="_x0000_i1030" type="#_x0000_t75" style="width:628.5pt;height:359.25pt">
            <v:imagedata r:id="rId32" o:title=""/>
          </v:shape>
        </w:pict>
      </w:r>
    </w:p>
    <w:p w:rsidR="0083272E" w:rsidRPr="00C24B41" w:rsidRDefault="006872F0" w:rsidP="006872F0">
      <w:pPr>
        <w:pStyle w:val="afa"/>
        <w:keepNext/>
        <w:widowControl w:val="0"/>
      </w:pPr>
      <w:r>
        <w:br w:type="page"/>
      </w:r>
      <w:r w:rsidR="007C61DA">
        <w:pict>
          <v:shape id="_x0000_i1031" type="#_x0000_t75" style="width:675.75pt;height:387pt">
            <v:imagedata r:id="rId33" o:title=""/>
          </v:shape>
        </w:pict>
      </w:r>
    </w:p>
    <w:p w:rsidR="0083272E" w:rsidRPr="00C24B41" w:rsidRDefault="006872F0" w:rsidP="006872F0">
      <w:pPr>
        <w:pStyle w:val="afa"/>
        <w:keepNext/>
        <w:widowControl w:val="0"/>
        <w:ind w:firstLine="0"/>
      </w:pPr>
      <w:r>
        <w:br w:type="page"/>
      </w:r>
      <w:r w:rsidR="007C61DA">
        <w:pict>
          <v:shape id="_x0000_i1032" type="#_x0000_t75" style="width:694.5pt;height:408.75pt">
            <v:imagedata r:id="rId34" o:title=""/>
          </v:shape>
        </w:pict>
      </w:r>
    </w:p>
    <w:p w:rsidR="0083272E" w:rsidRPr="00C24B41" w:rsidRDefault="006872F0" w:rsidP="006872F0">
      <w:pPr>
        <w:pStyle w:val="afa"/>
        <w:keepNext/>
        <w:widowControl w:val="0"/>
        <w:ind w:firstLine="0"/>
      </w:pPr>
      <w:r>
        <w:br w:type="page"/>
      </w:r>
      <w:r w:rsidR="007C61DA">
        <w:pict>
          <v:shape id="_x0000_i1033" type="#_x0000_t75" style="width:722.25pt;height:407.25pt">
            <v:imagedata r:id="rId35" o:title=""/>
          </v:shape>
        </w:pict>
      </w:r>
    </w:p>
    <w:p w:rsidR="0083272E" w:rsidRPr="00C24B41" w:rsidRDefault="006872F0" w:rsidP="006872F0">
      <w:pPr>
        <w:pStyle w:val="afa"/>
        <w:keepNext/>
        <w:widowControl w:val="0"/>
        <w:ind w:firstLine="0"/>
      </w:pPr>
      <w:r>
        <w:br w:type="page"/>
      </w:r>
      <w:r w:rsidR="007C61DA">
        <w:pict>
          <v:shape id="_x0000_i1034" type="#_x0000_t75" style="width:722.25pt;height:399pt">
            <v:imagedata r:id="rId36" o:title=""/>
          </v:shape>
        </w:pict>
      </w:r>
    </w:p>
    <w:p w:rsidR="0083272E" w:rsidRPr="00C24B41" w:rsidRDefault="006872F0" w:rsidP="006872F0">
      <w:pPr>
        <w:pStyle w:val="afa"/>
        <w:keepNext/>
        <w:widowControl w:val="0"/>
        <w:ind w:firstLine="0"/>
      </w:pPr>
      <w:r>
        <w:br w:type="page"/>
      </w:r>
      <w:r w:rsidR="007C61DA">
        <w:pict>
          <v:shape id="_x0000_i1035" type="#_x0000_t75" style="width:657pt;height:6in">
            <v:imagedata r:id="rId37" o:title=""/>
          </v:shape>
        </w:pict>
      </w:r>
    </w:p>
    <w:p w:rsidR="0083272E" w:rsidRPr="00C24B41" w:rsidRDefault="006872F0" w:rsidP="006872F0">
      <w:pPr>
        <w:pStyle w:val="afa"/>
        <w:keepNext/>
        <w:widowControl w:val="0"/>
      </w:pPr>
      <w:r>
        <w:rPr>
          <w:lang w:val="uk-UA"/>
        </w:rPr>
        <w:br w:type="page"/>
      </w:r>
      <w:r w:rsidR="0083272E" w:rsidRPr="00C24B41">
        <w:t>Таблиця Ж.2</w:t>
      </w:r>
    </w:p>
    <w:p w:rsidR="0083272E" w:rsidRPr="00C24B41" w:rsidRDefault="007C61DA" w:rsidP="006872F0">
      <w:pPr>
        <w:pStyle w:val="afa"/>
        <w:keepNext/>
        <w:widowControl w:val="0"/>
        <w:ind w:firstLine="0"/>
      </w:pPr>
      <w:r>
        <w:pict>
          <v:shape id="_x0000_i1036" type="#_x0000_t75" style="width:726.75pt;height:411pt">
            <v:imagedata r:id="rId38" o:title=""/>
          </v:shape>
        </w:pict>
      </w:r>
    </w:p>
    <w:p w:rsidR="0083272E" w:rsidRPr="00C24B41" w:rsidRDefault="006872F0" w:rsidP="006872F0">
      <w:pPr>
        <w:pStyle w:val="afa"/>
        <w:keepNext/>
        <w:widowControl w:val="0"/>
        <w:ind w:firstLine="0"/>
      </w:pPr>
      <w:r>
        <w:br w:type="page"/>
      </w:r>
      <w:r w:rsidR="007C61DA">
        <w:pict>
          <v:shape id="_x0000_i1037" type="#_x0000_t75" style="width:726.75pt;height:325.5pt">
            <v:imagedata r:id="rId39" o:title=""/>
          </v:shape>
        </w:pict>
      </w:r>
    </w:p>
    <w:p w:rsidR="0083272E" w:rsidRPr="00C24B41" w:rsidRDefault="0083272E" w:rsidP="006872F0">
      <w:pPr>
        <w:pStyle w:val="afa"/>
        <w:keepNext/>
        <w:widowControl w:val="0"/>
      </w:pPr>
    </w:p>
    <w:p w:rsidR="0083272E" w:rsidRPr="00C24B41" w:rsidRDefault="0083272E" w:rsidP="006872F0">
      <w:pPr>
        <w:pStyle w:val="afa"/>
        <w:keepNext/>
        <w:widowControl w:val="0"/>
      </w:pPr>
    </w:p>
    <w:p w:rsidR="0083272E" w:rsidRPr="00C24B41" w:rsidRDefault="0083272E" w:rsidP="006872F0">
      <w:pPr>
        <w:pStyle w:val="afa"/>
        <w:keepNext/>
        <w:widowControl w:val="0"/>
        <w:sectPr w:rsidR="0083272E" w:rsidRPr="00C24B41" w:rsidSect="003031C3">
          <w:pgSz w:w="16839" w:h="11907" w:code="9"/>
          <w:pgMar w:top="850" w:right="1134" w:bottom="1701" w:left="1134" w:header="567" w:footer="567" w:gutter="0"/>
          <w:cols w:space="708"/>
          <w:docGrid w:linePitch="360"/>
        </w:sectPr>
      </w:pPr>
    </w:p>
    <w:p w:rsidR="0083272E" w:rsidRPr="00C24B41" w:rsidRDefault="007C61DA" w:rsidP="006872F0">
      <w:pPr>
        <w:pStyle w:val="afa"/>
        <w:keepNext/>
        <w:widowControl w:val="0"/>
      </w:pPr>
      <w:r>
        <w:rPr>
          <w:noProof/>
          <w:lang w:eastAsia="ru-RU"/>
        </w:rPr>
        <w:pict>
          <v:shape id="_x0000_s1039" type="#_x0000_t75" style="position:absolute;left:0;text-align:left;margin-left:0;margin-top:40.65pt;width:465.45pt;height:634.65pt;z-index:251662848">
            <v:imagedata r:id="rId40" o:title=""/>
            <w10:wrap type="topAndBottom"/>
          </v:shape>
        </w:pict>
      </w:r>
      <w:r w:rsidR="0083272E" w:rsidRPr="00C24B41">
        <w:t>Додаток З</w:t>
      </w:r>
    </w:p>
    <w:p w:rsidR="0083272E" w:rsidRPr="00C24B41" w:rsidRDefault="006872F0" w:rsidP="006872F0">
      <w:pPr>
        <w:pStyle w:val="afa"/>
        <w:keepNext/>
        <w:widowControl w:val="0"/>
      </w:pPr>
      <w:r>
        <w:br w:type="page"/>
      </w:r>
      <w:r w:rsidR="007C61DA">
        <w:rPr>
          <w:noProof/>
          <w:lang w:eastAsia="ru-RU"/>
        </w:rPr>
        <w:pict>
          <v:shape id="_x0000_s1040" type="#_x0000_t75" style="position:absolute;left:0;text-align:left;margin-left:0;margin-top:0;width:420.3pt;height:677.8pt;z-index:251663872">
            <v:imagedata r:id="rId41" o:title=""/>
            <w10:wrap type="topAndBottom"/>
          </v:shape>
        </w:pict>
      </w:r>
      <w:r>
        <w:br w:type="page"/>
      </w:r>
      <w:r w:rsidR="007C61DA">
        <w:rPr>
          <w:noProof/>
          <w:lang w:eastAsia="ru-RU"/>
        </w:rPr>
        <w:pict>
          <v:shape id="_x0000_s1041" type="#_x0000_t75" style="position:absolute;left:0;text-align:left;margin-left:11.25pt;margin-top:263.8pt;width:460.2pt;height:289.45pt;z-index:251665920">
            <v:imagedata r:id="rId42" o:title=""/>
            <w10:wrap type="topAndBottom"/>
          </v:shape>
        </w:pict>
      </w:r>
      <w:r w:rsidR="007C61DA">
        <w:rPr>
          <w:noProof/>
          <w:lang w:eastAsia="ru-RU"/>
        </w:rPr>
        <w:pict>
          <v:shape id="_x0000_s1042" type="#_x0000_t75" style="position:absolute;left:0;text-align:left;margin-left:-.35pt;margin-top:17.4pt;width:450.35pt;height:217.65pt;z-index:251664896">
            <v:imagedata r:id="rId43" o:title=""/>
            <w10:wrap type="topAndBottom"/>
          </v:shape>
        </w:pict>
      </w:r>
    </w:p>
    <w:p w:rsidR="0083272E" w:rsidRPr="00C24B41" w:rsidRDefault="006872F0" w:rsidP="006872F0">
      <w:pPr>
        <w:pStyle w:val="afa"/>
        <w:keepNext/>
        <w:widowControl w:val="0"/>
      </w:pPr>
      <w:r>
        <w:br w:type="page"/>
      </w:r>
      <w:r w:rsidR="0083272E" w:rsidRPr="00C24B41">
        <w:t>Додаток І</w:t>
      </w:r>
    </w:p>
    <w:p w:rsidR="0083272E" w:rsidRPr="00C24B41" w:rsidRDefault="0083272E" w:rsidP="006872F0">
      <w:pPr>
        <w:pStyle w:val="afa"/>
        <w:keepNext/>
        <w:widowControl w:val="0"/>
      </w:pPr>
      <w:r w:rsidRPr="00C24B41">
        <w:t>Економетрична модель розрахунку прибутку сільгосппідприємства та сумарного податкового навантаження при різних моделях</w:t>
      </w:r>
      <w:r w:rsidR="000D4B90">
        <w:rPr>
          <w:lang w:val="uk-UA"/>
        </w:rPr>
        <w:t xml:space="preserve"> </w:t>
      </w:r>
      <w:r w:rsidRPr="00C24B41">
        <w:t>оподаткування</w:t>
      </w:r>
    </w:p>
    <w:p w:rsidR="0083272E" w:rsidRPr="00C24B41" w:rsidRDefault="0083272E" w:rsidP="006872F0">
      <w:pPr>
        <w:pStyle w:val="afa"/>
        <w:keepNext/>
        <w:widowControl w:val="0"/>
      </w:pPr>
    </w:p>
    <w:p w:rsidR="00C24B41" w:rsidRDefault="0083272E" w:rsidP="006872F0">
      <w:pPr>
        <w:pStyle w:val="afa"/>
        <w:keepNext/>
        <w:widowControl w:val="0"/>
      </w:pPr>
      <w:r w:rsidRPr="00C24B41">
        <w:t>а) Вихідний варіант № 1 :</w:t>
      </w:r>
    </w:p>
    <w:p w:rsidR="0083272E" w:rsidRPr="00C24B41" w:rsidRDefault="0083272E" w:rsidP="006872F0">
      <w:pPr>
        <w:pStyle w:val="afa"/>
        <w:keepNext/>
        <w:widowControl w:val="0"/>
      </w:pPr>
      <w:r w:rsidRPr="00C24B41">
        <w:t>– сплата фіксованого сільгоспподатку незалежно від результатів</w:t>
      </w:r>
      <w:r w:rsidR="000D4B90">
        <w:rPr>
          <w:lang w:val="uk-UA"/>
        </w:rPr>
        <w:t xml:space="preserve"> </w:t>
      </w:r>
      <w:r w:rsidRPr="00C24B41">
        <w:t>діяльності (рентна плата з сільгоспугідь);</w:t>
      </w:r>
    </w:p>
    <w:p w:rsidR="0083272E" w:rsidRPr="00C24B41" w:rsidRDefault="0083272E" w:rsidP="006872F0">
      <w:pPr>
        <w:pStyle w:val="afa"/>
        <w:keepNext/>
        <w:widowControl w:val="0"/>
      </w:pPr>
      <w:r w:rsidRPr="00C24B41">
        <w:t>-</w:t>
      </w:r>
      <w:r w:rsidR="00C24B41">
        <w:t xml:space="preserve"> </w:t>
      </w:r>
      <w:r w:rsidRPr="00C24B41">
        <w:t>сплата всіх додаткових податків (за забруднення</w:t>
      </w:r>
      <w:r w:rsidR="00C24B41">
        <w:t xml:space="preserve"> </w:t>
      </w:r>
      <w:r w:rsidRPr="00C24B41">
        <w:t>навколишнього</w:t>
      </w:r>
      <w:r w:rsidR="000D4B90">
        <w:rPr>
          <w:lang w:val="uk-UA"/>
        </w:rPr>
        <w:t xml:space="preserve"> </w:t>
      </w:r>
      <w:r w:rsidRPr="00C24B41">
        <w:t>середовища, зборів в пенсійно-соціальні фонди та інші) з валовогоопераційного доходу (стаття</w:t>
      </w:r>
      <w:r w:rsidR="00C24B41">
        <w:t xml:space="preserve"> </w:t>
      </w:r>
      <w:r w:rsidRPr="00C24B41">
        <w:t>- інші витрати);</w:t>
      </w:r>
    </w:p>
    <w:p w:rsidR="0083272E" w:rsidRPr="00C24B41" w:rsidRDefault="0083272E" w:rsidP="006872F0">
      <w:pPr>
        <w:pStyle w:val="afa"/>
        <w:keepNext/>
        <w:widowControl w:val="0"/>
      </w:pPr>
      <w:r w:rsidRPr="00C24B41">
        <w:t>1. Чистий валовий дохід від реалізації продукції ЧВД розраховується як:</w:t>
      </w:r>
    </w:p>
    <w:p w:rsidR="000D4B90" w:rsidRDefault="000D4B90" w:rsidP="006872F0">
      <w:pPr>
        <w:pStyle w:val="afa"/>
        <w:keepNext/>
        <w:widowControl w:val="0"/>
        <w:rPr>
          <w:lang w:val="uk-UA"/>
        </w:rPr>
      </w:pPr>
    </w:p>
    <w:p w:rsidR="0083272E" w:rsidRDefault="007C61DA" w:rsidP="006872F0">
      <w:pPr>
        <w:pStyle w:val="afa"/>
        <w:keepNext/>
        <w:widowControl w:val="0"/>
        <w:rPr>
          <w:lang w:val="uk-UA"/>
        </w:rPr>
      </w:pPr>
      <w:r>
        <w:pict>
          <v:shape id="_x0000_i1038" type="#_x0000_t75" style="width:405pt;height:18pt">
            <v:imagedata r:id="rId44" o:title=""/>
          </v:shape>
        </w:pict>
      </w:r>
      <w:r w:rsidR="0083272E" w:rsidRPr="00C24B41">
        <w:t>(І.1)</w:t>
      </w:r>
    </w:p>
    <w:p w:rsidR="000D4B90" w:rsidRPr="000D4B90" w:rsidRDefault="000D4B90" w:rsidP="006872F0">
      <w:pPr>
        <w:pStyle w:val="afa"/>
        <w:keepNext/>
        <w:widowControl w:val="0"/>
        <w:rPr>
          <w:lang w:val="uk-UA"/>
        </w:rPr>
      </w:pPr>
    </w:p>
    <w:p w:rsidR="00C24B41" w:rsidRDefault="0083272E" w:rsidP="006872F0">
      <w:pPr>
        <w:pStyle w:val="afa"/>
        <w:keepNext/>
        <w:widowControl w:val="0"/>
      </w:pPr>
      <w:r w:rsidRPr="00C24B41">
        <w:t>де ВД – валова виручка від реалізації продукції</w:t>
      </w:r>
    </w:p>
    <w:p w:rsidR="00C24B41" w:rsidRDefault="0083272E" w:rsidP="006872F0">
      <w:pPr>
        <w:pStyle w:val="afa"/>
        <w:keepNext/>
        <w:widowControl w:val="0"/>
      </w:pPr>
      <w:r w:rsidRPr="00C24B41">
        <w:t>ПДВотр – сума ПДВ, отримана при продажу продукції;</w:t>
      </w:r>
    </w:p>
    <w:p w:rsidR="00C24B41" w:rsidRDefault="0083272E" w:rsidP="006872F0">
      <w:pPr>
        <w:pStyle w:val="afa"/>
        <w:keepNext/>
        <w:widowControl w:val="0"/>
      </w:pPr>
      <w:r w:rsidRPr="00C24B41">
        <w:t>ПДВ сплач – сума ПДВ, сплачена за той же період за куплену</w:t>
      </w:r>
      <w:r w:rsidR="000D4B90">
        <w:rPr>
          <w:lang w:val="uk-UA"/>
        </w:rPr>
        <w:t xml:space="preserve"> </w:t>
      </w:r>
      <w:r w:rsidRPr="00C24B41">
        <w:t>продукцію, матеріали та послуги;</w:t>
      </w:r>
    </w:p>
    <w:p w:rsidR="00C24B41" w:rsidRDefault="0083272E" w:rsidP="006872F0">
      <w:pPr>
        <w:pStyle w:val="afa"/>
        <w:keepNext/>
        <w:widowControl w:val="0"/>
      </w:pPr>
      <w:r w:rsidRPr="00C24B41">
        <w:t>ПДВекс_відш – сума ПДВ, яка підлягає експортному відшкодуванню з</w:t>
      </w:r>
      <w:r w:rsidR="000D4B90">
        <w:rPr>
          <w:lang w:val="uk-UA"/>
        </w:rPr>
        <w:t xml:space="preserve"> </w:t>
      </w:r>
      <w:r w:rsidRPr="00C24B41">
        <w:t>бюджету при експорті продукції;</w:t>
      </w:r>
    </w:p>
    <w:p w:rsidR="0083272E" w:rsidRPr="00C24B41" w:rsidRDefault="0083272E" w:rsidP="006872F0">
      <w:pPr>
        <w:pStyle w:val="afa"/>
        <w:keepNext/>
        <w:widowControl w:val="0"/>
      </w:pPr>
      <w:r w:rsidRPr="00C24B41">
        <w:t>АКЦзбір</w:t>
      </w:r>
      <w:r w:rsidR="00C24B41">
        <w:t xml:space="preserve"> </w:t>
      </w:r>
      <w:r w:rsidRPr="00C24B41">
        <w:t>- акцизний збір з реалізованої продукції;</w:t>
      </w:r>
    </w:p>
    <w:p w:rsidR="0083272E" w:rsidRPr="00C24B41" w:rsidRDefault="0083272E" w:rsidP="006872F0">
      <w:pPr>
        <w:pStyle w:val="afa"/>
        <w:keepNext/>
        <w:widowControl w:val="0"/>
      </w:pPr>
      <w:r w:rsidRPr="00C24B41">
        <w:t>2. Валовий прибуток від реалізації продукції ВПРреал розраховується як :</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ВПРреал =ЧВД – СОБпрод</w:t>
      </w:r>
      <w:r w:rsidR="00C24B41">
        <w:t xml:space="preserve"> </w:t>
      </w:r>
      <w:r w:rsidRPr="00C24B41">
        <w:t>(І.2)</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де</w:t>
      </w:r>
      <w:r w:rsidR="00C24B41">
        <w:t xml:space="preserve"> </w:t>
      </w:r>
      <w:r w:rsidRPr="00C24B41">
        <w:t>СОБпрод – собівартість продукції, яка розраховується як :</w:t>
      </w:r>
    </w:p>
    <w:p w:rsidR="000D4B90" w:rsidRDefault="000D4B90" w:rsidP="006872F0">
      <w:pPr>
        <w:pStyle w:val="afa"/>
        <w:keepNext/>
        <w:widowControl w:val="0"/>
        <w:rPr>
          <w:lang w:val="uk-UA"/>
        </w:rPr>
      </w:pPr>
    </w:p>
    <w:p w:rsidR="0083272E" w:rsidRDefault="0083272E" w:rsidP="006872F0">
      <w:pPr>
        <w:pStyle w:val="afa"/>
        <w:keepNext/>
        <w:widowControl w:val="0"/>
        <w:rPr>
          <w:lang w:val="uk-UA"/>
        </w:rPr>
      </w:pPr>
      <w:r w:rsidRPr="00C24B41">
        <w:t>СОБпрод = МВИТРпрод+ЗАРПЛ+ПЕНС_Ф+ФОНД_СС+ФСП+ПОДАТКИ_ФСП+АМОРТ+ВИТРреал+НАКЛвитр</w:t>
      </w:r>
      <w:r w:rsidR="00C24B41">
        <w:t xml:space="preserve"> </w:t>
      </w:r>
      <w:r w:rsidRPr="00C24B41">
        <w:t>(І.3)</w:t>
      </w:r>
    </w:p>
    <w:p w:rsidR="000D4B90" w:rsidRPr="000D4B90" w:rsidRDefault="000D4B90" w:rsidP="006872F0">
      <w:pPr>
        <w:pStyle w:val="afa"/>
        <w:keepNext/>
        <w:widowControl w:val="0"/>
        <w:rPr>
          <w:lang w:val="uk-UA"/>
        </w:rPr>
      </w:pPr>
    </w:p>
    <w:p w:rsidR="00C24B41" w:rsidRDefault="0083272E" w:rsidP="006872F0">
      <w:pPr>
        <w:pStyle w:val="afa"/>
        <w:keepNext/>
        <w:widowControl w:val="0"/>
      </w:pPr>
      <w:r w:rsidRPr="00C24B41">
        <w:t>де МВИТРпрод – матеріальні витрати на виробництво продукції;</w:t>
      </w:r>
    </w:p>
    <w:p w:rsidR="00C24B41" w:rsidRDefault="0083272E" w:rsidP="006872F0">
      <w:pPr>
        <w:pStyle w:val="afa"/>
        <w:keepNext/>
        <w:widowControl w:val="0"/>
      </w:pPr>
      <w:r w:rsidRPr="00C24B41">
        <w:t>ЗАРПЛ – обсяг фонду заробітної плати, сплаченої найманим</w:t>
      </w:r>
      <w:r w:rsidR="000D4B90">
        <w:rPr>
          <w:lang w:val="uk-UA"/>
        </w:rPr>
        <w:t xml:space="preserve"> </w:t>
      </w:r>
      <w:r w:rsidRPr="00C24B41">
        <w:t>виробникам;</w:t>
      </w:r>
    </w:p>
    <w:p w:rsidR="00C24B41" w:rsidRDefault="0083272E" w:rsidP="006872F0">
      <w:pPr>
        <w:pStyle w:val="afa"/>
        <w:keepNext/>
        <w:widowControl w:val="0"/>
      </w:pPr>
      <w:r w:rsidRPr="00C24B41">
        <w:t>ПЕНС-Ф – обсяг зборів в Пенсійний фонд з фонда заробітної плати;</w:t>
      </w:r>
    </w:p>
    <w:p w:rsidR="00C24B41" w:rsidRDefault="0083272E" w:rsidP="006872F0">
      <w:pPr>
        <w:pStyle w:val="afa"/>
        <w:keepNext/>
        <w:widowControl w:val="0"/>
      </w:pPr>
      <w:r w:rsidRPr="00C24B41">
        <w:t>ФОНД_СС – обсяги зборів у 2 фонди соціального страхування з фонду</w:t>
      </w:r>
      <w:r w:rsidR="000D4B90">
        <w:rPr>
          <w:lang w:val="uk-UA"/>
        </w:rPr>
        <w:t xml:space="preserve"> </w:t>
      </w:r>
      <w:r w:rsidRPr="00C24B41">
        <w:t>заробітної плати (тимчас</w:t>
      </w:r>
      <w:r w:rsidR="000D4B90">
        <w:t>ової непрацездатності, безробіт</w:t>
      </w:r>
      <w:r w:rsidRPr="00C24B41">
        <w:t>тя, нещасного випадку);</w:t>
      </w:r>
    </w:p>
    <w:p w:rsidR="00C24B41" w:rsidRDefault="0083272E" w:rsidP="006872F0">
      <w:pPr>
        <w:pStyle w:val="afa"/>
        <w:keepNext/>
        <w:widowControl w:val="0"/>
      </w:pPr>
      <w:r w:rsidRPr="00C24B41">
        <w:t>ФСП – фіксований сільськогосподарський податок</w:t>
      </w:r>
    </w:p>
    <w:p w:rsidR="0083272E" w:rsidRPr="00C24B41" w:rsidRDefault="0083272E" w:rsidP="006872F0">
      <w:pPr>
        <w:pStyle w:val="afa"/>
        <w:keepNext/>
        <w:widowControl w:val="0"/>
      </w:pPr>
      <w:r w:rsidRPr="00C24B41">
        <w:t>ПОДАТКИ_ФСП – сплачені підприємством податки та збори, які</w:t>
      </w:r>
      <w:r w:rsidR="000D4B90">
        <w:rPr>
          <w:lang w:val="uk-UA"/>
        </w:rPr>
        <w:t xml:space="preserve"> </w:t>
      </w:r>
      <w:r w:rsidRPr="00C24B41">
        <w:t>входять до собівартості продукції</w:t>
      </w:r>
      <w:r w:rsidR="00C24B41">
        <w:t xml:space="preserve"> </w:t>
      </w:r>
      <w:r w:rsidRPr="00C24B41">
        <w:t>та сплачуються зверх ФСП:</w:t>
      </w:r>
    </w:p>
    <w:p w:rsidR="00C24B41" w:rsidRDefault="0083272E" w:rsidP="006872F0">
      <w:pPr>
        <w:pStyle w:val="afa"/>
        <w:keepNext/>
        <w:widowControl w:val="0"/>
      </w:pPr>
      <w:r w:rsidRPr="00C24B41">
        <w:t>1) збір за забруднення навколишнього природного середовища;</w:t>
      </w:r>
    </w:p>
    <w:p w:rsidR="00C24B41" w:rsidRDefault="0083272E" w:rsidP="006872F0">
      <w:pPr>
        <w:pStyle w:val="afa"/>
        <w:keepNext/>
        <w:widowControl w:val="0"/>
      </w:pPr>
      <w:r w:rsidRPr="00C24B41">
        <w:t>2) місцевий податок з реклами;</w:t>
      </w:r>
    </w:p>
    <w:p w:rsidR="0083272E" w:rsidRPr="00C24B41" w:rsidRDefault="0083272E" w:rsidP="006872F0">
      <w:pPr>
        <w:pStyle w:val="afa"/>
        <w:keepNext/>
        <w:widowControl w:val="0"/>
      </w:pPr>
      <w:r w:rsidRPr="00C24B41">
        <w:t>3) місцеві збори</w:t>
      </w:r>
    </w:p>
    <w:p w:rsidR="00C24B41" w:rsidRDefault="0083272E" w:rsidP="006872F0">
      <w:pPr>
        <w:pStyle w:val="afa"/>
        <w:keepNext/>
        <w:widowControl w:val="0"/>
      </w:pPr>
      <w:r w:rsidRPr="00C24B41">
        <w:t>АМОРТ – відрахування в фонд амортизації основних засобів;</w:t>
      </w:r>
    </w:p>
    <w:p w:rsidR="00C24B41" w:rsidRDefault="0083272E" w:rsidP="006872F0">
      <w:pPr>
        <w:pStyle w:val="afa"/>
        <w:keepNext/>
        <w:widowControl w:val="0"/>
      </w:pPr>
      <w:r w:rsidRPr="00C24B41">
        <w:t>ВИТРреал – витрати на реалізацію продукції (реклама,</w:t>
      </w:r>
      <w:r w:rsidR="000D4B90">
        <w:rPr>
          <w:lang w:val="uk-UA"/>
        </w:rPr>
        <w:t xml:space="preserve"> </w:t>
      </w:r>
      <w:r w:rsidRPr="00C24B41">
        <w:t>транспортування та інше);</w:t>
      </w:r>
    </w:p>
    <w:p w:rsidR="0083272E" w:rsidRPr="00C24B41" w:rsidRDefault="0083272E" w:rsidP="006872F0">
      <w:pPr>
        <w:pStyle w:val="afa"/>
        <w:keepNext/>
        <w:widowControl w:val="0"/>
      </w:pPr>
      <w:r w:rsidRPr="00C24B41">
        <w:t>НАКЛвитр – накладні витрати – додаткові витрати, які відносятьсядо собівартості продукції;</w:t>
      </w:r>
    </w:p>
    <w:p w:rsidR="0083272E" w:rsidRPr="00C24B41" w:rsidRDefault="0083272E" w:rsidP="006872F0">
      <w:pPr>
        <w:pStyle w:val="afa"/>
        <w:keepNext/>
        <w:widowControl w:val="0"/>
      </w:pPr>
      <w:r w:rsidRPr="00C24B41">
        <w:t>3. Чистий прибуток підприємства зі всіх видів діяльності ЧИСТ_ПРИБ</w:t>
      </w:r>
      <w:r w:rsidR="000D4B90">
        <w:rPr>
          <w:lang w:val="uk-UA"/>
        </w:rPr>
        <w:t xml:space="preserve"> </w:t>
      </w:r>
      <w:r w:rsidRPr="00C24B41">
        <w:t>розраховується</w:t>
      </w:r>
      <w:r w:rsidR="00C24B41">
        <w:t xml:space="preserve"> </w:t>
      </w:r>
      <w:r w:rsidRPr="00C24B41">
        <w:t>як :</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ЧИСТ_ПРИБ=ВПРреал +ДОХнереал-ВИТРнереал</w:t>
      </w:r>
      <w:r w:rsidR="00C24B41">
        <w:t xml:space="preserve"> </w:t>
      </w:r>
      <w:r w:rsidRPr="00C24B41">
        <w:t>(І.4)</w:t>
      </w:r>
    </w:p>
    <w:p w:rsidR="000D4B90" w:rsidRDefault="000D4B90" w:rsidP="006872F0">
      <w:pPr>
        <w:pStyle w:val="afa"/>
        <w:keepNext/>
        <w:widowControl w:val="0"/>
        <w:rPr>
          <w:lang w:val="uk-UA"/>
        </w:rPr>
      </w:pPr>
    </w:p>
    <w:p w:rsidR="00C24B41" w:rsidRPr="000D4B90" w:rsidRDefault="0083272E" w:rsidP="006872F0">
      <w:pPr>
        <w:pStyle w:val="afa"/>
        <w:keepNext/>
        <w:widowControl w:val="0"/>
        <w:rPr>
          <w:lang w:val="uk-UA"/>
        </w:rPr>
      </w:pPr>
      <w:r w:rsidRPr="000D4B90">
        <w:rPr>
          <w:lang w:val="uk-UA"/>
        </w:rPr>
        <w:t>де ДОХнереал – всі інші види доходів підприємства зверх реалізації</w:t>
      </w:r>
      <w:r w:rsidR="000D4B90">
        <w:rPr>
          <w:lang w:val="uk-UA"/>
        </w:rPr>
        <w:t xml:space="preserve"> </w:t>
      </w:r>
      <w:r w:rsidRPr="000D4B90">
        <w:rPr>
          <w:lang w:val="uk-UA"/>
        </w:rPr>
        <w:t>продукції, які мають право бути віднесені до валових</w:t>
      </w:r>
      <w:r w:rsidR="000D4B90">
        <w:rPr>
          <w:lang w:val="uk-UA"/>
        </w:rPr>
        <w:t xml:space="preserve"> </w:t>
      </w:r>
      <w:r w:rsidRPr="000D4B90">
        <w:rPr>
          <w:lang w:val="uk-UA"/>
        </w:rPr>
        <w:t>доходів;</w:t>
      </w:r>
    </w:p>
    <w:p w:rsidR="0083272E" w:rsidRPr="00C24B41" w:rsidRDefault="0083272E" w:rsidP="006872F0">
      <w:pPr>
        <w:pStyle w:val="afa"/>
        <w:keepNext/>
        <w:widowControl w:val="0"/>
      </w:pPr>
      <w:r w:rsidRPr="00C24B41">
        <w:t>ВИТРнереал – всі види витрат підприємства поверх собівартості, які</w:t>
      </w:r>
      <w:r w:rsidR="000D4B90">
        <w:rPr>
          <w:lang w:val="uk-UA"/>
        </w:rPr>
        <w:t xml:space="preserve"> </w:t>
      </w:r>
      <w:r w:rsidRPr="00C24B41">
        <w:t>мають право бути віднесені до валових витрат;</w:t>
      </w:r>
    </w:p>
    <w:p w:rsidR="0083272E" w:rsidRDefault="0083272E" w:rsidP="006872F0">
      <w:pPr>
        <w:pStyle w:val="afa"/>
        <w:keepNext/>
        <w:widowControl w:val="0"/>
        <w:rPr>
          <w:lang w:val="uk-UA"/>
        </w:rPr>
      </w:pPr>
      <w:r w:rsidRPr="00C24B41">
        <w:t>4.</w:t>
      </w:r>
      <w:r w:rsidR="00C24B41">
        <w:t xml:space="preserve"> </w:t>
      </w:r>
      <w:r w:rsidRPr="00C24B41">
        <w:t>Податкова нагрузка на валовий дохід в % розраховується як :</w:t>
      </w:r>
    </w:p>
    <w:p w:rsidR="000D4B90" w:rsidRPr="000D4B90" w:rsidRDefault="000D4B90" w:rsidP="006872F0">
      <w:pPr>
        <w:pStyle w:val="afa"/>
        <w:keepNext/>
        <w:widowControl w:val="0"/>
        <w:rPr>
          <w:lang w:val="uk-UA"/>
        </w:rPr>
      </w:pPr>
    </w:p>
    <w:p w:rsidR="0083272E" w:rsidRPr="00C24B41" w:rsidRDefault="007C61DA" w:rsidP="006872F0">
      <w:pPr>
        <w:pStyle w:val="afa"/>
        <w:keepNext/>
        <w:widowControl w:val="0"/>
        <w:ind w:firstLine="0"/>
      </w:pPr>
      <w:r>
        <w:pict>
          <v:shape id="_x0000_i1039" type="#_x0000_t75" style="width:462pt;height:78.75pt">
            <v:imagedata r:id="rId45" o:title=""/>
          </v:shape>
        </w:pict>
      </w:r>
    </w:p>
    <w:p w:rsidR="000D4B90" w:rsidRDefault="000D4B90" w:rsidP="006872F0">
      <w:pPr>
        <w:pStyle w:val="afa"/>
        <w:keepNext/>
        <w:widowControl w:val="0"/>
        <w:rPr>
          <w:lang w:val="uk-UA"/>
        </w:rPr>
      </w:pPr>
    </w:p>
    <w:p w:rsidR="0083272E" w:rsidRDefault="0083272E" w:rsidP="006872F0">
      <w:pPr>
        <w:pStyle w:val="afa"/>
        <w:keepNext/>
        <w:widowControl w:val="0"/>
        <w:rPr>
          <w:lang w:val="uk-UA"/>
        </w:rPr>
      </w:pPr>
      <w:r w:rsidRPr="00C24B41">
        <w:t>5. Податкова нагрузка на чистий прибуток в % розраховується як :</w:t>
      </w:r>
    </w:p>
    <w:p w:rsidR="000D4B90" w:rsidRPr="000D4B90" w:rsidRDefault="000D4B90" w:rsidP="006872F0">
      <w:pPr>
        <w:pStyle w:val="afa"/>
        <w:keepNext/>
        <w:widowControl w:val="0"/>
        <w:rPr>
          <w:lang w:val="uk-UA"/>
        </w:rPr>
      </w:pPr>
    </w:p>
    <w:p w:rsidR="0083272E" w:rsidRPr="00C24B41" w:rsidRDefault="007C61DA" w:rsidP="006872F0">
      <w:pPr>
        <w:pStyle w:val="afa"/>
        <w:keepNext/>
        <w:widowControl w:val="0"/>
      </w:pPr>
      <w:r>
        <w:pict>
          <v:shape id="_x0000_i1040" type="#_x0000_t75" style="width:392.25pt;height:77.25pt">
            <v:imagedata r:id="rId46" o:title=""/>
          </v:shape>
        </w:pict>
      </w:r>
      <w:r w:rsidR="00C24B41">
        <w:t xml:space="preserve"> </w:t>
      </w:r>
      <w:r w:rsidR="0083272E" w:rsidRPr="00C24B41">
        <w:t>(І.6)</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б) Варіант стандартного оподаткування № 2 :</w:t>
      </w:r>
    </w:p>
    <w:p w:rsidR="0083272E" w:rsidRPr="00C24B41" w:rsidRDefault="0083272E" w:rsidP="006872F0">
      <w:pPr>
        <w:pStyle w:val="afa"/>
        <w:keepNext/>
        <w:widowControl w:val="0"/>
      </w:pPr>
      <w:r w:rsidRPr="00C24B41">
        <w:t>- сплата податку на отриманий валовий прибуток за ставкою 25% в</w:t>
      </w:r>
      <w:r w:rsidR="000D4B90">
        <w:rPr>
          <w:lang w:val="uk-UA"/>
        </w:rPr>
        <w:t xml:space="preserve"> </w:t>
      </w:r>
      <w:r w:rsidRPr="00C24B41">
        <w:t>залежності від результатів діяльності;</w:t>
      </w:r>
    </w:p>
    <w:p w:rsidR="0083272E" w:rsidRPr="00C24B41" w:rsidRDefault="0083272E" w:rsidP="006872F0">
      <w:pPr>
        <w:pStyle w:val="afa"/>
        <w:keepNext/>
        <w:widowControl w:val="0"/>
      </w:pPr>
      <w:r w:rsidRPr="00C24B41">
        <w:t>- сплата всіх податків та зборів (податок на землю, за забруднення</w:t>
      </w:r>
      <w:r w:rsidR="000D4B90">
        <w:rPr>
          <w:lang w:val="uk-UA"/>
        </w:rPr>
        <w:t xml:space="preserve"> </w:t>
      </w:r>
      <w:r w:rsidRPr="00C24B41">
        <w:t>навколишнього середовища, зборів в пенсійно-соціальні фонди) за</w:t>
      </w:r>
      <w:r w:rsidR="000D4B90">
        <w:rPr>
          <w:lang w:val="uk-UA"/>
        </w:rPr>
        <w:t xml:space="preserve"> </w:t>
      </w:r>
      <w:r w:rsidRPr="00C24B41">
        <w:t>рахунок валових витрат в собівартості;</w:t>
      </w:r>
    </w:p>
    <w:p w:rsidR="0083272E" w:rsidRDefault="0083272E" w:rsidP="006872F0">
      <w:pPr>
        <w:pStyle w:val="afa"/>
        <w:keepNext/>
        <w:widowControl w:val="0"/>
        <w:rPr>
          <w:lang w:val="uk-UA"/>
        </w:rPr>
      </w:pPr>
      <w:r w:rsidRPr="00C24B41">
        <w:t>1. Чистий валовий дохід від реалізації продукції ЧВД розраховується як:</w:t>
      </w:r>
    </w:p>
    <w:p w:rsidR="000D4B90" w:rsidRPr="000D4B90" w:rsidRDefault="000D4B90" w:rsidP="006872F0">
      <w:pPr>
        <w:pStyle w:val="afa"/>
        <w:keepNext/>
        <w:widowControl w:val="0"/>
        <w:rPr>
          <w:lang w:val="uk-UA"/>
        </w:rPr>
      </w:pPr>
    </w:p>
    <w:p w:rsidR="0083272E" w:rsidRPr="00C24B41" w:rsidRDefault="007C61DA" w:rsidP="006872F0">
      <w:pPr>
        <w:pStyle w:val="afa"/>
        <w:keepNext/>
        <w:widowControl w:val="0"/>
      </w:pPr>
      <w:r>
        <w:pict>
          <v:shape id="_x0000_i1041" type="#_x0000_t75" style="width:405pt;height:18pt">
            <v:imagedata r:id="rId44" o:title=""/>
          </v:shape>
        </w:pict>
      </w:r>
      <w:r w:rsidR="0083272E" w:rsidRPr="00C24B41">
        <w:t>(І.7)</w:t>
      </w:r>
    </w:p>
    <w:p w:rsidR="000D4B90" w:rsidRDefault="000D4B90" w:rsidP="006872F0">
      <w:pPr>
        <w:pStyle w:val="afa"/>
        <w:keepNext/>
        <w:widowControl w:val="0"/>
        <w:rPr>
          <w:lang w:val="uk-UA"/>
        </w:rPr>
      </w:pPr>
    </w:p>
    <w:p w:rsidR="00C24B41" w:rsidRDefault="0083272E" w:rsidP="006872F0">
      <w:pPr>
        <w:pStyle w:val="afa"/>
        <w:keepNext/>
        <w:widowControl w:val="0"/>
      </w:pPr>
      <w:r w:rsidRPr="00C24B41">
        <w:t>де ВД – валова виручка від реалізації продукції</w:t>
      </w:r>
    </w:p>
    <w:p w:rsidR="00C24B41" w:rsidRDefault="0083272E" w:rsidP="006872F0">
      <w:pPr>
        <w:pStyle w:val="afa"/>
        <w:keepNext/>
        <w:widowControl w:val="0"/>
      </w:pPr>
      <w:r w:rsidRPr="00C24B41">
        <w:t>ПДВотр – сума ПДВ, отримана при продажу продукції;</w:t>
      </w:r>
    </w:p>
    <w:p w:rsidR="00C24B41" w:rsidRDefault="0083272E" w:rsidP="006872F0">
      <w:pPr>
        <w:pStyle w:val="afa"/>
        <w:keepNext/>
        <w:widowControl w:val="0"/>
      </w:pPr>
      <w:r w:rsidRPr="00C24B41">
        <w:t>ПДВ сплач – сума ПДВ, сплачена за той же період за куплену</w:t>
      </w:r>
      <w:r w:rsidR="000D4B90">
        <w:rPr>
          <w:lang w:val="uk-UA"/>
        </w:rPr>
        <w:t xml:space="preserve"> </w:t>
      </w:r>
      <w:r w:rsidRPr="00C24B41">
        <w:t>продукцію, матеріали та послуги;</w:t>
      </w:r>
    </w:p>
    <w:p w:rsidR="00C24B41" w:rsidRDefault="0083272E" w:rsidP="006872F0">
      <w:pPr>
        <w:pStyle w:val="afa"/>
        <w:keepNext/>
        <w:widowControl w:val="0"/>
      </w:pPr>
      <w:r w:rsidRPr="00C24B41">
        <w:t>ПДВекс_відш – сума ПДВ, яка підлягає експортному відшкодуванню з</w:t>
      </w:r>
      <w:r w:rsidR="000D4B90">
        <w:rPr>
          <w:lang w:val="uk-UA"/>
        </w:rPr>
        <w:t xml:space="preserve"> </w:t>
      </w:r>
      <w:r w:rsidRPr="00C24B41">
        <w:t>бюджету при експорті продукції;</w:t>
      </w:r>
    </w:p>
    <w:p w:rsidR="0083272E" w:rsidRPr="00C24B41" w:rsidRDefault="0083272E" w:rsidP="006872F0">
      <w:pPr>
        <w:pStyle w:val="afa"/>
        <w:keepNext/>
        <w:widowControl w:val="0"/>
      </w:pPr>
      <w:r w:rsidRPr="00C24B41">
        <w:t>АКЦзбір</w:t>
      </w:r>
      <w:r w:rsidR="00C24B41">
        <w:t xml:space="preserve"> </w:t>
      </w:r>
      <w:r w:rsidRPr="00C24B41">
        <w:t>- акцизний збір з реалізованої продукції;</w:t>
      </w:r>
    </w:p>
    <w:p w:rsidR="0083272E" w:rsidRPr="00C24B41" w:rsidRDefault="0083272E" w:rsidP="006872F0">
      <w:pPr>
        <w:pStyle w:val="afa"/>
        <w:keepNext/>
        <w:widowControl w:val="0"/>
      </w:pPr>
      <w:r w:rsidRPr="00C24B41">
        <w:t>2. Валовий прибуток від реалізації продукції ВПРреал розраховується як :</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ВПРреал =ЧВД – СОБпрод</w:t>
      </w:r>
      <w:r w:rsidR="00C24B41">
        <w:t xml:space="preserve"> </w:t>
      </w:r>
      <w:r w:rsidRPr="00C24B41">
        <w:t>(І.8)</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де</w:t>
      </w:r>
      <w:r w:rsidR="00C24B41">
        <w:t xml:space="preserve"> </w:t>
      </w:r>
      <w:r w:rsidRPr="00C24B41">
        <w:t>СОБпрод – собівартість продукції, яка розраховується як :</w:t>
      </w:r>
    </w:p>
    <w:p w:rsidR="000D4B90" w:rsidRDefault="000D4B90" w:rsidP="006872F0">
      <w:pPr>
        <w:pStyle w:val="afa"/>
        <w:keepNext/>
        <w:widowControl w:val="0"/>
        <w:rPr>
          <w:lang w:val="uk-UA"/>
        </w:rPr>
      </w:pPr>
    </w:p>
    <w:p w:rsidR="0083272E" w:rsidRDefault="0083272E" w:rsidP="006872F0">
      <w:pPr>
        <w:pStyle w:val="afa"/>
        <w:keepNext/>
        <w:widowControl w:val="0"/>
        <w:rPr>
          <w:lang w:val="uk-UA"/>
        </w:rPr>
      </w:pPr>
      <w:r w:rsidRPr="00C24B41">
        <w:t>СОБпрод =МВИТРпрод+ЗАРПЛ+ПЕНС_Ф+ФОНД_СС+ПОДАТКИ</w:t>
      </w:r>
      <w:r w:rsidR="000D4B90">
        <w:rPr>
          <w:lang w:val="uk-UA"/>
        </w:rPr>
        <w:t xml:space="preserve">+ </w:t>
      </w:r>
      <w:r w:rsidRPr="00C24B41">
        <w:t>+АМОРТ+ВИТРреал+НАКЛвитр</w:t>
      </w:r>
      <w:r w:rsidR="00C24B41">
        <w:t xml:space="preserve"> </w:t>
      </w:r>
      <w:r w:rsidRPr="00C24B41">
        <w:t>(І.9)</w:t>
      </w:r>
    </w:p>
    <w:p w:rsidR="000D4B90" w:rsidRPr="000D4B90" w:rsidRDefault="000D4B90" w:rsidP="006872F0">
      <w:pPr>
        <w:pStyle w:val="afa"/>
        <w:keepNext/>
        <w:widowControl w:val="0"/>
        <w:rPr>
          <w:lang w:val="uk-UA"/>
        </w:rPr>
      </w:pPr>
    </w:p>
    <w:p w:rsidR="00C24B41" w:rsidRDefault="0083272E" w:rsidP="006872F0">
      <w:pPr>
        <w:pStyle w:val="afa"/>
        <w:keepNext/>
        <w:widowControl w:val="0"/>
      </w:pPr>
      <w:r w:rsidRPr="00C24B41">
        <w:t>де МВИТРпрод – матеріальні витрати на виробництво продукції;</w:t>
      </w:r>
    </w:p>
    <w:p w:rsidR="00C24B41" w:rsidRDefault="0083272E" w:rsidP="006872F0">
      <w:pPr>
        <w:pStyle w:val="afa"/>
        <w:keepNext/>
        <w:widowControl w:val="0"/>
      </w:pPr>
      <w:r w:rsidRPr="00C24B41">
        <w:t>ЗАРПЛ – обсяг фонду заробітної плати, сплаченої найманим</w:t>
      </w:r>
      <w:r w:rsidR="000D4B90">
        <w:rPr>
          <w:lang w:val="uk-UA"/>
        </w:rPr>
        <w:t xml:space="preserve"> </w:t>
      </w:r>
      <w:r w:rsidRPr="00C24B41">
        <w:t>виробникам;</w:t>
      </w:r>
    </w:p>
    <w:p w:rsidR="00C24B41" w:rsidRDefault="0083272E" w:rsidP="006872F0">
      <w:pPr>
        <w:pStyle w:val="afa"/>
        <w:keepNext/>
        <w:widowControl w:val="0"/>
      </w:pPr>
      <w:r w:rsidRPr="00C24B41">
        <w:t>ПЕНС-Ф – обсяг зборів в Пенсійний фонд з фонда заробітної плати;</w:t>
      </w:r>
    </w:p>
    <w:p w:rsidR="00C24B41" w:rsidRDefault="0083272E" w:rsidP="006872F0">
      <w:pPr>
        <w:pStyle w:val="afa"/>
        <w:keepNext/>
        <w:widowControl w:val="0"/>
      </w:pPr>
      <w:r w:rsidRPr="00C24B41">
        <w:t>ФОНД_СС – обсяги зборів у 2 фонди соціального страхування з фонду</w:t>
      </w:r>
      <w:r w:rsidR="000D4B90">
        <w:rPr>
          <w:lang w:val="uk-UA"/>
        </w:rPr>
        <w:t xml:space="preserve"> </w:t>
      </w:r>
      <w:r w:rsidRPr="00C24B41">
        <w:t>заробітної плати (тимчас</w:t>
      </w:r>
      <w:r w:rsidR="000D4B90">
        <w:t>ової непрацездатності, безробіт</w:t>
      </w:r>
      <w:r w:rsidRPr="00C24B41">
        <w:t>тя, нещасного випадку);</w:t>
      </w:r>
    </w:p>
    <w:p w:rsidR="0083272E" w:rsidRPr="00C24B41" w:rsidRDefault="0083272E" w:rsidP="006872F0">
      <w:pPr>
        <w:pStyle w:val="afa"/>
        <w:keepNext/>
        <w:widowControl w:val="0"/>
      </w:pPr>
      <w:r w:rsidRPr="00C24B41">
        <w:t>ПОДАТКИ – сплачені підприємством податки та збори, які входять до</w:t>
      </w:r>
      <w:r w:rsidR="000D4B90">
        <w:rPr>
          <w:lang w:val="uk-UA"/>
        </w:rPr>
        <w:t xml:space="preserve"> </w:t>
      </w:r>
      <w:r w:rsidRPr="00C24B41">
        <w:t>собівартості продукції :</w:t>
      </w:r>
    </w:p>
    <w:p w:rsidR="00C24B41" w:rsidRDefault="0083272E" w:rsidP="006872F0">
      <w:pPr>
        <w:pStyle w:val="afa"/>
        <w:keepNext/>
        <w:widowControl w:val="0"/>
      </w:pPr>
      <w:r w:rsidRPr="00C24B41">
        <w:t>1) податок на нерухоме майно (нерухомість);</w:t>
      </w:r>
    </w:p>
    <w:p w:rsidR="00C24B41" w:rsidRDefault="0083272E" w:rsidP="006872F0">
      <w:pPr>
        <w:pStyle w:val="afa"/>
        <w:keepNext/>
        <w:widowControl w:val="0"/>
      </w:pPr>
      <w:r w:rsidRPr="00C24B41">
        <w:t>2) плата (податок) за землю;</w:t>
      </w:r>
    </w:p>
    <w:p w:rsidR="00C24B41" w:rsidRDefault="0083272E" w:rsidP="006872F0">
      <w:pPr>
        <w:pStyle w:val="afa"/>
        <w:keepNext/>
        <w:widowControl w:val="0"/>
      </w:pPr>
      <w:r w:rsidRPr="00C24B41">
        <w:t>3) рентні платежі;</w:t>
      </w:r>
    </w:p>
    <w:p w:rsidR="00C24B41" w:rsidRDefault="0083272E" w:rsidP="006872F0">
      <w:pPr>
        <w:pStyle w:val="afa"/>
        <w:keepNext/>
        <w:widowControl w:val="0"/>
      </w:pPr>
      <w:r w:rsidRPr="00C24B41">
        <w:t>4) податок з власників транспортних засобів та інших самохідних машин</w:t>
      </w:r>
      <w:r w:rsidR="000D4B90">
        <w:rPr>
          <w:lang w:val="uk-UA"/>
        </w:rPr>
        <w:t xml:space="preserve"> </w:t>
      </w:r>
      <w:r w:rsidRPr="00C24B41">
        <w:t>і механізмів;</w:t>
      </w:r>
    </w:p>
    <w:p w:rsidR="00C24B41" w:rsidRDefault="0083272E" w:rsidP="006872F0">
      <w:pPr>
        <w:pStyle w:val="afa"/>
        <w:keepNext/>
        <w:widowControl w:val="0"/>
      </w:pPr>
      <w:r w:rsidRPr="00C24B41">
        <w:t>5) збір за геологорозвідувальні роботи, виконані за рахунок державного</w:t>
      </w:r>
      <w:r w:rsidR="000D4B90">
        <w:rPr>
          <w:lang w:val="uk-UA"/>
        </w:rPr>
        <w:t xml:space="preserve"> </w:t>
      </w:r>
      <w:r w:rsidRPr="00C24B41">
        <w:t>бюджету;</w:t>
      </w:r>
    </w:p>
    <w:p w:rsidR="00C24B41" w:rsidRDefault="0083272E" w:rsidP="006872F0">
      <w:pPr>
        <w:pStyle w:val="afa"/>
        <w:keepNext/>
        <w:widowControl w:val="0"/>
      </w:pPr>
      <w:r w:rsidRPr="00C24B41">
        <w:t>6) збір за спеціальне використання природних ресурсів;</w:t>
      </w:r>
    </w:p>
    <w:p w:rsidR="00C24B41" w:rsidRDefault="0083272E" w:rsidP="006872F0">
      <w:pPr>
        <w:pStyle w:val="afa"/>
        <w:keepNext/>
        <w:widowControl w:val="0"/>
      </w:pPr>
      <w:r w:rsidRPr="00C24B41">
        <w:t>7) збір за забруднення навколишнього природного середовища;</w:t>
      </w:r>
    </w:p>
    <w:p w:rsidR="00C24B41" w:rsidRDefault="0083272E" w:rsidP="006872F0">
      <w:pPr>
        <w:pStyle w:val="afa"/>
        <w:keepNext/>
        <w:widowControl w:val="0"/>
      </w:pPr>
      <w:r w:rsidRPr="00C24B41">
        <w:t>8) плата за торговий патент на деякі види підприємницької діяльності.</w:t>
      </w:r>
    </w:p>
    <w:p w:rsidR="00C24B41" w:rsidRDefault="0083272E" w:rsidP="006872F0">
      <w:pPr>
        <w:pStyle w:val="afa"/>
        <w:keepNext/>
        <w:widowControl w:val="0"/>
      </w:pPr>
      <w:r w:rsidRPr="00C24B41">
        <w:t>9) збір на розвиток виноградарства, садівництва і хмелярства;</w:t>
      </w:r>
    </w:p>
    <w:p w:rsidR="00C24B41" w:rsidRPr="000D4B90" w:rsidRDefault="0083272E" w:rsidP="006872F0">
      <w:pPr>
        <w:pStyle w:val="afa"/>
        <w:keepNext/>
        <w:widowControl w:val="0"/>
        <w:rPr>
          <w:lang w:val="uk-UA"/>
        </w:rPr>
      </w:pPr>
      <w:r w:rsidRPr="00C24B41">
        <w:t>10) збір у вигляді цільової надбавки до діючого тарифу на електричну та</w:t>
      </w:r>
      <w:r w:rsidR="000D4B90">
        <w:rPr>
          <w:lang w:val="uk-UA"/>
        </w:rPr>
        <w:t xml:space="preserve"> </w:t>
      </w:r>
      <w:r w:rsidRPr="00C24B41">
        <w:t>теплову енергію.</w:t>
      </w:r>
    </w:p>
    <w:p w:rsidR="00C24B41" w:rsidRDefault="0083272E" w:rsidP="006872F0">
      <w:pPr>
        <w:pStyle w:val="afa"/>
        <w:keepNext/>
        <w:widowControl w:val="0"/>
      </w:pPr>
      <w:r w:rsidRPr="00C24B41">
        <w:t>11) місцевий податок з реклами;</w:t>
      </w:r>
    </w:p>
    <w:p w:rsidR="00C24B41" w:rsidRDefault="0083272E" w:rsidP="006872F0">
      <w:pPr>
        <w:pStyle w:val="afa"/>
        <w:keepNext/>
        <w:widowControl w:val="0"/>
      </w:pPr>
      <w:r w:rsidRPr="00C24B41">
        <w:t>12) місцевий комунальний податок.</w:t>
      </w:r>
    </w:p>
    <w:p w:rsidR="0083272E" w:rsidRPr="00C24B41" w:rsidRDefault="0083272E" w:rsidP="006872F0">
      <w:pPr>
        <w:pStyle w:val="afa"/>
        <w:keepNext/>
        <w:widowControl w:val="0"/>
      </w:pPr>
      <w:r w:rsidRPr="00C24B41">
        <w:t>13) місцеві збори</w:t>
      </w:r>
    </w:p>
    <w:p w:rsidR="00C24B41" w:rsidRDefault="0083272E" w:rsidP="006872F0">
      <w:pPr>
        <w:pStyle w:val="afa"/>
        <w:keepNext/>
        <w:widowControl w:val="0"/>
      </w:pPr>
      <w:r w:rsidRPr="00C24B41">
        <w:t>АМОРТ – відрахування в фонд амортизації основних засобів;</w:t>
      </w:r>
    </w:p>
    <w:p w:rsidR="00C24B41" w:rsidRDefault="0083272E" w:rsidP="006872F0">
      <w:pPr>
        <w:pStyle w:val="afa"/>
        <w:keepNext/>
        <w:widowControl w:val="0"/>
      </w:pPr>
      <w:r w:rsidRPr="00C24B41">
        <w:t>ВИТРреал – витрати на реалізацію продукції (реклама,</w:t>
      </w:r>
      <w:r w:rsidR="000D4B90">
        <w:rPr>
          <w:lang w:val="uk-UA"/>
        </w:rPr>
        <w:t xml:space="preserve"> </w:t>
      </w:r>
      <w:r w:rsidRPr="00C24B41">
        <w:t>транспортування та інше);</w:t>
      </w:r>
    </w:p>
    <w:p w:rsidR="0083272E" w:rsidRPr="00C24B41" w:rsidRDefault="0083272E" w:rsidP="006872F0">
      <w:pPr>
        <w:pStyle w:val="afa"/>
        <w:keepNext/>
        <w:widowControl w:val="0"/>
      </w:pPr>
      <w:r w:rsidRPr="00C24B41">
        <w:t>НАКЛвитр – накладні витрати – додаткові витрати, які відносяться</w:t>
      </w:r>
      <w:r w:rsidR="000D4B90">
        <w:rPr>
          <w:lang w:val="uk-UA"/>
        </w:rPr>
        <w:t xml:space="preserve"> </w:t>
      </w:r>
      <w:r w:rsidRPr="00C24B41">
        <w:t>до собівартості продукції;</w:t>
      </w:r>
    </w:p>
    <w:p w:rsidR="0083272E" w:rsidRPr="00C24B41" w:rsidRDefault="0083272E" w:rsidP="006872F0">
      <w:pPr>
        <w:pStyle w:val="afa"/>
        <w:keepNext/>
        <w:widowControl w:val="0"/>
      </w:pPr>
      <w:r w:rsidRPr="00C24B41">
        <w:t>3. Балансовий прибуток підприємства зі всіх видів діяльності БАЛ_ПРИБ</w:t>
      </w:r>
      <w:r w:rsidR="000D4B90">
        <w:rPr>
          <w:lang w:val="uk-UA"/>
        </w:rPr>
        <w:t xml:space="preserve"> </w:t>
      </w:r>
      <w:r w:rsidRPr="00C24B41">
        <w:t>розраховується</w:t>
      </w:r>
      <w:r w:rsidR="00C24B41">
        <w:t xml:space="preserve"> </w:t>
      </w:r>
      <w:r w:rsidRPr="00C24B41">
        <w:t>як :</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БАЛ_ПРИБ=ВПРреал +ДОХнереал-ВИТРнереал</w:t>
      </w:r>
      <w:r w:rsidR="00C24B41">
        <w:t xml:space="preserve"> </w:t>
      </w:r>
      <w:r w:rsidRPr="00C24B41">
        <w:t>(І.10)</w:t>
      </w:r>
    </w:p>
    <w:p w:rsidR="000D4B90" w:rsidRDefault="000D4B90" w:rsidP="006872F0">
      <w:pPr>
        <w:pStyle w:val="afa"/>
        <w:keepNext/>
        <w:widowControl w:val="0"/>
        <w:rPr>
          <w:lang w:val="uk-UA"/>
        </w:rPr>
      </w:pPr>
    </w:p>
    <w:p w:rsidR="00C24B41" w:rsidRPr="000D4B90" w:rsidRDefault="0083272E" w:rsidP="006872F0">
      <w:pPr>
        <w:pStyle w:val="afa"/>
        <w:keepNext/>
        <w:widowControl w:val="0"/>
        <w:rPr>
          <w:lang w:val="uk-UA"/>
        </w:rPr>
      </w:pPr>
      <w:r w:rsidRPr="000D4B90">
        <w:rPr>
          <w:lang w:val="uk-UA"/>
        </w:rPr>
        <w:t>де ДОХнереал – всі інші види доходів підприємства зверх реалізації</w:t>
      </w:r>
      <w:r w:rsidR="000D4B90">
        <w:rPr>
          <w:lang w:val="uk-UA"/>
        </w:rPr>
        <w:t xml:space="preserve"> </w:t>
      </w:r>
      <w:r w:rsidRPr="000D4B90">
        <w:rPr>
          <w:lang w:val="uk-UA"/>
        </w:rPr>
        <w:t>продукції, які мають право бути віднесені до валових</w:t>
      </w:r>
      <w:r w:rsidR="000D4B90">
        <w:rPr>
          <w:lang w:val="uk-UA"/>
        </w:rPr>
        <w:t xml:space="preserve"> </w:t>
      </w:r>
      <w:r w:rsidRPr="000D4B90">
        <w:rPr>
          <w:lang w:val="uk-UA"/>
        </w:rPr>
        <w:t>доходів;</w:t>
      </w:r>
    </w:p>
    <w:p w:rsidR="0083272E" w:rsidRPr="00C24B41" w:rsidRDefault="0083272E" w:rsidP="006872F0">
      <w:pPr>
        <w:pStyle w:val="afa"/>
        <w:keepNext/>
        <w:widowControl w:val="0"/>
      </w:pPr>
      <w:r w:rsidRPr="00C24B41">
        <w:t>ВИТРнереал – всі види витрат підприємства поверх собівартості, які</w:t>
      </w:r>
      <w:r w:rsidR="000D4B90">
        <w:rPr>
          <w:lang w:val="uk-UA"/>
        </w:rPr>
        <w:t xml:space="preserve"> </w:t>
      </w:r>
      <w:r w:rsidRPr="00C24B41">
        <w:t>мають право бути віднесені до валових витрат;</w:t>
      </w:r>
    </w:p>
    <w:p w:rsidR="0083272E" w:rsidRPr="00C24B41" w:rsidRDefault="0083272E" w:rsidP="006872F0">
      <w:pPr>
        <w:pStyle w:val="afa"/>
        <w:keepNext/>
        <w:widowControl w:val="0"/>
      </w:pPr>
      <w:r w:rsidRPr="00C24B41">
        <w:t>4. Податок на прибуток розраховується як :</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ПОД_ПРИБ=БАЛ_ПРИБ*25%</w:t>
      </w:r>
      <w:r w:rsidR="00C24B41">
        <w:t xml:space="preserve"> </w:t>
      </w:r>
      <w:r w:rsidRPr="00C24B41">
        <w:t>(І.11)</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де 25% - законодавча ставка податку на балансовий прибуток у 2005 році;</w:t>
      </w:r>
    </w:p>
    <w:p w:rsidR="0083272E" w:rsidRPr="00C24B41" w:rsidRDefault="0083272E" w:rsidP="006872F0">
      <w:pPr>
        <w:pStyle w:val="afa"/>
        <w:keepNext/>
        <w:widowControl w:val="0"/>
      </w:pPr>
      <w:r w:rsidRPr="00C24B41">
        <w:t>5. Чистий прибуток до розподілу розраховується як :</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ЧИСТ_ПРИБ = БАЛ_ПРИБ – ПОД_ПРИБ</w:t>
      </w:r>
      <w:r w:rsidR="00C24B41">
        <w:t xml:space="preserve"> </w:t>
      </w:r>
      <w:r w:rsidRPr="00C24B41">
        <w:t>(І.12)</w:t>
      </w:r>
    </w:p>
    <w:p w:rsidR="0083272E" w:rsidRDefault="006872F0" w:rsidP="006872F0">
      <w:pPr>
        <w:pStyle w:val="afa"/>
        <w:keepNext/>
        <w:widowControl w:val="0"/>
        <w:rPr>
          <w:lang w:val="uk-UA"/>
        </w:rPr>
      </w:pPr>
      <w:r>
        <w:rPr>
          <w:lang w:val="uk-UA"/>
        </w:rPr>
        <w:br w:type="page"/>
      </w:r>
      <w:r w:rsidR="0083272E" w:rsidRPr="00C24B41">
        <w:t>6.</w:t>
      </w:r>
      <w:r w:rsidR="00C24B41">
        <w:t xml:space="preserve"> </w:t>
      </w:r>
      <w:r w:rsidR="0083272E" w:rsidRPr="00C24B41">
        <w:t>Податкова нагрузка на валовий дохід в % розраховується як :</w:t>
      </w:r>
    </w:p>
    <w:p w:rsidR="000D4B90" w:rsidRPr="000D4B90" w:rsidRDefault="000D4B90" w:rsidP="006872F0">
      <w:pPr>
        <w:pStyle w:val="afa"/>
        <w:keepNext/>
        <w:widowControl w:val="0"/>
        <w:rPr>
          <w:lang w:val="uk-UA"/>
        </w:rPr>
      </w:pPr>
    </w:p>
    <w:p w:rsidR="0083272E" w:rsidRPr="00C24B41" w:rsidRDefault="007C61DA" w:rsidP="006872F0">
      <w:pPr>
        <w:pStyle w:val="afa"/>
        <w:keepNext/>
        <w:widowControl w:val="0"/>
        <w:ind w:firstLine="0"/>
      </w:pPr>
      <w:r>
        <w:pict>
          <v:shape id="_x0000_i1042" type="#_x0000_t75" style="width:462.75pt;height:78.75pt">
            <v:imagedata r:id="rId47" o:title=""/>
          </v:shape>
        </w:pict>
      </w:r>
    </w:p>
    <w:p w:rsidR="000D4B90" w:rsidRDefault="000D4B90" w:rsidP="006872F0">
      <w:pPr>
        <w:pStyle w:val="afa"/>
        <w:keepNext/>
        <w:widowControl w:val="0"/>
        <w:rPr>
          <w:lang w:val="uk-UA"/>
        </w:rPr>
      </w:pPr>
    </w:p>
    <w:p w:rsidR="0083272E" w:rsidRDefault="0083272E" w:rsidP="006872F0">
      <w:pPr>
        <w:pStyle w:val="afa"/>
        <w:keepNext/>
        <w:widowControl w:val="0"/>
        <w:rPr>
          <w:lang w:val="uk-UA"/>
        </w:rPr>
      </w:pPr>
      <w:r w:rsidRPr="00C24B41">
        <w:t>7. Податкова нагрузка на чистий прибуток в % розраховується як :</w:t>
      </w:r>
    </w:p>
    <w:p w:rsidR="000D4B90" w:rsidRPr="000D4B90" w:rsidRDefault="000D4B90" w:rsidP="006872F0">
      <w:pPr>
        <w:pStyle w:val="afa"/>
        <w:keepNext/>
        <w:widowControl w:val="0"/>
        <w:rPr>
          <w:lang w:val="uk-UA"/>
        </w:rPr>
      </w:pPr>
    </w:p>
    <w:p w:rsidR="0083272E" w:rsidRPr="00C24B41" w:rsidRDefault="007C61DA" w:rsidP="006872F0">
      <w:pPr>
        <w:pStyle w:val="afa"/>
        <w:keepNext/>
        <w:widowControl w:val="0"/>
        <w:ind w:firstLine="0"/>
      </w:pPr>
      <w:r>
        <w:pict>
          <v:shape id="_x0000_i1043" type="#_x0000_t75" style="width:455.25pt;height:75pt">
            <v:imagedata r:id="rId48" o:title=""/>
          </v:shape>
        </w:pict>
      </w:r>
    </w:p>
    <w:p w:rsidR="0083272E" w:rsidRDefault="0083272E" w:rsidP="006872F0">
      <w:pPr>
        <w:pStyle w:val="afa"/>
        <w:keepNext/>
        <w:widowControl w:val="0"/>
        <w:rPr>
          <w:lang w:val="uk-UA"/>
        </w:rPr>
      </w:pPr>
    </w:p>
    <w:p w:rsidR="0083272E" w:rsidRPr="00C24B41" w:rsidRDefault="0083272E" w:rsidP="006872F0">
      <w:pPr>
        <w:pStyle w:val="afa"/>
        <w:keepNext/>
        <w:widowControl w:val="0"/>
      </w:pPr>
      <w:r w:rsidRPr="00C24B41">
        <w:t>в) Варіант сплати єдиного податку 6% +ПДВ (№ 3) (Додаток І):</w:t>
      </w:r>
    </w:p>
    <w:p w:rsidR="0083272E" w:rsidRPr="00C24B41" w:rsidRDefault="0083272E" w:rsidP="006872F0">
      <w:pPr>
        <w:pStyle w:val="afa"/>
        <w:keepNext/>
        <w:widowControl w:val="0"/>
      </w:pPr>
      <w:r w:rsidRPr="00C24B41">
        <w:t>- сплата єдиного податку на валовий дохід по ставці 6% в</w:t>
      </w:r>
      <w:r w:rsidR="000D4B90">
        <w:rPr>
          <w:lang w:val="uk-UA"/>
        </w:rPr>
        <w:t xml:space="preserve"> </w:t>
      </w:r>
      <w:r w:rsidRPr="00C24B41">
        <w:t>залежності від результатів діяльності;</w:t>
      </w:r>
    </w:p>
    <w:p w:rsidR="0083272E" w:rsidRPr="00C24B41" w:rsidRDefault="0083272E" w:rsidP="006872F0">
      <w:pPr>
        <w:pStyle w:val="afa"/>
        <w:keepNext/>
        <w:widowControl w:val="0"/>
      </w:pPr>
      <w:r w:rsidRPr="00C24B41">
        <w:t>- сплата всіх додаткових податків та зборів (зборів в пенсійно-соціальні фонди за найманих працівників) за рахунок</w:t>
      </w:r>
      <w:r w:rsidR="000D4B90">
        <w:rPr>
          <w:lang w:val="uk-UA"/>
        </w:rPr>
        <w:t xml:space="preserve"> </w:t>
      </w:r>
      <w:r w:rsidRPr="00C24B41">
        <w:t>операційного доходу (стаття - інші витрати);</w:t>
      </w:r>
    </w:p>
    <w:p w:rsidR="0083272E" w:rsidRPr="00C24B41" w:rsidRDefault="0083272E" w:rsidP="006872F0">
      <w:pPr>
        <w:pStyle w:val="afa"/>
        <w:keepNext/>
        <w:widowControl w:val="0"/>
      </w:pPr>
      <w:r w:rsidRPr="00C24B41">
        <w:t xml:space="preserve">1. Чистий валовий дохід від реалізації </w:t>
      </w:r>
      <w:r w:rsidR="000D4B90">
        <w:t>продукції ЧВД розраховується як</w:t>
      </w:r>
      <w:r w:rsidRPr="00C24B41">
        <w:t>:</w:t>
      </w:r>
    </w:p>
    <w:p w:rsidR="000D4B90" w:rsidRDefault="000D4B90" w:rsidP="006872F0">
      <w:pPr>
        <w:pStyle w:val="afa"/>
        <w:keepNext/>
        <w:widowControl w:val="0"/>
        <w:rPr>
          <w:lang w:val="uk-UA"/>
        </w:rPr>
      </w:pPr>
    </w:p>
    <w:p w:rsidR="0083272E" w:rsidRPr="00C24B41" w:rsidRDefault="007C61DA" w:rsidP="006872F0">
      <w:pPr>
        <w:pStyle w:val="afa"/>
        <w:keepNext/>
        <w:widowControl w:val="0"/>
      </w:pPr>
      <w:r>
        <w:pict>
          <v:shape id="_x0000_i1044" type="#_x0000_t75" style="width:396.75pt;height:18pt">
            <v:imagedata r:id="rId44" o:title=""/>
          </v:shape>
        </w:pict>
      </w:r>
      <w:r w:rsidR="0083272E" w:rsidRPr="00C24B41">
        <w:t>(І.15)</w:t>
      </w:r>
    </w:p>
    <w:p w:rsidR="000D4B90" w:rsidRDefault="000D4B90" w:rsidP="006872F0">
      <w:pPr>
        <w:pStyle w:val="afa"/>
        <w:keepNext/>
        <w:widowControl w:val="0"/>
        <w:rPr>
          <w:lang w:val="uk-UA"/>
        </w:rPr>
      </w:pPr>
    </w:p>
    <w:p w:rsidR="00C24B41" w:rsidRDefault="0083272E" w:rsidP="006872F0">
      <w:pPr>
        <w:pStyle w:val="afa"/>
        <w:keepNext/>
        <w:widowControl w:val="0"/>
      </w:pPr>
      <w:r w:rsidRPr="00C24B41">
        <w:t>де ВД – валова виручка від реалізації продукції</w:t>
      </w:r>
    </w:p>
    <w:p w:rsidR="00C24B41" w:rsidRDefault="0083272E" w:rsidP="006872F0">
      <w:pPr>
        <w:pStyle w:val="afa"/>
        <w:keepNext/>
        <w:widowControl w:val="0"/>
      </w:pPr>
      <w:r w:rsidRPr="00C24B41">
        <w:t>ПДВотр – сума ПДВ, отримана при продажу продукції;</w:t>
      </w:r>
    </w:p>
    <w:p w:rsidR="00C24B41" w:rsidRDefault="0083272E" w:rsidP="006872F0">
      <w:pPr>
        <w:pStyle w:val="afa"/>
        <w:keepNext/>
        <w:widowControl w:val="0"/>
      </w:pPr>
      <w:r w:rsidRPr="00C24B41">
        <w:t>ПДВ сплач – сума ПДВ, сплачена за той же період за куплену</w:t>
      </w:r>
      <w:r w:rsidR="000D4B90">
        <w:rPr>
          <w:lang w:val="uk-UA"/>
        </w:rPr>
        <w:t xml:space="preserve"> </w:t>
      </w:r>
      <w:r w:rsidRPr="00C24B41">
        <w:t>продукцію, матеріали та послуги;</w:t>
      </w:r>
    </w:p>
    <w:p w:rsidR="00C24B41" w:rsidRDefault="0083272E" w:rsidP="006872F0">
      <w:pPr>
        <w:pStyle w:val="afa"/>
        <w:keepNext/>
        <w:widowControl w:val="0"/>
      </w:pPr>
      <w:r w:rsidRPr="00C24B41">
        <w:t>ПДВекс_відш – сума ПДВ, яка підлягає експортному відшкодуванню з</w:t>
      </w:r>
      <w:r w:rsidR="000D4B90">
        <w:rPr>
          <w:lang w:val="uk-UA"/>
        </w:rPr>
        <w:t xml:space="preserve"> </w:t>
      </w:r>
      <w:r w:rsidRPr="00C24B41">
        <w:t>бюджету при експорті продукції;</w:t>
      </w:r>
    </w:p>
    <w:p w:rsidR="0083272E" w:rsidRPr="00C24B41" w:rsidRDefault="0083272E" w:rsidP="006872F0">
      <w:pPr>
        <w:pStyle w:val="afa"/>
        <w:keepNext/>
        <w:widowControl w:val="0"/>
      </w:pPr>
      <w:r w:rsidRPr="00C24B41">
        <w:t>АКЦзбір</w:t>
      </w:r>
      <w:r w:rsidR="00C24B41">
        <w:t xml:space="preserve"> </w:t>
      </w:r>
      <w:r w:rsidRPr="00C24B41">
        <w:t>- акцизний збір з реалізованої продукції;</w:t>
      </w:r>
    </w:p>
    <w:p w:rsidR="0083272E" w:rsidRPr="00C24B41" w:rsidRDefault="0083272E" w:rsidP="006872F0">
      <w:pPr>
        <w:pStyle w:val="afa"/>
        <w:keepNext/>
        <w:widowControl w:val="0"/>
      </w:pPr>
      <w:r w:rsidRPr="00C24B41">
        <w:t>2. Валовий прибуток від реалізації продукції ВПРреал розраховується як :</w:t>
      </w:r>
    </w:p>
    <w:p w:rsidR="000D4B90" w:rsidRDefault="000D4B90" w:rsidP="006872F0">
      <w:pPr>
        <w:pStyle w:val="afa"/>
        <w:keepNext/>
        <w:widowControl w:val="0"/>
        <w:rPr>
          <w:lang w:val="uk-UA"/>
        </w:rPr>
      </w:pPr>
    </w:p>
    <w:p w:rsidR="00C24B41" w:rsidRDefault="0083272E" w:rsidP="006872F0">
      <w:pPr>
        <w:pStyle w:val="afa"/>
        <w:keepNext/>
        <w:widowControl w:val="0"/>
      </w:pPr>
      <w:r w:rsidRPr="00C24B41">
        <w:t>ВПРреал =ЧВД – СОБпрод</w:t>
      </w:r>
      <w:r w:rsidR="00C24B41">
        <w:t xml:space="preserve"> </w:t>
      </w:r>
      <w:r w:rsidRPr="00C24B41">
        <w:t>(І.16)</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де</w:t>
      </w:r>
      <w:r w:rsidR="00C24B41">
        <w:t xml:space="preserve"> </w:t>
      </w:r>
      <w:r w:rsidRPr="00C24B41">
        <w:t>СОБпрод – собівартість продукції, яка розраховується як :</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СОБпрод =МВИТРпрод+ЗАРПЛ+ПЕНС_Ф+ФОНД_СС+</w:t>
      </w:r>
      <w:r w:rsidR="000D4B90">
        <w:rPr>
          <w:lang w:val="uk-UA"/>
        </w:rPr>
        <w:t xml:space="preserve"> +</w:t>
      </w:r>
      <w:r w:rsidRPr="00C24B41">
        <w:t>ПОДАТКИ_ЕП</w:t>
      </w:r>
      <w:r w:rsidR="000D4B90">
        <w:rPr>
          <w:lang w:val="uk-UA"/>
        </w:rPr>
        <w:t xml:space="preserve"> </w:t>
      </w:r>
      <w:r w:rsidRPr="00C24B41">
        <w:t>+АМОРТ+</w:t>
      </w:r>
      <w:r w:rsidR="000D4B90">
        <w:rPr>
          <w:lang w:val="uk-UA"/>
        </w:rPr>
        <w:t xml:space="preserve"> </w:t>
      </w:r>
      <w:r w:rsidRPr="00C24B41">
        <w:t>ВИТРреал+НАКЛвитр</w:t>
      </w:r>
      <w:r w:rsidR="00C24B41">
        <w:t xml:space="preserve"> </w:t>
      </w:r>
      <w:r w:rsidRPr="00C24B41">
        <w:t>(І.17)</w:t>
      </w:r>
    </w:p>
    <w:p w:rsidR="000D4B90" w:rsidRDefault="000D4B90" w:rsidP="006872F0">
      <w:pPr>
        <w:pStyle w:val="afa"/>
        <w:keepNext/>
        <w:widowControl w:val="0"/>
        <w:rPr>
          <w:lang w:val="uk-UA"/>
        </w:rPr>
      </w:pPr>
    </w:p>
    <w:p w:rsidR="00C24B41" w:rsidRDefault="0083272E" w:rsidP="006872F0">
      <w:pPr>
        <w:pStyle w:val="afa"/>
        <w:keepNext/>
        <w:widowControl w:val="0"/>
      </w:pPr>
      <w:r w:rsidRPr="00C24B41">
        <w:t>де МВИТРпрод – матеріальні витрати на виробництво продукції;</w:t>
      </w:r>
    </w:p>
    <w:p w:rsidR="00C24B41" w:rsidRDefault="0083272E" w:rsidP="006872F0">
      <w:pPr>
        <w:pStyle w:val="afa"/>
        <w:keepNext/>
        <w:widowControl w:val="0"/>
      </w:pPr>
      <w:r w:rsidRPr="00C24B41">
        <w:t>ЗАРПЛ – обсяг фонду заробітної плати, сплаченої найманим</w:t>
      </w:r>
      <w:r w:rsidR="000D4B90">
        <w:rPr>
          <w:lang w:val="uk-UA"/>
        </w:rPr>
        <w:t xml:space="preserve"> </w:t>
      </w:r>
      <w:r w:rsidRPr="00C24B41">
        <w:t>виробникам;</w:t>
      </w:r>
    </w:p>
    <w:p w:rsidR="00C24B41" w:rsidRDefault="0083272E" w:rsidP="006872F0">
      <w:pPr>
        <w:pStyle w:val="afa"/>
        <w:keepNext/>
        <w:widowControl w:val="0"/>
      </w:pPr>
      <w:r w:rsidRPr="00C24B41">
        <w:t>ПЕНС-Ф – обсяг зборів в Пенсійний фонд з фонда заробітної плати;</w:t>
      </w:r>
    </w:p>
    <w:p w:rsidR="00C24B41" w:rsidRDefault="0083272E" w:rsidP="006872F0">
      <w:pPr>
        <w:pStyle w:val="afa"/>
        <w:keepNext/>
        <w:widowControl w:val="0"/>
      </w:pPr>
      <w:r w:rsidRPr="00C24B41">
        <w:t>ФОНД_СС – обсяги зборів у 2 фонди соціального страхування з фонду</w:t>
      </w:r>
      <w:r w:rsidR="000D4B90">
        <w:rPr>
          <w:lang w:val="uk-UA"/>
        </w:rPr>
        <w:t xml:space="preserve"> </w:t>
      </w:r>
      <w:r w:rsidRPr="00C24B41">
        <w:t>заробітної плати (тимчас</w:t>
      </w:r>
      <w:r w:rsidR="000D4B90">
        <w:t>ової непрацездатності, безробіт</w:t>
      </w:r>
      <w:r w:rsidRPr="00C24B41">
        <w:t>тя, нещасного випадку);</w:t>
      </w:r>
    </w:p>
    <w:p w:rsidR="0083272E" w:rsidRPr="00C24B41" w:rsidRDefault="0083272E" w:rsidP="006872F0">
      <w:pPr>
        <w:pStyle w:val="afa"/>
        <w:keepNext/>
        <w:widowControl w:val="0"/>
      </w:pPr>
      <w:r w:rsidRPr="00C24B41">
        <w:t>ПОДАТКИ_ЕП – сплачені підприємством податки та збори, які входять</w:t>
      </w:r>
      <w:r w:rsidR="000D4B90">
        <w:rPr>
          <w:lang w:val="uk-UA"/>
        </w:rPr>
        <w:t xml:space="preserve"> </w:t>
      </w:r>
      <w:r w:rsidRPr="00C24B41">
        <w:t>до собівартості продукції зверх єдиного податку:</w:t>
      </w:r>
    </w:p>
    <w:p w:rsidR="00C24B41" w:rsidRDefault="0083272E" w:rsidP="006872F0">
      <w:pPr>
        <w:pStyle w:val="afa"/>
        <w:keepNext/>
        <w:widowControl w:val="0"/>
      </w:pPr>
      <w:r w:rsidRPr="00C24B41">
        <w:t>1) збір за забруднення навколишнього природного середовища;</w:t>
      </w:r>
    </w:p>
    <w:p w:rsidR="00C24B41" w:rsidRDefault="0083272E" w:rsidP="006872F0">
      <w:pPr>
        <w:pStyle w:val="afa"/>
        <w:keepNext/>
        <w:widowControl w:val="0"/>
      </w:pPr>
      <w:r w:rsidRPr="00C24B41">
        <w:t>2) збір на розвиток виноградарства, садівництва і хмелярства;</w:t>
      </w:r>
    </w:p>
    <w:p w:rsidR="00C24B41" w:rsidRDefault="0083272E" w:rsidP="006872F0">
      <w:pPr>
        <w:pStyle w:val="afa"/>
        <w:keepNext/>
        <w:widowControl w:val="0"/>
      </w:pPr>
      <w:r w:rsidRPr="00C24B41">
        <w:t>3) місцевий податок з реклами;</w:t>
      </w:r>
    </w:p>
    <w:p w:rsidR="0083272E" w:rsidRPr="00C24B41" w:rsidRDefault="0083272E" w:rsidP="006872F0">
      <w:pPr>
        <w:pStyle w:val="afa"/>
        <w:keepNext/>
        <w:widowControl w:val="0"/>
      </w:pPr>
      <w:r w:rsidRPr="00C24B41">
        <w:t>4) місцеві збори</w:t>
      </w:r>
    </w:p>
    <w:p w:rsidR="00C24B41" w:rsidRDefault="0083272E" w:rsidP="006872F0">
      <w:pPr>
        <w:pStyle w:val="afa"/>
        <w:keepNext/>
        <w:widowControl w:val="0"/>
      </w:pPr>
      <w:r w:rsidRPr="00C24B41">
        <w:t>АМОРТ – відрахування в фонд амортизації основних засобів;</w:t>
      </w:r>
    </w:p>
    <w:p w:rsidR="00C24B41" w:rsidRDefault="0083272E" w:rsidP="006872F0">
      <w:pPr>
        <w:pStyle w:val="afa"/>
        <w:keepNext/>
        <w:widowControl w:val="0"/>
      </w:pPr>
      <w:r w:rsidRPr="00C24B41">
        <w:t>ВИТРреал – витрати на реалізацію продукції (реклама,</w:t>
      </w:r>
      <w:r w:rsidR="000D4B90">
        <w:rPr>
          <w:lang w:val="uk-UA"/>
        </w:rPr>
        <w:t xml:space="preserve"> </w:t>
      </w:r>
      <w:r w:rsidRPr="00C24B41">
        <w:t>транспортування та інше);</w:t>
      </w:r>
    </w:p>
    <w:p w:rsidR="0083272E" w:rsidRPr="00C24B41" w:rsidRDefault="0083272E" w:rsidP="006872F0">
      <w:pPr>
        <w:pStyle w:val="afa"/>
        <w:keepNext/>
        <w:widowControl w:val="0"/>
      </w:pPr>
      <w:r w:rsidRPr="00C24B41">
        <w:t>НАКЛвитр – накладні витрати – додаткові витрати, які відносяться</w:t>
      </w:r>
      <w:r w:rsidR="000D4B90">
        <w:rPr>
          <w:lang w:val="uk-UA"/>
        </w:rPr>
        <w:t xml:space="preserve"> </w:t>
      </w:r>
      <w:r w:rsidRPr="00C24B41">
        <w:t>до собівартості продукції;</w:t>
      </w:r>
    </w:p>
    <w:p w:rsidR="0083272E" w:rsidRPr="00C24B41" w:rsidRDefault="0083272E" w:rsidP="006872F0">
      <w:pPr>
        <w:pStyle w:val="afa"/>
        <w:keepNext/>
        <w:widowControl w:val="0"/>
      </w:pPr>
      <w:r w:rsidRPr="00C24B41">
        <w:t>3. Чистий</w:t>
      </w:r>
      <w:r w:rsidR="00C24B41">
        <w:t xml:space="preserve"> </w:t>
      </w:r>
      <w:r w:rsidRPr="00C24B41">
        <w:t>прибуток підприємства зі всіх видів діяльності ЧИСТ_ПРИБ</w:t>
      </w:r>
      <w:r w:rsidR="000D4B90">
        <w:rPr>
          <w:lang w:val="uk-UA"/>
        </w:rPr>
        <w:t xml:space="preserve"> </w:t>
      </w:r>
      <w:r w:rsidRPr="00C24B41">
        <w:t>розраховується</w:t>
      </w:r>
      <w:r w:rsidR="00C24B41">
        <w:t xml:space="preserve"> </w:t>
      </w:r>
      <w:r w:rsidRPr="00C24B41">
        <w:t>як :</w:t>
      </w:r>
    </w:p>
    <w:p w:rsidR="000D4B90" w:rsidRDefault="000D4B90" w:rsidP="006872F0">
      <w:pPr>
        <w:pStyle w:val="afa"/>
        <w:keepNext/>
        <w:widowControl w:val="0"/>
        <w:rPr>
          <w:lang w:val="uk-UA"/>
        </w:rPr>
      </w:pPr>
    </w:p>
    <w:p w:rsidR="00C24B41" w:rsidRDefault="0083272E" w:rsidP="006872F0">
      <w:pPr>
        <w:pStyle w:val="afa"/>
        <w:keepNext/>
        <w:widowControl w:val="0"/>
        <w:ind w:firstLine="0"/>
      </w:pPr>
      <w:r w:rsidRPr="00C24B41">
        <w:t>ЧИСТ_ПРИБ=ВПРреал+ДОХнереал-ВИТРнереал-ЕДИНИЙ_ПОДАТОК</w:t>
      </w:r>
    </w:p>
    <w:p w:rsidR="000D4B90" w:rsidRDefault="000D4B90" w:rsidP="006872F0">
      <w:pPr>
        <w:pStyle w:val="afa"/>
        <w:keepNext/>
        <w:widowControl w:val="0"/>
        <w:rPr>
          <w:lang w:val="uk-UA"/>
        </w:rPr>
      </w:pPr>
    </w:p>
    <w:p w:rsidR="00C24B41" w:rsidRPr="000D4B90" w:rsidRDefault="0083272E" w:rsidP="006872F0">
      <w:pPr>
        <w:pStyle w:val="afa"/>
        <w:keepNext/>
        <w:widowControl w:val="0"/>
        <w:rPr>
          <w:lang w:val="uk-UA"/>
        </w:rPr>
      </w:pPr>
      <w:r w:rsidRPr="000D4B90">
        <w:rPr>
          <w:lang w:val="uk-UA"/>
        </w:rPr>
        <w:t>де ДОХнереал – всі інші види доходів підприємства зверх реалізації</w:t>
      </w:r>
      <w:r w:rsidR="000D4B90">
        <w:rPr>
          <w:lang w:val="uk-UA"/>
        </w:rPr>
        <w:t xml:space="preserve"> </w:t>
      </w:r>
      <w:r w:rsidRPr="000D4B90">
        <w:rPr>
          <w:lang w:val="uk-UA"/>
        </w:rPr>
        <w:t>продукції, які мають право бути віднесені до валовихдоходів;</w:t>
      </w:r>
    </w:p>
    <w:p w:rsidR="00C24B41" w:rsidRDefault="0083272E" w:rsidP="006872F0">
      <w:pPr>
        <w:pStyle w:val="afa"/>
        <w:keepNext/>
        <w:widowControl w:val="0"/>
      </w:pPr>
      <w:r w:rsidRPr="00C24B41">
        <w:t>ВИТРнереал – всі види витрат підприємства поверх собівартості, які</w:t>
      </w:r>
      <w:r w:rsidR="000D4B90">
        <w:rPr>
          <w:lang w:val="uk-UA"/>
        </w:rPr>
        <w:t xml:space="preserve"> </w:t>
      </w:r>
      <w:r w:rsidRPr="00C24B41">
        <w:t>мають право бути віднесені до валових витрат;</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ЕДИНИЙ_ПОДАТОК=(ЧВД+ДОХнереал)*6%/100%</w:t>
      </w:r>
      <w:r w:rsidR="00C24B41">
        <w:t xml:space="preserve"> </w:t>
      </w:r>
      <w:r w:rsidRPr="00C24B41">
        <w:t>(І.19)</w:t>
      </w:r>
    </w:p>
    <w:p w:rsidR="000D4B90" w:rsidRDefault="000D4B90" w:rsidP="006872F0">
      <w:pPr>
        <w:pStyle w:val="afa"/>
        <w:keepNext/>
        <w:widowControl w:val="0"/>
        <w:rPr>
          <w:lang w:val="uk-UA"/>
        </w:rPr>
      </w:pPr>
    </w:p>
    <w:p w:rsidR="0083272E" w:rsidRPr="00C24B41" w:rsidRDefault="0083272E" w:rsidP="006872F0">
      <w:pPr>
        <w:pStyle w:val="afa"/>
        <w:keepNext/>
        <w:widowControl w:val="0"/>
      </w:pPr>
      <w:r w:rsidRPr="00C24B41">
        <w:t>6.</w:t>
      </w:r>
      <w:r w:rsidR="00C24B41">
        <w:t xml:space="preserve"> </w:t>
      </w:r>
      <w:r w:rsidRPr="00C24B41">
        <w:t>Податкова нагрузка на валовий дохід в % розраховується як :</w:t>
      </w:r>
    </w:p>
    <w:p w:rsidR="000D4B90" w:rsidRDefault="000D4B90" w:rsidP="006872F0">
      <w:pPr>
        <w:pStyle w:val="afa"/>
        <w:keepNext/>
        <w:widowControl w:val="0"/>
        <w:rPr>
          <w:lang w:val="uk-UA"/>
        </w:rPr>
      </w:pPr>
    </w:p>
    <w:p w:rsidR="0083272E" w:rsidRPr="00C24B41" w:rsidRDefault="007C61DA" w:rsidP="006872F0">
      <w:pPr>
        <w:pStyle w:val="afa"/>
        <w:keepNext/>
        <w:widowControl w:val="0"/>
        <w:ind w:firstLine="0"/>
      </w:pPr>
      <w:r>
        <w:pict>
          <v:shape id="_x0000_i1045" type="#_x0000_t75" style="width:468pt;height:75pt">
            <v:imagedata r:id="rId49" o:title=""/>
          </v:shape>
        </w:pict>
      </w:r>
    </w:p>
    <w:p w:rsidR="0083272E" w:rsidRDefault="0083272E" w:rsidP="006872F0">
      <w:pPr>
        <w:pStyle w:val="afa"/>
        <w:keepNext/>
        <w:widowControl w:val="0"/>
        <w:rPr>
          <w:lang w:val="uk-UA"/>
        </w:rPr>
      </w:pPr>
      <w:r w:rsidRPr="00C24B41">
        <w:t>7. Податкова нагрузка на чистий прибуток в % розраховується як :</w:t>
      </w:r>
    </w:p>
    <w:p w:rsidR="000D4B90" w:rsidRPr="000D4B90" w:rsidRDefault="000D4B90" w:rsidP="006872F0">
      <w:pPr>
        <w:pStyle w:val="afa"/>
        <w:keepNext/>
        <w:widowControl w:val="0"/>
        <w:rPr>
          <w:lang w:val="uk-UA"/>
        </w:rPr>
      </w:pPr>
    </w:p>
    <w:p w:rsidR="0083272E" w:rsidRDefault="007C61DA" w:rsidP="006872F0">
      <w:pPr>
        <w:pStyle w:val="afa"/>
        <w:keepNext/>
        <w:widowControl w:val="0"/>
        <w:rPr>
          <w:lang w:val="uk-UA"/>
        </w:rPr>
      </w:pPr>
      <w:r>
        <w:pict>
          <v:shape id="_x0000_i1046" type="#_x0000_t75" style="width:380.25pt;height:78.75pt">
            <v:imagedata r:id="rId50" o:title=""/>
          </v:shape>
        </w:pict>
      </w:r>
      <w:r w:rsidR="00C24B41">
        <w:t xml:space="preserve"> </w:t>
      </w:r>
      <w:r w:rsidR="0083272E" w:rsidRPr="00C24B41">
        <w:t>(І.21)</w:t>
      </w:r>
      <w:bookmarkStart w:id="0" w:name="_GoBack"/>
      <w:bookmarkEnd w:id="0"/>
    </w:p>
    <w:sectPr w:rsidR="0083272E" w:rsidSect="00C24B41">
      <w:headerReference w:type="default" r:id="rId51"/>
      <w:footerReference w:type="default" r:id="rId52"/>
      <w:pgSz w:w="11907" w:h="16839" w:code="9"/>
      <w:pgMar w:top="1134" w:right="850" w:bottom="1134" w:left="1701"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D1FBC" w:rsidRDefault="004D1FBC">
      <w:r>
        <w:separator/>
      </w:r>
    </w:p>
  </w:endnote>
  <w:endnote w:type="continuationSeparator" w:id="0">
    <w:p w:rsidR="004D1FBC" w:rsidRDefault="004D1F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MS Sans Serif">
    <w:altName w:val="Times New Roman"/>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A78" w:rsidRDefault="008F2A78">
    <w:pPr>
      <w:pStyle w:val="af5"/>
      <w:jc w:val="right"/>
    </w:pPr>
    <w:r>
      <w:rPr>
        <w:rStyle w:val="af7"/>
      </w:rPr>
      <w:fldChar w:fldCharType="begin"/>
    </w:r>
    <w:r>
      <w:rPr>
        <w:rStyle w:val="af7"/>
      </w:rPr>
      <w:instrText xml:space="preserve"> PAGE </w:instrText>
    </w:r>
    <w:r>
      <w:rPr>
        <w:rStyle w:val="af7"/>
      </w:rPr>
      <w:fldChar w:fldCharType="separate"/>
    </w:r>
    <w:r w:rsidR="00A162C9">
      <w:rPr>
        <w:rStyle w:val="af7"/>
        <w:noProof/>
      </w:rPr>
      <w:t>81</w:t>
    </w:r>
    <w:r>
      <w:rPr>
        <w:rStyle w:val="af7"/>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A78" w:rsidRDefault="008F2A78">
    <w:pPr>
      <w:pStyle w:val="af5"/>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A78" w:rsidRDefault="008F2A78">
    <w:pPr>
      <w:pStyle w:val="af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A78" w:rsidRDefault="008F2A78">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D1FBC" w:rsidRDefault="004D1FBC">
      <w:r>
        <w:separator/>
      </w:r>
    </w:p>
  </w:footnote>
  <w:footnote w:type="continuationSeparator" w:id="0">
    <w:p w:rsidR="004D1FBC" w:rsidRDefault="004D1FBC">
      <w:r>
        <w:continuationSeparator/>
      </w:r>
    </w:p>
  </w:footnote>
  <w:footnote w:id="1">
    <w:p w:rsidR="004D1FBC" w:rsidRDefault="008F2A78" w:rsidP="008E4313">
      <w:pPr>
        <w:pStyle w:val="afb"/>
      </w:pPr>
      <w:r w:rsidRPr="008E4313">
        <w:rPr>
          <w:rStyle w:val="a9"/>
          <w:vertAlign w:val="baseline"/>
        </w:rPr>
        <w:footnoteRef/>
      </w:r>
      <w:r w:rsidRPr="008E4313">
        <w:t xml:space="preserve"> Мельник П. В. Розвиток податкової системи в перехідній економіці / Держ. подат. адміністрація України; Акад. ДПС України. — Ірпінь: Акад. ДПС</w:t>
      </w:r>
      <w:r>
        <w:t xml:space="preserve"> </w:t>
      </w:r>
      <w:r w:rsidRPr="008E4313">
        <w:t>України,2001</w:t>
      </w:r>
    </w:p>
  </w:footnote>
  <w:footnote w:id="2">
    <w:p w:rsidR="004D1FBC" w:rsidRDefault="008F2A78" w:rsidP="008E4313">
      <w:pPr>
        <w:pStyle w:val="afb"/>
      </w:pPr>
      <w:r w:rsidRPr="008E4313">
        <w:rPr>
          <w:rStyle w:val="a9"/>
          <w:vertAlign w:val="baseline"/>
        </w:rPr>
        <w:footnoteRef/>
      </w:r>
      <w:r w:rsidRPr="008E4313">
        <w:t xml:space="preserve"> Михасюк І., Залога З., Мельник А., Крупка М. Державне регулювання</w:t>
      </w:r>
      <w:r>
        <w:t xml:space="preserve"> </w:t>
      </w:r>
      <w:r w:rsidRPr="008E4313">
        <w:t>економіки, Київ, “Ельга-Н”, 2000.</w:t>
      </w:r>
    </w:p>
  </w:footnote>
  <w:footnote w:id="3">
    <w:p w:rsidR="004D1FBC" w:rsidRDefault="008F2A78" w:rsidP="008E4313">
      <w:pPr>
        <w:pStyle w:val="afb"/>
      </w:pPr>
      <w:r w:rsidRPr="008E4313">
        <w:rPr>
          <w:rStyle w:val="a9"/>
          <w:vertAlign w:val="baseline"/>
        </w:rPr>
        <w:footnoteRef/>
      </w:r>
      <w:r w:rsidRPr="008E4313">
        <w:t xml:space="preserve"> Савченко Л. А., Цимбалюк А. В., Капіца В. А. та ін. Фінансово-правовий</w:t>
      </w:r>
      <w:r>
        <w:t xml:space="preserve"> </w:t>
      </w:r>
      <w:r w:rsidRPr="008E4313">
        <w:t>механізм формування дохідної частини бюджетів: Курс лекцій / Держ. подат.</w:t>
      </w:r>
      <w:r>
        <w:t xml:space="preserve"> </w:t>
      </w:r>
      <w:r w:rsidRPr="008E4313">
        <w:t>адміністрація України; Акад. ДПС України. — Ірпінь: Акад. ДПС України,</w:t>
      </w:r>
      <w:r>
        <w:t xml:space="preserve"> </w:t>
      </w:r>
      <w:r w:rsidRPr="008E4313">
        <w:t xml:space="preserve">2002. </w:t>
      </w:r>
    </w:p>
  </w:footnote>
  <w:footnote w:id="4">
    <w:p w:rsidR="004D1FBC" w:rsidRDefault="008F2A78" w:rsidP="008E4313">
      <w:pPr>
        <w:pStyle w:val="afb"/>
      </w:pPr>
      <w:r w:rsidRPr="008E4313">
        <w:rPr>
          <w:rStyle w:val="a9"/>
          <w:vertAlign w:val="baseline"/>
        </w:rPr>
        <w:footnoteRef/>
      </w:r>
      <w:r w:rsidRPr="008E4313">
        <w:t xml:space="preserve"> УКАЗ ПРЕЗИДЕНТА УКРАЇНИ</w:t>
      </w:r>
      <w:r>
        <w:t xml:space="preserve"> </w:t>
      </w:r>
      <w:r w:rsidRPr="008E4313">
        <w:t>„Про затвердження Положення про Державну податкову адміністрацію України”</w:t>
      </w:r>
      <w:r>
        <w:t xml:space="preserve"> </w:t>
      </w:r>
      <w:r w:rsidRPr="008E4313">
        <w:t>станом змін від 18 червня 2003 року N 533/2003</w:t>
      </w:r>
    </w:p>
  </w:footnote>
  <w:footnote w:id="5">
    <w:p w:rsidR="004D1FBC" w:rsidRDefault="008F2A78" w:rsidP="008E4313">
      <w:pPr>
        <w:pStyle w:val="afb"/>
      </w:pPr>
      <w:r w:rsidRPr="008E4313">
        <w:rPr>
          <w:rStyle w:val="a9"/>
          <w:vertAlign w:val="baseline"/>
        </w:rPr>
        <w:footnoteRef/>
      </w:r>
      <w:r>
        <w:t xml:space="preserve"> </w:t>
      </w:r>
      <w:r w:rsidRPr="008E4313">
        <w:t>ДЕРЖАВНА ПОДАТКОВА АДМІНІСТРАЦІЯ УКРАЇНИ,</w:t>
      </w:r>
      <w:r>
        <w:t xml:space="preserve"> </w:t>
      </w:r>
      <w:r w:rsidRPr="008E4313">
        <w:t>НАКАЗ « 25 » грудня 2004 р. № 722 „Про організаційну структуру органів державної податкової служби”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A78" w:rsidRDefault="001F18D1">
    <w:pPr>
      <w:pStyle w:val="a3"/>
      <w:jc w:val="right"/>
    </w:pPr>
    <w:r>
      <w:rPr>
        <w:rStyle w:val="af7"/>
        <w:noProof/>
      </w:rPr>
      <w:t>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A78" w:rsidRDefault="008F2A78">
    <w:pPr>
      <w:pStyle w:val="a3"/>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A78" w:rsidRDefault="00A162C9">
    <w:pPr>
      <w:pStyle w:val="a3"/>
      <w:jc w:val="right"/>
    </w:pPr>
    <w:r>
      <w:rPr>
        <w:rStyle w:val="af7"/>
        <w:noProof/>
      </w:rPr>
      <w:t>93</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A78" w:rsidRDefault="00A162C9" w:rsidP="000D4B90">
    <w:pPr>
      <w:pStyle w:val="a3"/>
      <w:jc w:val="right"/>
    </w:pPr>
    <w:r>
      <w:rPr>
        <w:noProof/>
      </w:rPr>
      <w:t>131</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A78" w:rsidRDefault="00A162C9">
    <w:pPr>
      <w:pStyle w:val="a3"/>
      <w:jc w:val="right"/>
    </w:pPr>
    <w:r>
      <w:rPr>
        <w:rStyle w:val="af7"/>
        <w:noProof/>
      </w:rPr>
      <w:t>157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lvl>
  </w:abstractNum>
  <w:abstractNum w:abstractNumId="1">
    <w:nsid w:val="03981B22"/>
    <w:multiLevelType w:val="multilevel"/>
    <w:tmpl w:val="23027F40"/>
    <w:lvl w:ilvl="0">
      <w:start w:val="2"/>
      <w:numFmt w:val="decimal"/>
      <w:lvlText w:val="%1."/>
      <w:lvlJc w:val="left"/>
      <w:pPr>
        <w:tabs>
          <w:tab w:val="num" w:pos="630"/>
        </w:tabs>
        <w:ind w:left="630" w:hanging="630"/>
      </w:pPr>
      <w:rPr>
        <w:rFonts w:hint="default"/>
      </w:rPr>
    </w:lvl>
    <w:lvl w:ilvl="1">
      <w:start w:val="2"/>
      <w:numFmt w:val="decimal"/>
      <w:lvlText w:val="%1.%2."/>
      <w:lvlJc w:val="left"/>
      <w:pPr>
        <w:tabs>
          <w:tab w:val="num" w:pos="1074"/>
        </w:tabs>
        <w:ind w:left="1074" w:hanging="720"/>
      </w:pPr>
      <w:rPr>
        <w:rFonts w:hint="default"/>
      </w:rPr>
    </w:lvl>
    <w:lvl w:ilvl="2">
      <w:start w:val="3"/>
      <w:numFmt w:val="decimal"/>
      <w:lvlText w:val="%1.%2.%3."/>
      <w:lvlJc w:val="left"/>
      <w:pPr>
        <w:tabs>
          <w:tab w:val="num" w:pos="1428"/>
        </w:tabs>
        <w:ind w:left="1428" w:hanging="720"/>
      </w:pPr>
      <w:rPr>
        <w:rFonts w:hint="default"/>
      </w:rPr>
    </w:lvl>
    <w:lvl w:ilvl="3">
      <w:start w:val="1"/>
      <w:numFmt w:val="decimal"/>
      <w:lvlText w:val="%1.%2.%3.%4."/>
      <w:lvlJc w:val="left"/>
      <w:pPr>
        <w:tabs>
          <w:tab w:val="num" w:pos="2142"/>
        </w:tabs>
        <w:ind w:left="2142" w:hanging="108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3210"/>
        </w:tabs>
        <w:ind w:left="3210" w:hanging="1440"/>
      </w:pPr>
      <w:rPr>
        <w:rFonts w:hint="default"/>
      </w:rPr>
    </w:lvl>
    <w:lvl w:ilvl="6">
      <w:start w:val="1"/>
      <w:numFmt w:val="decimal"/>
      <w:lvlText w:val="%1.%2.%3.%4.%5.%6.%7."/>
      <w:lvlJc w:val="left"/>
      <w:pPr>
        <w:tabs>
          <w:tab w:val="num" w:pos="3924"/>
        </w:tabs>
        <w:ind w:left="3924" w:hanging="1800"/>
      </w:pPr>
      <w:rPr>
        <w:rFonts w:hint="default"/>
      </w:rPr>
    </w:lvl>
    <w:lvl w:ilvl="7">
      <w:start w:val="1"/>
      <w:numFmt w:val="decimal"/>
      <w:lvlText w:val="%1.%2.%3.%4.%5.%6.%7.%8."/>
      <w:lvlJc w:val="left"/>
      <w:pPr>
        <w:tabs>
          <w:tab w:val="num" w:pos="4278"/>
        </w:tabs>
        <w:ind w:left="4278" w:hanging="1800"/>
      </w:pPr>
      <w:rPr>
        <w:rFonts w:hint="default"/>
      </w:rPr>
    </w:lvl>
    <w:lvl w:ilvl="8">
      <w:start w:val="1"/>
      <w:numFmt w:val="decimal"/>
      <w:lvlText w:val="%1.%2.%3.%4.%5.%6.%7.%8.%9."/>
      <w:lvlJc w:val="left"/>
      <w:pPr>
        <w:tabs>
          <w:tab w:val="num" w:pos="4992"/>
        </w:tabs>
        <w:ind w:left="4992" w:hanging="2160"/>
      </w:pPr>
      <w:rPr>
        <w:rFonts w:hint="default"/>
      </w:rPr>
    </w:lvl>
  </w:abstractNum>
  <w:abstractNum w:abstractNumId="2">
    <w:nsid w:val="08391CA5"/>
    <w:multiLevelType w:val="multilevel"/>
    <w:tmpl w:val="16DC5262"/>
    <w:lvl w:ilvl="0">
      <w:start w:val="2"/>
      <w:numFmt w:val="decimal"/>
      <w:lvlText w:val="%1."/>
      <w:lvlJc w:val="left"/>
      <w:pPr>
        <w:tabs>
          <w:tab w:val="num" w:pos="630"/>
        </w:tabs>
        <w:ind w:left="630" w:hanging="630"/>
      </w:pPr>
      <w:rPr>
        <w:rFonts w:hint="default"/>
      </w:rPr>
    </w:lvl>
    <w:lvl w:ilvl="1">
      <w:start w:val="3"/>
      <w:numFmt w:val="decimal"/>
      <w:lvlText w:val="%1.%2."/>
      <w:lvlJc w:val="left"/>
      <w:pPr>
        <w:tabs>
          <w:tab w:val="num" w:pos="1074"/>
        </w:tabs>
        <w:ind w:left="1074" w:hanging="720"/>
      </w:pPr>
      <w:rPr>
        <w:rFonts w:hint="default"/>
      </w:rPr>
    </w:lvl>
    <w:lvl w:ilvl="2">
      <w:start w:val="3"/>
      <w:numFmt w:val="decimal"/>
      <w:lvlText w:val="%1.%2.%3."/>
      <w:lvlJc w:val="left"/>
      <w:pPr>
        <w:tabs>
          <w:tab w:val="num" w:pos="1428"/>
        </w:tabs>
        <w:ind w:left="1428" w:hanging="720"/>
      </w:pPr>
      <w:rPr>
        <w:rFonts w:hint="default"/>
      </w:rPr>
    </w:lvl>
    <w:lvl w:ilvl="3">
      <w:start w:val="1"/>
      <w:numFmt w:val="decimal"/>
      <w:lvlText w:val="%1.%2.%3.%4."/>
      <w:lvlJc w:val="left"/>
      <w:pPr>
        <w:tabs>
          <w:tab w:val="num" w:pos="2142"/>
        </w:tabs>
        <w:ind w:left="2142" w:hanging="108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3210"/>
        </w:tabs>
        <w:ind w:left="3210" w:hanging="1440"/>
      </w:pPr>
      <w:rPr>
        <w:rFonts w:hint="default"/>
      </w:rPr>
    </w:lvl>
    <w:lvl w:ilvl="6">
      <w:start w:val="1"/>
      <w:numFmt w:val="decimal"/>
      <w:lvlText w:val="%1.%2.%3.%4.%5.%6.%7."/>
      <w:lvlJc w:val="left"/>
      <w:pPr>
        <w:tabs>
          <w:tab w:val="num" w:pos="3924"/>
        </w:tabs>
        <w:ind w:left="3924" w:hanging="1800"/>
      </w:pPr>
      <w:rPr>
        <w:rFonts w:hint="default"/>
      </w:rPr>
    </w:lvl>
    <w:lvl w:ilvl="7">
      <w:start w:val="1"/>
      <w:numFmt w:val="decimal"/>
      <w:lvlText w:val="%1.%2.%3.%4.%5.%6.%7.%8."/>
      <w:lvlJc w:val="left"/>
      <w:pPr>
        <w:tabs>
          <w:tab w:val="num" w:pos="4278"/>
        </w:tabs>
        <w:ind w:left="4278" w:hanging="1800"/>
      </w:pPr>
      <w:rPr>
        <w:rFonts w:hint="default"/>
      </w:rPr>
    </w:lvl>
    <w:lvl w:ilvl="8">
      <w:start w:val="1"/>
      <w:numFmt w:val="decimal"/>
      <w:lvlText w:val="%1.%2.%3.%4.%5.%6.%7.%8.%9."/>
      <w:lvlJc w:val="left"/>
      <w:pPr>
        <w:tabs>
          <w:tab w:val="num" w:pos="4992"/>
        </w:tabs>
        <w:ind w:left="4992" w:hanging="2160"/>
      </w:pPr>
      <w:rPr>
        <w:rFonts w:hint="default"/>
      </w:rPr>
    </w:lvl>
  </w:abstractNum>
  <w:abstractNum w:abstractNumId="3">
    <w:nsid w:val="08DE6EFB"/>
    <w:multiLevelType w:val="hybridMultilevel"/>
    <w:tmpl w:val="11BCD512"/>
    <w:lvl w:ilvl="0" w:tplc="FFFFFFFF">
      <w:start w:val="1"/>
      <w:numFmt w:val="bullet"/>
      <w:lvlText w:val=""/>
      <w:lvlJc w:val="left"/>
      <w:pPr>
        <w:tabs>
          <w:tab w:val="num" w:pos="720"/>
        </w:tabs>
        <w:ind w:left="720" w:hanging="360"/>
      </w:pPr>
      <w:rPr>
        <w:rFonts w:ascii="Wingdings" w:hAnsi="Wingdings" w:cs="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4">
    <w:nsid w:val="09721D9E"/>
    <w:multiLevelType w:val="multilevel"/>
    <w:tmpl w:val="E45ADCC6"/>
    <w:lvl w:ilvl="0">
      <w:start w:val="1"/>
      <w:numFmt w:val="bullet"/>
      <w:lvlText w:val="-"/>
      <w:lvlJc w:val="left"/>
      <w:pPr>
        <w:tabs>
          <w:tab w:val="num" w:pos="1065"/>
        </w:tabs>
        <w:ind w:left="1065" w:hanging="360"/>
      </w:pPr>
      <w:rPr>
        <w:rFonts w:ascii="Times New Roman" w:eastAsia="Times New Roman" w:hAnsi="Times New Roman" w:hint="default"/>
      </w:rPr>
    </w:lvl>
    <w:lvl w:ilvl="1">
      <w:start w:val="1"/>
      <w:numFmt w:val="bullet"/>
      <w:lvlText w:val="o"/>
      <w:lvlJc w:val="left"/>
      <w:pPr>
        <w:tabs>
          <w:tab w:val="num" w:pos="1785"/>
        </w:tabs>
        <w:ind w:left="1785" w:hanging="360"/>
      </w:pPr>
      <w:rPr>
        <w:rFonts w:ascii="Courier New" w:hAnsi="Courier New" w:cs="Courier New" w:hint="default"/>
      </w:rPr>
    </w:lvl>
    <w:lvl w:ilvl="2">
      <w:start w:val="1"/>
      <w:numFmt w:val="bullet"/>
      <w:lvlText w:val=""/>
      <w:lvlJc w:val="left"/>
      <w:pPr>
        <w:tabs>
          <w:tab w:val="num" w:pos="2505"/>
        </w:tabs>
        <w:ind w:left="2505" w:hanging="360"/>
      </w:pPr>
      <w:rPr>
        <w:rFonts w:ascii="Wingdings" w:hAnsi="Wingdings" w:cs="Wingdings" w:hint="default"/>
      </w:rPr>
    </w:lvl>
    <w:lvl w:ilvl="3">
      <w:start w:val="1"/>
      <w:numFmt w:val="bullet"/>
      <w:lvlText w:val=""/>
      <w:lvlJc w:val="left"/>
      <w:pPr>
        <w:tabs>
          <w:tab w:val="num" w:pos="3225"/>
        </w:tabs>
        <w:ind w:left="3225" w:hanging="360"/>
      </w:pPr>
      <w:rPr>
        <w:rFonts w:ascii="Symbol" w:hAnsi="Symbol" w:cs="Symbol" w:hint="default"/>
      </w:rPr>
    </w:lvl>
    <w:lvl w:ilvl="4">
      <w:start w:val="1"/>
      <w:numFmt w:val="bullet"/>
      <w:lvlText w:val="o"/>
      <w:lvlJc w:val="left"/>
      <w:pPr>
        <w:tabs>
          <w:tab w:val="num" w:pos="3945"/>
        </w:tabs>
        <w:ind w:left="3945" w:hanging="360"/>
      </w:pPr>
      <w:rPr>
        <w:rFonts w:ascii="Courier New" w:hAnsi="Courier New" w:cs="Courier New" w:hint="default"/>
      </w:rPr>
    </w:lvl>
    <w:lvl w:ilvl="5">
      <w:start w:val="1"/>
      <w:numFmt w:val="bullet"/>
      <w:lvlText w:val=""/>
      <w:lvlJc w:val="left"/>
      <w:pPr>
        <w:tabs>
          <w:tab w:val="num" w:pos="4665"/>
        </w:tabs>
        <w:ind w:left="4665" w:hanging="360"/>
      </w:pPr>
      <w:rPr>
        <w:rFonts w:ascii="Wingdings" w:hAnsi="Wingdings" w:cs="Wingdings" w:hint="default"/>
      </w:rPr>
    </w:lvl>
    <w:lvl w:ilvl="6">
      <w:start w:val="1"/>
      <w:numFmt w:val="bullet"/>
      <w:lvlText w:val=""/>
      <w:lvlJc w:val="left"/>
      <w:pPr>
        <w:tabs>
          <w:tab w:val="num" w:pos="5385"/>
        </w:tabs>
        <w:ind w:left="5385" w:hanging="360"/>
      </w:pPr>
      <w:rPr>
        <w:rFonts w:ascii="Symbol" w:hAnsi="Symbol" w:cs="Symbol" w:hint="default"/>
      </w:rPr>
    </w:lvl>
    <w:lvl w:ilvl="7">
      <w:start w:val="1"/>
      <w:numFmt w:val="bullet"/>
      <w:lvlText w:val="o"/>
      <w:lvlJc w:val="left"/>
      <w:pPr>
        <w:tabs>
          <w:tab w:val="num" w:pos="6105"/>
        </w:tabs>
        <w:ind w:left="6105" w:hanging="360"/>
      </w:pPr>
      <w:rPr>
        <w:rFonts w:ascii="Courier New" w:hAnsi="Courier New" w:cs="Courier New" w:hint="default"/>
      </w:rPr>
    </w:lvl>
    <w:lvl w:ilvl="8">
      <w:start w:val="1"/>
      <w:numFmt w:val="bullet"/>
      <w:lvlText w:val=""/>
      <w:lvlJc w:val="left"/>
      <w:pPr>
        <w:tabs>
          <w:tab w:val="num" w:pos="6825"/>
        </w:tabs>
        <w:ind w:left="6825" w:hanging="360"/>
      </w:pPr>
      <w:rPr>
        <w:rFonts w:ascii="Wingdings" w:hAnsi="Wingdings" w:cs="Wingdings" w:hint="default"/>
      </w:rPr>
    </w:lvl>
  </w:abstractNum>
  <w:abstractNum w:abstractNumId="5">
    <w:nsid w:val="09856421"/>
    <w:multiLevelType w:val="hybridMultilevel"/>
    <w:tmpl w:val="A028C196"/>
    <w:lvl w:ilvl="0" w:tplc="FFFFFFFF">
      <w:start w:val="1"/>
      <w:numFmt w:val="bullet"/>
      <w:lvlText w:val="-"/>
      <w:lvlJc w:val="left"/>
      <w:pPr>
        <w:tabs>
          <w:tab w:val="num" w:pos="1065"/>
        </w:tabs>
        <w:ind w:left="1065" w:hanging="360"/>
      </w:pPr>
      <w:rPr>
        <w:rFonts w:ascii="Times New Roman" w:eastAsia="Times New Roman" w:hAnsi="Times New Roman" w:hint="default"/>
      </w:rPr>
    </w:lvl>
    <w:lvl w:ilvl="1" w:tplc="FFFFFFFF">
      <w:start w:val="1"/>
      <w:numFmt w:val="bullet"/>
      <w:lvlText w:val="o"/>
      <w:lvlJc w:val="left"/>
      <w:pPr>
        <w:tabs>
          <w:tab w:val="num" w:pos="1785"/>
        </w:tabs>
        <w:ind w:left="1785" w:hanging="360"/>
      </w:pPr>
      <w:rPr>
        <w:rFonts w:ascii="Courier New" w:hAnsi="Courier New" w:cs="Courier New" w:hint="default"/>
      </w:rPr>
    </w:lvl>
    <w:lvl w:ilvl="2" w:tplc="FFFFFFFF">
      <w:start w:val="1"/>
      <w:numFmt w:val="bullet"/>
      <w:lvlText w:val=""/>
      <w:lvlJc w:val="left"/>
      <w:pPr>
        <w:tabs>
          <w:tab w:val="num" w:pos="2505"/>
        </w:tabs>
        <w:ind w:left="2505" w:hanging="360"/>
      </w:pPr>
      <w:rPr>
        <w:rFonts w:ascii="Wingdings" w:hAnsi="Wingdings" w:cs="Wingdings" w:hint="default"/>
      </w:rPr>
    </w:lvl>
    <w:lvl w:ilvl="3" w:tplc="FFFFFFFF">
      <w:start w:val="1"/>
      <w:numFmt w:val="bullet"/>
      <w:lvlText w:val=""/>
      <w:lvlJc w:val="left"/>
      <w:pPr>
        <w:tabs>
          <w:tab w:val="num" w:pos="3225"/>
        </w:tabs>
        <w:ind w:left="3225" w:hanging="360"/>
      </w:pPr>
      <w:rPr>
        <w:rFonts w:ascii="Symbol" w:hAnsi="Symbol" w:cs="Symbol" w:hint="default"/>
      </w:rPr>
    </w:lvl>
    <w:lvl w:ilvl="4" w:tplc="FFFFFFFF">
      <w:start w:val="1"/>
      <w:numFmt w:val="bullet"/>
      <w:lvlText w:val="o"/>
      <w:lvlJc w:val="left"/>
      <w:pPr>
        <w:tabs>
          <w:tab w:val="num" w:pos="3945"/>
        </w:tabs>
        <w:ind w:left="3945" w:hanging="360"/>
      </w:pPr>
      <w:rPr>
        <w:rFonts w:ascii="Courier New" w:hAnsi="Courier New" w:cs="Courier New" w:hint="default"/>
      </w:rPr>
    </w:lvl>
    <w:lvl w:ilvl="5" w:tplc="FFFFFFFF">
      <w:start w:val="1"/>
      <w:numFmt w:val="bullet"/>
      <w:lvlText w:val=""/>
      <w:lvlJc w:val="left"/>
      <w:pPr>
        <w:tabs>
          <w:tab w:val="num" w:pos="4665"/>
        </w:tabs>
        <w:ind w:left="4665" w:hanging="360"/>
      </w:pPr>
      <w:rPr>
        <w:rFonts w:ascii="Wingdings" w:hAnsi="Wingdings" w:cs="Wingdings" w:hint="default"/>
      </w:rPr>
    </w:lvl>
    <w:lvl w:ilvl="6" w:tplc="FFFFFFFF">
      <w:start w:val="1"/>
      <w:numFmt w:val="bullet"/>
      <w:lvlText w:val=""/>
      <w:lvlJc w:val="left"/>
      <w:pPr>
        <w:tabs>
          <w:tab w:val="num" w:pos="5385"/>
        </w:tabs>
        <w:ind w:left="5385" w:hanging="360"/>
      </w:pPr>
      <w:rPr>
        <w:rFonts w:ascii="Symbol" w:hAnsi="Symbol" w:cs="Symbol" w:hint="default"/>
      </w:rPr>
    </w:lvl>
    <w:lvl w:ilvl="7" w:tplc="FFFFFFFF">
      <w:start w:val="1"/>
      <w:numFmt w:val="bullet"/>
      <w:lvlText w:val="o"/>
      <w:lvlJc w:val="left"/>
      <w:pPr>
        <w:tabs>
          <w:tab w:val="num" w:pos="6105"/>
        </w:tabs>
        <w:ind w:left="6105" w:hanging="360"/>
      </w:pPr>
      <w:rPr>
        <w:rFonts w:ascii="Courier New" w:hAnsi="Courier New" w:cs="Courier New" w:hint="default"/>
      </w:rPr>
    </w:lvl>
    <w:lvl w:ilvl="8" w:tplc="FFFFFFFF">
      <w:start w:val="1"/>
      <w:numFmt w:val="bullet"/>
      <w:lvlText w:val=""/>
      <w:lvlJc w:val="left"/>
      <w:pPr>
        <w:tabs>
          <w:tab w:val="num" w:pos="6825"/>
        </w:tabs>
        <w:ind w:left="6825" w:hanging="360"/>
      </w:pPr>
      <w:rPr>
        <w:rFonts w:ascii="Wingdings" w:hAnsi="Wingdings" w:cs="Wingdings" w:hint="default"/>
      </w:rPr>
    </w:lvl>
  </w:abstractNum>
  <w:abstractNum w:abstractNumId="6">
    <w:nsid w:val="0F961526"/>
    <w:multiLevelType w:val="hybridMultilevel"/>
    <w:tmpl w:val="75B8B45C"/>
    <w:lvl w:ilvl="0" w:tplc="BD7490FC">
      <w:start w:val="1"/>
      <w:numFmt w:val="bullet"/>
      <w:lvlText w:val="-"/>
      <w:lvlJc w:val="left"/>
      <w:pPr>
        <w:tabs>
          <w:tab w:val="num" w:pos="1068"/>
        </w:tabs>
        <w:ind w:left="1068" w:hanging="360"/>
      </w:pPr>
      <w:rPr>
        <w:rFonts w:ascii="Times New Roman" w:eastAsia="Times New Roman" w:hAnsi="Times New Roman" w:hint="default"/>
      </w:rPr>
    </w:lvl>
    <w:lvl w:ilvl="1" w:tplc="04190003">
      <w:start w:val="1"/>
      <w:numFmt w:val="bullet"/>
      <w:lvlText w:val="o"/>
      <w:lvlJc w:val="left"/>
      <w:pPr>
        <w:tabs>
          <w:tab w:val="num" w:pos="1788"/>
        </w:tabs>
        <w:ind w:left="1788" w:hanging="360"/>
      </w:pPr>
      <w:rPr>
        <w:rFonts w:ascii="Courier New" w:hAnsi="Courier New" w:cs="Courier New" w:hint="default"/>
      </w:rPr>
    </w:lvl>
    <w:lvl w:ilvl="2" w:tplc="04190005">
      <w:start w:val="1"/>
      <w:numFmt w:val="bullet"/>
      <w:lvlText w:val=""/>
      <w:lvlJc w:val="left"/>
      <w:pPr>
        <w:tabs>
          <w:tab w:val="num" w:pos="2508"/>
        </w:tabs>
        <w:ind w:left="2508" w:hanging="360"/>
      </w:pPr>
      <w:rPr>
        <w:rFonts w:ascii="Wingdings" w:hAnsi="Wingdings" w:cs="Wingdings" w:hint="default"/>
      </w:rPr>
    </w:lvl>
    <w:lvl w:ilvl="3" w:tplc="04190001">
      <w:start w:val="1"/>
      <w:numFmt w:val="bullet"/>
      <w:lvlText w:val=""/>
      <w:lvlJc w:val="left"/>
      <w:pPr>
        <w:tabs>
          <w:tab w:val="num" w:pos="3228"/>
        </w:tabs>
        <w:ind w:left="3228" w:hanging="360"/>
      </w:pPr>
      <w:rPr>
        <w:rFonts w:ascii="Symbol" w:hAnsi="Symbol" w:cs="Symbol" w:hint="default"/>
      </w:rPr>
    </w:lvl>
    <w:lvl w:ilvl="4" w:tplc="04190003">
      <w:start w:val="1"/>
      <w:numFmt w:val="bullet"/>
      <w:lvlText w:val="o"/>
      <w:lvlJc w:val="left"/>
      <w:pPr>
        <w:tabs>
          <w:tab w:val="num" w:pos="3948"/>
        </w:tabs>
        <w:ind w:left="3948" w:hanging="360"/>
      </w:pPr>
      <w:rPr>
        <w:rFonts w:ascii="Courier New" w:hAnsi="Courier New" w:cs="Courier New" w:hint="default"/>
      </w:rPr>
    </w:lvl>
    <w:lvl w:ilvl="5" w:tplc="04190005">
      <w:start w:val="1"/>
      <w:numFmt w:val="bullet"/>
      <w:lvlText w:val=""/>
      <w:lvlJc w:val="left"/>
      <w:pPr>
        <w:tabs>
          <w:tab w:val="num" w:pos="4668"/>
        </w:tabs>
        <w:ind w:left="4668" w:hanging="360"/>
      </w:pPr>
      <w:rPr>
        <w:rFonts w:ascii="Wingdings" w:hAnsi="Wingdings" w:cs="Wingdings" w:hint="default"/>
      </w:rPr>
    </w:lvl>
    <w:lvl w:ilvl="6" w:tplc="04190001">
      <w:start w:val="1"/>
      <w:numFmt w:val="bullet"/>
      <w:lvlText w:val=""/>
      <w:lvlJc w:val="left"/>
      <w:pPr>
        <w:tabs>
          <w:tab w:val="num" w:pos="5388"/>
        </w:tabs>
        <w:ind w:left="5388" w:hanging="360"/>
      </w:pPr>
      <w:rPr>
        <w:rFonts w:ascii="Symbol" w:hAnsi="Symbol" w:cs="Symbol" w:hint="default"/>
      </w:rPr>
    </w:lvl>
    <w:lvl w:ilvl="7" w:tplc="04190003">
      <w:start w:val="1"/>
      <w:numFmt w:val="bullet"/>
      <w:lvlText w:val="o"/>
      <w:lvlJc w:val="left"/>
      <w:pPr>
        <w:tabs>
          <w:tab w:val="num" w:pos="6108"/>
        </w:tabs>
        <w:ind w:left="6108" w:hanging="360"/>
      </w:pPr>
      <w:rPr>
        <w:rFonts w:ascii="Courier New" w:hAnsi="Courier New" w:cs="Courier New" w:hint="default"/>
      </w:rPr>
    </w:lvl>
    <w:lvl w:ilvl="8" w:tplc="04190005">
      <w:start w:val="1"/>
      <w:numFmt w:val="bullet"/>
      <w:lvlText w:val=""/>
      <w:lvlJc w:val="left"/>
      <w:pPr>
        <w:tabs>
          <w:tab w:val="num" w:pos="6828"/>
        </w:tabs>
        <w:ind w:left="6828" w:hanging="360"/>
      </w:pPr>
      <w:rPr>
        <w:rFonts w:ascii="Wingdings" w:hAnsi="Wingdings" w:cs="Wingdings" w:hint="default"/>
      </w:rPr>
    </w:lvl>
  </w:abstractNum>
  <w:abstractNum w:abstractNumId="7">
    <w:nsid w:val="11DF5393"/>
    <w:multiLevelType w:val="multilevel"/>
    <w:tmpl w:val="FA66C070"/>
    <w:lvl w:ilvl="0">
      <w:start w:val="4"/>
      <w:numFmt w:val="decimal"/>
      <w:lvlText w:val="%1"/>
      <w:lvlJc w:val="left"/>
      <w:pPr>
        <w:tabs>
          <w:tab w:val="num" w:pos="600"/>
        </w:tabs>
        <w:ind w:left="600" w:hanging="600"/>
      </w:pPr>
      <w:rPr>
        <w:rFonts w:hint="default"/>
      </w:rPr>
    </w:lvl>
    <w:lvl w:ilvl="1">
      <w:start w:val="1"/>
      <w:numFmt w:val="decimal"/>
      <w:lvlText w:val="%1.%2"/>
      <w:lvlJc w:val="left"/>
      <w:pPr>
        <w:tabs>
          <w:tab w:val="num" w:pos="840"/>
        </w:tabs>
        <w:ind w:left="840" w:hanging="600"/>
      </w:pPr>
      <w:rPr>
        <w:rFonts w:hint="default"/>
      </w:rPr>
    </w:lvl>
    <w:lvl w:ilvl="2">
      <w:start w:val="8"/>
      <w:numFmt w:val="decimal"/>
      <w:lvlText w:val="%1.%2.%3"/>
      <w:lvlJc w:val="left"/>
      <w:pPr>
        <w:tabs>
          <w:tab w:val="num" w:pos="1200"/>
        </w:tabs>
        <w:ind w:left="1200" w:hanging="720"/>
      </w:pPr>
      <w:rPr>
        <w:rFonts w:hint="default"/>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2040"/>
        </w:tabs>
        <w:ind w:left="2040" w:hanging="1080"/>
      </w:pPr>
      <w:rPr>
        <w:rFonts w:hint="default"/>
      </w:rPr>
    </w:lvl>
    <w:lvl w:ilvl="5">
      <w:start w:val="1"/>
      <w:numFmt w:val="decimal"/>
      <w:lvlText w:val="%1.%2.%3.%4.%5.%6"/>
      <w:lvlJc w:val="left"/>
      <w:pPr>
        <w:tabs>
          <w:tab w:val="num" w:pos="2280"/>
        </w:tabs>
        <w:ind w:left="228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120"/>
        </w:tabs>
        <w:ind w:left="3120" w:hanging="1440"/>
      </w:pPr>
      <w:rPr>
        <w:rFonts w:hint="default"/>
      </w:rPr>
    </w:lvl>
    <w:lvl w:ilvl="8">
      <w:start w:val="1"/>
      <w:numFmt w:val="decimal"/>
      <w:lvlText w:val="%1.%2.%3.%4.%5.%6.%7.%8.%9"/>
      <w:lvlJc w:val="left"/>
      <w:pPr>
        <w:tabs>
          <w:tab w:val="num" w:pos="3720"/>
        </w:tabs>
        <w:ind w:left="3720" w:hanging="1800"/>
      </w:pPr>
      <w:rPr>
        <w:rFonts w:hint="default"/>
      </w:rPr>
    </w:lvl>
  </w:abstractNum>
  <w:abstractNum w:abstractNumId="8">
    <w:nsid w:val="13F7266E"/>
    <w:multiLevelType w:val="singleLevel"/>
    <w:tmpl w:val="1466D22E"/>
    <w:lvl w:ilvl="0">
      <w:numFmt w:val="bullet"/>
      <w:lvlText w:val="-"/>
      <w:lvlJc w:val="left"/>
      <w:pPr>
        <w:tabs>
          <w:tab w:val="num" w:pos="360"/>
        </w:tabs>
        <w:ind w:left="360" w:hanging="360"/>
      </w:pPr>
      <w:rPr>
        <w:rFonts w:hint="default"/>
      </w:rPr>
    </w:lvl>
  </w:abstractNum>
  <w:abstractNum w:abstractNumId="9">
    <w:nsid w:val="1677763C"/>
    <w:multiLevelType w:val="hybridMultilevel"/>
    <w:tmpl w:val="792E3424"/>
    <w:lvl w:ilvl="0" w:tplc="FFFFFFFF">
      <w:start w:val="1"/>
      <w:numFmt w:val="bullet"/>
      <w:lvlText w:val=""/>
      <w:lvlJc w:val="left"/>
      <w:pPr>
        <w:tabs>
          <w:tab w:val="num" w:pos="720"/>
        </w:tabs>
        <w:ind w:left="720" w:hanging="360"/>
      </w:pPr>
      <w:rPr>
        <w:rFonts w:ascii="Wingdings" w:hAnsi="Wingdings" w:cs="Wingdings" w:hint="default"/>
      </w:rPr>
    </w:lvl>
    <w:lvl w:ilvl="1" w:tplc="FFFFFFFF">
      <w:start w:val="1"/>
      <w:numFmt w:val="bullet"/>
      <w:lvlText w:val="o"/>
      <w:lvlJc w:val="left"/>
      <w:pPr>
        <w:tabs>
          <w:tab w:val="num" w:pos="2148"/>
        </w:tabs>
        <w:ind w:left="2148" w:hanging="360"/>
      </w:pPr>
      <w:rPr>
        <w:rFonts w:ascii="Courier New" w:hAnsi="Courier New" w:cs="Courier New" w:hint="default"/>
      </w:rPr>
    </w:lvl>
    <w:lvl w:ilvl="2" w:tplc="FFFFFFFF">
      <w:start w:val="1"/>
      <w:numFmt w:val="bullet"/>
      <w:lvlText w:val=""/>
      <w:lvlJc w:val="left"/>
      <w:pPr>
        <w:tabs>
          <w:tab w:val="num" w:pos="2868"/>
        </w:tabs>
        <w:ind w:left="2868" w:hanging="360"/>
      </w:pPr>
      <w:rPr>
        <w:rFonts w:ascii="Wingdings" w:hAnsi="Wingdings" w:cs="Wingdings" w:hint="default"/>
      </w:rPr>
    </w:lvl>
    <w:lvl w:ilvl="3" w:tplc="FFFFFFFF">
      <w:start w:val="1"/>
      <w:numFmt w:val="bullet"/>
      <w:lvlText w:val=""/>
      <w:lvlJc w:val="left"/>
      <w:pPr>
        <w:tabs>
          <w:tab w:val="num" w:pos="3588"/>
        </w:tabs>
        <w:ind w:left="3588" w:hanging="360"/>
      </w:pPr>
      <w:rPr>
        <w:rFonts w:ascii="Symbol" w:hAnsi="Symbol" w:cs="Symbol" w:hint="default"/>
      </w:rPr>
    </w:lvl>
    <w:lvl w:ilvl="4" w:tplc="FFFFFFFF">
      <w:start w:val="1"/>
      <w:numFmt w:val="bullet"/>
      <w:lvlText w:val="o"/>
      <w:lvlJc w:val="left"/>
      <w:pPr>
        <w:tabs>
          <w:tab w:val="num" w:pos="4308"/>
        </w:tabs>
        <w:ind w:left="4308" w:hanging="360"/>
      </w:pPr>
      <w:rPr>
        <w:rFonts w:ascii="Courier New" w:hAnsi="Courier New" w:cs="Courier New" w:hint="default"/>
      </w:rPr>
    </w:lvl>
    <w:lvl w:ilvl="5" w:tplc="FFFFFFFF">
      <w:start w:val="1"/>
      <w:numFmt w:val="bullet"/>
      <w:lvlText w:val=""/>
      <w:lvlJc w:val="left"/>
      <w:pPr>
        <w:tabs>
          <w:tab w:val="num" w:pos="5028"/>
        </w:tabs>
        <w:ind w:left="5028" w:hanging="360"/>
      </w:pPr>
      <w:rPr>
        <w:rFonts w:ascii="Wingdings" w:hAnsi="Wingdings" w:cs="Wingdings" w:hint="default"/>
      </w:rPr>
    </w:lvl>
    <w:lvl w:ilvl="6" w:tplc="FFFFFFFF">
      <w:start w:val="1"/>
      <w:numFmt w:val="bullet"/>
      <w:lvlText w:val=""/>
      <w:lvlJc w:val="left"/>
      <w:pPr>
        <w:tabs>
          <w:tab w:val="num" w:pos="5748"/>
        </w:tabs>
        <w:ind w:left="5748" w:hanging="360"/>
      </w:pPr>
      <w:rPr>
        <w:rFonts w:ascii="Symbol" w:hAnsi="Symbol" w:cs="Symbol" w:hint="default"/>
      </w:rPr>
    </w:lvl>
    <w:lvl w:ilvl="7" w:tplc="FFFFFFFF">
      <w:start w:val="1"/>
      <w:numFmt w:val="bullet"/>
      <w:lvlText w:val="o"/>
      <w:lvlJc w:val="left"/>
      <w:pPr>
        <w:tabs>
          <w:tab w:val="num" w:pos="6468"/>
        </w:tabs>
        <w:ind w:left="6468" w:hanging="360"/>
      </w:pPr>
      <w:rPr>
        <w:rFonts w:ascii="Courier New" w:hAnsi="Courier New" w:cs="Courier New" w:hint="default"/>
      </w:rPr>
    </w:lvl>
    <w:lvl w:ilvl="8" w:tplc="FFFFFFFF">
      <w:start w:val="1"/>
      <w:numFmt w:val="bullet"/>
      <w:lvlText w:val=""/>
      <w:lvlJc w:val="left"/>
      <w:pPr>
        <w:tabs>
          <w:tab w:val="num" w:pos="7188"/>
        </w:tabs>
        <w:ind w:left="7188" w:hanging="360"/>
      </w:pPr>
      <w:rPr>
        <w:rFonts w:ascii="Wingdings" w:hAnsi="Wingdings" w:cs="Wingdings" w:hint="default"/>
      </w:rPr>
    </w:lvl>
  </w:abstractNum>
  <w:abstractNum w:abstractNumId="10">
    <w:nsid w:val="185A6950"/>
    <w:multiLevelType w:val="multilevel"/>
    <w:tmpl w:val="F7541A16"/>
    <w:lvl w:ilvl="0">
      <w:start w:val="2"/>
      <w:numFmt w:val="decimal"/>
      <w:lvlText w:val="%1."/>
      <w:lvlJc w:val="left"/>
      <w:pPr>
        <w:tabs>
          <w:tab w:val="num" w:pos="630"/>
        </w:tabs>
        <w:ind w:left="630" w:hanging="630"/>
      </w:pPr>
      <w:rPr>
        <w:rFonts w:hint="default"/>
      </w:rPr>
    </w:lvl>
    <w:lvl w:ilvl="1">
      <w:start w:val="3"/>
      <w:numFmt w:val="decimal"/>
      <w:lvlText w:val="%1.%2."/>
      <w:lvlJc w:val="left"/>
      <w:pPr>
        <w:tabs>
          <w:tab w:val="num" w:pos="1074"/>
        </w:tabs>
        <w:ind w:left="1074" w:hanging="720"/>
      </w:pPr>
      <w:rPr>
        <w:rFonts w:hint="default"/>
      </w:rPr>
    </w:lvl>
    <w:lvl w:ilvl="2">
      <w:start w:val="3"/>
      <w:numFmt w:val="decimal"/>
      <w:lvlText w:val="%1.%2.%3."/>
      <w:lvlJc w:val="left"/>
      <w:pPr>
        <w:tabs>
          <w:tab w:val="num" w:pos="1428"/>
        </w:tabs>
        <w:ind w:left="1428" w:hanging="720"/>
      </w:pPr>
      <w:rPr>
        <w:rFonts w:hint="default"/>
      </w:rPr>
    </w:lvl>
    <w:lvl w:ilvl="3">
      <w:start w:val="1"/>
      <w:numFmt w:val="decimal"/>
      <w:lvlText w:val="%1.%2.%3.%4."/>
      <w:lvlJc w:val="left"/>
      <w:pPr>
        <w:tabs>
          <w:tab w:val="num" w:pos="2142"/>
        </w:tabs>
        <w:ind w:left="2142" w:hanging="108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3210"/>
        </w:tabs>
        <w:ind w:left="3210" w:hanging="1440"/>
      </w:pPr>
      <w:rPr>
        <w:rFonts w:hint="default"/>
      </w:rPr>
    </w:lvl>
    <w:lvl w:ilvl="6">
      <w:start w:val="1"/>
      <w:numFmt w:val="decimal"/>
      <w:lvlText w:val="%1.%2.%3.%4.%5.%6.%7."/>
      <w:lvlJc w:val="left"/>
      <w:pPr>
        <w:tabs>
          <w:tab w:val="num" w:pos="3924"/>
        </w:tabs>
        <w:ind w:left="3924" w:hanging="1800"/>
      </w:pPr>
      <w:rPr>
        <w:rFonts w:hint="default"/>
      </w:rPr>
    </w:lvl>
    <w:lvl w:ilvl="7">
      <w:start w:val="1"/>
      <w:numFmt w:val="decimal"/>
      <w:lvlText w:val="%1.%2.%3.%4.%5.%6.%7.%8."/>
      <w:lvlJc w:val="left"/>
      <w:pPr>
        <w:tabs>
          <w:tab w:val="num" w:pos="4278"/>
        </w:tabs>
        <w:ind w:left="4278" w:hanging="1800"/>
      </w:pPr>
      <w:rPr>
        <w:rFonts w:hint="default"/>
      </w:rPr>
    </w:lvl>
    <w:lvl w:ilvl="8">
      <w:start w:val="1"/>
      <w:numFmt w:val="decimal"/>
      <w:lvlText w:val="%1.%2.%3.%4.%5.%6.%7.%8.%9."/>
      <w:lvlJc w:val="left"/>
      <w:pPr>
        <w:tabs>
          <w:tab w:val="num" w:pos="4992"/>
        </w:tabs>
        <w:ind w:left="4992" w:hanging="2160"/>
      </w:pPr>
      <w:rPr>
        <w:rFonts w:hint="default"/>
      </w:rPr>
    </w:lvl>
  </w:abstractNum>
  <w:abstractNum w:abstractNumId="11">
    <w:nsid w:val="1978598F"/>
    <w:multiLevelType w:val="singleLevel"/>
    <w:tmpl w:val="136C9764"/>
    <w:lvl w:ilvl="0">
      <w:start w:val="7"/>
      <w:numFmt w:val="decimal"/>
      <w:lvlText w:val="%1."/>
      <w:lvlJc w:val="left"/>
      <w:pPr>
        <w:tabs>
          <w:tab w:val="num" w:pos="600"/>
        </w:tabs>
        <w:ind w:left="600" w:hanging="360"/>
      </w:pPr>
      <w:rPr>
        <w:rFonts w:hint="default"/>
      </w:rPr>
    </w:lvl>
  </w:abstractNum>
  <w:abstractNum w:abstractNumId="12">
    <w:nsid w:val="1DB27903"/>
    <w:multiLevelType w:val="singleLevel"/>
    <w:tmpl w:val="5082ED76"/>
    <w:lvl w:ilvl="0">
      <w:start w:val="1"/>
      <w:numFmt w:val="bullet"/>
      <w:lvlText w:val="-"/>
      <w:lvlJc w:val="left"/>
      <w:pPr>
        <w:tabs>
          <w:tab w:val="num" w:pos="360"/>
        </w:tabs>
        <w:ind w:left="360" w:hanging="360"/>
      </w:pPr>
      <w:rPr>
        <w:rFonts w:hint="default"/>
      </w:rPr>
    </w:lvl>
  </w:abstractNum>
  <w:abstractNum w:abstractNumId="13">
    <w:nsid w:val="1E7A61F6"/>
    <w:multiLevelType w:val="singleLevel"/>
    <w:tmpl w:val="EEA85652"/>
    <w:lvl w:ilvl="0">
      <w:start w:val="20"/>
      <w:numFmt w:val="decimal"/>
      <w:lvlText w:val="%1."/>
      <w:lvlJc w:val="left"/>
      <w:pPr>
        <w:tabs>
          <w:tab w:val="num" w:pos="660"/>
        </w:tabs>
        <w:ind w:left="660" w:hanging="360"/>
      </w:pPr>
      <w:rPr>
        <w:rFonts w:hint="default"/>
      </w:rPr>
    </w:lvl>
  </w:abstractNum>
  <w:abstractNum w:abstractNumId="14">
    <w:nsid w:val="24A15FE1"/>
    <w:multiLevelType w:val="multilevel"/>
    <w:tmpl w:val="397E251E"/>
    <w:lvl w:ilvl="0">
      <w:start w:val="1"/>
      <w:numFmt w:val="decimal"/>
      <w:lvlText w:val="%1."/>
      <w:legacy w:legacy="1" w:legacySpace="0" w:legacyIndent="360"/>
      <w:lvlJc w:val="left"/>
      <w:pPr>
        <w:ind w:left="360" w:hanging="360"/>
      </w:pPr>
    </w:lvl>
    <w:lvl w:ilvl="1">
      <w:start w:val="2"/>
      <w:numFmt w:val="decimal"/>
      <w:isLgl/>
      <w:lvlText w:val="%1.%2"/>
      <w:lvlJc w:val="left"/>
      <w:pPr>
        <w:tabs>
          <w:tab w:val="num" w:pos="660"/>
        </w:tabs>
        <w:ind w:left="660" w:hanging="660"/>
      </w:pPr>
      <w:rPr>
        <w:rFonts w:hint="default"/>
      </w:rPr>
    </w:lvl>
    <w:lvl w:ilvl="2">
      <w:start w:val="1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5">
    <w:nsid w:val="271F133D"/>
    <w:multiLevelType w:val="singleLevel"/>
    <w:tmpl w:val="6F92BA9C"/>
    <w:lvl w:ilvl="0">
      <w:start w:val="23"/>
      <w:numFmt w:val="decimal"/>
      <w:lvlText w:val=""/>
      <w:lvlJc w:val="left"/>
      <w:pPr>
        <w:tabs>
          <w:tab w:val="num" w:pos="360"/>
        </w:tabs>
        <w:ind w:left="360" w:hanging="360"/>
      </w:pPr>
      <w:rPr>
        <w:rFonts w:hint="default"/>
      </w:rPr>
    </w:lvl>
  </w:abstractNum>
  <w:abstractNum w:abstractNumId="16">
    <w:nsid w:val="31D905C6"/>
    <w:multiLevelType w:val="hybridMultilevel"/>
    <w:tmpl w:val="D606454E"/>
    <w:lvl w:ilvl="0" w:tplc="F376BA8A">
      <w:start w:val="6"/>
      <w:numFmt w:val="bullet"/>
      <w:lvlText w:val="-"/>
      <w:lvlJc w:val="left"/>
      <w:pPr>
        <w:tabs>
          <w:tab w:val="num" w:pos="1065"/>
        </w:tabs>
        <w:ind w:left="1065" w:hanging="360"/>
      </w:pPr>
      <w:rPr>
        <w:rFonts w:ascii="Times New Roman" w:eastAsia="Times New Roman" w:hAnsi="Times New Roman" w:hint="default"/>
      </w:rPr>
    </w:lvl>
    <w:lvl w:ilvl="1" w:tplc="04190003">
      <w:start w:val="1"/>
      <w:numFmt w:val="bullet"/>
      <w:lvlText w:val="o"/>
      <w:lvlJc w:val="left"/>
      <w:pPr>
        <w:tabs>
          <w:tab w:val="num" w:pos="1785"/>
        </w:tabs>
        <w:ind w:left="1785" w:hanging="360"/>
      </w:pPr>
      <w:rPr>
        <w:rFonts w:ascii="Courier New" w:hAnsi="Courier New" w:cs="Courier New" w:hint="default"/>
      </w:rPr>
    </w:lvl>
    <w:lvl w:ilvl="2" w:tplc="04190005">
      <w:start w:val="1"/>
      <w:numFmt w:val="bullet"/>
      <w:lvlText w:val=""/>
      <w:lvlJc w:val="left"/>
      <w:pPr>
        <w:tabs>
          <w:tab w:val="num" w:pos="2505"/>
        </w:tabs>
        <w:ind w:left="2505" w:hanging="360"/>
      </w:pPr>
      <w:rPr>
        <w:rFonts w:ascii="Wingdings" w:hAnsi="Wingdings" w:cs="Wingdings" w:hint="default"/>
      </w:rPr>
    </w:lvl>
    <w:lvl w:ilvl="3" w:tplc="04190001">
      <w:start w:val="1"/>
      <w:numFmt w:val="bullet"/>
      <w:lvlText w:val=""/>
      <w:lvlJc w:val="left"/>
      <w:pPr>
        <w:tabs>
          <w:tab w:val="num" w:pos="3225"/>
        </w:tabs>
        <w:ind w:left="3225" w:hanging="360"/>
      </w:pPr>
      <w:rPr>
        <w:rFonts w:ascii="Symbol" w:hAnsi="Symbol" w:cs="Symbol" w:hint="default"/>
      </w:rPr>
    </w:lvl>
    <w:lvl w:ilvl="4" w:tplc="04190003">
      <w:start w:val="1"/>
      <w:numFmt w:val="bullet"/>
      <w:lvlText w:val="o"/>
      <w:lvlJc w:val="left"/>
      <w:pPr>
        <w:tabs>
          <w:tab w:val="num" w:pos="3945"/>
        </w:tabs>
        <w:ind w:left="3945" w:hanging="360"/>
      </w:pPr>
      <w:rPr>
        <w:rFonts w:ascii="Courier New" w:hAnsi="Courier New" w:cs="Courier New" w:hint="default"/>
      </w:rPr>
    </w:lvl>
    <w:lvl w:ilvl="5" w:tplc="04190005">
      <w:start w:val="1"/>
      <w:numFmt w:val="bullet"/>
      <w:lvlText w:val=""/>
      <w:lvlJc w:val="left"/>
      <w:pPr>
        <w:tabs>
          <w:tab w:val="num" w:pos="4665"/>
        </w:tabs>
        <w:ind w:left="4665" w:hanging="360"/>
      </w:pPr>
      <w:rPr>
        <w:rFonts w:ascii="Wingdings" w:hAnsi="Wingdings" w:cs="Wingdings" w:hint="default"/>
      </w:rPr>
    </w:lvl>
    <w:lvl w:ilvl="6" w:tplc="04190001">
      <w:start w:val="1"/>
      <w:numFmt w:val="bullet"/>
      <w:lvlText w:val=""/>
      <w:lvlJc w:val="left"/>
      <w:pPr>
        <w:tabs>
          <w:tab w:val="num" w:pos="5385"/>
        </w:tabs>
        <w:ind w:left="5385" w:hanging="360"/>
      </w:pPr>
      <w:rPr>
        <w:rFonts w:ascii="Symbol" w:hAnsi="Symbol" w:cs="Symbol" w:hint="default"/>
      </w:rPr>
    </w:lvl>
    <w:lvl w:ilvl="7" w:tplc="04190003">
      <w:start w:val="1"/>
      <w:numFmt w:val="bullet"/>
      <w:lvlText w:val="o"/>
      <w:lvlJc w:val="left"/>
      <w:pPr>
        <w:tabs>
          <w:tab w:val="num" w:pos="6105"/>
        </w:tabs>
        <w:ind w:left="6105" w:hanging="360"/>
      </w:pPr>
      <w:rPr>
        <w:rFonts w:ascii="Courier New" w:hAnsi="Courier New" w:cs="Courier New" w:hint="default"/>
      </w:rPr>
    </w:lvl>
    <w:lvl w:ilvl="8" w:tplc="04190005">
      <w:start w:val="1"/>
      <w:numFmt w:val="bullet"/>
      <w:lvlText w:val=""/>
      <w:lvlJc w:val="left"/>
      <w:pPr>
        <w:tabs>
          <w:tab w:val="num" w:pos="6825"/>
        </w:tabs>
        <w:ind w:left="6825" w:hanging="360"/>
      </w:pPr>
      <w:rPr>
        <w:rFonts w:ascii="Wingdings" w:hAnsi="Wingdings" w:cs="Wingdings" w:hint="default"/>
      </w:rPr>
    </w:lvl>
  </w:abstractNum>
  <w:abstractNum w:abstractNumId="17">
    <w:nsid w:val="35245713"/>
    <w:multiLevelType w:val="multilevel"/>
    <w:tmpl w:val="5F603950"/>
    <w:lvl w:ilvl="0">
      <w:start w:val="3"/>
      <w:numFmt w:val="decimal"/>
      <w:lvlText w:val="%1."/>
      <w:lvlJc w:val="left"/>
      <w:pPr>
        <w:tabs>
          <w:tab w:val="num" w:pos="915"/>
        </w:tabs>
        <w:ind w:left="915" w:hanging="360"/>
      </w:pPr>
      <w:rPr>
        <w:rFonts w:hint="default"/>
      </w:rPr>
    </w:lvl>
    <w:lvl w:ilvl="1">
      <w:start w:val="11"/>
      <w:numFmt w:val="decimal"/>
      <w:isLgl/>
      <w:lvlText w:val="%1.%2."/>
      <w:lvlJc w:val="left"/>
      <w:pPr>
        <w:tabs>
          <w:tab w:val="num" w:pos="1095"/>
        </w:tabs>
        <w:ind w:left="1095" w:hanging="540"/>
      </w:pPr>
      <w:rPr>
        <w:rFonts w:hint="default"/>
      </w:rPr>
    </w:lvl>
    <w:lvl w:ilvl="2">
      <w:start w:val="1"/>
      <w:numFmt w:val="decimal"/>
      <w:isLgl/>
      <w:lvlText w:val="%1.%2.%3."/>
      <w:lvlJc w:val="left"/>
      <w:pPr>
        <w:tabs>
          <w:tab w:val="num" w:pos="1275"/>
        </w:tabs>
        <w:ind w:left="1275" w:hanging="720"/>
      </w:pPr>
      <w:rPr>
        <w:rFonts w:hint="default"/>
      </w:rPr>
    </w:lvl>
    <w:lvl w:ilvl="3">
      <w:start w:val="1"/>
      <w:numFmt w:val="decimal"/>
      <w:isLgl/>
      <w:lvlText w:val="%1.%2.%3.%4."/>
      <w:lvlJc w:val="left"/>
      <w:pPr>
        <w:tabs>
          <w:tab w:val="num" w:pos="1275"/>
        </w:tabs>
        <w:ind w:left="1275" w:hanging="720"/>
      </w:pPr>
      <w:rPr>
        <w:rFonts w:hint="default"/>
      </w:rPr>
    </w:lvl>
    <w:lvl w:ilvl="4">
      <w:start w:val="1"/>
      <w:numFmt w:val="decimal"/>
      <w:isLgl/>
      <w:lvlText w:val="%1.%2.%3.%4.%5."/>
      <w:lvlJc w:val="left"/>
      <w:pPr>
        <w:tabs>
          <w:tab w:val="num" w:pos="1635"/>
        </w:tabs>
        <w:ind w:left="1635" w:hanging="1080"/>
      </w:pPr>
      <w:rPr>
        <w:rFonts w:hint="default"/>
      </w:rPr>
    </w:lvl>
    <w:lvl w:ilvl="5">
      <w:start w:val="1"/>
      <w:numFmt w:val="decimal"/>
      <w:isLgl/>
      <w:lvlText w:val="%1.%2.%3.%4.%5.%6."/>
      <w:lvlJc w:val="left"/>
      <w:pPr>
        <w:tabs>
          <w:tab w:val="num" w:pos="1635"/>
        </w:tabs>
        <w:ind w:left="1635" w:hanging="1080"/>
      </w:pPr>
      <w:rPr>
        <w:rFonts w:hint="default"/>
      </w:rPr>
    </w:lvl>
    <w:lvl w:ilvl="6">
      <w:start w:val="1"/>
      <w:numFmt w:val="decimal"/>
      <w:isLgl/>
      <w:lvlText w:val="%1.%2.%3.%4.%5.%6.%7."/>
      <w:lvlJc w:val="left"/>
      <w:pPr>
        <w:tabs>
          <w:tab w:val="num" w:pos="1995"/>
        </w:tabs>
        <w:ind w:left="1995" w:hanging="1440"/>
      </w:pPr>
      <w:rPr>
        <w:rFonts w:hint="default"/>
      </w:rPr>
    </w:lvl>
    <w:lvl w:ilvl="7">
      <w:start w:val="1"/>
      <w:numFmt w:val="decimal"/>
      <w:isLgl/>
      <w:lvlText w:val="%1.%2.%3.%4.%5.%6.%7.%8."/>
      <w:lvlJc w:val="left"/>
      <w:pPr>
        <w:tabs>
          <w:tab w:val="num" w:pos="1995"/>
        </w:tabs>
        <w:ind w:left="1995" w:hanging="1440"/>
      </w:pPr>
      <w:rPr>
        <w:rFonts w:hint="default"/>
      </w:rPr>
    </w:lvl>
    <w:lvl w:ilvl="8">
      <w:start w:val="1"/>
      <w:numFmt w:val="decimal"/>
      <w:isLgl/>
      <w:lvlText w:val="%1.%2.%3.%4.%5.%6.%7.%8.%9."/>
      <w:lvlJc w:val="left"/>
      <w:pPr>
        <w:tabs>
          <w:tab w:val="num" w:pos="2355"/>
        </w:tabs>
        <w:ind w:left="2355" w:hanging="1800"/>
      </w:pPr>
      <w:rPr>
        <w:rFonts w:hint="default"/>
      </w:rPr>
    </w:lvl>
  </w:abstractNum>
  <w:abstractNum w:abstractNumId="18">
    <w:nsid w:val="3DF346AE"/>
    <w:multiLevelType w:val="hybridMultilevel"/>
    <w:tmpl w:val="83A282AE"/>
    <w:lvl w:ilvl="0" w:tplc="FFFFFFFF">
      <w:start w:val="1"/>
      <w:numFmt w:val="bullet"/>
      <w:lvlText w:val=""/>
      <w:lvlJc w:val="left"/>
      <w:pPr>
        <w:tabs>
          <w:tab w:val="num" w:pos="720"/>
        </w:tabs>
        <w:ind w:left="720" w:hanging="360"/>
      </w:pPr>
      <w:rPr>
        <w:rFonts w:ascii="Wingdings" w:hAnsi="Wingdings" w:cs="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19">
    <w:nsid w:val="4AAA282F"/>
    <w:multiLevelType w:val="singleLevel"/>
    <w:tmpl w:val="9A6811EC"/>
    <w:lvl w:ilvl="0">
      <w:start w:val="1"/>
      <w:numFmt w:val="bullet"/>
      <w:lvlText w:val=""/>
      <w:lvlJc w:val="left"/>
      <w:pPr>
        <w:tabs>
          <w:tab w:val="num" w:pos="360"/>
        </w:tabs>
        <w:ind w:left="360" w:hanging="360"/>
      </w:pPr>
      <w:rPr>
        <w:rFonts w:ascii="Symbol" w:hAnsi="Symbol" w:cs="Symbol" w:hint="default"/>
      </w:rPr>
    </w:lvl>
  </w:abstractNum>
  <w:abstractNum w:abstractNumId="20">
    <w:nsid w:val="4B762B99"/>
    <w:multiLevelType w:val="singleLevel"/>
    <w:tmpl w:val="B0CE5DB6"/>
    <w:lvl w:ilvl="0">
      <w:start w:val="1"/>
      <w:numFmt w:val="bullet"/>
      <w:lvlText w:val="-"/>
      <w:lvlJc w:val="left"/>
      <w:pPr>
        <w:tabs>
          <w:tab w:val="num" w:pos="360"/>
        </w:tabs>
        <w:ind w:left="360" w:hanging="360"/>
      </w:pPr>
      <w:rPr>
        <w:rFonts w:hint="default"/>
      </w:rPr>
    </w:lvl>
  </w:abstractNum>
  <w:abstractNum w:abstractNumId="21">
    <w:nsid w:val="505C2110"/>
    <w:multiLevelType w:val="hybridMultilevel"/>
    <w:tmpl w:val="505A1700"/>
    <w:lvl w:ilvl="0" w:tplc="FFFFFFFF">
      <w:start w:val="1"/>
      <w:numFmt w:val="bullet"/>
      <w:lvlText w:val=""/>
      <w:lvlJc w:val="left"/>
      <w:pPr>
        <w:tabs>
          <w:tab w:val="num" w:pos="1260"/>
        </w:tabs>
        <w:ind w:left="1260" w:hanging="360"/>
      </w:pPr>
      <w:rPr>
        <w:rFonts w:ascii="Wingdings" w:hAnsi="Wingdings" w:cs="Wingdings" w:hint="default"/>
      </w:rPr>
    </w:lvl>
    <w:lvl w:ilvl="1" w:tplc="FFFFFFFF">
      <w:start w:val="1"/>
      <w:numFmt w:val="bullet"/>
      <w:lvlText w:val="o"/>
      <w:lvlJc w:val="left"/>
      <w:pPr>
        <w:tabs>
          <w:tab w:val="num" w:pos="1980"/>
        </w:tabs>
        <w:ind w:left="1980" w:hanging="360"/>
      </w:pPr>
      <w:rPr>
        <w:rFonts w:ascii="Courier New" w:hAnsi="Courier New" w:cs="Courier New" w:hint="default"/>
      </w:rPr>
    </w:lvl>
    <w:lvl w:ilvl="2" w:tplc="FFFFFFFF">
      <w:start w:val="1"/>
      <w:numFmt w:val="bullet"/>
      <w:lvlText w:val=""/>
      <w:lvlJc w:val="left"/>
      <w:pPr>
        <w:tabs>
          <w:tab w:val="num" w:pos="2700"/>
        </w:tabs>
        <w:ind w:left="2700" w:hanging="360"/>
      </w:pPr>
      <w:rPr>
        <w:rFonts w:ascii="Wingdings" w:hAnsi="Wingdings" w:cs="Wingdings" w:hint="default"/>
      </w:rPr>
    </w:lvl>
    <w:lvl w:ilvl="3" w:tplc="FFFFFFFF">
      <w:start w:val="1"/>
      <w:numFmt w:val="bullet"/>
      <w:lvlText w:val=""/>
      <w:lvlJc w:val="left"/>
      <w:pPr>
        <w:tabs>
          <w:tab w:val="num" w:pos="3420"/>
        </w:tabs>
        <w:ind w:left="3420" w:hanging="360"/>
      </w:pPr>
      <w:rPr>
        <w:rFonts w:ascii="Symbol" w:hAnsi="Symbol" w:cs="Symbol" w:hint="default"/>
      </w:rPr>
    </w:lvl>
    <w:lvl w:ilvl="4" w:tplc="FFFFFFFF">
      <w:start w:val="1"/>
      <w:numFmt w:val="bullet"/>
      <w:lvlText w:val="o"/>
      <w:lvlJc w:val="left"/>
      <w:pPr>
        <w:tabs>
          <w:tab w:val="num" w:pos="4140"/>
        </w:tabs>
        <w:ind w:left="4140" w:hanging="360"/>
      </w:pPr>
      <w:rPr>
        <w:rFonts w:ascii="Courier New" w:hAnsi="Courier New" w:cs="Courier New" w:hint="default"/>
      </w:rPr>
    </w:lvl>
    <w:lvl w:ilvl="5" w:tplc="FFFFFFFF">
      <w:start w:val="1"/>
      <w:numFmt w:val="bullet"/>
      <w:lvlText w:val=""/>
      <w:lvlJc w:val="left"/>
      <w:pPr>
        <w:tabs>
          <w:tab w:val="num" w:pos="4860"/>
        </w:tabs>
        <w:ind w:left="4860" w:hanging="360"/>
      </w:pPr>
      <w:rPr>
        <w:rFonts w:ascii="Wingdings" w:hAnsi="Wingdings" w:cs="Wingdings" w:hint="default"/>
      </w:rPr>
    </w:lvl>
    <w:lvl w:ilvl="6" w:tplc="FFFFFFFF">
      <w:start w:val="1"/>
      <w:numFmt w:val="bullet"/>
      <w:lvlText w:val=""/>
      <w:lvlJc w:val="left"/>
      <w:pPr>
        <w:tabs>
          <w:tab w:val="num" w:pos="5580"/>
        </w:tabs>
        <w:ind w:left="5580" w:hanging="360"/>
      </w:pPr>
      <w:rPr>
        <w:rFonts w:ascii="Symbol" w:hAnsi="Symbol" w:cs="Symbol" w:hint="default"/>
      </w:rPr>
    </w:lvl>
    <w:lvl w:ilvl="7" w:tplc="FFFFFFFF">
      <w:start w:val="1"/>
      <w:numFmt w:val="bullet"/>
      <w:lvlText w:val="o"/>
      <w:lvlJc w:val="left"/>
      <w:pPr>
        <w:tabs>
          <w:tab w:val="num" w:pos="6300"/>
        </w:tabs>
        <w:ind w:left="6300" w:hanging="360"/>
      </w:pPr>
      <w:rPr>
        <w:rFonts w:ascii="Courier New" w:hAnsi="Courier New" w:cs="Courier New" w:hint="default"/>
      </w:rPr>
    </w:lvl>
    <w:lvl w:ilvl="8" w:tplc="FFFFFFFF">
      <w:start w:val="1"/>
      <w:numFmt w:val="bullet"/>
      <w:lvlText w:val=""/>
      <w:lvlJc w:val="left"/>
      <w:pPr>
        <w:tabs>
          <w:tab w:val="num" w:pos="7020"/>
        </w:tabs>
        <w:ind w:left="7020" w:hanging="360"/>
      </w:pPr>
      <w:rPr>
        <w:rFonts w:ascii="Wingdings" w:hAnsi="Wingdings" w:cs="Wingdings" w:hint="default"/>
      </w:rPr>
    </w:lvl>
  </w:abstractNum>
  <w:abstractNum w:abstractNumId="22">
    <w:nsid w:val="53E959BC"/>
    <w:multiLevelType w:val="hybridMultilevel"/>
    <w:tmpl w:val="EF344A8C"/>
    <w:lvl w:ilvl="0" w:tplc="F91C62E8">
      <w:start w:val="1"/>
      <w:numFmt w:val="bullet"/>
      <w:lvlText w:val="-"/>
      <w:lvlJc w:val="left"/>
      <w:pPr>
        <w:tabs>
          <w:tab w:val="num" w:pos="1068"/>
        </w:tabs>
        <w:ind w:left="1068" w:hanging="360"/>
      </w:pPr>
      <w:rPr>
        <w:rFonts w:ascii="Times New Roman" w:eastAsia="Times New Roman" w:hAnsi="Times New Roman" w:hint="default"/>
        <w:b w:val="0"/>
        <w:bCs w:val="0"/>
      </w:rPr>
    </w:lvl>
    <w:lvl w:ilvl="1" w:tplc="04190003">
      <w:start w:val="1"/>
      <w:numFmt w:val="bullet"/>
      <w:lvlText w:val="o"/>
      <w:lvlJc w:val="left"/>
      <w:pPr>
        <w:tabs>
          <w:tab w:val="num" w:pos="1788"/>
        </w:tabs>
        <w:ind w:left="1788" w:hanging="360"/>
      </w:pPr>
      <w:rPr>
        <w:rFonts w:ascii="Courier New" w:hAnsi="Courier New" w:cs="Courier New" w:hint="default"/>
      </w:rPr>
    </w:lvl>
    <w:lvl w:ilvl="2" w:tplc="04190005">
      <w:start w:val="1"/>
      <w:numFmt w:val="bullet"/>
      <w:lvlText w:val=""/>
      <w:lvlJc w:val="left"/>
      <w:pPr>
        <w:tabs>
          <w:tab w:val="num" w:pos="2508"/>
        </w:tabs>
        <w:ind w:left="2508" w:hanging="360"/>
      </w:pPr>
      <w:rPr>
        <w:rFonts w:ascii="Wingdings" w:hAnsi="Wingdings" w:cs="Wingdings" w:hint="default"/>
      </w:rPr>
    </w:lvl>
    <w:lvl w:ilvl="3" w:tplc="04190001">
      <w:start w:val="1"/>
      <w:numFmt w:val="bullet"/>
      <w:lvlText w:val=""/>
      <w:lvlJc w:val="left"/>
      <w:pPr>
        <w:tabs>
          <w:tab w:val="num" w:pos="3228"/>
        </w:tabs>
        <w:ind w:left="3228" w:hanging="360"/>
      </w:pPr>
      <w:rPr>
        <w:rFonts w:ascii="Symbol" w:hAnsi="Symbol" w:cs="Symbol" w:hint="default"/>
      </w:rPr>
    </w:lvl>
    <w:lvl w:ilvl="4" w:tplc="04190003">
      <w:start w:val="1"/>
      <w:numFmt w:val="bullet"/>
      <w:lvlText w:val="o"/>
      <w:lvlJc w:val="left"/>
      <w:pPr>
        <w:tabs>
          <w:tab w:val="num" w:pos="3948"/>
        </w:tabs>
        <w:ind w:left="3948" w:hanging="360"/>
      </w:pPr>
      <w:rPr>
        <w:rFonts w:ascii="Courier New" w:hAnsi="Courier New" w:cs="Courier New" w:hint="default"/>
      </w:rPr>
    </w:lvl>
    <w:lvl w:ilvl="5" w:tplc="04190005">
      <w:start w:val="1"/>
      <w:numFmt w:val="bullet"/>
      <w:lvlText w:val=""/>
      <w:lvlJc w:val="left"/>
      <w:pPr>
        <w:tabs>
          <w:tab w:val="num" w:pos="4668"/>
        </w:tabs>
        <w:ind w:left="4668" w:hanging="360"/>
      </w:pPr>
      <w:rPr>
        <w:rFonts w:ascii="Wingdings" w:hAnsi="Wingdings" w:cs="Wingdings" w:hint="default"/>
      </w:rPr>
    </w:lvl>
    <w:lvl w:ilvl="6" w:tplc="04190001">
      <w:start w:val="1"/>
      <w:numFmt w:val="bullet"/>
      <w:lvlText w:val=""/>
      <w:lvlJc w:val="left"/>
      <w:pPr>
        <w:tabs>
          <w:tab w:val="num" w:pos="5388"/>
        </w:tabs>
        <w:ind w:left="5388" w:hanging="360"/>
      </w:pPr>
      <w:rPr>
        <w:rFonts w:ascii="Symbol" w:hAnsi="Symbol" w:cs="Symbol" w:hint="default"/>
      </w:rPr>
    </w:lvl>
    <w:lvl w:ilvl="7" w:tplc="04190003">
      <w:start w:val="1"/>
      <w:numFmt w:val="bullet"/>
      <w:lvlText w:val="o"/>
      <w:lvlJc w:val="left"/>
      <w:pPr>
        <w:tabs>
          <w:tab w:val="num" w:pos="6108"/>
        </w:tabs>
        <w:ind w:left="6108" w:hanging="360"/>
      </w:pPr>
      <w:rPr>
        <w:rFonts w:ascii="Courier New" w:hAnsi="Courier New" w:cs="Courier New" w:hint="default"/>
      </w:rPr>
    </w:lvl>
    <w:lvl w:ilvl="8" w:tplc="04190005">
      <w:start w:val="1"/>
      <w:numFmt w:val="bullet"/>
      <w:lvlText w:val=""/>
      <w:lvlJc w:val="left"/>
      <w:pPr>
        <w:tabs>
          <w:tab w:val="num" w:pos="6828"/>
        </w:tabs>
        <w:ind w:left="6828" w:hanging="360"/>
      </w:pPr>
      <w:rPr>
        <w:rFonts w:ascii="Wingdings" w:hAnsi="Wingdings" w:cs="Wingdings" w:hint="default"/>
      </w:rPr>
    </w:lvl>
  </w:abstractNum>
  <w:abstractNum w:abstractNumId="23">
    <w:nsid w:val="582D04C5"/>
    <w:multiLevelType w:val="hybridMultilevel"/>
    <w:tmpl w:val="37E23CC4"/>
    <w:lvl w:ilvl="0" w:tplc="FFFFFFFF">
      <w:start w:val="1"/>
      <w:numFmt w:val="bullet"/>
      <w:lvlText w:val=""/>
      <w:lvlJc w:val="left"/>
      <w:pPr>
        <w:tabs>
          <w:tab w:val="num" w:pos="720"/>
        </w:tabs>
        <w:ind w:left="720" w:hanging="360"/>
      </w:pPr>
      <w:rPr>
        <w:rFonts w:ascii="Wingdings" w:hAnsi="Wingdings" w:cs="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24">
    <w:nsid w:val="63592C02"/>
    <w:multiLevelType w:val="multilevel"/>
    <w:tmpl w:val="210E591E"/>
    <w:lvl w:ilvl="0">
      <w:start w:val="4"/>
      <w:numFmt w:val="decimal"/>
      <w:lvlText w:val="%1."/>
      <w:lvlJc w:val="left"/>
      <w:pPr>
        <w:tabs>
          <w:tab w:val="num" w:pos="960"/>
        </w:tabs>
        <w:ind w:left="960" w:hanging="960"/>
      </w:pPr>
      <w:rPr>
        <w:rFonts w:hint="default"/>
      </w:rPr>
    </w:lvl>
    <w:lvl w:ilvl="1">
      <w:start w:val="1"/>
      <w:numFmt w:val="decimal"/>
      <w:lvlText w:val="%1.%2."/>
      <w:lvlJc w:val="left"/>
      <w:pPr>
        <w:tabs>
          <w:tab w:val="num" w:pos="1440"/>
        </w:tabs>
        <w:ind w:left="1440" w:hanging="960"/>
      </w:pPr>
      <w:rPr>
        <w:rFonts w:hint="default"/>
      </w:rPr>
    </w:lvl>
    <w:lvl w:ilvl="2">
      <w:start w:val="9"/>
      <w:numFmt w:val="decimal"/>
      <w:lvlText w:val="%1.%2.%3."/>
      <w:lvlJc w:val="left"/>
      <w:pPr>
        <w:tabs>
          <w:tab w:val="num" w:pos="1920"/>
        </w:tabs>
        <w:ind w:left="1920" w:hanging="960"/>
      </w:pPr>
      <w:rPr>
        <w:rFonts w:hint="default"/>
      </w:rPr>
    </w:lvl>
    <w:lvl w:ilvl="3">
      <w:start w:val="1"/>
      <w:numFmt w:val="decimal"/>
      <w:lvlText w:val="%1.%2.%3.%4."/>
      <w:lvlJc w:val="left"/>
      <w:pPr>
        <w:tabs>
          <w:tab w:val="num" w:pos="2520"/>
        </w:tabs>
        <w:ind w:left="2520" w:hanging="1080"/>
      </w:pPr>
      <w:rPr>
        <w:rFonts w:hint="default"/>
      </w:rPr>
    </w:lvl>
    <w:lvl w:ilvl="4">
      <w:start w:val="1"/>
      <w:numFmt w:val="decimal"/>
      <w:lvlText w:val="%1.%2.%3.%4.%5."/>
      <w:lvlJc w:val="left"/>
      <w:pPr>
        <w:tabs>
          <w:tab w:val="num" w:pos="3360"/>
        </w:tabs>
        <w:ind w:left="3360" w:hanging="1440"/>
      </w:pPr>
      <w:rPr>
        <w:rFonts w:hint="default"/>
      </w:rPr>
    </w:lvl>
    <w:lvl w:ilvl="5">
      <w:start w:val="1"/>
      <w:numFmt w:val="decimal"/>
      <w:lvlText w:val="%1.%2.%3.%4.%5.%6."/>
      <w:lvlJc w:val="left"/>
      <w:pPr>
        <w:tabs>
          <w:tab w:val="num" w:pos="3840"/>
        </w:tabs>
        <w:ind w:left="3840" w:hanging="1440"/>
      </w:pPr>
      <w:rPr>
        <w:rFonts w:hint="default"/>
      </w:rPr>
    </w:lvl>
    <w:lvl w:ilvl="6">
      <w:start w:val="1"/>
      <w:numFmt w:val="decimal"/>
      <w:lvlText w:val="%1.%2.%3.%4.%5.%6.%7."/>
      <w:lvlJc w:val="left"/>
      <w:pPr>
        <w:tabs>
          <w:tab w:val="num" w:pos="4680"/>
        </w:tabs>
        <w:ind w:left="4680" w:hanging="1800"/>
      </w:pPr>
      <w:rPr>
        <w:rFonts w:hint="default"/>
      </w:rPr>
    </w:lvl>
    <w:lvl w:ilvl="7">
      <w:start w:val="1"/>
      <w:numFmt w:val="decimal"/>
      <w:lvlText w:val="%1.%2.%3.%4.%5.%6.%7.%8."/>
      <w:lvlJc w:val="left"/>
      <w:pPr>
        <w:tabs>
          <w:tab w:val="num" w:pos="5520"/>
        </w:tabs>
        <w:ind w:left="5520" w:hanging="2160"/>
      </w:pPr>
      <w:rPr>
        <w:rFonts w:hint="default"/>
      </w:rPr>
    </w:lvl>
    <w:lvl w:ilvl="8">
      <w:start w:val="1"/>
      <w:numFmt w:val="decimal"/>
      <w:lvlText w:val="%1.%2.%3.%4.%5.%6.%7.%8.%9."/>
      <w:lvlJc w:val="left"/>
      <w:pPr>
        <w:tabs>
          <w:tab w:val="num" w:pos="6000"/>
        </w:tabs>
        <w:ind w:left="6000" w:hanging="2160"/>
      </w:pPr>
      <w:rPr>
        <w:rFonts w:hint="default"/>
      </w:rPr>
    </w:lvl>
  </w:abstractNum>
  <w:abstractNum w:abstractNumId="25">
    <w:nsid w:val="644A4525"/>
    <w:multiLevelType w:val="hybridMultilevel"/>
    <w:tmpl w:val="D61EC846"/>
    <w:lvl w:ilvl="0" w:tplc="FFFFFFFF">
      <w:start w:val="1"/>
      <w:numFmt w:val="bullet"/>
      <w:lvlText w:val=""/>
      <w:lvlJc w:val="left"/>
      <w:pPr>
        <w:tabs>
          <w:tab w:val="num" w:pos="720"/>
        </w:tabs>
        <w:ind w:left="720" w:hanging="360"/>
      </w:pPr>
      <w:rPr>
        <w:rFonts w:ascii="Wingdings" w:hAnsi="Wingdings" w:cs="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26">
    <w:nsid w:val="68BB29E2"/>
    <w:multiLevelType w:val="multilevel"/>
    <w:tmpl w:val="ED5454C2"/>
    <w:lvl w:ilvl="0">
      <w:start w:val="2"/>
      <w:numFmt w:val="decimal"/>
      <w:lvlText w:val="%1."/>
      <w:lvlJc w:val="left"/>
      <w:pPr>
        <w:tabs>
          <w:tab w:val="num" w:pos="780"/>
        </w:tabs>
        <w:ind w:left="780" w:hanging="780"/>
      </w:pPr>
      <w:rPr>
        <w:rFonts w:hint="default"/>
      </w:rPr>
    </w:lvl>
    <w:lvl w:ilvl="1">
      <w:start w:val="2"/>
      <w:numFmt w:val="decimal"/>
      <w:lvlText w:val="%1.%2."/>
      <w:lvlJc w:val="left"/>
      <w:pPr>
        <w:tabs>
          <w:tab w:val="num" w:pos="1134"/>
        </w:tabs>
        <w:ind w:left="1134" w:hanging="780"/>
      </w:pPr>
      <w:rPr>
        <w:rFonts w:hint="default"/>
      </w:rPr>
    </w:lvl>
    <w:lvl w:ilvl="2">
      <w:start w:val="3"/>
      <w:numFmt w:val="decimal"/>
      <w:lvlText w:val="%1.%2.%3."/>
      <w:lvlJc w:val="left"/>
      <w:pPr>
        <w:tabs>
          <w:tab w:val="num" w:pos="1488"/>
        </w:tabs>
        <w:ind w:left="1488" w:hanging="780"/>
      </w:pPr>
      <w:rPr>
        <w:rFonts w:hint="default"/>
      </w:rPr>
    </w:lvl>
    <w:lvl w:ilvl="3">
      <w:start w:val="1"/>
      <w:numFmt w:val="decimal"/>
      <w:lvlText w:val="%1.%2.%3.%4."/>
      <w:lvlJc w:val="left"/>
      <w:pPr>
        <w:tabs>
          <w:tab w:val="num" w:pos="2142"/>
        </w:tabs>
        <w:ind w:left="2142" w:hanging="108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3210"/>
        </w:tabs>
        <w:ind w:left="3210" w:hanging="1440"/>
      </w:pPr>
      <w:rPr>
        <w:rFonts w:hint="default"/>
      </w:rPr>
    </w:lvl>
    <w:lvl w:ilvl="6">
      <w:start w:val="1"/>
      <w:numFmt w:val="decimal"/>
      <w:lvlText w:val="%1.%2.%3.%4.%5.%6.%7."/>
      <w:lvlJc w:val="left"/>
      <w:pPr>
        <w:tabs>
          <w:tab w:val="num" w:pos="3924"/>
        </w:tabs>
        <w:ind w:left="3924" w:hanging="1800"/>
      </w:pPr>
      <w:rPr>
        <w:rFonts w:hint="default"/>
      </w:rPr>
    </w:lvl>
    <w:lvl w:ilvl="7">
      <w:start w:val="1"/>
      <w:numFmt w:val="decimal"/>
      <w:lvlText w:val="%1.%2.%3.%4.%5.%6.%7.%8."/>
      <w:lvlJc w:val="left"/>
      <w:pPr>
        <w:tabs>
          <w:tab w:val="num" w:pos="4278"/>
        </w:tabs>
        <w:ind w:left="4278" w:hanging="1800"/>
      </w:pPr>
      <w:rPr>
        <w:rFonts w:hint="default"/>
      </w:rPr>
    </w:lvl>
    <w:lvl w:ilvl="8">
      <w:start w:val="1"/>
      <w:numFmt w:val="decimal"/>
      <w:lvlText w:val="%1.%2.%3.%4.%5.%6.%7.%8.%9."/>
      <w:lvlJc w:val="left"/>
      <w:pPr>
        <w:tabs>
          <w:tab w:val="num" w:pos="4992"/>
        </w:tabs>
        <w:ind w:left="4992" w:hanging="2160"/>
      </w:pPr>
      <w:rPr>
        <w:rFonts w:hint="default"/>
      </w:rPr>
    </w:lvl>
  </w:abstractNum>
  <w:abstractNum w:abstractNumId="27">
    <w:nsid w:val="69A66376"/>
    <w:multiLevelType w:val="singleLevel"/>
    <w:tmpl w:val="E6D88986"/>
    <w:lvl w:ilvl="0">
      <w:start w:val="1"/>
      <w:numFmt w:val="decimal"/>
      <w:lvlText w:val="%1."/>
      <w:legacy w:legacy="1" w:legacySpace="0" w:legacyIndent="283"/>
      <w:lvlJc w:val="left"/>
      <w:pPr>
        <w:ind w:left="1417" w:hanging="283"/>
      </w:pPr>
    </w:lvl>
  </w:abstractNum>
  <w:abstractNum w:abstractNumId="28">
    <w:nsid w:val="6B624DD5"/>
    <w:multiLevelType w:val="multilevel"/>
    <w:tmpl w:val="26C0D95E"/>
    <w:lvl w:ilvl="0">
      <w:start w:val="1"/>
      <w:numFmt w:val="decimal"/>
      <w:pStyle w:val="7"/>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9">
    <w:nsid w:val="70F0686B"/>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abstractNum w:abstractNumId="30">
    <w:nsid w:val="73901DF2"/>
    <w:multiLevelType w:val="hybridMultilevel"/>
    <w:tmpl w:val="2D8261D2"/>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1">
    <w:nsid w:val="765D0F61"/>
    <w:multiLevelType w:val="multilevel"/>
    <w:tmpl w:val="573630E2"/>
    <w:lvl w:ilvl="0">
      <w:start w:val="4"/>
      <w:numFmt w:val="decimal"/>
      <w:lvlText w:val="%1."/>
      <w:lvlJc w:val="left"/>
      <w:pPr>
        <w:tabs>
          <w:tab w:val="num" w:pos="915"/>
        </w:tabs>
        <w:ind w:left="915" w:hanging="360"/>
      </w:pPr>
      <w:rPr>
        <w:rFonts w:hint="default"/>
      </w:rPr>
    </w:lvl>
    <w:lvl w:ilvl="1">
      <w:start w:val="2"/>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2160"/>
        </w:tabs>
        <w:ind w:left="216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3240"/>
        </w:tabs>
        <w:ind w:left="3240" w:hanging="1440"/>
      </w:pPr>
      <w:rPr>
        <w:rFonts w:hint="default"/>
      </w:rPr>
    </w:lvl>
    <w:lvl w:ilvl="6">
      <w:start w:val="1"/>
      <w:numFmt w:val="decimal"/>
      <w:isLgl/>
      <w:lvlText w:val="%1.%2.%3.%4.%5.%6.%7."/>
      <w:lvlJc w:val="left"/>
      <w:pPr>
        <w:tabs>
          <w:tab w:val="num" w:pos="3960"/>
        </w:tabs>
        <w:ind w:left="3960" w:hanging="180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5040"/>
        </w:tabs>
        <w:ind w:left="5040" w:hanging="2160"/>
      </w:pPr>
      <w:rPr>
        <w:rFonts w:hint="default"/>
      </w:rPr>
    </w:lvl>
  </w:abstractNum>
  <w:abstractNum w:abstractNumId="32">
    <w:nsid w:val="775A035E"/>
    <w:multiLevelType w:val="hybridMultilevel"/>
    <w:tmpl w:val="A332264E"/>
    <w:lvl w:ilvl="0" w:tplc="95F6874A">
      <w:start w:val="3"/>
      <w:numFmt w:val="bullet"/>
      <w:lvlText w:val="-"/>
      <w:lvlJc w:val="left"/>
      <w:pPr>
        <w:tabs>
          <w:tab w:val="num" w:pos="1065"/>
        </w:tabs>
        <w:ind w:left="1065" w:hanging="360"/>
      </w:pPr>
      <w:rPr>
        <w:rFonts w:ascii="Times New Roman" w:eastAsia="Times New Roman" w:hAnsi="Times New Roman" w:hint="default"/>
      </w:rPr>
    </w:lvl>
    <w:lvl w:ilvl="1" w:tplc="04190003">
      <w:start w:val="1"/>
      <w:numFmt w:val="bullet"/>
      <w:lvlText w:val="o"/>
      <w:lvlJc w:val="left"/>
      <w:pPr>
        <w:tabs>
          <w:tab w:val="num" w:pos="1785"/>
        </w:tabs>
        <w:ind w:left="1785" w:hanging="360"/>
      </w:pPr>
      <w:rPr>
        <w:rFonts w:ascii="Courier New" w:hAnsi="Courier New" w:cs="Courier New" w:hint="default"/>
      </w:rPr>
    </w:lvl>
    <w:lvl w:ilvl="2" w:tplc="04190005">
      <w:start w:val="1"/>
      <w:numFmt w:val="bullet"/>
      <w:lvlText w:val=""/>
      <w:lvlJc w:val="left"/>
      <w:pPr>
        <w:tabs>
          <w:tab w:val="num" w:pos="2505"/>
        </w:tabs>
        <w:ind w:left="2505" w:hanging="360"/>
      </w:pPr>
      <w:rPr>
        <w:rFonts w:ascii="Wingdings" w:hAnsi="Wingdings" w:cs="Wingdings" w:hint="default"/>
      </w:rPr>
    </w:lvl>
    <w:lvl w:ilvl="3" w:tplc="04190001">
      <w:start w:val="1"/>
      <w:numFmt w:val="bullet"/>
      <w:lvlText w:val=""/>
      <w:lvlJc w:val="left"/>
      <w:pPr>
        <w:tabs>
          <w:tab w:val="num" w:pos="3225"/>
        </w:tabs>
        <w:ind w:left="3225" w:hanging="360"/>
      </w:pPr>
      <w:rPr>
        <w:rFonts w:ascii="Symbol" w:hAnsi="Symbol" w:cs="Symbol" w:hint="default"/>
      </w:rPr>
    </w:lvl>
    <w:lvl w:ilvl="4" w:tplc="04190003">
      <w:start w:val="1"/>
      <w:numFmt w:val="bullet"/>
      <w:lvlText w:val="o"/>
      <w:lvlJc w:val="left"/>
      <w:pPr>
        <w:tabs>
          <w:tab w:val="num" w:pos="3945"/>
        </w:tabs>
        <w:ind w:left="3945" w:hanging="360"/>
      </w:pPr>
      <w:rPr>
        <w:rFonts w:ascii="Courier New" w:hAnsi="Courier New" w:cs="Courier New" w:hint="default"/>
      </w:rPr>
    </w:lvl>
    <w:lvl w:ilvl="5" w:tplc="04190005">
      <w:start w:val="1"/>
      <w:numFmt w:val="bullet"/>
      <w:lvlText w:val=""/>
      <w:lvlJc w:val="left"/>
      <w:pPr>
        <w:tabs>
          <w:tab w:val="num" w:pos="4665"/>
        </w:tabs>
        <w:ind w:left="4665" w:hanging="360"/>
      </w:pPr>
      <w:rPr>
        <w:rFonts w:ascii="Wingdings" w:hAnsi="Wingdings" w:cs="Wingdings" w:hint="default"/>
      </w:rPr>
    </w:lvl>
    <w:lvl w:ilvl="6" w:tplc="04190001">
      <w:start w:val="1"/>
      <w:numFmt w:val="bullet"/>
      <w:lvlText w:val=""/>
      <w:lvlJc w:val="left"/>
      <w:pPr>
        <w:tabs>
          <w:tab w:val="num" w:pos="5385"/>
        </w:tabs>
        <w:ind w:left="5385" w:hanging="360"/>
      </w:pPr>
      <w:rPr>
        <w:rFonts w:ascii="Symbol" w:hAnsi="Symbol" w:cs="Symbol" w:hint="default"/>
      </w:rPr>
    </w:lvl>
    <w:lvl w:ilvl="7" w:tplc="04190003">
      <w:start w:val="1"/>
      <w:numFmt w:val="bullet"/>
      <w:lvlText w:val="o"/>
      <w:lvlJc w:val="left"/>
      <w:pPr>
        <w:tabs>
          <w:tab w:val="num" w:pos="6105"/>
        </w:tabs>
        <w:ind w:left="6105" w:hanging="360"/>
      </w:pPr>
      <w:rPr>
        <w:rFonts w:ascii="Courier New" w:hAnsi="Courier New" w:cs="Courier New" w:hint="default"/>
      </w:rPr>
    </w:lvl>
    <w:lvl w:ilvl="8" w:tplc="04190005">
      <w:start w:val="1"/>
      <w:numFmt w:val="bullet"/>
      <w:lvlText w:val=""/>
      <w:lvlJc w:val="left"/>
      <w:pPr>
        <w:tabs>
          <w:tab w:val="num" w:pos="6825"/>
        </w:tabs>
        <w:ind w:left="6825" w:hanging="360"/>
      </w:pPr>
      <w:rPr>
        <w:rFonts w:ascii="Wingdings" w:hAnsi="Wingdings" w:cs="Wingdings" w:hint="default"/>
      </w:rPr>
    </w:lvl>
  </w:abstractNum>
  <w:num w:numId="1">
    <w:abstractNumId w:val="32"/>
  </w:num>
  <w:num w:numId="2">
    <w:abstractNumId w:val="27"/>
  </w:num>
  <w:num w:numId="3">
    <w:abstractNumId w:val="28"/>
  </w:num>
  <w:num w:numId="4">
    <w:abstractNumId w:val="22"/>
  </w:num>
  <w:num w:numId="5">
    <w:abstractNumId w:val="23"/>
  </w:num>
  <w:num w:numId="6">
    <w:abstractNumId w:val="18"/>
  </w:num>
  <w:num w:numId="7">
    <w:abstractNumId w:val="25"/>
  </w:num>
  <w:num w:numId="8">
    <w:abstractNumId w:val="21"/>
  </w:num>
  <w:num w:numId="9">
    <w:abstractNumId w:val="3"/>
  </w:num>
  <w:num w:numId="10">
    <w:abstractNumId w:val="9"/>
  </w:num>
  <w:num w:numId="11">
    <w:abstractNumId w:val="12"/>
  </w:num>
  <w:num w:numId="12">
    <w:abstractNumId w:val="20"/>
  </w:num>
  <w:num w:numId="13">
    <w:abstractNumId w:val="17"/>
  </w:num>
  <w:num w:numId="14">
    <w:abstractNumId w:val="15"/>
  </w:num>
  <w:num w:numId="15">
    <w:abstractNumId w:val="11"/>
  </w:num>
  <w:num w:numId="16">
    <w:abstractNumId w:val="14"/>
  </w:num>
  <w:num w:numId="17">
    <w:abstractNumId w:val="24"/>
  </w:num>
  <w:num w:numId="18">
    <w:abstractNumId w:val="13"/>
  </w:num>
  <w:num w:numId="19">
    <w:abstractNumId w:val="7"/>
  </w:num>
  <w:num w:numId="20">
    <w:abstractNumId w:val="31"/>
  </w:num>
  <w:num w:numId="21">
    <w:abstractNumId w:val="6"/>
  </w:num>
  <w:num w:numId="22">
    <w:abstractNumId w:val="4"/>
  </w:num>
  <w:num w:numId="23">
    <w:abstractNumId w:val="0"/>
    <w:lvlOverride w:ilvl="0">
      <w:lvl w:ilvl="0">
        <w:start w:val="1"/>
        <w:numFmt w:val="bullet"/>
        <w:lvlText w:val=""/>
        <w:legacy w:legacy="1" w:legacySpace="0" w:legacyIndent="283"/>
        <w:lvlJc w:val="left"/>
        <w:pPr>
          <w:ind w:left="850" w:hanging="283"/>
        </w:pPr>
        <w:rPr>
          <w:rFonts w:ascii="Symbol" w:hAnsi="Symbol" w:cs="Symbol" w:hint="default"/>
        </w:rPr>
      </w:lvl>
    </w:lvlOverride>
  </w:num>
  <w:num w:numId="24">
    <w:abstractNumId w:val="19"/>
  </w:num>
  <w:num w:numId="25">
    <w:abstractNumId w:val="8"/>
  </w:num>
  <w:num w:numId="26">
    <w:abstractNumId w:val="26"/>
  </w:num>
  <w:num w:numId="27">
    <w:abstractNumId w:val="2"/>
  </w:num>
  <w:num w:numId="28">
    <w:abstractNumId w:val="1"/>
  </w:num>
  <w:num w:numId="29">
    <w:abstractNumId w:val="10"/>
  </w:num>
  <w:num w:numId="30">
    <w:abstractNumId w:val="5"/>
  </w:num>
  <w:num w:numId="31">
    <w:abstractNumId w:val="16"/>
  </w:num>
  <w:num w:numId="32">
    <w:abstractNumId w:val="30"/>
  </w:num>
  <w:num w:numId="3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hyphenationZone w:val="357"/>
  <w:doNotHyphenateCaps/>
  <w:drawingGridHorizontalSpacing w:val="120"/>
  <w:displayHorizontalDrawingGridEvery w:val="2"/>
  <w:displayVerticalDrawingGridEvery w:val="2"/>
  <w:characterSpacingControl w:val="doNotCompress"/>
  <w:doNotValidateAgainstSchema/>
  <w:doNotDemarcateInvalidXml/>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F5750"/>
    <w:rsid w:val="000D4B90"/>
    <w:rsid w:val="001A7858"/>
    <w:rsid w:val="001F18D1"/>
    <w:rsid w:val="003031C3"/>
    <w:rsid w:val="003E6B79"/>
    <w:rsid w:val="00490DA3"/>
    <w:rsid w:val="004C7691"/>
    <w:rsid w:val="004D1FBC"/>
    <w:rsid w:val="005F5750"/>
    <w:rsid w:val="006872F0"/>
    <w:rsid w:val="007C61DA"/>
    <w:rsid w:val="0083272E"/>
    <w:rsid w:val="008E4313"/>
    <w:rsid w:val="008F2A78"/>
    <w:rsid w:val="00A162C9"/>
    <w:rsid w:val="00A24C2B"/>
    <w:rsid w:val="00AC6A5B"/>
    <w:rsid w:val="00C24B41"/>
    <w:rsid w:val="00C4346F"/>
    <w:rsid w:val="00D45F9D"/>
    <w:rsid w:val="00E81C54"/>
    <w:rsid w:val="00FB305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65"/>
    <o:shapelayout v:ext="edit">
      <o:idmap v:ext="edit" data="1"/>
    </o:shapelayout>
  </w:shapeDefaults>
  <w:decimalSymbol w:val=","/>
  <w:listSeparator w:val=";"/>
  <w14:defaultImageDpi w14:val="0"/>
  <w15:chartTrackingRefBased/>
  <w15:docId w15:val="{04626364-7370-461F-818D-1DFF203057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lsdException w:name="annotation text" w:semiHidden="1" w:unhideWhenUsed="1"/>
    <w:lsdException w:name="header" w:semiHidden="1"/>
    <w:lsdException w:name="footer" w:semiHidden="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lsdException w:name="Body Text" w:semiHidden="1"/>
    <w:lsdException w:name="Body Text Indent" w:semiHidden="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uiPriority="22" w:qFormat="1"/>
    <w:lsdException w:name="Emphasis" w:uiPriority="20" w:qFormat="1"/>
    <w:lsdException w:name="Document Map" w:semiHidden="1" w:unhideWhenUsed="1"/>
    <w:lsdException w:name="Plain Text" w:semiHidden="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9"/>
    <w:qFormat/>
    <w:pPr>
      <w:keepNext/>
      <w:outlineLvl w:val="0"/>
    </w:pPr>
    <w:rPr>
      <w:sz w:val="28"/>
      <w:szCs w:val="28"/>
      <w:lang w:val="uk-UA"/>
    </w:rPr>
  </w:style>
  <w:style w:type="paragraph" w:styleId="2">
    <w:name w:val="heading 2"/>
    <w:aliases w:val="Мой Заголовок 2"/>
    <w:basedOn w:val="a"/>
    <w:next w:val="a"/>
    <w:link w:val="20"/>
    <w:uiPriority w:val="99"/>
    <w:qFormat/>
    <w:pPr>
      <w:keepNext/>
      <w:jc w:val="center"/>
      <w:outlineLvl w:val="1"/>
    </w:pPr>
    <w:rPr>
      <w:i/>
      <w:iCs/>
      <w:sz w:val="96"/>
      <w:szCs w:val="96"/>
      <w:lang w:val="uk-UA"/>
    </w:rPr>
  </w:style>
  <w:style w:type="paragraph" w:styleId="3">
    <w:name w:val="heading 3"/>
    <w:basedOn w:val="a"/>
    <w:next w:val="a"/>
    <w:link w:val="30"/>
    <w:uiPriority w:val="99"/>
    <w:qFormat/>
    <w:pPr>
      <w:keepNext/>
      <w:jc w:val="center"/>
      <w:outlineLvl w:val="2"/>
    </w:pPr>
    <w:rPr>
      <w:sz w:val="28"/>
      <w:szCs w:val="28"/>
      <w:lang w:val="uk-UA"/>
    </w:rPr>
  </w:style>
  <w:style w:type="paragraph" w:styleId="4">
    <w:name w:val="heading 4"/>
    <w:basedOn w:val="a"/>
    <w:next w:val="a"/>
    <w:link w:val="40"/>
    <w:uiPriority w:val="99"/>
    <w:qFormat/>
    <w:pPr>
      <w:keepNext/>
      <w:ind w:firstLine="708"/>
      <w:outlineLvl w:val="3"/>
    </w:pPr>
    <w:rPr>
      <w:b/>
      <w:bCs/>
      <w:sz w:val="28"/>
      <w:szCs w:val="28"/>
    </w:rPr>
  </w:style>
  <w:style w:type="paragraph" w:styleId="5">
    <w:name w:val="heading 5"/>
    <w:basedOn w:val="a"/>
    <w:next w:val="a"/>
    <w:link w:val="50"/>
    <w:uiPriority w:val="99"/>
    <w:qFormat/>
    <w:pPr>
      <w:spacing w:before="240" w:after="60"/>
      <w:outlineLvl w:val="4"/>
    </w:pPr>
    <w:rPr>
      <w:b/>
      <w:bCs/>
      <w:i/>
      <w:iCs/>
      <w:sz w:val="26"/>
      <w:szCs w:val="26"/>
    </w:rPr>
  </w:style>
  <w:style w:type="paragraph" w:styleId="6">
    <w:name w:val="heading 6"/>
    <w:basedOn w:val="a"/>
    <w:next w:val="a"/>
    <w:link w:val="60"/>
    <w:uiPriority w:val="99"/>
    <w:qFormat/>
    <w:pPr>
      <w:keepNext/>
      <w:jc w:val="right"/>
      <w:outlineLvl w:val="5"/>
    </w:pPr>
    <w:rPr>
      <w:rFonts w:eastAsia="MS Mincho"/>
      <w:sz w:val="28"/>
      <w:szCs w:val="28"/>
      <w:lang w:val="uk-UA"/>
    </w:rPr>
  </w:style>
  <w:style w:type="paragraph" w:styleId="7">
    <w:name w:val="heading 7"/>
    <w:basedOn w:val="a"/>
    <w:next w:val="a"/>
    <w:link w:val="70"/>
    <w:uiPriority w:val="99"/>
    <w:qFormat/>
    <w:pPr>
      <w:keepNext/>
      <w:numPr>
        <w:numId w:val="3"/>
      </w:numPr>
      <w:outlineLvl w:val="6"/>
    </w:pPr>
    <w:rPr>
      <w:b/>
      <w:bCs/>
      <w:lang w:val="uk-UA"/>
    </w:rPr>
  </w:style>
  <w:style w:type="paragraph" w:styleId="8">
    <w:name w:val="heading 8"/>
    <w:basedOn w:val="a"/>
    <w:next w:val="a"/>
    <w:link w:val="80"/>
    <w:uiPriority w:val="99"/>
    <w:qFormat/>
    <w:pPr>
      <w:keepNext/>
      <w:jc w:val="right"/>
      <w:outlineLvl w:val="7"/>
    </w:pPr>
    <w:rPr>
      <w:b/>
      <w:bCs/>
      <w:sz w:val="28"/>
      <w:szCs w:val="28"/>
      <w:lang w:val="uk-UA"/>
    </w:rPr>
  </w:style>
  <w:style w:type="paragraph" w:styleId="9">
    <w:name w:val="heading 9"/>
    <w:basedOn w:val="a"/>
    <w:next w:val="a"/>
    <w:link w:val="90"/>
    <w:uiPriority w:val="99"/>
    <w:qFormat/>
    <w:pPr>
      <w:keepNext/>
      <w:spacing w:line="360" w:lineRule="auto"/>
      <w:jc w:val="center"/>
      <w:outlineLvl w:val="8"/>
    </w:pPr>
    <w:rPr>
      <w:color w:val="000000"/>
      <w:sz w:val="28"/>
      <w:szCs w:val="28"/>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aliases w:val="Мой 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character" w:customStyle="1" w:styleId="90">
    <w:name w:val="Заголовок 9 Знак"/>
    <w:link w:val="9"/>
    <w:uiPriority w:val="9"/>
    <w:semiHidden/>
    <w:rPr>
      <w:rFonts w:ascii="Cambria" w:eastAsia="Times New Roman" w:hAnsi="Cambria" w:cs="Times New Roman"/>
    </w:rPr>
  </w:style>
  <w:style w:type="paragraph" w:styleId="a3">
    <w:name w:val="header"/>
    <w:basedOn w:val="a"/>
    <w:link w:val="a4"/>
    <w:uiPriority w:val="99"/>
    <w:pPr>
      <w:tabs>
        <w:tab w:val="center" w:pos="4677"/>
        <w:tab w:val="right" w:pos="9355"/>
      </w:tabs>
    </w:pPr>
  </w:style>
  <w:style w:type="character" w:customStyle="1" w:styleId="a4">
    <w:name w:val="Верхний колонтитул Знак"/>
    <w:link w:val="a3"/>
    <w:uiPriority w:val="99"/>
    <w:rsid w:val="000D4B90"/>
    <w:rPr>
      <w:sz w:val="24"/>
      <w:szCs w:val="24"/>
    </w:rPr>
  </w:style>
  <w:style w:type="paragraph" w:styleId="a5">
    <w:name w:val="Normal (Web)"/>
    <w:basedOn w:val="a"/>
    <w:uiPriority w:val="99"/>
    <w:semiHidden/>
    <w:pPr>
      <w:spacing w:before="100" w:beforeAutospacing="1" w:after="100" w:afterAutospacing="1"/>
    </w:pPr>
  </w:style>
  <w:style w:type="paragraph" w:styleId="a6">
    <w:name w:val="Body Text"/>
    <w:basedOn w:val="a"/>
    <w:link w:val="a7"/>
    <w:uiPriority w:val="99"/>
    <w:semiHidden/>
    <w:pPr>
      <w:jc w:val="center"/>
    </w:pPr>
    <w:rPr>
      <w:rFonts w:ascii="Arial" w:hAnsi="Arial" w:cs="Arial"/>
      <w:i/>
      <w:iCs/>
      <w:color w:val="000066"/>
      <w:sz w:val="20"/>
      <w:szCs w:val="20"/>
      <w:lang w:val="uk-UA"/>
    </w:rPr>
  </w:style>
  <w:style w:type="character" w:customStyle="1" w:styleId="a7">
    <w:name w:val="Основной текст Знак"/>
    <w:link w:val="a6"/>
    <w:uiPriority w:val="99"/>
    <w:semiHidden/>
    <w:rPr>
      <w:sz w:val="24"/>
      <w:szCs w:val="24"/>
    </w:rPr>
  </w:style>
  <w:style w:type="character" w:customStyle="1" w:styleId="article-author1">
    <w:name w:val="article-author1"/>
    <w:uiPriority w:val="99"/>
    <w:rPr>
      <w:b/>
      <w:bCs/>
      <w:i/>
      <w:iCs/>
      <w:color w:val="auto"/>
      <w:sz w:val="18"/>
      <w:szCs w:val="18"/>
    </w:rPr>
  </w:style>
  <w:style w:type="character" w:customStyle="1" w:styleId="article-about-author1">
    <w:name w:val="article-about-author1"/>
    <w:uiPriority w:val="99"/>
    <w:rPr>
      <w:sz w:val="16"/>
      <w:szCs w:val="16"/>
    </w:rPr>
  </w:style>
  <w:style w:type="paragraph" w:customStyle="1" w:styleId="xl22">
    <w:name w:val="xl22"/>
    <w:basedOn w:val="a"/>
    <w:uiPriority w:val="99"/>
    <w:pPr>
      <w:spacing w:before="100" w:beforeAutospacing="1" w:after="100" w:afterAutospacing="1"/>
    </w:pPr>
  </w:style>
  <w:style w:type="paragraph" w:customStyle="1" w:styleId="11">
    <w:name w:val="заголовок 1"/>
    <w:basedOn w:val="a"/>
    <w:next w:val="a"/>
    <w:uiPriority w:val="99"/>
    <w:pPr>
      <w:keepNext/>
      <w:tabs>
        <w:tab w:val="left" w:pos="6379"/>
      </w:tabs>
      <w:jc w:val="both"/>
    </w:pPr>
    <w:rPr>
      <w:rFonts w:ascii="MS Sans Serif" w:hAnsi="MS Sans Serif" w:cs="MS Sans Serif"/>
      <w:sz w:val="28"/>
      <w:szCs w:val="28"/>
      <w:lang w:val="uk-UA"/>
    </w:rPr>
  </w:style>
  <w:style w:type="character" w:styleId="a8">
    <w:name w:val="Hyperlink"/>
    <w:uiPriority w:val="99"/>
    <w:semiHidden/>
    <w:rPr>
      <w:color w:val="0000FF"/>
      <w:u w:val="single"/>
    </w:rPr>
  </w:style>
  <w:style w:type="paragraph" w:styleId="21">
    <w:name w:val="Body Text 2"/>
    <w:basedOn w:val="a"/>
    <w:link w:val="22"/>
    <w:uiPriority w:val="99"/>
    <w:semiHidden/>
    <w:rPr>
      <w:i/>
      <w:iCs/>
      <w:color w:val="000066"/>
      <w:lang w:val="uk-UA"/>
    </w:rPr>
  </w:style>
  <w:style w:type="character" w:customStyle="1" w:styleId="22">
    <w:name w:val="Основной текст 2 Знак"/>
    <w:link w:val="21"/>
    <w:uiPriority w:val="99"/>
    <w:semiHidden/>
    <w:rPr>
      <w:sz w:val="24"/>
      <w:szCs w:val="24"/>
    </w:rPr>
  </w:style>
  <w:style w:type="paragraph" w:customStyle="1" w:styleId="text">
    <w:name w:val="text"/>
    <w:basedOn w:val="a"/>
    <w:uiPriority w:val="99"/>
    <w:pPr>
      <w:spacing w:before="100" w:beforeAutospacing="1" w:after="100" w:afterAutospacing="1"/>
    </w:pPr>
    <w:rPr>
      <w:rFonts w:ascii="Arial" w:hAnsi="Arial" w:cs="Arial"/>
      <w:color w:val="333399"/>
    </w:rPr>
  </w:style>
  <w:style w:type="character" w:styleId="a9">
    <w:name w:val="footnote reference"/>
    <w:uiPriority w:val="99"/>
    <w:semiHidden/>
    <w:rPr>
      <w:vertAlign w:val="superscript"/>
    </w:rPr>
  </w:style>
  <w:style w:type="paragraph" w:styleId="aa">
    <w:name w:val="footnote text"/>
    <w:basedOn w:val="a"/>
    <w:link w:val="ab"/>
    <w:uiPriority w:val="99"/>
    <w:semiHidden/>
    <w:rPr>
      <w:sz w:val="20"/>
      <w:szCs w:val="20"/>
    </w:rPr>
  </w:style>
  <w:style w:type="character" w:customStyle="1" w:styleId="ab">
    <w:name w:val="Текст сноски Знак"/>
    <w:link w:val="aa"/>
    <w:uiPriority w:val="99"/>
    <w:semiHidden/>
    <w:rPr>
      <w:sz w:val="20"/>
      <w:szCs w:val="20"/>
    </w:rPr>
  </w:style>
  <w:style w:type="paragraph" w:customStyle="1" w:styleId="23">
    <w:name w:val="заголовок 2"/>
    <w:basedOn w:val="a"/>
    <w:next w:val="a"/>
    <w:uiPriority w:val="99"/>
    <w:pPr>
      <w:keepNext/>
      <w:autoSpaceDE w:val="0"/>
      <w:autoSpaceDN w:val="0"/>
      <w:spacing w:line="340" w:lineRule="exact"/>
      <w:jc w:val="center"/>
      <w:outlineLvl w:val="1"/>
    </w:pPr>
    <w:rPr>
      <w:b/>
      <w:bCs/>
      <w:sz w:val="28"/>
      <w:szCs w:val="28"/>
    </w:rPr>
  </w:style>
  <w:style w:type="paragraph" w:customStyle="1" w:styleId="12">
    <w:name w:val="Стиль1"/>
    <w:basedOn w:val="a"/>
    <w:next w:val="a"/>
    <w:uiPriority w:val="99"/>
    <w:pPr>
      <w:spacing w:line="360" w:lineRule="auto"/>
    </w:pPr>
    <w:rPr>
      <w:b/>
      <w:bCs/>
      <w:i/>
      <w:iCs/>
      <w:sz w:val="28"/>
      <w:szCs w:val="28"/>
      <w:lang w:val="uk-UA"/>
    </w:rPr>
  </w:style>
  <w:style w:type="paragraph" w:styleId="ac">
    <w:name w:val="Plain Text"/>
    <w:basedOn w:val="a"/>
    <w:link w:val="ad"/>
    <w:uiPriority w:val="99"/>
    <w:semiHidden/>
    <w:rPr>
      <w:rFonts w:ascii="Courier New" w:hAnsi="Courier New" w:cs="Courier New"/>
      <w:sz w:val="20"/>
      <w:szCs w:val="20"/>
    </w:rPr>
  </w:style>
  <w:style w:type="character" w:customStyle="1" w:styleId="ad">
    <w:name w:val="Текст Знак"/>
    <w:link w:val="ac"/>
    <w:uiPriority w:val="99"/>
    <w:semiHidden/>
    <w:rPr>
      <w:rFonts w:ascii="Courier New" w:hAnsi="Courier New" w:cs="Courier New"/>
      <w:sz w:val="20"/>
      <w:szCs w:val="20"/>
    </w:rPr>
  </w:style>
  <w:style w:type="paragraph" w:styleId="24">
    <w:name w:val="Body Text Indent 2"/>
    <w:basedOn w:val="a"/>
    <w:link w:val="25"/>
    <w:uiPriority w:val="99"/>
    <w:semiHidden/>
    <w:pPr>
      <w:spacing w:line="360" w:lineRule="auto"/>
      <w:ind w:firstLine="709"/>
    </w:pPr>
    <w:rPr>
      <w:color w:val="000000"/>
      <w:sz w:val="28"/>
      <w:szCs w:val="28"/>
    </w:rPr>
  </w:style>
  <w:style w:type="character" w:customStyle="1" w:styleId="25">
    <w:name w:val="Основной текст с отступом 2 Знак"/>
    <w:link w:val="24"/>
    <w:uiPriority w:val="99"/>
    <w:semiHidden/>
    <w:rPr>
      <w:sz w:val="24"/>
      <w:szCs w:val="24"/>
    </w:rPr>
  </w:style>
  <w:style w:type="paragraph" w:styleId="ae">
    <w:name w:val="Body Text Indent"/>
    <w:basedOn w:val="a"/>
    <w:link w:val="af"/>
    <w:uiPriority w:val="99"/>
    <w:semiHidden/>
    <w:pPr>
      <w:spacing w:line="360" w:lineRule="auto"/>
      <w:ind w:firstLine="709"/>
    </w:pPr>
    <w:rPr>
      <w:sz w:val="28"/>
      <w:szCs w:val="28"/>
    </w:rPr>
  </w:style>
  <w:style w:type="character" w:customStyle="1" w:styleId="af">
    <w:name w:val="Основной текст с отступом Знак"/>
    <w:link w:val="ae"/>
    <w:uiPriority w:val="99"/>
    <w:semiHidden/>
    <w:rPr>
      <w:sz w:val="24"/>
      <w:szCs w:val="24"/>
    </w:rPr>
  </w:style>
  <w:style w:type="paragraph" w:styleId="31">
    <w:name w:val="Body Text 3"/>
    <w:basedOn w:val="a"/>
    <w:link w:val="32"/>
    <w:uiPriority w:val="99"/>
    <w:semiHidden/>
    <w:pPr>
      <w:jc w:val="both"/>
    </w:pPr>
    <w:rPr>
      <w:color w:val="000066"/>
      <w:lang w:val="uk-UA"/>
    </w:rPr>
  </w:style>
  <w:style w:type="character" w:customStyle="1" w:styleId="32">
    <w:name w:val="Основной текст 3 Знак"/>
    <w:link w:val="31"/>
    <w:uiPriority w:val="99"/>
    <w:semiHidden/>
    <w:rPr>
      <w:sz w:val="16"/>
      <w:szCs w:val="16"/>
    </w:rPr>
  </w:style>
  <w:style w:type="paragraph" w:styleId="33">
    <w:name w:val="Body Text Indent 3"/>
    <w:basedOn w:val="a"/>
    <w:link w:val="34"/>
    <w:uiPriority w:val="99"/>
    <w:semiHidden/>
    <w:pPr>
      <w:ind w:firstLine="720"/>
      <w:jc w:val="both"/>
    </w:pPr>
    <w:rPr>
      <w:rFonts w:ascii="Arial" w:hAnsi="Arial" w:cs="Arial"/>
      <w:color w:val="000066"/>
      <w:lang w:val="uk-UA"/>
    </w:rPr>
  </w:style>
  <w:style w:type="character" w:customStyle="1" w:styleId="34">
    <w:name w:val="Основной текст с отступом 3 Знак"/>
    <w:link w:val="33"/>
    <w:uiPriority w:val="99"/>
    <w:semiHidden/>
    <w:rPr>
      <w:sz w:val="16"/>
      <w:szCs w:val="16"/>
    </w:rPr>
  </w:style>
  <w:style w:type="paragraph" w:customStyle="1" w:styleId="BodyTextIndent1">
    <w:name w:val="Body Text Indent1"/>
    <w:basedOn w:val="a"/>
    <w:uiPriority w:val="99"/>
    <w:pPr>
      <w:widowControl w:val="0"/>
      <w:ind w:firstLine="851"/>
      <w:jc w:val="both"/>
    </w:pPr>
    <w:rPr>
      <w:sz w:val="28"/>
      <w:szCs w:val="28"/>
    </w:rPr>
  </w:style>
  <w:style w:type="paragraph" w:customStyle="1" w:styleId="caaieiaie2">
    <w:name w:val="caaieiaie 2"/>
    <w:basedOn w:val="a"/>
    <w:next w:val="a"/>
    <w:uiPriority w:val="99"/>
    <w:pPr>
      <w:keepNext/>
      <w:autoSpaceDE w:val="0"/>
      <w:autoSpaceDN w:val="0"/>
      <w:ind w:right="-58"/>
      <w:jc w:val="center"/>
    </w:pPr>
    <w:rPr>
      <w:b/>
      <w:bCs/>
      <w:sz w:val="16"/>
      <w:szCs w:val="16"/>
    </w:rPr>
  </w:style>
  <w:style w:type="paragraph" w:customStyle="1" w:styleId="35">
    <w:name w:val="заголовок 3"/>
    <w:basedOn w:val="a"/>
    <w:next w:val="a"/>
    <w:uiPriority w:val="99"/>
    <w:pPr>
      <w:keepNext/>
      <w:autoSpaceDE w:val="0"/>
      <w:autoSpaceDN w:val="0"/>
      <w:jc w:val="center"/>
      <w:outlineLvl w:val="2"/>
    </w:pPr>
    <w:rPr>
      <w:b/>
      <w:bCs/>
      <w:color w:val="000000"/>
      <w:sz w:val="28"/>
      <w:szCs w:val="28"/>
      <w:lang w:val="uk-UA"/>
    </w:rPr>
  </w:style>
  <w:style w:type="paragraph" w:customStyle="1" w:styleId="BodyText21">
    <w:name w:val="Body Text 21"/>
    <w:basedOn w:val="a"/>
    <w:uiPriority w:val="99"/>
    <w:pPr>
      <w:tabs>
        <w:tab w:val="left" w:pos="792"/>
      </w:tabs>
      <w:autoSpaceDE w:val="0"/>
      <w:autoSpaceDN w:val="0"/>
      <w:ind w:left="792" w:hanging="432"/>
      <w:jc w:val="both"/>
    </w:pPr>
    <w:rPr>
      <w:color w:val="000000"/>
      <w:sz w:val="28"/>
      <w:szCs w:val="28"/>
      <w:lang w:val="uk-UA"/>
    </w:rPr>
  </w:style>
  <w:style w:type="paragraph" w:styleId="af0">
    <w:name w:val="Block Text"/>
    <w:basedOn w:val="a"/>
    <w:uiPriority w:val="99"/>
    <w:semiHidden/>
    <w:pPr>
      <w:ind w:left="-567" w:right="-483" w:firstLine="567"/>
      <w:jc w:val="both"/>
    </w:pPr>
    <w:rPr>
      <w:sz w:val="28"/>
      <w:szCs w:val="28"/>
      <w:lang w:val="uk-UA"/>
    </w:rPr>
  </w:style>
  <w:style w:type="paragraph" w:styleId="af1">
    <w:name w:val="Title"/>
    <w:basedOn w:val="a"/>
    <w:link w:val="af2"/>
    <w:uiPriority w:val="99"/>
    <w:qFormat/>
    <w:pPr>
      <w:jc w:val="center"/>
    </w:pPr>
    <w:rPr>
      <w:lang w:val="uk-UA"/>
    </w:rPr>
  </w:style>
  <w:style w:type="character" w:customStyle="1" w:styleId="af2">
    <w:name w:val="Название Знак"/>
    <w:link w:val="af1"/>
    <w:uiPriority w:val="10"/>
    <w:rPr>
      <w:rFonts w:ascii="Cambria" w:eastAsia="Times New Roman" w:hAnsi="Cambria" w:cs="Times New Roman"/>
      <w:b/>
      <w:bCs/>
      <w:kern w:val="28"/>
      <w:sz w:val="32"/>
      <w:szCs w:val="32"/>
    </w:rPr>
  </w:style>
  <w:style w:type="paragraph" w:styleId="af3">
    <w:name w:val="List"/>
    <w:basedOn w:val="a"/>
    <w:uiPriority w:val="99"/>
    <w:semiHidden/>
    <w:pPr>
      <w:ind w:left="283" w:hanging="283"/>
    </w:pPr>
    <w:rPr>
      <w:sz w:val="22"/>
      <w:szCs w:val="22"/>
      <w:lang w:val="en-US"/>
    </w:rPr>
  </w:style>
  <w:style w:type="character" w:customStyle="1" w:styleId="uv1">
    <w:name w:val="uv1"/>
    <w:uiPriority w:val="99"/>
    <w:rPr>
      <w:b/>
      <w:bCs/>
    </w:rPr>
  </w:style>
  <w:style w:type="character" w:customStyle="1" w:styleId="flyr1">
    <w:name w:val="flyr1"/>
    <w:uiPriority w:val="99"/>
  </w:style>
  <w:style w:type="character" w:customStyle="1" w:styleId="tdv1">
    <w:name w:val="tdv1"/>
    <w:uiPriority w:val="99"/>
    <w:rPr>
      <w:b/>
      <w:bCs/>
    </w:rPr>
  </w:style>
  <w:style w:type="character" w:styleId="af4">
    <w:name w:val="FollowedHyperlink"/>
    <w:uiPriority w:val="99"/>
    <w:semiHidden/>
    <w:rPr>
      <w:color w:val="800080"/>
      <w:u w:val="single"/>
    </w:rPr>
  </w:style>
  <w:style w:type="paragraph" w:styleId="af5">
    <w:name w:val="footer"/>
    <w:basedOn w:val="a"/>
    <w:link w:val="af6"/>
    <w:uiPriority w:val="99"/>
    <w:semiHidden/>
    <w:pPr>
      <w:tabs>
        <w:tab w:val="center" w:pos="4677"/>
        <w:tab w:val="right" w:pos="9355"/>
      </w:tabs>
    </w:pPr>
  </w:style>
  <w:style w:type="character" w:customStyle="1" w:styleId="af6">
    <w:name w:val="Нижний колонтитул Знак"/>
    <w:link w:val="af5"/>
    <w:uiPriority w:val="99"/>
    <w:semiHidden/>
    <w:rPr>
      <w:sz w:val="24"/>
      <w:szCs w:val="24"/>
    </w:rPr>
  </w:style>
  <w:style w:type="character" w:styleId="af7">
    <w:name w:val="page number"/>
    <w:uiPriority w:val="99"/>
    <w:semiHidden/>
  </w:style>
  <w:style w:type="paragraph" w:customStyle="1" w:styleId="41">
    <w:name w:val="заголовок 4"/>
    <w:basedOn w:val="a"/>
    <w:next w:val="a"/>
    <w:uiPriority w:val="99"/>
    <w:pPr>
      <w:keepNext/>
      <w:autoSpaceDE w:val="0"/>
      <w:autoSpaceDN w:val="0"/>
      <w:ind w:firstLine="709"/>
      <w:jc w:val="both"/>
      <w:outlineLvl w:val="3"/>
    </w:pPr>
    <w:rPr>
      <w:sz w:val="28"/>
      <w:szCs w:val="28"/>
      <w:lang w:val="uk-UA"/>
    </w:rPr>
  </w:style>
  <w:style w:type="paragraph" w:customStyle="1" w:styleId="af8">
    <w:name w:val="Краткий обратный адрес"/>
    <w:basedOn w:val="a"/>
    <w:uiPriority w:val="99"/>
    <w:pPr>
      <w:widowControl w:val="0"/>
      <w:autoSpaceDE w:val="0"/>
      <w:autoSpaceDN w:val="0"/>
      <w:ind w:firstLine="720"/>
      <w:jc w:val="both"/>
    </w:pPr>
    <w:rPr>
      <w:sz w:val="28"/>
      <w:szCs w:val="28"/>
    </w:rPr>
  </w:style>
  <w:style w:type="paragraph" w:customStyle="1" w:styleId="Iniiaiieoaenonionooiii2">
    <w:name w:val="Iniiaiie oaeno n ionooiii 2"/>
    <w:basedOn w:val="a"/>
    <w:uiPriority w:val="99"/>
    <w:pPr>
      <w:autoSpaceDE w:val="0"/>
      <w:autoSpaceDN w:val="0"/>
      <w:ind w:firstLine="567"/>
      <w:jc w:val="both"/>
    </w:pPr>
    <w:rPr>
      <w:lang w:val="en-US"/>
    </w:rPr>
  </w:style>
  <w:style w:type="paragraph" w:customStyle="1" w:styleId="H3">
    <w:name w:val="H3"/>
    <w:basedOn w:val="a"/>
    <w:next w:val="a"/>
    <w:uiPriority w:val="99"/>
    <w:pPr>
      <w:keepNext/>
      <w:autoSpaceDE w:val="0"/>
      <w:autoSpaceDN w:val="0"/>
      <w:spacing w:before="100" w:after="100"/>
      <w:outlineLvl w:val="3"/>
    </w:pPr>
    <w:rPr>
      <w:b/>
      <w:bCs/>
      <w:sz w:val="28"/>
      <w:szCs w:val="28"/>
      <w:lang w:val="uk-UA"/>
    </w:rPr>
  </w:style>
  <w:style w:type="paragraph" w:styleId="af9">
    <w:name w:val="caption"/>
    <w:basedOn w:val="a"/>
    <w:next w:val="a"/>
    <w:uiPriority w:val="99"/>
    <w:qFormat/>
    <w:pPr>
      <w:jc w:val="right"/>
    </w:pPr>
    <w:rPr>
      <w:sz w:val="28"/>
      <w:szCs w:val="28"/>
      <w:lang w:val="uk-UA"/>
    </w:rPr>
  </w:style>
  <w:style w:type="character" w:styleId="HTML">
    <w:name w:val="HTML Typewriter"/>
    <w:uiPriority w:val="99"/>
    <w:semiHidden/>
    <w:rPr>
      <w:rFonts w:ascii="Arial Unicode MS" w:eastAsia="Times New Roman" w:hAnsi="Arial Unicode MS" w:cs="Arial Unicode MS"/>
      <w:sz w:val="20"/>
      <w:szCs w:val="20"/>
    </w:rPr>
  </w:style>
  <w:style w:type="paragraph" w:customStyle="1" w:styleId="afa">
    <w:name w:val="А"/>
    <w:basedOn w:val="a"/>
    <w:uiPriority w:val="99"/>
    <w:rsid w:val="00C24B41"/>
    <w:pPr>
      <w:spacing w:line="360" w:lineRule="auto"/>
      <w:ind w:firstLine="709"/>
      <w:jc w:val="both"/>
    </w:pPr>
    <w:rPr>
      <w:sz w:val="28"/>
      <w:szCs w:val="28"/>
      <w:lang w:eastAsia="en-US"/>
    </w:rPr>
  </w:style>
  <w:style w:type="paragraph" w:customStyle="1" w:styleId="afb">
    <w:name w:val="Б"/>
    <w:basedOn w:val="afa"/>
    <w:uiPriority w:val="99"/>
    <w:rsid w:val="00C24B41"/>
    <w:pPr>
      <w:ind w:firstLine="0"/>
      <w:jc w:val="left"/>
    </w:pPr>
    <w:rPr>
      <w:sz w:val="20"/>
      <w:szCs w:val="20"/>
    </w:rPr>
  </w:style>
  <w:style w:type="table" w:styleId="afc">
    <w:name w:val="Table Grid"/>
    <w:basedOn w:val="a1"/>
    <w:uiPriority w:val="99"/>
    <w:rsid w:val="008E431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2.xml"/><Relationship Id="rId26" Type="http://schemas.openxmlformats.org/officeDocument/2006/relationships/image" Target="media/image13.png"/><Relationship Id="rId39" Type="http://schemas.openxmlformats.org/officeDocument/2006/relationships/image" Target="media/image26.png"/><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wmf"/><Relationship Id="rId50" Type="http://schemas.openxmlformats.org/officeDocument/2006/relationships/image" Target="media/image37.wmf"/><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eader" Target="header3.xml"/><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wmf"/><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9.png"/><Relationship Id="rId29" Type="http://schemas.openxmlformats.org/officeDocument/2006/relationships/image" Target="media/image16.png"/><Relationship Id="rId41" Type="http://schemas.openxmlformats.org/officeDocument/2006/relationships/image" Target="media/image28.pn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wmf"/><Relationship Id="rId53"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oter" Target="footer3.xml"/><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wmf"/><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image" Target="media/image18.png"/><Relationship Id="rId44" Type="http://schemas.openxmlformats.org/officeDocument/2006/relationships/image" Target="media/image31.wmf"/><Relationship Id="rId52"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footer" Target="footer1.xml"/><Relationship Id="rId22" Type="http://schemas.openxmlformats.org/officeDocument/2006/relationships/header" Target="header4.xml"/><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wmf"/><Relationship Id="rId8" Type="http://schemas.openxmlformats.org/officeDocument/2006/relationships/image" Target="media/image2.wmf"/><Relationship Id="rId51" Type="http://schemas.openxmlformats.org/officeDocument/2006/relationships/header" Target="head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31335</Words>
  <Characters>178613</Characters>
  <Application>Microsoft Office Word</Application>
  <DocSecurity>0</DocSecurity>
  <Lines>1488</Lines>
  <Paragraphs>419</Paragraphs>
  <ScaleCrop>false</ScaleCrop>
  <HeadingPairs>
    <vt:vector size="2" baseType="variant">
      <vt:variant>
        <vt:lpstr>Название</vt:lpstr>
      </vt:variant>
      <vt:variant>
        <vt:i4>1</vt:i4>
      </vt:variant>
    </vt:vector>
  </HeadingPairs>
  <TitlesOfParts>
    <vt:vector size="1" baseType="lpstr">
      <vt:lpstr>МІНІСТЕРСТВО ФІНАНСІВ УКРАЇНИ</vt:lpstr>
    </vt:vector>
  </TitlesOfParts>
  <Company>Дом</Company>
  <LinksUpToDate>false</LinksUpToDate>
  <CharactersWithSpaces>209529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МІНІСТЕРСТВО ФІНАНСІВ УКРАЇНИ</dc:title>
  <dc:subject/>
  <dc:creator>Бондаренко</dc:creator>
  <cp:keywords/>
  <dc:description/>
  <cp:lastModifiedBy>admin</cp:lastModifiedBy>
  <cp:revision>2</cp:revision>
  <dcterms:created xsi:type="dcterms:W3CDTF">2014-03-12T18:01:00Z</dcterms:created>
  <dcterms:modified xsi:type="dcterms:W3CDTF">2014-03-12T18:01:00Z</dcterms:modified>
</cp:coreProperties>
</file>