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7FF1" w:rsidRPr="001E56D5" w:rsidRDefault="001D32A8" w:rsidP="0082150C">
      <w:pPr>
        <w:spacing w:line="360" w:lineRule="auto"/>
        <w:jc w:val="both"/>
        <w:rPr>
          <w:b/>
          <w:bCs/>
          <w:sz w:val="28"/>
          <w:szCs w:val="28"/>
          <w:lang w:val="uk-UA"/>
        </w:rPr>
      </w:pPr>
      <w:r w:rsidRPr="001E56D5">
        <w:rPr>
          <w:b/>
          <w:bCs/>
          <w:sz w:val="28"/>
          <w:szCs w:val="28"/>
          <w:lang w:val="uk-UA"/>
        </w:rPr>
        <w:t>ЗМІСТ</w:t>
      </w:r>
    </w:p>
    <w:p w:rsidR="0082150C" w:rsidRPr="001E56D5" w:rsidRDefault="0082150C" w:rsidP="0082150C">
      <w:pPr>
        <w:spacing w:line="360" w:lineRule="auto"/>
        <w:jc w:val="both"/>
        <w:rPr>
          <w:b/>
          <w:bCs/>
          <w:sz w:val="28"/>
          <w:szCs w:val="28"/>
          <w:lang w:val="uk-UA"/>
        </w:rPr>
      </w:pPr>
    </w:p>
    <w:p w:rsidR="0086271A" w:rsidRPr="001E56D5" w:rsidRDefault="0086271A" w:rsidP="0082150C">
      <w:pPr>
        <w:spacing w:line="360" w:lineRule="auto"/>
        <w:jc w:val="both"/>
        <w:rPr>
          <w:sz w:val="28"/>
          <w:szCs w:val="28"/>
          <w:lang w:val="uk-UA"/>
        </w:rPr>
      </w:pPr>
      <w:r w:rsidRPr="001E56D5">
        <w:rPr>
          <w:sz w:val="28"/>
          <w:szCs w:val="28"/>
          <w:lang w:val="uk-UA"/>
        </w:rPr>
        <w:t>1. Завдання</w:t>
      </w:r>
      <w:r w:rsidR="001D32A8" w:rsidRPr="001E56D5">
        <w:rPr>
          <w:sz w:val="28"/>
          <w:szCs w:val="28"/>
          <w:lang w:val="uk-UA"/>
        </w:rPr>
        <w:t>…………………………………………………………………….</w:t>
      </w:r>
    </w:p>
    <w:p w:rsidR="0086271A" w:rsidRPr="001E56D5" w:rsidRDefault="0086271A" w:rsidP="0082150C">
      <w:pPr>
        <w:spacing w:line="360" w:lineRule="auto"/>
        <w:jc w:val="both"/>
        <w:rPr>
          <w:sz w:val="28"/>
          <w:szCs w:val="28"/>
          <w:lang w:val="uk-UA"/>
        </w:rPr>
      </w:pPr>
      <w:r w:rsidRPr="001E56D5">
        <w:rPr>
          <w:sz w:val="28"/>
          <w:szCs w:val="28"/>
          <w:lang w:val="uk-UA"/>
        </w:rPr>
        <w:t>2. Календарний план</w:t>
      </w:r>
      <w:r w:rsidR="001D32A8" w:rsidRPr="001E56D5">
        <w:rPr>
          <w:sz w:val="28"/>
          <w:szCs w:val="28"/>
          <w:lang w:val="uk-UA"/>
        </w:rPr>
        <w:t>………………………………………………………….</w:t>
      </w:r>
    </w:p>
    <w:p w:rsidR="0086271A" w:rsidRPr="001E56D5" w:rsidRDefault="0086271A" w:rsidP="0082150C">
      <w:pPr>
        <w:spacing w:line="360" w:lineRule="auto"/>
        <w:jc w:val="both"/>
        <w:rPr>
          <w:sz w:val="28"/>
          <w:szCs w:val="28"/>
          <w:lang w:val="uk-UA"/>
        </w:rPr>
      </w:pPr>
      <w:r w:rsidRPr="001E56D5">
        <w:rPr>
          <w:sz w:val="28"/>
          <w:szCs w:val="28"/>
          <w:lang w:val="uk-UA"/>
        </w:rPr>
        <w:t xml:space="preserve">3. План </w:t>
      </w:r>
      <w:r w:rsidR="001D32A8" w:rsidRPr="001E56D5">
        <w:rPr>
          <w:sz w:val="28"/>
          <w:szCs w:val="28"/>
          <w:lang w:val="uk-UA"/>
        </w:rPr>
        <w:t>проведення тактичних занять……………………………………….</w:t>
      </w:r>
    </w:p>
    <w:p w:rsidR="0086271A" w:rsidRPr="001E56D5" w:rsidRDefault="0086271A" w:rsidP="0082150C">
      <w:pPr>
        <w:spacing w:line="360" w:lineRule="auto"/>
        <w:jc w:val="both"/>
        <w:rPr>
          <w:sz w:val="28"/>
          <w:szCs w:val="28"/>
          <w:lang w:val="uk-UA"/>
        </w:rPr>
      </w:pPr>
      <w:r w:rsidRPr="001E56D5">
        <w:rPr>
          <w:sz w:val="28"/>
          <w:szCs w:val="28"/>
          <w:lang w:val="uk-UA"/>
        </w:rPr>
        <w:t xml:space="preserve">4. </w:t>
      </w:r>
      <w:r w:rsidR="001D32A8" w:rsidRPr="001E56D5">
        <w:rPr>
          <w:sz w:val="28"/>
          <w:szCs w:val="28"/>
          <w:lang w:val="uk-UA"/>
        </w:rPr>
        <w:t>Т</w:t>
      </w:r>
      <w:r w:rsidRPr="001E56D5">
        <w:rPr>
          <w:sz w:val="28"/>
          <w:szCs w:val="28"/>
          <w:lang w:val="uk-UA"/>
        </w:rPr>
        <w:t>актичне завдання</w:t>
      </w:r>
      <w:r w:rsidR="001D32A8" w:rsidRPr="001E56D5">
        <w:rPr>
          <w:sz w:val="28"/>
          <w:szCs w:val="28"/>
          <w:lang w:val="uk-UA"/>
        </w:rPr>
        <w:t>…………………………………………………………</w:t>
      </w:r>
    </w:p>
    <w:p w:rsidR="0086271A" w:rsidRPr="001E56D5" w:rsidRDefault="0086271A" w:rsidP="0082150C">
      <w:pPr>
        <w:spacing w:line="360" w:lineRule="auto"/>
        <w:jc w:val="both"/>
        <w:rPr>
          <w:sz w:val="28"/>
          <w:szCs w:val="28"/>
          <w:lang w:val="uk-UA"/>
        </w:rPr>
      </w:pPr>
      <w:r w:rsidRPr="001E56D5">
        <w:rPr>
          <w:sz w:val="28"/>
          <w:szCs w:val="28"/>
          <w:lang w:val="uk-UA"/>
        </w:rPr>
        <w:t xml:space="preserve">5. </w:t>
      </w:r>
      <w:r w:rsidR="001D32A8" w:rsidRPr="001E56D5">
        <w:rPr>
          <w:sz w:val="28"/>
          <w:szCs w:val="28"/>
          <w:lang w:val="uk-UA"/>
        </w:rPr>
        <w:t>Карта з тактичною обстановкою………………………………………….</w:t>
      </w:r>
    </w:p>
    <w:p w:rsidR="0086271A" w:rsidRPr="001E56D5" w:rsidRDefault="0086271A" w:rsidP="0082150C">
      <w:pPr>
        <w:spacing w:line="360" w:lineRule="auto"/>
        <w:jc w:val="both"/>
        <w:rPr>
          <w:sz w:val="28"/>
          <w:szCs w:val="28"/>
          <w:lang w:val="uk-UA"/>
        </w:rPr>
      </w:pPr>
      <w:r w:rsidRPr="001E56D5">
        <w:rPr>
          <w:sz w:val="28"/>
          <w:szCs w:val="28"/>
          <w:lang w:val="uk-UA"/>
        </w:rPr>
        <w:t xml:space="preserve">6. </w:t>
      </w:r>
      <w:r w:rsidR="001D32A8" w:rsidRPr="001E56D5">
        <w:rPr>
          <w:sz w:val="28"/>
          <w:szCs w:val="28"/>
          <w:lang w:val="uk-UA"/>
        </w:rPr>
        <w:t>Бойовий наказ……………………………………………………………...</w:t>
      </w:r>
    </w:p>
    <w:p w:rsidR="0086271A" w:rsidRPr="001E56D5" w:rsidRDefault="0086271A" w:rsidP="0082150C">
      <w:pPr>
        <w:spacing w:line="360" w:lineRule="auto"/>
        <w:jc w:val="both"/>
        <w:rPr>
          <w:sz w:val="28"/>
          <w:szCs w:val="28"/>
          <w:lang w:val="uk-UA"/>
        </w:rPr>
      </w:pPr>
      <w:r w:rsidRPr="001E56D5">
        <w:rPr>
          <w:sz w:val="28"/>
          <w:szCs w:val="28"/>
          <w:lang w:val="uk-UA"/>
        </w:rPr>
        <w:t xml:space="preserve">7. </w:t>
      </w:r>
      <w:r w:rsidR="001D32A8" w:rsidRPr="001E56D5">
        <w:rPr>
          <w:sz w:val="28"/>
          <w:szCs w:val="28"/>
          <w:lang w:val="uk-UA"/>
        </w:rPr>
        <w:t>Методика підготовки та проведення етапу</w:t>
      </w:r>
      <w:r w:rsidR="001E56D5" w:rsidRPr="001E56D5">
        <w:rPr>
          <w:sz w:val="28"/>
          <w:szCs w:val="28"/>
          <w:lang w:val="uk-UA"/>
        </w:rPr>
        <w:t xml:space="preserve"> </w:t>
      </w:r>
      <w:r w:rsidR="001D32A8" w:rsidRPr="001E56D5">
        <w:rPr>
          <w:sz w:val="28"/>
          <w:szCs w:val="28"/>
          <w:lang w:val="uk-UA"/>
        </w:rPr>
        <w:t>бойової стрільби………….</w:t>
      </w:r>
    </w:p>
    <w:p w:rsidR="0086271A" w:rsidRPr="001E56D5" w:rsidRDefault="001D32A8" w:rsidP="0082150C">
      <w:pPr>
        <w:spacing w:line="360" w:lineRule="auto"/>
        <w:jc w:val="both"/>
        <w:rPr>
          <w:sz w:val="28"/>
          <w:szCs w:val="28"/>
          <w:lang w:val="uk-UA"/>
        </w:rPr>
      </w:pPr>
      <w:r w:rsidRPr="001E56D5">
        <w:rPr>
          <w:sz w:val="28"/>
          <w:szCs w:val="28"/>
          <w:lang w:val="uk-UA"/>
        </w:rPr>
        <w:t>Список використаної літератури…………………………………………</w:t>
      </w:r>
    </w:p>
    <w:p w:rsidR="0086271A" w:rsidRPr="001E56D5" w:rsidRDefault="0086271A" w:rsidP="0082150C">
      <w:pPr>
        <w:jc w:val="both"/>
        <w:rPr>
          <w:sz w:val="28"/>
          <w:szCs w:val="28"/>
          <w:lang w:val="uk-UA"/>
        </w:rPr>
      </w:pPr>
    </w:p>
    <w:p w:rsidR="0086271A" w:rsidRPr="001E56D5" w:rsidRDefault="0086271A" w:rsidP="0082150C">
      <w:pPr>
        <w:jc w:val="center"/>
        <w:rPr>
          <w:b/>
          <w:bCs/>
          <w:sz w:val="28"/>
          <w:szCs w:val="28"/>
          <w:lang w:val="uk-UA"/>
        </w:rPr>
      </w:pPr>
      <w:r w:rsidRPr="001E56D5">
        <w:rPr>
          <w:sz w:val="28"/>
          <w:szCs w:val="28"/>
          <w:lang w:val="uk-UA"/>
        </w:rPr>
        <w:br w:type="page"/>
      </w:r>
      <w:r w:rsidR="00C7078B" w:rsidRPr="001E56D5">
        <w:rPr>
          <w:b/>
          <w:bCs/>
          <w:sz w:val="28"/>
          <w:szCs w:val="28"/>
          <w:lang w:val="uk-UA"/>
        </w:rPr>
        <w:lastRenderedPageBreak/>
        <w:t>Календарний план</w:t>
      </w:r>
    </w:p>
    <w:p w:rsidR="00526D45" w:rsidRPr="001E56D5" w:rsidRDefault="0086271A" w:rsidP="0082150C">
      <w:pPr>
        <w:jc w:val="center"/>
        <w:rPr>
          <w:sz w:val="28"/>
          <w:szCs w:val="28"/>
          <w:lang w:val="uk-UA"/>
        </w:rPr>
      </w:pPr>
      <w:r w:rsidRPr="001E56D5">
        <w:rPr>
          <w:sz w:val="28"/>
          <w:szCs w:val="28"/>
          <w:lang w:val="uk-UA"/>
        </w:rPr>
        <w:t>виконання курсової роботи на тему:</w:t>
      </w:r>
    </w:p>
    <w:p w:rsidR="00526D45" w:rsidRPr="001E56D5" w:rsidRDefault="0086271A" w:rsidP="0082150C">
      <w:pPr>
        <w:jc w:val="center"/>
        <w:rPr>
          <w:sz w:val="28"/>
          <w:szCs w:val="28"/>
          <w:lang w:val="uk-UA"/>
        </w:rPr>
      </w:pPr>
      <w:r w:rsidRPr="001E56D5">
        <w:rPr>
          <w:sz w:val="28"/>
          <w:szCs w:val="28"/>
          <w:lang w:val="uk-UA"/>
        </w:rPr>
        <w:t xml:space="preserve">Організація та методика проведення тактичних навчань </w:t>
      </w:r>
      <w:r w:rsidR="00526D45" w:rsidRPr="001E56D5">
        <w:rPr>
          <w:sz w:val="28"/>
          <w:szCs w:val="28"/>
          <w:lang w:val="uk-UA"/>
        </w:rPr>
        <w:t xml:space="preserve">з бойовою </w:t>
      </w:r>
      <w:r w:rsidR="00682A3E" w:rsidRPr="001E56D5">
        <w:rPr>
          <w:sz w:val="28"/>
          <w:szCs w:val="28"/>
          <w:lang w:val="uk-UA"/>
        </w:rPr>
        <w:t>стрільбою</w:t>
      </w:r>
      <w:r w:rsidRPr="001E56D5">
        <w:rPr>
          <w:sz w:val="28"/>
          <w:szCs w:val="28"/>
          <w:lang w:val="uk-UA"/>
        </w:rPr>
        <w:t xml:space="preserve"> із механізованим відділенням з теми:</w:t>
      </w:r>
    </w:p>
    <w:p w:rsidR="00526D45" w:rsidRPr="001E56D5" w:rsidRDefault="00526D45" w:rsidP="0082150C">
      <w:pPr>
        <w:jc w:val="center"/>
        <w:rPr>
          <w:b/>
          <w:bCs/>
          <w:sz w:val="28"/>
          <w:szCs w:val="28"/>
          <w:lang w:val="uk-UA"/>
        </w:rPr>
      </w:pPr>
      <w:r w:rsidRPr="001E56D5">
        <w:rPr>
          <w:b/>
          <w:bCs/>
          <w:color w:val="000000"/>
          <w:sz w:val="28"/>
          <w:szCs w:val="28"/>
          <w:lang w:val="uk-UA"/>
        </w:rPr>
        <w:t>«Механізоване відділення в наступі з ходу на противника, що обороняється»</w:t>
      </w:r>
    </w:p>
    <w:p w:rsidR="00682A3E" w:rsidRPr="001E56D5" w:rsidRDefault="001E56D5" w:rsidP="0082150C">
      <w:pPr>
        <w:jc w:val="both"/>
        <w:rPr>
          <w:sz w:val="28"/>
          <w:szCs w:val="28"/>
          <w:lang w:val="uk-UA"/>
        </w:rPr>
      </w:pPr>
      <w:r w:rsidRPr="001E56D5">
        <w:rPr>
          <w:sz w:val="28"/>
          <w:szCs w:val="28"/>
          <w:lang w:val="uk-UA"/>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4536"/>
        <w:gridCol w:w="2126"/>
        <w:gridCol w:w="1685"/>
      </w:tblGrid>
      <w:tr w:rsidR="005C28B7" w:rsidRPr="00957B5D" w:rsidTr="00957B5D">
        <w:tc>
          <w:tcPr>
            <w:tcW w:w="817" w:type="dxa"/>
            <w:shd w:val="clear" w:color="auto" w:fill="auto"/>
          </w:tcPr>
          <w:p w:rsidR="005C28B7" w:rsidRPr="00957B5D" w:rsidRDefault="005C28B7" w:rsidP="00957B5D">
            <w:pPr>
              <w:jc w:val="both"/>
              <w:rPr>
                <w:sz w:val="28"/>
                <w:szCs w:val="28"/>
                <w:lang w:val="uk-UA"/>
              </w:rPr>
            </w:pPr>
            <w:r w:rsidRPr="00957B5D">
              <w:rPr>
                <w:sz w:val="28"/>
                <w:szCs w:val="28"/>
                <w:lang w:val="uk-UA"/>
              </w:rPr>
              <w:t>№ з/п.</w:t>
            </w:r>
          </w:p>
        </w:tc>
        <w:tc>
          <w:tcPr>
            <w:tcW w:w="4536" w:type="dxa"/>
            <w:shd w:val="clear" w:color="auto" w:fill="auto"/>
          </w:tcPr>
          <w:p w:rsidR="005C28B7" w:rsidRPr="00957B5D" w:rsidRDefault="005C28B7" w:rsidP="00957B5D">
            <w:pPr>
              <w:jc w:val="both"/>
              <w:rPr>
                <w:sz w:val="28"/>
                <w:szCs w:val="28"/>
                <w:lang w:val="uk-UA"/>
              </w:rPr>
            </w:pPr>
            <w:r w:rsidRPr="00957B5D">
              <w:rPr>
                <w:sz w:val="28"/>
                <w:szCs w:val="28"/>
                <w:lang w:val="uk-UA"/>
              </w:rPr>
              <w:t xml:space="preserve">Заходи, що виконуються </w:t>
            </w:r>
          </w:p>
        </w:tc>
        <w:tc>
          <w:tcPr>
            <w:tcW w:w="2126" w:type="dxa"/>
            <w:shd w:val="clear" w:color="auto" w:fill="auto"/>
          </w:tcPr>
          <w:p w:rsidR="005C28B7" w:rsidRPr="00957B5D" w:rsidRDefault="005C28B7" w:rsidP="00957B5D">
            <w:pPr>
              <w:jc w:val="both"/>
              <w:rPr>
                <w:sz w:val="28"/>
                <w:szCs w:val="28"/>
                <w:lang w:val="uk-UA"/>
              </w:rPr>
            </w:pPr>
            <w:r w:rsidRPr="00957B5D">
              <w:rPr>
                <w:sz w:val="28"/>
                <w:szCs w:val="28"/>
                <w:lang w:val="uk-UA"/>
              </w:rPr>
              <w:t>Дата виконання</w:t>
            </w:r>
          </w:p>
        </w:tc>
        <w:tc>
          <w:tcPr>
            <w:tcW w:w="1685" w:type="dxa"/>
            <w:shd w:val="clear" w:color="auto" w:fill="auto"/>
          </w:tcPr>
          <w:p w:rsidR="005C28B7" w:rsidRPr="00957B5D" w:rsidRDefault="005C28B7" w:rsidP="00957B5D">
            <w:pPr>
              <w:jc w:val="both"/>
              <w:rPr>
                <w:b/>
                <w:bCs/>
                <w:sz w:val="28"/>
                <w:szCs w:val="28"/>
                <w:lang w:val="uk-UA"/>
              </w:rPr>
            </w:pPr>
            <w:r w:rsidRPr="00957B5D">
              <w:rPr>
                <w:b/>
                <w:bCs/>
                <w:sz w:val="28"/>
                <w:szCs w:val="28"/>
                <w:lang w:val="uk-UA"/>
              </w:rPr>
              <w:t>Відмітка виконання</w:t>
            </w:r>
          </w:p>
        </w:tc>
      </w:tr>
      <w:tr w:rsidR="00526D45" w:rsidRPr="00957B5D" w:rsidTr="00957B5D">
        <w:tc>
          <w:tcPr>
            <w:tcW w:w="817" w:type="dxa"/>
            <w:shd w:val="clear" w:color="auto" w:fill="auto"/>
          </w:tcPr>
          <w:p w:rsidR="00526D45" w:rsidRPr="00957B5D" w:rsidRDefault="00526D45" w:rsidP="00957B5D">
            <w:pPr>
              <w:jc w:val="both"/>
              <w:rPr>
                <w:sz w:val="28"/>
                <w:szCs w:val="28"/>
                <w:lang w:val="uk-UA"/>
              </w:rPr>
            </w:pPr>
            <w:r w:rsidRPr="00957B5D">
              <w:rPr>
                <w:sz w:val="28"/>
                <w:szCs w:val="28"/>
                <w:lang w:val="uk-UA"/>
              </w:rPr>
              <w:t>1.</w:t>
            </w:r>
          </w:p>
        </w:tc>
        <w:tc>
          <w:tcPr>
            <w:tcW w:w="4536" w:type="dxa"/>
            <w:shd w:val="clear" w:color="auto" w:fill="auto"/>
          </w:tcPr>
          <w:p w:rsidR="00526D45" w:rsidRPr="00957B5D" w:rsidRDefault="00526D45" w:rsidP="00957B5D">
            <w:pPr>
              <w:jc w:val="both"/>
              <w:rPr>
                <w:sz w:val="28"/>
                <w:szCs w:val="28"/>
                <w:lang w:val="uk-UA"/>
              </w:rPr>
            </w:pPr>
            <w:r w:rsidRPr="00957B5D">
              <w:rPr>
                <w:sz w:val="28"/>
                <w:szCs w:val="28"/>
                <w:lang w:val="uk-UA"/>
              </w:rPr>
              <w:t>П</w:t>
            </w:r>
            <w:r w:rsidR="001E56D5" w:rsidRPr="00957B5D">
              <w:rPr>
                <w:sz w:val="28"/>
                <w:szCs w:val="28"/>
                <w:lang w:val="uk-UA"/>
              </w:rPr>
              <w:t>і</w:t>
            </w:r>
            <w:r w:rsidRPr="00957B5D">
              <w:rPr>
                <w:sz w:val="28"/>
                <w:szCs w:val="28"/>
                <w:lang w:val="uk-UA"/>
              </w:rPr>
              <w:t>дбір літератури, тактичних прикладів і ознайомлення з</w:t>
            </w:r>
            <w:r w:rsidR="001E56D5" w:rsidRPr="00957B5D">
              <w:rPr>
                <w:sz w:val="28"/>
                <w:szCs w:val="28"/>
                <w:lang w:val="uk-UA"/>
              </w:rPr>
              <w:t xml:space="preserve"> </w:t>
            </w:r>
            <w:r w:rsidRPr="00957B5D">
              <w:rPr>
                <w:sz w:val="28"/>
                <w:szCs w:val="28"/>
                <w:lang w:val="uk-UA"/>
              </w:rPr>
              <w:t>ними, складання бібліографічного списку</w:t>
            </w:r>
          </w:p>
        </w:tc>
        <w:tc>
          <w:tcPr>
            <w:tcW w:w="2126" w:type="dxa"/>
            <w:shd w:val="clear" w:color="auto" w:fill="auto"/>
          </w:tcPr>
          <w:p w:rsidR="00526D45" w:rsidRPr="00957B5D" w:rsidRDefault="00526D45" w:rsidP="00957B5D">
            <w:pPr>
              <w:shd w:val="clear" w:color="auto" w:fill="FFFFFF"/>
              <w:jc w:val="both"/>
              <w:rPr>
                <w:sz w:val="28"/>
                <w:szCs w:val="28"/>
                <w:lang w:val="uk-UA"/>
              </w:rPr>
            </w:pPr>
            <w:r w:rsidRPr="00957B5D">
              <w:rPr>
                <w:color w:val="000000"/>
                <w:sz w:val="28"/>
                <w:szCs w:val="28"/>
                <w:lang w:val="uk-UA"/>
              </w:rPr>
              <w:t>29.03.08</w:t>
            </w:r>
          </w:p>
        </w:tc>
        <w:tc>
          <w:tcPr>
            <w:tcW w:w="1685" w:type="dxa"/>
            <w:shd w:val="clear" w:color="auto" w:fill="auto"/>
          </w:tcPr>
          <w:p w:rsidR="00526D45" w:rsidRPr="00957B5D" w:rsidRDefault="00526D45" w:rsidP="00957B5D">
            <w:pPr>
              <w:jc w:val="both"/>
              <w:rPr>
                <w:sz w:val="28"/>
                <w:szCs w:val="28"/>
                <w:lang w:val="uk-UA"/>
              </w:rPr>
            </w:pPr>
            <w:r w:rsidRPr="00957B5D">
              <w:rPr>
                <w:sz w:val="28"/>
                <w:szCs w:val="28"/>
                <w:lang w:val="uk-UA"/>
              </w:rPr>
              <w:t>Виконано</w:t>
            </w:r>
          </w:p>
        </w:tc>
      </w:tr>
      <w:tr w:rsidR="00526D45" w:rsidRPr="00957B5D" w:rsidTr="00957B5D">
        <w:tc>
          <w:tcPr>
            <w:tcW w:w="817" w:type="dxa"/>
            <w:shd w:val="clear" w:color="auto" w:fill="auto"/>
          </w:tcPr>
          <w:p w:rsidR="00526D45" w:rsidRPr="00957B5D" w:rsidRDefault="00526D45" w:rsidP="00957B5D">
            <w:pPr>
              <w:jc w:val="both"/>
              <w:rPr>
                <w:sz w:val="28"/>
                <w:szCs w:val="28"/>
                <w:lang w:val="uk-UA"/>
              </w:rPr>
            </w:pPr>
            <w:r w:rsidRPr="00957B5D">
              <w:rPr>
                <w:sz w:val="28"/>
                <w:szCs w:val="28"/>
                <w:lang w:val="uk-UA"/>
              </w:rPr>
              <w:t>2.</w:t>
            </w:r>
          </w:p>
        </w:tc>
        <w:tc>
          <w:tcPr>
            <w:tcW w:w="4536" w:type="dxa"/>
            <w:shd w:val="clear" w:color="auto" w:fill="auto"/>
          </w:tcPr>
          <w:p w:rsidR="00526D45" w:rsidRPr="00957B5D" w:rsidRDefault="00526D45" w:rsidP="00957B5D">
            <w:pPr>
              <w:jc w:val="both"/>
              <w:rPr>
                <w:sz w:val="28"/>
                <w:szCs w:val="28"/>
                <w:lang w:val="uk-UA"/>
              </w:rPr>
            </w:pPr>
            <w:r w:rsidRPr="00957B5D">
              <w:rPr>
                <w:sz w:val="28"/>
                <w:szCs w:val="28"/>
                <w:lang w:val="uk-UA"/>
              </w:rPr>
              <w:t>Вивчення</w:t>
            </w:r>
            <w:r w:rsidR="001E56D5" w:rsidRPr="00957B5D">
              <w:rPr>
                <w:sz w:val="28"/>
                <w:szCs w:val="28"/>
                <w:lang w:val="uk-UA"/>
              </w:rPr>
              <w:t xml:space="preserve"> </w:t>
            </w:r>
            <w:r w:rsidRPr="00957B5D">
              <w:rPr>
                <w:sz w:val="28"/>
                <w:szCs w:val="28"/>
                <w:lang w:val="uk-UA"/>
              </w:rPr>
              <w:t>керівних</w:t>
            </w:r>
            <w:r w:rsidR="001E56D5" w:rsidRPr="00957B5D">
              <w:rPr>
                <w:sz w:val="28"/>
                <w:szCs w:val="28"/>
                <w:lang w:val="uk-UA"/>
              </w:rPr>
              <w:t xml:space="preserve"> </w:t>
            </w:r>
            <w:r w:rsidRPr="00957B5D">
              <w:rPr>
                <w:sz w:val="28"/>
                <w:szCs w:val="28"/>
                <w:lang w:val="uk-UA"/>
              </w:rPr>
              <w:t>документів, літератури та інших матеріалів з теми</w:t>
            </w:r>
          </w:p>
        </w:tc>
        <w:tc>
          <w:tcPr>
            <w:tcW w:w="2126" w:type="dxa"/>
            <w:shd w:val="clear" w:color="auto" w:fill="auto"/>
          </w:tcPr>
          <w:p w:rsidR="00526D45" w:rsidRPr="00957B5D" w:rsidRDefault="00526D45" w:rsidP="00957B5D">
            <w:pPr>
              <w:shd w:val="clear" w:color="auto" w:fill="FFFFFF"/>
              <w:spacing w:line="319" w:lineRule="exact"/>
              <w:ind w:right="355" w:hanging="7"/>
              <w:jc w:val="both"/>
              <w:rPr>
                <w:sz w:val="28"/>
                <w:szCs w:val="28"/>
                <w:lang w:val="uk-UA"/>
              </w:rPr>
            </w:pPr>
            <w:r w:rsidRPr="00957B5D">
              <w:rPr>
                <w:color w:val="000000"/>
                <w:sz w:val="28"/>
                <w:szCs w:val="28"/>
                <w:lang w:val="uk-UA"/>
              </w:rPr>
              <w:t>29.03.08 05.04.08</w:t>
            </w:r>
          </w:p>
        </w:tc>
        <w:tc>
          <w:tcPr>
            <w:tcW w:w="1685" w:type="dxa"/>
            <w:shd w:val="clear" w:color="auto" w:fill="auto"/>
          </w:tcPr>
          <w:p w:rsidR="00526D45" w:rsidRPr="00957B5D" w:rsidRDefault="00526D45" w:rsidP="00957B5D">
            <w:pPr>
              <w:jc w:val="both"/>
              <w:rPr>
                <w:sz w:val="28"/>
                <w:szCs w:val="28"/>
                <w:lang w:val="uk-UA"/>
              </w:rPr>
            </w:pPr>
            <w:r w:rsidRPr="00957B5D">
              <w:rPr>
                <w:sz w:val="28"/>
                <w:szCs w:val="28"/>
                <w:lang w:val="uk-UA"/>
              </w:rPr>
              <w:t>Виконано</w:t>
            </w:r>
          </w:p>
        </w:tc>
      </w:tr>
      <w:tr w:rsidR="00526D45" w:rsidRPr="00957B5D" w:rsidTr="00957B5D">
        <w:tc>
          <w:tcPr>
            <w:tcW w:w="817" w:type="dxa"/>
            <w:shd w:val="clear" w:color="auto" w:fill="auto"/>
          </w:tcPr>
          <w:p w:rsidR="00526D45" w:rsidRPr="00957B5D" w:rsidRDefault="00526D45" w:rsidP="00957B5D">
            <w:pPr>
              <w:jc w:val="both"/>
              <w:rPr>
                <w:sz w:val="28"/>
                <w:szCs w:val="28"/>
                <w:lang w:val="uk-UA"/>
              </w:rPr>
            </w:pPr>
            <w:r w:rsidRPr="00957B5D">
              <w:rPr>
                <w:sz w:val="28"/>
                <w:szCs w:val="28"/>
                <w:lang w:val="uk-UA"/>
              </w:rPr>
              <w:t>3.</w:t>
            </w:r>
          </w:p>
        </w:tc>
        <w:tc>
          <w:tcPr>
            <w:tcW w:w="4536" w:type="dxa"/>
            <w:shd w:val="clear" w:color="auto" w:fill="auto"/>
          </w:tcPr>
          <w:p w:rsidR="00526D45" w:rsidRPr="00957B5D" w:rsidRDefault="00526D45" w:rsidP="00957B5D">
            <w:pPr>
              <w:jc w:val="both"/>
              <w:rPr>
                <w:sz w:val="28"/>
                <w:szCs w:val="28"/>
                <w:lang w:val="uk-UA"/>
              </w:rPr>
            </w:pPr>
            <w:r w:rsidRPr="00957B5D">
              <w:rPr>
                <w:sz w:val="28"/>
                <w:szCs w:val="28"/>
                <w:lang w:val="uk-UA"/>
              </w:rPr>
              <w:t>Розробка</w:t>
            </w:r>
            <w:r w:rsidR="001E56D5" w:rsidRPr="00957B5D">
              <w:rPr>
                <w:sz w:val="28"/>
                <w:szCs w:val="28"/>
                <w:lang w:val="uk-UA"/>
              </w:rPr>
              <w:t xml:space="preserve"> </w:t>
            </w:r>
            <w:r w:rsidRPr="00957B5D">
              <w:rPr>
                <w:sz w:val="28"/>
                <w:szCs w:val="28"/>
                <w:lang w:val="uk-UA"/>
              </w:rPr>
              <w:t>структурного</w:t>
            </w:r>
            <w:r w:rsidR="001E56D5" w:rsidRPr="00957B5D">
              <w:rPr>
                <w:sz w:val="28"/>
                <w:szCs w:val="28"/>
                <w:lang w:val="uk-UA"/>
              </w:rPr>
              <w:t xml:space="preserve"> </w:t>
            </w:r>
            <w:r w:rsidRPr="00957B5D">
              <w:rPr>
                <w:sz w:val="28"/>
                <w:szCs w:val="28"/>
                <w:lang w:val="uk-UA"/>
              </w:rPr>
              <w:t>плану</w:t>
            </w:r>
            <w:r w:rsidR="001E56D5" w:rsidRPr="00957B5D">
              <w:rPr>
                <w:sz w:val="28"/>
                <w:szCs w:val="28"/>
                <w:lang w:val="uk-UA"/>
              </w:rPr>
              <w:t xml:space="preserve"> </w:t>
            </w:r>
            <w:r w:rsidRPr="00957B5D">
              <w:rPr>
                <w:sz w:val="28"/>
                <w:szCs w:val="28"/>
                <w:lang w:val="uk-UA"/>
              </w:rPr>
              <w:t xml:space="preserve">і узгодження його з керівником </w:t>
            </w:r>
          </w:p>
        </w:tc>
        <w:tc>
          <w:tcPr>
            <w:tcW w:w="2126" w:type="dxa"/>
            <w:shd w:val="clear" w:color="auto" w:fill="auto"/>
          </w:tcPr>
          <w:p w:rsidR="00526D45" w:rsidRPr="00957B5D" w:rsidRDefault="00526D45" w:rsidP="00957B5D">
            <w:pPr>
              <w:shd w:val="clear" w:color="auto" w:fill="FFFFFF"/>
              <w:spacing w:line="317" w:lineRule="exact"/>
              <w:ind w:right="358" w:hanging="5"/>
              <w:jc w:val="both"/>
              <w:rPr>
                <w:sz w:val="28"/>
                <w:szCs w:val="28"/>
                <w:lang w:val="uk-UA"/>
              </w:rPr>
            </w:pPr>
            <w:r w:rsidRPr="00957B5D">
              <w:rPr>
                <w:color w:val="000000"/>
                <w:sz w:val="28"/>
                <w:szCs w:val="28"/>
                <w:lang w:val="uk-UA"/>
              </w:rPr>
              <w:t>05.04.08 12.04.08</w:t>
            </w:r>
          </w:p>
        </w:tc>
        <w:tc>
          <w:tcPr>
            <w:tcW w:w="1685" w:type="dxa"/>
            <w:shd w:val="clear" w:color="auto" w:fill="auto"/>
          </w:tcPr>
          <w:p w:rsidR="00526D45" w:rsidRPr="00957B5D" w:rsidRDefault="00526D45" w:rsidP="00957B5D">
            <w:pPr>
              <w:jc w:val="both"/>
              <w:rPr>
                <w:sz w:val="28"/>
                <w:szCs w:val="28"/>
                <w:lang w:val="uk-UA"/>
              </w:rPr>
            </w:pPr>
            <w:r w:rsidRPr="00957B5D">
              <w:rPr>
                <w:sz w:val="28"/>
                <w:szCs w:val="28"/>
                <w:lang w:val="uk-UA"/>
              </w:rPr>
              <w:t>Виконано</w:t>
            </w:r>
          </w:p>
        </w:tc>
      </w:tr>
      <w:tr w:rsidR="00526D45" w:rsidRPr="00957B5D" w:rsidTr="00957B5D">
        <w:tc>
          <w:tcPr>
            <w:tcW w:w="817" w:type="dxa"/>
            <w:shd w:val="clear" w:color="auto" w:fill="auto"/>
          </w:tcPr>
          <w:p w:rsidR="00526D45" w:rsidRPr="00957B5D" w:rsidRDefault="00526D45" w:rsidP="00957B5D">
            <w:pPr>
              <w:jc w:val="both"/>
              <w:rPr>
                <w:sz w:val="28"/>
                <w:szCs w:val="28"/>
                <w:lang w:val="uk-UA"/>
              </w:rPr>
            </w:pPr>
            <w:r w:rsidRPr="00957B5D">
              <w:rPr>
                <w:sz w:val="28"/>
                <w:szCs w:val="28"/>
                <w:lang w:val="uk-UA"/>
              </w:rPr>
              <w:t>4.</w:t>
            </w:r>
          </w:p>
        </w:tc>
        <w:tc>
          <w:tcPr>
            <w:tcW w:w="4536" w:type="dxa"/>
            <w:shd w:val="clear" w:color="auto" w:fill="auto"/>
          </w:tcPr>
          <w:p w:rsidR="00526D45" w:rsidRPr="00957B5D" w:rsidRDefault="00526D45" w:rsidP="00957B5D">
            <w:pPr>
              <w:jc w:val="both"/>
              <w:rPr>
                <w:sz w:val="28"/>
                <w:szCs w:val="28"/>
                <w:lang w:val="uk-UA"/>
              </w:rPr>
            </w:pPr>
            <w:r w:rsidRPr="00957B5D">
              <w:rPr>
                <w:sz w:val="28"/>
                <w:szCs w:val="28"/>
                <w:lang w:val="uk-UA"/>
              </w:rPr>
              <w:t xml:space="preserve">Вибір карти (схеми) </w:t>
            </w:r>
          </w:p>
        </w:tc>
        <w:tc>
          <w:tcPr>
            <w:tcW w:w="2126" w:type="dxa"/>
            <w:shd w:val="clear" w:color="auto" w:fill="auto"/>
          </w:tcPr>
          <w:p w:rsidR="00526D45" w:rsidRPr="00957B5D" w:rsidRDefault="00526D45" w:rsidP="00957B5D">
            <w:pPr>
              <w:shd w:val="clear" w:color="auto" w:fill="FFFFFF"/>
              <w:jc w:val="both"/>
              <w:rPr>
                <w:sz w:val="28"/>
                <w:szCs w:val="28"/>
                <w:lang w:val="uk-UA"/>
              </w:rPr>
            </w:pPr>
            <w:r w:rsidRPr="00957B5D">
              <w:rPr>
                <w:color w:val="000000"/>
                <w:sz w:val="28"/>
                <w:szCs w:val="28"/>
                <w:lang w:val="uk-UA"/>
              </w:rPr>
              <w:t>12.04.08</w:t>
            </w:r>
          </w:p>
        </w:tc>
        <w:tc>
          <w:tcPr>
            <w:tcW w:w="1685" w:type="dxa"/>
            <w:shd w:val="clear" w:color="auto" w:fill="auto"/>
          </w:tcPr>
          <w:p w:rsidR="00526D45" w:rsidRPr="00957B5D" w:rsidRDefault="00526D45" w:rsidP="00957B5D">
            <w:pPr>
              <w:jc w:val="both"/>
              <w:rPr>
                <w:sz w:val="28"/>
                <w:szCs w:val="28"/>
                <w:lang w:val="uk-UA"/>
              </w:rPr>
            </w:pPr>
            <w:r w:rsidRPr="00957B5D">
              <w:rPr>
                <w:sz w:val="28"/>
                <w:szCs w:val="28"/>
                <w:lang w:val="uk-UA"/>
              </w:rPr>
              <w:t>Виконано</w:t>
            </w:r>
          </w:p>
        </w:tc>
      </w:tr>
      <w:tr w:rsidR="00526D45" w:rsidRPr="00957B5D" w:rsidTr="00957B5D">
        <w:tc>
          <w:tcPr>
            <w:tcW w:w="817" w:type="dxa"/>
            <w:shd w:val="clear" w:color="auto" w:fill="auto"/>
          </w:tcPr>
          <w:p w:rsidR="00526D45" w:rsidRPr="00957B5D" w:rsidRDefault="00526D45" w:rsidP="00957B5D">
            <w:pPr>
              <w:jc w:val="both"/>
              <w:rPr>
                <w:sz w:val="28"/>
                <w:szCs w:val="28"/>
                <w:lang w:val="uk-UA"/>
              </w:rPr>
            </w:pPr>
            <w:r w:rsidRPr="00957B5D">
              <w:rPr>
                <w:sz w:val="28"/>
                <w:szCs w:val="28"/>
                <w:lang w:val="uk-UA"/>
              </w:rPr>
              <w:t>5.</w:t>
            </w:r>
          </w:p>
        </w:tc>
        <w:tc>
          <w:tcPr>
            <w:tcW w:w="4536" w:type="dxa"/>
            <w:shd w:val="clear" w:color="auto" w:fill="auto"/>
          </w:tcPr>
          <w:p w:rsidR="00526D45" w:rsidRPr="00957B5D" w:rsidRDefault="00526D45" w:rsidP="00957B5D">
            <w:pPr>
              <w:jc w:val="both"/>
              <w:rPr>
                <w:sz w:val="28"/>
                <w:szCs w:val="28"/>
                <w:lang w:val="uk-UA"/>
              </w:rPr>
            </w:pPr>
            <w:r w:rsidRPr="00957B5D">
              <w:rPr>
                <w:sz w:val="28"/>
                <w:szCs w:val="28"/>
                <w:lang w:val="uk-UA"/>
              </w:rPr>
              <w:t>Розробка вказаних в завданні</w:t>
            </w:r>
            <w:r w:rsidR="001E56D5" w:rsidRPr="00957B5D">
              <w:rPr>
                <w:sz w:val="28"/>
                <w:szCs w:val="28"/>
                <w:lang w:val="uk-UA"/>
              </w:rPr>
              <w:t xml:space="preserve"> </w:t>
            </w:r>
            <w:r w:rsidRPr="00957B5D">
              <w:rPr>
                <w:sz w:val="28"/>
                <w:szCs w:val="28"/>
                <w:lang w:val="uk-UA"/>
              </w:rPr>
              <w:t>керівних документів (плану проведення навчання, тактичного</w:t>
            </w:r>
            <w:r w:rsidR="001E56D5" w:rsidRPr="00957B5D">
              <w:rPr>
                <w:sz w:val="28"/>
                <w:szCs w:val="28"/>
                <w:lang w:val="uk-UA"/>
              </w:rPr>
              <w:t xml:space="preserve"> </w:t>
            </w:r>
            <w:r w:rsidRPr="00957B5D">
              <w:rPr>
                <w:sz w:val="28"/>
                <w:szCs w:val="28"/>
                <w:lang w:val="uk-UA"/>
              </w:rPr>
              <w:t>завдання, схеми</w:t>
            </w:r>
            <w:r w:rsidR="001E56D5" w:rsidRPr="00957B5D">
              <w:rPr>
                <w:sz w:val="28"/>
                <w:szCs w:val="28"/>
                <w:lang w:val="uk-UA"/>
              </w:rPr>
              <w:t xml:space="preserve"> </w:t>
            </w:r>
            <w:r w:rsidRPr="00957B5D">
              <w:rPr>
                <w:sz w:val="28"/>
                <w:szCs w:val="28"/>
                <w:lang w:val="uk-UA"/>
              </w:rPr>
              <w:t xml:space="preserve">мішеневої обстановки, теоретичної частини та інших документів) </w:t>
            </w:r>
          </w:p>
        </w:tc>
        <w:tc>
          <w:tcPr>
            <w:tcW w:w="2126" w:type="dxa"/>
            <w:shd w:val="clear" w:color="auto" w:fill="auto"/>
          </w:tcPr>
          <w:p w:rsidR="00526D45" w:rsidRPr="00957B5D" w:rsidRDefault="00526D45" w:rsidP="00957B5D">
            <w:pPr>
              <w:shd w:val="clear" w:color="auto" w:fill="FFFFFF"/>
              <w:spacing w:line="319" w:lineRule="exact"/>
              <w:ind w:right="360"/>
              <w:jc w:val="both"/>
              <w:rPr>
                <w:sz w:val="28"/>
                <w:szCs w:val="28"/>
                <w:lang w:val="uk-UA"/>
              </w:rPr>
            </w:pPr>
            <w:r w:rsidRPr="00957B5D">
              <w:rPr>
                <w:color w:val="000000"/>
                <w:sz w:val="28"/>
                <w:szCs w:val="28"/>
                <w:lang w:val="uk-UA"/>
              </w:rPr>
              <w:t>12.04.08 26.04.08</w:t>
            </w:r>
          </w:p>
        </w:tc>
        <w:tc>
          <w:tcPr>
            <w:tcW w:w="1685" w:type="dxa"/>
            <w:shd w:val="clear" w:color="auto" w:fill="auto"/>
          </w:tcPr>
          <w:p w:rsidR="00526D45" w:rsidRPr="00957B5D" w:rsidRDefault="00526D45" w:rsidP="00957B5D">
            <w:pPr>
              <w:jc w:val="both"/>
              <w:rPr>
                <w:sz w:val="28"/>
                <w:szCs w:val="28"/>
                <w:lang w:val="uk-UA"/>
              </w:rPr>
            </w:pPr>
            <w:r w:rsidRPr="00957B5D">
              <w:rPr>
                <w:sz w:val="28"/>
                <w:szCs w:val="28"/>
                <w:lang w:val="uk-UA"/>
              </w:rPr>
              <w:t>Виконано</w:t>
            </w:r>
          </w:p>
        </w:tc>
      </w:tr>
      <w:tr w:rsidR="00526D45" w:rsidRPr="00957B5D" w:rsidTr="00957B5D">
        <w:tc>
          <w:tcPr>
            <w:tcW w:w="817" w:type="dxa"/>
            <w:shd w:val="clear" w:color="auto" w:fill="auto"/>
          </w:tcPr>
          <w:p w:rsidR="00526D45" w:rsidRPr="00957B5D" w:rsidRDefault="00526D45" w:rsidP="00957B5D">
            <w:pPr>
              <w:jc w:val="both"/>
              <w:rPr>
                <w:sz w:val="28"/>
                <w:szCs w:val="28"/>
                <w:lang w:val="uk-UA"/>
              </w:rPr>
            </w:pPr>
            <w:r w:rsidRPr="00957B5D">
              <w:rPr>
                <w:sz w:val="28"/>
                <w:szCs w:val="28"/>
                <w:lang w:val="uk-UA"/>
              </w:rPr>
              <w:t>6.</w:t>
            </w:r>
          </w:p>
        </w:tc>
        <w:tc>
          <w:tcPr>
            <w:tcW w:w="4536" w:type="dxa"/>
            <w:shd w:val="clear" w:color="auto" w:fill="auto"/>
          </w:tcPr>
          <w:p w:rsidR="00526D45" w:rsidRPr="00957B5D" w:rsidRDefault="00526D45" w:rsidP="00957B5D">
            <w:pPr>
              <w:jc w:val="both"/>
              <w:rPr>
                <w:sz w:val="28"/>
                <w:szCs w:val="28"/>
                <w:lang w:val="uk-UA"/>
              </w:rPr>
            </w:pPr>
            <w:r w:rsidRPr="00957B5D">
              <w:rPr>
                <w:sz w:val="28"/>
                <w:szCs w:val="28"/>
                <w:lang w:val="uk-UA"/>
              </w:rPr>
              <w:t xml:space="preserve">Надання курсової роботи на перевірку </w:t>
            </w:r>
          </w:p>
        </w:tc>
        <w:tc>
          <w:tcPr>
            <w:tcW w:w="2126" w:type="dxa"/>
            <w:shd w:val="clear" w:color="auto" w:fill="auto"/>
          </w:tcPr>
          <w:p w:rsidR="00526D45" w:rsidRPr="00957B5D" w:rsidRDefault="00526D45" w:rsidP="00957B5D">
            <w:pPr>
              <w:shd w:val="clear" w:color="auto" w:fill="FFFFFF"/>
              <w:jc w:val="both"/>
              <w:rPr>
                <w:sz w:val="28"/>
                <w:szCs w:val="28"/>
                <w:lang w:val="uk-UA"/>
              </w:rPr>
            </w:pPr>
            <w:r w:rsidRPr="00957B5D">
              <w:rPr>
                <w:color w:val="000000"/>
                <w:sz w:val="28"/>
                <w:szCs w:val="28"/>
                <w:lang w:val="uk-UA"/>
              </w:rPr>
              <w:t>26.04.08</w:t>
            </w:r>
          </w:p>
        </w:tc>
        <w:tc>
          <w:tcPr>
            <w:tcW w:w="1685" w:type="dxa"/>
            <w:shd w:val="clear" w:color="auto" w:fill="auto"/>
          </w:tcPr>
          <w:p w:rsidR="00526D45" w:rsidRPr="00957B5D" w:rsidRDefault="00526D45" w:rsidP="00957B5D">
            <w:pPr>
              <w:jc w:val="both"/>
              <w:rPr>
                <w:sz w:val="28"/>
                <w:szCs w:val="28"/>
                <w:lang w:val="uk-UA"/>
              </w:rPr>
            </w:pPr>
            <w:r w:rsidRPr="00957B5D">
              <w:rPr>
                <w:sz w:val="28"/>
                <w:szCs w:val="28"/>
                <w:lang w:val="uk-UA"/>
              </w:rPr>
              <w:t>Виконано</w:t>
            </w:r>
          </w:p>
        </w:tc>
      </w:tr>
      <w:tr w:rsidR="00526D45" w:rsidRPr="00957B5D" w:rsidTr="00957B5D">
        <w:tc>
          <w:tcPr>
            <w:tcW w:w="817" w:type="dxa"/>
            <w:shd w:val="clear" w:color="auto" w:fill="auto"/>
          </w:tcPr>
          <w:p w:rsidR="00526D45" w:rsidRPr="00957B5D" w:rsidRDefault="00526D45" w:rsidP="00957B5D">
            <w:pPr>
              <w:jc w:val="both"/>
              <w:rPr>
                <w:sz w:val="28"/>
                <w:szCs w:val="28"/>
                <w:lang w:val="uk-UA"/>
              </w:rPr>
            </w:pPr>
            <w:r w:rsidRPr="00957B5D">
              <w:rPr>
                <w:sz w:val="28"/>
                <w:szCs w:val="28"/>
                <w:lang w:val="uk-UA"/>
              </w:rPr>
              <w:t>7.</w:t>
            </w:r>
          </w:p>
        </w:tc>
        <w:tc>
          <w:tcPr>
            <w:tcW w:w="4536" w:type="dxa"/>
            <w:shd w:val="clear" w:color="auto" w:fill="auto"/>
          </w:tcPr>
          <w:p w:rsidR="00526D45" w:rsidRPr="00957B5D" w:rsidRDefault="00526D45" w:rsidP="00957B5D">
            <w:pPr>
              <w:jc w:val="both"/>
              <w:rPr>
                <w:sz w:val="28"/>
                <w:szCs w:val="28"/>
                <w:lang w:val="uk-UA"/>
              </w:rPr>
            </w:pPr>
            <w:r w:rsidRPr="00957B5D">
              <w:rPr>
                <w:sz w:val="28"/>
                <w:szCs w:val="28"/>
                <w:lang w:val="uk-UA"/>
              </w:rPr>
              <w:t>Доопрацювання</w:t>
            </w:r>
            <w:r w:rsidR="001E56D5" w:rsidRPr="00957B5D">
              <w:rPr>
                <w:sz w:val="28"/>
                <w:szCs w:val="28"/>
                <w:lang w:val="uk-UA"/>
              </w:rPr>
              <w:t xml:space="preserve"> </w:t>
            </w:r>
            <w:r w:rsidRPr="00957B5D">
              <w:rPr>
                <w:sz w:val="28"/>
                <w:szCs w:val="28"/>
                <w:lang w:val="uk-UA"/>
              </w:rPr>
              <w:t>курсової</w:t>
            </w:r>
            <w:r w:rsidR="001E56D5" w:rsidRPr="00957B5D">
              <w:rPr>
                <w:sz w:val="28"/>
                <w:szCs w:val="28"/>
                <w:lang w:val="uk-UA"/>
              </w:rPr>
              <w:t xml:space="preserve"> </w:t>
            </w:r>
            <w:r w:rsidRPr="00957B5D">
              <w:rPr>
                <w:sz w:val="28"/>
                <w:szCs w:val="28"/>
                <w:lang w:val="uk-UA"/>
              </w:rPr>
              <w:t xml:space="preserve">роботи та оформлення її </w:t>
            </w:r>
          </w:p>
        </w:tc>
        <w:tc>
          <w:tcPr>
            <w:tcW w:w="2126" w:type="dxa"/>
            <w:shd w:val="clear" w:color="auto" w:fill="auto"/>
          </w:tcPr>
          <w:p w:rsidR="00557D93" w:rsidRPr="00957B5D" w:rsidRDefault="00557D93" w:rsidP="00957B5D">
            <w:pPr>
              <w:shd w:val="clear" w:color="auto" w:fill="FFFFFF"/>
              <w:spacing w:line="329" w:lineRule="exact"/>
              <w:ind w:right="360" w:hanging="12"/>
              <w:jc w:val="both"/>
              <w:rPr>
                <w:color w:val="000000"/>
                <w:sz w:val="28"/>
                <w:szCs w:val="28"/>
                <w:lang w:val="uk-UA"/>
              </w:rPr>
            </w:pPr>
            <w:r w:rsidRPr="00957B5D">
              <w:rPr>
                <w:color w:val="000000"/>
                <w:sz w:val="28"/>
                <w:szCs w:val="28"/>
                <w:lang w:val="uk-UA"/>
              </w:rPr>
              <w:t>26.04.08</w:t>
            </w:r>
          </w:p>
          <w:p w:rsidR="00526D45" w:rsidRPr="00957B5D" w:rsidRDefault="00526D45" w:rsidP="00957B5D">
            <w:pPr>
              <w:shd w:val="clear" w:color="auto" w:fill="FFFFFF"/>
              <w:spacing w:line="329" w:lineRule="exact"/>
              <w:ind w:right="360" w:hanging="12"/>
              <w:jc w:val="both"/>
              <w:rPr>
                <w:sz w:val="28"/>
                <w:szCs w:val="28"/>
                <w:lang w:val="uk-UA"/>
              </w:rPr>
            </w:pPr>
            <w:r w:rsidRPr="00957B5D">
              <w:rPr>
                <w:color w:val="000000"/>
                <w:sz w:val="28"/>
                <w:szCs w:val="28"/>
                <w:lang w:val="uk-UA"/>
              </w:rPr>
              <w:t>05.05.08</w:t>
            </w:r>
          </w:p>
        </w:tc>
        <w:tc>
          <w:tcPr>
            <w:tcW w:w="1685" w:type="dxa"/>
            <w:shd w:val="clear" w:color="auto" w:fill="auto"/>
          </w:tcPr>
          <w:p w:rsidR="00526D45" w:rsidRPr="00957B5D" w:rsidRDefault="00526D45" w:rsidP="00957B5D">
            <w:pPr>
              <w:jc w:val="both"/>
              <w:rPr>
                <w:sz w:val="28"/>
                <w:szCs w:val="28"/>
                <w:lang w:val="uk-UA"/>
              </w:rPr>
            </w:pPr>
            <w:r w:rsidRPr="00957B5D">
              <w:rPr>
                <w:sz w:val="28"/>
                <w:szCs w:val="28"/>
                <w:lang w:val="uk-UA"/>
              </w:rPr>
              <w:t>Виконано</w:t>
            </w:r>
          </w:p>
        </w:tc>
      </w:tr>
      <w:tr w:rsidR="00526D45" w:rsidRPr="00957B5D" w:rsidTr="00957B5D">
        <w:tc>
          <w:tcPr>
            <w:tcW w:w="817" w:type="dxa"/>
            <w:shd w:val="clear" w:color="auto" w:fill="auto"/>
          </w:tcPr>
          <w:p w:rsidR="00526D45" w:rsidRPr="00957B5D" w:rsidRDefault="00526D45" w:rsidP="00957B5D">
            <w:pPr>
              <w:jc w:val="both"/>
              <w:rPr>
                <w:sz w:val="28"/>
                <w:szCs w:val="28"/>
                <w:lang w:val="uk-UA"/>
              </w:rPr>
            </w:pPr>
            <w:r w:rsidRPr="00957B5D">
              <w:rPr>
                <w:sz w:val="28"/>
                <w:szCs w:val="28"/>
                <w:lang w:val="uk-UA"/>
              </w:rPr>
              <w:t>8.</w:t>
            </w:r>
          </w:p>
        </w:tc>
        <w:tc>
          <w:tcPr>
            <w:tcW w:w="4536" w:type="dxa"/>
            <w:shd w:val="clear" w:color="auto" w:fill="auto"/>
          </w:tcPr>
          <w:p w:rsidR="00526D45" w:rsidRPr="00957B5D" w:rsidRDefault="00526D45" w:rsidP="00957B5D">
            <w:pPr>
              <w:jc w:val="both"/>
              <w:rPr>
                <w:sz w:val="28"/>
                <w:szCs w:val="28"/>
                <w:lang w:val="uk-UA"/>
              </w:rPr>
            </w:pPr>
            <w:r w:rsidRPr="00957B5D">
              <w:rPr>
                <w:sz w:val="28"/>
                <w:szCs w:val="28"/>
                <w:lang w:val="uk-UA"/>
              </w:rPr>
              <w:t xml:space="preserve">Підготовка до захисту курсової роботи </w:t>
            </w:r>
          </w:p>
        </w:tc>
        <w:tc>
          <w:tcPr>
            <w:tcW w:w="2126" w:type="dxa"/>
            <w:shd w:val="clear" w:color="auto" w:fill="auto"/>
          </w:tcPr>
          <w:p w:rsidR="00557D93" w:rsidRPr="00957B5D" w:rsidRDefault="00526D45" w:rsidP="00957B5D">
            <w:pPr>
              <w:shd w:val="clear" w:color="auto" w:fill="FFFFFF"/>
              <w:spacing w:line="317" w:lineRule="exact"/>
              <w:ind w:right="362"/>
              <w:jc w:val="both"/>
              <w:rPr>
                <w:color w:val="000000"/>
                <w:sz w:val="28"/>
                <w:szCs w:val="28"/>
                <w:lang w:val="uk-UA"/>
              </w:rPr>
            </w:pPr>
            <w:r w:rsidRPr="00957B5D">
              <w:rPr>
                <w:color w:val="000000"/>
                <w:sz w:val="28"/>
                <w:szCs w:val="28"/>
                <w:lang w:val="uk-UA"/>
              </w:rPr>
              <w:t>03.05.08</w:t>
            </w:r>
          </w:p>
          <w:p w:rsidR="00526D45" w:rsidRPr="00957B5D" w:rsidRDefault="00526D45" w:rsidP="00957B5D">
            <w:pPr>
              <w:shd w:val="clear" w:color="auto" w:fill="FFFFFF"/>
              <w:spacing w:line="317" w:lineRule="exact"/>
              <w:ind w:right="362" w:hanging="12"/>
              <w:jc w:val="both"/>
              <w:rPr>
                <w:sz w:val="28"/>
                <w:szCs w:val="28"/>
                <w:lang w:val="uk-UA"/>
              </w:rPr>
            </w:pPr>
            <w:r w:rsidRPr="00957B5D">
              <w:rPr>
                <w:color w:val="000000"/>
                <w:sz w:val="28"/>
                <w:szCs w:val="28"/>
                <w:lang w:val="uk-UA"/>
              </w:rPr>
              <w:t>10.05.08</w:t>
            </w:r>
          </w:p>
        </w:tc>
        <w:tc>
          <w:tcPr>
            <w:tcW w:w="1685" w:type="dxa"/>
            <w:shd w:val="clear" w:color="auto" w:fill="auto"/>
          </w:tcPr>
          <w:p w:rsidR="00526D45" w:rsidRPr="00957B5D" w:rsidRDefault="00526D45" w:rsidP="00957B5D">
            <w:pPr>
              <w:jc w:val="both"/>
              <w:rPr>
                <w:sz w:val="28"/>
                <w:szCs w:val="28"/>
                <w:lang w:val="uk-UA"/>
              </w:rPr>
            </w:pPr>
            <w:r w:rsidRPr="00957B5D">
              <w:rPr>
                <w:sz w:val="28"/>
                <w:szCs w:val="28"/>
                <w:lang w:val="uk-UA"/>
              </w:rPr>
              <w:t>Виконано</w:t>
            </w:r>
          </w:p>
        </w:tc>
      </w:tr>
      <w:tr w:rsidR="00526D45" w:rsidRPr="00957B5D" w:rsidTr="00957B5D">
        <w:tc>
          <w:tcPr>
            <w:tcW w:w="817" w:type="dxa"/>
            <w:shd w:val="clear" w:color="auto" w:fill="auto"/>
          </w:tcPr>
          <w:p w:rsidR="00526D45" w:rsidRPr="00957B5D" w:rsidRDefault="00526D45" w:rsidP="00957B5D">
            <w:pPr>
              <w:jc w:val="both"/>
              <w:rPr>
                <w:sz w:val="28"/>
                <w:szCs w:val="28"/>
                <w:lang w:val="uk-UA"/>
              </w:rPr>
            </w:pPr>
            <w:r w:rsidRPr="00957B5D">
              <w:rPr>
                <w:sz w:val="28"/>
                <w:szCs w:val="28"/>
                <w:lang w:val="uk-UA"/>
              </w:rPr>
              <w:t>9.</w:t>
            </w:r>
          </w:p>
        </w:tc>
        <w:tc>
          <w:tcPr>
            <w:tcW w:w="4536" w:type="dxa"/>
            <w:shd w:val="clear" w:color="auto" w:fill="auto"/>
          </w:tcPr>
          <w:p w:rsidR="00526D45" w:rsidRPr="00957B5D" w:rsidRDefault="00526D45" w:rsidP="00957B5D">
            <w:pPr>
              <w:jc w:val="both"/>
              <w:rPr>
                <w:sz w:val="28"/>
                <w:szCs w:val="28"/>
                <w:lang w:val="uk-UA"/>
              </w:rPr>
            </w:pPr>
            <w:r w:rsidRPr="00957B5D">
              <w:rPr>
                <w:sz w:val="28"/>
                <w:szCs w:val="28"/>
                <w:lang w:val="uk-UA"/>
              </w:rPr>
              <w:t>Захист курсової роботи</w:t>
            </w:r>
          </w:p>
        </w:tc>
        <w:tc>
          <w:tcPr>
            <w:tcW w:w="2126" w:type="dxa"/>
            <w:shd w:val="clear" w:color="auto" w:fill="auto"/>
          </w:tcPr>
          <w:p w:rsidR="00526D45" w:rsidRPr="00957B5D" w:rsidRDefault="00526D45" w:rsidP="00957B5D">
            <w:pPr>
              <w:shd w:val="clear" w:color="auto" w:fill="FFFFFF"/>
              <w:jc w:val="both"/>
              <w:rPr>
                <w:sz w:val="28"/>
                <w:szCs w:val="28"/>
                <w:lang w:val="uk-UA"/>
              </w:rPr>
            </w:pPr>
            <w:r w:rsidRPr="00957B5D">
              <w:rPr>
                <w:color w:val="000000"/>
                <w:sz w:val="28"/>
                <w:szCs w:val="28"/>
                <w:lang w:val="uk-UA"/>
              </w:rPr>
              <w:t>10.05.08</w:t>
            </w:r>
          </w:p>
        </w:tc>
        <w:tc>
          <w:tcPr>
            <w:tcW w:w="1685" w:type="dxa"/>
            <w:shd w:val="clear" w:color="auto" w:fill="auto"/>
          </w:tcPr>
          <w:p w:rsidR="00526D45" w:rsidRPr="00957B5D" w:rsidRDefault="00526D45" w:rsidP="00957B5D">
            <w:pPr>
              <w:jc w:val="both"/>
              <w:rPr>
                <w:sz w:val="28"/>
                <w:szCs w:val="28"/>
                <w:lang w:val="uk-UA"/>
              </w:rPr>
            </w:pPr>
          </w:p>
        </w:tc>
      </w:tr>
    </w:tbl>
    <w:p w:rsidR="00682A3E" w:rsidRPr="001E56D5" w:rsidRDefault="00682A3E" w:rsidP="0082150C">
      <w:pPr>
        <w:jc w:val="both"/>
        <w:rPr>
          <w:sz w:val="28"/>
          <w:szCs w:val="28"/>
          <w:lang w:val="uk-UA"/>
        </w:rPr>
      </w:pPr>
    </w:p>
    <w:p w:rsidR="0082150C" w:rsidRPr="001E56D5" w:rsidRDefault="0082150C" w:rsidP="0082150C">
      <w:pPr>
        <w:ind w:left="5760"/>
        <w:jc w:val="both"/>
        <w:rPr>
          <w:sz w:val="28"/>
          <w:szCs w:val="28"/>
          <w:lang w:val="uk-UA"/>
        </w:rPr>
      </w:pPr>
    </w:p>
    <w:p w:rsidR="0082150C" w:rsidRPr="001E56D5" w:rsidRDefault="0082150C" w:rsidP="0082150C">
      <w:pPr>
        <w:ind w:left="5760"/>
        <w:jc w:val="both"/>
        <w:rPr>
          <w:sz w:val="28"/>
          <w:szCs w:val="28"/>
          <w:lang w:val="uk-UA"/>
        </w:rPr>
      </w:pPr>
    </w:p>
    <w:p w:rsidR="0082150C" w:rsidRPr="001E56D5" w:rsidRDefault="0082150C" w:rsidP="0082150C">
      <w:pPr>
        <w:ind w:left="5760"/>
        <w:jc w:val="both"/>
        <w:rPr>
          <w:sz w:val="28"/>
          <w:szCs w:val="28"/>
          <w:lang w:val="uk-UA"/>
        </w:rPr>
      </w:pPr>
    </w:p>
    <w:p w:rsidR="003406E6" w:rsidRPr="001E56D5" w:rsidRDefault="00557D93" w:rsidP="0082150C">
      <w:pPr>
        <w:ind w:left="5760"/>
        <w:jc w:val="both"/>
        <w:rPr>
          <w:sz w:val="28"/>
          <w:szCs w:val="28"/>
          <w:lang w:val="uk-UA"/>
        </w:rPr>
      </w:pPr>
      <w:r w:rsidRPr="001E56D5">
        <w:rPr>
          <w:sz w:val="28"/>
          <w:szCs w:val="28"/>
          <w:lang w:val="uk-UA"/>
        </w:rPr>
        <w:t>Командир 1мв</w:t>
      </w:r>
    </w:p>
    <w:p w:rsidR="003406E6" w:rsidRPr="001E56D5" w:rsidRDefault="003406E6" w:rsidP="0082150C">
      <w:pPr>
        <w:ind w:left="5760"/>
        <w:jc w:val="both"/>
        <w:rPr>
          <w:sz w:val="28"/>
          <w:szCs w:val="28"/>
          <w:lang w:val="uk-UA"/>
        </w:rPr>
      </w:pPr>
      <w:r w:rsidRPr="001E56D5">
        <w:rPr>
          <w:sz w:val="28"/>
          <w:szCs w:val="28"/>
          <w:lang w:val="uk-UA"/>
        </w:rPr>
        <w:t>студент</w:t>
      </w:r>
      <w:r w:rsidR="001E56D5" w:rsidRPr="001E56D5">
        <w:rPr>
          <w:sz w:val="28"/>
          <w:szCs w:val="28"/>
          <w:lang w:val="uk-UA"/>
        </w:rPr>
        <w:t xml:space="preserve"> </w:t>
      </w:r>
      <w:r w:rsidR="00557D93" w:rsidRPr="001E56D5">
        <w:rPr>
          <w:sz w:val="28"/>
          <w:szCs w:val="28"/>
          <w:lang w:val="uk-UA"/>
        </w:rPr>
        <w:t>Варнава</w:t>
      </w:r>
      <w:r w:rsidR="001E56D5" w:rsidRPr="001E56D5">
        <w:rPr>
          <w:sz w:val="28"/>
          <w:szCs w:val="28"/>
          <w:lang w:val="uk-UA"/>
        </w:rPr>
        <w:t xml:space="preserve"> </w:t>
      </w:r>
    </w:p>
    <w:p w:rsidR="003406E6" w:rsidRPr="001E56D5" w:rsidRDefault="003406E6" w:rsidP="0082150C">
      <w:pPr>
        <w:jc w:val="both"/>
        <w:rPr>
          <w:sz w:val="28"/>
          <w:szCs w:val="28"/>
          <w:lang w:val="uk-UA"/>
        </w:rPr>
      </w:pPr>
    </w:p>
    <w:p w:rsidR="003406E6" w:rsidRPr="001E56D5" w:rsidRDefault="003406E6" w:rsidP="0082150C">
      <w:pPr>
        <w:jc w:val="both"/>
        <w:rPr>
          <w:sz w:val="28"/>
          <w:szCs w:val="28"/>
          <w:lang w:val="uk-UA"/>
        </w:rPr>
      </w:pPr>
    </w:p>
    <w:p w:rsidR="003406E6" w:rsidRPr="001E56D5" w:rsidRDefault="003406E6" w:rsidP="0082150C">
      <w:pPr>
        <w:jc w:val="both"/>
        <w:rPr>
          <w:sz w:val="28"/>
          <w:szCs w:val="28"/>
          <w:lang w:val="uk-UA"/>
        </w:rPr>
      </w:pPr>
    </w:p>
    <w:p w:rsidR="003406E6" w:rsidRPr="001E56D5" w:rsidRDefault="003406E6" w:rsidP="0082150C">
      <w:pPr>
        <w:jc w:val="both"/>
        <w:rPr>
          <w:sz w:val="28"/>
          <w:szCs w:val="28"/>
          <w:lang w:val="uk-UA"/>
        </w:rPr>
      </w:pPr>
    </w:p>
    <w:p w:rsidR="00526D45" w:rsidRPr="001E56D5" w:rsidRDefault="00526D45" w:rsidP="0082150C">
      <w:pPr>
        <w:jc w:val="both"/>
        <w:rPr>
          <w:sz w:val="28"/>
          <w:szCs w:val="28"/>
          <w:lang w:val="uk-UA"/>
        </w:rPr>
      </w:pPr>
    </w:p>
    <w:p w:rsidR="00526D45" w:rsidRPr="001E56D5" w:rsidRDefault="00526D45" w:rsidP="0082150C">
      <w:pPr>
        <w:jc w:val="both"/>
        <w:rPr>
          <w:sz w:val="28"/>
          <w:szCs w:val="28"/>
          <w:lang w:val="uk-UA"/>
        </w:rPr>
      </w:pPr>
    </w:p>
    <w:p w:rsidR="00526D45" w:rsidRPr="001E56D5" w:rsidRDefault="00526D45" w:rsidP="0082150C">
      <w:pPr>
        <w:ind w:left="5040" w:firstLine="720"/>
        <w:jc w:val="both"/>
        <w:rPr>
          <w:sz w:val="28"/>
          <w:szCs w:val="28"/>
          <w:lang w:val="uk-UA"/>
        </w:rPr>
        <w:sectPr w:rsidR="00526D45" w:rsidRPr="001E56D5" w:rsidSect="0082150C">
          <w:headerReference w:type="default" r:id="rId7"/>
          <w:type w:val="continuous"/>
          <w:pgSz w:w="11909" w:h="16834" w:code="9"/>
          <w:pgMar w:top="1134" w:right="851" w:bottom="1134" w:left="1701" w:header="720" w:footer="720" w:gutter="0"/>
          <w:pgNumType w:fmt="numberInDash" w:start="3"/>
          <w:cols w:space="720"/>
          <w:noEndnote/>
          <w:titlePg/>
        </w:sectPr>
      </w:pPr>
    </w:p>
    <w:p w:rsidR="00CD4D23" w:rsidRPr="001E56D5" w:rsidRDefault="0086271A" w:rsidP="0082150C">
      <w:pPr>
        <w:ind w:left="9360" w:firstLine="720"/>
        <w:jc w:val="both"/>
        <w:rPr>
          <w:sz w:val="28"/>
          <w:szCs w:val="28"/>
          <w:lang w:val="uk-UA"/>
        </w:rPr>
      </w:pPr>
      <w:r w:rsidRPr="001E56D5">
        <w:rPr>
          <w:sz w:val="28"/>
          <w:szCs w:val="28"/>
          <w:lang w:val="uk-UA"/>
        </w:rPr>
        <w:t xml:space="preserve">«ЗАТВЕРДЖУЮ» </w:t>
      </w:r>
    </w:p>
    <w:p w:rsidR="00CD4D23" w:rsidRPr="001E56D5" w:rsidRDefault="0086271A" w:rsidP="0082150C">
      <w:pPr>
        <w:ind w:left="9360" w:firstLine="720"/>
        <w:jc w:val="both"/>
        <w:rPr>
          <w:sz w:val="28"/>
          <w:szCs w:val="28"/>
          <w:lang w:val="uk-UA"/>
        </w:rPr>
      </w:pPr>
      <w:r w:rsidRPr="001E56D5">
        <w:rPr>
          <w:sz w:val="28"/>
          <w:szCs w:val="28"/>
          <w:lang w:val="uk-UA"/>
        </w:rPr>
        <w:t>Командир 3 м</w:t>
      </w:r>
      <w:r w:rsidR="003B022E" w:rsidRPr="001E56D5">
        <w:rPr>
          <w:sz w:val="28"/>
          <w:szCs w:val="28"/>
          <w:lang w:val="uk-UA"/>
        </w:rPr>
        <w:t>еханізованої роти</w:t>
      </w:r>
      <w:r w:rsidRPr="001E56D5">
        <w:rPr>
          <w:sz w:val="28"/>
          <w:szCs w:val="28"/>
          <w:lang w:val="uk-UA"/>
        </w:rPr>
        <w:t xml:space="preserve"> </w:t>
      </w:r>
    </w:p>
    <w:p w:rsidR="00CD4D23" w:rsidRPr="001E56D5" w:rsidRDefault="00557D93" w:rsidP="0082150C">
      <w:pPr>
        <w:ind w:left="9360" w:firstLine="720"/>
        <w:jc w:val="both"/>
        <w:rPr>
          <w:sz w:val="28"/>
          <w:szCs w:val="28"/>
          <w:lang w:val="uk-UA"/>
        </w:rPr>
      </w:pPr>
      <w:r w:rsidRPr="001E56D5">
        <w:rPr>
          <w:sz w:val="28"/>
          <w:szCs w:val="28"/>
          <w:lang w:val="uk-UA"/>
        </w:rPr>
        <w:t>к</w:t>
      </w:r>
      <w:r w:rsidR="00526D45" w:rsidRPr="001E56D5">
        <w:rPr>
          <w:sz w:val="28"/>
          <w:szCs w:val="28"/>
          <w:lang w:val="uk-UA"/>
        </w:rPr>
        <w:t>апітан</w:t>
      </w:r>
      <w:r w:rsidR="001E56D5" w:rsidRPr="001E56D5">
        <w:rPr>
          <w:sz w:val="28"/>
          <w:szCs w:val="28"/>
          <w:lang w:val="uk-UA"/>
        </w:rPr>
        <w:t xml:space="preserve"> </w:t>
      </w:r>
      <w:r w:rsidRPr="001E56D5">
        <w:rPr>
          <w:sz w:val="28"/>
          <w:szCs w:val="28"/>
          <w:lang w:val="uk-UA"/>
        </w:rPr>
        <w:t>С. О. Михалик</w:t>
      </w:r>
      <w:r w:rsidR="001E56D5" w:rsidRPr="001E56D5">
        <w:rPr>
          <w:sz w:val="28"/>
          <w:szCs w:val="28"/>
          <w:lang w:val="uk-UA"/>
        </w:rPr>
        <w:t xml:space="preserve"> </w:t>
      </w:r>
    </w:p>
    <w:p w:rsidR="0086271A" w:rsidRPr="001E56D5" w:rsidRDefault="00526D45" w:rsidP="0082150C">
      <w:pPr>
        <w:ind w:left="9360" w:firstLine="720"/>
        <w:jc w:val="both"/>
        <w:rPr>
          <w:sz w:val="28"/>
          <w:szCs w:val="28"/>
          <w:lang w:val="uk-UA"/>
        </w:rPr>
      </w:pPr>
      <w:r w:rsidRPr="001E56D5">
        <w:rPr>
          <w:sz w:val="28"/>
          <w:szCs w:val="28"/>
          <w:lang w:val="uk-UA"/>
        </w:rPr>
        <w:t>«</w:t>
      </w:r>
      <w:r w:rsidR="0039157A" w:rsidRPr="001E56D5">
        <w:rPr>
          <w:sz w:val="28"/>
          <w:szCs w:val="28"/>
          <w:lang w:val="uk-UA"/>
        </w:rPr>
        <w:t>10</w:t>
      </w:r>
      <w:r w:rsidRPr="001E56D5">
        <w:rPr>
          <w:sz w:val="28"/>
          <w:szCs w:val="28"/>
          <w:lang w:val="uk-UA"/>
        </w:rPr>
        <w:t>»</w:t>
      </w:r>
      <w:r w:rsidR="0086271A" w:rsidRPr="001E56D5">
        <w:rPr>
          <w:sz w:val="28"/>
          <w:szCs w:val="28"/>
          <w:lang w:val="uk-UA"/>
        </w:rPr>
        <w:t xml:space="preserve"> травня 20</w:t>
      </w:r>
      <w:r w:rsidR="0039157A" w:rsidRPr="001E56D5">
        <w:rPr>
          <w:sz w:val="28"/>
          <w:szCs w:val="28"/>
          <w:lang w:val="uk-UA"/>
        </w:rPr>
        <w:t>0</w:t>
      </w:r>
      <w:r w:rsidR="00CD4D23" w:rsidRPr="001E56D5">
        <w:rPr>
          <w:sz w:val="28"/>
          <w:szCs w:val="28"/>
          <w:lang w:val="uk-UA"/>
        </w:rPr>
        <w:t>8</w:t>
      </w:r>
      <w:r w:rsidR="00557D93" w:rsidRPr="001E56D5">
        <w:rPr>
          <w:sz w:val="28"/>
          <w:szCs w:val="28"/>
          <w:lang w:val="uk-UA"/>
        </w:rPr>
        <w:t xml:space="preserve"> </w:t>
      </w:r>
      <w:r w:rsidR="0086271A" w:rsidRPr="001E56D5">
        <w:rPr>
          <w:sz w:val="28"/>
          <w:szCs w:val="28"/>
          <w:lang w:val="uk-UA"/>
        </w:rPr>
        <w:t>р.</w:t>
      </w:r>
    </w:p>
    <w:p w:rsidR="00CD4D23" w:rsidRPr="001E56D5" w:rsidRDefault="00CD4D23" w:rsidP="0082150C">
      <w:pPr>
        <w:spacing w:line="360" w:lineRule="auto"/>
        <w:ind w:firstLine="720"/>
        <w:jc w:val="center"/>
        <w:rPr>
          <w:sz w:val="28"/>
          <w:szCs w:val="28"/>
          <w:lang w:val="uk-UA"/>
        </w:rPr>
      </w:pPr>
    </w:p>
    <w:p w:rsidR="003B022E" w:rsidRPr="001E56D5" w:rsidRDefault="003B022E" w:rsidP="0082150C">
      <w:pPr>
        <w:shd w:val="clear" w:color="auto" w:fill="FFFFFF"/>
        <w:spacing w:line="360" w:lineRule="auto"/>
        <w:ind w:firstLine="720"/>
        <w:jc w:val="center"/>
        <w:rPr>
          <w:b/>
          <w:bCs/>
          <w:color w:val="000000"/>
          <w:sz w:val="28"/>
          <w:szCs w:val="28"/>
          <w:lang w:val="uk-UA"/>
        </w:rPr>
      </w:pPr>
      <w:r w:rsidRPr="001E56D5">
        <w:rPr>
          <w:b/>
          <w:bCs/>
          <w:color w:val="000000"/>
          <w:sz w:val="28"/>
          <w:szCs w:val="28"/>
          <w:lang w:val="uk-UA"/>
        </w:rPr>
        <w:t>ПЛАН</w:t>
      </w:r>
    </w:p>
    <w:p w:rsidR="00557D93" w:rsidRPr="001E56D5" w:rsidRDefault="003B022E" w:rsidP="0082150C">
      <w:pPr>
        <w:shd w:val="clear" w:color="auto" w:fill="FFFFFF"/>
        <w:spacing w:line="360" w:lineRule="auto"/>
        <w:ind w:firstLine="720"/>
        <w:jc w:val="center"/>
        <w:rPr>
          <w:color w:val="000000"/>
          <w:sz w:val="28"/>
          <w:szCs w:val="28"/>
          <w:lang w:val="uk-UA"/>
        </w:rPr>
      </w:pPr>
      <w:r w:rsidRPr="001E56D5">
        <w:rPr>
          <w:color w:val="000000"/>
          <w:sz w:val="28"/>
          <w:szCs w:val="28"/>
          <w:lang w:val="uk-UA"/>
        </w:rPr>
        <w:t>проведення тактичних навчань з бойовою стрільбою</w:t>
      </w:r>
    </w:p>
    <w:p w:rsidR="003B022E" w:rsidRPr="001E56D5" w:rsidRDefault="003B022E" w:rsidP="0082150C">
      <w:pPr>
        <w:shd w:val="clear" w:color="auto" w:fill="FFFFFF"/>
        <w:spacing w:line="360" w:lineRule="auto"/>
        <w:ind w:firstLine="720"/>
        <w:jc w:val="center"/>
        <w:rPr>
          <w:sz w:val="28"/>
          <w:szCs w:val="28"/>
          <w:lang w:val="uk-UA"/>
        </w:rPr>
      </w:pPr>
      <w:r w:rsidRPr="001E56D5">
        <w:rPr>
          <w:color w:val="000000"/>
          <w:sz w:val="28"/>
          <w:szCs w:val="28"/>
          <w:lang w:val="uk-UA"/>
        </w:rPr>
        <w:t>з 1 механізованим відділенням</w:t>
      </w:r>
    </w:p>
    <w:p w:rsidR="003B022E" w:rsidRPr="001E56D5" w:rsidRDefault="003B022E" w:rsidP="0082150C">
      <w:pPr>
        <w:shd w:val="clear" w:color="auto" w:fill="FFFFFF"/>
        <w:spacing w:line="360" w:lineRule="auto"/>
        <w:ind w:firstLine="720"/>
        <w:jc w:val="both"/>
        <w:rPr>
          <w:color w:val="000000"/>
          <w:sz w:val="28"/>
          <w:szCs w:val="28"/>
          <w:lang w:val="uk-UA"/>
        </w:rPr>
      </w:pPr>
      <w:r w:rsidRPr="001E56D5">
        <w:rPr>
          <w:b/>
          <w:bCs/>
          <w:color w:val="000000"/>
          <w:sz w:val="28"/>
          <w:szCs w:val="28"/>
          <w:lang w:val="uk-UA"/>
        </w:rPr>
        <w:t>Тема:</w:t>
      </w:r>
      <w:r w:rsidRPr="001E56D5">
        <w:rPr>
          <w:color w:val="000000"/>
          <w:sz w:val="28"/>
          <w:szCs w:val="28"/>
          <w:lang w:val="uk-UA"/>
        </w:rPr>
        <w:t xml:space="preserve"> механізоване відділення в наступі на противника, що обороняється.</w:t>
      </w:r>
    </w:p>
    <w:p w:rsidR="003B022E" w:rsidRPr="001E56D5" w:rsidRDefault="003B022E" w:rsidP="0082150C">
      <w:pPr>
        <w:shd w:val="clear" w:color="auto" w:fill="FFFFFF"/>
        <w:spacing w:line="360" w:lineRule="auto"/>
        <w:ind w:firstLine="720"/>
        <w:jc w:val="both"/>
        <w:rPr>
          <w:b/>
          <w:bCs/>
          <w:sz w:val="28"/>
          <w:szCs w:val="28"/>
          <w:lang w:val="uk-UA"/>
        </w:rPr>
      </w:pPr>
      <w:r w:rsidRPr="001E56D5">
        <w:rPr>
          <w:b/>
          <w:bCs/>
          <w:color w:val="000000"/>
          <w:sz w:val="28"/>
          <w:szCs w:val="28"/>
          <w:lang w:val="uk-UA"/>
        </w:rPr>
        <w:t>Навчально-виховна мета:</w:t>
      </w:r>
    </w:p>
    <w:p w:rsidR="003B022E" w:rsidRPr="001E56D5" w:rsidRDefault="003B022E" w:rsidP="0082150C">
      <w:pPr>
        <w:numPr>
          <w:ilvl w:val="0"/>
          <w:numId w:val="1"/>
        </w:numPr>
        <w:shd w:val="clear" w:color="auto" w:fill="FFFFFF"/>
        <w:tabs>
          <w:tab w:val="left" w:pos="1444"/>
        </w:tabs>
        <w:spacing w:line="360" w:lineRule="auto"/>
        <w:ind w:firstLine="720"/>
        <w:jc w:val="both"/>
        <w:rPr>
          <w:color w:val="000000"/>
          <w:sz w:val="28"/>
          <w:szCs w:val="28"/>
          <w:lang w:val="uk-UA"/>
        </w:rPr>
      </w:pPr>
      <w:r w:rsidRPr="001E56D5">
        <w:rPr>
          <w:color w:val="000000"/>
          <w:sz w:val="28"/>
          <w:szCs w:val="28"/>
          <w:lang w:val="uk-UA"/>
        </w:rPr>
        <w:t>Навчити командирів відділень організації оборонного бою вдень та управлінню відділеннями в ході бою.</w:t>
      </w:r>
    </w:p>
    <w:p w:rsidR="003B022E" w:rsidRPr="001E56D5" w:rsidRDefault="003B022E" w:rsidP="0082150C">
      <w:pPr>
        <w:numPr>
          <w:ilvl w:val="0"/>
          <w:numId w:val="1"/>
        </w:numPr>
        <w:shd w:val="clear" w:color="auto" w:fill="FFFFFF"/>
        <w:tabs>
          <w:tab w:val="left" w:pos="1444"/>
        </w:tabs>
        <w:spacing w:line="360" w:lineRule="auto"/>
        <w:ind w:firstLine="720"/>
        <w:jc w:val="both"/>
        <w:rPr>
          <w:color w:val="000000"/>
          <w:sz w:val="28"/>
          <w:szCs w:val="28"/>
          <w:lang w:val="uk-UA"/>
        </w:rPr>
      </w:pPr>
      <w:r w:rsidRPr="001E56D5">
        <w:rPr>
          <w:color w:val="000000"/>
          <w:sz w:val="28"/>
          <w:szCs w:val="28"/>
          <w:lang w:val="uk-UA"/>
        </w:rPr>
        <w:t>Удосконалити навички особового складу при веденні оборонного бою.</w:t>
      </w:r>
    </w:p>
    <w:p w:rsidR="003B022E" w:rsidRPr="001E56D5" w:rsidRDefault="003B022E" w:rsidP="0082150C">
      <w:pPr>
        <w:numPr>
          <w:ilvl w:val="0"/>
          <w:numId w:val="1"/>
        </w:numPr>
        <w:shd w:val="clear" w:color="auto" w:fill="FFFFFF"/>
        <w:tabs>
          <w:tab w:val="left" w:pos="1444"/>
        </w:tabs>
        <w:spacing w:line="360" w:lineRule="auto"/>
        <w:ind w:firstLine="720"/>
        <w:jc w:val="both"/>
        <w:rPr>
          <w:color w:val="000000"/>
          <w:sz w:val="28"/>
          <w:szCs w:val="28"/>
          <w:lang w:val="uk-UA"/>
        </w:rPr>
      </w:pPr>
      <w:r w:rsidRPr="001E56D5">
        <w:rPr>
          <w:color w:val="000000"/>
          <w:sz w:val="28"/>
          <w:szCs w:val="28"/>
          <w:lang w:val="uk-UA"/>
        </w:rPr>
        <w:t>Домогтися злагоджених дій відділення при веденні оборонного бою з бойовою стрільбою.</w:t>
      </w:r>
    </w:p>
    <w:p w:rsidR="003B022E" w:rsidRPr="001E56D5" w:rsidRDefault="003B022E" w:rsidP="0082150C">
      <w:pPr>
        <w:numPr>
          <w:ilvl w:val="0"/>
          <w:numId w:val="1"/>
        </w:numPr>
        <w:shd w:val="clear" w:color="auto" w:fill="FFFFFF"/>
        <w:tabs>
          <w:tab w:val="left" w:pos="1364"/>
        </w:tabs>
        <w:spacing w:line="360" w:lineRule="auto"/>
        <w:ind w:firstLine="720"/>
        <w:jc w:val="both"/>
        <w:rPr>
          <w:color w:val="000000"/>
          <w:sz w:val="28"/>
          <w:szCs w:val="28"/>
          <w:lang w:val="uk-UA"/>
        </w:rPr>
      </w:pPr>
      <w:r w:rsidRPr="001E56D5">
        <w:rPr>
          <w:color w:val="000000"/>
          <w:sz w:val="28"/>
          <w:szCs w:val="28"/>
          <w:lang w:val="uk-UA"/>
        </w:rPr>
        <w:t>Виховувати в особового складу високі морально-бойові якості і фізичну витривалість при веденні оборонного бою</w:t>
      </w:r>
    </w:p>
    <w:p w:rsidR="003B022E" w:rsidRPr="001E56D5" w:rsidRDefault="003B022E" w:rsidP="0082150C">
      <w:pPr>
        <w:shd w:val="clear" w:color="auto" w:fill="FFFFFF"/>
        <w:tabs>
          <w:tab w:val="left" w:pos="1364"/>
        </w:tabs>
        <w:spacing w:line="360" w:lineRule="auto"/>
        <w:ind w:firstLine="720"/>
        <w:jc w:val="both"/>
        <w:rPr>
          <w:sz w:val="28"/>
          <w:szCs w:val="28"/>
          <w:lang w:val="uk-UA"/>
        </w:rPr>
      </w:pPr>
      <w:r w:rsidRPr="001E56D5">
        <w:rPr>
          <w:b/>
          <w:bCs/>
          <w:color w:val="000000"/>
          <w:sz w:val="28"/>
          <w:szCs w:val="28"/>
          <w:lang w:val="uk-UA"/>
        </w:rPr>
        <w:t>Час:</w:t>
      </w:r>
      <w:r w:rsidRPr="001E56D5">
        <w:rPr>
          <w:color w:val="000000"/>
          <w:sz w:val="28"/>
          <w:szCs w:val="28"/>
          <w:lang w:val="uk-UA"/>
        </w:rPr>
        <w:t xml:space="preserve"> 1-1,5 доби.</w:t>
      </w:r>
    </w:p>
    <w:p w:rsidR="003B022E" w:rsidRPr="001E56D5" w:rsidRDefault="003B022E" w:rsidP="0082150C">
      <w:pPr>
        <w:shd w:val="clear" w:color="auto" w:fill="FFFFFF"/>
        <w:spacing w:line="360" w:lineRule="auto"/>
        <w:ind w:firstLine="720"/>
        <w:jc w:val="both"/>
        <w:rPr>
          <w:sz w:val="28"/>
          <w:szCs w:val="28"/>
          <w:lang w:val="uk-UA"/>
        </w:rPr>
      </w:pPr>
      <w:r w:rsidRPr="001E56D5">
        <w:rPr>
          <w:b/>
          <w:bCs/>
          <w:color w:val="000000"/>
          <w:sz w:val="28"/>
          <w:szCs w:val="28"/>
          <w:lang w:val="uk-UA"/>
        </w:rPr>
        <w:t xml:space="preserve">Місце: </w:t>
      </w:r>
      <w:r w:rsidRPr="001E56D5">
        <w:rPr>
          <w:color w:val="000000"/>
          <w:sz w:val="28"/>
          <w:szCs w:val="28"/>
          <w:lang w:val="uk-UA"/>
        </w:rPr>
        <w:t>тактичне поле, ділянка військового стрільбища.</w:t>
      </w:r>
    </w:p>
    <w:p w:rsidR="003B022E" w:rsidRPr="001E56D5" w:rsidRDefault="003B022E" w:rsidP="0082150C">
      <w:pPr>
        <w:shd w:val="clear" w:color="auto" w:fill="FFFFFF"/>
        <w:spacing w:line="360" w:lineRule="auto"/>
        <w:ind w:firstLine="720"/>
        <w:jc w:val="both"/>
        <w:rPr>
          <w:sz w:val="28"/>
          <w:szCs w:val="28"/>
          <w:lang w:val="uk-UA"/>
        </w:rPr>
      </w:pPr>
      <w:r w:rsidRPr="001E56D5">
        <w:rPr>
          <w:b/>
          <w:bCs/>
          <w:color w:val="000000"/>
          <w:sz w:val="28"/>
          <w:szCs w:val="28"/>
          <w:lang w:val="uk-UA"/>
        </w:rPr>
        <w:t xml:space="preserve">Керівництво і посібники: </w:t>
      </w:r>
      <w:r w:rsidRPr="001E56D5">
        <w:rPr>
          <w:color w:val="000000"/>
          <w:sz w:val="28"/>
          <w:szCs w:val="28"/>
          <w:lang w:val="uk-UA"/>
        </w:rPr>
        <w:t>Бойовий статут Сухопутних військ, ч. III, с. 71—84; Курс стрільб зі стрілецької зброї, бойових машин і танків Сухопутних військ, 1984 р. с. 26—54; Збірник нормативів по бойовій підготовці Сухопутних військ, кн. 1, 198 с. 101, 166—170.</w:t>
      </w:r>
    </w:p>
    <w:tbl>
      <w:tblPr>
        <w:tblW w:w="15086"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9"/>
        <w:gridCol w:w="6568"/>
        <w:gridCol w:w="5339"/>
      </w:tblGrid>
      <w:tr w:rsidR="003B022E" w:rsidRPr="00957B5D" w:rsidTr="00957B5D">
        <w:trPr>
          <w:trHeight w:val="896"/>
        </w:trPr>
        <w:tc>
          <w:tcPr>
            <w:tcW w:w="3179" w:type="dxa"/>
            <w:shd w:val="clear" w:color="auto" w:fill="auto"/>
          </w:tcPr>
          <w:p w:rsidR="003B022E" w:rsidRPr="00957B5D" w:rsidRDefault="0082150C" w:rsidP="00957B5D">
            <w:pPr>
              <w:spacing w:after="202" w:line="360" w:lineRule="auto"/>
              <w:jc w:val="center"/>
              <w:rPr>
                <w:b/>
                <w:bCs/>
                <w:color w:val="000000"/>
                <w:lang w:val="uk-UA"/>
              </w:rPr>
            </w:pPr>
            <w:r w:rsidRPr="00957B5D">
              <w:rPr>
                <w:lang w:val="uk-UA"/>
              </w:rPr>
              <w:br w:type="page"/>
            </w:r>
            <w:r w:rsidR="003B022E" w:rsidRPr="00957B5D">
              <w:rPr>
                <w:b/>
                <w:bCs/>
                <w:color w:val="000000"/>
                <w:lang w:val="uk-UA"/>
              </w:rPr>
              <w:t>Етапи навчань, навчальні</w:t>
            </w:r>
            <w:r w:rsidR="001E56D5" w:rsidRPr="00957B5D">
              <w:rPr>
                <w:b/>
                <w:bCs/>
                <w:color w:val="000000"/>
                <w:lang w:val="uk-UA"/>
              </w:rPr>
              <w:t xml:space="preserve"> </w:t>
            </w:r>
            <w:r w:rsidR="003B022E" w:rsidRPr="00957B5D">
              <w:rPr>
                <w:b/>
                <w:bCs/>
                <w:color w:val="000000"/>
                <w:lang w:val="uk-UA"/>
              </w:rPr>
              <w:t>питання та розподіл часу</w:t>
            </w:r>
          </w:p>
        </w:tc>
        <w:tc>
          <w:tcPr>
            <w:tcW w:w="6568" w:type="dxa"/>
            <w:shd w:val="clear" w:color="auto" w:fill="auto"/>
          </w:tcPr>
          <w:p w:rsidR="003B022E" w:rsidRPr="00957B5D" w:rsidRDefault="003B022E" w:rsidP="00957B5D">
            <w:pPr>
              <w:shd w:val="clear" w:color="auto" w:fill="FFFFFF"/>
              <w:spacing w:before="5" w:line="360" w:lineRule="auto"/>
              <w:jc w:val="center"/>
              <w:rPr>
                <w:b/>
                <w:bCs/>
                <w:lang w:val="uk-UA"/>
              </w:rPr>
            </w:pPr>
            <w:r w:rsidRPr="00957B5D">
              <w:rPr>
                <w:b/>
                <w:bCs/>
                <w:color w:val="000000"/>
                <w:lang w:val="uk-UA"/>
              </w:rPr>
              <w:t>Дії керівника навчань</w:t>
            </w:r>
          </w:p>
          <w:p w:rsidR="003B022E" w:rsidRPr="00957B5D" w:rsidRDefault="003B022E" w:rsidP="00957B5D">
            <w:pPr>
              <w:spacing w:after="202" w:line="360" w:lineRule="auto"/>
              <w:jc w:val="center"/>
              <w:rPr>
                <w:b/>
                <w:bCs/>
                <w:color w:val="000000"/>
                <w:lang w:val="uk-UA"/>
              </w:rPr>
            </w:pPr>
            <w:r w:rsidRPr="00957B5D">
              <w:rPr>
                <w:b/>
                <w:bCs/>
                <w:lang w:val="uk-UA"/>
              </w:rPr>
              <w:br w:type="column"/>
            </w:r>
          </w:p>
        </w:tc>
        <w:tc>
          <w:tcPr>
            <w:tcW w:w="5339" w:type="dxa"/>
            <w:shd w:val="clear" w:color="auto" w:fill="auto"/>
          </w:tcPr>
          <w:p w:rsidR="003B022E" w:rsidRPr="00957B5D" w:rsidRDefault="003B022E" w:rsidP="00957B5D">
            <w:pPr>
              <w:spacing w:after="202" w:line="360" w:lineRule="auto"/>
              <w:jc w:val="center"/>
              <w:rPr>
                <w:b/>
                <w:bCs/>
                <w:color w:val="000000"/>
                <w:lang w:val="uk-UA"/>
              </w:rPr>
            </w:pPr>
            <w:r w:rsidRPr="00957B5D">
              <w:rPr>
                <w:b/>
                <w:bCs/>
                <w:color w:val="000000"/>
                <w:lang w:val="uk-UA"/>
              </w:rPr>
              <w:t>Дії тих, хто навчається</w:t>
            </w:r>
          </w:p>
        </w:tc>
      </w:tr>
      <w:tr w:rsidR="003B022E" w:rsidRPr="00957B5D" w:rsidTr="00957B5D">
        <w:trPr>
          <w:trHeight w:val="275"/>
        </w:trPr>
        <w:tc>
          <w:tcPr>
            <w:tcW w:w="3179" w:type="dxa"/>
            <w:shd w:val="clear" w:color="auto" w:fill="auto"/>
          </w:tcPr>
          <w:p w:rsidR="003B022E" w:rsidRPr="00957B5D" w:rsidRDefault="003B022E" w:rsidP="00957B5D">
            <w:pPr>
              <w:spacing w:after="202" w:line="360" w:lineRule="auto"/>
              <w:jc w:val="center"/>
              <w:rPr>
                <w:b/>
                <w:bCs/>
                <w:color w:val="000000"/>
                <w:lang w:val="uk-UA"/>
              </w:rPr>
            </w:pPr>
            <w:r w:rsidRPr="00957B5D">
              <w:rPr>
                <w:b/>
                <w:bCs/>
                <w:color w:val="000000"/>
                <w:lang w:val="uk-UA"/>
              </w:rPr>
              <w:t>1</w:t>
            </w:r>
          </w:p>
        </w:tc>
        <w:tc>
          <w:tcPr>
            <w:tcW w:w="6568" w:type="dxa"/>
            <w:shd w:val="clear" w:color="auto" w:fill="auto"/>
          </w:tcPr>
          <w:p w:rsidR="003B022E" w:rsidRPr="00957B5D" w:rsidRDefault="003B022E" w:rsidP="00957B5D">
            <w:pPr>
              <w:spacing w:after="202" w:line="360" w:lineRule="auto"/>
              <w:jc w:val="center"/>
              <w:rPr>
                <w:b/>
                <w:bCs/>
                <w:color w:val="000000"/>
                <w:lang w:val="uk-UA"/>
              </w:rPr>
            </w:pPr>
            <w:r w:rsidRPr="00957B5D">
              <w:rPr>
                <w:b/>
                <w:bCs/>
                <w:color w:val="000000"/>
                <w:lang w:val="uk-UA"/>
              </w:rPr>
              <w:t>2</w:t>
            </w:r>
          </w:p>
        </w:tc>
        <w:tc>
          <w:tcPr>
            <w:tcW w:w="5339" w:type="dxa"/>
            <w:shd w:val="clear" w:color="auto" w:fill="auto"/>
          </w:tcPr>
          <w:p w:rsidR="003B022E" w:rsidRPr="00957B5D" w:rsidRDefault="003B022E" w:rsidP="00957B5D">
            <w:pPr>
              <w:spacing w:after="202" w:line="360" w:lineRule="auto"/>
              <w:jc w:val="center"/>
              <w:rPr>
                <w:b/>
                <w:bCs/>
                <w:color w:val="000000"/>
                <w:lang w:val="uk-UA"/>
              </w:rPr>
            </w:pPr>
            <w:r w:rsidRPr="00957B5D">
              <w:rPr>
                <w:b/>
                <w:bCs/>
                <w:color w:val="000000"/>
                <w:lang w:val="uk-UA"/>
              </w:rPr>
              <w:t>3</w:t>
            </w:r>
          </w:p>
        </w:tc>
      </w:tr>
      <w:tr w:rsidR="003B022E" w:rsidRPr="00957B5D" w:rsidTr="00957B5D">
        <w:trPr>
          <w:trHeight w:val="4719"/>
        </w:trPr>
        <w:tc>
          <w:tcPr>
            <w:tcW w:w="3179" w:type="dxa"/>
            <w:shd w:val="clear" w:color="auto" w:fill="auto"/>
          </w:tcPr>
          <w:p w:rsidR="003B022E" w:rsidRPr="00957B5D" w:rsidRDefault="003B022E" w:rsidP="00957B5D">
            <w:pPr>
              <w:shd w:val="clear" w:color="auto" w:fill="FFFFFF"/>
              <w:spacing w:before="12" w:line="360" w:lineRule="auto"/>
              <w:jc w:val="both"/>
              <w:rPr>
                <w:lang w:val="uk-UA"/>
              </w:rPr>
            </w:pPr>
            <w:r w:rsidRPr="00957B5D">
              <w:rPr>
                <w:color w:val="000000"/>
                <w:lang w:val="uk-UA"/>
              </w:rPr>
              <w:t>1 .Збір по команді "Навчальна тривога", та вихід в район навчання. (2-3 години)</w:t>
            </w:r>
          </w:p>
          <w:p w:rsidR="003B022E" w:rsidRPr="00957B5D" w:rsidRDefault="003B022E" w:rsidP="00957B5D">
            <w:pPr>
              <w:spacing w:after="202" w:line="360" w:lineRule="auto"/>
              <w:jc w:val="both"/>
              <w:rPr>
                <w:b/>
                <w:bCs/>
                <w:color w:val="000000"/>
                <w:lang w:val="uk-UA"/>
              </w:rPr>
            </w:pPr>
            <w:r w:rsidRPr="00957B5D">
              <w:rPr>
                <w:lang w:val="uk-UA"/>
              </w:rPr>
              <w:br w:type="column"/>
            </w:r>
          </w:p>
        </w:tc>
        <w:tc>
          <w:tcPr>
            <w:tcW w:w="6568" w:type="dxa"/>
            <w:shd w:val="clear" w:color="auto" w:fill="auto"/>
          </w:tcPr>
          <w:p w:rsidR="003B022E" w:rsidRPr="00957B5D" w:rsidRDefault="003B022E" w:rsidP="00957B5D">
            <w:pPr>
              <w:shd w:val="clear" w:color="auto" w:fill="FFFFFF"/>
              <w:spacing w:before="7" w:line="360" w:lineRule="auto"/>
              <w:ind w:left="36"/>
              <w:jc w:val="both"/>
              <w:rPr>
                <w:lang w:val="uk-UA"/>
              </w:rPr>
            </w:pPr>
            <w:r w:rsidRPr="00957B5D">
              <w:rPr>
                <w:color w:val="000000"/>
                <w:lang w:val="uk-UA"/>
              </w:rPr>
              <w:t>Подаю команду на підйом взводу по сигналу "Навчальна тривога". Контролюю дії навчаємих.</w:t>
            </w:r>
          </w:p>
          <w:p w:rsidR="003B022E" w:rsidRPr="00957B5D" w:rsidRDefault="003B022E" w:rsidP="00957B5D">
            <w:pPr>
              <w:shd w:val="clear" w:color="auto" w:fill="FFFFFF"/>
              <w:spacing w:before="655" w:line="360" w:lineRule="auto"/>
              <w:ind w:left="24"/>
              <w:jc w:val="both"/>
              <w:rPr>
                <w:lang w:val="uk-UA"/>
              </w:rPr>
            </w:pPr>
            <w:r w:rsidRPr="00957B5D">
              <w:rPr>
                <w:color w:val="000000"/>
                <w:lang w:val="uk-UA"/>
              </w:rPr>
              <w:t>Віддаю наказ на здійснення маршу в район проведення навчання.</w:t>
            </w:r>
          </w:p>
          <w:p w:rsidR="003B022E" w:rsidRPr="00957B5D" w:rsidRDefault="003B022E" w:rsidP="00957B5D">
            <w:pPr>
              <w:shd w:val="clear" w:color="auto" w:fill="FFFFFF"/>
              <w:spacing w:before="984" w:line="360" w:lineRule="auto"/>
              <w:jc w:val="both"/>
              <w:rPr>
                <w:lang w:val="uk-UA"/>
              </w:rPr>
            </w:pPr>
            <w:r w:rsidRPr="00957B5D">
              <w:rPr>
                <w:color w:val="000000"/>
                <w:lang w:val="uk-UA"/>
              </w:rPr>
              <w:t>Проводжу попутне тренування особового складу по подоланню ділянок хімічного забруднення.</w:t>
            </w:r>
          </w:p>
          <w:p w:rsidR="003B022E" w:rsidRPr="00957B5D" w:rsidRDefault="003B022E" w:rsidP="00957B5D">
            <w:pPr>
              <w:spacing w:after="202" w:line="360" w:lineRule="auto"/>
              <w:jc w:val="both"/>
              <w:rPr>
                <w:b/>
                <w:bCs/>
                <w:color w:val="000000"/>
                <w:lang w:val="uk-UA"/>
              </w:rPr>
            </w:pPr>
            <w:r w:rsidRPr="00957B5D">
              <w:rPr>
                <w:lang w:val="uk-UA"/>
              </w:rPr>
              <w:br w:type="column"/>
            </w:r>
          </w:p>
        </w:tc>
        <w:tc>
          <w:tcPr>
            <w:tcW w:w="5339" w:type="dxa"/>
            <w:shd w:val="clear" w:color="auto" w:fill="auto"/>
          </w:tcPr>
          <w:p w:rsidR="003B022E" w:rsidRPr="00957B5D" w:rsidRDefault="003B022E" w:rsidP="00957B5D">
            <w:pPr>
              <w:shd w:val="clear" w:color="auto" w:fill="FFFFFF"/>
              <w:spacing w:line="360" w:lineRule="auto"/>
              <w:jc w:val="both"/>
              <w:rPr>
                <w:lang w:val="uk-UA"/>
              </w:rPr>
            </w:pPr>
            <w:r w:rsidRPr="00957B5D">
              <w:rPr>
                <w:color w:val="000000"/>
                <w:lang w:val="uk-UA"/>
              </w:rPr>
              <w:t>Навчаємі відпрацьовують питання згідно бойового розрахунку при підйомі по сигналу "Навчальна тривога".</w:t>
            </w:r>
          </w:p>
          <w:p w:rsidR="003B022E" w:rsidRPr="00957B5D" w:rsidRDefault="003B022E" w:rsidP="00957B5D">
            <w:pPr>
              <w:shd w:val="clear" w:color="auto" w:fill="FFFFFF"/>
              <w:spacing w:before="271" w:line="360" w:lineRule="auto"/>
              <w:ind w:left="26"/>
              <w:jc w:val="both"/>
              <w:rPr>
                <w:lang w:val="uk-UA"/>
              </w:rPr>
            </w:pPr>
            <w:r w:rsidRPr="00957B5D">
              <w:rPr>
                <w:color w:val="000000"/>
                <w:lang w:val="uk-UA"/>
              </w:rPr>
              <w:t>Командир відділення з'ясовує завдання віддає бойовий наказ відділенню, та в складі взводу здійснюють марш</w:t>
            </w:r>
            <w:r w:rsidR="00F61041" w:rsidRPr="00957B5D">
              <w:rPr>
                <w:color w:val="000000"/>
                <w:lang w:val="uk-UA"/>
              </w:rPr>
              <w:t xml:space="preserve"> в</w:t>
            </w:r>
            <w:r w:rsidRPr="00957B5D">
              <w:rPr>
                <w:color w:val="000000"/>
                <w:lang w:val="uk-UA"/>
              </w:rPr>
              <w:t xml:space="preserve"> район навчання.</w:t>
            </w:r>
          </w:p>
          <w:p w:rsidR="003B022E" w:rsidRPr="00957B5D" w:rsidRDefault="003B022E" w:rsidP="00957B5D">
            <w:pPr>
              <w:shd w:val="clear" w:color="auto" w:fill="FFFFFF"/>
              <w:spacing w:before="271" w:line="360" w:lineRule="auto"/>
              <w:ind w:left="58"/>
              <w:jc w:val="both"/>
              <w:rPr>
                <w:lang w:val="uk-UA"/>
              </w:rPr>
            </w:pPr>
            <w:r w:rsidRPr="00957B5D">
              <w:rPr>
                <w:color w:val="000000"/>
                <w:lang w:val="uk-UA"/>
              </w:rPr>
              <w:t>Виконують норматив із захисту</w:t>
            </w:r>
          </w:p>
          <w:p w:rsidR="003B022E" w:rsidRPr="00957B5D" w:rsidRDefault="00F61041" w:rsidP="00957B5D">
            <w:pPr>
              <w:shd w:val="clear" w:color="auto" w:fill="FFFFFF"/>
              <w:spacing w:before="2" w:line="360" w:lineRule="auto"/>
              <w:ind w:left="60"/>
              <w:jc w:val="both"/>
              <w:rPr>
                <w:lang w:val="uk-UA"/>
              </w:rPr>
            </w:pPr>
            <w:r w:rsidRPr="00957B5D">
              <w:rPr>
                <w:color w:val="000000"/>
                <w:lang w:val="uk-UA"/>
              </w:rPr>
              <w:t>в</w:t>
            </w:r>
            <w:r w:rsidR="003B022E" w:rsidRPr="00957B5D">
              <w:rPr>
                <w:color w:val="000000"/>
                <w:lang w:val="uk-UA"/>
              </w:rPr>
              <w:t>ід</w:t>
            </w:r>
            <w:r w:rsidRPr="00957B5D">
              <w:rPr>
                <w:color w:val="000000"/>
                <w:lang w:val="uk-UA"/>
              </w:rPr>
              <w:t xml:space="preserve"> </w:t>
            </w:r>
            <w:r w:rsidR="003B022E" w:rsidRPr="00957B5D">
              <w:rPr>
                <w:color w:val="000000"/>
                <w:lang w:val="uk-UA"/>
              </w:rPr>
              <w:t>ЗМУ</w:t>
            </w:r>
          </w:p>
          <w:p w:rsidR="003B022E" w:rsidRPr="00957B5D" w:rsidRDefault="003B022E" w:rsidP="00957B5D">
            <w:pPr>
              <w:shd w:val="clear" w:color="auto" w:fill="FFFFFF"/>
              <w:spacing w:line="360" w:lineRule="auto"/>
              <w:ind w:left="53"/>
              <w:jc w:val="both"/>
              <w:rPr>
                <w:lang w:val="uk-UA"/>
              </w:rPr>
            </w:pPr>
            <w:r w:rsidRPr="00957B5D">
              <w:rPr>
                <w:color w:val="000000"/>
                <w:lang w:val="uk-UA"/>
              </w:rPr>
              <w:t>Оцінка:</w:t>
            </w:r>
          </w:p>
          <w:p w:rsidR="003B022E" w:rsidRPr="00957B5D" w:rsidRDefault="003B022E" w:rsidP="00957B5D">
            <w:pPr>
              <w:shd w:val="clear" w:color="auto" w:fill="FFFFFF"/>
              <w:spacing w:line="360" w:lineRule="auto"/>
              <w:ind w:left="65"/>
              <w:jc w:val="both"/>
              <w:rPr>
                <w:lang w:val="uk-UA"/>
              </w:rPr>
            </w:pPr>
            <w:r w:rsidRPr="00957B5D">
              <w:rPr>
                <w:color w:val="000000"/>
                <w:lang w:val="uk-UA"/>
              </w:rPr>
              <w:t>"відмінно":</w:t>
            </w:r>
          </w:p>
          <w:p w:rsidR="003B022E" w:rsidRPr="00957B5D" w:rsidRDefault="003B022E" w:rsidP="00957B5D">
            <w:pPr>
              <w:shd w:val="clear" w:color="auto" w:fill="FFFFFF"/>
              <w:spacing w:before="2" w:line="360" w:lineRule="auto"/>
              <w:ind w:left="62"/>
              <w:jc w:val="both"/>
              <w:rPr>
                <w:lang w:val="uk-UA"/>
              </w:rPr>
            </w:pPr>
            <w:r w:rsidRPr="00957B5D">
              <w:rPr>
                <w:color w:val="000000"/>
                <w:lang w:val="uk-UA"/>
              </w:rPr>
              <w:t>"добре":</w:t>
            </w:r>
          </w:p>
          <w:p w:rsidR="003B022E" w:rsidRPr="00957B5D" w:rsidRDefault="003B022E" w:rsidP="00957B5D">
            <w:pPr>
              <w:shd w:val="clear" w:color="auto" w:fill="FFFFFF"/>
              <w:spacing w:line="360" w:lineRule="auto"/>
              <w:ind w:left="22"/>
              <w:jc w:val="both"/>
              <w:rPr>
                <w:lang w:val="uk-UA"/>
              </w:rPr>
            </w:pPr>
            <w:r w:rsidRPr="00957B5D">
              <w:rPr>
                <w:color w:val="000000"/>
                <w:lang w:val="uk-UA"/>
              </w:rPr>
              <w:t>"задовільно":</w:t>
            </w:r>
          </w:p>
          <w:p w:rsidR="003B022E" w:rsidRPr="00957B5D" w:rsidRDefault="003B022E" w:rsidP="00957B5D">
            <w:pPr>
              <w:spacing w:after="202" w:line="360" w:lineRule="auto"/>
              <w:jc w:val="both"/>
              <w:rPr>
                <w:b/>
                <w:bCs/>
                <w:color w:val="000000"/>
                <w:lang w:val="uk-UA"/>
              </w:rPr>
            </w:pPr>
          </w:p>
        </w:tc>
      </w:tr>
      <w:tr w:rsidR="00E80944" w:rsidRPr="00957B5D" w:rsidTr="00957B5D">
        <w:trPr>
          <w:trHeight w:val="1715"/>
        </w:trPr>
        <w:tc>
          <w:tcPr>
            <w:tcW w:w="3179" w:type="dxa"/>
            <w:shd w:val="clear" w:color="auto" w:fill="auto"/>
          </w:tcPr>
          <w:p w:rsidR="00E80944" w:rsidRPr="00957B5D" w:rsidRDefault="00E80944" w:rsidP="00957B5D">
            <w:pPr>
              <w:shd w:val="clear" w:color="auto" w:fill="FFFFFF"/>
              <w:spacing w:line="360" w:lineRule="auto"/>
              <w:jc w:val="both"/>
              <w:rPr>
                <w:color w:val="000000"/>
                <w:lang w:val="uk-UA"/>
              </w:rPr>
            </w:pPr>
            <w:r w:rsidRPr="00957B5D">
              <w:rPr>
                <w:color w:val="000000"/>
                <w:lang w:val="uk-UA"/>
              </w:rPr>
              <w:t>2. Організація оборони</w:t>
            </w:r>
          </w:p>
          <w:p w:rsidR="00E80944" w:rsidRPr="00957B5D" w:rsidRDefault="00E80944" w:rsidP="00957B5D">
            <w:pPr>
              <w:shd w:val="clear" w:color="auto" w:fill="FFFFFF"/>
              <w:spacing w:line="360" w:lineRule="auto"/>
              <w:jc w:val="both"/>
              <w:rPr>
                <w:color w:val="000000"/>
                <w:lang w:val="uk-UA"/>
              </w:rPr>
            </w:pPr>
            <w:r w:rsidRPr="00957B5D">
              <w:rPr>
                <w:color w:val="000000"/>
                <w:lang w:val="uk-UA"/>
              </w:rPr>
              <w:t>та обладнання позицій відділень поза зіткненням з противником.</w:t>
            </w:r>
          </w:p>
          <w:p w:rsidR="00E80944" w:rsidRPr="00957B5D" w:rsidRDefault="00E80944" w:rsidP="00957B5D">
            <w:pPr>
              <w:spacing w:after="202" w:line="360" w:lineRule="auto"/>
              <w:jc w:val="both"/>
              <w:rPr>
                <w:color w:val="000000"/>
                <w:lang w:val="uk-UA"/>
              </w:rPr>
            </w:pPr>
            <w:r w:rsidRPr="00957B5D">
              <w:rPr>
                <w:color w:val="000000"/>
                <w:lang w:val="uk-UA"/>
              </w:rPr>
              <w:t>Встановлення мінно-вибухових загороджень</w:t>
            </w:r>
          </w:p>
          <w:p w:rsidR="001E56D5" w:rsidRPr="00957B5D" w:rsidRDefault="001E56D5" w:rsidP="00957B5D">
            <w:pPr>
              <w:spacing w:after="202" w:line="360" w:lineRule="auto"/>
              <w:jc w:val="both"/>
              <w:rPr>
                <w:b/>
                <w:bCs/>
                <w:color w:val="000000"/>
                <w:lang w:val="uk-UA"/>
              </w:rPr>
            </w:pPr>
          </w:p>
        </w:tc>
        <w:tc>
          <w:tcPr>
            <w:tcW w:w="6568" w:type="dxa"/>
            <w:shd w:val="clear" w:color="auto" w:fill="auto"/>
          </w:tcPr>
          <w:p w:rsidR="00E80944" w:rsidRPr="00957B5D" w:rsidRDefault="00E80944" w:rsidP="00957B5D">
            <w:pPr>
              <w:shd w:val="clear" w:color="auto" w:fill="FFFFFF"/>
              <w:spacing w:before="7" w:line="360" w:lineRule="auto"/>
              <w:jc w:val="both"/>
              <w:rPr>
                <w:color w:val="000000"/>
                <w:lang w:val="uk-UA"/>
              </w:rPr>
            </w:pPr>
            <w:r w:rsidRPr="00957B5D">
              <w:rPr>
                <w:color w:val="000000"/>
                <w:lang w:val="uk-UA"/>
              </w:rPr>
              <w:t>Віддаю наказ на ведення оборонного бою вночі.</w:t>
            </w:r>
          </w:p>
          <w:p w:rsidR="00E80944" w:rsidRPr="00957B5D" w:rsidRDefault="00E80944" w:rsidP="00957B5D">
            <w:pPr>
              <w:shd w:val="clear" w:color="auto" w:fill="FFFFFF"/>
              <w:spacing w:before="7" w:line="360" w:lineRule="auto"/>
              <w:jc w:val="both"/>
              <w:rPr>
                <w:color w:val="000000"/>
                <w:lang w:val="uk-UA"/>
              </w:rPr>
            </w:pPr>
          </w:p>
          <w:p w:rsidR="00E80944" w:rsidRPr="00957B5D" w:rsidRDefault="00E80944" w:rsidP="00957B5D">
            <w:pPr>
              <w:shd w:val="clear" w:color="auto" w:fill="FFFFFF"/>
              <w:spacing w:before="7" w:line="360" w:lineRule="auto"/>
              <w:jc w:val="both"/>
              <w:rPr>
                <w:color w:val="000000"/>
                <w:lang w:val="uk-UA"/>
              </w:rPr>
            </w:pPr>
          </w:p>
          <w:p w:rsidR="00E80944" w:rsidRPr="00957B5D" w:rsidRDefault="00E80944" w:rsidP="00957B5D">
            <w:pPr>
              <w:shd w:val="clear" w:color="auto" w:fill="FFFFFF"/>
              <w:spacing w:before="7" w:line="360" w:lineRule="auto"/>
              <w:jc w:val="both"/>
              <w:rPr>
                <w:color w:val="000000"/>
                <w:lang w:val="uk-UA"/>
              </w:rPr>
            </w:pPr>
          </w:p>
          <w:p w:rsidR="00E80944" w:rsidRPr="00957B5D" w:rsidRDefault="00E80944" w:rsidP="00957B5D">
            <w:pPr>
              <w:spacing w:after="202" w:line="360" w:lineRule="auto"/>
              <w:jc w:val="both"/>
              <w:rPr>
                <w:b/>
                <w:bCs/>
                <w:color w:val="000000"/>
                <w:lang w:val="uk-UA"/>
              </w:rPr>
            </w:pPr>
          </w:p>
        </w:tc>
        <w:tc>
          <w:tcPr>
            <w:tcW w:w="5339" w:type="dxa"/>
            <w:shd w:val="clear" w:color="auto" w:fill="auto"/>
          </w:tcPr>
          <w:p w:rsidR="00E80944" w:rsidRPr="00957B5D" w:rsidRDefault="00E80944" w:rsidP="00957B5D">
            <w:pPr>
              <w:spacing w:after="202" w:line="360" w:lineRule="auto"/>
              <w:jc w:val="both"/>
              <w:rPr>
                <w:color w:val="000000"/>
                <w:lang w:val="uk-UA"/>
              </w:rPr>
            </w:pPr>
            <w:r w:rsidRPr="00957B5D">
              <w:rPr>
                <w:color w:val="000000"/>
                <w:lang w:val="uk-UA"/>
              </w:rPr>
              <w:t>Командир відділення з'ясовує отримане завдання, оцінює обстановку та приймає рішення на ведення оборони, після цього віддає наказ на ведення оборонного вогню вночі.</w:t>
            </w:r>
          </w:p>
          <w:p w:rsidR="00E80944" w:rsidRPr="00957B5D" w:rsidRDefault="00E80944" w:rsidP="00957B5D">
            <w:pPr>
              <w:spacing w:after="202" w:line="360" w:lineRule="auto"/>
              <w:jc w:val="both"/>
              <w:rPr>
                <w:b/>
                <w:bCs/>
                <w:color w:val="000000"/>
                <w:lang w:val="uk-UA"/>
              </w:rPr>
            </w:pPr>
          </w:p>
        </w:tc>
      </w:tr>
    </w:tbl>
    <w:p w:rsidR="001E56D5" w:rsidRDefault="001E56D5"/>
    <w:p w:rsidR="001E56D5" w:rsidRPr="001E56D5" w:rsidRDefault="001E56D5">
      <w:pPr>
        <w:rPr>
          <w:lang w:val="uk-UA"/>
        </w:rPr>
      </w:pPr>
      <w:r>
        <w:br w:type="page"/>
      </w:r>
      <w:r>
        <w:rPr>
          <w:lang w:val="uk-UA"/>
        </w:rPr>
        <w:t>Продовження</w:t>
      </w:r>
    </w:p>
    <w:tbl>
      <w:tblPr>
        <w:tblW w:w="15086"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9"/>
        <w:gridCol w:w="6568"/>
        <w:gridCol w:w="5339"/>
      </w:tblGrid>
      <w:tr w:rsidR="00E80944" w:rsidRPr="00957B5D" w:rsidTr="00957B5D">
        <w:trPr>
          <w:trHeight w:val="461"/>
        </w:trPr>
        <w:tc>
          <w:tcPr>
            <w:tcW w:w="3179" w:type="dxa"/>
            <w:shd w:val="clear" w:color="auto" w:fill="auto"/>
          </w:tcPr>
          <w:p w:rsidR="00E80944" w:rsidRPr="00957B5D" w:rsidRDefault="00E80944" w:rsidP="00957B5D">
            <w:pPr>
              <w:spacing w:after="202" w:line="360" w:lineRule="auto"/>
              <w:jc w:val="center"/>
              <w:rPr>
                <w:b/>
                <w:bCs/>
                <w:color w:val="000000"/>
                <w:lang w:val="uk-UA"/>
              </w:rPr>
            </w:pPr>
            <w:r w:rsidRPr="00957B5D">
              <w:rPr>
                <w:b/>
                <w:bCs/>
                <w:color w:val="000000"/>
                <w:lang w:val="uk-UA"/>
              </w:rPr>
              <w:t>1</w:t>
            </w:r>
          </w:p>
        </w:tc>
        <w:tc>
          <w:tcPr>
            <w:tcW w:w="6568" w:type="dxa"/>
            <w:shd w:val="clear" w:color="auto" w:fill="auto"/>
          </w:tcPr>
          <w:p w:rsidR="00E80944" w:rsidRPr="00957B5D" w:rsidRDefault="00E80944" w:rsidP="00957B5D">
            <w:pPr>
              <w:spacing w:after="202" w:line="360" w:lineRule="auto"/>
              <w:jc w:val="center"/>
              <w:rPr>
                <w:b/>
                <w:bCs/>
                <w:color w:val="000000"/>
                <w:lang w:val="uk-UA"/>
              </w:rPr>
            </w:pPr>
            <w:r w:rsidRPr="00957B5D">
              <w:rPr>
                <w:b/>
                <w:bCs/>
                <w:color w:val="000000"/>
                <w:lang w:val="uk-UA"/>
              </w:rPr>
              <w:t>2</w:t>
            </w:r>
          </w:p>
        </w:tc>
        <w:tc>
          <w:tcPr>
            <w:tcW w:w="5339" w:type="dxa"/>
            <w:shd w:val="clear" w:color="auto" w:fill="auto"/>
          </w:tcPr>
          <w:p w:rsidR="00E80944" w:rsidRPr="00957B5D" w:rsidRDefault="00E80944" w:rsidP="00957B5D">
            <w:pPr>
              <w:spacing w:after="202" w:line="360" w:lineRule="auto"/>
              <w:jc w:val="center"/>
              <w:rPr>
                <w:b/>
                <w:bCs/>
                <w:color w:val="000000"/>
                <w:lang w:val="uk-UA"/>
              </w:rPr>
            </w:pPr>
            <w:r w:rsidRPr="00957B5D">
              <w:rPr>
                <w:b/>
                <w:bCs/>
                <w:color w:val="000000"/>
                <w:lang w:val="uk-UA"/>
              </w:rPr>
              <w:t>3</w:t>
            </w:r>
          </w:p>
        </w:tc>
      </w:tr>
      <w:tr w:rsidR="00E80944" w:rsidRPr="00957B5D" w:rsidTr="00957B5D">
        <w:trPr>
          <w:trHeight w:val="630"/>
        </w:trPr>
        <w:tc>
          <w:tcPr>
            <w:tcW w:w="3179" w:type="dxa"/>
            <w:shd w:val="clear" w:color="auto" w:fill="auto"/>
          </w:tcPr>
          <w:p w:rsidR="00E80944" w:rsidRPr="00957B5D" w:rsidRDefault="00E80944" w:rsidP="00957B5D">
            <w:pPr>
              <w:spacing w:after="202" w:line="360" w:lineRule="auto"/>
              <w:jc w:val="both"/>
              <w:rPr>
                <w:color w:val="000000"/>
                <w:lang w:val="uk-UA"/>
              </w:rPr>
            </w:pPr>
          </w:p>
        </w:tc>
        <w:tc>
          <w:tcPr>
            <w:tcW w:w="6568" w:type="dxa"/>
            <w:shd w:val="clear" w:color="auto" w:fill="auto"/>
          </w:tcPr>
          <w:p w:rsidR="00E80944" w:rsidRPr="00957B5D" w:rsidRDefault="00D54E2E" w:rsidP="00957B5D">
            <w:pPr>
              <w:spacing w:after="202" w:line="360" w:lineRule="auto"/>
              <w:jc w:val="both"/>
              <w:rPr>
                <w:color w:val="000000"/>
                <w:lang w:val="uk-UA"/>
              </w:rPr>
            </w:pPr>
            <w:r w:rsidRPr="00957B5D">
              <w:rPr>
                <w:color w:val="000000"/>
                <w:lang w:val="uk-UA"/>
              </w:rPr>
              <w:t>Перевіряю, як зрозуміли командири відділень завдання та порядок його виконання, потім перевіряю постановку ними завдання підлеглим</w:t>
            </w:r>
          </w:p>
        </w:tc>
        <w:tc>
          <w:tcPr>
            <w:tcW w:w="5339" w:type="dxa"/>
            <w:shd w:val="clear" w:color="auto" w:fill="auto"/>
          </w:tcPr>
          <w:p w:rsidR="00E80944" w:rsidRPr="00957B5D" w:rsidRDefault="00D54E2E" w:rsidP="00957B5D">
            <w:pPr>
              <w:spacing w:after="202" w:line="360" w:lineRule="auto"/>
              <w:jc w:val="both"/>
              <w:rPr>
                <w:color w:val="000000"/>
                <w:lang w:val="uk-UA"/>
              </w:rPr>
            </w:pPr>
            <w:r w:rsidRPr="00957B5D">
              <w:rPr>
                <w:color w:val="000000"/>
                <w:lang w:val="uk-UA"/>
              </w:rPr>
              <w:t>Командир відділення доповідає, доводить бойовий наказ підлеглим</w:t>
            </w:r>
          </w:p>
        </w:tc>
      </w:tr>
      <w:tr w:rsidR="00D54E2E" w:rsidRPr="00957B5D" w:rsidTr="00957B5D">
        <w:trPr>
          <w:trHeight w:val="5948"/>
        </w:trPr>
        <w:tc>
          <w:tcPr>
            <w:tcW w:w="3179" w:type="dxa"/>
            <w:shd w:val="clear" w:color="auto" w:fill="auto"/>
          </w:tcPr>
          <w:p w:rsidR="00D54E2E" w:rsidRPr="00957B5D" w:rsidRDefault="00D54E2E" w:rsidP="00957B5D">
            <w:pPr>
              <w:spacing w:line="360" w:lineRule="auto"/>
              <w:jc w:val="both"/>
              <w:rPr>
                <w:color w:val="000000"/>
                <w:lang w:val="uk-UA"/>
              </w:rPr>
            </w:pPr>
            <w:r w:rsidRPr="00957B5D">
              <w:rPr>
                <w:color w:val="000000"/>
                <w:lang w:val="uk-UA"/>
              </w:rPr>
              <w:t>3. Ведення оборонного бою вночі.</w:t>
            </w:r>
          </w:p>
          <w:p w:rsidR="00D54E2E" w:rsidRPr="00957B5D" w:rsidRDefault="00D54E2E" w:rsidP="00957B5D">
            <w:pPr>
              <w:spacing w:line="360" w:lineRule="auto"/>
              <w:jc w:val="both"/>
              <w:rPr>
                <w:color w:val="000000"/>
                <w:lang w:val="uk-UA"/>
              </w:rPr>
            </w:pPr>
            <w:r w:rsidRPr="00957B5D">
              <w:rPr>
                <w:color w:val="000000"/>
                <w:lang w:val="uk-UA"/>
              </w:rPr>
              <w:t>(до 3 годин)</w:t>
            </w:r>
          </w:p>
          <w:p w:rsidR="00D54E2E" w:rsidRPr="00957B5D" w:rsidRDefault="00D54E2E" w:rsidP="00957B5D">
            <w:pPr>
              <w:spacing w:after="202" w:line="360" w:lineRule="auto"/>
              <w:jc w:val="both"/>
              <w:rPr>
                <w:color w:val="000000"/>
                <w:lang w:val="uk-UA"/>
              </w:rPr>
            </w:pPr>
          </w:p>
          <w:p w:rsidR="00D54E2E" w:rsidRPr="00957B5D" w:rsidRDefault="00D54E2E" w:rsidP="00957B5D">
            <w:pPr>
              <w:spacing w:after="202" w:line="360" w:lineRule="auto"/>
              <w:jc w:val="both"/>
              <w:rPr>
                <w:color w:val="000000"/>
                <w:lang w:val="uk-UA"/>
              </w:rPr>
            </w:pPr>
          </w:p>
          <w:p w:rsidR="00D54E2E" w:rsidRPr="00957B5D" w:rsidRDefault="00D54E2E" w:rsidP="00957B5D">
            <w:pPr>
              <w:spacing w:after="202" w:line="360" w:lineRule="auto"/>
              <w:jc w:val="both"/>
              <w:rPr>
                <w:color w:val="000000"/>
                <w:lang w:val="uk-UA"/>
              </w:rPr>
            </w:pPr>
          </w:p>
          <w:p w:rsidR="00D54E2E" w:rsidRPr="00957B5D" w:rsidRDefault="00D54E2E" w:rsidP="00957B5D">
            <w:pPr>
              <w:spacing w:after="202" w:line="360" w:lineRule="auto"/>
              <w:jc w:val="both"/>
              <w:rPr>
                <w:color w:val="000000"/>
                <w:lang w:val="uk-UA"/>
              </w:rPr>
            </w:pPr>
          </w:p>
          <w:p w:rsidR="00D54E2E" w:rsidRPr="00957B5D" w:rsidRDefault="00D54E2E" w:rsidP="00957B5D">
            <w:pPr>
              <w:spacing w:after="202" w:line="360" w:lineRule="auto"/>
              <w:jc w:val="both"/>
              <w:rPr>
                <w:color w:val="000000"/>
                <w:lang w:val="uk-UA"/>
              </w:rPr>
            </w:pPr>
          </w:p>
          <w:p w:rsidR="00D54E2E" w:rsidRPr="00957B5D" w:rsidRDefault="00D54E2E" w:rsidP="00957B5D">
            <w:pPr>
              <w:spacing w:line="360" w:lineRule="auto"/>
              <w:jc w:val="both"/>
              <w:rPr>
                <w:color w:val="000000"/>
                <w:lang w:val="uk-UA"/>
              </w:rPr>
            </w:pPr>
          </w:p>
          <w:p w:rsidR="00D54E2E" w:rsidRPr="00957B5D" w:rsidRDefault="00D54E2E" w:rsidP="00957B5D">
            <w:pPr>
              <w:spacing w:line="360" w:lineRule="auto"/>
              <w:jc w:val="both"/>
              <w:rPr>
                <w:color w:val="000000"/>
                <w:lang w:val="uk-UA"/>
              </w:rPr>
            </w:pPr>
          </w:p>
          <w:p w:rsidR="00D54E2E" w:rsidRPr="00957B5D" w:rsidRDefault="00D54E2E" w:rsidP="00957B5D">
            <w:pPr>
              <w:spacing w:line="360" w:lineRule="auto"/>
              <w:jc w:val="both"/>
              <w:rPr>
                <w:color w:val="000000"/>
                <w:lang w:val="uk-UA"/>
              </w:rPr>
            </w:pPr>
            <w:r w:rsidRPr="00957B5D">
              <w:rPr>
                <w:color w:val="000000"/>
                <w:lang w:val="uk-UA"/>
              </w:rPr>
              <w:t>а) Знищення розвідки та похідної охорони противника.</w:t>
            </w:r>
          </w:p>
          <w:p w:rsidR="00D54E2E" w:rsidRPr="00957B5D" w:rsidRDefault="00D54E2E" w:rsidP="00957B5D">
            <w:pPr>
              <w:spacing w:line="360" w:lineRule="auto"/>
              <w:jc w:val="both"/>
              <w:rPr>
                <w:lang w:val="uk-UA"/>
              </w:rPr>
            </w:pPr>
          </w:p>
          <w:p w:rsidR="00D54E2E" w:rsidRPr="00957B5D" w:rsidRDefault="00D54E2E" w:rsidP="00957B5D">
            <w:pPr>
              <w:spacing w:after="202" w:line="360" w:lineRule="auto"/>
              <w:jc w:val="both"/>
              <w:rPr>
                <w:color w:val="000000"/>
                <w:lang w:val="uk-UA"/>
              </w:rPr>
            </w:pPr>
          </w:p>
        </w:tc>
        <w:tc>
          <w:tcPr>
            <w:tcW w:w="6568" w:type="dxa"/>
            <w:shd w:val="clear" w:color="auto" w:fill="auto"/>
          </w:tcPr>
          <w:p w:rsidR="00D54E2E" w:rsidRPr="00957B5D" w:rsidRDefault="00D54E2E" w:rsidP="00957B5D">
            <w:pPr>
              <w:shd w:val="clear" w:color="auto" w:fill="FFFFFF"/>
              <w:spacing w:before="5" w:line="360" w:lineRule="auto"/>
              <w:ind w:left="58" w:right="46"/>
              <w:jc w:val="both"/>
              <w:rPr>
                <w:lang w:val="uk-UA"/>
              </w:rPr>
            </w:pPr>
            <w:r w:rsidRPr="00957B5D">
              <w:rPr>
                <w:color w:val="000000"/>
                <w:lang w:val="uk-UA"/>
              </w:rPr>
              <w:t>Перед початком бойової стрільби заслуховую доповідь командира відділення про готовність відділення до бойової стрільби і даю дозвіл на видачу боєприпасів.</w:t>
            </w:r>
          </w:p>
          <w:p w:rsidR="00D54E2E" w:rsidRPr="00957B5D" w:rsidRDefault="00D54E2E" w:rsidP="00957B5D">
            <w:pPr>
              <w:shd w:val="clear" w:color="auto" w:fill="FFFFFF"/>
              <w:spacing w:before="336" w:line="360" w:lineRule="auto"/>
              <w:jc w:val="both"/>
              <w:rPr>
                <w:lang w:val="uk-UA"/>
              </w:rPr>
            </w:pPr>
            <w:r w:rsidRPr="00957B5D">
              <w:rPr>
                <w:color w:val="000000"/>
                <w:lang w:val="uk-UA"/>
              </w:rPr>
              <w:t>Даю команду "Взвод - в укриття"</w:t>
            </w:r>
          </w:p>
          <w:p w:rsidR="00D54E2E" w:rsidRPr="00957B5D" w:rsidRDefault="00D54E2E" w:rsidP="00957B5D">
            <w:pPr>
              <w:shd w:val="clear" w:color="auto" w:fill="FFFFFF"/>
              <w:spacing w:line="360" w:lineRule="auto"/>
              <w:jc w:val="both"/>
              <w:rPr>
                <w:lang w:val="uk-UA"/>
              </w:rPr>
            </w:pPr>
          </w:p>
          <w:p w:rsidR="00D54E2E" w:rsidRPr="00957B5D" w:rsidRDefault="00D54E2E" w:rsidP="00957B5D">
            <w:pPr>
              <w:shd w:val="clear" w:color="auto" w:fill="FFFFFF"/>
              <w:spacing w:line="360" w:lineRule="auto"/>
              <w:jc w:val="both"/>
              <w:rPr>
                <w:lang w:val="uk-UA"/>
              </w:rPr>
            </w:pPr>
          </w:p>
          <w:p w:rsidR="00D54E2E" w:rsidRPr="00957B5D" w:rsidRDefault="00D54E2E" w:rsidP="00957B5D">
            <w:pPr>
              <w:shd w:val="clear" w:color="auto" w:fill="FFFFFF"/>
              <w:spacing w:line="360" w:lineRule="auto"/>
              <w:jc w:val="both"/>
              <w:rPr>
                <w:color w:val="000000"/>
                <w:lang w:val="uk-UA"/>
              </w:rPr>
            </w:pPr>
          </w:p>
          <w:p w:rsidR="00D54E2E" w:rsidRPr="00957B5D" w:rsidRDefault="00D54E2E" w:rsidP="00957B5D">
            <w:pPr>
              <w:shd w:val="clear" w:color="auto" w:fill="FFFFFF"/>
              <w:spacing w:before="336" w:line="360" w:lineRule="auto"/>
              <w:jc w:val="both"/>
              <w:rPr>
                <w:color w:val="000000"/>
                <w:lang w:val="uk-UA"/>
              </w:rPr>
            </w:pPr>
          </w:p>
          <w:p w:rsidR="00D54E2E" w:rsidRPr="00957B5D" w:rsidRDefault="00D54E2E" w:rsidP="00957B5D">
            <w:pPr>
              <w:shd w:val="clear" w:color="auto" w:fill="FFFFFF"/>
              <w:spacing w:before="336" w:line="360" w:lineRule="auto"/>
              <w:jc w:val="both"/>
              <w:rPr>
                <w:color w:val="000000"/>
                <w:lang w:val="uk-UA"/>
              </w:rPr>
            </w:pPr>
            <w:r w:rsidRPr="00957B5D">
              <w:rPr>
                <w:color w:val="000000"/>
                <w:lang w:val="uk-UA"/>
              </w:rPr>
              <w:t>Подаю сигнал на показ цілі №1, що позначає розвідку, противника (мішень обладнана імітатором інфрачервоного прожектора).</w:t>
            </w:r>
          </w:p>
          <w:p w:rsidR="00404EF8" w:rsidRPr="00957B5D" w:rsidRDefault="00404EF8" w:rsidP="00957B5D">
            <w:pPr>
              <w:spacing w:line="360" w:lineRule="auto"/>
              <w:jc w:val="both"/>
              <w:rPr>
                <w:color w:val="000000"/>
                <w:lang w:val="uk-UA"/>
              </w:rPr>
            </w:pPr>
          </w:p>
          <w:p w:rsidR="00D54E2E" w:rsidRPr="00957B5D" w:rsidRDefault="00D54E2E" w:rsidP="00957B5D">
            <w:pPr>
              <w:spacing w:line="360" w:lineRule="auto"/>
              <w:jc w:val="both"/>
              <w:rPr>
                <w:color w:val="000000"/>
                <w:lang w:val="uk-UA"/>
              </w:rPr>
            </w:pPr>
            <w:r w:rsidRPr="00957B5D">
              <w:rPr>
                <w:color w:val="000000"/>
                <w:lang w:val="uk-UA"/>
              </w:rPr>
              <w:t>Заслуховую рішення командира відділення, при необхідності поправляю його і домагається прийняття ним рішення на знищення виявленого противника.</w:t>
            </w:r>
          </w:p>
          <w:p w:rsidR="00404EF8" w:rsidRPr="00957B5D" w:rsidRDefault="00404EF8" w:rsidP="00957B5D">
            <w:pPr>
              <w:spacing w:line="360" w:lineRule="auto"/>
              <w:jc w:val="both"/>
              <w:rPr>
                <w:color w:val="000000"/>
                <w:lang w:val="uk-UA"/>
              </w:rPr>
            </w:pPr>
          </w:p>
        </w:tc>
        <w:tc>
          <w:tcPr>
            <w:tcW w:w="5339" w:type="dxa"/>
            <w:shd w:val="clear" w:color="auto" w:fill="auto"/>
          </w:tcPr>
          <w:p w:rsidR="00D54E2E" w:rsidRPr="00957B5D" w:rsidRDefault="00D54E2E" w:rsidP="00957B5D">
            <w:pPr>
              <w:shd w:val="clear" w:color="auto" w:fill="FFFFFF"/>
              <w:spacing w:before="2" w:line="360" w:lineRule="auto"/>
              <w:ind w:left="41"/>
              <w:jc w:val="both"/>
              <w:rPr>
                <w:lang w:val="uk-UA"/>
              </w:rPr>
            </w:pPr>
            <w:r w:rsidRPr="00957B5D">
              <w:rPr>
                <w:color w:val="000000"/>
                <w:lang w:val="uk-UA"/>
              </w:rPr>
              <w:t>Доповідає про готовність відділення до бойової стрільби і отримання та розподілення боєприпасів.</w:t>
            </w:r>
          </w:p>
          <w:p w:rsidR="00D54E2E" w:rsidRPr="00957B5D" w:rsidRDefault="00D54E2E" w:rsidP="00957B5D">
            <w:pPr>
              <w:shd w:val="clear" w:color="auto" w:fill="FFFFFF"/>
              <w:spacing w:before="660" w:line="360" w:lineRule="auto"/>
              <w:ind w:left="24"/>
              <w:jc w:val="both"/>
              <w:rPr>
                <w:lang w:val="uk-UA"/>
              </w:rPr>
            </w:pPr>
            <w:r w:rsidRPr="00957B5D">
              <w:rPr>
                <w:color w:val="000000"/>
                <w:lang w:val="uk-UA"/>
              </w:rPr>
              <w:t>Особовий склад укривається в бліндажах щілинах, на дні окопів і траншей, бойових машинах піхоти в готовності зайняти свої місця на позиціях. Спостерігачі не залишають своїх місць продовжують спостереження. Чергові вогневі засоби знаходяться в готовності відкрити вогонь по противнику.</w:t>
            </w:r>
          </w:p>
          <w:p w:rsidR="00D54E2E" w:rsidRPr="00957B5D" w:rsidRDefault="00D54E2E" w:rsidP="00957B5D">
            <w:pPr>
              <w:shd w:val="clear" w:color="auto" w:fill="FFFFFF"/>
              <w:spacing w:before="329" w:line="360" w:lineRule="auto"/>
              <w:ind w:left="12" w:right="22"/>
              <w:jc w:val="both"/>
              <w:rPr>
                <w:lang w:val="uk-UA"/>
              </w:rPr>
            </w:pPr>
            <w:r w:rsidRPr="00957B5D">
              <w:rPr>
                <w:color w:val="000000"/>
                <w:lang w:val="uk-UA"/>
              </w:rPr>
              <w:t>Спостерігач виявляє ціль і доповідає командиру відділення.</w:t>
            </w:r>
          </w:p>
          <w:p w:rsidR="00D54E2E" w:rsidRPr="00957B5D" w:rsidRDefault="00D54E2E" w:rsidP="00957B5D">
            <w:pPr>
              <w:shd w:val="clear" w:color="auto" w:fill="FFFFFF"/>
              <w:spacing w:before="658" w:line="360" w:lineRule="auto"/>
              <w:jc w:val="both"/>
              <w:rPr>
                <w:lang w:val="uk-UA"/>
              </w:rPr>
            </w:pPr>
            <w:r w:rsidRPr="00957B5D">
              <w:rPr>
                <w:color w:val="000000"/>
                <w:lang w:val="uk-UA"/>
              </w:rPr>
              <w:t>Командир відділення приймає рішення на знищення виявленого противника.</w:t>
            </w:r>
          </w:p>
          <w:p w:rsidR="00D54E2E" w:rsidRPr="00957B5D" w:rsidRDefault="00D54E2E" w:rsidP="00957B5D">
            <w:pPr>
              <w:spacing w:after="202" w:line="360" w:lineRule="auto"/>
              <w:jc w:val="both"/>
              <w:rPr>
                <w:color w:val="000000"/>
                <w:lang w:val="uk-UA"/>
              </w:rPr>
            </w:pPr>
          </w:p>
        </w:tc>
      </w:tr>
    </w:tbl>
    <w:p w:rsidR="001E56D5" w:rsidRDefault="001E56D5"/>
    <w:p w:rsidR="001E56D5" w:rsidRPr="001E56D5" w:rsidRDefault="001E56D5">
      <w:pPr>
        <w:rPr>
          <w:lang w:val="uk-UA"/>
        </w:rPr>
      </w:pPr>
      <w:r>
        <w:br w:type="page"/>
      </w:r>
      <w:r>
        <w:rPr>
          <w:lang w:val="uk-UA"/>
        </w:rPr>
        <w:t>Продовження</w:t>
      </w:r>
    </w:p>
    <w:tbl>
      <w:tblPr>
        <w:tblW w:w="15086"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9"/>
        <w:gridCol w:w="6568"/>
        <w:gridCol w:w="5339"/>
      </w:tblGrid>
      <w:tr w:rsidR="00404EF8" w:rsidRPr="00957B5D" w:rsidTr="00957B5D">
        <w:trPr>
          <w:trHeight w:val="553"/>
        </w:trPr>
        <w:tc>
          <w:tcPr>
            <w:tcW w:w="3179" w:type="dxa"/>
            <w:shd w:val="clear" w:color="auto" w:fill="auto"/>
          </w:tcPr>
          <w:p w:rsidR="00404EF8" w:rsidRPr="00957B5D" w:rsidRDefault="00404EF8" w:rsidP="00957B5D">
            <w:pPr>
              <w:spacing w:after="202" w:line="360" w:lineRule="auto"/>
              <w:jc w:val="center"/>
              <w:rPr>
                <w:b/>
                <w:bCs/>
                <w:color w:val="000000"/>
                <w:lang w:val="uk-UA"/>
              </w:rPr>
            </w:pPr>
            <w:r w:rsidRPr="00957B5D">
              <w:rPr>
                <w:b/>
                <w:bCs/>
                <w:color w:val="000000"/>
                <w:lang w:val="uk-UA"/>
              </w:rPr>
              <w:t>1</w:t>
            </w:r>
          </w:p>
        </w:tc>
        <w:tc>
          <w:tcPr>
            <w:tcW w:w="6568" w:type="dxa"/>
            <w:shd w:val="clear" w:color="auto" w:fill="auto"/>
          </w:tcPr>
          <w:p w:rsidR="00404EF8" w:rsidRPr="00957B5D" w:rsidRDefault="00404EF8" w:rsidP="00957B5D">
            <w:pPr>
              <w:spacing w:line="360" w:lineRule="auto"/>
              <w:jc w:val="center"/>
              <w:rPr>
                <w:b/>
                <w:bCs/>
                <w:color w:val="000000"/>
                <w:lang w:val="uk-UA"/>
              </w:rPr>
            </w:pPr>
            <w:r w:rsidRPr="00957B5D">
              <w:rPr>
                <w:b/>
                <w:bCs/>
                <w:color w:val="000000"/>
                <w:lang w:val="uk-UA"/>
              </w:rPr>
              <w:t>2</w:t>
            </w:r>
          </w:p>
        </w:tc>
        <w:tc>
          <w:tcPr>
            <w:tcW w:w="5339" w:type="dxa"/>
            <w:shd w:val="clear" w:color="auto" w:fill="auto"/>
          </w:tcPr>
          <w:p w:rsidR="00404EF8" w:rsidRPr="00957B5D" w:rsidRDefault="00404EF8" w:rsidP="00957B5D">
            <w:pPr>
              <w:spacing w:after="202" w:line="360" w:lineRule="auto"/>
              <w:jc w:val="center"/>
              <w:rPr>
                <w:b/>
                <w:bCs/>
                <w:color w:val="000000"/>
                <w:lang w:val="uk-UA"/>
              </w:rPr>
            </w:pPr>
            <w:r w:rsidRPr="00957B5D">
              <w:rPr>
                <w:b/>
                <w:bCs/>
                <w:color w:val="000000"/>
                <w:lang w:val="uk-UA"/>
              </w:rPr>
              <w:t>3</w:t>
            </w:r>
          </w:p>
        </w:tc>
      </w:tr>
      <w:tr w:rsidR="00E80944" w:rsidRPr="00957B5D" w:rsidTr="00957B5D">
        <w:trPr>
          <w:trHeight w:val="8074"/>
        </w:trPr>
        <w:tc>
          <w:tcPr>
            <w:tcW w:w="3179" w:type="dxa"/>
            <w:shd w:val="clear" w:color="auto" w:fill="auto"/>
          </w:tcPr>
          <w:p w:rsidR="00404EF8" w:rsidRPr="00957B5D" w:rsidRDefault="00404EF8" w:rsidP="00957B5D">
            <w:pPr>
              <w:shd w:val="clear" w:color="auto" w:fill="FFFFFF"/>
              <w:spacing w:line="360" w:lineRule="auto"/>
              <w:jc w:val="both"/>
              <w:rPr>
                <w:color w:val="000000"/>
                <w:lang w:val="uk-UA"/>
              </w:rPr>
            </w:pPr>
          </w:p>
          <w:p w:rsidR="00404EF8" w:rsidRPr="00957B5D" w:rsidRDefault="00404EF8" w:rsidP="00957B5D">
            <w:pPr>
              <w:shd w:val="clear" w:color="auto" w:fill="FFFFFF"/>
              <w:spacing w:line="360" w:lineRule="auto"/>
              <w:jc w:val="both"/>
              <w:rPr>
                <w:color w:val="000000"/>
                <w:lang w:val="uk-UA"/>
              </w:rPr>
            </w:pPr>
          </w:p>
          <w:p w:rsidR="00404EF8" w:rsidRPr="00957B5D" w:rsidRDefault="00404EF8" w:rsidP="00957B5D">
            <w:pPr>
              <w:shd w:val="clear" w:color="auto" w:fill="FFFFFF"/>
              <w:spacing w:line="360" w:lineRule="auto"/>
              <w:jc w:val="both"/>
              <w:rPr>
                <w:color w:val="000000"/>
                <w:lang w:val="uk-UA"/>
              </w:rPr>
            </w:pPr>
          </w:p>
          <w:p w:rsidR="00404EF8" w:rsidRPr="00957B5D" w:rsidRDefault="00404EF8" w:rsidP="00957B5D">
            <w:pPr>
              <w:shd w:val="clear" w:color="auto" w:fill="FFFFFF"/>
              <w:spacing w:line="360" w:lineRule="auto"/>
              <w:jc w:val="both"/>
              <w:rPr>
                <w:color w:val="000000"/>
                <w:lang w:val="uk-UA"/>
              </w:rPr>
            </w:pPr>
          </w:p>
          <w:p w:rsidR="00404EF8" w:rsidRPr="00957B5D" w:rsidRDefault="00404EF8" w:rsidP="00957B5D">
            <w:pPr>
              <w:shd w:val="clear" w:color="auto" w:fill="FFFFFF"/>
              <w:spacing w:line="360" w:lineRule="auto"/>
              <w:jc w:val="both"/>
              <w:rPr>
                <w:color w:val="000000"/>
                <w:lang w:val="uk-UA"/>
              </w:rPr>
            </w:pPr>
          </w:p>
          <w:p w:rsidR="00404EF8" w:rsidRPr="00957B5D" w:rsidRDefault="00404EF8" w:rsidP="00957B5D">
            <w:pPr>
              <w:shd w:val="clear" w:color="auto" w:fill="FFFFFF"/>
              <w:spacing w:line="360" w:lineRule="auto"/>
              <w:jc w:val="both"/>
              <w:rPr>
                <w:color w:val="000000"/>
                <w:lang w:val="uk-UA"/>
              </w:rPr>
            </w:pPr>
          </w:p>
          <w:p w:rsidR="00404EF8" w:rsidRPr="00957B5D" w:rsidRDefault="00404EF8" w:rsidP="00957B5D">
            <w:pPr>
              <w:shd w:val="clear" w:color="auto" w:fill="FFFFFF"/>
              <w:spacing w:line="360" w:lineRule="auto"/>
              <w:jc w:val="both"/>
              <w:rPr>
                <w:color w:val="000000"/>
                <w:lang w:val="uk-UA"/>
              </w:rPr>
            </w:pPr>
          </w:p>
          <w:p w:rsidR="00404EF8" w:rsidRPr="00957B5D" w:rsidRDefault="00404EF8" w:rsidP="00957B5D">
            <w:pPr>
              <w:shd w:val="clear" w:color="auto" w:fill="FFFFFF"/>
              <w:spacing w:line="360" w:lineRule="auto"/>
              <w:jc w:val="both"/>
              <w:rPr>
                <w:color w:val="000000"/>
                <w:lang w:val="uk-UA"/>
              </w:rPr>
            </w:pPr>
          </w:p>
          <w:p w:rsidR="00404EF8" w:rsidRPr="00957B5D" w:rsidRDefault="00404EF8" w:rsidP="00957B5D">
            <w:pPr>
              <w:shd w:val="clear" w:color="auto" w:fill="FFFFFF"/>
              <w:spacing w:line="360" w:lineRule="auto"/>
              <w:jc w:val="both"/>
              <w:rPr>
                <w:color w:val="000000"/>
                <w:lang w:val="uk-UA"/>
              </w:rPr>
            </w:pPr>
          </w:p>
          <w:p w:rsidR="00404EF8" w:rsidRPr="00957B5D" w:rsidRDefault="00404EF8" w:rsidP="00957B5D">
            <w:pPr>
              <w:shd w:val="clear" w:color="auto" w:fill="FFFFFF"/>
              <w:spacing w:line="360" w:lineRule="auto"/>
              <w:jc w:val="both"/>
              <w:rPr>
                <w:color w:val="000000"/>
                <w:lang w:val="uk-UA"/>
              </w:rPr>
            </w:pPr>
          </w:p>
          <w:p w:rsidR="00404EF8" w:rsidRPr="00957B5D" w:rsidRDefault="00404EF8" w:rsidP="00957B5D">
            <w:pPr>
              <w:shd w:val="clear" w:color="auto" w:fill="FFFFFF"/>
              <w:spacing w:line="360" w:lineRule="auto"/>
              <w:jc w:val="both"/>
              <w:rPr>
                <w:color w:val="000000"/>
                <w:lang w:val="uk-UA"/>
              </w:rPr>
            </w:pPr>
          </w:p>
          <w:p w:rsidR="00404EF8" w:rsidRPr="00957B5D" w:rsidRDefault="00404EF8" w:rsidP="00957B5D">
            <w:pPr>
              <w:shd w:val="clear" w:color="auto" w:fill="FFFFFF"/>
              <w:spacing w:line="360" w:lineRule="auto"/>
              <w:jc w:val="both"/>
              <w:rPr>
                <w:color w:val="000000"/>
                <w:lang w:val="uk-UA"/>
              </w:rPr>
            </w:pPr>
          </w:p>
          <w:p w:rsidR="00404EF8" w:rsidRPr="00957B5D" w:rsidRDefault="00404EF8" w:rsidP="00957B5D">
            <w:pPr>
              <w:shd w:val="clear" w:color="auto" w:fill="FFFFFF"/>
              <w:spacing w:line="360" w:lineRule="auto"/>
              <w:jc w:val="both"/>
              <w:rPr>
                <w:lang w:val="uk-UA"/>
              </w:rPr>
            </w:pPr>
            <w:r w:rsidRPr="00957B5D">
              <w:rPr>
                <w:color w:val="000000"/>
                <w:lang w:val="uk-UA"/>
              </w:rPr>
              <w:t>б) Відбиття атаки противника</w:t>
            </w:r>
          </w:p>
          <w:p w:rsidR="00404EF8" w:rsidRPr="00957B5D" w:rsidRDefault="00404EF8" w:rsidP="00957B5D">
            <w:pPr>
              <w:shd w:val="clear" w:color="auto" w:fill="FFFFFF"/>
              <w:spacing w:line="360" w:lineRule="auto"/>
              <w:jc w:val="both"/>
              <w:rPr>
                <w:color w:val="000000"/>
                <w:lang w:val="uk-UA"/>
              </w:rPr>
            </w:pPr>
          </w:p>
          <w:p w:rsidR="00C10C07" w:rsidRPr="00957B5D" w:rsidRDefault="00C10C07" w:rsidP="00957B5D">
            <w:pPr>
              <w:shd w:val="clear" w:color="auto" w:fill="FFFFFF"/>
              <w:spacing w:line="360" w:lineRule="auto"/>
              <w:jc w:val="both"/>
              <w:rPr>
                <w:color w:val="000000"/>
                <w:lang w:val="uk-UA"/>
              </w:rPr>
            </w:pPr>
          </w:p>
          <w:p w:rsidR="00C10C07" w:rsidRPr="00957B5D" w:rsidRDefault="00C10C07" w:rsidP="00957B5D">
            <w:pPr>
              <w:shd w:val="clear" w:color="auto" w:fill="FFFFFF"/>
              <w:spacing w:line="360" w:lineRule="auto"/>
              <w:jc w:val="both"/>
              <w:rPr>
                <w:color w:val="000000"/>
                <w:lang w:val="uk-UA"/>
              </w:rPr>
            </w:pPr>
          </w:p>
          <w:p w:rsidR="00C10C07" w:rsidRPr="00957B5D" w:rsidRDefault="00C10C07" w:rsidP="00957B5D">
            <w:pPr>
              <w:shd w:val="clear" w:color="auto" w:fill="FFFFFF"/>
              <w:spacing w:line="360" w:lineRule="auto"/>
              <w:jc w:val="both"/>
              <w:rPr>
                <w:color w:val="000000"/>
                <w:lang w:val="uk-UA"/>
              </w:rPr>
            </w:pPr>
          </w:p>
          <w:p w:rsidR="00C10C07" w:rsidRPr="00957B5D" w:rsidRDefault="00C10C07" w:rsidP="00957B5D">
            <w:pPr>
              <w:shd w:val="clear" w:color="auto" w:fill="FFFFFF"/>
              <w:spacing w:line="360" w:lineRule="auto"/>
              <w:jc w:val="both"/>
              <w:rPr>
                <w:color w:val="000000"/>
                <w:lang w:val="uk-UA"/>
              </w:rPr>
            </w:pPr>
          </w:p>
          <w:p w:rsidR="00C10C07" w:rsidRPr="00957B5D" w:rsidRDefault="00C10C07" w:rsidP="00957B5D">
            <w:pPr>
              <w:shd w:val="clear" w:color="auto" w:fill="FFFFFF"/>
              <w:spacing w:line="360" w:lineRule="auto"/>
              <w:jc w:val="both"/>
              <w:rPr>
                <w:color w:val="000000"/>
                <w:lang w:val="uk-UA"/>
              </w:rPr>
            </w:pPr>
          </w:p>
          <w:p w:rsidR="00C10C07" w:rsidRPr="00957B5D" w:rsidRDefault="00C10C07" w:rsidP="00957B5D">
            <w:pPr>
              <w:shd w:val="clear" w:color="auto" w:fill="FFFFFF"/>
              <w:spacing w:line="360" w:lineRule="auto"/>
              <w:jc w:val="both"/>
              <w:rPr>
                <w:color w:val="000000"/>
                <w:lang w:val="uk-UA"/>
              </w:rPr>
            </w:pPr>
          </w:p>
          <w:p w:rsidR="00C10C07" w:rsidRPr="00957B5D" w:rsidRDefault="00C10C07" w:rsidP="00957B5D">
            <w:pPr>
              <w:shd w:val="clear" w:color="auto" w:fill="FFFFFF"/>
              <w:spacing w:line="360" w:lineRule="auto"/>
              <w:jc w:val="both"/>
              <w:rPr>
                <w:color w:val="000000"/>
                <w:lang w:val="uk-UA"/>
              </w:rPr>
            </w:pPr>
          </w:p>
        </w:tc>
        <w:tc>
          <w:tcPr>
            <w:tcW w:w="6568" w:type="dxa"/>
            <w:shd w:val="clear" w:color="auto" w:fill="auto"/>
          </w:tcPr>
          <w:p w:rsidR="00404EF8" w:rsidRPr="00957B5D" w:rsidRDefault="00404EF8" w:rsidP="00957B5D">
            <w:pPr>
              <w:shd w:val="clear" w:color="auto" w:fill="FFFFFF"/>
              <w:spacing w:line="360" w:lineRule="auto"/>
              <w:jc w:val="both"/>
              <w:rPr>
                <w:color w:val="000000"/>
                <w:lang w:val="uk-UA"/>
              </w:rPr>
            </w:pPr>
            <w:r w:rsidRPr="00957B5D">
              <w:rPr>
                <w:color w:val="000000"/>
                <w:lang w:val="uk-UA"/>
              </w:rPr>
              <w:t>Подаю сигнал на показ цілі №2, що позначає вихід до опорного пункту взводу похідної охорони противника (мішені, обладнані імітаторами спалахів пострілів і інфрачервоними прожекторами).</w:t>
            </w:r>
          </w:p>
          <w:p w:rsidR="00404EF8" w:rsidRPr="00957B5D" w:rsidRDefault="00404EF8" w:rsidP="00957B5D">
            <w:pPr>
              <w:shd w:val="clear" w:color="auto" w:fill="FFFFFF"/>
              <w:spacing w:line="360" w:lineRule="auto"/>
              <w:jc w:val="both"/>
              <w:rPr>
                <w:color w:val="000000"/>
                <w:lang w:val="uk-UA"/>
              </w:rPr>
            </w:pPr>
          </w:p>
          <w:p w:rsidR="00404EF8" w:rsidRPr="00957B5D" w:rsidRDefault="00404EF8" w:rsidP="00957B5D">
            <w:pPr>
              <w:shd w:val="clear" w:color="auto" w:fill="FFFFFF"/>
              <w:spacing w:line="360" w:lineRule="auto"/>
              <w:jc w:val="both"/>
              <w:rPr>
                <w:color w:val="000000"/>
                <w:lang w:val="uk-UA"/>
              </w:rPr>
            </w:pPr>
            <w:r w:rsidRPr="00957B5D">
              <w:rPr>
                <w:color w:val="000000"/>
                <w:lang w:val="uk-UA"/>
              </w:rPr>
              <w:t>Наказую командиру відділення здійснити заряджання зброї і контролюю дії командира відділення по постановці відповідним вогневим засобам завдань на знищення виявлених цілей.</w:t>
            </w:r>
          </w:p>
          <w:p w:rsidR="00404EF8" w:rsidRPr="00957B5D" w:rsidRDefault="00404EF8" w:rsidP="00957B5D">
            <w:pPr>
              <w:spacing w:line="360" w:lineRule="auto"/>
              <w:jc w:val="both"/>
              <w:rPr>
                <w:color w:val="000000"/>
                <w:lang w:val="uk-UA"/>
              </w:rPr>
            </w:pPr>
          </w:p>
          <w:p w:rsidR="00404EF8" w:rsidRPr="00957B5D" w:rsidRDefault="00404EF8" w:rsidP="00957B5D">
            <w:pPr>
              <w:spacing w:line="360" w:lineRule="auto"/>
              <w:jc w:val="both"/>
              <w:rPr>
                <w:color w:val="000000"/>
                <w:lang w:val="uk-UA"/>
              </w:rPr>
            </w:pPr>
          </w:p>
          <w:p w:rsidR="00404EF8" w:rsidRPr="00957B5D" w:rsidRDefault="00404EF8" w:rsidP="00957B5D">
            <w:pPr>
              <w:spacing w:line="360" w:lineRule="auto"/>
              <w:jc w:val="both"/>
              <w:rPr>
                <w:color w:val="000000"/>
                <w:lang w:val="uk-UA"/>
              </w:rPr>
            </w:pPr>
          </w:p>
          <w:p w:rsidR="00404EF8" w:rsidRPr="00957B5D" w:rsidRDefault="00404EF8" w:rsidP="00957B5D">
            <w:pPr>
              <w:shd w:val="clear" w:color="auto" w:fill="FFFFFF"/>
              <w:spacing w:line="360" w:lineRule="auto"/>
              <w:jc w:val="both"/>
              <w:rPr>
                <w:color w:val="000000"/>
                <w:lang w:val="uk-UA"/>
              </w:rPr>
            </w:pPr>
            <w:r w:rsidRPr="00957B5D">
              <w:rPr>
                <w:color w:val="000000"/>
                <w:lang w:val="uk-UA"/>
              </w:rPr>
              <w:t>Подаю сигнал на показ цілі №5, що показує перехід у наступ головних сил противника. Поступово нарощую обстановку і цілі №3 і №4, навчаю командира відділення управляти вогнем, звертаю особливу увагу на ведення розвідки цілей, вибір найбільш важливих з них і виду зброї для їх ураження, уміння подавати команди і ставити вогневі завдання, зосереджувати і розосереджувати вогонь.</w:t>
            </w:r>
          </w:p>
          <w:p w:rsidR="00C10C07" w:rsidRPr="00957B5D" w:rsidRDefault="00C10C07" w:rsidP="00957B5D">
            <w:pPr>
              <w:shd w:val="clear" w:color="auto" w:fill="FFFFFF"/>
              <w:spacing w:line="360" w:lineRule="auto"/>
              <w:jc w:val="both"/>
              <w:rPr>
                <w:lang w:val="uk-UA"/>
              </w:rPr>
            </w:pPr>
          </w:p>
          <w:p w:rsidR="00C10C07" w:rsidRPr="00957B5D" w:rsidRDefault="00C10C07" w:rsidP="00957B5D">
            <w:pPr>
              <w:spacing w:line="360" w:lineRule="auto"/>
              <w:jc w:val="both"/>
              <w:rPr>
                <w:color w:val="000000"/>
                <w:lang w:val="uk-UA"/>
              </w:rPr>
            </w:pPr>
            <w:r w:rsidRPr="00957B5D">
              <w:rPr>
                <w:color w:val="000000"/>
                <w:lang w:val="uk-UA"/>
              </w:rPr>
              <w:t>Для навчання управлінню вогнем і веденню вогню по цілям що рухаються і з'являються при освітленні цілей і місцевості освітлювальними патронами наказую показати цілі №9—12, частково обладнанні імітаторами спалахів пострілів, і для позначення глибини бойового порядку - цілі№6—8, обладнані імітаторами «спалахів пострілів».</w:t>
            </w:r>
          </w:p>
        </w:tc>
        <w:tc>
          <w:tcPr>
            <w:tcW w:w="5339" w:type="dxa"/>
            <w:shd w:val="clear" w:color="auto" w:fill="auto"/>
          </w:tcPr>
          <w:p w:rsidR="00404EF8" w:rsidRPr="00957B5D" w:rsidRDefault="00404EF8" w:rsidP="00957B5D">
            <w:pPr>
              <w:shd w:val="clear" w:color="auto" w:fill="FFFFFF"/>
              <w:spacing w:line="360" w:lineRule="auto"/>
              <w:jc w:val="both"/>
              <w:rPr>
                <w:color w:val="000000"/>
                <w:lang w:val="uk-UA"/>
              </w:rPr>
            </w:pPr>
            <w:r w:rsidRPr="00957B5D">
              <w:rPr>
                <w:color w:val="000000"/>
                <w:lang w:val="uk-UA"/>
              </w:rPr>
              <w:t>Спостерігач виявляє ціль і доповідає командиру відділення, який прийняв рішення на знищення цілі.</w:t>
            </w:r>
          </w:p>
          <w:p w:rsidR="00404EF8" w:rsidRPr="00957B5D" w:rsidRDefault="00404EF8" w:rsidP="00957B5D">
            <w:pPr>
              <w:shd w:val="clear" w:color="auto" w:fill="FFFFFF"/>
              <w:spacing w:line="360" w:lineRule="auto"/>
              <w:jc w:val="both"/>
              <w:rPr>
                <w:color w:val="000000"/>
                <w:lang w:val="uk-UA"/>
              </w:rPr>
            </w:pPr>
          </w:p>
          <w:p w:rsidR="00404EF8" w:rsidRPr="00957B5D" w:rsidRDefault="00404EF8" w:rsidP="00957B5D">
            <w:pPr>
              <w:spacing w:line="360" w:lineRule="auto"/>
              <w:jc w:val="both"/>
              <w:rPr>
                <w:color w:val="000000"/>
                <w:lang w:val="uk-UA"/>
              </w:rPr>
            </w:pPr>
          </w:p>
          <w:p w:rsidR="00E80944" w:rsidRPr="00957B5D" w:rsidRDefault="00404EF8" w:rsidP="00957B5D">
            <w:pPr>
              <w:spacing w:line="360" w:lineRule="auto"/>
              <w:jc w:val="both"/>
              <w:rPr>
                <w:color w:val="000000"/>
                <w:lang w:val="uk-UA"/>
              </w:rPr>
            </w:pPr>
            <w:r w:rsidRPr="00957B5D">
              <w:rPr>
                <w:color w:val="000000"/>
                <w:lang w:val="uk-UA"/>
              </w:rPr>
              <w:t>Особовий склад швидко займає свої місця на позиції взводу, заряджає зброю знаходиться в готовності до відкриття вогню, а призначені вогневі засоби по команді своїх командирів відкривати вогонь.</w:t>
            </w:r>
          </w:p>
          <w:p w:rsidR="00404EF8" w:rsidRPr="00957B5D" w:rsidRDefault="00404EF8" w:rsidP="00957B5D">
            <w:pPr>
              <w:spacing w:line="360" w:lineRule="auto"/>
              <w:jc w:val="both"/>
              <w:rPr>
                <w:color w:val="000000"/>
                <w:lang w:val="uk-UA"/>
              </w:rPr>
            </w:pPr>
          </w:p>
          <w:p w:rsidR="00404EF8" w:rsidRPr="00957B5D" w:rsidRDefault="00404EF8" w:rsidP="00957B5D">
            <w:pPr>
              <w:spacing w:line="360" w:lineRule="auto"/>
              <w:jc w:val="both"/>
              <w:rPr>
                <w:color w:val="000000"/>
                <w:lang w:val="uk-UA"/>
              </w:rPr>
            </w:pPr>
            <w:r w:rsidRPr="00957B5D">
              <w:rPr>
                <w:color w:val="000000"/>
                <w:lang w:val="uk-UA"/>
              </w:rPr>
              <w:t>Командир відділення управляє відділенням, при веденні бою дотримується вказівок командира взводу</w:t>
            </w:r>
          </w:p>
          <w:p w:rsidR="00404EF8" w:rsidRPr="00957B5D" w:rsidRDefault="00404EF8" w:rsidP="00957B5D">
            <w:pPr>
              <w:spacing w:line="360" w:lineRule="auto"/>
              <w:jc w:val="both"/>
              <w:rPr>
                <w:color w:val="000000"/>
                <w:lang w:val="uk-UA"/>
              </w:rPr>
            </w:pPr>
          </w:p>
          <w:p w:rsidR="00C10C07" w:rsidRPr="00957B5D" w:rsidRDefault="00C10C07" w:rsidP="00957B5D">
            <w:pPr>
              <w:spacing w:line="360" w:lineRule="auto"/>
              <w:jc w:val="both"/>
              <w:rPr>
                <w:color w:val="000000"/>
                <w:lang w:val="uk-UA"/>
              </w:rPr>
            </w:pPr>
          </w:p>
          <w:p w:rsidR="00C10C07" w:rsidRPr="00957B5D" w:rsidRDefault="00C10C07" w:rsidP="00957B5D">
            <w:pPr>
              <w:spacing w:line="360" w:lineRule="auto"/>
              <w:jc w:val="both"/>
              <w:rPr>
                <w:color w:val="000000"/>
                <w:lang w:val="uk-UA"/>
              </w:rPr>
            </w:pPr>
          </w:p>
          <w:p w:rsidR="00C10C07" w:rsidRPr="00957B5D" w:rsidRDefault="00C10C07" w:rsidP="00957B5D">
            <w:pPr>
              <w:spacing w:line="360" w:lineRule="auto"/>
              <w:jc w:val="both"/>
              <w:rPr>
                <w:color w:val="000000"/>
                <w:lang w:val="uk-UA"/>
              </w:rPr>
            </w:pPr>
          </w:p>
          <w:p w:rsidR="00C10C07" w:rsidRPr="00957B5D" w:rsidRDefault="00C10C07" w:rsidP="00957B5D">
            <w:pPr>
              <w:spacing w:line="360" w:lineRule="auto"/>
              <w:jc w:val="both"/>
              <w:rPr>
                <w:color w:val="000000"/>
                <w:lang w:val="uk-UA"/>
              </w:rPr>
            </w:pPr>
          </w:p>
          <w:p w:rsidR="00C10C07" w:rsidRPr="00957B5D" w:rsidRDefault="00C10C07" w:rsidP="00957B5D">
            <w:pPr>
              <w:spacing w:line="360" w:lineRule="auto"/>
              <w:jc w:val="both"/>
              <w:rPr>
                <w:color w:val="000000"/>
                <w:lang w:val="uk-UA"/>
              </w:rPr>
            </w:pPr>
          </w:p>
          <w:p w:rsidR="00C10C07" w:rsidRPr="00957B5D" w:rsidRDefault="00C10C07" w:rsidP="00957B5D">
            <w:pPr>
              <w:spacing w:line="360" w:lineRule="auto"/>
              <w:jc w:val="both"/>
              <w:rPr>
                <w:color w:val="000000"/>
                <w:lang w:val="uk-UA"/>
              </w:rPr>
            </w:pPr>
          </w:p>
          <w:p w:rsidR="00C10C07" w:rsidRPr="00957B5D" w:rsidRDefault="00C10C07" w:rsidP="00957B5D">
            <w:pPr>
              <w:shd w:val="clear" w:color="auto" w:fill="FFFFFF"/>
              <w:spacing w:line="360" w:lineRule="auto"/>
              <w:jc w:val="both"/>
              <w:rPr>
                <w:lang w:val="uk-UA"/>
              </w:rPr>
            </w:pPr>
            <w:r w:rsidRPr="00957B5D">
              <w:rPr>
                <w:color w:val="000000"/>
                <w:lang w:val="uk-UA"/>
              </w:rPr>
              <w:t>Командир відділення управляє вогневим веденням вогню по цілям що рухаються і з'являються при освітленні цілей місцевості освітлювальними патронами.</w:t>
            </w:r>
          </w:p>
          <w:p w:rsidR="00C10C07" w:rsidRPr="00957B5D" w:rsidRDefault="00C10C07" w:rsidP="00957B5D">
            <w:pPr>
              <w:spacing w:line="360" w:lineRule="auto"/>
              <w:jc w:val="both"/>
              <w:rPr>
                <w:color w:val="000000"/>
                <w:lang w:val="uk-UA"/>
              </w:rPr>
            </w:pPr>
          </w:p>
          <w:p w:rsidR="00C10C07" w:rsidRPr="00957B5D" w:rsidRDefault="00C10C07" w:rsidP="00957B5D">
            <w:pPr>
              <w:spacing w:line="360" w:lineRule="auto"/>
              <w:jc w:val="both"/>
              <w:rPr>
                <w:color w:val="000000"/>
                <w:lang w:val="uk-UA"/>
              </w:rPr>
            </w:pPr>
          </w:p>
          <w:p w:rsidR="00C10C07" w:rsidRPr="00957B5D" w:rsidRDefault="00C10C07" w:rsidP="00957B5D">
            <w:pPr>
              <w:spacing w:line="360" w:lineRule="auto"/>
              <w:jc w:val="both"/>
              <w:rPr>
                <w:color w:val="000000"/>
                <w:lang w:val="uk-UA"/>
              </w:rPr>
            </w:pPr>
          </w:p>
        </w:tc>
      </w:tr>
      <w:tr w:rsidR="00C10C07" w:rsidRPr="00957B5D" w:rsidTr="00957B5D">
        <w:trPr>
          <w:trHeight w:val="509"/>
        </w:trPr>
        <w:tc>
          <w:tcPr>
            <w:tcW w:w="3179" w:type="dxa"/>
            <w:shd w:val="clear" w:color="auto" w:fill="auto"/>
          </w:tcPr>
          <w:p w:rsidR="00C10C07" w:rsidRPr="00957B5D" w:rsidRDefault="00C10C07" w:rsidP="00957B5D">
            <w:pPr>
              <w:shd w:val="clear" w:color="auto" w:fill="FFFFFF"/>
              <w:spacing w:line="360" w:lineRule="auto"/>
              <w:jc w:val="center"/>
              <w:rPr>
                <w:b/>
                <w:bCs/>
                <w:color w:val="000000"/>
                <w:lang w:val="uk-UA"/>
              </w:rPr>
            </w:pPr>
            <w:r w:rsidRPr="00957B5D">
              <w:rPr>
                <w:b/>
                <w:bCs/>
                <w:color w:val="000000"/>
                <w:lang w:val="uk-UA"/>
              </w:rPr>
              <w:t>1</w:t>
            </w:r>
          </w:p>
        </w:tc>
        <w:tc>
          <w:tcPr>
            <w:tcW w:w="6568" w:type="dxa"/>
            <w:shd w:val="clear" w:color="auto" w:fill="auto"/>
          </w:tcPr>
          <w:p w:rsidR="00C10C07" w:rsidRPr="00957B5D" w:rsidRDefault="00C10C07" w:rsidP="00957B5D">
            <w:pPr>
              <w:spacing w:after="202" w:line="360" w:lineRule="auto"/>
              <w:jc w:val="center"/>
              <w:rPr>
                <w:b/>
                <w:bCs/>
                <w:color w:val="000000"/>
                <w:lang w:val="uk-UA"/>
              </w:rPr>
            </w:pPr>
            <w:r w:rsidRPr="00957B5D">
              <w:rPr>
                <w:b/>
                <w:bCs/>
                <w:color w:val="000000"/>
                <w:lang w:val="uk-UA"/>
              </w:rPr>
              <w:t>2</w:t>
            </w:r>
          </w:p>
        </w:tc>
        <w:tc>
          <w:tcPr>
            <w:tcW w:w="5339" w:type="dxa"/>
            <w:shd w:val="clear" w:color="auto" w:fill="auto"/>
          </w:tcPr>
          <w:p w:rsidR="00C10C07" w:rsidRPr="00957B5D" w:rsidRDefault="00C10C07" w:rsidP="00957B5D">
            <w:pPr>
              <w:spacing w:line="360" w:lineRule="auto"/>
              <w:jc w:val="center"/>
              <w:rPr>
                <w:b/>
                <w:bCs/>
                <w:color w:val="000000"/>
                <w:lang w:val="uk-UA"/>
              </w:rPr>
            </w:pPr>
            <w:r w:rsidRPr="00957B5D">
              <w:rPr>
                <w:b/>
                <w:bCs/>
                <w:color w:val="000000"/>
                <w:lang w:val="uk-UA"/>
              </w:rPr>
              <w:t>3</w:t>
            </w:r>
          </w:p>
        </w:tc>
      </w:tr>
      <w:tr w:rsidR="00C10C07" w:rsidRPr="00957B5D" w:rsidTr="00957B5D">
        <w:trPr>
          <w:trHeight w:val="7940"/>
        </w:trPr>
        <w:tc>
          <w:tcPr>
            <w:tcW w:w="3179" w:type="dxa"/>
            <w:shd w:val="clear" w:color="auto" w:fill="auto"/>
          </w:tcPr>
          <w:p w:rsidR="00C10C07" w:rsidRPr="00957B5D" w:rsidRDefault="00C10C07" w:rsidP="00957B5D">
            <w:pPr>
              <w:shd w:val="clear" w:color="auto" w:fill="FFFFFF"/>
              <w:spacing w:line="360" w:lineRule="auto"/>
              <w:jc w:val="both"/>
              <w:rPr>
                <w:b/>
                <w:bCs/>
                <w:color w:val="000000"/>
                <w:lang w:val="uk-UA"/>
              </w:rPr>
            </w:pPr>
          </w:p>
          <w:p w:rsidR="00C10C07" w:rsidRPr="00957B5D" w:rsidRDefault="00C10C07" w:rsidP="00957B5D">
            <w:pPr>
              <w:shd w:val="clear" w:color="auto" w:fill="FFFFFF"/>
              <w:spacing w:line="360" w:lineRule="auto"/>
              <w:jc w:val="both"/>
              <w:rPr>
                <w:b/>
                <w:bCs/>
                <w:color w:val="000000"/>
                <w:lang w:val="uk-UA"/>
              </w:rPr>
            </w:pPr>
          </w:p>
          <w:p w:rsidR="00C10C07" w:rsidRPr="00957B5D" w:rsidRDefault="00C10C07" w:rsidP="00957B5D">
            <w:pPr>
              <w:shd w:val="clear" w:color="auto" w:fill="FFFFFF"/>
              <w:spacing w:line="360" w:lineRule="auto"/>
              <w:jc w:val="both"/>
              <w:rPr>
                <w:b/>
                <w:bCs/>
                <w:color w:val="000000"/>
                <w:lang w:val="uk-UA"/>
              </w:rPr>
            </w:pPr>
          </w:p>
          <w:p w:rsidR="00C10C07" w:rsidRPr="00957B5D" w:rsidRDefault="00C10C07" w:rsidP="00957B5D">
            <w:pPr>
              <w:shd w:val="clear" w:color="auto" w:fill="FFFFFF"/>
              <w:spacing w:line="360" w:lineRule="auto"/>
              <w:jc w:val="both"/>
              <w:rPr>
                <w:b/>
                <w:bCs/>
                <w:color w:val="000000"/>
                <w:lang w:val="uk-UA"/>
              </w:rPr>
            </w:pPr>
          </w:p>
          <w:p w:rsidR="00C10C07" w:rsidRPr="00957B5D" w:rsidRDefault="00C10C07" w:rsidP="00957B5D">
            <w:pPr>
              <w:shd w:val="clear" w:color="auto" w:fill="FFFFFF"/>
              <w:spacing w:line="360" w:lineRule="auto"/>
              <w:jc w:val="both"/>
              <w:rPr>
                <w:b/>
                <w:bCs/>
                <w:color w:val="000000"/>
                <w:lang w:val="uk-UA"/>
              </w:rPr>
            </w:pPr>
          </w:p>
          <w:p w:rsidR="00C10C07" w:rsidRPr="00957B5D" w:rsidRDefault="00C10C07" w:rsidP="00957B5D">
            <w:pPr>
              <w:shd w:val="clear" w:color="auto" w:fill="FFFFFF"/>
              <w:spacing w:line="360" w:lineRule="auto"/>
              <w:jc w:val="both"/>
              <w:rPr>
                <w:b/>
                <w:bCs/>
                <w:color w:val="000000"/>
                <w:lang w:val="uk-UA"/>
              </w:rPr>
            </w:pPr>
          </w:p>
          <w:p w:rsidR="00C10C07" w:rsidRPr="00957B5D" w:rsidRDefault="00C10C07" w:rsidP="00957B5D">
            <w:pPr>
              <w:shd w:val="clear" w:color="auto" w:fill="FFFFFF"/>
              <w:spacing w:line="360" w:lineRule="auto"/>
              <w:jc w:val="both"/>
              <w:rPr>
                <w:b/>
                <w:bCs/>
                <w:color w:val="000000"/>
                <w:lang w:val="uk-UA"/>
              </w:rPr>
            </w:pPr>
          </w:p>
          <w:p w:rsidR="00C10C07" w:rsidRPr="00957B5D" w:rsidRDefault="00C10C07" w:rsidP="00957B5D">
            <w:pPr>
              <w:shd w:val="clear" w:color="auto" w:fill="FFFFFF"/>
              <w:spacing w:line="360" w:lineRule="auto"/>
              <w:jc w:val="both"/>
              <w:rPr>
                <w:b/>
                <w:bCs/>
                <w:color w:val="000000"/>
                <w:lang w:val="uk-UA"/>
              </w:rPr>
            </w:pPr>
          </w:p>
          <w:p w:rsidR="00C10C07" w:rsidRPr="00957B5D" w:rsidRDefault="00C10C07" w:rsidP="00957B5D">
            <w:pPr>
              <w:shd w:val="clear" w:color="auto" w:fill="FFFFFF"/>
              <w:spacing w:line="360" w:lineRule="auto"/>
              <w:jc w:val="both"/>
              <w:rPr>
                <w:b/>
                <w:bCs/>
                <w:color w:val="000000"/>
                <w:lang w:val="uk-UA"/>
              </w:rPr>
            </w:pPr>
          </w:p>
          <w:p w:rsidR="00C10C07" w:rsidRPr="00957B5D" w:rsidRDefault="00C10C07" w:rsidP="00957B5D">
            <w:pPr>
              <w:shd w:val="clear" w:color="auto" w:fill="FFFFFF"/>
              <w:spacing w:line="360" w:lineRule="auto"/>
              <w:jc w:val="both"/>
              <w:rPr>
                <w:b/>
                <w:bCs/>
                <w:color w:val="000000"/>
                <w:lang w:val="uk-UA"/>
              </w:rPr>
            </w:pPr>
          </w:p>
          <w:p w:rsidR="00C10C07" w:rsidRPr="00957B5D" w:rsidRDefault="00C10C07" w:rsidP="00957B5D">
            <w:pPr>
              <w:shd w:val="clear" w:color="auto" w:fill="FFFFFF"/>
              <w:spacing w:line="360" w:lineRule="auto"/>
              <w:jc w:val="both"/>
              <w:rPr>
                <w:b/>
                <w:bCs/>
                <w:color w:val="000000"/>
                <w:lang w:val="uk-UA"/>
              </w:rPr>
            </w:pPr>
          </w:p>
          <w:p w:rsidR="00C10C07" w:rsidRPr="00957B5D" w:rsidRDefault="00C10C07" w:rsidP="00957B5D">
            <w:pPr>
              <w:shd w:val="clear" w:color="auto" w:fill="FFFFFF"/>
              <w:spacing w:line="360" w:lineRule="auto"/>
              <w:jc w:val="both"/>
              <w:rPr>
                <w:b/>
                <w:bCs/>
                <w:color w:val="000000"/>
                <w:lang w:val="uk-UA"/>
              </w:rPr>
            </w:pPr>
          </w:p>
          <w:p w:rsidR="00C10C07" w:rsidRPr="00957B5D" w:rsidRDefault="00C10C07" w:rsidP="00957B5D">
            <w:pPr>
              <w:shd w:val="clear" w:color="auto" w:fill="FFFFFF"/>
              <w:spacing w:line="360" w:lineRule="auto"/>
              <w:jc w:val="both"/>
              <w:rPr>
                <w:b/>
                <w:bCs/>
                <w:color w:val="000000"/>
                <w:lang w:val="uk-UA"/>
              </w:rPr>
            </w:pPr>
          </w:p>
          <w:p w:rsidR="00C10C07" w:rsidRPr="00957B5D" w:rsidRDefault="00C10C07" w:rsidP="00957B5D">
            <w:pPr>
              <w:shd w:val="clear" w:color="auto" w:fill="FFFFFF"/>
              <w:spacing w:line="360" w:lineRule="auto"/>
              <w:jc w:val="both"/>
              <w:rPr>
                <w:b/>
                <w:bCs/>
                <w:color w:val="000000"/>
                <w:lang w:val="uk-UA"/>
              </w:rPr>
            </w:pPr>
          </w:p>
          <w:p w:rsidR="00C10C07" w:rsidRPr="00957B5D" w:rsidRDefault="00C10C07" w:rsidP="00957B5D">
            <w:pPr>
              <w:shd w:val="clear" w:color="auto" w:fill="FFFFFF"/>
              <w:spacing w:line="360" w:lineRule="auto"/>
              <w:jc w:val="both"/>
              <w:rPr>
                <w:b/>
                <w:bCs/>
                <w:color w:val="000000"/>
                <w:lang w:val="uk-UA"/>
              </w:rPr>
            </w:pPr>
          </w:p>
          <w:p w:rsidR="005C4AB5" w:rsidRPr="00957B5D" w:rsidRDefault="005C4AB5" w:rsidP="00957B5D">
            <w:pPr>
              <w:shd w:val="clear" w:color="auto" w:fill="FFFFFF"/>
              <w:spacing w:line="360" w:lineRule="auto"/>
              <w:jc w:val="both"/>
              <w:rPr>
                <w:b/>
                <w:bCs/>
                <w:color w:val="000000"/>
                <w:lang w:val="uk-UA"/>
              </w:rPr>
            </w:pPr>
          </w:p>
          <w:p w:rsidR="00C10C07" w:rsidRPr="00957B5D" w:rsidRDefault="00C10C07" w:rsidP="00957B5D">
            <w:pPr>
              <w:shd w:val="clear" w:color="auto" w:fill="FFFFFF"/>
              <w:spacing w:line="360" w:lineRule="auto"/>
              <w:jc w:val="both"/>
              <w:rPr>
                <w:color w:val="000000"/>
                <w:lang w:val="uk-UA"/>
              </w:rPr>
            </w:pPr>
            <w:r w:rsidRPr="00957B5D">
              <w:rPr>
                <w:color w:val="000000"/>
                <w:lang w:val="uk-UA"/>
              </w:rPr>
              <w:t>в) Відновлення оборони після відбиття атаки противника.Поповнення боєприпасами. Евакуація поранених із БМП і надання першої медичної допомоги</w:t>
            </w:r>
          </w:p>
          <w:p w:rsidR="00C10C07" w:rsidRPr="00957B5D" w:rsidRDefault="00C10C07" w:rsidP="00957B5D">
            <w:pPr>
              <w:shd w:val="clear" w:color="auto" w:fill="FFFFFF"/>
              <w:spacing w:line="360" w:lineRule="auto"/>
              <w:jc w:val="both"/>
              <w:rPr>
                <w:b/>
                <w:bCs/>
                <w:color w:val="000000"/>
                <w:lang w:val="uk-UA"/>
              </w:rPr>
            </w:pPr>
          </w:p>
        </w:tc>
        <w:tc>
          <w:tcPr>
            <w:tcW w:w="6568" w:type="dxa"/>
            <w:shd w:val="clear" w:color="auto" w:fill="auto"/>
          </w:tcPr>
          <w:p w:rsidR="00C10C07" w:rsidRPr="00957B5D" w:rsidRDefault="00C10C07" w:rsidP="00957B5D">
            <w:pPr>
              <w:shd w:val="clear" w:color="auto" w:fill="FFFFFF"/>
              <w:spacing w:line="360" w:lineRule="auto"/>
              <w:jc w:val="both"/>
              <w:rPr>
                <w:color w:val="000000"/>
                <w:lang w:val="uk-UA"/>
              </w:rPr>
            </w:pPr>
            <w:r w:rsidRPr="00957B5D">
              <w:rPr>
                <w:color w:val="000000"/>
                <w:lang w:val="uk-UA"/>
              </w:rPr>
              <w:t>Для перевірки дій особового складу відділення по знищенню гранатами противника, що прорвався до переднього краю, наказую показати цілі №13—15.</w:t>
            </w:r>
          </w:p>
          <w:p w:rsidR="00C10C07" w:rsidRPr="00957B5D" w:rsidRDefault="00C10C07" w:rsidP="00957B5D">
            <w:pPr>
              <w:shd w:val="clear" w:color="auto" w:fill="FFFFFF"/>
              <w:spacing w:line="360" w:lineRule="auto"/>
              <w:jc w:val="both"/>
              <w:rPr>
                <w:color w:val="000000"/>
                <w:lang w:val="uk-UA"/>
              </w:rPr>
            </w:pPr>
          </w:p>
          <w:p w:rsidR="00C10C07" w:rsidRPr="00957B5D" w:rsidRDefault="00C10C07" w:rsidP="00957B5D">
            <w:pPr>
              <w:shd w:val="clear" w:color="auto" w:fill="FFFFFF"/>
              <w:spacing w:line="360" w:lineRule="auto"/>
              <w:jc w:val="both"/>
              <w:rPr>
                <w:color w:val="000000"/>
                <w:lang w:val="uk-UA"/>
              </w:rPr>
            </w:pPr>
          </w:p>
          <w:p w:rsidR="00C10C07" w:rsidRPr="00957B5D" w:rsidRDefault="00C10C07" w:rsidP="00957B5D">
            <w:pPr>
              <w:shd w:val="clear" w:color="auto" w:fill="FFFFFF"/>
              <w:spacing w:line="360" w:lineRule="auto"/>
              <w:jc w:val="both"/>
              <w:rPr>
                <w:color w:val="000000"/>
                <w:lang w:val="uk-UA"/>
              </w:rPr>
            </w:pPr>
            <w:r w:rsidRPr="00957B5D">
              <w:rPr>
                <w:color w:val="000000"/>
                <w:lang w:val="uk-UA"/>
              </w:rPr>
              <w:t>По закінченні бойової стрільби подаю команду «Стій», «Розрядити зброю» і запускаю освітлювальний патрон червоного вогню, після чого повідомляю частковий відбій, проходжу по позиціям взводу й особисто перевіряю розрядження зброї і здачу невитрачених боєприпасів.</w:t>
            </w:r>
          </w:p>
          <w:p w:rsidR="00C10C07" w:rsidRPr="00957B5D" w:rsidRDefault="00C10C07" w:rsidP="00957B5D">
            <w:pPr>
              <w:shd w:val="clear" w:color="auto" w:fill="FFFFFF"/>
              <w:spacing w:line="360" w:lineRule="auto"/>
              <w:jc w:val="both"/>
              <w:rPr>
                <w:color w:val="000000"/>
                <w:lang w:val="uk-UA"/>
              </w:rPr>
            </w:pPr>
          </w:p>
          <w:p w:rsidR="00C10C07" w:rsidRPr="00957B5D" w:rsidRDefault="00C10C07" w:rsidP="00957B5D">
            <w:pPr>
              <w:shd w:val="clear" w:color="auto" w:fill="FFFFFF"/>
              <w:spacing w:line="360" w:lineRule="auto"/>
              <w:jc w:val="both"/>
              <w:rPr>
                <w:color w:val="000000"/>
                <w:lang w:val="uk-UA"/>
              </w:rPr>
            </w:pPr>
            <w:r w:rsidRPr="00957B5D">
              <w:rPr>
                <w:color w:val="000000"/>
                <w:lang w:val="uk-UA"/>
              </w:rPr>
              <w:t>Перевіряю результати ураження мішеней і приступаю до відпрацьовування наступного питання.</w:t>
            </w:r>
          </w:p>
          <w:p w:rsidR="005C4AB5" w:rsidRPr="00957B5D" w:rsidRDefault="005C4AB5" w:rsidP="00957B5D">
            <w:pPr>
              <w:shd w:val="clear" w:color="auto" w:fill="FFFFFF"/>
              <w:spacing w:line="360" w:lineRule="auto"/>
              <w:jc w:val="both"/>
              <w:rPr>
                <w:color w:val="000000"/>
                <w:lang w:val="uk-UA"/>
              </w:rPr>
            </w:pPr>
          </w:p>
          <w:p w:rsidR="005C4AB5" w:rsidRPr="00957B5D" w:rsidRDefault="005C4AB5" w:rsidP="00957B5D">
            <w:pPr>
              <w:shd w:val="clear" w:color="auto" w:fill="FFFFFF"/>
              <w:spacing w:line="360" w:lineRule="auto"/>
              <w:jc w:val="both"/>
              <w:rPr>
                <w:color w:val="000000"/>
                <w:lang w:val="uk-UA"/>
              </w:rPr>
            </w:pPr>
            <w:r w:rsidRPr="00957B5D">
              <w:rPr>
                <w:color w:val="000000"/>
                <w:lang w:val="uk-UA"/>
              </w:rPr>
              <w:t>Повідомляю командиру, що відділення відбило атаку противника, поранено 2 солдата, витрачено 0,4 бк боєприпасів, а ручні гранати — цілком. Зруйновано окоп БМП. Противник готує повторну атаку.</w:t>
            </w:r>
          </w:p>
          <w:p w:rsidR="005C4AB5" w:rsidRPr="00957B5D" w:rsidRDefault="005C4AB5" w:rsidP="00957B5D">
            <w:pPr>
              <w:shd w:val="clear" w:color="auto" w:fill="FFFFFF"/>
              <w:spacing w:line="360" w:lineRule="auto"/>
              <w:jc w:val="both"/>
              <w:rPr>
                <w:lang w:val="uk-UA"/>
              </w:rPr>
            </w:pPr>
          </w:p>
          <w:p w:rsidR="005C4AB5" w:rsidRPr="00957B5D" w:rsidRDefault="005C4AB5" w:rsidP="00957B5D">
            <w:pPr>
              <w:shd w:val="clear" w:color="auto" w:fill="FFFFFF"/>
              <w:spacing w:line="360" w:lineRule="auto"/>
              <w:jc w:val="both"/>
              <w:rPr>
                <w:lang w:val="uk-UA"/>
              </w:rPr>
            </w:pPr>
          </w:p>
          <w:p w:rsidR="005C4AB5" w:rsidRPr="00957B5D" w:rsidRDefault="005C4AB5" w:rsidP="00957B5D">
            <w:pPr>
              <w:shd w:val="clear" w:color="auto" w:fill="FFFFFF"/>
              <w:spacing w:line="360" w:lineRule="auto"/>
              <w:jc w:val="both"/>
              <w:rPr>
                <w:lang w:val="uk-UA"/>
              </w:rPr>
            </w:pPr>
            <w:r w:rsidRPr="00957B5D">
              <w:rPr>
                <w:color w:val="000000"/>
                <w:lang w:val="uk-UA"/>
              </w:rPr>
              <w:t>Проводжу відпраццювання дій по поповненню боєприпасів відповідно до нормативу по тактичні підготовці №4.</w:t>
            </w:r>
          </w:p>
          <w:p w:rsidR="005C4AB5" w:rsidRPr="00957B5D" w:rsidRDefault="005C4AB5" w:rsidP="00957B5D">
            <w:pPr>
              <w:shd w:val="clear" w:color="auto" w:fill="FFFFFF"/>
              <w:spacing w:line="360" w:lineRule="auto"/>
              <w:jc w:val="both"/>
              <w:rPr>
                <w:lang w:val="uk-UA"/>
              </w:rPr>
            </w:pPr>
          </w:p>
          <w:p w:rsidR="005C4AB5" w:rsidRPr="00957B5D" w:rsidRDefault="005C4AB5" w:rsidP="00957B5D">
            <w:pPr>
              <w:shd w:val="clear" w:color="auto" w:fill="FFFFFF"/>
              <w:spacing w:line="360" w:lineRule="auto"/>
              <w:jc w:val="both"/>
              <w:rPr>
                <w:lang w:val="uk-UA"/>
              </w:rPr>
            </w:pPr>
          </w:p>
          <w:p w:rsidR="00C10C07" w:rsidRPr="00957B5D" w:rsidRDefault="00C10C07" w:rsidP="00957B5D">
            <w:pPr>
              <w:shd w:val="clear" w:color="auto" w:fill="FFFFFF"/>
              <w:spacing w:line="360" w:lineRule="auto"/>
              <w:jc w:val="both"/>
              <w:rPr>
                <w:b/>
                <w:bCs/>
                <w:color w:val="000000"/>
                <w:lang w:val="uk-UA"/>
              </w:rPr>
            </w:pPr>
          </w:p>
        </w:tc>
        <w:tc>
          <w:tcPr>
            <w:tcW w:w="5339" w:type="dxa"/>
            <w:shd w:val="clear" w:color="auto" w:fill="auto"/>
          </w:tcPr>
          <w:p w:rsidR="00C10C07" w:rsidRPr="00957B5D" w:rsidRDefault="00C10C07" w:rsidP="00957B5D">
            <w:pPr>
              <w:spacing w:line="360" w:lineRule="auto"/>
              <w:jc w:val="both"/>
              <w:rPr>
                <w:color w:val="000000"/>
                <w:lang w:val="uk-UA"/>
              </w:rPr>
            </w:pPr>
            <w:r w:rsidRPr="00957B5D">
              <w:rPr>
                <w:color w:val="000000"/>
                <w:lang w:val="uk-UA"/>
              </w:rPr>
              <w:t>Командир відділення управляє дії підлеглих по знищенню гранатами; противника, що прорвався до передньому краю оборони.</w:t>
            </w:r>
          </w:p>
          <w:p w:rsidR="00C10C07" w:rsidRPr="00957B5D" w:rsidRDefault="00C10C07" w:rsidP="00957B5D">
            <w:pPr>
              <w:spacing w:line="360" w:lineRule="auto"/>
              <w:jc w:val="both"/>
              <w:rPr>
                <w:color w:val="000000"/>
                <w:lang w:val="uk-UA"/>
              </w:rPr>
            </w:pPr>
          </w:p>
          <w:p w:rsidR="00C10C07" w:rsidRPr="00957B5D" w:rsidRDefault="00C10C07" w:rsidP="00957B5D">
            <w:pPr>
              <w:spacing w:line="360" w:lineRule="auto"/>
              <w:jc w:val="both"/>
              <w:rPr>
                <w:color w:val="000000"/>
                <w:lang w:val="uk-UA"/>
              </w:rPr>
            </w:pPr>
            <w:r w:rsidRPr="00957B5D">
              <w:rPr>
                <w:color w:val="000000"/>
                <w:lang w:val="uk-UA"/>
              </w:rPr>
              <w:t>Навчаємі відпрацьовують питання згідно бойового розрахунку при команді «Стій», «Розрядити зброю».</w:t>
            </w:r>
          </w:p>
          <w:p w:rsidR="005C4AB5" w:rsidRPr="00957B5D" w:rsidRDefault="005C4AB5" w:rsidP="00957B5D">
            <w:pPr>
              <w:spacing w:line="360" w:lineRule="auto"/>
              <w:jc w:val="both"/>
              <w:rPr>
                <w:color w:val="000000"/>
                <w:lang w:val="uk-UA"/>
              </w:rPr>
            </w:pPr>
          </w:p>
          <w:p w:rsidR="005C4AB5" w:rsidRPr="00957B5D" w:rsidRDefault="005C4AB5" w:rsidP="00957B5D">
            <w:pPr>
              <w:spacing w:line="360" w:lineRule="auto"/>
              <w:jc w:val="both"/>
              <w:rPr>
                <w:color w:val="000000"/>
                <w:lang w:val="uk-UA"/>
              </w:rPr>
            </w:pPr>
          </w:p>
          <w:p w:rsidR="005C4AB5" w:rsidRPr="00957B5D" w:rsidRDefault="005C4AB5" w:rsidP="00957B5D">
            <w:pPr>
              <w:spacing w:line="360" w:lineRule="auto"/>
              <w:jc w:val="both"/>
              <w:rPr>
                <w:color w:val="000000"/>
                <w:lang w:val="uk-UA"/>
              </w:rPr>
            </w:pPr>
          </w:p>
          <w:p w:rsidR="005C4AB5" w:rsidRPr="00957B5D" w:rsidRDefault="005C4AB5" w:rsidP="00957B5D">
            <w:pPr>
              <w:spacing w:line="360" w:lineRule="auto"/>
              <w:jc w:val="both"/>
              <w:rPr>
                <w:color w:val="000000"/>
                <w:lang w:val="uk-UA"/>
              </w:rPr>
            </w:pPr>
          </w:p>
          <w:p w:rsidR="005C4AB5" w:rsidRPr="00957B5D" w:rsidRDefault="005C4AB5" w:rsidP="00957B5D">
            <w:pPr>
              <w:spacing w:line="360" w:lineRule="auto"/>
              <w:jc w:val="both"/>
              <w:rPr>
                <w:color w:val="000000"/>
                <w:lang w:val="uk-UA"/>
              </w:rPr>
            </w:pPr>
          </w:p>
          <w:p w:rsidR="005C4AB5" w:rsidRPr="00957B5D" w:rsidRDefault="005C4AB5" w:rsidP="00957B5D">
            <w:pPr>
              <w:spacing w:line="360" w:lineRule="auto"/>
              <w:jc w:val="both"/>
              <w:rPr>
                <w:color w:val="000000"/>
                <w:lang w:val="uk-UA"/>
              </w:rPr>
            </w:pPr>
          </w:p>
          <w:p w:rsidR="005C4AB5" w:rsidRPr="00957B5D" w:rsidRDefault="005C4AB5" w:rsidP="00957B5D">
            <w:pPr>
              <w:spacing w:line="360" w:lineRule="auto"/>
              <w:jc w:val="both"/>
              <w:rPr>
                <w:color w:val="000000"/>
                <w:lang w:val="uk-UA"/>
              </w:rPr>
            </w:pPr>
          </w:p>
          <w:p w:rsidR="005C4AB5" w:rsidRPr="00957B5D" w:rsidRDefault="005C4AB5" w:rsidP="00957B5D">
            <w:pPr>
              <w:spacing w:line="360" w:lineRule="auto"/>
              <w:jc w:val="both"/>
              <w:rPr>
                <w:color w:val="000000"/>
                <w:lang w:val="uk-UA"/>
              </w:rPr>
            </w:pPr>
          </w:p>
          <w:p w:rsidR="005C4AB5" w:rsidRPr="00957B5D" w:rsidRDefault="005C4AB5" w:rsidP="00957B5D">
            <w:pPr>
              <w:shd w:val="clear" w:color="auto" w:fill="FFFFFF"/>
              <w:spacing w:line="360" w:lineRule="auto"/>
              <w:jc w:val="both"/>
              <w:rPr>
                <w:color w:val="000000"/>
                <w:lang w:val="uk-UA"/>
              </w:rPr>
            </w:pPr>
            <w:r w:rsidRPr="00957B5D">
              <w:rPr>
                <w:color w:val="000000"/>
                <w:lang w:val="uk-UA"/>
              </w:rPr>
              <w:t>Командир відділення приймає рішення по відновленню оборони і системи</w:t>
            </w:r>
            <w:r w:rsidRPr="00957B5D">
              <w:rPr>
                <w:lang w:val="uk-UA"/>
              </w:rPr>
              <w:t xml:space="preserve"> </w:t>
            </w:r>
            <w:r w:rsidRPr="00957B5D">
              <w:rPr>
                <w:color w:val="000000"/>
                <w:lang w:val="uk-UA"/>
              </w:rPr>
              <w:t>вогню відділення, а також постів ведення спостереження за полем бою.</w:t>
            </w:r>
          </w:p>
          <w:p w:rsidR="005C4AB5" w:rsidRPr="00957B5D" w:rsidRDefault="005C4AB5" w:rsidP="00957B5D">
            <w:pPr>
              <w:shd w:val="clear" w:color="auto" w:fill="FFFFFF"/>
              <w:spacing w:line="360" w:lineRule="auto"/>
              <w:jc w:val="both"/>
              <w:rPr>
                <w:color w:val="000000"/>
                <w:lang w:val="uk-UA"/>
              </w:rPr>
            </w:pPr>
          </w:p>
          <w:p w:rsidR="005C4AB5" w:rsidRPr="00957B5D" w:rsidRDefault="005C4AB5" w:rsidP="00957B5D">
            <w:pPr>
              <w:spacing w:line="360" w:lineRule="auto"/>
              <w:jc w:val="both"/>
              <w:rPr>
                <w:lang w:val="uk-UA"/>
              </w:rPr>
            </w:pPr>
            <w:r w:rsidRPr="00957B5D">
              <w:rPr>
                <w:lang w:val="uk-UA"/>
              </w:rPr>
              <w:t>Виконують норматив по поповненню боєприпасів №4</w:t>
            </w:r>
          </w:p>
          <w:p w:rsidR="005C4AB5" w:rsidRPr="00957B5D" w:rsidRDefault="005C4AB5" w:rsidP="00957B5D">
            <w:pPr>
              <w:spacing w:line="360" w:lineRule="auto"/>
              <w:jc w:val="both"/>
              <w:rPr>
                <w:lang w:val="uk-UA"/>
              </w:rPr>
            </w:pPr>
            <w:r w:rsidRPr="00957B5D">
              <w:rPr>
                <w:lang w:val="uk-UA"/>
              </w:rPr>
              <w:t>Оцінка:</w:t>
            </w:r>
          </w:p>
          <w:p w:rsidR="005C4AB5" w:rsidRPr="00957B5D" w:rsidRDefault="005C4AB5" w:rsidP="00957B5D">
            <w:pPr>
              <w:spacing w:line="360" w:lineRule="auto"/>
              <w:jc w:val="both"/>
              <w:rPr>
                <w:color w:val="000000"/>
                <w:lang w:val="uk-UA"/>
              </w:rPr>
            </w:pPr>
            <w:r w:rsidRPr="00957B5D">
              <w:rPr>
                <w:color w:val="000000"/>
                <w:lang w:val="uk-UA"/>
              </w:rPr>
              <w:t>"відмінно": 40 с.</w:t>
            </w:r>
          </w:p>
          <w:p w:rsidR="005C4AB5" w:rsidRPr="00957B5D" w:rsidRDefault="005C4AB5" w:rsidP="00957B5D">
            <w:pPr>
              <w:spacing w:line="360" w:lineRule="auto"/>
              <w:jc w:val="both"/>
              <w:rPr>
                <w:color w:val="000000"/>
                <w:lang w:val="uk-UA"/>
              </w:rPr>
            </w:pPr>
            <w:r w:rsidRPr="00957B5D">
              <w:rPr>
                <w:color w:val="000000"/>
                <w:lang w:val="uk-UA"/>
              </w:rPr>
              <w:t>"добре": 45с.</w:t>
            </w:r>
          </w:p>
          <w:p w:rsidR="005C4AB5" w:rsidRPr="00957B5D" w:rsidRDefault="005C4AB5" w:rsidP="00957B5D">
            <w:pPr>
              <w:spacing w:line="360" w:lineRule="auto"/>
              <w:jc w:val="both"/>
              <w:rPr>
                <w:b/>
                <w:bCs/>
                <w:color w:val="000000"/>
                <w:lang w:val="uk-UA"/>
              </w:rPr>
            </w:pPr>
            <w:r w:rsidRPr="00957B5D">
              <w:rPr>
                <w:color w:val="000000"/>
                <w:lang w:val="uk-UA"/>
              </w:rPr>
              <w:t>"задовільно": 55 с.</w:t>
            </w:r>
          </w:p>
        </w:tc>
      </w:tr>
    </w:tbl>
    <w:p w:rsidR="001E56D5" w:rsidRDefault="001E56D5"/>
    <w:p w:rsidR="001E56D5" w:rsidRPr="001E56D5" w:rsidRDefault="001E56D5">
      <w:pPr>
        <w:rPr>
          <w:lang w:val="uk-UA"/>
        </w:rPr>
      </w:pPr>
      <w:r>
        <w:br w:type="page"/>
      </w:r>
      <w:r>
        <w:rPr>
          <w:lang w:val="uk-UA"/>
        </w:rPr>
        <w:t>Продовження</w:t>
      </w:r>
    </w:p>
    <w:tbl>
      <w:tblPr>
        <w:tblW w:w="15086"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79"/>
        <w:gridCol w:w="6568"/>
        <w:gridCol w:w="5339"/>
      </w:tblGrid>
      <w:tr w:rsidR="005C4AB5" w:rsidRPr="00957B5D" w:rsidTr="00957B5D">
        <w:trPr>
          <w:trHeight w:val="269"/>
        </w:trPr>
        <w:tc>
          <w:tcPr>
            <w:tcW w:w="3179" w:type="dxa"/>
            <w:shd w:val="clear" w:color="auto" w:fill="auto"/>
          </w:tcPr>
          <w:p w:rsidR="005C4AB5" w:rsidRPr="00957B5D" w:rsidRDefault="005C4AB5" w:rsidP="00957B5D">
            <w:pPr>
              <w:shd w:val="clear" w:color="auto" w:fill="FFFFFF"/>
              <w:spacing w:line="360" w:lineRule="auto"/>
              <w:jc w:val="center"/>
              <w:rPr>
                <w:b/>
                <w:bCs/>
                <w:color w:val="000000"/>
                <w:lang w:val="uk-UA"/>
              </w:rPr>
            </w:pPr>
            <w:r w:rsidRPr="00957B5D">
              <w:rPr>
                <w:b/>
                <w:bCs/>
                <w:color w:val="000000"/>
                <w:lang w:val="uk-UA"/>
              </w:rPr>
              <w:t>1</w:t>
            </w:r>
          </w:p>
        </w:tc>
        <w:tc>
          <w:tcPr>
            <w:tcW w:w="6568" w:type="dxa"/>
            <w:shd w:val="clear" w:color="auto" w:fill="auto"/>
          </w:tcPr>
          <w:p w:rsidR="005C4AB5" w:rsidRPr="00957B5D" w:rsidRDefault="005C4AB5" w:rsidP="00957B5D">
            <w:pPr>
              <w:shd w:val="clear" w:color="auto" w:fill="FFFFFF"/>
              <w:spacing w:line="360" w:lineRule="auto"/>
              <w:jc w:val="center"/>
              <w:rPr>
                <w:color w:val="000000"/>
                <w:lang w:val="uk-UA"/>
              </w:rPr>
            </w:pPr>
            <w:r w:rsidRPr="00957B5D">
              <w:rPr>
                <w:b/>
                <w:bCs/>
                <w:color w:val="000000"/>
                <w:lang w:val="uk-UA"/>
              </w:rPr>
              <w:t>2</w:t>
            </w:r>
          </w:p>
        </w:tc>
        <w:tc>
          <w:tcPr>
            <w:tcW w:w="5339" w:type="dxa"/>
            <w:shd w:val="clear" w:color="auto" w:fill="auto"/>
          </w:tcPr>
          <w:p w:rsidR="005C4AB5" w:rsidRPr="00957B5D" w:rsidRDefault="005C4AB5" w:rsidP="00957B5D">
            <w:pPr>
              <w:shd w:val="clear" w:color="auto" w:fill="FFFFFF"/>
              <w:spacing w:line="360" w:lineRule="auto"/>
              <w:jc w:val="center"/>
              <w:rPr>
                <w:color w:val="000000"/>
                <w:lang w:val="uk-UA"/>
              </w:rPr>
            </w:pPr>
            <w:r w:rsidRPr="00957B5D">
              <w:rPr>
                <w:b/>
                <w:bCs/>
                <w:color w:val="000000"/>
                <w:lang w:val="uk-UA"/>
              </w:rPr>
              <w:t>3</w:t>
            </w:r>
          </w:p>
        </w:tc>
      </w:tr>
      <w:tr w:rsidR="005C4AB5" w:rsidRPr="00957B5D" w:rsidTr="00957B5D">
        <w:tc>
          <w:tcPr>
            <w:tcW w:w="3179" w:type="dxa"/>
            <w:shd w:val="clear" w:color="auto" w:fill="auto"/>
          </w:tcPr>
          <w:p w:rsidR="005C4AB5" w:rsidRPr="00957B5D" w:rsidRDefault="005C4AB5" w:rsidP="00957B5D">
            <w:pPr>
              <w:shd w:val="clear" w:color="auto" w:fill="FFFFFF"/>
              <w:spacing w:line="360" w:lineRule="auto"/>
              <w:jc w:val="both"/>
              <w:rPr>
                <w:b/>
                <w:bCs/>
                <w:color w:val="000000"/>
                <w:lang w:val="uk-UA"/>
              </w:rPr>
            </w:pPr>
          </w:p>
        </w:tc>
        <w:tc>
          <w:tcPr>
            <w:tcW w:w="6568" w:type="dxa"/>
            <w:shd w:val="clear" w:color="auto" w:fill="auto"/>
          </w:tcPr>
          <w:p w:rsidR="00365D02" w:rsidRPr="00957B5D" w:rsidRDefault="00365D02" w:rsidP="00957B5D">
            <w:pPr>
              <w:shd w:val="clear" w:color="auto" w:fill="FFFFFF"/>
              <w:spacing w:line="360" w:lineRule="auto"/>
              <w:jc w:val="both"/>
              <w:rPr>
                <w:color w:val="000000"/>
                <w:lang w:val="uk-UA"/>
              </w:rPr>
            </w:pPr>
            <w:r w:rsidRPr="00957B5D">
              <w:rPr>
                <w:color w:val="000000"/>
                <w:lang w:val="uk-UA"/>
              </w:rPr>
              <w:t>Переконавшись в повному виконанні заходів щодо відновлення оборони . і системи вогню, закінчую заняття і проводжу розбір.</w:t>
            </w:r>
          </w:p>
          <w:p w:rsidR="005C4AB5" w:rsidRPr="00957B5D" w:rsidRDefault="005C4AB5" w:rsidP="00957B5D">
            <w:pPr>
              <w:shd w:val="clear" w:color="auto" w:fill="FFFFFF"/>
              <w:spacing w:line="360" w:lineRule="auto"/>
              <w:jc w:val="both"/>
              <w:rPr>
                <w:b/>
                <w:bCs/>
                <w:color w:val="000000"/>
                <w:lang w:val="uk-UA"/>
              </w:rPr>
            </w:pPr>
          </w:p>
        </w:tc>
        <w:tc>
          <w:tcPr>
            <w:tcW w:w="5339" w:type="dxa"/>
            <w:shd w:val="clear" w:color="auto" w:fill="auto"/>
          </w:tcPr>
          <w:p w:rsidR="005C4AB5" w:rsidRPr="00957B5D" w:rsidRDefault="00365D02" w:rsidP="00957B5D">
            <w:pPr>
              <w:shd w:val="clear" w:color="auto" w:fill="FFFFFF"/>
              <w:spacing w:line="360" w:lineRule="auto"/>
              <w:jc w:val="both"/>
              <w:rPr>
                <w:b/>
                <w:bCs/>
                <w:color w:val="000000"/>
                <w:lang w:val="uk-UA"/>
              </w:rPr>
            </w:pPr>
            <w:r w:rsidRPr="00957B5D">
              <w:rPr>
                <w:color w:val="000000"/>
                <w:lang w:val="uk-UA"/>
              </w:rPr>
              <w:t>Вислуховують оцінку командира</w:t>
            </w:r>
            <w:r w:rsidR="001E56D5" w:rsidRPr="00957B5D">
              <w:rPr>
                <w:color w:val="000000"/>
                <w:lang w:val="uk-UA"/>
              </w:rPr>
              <w:t xml:space="preserve"> </w:t>
            </w:r>
            <w:r w:rsidRPr="00957B5D">
              <w:rPr>
                <w:color w:val="000000"/>
                <w:lang w:val="uk-UA"/>
              </w:rPr>
              <w:t>взводу по проведенню заняття.</w:t>
            </w:r>
          </w:p>
        </w:tc>
      </w:tr>
      <w:tr w:rsidR="00365D02" w:rsidRPr="00957B5D" w:rsidTr="00957B5D">
        <w:tc>
          <w:tcPr>
            <w:tcW w:w="3179" w:type="dxa"/>
            <w:shd w:val="clear" w:color="auto" w:fill="auto"/>
          </w:tcPr>
          <w:p w:rsidR="00365D02" w:rsidRPr="00957B5D" w:rsidRDefault="00365D02" w:rsidP="00957B5D">
            <w:pPr>
              <w:shd w:val="clear" w:color="auto" w:fill="FFFFFF"/>
              <w:spacing w:line="360" w:lineRule="auto"/>
              <w:jc w:val="both"/>
              <w:rPr>
                <w:b/>
                <w:bCs/>
                <w:color w:val="000000"/>
                <w:lang w:val="uk-UA"/>
              </w:rPr>
            </w:pPr>
            <w:r w:rsidRPr="00957B5D">
              <w:rPr>
                <w:color w:val="000000"/>
                <w:lang w:val="uk-UA"/>
              </w:rPr>
              <w:t>4. Підведення підсумків навчання і повернення в пункт постійної дислокації (до 2 годин)</w:t>
            </w:r>
          </w:p>
        </w:tc>
        <w:tc>
          <w:tcPr>
            <w:tcW w:w="6568" w:type="dxa"/>
            <w:shd w:val="clear" w:color="auto" w:fill="auto"/>
          </w:tcPr>
          <w:p w:rsidR="00365D02" w:rsidRPr="00957B5D" w:rsidRDefault="00365D02" w:rsidP="00957B5D">
            <w:pPr>
              <w:spacing w:line="360" w:lineRule="auto"/>
              <w:jc w:val="both"/>
              <w:rPr>
                <w:color w:val="000000"/>
                <w:lang w:val="uk-UA"/>
              </w:rPr>
            </w:pPr>
            <w:r w:rsidRPr="00957B5D">
              <w:rPr>
                <w:color w:val="000000"/>
                <w:lang w:val="uk-UA"/>
              </w:rPr>
              <w:t xml:space="preserve">Перевіряю наявність особового складу, розрядженність зброї і віддаю наказ на здійснення маршу в пункт постійної дислокації. </w:t>
            </w:r>
          </w:p>
          <w:p w:rsidR="00365D02" w:rsidRPr="00957B5D" w:rsidRDefault="00365D02" w:rsidP="00957B5D">
            <w:pPr>
              <w:shd w:val="clear" w:color="auto" w:fill="FFFFFF"/>
              <w:spacing w:line="360" w:lineRule="auto"/>
              <w:jc w:val="both"/>
              <w:rPr>
                <w:color w:val="000000"/>
                <w:lang w:val="uk-UA"/>
              </w:rPr>
            </w:pPr>
            <w:r w:rsidRPr="00957B5D">
              <w:rPr>
                <w:color w:val="000000"/>
                <w:lang w:val="uk-UA"/>
              </w:rPr>
              <w:t>Роблю підсумок, виставляю оцінки.</w:t>
            </w:r>
          </w:p>
        </w:tc>
        <w:tc>
          <w:tcPr>
            <w:tcW w:w="5339" w:type="dxa"/>
            <w:shd w:val="clear" w:color="auto" w:fill="auto"/>
          </w:tcPr>
          <w:p w:rsidR="00365D02" w:rsidRPr="00957B5D" w:rsidRDefault="00365D02" w:rsidP="00957B5D">
            <w:pPr>
              <w:shd w:val="clear" w:color="auto" w:fill="FFFFFF"/>
              <w:spacing w:line="360" w:lineRule="auto"/>
              <w:jc w:val="both"/>
              <w:rPr>
                <w:color w:val="000000"/>
                <w:lang w:val="uk-UA"/>
              </w:rPr>
            </w:pPr>
            <w:r w:rsidRPr="00957B5D">
              <w:rPr>
                <w:color w:val="000000"/>
                <w:lang w:val="uk-UA"/>
              </w:rPr>
              <w:t>Командир відділення доповідає командирові взводу про готовність здійсненні маршу, за його командою здійснює марш.</w:t>
            </w:r>
          </w:p>
        </w:tc>
      </w:tr>
    </w:tbl>
    <w:p w:rsidR="00C10C07" w:rsidRPr="001E56D5" w:rsidRDefault="00C10C07" w:rsidP="0082150C">
      <w:pPr>
        <w:ind w:left="9360" w:firstLine="720"/>
        <w:jc w:val="both"/>
        <w:rPr>
          <w:sz w:val="28"/>
          <w:szCs w:val="28"/>
          <w:lang w:val="uk-UA"/>
        </w:rPr>
      </w:pPr>
    </w:p>
    <w:p w:rsidR="00C10C07" w:rsidRPr="001E56D5" w:rsidRDefault="00C10C07" w:rsidP="0082150C">
      <w:pPr>
        <w:ind w:left="9360" w:firstLine="720"/>
        <w:jc w:val="both"/>
        <w:rPr>
          <w:sz w:val="28"/>
          <w:szCs w:val="28"/>
          <w:lang w:val="uk-UA"/>
        </w:rPr>
      </w:pPr>
    </w:p>
    <w:p w:rsidR="00404EF8" w:rsidRPr="001E56D5" w:rsidRDefault="00404EF8" w:rsidP="0082150C">
      <w:pPr>
        <w:ind w:left="9360" w:firstLine="720"/>
        <w:jc w:val="both"/>
        <w:rPr>
          <w:sz w:val="28"/>
          <w:szCs w:val="28"/>
          <w:lang w:val="uk-UA"/>
        </w:rPr>
      </w:pPr>
    </w:p>
    <w:p w:rsidR="00404EF8" w:rsidRPr="001E56D5" w:rsidRDefault="00404EF8" w:rsidP="0082150C">
      <w:pPr>
        <w:ind w:left="9360" w:firstLine="720"/>
        <w:jc w:val="both"/>
        <w:rPr>
          <w:sz w:val="28"/>
          <w:szCs w:val="28"/>
          <w:lang w:val="uk-UA"/>
        </w:rPr>
      </w:pPr>
    </w:p>
    <w:p w:rsidR="00404EF8" w:rsidRPr="001E56D5" w:rsidRDefault="00404EF8" w:rsidP="0082150C">
      <w:pPr>
        <w:ind w:left="9360" w:firstLine="720"/>
        <w:jc w:val="both"/>
        <w:rPr>
          <w:sz w:val="28"/>
          <w:szCs w:val="28"/>
          <w:lang w:val="uk-UA"/>
        </w:rPr>
      </w:pPr>
    </w:p>
    <w:p w:rsidR="00E80944" w:rsidRPr="001E56D5" w:rsidRDefault="00E80944" w:rsidP="0082150C">
      <w:pPr>
        <w:ind w:left="9360" w:firstLine="720"/>
        <w:jc w:val="both"/>
        <w:rPr>
          <w:sz w:val="28"/>
          <w:szCs w:val="28"/>
          <w:lang w:val="uk-UA"/>
        </w:rPr>
      </w:pPr>
    </w:p>
    <w:p w:rsidR="00E80944" w:rsidRPr="001E56D5" w:rsidRDefault="00E80944" w:rsidP="0082150C">
      <w:pPr>
        <w:ind w:left="9360" w:firstLine="720"/>
        <w:jc w:val="both"/>
        <w:rPr>
          <w:sz w:val="28"/>
          <w:szCs w:val="28"/>
          <w:lang w:val="uk-UA"/>
        </w:rPr>
      </w:pPr>
    </w:p>
    <w:p w:rsidR="00B97671" w:rsidRPr="001E56D5" w:rsidRDefault="00B97671" w:rsidP="0082150C">
      <w:pPr>
        <w:ind w:left="9360" w:firstLine="720"/>
        <w:jc w:val="both"/>
        <w:rPr>
          <w:sz w:val="28"/>
          <w:szCs w:val="28"/>
          <w:lang w:val="uk-UA"/>
        </w:rPr>
      </w:pPr>
      <w:r w:rsidRPr="001E56D5">
        <w:rPr>
          <w:sz w:val="28"/>
          <w:szCs w:val="28"/>
          <w:lang w:val="uk-UA"/>
        </w:rPr>
        <w:t xml:space="preserve">Командир 1 </w:t>
      </w:r>
      <w:r w:rsidR="00365D02" w:rsidRPr="001E56D5">
        <w:rPr>
          <w:sz w:val="28"/>
          <w:szCs w:val="28"/>
          <w:lang w:val="uk-UA"/>
        </w:rPr>
        <w:t>мв</w:t>
      </w:r>
      <w:r w:rsidRPr="001E56D5">
        <w:rPr>
          <w:sz w:val="28"/>
          <w:szCs w:val="28"/>
          <w:lang w:val="uk-UA"/>
        </w:rPr>
        <w:t xml:space="preserve"> </w:t>
      </w:r>
    </w:p>
    <w:p w:rsidR="00B97671" w:rsidRPr="001E56D5" w:rsidRDefault="00365D02" w:rsidP="0082150C">
      <w:pPr>
        <w:ind w:left="9360" w:firstLine="720"/>
        <w:jc w:val="both"/>
        <w:rPr>
          <w:sz w:val="28"/>
          <w:szCs w:val="28"/>
          <w:lang w:val="uk-UA"/>
        </w:rPr>
      </w:pPr>
      <w:r w:rsidRPr="001E56D5">
        <w:rPr>
          <w:sz w:val="28"/>
          <w:szCs w:val="28"/>
          <w:lang w:val="uk-UA"/>
        </w:rPr>
        <w:t>с</w:t>
      </w:r>
      <w:r w:rsidR="00B97671" w:rsidRPr="001E56D5">
        <w:rPr>
          <w:sz w:val="28"/>
          <w:szCs w:val="28"/>
          <w:lang w:val="uk-UA"/>
        </w:rPr>
        <w:t>тудент</w:t>
      </w:r>
      <w:r w:rsidR="001E56D5" w:rsidRPr="001E56D5">
        <w:rPr>
          <w:sz w:val="28"/>
          <w:szCs w:val="28"/>
          <w:lang w:val="uk-UA"/>
        </w:rPr>
        <w:t xml:space="preserve"> </w:t>
      </w:r>
      <w:r w:rsidRPr="001E56D5">
        <w:rPr>
          <w:sz w:val="28"/>
          <w:szCs w:val="28"/>
          <w:lang w:val="uk-UA"/>
        </w:rPr>
        <w:t>Варнава О. П.</w:t>
      </w:r>
      <w:r w:rsidR="00B97671" w:rsidRPr="001E56D5">
        <w:rPr>
          <w:sz w:val="28"/>
          <w:szCs w:val="28"/>
          <w:lang w:val="uk-UA"/>
        </w:rPr>
        <w:t>.</w:t>
      </w:r>
    </w:p>
    <w:p w:rsidR="00B97671" w:rsidRPr="001E56D5" w:rsidRDefault="00B97671" w:rsidP="0082150C">
      <w:pPr>
        <w:shd w:val="clear" w:color="auto" w:fill="FFFFFF"/>
        <w:spacing w:after="202"/>
        <w:ind w:left="5040"/>
        <w:jc w:val="both"/>
        <w:rPr>
          <w:sz w:val="28"/>
          <w:szCs w:val="28"/>
          <w:lang w:val="uk-UA"/>
        </w:rPr>
      </w:pPr>
    </w:p>
    <w:p w:rsidR="00B97671" w:rsidRPr="001E56D5" w:rsidRDefault="00B97671" w:rsidP="0082150C">
      <w:pPr>
        <w:shd w:val="clear" w:color="auto" w:fill="FFFFFF"/>
        <w:spacing w:after="202"/>
        <w:ind w:left="5040"/>
        <w:jc w:val="both"/>
        <w:rPr>
          <w:sz w:val="28"/>
          <w:szCs w:val="28"/>
          <w:lang w:val="uk-UA"/>
        </w:rPr>
      </w:pPr>
    </w:p>
    <w:p w:rsidR="00365D02" w:rsidRPr="001E56D5" w:rsidRDefault="00365D02" w:rsidP="0082150C">
      <w:pPr>
        <w:shd w:val="clear" w:color="auto" w:fill="FFFFFF"/>
        <w:spacing w:after="202"/>
        <w:ind w:left="5040"/>
        <w:jc w:val="both"/>
        <w:rPr>
          <w:sz w:val="28"/>
          <w:szCs w:val="28"/>
          <w:lang w:val="uk-UA"/>
        </w:rPr>
      </w:pPr>
    </w:p>
    <w:p w:rsidR="003B022E" w:rsidRPr="001E56D5" w:rsidRDefault="003B022E" w:rsidP="0082150C">
      <w:pPr>
        <w:shd w:val="clear" w:color="auto" w:fill="FFFFFF"/>
        <w:spacing w:after="202"/>
        <w:ind w:left="5040"/>
        <w:jc w:val="both"/>
        <w:rPr>
          <w:sz w:val="28"/>
          <w:szCs w:val="28"/>
          <w:lang w:val="uk-UA"/>
        </w:rPr>
      </w:pPr>
    </w:p>
    <w:p w:rsidR="00365D02" w:rsidRPr="001E56D5" w:rsidRDefault="00365D02" w:rsidP="0082150C">
      <w:pPr>
        <w:shd w:val="clear" w:color="auto" w:fill="FFFFFF"/>
        <w:spacing w:after="202"/>
        <w:ind w:left="5040"/>
        <w:jc w:val="both"/>
        <w:rPr>
          <w:sz w:val="28"/>
          <w:szCs w:val="28"/>
          <w:lang w:val="uk-UA"/>
        </w:rPr>
      </w:pPr>
    </w:p>
    <w:p w:rsidR="00365D02" w:rsidRPr="001E56D5" w:rsidRDefault="00365D02" w:rsidP="0082150C">
      <w:pPr>
        <w:shd w:val="clear" w:color="auto" w:fill="FFFFFF"/>
        <w:spacing w:after="202"/>
        <w:ind w:left="5040"/>
        <w:jc w:val="both"/>
        <w:rPr>
          <w:sz w:val="28"/>
          <w:szCs w:val="28"/>
          <w:lang w:val="uk-UA"/>
        </w:rPr>
      </w:pPr>
    </w:p>
    <w:p w:rsidR="00365D02" w:rsidRPr="001E56D5" w:rsidRDefault="00365D02" w:rsidP="0082150C">
      <w:pPr>
        <w:shd w:val="clear" w:color="auto" w:fill="FFFFFF"/>
        <w:spacing w:after="202"/>
        <w:ind w:left="5040"/>
        <w:jc w:val="both"/>
        <w:rPr>
          <w:sz w:val="28"/>
          <w:szCs w:val="28"/>
          <w:lang w:val="uk-UA"/>
        </w:rPr>
        <w:sectPr w:rsidR="00365D02" w:rsidRPr="001E56D5" w:rsidSect="0082150C">
          <w:pgSz w:w="16834" w:h="11909" w:orient="landscape" w:code="9"/>
          <w:pgMar w:top="1701" w:right="1134" w:bottom="851" w:left="1134" w:header="720" w:footer="720" w:gutter="0"/>
          <w:cols w:space="60"/>
          <w:noEndnote/>
        </w:sectPr>
      </w:pPr>
    </w:p>
    <w:p w:rsidR="00094553" w:rsidRPr="001E56D5" w:rsidRDefault="002C4277" w:rsidP="0082150C">
      <w:pPr>
        <w:spacing w:line="360" w:lineRule="auto"/>
        <w:ind w:firstLine="720"/>
        <w:jc w:val="both"/>
        <w:rPr>
          <w:b/>
          <w:bCs/>
          <w:sz w:val="28"/>
          <w:szCs w:val="28"/>
          <w:lang w:val="uk-UA"/>
        </w:rPr>
      </w:pPr>
      <w:r w:rsidRPr="001E56D5">
        <w:rPr>
          <w:b/>
          <w:bCs/>
          <w:sz w:val="28"/>
          <w:szCs w:val="28"/>
          <w:lang w:val="uk-UA"/>
        </w:rPr>
        <w:t>ТАКТИЧНЕ ЗАВДАННЯ</w:t>
      </w:r>
    </w:p>
    <w:p w:rsidR="000337C9" w:rsidRPr="001E56D5" w:rsidRDefault="000337C9" w:rsidP="0082150C">
      <w:pPr>
        <w:spacing w:line="360" w:lineRule="auto"/>
        <w:ind w:firstLine="720"/>
        <w:jc w:val="both"/>
        <w:rPr>
          <w:b/>
          <w:bCs/>
          <w:sz w:val="28"/>
          <w:szCs w:val="28"/>
          <w:lang w:val="uk-UA"/>
        </w:rPr>
      </w:pPr>
    </w:p>
    <w:p w:rsidR="002C4277" w:rsidRPr="001E56D5" w:rsidRDefault="002C4277" w:rsidP="0082150C">
      <w:pPr>
        <w:spacing w:line="360" w:lineRule="auto"/>
        <w:ind w:firstLine="720"/>
        <w:jc w:val="both"/>
        <w:rPr>
          <w:b/>
          <w:bCs/>
          <w:sz w:val="28"/>
          <w:szCs w:val="28"/>
          <w:lang w:val="uk-UA"/>
        </w:rPr>
      </w:pPr>
      <w:r w:rsidRPr="001E56D5">
        <w:rPr>
          <w:b/>
          <w:bCs/>
          <w:sz w:val="28"/>
          <w:szCs w:val="28"/>
          <w:lang w:val="uk-UA"/>
        </w:rPr>
        <w:t>Загальна обстановка</w:t>
      </w:r>
    </w:p>
    <w:p w:rsidR="002C4277" w:rsidRPr="001E56D5" w:rsidRDefault="002C4277" w:rsidP="0082150C">
      <w:pPr>
        <w:spacing w:line="360" w:lineRule="auto"/>
        <w:ind w:firstLine="720"/>
        <w:jc w:val="both"/>
        <w:rPr>
          <w:sz w:val="28"/>
          <w:szCs w:val="28"/>
          <w:lang w:val="uk-UA"/>
        </w:rPr>
      </w:pPr>
      <w:r w:rsidRPr="001E56D5">
        <w:rPr>
          <w:sz w:val="28"/>
          <w:szCs w:val="28"/>
          <w:lang w:val="uk-UA"/>
        </w:rPr>
        <w:t>1. Противник застосуванням високоточної зброї і діями резервів</w:t>
      </w:r>
      <w:r w:rsidR="00094553" w:rsidRPr="001E56D5">
        <w:rPr>
          <w:sz w:val="28"/>
          <w:szCs w:val="28"/>
          <w:lang w:val="uk-UA"/>
        </w:rPr>
        <w:t>,</w:t>
      </w:r>
      <w:r w:rsidRPr="001E56D5">
        <w:rPr>
          <w:sz w:val="28"/>
          <w:szCs w:val="28"/>
          <w:lang w:val="uk-UA"/>
        </w:rPr>
        <w:t xml:space="preserve"> які підійшли</w:t>
      </w:r>
      <w:r w:rsidR="001E56D5" w:rsidRPr="001E56D5">
        <w:rPr>
          <w:sz w:val="28"/>
          <w:szCs w:val="28"/>
          <w:lang w:val="uk-UA"/>
        </w:rPr>
        <w:t xml:space="preserve"> </w:t>
      </w:r>
      <w:r w:rsidRPr="001E56D5">
        <w:rPr>
          <w:sz w:val="28"/>
          <w:szCs w:val="28"/>
          <w:lang w:val="uk-UA"/>
        </w:rPr>
        <w:t>займає оборону на рубежі: відм. 210.2(2209), відм. 206.9(2210), відм. 188.7(2210), відм. 196.7(2211), відм. 2353(2212).</w:t>
      </w:r>
    </w:p>
    <w:p w:rsidR="002C4277" w:rsidRPr="001E56D5" w:rsidRDefault="002C4277" w:rsidP="0082150C">
      <w:pPr>
        <w:spacing w:line="360" w:lineRule="auto"/>
        <w:ind w:firstLine="720"/>
        <w:jc w:val="both"/>
        <w:rPr>
          <w:sz w:val="28"/>
          <w:szCs w:val="28"/>
          <w:lang w:val="uk-UA"/>
        </w:rPr>
      </w:pPr>
      <w:r w:rsidRPr="001E56D5">
        <w:rPr>
          <w:sz w:val="28"/>
          <w:szCs w:val="28"/>
          <w:lang w:val="uk-UA"/>
        </w:rPr>
        <w:t>2.Зустрівши стійкий опір противника на підготовленому рубежі наші підрозділи перейшли до оборони на рубежі: відм. 241.0(2112), відм. 231.9 (2211), відм. 193.5(2210), відм. 215.9(2210) і далі на захід.</w:t>
      </w:r>
    </w:p>
    <w:p w:rsidR="002C4277" w:rsidRPr="001E56D5" w:rsidRDefault="002C4277" w:rsidP="0082150C">
      <w:pPr>
        <w:spacing w:line="360" w:lineRule="auto"/>
        <w:ind w:firstLine="720"/>
        <w:jc w:val="both"/>
        <w:rPr>
          <w:sz w:val="28"/>
          <w:szCs w:val="28"/>
          <w:lang w:val="uk-UA"/>
        </w:rPr>
      </w:pPr>
      <w:r w:rsidRPr="001E56D5">
        <w:rPr>
          <w:sz w:val="28"/>
          <w:szCs w:val="28"/>
          <w:lang w:val="uk-UA"/>
        </w:rPr>
        <w:t>3. 3</w:t>
      </w:r>
      <w:r w:rsidR="003D7AFF" w:rsidRPr="001E56D5">
        <w:rPr>
          <w:sz w:val="28"/>
          <w:szCs w:val="28"/>
          <w:lang w:val="uk-UA"/>
        </w:rPr>
        <w:t xml:space="preserve"> мр</w:t>
      </w:r>
      <w:r w:rsidRPr="001E56D5">
        <w:rPr>
          <w:sz w:val="28"/>
          <w:szCs w:val="28"/>
          <w:lang w:val="uk-UA"/>
        </w:rPr>
        <w:t xml:space="preserve"> у складі 1 /13 МП здійснила 250 км марш і зайняла вихідний район на північній околиці села Миротин</w:t>
      </w:r>
      <w:r w:rsidR="00094553" w:rsidRPr="001E56D5">
        <w:rPr>
          <w:sz w:val="28"/>
          <w:szCs w:val="28"/>
          <w:lang w:val="uk-UA"/>
        </w:rPr>
        <w:t>,</w:t>
      </w:r>
      <w:r w:rsidRPr="001E56D5">
        <w:rPr>
          <w:sz w:val="28"/>
          <w:szCs w:val="28"/>
          <w:lang w:val="uk-UA"/>
        </w:rPr>
        <w:t xml:space="preserve"> де проводить обслуговування техніки, озброєння і поповнення матеріальних засобів.</w:t>
      </w:r>
    </w:p>
    <w:p w:rsidR="001A2651" w:rsidRDefault="001A2651" w:rsidP="0082150C">
      <w:pPr>
        <w:spacing w:line="360" w:lineRule="auto"/>
        <w:ind w:firstLine="720"/>
        <w:jc w:val="both"/>
        <w:rPr>
          <w:b/>
          <w:bCs/>
          <w:sz w:val="28"/>
          <w:szCs w:val="28"/>
          <w:lang w:val="uk-UA"/>
        </w:rPr>
      </w:pPr>
    </w:p>
    <w:p w:rsidR="002C4277" w:rsidRPr="001E56D5" w:rsidRDefault="002C4277" w:rsidP="0082150C">
      <w:pPr>
        <w:spacing w:line="360" w:lineRule="auto"/>
        <w:ind w:firstLine="720"/>
        <w:jc w:val="both"/>
        <w:rPr>
          <w:b/>
          <w:bCs/>
          <w:sz w:val="28"/>
          <w:szCs w:val="28"/>
          <w:lang w:val="uk-UA"/>
        </w:rPr>
      </w:pPr>
      <w:r w:rsidRPr="001E56D5">
        <w:rPr>
          <w:b/>
          <w:bCs/>
          <w:sz w:val="28"/>
          <w:szCs w:val="28"/>
          <w:lang w:val="uk-UA"/>
        </w:rPr>
        <w:t>Часткова обстановка</w:t>
      </w:r>
    </w:p>
    <w:p w:rsidR="001A2651" w:rsidRDefault="001A2651" w:rsidP="0082150C">
      <w:pPr>
        <w:spacing w:line="360" w:lineRule="auto"/>
        <w:ind w:firstLine="720"/>
        <w:jc w:val="both"/>
        <w:rPr>
          <w:sz w:val="28"/>
          <w:szCs w:val="28"/>
          <w:lang w:val="uk-UA"/>
        </w:rPr>
      </w:pPr>
    </w:p>
    <w:p w:rsidR="002C4277" w:rsidRPr="001E56D5" w:rsidRDefault="002C4277" w:rsidP="0082150C">
      <w:pPr>
        <w:spacing w:line="360" w:lineRule="auto"/>
        <w:ind w:firstLine="720"/>
        <w:jc w:val="both"/>
        <w:rPr>
          <w:sz w:val="28"/>
          <w:szCs w:val="28"/>
          <w:lang w:val="uk-UA"/>
        </w:rPr>
      </w:pPr>
      <w:r w:rsidRPr="001E56D5">
        <w:rPr>
          <w:sz w:val="28"/>
          <w:szCs w:val="28"/>
          <w:lang w:val="uk-UA"/>
        </w:rPr>
        <w:t>1.</w:t>
      </w:r>
      <w:r w:rsidR="000337C9" w:rsidRPr="001E56D5">
        <w:rPr>
          <w:sz w:val="28"/>
          <w:szCs w:val="28"/>
          <w:lang w:val="uk-UA"/>
        </w:rPr>
        <w:t xml:space="preserve"> </w:t>
      </w:r>
      <w:r w:rsidRPr="001E56D5">
        <w:rPr>
          <w:sz w:val="28"/>
          <w:szCs w:val="28"/>
          <w:lang w:val="uk-UA"/>
        </w:rPr>
        <w:t>Орієнтири:</w:t>
      </w:r>
    </w:p>
    <w:p w:rsidR="002C4277" w:rsidRPr="001E56D5" w:rsidRDefault="002C4277" w:rsidP="0082150C">
      <w:pPr>
        <w:numPr>
          <w:ilvl w:val="0"/>
          <w:numId w:val="6"/>
        </w:numPr>
        <w:spacing w:line="360" w:lineRule="auto"/>
        <w:ind w:left="0" w:firstLine="720"/>
        <w:jc w:val="both"/>
        <w:rPr>
          <w:sz w:val="28"/>
          <w:szCs w:val="28"/>
          <w:lang w:val="uk-UA"/>
        </w:rPr>
      </w:pPr>
      <w:r w:rsidRPr="001E56D5">
        <w:rPr>
          <w:sz w:val="28"/>
          <w:szCs w:val="28"/>
          <w:lang w:val="uk-UA"/>
        </w:rPr>
        <w:t>Висота "Кругла" (відм. 235,3)(2212);</w:t>
      </w:r>
    </w:p>
    <w:p w:rsidR="000337C9" w:rsidRPr="001E56D5" w:rsidRDefault="000337C9" w:rsidP="0082150C">
      <w:pPr>
        <w:numPr>
          <w:ilvl w:val="0"/>
          <w:numId w:val="6"/>
        </w:numPr>
        <w:spacing w:line="360" w:lineRule="auto"/>
        <w:ind w:left="0" w:firstLine="720"/>
        <w:jc w:val="both"/>
        <w:rPr>
          <w:sz w:val="28"/>
          <w:szCs w:val="28"/>
          <w:lang w:val="uk-UA"/>
        </w:rPr>
      </w:pPr>
      <w:r w:rsidRPr="001E56D5">
        <w:rPr>
          <w:sz w:val="28"/>
          <w:szCs w:val="28"/>
          <w:lang w:val="uk-UA"/>
        </w:rPr>
        <w:t>Гай(2210);</w:t>
      </w:r>
    </w:p>
    <w:p w:rsidR="000337C9" w:rsidRPr="001E56D5" w:rsidRDefault="000337C9" w:rsidP="0082150C">
      <w:pPr>
        <w:numPr>
          <w:ilvl w:val="0"/>
          <w:numId w:val="6"/>
        </w:numPr>
        <w:spacing w:line="360" w:lineRule="auto"/>
        <w:ind w:left="0" w:firstLine="720"/>
        <w:jc w:val="both"/>
        <w:rPr>
          <w:sz w:val="28"/>
          <w:szCs w:val="28"/>
          <w:lang w:val="uk-UA"/>
        </w:rPr>
      </w:pPr>
      <w:r w:rsidRPr="001E56D5">
        <w:rPr>
          <w:sz w:val="28"/>
          <w:szCs w:val="28"/>
          <w:lang w:val="uk-UA"/>
        </w:rPr>
        <w:t>Водонапірна башта(2311);</w:t>
      </w:r>
    </w:p>
    <w:p w:rsidR="000337C9" w:rsidRPr="001E56D5" w:rsidRDefault="000337C9" w:rsidP="0082150C">
      <w:pPr>
        <w:numPr>
          <w:ilvl w:val="0"/>
          <w:numId w:val="6"/>
        </w:numPr>
        <w:spacing w:line="360" w:lineRule="auto"/>
        <w:ind w:left="0" w:firstLine="720"/>
        <w:jc w:val="both"/>
        <w:rPr>
          <w:sz w:val="28"/>
          <w:szCs w:val="28"/>
          <w:lang w:val="uk-UA"/>
        </w:rPr>
      </w:pPr>
      <w:r w:rsidRPr="001E56D5">
        <w:rPr>
          <w:sz w:val="28"/>
          <w:szCs w:val="28"/>
          <w:lang w:val="uk-UA"/>
        </w:rPr>
        <w:t>Висота "Командна" (відм. 224,4)(2311).</w:t>
      </w:r>
    </w:p>
    <w:p w:rsidR="000337C9" w:rsidRPr="001E56D5" w:rsidRDefault="002C4277" w:rsidP="0082150C">
      <w:pPr>
        <w:spacing w:line="360" w:lineRule="auto"/>
        <w:ind w:firstLine="720"/>
        <w:jc w:val="both"/>
        <w:rPr>
          <w:sz w:val="28"/>
          <w:szCs w:val="28"/>
          <w:lang w:val="uk-UA"/>
        </w:rPr>
      </w:pPr>
      <w:r w:rsidRPr="001E56D5">
        <w:rPr>
          <w:sz w:val="28"/>
          <w:szCs w:val="28"/>
          <w:lang w:val="uk-UA"/>
        </w:rPr>
        <w:t>2.</w:t>
      </w:r>
      <w:r w:rsidR="000337C9" w:rsidRPr="001E56D5">
        <w:rPr>
          <w:sz w:val="28"/>
          <w:szCs w:val="28"/>
          <w:lang w:val="uk-UA"/>
        </w:rPr>
        <w:t xml:space="preserve"> </w:t>
      </w:r>
      <w:r w:rsidR="00094553" w:rsidRPr="001E56D5">
        <w:rPr>
          <w:sz w:val="28"/>
          <w:szCs w:val="28"/>
          <w:lang w:val="uk-UA"/>
        </w:rPr>
        <w:t>Противник силою 1мпр</w:t>
      </w:r>
      <w:r w:rsidRPr="001E56D5">
        <w:rPr>
          <w:sz w:val="28"/>
          <w:szCs w:val="28"/>
          <w:lang w:val="uk-UA"/>
        </w:rPr>
        <w:t xml:space="preserve"> займає підготовлену оборону відм. 206.9(2210),</w:t>
      </w:r>
      <w:r w:rsidR="000337C9" w:rsidRPr="001E56D5">
        <w:rPr>
          <w:sz w:val="28"/>
          <w:szCs w:val="28"/>
          <w:lang w:val="uk-UA"/>
        </w:rPr>
        <w:t xml:space="preserve"> </w:t>
      </w:r>
      <w:r w:rsidRPr="001E56D5">
        <w:rPr>
          <w:sz w:val="28"/>
          <w:szCs w:val="28"/>
          <w:lang w:val="uk-UA"/>
        </w:rPr>
        <w:t>відм. 188.7(2210), відм. 196.7(2211).</w:t>
      </w:r>
      <w:r w:rsidR="000337C9" w:rsidRPr="001E56D5">
        <w:rPr>
          <w:sz w:val="28"/>
          <w:szCs w:val="28"/>
          <w:lang w:val="uk-UA"/>
        </w:rPr>
        <w:t xml:space="preserve"> </w:t>
      </w:r>
      <w:r w:rsidRPr="001E56D5">
        <w:rPr>
          <w:sz w:val="28"/>
          <w:szCs w:val="28"/>
          <w:lang w:val="uk-UA"/>
        </w:rPr>
        <w:t>Його взводні опорні пункти виявлені:</w:t>
      </w:r>
    </w:p>
    <w:p w:rsidR="002C4277" w:rsidRPr="001E56D5" w:rsidRDefault="002C4277" w:rsidP="0082150C">
      <w:pPr>
        <w:numPr>
          <w:ilvl w:val="0"/>
          <w:numId w:val="6"/>
        </w:numPr>
        <w:spacing w:line="360" w:lineRule="auto"/>
        <w:ind w:left="0" w:firstLine="720"/>
        <w:jc w:val="both"/>
        <w:rPr>
          <w:sz w:val="28"/>
          <w:szCs w:val="28"/>
          <w:lang w:val="uk-UA"/>
        </w:rPr>
      </w:pPr>
      <w:r w:rsidRPr="001E56D5">
        <w:rPr>
          <w:sz w:val="28"/>
          <w:szCs w:val="28"/>
          <w:lang w:val="uk-UA"/>
        </w:rPr>
        <w:t>Перший - відм. 196.7, згин лінії високовольтних передач, в глибину</w:t>
      </w:r>
      <w:r w:rsidR="000337C9" w:rsidRPr="001E56D5">
        <w:rPr>
          <w:sz w:val="28"/>
          <w:szCs w:val="28"/>
          <w:lang w:val="uk-UA"/>
        </w:rPr>
        <w:t xml:space="preserve"> </w:t>
      </w:r>
      <w:r w:rsidRPr="001E56D5">
        <w:rPr>
          <w:sz w:val="28"/>
          <w:szCs w:val="28"/>
          <w:lang w:val="uk-UA"/>
        </w:rPr>
        <w:t>250 м.</w:t>
      </w:r>
    </w:p>
    <w:p w:rsidR="000337C9" w:rsidRPr="001E56D5" w:rsidRDefault="000337C9" w:rsidP="0082150C">
      <w:pPr>
        <w:numPr>
          <w:ilvl w:val="0"/>
          <w:numId w:val="6"/>
        </w:numPr>
        <w:spacing w:line="360" w:lineRule="auto"/>
        <w:ind w:left="0" w:firstLine="720"/>
        <w:jc w:val="both"/>
        <w:rPr>
          <w:sz w:val="28"/>
          <w:szCs w:val="28"/>
          <w:lang w:val="uk-UA"/>
        </w:rPr>
      </w:pPr>
      <w:r w:rsidRPr="001E56D5">
        <w:rPr>
          <w:sz w:val="28"/>
          <w:szCs w:val="28"/>
          <w:lang w:val="uk-UA"/>
        </w:rPr>
        <w:t>Другий - відм. 195,0, 100 м північно-східніше орієнтиру 2, в глибину 250 м.</w:t>
      </w:r>
    </w:p>
    <w:p w:rsidR="000337C9" w:rsidRPr="001E56D5" w:rsidRDefault="000337C9" w:rsidP="0082150C">
      <w:pPr>
        <w:numPr>
          <w:ilvl w:val="0"/>
          <w:numId w:val="6"/>
        </w:numPr>
        <w:spacing w:line="360" w:lineRule="auto"/>
        <w:ind w:left="0" w:firstLine="720"/>
        <w:jc w:val="both"/>
        <w:rPr>
          <w:sz w:val="28"/>
          <w:szCs w:val="28"/>
          <w:lang w:val="uk-UA"/>
        </w:rPr>
      </w:pPr>
      <w:r w:rsidRPr="001E56D5">
        <w:rPr>
          <w:sz w:val="28"/>
          <w:szCs w:val="28"/>
          <w:lang w:val="uk-UA"/>
        </w:rPr>
        <w:t>Третій - орієнтир 2, відм. 206.9, чагарник;</w:t>
      </w:r>
    </w:p>
    <w:p w:rsidR="002C4277" w:rsidRPr="001E56D5" w:rsidRDefault="002C4277" w:rsidP="0082150C">
      <w:pPr>
        <w:spacing w:line="360" w:lineRule="auto"/>
        <w:ind w:firstLine="720"/>
        <w:jc w:val="both"/>
        <w:rPr>
          <w:sz w:val="28"/>
          <w:szCs w:val="28"/>
          <w:lang w:val="uk-UA"/>
        </w:rPr>
      </w:pPr>
      <w:r w:rsidRPr="001E56D5">
        <w:rPr>
          <w:sz w:val="28"/>
          <w:szCs w:val="28"/>
          <w:lang w:val="uk-UA"/>
        </w:rPr>
        <w:t>Вогневі засоби: у третьому відділенні 1-го мпв гранатомет, ротний кулемет; в стику між 1 ОП та 2 ОП БМП в окопі; на правому фланзі 2 ОП -ПТКР; в районі "звалища" танк в окопі; в районі польової дороги, біля лінії електропередач, КСП роти; ліворуч від КСП - група піхоти в окопі з пусковою установкою ПТКР; з району недіючої водонапірної башти веде вогонь мінометний взвод</w:t>
      </w:r>
      <w:r w:rsidR="00094553" w:rsidRPr="001E56D5">
        <w:rPr>
          <w:sz w:val="28"/>
          <w:szCs w:val="28"/>
          <w:lang w:val="uk-UA"/>
        </w:rPr>
        <w:t>.</w:t>
      </w:r>
    </w:p>
    <w:p w:rsidR="003D7AFF" w:rsidRPr="001E56D5" w:rsidRDefault="002C4277" w:rsidP="0082150C">
      <w:pPr>
        <w:spacing w:line="360" w:lineRule="auto"/>
        <w:ind w:firstLine="720"/>
        <w:jc w:val="both"/>
        <w:rPr>
          <w:sz w:val="28"/>
          <w:szCs w:val="28"/>
          <w:lang w:val="uk-UA"/>
        </w:rPr>
      </w:pPr>
      <w:r w:rsidRPr="001E56D5">
        <w:rPr>
          <w:sz w:val="28"/>
          <w:szCs w:val="28"/>
          <w:lang w:val="uk-UA"/>
        </w:rPr>
        <w:t>3.</w:t>
      </w:r>
      <w:r w:rsidR="000337C9" w:rsidRPr="001E56D5">
        <w:rPr>
          <w:sz w:val="28"/>
          <w:szCs w:val="28"/>
          <w:lang w:val="uk-UA"/>
        </w:rPr>
        <w:t xml:space="preserve"> </w:t>
      </w:r>
      <w:r w:rsidRPr="001E56D5">
        <w:rPr>
          <w:sz w:val="28"/>
          <w:szCs w:val="28"/>
          <w:lang w:val="uk-UA"/>
        </w:rPr>
        <w:t xml:space="preserve">Наша 1 мр у складі 1/13 МП здійснила 250 км марш і зайняла вихідний район на лівій околиці села Миротин. 1 мр у взаємодії з 1 тр без тв, атакою з ходу з рубежу відм. 231.9, відм. 193.5, ліворуч 300 м знищує противника у першому та </w:t>
      </w:r>
      <w:r w:rsidR="00094553" w:rsidRPr="001E56D5">
        <w:rPr>
          <w:sz w:val="28"/>
          <w:szCs w:val="28"/>
          <w:lang w:val="uk-UA"/>
        </w:rPr>
        <w:t>другому ОП; до «ЧГ</w:t>
      </w:r>
      <w:r w:rsidR="000337C9" w:rsidRPr="001E56D5">
        <w:rPr>
          <w:sz w:val="28"/>
          <w:szCs w:val="28"/>
          <w:lang w:val="uk-UA"/>
        </w:rPr>
        <w:t>»</w:t>
      </w:r>
      <w:r w:rsidRPr="001E56D5">
        <w:rPr>
          <w:sz w:val="28"/>
          <w:szCs w:val="28"/>
          <w:lang w:val="uk-UA"/>
        </w:rPr>
        <w:t>+0.40 оволодіває рубежем: відм. 231.5, відм. 189.8, в подальшому наступає в напрямку орієнтиру</w:t>
      </w:r>
      <w:r w:rsidR="003D7AFF" w:rsidRPr="001E56D5">
        <w:rPr>
          <w:sz w:val="28"/>
          <w:szCs w:val="28"/>
          <w:lang w:val="uk-UA"/>
        </w:rPr>
        <w:t xml:space="preserve"> </w:t>
      </w:r>
      <w:r w:rsidRPr="001E56D5">
        <w:rPr>
          <w:sz w:val="28"/>
          <w:szCs w:val="28"/>
          <w:lang w:val="uk-UA"/>
        </w:rPr>
        <w:t>4.</w:t>
      </w:r>
    </w:p>
    <w:p w:rsidR="002C4277" w:rsidRPr="001E56D5" w:rsidRDefault="002C4277" w:rsidP="0082150C">
      <w:pPr>
        <w:spacing w:line="360" w:lineRule="auto"/>
        <w:ind w:firstLine="720"/>
        <w:jc w:val="both"/>
        <w:rPr>
          <w:sz w:val="28"/>
          <w:szCs w:val="28"/>
          <w:lang w:val="uk-UA"/>
        </w:rPr>
      </w:pPr>
      <w:r w:rsidRPr="001E56D5">
        <w:rPr>
          <w:sz w:val="28"/>
          <w:szCs w:val="28"/>
          <w:lang w:val="uk-UA"/>
        </w:rPr>
        <w:t xml:space="preserve"> На напрямку наступу роти засобами старших командирів у період вогневої підготовки ураж</w:t>
      </w:r>
      <w:r w:rsidR="002F1D0B" w:rsidRPr="001E56D5">
        <w:rPr>
          <w:sz w:val="28"/>
          <w:szCs w:val="28"/>
          <w:lang w:val="uk-UA"/>
        </w:rPr>
        <w:t>а</w:t>
      </w:r>
      <w:r w:rsidRPr="001E56D5">
        <w:rPr>
          <w:sz w:val="28"/>
          <w:szCs w:val="28"/>
          <w:lang w:val="uk-UA"/>
        </w:rPr>
        <w:t>ється</w:t>
      </w:r>
      <w:r w:rsidR="001E56D5" w:rsidRPr="001E56D5">
        <w:rPr>
          <w:sz w:val="28"/>
          <w:szCs w:val="28"/>
          <w:lang w:val="uk-UA"/>
        </w:rPr>
        <w:t xml:space="preserve"> </w:t>
      </w:r>
      <w:r w:rsidRPr="001E56D5">
        <w:rPr>
          <w:sz w:val="28"/>
          <w:szCs w:val="28"/>
          <w:lang w:val="uk-UA"/>
        </w:rPr>
        <w:t>жива сила і вогневі засоби в ОП взводів і в районі КСП противника. Вогневими засобами, що призначені для стрільби прямого наведення, знищується танк в районі "звалища".</w:t>
      </w:r>
    </w:p>
    <w:p w:rsidR="00094553" w:rsidRPr="001E56D5" w:rsidRDefault="00094553" w:rsidP="0082150C">
      <w:pPr>
        <w:spacing w:line="360" w:lineRule="auto"/>
        <w:ind w:firstLine="720"/>
        <w:jc w:val="both"/>
        <w:rPr>
          <w:sz w:val="28"/>
          <w:szCs w:val="28"/>
          <w:lang w:val="uk-UA"/>
        </w:rPr>
      </w:pPr>
      <w:r w:rsidRPr="001E56D5">
        <w:rPr>
          <w:sz w:val="28"/>
          <w:szCs w:val="28"/>
          <w:lang w:val="uk-UA"/>
        </w:rPr>
        <w:t>Наш 1</w:t>
      </w:r>
      <w:r w:rsidR="002F1D0B" w:rsidRPr="001E56D5">
        <w:rPr>
          <w:sz w:val="28"/>
          <w:szCs w:val="28"/>
          <w:lang w:val="uk-UA"/>
        </w:rPr>
        <w:t>мв</w:t>
      </w:r>
      <w:r w:rsidRPr="001E56D5">
        <w:rPr>
          <w:sz w:val="28"/>
          <w:szCs w:val="28"/>
          <w:lang w:val="uk-UA"/>
        </w:rPr>
        <w:t xml:space="preserve"> атакою з рубежу,</w:t>
      </w:r>
      <w:r w:rsidR="003D7AFF" w:rsidRPr="001E56D5">
        <w:rPr>
          <w:sz w:val="28"/>
          <w:szCs w:val="28"/>
          <w:lang w:val="uk-UA"/>
        </w:rPr>
        <w:t xml:space="preserve"> </w:t>
      </w:r>
      <w:r w:rsidR="002F1D0B" w:rsidRPr="001E56D5">
        <w:rPr>
          <w:sz w:val="28"/>
          <w:szCs w:val="28"/>
          <w:lang w:val="uk-UA"/>
        </w:rPr>
        <w:t xml:space="preserve">знищує </w:t>
      </w:r>
      <w:r w:rsidRPr="001E56D5">
        <w:rPr>
          <w:sz w:val="28"/>
          <w:szCs w:val="28"/>
          <w:lang w:val="uk-UA"/>
        </w:rPr>
        <w:t>РПГ, кулемет, БМП, ПТКР, в подальшому наступає у напрямку орієнтиру 4.</w:t>
      </w:r>
    </w:p>
    <w:p w:rsidR="00094553" w:rsidRPr="001E56D5" w:rsidRDefault="00094553" w:rsidP="0082150C">
      <w:pPr>
        <w:spacing w:line="360" w:lineRule="auto"/>
        <w:ind w:firstLine="720"/>
        <w:jc w:val="both"/>
        <w:rPr>
          <w:sz w:val="28"/>
          <w:szCs w:val="28"/>
          <w:lang w:val="uk-UA"/>
        </w:rPr>
      </w:pPr>
      <w:r w:rsidRPr="001E56D5">
        <w:rPr>
          <w:sz w:val="28"/>
          <w:szCs w:val="28"/>
          <w:lang w:val="uk-UA"/>
        </w:rPr>
        <w:t>Сусід праворуч - 2 мв із танком, знищує противника на передньому краї</w:t>
      </w:r>
      <w:r w:rsidR="002F1D0B" w:rsidRPr="001E56D5">
        <w:rPr>
          <w:sz w:val="28"/>
          <w:szCs w:val="28"/>
          <w:lang w:val="uk-UA"/>
        </w:rPr>
        <w:t xml:space="preserve"> </w:t>
      </w:r>
      <w:r w:rsidRPr="001E56D5">
        <w:rPr>
          <w:sz w:val="28"/>
          <w:szCs w:val="28"/>
          <w:lang w:val="uk-UA"/>
        </w:rPr>
        <w:t>оборони, в подальшому наступає в напрямку орієнтиру 3.</w:t>
      </w:r>
    </w:p>
    <w:p w:rsidR="00094553" w:rsidRPr="001E56D5" w:rsidRDefault="00094553" w:rsidP="0082150C">
      <w:pPr>
        <w:spacing w:line="360" w:lineRule="auto"/>
        <w:ind w:firstLine="720"/>
        <w:jc w:val="both"/>
        <w:rPr>
          <w:sz w:val="28"/>
          <w:szCs w:val="28"/>
          <w:lang w:val="uk-UA"/>
        </w:rPr>
      </w:pPr>
      <w:r w:rsidRPr="001E56D5">
        <w:rPr>
          <w:sz w:val="28"/>
          <w:szCs w:val="28"/>
          <w:lang w:val="uk-UA"/>
        </w:rPr>
        <w:t xml:space="preserve">Сусід ліворуч </w:t>
      </w:r>
      <w:r w:rsidR="003D7AFF" w:rsidRPr="001E56D5">
        <w:rPr>
          <w:sz w:val="28"/>
          <w:szCs w:val="28"/>
          <w:lang w:val="uk-UA"/>
        </w:rPr>
        <w:t>–</w:t>
      </w:r>
      <w:r w:rsidRPr="001E56D5">
        <w:rPr>
          <w:sz w:val="28"/>
          <w:szCs w:val="28"/>
          <w:lang w:val="uk-UA"/>
        </w:rPr>
        <w:t xml:space="preserve"> З</w:t>
      </w:r>
      <w:r w:rsidR="003D7AFF" w:rsidRPr="001E56D5">
        <w:rPr>
          <w:sz w:val="28"/>
          <w:szCs w:val="28"/>
          <w:lang w:val="uk-UA"/>
        </w:rPr>
        <w:t xml:space="preserve"> </w:t>
      </w:r>
      <w:r w:rsidRPr="001E56D5">
        <w:rPr>
          <w:sz w:val="28"/>
          <w:szCs w:val="28"/>
          <w:lang w:val="uk-UA"/>
        </w:rPr>
        <w:t xml:space="preserve">мв, у взаємодії з двома танками, знищує 2-ге і 3-тє відділення </w:t>
      </w:r>
      <w:r w:rsidR="002F1D0B" w:rsidRPr="001E56D5">
        <w:rPr>
          <w:sz w:val="28"/>
          <w:szCs w:val="28"/>
          <w:lang w:val="uk-UA"/>
        </w:rPr>
        <w:t xml:space="preserve">в </w:t>
      </w:r>
      <w:r w:rsidRPr="001E56D5">
        <w:rPr>
          <w:sz w:val="28"/>
          <w:szCs w:val="28"/>
          <w:lang w:val="uk-UA"/>
        </w:rPr>
        <w:t>другому ОП, в подальшому наступає у напрямку орієнтиру 4.</w:t>
      </w:r>
    </w:p>
    <w:p w:rsidR="001A2651" w:rsidRDefault="001A2651" w:rsidP="0082150C">
      <w:pPr>
        <w:spacing w:line="360" w:lineRule="auto"/>
        <w:ind w:firstLine="720"/>
        <w:jc w:val="both"/>
        <w:rPr>
          <w:b/>
          <w:bCs/>
          <w:sz w:val="28"/>
          <w:szCs w:val="28"/>
          <w:lang w:val="uk-UA"/>
        </w:rPr>
      </w:pPr>
    </w:p>
    <w:p w:rsidR="00094553" w:rsidRPr="001E56D5" w:rsidRDefault="00094553" w:rsidP="0082150C">
      <w:pPr>
        <w:spacing w:line="360" w:lineRule="auto"/>
        <w:ind w:firstLine="720"/>
        <w:jc w:val="both"/>
        <w:rPr>
          <w:b/>
          <w:bCs/>
          <w:sz w:val="28"/>
          <w:szCs w:val="28"/>
          <w:lang w:val="uk-UA"/>
        </w:rPr>
      </w:pPr>
      <w:r w:rsidRPr="001E56D5">
        <w:rPr>
          <w:b/>
          <w:bCs/>
          <w:sz w:val="28"/>
          <w:szCs w:val="28"/>
          <w:lang w:val="uk-UA"/>
        </w:rPr>
        <w:t>НАКАЗУЮ:</w:t>
      </w:r>
    </w:p>
    <w:p w:rsidR="001A2651" w:rsidRDefault="001A2651" w:rsidP="0082150C">
      <w:pPr>
        <w:spacing w:line="360" w:lineRule="auto"/>
        <w:ind w:firstLine="720"/>
        <w:jc w:val="both"/>
        <w:rPr>
          <w:sz w:val="28"/>
          <w:szCs w:val="28"/>
          <w:lang w:val="uk-UA"/>
        </w:rPr>
      </w:pPr>
    </w:p>
    <w:p w:rsidR="00094553" w:rsidRPr="001E56D5" w:rsidRDefault="00094553" w:rsidP="0082150C">
      <w:pPr>
        <w:spacing w:line="360" w:lineRule="auto"/>
        <w:ind w:firstLine="720"/>
        <w:jc w:val="both"/>
        <w:rPr>
          <w:sz w:val="28"/>
          <w:szCs w:val="28"/>
          <w:lang w:val="uk-UA"/>
        </w:rPr>
      </w:pPr>
      <w:r w:rsidRPr="001E56D5">
        <w:rPr>
          <w:sz w:val="28"/>
          <w:szCs w:val="28"/>
          <w:lang w:val="uk-UA"/>
        </w:rPr>
        <w:t>1-му мвід 1-го мв - направляюче. Атакою з ходу із рубежу: пагорб, каміння,</w:t>
      </w:r>
      <w:r w:rsidR="002F1D0B" w:rsidRPr="001E56D5">
        <w:rPr>
          <w:sz w:val="28"/>
          <w:szCs w:val="28"/>
          <w:lang w:val="uk-UA"/>
        </w:rPr>
        <w:t xml:space="preserve"> </w:t>
      </w:r>
      <w:r w:rsidRPr="001E56D5">
        <w:rPr>
          <w:sz w:val="28"/>
          <w:szCs w:val="28"/>
          <w:lang w:val="uk-UA"/>
        </w:rPr>
        <w:t>знищити БМП в окопі в стику між 1 -м ОП і 2-м ОП противника, в подальшому</w:t>
      </w:r>
      <w:r w:rsidR="002F1D0B" w:rsidRPr="001E56D5">
        <w:rPr>
          <w:sz w:val="28"/>
          <w:szCs w:val="28"/>
          <w:lang w:val="uk-UA"/>
        </w:rPr>
        <w:t xml:space="preserve"> </w:t>
      </w:r>
      <w:r w:rsidRPr="001E56D5">
        <w:rPr>
          <w:sz w:val="28"/>
          <w:szCs w:val="28"/>
          <w:lang w:val="uk-UA"/>
        </w:rPr>
        <w:t>наступати у напрямку орієнтира 4.</w:t>
      </w:r>
    </w:p>
    <w:p w:rsidR="00094553" w:rsidRPr="001E56D5" w:rsidRDefault="00094553" w:rsidP="0082150C">
      <w:pPr>
        <w:spacing w:line="360" w:lineRule="auto"/>
        <w:ind w:firstLine="720"/>
        <w:jc w:val="both"/>
        <w:rPr>
          <w:sz w:val="28"/>
          <w:szCs w:val="28"/>
          <w:lang w:val="uk-UA"/>
        </w:rPr>
      </w:pPr>
      <w:r w:rsidRPr="001E56D5">
        <w:rPr>
          <w:sz w:val="28"/>
          <w:szCs w:val="28"/>
          <w:lang w:val="uk-UA"/>
        </w:rPr>
        <w:t>2-му мвід 1-го мв атакою з ходу знищити РПГ і кулемет на лівому фланзі 1 -го мпв п</w:t>
      </w:r>
      <w:r w:rsidR="002F1D0B" w:rsidRPr="001E56D5">
        <w:rPr>
          <w:sz w:val="28"/>
          <w:szCs w:val="28"/>
          <w:lang w:val="uk-UA"/>
        </w:rPr>
        <w:t>ротив</w:t>
      </w:r>
      <w:r w:rsidRPr="001E56D5">
        <w:rPr>
          <w:sz w:val="28"/>
          <w:szCs w:val="28"/>
          <w:lang w:val="uk-UA"/>
        </w:rPr>
        <w:t>ника, в подальшому наступати у напрямку орієнтир 4.</w:t>
      </w:r>
    </w:p>
    <w:p w:rsidR="00094553" w:rsidRPr="001E56D5" w:rsidRDefault="00094553" w:rsidP="0082150C">
      <w:pPr>
        <w:spacing w:line="360" w:lineRule="auto"/>
        <w:ind w:firstLine="720"/>
        <w:jc w:val="both"/>
        <w:rPr>
          <w:sz w:val="28"/>
          <w:szCs w:val="28"/>
          <w:lang w:val="uk-UA"/>
        </w:rPr>
      </w:pPr>
      <w:r w:rsidRPr="001E56D5">
        <w:rPr>
          <w:sz w:val="28"/>
          <w:szCs w:val="28"/>
          <w:lang w:val="uk-UA"/>
        </w:rPr>
        <w:t>3-му мвід 1-го мв, атакою з ходу знищити ПТКР на правому фланзі 2-го мпв</w:t>
      </w:r>
      <w:r w:rsidR="002F1D0B" w:rsidRPr="001E56D5">
        <w:rPr>
          <w:sz w:val="28"/>
          <w:szCs w:val="28"/>
          <w:lang w:val="uk-UA"/>
        </w:rPr>
        <w:t xml:space="preserve"> </w:t>
      </w:r>
      <w:r w:rsidRPr="001E56D5">
        <w:rPr>
          <w:sz w:val="28"/>
          <w:szCs w:val="28"/>
          <w:lang w:val="uk-UA"/>
        </w:rPr>
        <w:t>противника, в подальшому наступати у напрямку орієнтира 4.</w:t>
      </w:r>
    </w:p>
    <w:p w:rsidR="00094553" w:rsidRPr="001E56D5" w:rsidRDefault="00094553" w:rsidP="0082150C">
      <w:pPr>
        <w:spacing w:line="360" w:lineRule="auto"/>
        <w:ind w:firstLine="720"/>
        <w:jc w:val="both"/>
        <w:rPr>
          <w:sz w:val="28"/>
          <w:szCs w:val="28"/>
          <w:lang w:val="uk-UA"/>
        </w:rPr>
      </w:pPr>
      <w:r w:rsidRPr="001E56D5">
        <w:rPr>
          <w:sz w:val="28"/>
          <w:szCs w:val="28"/>
          <w:lang w:val="uk-UA"/>
        </w:rPr>
        <w:t xml:space="preserve">Снайперу наступати зліва від командира </w:t>
      </w:r>
      <w:r w:rsidR="003D7AFF" w:rsidRPr="001E56D5">
        <w:rPr>
          <w:sz w:val="28"/>
          <w:szCs w:val="28"/>
          <w:lang w:val="uk-UA"/>
        </w:rPr>
        <w:t>3</w:t>
      </w:r>
      <w:r w:rsidRPr="001E56D5">
        <w:rPr>
          <w:sz w:val="28"/>
          <w:szCs w:val="28"/>
          <w:lang w:val="uk-UA"/>
        </w:rPr>
        <w:t xml:space="preserve"> мвід, вести спостереження за полем</w:t>
      </w:r>
      <w:r w:rsidR="002F1D0B" w:rsidRPr="001E56D5">
        <w:rPr>
          <w:sz w:val="28"/>
          <w:szCs w:val="28"/>
          <w:lang w:val="uk-UA"/>
        </w:rPr>
        <w:t xml:space="preserve"> </w:t>
      </w:r>
      <w:r w:rsidRPr="001E56D5">
        <w:rPr>
          <w:sz w:val="28"/>
          <w:szCs w:val="28"/>
          <w:lang w:val="uk-UA"/>
        </w:rPr>
        <w:t>бою, виявляти цілі, по його команді і самостійно знищувати офіцерів,</w:t>
      </w:r>
      <w:r w:rsidR="002F1D0B" w:rsidRPr="001E56D5">
        <w:rPr>
          <w:sz w:val="28"/>
          <w:szCs w:val="28"/>
          <w:lang w:val="uk-UA"/>
        </w:rPr>
        <w:t xml:space="preserve"> </w:t>
      </w:r>
      <w:r w:rsidRPr="001E56D5">
        <w:rPr>
          <w:sz w:val="28"/>
          <w:szCs w:val="28"/>
          <w:lang w:val="uk-UA"/>
        </w:rPr>
        <w:t>спостережників, снайперів. Стрілку-санітару слідкувати за появою поранених на полі бою і доповідати мені, надавати їм першу медичну допомогу.</w:t>
      </w:r>
    </w:p>
    <w:p w:rsidR="00094553" w:rsidRPr="001E56D5" w:rsidRDefault="00094553" w:rsidP="0082150C">
      <w:pPr>
        <w:spacing w:line="360" w:lineRule="auto"/>
        <w:ind w:firstLine="720"/>
        <w:jc w:val="both"/>
        <w:rPr>
          <w:sz w:val="28"/>
          <w:szCs w:val="28"/>
          <w:lang w:val="uk-UA"/>
        </w:rPr>
      </w:pPr>
      <w:r w:rsidRPr="001E56D5">
        <w:rPr>
          <w:sz w:val="28"/>
          <w:szCs w:val="28"/>
          <w:lang w:val="uk-UA"/>
        </w:rPr>
        <w:t>Витрати боєприпасів до стрілецької зброї 0,4 б/к, до гармат БМП - 0,4 б/к, пального - 0,2 заправки.</w:t>
      </w:r>
    </w:p>
    <w:p w:rsidR="00094553" w:rsidRPr="001E56D5" w:rsidRDefault="00094553" w:rsidP="0082150C">
      <w:pPr>
        <w:spacing w:line="360" w:lineRule="auto"/>
        <w:ind w:firstLine="720"/>
        <w:jc w:val="both"/>
        <w:rPr>
          <w:sz w:val="28"/>
          <w:szCs w:val="28"/>
          <w:lang w:val="uk-UA"/>
        </w:rPr>
      </w:pPr>
      <w:r w:rsidRPr="001E56D5">
        <w:rPr>
          <w:sz w:val="28"/>
          <w:szCs w:val="28"/>
          <w:lang w:val="uk-UA"/>
        </w:rPr>
        <w:t>Готовність до наступу: 12:00</w:t>
      </w:r>
    </w:p>
    <w:p w:rsidR="00094553" w:rsidRPr="001E56D5" w:rsidRDefault="00094553" w:rsidP="0082150C">
      <w:pPr>
        <w:spacing w:line="360" w:lineRule="auto"/>
        <w:ind w:firstLine="720"/>
        <w:jc w:val="both"/>
        <w:rPr>
          <w:sz w:val="28"/>
          <w:szCs w:val="28"/>
          <w:lang w:val="uk-UA"/>
        </w:rPr>
      </w:pPr>
      <w:r w:rsidRPr="001E56D5">
        <w:rPr>
          <w:sz w:val="28"/>
          <w:szCs w:val="28"/>
          <w:lang w:val="uk-UA"/>
        </w:rPr>
        <w:t xml:space="preserve">Я знаходжуся позаду 2-го мвід, </w:t>
      </w:r>
      <w:r w:rsidR="002F1D0B" w:rsidRPr="001E56D5">
        <w:rPr>
          <w:sz w:val="28"/>
          <w:szCs w:val="28"/>
          <w:lang w:val="uk-UA"/>
        </w:rPr>
        <w:t>заступник</w:t>
      </w:r>
      <w:r w:rsidRPr="001E56D5">
        <w:rPr>
          <w:sz w:val="28"/>
          <w:szCs w:val="28"/>
          <w:lang w:val="uk-UA"/>
        </w:rPr>
        <w:t xml:space="preserve"> - штатний і командир 3 мвід.</w:t>
      </w:r>
    </w:p>
    <w:p w:rsidR="001A2651" w:rsidRDefault="001A2651" w:rsidP="0082150C">
      <w:pPr>
        <w:spacing w:line="360" w:lineRule="auto"/>
        <w:ind w:firstLine="720"/>
        <w:jc w:val="both"/>
        <w:rPr>
          <w:b/>
          <w:bCs/>
          <w:sz w:val="28"/>
          <w:szCs w:val="28"/>
          <w:lang w:val="uk-UA"/>
        </w:rPr>
      </w:pPr>
    </w:p>
    <w:p w:rsidR="00094553" w:rsidRPr="001E56D5" w:rsidRDefault="002F1D0B" w:rsidP="0082150C">
      <w:pPr>
        <w:spacing w:line="360" w:lineRule="auto"/>
        <w:ind w:firstLine="720"/>
        <w:jc w:val="both"/>
        <w:rPr>
          <w:b/>
          <w:bCs/>
          <w:sz w:val="28"/>
          <w:szCs w:val="28"/>
          <w:lang w:val="uk-UA"/>
        </w:rPr>
      </w:pPr>
      <w:r w:rsidRPr="001E56D5">
        <w:rPr>
          <w:b/>
          <w:bCs/>
          <w:sz w:val="28"/>
          <w:szCs w:val="28"/>
          <w:lang w:val="uk-UA"/>
        </w:rPr>
        <w:t>ВКАЗІВКИ ЗІ ВЗАЄМОДІЇ ТА УПРАВЛІННЯ</w:t>
      </w:r>
      <w:r w:rsidR="00094553" w:rsidRPr="001E56D5">
        <w:rPr>
          <w:b/>
          <w:bCs/>
          <w:sz w:val="28"/>
          <w:szCs w:val="28"/>
          <w:lang w:val="uk-UA"/>
        </w:rPr>
        <w:t>:</w:t>
      </w:r>
    </w:p>
    <w:p w:rsidR="00094553" w:rsidRPr="001E56D5" w:rsidRDefault="00094553" w:rsidP="0082150C">
      <w:pPr>
        <w:spacing w:line="360" w:lineRule="auto"/>
        <w:ind w:firstLine="720"/>
        <w:jc w:val="both"/>
        <w:rPr>
          <w:sz w:val="28"/>
          <w:szCs w:val="28"/>
          <w:lang w:val="uk-UA"/>
        </w:rPr>
      </w:pPr>
      <w:r w:rsidRPr="001E56D5">
        <w:rPr>
          <w:sz w:val="28"/>
          <w:szCs w:val="28"/>
          <w:lang w:val="uk-UA"/>
        </w:rPr>
        <w:t>а) При зайнятті вихідного положення і підготовці до атаки:</w:t>
      </w:r>
    </w:p>
    <w:p w:rsidR="00094553" w:rsidRPr="001E56D5" w:rsidRDefault="00094553" w:rsidP="0082150C">
      <w:pPr>
        <w:numPr>
          <w:ilvl w:val="0"/>
          <w:numId w:val="7"/>
        </w:numPr>
        <w:spacing w:line="360" w:lineRule="auto"/>
        <w:ind w:left="0" w:firstLine="720"/>
        <w:jc w:val="both"/>
        <w:rPr>
          <w:sz w:val="28"/>
          <w:szCs w:val="28"/>
          <w:lang w:val="uk-UA"/>
        </w:rPr>
      </w:pPr>
      <w:r w:rsidRPr="001E56D5">
        <w:rPr>
          <w:sz w:val="28"/>
          <w:szCs w:val="28"/>
          <w:lang w:val="uk-UA"/>
        </w:rPr>
        <w:t>до "Ч"- О.10 командири відділень прибувають на вис. "Командна" (відм. 224.4) для уточнення завдання;</w:t>
      </w:r>
    </w:p>
    <w:p w:rsidR="00400396" w:rsidRPr="001E56D5" w:rsidRDefault="00400396" w:rsidP="0082150C">
      <w:pPr>
        <w:numPr>
          <w:ilvl w:val="0"/>
          <w:numId w:val="7"/>
        </w:numPr>
        <w:spacing w:line="360" w:lineRule="auto"/>
        <w:ind w:left="0" w:firstLine="720"/>
        <w:jc w:val="both"/>
        <w:rPr>
          <w:sz w:val="28"/>
          <w:szCs w:val="28"/>
          <w:lang w:val="uk-UA"/>
        </w:rPr>
      </w:pPr>
      <w:r w:rsidRPr="001E56D5">
        <w:rPr>
          <w:sz w:val="28"/>
          <w:szCs w:val="28"/>
          <w:lang w:val="uk-UA"/>
        </w:rPr>
        <w:t>з "Ч"+0.15 до "Ч"+0.20 особовий склад механізованих відділень готується до переходу в атаку;</w:t>
      </w:r>
    </w:p>
    <w:p w:rsidR="00400396" w:rsidRPr="001E56D5" w:rsidRDefault="00400396" w:rsidP="0082150C">
      <w:pPr>
        <w:numPr>
          <w:ilvl w:val="0"/>
          <w:numId w:val="7"/>
        </w:numPr>
        <w:spacing w:line="360" w:lineRule="auto"/>
        <w:ind w:left="0" w:firstLine="720"/>
        <w:jc w:val="both"/>
        <w:rPr>
          <w:sz w:val="28"/>
          <w:szCs w:val="28"/>
          <w:lang w:val="uk-UA"/>
        </w:rPr>
      </w:pPr>
      <w:r w:rsidRPr="001E56D5">
        <w:rPr>
          <w:sz w:val="28"/>
          <w:szCs w:val="28"/>
          <w:lang w:val="uk-UA"/>
        </w:rPr>
        <w:t>після уточнення завдання командири відділень відбувають у свої підрозділи і до "Ч"+0.20 доповідають про готовність до наступу.</w:t>
      </w:r>
    </w:p>
    <w:p w:rsidR="00094553" w:rsidRPr="001E56D5" w:rsidRDefault="00094553" w:rsidP="0082150C">
      <w:pPr>
        <w:spacing w:line="360" w:lineRule="auto"/>
        <w:ind w:firstLine="720"/>
        <w:jc w:val="both"/>
        <w:rPr>
          <w:sz w:val="28"/>
          <w:szCs w:val="28"/>
          <w:lang w:val="uk-UA"/>
        </w:rPr>
      </w:pPr>
      <w:r w:rsidRPr="001E56D5">
        <w:rPr>
          <w:sz w:val="28"/>
          <w:szCs w:val="28"/>
          <w:lang w:val="uk-UA"/>
        </w:rPr>
        <w:t>б) При переході в атаку, захоплення і знищенні об'єкта:</w:t>
      </w:r>
    </w:p>
    <w:p w:rsidR="00094553" w:rsidRPr="001E56D5" w:rsidRDefault="00094553" w:rsidP="0082150C">
      <w:pPr>
        <w:numPr>
          <w:ilvl w:val="0"/>
          <w:numId w:val="8"/>
        </w:numPr>
        <w:spacing w:line="360" w:lineRule="auto"/>
        <w:ind w:left="0" w:firstLine="720"/>
        <w:jc w:val="both"/>
        <w:rPr>
          <w:sz w:val="28"/>
          <w:szCs w:val="28"/>
          <w:lang w:val="uk-UA"/>
        </w:rPr>
      </w:pPr>
      <w:r w:rsidRPr="001E56D5">
        <w:rPr>
          <w:sz w:val="28"/>
          <w:szCs w:val="28"/>
          <w:lang w:val="uk-UA"/>
        </w:rPr>
        <w:t>по сигналу атаки зеленій ракеті, по радіо "Буря" взвод переходить в атаку,</w:t>
      </w:r>
      <w:r w:rsidR="00400396" w:rsidRPr="001E56D5">
        <w:rPr>
          <w:sz w:val="28"/>
          <w:szCs w:val="28"/>
          <w:lang w:val="uk-UA"/>
        </w:rPr>
        <w:t xml:space="preserve"> </w:t>
      </w:r>
      <w:r w:rsidRPr="001E56D5">
        <w:rPr>
          <w:sz w:val="28"/>
          <w:szCs w:val="28"/>
          <w:lang w:val="uk-UA"/>
        </w:rPr>
        <w:t>ведучи вогонь на ходу;</w:t>
      </w:r>
    </w:p>
    <w:p w:rsidR="00400396" w:rsidRPr="001E56D5" w:rsidRDefault="00400396" w:rsidP="0082150C">
      <w:pPr>
        <w:numPr>
          <w:ilvl w:val="0"/>
          <w:numId w:val="8"/>
        </w:numPr>
        <w:spacing w:line="360" w:lineRule="auto"/>
        <w:ind w:left="0" w:firstLine="720"/>
        <w:jc w:val="both"/>
        <w:rPr>
          <w:sz w:val="28"/>
          <w:szCs w:val="28"/>
          <w:lang w:val="uk-UA"/>
        </w:rPr>
      </w:pPr>
      <w:r w:rsidRPr="001E56D5">
        <w:rPr>
          <w:sz w:val="28"/>
          <w:szCs w:val="28"/>
          <w:lang w:val="uk-UA"/>
        </w:rPr>
        <w:t>рубіж переходу в атаку перейти в "Ч"-12.40;</w:t>
      </w:r>
    </w:p>
    <w:p w:rsidR="00400396" w:rsidRPr="001E56D5" w:rsidRDefault="00400396" w:rsidP="0082150C">
      <w:pPr>
        <w:numPr>
          <w:ilvl w:val="0"/>
          <w:numId w:val="8"/>
        </w:numPr>
        <w:spacing w:line="360" w:lineRule="auto"/>
        <w:ind w:left="0" w:firstLine="720"/>
        <w:jc w:val="both"/>
        <w:rPr>
          <w:sz w:val="28"/>
          <w:szCs w:val="28"/>
          <w:lang w:val="uk-UA"/>
        </w:rPr>
      </w:pPr>
      <w:r w:rsidRPr="001E56D5">
        <w:rPr>
          <w:sz w:val="28"/>
          <w:szCs w:val="28"/>
          <w:lang w:val="uk-UA"/>
        </w:rPr>
        <w:t>мінно-вибухові загородження перед переднім краєм оборони противника долаються по проробленому проході;</w:t>
      </w:r>
    </w:p>
    <w:p w:rsidR="00094553" w:rsidRPr="001E56D5" w:rsidRDefault="00094553" w:rsidP="0082150C">
      <w:pPr>
        <w:spacing w:line="360" w:lineRule="auto"/>
        <w:ind w:firstLine="720"/>
        <w:jc w:val="both"/>
        <w:rPr>
          <w:sz w:val="28"/>
          <w:szCs w:val="28"/>
          <w:lang w:val="uk-UA"/>
        </w:rPr>
      </w:pPr>
      <w:r w:rsidRPr="001E56D5">
        <w:rPr>
          <w:sz w:val="28"/>
          <w:szCs w:val="28"/>
          <w:lang w:val="uk-UA"/>
        </w:rPr>
        <w:t xml:space="preserve">1 мвід атакою знищує "живу силу" </w:t>
      </w:r>
      <w:r w:rsidR="00400396" w:rsidRPr="001E56D5">
        <w:rPr>
          <w:sz w:val="28"/>
          <w:szCs w:val="28"/>
          <w:lang w:val="uk-UA"/>
        </w:rPr>
        <w:t>і</w:t>
      </w:r>
      <w:r w:rsidRPr="001E56D5">
        <w:rPr>
          <w:sz w:val="28"/>
          <w:szCs w:val="28"/>
          <w:lang w:val="uk-UA"/>
        </w:rPr>
        <w:t xml:space="preserve"> "вогневі засоби" на передньому краї </w:t>
      </w:r>
      <w:r w:rsidR="00400396" w:rsidRPr="001E56D5">
        <w:rPr>
          <w:sz w:val="28"/>
          <w:szCs w:val="28"/>
          <w:lang w:val="uk-UA"/>
        </w:rPr>
        <w:t xml:space="preserve">та у глибині оборони противника </w:t>
      </w:r>
      <w:r w:rsidRPr="001E56D5">
        <w:rPr>
          <w:sz w:val="28"/>
          <w:szCs w:val="28"/>
          <w:lang w:val="uk-UA"/>
        </w:rPr>
        <w:t>і до "Ч"-12.50 оволодіти рубежем вис.</w:t>
      </w:r>
      <w:r w:rsidR="001E56D5" w:rsidRPr="001E56D5">
        <w:rPr>
          <w:sz w:val="28"/>
          <w:szCs w:val="28"/>
          <w:lang w:val="uk-UA"/>
        </w:rPr>
        <w:t xml:space="preserve"> </w:t>
      </w:r>
      <w:r w:rsidRPr="001E56D5">
        <w:rPr>
          <w:sz w:val="28"/>
          <w:szCs w:val="28"/>
          <w:lang w:val="uk-UA"/>
        </w:rPr>
        <w:t>209.2, і вис. 222.2, правіше 20 м, далі 20м.</w:t>
      </w:r>
    </w:p>
    <w:p w:rsidR="00094553" w:rsidRPr="001E56D5" w:rsidRDefault="00094553" w:rsidP="0082150C">
      <w:pPr>
        <w:spacing w:line="360" w:lineRule="auto"/>
        <w:ind w:firstLine="720"/>
        <w:jc w:val="both"/>
        <w:rPr>
          <w:sz w:val="28"/>
          <w:szCs w:val="28"/>
          <w:lang w:val="uk-UA"/>
        </w:rPr>
      </w:pPr>
      <w:r w:rsidRPr="001E56D5">
        <w:rPr>
          <w:sz w:val="28"/>
          <w:szCs w:val="28"/>
          <w:lang w:val="uk-UA"/>
        </w:rPr>
        <w:t>Найбільш важливі цілі уражати зосередженим вогнем відділень</w:t>
      </w:r>
      <w:r w:rsidR="003D7AFF" w:rsidRPr="001E56D5">
        <w:rPr>
          <w:sz w:val="28"/>
          <w:szCs w:val="28"/>
          <w:lang w:val="uk-UA"/>
        </w:rPr>
        <w:t xml:space="preserve">, </w:t>
      </w:r>
      <w:r w:rsidRPr="001E56D5">
        <w:rPr>
          <w:sz w:val="28"/>
          <w:szCs w:val="28"/>
          <w:lang w:val="uk-UA"/>
        </w:rPr>
        <w:t>після виконання завдання захоплення і знищення противника з одержаним</w:t>
      </w:r>
      <w:r w:rsidR="00400396" w:rsidRPr="001E56D5">
        <w:rPr>
          <w:sz w:val="28"/>
          <w:szCs w:val="28"/>
          <w:lang w:val="uk-UA"/>
        </w:rPr>
        <w:t xml:space="preserve"> </w:t>
      </w:r>
      <w:r w:rsidRPr="001E56D5">
        <w:rPr>
          <w:sz w:val="28"/>
          <w:szCs w:val="28"/>
          <w:lang w:val="uk-UA"/>
        </w:rPr>
        <w:t xml:space="preserve">розпорядженням підрозділи займають пункт збору взводу. Зв'язок у бою </w:t>
      </w:r>
      <w:r w:rsidR="00400396" w:rsidRPr="001E56D5">
        <w:rPr>
          <w:sz w:val="28"/>
          <w:szCs w:val="28"/>
          <w:lang w:val="uk-UA"/>
        </w:rPr>
        <w:t>–</w:t>
      </w:r>
      <w:r w:rsidRPr="001E56D5">
        <w:rPr>
          <w:sz w:val="28"/>
          <w:szCs w:val="28"/>
          <w:lang w:val="uk-UA"/>
        </w:rPr>
        <w:t xml:space="preserve"> по</w:t>
      </w:r>
      <w:r w:rsidR="00400396" w:rsidRPr="001E56D5">
        <w:rPr>
          <w:sz w:val="28"/>
          <w:szCs w:val="28"/>
          <w:lang w:val="uk-UA"/>
        </w:rPr>
        <w:t xml:space="preserve"> </w:t>
      </w:r>
      <w:r w:rsidRPr="001E56D5">
        <w:rPr>
          <w:sz w:val="28"/>
          <w:szCs w:val="28"/>
          <w:lang w:val="uk-UA"/>
        </w:rPr>
        <w:t>радіо і рух</w:t>
      </w:r>
      <w:r w:rsidR="00400396" w:rsidRPr="001E56D5">
        <w:rPr>
          <w:sz w:val="28"/>
          <w:szCs w:val="28"/>
          <w:lang w:val="uk-UA"/>
        </w:rPr>
        <w:t>ом</w:t>
      </w:r>
      <w:r w:rsidRPr="001E56D5">
        <w:rPr>
          <w:sz w:val="28"/>
          <w:szCs w:val="28"/>
          <w:lang w:val="uk-UA"/>
        </w:rPr>
        <w:t>ими засобами. Позивні посадових осіб:</w:t>
      </w:r>
    </w:p>
    <w:p w:rsidR="00094553" w:rsidRPr="001E56D5" w:rsidRDefault="00094553" w:rsidP="0082150C">
      <w:pPr>
        <w:spacing w:line="360" w:lineRule="auto"/>
        <w:ind w:firstLine="720"/>
        <w:jc w:val="both"/>
        <w:rPr>
          <w:sz w:val="28"/>
          <w:szCs w:val="28"/>
          <w:lang w:val="uk-UA"/>
        </w:rPr>
      </w:pPr>
      <w:r w:rsidRPr="001E56D5">
        <w:rPr>
          <w:sz w:val="28"/>
          <w:szCs w:val="28"/>
          <w:lang w:val="uk-UA"/>
        </w:rPr>
        <w:t>Командир 1 мв - "Шторм -1";</w:t>
      </w:r>
    </w:p>
    <w:p w:rsidR="00094553" w:rsidRPr="001E56D5" w:rsidRDefault="00094553" w:rsidP="0082150C">
      <w:pPr>
        <w:spacing w:line="360" w:lineRule="auto"/>
        <w:ind w:firstLine="720"/>
        <w:jc w:val="both"/>
        <w:rPr>
          <w:sz w:val="28"/>
          <w:szCs w:val="28"/>
          <w:lang w:val="uk-UA"/>
        </w:rPr>
      </w:pPr>
      <w:r w:rsidRPr="001E56D5">
        <w:rPr>
          <w:sz w:val="28"/>
          <w:szCs w:val="28"/>
          <w:lang w:val="uk-UA"/>
        </w:rPr>
        <w:t>Командир 1 мвід - "Сокіл - 55";</w:t>
      </w:r>
    </w:p>
    <w:p w:rsidR="00094553" w:rsidRPr="001E56D5" w:rsidRDefault="00094553" w:rsidP="0082150C">
      <w:pPr>
        <w:spacing w:line="360" w:lineRule="auto"/>
        <w:ind w:firstLine="720"/>
        <w:jc w:val="both"/>
        <w:rPr>
          <w:sz w:val="28"/>
          <w:szCs w:val="28"/>
          <w:lang w:val="uk-UA"/>
        </w:rPr>
      </w:pPr>
      <w:r w:rsidRPr="001E56D5">
        <w:rPr>
          <w:sz w:val="28"/>
          <w:szCs w:val="28"/>
          <w:lang w:val="uk-UA"/>
        </w:rPr>
        <w:t>Командир 2 мвід - "Сокіл 66".</w:t>
      </w:r>
    </w:p>
    <w:p w:rsidR="00AE0033" w:rsidRPr="001E56D5" w:rsidRDefault="00AE0033" w:rsidP="0082150C">
      <w:pPr>
        <w:spacing w:line="360" w:lineRule="auto"/>
        <w:ind w:firstLine="720"/>
        <w:jc w:val="both"/>
        <w:rPr>
          <w:sz w:val="28"/>
          <w:szCs w:val="28"/>
          <w:lang w:val="uk-UA"/>
        </w:rPr>
      </w:pPr>
      <w:r w:rsidRPr="001E56D5">
        <w:rPr>
          <w:sz w:val="28"/>
          <w:szCs w:val="28"/>
          <w:lang w:val="uk-UA"/>
        </w:rPr>
        <w:t>Командир 3 мвід - "Сокіл 77".</w:t>
      </w:r>
    </w:p>
    <w:p w:rsidR="00094553" w:rsidRPr="001E56D5" w:rsidRDefault="00094553" w:rsidP="0082150C">
      <w:pPr>
        <w:spacing w:line="360" w:lineRule="auto"/>
        <w:ind w:firstLine="720"/>
        <w:jc w:val="both"/>
        <w:rPr>
          <w:sz w:val="28"/>
          <w:szCs w:val="28"/>
          <w:lang w:val="uk-UA"/>
        </w:rPr>
      </w:pPr>
      <w:r w:rsidRPr="001E56D5">
        <w:rPr>
          <w:sz w:val="28"/>
          <w:szCs w:val="28"/>
          <w:lang w:val="uk-UA"/>
        </w:rPr>
        <w:t>Сигнали оповіщення - постійно діючі:</w:t>
      </w:r>
    </w:p>
    <w:p w:rsidR="00094553" w:rsidRPr="001E56D5" w:rsidRDefault="00094553" w:rsidP="0082150C">
      <w:pPr>
        <w:numPr>
          <w:ilvl w:val="0"/>
          <w:numId w:val="9"/>
        </w:numPr>
        <w:spacing w:line="360" w:lineRule="auto"/>
        <w:ind w:left="0" w:firstLine="720"/>
        <w:jc w:val="both"/>
        <w:rPr>
          <w:sz w:val="28"/>
          <w:szCs w:val="28"/>
          <w:lang w:val="uk-UA"/>
        </w:rPr>
      </w:pPr>
      <w:r w:rsidRPr="001E56D5">
        <w:rPr>
          <w:sz w:val="28"/>
          <w:szCs w:val="28"/>
          <w:lang w:val="uk-UA"/>
        </w:rPr>
        <w:t>переходу в атаку - сигнальна ракета зеленого кольору, по радіо "Буря";</w:t>
      </w:r>
    </w:p>
    <w:p w:rsidR="00AE0033" w:rsidRPr="001E56D5" w:rsidRDefault="00094553" w:rsidP="0082150C">
      <w:pPr>
        <w:numPr>
          <w:ilvl w:val="0"/>
          <w:numId w:val="9"/>
        </w:numPr>
        <w:spacing w:line="360" w:lineRule="auto"/>
        <w:ind w:left="0" w:firstLine="720"/>
        <w:jc w:val="both"/>
        <w:rPr>
          <w:sz w:val="28"/>
          <w:szCs w:val="28"/>
          <w:lang w:val="uk-UA"/>
        </w:rPr>
      </w:pPr>
      <w:r w:rsidRPr="001E56D5">
        <w:rPr>
          <w:sz w:val="28"/>
          <w:szCs w:val="28"/>
          <w:lang w:val="uk-UA"/>
        </w:rPr>
        <w:t>цілевказівки - трасуючими кулями у бік цілі.</w:t>
      </w:r>
    </w:p>
    <w:p w:rsidR="00094553" w:rsidRPr="001E56D5" w:rsidRDefault="00094553" w:rsidP="0082150C">
      <w:pPr>
        <w:spacing w:line="360" w:lineRule="auto"/>
        <w:ind w:firstLine="720"/>
        <w:jc w:val="both"/>
        <w:rPr>
          <w:sz w:val="28"/>
          <w:szCs w:val="28"/>
          <w:lang w:val="uk-UA"/>
        </w:rPr>
      </w:pPr>
      <w:r w:rsidRPr="001E56D5">
        <w:rPr>
          <w:sz w:val="28"/>
          <w:szCs w:val="28"/>
          <w:lang w:val="uk-UA"/>
        </w:rPr>
        <w:t>Повідомлення представляти</w:t>
      </w:r>
      <w:r w:rsidR="00AE0033" w:rsidRPr="001E56D5">
        <w:rPr>
          <w:sz w:val="28"/>
          <w:szCs w:val="28"/>
          <w:lang w:val="uk-UA"/>
        </w:rPr>
        <w:t>:</w:t>
      </w:r>
    </w:p>
    <w:p w:rsidR="00094553" w:rsidRPr="001E56D5" w:rsidRDefault="00094553" w:rsidP="0082150C">
      <w:pPr>
        <w:numPr>
          <w:ilvl w:val="0"/>
          <w:numId w:val="10"/>
        </w:numPr>
        <w:spacing w:line="360" w:lineRule="auto"/>
        <w:ind w:left="0" w:firstLine="720"/>
        <w:jc w:val="both"/>
        <w:rPr>
          <w:sz w:val="28"/>
          <w:szCs w:val="28"/>
          <w:lang w:val="uk-UA"/>
        </w:rPr>
      </w:pPr>
      <w:r w:rsidRPr="001E56D5">
        <w:rPr>
          <w:sz w:val="28"/>
          <w:szCs w:val="28"/>
          <w:lang w:val="uk-UA"/>
        </w:rPr>
        <w:t>про результати десантування і готовності до наступу - у "Ч"+20;</w:t>
      </w:r>
    </w:p>
    <w:p w:rsidR="00094553" w:rsidRPr="001E56D5" w:rsidRDefault="00094553" w:rsidP="0082150C">
      <w:pPr>
        <w:numPr>
          <w:ilvl w:val="0"/>
          <w:numId w:val="12"/>
        </w:numPr>
        <w:spacing w:line="360" w:lineRule="auto"/>
        <w:ind w:left="0" w:firstLine="720"/>
        <w:jc w:val="both"/>
        <w:rPr>
          <w:sz w:val="28"/>
          <w:szCs w:val="28"/>
          <w:lang w:val="uk-UA"/>
        </w:rPr>
      </w:pPr>
      <w:r w:rsidRPr="001E56D5">
        <w:rPr>
          <w:sz w:val="28"/>
          <w:szCs w:val="28"/>
          <w:lang w:val="uk-UA"/>
        </w:rPr>
        <w:t>про виконання найближчої задачі;</w:t>
      </w:r>
    </w:p>
    <w:p w:rsidR="00094553" w:rsidRPr="001E56D5" w:rsidRDefault="00094553" w:rsidP="0082150C">
      <w:pPr>
        <w:numPr>
          <w:ilvl w:val="0"/>
          <w:numId w:val="12"/>
        </w:numPr>
        <w:spacing w:line="360" w:lineRule="auto"/>
        <w:ind w:left="0" w:firstLine="720"/>
        <w:jc w:val="both"/>
        <w:rPr>
          <w:sz w:val="28"/>
          <w:szCs w:val="28"/>
          <w:lang w:val="uk-UA"/>
        </w:rPr>
      </w:pPr>
      <w:r w:rsidRPr="001E56D5">
        <w:rPr>
          <w:sz w:val="28"/>
          <w:szCs w:val="28"/>
          <w:lang w:val="uk-UA"/>
        </w:rPr>
        <w:t>про зосередження у пункті збору.</w:t>
      </w:r>
    </w:p>
    <w:p w:rsidR="00094553" w:rsidRPr="001E56D5" w:rsidRDefault="00094553" w:rsidP="0082150C">
      <w:pPr>
        <w:spacing w:line="360" w:lineRule="auto"/>
        <w:ind w:firstLine="720"/>
        <w:jc w:val="both"/>
        <w:rPr>
          <w:sz w:val="28"/>
          <w:szCs w:val="28"/>
          <w:lang w:val="uk-UA"/>
        </w:rPr>
      </w:pPr>
      <w:r w:rsidRPr="001E56D5">
        <w:rPr>
          <w:sz w:val="28"/>
          <w:szCs w:val="28"/>
          <w:lang w:val="uk-UA"/>
        </w:rPr>
        <w:t>Дальності відкриття вогню визначаються керівником навчання з урахуванням</w:t>
      </w:r>
      <w:r w:rsidR="003D7AFF" w:rsidRPr="001E56D5">
        <w:rPr>
          <w:sz w:val="28"/>
          <w:szCs w:val="28"/>
          <w:lang w:val="uk-UA"/>
        </w:rPr>
        <w:t xml:space="preserve"> </w:t>
      </w:r>
      <w:r w:rsidRPr="001E56D5">
        <w:rPr>
          <w:sz w:val="28"/>
          <w:szCs w:val="28"/>
          <w:lang w:val="uk-UA"/>
        </w:rPr>
        <w:t>бойових можливостей зброї, характеру цілей, часу, необхідного для виявлення</w:t>
      </w:r>
      <w:r w:rsidR="00AE0033" w:rsidRPr="001E56D5">
        <w:rPr>
          <w:sz w:val="28"/>
          <w:szCs w:val="28"/>
          <w:lang w:val="uk-UA"/>
        </w:rPr>
        <w:t xml:space="preserve"> </w:t>
      </w:r>
      <w:r w:rsidRPr="001E56D5">
        <w:rPr>
          <w:sz w:val="28"/>
          <w:szCs w:val="28"/>
          <w:lang w:val="uk-UA"/>
        </w:rPr>
        <w:t>та ураження цілей, способу стрільби та кількості відпущених боєприпасів.</w:t>
      </w:r>
    </w:p>
    <w:p w:rsidR="00094553" w:rsidRPr="001E56D5" w:rsidRDefault="00094553" w:rsidP="0082150C">
      <w:pPr>
        <w:spacing w:line="360" w:lineRule="auto"/>
        <w:ind w:firstLine="720"/>
        <w:jc w:val="both"/>
        <w:rPr>
          <w:sz w:val="28"/>
          <w:szCs w:val="28"/>
          <w:lang w:val="uk-UA"/>
        </w:rPr>
      </w:pPr>
      <w:r w:rsidRPr="001E56D5">
        <w:rPr>
          <w:sz w:val="28"/>
          <w:szCs w:val="28"/>
          <w:lang w:val="uk-UA"/>
        </w:rPr>
        <w:t>Вогонь повинен припинятися, коли дальність між стріляючими</w:t>
      </w:r>
      <w:r w:rsidR="00AE0033" w:rsidRPr="001E56D5">
        <w:rPr>
          <w:sz w:val="28"/>
          <w:szCs w:val="28"/>
          <w:lang w:val="uk-UA"/>
        </w:rPr>
        <w:t xml:space="preserve"> </w:t>
      </w:r>
      <w:r w:rsidRPr="001E56D5">
        <w:rPr>
          <w:sz w:val="28"/>
          <w:szCs w:val="28"/>
          <w:lang w:val="uk-UA"/>
        </w:rPr>
        <w:t>(бойовими машинами) і цілями скорочується при стрільбі:</w:t>
      </w:r>
    </w:p>
    <w:p w:rsidR="00094553" w:rsidRPr="001E56D5" w:rsidRDefault="00094553" w:rsidP="0082150C">
      <w:pPr>
        <w:numPr>
          <w:ilvl w:val="0"/>
          <w:numId w:val="13"/>
        </w:numPr>
        <w:spacing w:line="360" w:lineRule="auto"/>
        <w:ind w:left="0" w:firstLine="720"/>
        <w:jc w:val="both"/>
        <w:rPr>
          <w:sz w:val="28"/>
          <w:szCs w:val="28"/>
          <w:lang w:val="uk-UA"/>
        </w:rPr>
      </w:pPr>
      <w:r w:rsidRPr="001E56D5">
        <w:rPr>
          <w:sz w:val="28"/>
          <w:szCs w:val="28"/>
          <w:lang w:val="uk-UA"/>
        </w:rPr>
        <w:t>зі стрілецької зброї, підствольних та ручних протитанкових гранатометів вдень</w:t>
      </w:r>
      <w:r w:rsidR="00AE0033" w:rsidRPr="001E56D5">
        <w:rPr>
          <w:sz w:val="28"/>
          <w:szCs w:val="28"/>
          <w:lang w:val="uk-UA"/>
        </w:rPr>
        <w:t xml:space="preserve"> </w:t>
      </w:r>
      <w:r w:rsidRPr="001E56D5">
        <w:rPr>
          <w:sz w:val="28"/>
          <w:szCs w:val="28"/>
          <w:lang w:val="uk-UA"/>
        </w:rPr>
        <w:t>до 150 м, вночі-до 100м;</w:t>
      </w:r>
    </w:p>
    <w:p w:rsidR="00AE0033" w:rsidRPr="001E56D5" w:rsidRDefault="00094553" w:rsidP="0082150C">
      <w:pPr>
        <w:numPr>
          <w:ilvl w:val="0"/>
          <w:numId w:val="13"/>
        </w:numPr>
        <w:spacing w:line="360" w:lineRule="auto"/>
        <w:ind w:left="0" w:firstLine="720"/>
        <w:jc w:val="both"/>
        <w:rPr>
          <w:sz w:val="28"/>
          <w:szCs w:val="28"/>
          <w:lang w:val="uk-UA"/>
        </w:rPr>
      </w:pPr>
      <w:r w:rsidRPr="001E56D5">
        <w:rPr>
          <w:sz w:val="28"/>
          <w:szCs w:val="28"/>
          <w:lang w:val="uk-UA"/>
        </w:rPr>
        <w:t>з гармати бойової машини піхоти, станкового гранатомета та переносного</w:t>
      </w:r>
      <w:r w:rsidR="00AE0033" w:rsidRPr="001E56D5">
        <w:rPr>
          <w:sz w:val="28"/>
          <w:szCs w:val="28"/>
          <w:lang w:val="uk-UA"/>
        </w:rPr>
        <w:t xml:space="preserve"> </w:t>
      </w:r>
      <w:r w:rsidRPr="001E56D5">
        <w:rPr>
          <w:sz w:val="28"/>
          <w:szCs w:val="28"/>
          <w:lang w:val="uk-UA"/>
        </w:rPr>
        <w:t>комплексу протитанкових керованих ракет по великих цілях (по танках, БМП,</w:t>
      </w:r>
      <w:r w:rsidR="00AE0033" w:rsidRPr="001E56D5">
        <w:rPr>
          <w:sz w:val="28"/>
          <w:szCs w:val="28"/>
          <w:lang w:val="uk-UA"/>
        </w:rPr>
        <w:t xml:space="preserve"> </w:t>
      </w:r>
      <w:r w:rsidRPr="001E56D5">
        <w:rPr>
          <w:sz w:val="28"/>
          <w:szCs w:val="28"/>
          <w:lang w:val="uk-UA"/>
        </w:rPr>
        <w:t>бронетранспортерах) вдень - до 600 м (з БМП-2 - до 1000 м), вночі - до 400 м, по</w:t>
      </w:r>
      <w:r w:rsidR="00AE0033" w:rsidRPr="001E56D5">
        <w:rPr>
          <w:sz w:val="28"/>
          <w:szCs w:val="28"/>
          <w:lang w:val="uk-UA"/>
        </w:rPr>
        <w:t xml:space="preserve"> </w:t>
      </w:r>
      <w:r w:rsidRPr="001E56D5">
        <w:rPr>
          <w:sz w:val="28"/>
          <w:szCs w:val="28"/>
          <w:lang w:val="uk-UA"/>
        </w:rPr>
        <w:t xml:space="preserve">цілях середніх розмірів (по танках та інших вогневих засобах в окопі) вдень </w:t>
      </w:r>
      <w:r w:rsidR="00AE0033" w:rsidRPr="001E56D5">
        <w:rPr>
          <w:sz w:val="28"/>
          <w:szCs w:val="28"/>
          <w:lang w:val="uk-UA"/>
        </w:rPr>
        <w:t>–</w:t>
      </w:r>
      <w:r w:rsidRPr="001E56D5">
        <w:rPr>
          <w:sz w:val="28"/>
          <w:szCs w:val="28"/>
          <w:lang w:val="uk-UA"/>
        </w:rPr>
        <w:t xml:space="preserve"> до</w:t>
      </w:r>
      <w:r w:rsidR="00AE0033" w:rsidRPr="001E56D5">
        <w:rPr>
          <w:sz w:val="28"/>
          <w:szCs w:val="28"/>
          <w:lang w:val="uk-UA"/>
        </w:rPr>
        <w:t xml:space="preserve"> </w:t>
      </w:r>
      <w:r w:rsidRPr="001E56D5">
        <w:rPr>
          <w:sz w:val="28"/>
          <w:szCs w:val="28"/>
          <w:lang w:val="uk-UA"/>
        </w:rPr>
        <w:t>400 м, вночі - до 300 м;</w:t>
      </w:r>
    </w:p>
    <w:p w:rsidR="00094553" w:rsidRPr="001E56D5" w:rsidRDefault="00094553" w:rsidP="0082150C">
      <w:pPr>
        <w:numPr>
          <w:ilvl w:val="0"/>
          <w:numId w:val="13"/>
        </w:numPr>
        <w:spacing w:line="360" w:lineRule="auto"/>
        <w:ind w:left="0" w:firstLine="720"/>
        <w:jc w:val="both"/>
        <w:rPr>
          <w:sz w:val="28"/>
          <w:szCs w:val="28"/>
          <w:lang w:val="uk-UA"/>
        </w:rPr>
      </w:pPr>
      <w:r w:rsidRPr="001E56D5">
        <w:rPr>
          <w:sz w:val="28"/>
          <w:szCs w:val="28"/>
          <w:lang w:val="uk-UA"/>
        </w:rPr>
        <w:t>з БМП-2 вдень - до 600 м, вночі - до 400 м;</w:t>
      </w:r>
    </w:p>
    <w:p w:rsidR="00094553" w:rsidRPr="001E56D5" w:rsidRDefault="00094553" w:rsidP="0082150C">
      <w:pPr>
        <w:numPr>
          <w:ilvl w:val="0"/>
          <w:numId w:val="13"/>
        </w:numPr>
        <w:spacing w:line="360" w:lineRule="auto"/>
        <w:ind w:left="0" w:firstLine="720"/>
        <w:jc w:val="both"/>
        <w:rPr>
          <w:sz w:val="28"/>
          <w:szCs w:val="28"/>
          <w:lang w:val="uk-UA"/>
        </w:rPr>
      </w:pPr>
      <w:r w:rsidRPr="001E56D5">
        <w:rPr>
          <w:sz w:val="28"/>
          <w:szCs w:val="28"/>
          <w:lang w:val="uk-UA"/>
        </w:rPr>
        <w:t>з автоматичного гранатомета на станку (АГС-17) та встановленого на бойовій</w:t>
      </w:r>
      <w:r w:rsidR="00AE0033" w:rsidRPr="001E56D5">
        <w:rPr>
          <w:sz w:val="28"/>
          <w:szCs w:val="28"/>
          <w:lang w:val="uk-UA"/>
        </w:rPr>
        <w:t xml:space="preserve"> </w:t>
      </w:r>
      <w:r w:rsidRPr="001E56D5">
        <w:rPr>
          <w:sz w:val="28"/>
          <w:szCs w:val="28"/>
          <w:lang w:val="uk-UA"/>
        </w:rPr>
        <w:t>машині вдень - до 800 м, вночі - до 500 м;</w:t>
      </w:r>
    </w:p>
    <w:p w:rsidR="00094553" w:rsidRPr="001E56D5" w:rsidRDefault="00094553" w:rsidP="0082150C">
      <w:pPr>
        <w:numPr>
          <w:ilvl w:val="0"/>
          <w:numId w:val="13"/>
        </w:numPr>
        <w:spacing w:line="360" w:lineRule="auto"/>
        <w:ind w:left="0" w:firstLine="720"/>
        <w:jc w:val="both"/>
        <w:rPr>
          <w:sz w:val="28"/>
          <w:szCs w:val="28"/>
          <w:lang w:val="uk-UA"/>
        </w:rPr>
      </w:pPr>
      <w:r w:rsidRPr="001E56D5">
        <w:rPr>
          <w:sz w:val="28"/>
          <w:szCs w:val="28"/>
          <w:lang w:val="uk-UA"/>
        </w:rPr>
        <w:t>з танків штатним артилерійським пострілом по великих цілях вдень -до 1000 м,</w:t>
      </w:r>
      <w:r w:rsidR="00AE0033" w:rsidRPr="001E56D5">
        <w:rPr>
          <w:sz w:val="28"/>
          <w:szCs w:val="28"/>
          <w:lang w:val="uk-UA"/>
        </w:rPr>
        <w:t xml:space="preserve"> </w:t>
      </w:r>
      <w:r w:rsidRPr="001E56D5">
        <w:rPr>
          <w:sz w:val="28"/>
          <w:szCs w:val="28"/>
          <w:lang w:val="uk-UA"/>
        </w:rPr>
        <w:t>по цілях середніх розмірів вдень - до 600 м, при стрільбі вночі по будь-яких</w:t>
      </w:r>
      <w:r w:rsidR="00AE0033" w:rsidRPr="001E56D5">
        <w:rPr>
          <w:sz w:val="28"/>
          <w:szCs w:val="28"/>
          <w:lang w:val="uk-UA"/>
        </w:rPr>
        <w:t xml:space="preserve"> </w:t>
      </w:r>
      <w:r w:rsidRPr="001E56D5">
        <w:rPr>
          <w:sz w:val="28"/>
          <w:szCs w:val="28"/>
          <w:lang w:val="uk-UA"/>
        </w:rPr>
        <w:t>цілях - до 400 м</w:t>
      </w:r>
      <w:r w:rsidR="00AE0033" w:rsidRPr="001E56D5">
        <w:rPr>
          <w:sz w:val="28"/>
          <w:szCs w:val="28"/>
          <w:lang w:val="uk-UA"/>
        </w:rPr>
        <w:t>;</w:t>
      </w:r>
    </w:p>
    <w:p w:rsidR="00094553" w:rsidRPr="001E56D5" w:rsidRDefault="00094553" w:rsidP="0082150C">
      <w:pPr>
        <w:numPr>
          <w:ilvl w:val="0"/>
          <w:numId w:val="13"/>
        </w:numPr>
        <w:spacing w:line="360" w:lineRule="auto"/>
        <w:ind w:left="0" w:firstLine="720"/>
        <w:jc w:val="both"/>
        <w:rPr>
          <w:sz w:val="28"/>
          <w:szCs w:val="28"/>
          <w:lang w:val="uk-UA"/>
        </w:rPr>
      </w:pPr>
      <w:r w:rsidRPr="001E56D5">
        <w:rPr>
          <w:sz w:val="28"/>
          <w:szCs w:val="28"/>
          <w:lang w:val="uk-UA"/>
        </w:rPr>
        <w:t>зі</w:t>
      </w:r>
      <w:r w:rsidR="00AE0033" w:rsidRPr="001E56D5">
        <w:rPr>
          <w:sz w:val="28"/>
          <w:szCs w:val="28"/>
          <w:lang w:val="uk-UA"/>
        </w:rPr>
        <w:t xml:space="preserve"> в</w:t>
      </w:r>
      <w:r w:rsidRPr="001E56D5">
        <w:rPr>
          <w:sz w:val="28"/>
          <w:szCs w:val="28"/>
          <w:lang w:val="uk-UA"/>
        </w:rPr>
        <w:t>кладених стволів для танкових гармат по великих цілях вдень - до 800 м;</w:t>
      </w:r>
      <w:r w:rsidR="00AE0033" w:rsidRPr="001E56D5">
        <w:rPr>
          <w:sz w:val="28"/>
          <w:szCs w:val="28"/>
          <w:lang w:val="uk-UA"/>
        </w:rPr>
        <w:t xml:space="preserve"> </w:t>
      </w:r>
      <w:r w:rsidRPr="001E56D5">
        <w:rPr>
          <w:sz w:val="28"/>
          <w:szCs w:val="28"/>
          <w:lang w:val="uk-UA"/>
        </w:rPr>
        <w:t>вночі - до 400 м, по цілях середніх розмірів вдень - до 500 м, вночі -до 400 м;</w:t>
      </w:r>
    </w:p>
    <w:p w:rsidR="00094553" w:rsidRPr="001E56D5" w:rsidRDefault="00094553" w:rsidP="0082150C">
      <w:pPr>
        <w:numPr>
          <w:ilvl w:val="0"/>
          <w:numId w:val="13"/>
        </w:numPr>
        <w:spacing w:line="360" w:lineRule="auto"/>
        <w:ind w:left="0" w:firstLine="720"/>
        <w:jc w:val="both"/>
        <w:rPr>
          <w:sz w:val="28"/>
          <w:szCs w:val="28"/>
          <w:lang w:val="uk-UA"/>
        </w:rPr>
      </w:pPr>
      <w:r w:rsidRPr="001E56D5">
        <w:rPr>
          <w:sz w:val="28"/>
          <w:szCs w:val="28"/>
          <w:lang w:val="uk-UA"/>
        </w:rPr>
        <w:t>з великокаліберних кулеметів вдень - до 500 м, вночі - до 200 м;</w:t>
      </w:r>
    </w:p>
    <w:p w:rsidR="00EB3B4E" w:rsidRPr="001E56D5" w:rsidRDefault="00094553" w:rsidP="0082150C">
      <w:pPr>
        <w:numPr>
          <w:ilvl w:val="0"/>
          <w:numId w:val="13"/>
        </w:numPr>
        <w:spacing w:line="360" w:lineRule="auto"/>
        <w:ind w:left="0" w:firstLine="720"/>
        <w:jc w:val="both"/>
        <w:rPr>
          <w:sz w:val="28"/>
          <w:szCs w:val="28"/>
          <w:lang w:val="uk-UA"/>
        </w:rPr>
      </w:pPr>
      <w:r w:rsidRPr="001E56D5">
        <w:rPr>
          <w:sz w:val="28"/>
          <w:szCs w:val="28"/>
          <w:lang w:val="uk-UA"/>
        </w:rPr>
        <w:t>з 7,62-мм кулеметів, які встановлені на бойових машинах, вдень - до 300 м, вночі</w:t>
      </w:r>
      <w:r w:rsidR="00AE0033" w:rsidRPr="001E56D5">
        <w:rPr>
          <w:sz w:val="28"/>
          <w:szCs w:val="28"/>
          <w:lang w:val="uk-UA"/>
        </w:rPr>
        <w:t xml:space="preserve"> </w:t>
      </w:r>
      <w:r w:rsidRPr="001E56D5">
        <w:rPr>
          <w:sz w:val="28"/>
          <w:szCs w:val="28"/>
          <w:lang w:val="uk-UA"/>
        </w:rPr>
        <w:t>до 200 м.</w:t>
      </w:r>
    </w:p>
    <w:p w:rsidR="00EB3B4E" w:rsidRPr="001E56D5" w:rsidRDefault="00EB3B4E" w:rsidP="0082150C">
      <w:pPr>
        <w:spacing w:line="360" w:lineRule="auto"/>
        <w:ind w:firstLine="720"/>
        <w:jc w:val="both"/>
        <w:rPr>
          <w:sz w:val="28"/>
          <w:szCs w:val="28"/>
          <w:lang w:val="uk-UA"/>
        </w:rPr>
      </w:pPr>
    </w:p>
    <w:p w:rsidR="00EB3B4E" w:rsidRPr="001E56D5" w:rsidRDefault="00EB3B4E" w:rsidP="0082150C">
      <w:pPr>
        <w:spacing w:line="360" w:lineRule="auto"/>
        <w:ind w:firstLine="720"/>
        <w:jc w:val="both"/>
        <w:rPr>
          <w:b/>
          <w:bCs/>
          <w:color w:val="000000"/>
          <w:sz w:val="28"/>
          <w:szCs w:val="28"/>
          <w:lang w:val="uk-UA"/>
        </w:rPr>
      </w:pPr>
      <w:r w:rsidRPr="001E56D5">
        <w:rPr>
          <w:b/>
          <w:bCs/>
          <w:color w:val="000000"/>
          <w:sz w:val="28"/>
          <w:szCs w:val="28"/>
          <w:lang w:val="uk-UA"/>
        </w:rPr>
        <w:t>Робота командира 3 мвід</w:t>
      </w:r>
    </w:p>
    <w:p w:rsidR="001A2651" w:rsidRDefault="001A2651" w:rsidP="0082150C">
      <w:pPr>
        <w:spacing w:line="360" w:lineRule="auto"/>
        <w:ind w:firstLine="720"/>
        <w:jc w:val="both"/>
        <w:rPr>
          <w:b/>
          <w:bCs/>
          <w:color w:val="000000"/>
          <w:sz w:val="28"/>
          <w:szCs w:val="28"/>
          <w:lang w:val="uk-UA"/>
        </w:rPr>
      </w:pPr>
    </w:p>
    <w:p w:rsidR="00EB3B4E" w:rsidRPr="001E56D5" w:rsidRDefault="00EB3B4E" w:rsidP="0082150C">
      <w:pPr>
        <w:spacing w:line="360" w:lineRule="auto"/>
        <w:ind w:firstLine="720"/>
        <w:jc w:val="both"/>
        <w:rPr>
          <w:sz w:val="28"/>
          <w:szCs w:val="28"/>
          <w:lang w:val="uk-UA"/>
        </w:rPr>
      </w:pPr>
      <w:r w:rsidRPr="001E56D5">
        <w:rPr>
          <w:b/>
          <w:bCs/>
          <w:color w:val="000000"/>
          <w:sz w:val="28"/>
          <w:szCs w:val="28"/>
          <w:lang w:val="uk-UA"/>
        </w:rPr>
        <w:t>З'ясування завдання:</w:t>
      </w:r>
    </w:p>
    <w:p w:rsidR="00EB3B4E" w:rsidRPr="001E56D5" w:rsidRDefault="00174C18" w:rsidP="0082150C">
      <w:pPr>
        <w:shd w:val="clear" w:color="auto" w:fill="FFFFFF"/>
        <w:tabs>
          <w:tab w:val="left" w:pos="283"/>
        </w:tabs>
        <w:spacing w:line="360" w:lineRule="auto"/>
        <w:ind w:firstLine="720"/>
        <w:jc w:val="both"/>
        <w:rPr>
          <w:color w:val="000000"/>
          <w:sz w:val="28"/>
          <w:szCs w:val="28"/>
          <w:lang w:val="uk-UA"/>
        </w:rPr>
      </w:pPr>
      <w:r w:rsidRPr="001E56D5">
        <w:rPr>
          <w:color w:val="000000"/>
          <w:sz w:val="28"/>
          <w:szCs w:val="28"/>
          <w:lang w:val="uk-UA"/>
        </w:rPr>
        <w:t xml:space="preserve">1. </w:t>
      </w:r>
      <w:r w:rsidR="00EB3B4E" w:rsidRPr="001E56D5">
        <w:rPr>
          <w:color w:val="000000"/>
          <w:sz w:val="28"/>
          <w:szCs w:val="28"/>
          <w:lang w:val="uk-UA"/>
        </w:rPr>
        <w:t>Наш 1 мв атакою з рубежу: поворот вулиці, 100 м лівіше водозабору, знищує</w:t>
      </w:r>
      <w:r w:rsidRPr="001E56D5">
        <w:rPr>
          <w:color w:val="000000"/>
          <w:sz w:val="28"/>
          <w:szCs w:val="28"/>
          <w:lang w:val="uk-UA"/>
        </w:rPr>
        <w:t xml:space="preserve"> </w:t>
      </w:r>
      <w:r w:rsidR="00EB3B4E" w:rsidRPr="001E56D5">
        <w:rPr>
          <w:color w:val="000000"/>
          <w:sz w:val="28"/>
          <w:szCs w:val="28"/>
          <w:lang w:val="uk-UA"/>
        </w:rPr>
        <w:t>РПГ, кулемет, БМП, ПТКР, в подальшому наступає у напрямку ор.4</w:t>
      </w:r>
    </w:p>
    <w:p w:rsidR="00EB3B4E" w:rsidRPr="001E56D5" w:rsidRDefault="00174C18" w:rsidP="0082150C">
      <w:pPr>
        <w:shd w:val="clear" w:color="auto" w:fill="FFFFFF"/>
        <w:tabs>
          <w:tab w:val="left" w:pos="283"/>
        </w:tabs>
        <w:spacing w:line="360" w:lineRule="auto"/>
        <w:ind w:firstLine="720"/>
        <w:jc w:val="both"/>
        <w:rPr>
          <w:color w:val="000000"/>
          <w:sz w:val="28"/>
          <w:szCs w:val="28"/>
          <w:lang w:val="uk-UA"/>
        </w:rPr>
      </w:pPr>
      <w:r w:rsidRPr="001E56D5">
        <w:rPr>
          <w:color w:val="000000"/>
          <w:sz w:val="28"/>
          <w:szCs w:val="28"/>
          <w:lang w:val="uk-UA"/>
        </w:rPr>
        <w:t xml:space="preserve">2. </w:t>
      </w:r>
      <w:r w:rsidR="00EB3B4E" w:rsidRPr="001E56D5">
        <w:rPr>
          <w:color w:val="000000"/>
          <w:sz w:val="28"/>
          <w:szCs w:val="28"/>
          <w:lang w:val="uk-UA"/>
        </w:rPr>
        <w:t>Наше 3 мвід, посилене снайпером, має завдання атакою з ходу знищити</w:t>
      </w:r>
      <w:r w:rsidRPr="001E56D5">
        <w:rPr>
          <w:color w:val="000000"/>
          <w:sz w:val="28"/>
          <w:szCs w:val="28"/>
          <w:lang w:val="uk-UA"/>
        </w:rPr>
        <w:t xml:space="preserve"> </w:t>
      </w:r>
      <w:r w:rsidR="00EB3B4E" w:rsidRPr="001E56D5">
        <w:rPr>
          <w:color w:val="000000"/>
          <w:sz w:val="28"/>
          <w:szCs w:val="28"/>
          <w:lang w:val="uk-UA"/>
        </w:rPr>
        <w:t>ПТКР на правому фланзі 2 мпв противника, в подальшому наступати у</w:t>
      </w:r>
      <w:r w:rsidRPr="001E56D5">
        <w:rPr>
          <w:color w:val="000000"/>
          <w:sz w:val="28"/>
          <w:szCs w:val="28"/>
          <w:lang w:val="uk-UA"/>
        </w:rPr>
        <w:t xml:space="preserve"> </w:t>
      </w:r>
      <w:r w:rsidR="00EB3B4E" w:rsidRPr="001E56D5">
        <w:rPr>
          <w:color w:val="000000"/>
          <w:sz w:val="28"/>
          <w:szCs w:val="28"/>
          <w:lang w:val="uk-UA"/>
        </w:rPr>
        <w:t>напрямку орієнтира 4.</w:t>
      </w:r>
    </w:p>
    <w:p w:rsidR="00EB3B4E" w:rsidRPr="001E56D5" w:rsidRDefault="00EB3B4E" w:rsidP="0082150C">
      <w:pPr>
        <w:shd w:val="clear" w:color="auto" w:fill="FFFFFF"/>
        <w:spacing w:line="360" w:lineRule="auto"/>
        <w:ind w:firstLine="720"/>
        <w:jc w:val="both"/>
        <w:rPr>
          <w:sz w:val="28"/>
          <w:szCs w:val="28"/>
          <w:lang w:val="uk-UA"/>
        </w:rPr>
      </w:pPr>
      <w:r w:rsidRPr="001E56D5">
        <w:rPr>
          <w:color w:val="000000"/>
          <w:sz w:val="28"/>
          <w:szCs w:val="28"/>
          <w:lang w:val="uk-UA"/>
        </w:rPr>
        <w:t>Праворуч наступає 1 мвід. Має завдання атакою з ходу із рубежу: пагорб, каміння, знищити БМП в окопі в стику між 1 ОП і 2</w:t>
      </w:r>
      <w:r w:rsidRPr="001E56D5">
        <w:rPr>
          <w:i/>
          <w:iCs/>
          <w:color w:val="000000"/>
          <w:sz w:val="28"/>
          <w:szCs w:val="28"/>
          <w:lang w:val="uk-UA"/>
        </w:rPr>
        <w:t xml:space="preserve"> </w:t>
      </w:r>
      <w:r w:rsidRPr="001E56D5">
        <w:rPr>
          <w:color w:val="000000"/>
          <w:sz w:val="28"/>
          <w:szCs w:val="28"/>
          <w:lang w:val="uk-UA"/>
        </w:rPr>
        <w:t>ОП противника, в подальшому наступати у напрямку орієнтира 4.</w:t>
      </w:r>
    </w:p>
    <w:p w:rsidR="00EB3B4E" w:rsidRPr="001E56D5" w:rsidRDefault="00EB3B4E" w:rsidP="0082150C">
      <w:pPr>
        <w:shd w:val="clear" w:color="auto" w:fill="FFFFFF"/>
        <w:spacing w:line="360" w:lineRule="auto"/>
        <w:ind w:firstLine="720"/>
        <w:jc w:val="both"/>
        <w:rPr>
          <w:sz w:val="28"/>
          <w:szCs w:val="28"/>
          <w:lang w:val="uk-UA"/>
        </w:rPr>
      </w:pPr>
      <w:r w:rsidRPr="001E56D5">
        <w:rPr>
          <w:color w:val="000000"/>
          <w:sz w:val="28"/>
          <w:szCs w:val="28"/>
          <w:lang w:val="uk-UA"/>
        </w:rPr>
        <w:t>Ліворуч наступає 2 мвід і має завдання атакою з ходу знищити РПГ і кулемет на лівому фланзі 1 мпв противника, в подальшому наступати у напрямку орієнтира 4.</w:t>
      </w:r>
    </w:p>
    <w:p w:rsidR="00174C18" w:rsidRPr="001E56D5" w:rsidRDefault="00EB3B4E" w:rsidP="0082150C">
      <w:pPr>
        <w:shd w:val="clear" w:color="auto" w:fill="FFFFFF"/>
        <w:tabs>
          <w:tab w:val="left" w:pos="283"/>
        </w:tabs>
        <w:spacing w:line="360" w:lineRule="auto"/>
        <w:ind w:firstLine="720"/>
        <w:jc w:val="both"/>
        <w:rPr>
          <w:color w:val="000000"/>
          <w:sz w:val="28"/>
          <w:szCs w:val="28"/>
          <w:lang w:val="uk-UA"/>
        </w:rPr>
      </w:pPr>
      <w:r w:rsidRPr="001E56D5">
        <w:rPr>
          <w:color w:val="000000"/>
          <w:sz w:val="28"/>
          <w:szCs w:val="28"/>
          <w:lang w:val="uk-UA"/>
        </w:rPr>
        <w:t>3.</w:t>
      </w:r>
      <w:r w:rsidR="00174C18" w:rsidRPr="001E56D5">
        <w:rPr>
          <w:color w:val="000000"/>
          <w:sz w:val="28"/>
          <w:szCs w:val="28"/>
          <w:lang w:val="uk-UA"/>
        </w:rPr>
        <w:t xml:space="preserve"> </w:t>
      </w:r>
      <w:r w:rsidRPr="001E56D5">
        <w:rPr>
          <w:color w:val="000000"/>
          <w:sz w:val="28"/>
          <w:szCs w:val="28"/>
          <w:lang w:val="uk-UA"/>
        </w:rPr>
        <w:t xml:space="preserve">Час готовності: </w:t>
      </w:r>
      <w:r w:rsidR="00492EE2" w:rsidRPr="001E56D5">
        <w:rPr>
          <w:color w:val="000000"/>
          <w:sz w:val="28"/>
          <w:szCs w:val="28"/>
          <w:lang w:val="uk-UA"/>
        </w:rPr>
        <w:t>12</w:t>
      </w:r>
      <w:r w:rsidRPr="001E56D5">
        <w:rPr>
          <w:color w:val="000000"/>
          <w:sz w:val="28"/>
          <w:szCs w:val="28"/>
          <w:lang w:val="uk-UA"/>
        </w:rPr>
        <w:t xml:space="preserve">.00 </w:t>
      </w:r>
      <w:r w:rsidR="00492EE2" w:rsidRPr="001E56D5">
        <w:rPr>
          <w:color w:val="000000"/>
          <w:sz w:val="28"/>
          <w:szCs w:val="28"/>
          <w:lang w:val="uk-UA"/>
        </w:rPr>
        <w:t>10</w:t>
      </w:r>
      <w:r w:rsidRPr="001E56D5">
        <w:rPr>
          <w:color w:val="000000"/>
          <w:sz w:val="28"/>
          <w:szCs w:val="28"/>
          <w:lang w:val="uk-UA"/>
        </w:rPr>
        <w:t>.05.0</w:t>
      </w:r>
      <w:r w:rsidR="00174C18" w:rsidRPr="001E56D5">
        <w:rPr>
          <w:color w:val="000000"/>
          <w:sz w:val="28"/>
          <w:szCs w:val="28"/>
          <w:lang w:val="uk-UA"/>
        </w:rPr>
        <w:t>8 р.</w:t>
      </w:r>
    </w:p>
    <w:p w:rsidR="001A2651" w:rsidRDefault="001A2651" w:rsidP="0082150C">
      <w:pPr>
        <w:shd w:val="clear" w:color="auto" w:fill="FFFFFF"/>
        <w:tabs>
          <w:tab w:val="left" w:pos="283"/>
        </w:tabs>
        <w:spacing w:line="360" w:lineRule="auto"/>
        <w:ind w:firstLine="720"/>
        <w:jc w:val="both"/>
        <w:rPr>
          <w:b/>
          <w:bCs/>
          <w:color w:val="000000"/>
          <w:sz w:val="28"/>
          <w:szCs w:val="28"/>
          <w:lang w:val="uk-UA"/>
        </w:rPr>
      </w:pPr>
    </w:p>
    <w:p w:rsidR="00EB3B4E" w:rsidRPr="001E56D5" w:rsidRDefault="00EB3B4E" w:rsidP="0082150C">
      <w:pPr>
        <w:shd w:val="clear" w:color="auto" w:fill="FFFFFF"/>
        <w:tabs>
          <w:tab w:val="left" w:pos="283"/>
        </w:tabs>
        <w:spacing w:line="360" w:lineRule="auto"/>
        <w:ind w:firstLine="720"/>
        <w:jc w:val="both"/>
        <w:rPr>
          <w:sz w:val="28"/>
          <w:szCs w:val="28"/>
          <w:lang w:val="uk-UA"/>
        </w:rPr>
      </w:pPr>
      <w:r w:rsidRPr="001E56D5">
        <w:rPr>
          <w:b/>
          <w:bCs/>
          <w:color w:val="000000"/>
          <w:sz w:val="28"/>
          <w:szCs w:val="28"/>
          <w:lang w:val="uk-UA"/>
        </w:rPr>
        <w:t>Висновки із з'ясування</w:t>
      </w:r>
      <w:r w:rsidRPr="001E56D5">
        <w:rPr>
          <w:i/>
          <w:iCs/>
          <w:color w:val="000000"/>
          <w:sz w:val="28"/>
          <w:szCs w:val="28"/>
          <w:lang w:val="uk-UA"/>
        </w:rPr>
        <w:t>:</w:t>
      </w:r>
    </w:p>
    <w:p w:rsidR="00EB3B4E" w:rsidRPr="001E56D5" w:rsidRDefault="00EB3B4E" w:rsidP="0082150C">
      <w:pPr>
        <w:numPr>
          <w:ilvl w:val="0"/>
          <w:numId w:val="15"/>
        </w:numPr>
        <w:shd w:val="clear" w:color="auto" w:fill="FFFFFF"/>
        <w:tabs>
          <w:tab w:val="left" w:pos="283"/>
        </w:tabs>
        <w:spacing w:line="360" w:lineRule="auto"/>
        <w:ind w:firstLine="720"/>
        <w:jc w:val="both"/>
        <w:rPr>
          <w:color w:val="000000"/>
          <w:sz w:val="28"/>
          <w:szCs w:val="28"/>
          <w:lang w:val="uk-UA"/>
        </w:rPr>
      </w:pPr>
      <w:r w:rsidRPr="001E56D5">
        <w:rPr>
          <w:color w:val="000000"/>
          <w:sz w:val="28"/>
          <w:szCs w:val="28"/>
          <w:lang w:val="uk-UA"/>
        </w:rPr>
        <w:t>Наше 3 мвід наступає в центрі бойового порядку взводу.</w:t>
      </w:r>
    </w:p>
    <w:p w:rsidR="00EB3B4E" w:rsidRPr="001E56D5" w:rsidRDefault="00174C18" w:rsidP="0082150C">
      <w:pPr>
        <w:shd w:val="clear" w:color="auto" w:fill="FFFFFF"/>
        <w:tabs>
          <w:tab w:val="left" w:pos="283"/>
        </w:tabs>
        <w:spacing w:line="360" w:lineRule="auto"/>
        <w:ind w:firstLine="720"/>
        <w:jc w:val="both"/>
        <w:rPr>
          <w:color w:val="000000"/>
          <w:sz w:val="28"/>
          <w:szCs w:val="28"/>
          <w:lang w:val="uk-UA"/>
        </w:rPr>
      </w:pPr>
      <w:r w:rsidRPr="001E56D5">
        <w:rPr>
          <w:color w:val="000000"/>
          <w:sz w:val="28"/>
          <w:szCs w:val="28"/>
          <w:lang w:val="uk-UA"/>
        </w:rPr>
        <w:t>2.</w:t>
      </w:r>
      <w:r w:rsidR="00EB3B4E" w:rsidRPr="001E56D5">
        <w:rPr>
          <w:color w:val="000000"/>
          <w:sz w:val="28"/>
          <w:szCs w:val="28"/>
          <w:lang w:val="uk-UA"/>
        </w:rPr>
        <w:t>Вогневі засоби, які не будуть уражені засобами старшого командира, будуть,</w:t>
      </w:r>
      <w:r w:rsidRPr="001E56D5">
        <w:rPr>
          <w:color w:val="000000"/>
          <w:sz w:val="28"/>
          <w:szCs w:val="28"/>
          <w:lang w:val="uk-UA"/>
        </w:rPr>
        <w:t xml:space="preserve"> </w:t>
      </w:r>
      <w:r w:rsidR="00EB3B4E" w:rsidRPr="001E56D5">
        <w:rPr>
          <w:color w:val="000000"/>
          <w:sz w:val="28"/>
          <w:szCs w:val="28"/>
          <w:lang w:val="uk-UA"/>
        </w:rPr>
        <w:t>ураж</w:t>
      </w:r>
      <w:r w:rsidRPr="001E56D5">
        <w:rPr>
          <w:color w:val="000000"/>
          <w:sz w:val="28"/>
          <w:szCs w:val="28"/>
          <w:lang w:val="uk-UA"/>
        </w:rPr>
        <w:t>а</w:t>
      </w:r>
      <w:r w:rsidR="00EB3B4E" w:rsidRPr="001E56D5">
        <w:rPr>
          <w:color w:val="000000"/>
          <w:sz w:val="28"/>
          <w:szCs w:val="28"/>
          <w:lang w:val="uk-UA"/>
        </w:rPr>
        <w:t>тись засобами відділення. Постійну взаємодію підтримувати із 1 мвід</w:t>
      </w:r>
    </w:p>
    <w:p w:rsidR="00174C18" w:rsidRPr="001E56D5" w:rsidRDefault="001E56D5" w:rsidP="0082150C">
      <w:pPr>
        <w:shd w:val="clear" w:color="auto" w:fill="FFFFFF"/>
        <w:tabs>
          <w:tab w:val="left" w:pos="857"/>
        </w:tabs>
        <w:spacing w:line="360" w:lineRule="auto"/>
        <w:ind w:firstLine="720"/>
        <w:jc w:val="both"/>
        <w:rPr>
          <w:color w:val="000000"/>
          <w:sz w:val="28"/>
          <w:szCs w:val="28"/>
          <w:lang w:val="uk-UA"/>
        </w:rPr>
      </w:pPr>
      <w:r w:rsidRPr="001E56D5">
        <w:rPr>
          <w:color w:val="000000"/>
          <w:sz w:val="28"/>
          <w:szCs w:val="28"/>
          <w:lang w:val="uk-UA"/>
        </w:rPr>
        <w:t xml:space="preserve"> </w:t>
      </w:r>
      <w:r w:rsidR="00EB3B4E" w:rsidRPr="001E56D5">
        <w:rPr>
          <w:color w:val="000000"/>
          <w:sz w:val="28"/>
          <w:szCs w:val="28"/>
          <w:lang w:val="uk-UA"/>
        </w:rPr>
        <w:t>3.</w:t>
      </w:r>
      <w:r w:rsidR="00174C18" w:rsidRPr="001E56D5">
        <w:rPr>
          <w:color w:val="000000"/>
          <w:sz w:val="28"/>
          <w:szCs w:val="28"/>
          <w:lang w:val="uk-UA"/>
        </w:rPr>
        <w:t xml:space="preserve"> </w:t>
      </w:r>
      <w:r w:rsidR="00EB3B4E" w:rsidRPr="001E56D5">
        <w:rPr>
          <w:color w:val="000000"/>
          <w:sz w:val="28"/>
          <w:szCs w:val="28"/>
          <w:lang w:val="uk-UA"/>
        </w:rPr>
        <w:t xml:space="preserve">Для виконання </w:t>
      </w:r>
      <w:r w:rsidR="00174C18" w:rsidRPr="001E56D5">
        <w:rPr>
          <w:color w:val="000000"/>
          <w:sz w:val="28"/>
          <w:szCs w:val="28"/>
          <w:lang w:val="uk-UA"/>
        </w:rPr>
        <w:t>поставленого завдання надано 24</w:t>
      </w:r>
      <w:r w:rsidR="00EB3B4E" w:rsidRPr="001E56D5">
        <w:rPr>
          <w:color w:val="000000"/>
          <w:sz w:val="28"/>
          <w:szCs w:val="28"/>
          <w:lang w:val="uk-UA"/>
        </w:rPr>
        <w:t>год.</w:t>
      </w:r>
    </w:p>
    <w:p w:rsidR="00EB3B4E" w:rsidRPr="001E56D5" w:rsidRDefault="00EB3B4E" w:rsidP="0082150C">
      <w:pPr>
        <w:shd w:val="clear" w:color="auto" w:fill="FFFFFF"/>
        <w:tabs>
          <w:tab w:val="left" w:pos="857"/>
        </w:tabs>
        <w:spacing w:line="360" w:lineRule="auto"/>
        <w:ind w:firstLine="720"/>
        <w:jc w:val="both"/>
        <w:rPr>
          <w:sz w:val="28"/>
          <w:szCs w:val="28"/>
          <w:lang w:val="uk-UA"/>
        </w:rPr>
      </w:pPr>
      <w:r w:rsidRPr="001E56D5">
        <w:rPr>
          <w:b/>
          <w:bCs/>
          <w:color w:val="000000"/>
          <w:sz w:val="28"/>
          <w:szCs w:val="28"/>
          <w:lang w:val="uk-UA"/>
        </w:rPr>
        <w:t>Оцінка обстановки:</w:t>
      </w:r>
    </w:p>
    <w:p w:rsidR="00EB3B4E" w:rsidRPr="001E56D5" w:rsidRDefault="00EB3B4E" w:rsidP="0082150C">
      <w:pPr>
        <w:shd w:val="clear" w:color="auto" w:fill="FFFFFF"/>
        <w:tabs>
          <w:tab w:val="left" w:pos="305"/>
        </w:tabs>
        <w:spacing w:line="360" w:lineRule="auto"/>
        <w:ind w:firstLine="720"/>
        <w:jc w:val="both"/>
        <w:rPr>
          <w:sz w:val="28"/>
          <w:szCs w:val="28"/>
          <w:lang w:val="uk-UA"/>
        </w:rPr>
      </w:pPr>
      <w:r w:rsidRPr="001E56D5">
        <w:rPr>
          <w:color w:val="000000"/>
          <w:sz w:val="28"/>
          <w:szCs w:val="28"/>
          <w:lang w:val="uk-UA"/>
        </w:rPr>
        <w:t>1.</w:t>
      </w:r>
      <w:r w:rsidR="00174C18" w:rsidRPr="001E56D5">
        <w:rPr>
          <w:color w:val="000000"/>
          <w:sz w:val="28"/>
          <w:szCs w:val="28"/>
          <w:lang w:val="uk-UA"/>
        </w:rPr>
        <w:t xml:space="preserve"> </w:t>
      </w:r>
      <w:r w:rsidRPr="001E56D5">
        <w:rPr>
          <w:color w:val="000000"/>
          <w:sz w:val="28"/>
          <w:szCs w:val="28"/>
          <w:lang w:val="uk-UA"/>
        </w:rPr>
        <w:t>Противник займає підготовлену оборону відм. 196.7, відм.210.2, відм. 206.9</w:t>
      </w:r>
      <w:r w:rsidR="00174C18" w:rsidRPr="001E56D5">
        <w:rPr>
          <w:color w:val="000000"/>
          <w:sz w:val="28"/>
          <w:szCs w:val="28"/>
          <w:lang w:val="uk-UA"/>
        </w:rPr>
        <w:t xml:space="preserve"> й</w:t>
      </w:r>
      <w:r w:rsidRPr="001E56D5">
        <w:rPr>
          <w:color w:val="000000"/>
          <w:sz w:val="28"/>
          <w:szCs w:val="28"/>
          <w:lang w:val="uk-UA"/>
        </w:rPr>
        <w:t>ого взводні опорні пункти виявлені:</w:t>
      </w:r>
    </w:p>
    <w:p w:rsidR="00EB3B4E" w:rsidRPr="001E56D5" w:rsidRDefault="00EB3B4E" w:rsidP="0082150C">
      <w:pPr>
        <w:numPr>
          <w:ilvl w:val="0"/>
          <w:numId w:val="19"/>
        </w:numPr>
        <w:shd w:val="clear" w:color="auto" w:fill="FFFFFF"/>
        <w:tabs>
          <w:tab w:val="left" w:pos="317"/>
        </w:tabs>
        <w:spacing w:line="360" w:lineRule="auto"/>
        <w:ind w:left="0" w:firstLine="720"/>
        <w:jc w:val="both"/>
        <w:rPr>
          <w:color w:val="000000"/>
          <w:sz w:val="28"/>
          <w:szCs w:val="28"/>
          <w:lang w:val="uk-UA"/>
        </w:rPr>
      </w:pPr>
      <w:r w:rsidRPr="001E56D5">
        <w:rPr>
          <w:color w:val="000000"/>
          <w:sz w:val="28"/>
          <w:szCs w:val="28"/>
          <w:lang w:val="uk-UA"/>
        </w:rPr>
        <w:t>Перший - відм. 196.7, згин лінії високовольтних передач, в глибину 250 м.</w:t>
      </w:r>
    </w:p>
    <w:p w:rsidR="00EB3B4E" w:rsidRPr="001E56D5" w:rsidRDefault="00EB3B4E" w:rsidP="0082150C">
      <w:pPr>
        <w:numPr>
          <w:ilvl w:val="0"/>
          <w:numId w:val="19"/>
        </w:numPr>
        <w:shd w:val="clear" w:color="auto" w:fill="FFFFFF"/>
        <w:tabs>
          <w:tab w:val="left" w:pos="317"/>
        </w:tabs>
        <w:spacing w:line="360" w:lineRule="auto"/>
        <w:ind w:left="0" w:firstLine="720"/>
        <w:jc w:val="both"/>
        <w:rPr>
          <w:color w:val="000000"/>
          <w:sz w:val="28"/>
          <w:szCs w:val="28"/>
          <w:lang w:val="uk-UA"/>
        </w:rPr>
      </w:pPr>
      <w:r w:rsidRPr="001E56D5">
        <w:rPr>
          <w:color w:val="000000"/>
          <w:sz w:val="28"/>
          <w:szCs w:val="28"/>
          <w:lang w:val="uk-UA"/>
        </w:rPr>
        <w:t>Другий - відм. 188.7,100 м північно-східніше орієнтиру 2, в глибину 250 м.</w:t>
      </w:r>
    </w:p>
    <w:p w:rsidR="00EB3B4E" w:rsidRPr="001E56D5" w:rsidRDefault="00EB3B4E" w:rsidP="0082150C">
      <w:pPr>
        <w:numPr>
          <w:ilvl w:val="0"/>
          <w:numId w:val="19"/>
        </w:numPr>
        <w:shd w:val="clear" w:color="auto" w:fill="FFFFFF"/>
        <w:tabs>
          <w:tab w:val="left" w:pos="317"/>
        </w:tabs>
        <w:spacing w:line="360" w:lineRule="auto"/>
        <w:ind w:left="0" w:firstLine="720"/>
        <w:jc w:val="both"/>
        <w:rPr>
          <w:color w:val="000000"/>
          <w:sz w:val="28"/>
          <w:szCs w:val="28"/>
          <w:lang w:val="uk-UA"/>
        </w:rPr>
      </w:pPr>
      <w:r w:rsidRPr="001E56D5">
        <w:rPr>
          <w:color w:val="000000"/>
          <w:sz w:val="28"/>
          <w:szCs w:val="28"/>
          <w:lang w:val="uk-UA"/>
        </w:rPr>
        <w:t>Третій - орієнтир 2, відм. 210.2, чагарник;</w:t>
      </w:r>
    </w:p>
    <w:p w:rsidR="00EB3B4E" w:rsidRPr="001E56D5" w:rsidRDefault="00174C18" w:rsidP="0082150C">
      <w:pPr>
        <w:shd w:val="clear" w:color="auto" w:fill="FFFFFF"/>
        <w:tabs>
          <w:tab w:val="left" w:pos="305"/>
        </w:tabs>
        <w:spacing w:line="360" w:lineRule="auto"/>
        <w:ind w:firstLine="720"/>
        <w:jc w:val="both"/>
        <w:rPr>
          <w:color w:val="000000"/>
          <w:sz w:val="28"/>
          <w:szCs w:val="28"/>
          <w:lang w:val="uk-UA"/>
        </w:rPr>
      </w:pPr>
      <w:r w:rsidRPr="001E56D5">
        <w:rPr>
          <w:color w:val="000000"/>
          <w:sz w:val="28"/>
          <w:szCs w:val="28"/>
          <w:lang w:val="uk-UA"/>
        </w:rPr>
        <w:t xml:space="preserve">2 </w:t>
      </w:r>
      <w:r w:rsidR="00EB3B4E" w:rsidRPr="001E56D5">
        <w:rPr>
          <w:color w:val="000000"/>
          <w:sz w:val="28"/>
          <w:szCs w:val="28"/>
          <w:lang w:val="uk-UA"/>
        </w:rPr>
        <w:t>Вогневі засоби противника виявлені: у третьому відділенні 1 мпв</w:t>
      </w:r>
      <w:r w:rsidRPr="001E56D5">
        <w:rPr>
          <w:color w:val="000000"/>
          <w:sz w:val="28"/>
          <w:szCs w:val="28"/>
          <w:lang w:val="uk-UA"/>
        </w:rPr>
        <w:t xml:space="preserve"> </w:t>
      </w:r>
      <w:r w:rsidR="00EB3B4E" w:rsidRPr="001E56D5">
        <w:rPr>
          <w:color w:val="000000"/>
          <w:sz w:val="28"/>
          <w:szCs w:val="28"/>
          <w:lang w:val="uk-UA"/>
        </w:rPr>
        <w:t>гранатомет, ротний кулемет; в стику між 1 ОП та 2 ОП БМП в окопі; на правом</w:t>
      </w:r>
      <w:r w:rsidRPr="001E56D5">
        <w:rPr>
          <w:color w:val="000000"/>
          <w:sz w:val="28"/>
          <w:szCs w:val="28"/>
          <w:lang w:val="uk-UA"/>
        </w:rPr>
        <w:t xml:space="preserve"> </w:t>
      </w:r>
      <w:r w:rsidR="00EB3B4E" w:rsidRPr="001E56D5">
        <w:rPr>
          <w:color w:val="000000"/>
          <w:sz w:val="28"/>
          <w:szCs w:val="28"/>
          <w:lang w:val="uk-UA"/>
        </w:rPr>
        <w:t>фланзі 2 ОП - ПТКР; в районі "звалища" танк в окопі; в районі польової доро</w:t>
      </w:r>
      <w:r w:rsidRPr="001E56D5">
        <w:rPr>
          <w:color w:val="000000"/>
          <w:sz w:val="28"/>
          <w:szCs w:val="28"/>
          <w:lang w:val="uk-UA"/>
        </w:rPr>
        <w:t xml:space="preserve">ги </w:t>
      </w:r>
      <w:r w:rsidR="00EB3B4E" w:rsidRPr="001E56D5">
        <w:rPr>
          <w:color w:val="000000"/>
          <w:sz w:val="28"/>
          <w:szCs w:val="28"/>
          <w:lang w:val="uk-UA"/>
        </w:rPr>
        <w:t>біля лінії електропередач, КСП роти; ліворуч від КСП -група піхоти в окопі з пусковою установкою ПТКР; з району недіючої водонапірної башти веде вогонь мінометний взвод.</w:t>
      </w:r>
    </w:p>
    <w:p w:rsidR="00EB3B4E" w:rsidRPr="001E56D5" w:rsidRDefault="00174C18" w:rsidP="0082150C">
      <w:pPr>
        <w:shd w:val="clear" w:color="auto" w:fill="FFFFFF"/>
        <w:tabs>
          <w:tab w:val="left" w:pos="305"/>
        </w:tabs>
        <w:spacing w:line="360" w:lineRule="auto"/>
        <w:ind w:firstLine="720"/>
        <w:jc w:val="both"/>
        <w:rPr>
          <w:color w:val="000000"/>
          <w:sz w:val="28"/>
          <w:szCs w:val="28"/>
          <w:lang w:val="uk-UA"/>
        </w:rPr>
      </w:pPr>
      <w:r w:rsidRPr="001E56D5">
        <w:rPr>
          <w:color w:val="000000"/>
          <w:sz w:val="28"/>
          <w:szCs w:val="28"/>
          <w:lang w:val="uk-UA"/>
        </w:rPr>
        <w:t xml:space="preserve">3. </w:t>
      </w:r>
      <w:r w:rsidR="00EB3B4E" w:rsidRPr="001E56D5">
        <w:rPr>
          <w:color w:val="000000"/>
          <w:sz w:val="28"/>
          <w:szCs w:val="28"/>
          <w:lang w:val="uk-UA"/>
        </w:rPr>
        <w:t>Місцевість відкрита, середньопересічна, що дає можливість вести вогонь з</w:t>
      </w:r>
      <w:r w:rsidRPr="001E56D5">
        <w:rPr>
          <w:color w:val="000000"/>
          <w:sz w:val="28"/>
          <w:szCs w:val="28"/>
          <w:lang w:val="uk-UA"/>
        </w:rPr>
        <w:t xml:space="preserve"> </w:t>
      </w:r>
      <w:r w:rsidR="00EB3B4E" w:rsidRPr="001E56D5">
        <w:rPr>
          <w:color w:val="000000"/>
          <w:sz w:val="28"/>
          <w:szCs w:val="28"/>
          <w:lang w:val="uk-UA"/>
        </w:rPr>
        <w:t>усіх видів зброї.</w:t>
      </w:r>
    </w:p>
    <w:p w:rsidR="001A2651" w:rsidRDefault="001A2651" w:rsidP="0082150C">
      <w:pPr>
        <w:shd w:val="clear" w:color="auto" w:fill="FFFFFF"/>
        <w:spacing w:line="360" w:lineRule="auto"/>
        <w:ind w:firstLine="720"/>
        <w:jc w:val="both"/>
        <w:rPr>
          <w:b/>
          <w:bCs/>
          <w:color w:val="000000"/>
          <w:sz w:val="28"/>
          <w:szCs w:val="28"/>
          <w:lang w:val="uk-UA"/>
        </w:rPr>
      </w:pPr>
    </w:p>
    <w:p w:rsidR="00EB3B4E" w:rsidRPr="001E56D5" w:rsidRDefault="00EB3B4E" w:rsidP="0082150C">
      <w:pPr>
        <w:shd w:val="clear" w:color="auto" w:fill="FFFFFF"/>
        <w:spacing w:line="360" w:lineRule="auto"/>
        <w:ind w:firstLine="720"/>
        <w:jc w:val="both"/>
        <w:rPr>
          <w:sz w:val="28"/>
          <w:szCs w:val="28"/>
          <w:lang w:val="uk-UA"/>
        </w:rPr>
      </w:pPr>
      <w:r w:rsidRPr="001E56D5">
        <w:rPr>
          <w:b/>
          <w:bCs/>
          <w:color w:val="000000"/>
          <w:sz w:val="28"/>
          <w:szCs w:val="28"/>
          <w:lang w:val="uk-UA"/>
        </w:rPr>
        <w:t>Висновки з оцінки:</w:t>
      </w:r>
    </w:p>
    <w:p w:rsidR="00EB3B4E" w:rsidRPr="001E56D5" w:rsidRDefault="00144BEA" w:rsidP="0082150C">
      <w:pPr>
        <w:shd w:val="clear" w:color="auto" w:fill="FFFFFF"/>
        <w:tabs>
          <w:tab w:val="left" w:pos="338"/>
        </w:tabs>
        <w:spacing w:line="360" w:lineRule="auto"/>
        <w:ind w:firstLine="720"/>
        <w:jc w:val="both"/>
        <w:rPr>
          <w:color w:val="000000"/>
          <w:sz w:val="28"/>
          <w:szCs w:val="28"/>
          <w:lang w:val="uk-UA"/>
        </w:rPr>
      </w:pPr>
      <w:r w:rsidRPr="001E56D5">
        <w:rPr>
          <w:color w:val="000000"/>
          <w:sz w:val="28"/>
          <w:szCs w:val="28"/>
          <w:lang w:val="uk-UA"/>
        </w:rPr>
        <w:t xml:space="preserve">1. </w:t>
      </w:r>
      <w:r w:rsidR="00EB3B4E" w:rsidRPr="001E56D5">
        <w:rPr>
          <w:color w:val="000000"/>
          <w:sz w:val="28"/>
          <w:szCs w:val="28"/>
          <w:lang w:val="uk-UA"/>
        </w:rPr>
        <w:t>На напрямку дій відділення очікується БМП в окопі, яку необхідно знищити</w:t>
      </w:r>
      <w:r w:rsidR="00174C18" w:rsidRPr="001E56D5">
        <w:rPr>
          <w:color w:val="000000"/>
          <w:sz w:val="28"/>
          <w:szCs w:val="28"/>
          <w:lang w:val="uk-UA"/>
        </w:rPr>
        <w:t xml:space="preserve"> </w:t>
      </w:r>
      <w:r w:rsidR="00EB3B4E" w:rsidRPr="001E56D5">
        <w:rPr>
          <w:color w:val="000000"/>
          <w:sz w:val="28"/>
          <w:szCs w:val="28"/>
          <w:lang w:val="uk-UA"/>
        </w:rPr>
        <w:t>засобами відділення. Можливу контратаку противника знищувати з місць.</w:t>
      </w:r>
    </w:p>
    <w:p w:rsidR="00EB3B4E" w:rsidRPr="001E56D5" w:rsidRDefault="00144BEA" w:rsidP="0082150C">
      <w:pPr>
        <w:shd w:val="clear" w:color="auto" w:fill="FFFFFF"/>
        <w:tabs>
          <w:tab w:val="left" w:pos="338"/>
        </w:tabs>
        <w:spacing w:line="360" w:lineRule="auto"/>
        <w:ind w:firstLine="720"/>
        <w:jc w:val="both"/>
        <w:rPr>
          <w:color w:val="000000"/>
          <w:sz w:val="28"/>
          <w:szCs w:val="28"/>
          <w:lang w:val="uk-UA"/>
        </w:rPr>
      </w:pPr>
      <w:r w:rsidRPr="001E56D5">
        <w:rPr>
          <w:color w:val="000000"/>
          <w:sz w:val="28"/>
          <w:szCs w:val="28"/>
          <w:lang w:val="uk-UA"/>
        </w:rPr>
        <w:t xml:space="preserve">2. </w:t>
      </w:r>
      <w:r w:rsidR="00EB3B4E" w:rsidRPr="001E56D5">
        <w:rPr>
          <w:color w:val="000000"/>
          <w:sz w:val="28"/>
          <w:szCs w:val="28"/>
          <w:lang w:val="uk-UA"/>
        </w:rPr>
        <w:t>Відділення укомплектоване на 100% і приданий снайпер.</w:t>
      </w:r>
    </w:p>
    <w:p w:rsidR="00EB3B4E" w:rsidRPr="001E56D5" w:rsidRDefault="00144BEA" w:rsidP="0082150C">
      <w:pPr>
        <w:shd w:val="clear" w:color="auto" w:fill="FFFFFF"/>
        <w:tabs>
          <w:tab w:val="left" w:pos="338"/>
        </w:tabs>
        <w:spacing w:line="360" w:lineRule="auto"/>
        <w:ind w:firstLine="720"/>
        <w:jc w:val="both"/>
        <w:rPr>
          <w:color w:val="000000"/>
          <w:sz w:val="28"/>
          <w:szCs w:val="28"/>
          <w:lang w:val="uk-UA"/>
        </w:rPr>
      </w:pPr>
      <w:r w:rsidRPr="001E56D5">
        <w:rPr>
          <w:color w:val="000000"/>
          <w:sz w:val="28"/>
          <w:szCs w:val="28"/>
          <w:lang w:val="uk-UA"/>
        </w:rPr>
        <w:t xml:space="preserve">3. </w:t>
      </w:r>
      <w:r w:rsidR="00EB3B4E" w:rsidRPr="001E56D5">
        <w:rPr>
          <w:color w:val="000000"/>
          <w:sz w:val="28"/>
          <w:szCs w:val="28"/>
          <w:lang w:val="uk-UA"/>
        </w:rPr>
        <w:t>Тісну взаємодію необхідно підтримувати з 1 мвід, оскільки на лівому фланзі</w:t>
      </w:r>
      <w:r w:rsidRPr="001E56D5">
        <w:rPr>
          <w:color w:val="000000"/>
          <w:sz w:val="28"/>
          <w:szCs w:val="28"/>
          <w:lang w:val="uk-UA"/>
        </w:rPr>
        <w:t xml:space="preserve"> </w:t>
      </w:r>
      <w:r w:rsidR="00EB3B4E" w:rsidRPr="001E56D5">
        <w:rPr>
          <w:color w:val="000000"/>
          <w:sz w:val="28"/>
          <w:szCs w:val="28"/>
          <w:lang w:val="uk-UA"/>
        </w:rPr>
        <w:t>дій взводу зосереджено менше вогневих засобів.</w:t>
      </w:r>
    </w:p>
    <w:p w:rsidR="00EB3B4E" w:rsidRPr="001E56D5" w:rsidRDefault="00144BEA" w:rsidP="0082150C">
      <w:pPr>
        <w:shd w:val="clear" w:color="auto" w:fill="FFFFFF"/>
        <w:tabs>
          <w:tab w:val="left" w:pos="338"/>
        </w:tabs>
        <w:spacing w:line="360" w:lineRule="auto"/>
        <w:ind w:firstLine="720"/>
        <w:jc w:val="both"/>
        <w:rPr>
          <w:color w:val="000000"/>
          <w:sz w:val="28"/>
          <w:szCs w:val="28"/>
          <w:lang w:val="uk-UA"/>
        </w:rPr>
      </w:pPr>
      <w:r w:rsidRPr="001E56D5">
        <w:rPr>
          <w:color w:val="000000"/>
          <w:sz w:val="28"/>
          <w:szCs w:val="28"/>
          <w:lang w:val="uk-UA"/>
        </w:rPr>
        <w:t xml:space="preserve">4. </w:t>
      </w:r>
      <w:r w:rsidR="00EB3B4E" w:rsidRPr="001E56D5">
        <w:rPr>
          <w:color w:val="000000"/>
          <w:sz w:val="28"/>
          <w:szCs w:val="28"/>
          <w:lang w:val="uk-UA"/>
        </w:rPr>
        <w:t>Погода та місцевість будуть сприяти руху техніки.</w:t>
      </w:r>
    </w:p>
    <w:p w:rsidR="00144BEA" w:rsidRPr="001E56D5" w:rsidRDefault="0082150C" w:rsidP="0082150C">
      <w:pPr>
        <w:spacing w:line="360" w:lineRule="auto"/>
        <w:ind w:firstLine="720"/>
        <w:jc w:val="both"/>
        <w:rPr>
          <w:sz w:val="28"/>
          <w:szCs w:val="28"/>
          <w:lang w:val="uk-UA"/>
        </w:rPr>
      </w:pPr>
      <w:r w:rsidRPr="001E56D5">
        <w:rPr>
          <w:sz w:val="28"/>
          <w:szCs w:val="28"/>
          <w:lang w:val="uk-UA"/>
        </w:rPr>
        <w:br w:type="page"/>
      </w:r>
      <w:r w:rsidR="00144BEA" w:rsidRPr="001E56D5">
        <w:rPr>
          <w:b/>
          <w:bCs/>
          <w:color w:val="000000"/>
          <w:sz w:val="28"/>
          <w:szCs w:val="28"/>
          <w:lang w:val="uk-UA"/>
        </w:rPr>
        <w:t>БОЙОВИЙ НАКАЗ:</w:t>
      </w:r>
    </w:p>
    <w:p w:rsidR="001A2651" w:rsidRDefault="001A2651" w:rsidP="0082150C">
      <w:pPr>
        <w:shd w:val="clear" w:color="auto" w:fill="FFFFFF"/>
        <w:tabs>
          <w:tab w:val="left" w:pos="269"/>
        </w:tabs>
        <w:spacing w:line="360" w:lineRule="auto"/>
        <w:ind w:firstLine="720"/>
        <w:jc w:val="both"/>
        <w:rPr>
          <w:color w:val="000000"/>
          <w:sz w:val="28"/>
          <w:szCs w:val="28"/>
          <w:lang w:val="uk-UA"/>
        </w:rPr>
      </w:pPr>
    </w:p>
    <w:p w:rsidR="00144BEA" w:rsidRPr="001E56D5" w:rsidRDefault="00144BEA" w:rsidP="0082150C">
      <w:pPr>
        <w:shd w:val="clear" w:color="auto" w:fill="FFFFFF"/>
        <w:tabs>
          <w:tab w:val="left" w:pos="269"/>
        </w:tabs>
        <w:spacing w:line="360" w:lineRule="auto"/>
        <w:ind w:firstLine="720"/>
        <w:jc w:val="both"/>
        <w:rPr>
          <w:sz w:val="28"/>
          <w:szCs w:val="28"/>
          <w:lang w:val="uk-UA"/>
        </w:rPr>
      </w:pPr>
      <w:r w:rsidRPr="001E56D5">
        <w:rPr>
          <w:color w:val="000000"/>
          <w:sz w:val="28"/>
          <w:szCs w:val="28"/>
          <w:lang w:val="uk-UA"/>
        </w:rPr>
        <w:t>1.</w:t>
      </w:r>
      <w:r w:rsidRPr="001E56D5">
        <w:rPr>
          <w:color w:val="000000"/>
          <w:sz w:val="28"/>
          <w:szCs w:val="28"/>
          <w:lang w:val="uk-UA"/>
        </w:rPr>
        <w:tab/>
        <w:t>Орієнтири:</w:t>
      </w:r>
    </w:p>
    <w:p w:rsidR="00144BEA" w:rsidRPr="001E56D5" w:rsidRDefault="00144BEA" w:rsidP="0082150C">
      <w:pPr>
        <w:numPr>
          <w:ilvl w:val="0"/>
          <w:numId w:val="20"/>
        </w:numPr>
        <w:shd w:val="clear" w:color="auto" w:fill="FFFFFF"/>
        <w:tabs>
          <w:tab w:val="left" w:pos="281"/>
        </w:tabs>
        <w:spacing w:line="360" w:lineRule="auto"/>
        <w:ind w:firstLine="720"/>
        <w:jc w:val="both"/>
        <w:rPr>
          <w:color w:val="000000"/>
          <w:sz w:val="28"/>
          <w:szCs w:val="28"/>
          <w:lang w:val="uk-UA"/>
        </w:rPr>
      </w:pPr>
      <w:r w:rsidRPr="001E56D5">
        <w:rPr>
          <w:color w:val="000000"/>
          <w:sz w:val="28"/>
          <w:szCs w:val="28"/>
          <w:lang w:val="uk-UA"/>
        </w:rPr>
        <w:t>Висота "Кругла" (відм. 235,3);</w:t>
      </w:r>
    </w:p>
    <w:p w:rsidR="00144BEA" w:rsidRPr="001E56D5" w:rsidRDefault="00144BEA" w:rsidP="0082150C">
      <w:pPr>
        <w:numPr>
          <w:ilvl w:val="0"/>
          <w:numId w:val="20"/>
        </w:numPr>
        <w:shd w:val="clear" w:color="auto" w:fill="FFFFFF"/>
        <w:tabs>
          <w:tab w:val="left" w:pos="281"/>
        </w:tabs>
        <w:spacing w:line="360" w:lineRule="auto"/>
        <w:ind w:firstLine="720"/>
        <w:jc w:val="both"/>
        <w:rPr>
          <w:color w:val="000000"/>
          <w:sz w:val="28"/>
          <w:szCs w:val="28"/>
          <w:lang w:val="uk-UA"/>
        </w:rPr>
      </w:pPr>
      <w:r w:rsidRPr="001E56D5">
        <w:rPr>
          <w:color w:val="000000"/>
          <w:sz w:val="28"/>
          <w:szCs w:val="28"/>
          <w:lang w:val="uk-UA"/>
        </w:rPr>
        <w:t>Гай;</w:t>
      </w:r>
    </w:p>
    <w:p w:rsidR="00144BEA" w:rsidRPr="001E56D5" w:rsidRDefault="00144BEA" w:rsidP="0082150C">
      <w:pPr>
        <w:numPr>
          <w:ilvl w:val="0"/>
          <w:numId w:val="20"/>
        </w:numPr>
        <w:shd w:val="clear" w:color="auto" w:fill="FFFFFF"/>
        <w:tabs>
          <w:tab w:val="left" w:pos="281"/>
        </w:tabs>
        <w:spacing w:line="360" w:lineRule="auto"/>
        <w:ind w:firstLine="720"/>
        <w:jc w:val="both"/>
        <w:rPr>
          <w:color w:val="000000"/>
          <w:sz w:val="28"/>
          <w:szCs w:val="28"/>
          <w:lang w:val="uk-UA"/>
        </w:rPr>
      </w:pPr>
      <w:r w:rsidRPr="001E56D5">
        <w:rPr>
          <w:color w:val="000000"/>
          <w:sz w:val="28"/>
          <w:szCs w:val="28"/>
          <w:lang w:val="uk-UA"/>
        </w:rPr>
        <w:t>Водонапірна башта;</w:t>
      </w:r>
    </w:p>
    <w:p w:rsidR="00144BEA" w:rsidRPr="001E56D5" w:rsidRDefault="00144BEA" w:rsidP="0082150C">
      <w:pPr>
        <w:numPr>
          <w:ilvl w:val="0"/>
          <w:numId w:val="20"/>
        </w:numPr>
        <w:shd w:val="clear" w:color="auto" w:fill="FFFFFF"/>
        <w:tabs>
          <w:tab w:val="left" w:pos="281"/>
        </w:tabs>
        <w:spacing w:line="360" w:lineRule="auto"/>
        <w:ind w:firstLine="720"/>
        <w:jc w:val="both"/>
        <w:rPr>
          <w:color w:val="000000"/>
          <w:sz w:val="28"/>
          <w:szCs w:val="28"/>
          <w:lang w:val="uk-UA"/>
        </w:rPr>
      </w:pPr>
      <w:r w:rsidRPr="001E56D5">
        <w:rPr>
          <w:color w:val="000000"/>
          <w:sz w:val="28"/>
          <w:szCs w:val="28"/>
          <w:lang w:val="uk-UA"/>
        </w:rPr>
        <w:t>Висота "Командна"(відм. 224,4).</w:t>
      </w:r>
    </w:p>
    <w:p w:rsidR="00144BEA" w:rsidRPr="001E56D5" w:rsidRDefault="00144BEA" w:rsidP="0082150C">
      <w:pPr>
        <w:shd w:val="clear" w:color="auto" w:fill="FFFFFF"/>
        <w:tabs>
          <w:tab w:val="left" w:pos="269"/>
        </w:tabs>
        <w:spacing w:line="360" w:lineRule="auto"/>
        <w:ind w:firstLine="720"/>
        <w:jc w:val="both"/>
        <w:rPr>
          <w:sz w:val="28"/>
          <w:szCs w:val="28"/>
          <w:lang w:val="uk-UA"/>
        </w:rPr>
      </w:pPr>
      <w:r w:rsidRPr="001E56D5">
        <w:rPr>
          <w:color w:val="000000"/>
          <w:sz w:val="28"/>
          <w:szCs w:val="28"/>
          <w:lang w:val="uk-UA"/>
        </w:rPr>
        <w:t>2.</w:t>
      </w:r>
      <w:r w:rsidRPr="001E56D5">
        <w:rPr>
          <w:color w:val="000000"/>
          <w:sz w:val="28"/>
          <w:szCs w:val="28"/>
          <w:lang w:val="uk-UA"/>
        </w:rPr>
        <w:tab/>
        <w:t>Противник займає підготовлену оборону відм. 196.7, відм.210.2, відм 206.0. Його взводні опорні пункти виявлені:</w:t>
      </w:r>
    </w:p>
    <w:p w:rsidR="00144BEA" w:rsidRPr="001E56D5" w:rsidRDefault="00144BEA" w:rsidP="0082150C">
      <w:pPr>
        <w:numPr>
          <w:ilvl w:val="0"/>
          <w:numId w:val="23"/>
        </w:numPr>
        <w:shd w:val="clear" w:color="auto" w:fill="FFFFFF"/>
        <w:tabs>
          <w:tab w:val="left" w:pos="295"/>
        </w:tabs>
        <w:spacing w:line="360" w:lineRule="auto"/>
        <w:ind w:left="0" w:firstLine="720"/>
        <w:jc w:val="both"/>
        <w:rPr>
          <w:color w:val="000000"/>
          <w:sz w:val="28"/>
          <w:szCs w:val="28"/>
          <w:lang w:val="uk-UA"/>
        </w:rPr>
      </w:pPr>
      <w:r w:rsidRPr="001E56D5">
        <w:rPr>
          <w:color w:val="000000"/>
          <w:sz w:val="28"/>
          <w:szCs w:val="28"/>
          <w:lang w:val="uk-UA"/>
        </w:rPr>
        <w:t>Перший - відм. 196.7, згин лінії високовольтних передач, в глибину 250 м.</w:t>
      </w:r>
    </w:p>
    <w:p w:rsidR="00144BEA" w:rsidRPr="001E56D5" w:rsidRDefault="00144BEA" w:rsidP="0082150C">
      <w:pPr>
        <w:numPr>
          <w:ilvl w:val="0"/>
          <w:numId w:val="24"/>
        </w:numPr>
        <w:shd w:val="clear" w:color="auto" w:fill="FFFFFF"/>
        <w:tabs>
          <w:tab w:val="left" w:pos="295"/>
        </w:tabs>
        <w:spacing w:line="360" w:lineRule="auto"/>
        <w:ind w:left="0" w:firstLine="720"/>
        <w:jc w:val="both"/>
        <w:rPr>
          <w:color w:val="000000"/>
          <w:sz w:val="28"/>
          <w:szCs w:val="28"/>
          <w:lang w:val="uk-UA"/>
        </w:rPr>
      </w:pPr>
      <w:r w:rsidRPr="001E56D5">
        <w:rPr>
          <w:color w:val="000000"/>
          <w:sz w:val="28"/>
          <w:szCs w:val="28"/>
          <w:lang w:val="uk-UA"/>
        </w:rPr>
        <w:t>Другий - відм. 188.7,100 м північно-східніше орієнтиру 2, в глибину 250 м. |</w:t>
      </w:r>
    </w:p>
    <w:p w:rsidR="00144BEA" w:rsidRPr="001E56D5" w:rsidRDefault="00144BEA" w:rsidP="0082150C">
      <w:pPr>
        <w:numPr>
          <w:ilvl w:val="0"/>
          <w:numId w:val="24"/>
        </w:numPr>
        <w:shd w:val="clear" w:color="auto" w:fill="FFFFFF"/>
        <w:tabs>
          <w:tab w:val="left" w:pos="367"/>
        </w:tabs>
        <w:spacing w:line="360" w:lineRule="auto"/>
        <w:ind w:left="0" w:firstLine="720"/>
        <w:jc w:val="both"/>
        <w:rPr>
          <w:sz w:val="28"/>
          <w:szCs w:val="28"/>
          <w:lang w:val="uk-UA"/>
        </w:rPr>
      </w:pPr>
      <w:r w:rsidRPr="001E56D5">
        <w:rPr>
          <w:color w:val="000000"/>
          <w:sz w:val="28"/>
          <w:szCs w:val="28"/>
          <w:lang w:val="uk-UA"/>
        </w:rPr>
        <w:t>Третій - орієнтир 2, відм. 210.2, чагарник;</w:t>
      </w:r>
    </w:p>
    <w:p w:rsidR="00144BEA" w:rsidRPr="001E56D5" w:rsidRDefault="00144BEA" w:rsidP="0082150C">
      <w:pPr>
        <w:shd w:val="clear" w:color="auto" w:fill="FFFFFF"/>
        <w:spacing w:line="360" w:lineRule="auto"/>
        <w:ind w:firstLine="720"/>
        <w:jc w:val="both"/>
        <w:rPr>
          <w:sz w:val="28"/>
          <w:szCs w:val="28"/>
          <w:lang w:val="uk-UA"/>
        </w:rPr>
      </w:pPr>
      <w:r w:rsidRPr="001E56D5">
        <w:rPr>
          <w:color w:val="000000"/>
          <w:sz w:val="28"/>
          <w:szCs w:val="28"/>
          <w:lang w:val="uk-UA"/>
        </w:rPr>
        <w:t>Вогневі засоби противника виявлені: у третьому відділенні 1 мпв гранатомет, ротний кулемет; в стику між 1 ОП та 2 ОП БМП в окопі; на правому фланзі 2 ОП - ПТКР; в районі "звалища" танк в окопі; в районі польової дороги, біля лінії електропередач, КСП роти; ліворуч від КСП -група піхоти в окопі з пусковою установкою ПТКР; з району недіючої водонапірної башти веде вогонь мінометний взвод.</w:t>
      </w:r>
    </w:p>
    <w:p w:rsidR="00144BEA" w:rsidRPr="001E56D5" w:rsidRDefault="00144BEA" w:rsidP="0082150C">
      <w:pPr>
        <w:shd w:val="clear" w:color="auto" w:fill="FFFFFF"/>
        <w:tabs>
          <w:tab w:val="left" w:pos="367"/>
        </w:tabs>
        <w:spacing w:line="360" w:lineRule="auto"/>
        <w:ind w:firstLine="720"/>
        <w:jc w:val="both"/>
        <w:rPr>
          <w:color w:val="000000"/>
          <w:sz w:val="28"/>
          <w:szCs w:val="28"/>
          <w:lang w:val="uk-UA"/>
        </w:rPr>
      </w:pPr>
      <w:r w:rsidRPr="001E56D5">
        <w:rPr>
          <w:color w:val="000000"/>
          <w:sz w:val="28"/>
          <w:szCs w:val="28"/>
          <w:lang w:val="uk-UA"/>
        </w:rPr>
        <w:t>3. Наш 1 мв атакою з рубежу: поворот вулиці, 100 м лівіше водозабору, знищує РПГ, кулемет, БМП, ПТКР, в подальшому наступає у напрямку орієнтиру 4. Наше 3 мвід, посилене снайпером, має завдання атакою з ходу знищити ПТКР на правому фланзі 2 мпв противника, в подальшому наступати у напрямку орієнтира 4.</w:t>
      </w:r>
    </w:p>
    <w:p w:rsidR="00144BEA" w:rsidRPr="001E56D5" w:rsidRDefault="00144BEA" w:rsidP="0082150C">
      <w:pPr>
        <w:shd w:val="clear" w:color="auto" w:fill="FFFFFF"/>
        <w:tabs>
          <w:tab w:val="left" w:pos="367"/>
        </w:tabs>
        <w:spacing w:line="360" w:lineRule="auto"/>
        <w:ind w:firstLine="720"/>
        <w:jc w:val="both"/>
        <w:rPr>
          <w:color w:val="000000"/>
          <w:sz w:val="28"/>
          <w:szCs w:val="28"/>
          <w:lang w:val="uk-UA"/>
        </w:rPr>
      </w:pPr>
      <w:r w:rsidRPr="001E56D5">
        <w:rPr>
          <w:color w:val="000000"/>
          <w:sz w:val="28"/>
          <w:szCs w:val="28"/>
          <w:lang w:val="uk-UA"/>
        </w:rPr>
        <w:t xml:space="preserve">4. Праворуч наступає 1 мвід. Має завдання атакою з ходу із рубежу: пагорб каміння, знищити БМП в окопі в стику між 1 ОП і 2 ОП противника, в подальшому наступати у напрямку орієнтира 4. </w:t>
      </w:r>
    </w:p>
    <w:p w:rsidR="00144BEA" w:rsidRPr="001E56D5" w:rsidRDefault="00144BEA" w:rsidP="0082150C">
      <w:pPr>
        <w:shd w:val="clear" w:color="auto" w:fill="FFFFFF"/>
        <w:tabs>
          <w:tab w:val="left" w:pos="367"/>
        </w:tabs>
        <w:spacing w:line="360" w:lineRule="auto"/>
        <w:ind w:firstLine="720"/>
        <w:jc w:val="both"/>
        <w:rPr>
          <w:sz w:val="28"/>
          <w:szCs w:val="28"/>
          <w:lang w:val="uk-UA"/>
        </w:rPr>
      </w:pPr>
      <w:r w:rsidRPr="001E56D5">
        <w:rPr>
          <w:color w:val="000000"/>
          <w:sz w:val="28"/>
          <w:szCs w:val="28"/>
          <w:lang w:val="uk-UA"/>
        </w:rPr>
        <w:t>Ліворуч наступає 2 мвід і має завдання атакою з ходу знищити РПГ і кулемет на лівому фланзі 1 мпв противника, в подальшому наступати у напрямку орієнтира 4</w:t>
      </w:r>
    </w:p>
    <w:p w:rsidR="00144BEA" w:rsidRPr="001E56D5" w:rsidRDefault="00144BEA" w:rsidP="0082150C">
      <w:pPr>
        <w:shd w:val="clear" w:color="auto" w:fill="FFFFFF"/>
        <w:spacing w:line="360" w:lineRule="auto"/>
        <w:ind w:firstLine="720"/>
        <w:jc w:val="both"/>
        <w:rPr>
          <w:sz w:val="28"/>
          <w:szCs w:val="28"/>
          <w:lang w:val="uk-UA"/>
        </w:rPr>
      </w:pPr>
      <w:r w:rsidRPr="001E56D5">
        <w:rPr>
          <w:color w:val="000000"/>
          <w:sz w:val="28"/>
          <w:szCs w:val="28"/>
          <w:lang w:val="uk-UA"/>
        </w:rPr>
        <w:t>НАКАЗУЮ:</w:t>
      </w:r>
    </w:p>
    <w:p w:rsidR="00144BEA" w:rsidRPr="001E56D5" w:rsidRDefault="00144BEA" w:rsidP="0082150C">
      <w:pPr>
        <w:shd w:val="clear" w:color="auto" w:fill="FFFFFF"/>
        <w:spacing w:line="360" w:lineRule="auto"/>
        <w:ind w:firstLine="720"/>
        <w:jc w:val="both"/>
        <w:rPr>
          <w:color w:val="000000"/>
          <w:sz w:val="28"/>
          <w:szCs w:val="28"/>
          <w:lang w:val="uk-UA"/>
        </w:rPr>
      </w:pPr>
      <w:r w:rsidRPr="001E56D5">
        <w:rPr>
          <w:b/>
          <w:bCs/>
          <w:color w:val="000000"/>
          <w:sz w:val="28"/>
          <w:szCs w:val="28"/>
          <w:lang w:val="uk-UA"/>
        </w:rPr>
        <w:t>Навіднику-оператору:</w:t>
      </w:r>
      <w:r w:rsidRPr="001E56D5">
        <w:rPr>
          <w:i/>
          <w:iCs/>
          <w:color w:val="000000"/>
          <w:sz w:val="28"/>
          <w:szCs w:val="28"/>
          <w:lang w:val="uk-UA"/>
        </w:rPr>
        <w:t xml:space="preserve"> </w:t>
      </w:r>
      <w:r w:rsidRPr="001E56D5">
        <w:rPr>
          <w:color w:val="000000"/>
          <w:sz w:val="28"/>
          <w:szCs w:val="28"/>
          <w:lang w:val="uk-UA"/>
        </w:rPr>
        <w:t>наступати на лівому фланзі відділення, знищувати броньовані цілі та живу силу противника.</w:t>
      </w:r>
    </w:p>
    <w:p w:rsidR="00144BEA" w:rsidRPr="001E56D5" w:rsidRDefault="00144BEA" w:rsidP="0082150C">
      <w:pPr>
        <w:shd w:val="clear" w:color="auto" w:fill="FFFFFF"/>
        <w:spacing w:line="360" w:lineRule="auto"/>
        <w:ind w:firstLine="720"/>
        <w:jc w:val="both"/>
        <w:rPr>
          <w:color w:val="000000"/>
          <w:sz w:val="28"/>
          <w:szCs w:val="28"/>
          <w:lang w:val="uk-UA"/>
        </w:rPr>
      </w:pPr>
      <w:r w:rsidRPr="001E56D5">
        <w:rPr>
          <w:b/>
          <w:bCs/>
          <w:color w:val="000000"/>
          <w:sz w:val="28"/>
          <w:szCs w:val="28"/>
          <w:lang w:val="uk-UA"/>
        </w:rPr>
        <w:t>Гранатометнику:</w:t>
      </w:r>
      <w:r w:rsidRPr="001E56D5">
        <w:rPr>
          <w:i/>
          <w:iCs/>
          <w:color w:val="000000"/>
          <w:sz w:val="28"/>
          <w:szCs w:val="28"/>
          <w:lang w:val="uk-UA"/>
        </w:rPr>
        <w:t xml:space="preserve"> </w:t>
      </w:r>
      <w:r w:rsidRPr="001E56D5">
        <w:rPr>
          <w:color w:val="000000"/>
          <w:sz w:val="28"/>
          <w:szCs w:val="28"/>
          <w:lang w:val="uk-UA"/>
        </w:rPr>
        <w:t>наступати на правому фланзі відділення, знищувати броньовані цілі противника.</w:t>
      </w:r>
    </w:p>
    <w:p w:rsidR="00144BEA" w:rsidRPr="001E56D5" w:rsidRDefault="00144BEA" w:rsidP="0082150C">
      <w:pPr>
        <w:shd w:val="clear" w:color="auto" w:fill="FFFFFF"/>
        <w:spacing w:line="360" w:lineRule="auto"/>
        <w:ind w:firstLine="720"/>
        <w:jc w:val="both"/>
        <w:rPr>
          <w:color w:val="000000"/>
          <w:sz w:val="28"/>
          <w:szCs w:val="28"/>
          <w:lang w:val="uk-UA"/>
        </w:rPr>
      </w:pPr>
      <w:r w:rsidRPr="001E56D5">
        <w:rPr>
          <w:b/>
          <w:bCs/>
          <w:color w:val="000000"/>
          <w:sz w:val="28"/>
          <w:szCs w:val="28"/>
          <w:lang w:val="uk-UA"/>
        </w:rPr>
        <w:t>Помічнику гранатометника:</w:t>
      </w:r>
      <w:r w:rsidRPr="001E56D5">
        <w:rPr>
          <w:i/>
          <w:iCs/>
          <w:color w:val="000000"/>
          <w:sz w:val="28"/>
          <w:szCs w:val="28"/>
          <w:lang w:val="uk-UA"/>
        </w:rPr>
        <w:t xml:space="preserve"> </w:t>
      </w:r>
      <w:r w:rsidRPr="001E56D5">
        <w:rPr>
          <w:color w:val="000000"/>
          <w:sz w:val="28"/>
          <w:szCs w:val="28"/>
          <w:lang w:val="uk-UA"/>
        </w:rPr>
        <w:t>займати позицію ліворуч 5м від гранатометника.</w:t>
      </w:r>
    </w:p>
    <w:p w:rsidR="00144BEA" w:rsidRPr="001E56D5" w:rsidRDefault="00144BEA" w:rsidP="0082150C">
      <w:pPr>
        <w:shd w:val="clear" w:color="auto" w:fill="FFFFFF"/>
        <w:spacing w:line="360" w:lineRule="auto"/>
        <w:ind w:firstLine="720"/>
        <w:jc w:val="both"/>
        <w:rPr>
          <w:sz w:val="28"/>
          <w:szCs w:val="28"/>
          <w:lang w:val="uk-UA"/>
        </w:rPr>
      </w:pPr>
      <w:r w:rsidRPr="001E56D5">
        <w:rPr>
          <w:b/>
          <w:bCs/>
          <w:color w:val="000000"/>
          <w:sz w:val="28"/>
          <w:szCs w:val="28"/>
          <w:lang w:val="uk-UA"/>
        </w:rPr>
        <w:t>Кулеметнику:</w:t>
      </w:r>
      <w:r w:rsidRPr="001E56D5">
        <w:rPr>
          <w:i/>
          <w:iCs/>
          <w:color w:val="000000"/>
          <w:sz w:val="28"/>
          <w:szCs w:val="28"/>
          <w:lang w:val="uk-UA"/>
        </w:rPr>
        <w:t xml:space="preserve"> </w:t>
      </w:r>
      <w:r w:rsidRPr="001E56D5">
        <w:rPr>
          <w:color w:val="000000"/>
          <w:sz w:val="28"/>
          <w:szCs w:val="28"/>
          <w:lang w:val="uk-UA"/>
        </w:rPr>
        <w:t>наступати по центру бойового порядку відділення, знищувати</w:t>
      </w:r>
      <w:r w:rsidR="001E56D5" w:rsidRPr="001E56D5">
        <w:rPr>
          <w:color w:val="000000"/>
          <w:sz w:val="28"/>
          <w:szCs w:val="28"/>
          <w:lang w:val="uk-UA"/>
        </w:rPr>
        <w:t xml:space="preserve"> </w:t>
      </w:r>
      <w:r w:rsidRPr="001E56D5">
        <w:rPr>
          <w:color w:val="000000"/>
          <w:sz w:val="28"/>
          <w:szCs w:val="28"/>
          <w:lang w:val="uk-UA"/>
        </w:rPr>
        <w:t>живу силу противника.</w:t>
      </w:r>
    </w:p>
    <w:p w:rsidR="00144BEA" w:rsidRPr="001E56D5" w:rsidRDefault="00144BEA" w:rsidP="0082150C">
      <w:pPr>
        <w:shd w:val="clear" w:color="auto" w:fill="FFFFFF"/>
        <w:spacing w:line="360" w:lineRule="auto"/>
        <w:ind w:firstLine="720"/>
        <w:jc w:val="both"/>
        <w:rPr>
          <w:sz w:val="28"/>
          <w:szCs w:val="28"/>
          <w:lang w:val="uk-UA"/>
        </w:rPr>
      </w:pPr>
      <w:r w:rsidRPr="001E56D5">
        <w:rPr>
          <w:b/>
          <w:bCs/>
          <w:color w:val="000000"/>
          <w:sz w:val="28"/>
          <w:szCs w:val="28"/>
          <w:lang w:val="uk-UA"/>
        </w:rPr>
        <w:t>Старшому стрілку:</w:t>
      </w:r>
      <w:r w:rsidRPr="001E56D5">
        <w:rPr>
          <w:i/>
          <w:iCs/>
          <w:color w:val="000000"/>
          <w:sz w:val="28"/>
          <w:szCs w:val="28"/>
          <w:lang w:val="uk-UA"/>
        </w:rPr>
        <w:t xml:space="preserve"> </w:t>
      </w:r>
      <w:r w:rsidRPr="001E56D5">
        <w:rPr>
          <w:color w:val="000000"/>
          <w:sz w:val="28"/>
          <w:szCs w:val="28"/>
          <w:lang w:val="uk-UA"/>
        </w:rPr>
        <w:t>наступати на правому фланзі відділення, знищувати живу силу противника.</w:t>
      </w:r>
    </w:p>
    <w:p w:rsidR="00144BEA" w:rsidRPr="001E56D5" w:rsidRDefault="00144BEA" w:rsidP="0082150C">
      <w:pPr>
        <w:shd w:val="clear" w:color="auto" w:fill="FFFFFF"/>
        <w:spacing w:line="360" w:lineRule="auto"/>
        <w:ind w:firstLine="720"/>
        <w:jc w:val="both"/>
        <w:rPr>
          <w:color w:val="000000"/>
          <w:sz w:val="28"/>
          <w:szCs w:val="28"/>
          <w:lang w:val="uk-UA"/>
        </w:rPr>
      </w:pPr>
      <w:r w:rsidRPr="001E56D5">
        <w:rPr>
          <w:b/>
          <w:bCs/>
          <w:color w:val="000000"/>
          <w:sz w:val="28"/>
          <w:szCs w:val="28"/>
          <w:lang w:val="uk-UA"/>
        </w:rPr>
        <w:t>Стрілку:</w:t>
      </w:r>
      <w:r w:rsidRPr="001E56D5">
        <w:rPr>
          <w:i/>
          <w:iCs/>
          <w:color w:val="000000"/>
          <w:sz w:val="28"/>
          <w:szCs w:val="28"/>
          <w:lang w:val="uk-UA"/>
        </w:rPr>
        <w:t xml:space="preserve"> </w:t>
      </w:r>
      <w:r w:rsidRPr="001E56D5">
        <w:rPr>
          <w:color w:val="000000"/>
          <w:sz w:val="28"/>
          <w:szCs w:val="28"/>
          <w:lang w:val="uk-UA"/>
        </w:rPr>
        <w:t>наступати ліворуч від ст. стрілка, знищувати живу сиЛу противника.</w:t>
      </w:r>
    </w:p>
    <w:p w:rsidR="00144BEA" w:rsidRPr="001E56D5" w:rsidRDefault="00144BEA" w:rsidP="0082150C">
      <w:pPr>
        <w:shd w:val="clear" w:color="auto" w:fill="FFFFFF"/>
        <w:spacing w:line="360" w:lineRule="auto"/>
        <w:ind w:firstLine="720"/>
        <w:jc w:val="both"/>
        <w:rPr>
          <w:sz w:val="28"/>
          <w:szCs w:val="28"/>
          <w:lang w:val="uk-UA"/>
        </w:rPr>
      </w:pPr>
      <w:r w:rsidRPr="001E56D5">
        <w:rPr>
          <w:b/>
          <w:bCs/>
          <w:color w:val="000000"/>
          <w:sz w:val="28"/>
          <w:szCs w:val="28"/>
          <w:lang w:val="uk-UA"/>
        </w:rPr>
        <w:t>Механіку-водію:</w:t>
      </w:r>
      <w:r w:rsidR="001E56D5" w:rsidRPr="001E56D5">
        <w:rPr>
          <w:i/>
          <w:iCs/>
          <w:color w:val="000000"/>
          <w:sz w:val="28"/>
          <w:szCs w:val="28"/>
          <w:lang w:val="uk-UA"/>
        </w:rPr>
        <w:t xml:space="preserve"> </w:t>
      </w:r>
      <w:r w:rsidRPr="001E56D5">
        <w:rPr>
          <w:color w:val="000000"/>
          <w:sz w:val="28"/>
          <w:szCs w:val="28"/>
          <w:lang w:val="uk-UA"/>
        </w:rPr>
        <w:t xml:space="preserve">вибрати оптимальний маршрут для проведення наступу </w:t>
      </w:r>
      <w:r w:rsidRPr="001E56D5">
        <w:rPr>
          <w:b/>
          <w:bCs/>
          <w:color w:val="000000"/>
          <w:sz w:val="28"/>
          <w:szCs w:val="28"/>
          <w:lang w:val="uk-UA"/>
        </w:rPr>
        <w:t>Снайперу</w:t>
      </w:r>
      <w:r w:rsidRPr="001E56D5">
        <w:rPr>
          <w:i/>
          <w:iCs/>
          <w:color w:val="000000"/>
          <w:sz w:val="28"/>
          <w:szCs w:val="28"/>
          <w:lang w:val="uk-UA"/>
        </w:rPr>
        <w:t xml:space="preserve">: </w:t>
      </w:r>
      <w:r w:rsidRPr="001E56D5">
        <w:rPr>
          <w:color w:val="000000"/>
          <w:sz w:val="28"/>
          <w:szCs w:val="28"/>
          <w:lang w:val="uk-UA"/>
        </w:rPr>
        <w:t>наступати зліва мене, вести спостереження за полем бою, виявляти цілі, по моїй команді і самостійно знищувати офіцерів, спостережників, снайперів.</w:t>
      </w:r>
    </w:p>
    <w:p w:rsidR="00144BEA" w:rsidRPr="001E56D5" w:rsidRDefault="00144BEA" w:rsidP="0082150C">
      <w:pPr>
        <w:spacing w:line="360" w:lineRule="auto"/>
        <w:ind w:firstLine="720"/>
        <w:jc w:val="both"/>
        <w:rPr>
          <w:sz w:val="28"/>
          <w:szCs w:val="28"/>
          <w:lang w:val="uk-UA"/>
        </w:rPr>
      </w:pPr>
    </w:p>
    <w:p w:rsidR="00A212C8" w:rsidRPr="001E56D5" w:rsidRDefault="00A212C8" w:rsidP="0082150C">
      <w:pPr>
        <w:shd w:val="clear" w:color="auto" w:fill="FFFFFF"/>
        <w:spacing w:line="360" w:lineRule="auto"/>
        <w:ind w:firstLine="720"/>
        <w:jc w:val="both"/>
        <w:rPr>
          <w:b/>
          <w:bCs/>
          <w:color w:val="000000"/>
          <w:sz w:val="28"/>
          <w:szCs w:val="28"/>
          <w:lang w:val="uk-UA"/>
        </w:rPr>
      </w:pPr>
      <w:r w:rsidRPr="001E56D5">
        <w:rPr>
          <w:b/>
          <w:bCs/>
          <w:color w:val="000000"/>
          <w:sz w:val="28"/>
          <w:szCs w:val="28"/>
          <w:lang w:val="uk-UA"/>
        </w:rPr>
        <w:t>Вказівки з бойового забезпечення:</w:t>
      </w:r>
    </w:p>
    <w:p w:rsidR="00A212C8" w:rsidRPr="001E56D5" w:rsidRDefault="00A212C8" w:rsidP="0082150C">
      <w:pPr>
        <w:shd w:val="clear" w:color="auto" w:fill="FFFFFF"/>
        <w:spacing w:line="360" w:lineRule="auto"/>
        <w:ind w:firstLine="720"/>
        <w:jc w:val="both"/>
        <w:rPr>
          <w:sz w:val="28"/>
          <w:szCs w:val="28"/>
          <w:lang w:val="uk-UA"/>
        </w:rPr>
      </w:pPr>
    </w:p>
    <w:p w:rsidR="00A212C8" w:rsidRPr="001E56D5" w:rsidRDefault="00A212C8" w:rsidP="0082150C">
      <w:pPr>
        <w:shd w:val="clear" w:color="auto" w:fill="FFFFFF"/>
        <w:tabs>
          <w:tab w:val="left" w:pos="374"/>
        </w:tabs>
        <w:spacing w:line="360" w:lineRule="auto"/>
        <w:ind w:firstLine="720"/>
        <w:jc w:val="both"/>
        <w:rPr>
          <w:sz w:val="28"/>
          <w:szCs w:val="28"/>
          <w:lang w:val="uk-UA"/>
        </w:rPr>
      </w:pPr>
      <w:r w:rsidRPr="001E56D5">
        <w:rPr>
          <w:color w:val="000000"/>
          <w:sz w:val="28"/>
          <w:szCs w:val="28"/>
          <w:lang w:val="uk-UA"/>
        </w:rPr>
        <w:t>а)</w:t>
      </w:r>
      <w:r w:rsidRPr="001E56D5">
        <w:rPr>
          <w:color w:val="000000"/>
          <w:sz w:val="28"/>
          <w:szCs w:val="28"/>
          <w:lang w:val="uk-UA"/>
        </w:rPr>
        <w:tab/>
        <w:t>по захисту від ЗМУ і хімічному забезпеченню:</w:t>
      </w:r>
    </w:p>
    <w:p w:rsidR="00A212C8" w:rsidRPr="001E56D5" w:rsidRDefault="00A212C8" w:rsidP="0082150C">
      <w:pPr>
        <w:numPr>
          <w:ilvl w:val="0"/>
          <w:numId w:val="25"/>
        </w:numPr>
        <w:shd w:val="clear" w:color="auto" w:fill="FFFFFF"/>
        <w:tabs>
          <w:tab w:val="left" w:pos="240"/>
        </w:tabs>
        <w:spacing w:line="360" w:lineRule="auto"/>
        <w:ind w:firstLine="720"/>
        <w:jc w:val="both"/>
        <w:rPr>
          <w:color w:val="000000"/>
          <w:sz w:val="28"/>
          <w:szCs w:val="28"/>
          <w:lang w:val="uk-UA"/>
        </w:rPr>
      </w:pPr>
      <w:r w:rsidRPr="001E56D5">
        <w:rPr>
          <w:color w:val="000000"/>
          <w:sz w:val="28"/>
          <w:szCs w:val="28"/>
          <w:lang w:val="uk-UA"/>
        </w:rPr>
        <w:t>з отримання сигналу "Хімічна тривога" всьому особовому складу надягти протигази і продовжити виконання поставленої задачі;</w:t>
      </w:r>
    </w:p>
    <w:p w:rsidR="00A212C8" w:rsidRPr="001E56D5" w:rsidRDefault="00A212C8" w:rsidP="0082150C">
      <w:pPr>
        <w:numPr>
          <w:ilvl w:val="0"/>
          <w:numId w:val="25"/>
        </w:numPr>
        <w:shd w:val="clear" w:color="auto" w:fill="FFFFFF"/>
        <w:tabs>
          <w:tab w:val="left" w:pos="240"/>
        </w:tabs>
        <w:spacing w:line="360" w:lineRule="auto"/>
        <w:ind w:firstLine="720"/>
        <w:jc w:val="both"/>
        <w:rPr>
          <w:color w:val="000000"/>
          <w:sz w:val="28"/>
          <w:szCs w:val="28"/>
          <w:lang w:val="uk-UA"/>
        </w:rPr>
      </w:pPr>
      <w:r w:rsidRPr="001E56D5">
        <w:rPr>
          <w:color w:val="000000"/>
          <w:sz w:val="28"/>
          <w:szCs w:val="28"/>
          <w:lang w:val="uk-UA"/>
        </w:rPr>
        <w:t>РХР буде вестись хімічним спостерігачем на КСП взводу, завдання йому поставлю особисто;</w:t>
      </w:r>
    </w:p>
    <w:p w:rsidR="00A212C8" w:rsidRPr="001E56D5" w:rsidRDefault="00A212C8" w:rsidP="0082150C">
      <w:pPr>
        <w:numPr>
          <w:ilvl w:val="0"/>
          <w:numId w:val="25"/>
        </w:numPr>
        <w:shd w:val="clear" w:color="auto" w:fill="FFFFFF"/>
        <w:tabs>
          <w:tab w:val="left" w:pos="240"/>
        </w:tabs>
        <w:spacing w:line="360" w:lineRule="auto"/>
        <w:ind w:firstLine="720"/>
        <w:jc w:val="both"/>
        <w:rPr>
          <w:color w:val="000000"/>
          <w:sz w:val="28"/>
          <w:szCs w:val="28"/>
          <w:lang w:val="uk-UA"/>
        </w:rPr>
      </w:pPr>
      <w:r w:rsidRPr="001E56D5">
        <w:rPr>
          <w:color w:val="000000"/>
          <w:sz w:val="28"/>
          <w:szCs w:val="28"/>
          <w:lang w:val="uk-UA"/>
        </w:rPr>
        <w:t>У випадку зараження місцевості місце і порядок спеціальної обробки підрозділів будуть мною визначені додатково;</w:t>
      </w:r>
    </w:p>
    <w:p w:rsidR="00A212C8" w:rsidRPr="001E56D5" w:rsidRDefault="00A212C8" w:rsidP="0082150C">
      <w:pPr>
        <w:numPr>
          <w:ilvl w:val="0"/>
          <w:numId w:val="25"/>
        </w:numPr>
        <w:shd w:val="clear" w:color="auto" w:fill="FFFFFF"/>
        <w:tabs>
          <w:tab w:val="left" w:pos="240"/>
        </w:tabs>
        <w:spacing w:line="360" w:lineRule="auto"/>
        <w:ind w:firstLine="720"/>
        <w:jc w:val="both"/>
        <w:rPr>
          <w:color w:val="000000"/>
          <w:sz w:val="28"/>
          <w:szCs w:val="28"/>
          <w:lang w:val="uk-UA"/>
        </w:rPr>
      </w:pPr>
      <w:r w:rsidRPr="001E56D5">
        <w:rPr>
          <w:color w:val="000000"/>
          <w:sz w:val="28"/>
          <w:szCs w:val="28"/>
          <w:lang w:val="uk-UA"/>
        </w:rPr>
        <w:t>Перевірку наявності і справності протигазів і ЗЗК завершити до 20.00 0</w:t>
      </w:r>
      <w:r w:rsidR="00492EE2" w:rsidRPr="001E56D5">
        <w:rPr>
          <w:color w:val="000000"/>
          <w:sz w:val="28"/>
          <w:szCs w:val="28"/>
          <w:lang w:val="uk-UA"/>
        </w:rPr>
        <w:t>9</w:t>
      </w:r>
      <w:r w:rsidRPr="001E56D5">
        <w:rPr>
          <w:color w:val="000000"/>
          <w:sz w:val="28"/>
          <w:szCs w:val="28"/>
          <w:lang w:val="uk-UA"/>
        </w:rPr>
        <w:t>.0</w:t>
      </w:r>
      <w:r w:rsidR="00492EE2" w:rsidRPr="001E56D5">
        <w:rPr>
          <w:color w:val="000000"/>
          <w:sz w:val="28"/>
          <w:szCs w:val="28"/>
          <w:lang w:val="uk-UA"/>
        </w:rPr>
        <w:t>5</w:t>
      </w:r>
      <w:r w:rsidRPr="001E56D5">
        <w:rPr>
          <w:color w:val="000000"/>
          <w:sz w:val="28"/>
          <w:szCs w:val="28"/>
          <w:lang w:val="uk-UA"/>
        </w:rPr>
        <w:t>. Відсутні засоби захисту отримати і видати особовому складу до 21.00 0</w:t>
      </w:r>
      <w:r w:rsidR="00492EE2" w:rsidRPr="001E56D5">
        <w:rPr>
          <w:color w:val="000000"/>
          <w:sz w:val="28"/>
          <w:szCs w:val="28"/>
          <w:lang w:val="uk-UA"/>
        </w:rPr>
        <w:t>9</w:t>
      </w:r>
      <w:r w:rsidRPr="001E56D5">
        <w:rPr>
          <w:color w:val="000000"/>
          <w:sz w:val="28"/>
          <w:szCs w:val="28"/>
          <w:lang w:val="uk-UA"/>
        </w:rPr>
        <w:t>.0</w:t>
      </w:r>
      <w:r w:rsidR="00492EE2" w:rsidRPr="001E56D5">
        <w:rPr>
          <w:color w:val="000000"/>
          <w:sz w:val="28"/>
          <w:szCs w:val="28"/>
          <w:lang w:val="uk-UA"/>
        </w:rPr>
        <w:t>5</w:t>
      </w:r>
    </w:p>
    <w:p w:rsidR="00A212C8" w:rsidRPr="001E56D5" w:rsidRDefault="00A212C8" w:rsidP="0082150C">
      <w:pPr>
        <w:shd w:val="clear" w:color="auto" w:fill="FFFFFF"/>
        <w:tabs>
          <w:tab w:val="left" w:pos="374"/>
        </w:tabs>
        <w:spacing w:line="360" w:lineRule="auto"/>
        <w:ind w:firstLine="720"/>
        <w:jc w:val="both"/>
        <w:rPr>
          <w:sz w:val="28"/>
          <w:szCs w:val="28"/>
          <w:lang w:val="uk-UA"/>
        </w:rPr>
      </w:pPr>
      <w:r w:rsidRPr="001E56D5">
        <w:rPr>
          <w:color w:val="000000"/>
          <w:sz w:val="28"/>
          <w:szCs w:val="28"/>
          <w:lang w:val="uk-UA"/>
        </w:rPr>
        <w:t>б)</w:t>
      </w:r>
      <w:r w:rsidRPr="001E56D5">
        <w:rPr>
          <w:color w:val="000000"/>
          <w:sz w:val="28"/>
          <w:szCs w:val="28"/>
          <w:lang w:val="uk-UA"/>
        </w:rPr>
        <w:tab/>
        <w:t>По інженерному забезпеченню і маскуванню:</w:t>
      </w:r>
    </w:p>
    <w:p w:rsidR="00A212C8" w:rsidRPr="001E56D5" w:rsidRDefault="00A212C8" w:rsidP="0082150C">
      <w:pPr>
        <w:numPr>
          <w:ilvl w:val="0"/>
          <w:numId w:val="25"/>
        </w:numPr>
        <w:shd w:val="clear" w:color="auto" w:fill="FFFFFF"/>
        <w:tabs>
          <w:tab w:val="left" w:pos="240"/>
        </w:tabs>
        <w:spacing w:line="360" w:lineRule="auto"/>
        <w:ind w:firstLine="720"/>
        <w:jc w:val="both"/>
        <w:rPr>
          <w:color w:val="000000"/>
          <w:sz w:val="28"/>
          <w:szCs w:val="28"/>
          <w:lang w:val="uk-UA"/>
        </w:rPr>
      </w:pPr>
      <w:r w:rsidRPr="001E56D5">
        <w:rPr>
          <w:color w:val="000000"/>
          <w:sz w:val="28"/>
          <w:szCs w:val="28"/>
          <w:lang w:val="uk-UA"/>
        </w:rPr>
        <w:t>можлива установка противником перед позицією охорони протипіхотних МВЗ і сигнальних мін. При їхньому виявленні вжити заходів до їхнього позначення і обходу. Якщо обхід неможливий, то проробити проходи в загородженнях на напрямку наступу 1 мвід вибуховим способом; для укриття і маскування особового складу у вихідному положенні для наступу використовувати наявні окопи, траншеї, які залишилися після минулих боїв і природні укриття;</w:t>
      </w:r>
    </w:p>
    <w:p w:rsidR="00A212C8" w:rsidRPr="001E56D5" w:rsidRDefault="00A212C8" w:rsidP="0082150C">
      <w:pPr>
        <w:numPr>
          <w:ilvl w:val="0"/>
          <w:numId w:val="25"/>
        </w:numPr>
        <w:shd w:val="clear" w:color="auto" w:fill="FFFFFF"/>
        <w:tabs>
          <w:tab w:val="left" w:pos="240"/>
        </w:tabs>
        <w:spacing w:line="360" w:lineRule="auto"/>
        <w:ind w:firstLine="720"/>
        <w:jc w:val="both"/>
        <w:rPr>
          <w:color w:val="000000"/>
          <w:sz w:val="28"/>
          <w:szCs w:val="28"/>
          <w:lang w:val="uk-UA"/>
        </w:rPr>
      </w:pPr>
      <w:r w:rsidRPr="001E56D5">
        <w:rPr>
          <w:color w:val="000000"/>
          <w:sz w:val="28"/>
          <w:szCs w:val="28"/>
          <w:lang w:val="uk-UA"/>
        </w:rPr>
        <w:t>при зайнятті пункту збору використовувати для маскування підручні матеріали і табельні засоби;</w:t>
      </w:r>
    </w:p>
    <w:p w:rsidR="00A212C8" w:rsidRPr="001E56D5" w:rsidRDefault="00A212C8" w:rsidP="0082150C">
      <w:pPr>
        <w:numPr>
          <w:ilvl w:val="0"/>
          <w:numId w:val="25"/>
        </w:numPr>
        <w:shd w:val="clear" w:color="auto" w:fill="FFFFFF"/>
        <w:tabs>
          <w:tab w:val="left" w:pos="240"/>
        </w:tabs>
        <w:spacing w:line="360" w:lineRule="auto"/>
        <w:ind w:firstLine="720"/>
        <w:jc w:val="both"/>
        <w:rPr>
          <w:color w:val="000000"/>
          <w:sz w:val="28"/>
          <w:szCs w:val="28"/>
          <w:lang w:val="uk-UA"/>
        </w:rPr>
      </w:pPr>
      <w:r w:rsidRPr="001E56D5">
        <w:rPr>
          <w:color w:val="000000"/>
          <w:sz w:val="28"/>
          <w:szCs w:val="28"/>
          <w:lang w:val="uk-UA"/>
        </w:rPr>
        <w:t xml:space="preserve">до </w:t>
      </w:r>
      <w:r w:rsidR="00492EE2" w:rsidRPr="001E56D5">
        <w:rPr>
          <w:color w:val="000000"/>
          <w:sz w:val="28"/>
          <w:szCs w:val="28"/>
          <w:lang w:val="uk-UA"/>
        </w:rPr>
        <w:t>12</w:t>
      </w:r>
      <w:r w:rsidRPr="001E56D5">
        <w:rPr>
          <w:color w:val="000000"/>
          <w:sz w:val="28"/>
          <w:szCs w:val="28"/>
          <w:lang w:val="uk-UA"/>
        </w:rPr>
        <w:t xml:space="preserve">.00 провести з особовим складом </w:t>
      </w:r>
      <w:r w:rsidR="00492EE2" w:rsidRPr="001E56D5">
        <w:rPr>
          <w:color w:val="000000"/>
          <w:sz w:val="28"/>
          <w:szCs w:val="28"/>
          <w:lang w:val="uk-UA"/>
        </w:rPr>
        <w:t>3</w:t>
      </w:r>
      <w:r w:rsidRPr="001E56D5">
        <w:rPr>
          <w:color w:val="000000"/>
          <w:sz w:val="28"/>
          <w:szCs w:val="28"/>
          <w:lang w:val="uk-UA"/>
        </w:rPr>
        <w:t xml:space="preserve"> мвід заняття та інструктаж з мір безпеки.</w:t>
      </w:r>
    </w:p>
    <w:p w:rsidR="00A212C8" w:rsidRPr="001E56D5" w:rsidRDefault="00A212C8" w:rsidP="0082150C">
      <w:pPr>
        <w:shd w:val="clear" w:color="auto" w:fill="FFFFFF"/>
        <w:tabs>
          <w:tab w:val="left" w:pos="374"/>
        </w:tabs>
        <w:spacing w:line="360" w:lineRule="auto"/>
        <w:ind w:firstLine="720"/>
        <w:jc w:val="both"/>
        <w:rPr>
          <w:sz w:val="28"/>
          <w:szCs w:val="28"/>
          <w:lang w:val="uk-UA"/>
        </w:rPr>
      </w:pPr>
      <w:r w:rsidRPr="001E56D5">
        <w:rPr>
          <w:color w:val="000000"/>
          <w:sz w:val="28"/>
          <w:szCs w:val="28"/>
          <w:lang w:val="uk-UA"/>
        </w:rPr>
        <w:t>в)</w:t>
      </w:r>
      <w:r w:rsidRPr="001E56D5">
        <w:rPr>
          <w:color w:val="000000"/>
          <w:sz w:val="28"/>
          <w:szCs w:val="28"/>
          <w:lang w:val="uk-UA"/>
        </w:rPr>
        <w:tab/>
        <w:t>По технічному і тиловому забезпеченню:</w:t>
      </w:r>
    </w:p>
    <w:p w:rsidR="00A212C8" w:rsidRPr="001E56D5" w:rsidRDefault="00A212C8" w:rsidP="0082150C">
      <w:pPr>
        <w:shd w:val="clear" w:color="auto" w:fill="FFFFFF"/>
        <w:tabs>
          <w:tab w:val="left" w:pos="240"/>
        </w:tabs>
        <w:spacing w:line="360" w:lineRule="auto"/>
        <w:ind w:firstLine="720"/>
        <w:jc w:val="both"/>
        <w:rPr>
          <w:sz w:val="28"/>
          <w:szCs w:val="28"/>
          <w:lang w:val="uk-UA"/>
        </w:rPr>
      </w:pPr>
      <w:r w:rsidRPr="001E56D5">
        <w:rPr>
          <w:color w:val="000000"/>
          <w:sz w:val="28"/>
          <w:szCs w:val="28"/>
          <w:lang w:val="uk-UA"/>
        </w:rPr>
        <w:t>-</w:t>
      </w:r>
      <w:r w:rsidRPr="001E56D5">
        <w:rPr>
          <w:color w:val="000000"/>
          <w:sz w:val="28"/>
          <w:szCs w:val="28"/>
          <w:lang w:val="uk-UA"/>
        </w:rPr>
        <w:tab/>
        <w:t>до 20.00 завершити технічне обслуговування і підготовку до бойового застосування озброєння;</w:t>
      </w:r>
    </w:p>
    <w:p w:rsidR="00A212C8" w:rsidRPr="001E56D5" w:rsidRDefault="00A212C8" w:rsidP="0082150C">
      <w:pPr>
        <w:shd w:val="clear" w:color="auto" w:fill="FFFFFF"/>
        <w:tabs>
          <w:tab w:val="left" w:pos="269"/>
        </w:tabs>
        <w:spacing w:line="360" w:lineRule="auto"/>
        <w:ind w:firstLine="720"/>
        <w:jc w:val="both"/>
        <w:rPr>
          <w:sz w:val="28"/>
          <w:szCs w:val="28"/>
          <w:lang w:val="uk-UA"/>
        </w:rPr>
      </w:pPr>
      <w:r w:rsidRPr="001E56D5">
        <w:rPr>
          <w:color w:val="000000"/>
          <w:sz w:val="28"/>
          <w:szCs w:val="28"/>
          <w:lang w:val="uk-UA"/>
        </w:rPr>
        <w:t>-</w:t>
      </w:r>
      <w:r w:rsidRPr="001E56D5">
        <w:rPr>
          <w:color w:val="000000"/>
          <w:sz w:val="28"/>
          <w:szCs w:val="28"/>
          <w:lang w:val="uk-UA"/>
        </w:rPr>
        <w:tab/>
        <w:t>до цього ж терміну одержати відсутні боєприпаси, сухі пайки та інші</w:t>
      </w:r>
      <w:r w:rsidR="001E56D5" w:rsidRPr="001E56D5">
        <w:rPr>
          <w:color w:val="000000"/>
          <w:sz w:val="28"/>
          <w:szCs w:val="28"/>
          <w:lang w:val="uk-UA"/>
        </w:rPr>
        <w:t xml:space="preserve"> </w:t>
      </w:r>
      <w:r w:rsidRPr="001E56D5">
        <w:rPr>
          <w:color w:val="000000"/>
          <w:sz w:val="28"/>
          <w:szCs w:val="28"/>
          <w:lang w:val="uk-UA"/>
        </w:rPr>
        <w:t>матеріальні засоби.</w:t>
      </w:r>
    </w:p>
    <w:p w:rsidR="00A212C8" w:rsidRPr="001E56D5" w:rsidRDefault="00A212C8" w:rsidP="0082150C">
      <w:pPr>
        <w:shd w:val="clear" w:color="auto" w:fill="FFFFFF"/>
        <w:spacing w:line="360" w:lineRule="auto"/>
        <w:ind w:firstLine="720"/>
        <w:jc w:val="both"/>
        <w:rPr>
          <w:sz w:val="28"/>
          <w:szCs w:val="28"/>
          <w:lang w:val="uk-UA"/>
        </w:rPr>
      </w:pPr>
      <w:r w:rsidRPr="001E56D5">
        <w:rPr>
          <w:color w:val="000000"/>
          <w:sz w:val="28"/>
          <w:szCs w:val="28"/>
          <w:lang w:val="uk-UA"/>
        </w:rPr>
        <w:t xml:space="preserve">Рішення доповісти о 6.40 </w:t>
      </w:r>
      <w:r w:rsidR="00492EE2" w:rsidRPr="001E56D5">
        <w:rPr>
          <w:color w:val="000000"/>
          <w:sz w:val="28"/>
          <w:szCs w:val="28"/>
          <w:lang w:val="uk-UA"/>
        </w:rPr>
        <w:t>10</w:t>
      </w:r>
      <w:r w:rsidRPr="001E56D5">
        <w:rPr>
          <w:color w:val="000000"/>
          <w:sz w:val="28"/>
          <w:szCs w:val="28"/>
          <w:lang w:val="uk-UA"/>
        </w:rPr>
        <w:t>.0</w:t>
      </w:r>
      <w:r w:rsidR="00492EE2" w:rsidRPr="001E56D5">
        <w:rPr>
          <w:color w:val="000000"/>
          <w:sz w:val="28"/>
          <w:szCs w:val="28"/>
          <w:lang w:val="uk-UA"/>
        </w:rPr>
        <w:t>5</w:t>
      </w:r>
      <w:r w:rsidRPr="001E56D5">
        <w:rPr>
          <w:color w:val="000000"/>
          <w:sz w:val="28"/>
          <w:szCs w:val="28"/>
          <w:lang w:val="uk-UA"/>
        </w:rPr>
        <w:t>.</w:t>
      </w:r>
      <w:r w:rsidR="00492EE2" w:rsidRPr="001E56D5">
        <w:rPr>
          <w:color w:val="000000"/>
          <w:sz w:val="28"/>
          <w:szCs w:val="28"/>
          <w:lang w:val="uk-UA"/>
        </w:rPr>
        <w:t>08</w:t>
      </w:r>
    </w:p>
    <w:p w:rsidR="00AD5911" w:rsidRPr="001E56D5" w:rsidRDefault="0082150C" w:rsidP="0082150C">
      <w:pPr>
        <w:spacing w:line="360" w:lineRule="auto"/>
        <w:ind w:firstLine="720"/>
        <w:jc w:val="both"/>
        <w:rPr>
          <w:b/>
          <w:bCs/>
          <w:sz w:val="28"/>
          <w:szCs w:val="28"/>
          <w:lang w:val="uk-UA"/>
        </w:rPr>
      </w:pPr>
      <w:r w:rsidRPr="001E56D5">
        <w:rPr>
          <w:sz w:val="28"/>
          <w:szCs w:val="28"/>
          <w:lang w:val="uk-UA"/>
        </w:rPr>
        <w:br w:type="page"/>
      </w:r>
      <w:r w:rsidR="00AD5911" w:rsidRPr="001E56D5">
        <w:rPr>
          <w:b/>
          <w:bCs/>
          <w:sz w:val="28"/>
          <w:szCs w:val="28"/>
          <w:lang w:val="uk-UA"/>
        </w:rPr>
        <w:t>Методика підготовки та проведення етапу бойової стрільби</w:t>
      </w:r>
    </w:p>
    <w:p w:rsidR="00AD5911" w:rsidRPr="001E56D5" w:rsidRDefault="00AD5911" w:rsidP="0082150C">
      <w:pPr>
        <w:spacing w:line="360" w:lineRule="auto"/>
        <w:ind w:firstLine="720"/>
        <w:jc w:val="both"/>
        <w:rPr>
          <w:sz w:val="28"/>
          <w:szCs w:val="28"/>
          <w:lang w:val="uk-UA"/>
        </w:rPr>
      </w:pPr>
    </w:p>
    <w:p w:rsidR="00AD5911" w:rsidRPr="001E56D5" w:rsidRDefault="00AD5911" w:rsidP="0082150C">
      <w:pPr>
        <w:spacing w:line="360" w:lineRule="auto"/>
        <w:ind w:firstLine="720"/>
        <w:jc w:val="both"/>
        <w:rPr>
          <w:sz w:val="28"/>
          <w:szCs w:val="28"/>
          <w:lang w:val="uk-UA"/>
        </w:rPr>
      </w:pPr>
      <w:r w:rsidRPr="001E56D5">
        <w:rPr>
          <w:sz w:val="28"/>
          <w:szCs w:val="28"/>
          <w:lang w:val="uk-UA"/>
        </w:rPr>
        <w:t>Мішенева обстановка,</w:t>
      </w:r>
      <w:r w:rsidR="001E56D5" w:rsidRPr="001E56D5">
        <w:rPr>
          <w:sz w:val="28"/>
          <w:szCs w:val="28"/>
          <w:lang w:val="uk-UA"/>
        </w:rPr>
        <w:t xml:space="preserve"> </w:t>
      </w:r>
      <w:r w:rsidRPr="001E56D5">
        <w:rPr>
          <w:sz w:val="28"/>
          <w:szCs w:val="28"/>
          <w:lang w:val="uk-UA"/>
        </w:rPr>
        <w:t>яка створюється</w:t>
      </w:r>
      <w:r w:rsidR="001E56D5" w:rsidRPr="001E56D5">
        <w:rPr>
          <w:sz w:val="28"/>
          <w:szCs w:val="28"/>
          <w:lang w:val="uk-UA"/>
        </w:rPr>
        <w:t xml:space="preserve"> </w:t>
      </w:r>
      <w:r w:rsidRPr="001E56D5">
        <w:rPr>
          <w:sz w:val="28"/>
          <w:szCs w:val="28"/>
          <w:lang w:val="uk-UA"/>
        </w:rPr>
        <w:t>для тактичного</w:t>
      </w:r>
      <w:r w:rsidR="001E56D5" w:rsidRPr="001E56D5">
        <w:rPr>
          <w:sz w:val="28"/>
          <w:szCs w:val="28"/>
          <w:lang w:val="uk-UA"/>
        </w:rPr>
        <w:t xml:space="preserve"> </w:t>
      </w:r>
      <w:r w:rsidRPr="001E56D5">
        <w:rPr>
          <w:sz w:val="28"/>
          <w:szCs w:val="28"/>
          <w:lang w:val="uk-UA"/>
        </w:rPr>
        <w:t>навчання</w:t>
      </w:r>
      <w:r w:rsidR="001E56D5" w:rsidRPr="001E56D5">
        <w:rPr>
          <w:sz w:val="28"/>
          <w:szCs w:val="28"/>
          <w:lang w:val="uk-UA"/>
        </w:rPr>
        <w:t xml:space="preserve"> </w:t>
      </w:r>
      <w:r w:rsidRPr="001E56D5">
        <w:rPr>
          <w:sz w:val="28"/>
          <w:szCs w:val="28"/>
          <w:lang w:val="uk-UA"/>
        </w:rPr>
        <w:t>з бойовою стрільбою, повинна відповідати організації підрозділів ймовірного противника з обліком можливих втрат, тактиці його дій та особливостям театру воєнних дій і має забезпечити відпрацювання навичок в організації та веденні розвідки противника, управлінні вогнем штатних, приданих та підтримуючих частин (підрозділів), виборі засобів та способів ведення вогню, підготовці вогневих завдань, спостереженні за результатами стрільби та корегування вогню, умілому поєднанні вогню та маневру при різній побудові бойовою порядку.</w:t>
      </w:r>
      <w:r w:rsidR="001E56D5" w:rsidRPr="001E56D5">
        <w:rPr>
          <w:sz w:val="28"/>
          <w:szCs w:val="28"/>
          <w:lang w:val="uk-UA"/>
        </w:rPr>
        <w:t xml:space="preserve"> </w:t>
      </w:r>
      <w:r w:rsidRPr="001E56D5">
        <w:rPr>
          <w:sz w:val="28"/>
          <w:szCs w:val="28"/>
          <w:lang w:val="uk-UA"/>
        </w:rPr>
        <w:t>Цілі</w:t>
      </w:r>
      <w:r w:rsidR="001E56D5" w:rsidRPr="001E56D5">
        <w:rPr>
          <w:sz w:val="28"/>
          <w:szCs w:val="28"/>
          <w:lang w:val="uk-UA"/>
        </w:rPr>
        <w:t xml:space="preserve"> </w:t>
      </w:r>
      <w:r w:rsidRPr="001E56D5">
        <w:rPr>
          <w:sz w:val="28"/>
          <w:szCs w:val="28"/>
          <w:lang w:val="uk-UA"/>
        </w:rPr>
        <w:t>(мішені)</w:t>
      </w:r>
      <w:r w:rsidR="001E56D5" w:rsidRPr="001E56D5">
        <w:rPr>
          <w:sz w:val="28"/>
          <w:szCs w:val="28"/>
          <w:lang w:val="uk-UA"/>
        </w:rPr>
        <w:t xml:space="preserve"> </w:t>
      </w:r>
      <w:r w:rsidRPr="001E56D5">
        <w:rPr>
          <w:sz w:val="28"/>
          <w:szCs w:val="28"/>
          <w:lang w:val="uk-UA"/>
        </w:rPr>
        <w:t>повинні</w:t>
      </w:r>
      <w:r w:rsidR="001E56D5" w:rsidRPr="001E56D5">
        <w:rPr>
          <w:sz w:val="28"/>
          <w:szCs w:val="28"/>
          <w:lang w:val="uk-UA"/>
        </w:rPr>
        <w:t xml:space="preserve"> </w:t>
      </w:r>
      <w:r w:rsidRPr="001E56D5">
        <w:rPr>
          <w:sz w:val="28"/>
          <w:szCs w:val="28"/>
          <w:lang w:val="uk-UA"/>
        </w:rPr>
        <w:t>виставлятися</w:t>
      </w:r>
      <w:r w:rsidR="001E56D5" w:rsidRPr="001E56D5">
        <w:rPr>
          <w:sz w:val="28"/>
          <w:szCs w:val="28"/>
          <w:lang w:val="uk-UA"/>
        </w:rPr>
        <w:t xml:space="preserve"> </w:t>
      </w:r>
      <w:r w:rsidRPr="001E56D5">
        <w:rPr>
          <w:sz w:val="28"/>
          <w:szCs w:val="28"/>
          <w:lang w:val="uk-UA"/>
        </w:rPr>
        <w:t>на</w:t>
      </w:r>
      <w:r w:rsidR="001E56D5" w:rsidRPr="001E56D5">
        <w:rPr>
          <w:sz w:val="28"/>
          <w:szCs w:val="28"/>
          <w:lang w:val="uk-UA"/>
        </w:rPr>
        <w:t xml:space="preserve"> </w:t>
      </w:r>
      <w:r w:rsidRPr="001E56D5">
        <w:rPr>
          <w:sz w:val="28"/>
          <w:szCs w:val="28"/>
          <w:lang w:val="uk-UA"/>
        </w:rPr>
        <w:t>всю</w:t>
      </w:r>
      <w:r w:rsidR="001E56D5" w:rsidRPr="001E56D5">
        <w:rPr>
          <w:sz w:val="28"/>
          <w:szCs w:val="28"/>
          <w:lang w:val="uk-UA"/>
        </w:rPr>
        <w:t xml:space="preserve"> </w:t>
      </w:r>
      <w:r w:rsidRPr="001E56D5">
        <w:rPr>
          <w:sz w:val="28"/>
          <w:szCs w:val="28"/>
          <w:lang w:val="uk-UA"/>
        </w:rPr>
        <w:t>глибину</w:t>
      </w:r>
      <w:r w:rsidR="001E56D5" w:rsidRPr="001E56D5">
        <w:rPr>
          <w:sz w:val="28"/>
          <w:szCs w:val="28"/>
          <w:lang w:val="uk-UA"/>
        </w:rPr>
        <w:t xml:space="preserve"> </w:t>
      </w:r>
      <w:r w:rsidRPr="001E56D5">
        <w:rPr>
          <w:sz w:val="28"/>
          <w:szCs w:val="28"/>
          <w:lang w:val="uk-UA"/>
        </w:rPr>
        <w:t>бойовою</w:t>
      </w:r>
      <w:r w:rsidR="001E56D5" w:rsidRPr="001E56D5">
        <w:rPr>
          <w:sz w:val="28"/>
          <w:szCs w:val="28"/>
          <w:lang w:val="uk-UA"/>
        </w:rPr>
        <w:t xml:space="preserve"> </w:t>
      </w:r>
      <w:r w:rsidRPr="001E56D5">
        <w:rPr>
          <w:sz w:val="28"/>
          <w:szCs w:val="28"/>
          <w:lang w:val="uk-UA"/>
        </w:rPr>
        <w:t>порядку противника, який позначається, при цьому не допускаться лінійне їх розташування.</w:t>
      </w:r>
    </w:p>
    <w:p w:rsidR="00AD5911" w:rsidRPr="001E56D5" w:rsidRDefault="00AD5911" w:rsidP="0082150C">
      <w:pPr>
        <w:spacing w:line="360" w:lineRule="auto"/>
        <w:ind w:firstLine="720"/>
        <w:jc w:val="both"/>
        <w:rPr>
          <w:sz w:val="28"/>
          <w:szCs w:val="28"/>
          <w:lang w:val="uk-UA"/>
        </w:rPr>
      </w:pPr>
      <w:r w:rsidRPr="001E56D5">
        <w:rPr>
          <w:sz w:val="28"/>
          <w:szCs w:val="28"/>
          <w:u w:val="single"/>
          <w:lang w:val="uk-UA"/>
        </w:rPr>
        <w:t>Фронт</w:t>
      </w:r>
      <w:r w:rsidR="001E56D5" w:rsidRPr="001E56D5">
        <w:rPr>
          <w:sz w:val="28"/>
          <w:szCs w:val="28"/>
          <w:u w:val="single"/>
          <w:lang w:val="uk-UA"/>
        </w:rPr>
        <w:t xml:space="preserve"> </w:t>
      </w:r>
      <w:r w:rsidRPr="001E56D5">
        <w:rPr>
          <w:sz w:val="28"/>
          <w:szCs w:val="28"/>
          <w:u w:val="single"/>
          <w:lang w:val="uk-UA"/>
        </w:rPr>
        <w:t>мішеневої</w:t>
      </w:r>
      <w:r w:rsidR="001E56D5" w:rsidRPr="001E56D5">
        <w:rPr>
          <w:sz w:val="28"/>
          <w:szCs w:val="28"/>
          <w:u w:val="single"/>
          <w:lang w:val="uk-UA"/>
        </w:rPr>
        <w:t xml:space="preserve"> </w:t>
      </w:r>
      <w:r w:rsidRPr="001E56D5">
        <w:rPr>
          <w:sz w:val="28"/>
          <w:szCs w:val="28"/>
          <w:u w:val="single"/>
          <w:lang w:val="uk-UA"/>
        </w:rPr>
        <w:t>обстановки</w:t>
      </w:r>
      <w:r w:rsidR="001E56D5" w:rsidRPr="001E56D5">
        <w:rPr>
          <w:sz w:val="28"/>
          <w:szCs w:val="28"/>
          <w:u w:val="single"/>
          <w:lang w:val="uk-UA"/>
        </w:rPr>
        <w:t xml:space="preserve"> </w:t>
      </w:r>
      <w:r w:rsidRPr="001E56D5">
        <w:rPr>
          <w:sz w:val="28"/>
          <w:szCs w:val="28"/>
          <w:u w:val="single"/>
          <w:lang w:val="uk-UA"/>
        </w:rPr>
        <w:t>залежить</w:t>
      </w:r>
      <w:r w:rsidRPr="001E56D5">
        <w:rPr>
          <w:sz w:val="28"/>
          <w:szCs w:val="28"/>
          <w:lang w:val="uk-UA"/>
        </w:rPr>
        <w:t>,</w:t>
      </w:r>
      <w:r w:rsidR="001E56D5" w:rsidRPr="001E56D5">
        <w:rPr>
          <w:sz w:val="28"/>
          <w:szCs w:val="28"/>
          <w:lang w:val="uk-UA"/>
        </w:rPr>
        <w:t xml:space="preserve"> </w:t>
      </w:r>
      <w:r w:rsidRPr="001E56D5">
        <w:rPr>
          <w:sz w:val="28"/>
          <w:szCs w:val="28"/>
          <w:lang w:val="uk-UA"/>
        </w:rPr>
        <w:t>насамперед</w:t>
      </w:r>
      <w:r w:rsidR="001E56D5" w:rsidRPr="001E56D5">
        <w:rPr>
          <w:sz w:val="28"/>
          <w:szCs w:val="28"/>
          <w:lang w:val="uk-UA"/>
        </w:rPr>
        <w:t xml:space="preserve"> </w:t>
      </w:r>
      <w:r w:rsidRPr="001E56D5">
        <w:rPr>
          <w:sz w:val="28"/>
          <w:szCs w:val="28"/>
          <w:lang w:val="uk-UA"/>
        </w:rPr>
        <w:t>від</w:t>
      </w:r>
      <w:r w:rsidR="001E56D5" w:rsidRPr="001E56D5">
        <w:rPr>
          <w:sz w:val="28"/>
          <w:szCs w:val="28"/>
          <w:lang w:val="uk-UA"/>
        </w:rPr>
        <w:t xml:space="preserve"> </w:t>
      </w:r>
      <w:r w:rsidRPr="001E56D5">
        <w:rPr>
          <w:sz w:val="28"/>
          <w:szCs w:val="28"/>
          <w:lang w:val="uk-UA"/>
        </w:rPr>
        <w:t>ширини</w:t>
      </w:r>
      <w:r w:rsidR="001E56D5" w:rsidRPr="001E56D5">
        <w:rPr>
          <w:sz w:val="28"/>
          <w:szCs w:val="28"/>
          <w:lang w:val="uk-UA"/>
        </w:rPr>
        <w:t xml:space="preserve"> </w:t>
      </w:r>
      <w:r w:rsidRPr="001E56D5">
        <w:rPr>
          <w:sz w:val="28"/>
          <w:szCs w:val="28"/>
          <w:lang w:val="uk-UA"/>
        </w:rPr>
        <w:t xml:space="preserve">бойовою порядку стріляючого підрозділу і визначається но формулі </w:t>
      </w:r>
    </w:p>
    <w:p w:rsidR="00AD5911" w:rsidRPr="001E56D5" w:rsidRDefault="00AD5911" w:rsidP="0082150C">
      <w:pPr>
        <w:spacing w:line="360" w:lineRule="auto"/>
        <w:ind w:firstLine="720"/>
        <w:jc w:val="both"/>
        <w:rPr>
          <w:sz w:val="28"/>
          <w:szCs w:val="28"/>
          <w:lang w:val="uk-UA"/>
        </w:rPr>
      </w:pPr>
      <w:r w:rsidRPr="001E56D5">
        <w:rPr>
          <w:sz w:val="28"/>
          <w:szCs w:val="28"/>
          <w:lang w:val="uk-UA"/>
        </w:rPr>
        <w:t>Шф = Ф + 0,5(П1+П2),</w:t>
      </w:r>
    </w:p>
    <w:p w:rsidR="00AD5911" w:rsidRPr="001E56D5" w:rsidRDefault="00AD5911" w:rsidP="0082150C">
      <w:pPr>
        <w:spacing w:line="360" w:lineRule="auto"/>
        <w:ind w:firstLine="720"/>
        <w:jc w:val="both"/>
        <w:rPr>
          <w:sz w:val="28"/>
          <w:szCs w:val="28"/>
          <w:lang w:val="uk-UA"/>
        </w:rPr>
      </w:pPr>
      <w:r w:rsidRPr="001E56D5">
        <w:rPr>
          <w:sz w:val="28"/>
          <w:szCs w:val="28"/>
          <w:lang w:val="uk-UA"/>
        </w:rPr>
        <w:t>Де Шф - ширина фронту мішеневої обстановки, м: Ф - фронт настання (оборони підрозділу відповідно до Бойового статуту Сухопутних військ, м; П1, П2 - ширина проміжків з сусідами, м.</w:t>
      </w:r>
    </w:p>
    <w:p w:rsidR="00AD5911" w:rsidRPr="001E56D5" w:rsidRDefault="00AD5911" w:rsidP="0082150C">
      <w:pPr>
        <w:spacing w:line="360" w:lineRule="auto"/>
        <w:ind w:firstLine="720"/>
        <w:jc w:val="both"/>
        <w:rPr>
          <w:sz w:val="28"/>
          <w:szCs w:val="28"/>
          <w:lang w:val="uk-UA"/>
        </w:rPr>
      </w:pPr>
      <w:r w:rsidRPr="001E56D5">
        <w:rPr>
          <w:sz w:val="28"/>
          <w:szCs w:val="28"/>
          <w:lang w:val="uk-UA"/>
        </w:rPr>
        <w:t>Так, механізований відділення обороняє позицію на фронті до 100 м із проміжками між сусідніми підрозділами до 50 м. Неважко підрахувати, що ширина фронту мішеневої обстановки повинна бути в межах 150 м.</w:t>
      </w:r>
    </w:p>
    <w:p w:rsidR="009D5BC9" w:rsidRPr="001E56D5" w:rsidRDefault="00AD5911" w:rsidP="0082150C">
      <w:pPr>
        <w:spacing w:line="360" w:lineRule="auto"/>
        <w:ind w:firstLine="720"/>
        <w:jc w:val="both"/>
        <w:rPr>
          <w:sz w:val="28"/>
          <w:szCs w:val="28"/>
          <w:lang w:val="uk-UA"/>
        </w:rPr>
      </w:pPr>
      <w:r w:rsidRPr="001E56D5">
        <w:rPr>
          <w:sz w:val="28"/>
          <w:szCs w:val="28"/>
          <w:lang w:val="uk-UA"/>
        </w:rPr>
        <w:t>Глибина мішеневої обстановки залежить від глибини бойового завдання; підрозділу і характеру його наступних дій. Глибина мішеневої обстановки для бойової стрільби відділення становить 800м.</w:t>
      </w:r>
      <w:r w:rsidR="009D5BC9" w:rsidRPr="001E56D5">
        <w:rPr>
          <w:sz w:val="28"/>
          <w:szCs w:val="28"/>
          <w:lang w:val="uk-UA"/>
        </w:rPr>
        <w:t xml:space="preserve"> </w:t>
      </w:r>
      <w:r w:rsidR="009D5BC9" w:rsidRPr="001E56D5">
        <w:rPr>
          <w:color w:val="000000"/>
          <w:sz w:val="28"/>
          <w:szCs w:val="28"/>
          <w:lang w:val="uk-UA"/>
        </w:rPr>
        <w:t>(на дальність пострілу</w:t>
      </w:r>
      <w:r w:rsidR="009D5BC9" w:rsidRPr="001E56D5">
        <w:rPr>
          <w:sz w:val="28"/>
          <w:szCs w:val="28"/>
          <w:lang w:val="uk-UA"/>
        </w:rPr>
        <w:t xml:space="preserve"> </w:t>
      </w:r>
      <w:r w:rsidR="009D5BC9" w:rsidRPr="001E56D5">
        <w:rPr>
          <w:color w:val="000000"/>
          <w:sz w:val="28"/>
          <w:szCs w:val="28"/>
          <w:lang w:val="uk-UA"/>
        </w:rPr>
        <w:t>гармати БМП).</w:t>
      </w:r>
    </w:p>
    <w:p w:rsidR="009D5BC9" w:rsidRPr="001E56D5" w:rsidRDefault="009D5BC9" w:rsidP="0082150C">
      <w:pPr>
        <w:shd w:val="clear" w:color="auto" w:fill="FFFFFF"/>
        <w:spacing w:line="360" w:lineRule="auto"/>
        <w:ind w:firstLine="720"/>
        <w:jc w:val="both"/>
        <w:rPr>
          <w:sz w:val="28"/>
          <w:szCs w:val="28"/>
          <w:lang w:val="uk-UA"/>
        </w:rPr>
      </w:pPr>
      <w:r w:rsidRPr="001E56D5">
        <w:rPr>
          <w:color w:val="000000"/>
          <w:sz w:val="28"/>
          <w:szCs w:val="28"/>
          <w:lang w:val="uk-UA"/>
        </w:rPr>
        <w:t>Кількість і характер цілей (мішеней) для механізованих підрозділів визначає керівник навчання, виходячи з тактичної обстановки, організаційно-штатної структури противника з урахуванням його укомплектованості та можливих втрат, а також укомплектування залучених до бойової стрільби частин (підрозділів) і характеру бойових дій, розрахунок здійснюється на основі загальної кількості мішеней для кожного вогневого засобу, при цьому кількість мішеней для нього визначається у відповідності з коефіцієнтом кількості вогневих завдань, які ним вирішуються тому чи іншому виді бойових дій.</w:t>
      </w:r>
    </w:p>
    <w:p w:rsidR="009D5BC9" w:rsidRPr="001E56D5" w:rsidRDefault="009D5BC9" w:rsidP="0082150C">
      <w:pPr>
        <w:shd w:val="clear" w:color="auto" w:fill="FFFFFF"/>
        <w:spacing w:line="360" w:lineRule="auto"/>
        <w:ind w:firstLine="720"/>
        <w:jc w:val="both"/>
        <w:rPr>
          <w:sz w:val="28"/>
          <w:szCs w:val="28"/>
          <w:lang w:val="uk-UA"/>
        </w:rPr>
      </w:pPr>
      <w:r w:rsidRPr="001E56D5">
        <w:rPr>
          <w:color w:val="000000"/>
          <w:sz w:val="28"/>
          <w:szCs w:val="28"/>
          <w:lang w:val="uk-UA"/>
        </w:rPr>
        <w:t>Під час тактичного навчання повинно бути виконано: механізованими, танковими та іншими підрозділами родів військ - не менше семи завдань з мінування та розмінування місцевості.</w:t>
      </w:r>
    </w:p>
    <w:p w:rsidR="00AD5911" w:rsidRPr="001E56D5" w:rsidRDefault="00AD5911" w:rsidP="0082150C">
      <w:pPr>
        <w:spacing w:line="360" w:lineRule="auto"/>
        <w:ind w:firstLine="720"/>
        <w:jc w:val="both"/>
        <w:rPr>
          <w:sz w:val="28"/>
          <w:szCs w:val="28"/>
          <w:lang w:val="uk-UA"/>
        </w:rPr>
      </w:pPr>
      <w:r w:rsidRPr="001E56D5">
        <w:rPr>
          <w:sz w:val="28"/>
          <w:szCs w:val="28"/>
          <w:lang w:val="uk-UA"/>
        </w:rPr>
        <w:t>Склад мвід. та його озброєння</w:t>
      </w:r>
    </w:p>
    <w:p w:rsidR="00AD5911" w:rsidRPr="001E56D5" w:rsidRDefault="00AD5911" w:rsidP="0082150C">
      <w:pPr>
        <w:spacing w:line="360" w:lineRule="auto"/>
        <w:ind w:firstLine="720"/>
        <w:jc w:val="both"/>
        <w:rPr>
          <w:sz w:val="28"/>
          <w:szCs w:val="28"/>
          <w:lang w:val="uk-UA"/>
        </w:rPr>
      </w:pPr>
      <w:r w:rsidRPr="001E56D5">
        <w:rPr>
          <w:sz w:val="28"/>
          <w:szCs w:val="28"/>
          <w:lang w:val="uk-UA"/>
        </w:rPr>
        <w:t>Особовий склад</w:t>
      </w:r>
      <w:r w:rsidR="001E56D5" w:rsidRPr="001E56D5">
        <w:rPr>
          <w:sz w:val="28"/>
          <w:szCs w:val="28"/>
          <w:lang w:val="uk-UA"/>
        </w:rPr>
        <w:t xml:space="preserve"> </w:t>
      </w:r>
      <w:r w:rsidRPr="001E56D5">
        <w:rPr>
          <w:sz w:val="28"/>
          <w:szCs w:val="28"/>
          <w:lang w:val="uk-UA"/>
        </w:rPr>
        <w:t>Озброєння</w:t>
      </w:r>
    </w:p>
    <w:p w:rsidR="00AD5911" w:rsidRPr="001E56D5" w:rsidRDefault="00AD5911" w:rsidP="0082150C">
      <w:pPr>
        <w:spacing w:line="360" w:lineRule="auto"/>
        <w:ind w:firstLine="720"/>
        <w:jc w:val="both"/>
        <w:rPr>
          <w:sz w:val="28"/>
          <w:szCs w:val="28"/>
          <w:lang w:val="uk-UA"/>
        </w:rPr>
      </w:pPr>
      <w:r w:rsidRPr="001E56D5">
        <w:rPr>
          <w:sz w:val="28"/>
          <w:szCs w:val="28"/>
          <w:lang w:val="uk-UA"/>
        </w:rPr>
        <w:t>- командир відділення</w:t>
      </w:r>
      <w:r w:rsidR="001E56D5" w:rsidRPr="001E56D5">
        <w:rPr>
          <w:sz w:val="28"/>
          <w:szCs w:val="28"/>
          <w:lang w:val="uk-UA"/>
        </w:rPr>
        <w:t xml:space="preserve"> </w:t>
      </w:r>
      <w:r w:rsidRPr="001E56D5">
        <w:rPr>
          <w:sz w:val="28"/>
          <w:szCs w:val="28"/>
          <w:lang w:val="uk-UA"/>
        </w:rPr>
        <w:t>АК-74</w:t>
      </w:r>
    </w:p>
    <w:p w:rsidR="00AD5911" w:rsidRPr="001E56D5" w:rsidRDefault="00AD5911" w:rsidP="0082150C">
      <w:pPr>
        <w:spacing w:line="360" w:lineRule="auto"/>
        <w:ind w:firstLine="720"/>
        <w:jc w:val="both"/>
        <w:rPr>
          <w:sz w:val="28"/>
          <w:szCs w:val="28"/>
          <w:lang w:val="uk-UA"/>
        </w:rPr>
      </w:pPr>
      <w:r w:rsidRPr="001E56D5">
        <w:rPr>
          <w:sz w:val="28"/>
          <w:szCs w:val="28"/>
          <w:lang w:val="uk-UA"/>
        </w:rPr>
        <w:t>- навідник- оператор</w:t>
      </w:r>
      <w:r w:rsidR="001E56D5" w:rsidRPr="001E56D5">
        <w:rPr>
          <w:sz w:val="28"/>
          <w:szCs w:val="28"/>
          <w:lang w:val="uk-UA"/>
        </w:rPr>
        <w:t xml:space="preserve"> </w:t>
      </w:r>
      <w:r w:rsidRPr="001E56D5">
        <w:rPr>
          <w:sz w:val="28"/>
          <w:szCs w:val="28"/>
          <w:lang w:val="uk-UA"/>
        </w:rPr>
        <w:t xml:space="preserve">АК-74 </w:t>
      </w:r>
    </w:p>
    <w:p w:rsidR="00AD5911" w:rsidRPr="001E56D5" w:rsidRDefault="00AD5911" w:rsidP="0082150C">
      <w:pPr>
        <w:spacing w:line="360" w:lineRule="auto"/>
        <w:ind w:firstLine="720"/>
        <w:jc w:val="both"/>
        <w:rPr>
          <w:sz w:val="28"/>
          <w:szCs w:val="28"/>
          <w:lang w:val="uk-UA"/>
        </w:rPr>
      </w:pPr>
      <w:r w:rsidRPr="001E56D5">
        <w:rPr>
          <w:sz w:val="28"/>
          <w:szCs w:val="28"/>
          <w:lang w:val="uk-UA"/>
        </w:rPr>
        <w:t>- гранатометник</w:t>
      </w:r>
      <w:r w:rsidR="001E56D5" w:rsidRPr="001E56D5">
        <w:rPr>
          <w:sz w:val="28"/>
          <w:szCs w:val="28"/>
          <w:lang w:val="uk-UA"/>
        </w:rPr>
        <w:t xml:space="preserve"> </w:t>
      </w:r>
      <w:r w:rsidRPr="001E56D5">
        <w:rPr>
          <w:sz w:val="28"/>
          <w:szCs w:val="28"/>
          <w:lang w:val="uk-UA"/>
        </w:rPr>
        <w:t>РПГ-7Д</w:t>
      </w:r>
    </w:p>
    <w:p w:rsidR="00AD5911" w:rsidRPr="001E56D5" w:rsidRDefault="00AD5911" w:rsidP="0082150C">
      <w:pPr>
        <w:spacing w:line="360" w:lineRule="auto"/>
        <w:ind w:firstLine="720"/>
        <w:jc w:val="both"/>
        <w:rPr>
          <w:sz w:val="28"/>
          <w:szCs w:val="28"/>
          <w:lang w:val="uk-UA"/>
        </w:rPr>
      </w:pPr>
      <w:r w:rsidRPr="001E56D5">
        <w:rPr>
          <w:sz w:val="28"/>
          <w:szCs w:val="28"/>
          <w:lang w:val="uk-UA"/>
        </w:rPr>
        <w:t>- помічник гранатометника</w:t>
      </w:r>
      <w:r w:rsidR="001E56D5" w:rsidRPr="001E56D5">
        <w:rPr>
          <w:sz w:val="28"/>
          <w:szCs w:val="28"/>
          <w:lang w:val="uk-UA"/>
        </w:rPr>
        <w:t xml:space="preserve"> </w:t>
      </w:r>
      <w:r w:rsidRPr="001E56D5">
        <w:rPr>
          <w:sz w:val="28"/>
          <w:szCs w:val="28"/>
          <w:lang w:val="uk-UA"/>
        </w:rPr>
        <w:t xml:space="preserve">АК-74 </w:t>
      </w:r>
    </w:p>
    <w:p w:rsidR="00AD5911" w:rsidRPr="001E56D5" w:rsidRDefault="00AD5911" w:rsidP="0082150C">
      <w:pPr>
        <w:spacing w:line="360" w:lineRule="auto"/>
        <w:ind w:firstLine="720"/>
        <w:jc w:val="both"/>
        <w:rPr>
          <w:sz w:val="28"/>
          <w:szCs w:val="28"/>
          <w:lang w:val="uk-UA"/>
        </w:rPr>
      </w:pPr>
      <w:r w:rsidRPr="001E56D5">
        <w:rPr>
          <w:sz w:val="28"/>
          <w:szCs w:val="28"/>
          <w:lang w:val="uk-UA"/>
        </w:rPr>
        <w:t>- кулеметник</w:t>
      </w:r>
      <w:r w:rsidR="001E56D5" w:rsidRPr="001E56D5">
        <w:rPr>
          <w:sz w:val="28"/>
          <w:szCs w:val="28"/>
          <w:lang w:val="uk-UA"/>
        </w:rPr>
        <w:t xml:space="preserve"> </w:t>
      </w:r>
      <w:r w:rsidRPr="001E56D5">
        <w:rPr>
          <w:sz w:val="28"/>
          <w:szCs w:val="28"/>
          <w:lang w:val="uk-UA"/>
        </w:rPr>
        <w:t>РПК-74</w:t>
      </w:r>
    </w:p>
    <w:p w:rsidR="00AD5911" w:rsidRPr="001E56D5" w:rsidRDefault="00AD5911" w:rsidP="0082150C">
      <w:pPr>
        <w:spacing w:line="360" w:lineRule="auto"/>
        <w:ind w:firstLine="720"/>
        <w:jc w:val="both"/>
        <w:rPr>
          <w:sz w:val="28"/>
          <w:szCs w:val="28"/>
          <w:lang w:val="uk-UA"/>
        </w:rPr>
      </w:pPr>
      <w:r w:rsidRPr="001E56D5">
        <w:rPr>
          <w:sz w:val="28"/>
          <w:szCs w:val="28"/>
          <w:lang w:val="uk-UA"/>
        </w:rPr>
        <w:t>- старший стрілець</w:t>
      </w:r>
      <w:r w:rsidR="001E56D5" w:rsidRPr="001E56D5">
        <w:rPr>
          <w:sz w:val="28"/>
          <w:szCs w:val="28"/>
          <w:lang w:val="uk-UA"/>
        </w:rPr>
        <w:t xml:space="preserve"> </w:t>
      </w:r>
      <w:r w:rsidRPr="001E56D5">
        <w:rPr>
          <w:sz w:val="28"/>
          <w:szCs w:val="28"/>
          <w:lang w:val="uk-UA"/>
        </w:rPr>
        <w:t>АК-74</w:t>
      </w:r>
    </w:p>
    <w:p w:rsidR="00AD5911" w:rsidRPr="001E56D5" w:rsidRDefault="00AD5911" w:rsidP="0082150C">
      <w:pPr>
        <w:spacing w:line="360" w:lineRule="auto"/>
        <w:ind w:firstLine="720"/>
        <w:jc w:val="both"/>
        <w:rPr>
          <w:sz w:val="28"/>
          <w:szCs w:val="28"/>
          <w:lang w:val="uk-UA"/>
        </w:rPr>
      </w:pPr>
      <w:r w:rsidRPr="001E56D5">
        <w:rPr>
          <w:sz w:val="28"/>
          <w:szCs w:val="28"/>
          <w:lang w:val="uk-UA"/>
        </w:rPr>
        <w:t>- стрілець</w:t>
      </w:r>
      <w:r w:rsidR="001E56D5" w:rsidRPr="001E56D5">
        <w:rPr>
          <w:sz w:val="28"/>
          <w:szCs w:val="28"/>
          <w:lang w:val="uk-UA"/>
        </w:rPr>
        <w:t xml:space="preserve"> </w:t>
      </w:r>
      <w:r w:rsidRPr="001E56D5">
        <w:rPr>
          <w:sz w:val="28"/>
          <w:szCs w:val="28"/>
          <w:lang w:val="uk-UA"/>
        </w:rPr>
        <w:t xml:space="preserve">АК-74 </w:t>
      </w:r>
    </w:p>
    <w:p w:rsidR="00AD5911" w:rsidRPr="001E56D5" w:rsidRDefault="00AD5911" w:rsidP="0082150C">
      <w:pPr>
        <w:spacing w:line="360" w:lineRule="auto"/>
        <w:ind w:firstLine="720"/>
        <w:jc w:val="both"/>
        <w:rPr>
          <w:sz w:val="28"/>
          <w:szCs w:val="28"/>
          <w:lang w:val="uk-UA"/>
        </w:rPr>
      </w:pPr>
      <w:r w:rsidRPr="001E56D5">
        <w:rPr>
          <w:sz w:val="28"/>
          <w:szCs w:val="28"/>
          <w:lang w:val="uk-UA"/>
        </w:rPr>
        <w:t>При розрахунку мішеней на оператора-навідника та механіка водія розраховуємо, а розрахунок ведемо на гармату 2А28. Приданий вогневий засіб -</w:t>
      </w:r>
      <w:r w:rsidR="001E56D5" w:rsidRPr="001E56D5">
        <w:rPr>
          <w:sz w:val="28"/>
          <w:szCs w:val="28"/>
          <w:lang w:val="uk-UA"/>
        </w:rPr>
        <w:t xml:space="preserve"> </w:t>
      </w:r>
      <w:r w:rsidRPr="001E56D5">
        <w:rPr>
          <w:sz w:val="28"/>
          <w:szCs w:val="28"/>
          <w:lang w:val="uk-UA"/>
        </w:rPr>
        <w:t>СВД.</w:t>
      </w:r>
    </w:p>
    <w:p w:rsidR="0082150C" w:rsidRPr="001E56D5" w:rsidRDefault="0082150C" w:rsidP="0082150C">
      <w:pPr>
        <w:spacing w:line="360" w:lineRule="auto"/>
        <w:ind w:firstLine="720"/>
        <w:jc w:val="both"/>
        <w:rPr>
          <w:b/>
          <w:bCs/>
          <w:sz w:val="28"/>
          <w:szCs w:val="28"/>
          <w:lang w:val="uk-UA"/>
        </w:rPr>
      </w:pPr>
    </w:p>
    <w:p w:rsidR="002A5C03" w:rsidRPr="001E56D5" w:rsidRDefault="002A5C03" w:rsidP="0082150C">
      <w:pPr>
        <w:spacing w:line="360" w:lineRule="auto"/>
        <w:ind w:firstLine="720"/>
        <w:jc w:val="both"/>
        <w:rPr>
          <w:b/>
          <w:bCs/>
          <w:sz w:val="28"/>
          <w:szCs w:val="28"/>
          <w:lang w:val="uk-UA"/>
        </w:rPr>
      </w:pPr>
      <w:r w:rsidRPr="001E56D5">
        <w:rPr>
          <w:b/>
          <w:bCs/>
          <w:sz w:val="28"/>
          <w:szCs w:val="28"/>
          <w:lang w:val="uk-UA"/>
        </w:rPr>
        <w:t>Методика розрахунку мішеней</w:t>
      </w:r>
    </w:p>
    <w:p w:rsidR="0086271A" w:rsidRPr="001E56D5" w:rsidRDefault="00F14049" w:rsidP="0082150C">
      <w:pPr>
        <w:spacing w:line="360" w:lineRule="auto"/>
        <w:ind w:firstLine="720"/>
        <w:jc w:val="both"/>
        <w:rPr>
          <w:sz w:val="28"/>
          <w:szCs w:val="28"/>
          <w:lang w:val="uk-UA"/>
        </w:rPr>
      </w:pPr>
      <w:r w:rsidRPr="001E56D5">
        <w:rPr>
          <w:sz w:val="28"/>
          <w:szCs w:val="28"/>
          <w:lang w:val="uk-UA"/>
        </w:rPr>
        <w:t>Розрахунок мішеней</w:t>
      </w:r>
    </w:p>
    <w:tbl>
      <w:tblPr>
        <w:tblW w:w="9590"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1969"/>
        <w:gridCol w:w="2835"/>
        <w:gridCol w:w="2394"/>
      </w:tblGrid>
      <w:tr w:rsidR="00F14049" w:rsidRPr="00957B5D" w:rsidTr="00957B5D">
        <w:tc>
          <w:tcPr>
            <w:tcW w:w="2392" w:type="dxa"/>
            <w:shd w:val="clear" w:color="auto" w:fill="auto"/>
          </w:tcPr>
          <w:p w:rsidR="00F14049" w:rsidRPr="00957B5D" w:rsidRDefault="00F14049" w:rsidP="00957B5D">
            <w:pPr>
              <w:spacing w:line="360" w:lineRule="auto"/>
              <w:jc w:val="center"/>
              <w:rPr>
                <w:b/>
                <w:bCs/>
                <w:lang w:val="uk-UA"/>
              </w:rPr>
            </w:pPr>
            <w:r w:rsidRPr="00957B5D">
              <w:rPr>
                <w:b/>
                <w:bCs/>
                <w:lang w:val="uk-UA"/>
              </w:rPr>
              <w:t>Види зброї</w:t>
            </w:r>
          </w:p>
        </w:tc>
        <w:tc>
          <w:tcPr>
            <w:tcW w:w="1969" w:type="dxa"/>
            <w:shd w:val="clear" w:color="auto" w:fill="auto"/>
          </w:tcPr>
          <w:p w:rsidR="00F14049" w:rsidRPr="00957B5D" w:rsidRDefault="00F14049" w:rsidP="00957B5D">
            <w:pPr>
              <w:spacing w:line="360" w:lineRule="auto"/>
              <w:jc w:val="center"/>
              <w:rPr>
                <w:b/>
                <w:bCs/>
                <w:lang w:val="uk-UA"/>
              </w:rPr>
            </w:pPr>
            <w:r w:rsidRPr="00957B5D">
              <w:rPr>
                <w:b/>
                <w:bCs/>
                <w:lang w:val="uk-UA"/>
              </w:rPr>
              <w:t>Кількість зброї</w:t>
            </w:r>
          </w:p>
        </w:tc>
        <w:tc>
          <w:tcPr>
            <w:tcW w:w="2835" w:type="dxa"/>
            <w:shd w:val="clear" w:color="auto" w:fill="auto"/>
          </w:tcPr>
          <w:p w:rsidR="00F14049" w:rsidRPr="00957B5D" w:rsidRDefault="00F14049" w:rsidP="00957B5D">
            <w:pPr>
              <w:spacing w:line="360" w:lineRule="auto"/>
              <w:jc w:val="center"/>
              <w:rPr>
                <w:b/>
                <w:bCs/>
                <w:lang w:val="uk-UA"/>
              </w:rPr>
            </w:pPr>
            <w:r w:rsidRPr="00957B5D">
              <w:rPr>
                <w:b/>
                <w:bCs/>
                <w:lang w:val="uk-UA"/>
              </w:rPr>
              <w:t>Кількість на одиницю зброї</w:t>
            </w:r>
          </w:p>
        </w:tc>
        <w:tc>
          <w:tcPr>
            <w:tcW w:w="2394" w:type="dxa"/>
            <w:shd w:val="clear" w:color="auto" w:fill="auto"/>
          </w:tcPr>
          <w:p w:rsidR="00F14049" w:rsidRPr="00957B5D" w:rsidRDefault="00F14049" w:rsidP="00957B5D">
            <w:pPr>
              <w:spacing w:line="360" w:lineRule="auto"/>
              <w:jc w:val="center"/>
              <w:rPr>
                <w:b/>
                <w:bCs/>
                <w:lang w:val="uk-UA"/>
              </w:rPr>
            </w:pPr>
            <w:r w:rsidRPr="00957B5D">
              <w:rPr>
                <w:b/>
                <w:bCs/>
                <w:lang w:val="uk-UA"/>
              </w:rPr>
              <w:t>Загальна кількість</w:t>
            </w:r>
          </w:p>
        </w:tc>
      </w:tr>
      <w:tr w:rsidR="00F14049" w:rsidRPr="00957B5D" w:rsidTr="00957B5D">
        <w:tc>
          <w:tcPr>
            <w:tcW w:w="2392" w:type="dxa"/>
            <w:shd w:val="clear" w:color="auto" w:fill="auto"/>
          </w:tcPr>
          <w:p w:rsidR="00F14049" w:rsidRPr="00957B5D" w:rsidRDefault="00140863" w:rsidP="00957B5D">
            <w:pPr>
              <w:spacing w:line="360" w:lineRule="auto"/>
              <w:jc w:val="both"/>
              <w:rPr>
                <w:lang w:val="uk-UA"/>
              </w:rPr>
            </w:pPr>
            <w:r w:rsidRPr="00957B5D">
              <w:rPr>
                <w:lang w:val="uk-UA"/>
              </w:rPr>
              <w:t>А</w:t>
            </w:r>
            <w:r w:rsidR="00F14049" w:rsidRPr="00957B5D">
              <w:rPr>
                <w:lang w:val="uk-UA"/>
              </w:rPr>
              <w:t xml:space="preserve">К-74 </w:t>
            </w:r>
          </w:p>
        </w:tc>
        <w:tc>
          <w:tcPr>
            <w:tcW w:w="1969" w:type="dxa"/>
            <w:shd w:val="clear" w:color="auto" w:fill="auto"/>
          </w:tcPr>
          <w:p w:rsidR="00F14049" w:rsidRPr="00957B5D" w:rsidRDefault="00F14049" w:rsidP="00957B5D">
            <w:pPr>
              <w:spacing w:line="360" w:lineRule="auto"/>
              <w:jc w:val="both"/>
              <w:rPr>
                <w:lang w:val="uk-UA"/>
              </w:rPr>
            </w:pPr>
            <w:r w:rsidRPr="00957B5D">
              <w:rPr>
                <w:lang w:val="uk-UA"/>
              </w:rPr>
              <w:t xml:space="preserve">5 </w:t>
            </w:r>
          </w:p>
        </w:tc>
        <w:tc>
          <w:tcPr>
            <w:tcW w:w="2835" w:type="dxa"/>
            <w:shd w:val="clear" w:color="auto" w:fill="auto"/>
          </w:tcPr>
          <w:p w:rsidR="00F14049" w:rsidRPr="00957B5D" w:rsidRDefault="00F26890" w:rsidP="00957B5D">
            <w:pPr>
              <w:spacing w:line="360" w:lineRule="auto"/>
              <w:jc w:val="both"/>
              <w:rPr>
                <w:lang w:val="uk-UA"/>
              </w:rPr>
            </w:pPr>
            <w:r w:rsidRPr="00957B5D">
              <w:rPr>
                <w:lang w:val="uk-UA"/>
              </w:rPr>
              <w:t>1,2</w:t>
            </w:r>
            <w:r w:rsidR="00F14049" w:rsidRPr="00957B5D">
              <w:rPr>
                <w:lang w:val="uk-UA"/>
              </w:rPr>
              <w:t xml:space="preserve"> </w:t>
            </w:r>
          </w:p>
        </w:tc>
        <w:tc>
          <w:tcPr>
            <w:tcW w:w="2394" w:type="dxa"/>
            <w:shd w:val="clear" w:color="auto" w:fill="auto"/>
          </w:tcPr>
          <w:p w:rsidR="00F14049" w:rsidRPr="00957B5D" w:rsidRDefault="00F26890" w:rsidP="00957B5D">
            <w:pPr>
              <w:spacing w:line="360" w:lineRule="auto"/>
              <w:jc w:val="both"/>
              <w:rPr>
                <w:lang w:val="uk-UA"/>
              </w:rPr>
            </w:pPr>
            <w:r w:rsidRPr="00957B5D">
              <w:rPr>
                <w:lang w:val="uk-UA"/>
              </w:rPr>
              <w:t>6</w:t>
            </w:r>
            <w:r w:rsidR="001E56D5" w:rsidRPr="00957B5D">
              <w:rPr>
                <w:lang w:val="uk-UA"/>
              </w:rPr>
              <w:t xml:space="preserve"> </w:t>
            </w:r>
          </w:p>
        </w:tc>
      </w:tr>
      <w:tr w:rsidR="00F14049" w:rsidRPr="00957B5D" w:rsidTr="00957B5D">
        <w:tc>
          <w:tcPr>
            <w:tcW w:w="2392" w:type="dxa"/>
            <w:shd w:val="clear" w:color="auto" w:fill="auto"/>
          </w:tcPr>
          <w:p w:rsidR="00F14049" w:rsidRPr="00957B5D" w:rsidRDefault="00F14049" w:rsidP="00957B5D">
            <w:pPr>
              <w:spacing w:line="360" w:lineRule="auto"/>
              <w:jc w:val="both"/>
              <w:rPr>
                <w:lang w:val="uk-UA"/>
              </w:rPr>
            </w:pPr>
            <w:r w:rsidRPr="00957B5D">
              <w:rPr>
                <w:lang w:val="uk-UA"/>
              </w:rPr>
              <w:t>Р</w:t>
            </w:r>
            <w:r w:rsidR="00140863" w:rsidRPr="00957B5D">
              <w:rPr>
                <w:lang w:val="uk-UA"/>
              </w:rPr>
              <w:t>П</w:t>
            </w:r>
            <w:r w:rsidRPr="00957B5D">
              <w:rPr>
                <w:lang w:val="uk-UA"/>
              </w:rPr>
              <w:t xml:space="preserve">К-74 </w:t>
            </w:r>
          </w:p>
        </w:tc>
        <w:tc>
          <w:tcPr>
            <w:tcW w:w="1969" w:type="dxa"/>
            <w:shd w:val="clear" w:color="auto" w:fill="auto"/>
          </w:tcPr>
          <w:p w:rsidR="00F14049" w:rsidRPr="00957B5D" w:rsidRDefault="00F14049" w:rsidP="00957B5D">
            <w:pPr>
              <w:spacing w:line="360" w:lineRule="auto"/>
              <w:jc w:val="both"/>
              <w:rPr>
                <w:lang w:val="uk-UA"/>
              </w:rPr>
            </w:pPr>
            <w:r w:rsidRPr="00957B5D">
              <w:rPr>
                <w:lang w:val="uk-UA"/>
              </w:rPr>
              <w:t xml:space="preserve">1 </w:t>
            </w:r>
          </w:p>
        </w:tc>
        <w:tc>
          <w:tcPr>
            <w:tcW w:w="2835" w:type="dxa"/>
            <w:shd w:val="clear" w:color="auto" w:fill="auto"/>
          </w:tcPr>
          <w:p w:rsidR="00F14049" w:rsidRPr="00957B5D" w:rsidRDefault="00F26890" w:rsidP="00957B5D">
            <w:pPr>
              <w:spacing w:line="360" w:lineRule="auto"/>
              <w:jc w:val="both"/>
              <w:rPr>
                <w:lang w:val="uk-UA"/>
              </w:rPr>
            </w:pPr>
            <w:r w:rsidRPr="00957B5D">
              <w:rPr>
                <w:lang w:val="uk-UA"/>
              </w:rPr>
              <w:t>1,2</w:t>
            </w:r>
            <w:r w:rsidR="00F14049" w:rsidRPr="00957B5D">
              <w:rPr>
                <w:lang w:val="uk-UA"/>
              </w:rPr>
              <w:t xml:space="preserve"> </w:t>
            </w:r>
          </w:p>
        </w:tc>
        <w:tc>
          <w:tcPr>
            <w:tcW w:w="2394" w:type="dxa"/>
            <w:shd w:val="clear" w:color="auto" w:fill="auto"/>
          </w:tcPr>
          <w:p w:rsidR="00F14049" w:rsidRPr="00957B5D" w:rsidRDefault="00F26890" w:rsidP="00957B5D">
            <w:pPr>
              <w:spacing w:line="360" w:lineRule="auto"/>
              <w:jc w:val="both"/>
              <w:rPr>
                <w:lang w:val="uk-UA"/>
              </w:rPr>
            </w:pPr>
            <w:r w:rsidRPr="00957B5D">
              <w:rPr>
                <w:lang w:val="uk-UA"/>
              </w:rPr>
              <w:t>1,2</w:t>
            </w:r>
          </w:p>
        </w:tc>
      </w:tr>
      <w:tr w:rsidR="00F14049" w:rsidRPr="00957B5D" w:rsidTr="00957B5D">
        <w:tc>
          <w:tcPr>
            <w:tcW w:w="2392" w:type="dxa"/>
            <w:shd w:val="clear" w:color="auto" w:fill="auto"/>
            <w:vAlign w:val="bottom"/>
          </w:tcPr>
          <w:p w:rsidR="00F14049" w:rsidRPr="00957B5D" w:rsidRDefault="00F14049" w:rsidP="00957B5D">
            <w:pPr>
              <w:spacing w:line="360" w:lineRule="auto"/>
              <w:jc w:val="both"/>
              <w:rPr>
                <w:lang w:val="uk-UA"/>
              </w:rPr>
            </w:pPr>
            <w:r w:rsidRPr="00957B5D">
              <w:rPr>
                <w:lang w:val="uk-UA"/>
              </w:rPr>
              <w:t xml:space="preserve">СВД </w:t>
            </w:r>
          </w:p>
        </w:tc>
        <w:tc>
          <w:tcPr>
            <w:tcW w:w="1969" w:type="dxa"/>
            <w:shd w:val="clear" w:color="auto" w:fill="auto"/>
            <w:vAlign w:val="bottom"/>
          </w:tcPr>
          <w:p w:rsidR="00F14049" w:rsidRPr="00957B5D" w:rsidRDefault="00F14049" w:rsidP="00957B5D">
            <w:pPr>
              <w:spacing w:line="360" w:lineRule="auto"/>
              <w:jc w:val="both"/>
              <w:rPr>
                <w:lang w:val="uk-UA"/>
              </w:rPr>
            </w:pPr>
            <w:r w:rsidRPr="00957B5D">
              <w:rPr>
                <w:lang w:val="uk-UA"/>
              </w:rPr>
              <w:t xml:space="preserve">1 </w:t>
            </w:r>
          </w:p>
        </w:tc>
        <w:tc>
          <w:tcPr>
            <w:tcW w:w="2835" w:type="dxa"/>
            <w:shd w:val="clear" w:color="auto" w:fill="auto"/>
            <w:vAlign w:val="bottom"/>
          </w:tcPr>
          <w:p w:rsidR="00F14049" w:rsidRPr="00957B5D" w:rsidRDefault="00F26890" w:rsidP="00957B5D">
            <w:pPr>
              <w:spacing w:line="360" w:lineRule="auto"/>
              <w:jc w:val="both"/>
              <w:rPr>
                <w:lang w:val="uk-UA"/>
              </w:rPr>
            </w:pPr>
            <w:r w:rsidRPr="00957B5D">
              <w:rPr>
                <w:lang w:val="uk-UA"/>
              </w:rPr>
              <w:t>1,2</w:t>
            </w:r>
            <w:r w:rsidR="00F14049" w:rsidRPr="00957B5D">
              <w:rPr>
                <w:lang w:val="uk-UA"/>
              </w:rPr>
              <w:t xml:space="preserve"> </w:t>
            </w:r>
          </w:p>
        </w:tc>
        <w:tc>
          <w:tcPr>
            <w:tcW w:w="2394" w:type="dxa"/>
            <w:shd w:val="clear" w:color="auto" w:fill="auto"/>
            <w:vAlign w:val="bottom"/>
          </w:tcPr>
          <w:p w:rsidR="00F14049" w:rsidRPr="00957B5D" w:rsidRDefault="00F26890" w:rsidP="00957B5D">
            <w:pPr>
              <w:spacing w:line="360" w:lineRule="auto"/>
              <w:jc w:val="both"/>
              <w:rPr>
                <w:lang w:val="uk-UA"/>
              </w:rPr>
            </w:pPr>
            <w:r w:rsidRPr="00957B5D">
              <w:rPr>
                <w:lang w:val="uk-UA"/>
              </w:rPr>
              <w:t>1,2</w:t>
            </w:r>
            <w:r w:rsidR="001E56D5" w:rsidRPr="00957B5D">
              <w:rPr>
                <w:lang w:val="uk-UA"/>
              </w:rPr>
              <w:t xml:space="preserve"> </w:t>
            </w:r>
          </w:p>
        </w:tc>
      </w:tr>
      <w:tr w:rsidR="00F14049" w:rsidRPr="00957B5D" w:rsidTr="00957B5D">
        <w:tc>
          <w:tcPr>
            <w:tcW w:w="2392" w:type="dxa"/>
            <w:shd w:val="clear" w:color="auto" w:fill="auto"/>
          </w:tcPr>
          <w:p w:rsidR="00F14049" w:rsidRPr="00957B5D" w:rsidRDefault="00F26890" w:rsidP="00957B5D">
            <w:pPr>
              <w:spacing w:line="360" w:lineRule="auto"/>
              <w:jc w:val="both"/>
              <w:rPr>
                <w:lang w:val="uk-UA"/>
              </w:rPr>
            </w:pPr>
            <w:r w:rsidRPr="00957B5D">
              <w:rPr>
                <w:lang w:val="uk-UA"/>
              </w:rPr>
              <w:t>ПКТ</w:t>
            </w:r>
            <w:r w:rsidR="00F14049" w:rsidRPr="00957B5D">
              <w:rPr>
                <w:lang w:val="uk-UA"/>
              </w:rPr>
              <w:t xml:space="preserve"> </w:t>
            </w:r>
          </w:p>
        </w:tc>
        <w:tc>
          <w:tcPr>
            <w:tcW w:w="1969" w:type="dxa"/>
            <w:shd w:val="clear" w:color="auto" w:fill="auto"/>
          </w:tcPr>
          <w:p w:rsidR="00F14049" w:rsidRPr="00957B5D" w:rsidRDefault="00F14049" w:rsidP="00957B5D">
            <w:pPr>
              <w:spacing w:line="360" w:lineRule="auto"/>
              <w:jc w:val="both"/>
              <w:rPr>
                <w:lang w:val="uk-UA"/>
              </w:rPr>
            </w:pPr>
            <w:r w:rsidRPr="00957B5D">
              <w:rPr>
                <w:lang w:val="uk-UA"/>
              </w:rPr>
              <w:t xml:space="preserve">1 </w:t>
            </w:r>
          </w:p>
        </w:tc>
        <w:tc>
          <w:tcPr>
            <w:tcW w:w="2835" w:type="dxa"/>
            <w:shd w:val="clear" w:color="auto" w:fill="auto"/>
          </w:tcPr>
          <w:p w:rsidR="00F14049" w:rsidRPr="00957B5D" w:rsidRDefault="00F26890" w:rsidP="00957B5D">
            <w:pPr>
              <w:spacing w:line="360" w:lineRule="auto"/>
              <w:jc w:val="both"/>
              <w:rPr>
                <w:lang w:val="uk-UA"/>
              </w:rPr>
            </w:pPr>
            <w:r w:rsidRPr="00957B5D">
              <w:rPr>
                <w:lang w:val="uk-UA"/>
              </w:rPr>
              <w:t>2,2</w:t>
            </w:r>
            <w:r w:rsidR="00F14049" w:rsidRPr="00957B5D">
              <w:rPr>
                <w:lang w:val="uk-UA"/>
              </w:rPr>
              <w:t xml:space="preserve"> </w:t>
            </w:r>
          </w:p>
        </w:tc>
        <w:tc>
          <w:tcPr>
            <w:tcW w:w="2394" w:type="dxa"/>
            <w:shd w:val="clear" w:color="auto" w:fill="auto"/>
          </w:tcPr>
          <w:p w:rsidR="00F14049" w:rsidRPr="00957B5D" w:rsidRDefault="00F26890" w:rsidP="00957B5D">
            <w:pPr>
              <w:spacing w:line="360" w:lineRule="auto"/>
              <w:jc w:val="both"/>
              <w:rPr>
                <w:lang w:val="uk-UA"/>
              </w:rPr>
            </w:pPr>
            <w:r w:rsidRPr="00957B5D">
              <w:rPr>
                <w:lang w:val="uk-UA"/>
              </w:rPr>
              <w:t>2,2</w:t>
            </w:r>
            <w:r w:rsidR="00F14049" w:rsidRPr="00957B5D">
              <w:rPr>
                <w:lang w:val="uk-UA"/>
              </w:rPr>
              <w:t xml:space="preserve"> </w:t>
            </w:r>
          </w:p>
        </w:tc>
      </w:tr>
      <w:tr w:rsidR="00F14049" w:rsidRPr="00957B5D" w:rsidTr="00957B5D">
        <w:tc>
          <w:tcPr>
            <w:tcW w:w="2392" w:type="dxa"/>
            <w:shd w:val="clear" w:color="auto" w:fill="auto"/>
          </w:tcPr>
          <w:p w:rsidR="00F14049" w:rsidRPr="00957B5D" w:rsidRDefault="00F26890" w:rsidP="00957B5D">
            <w:pPr>
              <w:spacing w:line="360" w:lineRule="auto"/>
              <w:jc w:val="both"/>
              <w:rPr>
                <w:lang w:val="uk-UA"/>
              </w:rPr>
            </w:pPr>
            <w:r w:rsidRPr="00957B5D">
              <w:rPr>
                <w:lang w:val="uk-UA"/>
              </w:rPr>
              <w:t>РГД-5</w:t>
            </w:r>
          </w:p>
        </w:tc>
        <w:tc>
          <w:tcPr>
            <w:tcW w:w="1969" w:type="dxa"/>
            <w:shd w:val="clear" w:color="auto" w:fill="auto"/>
          </w:tcPr>
          <w:p w:rsidR="00F14049" w:rsidRPr="00957B5D" w:rsidRDefault="00F26890" w:rsidP="00957B5D">
            <w:pPr>
              <w:spacing w:line="360" w:lineRule="auto"/>
              <w:jc w:val="both"/>
              <w:rPr>
                <w:lang w:val="uk-UA"/>
              </w:rPr>
            </w:pPr>
            <w:r w:rsidRPr="00957B5D">
              <w:rPr>
                <w:lang w:val="uk-UA"/>
              </w:rPr>
              <w:t>5</w:t>
            </w:r>
          </w:p>
        </w:tc>
        <w:tc>
          <w:tcPr>
            <w:tcW w:w="2835" w:type="dxa"/>
            <w:shd w:val="clear" w:color="auto" w:fill="auto"/>
          </w:tcPr>
          <w:p w:rsidR="00F14049" w:rsidRPr="00957B5D" w:rsidRDefault="00F26890" w:rsidP="00957B5D">
            <w:pPr>
              <w:spacing w:line="360" w:lineRule="auto"/>
              <w:jc w:val="both"/>
              <w:rPr>
                <w:lang w:val="uk-UA"/>
              </w:rPr>
            </w:pPr>
            <w:r w:rsidRPr="00957B5D">
              <w:rPr>
                <w:lang w:val="uk-UA"/>
              </w:rPr>
              <w:t>2</w:t>
            </w:r>
            <w:r w:rsidR="00F14049" w:rsidRPr="00957B5D">
              <w:rPr>
                <w:lang w:val="uk-UA"/>
              </w:rPr>
              <w:t xml:space="preserve"> </w:t>
            </w:r>
          </w:p>
        </w:tc>
        <w:tc>
          <w:tcPr>
            <w:tcW w:w="2394" w:type="dxa"/>
            <w:shd w:val="clear" w:color="auto" w:fill="auto"/>
          </w:tcPr>
          <w:p w:rsidR="00F14049" w:rsidRPr="00957B5D" w:rsidRDefault="00F26890" w:rsidP="00957B5D">
            <w:pPr>
              <w:spacing w:line="360" w:lineRule="auto"/>
              <w:jc w:val="both"/>
              <w:rPr>
                <w:lang w:val="uk-UA"/>
              </w:rPr>
            </w:pPr>
            <w:r w:rsidRPr="00957B5D">
              <w:rPr>
                <w:lang w:val="uk-UA"/>
              </w:rPr>
              <w:t>10</w:t>
            </w:r>
            <w:r w:rsidR="00F14049" w:rsidRPr="00957B5D">
              <w:rPr>
                <w:lang w:val="uk-UA"/>
              </w:rPr>
              <w:t xml:space="preserve"> </w:t>
            </w:r>
          </w:p>
        </w:tc>
      </w:tr>
      <w:tr w:rsidR="00F14049" w:rsidRPr="00957B5D" w:rsidTr="00957B5D">
        <w:tc>
          <w:tcPr>
            <w:tcW w:w="2392" w:type="dxa"/>
            <w:shd w:val="clear" w:color="auto" w:fill="auto"/>
          </w:tcPr>
          <w:p w:rsidR="00F14049" w:rsidRPr="00957B5D" w:rsidRDefault="00F26890" w:rsidP="00957B5D">
            <w:pPr>
              <w:spacing w:line="360" w:lineRule="auto"/>
              <w:jc w:val="both"/>
              <w:rPr>
                <w:lang w:val="uk-UA"/>
              </w:rPr>
            </w:pPr>
            <w:r w:rsidRPr="00957B5D">
              <w:rPr>
                <w:lang w:val="uk-UA"/>
              </w:rPr>
              <w:t>2А28</w:t>
            </w:r>
            <w:r w:rsidR="00F14049" w:rsidRPr="00957B5D">
              <w:rPr>
                <w:lang w:val="uk-UA"/>
              </w:rPr>
              <w:t xml:space="preserve"> </w:t>
            </w:r>
          </w:p>
        </w:tc>
        <w:tc>
          <w:tcPr>
            <w:tcW w:w="1969" w:type="dxa"/>
            <w:shd w:val="clear" w:color="auto" w:fill="auto"/>
          </w:tcPr>
          <w:p w:rsidR="00F14049" w:rsidRPr="00957B5D" w:rsidRDefault="00F26890" w:rsidP="00957B5D">
            <w:pPr>
              <w:spacing w:line="360" w:lineRule="auto"/>
              <w:jc w:val="both"/>
              <w:rPr>
                <w:lang w:val="uk-UA"/>
              </w:rPr>
            </w:pPr>
            <w:r w:rsidRPr="00957B5D">
              <w:rPr>
                <w:lang w:val="uk-UA"/>
              </w:rPr>
              <w:t>1</w:t>
            </w:r>
          </w:p>
        </w:tc>
        <w:tc>
          <w:tcPr>
            <w:tcW w:w="2835" w:type="dxa"/>
            <w:shd w:val="clear" w:color="auto" w:fill="auto"/>
          </w:tcPr>
          <w:p w:rsidR="00F14049" w:rsidRPr="00957B5D" w:rsidRDefault="00F26890" w:rsidP="00957B5D">
            <w:pPr>
              <w:spacing w:line="360" w:lineRule="auto"/>
              <w:jc w:val="both"/>
              <w:rPr>
                <w:lang w:val="uk-UA"/>
              </w:rPr>
            </w:pPr>
            <w:r w:rsidRPr="00957B5D">
              <w:rPr>
                <w:lang w:val="uk-UA"/>
              </w:rPr>
              <w:t>1,3</w:t>
            </w:r>
          </w:p>
        </w:tc>
        <w:tc>
          <w:tcPr>
            <w:tcW w:w="2394" w:type="dxa"/>
            <w:shd w:val="clear" w:color="auto" w:fill="auto"/>
          </w:tcPr>
          <w:p w:rsidR="00F14049" w:rsidRPr="00957B5D" w:rsidRDefault="00F26890" w:rsidP="00957B5D">
            <w:pPr>
              <w:spacing w:line="360" w:lineRule="auto"/>
              <w:jc w:val="both"/>
              <w:rPr>
                <w:lang w:val="uk-UA"/>
              </w:rPr>
            </w:pPr>
            <w:r w:rsidRPr="00957B5D">
              <w:rPr>
                <w:lang w:val="uk-UA"/>
              </w:rPr>
              <w:t>1,3</w:t>
            </w:r>
          </w:p>
        </w:tc>
      </w:tr>
      <w:tr w:rsidR="00F14049" w:rsidRPr="00957B5D" w:rsidTr="00957B5D">
        <w:tc>
          <w:tcPr>
            <w:tcW w:w="2392" w:type="dxa"/>
            <w:shd w:val="clear" w:color="auto" w:fill="auto"/>
          </w:tcPr>
          <w:p w:rsidR="00F14049" w:rsidRPr="00957B5D" w:rsidRDefault="00F26890" w:rsidP="00957B5D">
            <w:pPr>
              <w:spacing w:line="360" w:lineRule="auto"/>
              <w:jc w:val="both"/>
              <w:rPr>
                <w:lang w:val="uk-UA"/>
              </w:rPr>
            </w:pPr>
            <w:r w:rsidRPr="00957B5D">
              <w:rPr>
                <w:lang w:val="uk-UA"/>
              </w:rPr>
              <w:t>РПГ</w:t>
            </w:r>
          </w:p>
        </w:tc>
        <w:tc>
          <w:tcPr>
            <w:tcW w:w="1969" w:type="dxa"/>
            <w:shd w:val="clear" w:color="auto" w:fill="auto"/>
          </w:tcPr>
          <w:p w:rsidR="00F14049" w:rsidRPr="00957B5D" w:rsidRDefault="00F14049" w:rsidP="00957B5D">
            <w:pPr>
              <w:spacing w:line="360" w:lineRule="auto"/>
              <w:jc w:val="both"/>
              <w:rPr>
                <w:lang w:val="uk-UA"/>
              </w:rPr>
            </w:pPr>
            <w:r w:rsidRPr="00957B5D">
              <w:rPr>
                <w:lang w:val="uk-UA"/>
              </w:rPr>
              <w:t xml:space="preserve">1 </w:t>
            </w:r>
          </w:p>
        </w:tc>
        <w:tc>
          <w:tcPr>
            <w:tcW w:w="2835" w:type="dxa"/>
            <w:shd w:val="clear" w:color="auto" w:fill="auto"/>
          </w:tcPr>
          <w:p w:rsidR="00F14049" w:rsidRPr="00957B5D" w:rsidRDefault="00F26890" w:rsidP="00957B5D">
            <w:pPr>
              <w:spacing w:line="360" w:lineRule="auto"/>
              <w:jc w:val="both"/>
              <w:rPr>
                <w:lang w:val="uk-UA"/>
              </w:rPr>
            </w:pPr>
            <w:r w:rsidRPr="00957B5D">
              <w:rPr>
                <w:lang w:val="uk-UA"/>
              </w:rPr>
              <w:t>0,8</w:t>
            </w:r>
            <w:r w:rsidR="00F14049" w:rsidRPr="00957B5D">
              <w:rPr>
                <w:lang w:val="uk-UA"/>
              </w:rPr>
              <w:t xml:space="preserve"> </w:t>
            </w:r>
          </w:p>
        </w:tc>
        <w:tc>
          <w:tcPr>
            <w:tcW w:w="2394" w:type="dxa"/>
            <w:shd w:val="clear" w:color="auto" w:fill="auto"/>
          </w:tcPr>
          <w:p w:rsidR="00F14049" w:rsidRPr="00957B5D" w:rsidRDefault="00F26890" w:rsidP="00957B5D">
            <w:pPr>
              <w:spacing w:line="360" w:lineRule="auto"/>
              <w:jc w:val="both"/>
              <w:rPr>
                <w:lang w:val="uk-UA"/>
              </w:rPr>
            </w:pPr>
            <w:r w:rsidRPr="00957B5D">
              <w:rPr>
                <w:lang w:val="uk-UA"/>
              </w:rPr>
              <w:t>0,7</w:t>
            </w:r>
            <w:r w:rsidR="00F14049" w:rsidRPr="00957B5D">
              <w:rPr>
                <w:lang w:val="uk-UA"/>
              </w:rPr>
              <w:t xml:space="preserve"> </w:t>
            </w:r>
          </w:p>
        </w:tc>
      </w:tr>
      <w:tr w:rsidR="00F14049" w:rsidRPr="00957B5D" w:rsidTr="00957B5D">
        <w:tc>
          <w:tcPr>
            <w:tcW w:w="2392" w:type="dxa"/>
            <w:shd w:val="clear" w:color="auto" w:fill="auto"/>
          </w:tcPr>
          <w:p w:rsidR="00F14049" w:rsidRPr="00957B5D" w:rsidRDefault="00F14049" w:rsidP="00957B5D">
            <w:pPr>
              <w:spacing w:line="360" w:lineRule="auto"/>
              <w:jc w:val="both"/>
              <w:rPr>
                <w:lang w:val="uk-UA"/>
              </w:rPr>
            </w:pPr>
            <w:r w:rsidRPr="00957B5D">
              <w:rPr>
                <w:lang w:val="uk-UA"/>
              </w:rPr>
              <w:t xml:space="preserve">Всього </w:t>
            </w:r>
          </w:p>
        </w:tc>
        <w:tc>
          <w:tcPr>
            <w:tcW w:w="1969" w:type="dxa"/>
            <w:shd w:val="clear" w:color="auto" w:fill="auto"/>
          </w:tcPr>
          <w:p w:rsidR="00F14049" w:rsidRPr="00957B5D" w:rsidRDefault="00F14049" w:rsidP="00957B5D">
            <w:pPr>
              <w:spacing w:line="360" w:lineRule="auto"/>
              <w:jc w:val="both"/>
              <w:rPr>
                <w:lang w:val="uk-UA"/>
              </w:rPr>
            </w:pPr>
            <w:r w:rsidRPr="00957B5D">
              <w:rPr>
                <w:lang w:val="uk-UA"/>
              </w:rPr>
              <w:t xml:space="preserve"> </w:t>
            </w:r>
          </w:p>
        </w:tc>
        <w:tc>
          <w:tcPr>
            <w:tcW w:w="2835" w:type="dxa"/>
            <w:shd w:val="clear" w:color="auto" w:fill="auto"/>
          </w:tcPr>
          <w:p w:rsidR="00F14049" w:rsidRPr="00957B5D" w:rsidRDefault="00F14049" w:rsidP="00957B5D">
            <w:pPr>
              <w:spacing w:line="360" w:lineRule="auto"/>
              <w:jc w:val="both"/>
              <w:rPr>
                <w:lang w:val="uk-UA"/>
              </w:rPr>
            </w:pPr>
            <w:r w:rsidRPr="00957B5D">
              <w:rPr>
                <w:lang w:val="uk-UA"/>
              </w:rPr>
              <w:t xml:space="preserve"> </w:t>
            </w:r>
          </w:p>
        </w:tc>
        <w:tc>
          <w:tcPr>
            <w:tcW w:w="2394" w:type="dxa"/>
            <w:shd w:val="clear" w:color="auto" w:fill="auto"/>
          </w:tcPr>
          <w:p w:rsidR="00F14049" w:rsidRPr="00957B5D" w:rsidRDefault="00F26890" w:rsidP="00957B5D">
            <w:pPr>
              <w:spacing w:line="360" w:lineRule="auto"/>
              <w:jc w:val="both"/>
              <w:rPr>
                <w:lang w:val="uk-UA"/>
              </w:rPr>
            </w:pPr>
            <w:r w:rsidRPr="00957B5D">
              <w:rPr>
                <w:lang w:val="uk-UA"/>
              </w:rPr>
              <w:t>23</w:t>
            </w:r>
            <w:r w:rsidR="00F14049" w:rsidRPr="00957B5D">
              <w:rPr>
                <w:lang w:val="uk-UA"/>
              </w:rPr>
              <w:t xml:space="preserve"> </w:t>
            </w:r>
          </w:p>
        </w:tc>
      </w:tr>
    </w:tbl>
    <w:p w:rsidR="00F26890" w:rsidRPr="001E56D5" w:rsidRDefault="00F26890" w:rsidP="0082150C">
      <w:pPr>
        <w:shd w:val="clear" w:color="auto" w:fill="FFFFFF"/>
        <w:spacing w:line="360" w:lineRule="auto"/>
        <w:ind w:firstLine="720"/>
        <w:jc w:val="both"/>
        <w:rPr>
          <w:sz w:val="28"/>
          <w:szCs w:val="28"/>
          <w:lang w:val="uk-UA"/>
        </w:rPr>
      </w:pPr>
      <w:r w:rsidRPr="001E56D5">
        <w:rPr>
          <w:color w:val="000000"/>
          <w:sz w:val="28"/>
          <w:szCs w:val="28"/>
          <w:lang w:val="uk-UA"/>
        </w:rPr>
        <w:t>При виконанні бойової стрільби у складі відділення при веденні наступу участь в ураженні цілей будуть приймати:</w:t>
      </w:r>
    </w:p>
    <w:p w:rsidR="00F26890" w:rsidRPr="001E56D5" w:rsidRDefault="00F26890" w:rsidP="0082150C">
      <w:pPr>
        <w:numPr>
          <w:ilvl w:val="0"/>
          <w:numId w:val="26"/>
        </w:numPr>
        <w:shd w:val="clear" w:color="auto" w:fill="FFFFFF"/>
        <w:tabs>
          <w:tab w:val="left" w:pos="432"/>
        </w:tabs>
        <w:spacing w:line="360" w:lineRule="auto"/>
        <w:ind w:firstLine="720"/>
        <w:jc w:val="both"/>
        <w:rPr>
          <w:color w:val="000000"/>
          <w:sz w:val="28"/>
          <w:szCs w:val="28"/>
          <w:lang w:val="uk-UA"/>
        </w:rPr>
      </w:pPr>
      <w:r w:rsidRPr="001E56D5">
        <w:rPr>
          <w:color w:val="000000"/>
          <w:sz w:val="28"/>
          <w:szCs w:val="28"/>
          <w:lang w:val="uk-UA"/>
        </w:rPr>
        <w:t>АК-74-5х1,2=6 цілей(мішеней);</w:t>
      </w:r>
    </w:p>
    <w:p w:rsidR="00F26890" w:rsidRPr="001E56D5" w:rsidRDefault="00F26890" w:rsidP="0082150C">
      <w:pPr>
        <w:numPr>
          <w:ilvl w:val="0"/>
          <w:numId w:val="26"/>
        </w:numPr>
        <w:shd w:val="clear" w:color="auto" w:fill="FFFFFF"/>
        <w:tabs>
          <w:tab w:val="left" w:pos="432"/>
        </w:tabs>
        <w:spacing w:line="360" w:lineRule="auto"/>
        <w:ind w:firstLine="720"/>
        <w:jc w:val="both"/>
        <w:rPr>
          <w:color w:val="000000"/>
          <w:sz w:val="28"/>
          <w:szCs w:val="28"/>
          <w:lang w:val="uk-UA"/>
        </w:rPr>
      </w:pPr>
      <w:r w:rsidRPr="001E56D5">
        <w:rPr>
          <w:color w:val="000000"/>
          <w:sz w:val="28"/>
          <w:szCs w:val="28"/>
          <w:lang w:val="uk-UA"/>
        </w:rPr>
        <w:t>РПК - 1x1,2=1,2 цілей(мішеней);</w:t>
      </w:r>
    </w:p>
    <w:p w:rsidR="00F26890" w:rsidRPr="001E56D5" w:rsidRDefault="00F26890" w:rsidP="0082150C">
      <w:pPr>
        <w:numPr>
          <w:ilvl w:val="0"/>
          <w:numId w:val="26"/>
        </w:numPr>
        <w:shd w:val="clear" w:color="auto" w:fill="FFFFFF"/>
        <w:tabs>
          <w:tab w:val="left" w:pos="432"/>
        </w:tabs>
        <w:spacing w:line="360" w:lineRule="auto"/>
        <w:ind w:firstLine="720"/>
        <w:jc w:val="both"/>
        <w:rPr>
          <w:color w:val="000000"/>
          <w:sz w:val="28"/>
          <w:szCs w:val="28"/>
          <w:lang w:val="uk-UA"/>
        </w:rPr>
      </w:pPr>
      <w:r w:rsidRPr="001E56D5">
        <w:rPr>
          <w:color w:val="000000"/>
          <w:sz w:val="28"/>
          <w:szCs w:val="28"/>
          <w:lang w:val="uk-UA"/>
        </w:rPr>
        <w:t>СВД - 1x1,2=1,2 цілей(мішеней);</w:t>
      </w:r>
    </w:p>
    <w:p w:rsidR="00F26890" w:rsidRPr="001E56D5" w:rsidRDefault="00F26890" w:rsidP="0082150C">
      <w:pPr>
        <w:numPr>
          <w:ilvl w:val="0"/>
          <w:numId w:val="26"/>
        </w:numPr>
        <w:shd w:val="clear" w:color="auto" w:fill="FFFFFF"/>
        <w:tabs>
          <w:tab w:val="left" w:pos="432"/>
        </w:tabs>
        <w:spacing w:line="360" w:lineRule="auto"/>
        <w:ind w:firstLine="720"/>
        <w:jc w:val="both"/>
        <w:rPr>
          <w:color w:val="000000"/>
          <w:sz w:val="28"/>
          <w:szCs w:val="28"/>
          <w:lang w:val="uk-UA"/>
        </w:rPr>
      </w:pPr>
      <w:r w:rsidRPr="001E56D5">
        <w:rPr>
          <w:color w:val="000000"/>
          <w:sz w:val="28"/>
          <w:szCs w:val="28"/>
          <w:lang w:val="uk-UA"/>
        </w:rPr>
        <w:t>ПКТ - 1x2,2=2,2 цілей(мшіеней).</w:t>
      </w:r>
    </w:p>
    <w:p w:rsidR="00F26890" w:rsidRPr="001E56D5" w:rsidRDefault="00F26890" w:rsidP="0082150C">
      <w:pPr>
        <w:shd w:val="clear" w:color="auto" w:fill="FFFFFF"/>
        <w:spacing w:line="360" w:lineRule="auto"/>
        <w:ind w:firstLine="720"/>
        <w:jc w:val="both"/>
        <w:rPr>
          <w:sz w:val="28"/>
          <w:szCs w:val="28"/>
          <w:lang w:val="uk-UA"/>
        </w:rPr>
      </w:pPr>
      <w:r w:rsidRPr="001E56D5">
        <w:rPr>
          <w:color w:val="000000"/>
          <w:sz w:val="28"/>
          <w:szCs w:val="28"/>
          <w:lang w:val="uk-UA"/>
        </w:rPr>
        <w:t>Таким чином для ураження виконання завдань зі стрілецької зброї необхідно 10 мішеней.</w:t>
      </w:r>
    </w:p>
    <w:p w:rsidR="00F26890" w:rsidRPr="001E56D5" w:rsidRDefault="00F26890" w:rsidP="0082150C">
      <w:pPr>
        <w:shd w:val="clear" w:color="auto" w:fill="FFFFFF"/>
        <w:tabs>
          <w:tab w:val="left" w:pos="432"/>
        </w:tabs>
        <w:spacing w:line="360" w:lineRule="auto"/>
        <w:ind w:firstLine="720"/>
        <w:jc w:val="both"/>
        <w:rPr>
          <w:color w:val="000000"/>
          <w:sz w:val="28"/>
          <w:szCs w:val="28"/>
          <w:lang w:val="uk-UA"/>
        </w:rPr>
      </w:pPr>
      <w:r w:rsidRPr="001E56D5">
        <w:rPr>
          <w:color w:val="000000"/>
          <w:sz w:val="28"/>
          <w:szCs w:val="28"/>
          <w:lang w:val="uk-UA"/>
        </w:rPr>
        <w:t>Гармата БМП-1 од. 1x1,3=1,3 мішені;</w:t>
      </w:r>
    </w:p>
    <w:p w:rsidR="00F26890" w:rsidRPr="001E56D5" w:rsidRDefault="00F26890" w:rsidP="0082150C">
      <w:pPr>
        <w:shd w:val="clear" w:color="auto" w:fill="FFFFFF"/>
        <w:tabs>
          <w:tab w:val="left" w:pos="432"/>
        </w:tabs>
        <w:spacing w:line="360" w:lineRule="auto"/>
        <w:ind w:firstLine="720"/>
        <w:jc w:val="both"/>
        <w:rPr>
          <w:color w:val="000000"/>
          <w:sz w:val="28"/>
          <w:szCs w:val="28"/>
          <w:lang w:val="uk-UA"/>
        </w:rPr>
      </w:pPr>
      <w:r w:rsidRPr="001E56D5">
        <w:rPr>
          <w:color w:val="000000"/>
          <w:sz w:val="28"/>
          <w:szCs w:val="28"/>
          <w:lang w:val="uk-UA"/>
        </w:rPr>
        <w:t>РПГ - 1 од. їх 0.8=0.8 мішені.</w:t>
      </w:r>
    </w:p>
    <w:p w:rsidR="0082150C" w:rsidRPr="001E56D5" w:rsidRDefault="0082150C" w:rsidP="0082150C">
      <w:pPr>
        <w:shd w:val="clear" w:color="auto" w:fill="FFFFFF"/>
        <w:tabs>
          <w:tab w:val="left" w:pos="432"/>
        </w:tabs>
        <w:spacing w:line="360" w:lineRule="auto"/>
        <w:ind w:firstLine="720"/>
        <w:jc w:val="both"/>
        <w:rPr>
          <w:b/>
          <w:bCs/>
          <w:sz w:val="28"/>
          <w:szCs w:val="28"/>
          <w:lang w:val="uk-UA"/>
        </w:rPr>
      </w:pPr>
    </w:p>
    <w:p w:rsidR="0086271A" w:rsidRPr="001E56D5" w:rsidRDefault="0086271A" w:rsidP="0082150C">
      <w:pPr>
        <w:shd w:val="clear" w:color="auto" w:fill="FFFFFF"/>
        <w:tabs>
          <w:tab w:val="left" w:pos="432"/>
        </w:tabs>
        <w:spacing w:line="360" w:lineRule="auto"/>
        <w:ind w:firstLine="720"/>
        <w:jc w:val="both"/>
        <w:rPr>
          <w:b/>
          <w:bCs/>
          <w:sz w:val="28"/>
          <w:szCs w:val="28"/>
          <w:lang w:val="uk-UA"/>
        </w:rPr>
      </w:pPr>
      <w:r w:rsidRPr="001E56D5">
        <w:rPr>
          <w:b/>
          <w:bCs/>
          <w:sz w:val="28"/>
          <w:szCs w:val="28"/>
          <w:lang w:val="uk-UA"/>
        </w:rPr>
        <w:t>Методика підготовки та пр</w:t>
      </w:r>
      <w:r w:rsidR="009B6C68" w:rsidRPr="001E56D5">
        <w:rPr>
          <w:b/>
          <w:bCs/>
          <w:sz w:val="28"/>
          <w:szCs w:val="28"/>
          <w:lang w:val="uk-UA"/>
        </w:rPr>
        <w:t xml:space="preserve">оведення етапу бойової </w:t>
      </w:r>
      <w:r w:rsidR="00997FE9" w:rsidRPr="001E56D5">
        <w:rPr>
          <w:b/>
          <w:bCs/>
          <w:sz w:val="28"/>
          <w:szCs w:val="28"/>
          <w:lang w:val="uk-UA"/>
        </w:rPr>
        <w:t>стрільби</w:t>
      </w:r>
    </w:p>
    <w:p w:rsidR="0082150C" w:rsidRPr="001E56D5" w:rsidRDefault="0082150C" w:rsidP="0082150C">
      <w:pPr>
        <w:shd w:val="clear" w:color="auto" w:fill="FFFFFF"/>
        <w:spacing w:line="360" w:lineRule="auto"/>
        <w:ind w:firstLine="720"/>
        <w:jc w:val="both"/>
        <w:rPr>
          <w:color w:val="000000"/>
          <w:sz w:val="28"/>
          <w:szCs w:val="28"/>
          <w:lang w:val="uk-UA"/>
        </w:rPr>
      </w:pPr>
    </w:p>
    <w:p w:rsidR="00997FE9" w:rsidRPr="001E56D5" w:rsidRDefault="00997FE9" w:rsidP="0082150C">
      <w:pPr>
        <w:shd w:val="clear" w:color="auto" w:fill="FFFFFF"/>
        <w:spacing w:line="360" w:lineRule="auto"/>
        <w:ind w:firstLine="720"/>
        <w:jc w:val="both"/>
        <w:rPr>
          <w:sz w:val="28"/>
          <w:szCs w:val="28"/>
          <w:lang w:val="uk-UA"/>
        </w:rPr>
      </w:pPr>
      <w:r w:rsidRPr="001E56D5">
        <w:rPr>
          <w:color w:val="000000"/>
          <w:sz w:val="28"/>
          <w:szCs w:val="28"/>
          <w:lang w:val="uk-UA"/>
        </w:rPr>
        <w:t>У ході бойової стрільби керівник здійснює розіграш бойових дій не тільки на основі прийнятого рішення, відданих наказів командира відділення і фактичним діям взводу, але і з урахуванням результатів ураження цілей, що може зажадати зміни раніше розробленого порядку показу цілей.</w:t>
      </w:r>
    </w:p>
    <w:p w:rsidR="00997FE9" w:rsidRPr="001E56D5" w:rsidRDefault="00997FE9" w:rsidP="0082150C">
      <w:pPr>
        <w:shd w:val="clear" w:color="auto" w:fill="FFFFFF"/>
        <w:spacing w:line="360" w:lineRule="auto"/>
        <w:ind w:firstLine="720"/>
        <w:jc w:val="both"/>
        <w:rPr>
          <w:sz w:val="28"/>
          <w:szCs w:val="28"/>
          <w:lang w:val="uk-UA"/>
        </w:rPr>
      </w:pPr>
      <w:r w:rsidRPr="001E56D5">
        <w:rPr>
          <w:color w:val="000000"/>
          <w:sz w:val="28"/>
          <w:szCs w:val="28"/>
          <w:lang w:val="uk-UA"/>
        </w:rPr>
        <w:t>Керівник бойової стрільби, знаходячись безпосередньо з командиром підрозділу особисто сам чи через оператора здійснює показ цілей (мішеней). Уміле керування мішеневим полем дозволяє створити складну і динамічну тактичну обстановку і змушує командира відділення приймати оптимальні рішення, проявляти ініціативу, визначати важливість цілей і удосконалювати практичні навички в управлінні підрозділом і вогнем.</w:t>
      </w:r>
    </w:p>
    <w:p w:rsidR="00997FE9" w:rsidRPr="001E56D5" w:rsidRDefault="00997FE9" w:rsidP="0082150C">
      <w:pPr>
        <w:shd w:val="clear" w:color="auto" w:fill="FFFFFF"/>
        <w:spacing w:line="360" w:lineRule="auto"/>
        <w:ind w:firstLine="720"/>
        <w:jc w:val="both"/>
        <w:rPr>
          <w:sz w:val="28"/>
          <w:szCs w:val="28"/>
          <w:lang w:val="uk-UA"/>
        </w:rPr>
      </w:pPr>
      <w:r w:rsidRPr="001E56D5">
        <w:rPr>
          <w:color w:val="000000"/>
          <w:sz w:val="28"/>
          <w:szCs w:val="28"/>
          <w:lang w:val="uk-UA"/>
        </w:rPr>
        <w:t>У тому випадку, коли підрозділ не зміг вразити цілі, керівник бойової стрільби може затримати просування підрозділу і, тільки домігшись від командира відділення правильних дій по організації знищення противника (ураження цілей), дає успіх підрозділу.</w:t>
      </w:r>
    </w:p>
    <w:p w:rsidR="00997FE9" w:rsidRPr="001E56D5" w:rsidRDefault="00997FE9" w:rsidP="0082150C">
      <w:pPr>
        <w:shd w:val="clear" w:color="auto" w:fill="FFFFFF"/>
        <w:spacing w:line="360" w:lineRule="auto"/>
        <w:ind w:firstLine="720"/>
        <w:jc w:val="both"/>
        <w:rPr>
          <w:sz w:val="28"/>
          <w:szCs w:val="28"/>
          <w:lang w:val="uk-UA"/>
        </w:rPr>
      </w:pPr>
      <w:r w:rsidRPr="001E56D5">
        <w:rPr>
          <w:color w:val="000000"/>
          <w:sz w:val="28"/>
          <w:szCs w:val="28"/>
          <w:lang w:val="uk-UA"/>
        </w:rPr>
        <w:t>Якщо в ході бойової стрільби той, командир відділення прийняв рішення чи несвоєчасно або підрозділи діють невміло, керівник бойової стрільби, використовуючи резервні групи мішеней, створює таку обстановку, що спонукає командира уточнити своє рішення й усунути виявлені недоліки.</w:t>
      </w:r>
    </w:p>
    <w:p w:rsidR="00997FE9" w:rsidRPr="001E56D5" w:rsidRDefault="00997FE9" w:rsidP="0082150C">
      <w:pPr>
        <w:shd w:val="clear" w:color="auto" w:fill="FFFFFF"/>
        <w:tabs>
          <w:tab w:val="left" w:pos="9646"/>
        </w:tabs>
        <w:spacing w:line="360" w:lineRule="auto"/>
        <w:ind w:firstLine="720"/>
        <w:jc w:val="both"/>
        <w:rPr>
          <w:color w:val="000000"/>
          <w:sz w:val="28"/>
          <w:szCs w:val="28"/>
          <w:lang w:val="uk-UA"/>
        </w:rPr>
      </w:pPr>
      <w:r w:rsidRPr="001E56D5">
        <w:rPr>
          <w:color w:val="000000"/>
          <w:sz w:val="28"/>
          <w:szCs w:val="28"/>
          <w:lang w:val="uk-UA"/>
        </w:rPr>
        <w:t>При розиграші бойових дій підрозділу в обороні керівником бойової стрільби враховуються: час, необхідний на висування противника; темпи його наступу і побудови бойового порядку; ас для заняття підрозділом позиції (опорного пункту), організації системи вогню та інженерного обладнання позиції (опорного пункту).</w:t>
      </w:r>
    </w:p>
    <w:p w:rsidR="00997FE9" w:rsidRPr="001E56D5" w:rsidRDefault="00997FE9" w:rsidP="0082150C">
      <w:pPr>
        <w:shd w:val="clear" w:color="auto" w:fill="FFFFFF"/>
        <w:tabs>
          <w:tab w:val="left" w:pos="9665"/>
        </w:tabs>
        <w:spacing w:line="360" w:lineRule="auto"/>
        <w:ind w:firstLine="720"/>
        <w:jc w:val="both"/>
        <w:rPr>
          <w:color w:val="000000"/>
          <w:sz w:val="28"/>
          <w:szCs w:val="28"/>
          <w:lang w:val="uk-UA"/>
        </w:rPr>
      </w:pPr>
      <w:r w:rsidRPr="001E56D5">
        <w:rPr>
          <w:color w:val="000000"/>
          <w:sz w:val="28"/>
          <w:szCs w:val="28"/>
          <w:lang w:val="uk-UA"/>
        </w:rPr>
        <w:t>У ході бойової стрільби невиявлені цілі повинні показуватися раптово як перед фронтом, так і на флангах, ускладнюючи тактичну обстановку. Якщо більшість цілей на рубежі не уражені, керівник</w:t>
      </w:r>
      <w:r w:rsidRPr="001E56D5">
        <w:rPr>
          <w:i/>
          <w:iCs/>
          <w:color w:val="000000"/>
          <w:sz w:val="28"/>
          <w:szCs w:val="28"/>
          <w:lang w:val="uk-UA"/>
        </w:rPr>
        <w:t xml:space="preserve"> </w:t>
      </w:r>
      <w:r w:rsidRPr="001E56D5">
        <w:rPr>
          <w:color w:val="000000"/>
          <w:sz w:val="28"/>
          <w:szCs w:val="28"/>
          <w:lang w:val="uk-UA"/>
        </w:rPr>
        <w:t>бойової стрільби може затримати просування підрозділу, але не ближче рубежу мінімальної дальності, з якого допускається ведення вогню по даним цілям, тимчасово вивести із строю кілька вогневих засобів і зажадати від того, командира вжити додаткових заходів для знищення противника (ураження цілей).</w:t>
      </w:r>
    </w:p>
    <w:p w:rsidR="00997FE9" w:rsidRPr="001E56D5" w:rsidRDefault="00997FE9" w:rsidP="0082150C">
      <w:pPr>
        <w:shd w:val="clear" w:color="auto" w:fill="FFFFFF"/>
        <w:tabs>
          <w:tab w:val="left" w:pos="9600"/>
        </w:tabs>
        <w:spacing w:line="360" w:lineRule="auto"/>
        <w:ind w:firstLine="720"/>
        <w:jc w:val="both"/>
        <w:rPr>
          <w:sz w:val="28"/>
          <w:szCs w:val="28"/>
          <w:lang w:val="uk-UA"/>
        </w:rPr>
      </w:pPr>
      <w:r w:rsidRPr="001E56D5">
        <w:rPr>
          <w:color w:val="000000"/>
          <w:sz w:val="28"/>
          <w:szCs w:val="28"/>
          <w:lang w:val="uk-UA"/>
        </w:rPr>
        <w:t>Неуражені мішені керівник бойової стрільби показує повторно одночасно з цілями на інших рубежах, позначаючи ешелонування бойового порядку противника.</w:t>
      </w:r>
    </w:p>
    <w:p w:rsidR="00997FE9" w:rsidRPr="001E56D5" w:rsidRDefault="00997FE9" w:rsidP="0082150C">
      <w:pPr>
        <w:shd w:val="clear" w:color="auto" w:fill="FFFFFF"/>
        <w:tabs>
          <w:tab w:val="left" w:pos="9590"/>
        </w:tabs>
        <w:spacing w:line="360" w:lineRule="auto"/>
        <w:ind w:firstLine="720"/>
        <w:jc w:val="both"/>
        <w:rPr>
          <w:sz w:val="28"/>
          <w:szCs w:val="28"/>
          <w:lang w:val="uk-UA"/>
        </w:rPr>
      </w:pPr>
      <w:r w:rsidRPr="001E56D5">
        <w:rPr>
          <w:color w:val="000000"/>
          <w:sz w:val="28"/>
          <w:szCs w:val="28"/>
          <w:lang w:val="uk-UA"/>
        </w:rPr>
        <w:t>У випадках порушення мір безпеки керівник дає команду на подачу сигналу „Відбій", а підрозділу командує: „Стій", „Припинити вогонь" - і піднімає на</w:t>
      </w:r>
      <w:r w:rsidR="001E56D5" w:rsidRPr="001E56D5">
        <w:rPr>
          <w:color w:val="000000"/>
          <w:sz w:val="28"/>
          <w:szCs w:val="28"/>
          <w:lang w:val="uk-UA"/>
        </w:rPr>
        <w:t xml:space="preserve"> </w:t>
      </w:r>
      <w:r w:rsidRPr="001E56D5">
        <w:rPr>
          <w:color w:val="000000"/>
          <w:sz w:val="28"/>
          <w:szCs w:val="28"/>
          <w:lang w:val="uk-UA"/>
        </w:rPr>
        <w:t>вишці білий прапор замість червоного.</w:t>
      </w:r>
      <w:r w:rsidRPr="001E56D5">
        <w:rPr>
          <w:sz w:val="28"/>
          <w:szCs w:val="28"/>
          <w:lang w:val="uk-UA"/>
        </w:rPr>
        <w:t xml:space="preserve"> </w:t>
      </w:r>
    </w:p>
    <w:p w:rsidR="00384369" w:rsidRPr="001E56D5" w:rsidRDefault="00997FE9" w:rsidP="0082150C">
      <w:pPr>
        <w:shd w:val="clear" w:color="auto" w:fill="FFFFFF"/>
        <w:spacing w:line="360" w:lineRule="auto"/>
        <w:ind w:firstLine="720"/>
        <w:jc w:val="both"/>
        <w:rPr>
          <w:color w:val="000000"/>
          <w:sz w:val="28"/>
          <w:szCs w:val="28"/>
          <w:lang w:val="uk-UA"/>
        </w:rPr>
      </w:pPr>
      <w:r w:rsidRPr="001E56D5">
        <w:rPr>
          <w:color w:val="000000"/>
          <w:sz w:val="28"/>
          <w:szCs w:val="28"/>
          <w:lang w:val="uk-UA"/>
        </w:rPr>
        <w:t>У ході бойової стрільби необхідно учити командира відділення умілому поєднанню вогню з рухом і застосуванню маневру, при цьому темп наступу повинний відповідати ступеню ураження противника і не повинно бути зупинок підрозділу на вигідних рубежах для очікування показу цілей противника. З одержанням даних про контратаку противника, що готується, переважаючими силами підроздш займає вигідний рубіж і вогнем з місця уражає цілі противника, а потім атакою завершує його розгром. При контратаці рівними чи меншими силами противник знищується з коротких зупинок чи на ходу.</w:t>
      </w:r>
    </w:p>
    <w:p w:rsidR="0082150C" w:rsidRPr="001E56D5" w:rsidRDefault="0082150C" w:rsidP="0082150C">
      <w:pPr>
        <w:shd w:val="clear" w:color="auto" w:fill="FFFFFF"/>
        <w:spacing w:line="360" w:lineRule="auto"/>
        <w:ind w:firstLine="720"/>
        <w:jc w:val="both"/>
        <w:rPr>
          <w:color w:val="000000"/>
          <w:sz w:val="28"/>
          <w:szCs w:val="28"/>
          <w:lang w:val="uk-UA"/>
        </w:rPr>
      </w:pPr>
    </w:p>
    <w:p w:rsidR="0082150C" w:rsidRPr="001E56D5" w:rsidRDefault="0082150C" w:rsidP="0082150C">
      <w:pPr>
        <w:shd w:val="clear" w:color="auto" w:fill="FFFFFF"/>
        <w:spacing w:line="360" w:lineRule="auto"/>
        <w:ind w:firstLine="720"/>
        <w:jc w:val="both"/>
        <w:rPr>
          <w:color w:val="000000"/>
          <w:sz w:val="28"/>
          <w:szCs w:val="28"/>
          <w:lang w:val="uk-UA"/>
        </w:rPr>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961"/>
        <w:gridCol w:w="1275"/>
        <w:gridCol w:w="929"/>
        <w:gridCol w:w="1843"/>
        <w:gridCol w:w="1276"/>
        <w:gridCol w:w="1197"/>
        <w:gridCol w:w="1197"/>
      </w:tblGrid>
      <w:tr w:rsidR="00BE5B27" w:rsidRPr="00957B5D" w:rsidTr="00957B5D">
        <w:trPr>
          <w:trHeight w:val="346"/>
        </w:trPr>
        <w:tc>
          <w:tcPr>
            <w:tcW w:w="817" w:type="dxa"/>
            <w:vMerge w:val="restart"/>
            <w:shd w:val="clear" w:color="auto" w:fill="auto"/>
          </w:tcPr>
          <w:p w:rsidR="00BE5B27" w:rsidRPr="00957B5D" w:rsidRDefault="0082150C" w:rsidP="00957B5D">
            <w:pPr>
              <w:spacing w:line="360" w:lineRule="auto"/>
              <w:jc w:val="center"/>
              <w:rPr>
                <w:b/>
                <w:bCs/>
                <w:lang w:val="uk-UA"/>
              </w:rPr>
            </w:pPr>
            <w:r w:rsidRPr="00957B5D">
              <w:rPr>
                <w:color w:val="000000"/>
                <w:sz w:val="28"/>
                <w:szCs w:val="28"/>
                <w:lang w:val="uk-UA"/>
              </w:rPr>
              <w:br w:type="page"/>
            </w:r>
            <w:r w:rsidR="00BE5B27" w:rsidRPr="00957B5D">
              <w:rPr>
                <w:b/>
                <w:bCs/>
                <w:lang w:val="uk-UA"/>
              </w:rPr>
              <w:t>№ цілі</w:t>
            </w:r>
          </w:p>
        </w:tc>
        <w:tc>
          <w:tcPr>
            <w:tcW w:w="961" w:type="dxa"/>
            <w:vMerge w:val="restart"/>
            <w:shd w:val="clear" w:color="auto" w:fill="auto"/>
          </w:tcPr>
          <w:p w:rsidR="00BE5B27" w:rsidRPr="00957B5D" w:rsidRDefault="00BE5B27" w:rsidP="00957B5D">
            <w:pPr>
              <w:spacing w:line="360" w:lineRule="auto"/>
              <w:jc w:val="center"/>
              <w:rPr>
                <w:b/>
                <w:bCs/>
                <w:lang w:val="uk-UA"/>
              </w:rPr>
            </w:pPr>
            <w:r w:rsidRPr="00957B5D">
              <w:rPr>
                <w:b/>
                <w:bCs/>
                <w:lang w:val="uk-UA"/>
              </w:rPr>
              <w:t>№ мішені</w:t>
            </w:r>
          </w:p>
        </w:tc>
        <w:tc>
          <w:tcPr>
            <w:tcW w:w="1275" w:type="dxa"/>
            <w:vMerge w:val="restart"/>
            <w:shd w:val="clear" w:color="auto" w:fill="auto"/>
          </w:tcPr>
          <w:p w:rsidR="00BE5B27" w:rsidRPr="00957B5D" w:rsidRDefault="00BE5B27" w:rsidP="00957B5D">
            <w:pPr>
              <w:spacing w:line="360" w:lineRule="auto"/>
              <w:jc w:val="center"/>
              <w:rPr>
                <w:b/>
                <w:bCs/>
                <w:lang w:val="uk-UA"/>
              </w:rPr>
            </w:pPr>
            <w:r w:rsidRPr="00957B5D">
              <w:rPr>
                <w:b/>
                <w:bCs/>
                <w:lang w:val="uk-UA"/>
              </w:rPr>
              <w:t>Кількість мішеней</w:t>
            </w:r>
          </w:p>
        </w:tc>
        <w:tc>
          <w:tcPr>
            <w:tcW w:w="929" w:type="dxa"/>
            <w:vMerge w:val="restart"/>
            <w:shd w:val="clear" w:color="auto" w:fill="auto"/>
          </w:tcPr>
          <w:p w:rsidR="00BE5B27" w:rsidRPr="00957B5D" w:rsidRDefault="00BE5B27" w:rsidP="00957B5D">
            <w:pPr>
              <w:spacing w:line="360" w:lineRule="auto"/>
              <w:jc w:val="center"/>
              <w:rPr>
                <w:b/>
                <w:bCs/>
                <w:lang w:val="uk-UA"/>
              </w:rPr>
            </w:pPr>
            <w:r w:rsidRPr="00957B5D">
              <w:rPr>
                <w:b/>
                <w:bCs/>
                <w:lang w:val="uk-UA"/>
              </w:rPr>
              <w:t>Вид зброї</w:t>
            </w:r>
          </w:p>
        </w:tc>
        <w:tc>
          <w:tcPr>
            <w:tcW w:w="1843" w:type="dxa"/>
            <w:vMerge w:val="restart"/>
            <w:shd w:val="clear" w:color="auto" w:fill="auto"/>
          </w:tcPr>
          <w:p w:rsidR="00BE5B27" w:rsidRPr="00957B5D" w:rsidRDefault="00BE5B27" w:rsidP="00957B5D">
            <w:pPr>
              <w:spacing w:line="360" w:lineRule="auto"/>
              <w:jc w:val="center"/>
              <w:rPr>
                <w:b/>
                <w:bCs/>
                <w:lang w:val="uk-UA"/>
              </w:rPr>
            </w:pPr>
            <w:r w:rsidRPr="00957B5D">
              <w:rPr>
                <w:b/>
                <w:bCs/>
                <w:lang w:val="uk-UA"/>
              </w:rPr>
              <w:t>Положення для стрільби</w:t>
            </w:r>
          </w:p>
        </w:tc>
        <w:tc>
          <w:tcPr>
            <w:tcW w:w="1276" w:type="dxa"/>
            <w:vMerge w:val="restart"/>
            <w:shd w:val="clear" w:color="auto" w:fill="auto"/>
          </w:tcPr>
          <w:p w:rsidR="00BE5B27" w:rsidRPr="00957B5D" w:rsidRDefault="00BE5B27" w:rsidP="00957B5D">
            <w:pPr>
              <w:spacing w:line="360" w:lineRule="auto"/>
              <w:jc w:val="center"/>
              <w:rPr>
                <w:b/>
                <w:bCs/>
                <w:lang w:val="uk-UA"/>
              </w:rPr>
            </w:pPr>
            <w:r w:rsidRPr="00957B5D">
              <w:rPr>
                <w:b/>
                <w:bCs/>
                <w:lang w:val="uk-UA"/>
              </w:rPr>
              <w:t>Середня дальність</w:t>
            </w:r>
          </w:p>
        </w:tc>
        <w:tc>
          <w:tcPr>
            <w:tcW w:w="2394" w:type="dxa"/>
            <w:gridSpan w:val="2"/>
            <w:shd w:val="clear" w:color="auto" w:fill="auto"/>
          </w:tcPr>
          <w:p w:rsidR="00BE5B27" w:rsidRPr="00957B5D" w:rsidRDefault="00BE5B27" w:rsidP="00957B5D">
            <w:pPr>
              <w:spacing w:line="360" w:lineRule="auto"/>
              <w:jc w:val="center"/>
              <w:rPr>
                <w:b/>
                <w:bCs/>
                <w:lang w:val="uk-UA"/>
              </w:rPr>
            </w:pPr>
            <w:r w:rsidRPr="00957B5D">
              <w:rPr>
                <w:b/>
                <w:bCs/>
                <w:lang w:val="uk-UA"/>
              </w:rPr>
              <w:t>К-сть боєприпасів</w:t>
            </w:r>
          </w:p>
        </w:tc>
      </w:tr>
      <w:tr w:rsidR="00BE5B27" w:rsidRPr="00957B5D" w:rsidTr="00957B5D">
        <w:trPr>
          <w:trHeight w:val="346"/>
        </w:trPr>
        <w:tc>
          <w:tcPr>
            <w:tcW w:w="817" w:type="dxa"/>
            <w:vMerge/>
            <w:shd w:val="clear" w:color="auto" w:fill="auto"/>
          </w:tcPr>
          <w:p w:rsidR="00BE5B27" w:rsidRPr="00957B5D" w:rsidRDefault="00BE5B27" w:rsidP="00957B5D">
            <w:pPr>
              <w:spacing w:line="360" w:lineRule="auto"/>
              <w:jc w:val="both"/>
              <w:rPr>
                <w:b/>
                <w:bCs/>
                <w:lang w:val="uk-UA"/>
              </w:rPr>
            </w:pPr>
          </w:p>
        </w:tc>
        <w:tc>
          <w:tcPr>
            <w:tcW w:w="961" w:type="dxa"/>
            <w:vMerge/>
            <w:shd w:val="clear" w:color="auto" w:fill="auto"/>
          </w:tcPr>
          <w:p w:rsidR="00BE5B27" w:rsidRPr="00957B5D" w:rsidRDefault="00BE5B27" w:rsidP="00957B5D">
            <w:pPr>
              <w:spacing w:line="360" w:lineRule="auto"/>
              <w:jc w:val="both"/>
              <w:rPr>
                <w:b/>
                <w:bCs/>
                <w:lang w:val="uk-UA"/>
              </w:rPr>
            </w:pPr>
          </w:p>
        </w:tc>
        <w:tc>
          <w:tcPr>
            <w:tcW w:w="1275" w:type="dxa"/>
            <w:vMerge/>
            <w:shd w:val="clear" w:color="auto" w:fill="auto"/>
          </w:tcPr>
          <w:p w:rsidR="00BE5B27" w:rsidRPr="00957B5D" w:rsidRDefault="00BE5B27" w:rsidP="00957B5D">
            <w:pPr>
              <w:spacing w:line="360" w:lineRule="auto"/>
              <w:jc w:val="both"/>
              <w:rPr>
                <w:b/>
                <w:bCs/>
                <w:lang w:val="uk-UA"/>
              </w:rPr>
            </w:pPr>
          </w:p>
        </w:tc>
        <w:tc>
          <w:tcPr>
            <w:tcW w:w="929" w:type="dxa"/>
            <w:vMerge/>
            <w:shd w:val="clear" w:color="auto" w:fill="auto"/>
          </w:tcPr>
          <w:p w:rsidR="00BE5B27" w:rsidRPr="00957B5D" w:rsidRDefault="00BE5B27" w:rsidP="00957B5D">
            <w:pPr>
              <w:spacing w:line="360" w:lineRule="auto"/>
              <w:jc w:val="both"/>
              <w:rPr>
                <w:b/>
                <w:bCs/>
                <w:lang w:val="uk-UA"/>
              </w:rPr>
            </w:pPr>
          </w:p>
        </w:tc>
        <w:tc>
          <w:tcPr>
            <w:tcW w:w="1843" w:type="dxa"/>
            <w:vMerge/>
            <w:shd w:val="clear" w:color="auto" w:fill="auto"/>
          </w:tcPr>
          <w:p w:rsidR="00BE5B27" w:rsidRPr="00957B5D" w:rsidRDefault="00BE5B27" w:rsidP="00957B5D">
            <w:pPr>
              <w:spacing w:line="360" w:lineRule="auto"/>
              <w:jc w:val="both"/>
              <w:rPr>
                <w:b/>
                <w:bCs/>
                <w:lang w:val="uk-UA"/>
              </w:rPr>
            </w:pPr>
          </w:p>
        </w:tc>
        <w:tc>
          <w:tcPr>
            <w:tcW w:w="1276" w:type="dxa"/>
            <w:vMerge/>
            <w:shd w:val="clear" w:color="auto" w:fill="auto"/>
          </w:tcPr>
          <w:p w:rsidR="00BE5B27" w:rsidRPr="00957B5D" w:rsidRDefault="00BE5B27" w:rsidP="00957B5D">
            <w:pPr>
              <w:spacing w:line="360" w:lineRule="auto"/>
              <w:jc w:val="both"/>
              <w:rPr>
                <w:b/>
                <w:bCs/>
                <w:lang w:val="uk-UA"/>
              </w:rPr>
            </w:pPr>
          </w:p>
        </w:tc>
        <w:tc>
          <w:tcPr>
            <w:tcW w:w="1197" w:type="dxa"/>
            <w:shd w:val="clear" w:color="auto" w:fill="auto"/>
          </w:tcPr>
          <w:p w:rsidR="00BE5B27" w:rsidRPr="00957B5D" w:rsidRDefault="00413BC7" w:rsidP="00957B5D">
            <w:pPr>
              <w:spacing w:line="360" w:lineRule="auto"/>
              <w:jc w:val="both"/>
              <w:rPr>
                <w:b/>
                <w:bCs/>
                <w:lang w:val="uk-UA"/>
              </w:rPr>
            </w:pPr>
            <w:r w:rsidRPr="00957B5D">
              <w:rPr>
                <w:b/>
                <w:bCs/>
                <w:lang w:val="uk-UA"/>
              </w:rPr>
              <w:t>на 1 м.</w:t>
            </w:r>
          </w:p>
        </w:tc>
        <w:tc>
          <w:tcPr>
            <w:tcW w:w="1197" w:type="dxa"/>
            <w:shd w:val="clear" w:color="auto" w:fill="auto"/>
          </w:tcPr>
          <w:p w:rsidR="00BE5B27" w:rsidRPr="00957B5D" w:rsidRDefault="00413BC7" w:rsidP="00957B5D">
            <w:pPr>
              <w:spacing w:line="360" w:lineRule="auto"/>
              <w:jc w:val="both"/>
              <w:rPr>
                <w:b/>
                <w:bCs/>
                <w:lang w:val="uk-UA"/>
              </w:rPr>
            </w:pPr>
            <w:r w:rsidRPr="00957B5D">
              <w:rPr>
                <w:b/>
                <w:bCs/>
                <w:lang w:val="uk-UA"/>
              </w:rPr>
              <w:t>на всі м.</w:t>
            </w:r>
          </w:p>
        </w:tc>
      </w:tr>
      <w:tr w:rsidR="000C1500" w:rsidRPr="00957B5D" w:rsidTr="00957B5D">
        <w:tc>
          <w:tcPr>
            <w:tcW w:w="817" w:type="dxa"/>
            <w:shd w:val="clear" w:color="auto" w:fill="auto"/>
          </w:tcPr>
          <w:p w:rsidR="000C1500" w:rsidRPr="00957B5D" w:rsidRDefault="000C1500" w:rsidP="00957B5D">
            <w:pPr>
              <w:spacing w:line="360" w:lineRule="auto"/>
              <w:jc w:val="both"/>
              <w:rPr>
                <w:lang w:val="uk-UA"/>
              </w:rPr>
            </w:pPr>
            <w:r w:rsidRPr="00957B5D">
              <w:rPr>
                <w:lang w:val="uk-UA"/>
              </w:rPr>
              <w:t>№ 1</w:t>
            </w:r>
          </w:p>
        </w:tc>
        <w:tc>
          <w:tcPr>
            <w:tcW w:w="961" w:type="dxa"/>
            <w:shd w:val="clear" w:color="auto" w:fill="auto"/>
          </w:tcPr>
          <w:p w:rsidR="000C1500" w:rsidRPr="00957B5D" w:rsidRDefault="00BE5B27" w:rsidP="00957B5D">
            <w:pPr>
              <w:spacing w:line="360" w:lineRule="auto"/>
              <w:jc w:val="both"/>
              <w:rPr>
                <w:lang w:val="uk-UA"/>
              </w:rPr>
            </w:pPr>
            <w:r w:rsidRPr="00957B5D">
              <w:rPr>
                <w:lang w:val="uk-UA"/>
              </w:rPr>
              <w:t>№</w:t>
            </w:r>
            <w:r w:rsidR="00BD0B43" w:rsidRPr="00957B5D">
              <w:rPr>
                <w:lang w:val="uk-UA"/>
              </w:rPr>
              <w:t xml:space="preserve"> 9б</w:t>
            </w:r>
          </w:p>
          <w:p w:rsidR="00BE5B27" w:rsidRPr="00957B5D" w:rsidRDefault="00BE5B27" w:rsidP="00957B5D">
            <w:pPr>
              <w:spacing w:line="360" w:lineRule="auto"/>
              <w:jc w:val="both"/>
              <w:rPr>
                <w:lang w:val="uk-UA"/>
              </w:rPr>
            </w:pPr>
            <w:r w:rsidRPr="00957B5D">
              <w:rPr>
                <w:lang w:val="uk-UA"/>
              </w:rPr>
              <w:t>№</w:t>
            </w:r>
            <w:r w:rsidR="00BD0B43" w:rsidRPr="00957B5D">
              <w:rPr>
                <w:lang w:val="uk-UA"/>
              </w:rPr>
              <w:t xml:space="preserve"> </w:t>
            </w:r>
            <w:r w:rsidR="00997FE9" w:rsidRPr="00957B5D">
              <w:rPr>
                <w:lang w:val="uk-UA"/>
              </w:rPr>
              <w:t>10</w:t>
            </w:r>
          </w:p>
          <w:p w:rsidR="00997FE9" w:rsidRPr="00957B5D" w:rsidRDefault="00997FE9" w:rsidP="00957B5D">
            <w:pPr>
              <w:spacing w:line="360" w:lineRule="auto"/>
              <w:jc w:val="both"/>
              <w:rPr>
                <w:lang w:val="uk-UA"/>
              </w:rPr>
            </w:pPr>
            <w:r w:rsidRPr="00957B5D">
              <w:rPr>
                <w:lang w:val="uk-UA"/>
              </w:rPr>
              <w:t>№ 14б</w:t>
            </w:r>
          </w:p>
        </w:tc>
        <w:tc>
          <w:tcPr>
            <w:tcW w:w="1275" w:type="dxa"/>
            <w:shd w:val="clear" w:color="auto" w:fill="auto"/>
          </w:tcPr>
          <w:p w:rsidR="000C1500" w:rsidRPr="00957B5D" w:rsidRDefault="00BD0B43" w:rsidP="00957B5D">
            <w:pPr>
              <w:spacing w:line="360" w:lineRule="auto"/>
              <w:jc w:val="both"/>
              <w:rPr>
                <w:lang w:val="uk-UA"/>
              </w:rPr>
            </w:pPr>
            <w:r w:rsidRPr="00957B5D">
              <w:rPr>
                <w:lang w:val="uk-UA"/>
              </w:rPr>
              <w:t>1</w:t>
            </w:r>
          </w:p>
          <w:p w:rsidR="00BD0B43" w:rsidRPr="00957B5D" w:rsidRDefault="00997FE9" w:rsidP="00957B5D">
            <w:pPr>
              <w:spacing w:line="360" w:lineRule="auto"/>
              <w:jc w:val="both"/>
              <w:rPr>
                <w:lang w:val="uk-UA"/>
              </w:rPr>
            </w:pPr>
            <w:r w:rsidRPr="00957B5D">
              <w:rPr>
                <w:lang w:val="uk-UA"/>
              </w:rPr>
              <w:t>1</w:t>
            </w:r>
          </w:p>
          <w:p w:rsidR="00997FE9" w:rsidRPr="00957B5D" w:rsidRDefault="00997FE9" w:rsidP="00957B5D">
            <w:pPr>
              <w:spacing w:line="360" w:lineRule="auto"/>
              <w:jc w:val="both"/>
              <w:rPr>
                <w:lang w:val="uk-UA"/>
              </w:rPr>
            </w:pPr>
            <w:r w:rsidRPr="00957B5D">
              <w:rPr>
                <w:lang w:val="uk-UA"/>
              </w:rPr>
              <w:t>1</w:t>
            </w:r>
          </w:p>
        </w:tc>
        <w:tc>
          <w:tcPr>
            <w:tcW w:w="929" w:type="dxa"/>
            <w:shd w:val="clear" w:color="auto" w:fill="auto"/>
          </w:tcPr>
          <w:p w:rsidR="000C1500" w:rsidRPr="00957B5D" w:rsidRDefault="00997FE9" w:rsidP="00957B5D">
            <w:pPr>
              <w:spacing w:line="360" w:lineRule="auto"/>
              <w:jc w:val="both"/>
              <w:rPr>
                <w:lang w:val="uk-UA"/>
              </w:rPr>
            </w:pPr>
            <w:r w:rsidRPr="00957B5D">
              <w:rPr>
                <w:lang w:val="uk-UA"/>
              </w:rPr>
              <w:t>ПКТ</w:t>
            </w:r>
          </w:p>
          <w:p w:rsidR="000A48F9" w:rsidRPr="00957B5D" w:rsidRDefault="00997FE9" w:rsidP="00957B5D">
            <w:pPr>
              <w:spacing w:line="360" w:lineRule="auto"/>
              <w:jc w:val="both"/>
              <w:rPr>
                <w:lang w:val="uk-UA"/>
              </w:rPr>
            </w:pPr>
            <w:r w:rsidRPr="00957B5D">
              <w:rPr>
                <w:lang w:val="uk-UA"/>
              </w:rPr>
              <w:t>РПК</w:t>
            </w:r>
          </w:p>
          <w:p w:rsidR="00997FE9" w:rsidRPr="00957B5D" w:rsidRDefault="00997FE9" w:rsidP="00957B5D">
            <w:pPr>
              <w:spacing w:line="360" w:lineRule="auto"/>
              <w:jc w:val="both"/>
              <w:rPr>
                <w:lang w:val="uk-UA"/>
              </w:rPr>
            </w:pPr>
            <w:r w:rsidRPr="00957B5D">
              <w:rPr>
                <w:lang w:val="uk-UA"/>
              </w:rPr>
              <w:t>РПГ</w:t>
            </w:r>
          </w:p>
        </w:tc>
        <w:tc>
          <w:tcPr>
            <w:tcW w:w="1843" w:type="dxa"/>
            <w:shd w:val="clear" w:color="auto" w:fill="auto"/>
          </w:tcPr>
          <w:p w:rsidR="000C1500" w:rsidRPr="00957B5D" w:rsidRDefault="008626CC" w:rsidP="00957B5D">
            <w:pPr>
              <w:spacing w:line="360" w:lineRule="auto"/>
              <w:jc w:val="both"/>
              <w:rPr>
                <w:lang w:val="uk-UA"/>
              </w:rPr>
            </w:pPr>
            <w:r w:rsidRPr="00957B5D">
              <w:rPr>
                <w:lang w:val="uk-UA"/>
              </w:rPr>
              <w:t>к. зупинка</w:t>
            </w:r>
          </w:p>
          <w:p w:rsidR="008626CC" w:rsidRPr="00957B5D" w:rsidRDefault="008626CC" w:rsidP="00957B5D">
            <w:pPr>
              <w:spacing w:line="360" w:lineRule="auto"/>
              <w:jc w:val="both"/>
              <w:rPr>
                <w:lang w:val="uk-UA"/>
              </w:rPr>
            </w:pPr>
            <w:r w:rsidRPr="00957B5D">
              <w:rPr>
                <w:lang w:val="uk-UA"/>
              </w:rPr>
              <w:t>к. зупинка</w:t>
            </w:r>
          </w:p>
          <w:p w:rsidR="00997FE9" w:rsidRPr="00957B5D" w:rsidRDefault="008626CC" w:rsidP="00957B5D">
            <w:pPr>
              <w:spacing w:line="360" w:lineRule="auto"/>
              <w:jc w:val="both"/>
              <w:rPr>
                <w:lang w:val="uk-UA"/>
              </w:rPr>
            </w:pPr>
            <w:r w:rsidRPr="00957B5D">
              <w:rPr>
                <w:lang w:val="uk-UA"/>
              </w:rPr>
              <w:t>з</w:t>
            </w:r>
            <w:r w:rsidR="00997FE9" w:rsidRPr="00957B5D">
              <w:rPr>
                <w:lang w:val="uk-UA"/>
              </w:rPr>
              <w:t xml:space="preserve"> місця</w:t>
            </w:r>
          </w:p>
        </w:tc>
        <w:tc>
          <w:tcPr>
            <w:tcW w:w="1276" w:type="dxa"/>
            <w:shd w:val="clear" w:color="auto" w:fill="auto"/>
          </w:tcPr>
          <w:p w:rsidR="000C1500" w:rsidRPr="00957B5D" w:rsidRDefault="008626CC" w:rsidP="00957B5D">
            <w:pPr>
              <w:spacing w:line="360" w:lineRule="auto"/>
              <w:jc w:val="both"/>
              <w:rPr>
                <w:lang w:val="uk-UA"/>
              </w:rPr>
            </w:pPr>
            <w:r w:rsidRPr="00957B5D">
              <w:rPr>
                <w:lang w:val="uk-UA"/>
              </w:rPr>
              <w:t>4</w:t>
            </w:r>
            <w:r w:rsidR="00534DF5" w:rsidRPr="00957B5D">
              <w:rPr>
                <w:lang w:val="uk-UA"/>
              </w:rPr>
              <w:t>00 м.</w:t>
            </w:r>
          </w:p>
          <w:p w:rsidR="00534DF5" w:rsidRPr="00957B5D" w:rsidRDefault="008626CC" w:rsidP="00957B5D">
            <w:pPr>
              <w:spacing w:line="360" w:lineRule="auto"/>
              <w:jc w:val="both"/>
              <w:rPr>
                <w:lang w:val="uk-UA"/>
              </w:rPr>
            </w:pPr>
            <w:r w:rsidRPr="00957B5D">
              <w:rPr>
                <w:lang w:val="uk-UA"/>
              </w:rPr>
              <w:t>275</w:t>
            </w:r>
            <w:r w:rsidR="00534DF5" w:rsidRPr="00957B5D">
              <w:rPr>
                <w:lang w:val="uk-UA"/>
              </w:rPr>
              <w:t xml:space="preserve"> м.</w:t>
            </w:r>
          </w:p>
          <w:p w:rsidR="008626CC" w:rsidRPr="00957B5D" w:rsidRDefault="008626CC" w:rsidP="00957B5D">
            <w:pPr>
              <w:spacing w:line="360" w:lineRule="auto"/>
              <w:jc w:val="both"/>
              <w:rPr>
                <w:lang w:val="uk-UA"/>
              </w:rPr>
            </w:pPr>
            <w:r w:rsidRPr="00957B5D">
              <w:rPr>
                <w:lang w:val="uk-UA"/>
              </w:rPr>
              <w:t>275 м.</w:t>
            </w:r>
          </w:p>
        </w:tc>
        <w:tc>
          <w:tcPr>
            <w:tcW w:w="1197" w:type="dxa"/>
            <w:shd w:val="clear" w:color="auto" w:fill="auto"/>
          </w:tcPr>
          <w:p w:rsidR="000C1500" w:rsidRPr="00957B5D" w:rsidRDefault="008626CC" w:rsidP="00957B5D">
            <w:pPr>
              <w:spacing w:line="360" w:lineRule="auto"/>
              <w:jc w:val="both"/>
              <w:rPr>
                <w:lang w:val="uk-UA"/>
              </w:rPr>
            </w:pPr>
            <w:r w:rsidRPr="00957B5D">
              <w:rPr>
                <w:lang w:val="uk-UA"/>
              </w:rPr>
              <w:t>25</w:t>
            </w:r>
          </w:p>
          <w:p w:rsidR="008F19E2" w:rsidRPr="00957B5D" w:rsidRDefault="008F19E2" w:rsidP="00957B5D">
            <w:pPr>
              <w:spacing w:line="360" w:lineRule="auto"/>
              <w:jc w:val="both"/>
              <w:rPr>
                <w:lang w:val="uk-UA"/>
              </w:rPr>
            </w:pPr>
            <w:r w:rsidRPr="00957B5D">
              <w:rPr>
                <w:lang w:val="uk-UA"/>
              </w:rPr>
              <w:t>1</w:t>
            </w:r>
            <w:r w:rsidR="008626CC" w:rsidRPr="00957B5D">
              <w:rPr>
                <w:lang w:val="uk-UA"/>
              </w:rPr>
              <w:t>5</w:t>
            </w:r>
          </w:p>
          <w:p w:rsidR="008626CC" w:rsidRPr="00957B5D" w:rsidRDefault="008626CC" w:rsidP="00957B5D">
            <w:pPr>
              <w:spacing w:line="360" w:lineRule="auto"/>
              <w:jc w:val="both"/>
              <w:rPr>
                <w:lang w:val="uk-UA"/>
              </w:rPr>
            </w:pPr>
            <w:r w:rsidRPr="00957B5D">
              <w:rPr>
                <w:lang w:val="uk-UA"/>
              </w:rPr>
              <w:t>2</w:t>
            </w:r>
          </w:p>
        </w:tc>
        <w:tc>
          <w:tcPr>
            <w:tcW w:w="1197" w:type="dxa"/>
            <w:shd w:val="clear" w:color="auto" w:fill="auto"/>
          </w:tcPr>
          <w:p w:rsidR="008F19E2" w:rsidRPr="00957B5D" w:rsidRDefault="008626CC" w:rsidP="00957B5D">
            <w:pPr>
              <w:spacing w:line="360" w:lineRule="auto"/>
              <w:jc w:val="both"/>
              <w:rPr>
                <w:lang w:val="uk-UA"/>
              </w:rPr>
            </w:pPr>
            <w:r w:rsidRPr="00957B5D">
              <w:rPr>
                <w:lang w:val="uk-UA"/>
              </w:rPr>
              <w:t>25</w:t>
            </w:r>
          </w:p>
          <w:p w:rsidR="000C1500" w:rsidRPr="00957B5D" w:rsidRDefault="008626CC" w:rsidP="00957B5D">
            <w:pPr>
              <w:spacing w:line="360" w:lineRule="auto"/>
              <w:jc w:val="both"/>
              <w:rPr>
                <w:lang w:val="uk-UA"/>
              </w:rPr>
            </w:pPr>
            <w:r w:rsidRPr="00957B5D">
              <w:rPr>
                <w:lang w:val="uk-UA"/>
              </w:rPr>
              <w:t>15</w:t>
            </w:r>
          </w:p>
          <w:p w:rsidR="008626CC" w:rsidRPr="00957B5D" w:rsidRDefault="008626CC" w:rsidP="00957B5D">
            <w:pPr>
              <w:spacing w:line="360" w:lineRule="auto"/>
              <w:jc w:val="both"/>
              <w:rPr>
                <w:lang w:val="uk-UA"/>
              </w:rPr>
            </w:pPr>
            <w:r w:rsidRPr="00957B5D">
              <w:rPr>
                <w:lang w:val="uk-UA"/>
              </w:rPr>
              <w:t>2</w:t>
            </w:r>
          </w:p>
        </w:tc>
      </w:tr>
      <w:tr w:rsidR="000C1500" w:rsidRPr="00957B5D" w:rsidTr="00957B5D">
        <w:tc>
          <w:tcPr>
            <w:tcW w:w="817" w:type="dxa"/>
            <w:shd w:val="clear" w:color="auto" w:fill="auto"/>
          </w:tcPr>
          <w:p w:rsidR="000C1500" w:rsidRPr="00957B5D" w:rsidRDefault="000C1500" w:rsidP="00957B5D">
            <w:pPr>
              <w:spacing w:line="360" w:lineRule="auto"/>
              <w:jc w:val="both"/>
              <w:rPr>
                <w:lang w:val="uk-UA"/>
              </w:rPr>
            </w:pPr>
            <w:r w:rsidRPr="00957B5D">
              <w:rPr>
                <w:lang w:val="uk-UA"/>
              </w:rPr>
              <w:t>№ 2</w:t>
            </w:r>
          </w:p>
        </w:tc>
        <w:tc>
          <w:tcPr>
            <w:tcW w:w="961" w:type="dxa"/>
            <w:shd w:val="clear" w:color="auto" w:fill="auto"/>
          </w:tcPr>
          <w:p w:rsidR="00BE5B27" w:rsidRPr="00957B5D" w:rsidRDefault="00BE5B27" w:rsidP="00957B5D">
            <w:pPr>
              <w:spacing w:line="360" w:lineRule="auto"/>
              <w:jc w:val="both"/>
              <w:rPr>
                <w:lang w:val="uk-UA"/>
              </w:rPr>
            </w:pPr>
            <w:r w:rsidRPr="00957B5D">
              <w:rPr>
                <w:lang w:val="uk-UA"/>
              </w:rPr>
              <w:t>№</w:t>
            </w:r>
            <w:r w:rsidR="00BD0B43" w:rsidRPr="00957B5D">
              <w:rPr>
                <w:lang w:val="uk-UA"/>
              </w:rPr>
              <w:t xml:space="preserve"> </w:t>
            </w:r>
            <w:r w:rsidR="008626CC" w:rsidRPr="00957B5D">
              <w:rPr>
                <w:lang w:val="uk-UA"/>
              </w:rPr>
              <w:t>6</w:t>
            </w:r>
          </w:p>
        </w:tc>
        <w:tc>
          <w:tcPr>
            <w:tcW w:w="1275" w:type="dxa"/>
            <w:shd w:val="clear" w:color="auto" w:fill="auto"/>
          </w:tcPr>
          <w:p w:rsidR="00BD0B43" w:rsidRPr="00957B5D" w:rsidRDefault="00BD0B43" w:rsidP="00957B5D">
            <w:pPr>
              <w:spacing w:line="360" w:lineRule="auto"/>
              <w:jc w:val="both"/>
              <w:rPr>
                <w:lang w:val="uk-UA"/>
              </w:rPr>
            </w:pPr>
            <w:r w:rsidRPr="00957B5D">
              <w:rPr>
                <w:lang w:val="uk-UA"/>
              </w:rPr>
              <w:t>1</w:t>
            </w:r>
          </w:p>
        </w:tc>
        <w:tc>
          <w:tcPr>
            <w:tcW w:w="929" w:type="dxa"/>
            <w:shd w:val="clear" w:color="auto" w:fill="auto"/>
          </w:tcPr>
          <w:p w:rsidR="000A48F9" w:rsidRPr="00957B5D" w:rsidRDefault="008626CC" w:rsidP="00957B5D">
            <w:pPr>
              <w:spacing w:line="360" w:lineRule="auto"/>
              <w:jc w:val="both"/>
              <w:rPr>
                <w:lang w:val="uk-UA"/>
              </w:rPr>
            </w:pPr>
            <w:r w:rsidRPr="00957B5D">
              <w:rPr>
                <w:lang w:val="uk-UA"/>
              </w:rPr>
              <w:t>АК</w:t>
            </w:r>
          </w:p>
        </w:tc>
        <w:tc>
          <w:tcPr>
            <w:tcW w:w="1843" w:type="dxa"/>
            <w:shd w:val="clear" w:color="auto" w:fill="auto"/>
          </w:tcPr>
          <w:p w:rsidR="006E60CD" w:rsidRPr="00957B5D" w:rsidRDefault="008626CC" w:rsidP="00957B5D">
            <w:pPr>
              <w:spacing w:line="360" w:lineRule="auto"/>
              <w:jc w:val="both"/>
              <w:rPr>
                <w:lang w:val="uk-UA"/>
              </w:rPr>
            </w:pPr>
            <w:r w:rsidRPr="00957B5D">
              <w:rPr>
                <w:lang w:val="uk-UA"/>
              </w:rPr>
              <w:t>к. зупинка</w:t>
            </w:r>
          </w:p>
        </w:tc>
        <w:tc>
          <w:tcPr>
            <w:tcW w:w="1276" w:type="dxa"/>
            <w:shd w:val="clear" w:color="auto" w:fill="auto"/>
          </w:tcPr>
          <w:p w:rsidR="000C1500" w:rsidRPr="00957B5D" w:rsidRDefault="008626CC" w:rsidP="00957B5D">
            <w:pPr>
              <w:spacing w:line="360" w:lineRule="auto"/>
              <w:jc w:val="both"/>
              <w:rPr>
                <w:lang w:val="uk-UA"/>
              </w:rPr>
            </w:pPr>
            <w:r w:rsidRPr="00957B5D">
              <w:rPr>
                <w:lang w:val="uk-UA"/>
              </w:rPr>
              <w:t>275</w:t>
            </w:r>
            <w:r w:rsidR="00534DF5" w:rsidRPr="00957B5D">
              <w:rPr>
                <w:lang w:val="uk-UA"/>
              </w:rPr>
              <w:t xml:space="preserve"> м..</w:t>
            </w:r>
          </w:p>
        </w:tc>
        <w:tc>
          <w:tcPr>
            <w:tcW w:w="1197" w:type="dxa"/>
            <w:shd w:val="clear" w:color="auto" w:fill="auto"/>
          </w:tcPr>
          <w:p w:rsidR="000C1500" w:rsidRPr="00957B5D" w:rsidRDefault="008626CC" w:rsidP="00957B5D">
            <w:pPr>
              <w:spacing w:line="360" w:lineRule="auto"/>
              <w:jc w:val="both"/>
              <w:rPr>
                <w:lang w:val="uk-UA"/>
              </w:rPr>
            </w:pPr>
            <w:r w:rsidRPr="00957B5D">
              <w:rPr>
                <w:lang w:val="uk-UA"/>
              </w:rPr>
              <w:t>15</w:t>
            </w:r>
          </w:p>
        </w:tc>
        <w:tc>
          <w:tcPr>
            <w:tcW w:w="1197" w:type="dxa"/>
            <w:shd w:val="clear" w:color="auto" w:fill="auto"/>
          </w:tcPr>
          <w:p w:rsidR="000C1500" w:rsidRPr="00957B5D" w:rsidRDefault="008626CC" w:rsidP="00957B5D">
            <w:pPr>
              <w:spacing w:line="360" w:lineRule="auto"/>
              <w:jc w:val="both"/>
              <w:rPr>
                <w:lang w:val="uk-UA"/>
              </w:rPr>
            </w:pPr>
            <w:r w:rsidRPr="00957B5D">
              <w:rPr>
                <w:lang w:val="uk-UA"/>
              </w:rPr>
              <w:t>15</w:t>
            </w:r>
          </w:p>
        </w:tc>
      </w:tr>
      <w:tr w:rsidR="000C1500" w:rsidRPr="00957B5D" w:rsidTr="00957B5D">
        <w:tc>
          <w:tcPr>
            <w:tcW w:w="817" w:type="dxa"/>
            <w:shd w:val="clear" w:color="auto" w:fill="auto"/>
          </w:tcPr>
          <w:p w:rsidR="000C1500" w:rsidRPr="00957B5D" w:rsidRDefault="000C1500" w:rsidP="00957B5D">
            <w:pPr>
              <w:spacing w:line="360" w:lineRule="auto"/>
              <w:jc w:val="both"/>
              <w:rPr>
                <w:lang w:val="uk-UA"/>
              </w:rPr>
            </w:pPr>
            <w:r w:rsidRPr="00957B5D">
              <w:rPr>
                <w:lang w:val="uk-UA"/>
              </w:rPr>
              <w:t>№ 3</w:t>
            </w:r>
          </w:p>
        </w:tc>
        <w:tc>
          <w:tcPr>
            <w:tcW w:w="961" w:type="dxa"/>
            <w:shd w:val="clear" w:color="auto" w:fill="auto"/>
          </w:tcPr>
          <w:p w:rsidR="000C1500" w:rsidRPr="00957B5D" w:rsidRDefault="00BE5B27" w:rsidP="00957B5D">
            <w:pPr>
              <w:spacing w:line="360" w:lineRule="auto"/>
              <w:jc w:val="both"/>
              <w:rPr>
                <w:lang w:val="uk-UA"/>
              </w:rPr>
            </w:pPr>
            <w:r w:rsidRPr="00957B5D">
              <w:rPr>
                <w:lang w:val="uk-UA"/>
              </w:rPr>
              <w:t>№</w:t>
            </w:r>
            <w:r w:rsidR="00BD0B43" w:rsidRPr="00957B5D">
              <w:rPr>
                <w:lang w:val="uk-UA"/>
              </w:rPr>
              <w:t xml:space="preserve"> </w:t>
            </w:r>
            <w:r w:rsidR="008626CC" w:rsidRPr="00957B5D">
              <w:rPr>
                <w:lang w:val="uk-UA"/>
              </w:rPr>
              <w:t>10а</w:t>
            </w:r>
          </w:p>
          <w:p w:rsidR="00BE5B27" w:rsidRPr="00957B5D" w:rsidRDefault="00BE5B27" w:rsidP="00957B5D">
            <w:pPr>
              <w:spacing w:line="360" w:lineRule="auto"/>
              <w:jc w:val="both"/>
              <w:rPr>
                <w:lang w:val="uk-UA"/>
              </w:rPr>
            </w:pPr>
            <w:r w:rsidRPr="00957B5D">
              <w:rPr>
                <w:lang w:val="uk-UA"/>
              </w:rPr>
              <w:t>№</w:t>
            </w:r>
            <w:r w:rsidR="00BD0B43" w:rsidRPr="00957B5D">
              <w:rPr>
                <w:lang w:val="uk-UA"/>
              </w:rPr>
              <w:t xml:space="preserve"> </w:t>
            </w:r>
            <w:r w:rsidR="008626CC" w:rsidRPr="00957B5D">
              <w:rPr>
                <w:lang w:val="uk-UA"/>
              </w:rPr>
              <w:t>9б</w:t>
            </w:r>
          </w:p>
        </w:tc>
        <w:tc>
          <w:tcPr>
            <w:tcW w:w="1275" w:type="dxa"/>
            <w:shd w:val="clear" w:color="auto" w:fill="auto"/>
          </w:tcPr>
          <w:p w:rsidR="000C1500" w:rsidRPr="00957B5D" w:rsidRDefault="008626CC" w:rsidP="00957B5D">
            <w:pPr>
              <w:spacing w:line="360" w:lineRule="auto"/>
              <w:jc w:val="both"/>
              <w:rPr>
                <w:lang w:val="uk-UA"/>
              </w:rPr>
            </w:pPr>
            <w:r w:rsidRPr="00957B5D">
              <w:rPr>
                <w:lang w:val="uk-UA"/>
              </w:rPr>
              <w:t>1</w:t>
            </w:r>
          </w:p>
          <w:p w:rsidR="00BD0B43" w:rsidRPr="00957B5D" w:rsidRDefault="00BD0B43" w:rsidP="00957B5D">
            <w:pPr>
              <w:spacing w:line="360" w:lineRule="auto"/>
              <w:jc w:val="both"/>
              <w:rPr>
                <w:lang w:val="uk-UA"/>
              </w:rPr>
            </w:pPr>
            <w:r w:rsidRPr="00957B5D">
              <w:rPr>
                <w:lang w:val="uk-UA"/>
              </w:rPr>
              <w:t>1</w:t>
            </w:r>
          </w:p>
        </w:tc>
        <w:tc>
          <w:tcPr>
            <w:tcW w:w="929" w:type="dxa"/>
            <w:shd w:val="clear" w:color="auto" w:fill="auto"/>
          </w:tcPr>
          <w:p w:rsidR="000C1500" w:rsidRPr="00957B5D" w:rsidRDefault="008626CC" w:rsidP="00957B5D">
            <w:pPr>
              <w:spacing w:line="360" w:lineRule="auto"/>
              <w:jc w:val="both"/>
              <w:rPr>
                <w:lang w:val="uk-UA"/>
              </w:rPr>
            </w:pPr>
            <w:r w:rsidRPr="00957B5D">
              <w:rPr>
                <w:lang w:val="uk-UA"/>
              </w:rPr>
              <w:t>АК</w:t>
            </w:r>
          </w:p>
          <w:p w:rsidR="000A48F9" w:rsidRPr="00957B5D" w:rsidRDefault="008626CC" w:rsidP="00957B5D">
            <w:pPr>
              <w:spacing w:line="360" w:lineRule="auto"/>
              <w:jc w:val="both"/>
              <w:rPr>
                <w:lang w:val="uk-UA"/>
              </w:rPr>
            </w:pPr>
            <w:r w:rsidRPr="00957B5D">
              <w:rPr>
                <w:lang w:val="uk-UA"/>
              </w:rPr>
              <w:t>ПКТ</w:t>
            </w:r>
          </w:p>
        </w:tc>
        <w:tc>
          <w:tcPr>
            <w:tcW w:w="1843" w:type="dxa"/>
            <w:shd w:val="clear" w:color="auto" w:fill="auto"/>
          </w:tcPr>
          <w:p w:rsidR="008626CC" w:rsidRPr="00957B5D" w:rsidRDefault="008626CC" w:rsidP="00957B5D">
            <w:pPr>
              <w:spacing w:line="360" w:lineRule="auto"/>
              <w:jc w:val="both"/>
              <w:rPr>
                <w:lang w:val="uk-UA"/>
              </w:rPr>
            </w:pPr>
            <w:r w:rsidRPr="00957B5D">
              <w:rPr>
                <w:lang w:val="uk-UA"/>
              </w:rPr>
              <w:t>к. зупинка</w:t>
            </w:r>
            <w:r w:rsidR="009F0079" w:rsidRPr="00957B5D">
              <w:rPr>
                <w:lang w:val="uk-UA"/>
              </w:rPr>
              <w:t xml:space="preserve"> </w:t>
            </w:r>
          </w:p>
          <w:p w:rsidR="009F0079" w:rsidRPr="00957B5D" w:rsidRDefault="008626CC" w:rsidP="00957B5D">
            <w:pPr>
              <w:spacing w:line="360" w:lineRule="auto"/>
              <w:jc w:val="both"/>
              <w:rPr>
                <w:lang w:val="uk-UA"/>
              </w:rPr>
            </w:pPr>
            <w:r w:rsidRPr="00957B5D">
              <w:rPr>
                <w:lang w:val="uk-UA"/>
              </w:rPr>
              <w:t>к. зупинка</w:t>
            </w:r>
          </w:p>
        </w:tc>
        <w:tc>
          <w:tcPr>
            <w:tcW w:w="1276" w:type="dxa"/>
            <w:shd w:val="clear" w:color="auto" w:fill="auto"/>
          </w:tcPr>
          <w:p w:rsidR="00534DF5" w:rsidRPr="00957B5D" w:rsidRDefault="008626CC" w:rsidP="00957B5D">
            <w:pPr>
              <w:spacing w:line="360" w:lineRule="auto"/>
              <w:jc w:val="both"/>
              <w:rPr>
                <w:lang w:val="uk-UA"/>
              </w:rPr>
            </w:pPr>
            <w:r w:rsidRPr="00957B5D">
              <w:rPr>
                <w:lang w:val="uk-UA"/>
              </w:rPr>
              <w:t>275</w:t>
            </w:r>
            <w:r w:rsidR="00534DF5" w:rsidRPr="00957B5D">
              <w:rPr>
                <w:lang w:val="uk-UA"/>
              </w:rPr>
              <w:t xml:space="preserve"> м.</w:t>
            </w:r>
          </w:p>
          <w:p w:rsidR="000C1500" w:rsidRPr="00957B5D" w:rsidRDefault="008626CC" w:rsidP="00957B5D">
            <w:pPr>
              <w:spacing w:line="360" w:lineRule="auto"/>
              <w:jc w:val="both"/>
              <w:rPr>
                <w:lang w:val="uk-UA"/>
              </w:rPr>
            </w:pPr>
            <w:r w:rsidRPr="00957B5D">
              <w:rPr>
                <w:lang w:val="uk-UA"/>
              </w:rPr>
              <w:t>400</w:t>
            </w:r>
            <w:r w:rsidR="00534DF5" w:rsidRPr="00957B5D">
              <w:rPr>
                <w:lang w:val="uk-UA"/>
              </w:rPr>
              <w:t xml:space="preserve"> м.</w:t>
            </w:r>
          </w:p>
        </w:tc>
        <w:tc>
          <w:tcPr>
            <w:tcW w:w="1197" w:type="dxa"/>
            <w:shd w:val="clear" w:color="auto" w:fill="auto"/>
          </w:tcPr>
          <w:p w:rsidR="008F19E2" w:rsidRPr="00957B5D" w:rsidRDefault="008626CC" w:rsidP="00957B5D">
            <w:pPr>
              <w:spacing w:line="360" w:lineRule="auto"/>
              <w:jc w:val="both"/>
              <w:rPr>
                <w:lang w:val="uk-UA"/>
              </w:rPr>
            </w:pPr>
            <w:r w:rsidRPr="00957B5D">
              <w:rPr>
                <w:lang w:val="uk-UA"/>
              </w:rPr>
              <w:t>15</w:t>
            </w:r>
          </w:p>
          <w:p w:rsidR="000C1500" w:rsidRPr="00957B5D" w:rsidRDefault="008626CC" w:rsidP="00957B5D">
            <w:pPr>
              <w:spacing w:line="360" w:lineRule="auto"/>
              <w:jc w:val="both"/>
              <w:rPr>
                <w:lang w:val="uk-UA"/>
              </w:rPr>
            </w:pPr>
            <w:r w:rsidRPr="00957B5D">
              <w:rPr>
                <w:lang w:val="uk-UA"/>
              </w:rPr>
              <w:t>25</w:t>
            </w:r>
          </w:p>
        </w:tc>
        <w:tc>
          <w:tcPr>
            <w:tcW w:w="1197" w:type="dxa"/>
            <w:shd w:val="clear" w:color="auto" w:fill="auto"/>
          </w:tcPr>
          <w:p w:rsidR="008F19E2" w:rsidRPr="00957B5D" w:rsidRDefault="008626CC" w:rsidP="00957B5D">
            <w:pPr>
              <w:spacing w:line="360" w:lineRule="auto"/>
              <w:jc w:val="both"/>
              <w:rPr>
                <w:lang w:val="uk-UA"/>
              </w:rPr>
            </w:pPr>
            <w:r w:rsidRPr="00957B5D">
              <w:rPr>
                <w:lang w:val="uk-UA"/>
              </w:rPr>
              <w:t>15</w:t>
            </w:r>
          </w:p>
          <w:p w:rsidR="000C1500" w:rsidRPr="00957B5D" w:rsidRDefault="008F19E2" w:rsidP="00957B5D">
            <w:pPr>
              <w:spacing w:line="360" w:lineRule="auto"/>
              <w:jc w:val="both"/>
              <w:rPr>
                <w:lang w:val="uk-UA"/>
              </w:rPr>
            </w:pPr>
            <w:r w:rsidRPr="00957B5D">
              <w:rPr>
                <w:lang w:val="uk-UA"/>
              </w:rPr>
              <w:t>2</w:t>
            </w:r>
            <w:r w:rsidR="008626CC" w:rsidRPr="00957B5D">
              <w:rPr>
                <w:lang w:val="uk-UA"/>
              </w:rPr>
              <w:t>5</w:t>
            </w:r>
          </w:p>
        </w:tc>
      </w:tr>
      <w:tr w:rsidR="000C1500" w:rsidRPr="00957B5D" w:rsidTr="00957B5D">
        <w:tc>
          <w:tcPr>
            <w:tcW w:w="817" w:type="dxa"/>
            <w:shd w:val="clear" w:color="auto" w:fill="auto"/>
          </w:tcPr>
          <w:p w:rsidR="000C1500" w:rsidRPr="00957B5D" w:rsidRDefault="000C1500" w:rsidP="00957B5D">
            <w:pPr>
              <w:spacing w:line="360" w:lineRule="auto"/>
              <w:jc w:val="both"/>
              <w:rPr>
                <w:lang w:val="uk-UA"/>
              </w:rPr>
            </w:pPr>
            <w:r w:rsidRPr="00957B5D">
              <w:rPr>
                <w:lang w:val="uk-UA"/>
              </w:rPr>
              <w:t>№ 4</w:t>
            </w:r>
          </w:p>
        </w:tc>
        <w:tc>
          <w:tcPr>
            <w:tcW w:w="961" w:type="dxa"/>
            <w:shd w:val="clear" w:color="auto" w:fill="auto"/>
          </w:tcPr>
          <w:p w:rsidR="00BE5B27" w:rsidRPr="00957B5D" w:rsidRDefault="00BE5B27" w:rsidP="00957B5D">
            <w:pPr>
              <w:spacing w:line="360" w:lineRule="auto"/>
              <w:jc w:val="both"/>
              <w:rPr>
                <w:lang w:val="uk-UA"/>
              </w:rPr>
            </w:pPr>
            <w:r w:rsidRPr="00957B5D">
              <w:rPr>
                <w:lang w:val="uk-UA"/>
              </w:rPr>
              <w:t>№</w:t>
            </w:r>
            <w:r w:rsidR="00BD0B43" w:rsidRPr="00957B5D">
              <w:rPr>
                <w:lang w:val="uk-UA"/>
              </w:rPr>
              <w:t xml:space="preserve"> </w:t>
            </w:r>
            <w:r w:rsidR="008626CC" w:rsidRPr="00957B5D">
              <w:rPr>
                <w:lang w:val="uk-UA"/>
              </w:rPr>
              <w:t>7</w:t>
            </w:r>
          </w:p>
        </w:tc>
        <w:tc>
          <w:tcPr>
            <w:tcW w:w="1275" w:type="dxa"/>
            <w:shd w:val="clear" w:color="auto" w:fill="auto"/>
          </w:tcPr>
          <w:p w:rsidR="000C1500" w:rsidRPr="00957B5D" w:rsidRDefault="00BD0B43" w:rsidP="00957B5D">
            <w:pPr>
              <w:spacing w:line="360" w:lineRule="auto"/>
              <w:jc w:val="both"/>
              <w:rPr>
                <w:lang w:val="uk-UA"/>
              </w:rPr>
            </w:pPr>
            <w:r w:rsidRPr="00957B5D">
              <w:rPr>
                <w:lang w:val="uk-UA"/>
              </w:rPr>
              <w:t>2</w:t>
            </w:r>
          </w:p>
        </w:tc>
        <w:tc>
          <w:tcPr>
            <w:tcW w:w="929" w:type="dxa"/>
            <w:shd w:val="clear" w:color="auto" w:fill="auto"/>
          </w:tcPr>
          <w:p w:rsidR="000A48F9" w:rsidRPr="00957B5D" w:rsidRDefault="008626CC" w:rsidP="00957B5D">
            <w:pPr>
              <w:spacing w:line="360" w:lineRule="auto"/>
              <w:jc w:val="both"/>
              <w:rPr>
                <w:lang w:val="uk-UA"/>
              </w:rPr>
            </w:pPr>
            <w:r w:rsidRPr="00957B5D">
              <w:rPr>
                <w:lang w:val="uk-UA"/>
              </w:rPr>
              <w:t>АК</w:t>
            </w:r>
          </w:p>
        </w:tc>
        <w:tc>
          <w:tcPr>
            <w:tcW w:w="1843" w:type="dxa"/>
            <w:shd w:val="clear" w:color="auto" w:fill="auto"/>
          </w:tcPr>
          <w:p w:rsidR="009F0079" w:rsidRPr="00957B5D" w:rsidRDefault="008626CC" w:rsidP="00957B5D">
            <w:pPr>
              <w:spacing w:line="360" w:lineRule="auto"/>
              <w:jc w:val="both"/>
              <w:rPr>
                <w:lang w:val="uk-UA"/>
              </w:rPr>
            </w:pPr>
            <w:r w:rsidRPr="00957B5D">
              <w:rPr>
                <w:lang w:val="uk-UA"/>
              </w:rPr>
              <w:t>к. зупинка</w:t>
            </w:r>
          </w:p>
        </w:tc>
        <w:tc>
          <w:tcPr>
            <w:tcW w:w="1276" w:type="dxa"/>
            <w:shd w:val="clear" w:color="auto" w:fill="auto"/>
          </w:tcPr>
          <w:p w:rsidR="000C1500" w:rsidRPr="00957B5D" w:rsidRDefault="008626CC" w:rsidP="00957B5D">
            <w:pPr>
              <w:spacing w:line="360" w:lineRule="auto"/>
              <w:jc w:val="both"/>
              <w:rPr>
                <w:lang w:val="uk-UA"/>
              </w:rPr>
            </w:pPr>
            <w:r w:rsidRPr="00957B5D">
              <w:rPr>
                <w:lang w:val="uk-UA"/>
              </w:rPr>
              <w:t>275</w:t>
            </w:r>
            <w:r w:rsidR="00534DF5" w:rsidRPr="00957B5D">
              <w:rPr>
                <w:lang w:val="uk-UA"/>
              </w:rPr>
              <w:t xml:space="preserve"> м.</w:t>
            </w:r>
          </w:p>
        </w:tc>
        <w:tc>
          <w:tcPr>
            <w:tcW w:w="1197" w:type="dxa"/>
            <w:shd w:val="clear" w:color="auto" w:fill="auto"/>
          </w:tcPr>
          <w:p w:rsidR="000C1500" w:rsidRPr="00957B5D" w:rsidRDefault="008626CC" w:rsidP="00957B5D">
            <w:pPr>
              <w:spacing w:line="360" w:lineRule="auto"/>
              <w:jc w:val="both"/>
              <w:rPr>
                <w:lang w:val="uk-UA"/>
              </w:rPr>
            </w:pPr>
            <w:r w:rsidRPr="00957B5D">
              <w:rPr>
                <w:lang w:val="uk-UA"/>
              </w:rPr>
              <w:t>30</w:t>
            </w:r>
          </w:p>
        </w:tc>
        <w:tc>
          <w:tcPr>
            <w:tcW w:w="1197" w:type="dxa"/>
            <w:shd w:val="clear" w:color="auto" w:fill="auto"/>
          </w:tcPr>
          <w:p w:rsidR="000C1500" w:rsidRPr="00957B5D" w:rsidRDefault="008626CC" w:rsidP="00957B5D">
            <w:pPr>
              <w:spacing w:line="360" w:lineRule="auto"/>
              <w:jc w:val="both"/>
              <w:rPr>
                <w:lang w:val="uk-UA"/>
              </w:rPr>
            </w:pPr>
            <w:r w:rsidRPr="00957B5D">
              <w:rPr>
                <w:lang w:val="uk-UA"/>
              </w:rPr>
              <w:t>60</w:t>
            </w:r>
          </w:p>
        </w:tc>
      </w:tr>
      <w:tr w:rsidR="000C1500" w:rsidRPr="00957B5D" w:rsidTr="00957B5D">
        <w:tc>
          <w:tcPr>
            <w:tcW w:w="817" w:type="dxa"/>
            <w:shd w:val="clear" w:color="auto" w:fill="auto"/>
          </w:tcPr>
          <w:p w:rsidR="000C1500" w:rsidRPr="00957B5D" w:rsidRDefault="000C1500" w:rsidP="00957B5D">
            <w:pPr>
              <w:spacing w:line="360" w:lineRule="auto"/>
              <w:jc w:val="both"/>
              <w:rPr>
                <w:lang w:val="uk-UA"/>
              </w:rPr>
            </w:pPr>
            <w:r w:rsidRPr="00957B5D">
              <w:rPr>
                <w:lang w:val="uk-UA"/>
              </w:rPr>
              <w:t>№ 5</w:t>
            </w:r>
          </w:p>
        </w:tc>
        <w:tc>
          <w:tcPr>
            <w:tcW w:w="961" w:type="dxa"/>
            <w:shd w:val="clear" w:color="auto" w:fill="auto"/>
          </w:tcPr>
          <w:p w:rsidR="00BE5B27" w:rsidRPr="00957B5D" w:rsidRDefault="00BE5B27" w:rsidP="00957B5D">
            <w:pPr>
              <w:spacing w:line="360" w:lineRule="auto"/>
              <w:jc w:val="both"/>
              <w:rPr>
                <w:lang w:val="uk-UA"/>
              </w:rPr>
            </w:pPr>
            <w:r w:rsidRPr="00957B5D">
              <w:rPr>
                <w:lang w:val="uk-UA"/>
              </w:rPr>
              <w:t>№</w:t>
            </w:r>
            <w:r w:rsidR="00BD0B43" w:rsidRPr="00957B5D">
              <w:rPr>
                <w:lang w:val="uk-UA"/>
              </w:rPr>
              <w:t xml:space="preserve"> </w:t>
            </w:r>
            <w:r w:rsidR="008626CC" w:rsidRPr="00957B5D">
              <w:rPr>
                <w:lang w:val="uk-UA"/>
              </w:rPr>
              <w:t>12б</w:t>
            </w:r>
          </w:p>
        </w:tc>
        <w:tc>
          <w:tcPr>
            <w:tcW w:w="1275" w:type="dxa"/>
            <w:shd w:val="clear" w:color="auto" w:fill="auto"/>
          </w:tcPr>
          <w:p w:rsidR="000C1500" w:rsidRPr="00957B5D" w:rsidRDefault="00BD0B43" w:rsidP="00957B5D">
            <w:pPr>
              <w:spacing w:line="360" w:lineRule="auto"/>
              <w:jc w:val="both"/>
              <w:rPr>
                <w:lang w:val="uk-UA"/>
              </w:rPr>
            </w:pPr>
            <w:r w:rsidRPr="00957B5D">
              <w:rPr>
                <w:lang w:val="uk-UA"/>
              </w:rPr>
              <w:t>1</w:t>
            </w:r>
          </w:p>
        </w:tc>
        <w:tc>
          <w:tcPr>
            <w:tcW w:w="929" w:type="dxa"/>
            <w:shd w:val="clear" w:color="auto" w:fill="auto"/>
          </w:tcPr>
          <w:p w:rsidR="000A48F9" w:rsidRPr="00957B5D" w:rsidRDefault="008626CC" w:rsidP="00957B5D">
            <w:pPr>
              <w:spacing w:line="360" w:lineRule="auto"/>
              <w:jc w:val="both"/>
              <w:rPr>
                <w:lang w:val="uk-UA"/>
              </w:rPr>
            </w:pPr>
            <w:r w:rsidRPr="00957B5D">
              <w:rPr>
                <w:lang w:val="uk-UA"/>
              </w:rPr>
              <w:t>РПГ</w:t>
            </w:r>
          </w:p>
        </w:tc>
        <w:tc>
          <w:tcPr>
            <w:tcW w:w="1843" w:type="dxa"/>
            <w:shd w:val="clear" w:color="auto" w:fill="auto"/>
          </w:tcPr>
          <w:p w:rsidR="009F0079" w:rsidRPr="00957B5D" w:rsidRDefault="008626CC" w:rsidP="00957B5D">
            <w:pPr>
              <w:spacing w:line="360" w:lineRule="auto"/>
              <w:jc w:val="both"/>
              <w:rPr>
                <w:lang w:val="uk-UA"/>
              </w:rPr>
            </w:pPr>
            <w:r w:rsidRPr="00957B5D">
              <w:rPr>
                <w:lang w:val="uk-UA"/>
              </w:rPr>
              <w:t>з</w:t>
            </w:r>
            <w:r w:rsidR="009F0079" w:rsidRPr="00957B5D">
              <w:rPr>
                <w:lang w:val="uk-UA"/>
              </w:rPr>
              <w:t xml:space="preserve"> місця</w:t>
            </w:r>
          </w:p>
        </w:tc>
        <w:tc>
          <w:tcPr>
            <w:tcW w:w="1276" w:type="dxa"/>
            <w:shd w:val="clear" w:color="auto" w:fill="auto"/>
          </w:tcPr>
          <w:p w:rsidR="000C1500" w:rsidRPr="00957B5D" w:rsidRDefault="008626CC" w:rsidP="00957B5D">
            <w:pPr>
              <w:spacing w:line="360" w:lineRule="auto"/>
              <w:jc w:val="both"/>
              <w:rPr>
                <w:lang w:val="uk-UA"/>
              </w:rPr>
            </w:pPr>
            <w:r w:rsidRPr="00957B5D">
              <w:rPr>
                <w:lang w:val="uk-UA"/>
              </w:rPr>
              <w:t>2</w:t>
            </w:r>
            <w:r w:rsidR="00534DF5" w:rsidRPr="00957B5D">
              <w:rPr>
                <w:lang w:val="uk-UA"/>
              </w:rPr>
              <w:t>00 м.</w:t>
            </w:r>
          </w:p>
        </w:tc>
        <w:tc>
          <w:tcPr>
            <w:tcW w:w="1197" w:type="dxa"/>
            <w:shd w:val="clear" w:color="auto" w:fill="auto"/>
          </w:tcPr>
          <w:p w:rsidR="000C1500" w:rsidRPr="00957B5D" w:rsidRDefault="008626CC" w:rsidP="00957B5D">
            <w:pPr>
              <w:spacing w:line="360" w:lineRule="auto"/>
              <w:jc w:val="both"/>
              <w:rPr>
                <w:lang w:val="uk-UA"/>
              </w:rPr>
            </w:pPr>
            <w:r w:rsidRPr="00957B5D">
              <w:rPr>
                <w:lang w:val="uk-UA"/>
              </w:rPr>
              <w:t>2</w:t>
            </w:r>
          </w:p>
        </w:tc>
        <w:tc>
          <w:tcPr>
            <w:tcW w:w="1197" w:type="dxa"/>
            <w:shd w:val="clear" w:color="auto" w:fill="auto"/>
          </w:tcPr>
          <w:p w:rsidR="000C1500" w:rsidRPr="00957B5D" w:rsidRDefault="008626CC" w:rsidP="00957B5D">
            <w:pPr>
              <w:spacing w:line="360" w:lineRule="auto"/>
              <w:jc w:val="both"/>
              <w:rPr>
                <w:lang w:val="uk-UA"/>
              </w:rPr>
            </w:pPr>
            <w:r w:rsidRPr="00957B5D">
              <w:rPr>
                <w:lang w:val="uk-UA"/>
              </w:rPr>
              <w:t>2</w:t>
            </w:r>
          </w:p>
        </w:tc>
      </w:tr>
      <w:tr w:rsidR="000C1500" w:rsidRPr="00957B5D" w:rsidTr="00957B5D">
        <w:tc>
          <w:tcPr>
            <w:tcW w:w="817" w:type="dxa"/>
            <w:shd w:val="clear" w:color="auto" w:fill="auto"/>
          </w:tcPr>
          <w:p w:rsidR="000C1500" w:rsidRPr="00957B5D" w:rsidRDefault="000C1500" w:rsidP="00957B5D">
            <w:pPr>
              <w:spacing w:line="360" w:lineRule="auto"/>
              <w:jc w:val="both"/>
              <w:rPr>
                <w:lang w:val="uk-UA"/>
              </w:rPr>
            </w:pPr>
            <w:r w:rsidRPr="00957B5D">
              <w:rPr>
                <w:lang w:val="uk-UA"/>
              </w:rPr>
              <w:t>№ 6</w:t>
            </w:r>
          </w:p>
        </w:tc>
        <w:tc>
          <w:tcPr>
            <w:tcW w:w="961" w:type="dxa"/>
            <w:shd w:val="clear" w:color="auto" w:fill="auto"/>
          </w:tcPr>
          <w:p w:rsidR="00BE5B27" w:rsidRPr="00957B5D" w:rsidRDefault="00BE5B27" w:rsidP="00957B5D">
            <w:pPr>
              <w:spacing w:line="360" w:lineRule="auto"/>
              <w:jc w:val="both"/>
              <w:rPr>
                <w:lang w:val="uk-UA"/>
              </w:rPr>
            </w:pPr>
            <w:r w:rsidRPr="00957B5D">
              <w:rPr>
                <w:lang w:val="uk-UA"/>
              </w:rPr>
              <w:t>№</w:t>
            </w:r>
            <w:r w:rsidR="00BD0B43" w:rsidRPr="00957B5D">
              <w:rPr>
                <w:lang w:val="uk-UA"/>
              </w:rPr>
              <w:t xml:space="preserve"> </w:t>
            </w:r>
            <w:r w:rsidR="008626CC" w:rsidRPr="00957B5D">
              <w:rPr>
                <w:lang w:val="uk-UA"/>
              </w:rPr>
              <w:t>9б</w:t>
            </w:r>
          </w:p>
        </w:tc>
        <w:tc>
          <w:tcPr>
            <w:tcW w:w="1275" w:type="dxa"/>
            <w:shd w:val="clear" w:color="auto" w:fill="auto"/>
          </w:tcPr>
          <w:p w:rsidR="006E60CD" w:rsidRPr="00957B5D" w:rsidRDefault="008626CC" w:rsidP="00957B5D">
            <w:pPr>
              <w:spacing w:line="360" w:lineRule="auto"/>
              <w:jc w:val="both"/>
              <w:rPr>
                <w:lang w:val="uk-UA"/>
              </w:rPr>
            </w:pPr>
            <w:r w:rsidRPr="00957B5D">
              <w:rPr>
                <w:lang w:val="uk-UA"/>
              </w:rPr>
              <w:t>1</w:t>
            </w:r>
          </w:p>
        </w:tc>
        <w:tc>
          <w:tcPr>
            <w:tcW w:w="929" w:type="dxa"/>
            <w:shd w:val="clear" w:color="auto" w:fill="auto"/>
          </w:tcPr>
          <w:p w:rsidR="000A48F9" w:rsidRPr="00957B5D" w:rsidRDefault="008626CC" w:rsidP="00957B5D">
            <w:pPr>
              <w:spacing w:line="360" w:lineRule="auto"/>
              <w:jc w:val="both"/>
              <w:rPr>
                <w:lang w:val="uk-UA"/>
              </w:rPr>
            </w:pPr>
            <w:r w:rsidRPr="00957B5D">
              <w:rPr>
                <w:lang w:val="uk-UA"/>
              </w:rPr>
              <w:t>ПКТ</w:t>
            </w:r>
          </w:p>
        </w:tc>
        <w:tc>
          <w:tcPr>
            <w:tcW w:w="1843" w:type="dxa"/>
            <w:shd w:val="clear" w:color="auto" w:fill="auto"/>
          </w:tcPr>
          <w:p w:rsidR="009F0079" w:rsidRPr="00957B5D" w:rsidRDefault="008626CC" w:rsidP="00957B5D">
            <w:pPr>
              <w:spacing w:line="360" w:lineRule="auto"/>
              <w:jc w:val="both"/>
              <w:rPr>
                <w:lang w:val="uk-UA"/>
              </w:rPr>
            </w:pPr>
            <w:r w:rsidRPr="00957B5D">
              <w:rPr>
                <w:lang w:val="uk-UA"/>
              </w:rPr>
              <w:t>з ходу</w:t>
            </w:r>
          </w:p>
        </w:tc>
        <w:tc>
          <w:tcPr>
            <w:tcW w:w="1276" w:type="dxa"/>
            <w:shd w:val="clear" w:color="auto" w:fill="auto"/>
          </w:tcPr>
          <w:p w:rsidR="000C1500" w:rsidRPr="00957B5D" w:rsidRDefault="00534DF5" w:rsidP="00957B5D">
            <w:pPr>
              <w:spacing w:line="360" w:lineRule="auto"/>
              <w:jc w:val="both"/>
              <w:rPr>
                <w:lang w:val="uk-UA"/>
              </w:rPr>
            </w:pPr>
            <w:r w:rsidRPr="00957B5D">
              <w:rPr>
                <w:lang w:val="uk-UA"/>
              </w:rPr>
              <w:t>4</w:t>
            </w:r>
            <w:r w:rsidR="008626CC" w:rsidRPr="00957B5D">
              <w:rPr>
                <w:lang w:val="uk-UA"/>
              </w:rPr>
              <w:t>0</w:t>
            </w:r>
            <w:r w:rsidRPr="00957B5D">
              <w:rPr>
                <w:lang w:val="uk-UA"/>
              </w:rPr>
              <w:t>0 м.</w:t>
            </w:r>
          </w:p>
        </w:tc>
        <w:tc>
          <w:tcPr>
            <w:tcW w:w="1197" w:type="dxa"/>
            <w:shd w:val="clear" w:color="auto" w:fill="auto"/>
          </w:tcPr>
          <w:p w:rsidR="000C1500" w:rsidRPr="00957B5D" w:rsidRDefault="008626CC" w:rsidP="00957B5D">
            <w:pPr>
              <w:spacing w:line="360" w:lineRule="auto"/>
              <w:jc w:val="both"/>
              <w:rPr>
                <w:lang w:val="uk-UA"/>
              </w:rPr>
            </w:pPr>
            <w:r w:rsidRPr="00957B5D">
              <w:rPr>
                <w:lang w:val="uk-UA"/>
              </w:rPr>
              <w:t>25</w:t>
            </w:r>
          </w:p>
        </w:tc>
        <w:tc>
          <w:tcPr>
            <w:tcW w:w="1197" w:type="dxa"/>
            <w:shd w:val="clear" w:color="auto" w:fill="auto"/>
          </w:tcPr>
          <w:p w:rsidR="000C1500" w:rsidRPr="00957B5D" w:rsidRDefault="008626CC" w:rsidP="00957B5D">
            <w:pPr>
              <w:spacing w:line="360" w:lineRule="auto"/>
              <w:jc w:val="both"/>
              <w:rPr>
                <w:lang w:val="uk-UA"/>
              </w:rPr>
            </w:pPr>
            <w:r w:rsidRPr="00957B5D">
              <w:rPr>
                <w:lang w:val="uk-UA"/>
              </w:rPr>
              <w:t>25</w:t>
            </w:r>
          </w:p>
        </w:tc>
      </w:tr>
      <w:tr w:rsidR="000C1500" w:rsidRPr="00957B5D" w:rsidTr="00957B5D">
        <w:tc>
          <w:tcPr>
            <w:tcW w:w="817" w:type="dxa"/>
            <w:shd w:val="clear" w:color="auto" w:fill="auto"/>
          </w:tcPr>
          <w:p w:rsidR="000C1500" w:rsidRPr="00957B5D" w:rsidRDefault="000C1500" w:rsidP="00957B5D">
            <w:pPr>
              <w:spacing w:line="360" w:lineRule="auto"/>
              <w:jc w:val="both"/>
              <w:rPr>
                <w:lang w:val="uk-UA"/>
              </w:rPr>
            </w:pPr>
            <w:r w:rsidRPr="00957B5D">
              <w:rPr>
                <w:lang w:val="uk-UA"/>
              </w:rPr>
              <w:t>№ 7</w:t>
            </w:r>
          </w:p>
        </w:tc>
        <w:tc>
          <w:tcPr>
            <w:tcW w:w="961" w:type="dxa"/>
            <w:shd w:val="clear" w:color="auto" w:fill="auto"/>
          </w:tcPr>
          <w:p w:rsidR="00BE5B27" w:rsidRPr="00957B5D" w:rsidRDefault="00BE5B27" w:rsidP="00957B5D">
            <w:pPr>
              <w:spacing w:line="360" w:lineRule="auto"/>
              <w:jc w:val="both"/>
              <w:rPr>
                <w:lang w:val="uk-UA"/>
              </w:rPr>
            </w:pPr>
            <w:r w:rsidRPr="00957B5D">
              <w:rPr>
                <w:lang w:val="uk-UA"/>
              </w:rPr>
              <w:t>№</w:t>
            </w:r>
            <w:r w:rsidR="00BD0B43" w:rsidRPr="00957B5D">
              <w:rPr>
                <w:lang w:val="uk-UA"/>
              </w:rPr>
              <w:t xml:space="preserve"> </w:t>
            </w:r>
            <w:r w:rsidR="008626CC" w:rsidRPr="00957B5D">
              <w:rPr>
                <w:lang w:val="uk-UA"/>
              </w:rPr>
              <w:t>14</w:t>
            </w:r>
          </w:p>
        </w:tc>
        <w:tc>
          <w:tcPr>
            <w:tcW w:w="1275" w:type="dxa"/>
            <w:shd w:val="clear" w:color="auto" w:fill="auto"/>
          </w:tcPr>
          <w:p w:rsidR="006E60CD" w:rsidRPr="00957B5D" w:rsidRDefault="006E60CD" w:rsidP="00957B5D">
            <w:pPr>
              <w:spacing w:line="360" w:lineRule="auto"/>
              <w:jc w:val="both"/>
              <w:rPr>
                <w:lang w:val="uk-UA"/>
              </w:rPr>
            </w:pPr>
            <w:r w:rsidRPr="00957B5D">
              <w:rPr>
                <w:lang w:val="uk-UA"/>
              </w:rPr>
              <w:t>1</w:t>
            </w:r>
          </w:p>
        </w:tc>
        <w:tc>
          <w:tcPr>
            <w:tcW w:w="929" w:type="dxa"/>
            <w:shd w:val="clear" w:color="auto" w:fill="auto"/>
          </w:tcPr>
          <w:p w:rsidR="000A48F9" w:rsidRPr="00957B5D" w:rsidRDefault="008626CC" w:rsidP="00957B5D">
            <w:pPr>
              <w:spacing w:line="360" w:lineRule="auto"/>
              <w:jc w:val="both"/>
              <w:rPr>
                <w:lang w:val="uk-UA"/>
              </w:rPr>
            </w:pPr>
            <w:r w:rsidRPr="00957B5D">
              <w:rPr>
                <w:lang w:val="uk-UA"/>
              </w:rPr>
              <w:t>БМП</w:t>
            </w:r>
          </w:p>
        </w:tc>
        <w:tc>
          <w:tcPr>
            <w:tcW w:w="1843" w:type="dxa"/>
            <w:shd w:val="clear" w:color="auto" w:fill="auto"/>
          </w:tcPr>
          <w:p w:rsidR="009F0079" w:rsidRPr="00957B5D" w:rsidRDefault="008626CC" w:rsidP="00957B5D">
            <w:pPr>
              <w:spacing w:line="360" w:lineRule="auto"/>
              <w:jc w:val="both"/>
              <w:rPr>
                <w:lang w:val="uk-UA"/>
              </w:rPr>
            </w:pPr>
            <w:r w:rsidRPr="00957B5D">
              <w:rPr>
                <w:lang w:val="uk-UA"/>
              </w:rPr>
              <w:t>к. зупинка</w:t>
            </w:r>
          </w:p>
        </w:tc>
        <w:tc>
          <w:tcPr>
            <w:tcW w:w="1276" w:type="dxa"/>
            <w:shd w:val="clear" w:color="auto" w:fill="auto"/>
          </w:tcPr>
          <w:p w:rsidR="000C1500" w:rsidRPr="00957B5D" w:rsidRDefault="008626CC" w:rsidP="00957B5D">
            <w:pPr>
              <w:spacing w:line="360" w:lineRule="auto"/>
              <w:jc w:val="both"/>
              <w:rPr>
                <w:lang w:val="uk-UA"/>
              </w:rPr>
            </w:pPr>
            <w:r w:rsidRPr="00957B5D">
              <w:rPr>
                <w:lang w:val="uk-UA"/>
              </w:rPr>
              <w:t>5</w:t>
            </w:r>
            <w:r w:rsidR="00534DF5" w:rsidRPr="00957B5D">
              <w:rPr>
                <w:lang w:val="uk-UA"/>
              </w:rPr>
              <w:t>00 м.</w:t>
            </w:r>
          </w:p>
        </w:tc>
        <w:tc>
          <w:tcPr>
            <w:tcW w:w="1197" w:type="dxa"/>
            <w:shd w:val="clear" w:color="auto" w:fill="auto"/>
          </w:tcPr>
          <w:p w:rsidR="000C1500" w:rsidRPr="00957B5D" w:rsidRDefault="008626CC" w:rsidP="00957B5D">
            <w:pPr>
              <w:spacing w:line="360" w:lineRule="auto"/>
              <w:jc w:val="both"/>
              <w:rPr>
                <w:lang w:val="uk-UA"/>
              </w:rPr>
            </w:pPr>
            <w:r w:rsidRPr="00957B5D">
              <w:rPr>
                <w:lang w:val="uk-UA"/>
              </w:rPr>
              <w:t>2</w:t>
            </w:r>
          </w:p>
        </w:tc>
        <w:tc>
          <w:tcPr>
            <w:tcW w:w="1197" w:type="dxa"/>
            <w:shd w:val="clear" w:color="auto" w:fill="auto"/>
          </w:tcPr>
          <w:p w:rsidR="000C1500" w:rsidRPr="00957B5D" w:rsidRDefault="008626CC" w:rsidP="00957B5D">
            <w:pPr>
              <w:spacing w:line="360" w:lineRule="auto"/>
              <w:jc w:val="both"/>
              <w:rPr>
                <w:lang w:val="uk-UA"/>
              </w:rPr>
            </w:pPr>
            <w:r w:rsidRPr="00957B5D">
              <w:rPr>
                <w:lang w:val="uk-UA"/>
              </w:rPr>
              <w:t>2</w:t>
            </w:r>
          </w:p>
        </w:tc>
      </w:tr>
      <w:tr w:rsidR="000C1500" w:rsidRPr="00957B5D" w:rsidTr="00957B5D">
        <w:tc>
          <w:tcPr>
            <w:tcW w:w="817" w:type="dxa"/>
            <w:shd w:val="clear" w:color="auto" w:fill="auto"/>
          </w:tcPr>
          <w:p w:rsidR="000C1500" w:rsidRPr="00957B5D" w:rsidRDefault="000C1500" w:rsidP="00957B5D">
            <w:pPr>
              <w:spacing w:line="360" w:lineRule="auto"/>
              <w:jc w:val="both"/>
              <w:rPr>
                <w:lang w:val="uk-UA"/>
              </w:rPr>
            </w:pPr>
            <w:r w:rsidRPr="00957B5D">
              <w:rPr>
                <w:lang w:val="uk-UA"/>
              </w:rPr>
              <w:t>№ 8</w:t>
            </w:r>
          </w:p>
        </w:tc>
        <w:tc>
          <w:tcPr>
            <w:tcW w:w="961" w:type="dxa"/>
            <w:shd w:val="clear" w:color="auto" w:fill="auto"/>
          </w:tcPr>
          <w:p w:rsidR="000C1500" w:rsidRPr="00957B5D" w:rsidRDefault="00BE5B27" w:rsidP="00957B5D">
            <w:pPr>
              <w:spacing w:line="360" w:lineRule="auto"/>
              <w:jc w:val="both"/>
              <w:rPr>
                <w:lang w:val="uk-UA"/>
              </w:rPr>
            </w:pPr>
            <w:r w:rsidRPr="00957B5D">
              <w:rPr>
                <w:lang w:val="uk-UA"/>
              </w:rPr>
              <w:t>№</w:t>
            </w:r>
            <w:r w:rsidR="00BD0B43" w:rsidRPr="00957B5D">
              <w:rPr>
                <w:lang w:val="uk-UA"/>
              </w:rPr>
              <w:t xml:space="preserve"> </w:t>
            </w:r>
            <w:r w:rsidR="00B72873" w:rsidRPr="00957B5D">
              <w:rPr>
                <w:lang w:val="uk-UA"/>
              </w:rPr>
              <w:t>8</w:t>
            </w:r>
          </w:p>
        </w:tc>
        <w:tc>
          <w:tcPr>
            <w:tcW w:w="1275" w:type="dxa"/>
            <w:shd w:val="clear" w:color="auto" w:fill="auto"/>
          </w:tcPr>
          <w:p w:rsidR="000C1500" w:rsidRPr="00957B5D" w:rsidRDefault="00B72873" w:rsidP="00957B5D">
            <w:pPr>
              <w:spacing w:line="360" w:lineRule="auto"/>
              <w:jc w:val="both"/>
              <w:rPr>
                <w:lang w:val="uk-UA"/>
              </w:rPr>
            </w:pPr>
            <w:r w:rsidRPr="00957B5D">
              <w:rPr>
                <w:lang w:val="uk-UA"/>
              </w:rPr>
              <w:t>2</w:t>
            </w:r>
          </w:p>
        </w:tc>
        <w:tc>
          <w:tcPr>
            <w:tcW w:w="929" w:type="dxa"/>
            <w:shd w:val="clear" w:color="auto" w:fill="auto"/>
          </w:tcPr>
          <w:p w:rsidR="000C1500" w:rsidRPr="00957B5D" w:rsidRDefault="00B72873" w:rsidP="00957B5D">
            <w:pPr>
              <w:spacing w:line="360" w:lineRule="auto"/>
              <w:jc w:val="both"/>
              <w:rPr>
                <w:lang w:val="uk-UA"/>
              </w:rPr>
            </w:pPr>
            <w:r w:rsidRPr="00957B5D">
              <w:rPr>
                <w:lang w:val="uk-UA"/>
              </w:rPr>
              <w:t>СВД</w:t>
            </w:r>
          </w:p>
        </w:tc>
        <w:tc>
          <w:tcPr>
            <w:tcW w:w="1843" w:type="dxa"/>
            <w:shd w:val="clear" w:color="auto" w:fill="auto"/>
          </w:tcPr>
          <w:p w:rsidR="000C1500" w:rsidRPr="00957B5D" w:rsidRDefault="00B72873" w:rsidP="00957B5D">
            <w:pPr>
              <w:spacing w:line="360" w:lineRule="auto"/>
              <w:jc w:val="both"/>
              <w:rPr>
                <w:lang w:val="uk-UA"/>
              </w:rPr>
            </w:pPr>
            <w:r w:rsidRPr="00957B5D">
              <w:rPr>
                <w:lang w:val="uk-UA"/>
              </w:rPr>
              <w:t>лежачи</w:t>
            </w:r>
          </w:p>
        </w:tc>
        <w:tc>
          <w:tcPr>
            <w:tcW w:w="1276" w:type="dxa"/>
            <w:shd w:val="clear" w:color="auto" w:fill="auto"/>
          </w:tcPr>
          <w:p w:rsidR="000C1500" w:rsidRPr="00957B5D" w:rsidRDefault="00B72873" w:rsidP="00957B5D">
            <w:pPr>
              <w:spacing w:line="360" w:lineRule="auto"/>
              <w:jc w:val="both"/>
              <w:rPr>
                <w:lang w:val="uk-UA"/>
              </w:rPr>
            </w:pPr>
            <w:r w:rsidRPr="00957B5D">
              <w:rPr>
                <w:lang w:val="uk-UA"/>
              </w:rPr>
              <w:t>6</w:t>
            </w:r>
            <w:r w:rsidR="00534DF5" w:rsidRPr="00957B5D">
              <w:rPr>
                <w:lang w:val="uk-UA"/>
              </w:rPr>
              <w:t>00 м.</w:t>
            </w:r>
          </w:p>
        </w:tc>
        <w:tc>
          <w:tcPr>
            <w:tcW w:w="1197" w:type="dxa"/>
            <w:shd w:val="clear" w:color="auto" w:fill="auto"/>
          </w:tcPr>
          <w:p w:rsidR="000C1500" w:rsidRPr="00957B5D" w:rsidRDefault="008F19E2" w:rsidP="00957B5D">
            <w:pPr>
              <w:spacing w:line="360" w:lineRule="auto"/>
              <w:jc w:val="both"/>
              <w:rPr>
                <w:lang w:val="uk-UA"/>
              </w:rPr>
            </w:pPr>
            <w:r w:rsidRPr="00957B5D">
              <w:rPr>
                <w:lang w:val="uk-UA"/>
              </w:rPr>
              <w:t>2</w:t>
            </w:r>
          </w:p>
        </w:tc>
        <w:tc>
          <w:tcPr>
            <w:tcW w:w="1197" w:type="dxa"/>
            <w:shd w:val="clear" w:color="auto" w:fill="auto"/>
          </w:tcPr>
          <w:p w:rsidR="000C1500" w:rsidRPr="00957B5D" w:rsidRDefault="00B72873" w:rsidP="00957B5D">
            <w:pPr>
              <w:spacing w:line="360" w:lineRule="auto"/>
              <w:jc w:val="both"/>
              <w:rPr>
                <w:lang w:val="uk-UA"/>
              </w:rPr>
            </w:pPr>
            <w:r w:rsidRPr="00957B5D">
              <w:rPr>
                <w:lang w:val="uk-UA"/>
              </w:rPr>
              <w:t>4</w:t>
            </w:r>
          </w:p>
        </w:tc>
      </w:tr>
      <w:tr w:rsidR="000C1500" w:rsidRPr="00957B5D" w:rsidTr="00957B5D">
        <w:tc>
          <w:tcPr>
            <w:tcW w:w="817" w:type="dxa"/>
            <w:shd w:val="clear" w:color="auto" w:fill="auto"/>
          </w:tcPr>
          <w:p w:rsidR="000C1500" w:rsidRPr="00957B5D" w:rsidRDefault="000C1500" w:rsidP="00957B5D">
            <w:pPr>
              <w:spacing w:line="360" w:lineRule="auto"/>
              <w:jc w:val="both"/>
              <w:rPr>
                <w:lang w:val="uk-UA"/>
              </w:rPr>
            </w:pPr>
            <w:r w:rsidRPr="00957B5D">
              <w:rPr>
                <w:lang w:val="uk-UA"/>
              </w:rPr>
              <w:t>№ 9</w:t>
            </w:r>
          </w:p>
        </w:tc>
        <w:tc>
          <w:tcPr>
            <w:tcW w:w="961" w:type="dxa"/>
            <w:shd w:val="clear" w:color="auto" w:fill="auto"/>
          </w:tcPr>
          <w:p w:rsidR="00BE5B27" w:rsidRPr="00957B5D" w:rsidRDefault="00BE5B27" w:rsidP="00957B5D">
            <w:pPr>
              <w:spacing w:line="360" w:lineRule="auto"/>
              <w:jc w:val="both"/>
              <w:rPr>
                <w:lang w:val="uk-UA"/>
              </w:rPr>
            </w:pPr>
            <w:r w:rsidRPr="00957B5D">
              <w:rPr>
                <w:lang w:val="uk-UA"/>
              </w:rPr>
              <w:t>№</w:t>
            </w:r>
            <w:r w:rsidR="00BD0B43" w:rsidRPr="00957B5D">
              <w:rPr>
                <w:lang w:val="uk-UA"/>
              </w:rPr>
              <w:t xml:space="preserve"> </w:t>
            </w:r>
            <w:r w:rsidR="00B72873" w:rsidRPr="00957B5D">
              <w:rPr>
                <w:lang w:val="uk-UA"/>
              </w:rPr>
              <w:t>6</w:t>
            </w:r>
          </w:p>
        </w:tc>
        <w:tc>
          <w:tcPr>
            <w:tcW w:w="1275" w:type="dxa"/>
            <w:shd w:val="clear" w:color="auto" w:fill="auto"/>
          </w:tcPr>
          <w:p w:rsidR="006E60CD" w:rsidRPr="00957B5D" w:rsidRDefault="00B72873" w:rsidP="00957B5D">
            <w:pPr>
              <w:spacing w:line="360" w:lineRule="auto"/>
              <w:jc w:val="both"/>
              <w:rPr>
                <w:lang w:val="uk-UA"/>
              </w:rPr>
            </w:pPr>
            <w:r w:rsidRPr="00957B5D">
              <w:rPr>
                <w:lang w:val="uk-UA"/>
              </w:rPr>
              <w:t>10</w:t>
            </w:r>
          </w:p>
        </w:tc>
        <w:tc>
          <w:tcPr>
            <w:tcW w:w="929" w:type="dxa"/>
            <w:shd w:val="clear" w:color="auto" w:fill="auto"/>
          </w:tcPr>
          <w:p w:rsidR="000A48F9" w:rsidRPr="00957B5D" w:rsidRDefault="00B72873" w:rsidP="00957B5D">
            <w:pPr>
              <w:spacing w:line="360" w:lineRule="auto"/>
              <w:jc w:val="both"/>
              <w:rPr>
                <w:lang w:val="uk-UA"/>
              </w:rPr>
            </w:pPr>
            <w:r w:rsidRPr="00957B5D">
              <w:rPr>
                <w:lang w:val="uk-UA"/>
              </w:rPr>
              <w:t>РГД-5</w:t>
            </w:r>
          </w:p>
        </w:tc>
        <w:tc>
          <w:tcPr>
            <w:tcW w:w="1843" w:type="dxa"/>
            <w:shd w:val="clear" w:color="auto" w:fill="auto"/>
          </w:tcPr>
          <w:p w:rsidR="009F0079" w:rsidRPr="00957B5D" w:rsidRDefault="00B72873" w:rsidP="00957B5D">
            <w:pPr>
              <w:spacing w:line="360" w:lineRule="auto"/>
              <w:jc w:val="both"/>
              <w:rPr>
                <w:lang w:val="uk-UA"/>
              </w:rPr>
            </w:pPr>
            <w:r w:rsidRPr="00957B5D">
              <w:rPr>
                <w:lang w:val="uk-UA"/>
              </w:rPr>
              <w:t xml:space="preserve">з ходу </w:t>
            </w:r>
          </w:p>
        </w:tc>
        <w:tc>
          <w:tcPr>
            <w:tcW w:w="1276" w:type="dxa"/>
            <w:shd w:val="clear" w:color="auto" w:fill="auto"/>
          </w:tcPr>
          <w:p w:rsidR="000C1500" w:rsidRPr="00957B5D" w:rsidRDefault="00534DF5" w:rsidP="00957B5D">
            <w:pPr>
              <w:spacing w:line="360" w:lineRule="auto"/>
              <w:jc w:val="both"/>
              <w:rPr>
                <w:lang w:val="uk-UA"/>
              </w:rPr>
            </w:pPr>
            <w:r w:rsidRPr="00957B5D">
              <w:rPr>
                <w:lang w:val="uk-UA"/>
              </w:rPr>
              <w:t>30 м.</w:t>
            </w:r>
          </w:p>
        </w:tc>
        <w:tc>
          <w:tcPr>
            <w:tcW w:w="1197" w:type="dxa"/>
            <w:shd w:val="clear" w:color="auto" w:fill="auto"/>
          </w:tcPr>
          <w:p w:rsidR="000C1500" w:rsidRPr="00957B5D" w:rsidRDefault="000C1500" w:rsidP="00957B5D">
            <w:pPr>
              <w:spacing w:line="360" w:lineRule="auto"/>
              <w:jc w:val="both"/>
              <w:rPr>
                <w:lang w:val="uk-UA"/>
              </w:rPr>
            </w:pPr>
          </w:p>
        </w:tc>
        <w:tc>
          <w:tcPr>
            <w:tcW w:w="1197" w:type="dxa"/>
            <w:shd w:val="clear" w:color="auto" w:fill="auto"/>
          </w:tcPr>
          <w:p w:rsidR="000C1500" w:rsidRPr="00957B5D" w:rsidRDefault="00B72873" w:rsidP="00957B5D">
            <w:pPr>
              <w:spacing w:line="360" w:lineRule="auto"/>
              <w:jc w:val="both"/>
              <w:rPr>
                <w:lang w:val="uk-UA"/>
              </w:rPr>
            </w:pPr>
            <w:r w:rsidRPr="00957B5D">
              <w:rPr>
                <w:lang w:val="uk-UA"/>
              </w:rPr>
              <w:t>5</w:t>
            </w:r>
          </w:p>
        </w:tc>
      </w:tr>
    </w:tbl>
    <w:p w:rsidR="00384369" w:rsidRPr="001E56D5" w:rsidRDefault="00384369" w:rsidP="0082150C">
      <w:pPr>
        <w:spacing w:line="360" w:lineRule="auto"/>
        <w:ind w:firstLine="720"/>
        <w:jc w:val="both"/>
        <w:rPr>
          <w:sz w:val="28"/>
          <w:szCs w:val="28"/>
          <w:lang w:val="uk-UA"/>
        </w:rPr>
      </w:pPr>
    </w:p>
    <w:p w:rsidR="00F26890" w:rsidRPr="001E56D5" w:rsidRDefault="00F26890" w:rsidP="0082150C">
      <w:pPr>
        <w:spacing w:line="360" w:lineRule="auto"/>
        <w:ind w:firstLine="720"/>
        <w:jc w:val="both"/>
        <w:rPr>
          <w:b/>
          <w:bCs/>
          <w:sz w:val="28"/>
          <w:szCs w:val="28"/>
          <w:lang w:val="uk-UA"/>
        </w:rPr>
      </w:pPr>
      <w:r w:rsidRPr="001E56D5">
        <w:rPr>
          <w:b/>
          <w:bCs/>
          <w:sz w:val="28"/>
          <w:szCs w:val="28"/>
          <w:lang w:val="uk-UA"/>
        </w:rPr>
        <w:t>Методика підрахунку кількості боєприпасів.</w:t>
      </w:r>
    </w:p>
    <w:p w:rsidR="0082150C" w:rsidRPr="001E56D5" w:rsidRDefault="0082150C" w:rsidP="0082150C">
      <w:pPr>
        <w:spacing w:line="360" w:lineRule="auto"/>
        <w:ind w:firstLine="720"/>
        <w:jc w:val="both"/>
        <w:rPr>
          <w:sz w:val="28"/>
          <w:szCs w:val="28"/>
          <w:lang w:val="uk-UA"/>
        </w:rPr>
      </w:pPr>
    </w:p>
    <w:p w:rsidR="00F26890" w:rsidRPr="001E56D5" w:rsidRDefault="00F26890" w:rsidP="0082150C">
      <w:pPr>
        <w:spacing w:line="360" w:lineRule="auto"/>
        <w:ind w:firstLine="720"/>
        <w:jc w:val="both"/>
        <w:rPr>
          <w:sz w:val="28"/>
          <w:szCs w:val="28"/>
          <w:lang w:val="uk-UA"/>
        </w:rPr>
      </w:pPr>
      <w:r w:rsidRPr="001E56D5">
        <w:rPr>
          <w:sz w:val="28"/>
          <w:szCs w:val="28"/>
          <w:lang w:val="uk-UA"/>
        </w:rPr>
        <w:t>При підрахунку кількості боєприпасів для ураження цілей з кожного виду озброєння визначають положення для стрільби (способи стрільби), з яких у відповідності з створеною тактичною обстановкою найбільш доцільно виконувати вогневі завдання. Потім, керуючись даними таблиць (визначають кількість боєприпасів, необхідних для ураження цілей</w:t>
      </w:r>
      <w:r w:rsidR="00B72873" w:rsidRPr="001E56D5">
        <w:rPr>
          <w:sz w:val="28"/>
          <w:szCs w:val="28"/>
          <w:lang w:val="uk-UA"/>
        </w:rPr>
        <w:t>)</w:t>
      </w:r>
      <w:r w:rsidRPr="001E56D5">
        <w:rPr>
          <w:sz w:val="28"/>
          <w:szCs w:val="28"/>
          <w:lang w:val="uk-UA"/>
        </w:rPr>
        <w:t>.</w:t>
      </w:r>
    </w:p>
    <w:p w:rsidR="0086271A" w:rsidRPr="001E56D5" w:rsidRDefault="0086271A" w:rsidP="0082150C">
      <w:pPr>
        <w:spacing w:line="360" w:lineRule="auto"/>
        <w:ind w:firstLine="720"/>
        <w:jc w:val="both"/>
        <w:rPr>
          <w:sz w:val="28"/>
          <w:szCs w:val="28"/>
          <w:lang w:val="uk-UA"/>
        </w:rPr>
      </w:pPr>
      <w:r w:rsidRPr="001E56D5">
        <w:rPr>
          <w:sz w:val="28"/>
          <w:szCs w:val="28"/>
          <w:lang w:val="uk-UA"/>
        </w:rPr>
        <w:t>В залежності від метеорологічних умов (б</w:t>
      </w:r>
      <w:r w:rsidR="00167770" w:rsidRPr="001E56D5">
        <w:rPr>
          <w:sz w:val="28"/>
          <w:szCs w:val="28"/>
          <w:lang w:val="uk-UA"/>
        </w:rPr>
        <w:t xml:space="preserve">оковий чи косий із швидкістю </w:t>
      </w:r>
      <w:r w:rsidRPr="001E56D5">
        <w:rPr>
          <w:sz w:val="28"/>
          <w:szCs w:val="28"/>
          <w:lang w:val="uk-UA"/>
        </w:rPr>
        <w:t>більше 10 м/с поривчастий вітер, снігопад чи дощ, т</w:t>
      </w:r>
      <w:r w:rsidR="00167770" w:rsidRPr="001E56D5">
        <w:rPr>
          <w:sz w:val="28"/>
          <w:szCs w:val="28"/>
          <w:lang w:val="uk-UA"/>
        </w:rPr>
        <w:t>уман) та інших ускладнених умов стрільби ріше</w:t>
      </w:r>
      <w:r w:rsidRPr="001E56D5">
        <w:rPr>
          <w:sz w:val="28"/>
          <w:szCs w:val="28"/>
          <w:lang w:val="uk-UA"/>
        </w:rPr>
        <w:t>нням керівника навчань кількість боєприпасів буде збільшене в 1.5 рази.</w:t>
      </w:r>
    </w:p>
    <w:p w:rsidR="0086271A" w:rsidRPr="001E56D5" w:rsidRDefault="0086271A" w:rsidP="0082150C">
      <w:pPr>
        <w:spacing w:line="360" w:lineRule="auto"/>
        <w:ind w:firstLine="720"/>
        <w:jc w:val="both"/>
        <w:rPr>
          <w:sz w:val="28"/>
          <w:szCs w:val="28"/>
          <w:lang w:val="uk-UA"/>
        </w:rPr>
      </w:pPr>
      <w:r w:rsidRPr="001E56D5">
        <w:rPr>
          <w:sz w:val="28"/>
          <w:szCs w:val="28"/>
          <w:lang w:val="uk-UA"/>
        </w:rPr>
        <w:t>Заряджання усіх видів зброї здійснюється за командою командира відділення.</w:t>
      </w:r>
    </w:p>
    <w:p w:rsidR="0086271A" w:rsidRPr="001E56D5" w:rsidRDefault="00BF25BB" w:rsidP="0082150C">
      <w:pPr>
        <w:spacing w:line="360" w:lineRule="auto"/>
        <w:ind w:firstLine="720"/>
        <w:jc w:val="both"/>
        <w:rPr>
          <w:sz w:val="28"/>
          <w:szCs w:val="28"/>
          <w:lang w:val="uk-UA"/>
        </w:rPr>
      </w:pPr>
      <w:r w:rsidRPr="001E56D5">
        <w:rPr>
          <w:sz w:val="28"/>
          <w:szCs w:val="28"/>
          <w:lang w:val="uk-UA"/>
        </w:rPr>
        <w:br w:type="page"/>
      </w:r>
      <w:r w:rsidR="00DA4BA8" w:rsidRPr="001E56D5">
        <w:rPr>
          <w:sz w:val="28"/>
          <w:szCs w:val="28"/>
          <w:lang w:val="uk-UA"/>
        </w:rPr>
        <w:t xml:space="preserve">Схема мотопіхотного взводу </w:t>
      </w:r>
      <w:r w:rsidR="000C4386" w:rsidRPr="001E56D5">
        <w:rPr>
          <w:sz w:val="28"/>
          <w:szCs w:val="28"/>
          <w:lang w:val="uk-UA"/>
        </w:rPr>
        <w:t>США</w:t>
      </w:r>
    </w:p>
    <w:p w:rsidR="001A2651" w:rsidRDefault="001A2651" w:rsidP="0082150C">
      <w:pPr>
        <w:spacing w:line="360" w:lineRule="auto"/>
        <w:ind w:firstLine="720"/>
        <w:jc w:val="both"/>
        <w:rPr>
          <w:sz w:val="28"/>
          <w:szCs w:val="28"/>
          <w:lang w:val="uk-UA"/>
        </w:rPr>
      </w:pPr>
    </w:p>
    <w:p w:rsidR="000C4386" w:rsidRPr="001E56D5" w:rsidRDefault="000C4386" w:rsidP="0082150C">
      <w:pPr>
        <w:spacing w:line="360" w:lineRule="auto"/>
        <w:ind w:firstLine="720"/>
        <w:jc w:val="both"/>
        <w:rPr>
          <w:sz w:val="28"/>
          <w:szCs w:val="28"/>
          <w:lang w:val="uk-UA"/>
        </w:rPr>
      </w:pPr>
      <w:r w:rsidRPr="001E56D5">
        <w:rPr>
          <w:sz w:val="28"/>
          <w:szCs w:val="28"/>
          <w:lang w:val="uk-UA"/>
        </w:rPr>
        <w:t xml:space="preserve">Взвод - являється найменшим-тактичним подрозділом, який, как правило, веде бій в складі роти, абопридається іншим підрозділам. </w:t>
      </w:r>
    </w:p>
    <w:p w:rsidR="000C4386" w:rsidRPr="001E56D5" w:rsidRDefault="000C4386" w:rsidP="0082150C">
      <w:pPr>
        <w:spacing w:line="360" w:lineRule="auto"/>
        <w:ind w:firstLine="720"/>
        <w:jc w:val="both"/>
        <w:rPr>
          <w:sz w:val="28"/>
          <w:szCs w:val="28"/>
          <w:lang w:val="uk-UA"/>
        </w:rPr>
      </w:pPr>
      <w:r w:rsidRPr="001E56D5">
        <w:rPr>
          <w:sz w:val="28"/>
          <w:szCs w:val="28"/>
          <w:lang w:val="uk-UA"/>
        </w:rPr>
        <w:t xml:space="preserve">Відділення- являється найменшою організаційною одиницею і за звичай діє в складі взводу. </w:t>
      </w:r>
    </w:p>
    <w:p w:rsidR="000C4386" w:rsidRPr="001E56D5" w:rsidRDefault="000C4386" w:rsidP="0082150C">
      <w:pPr>
        <w:spacing w:line="360" w:lineRule="auto"/>
        <w:ind w:firstLine="720"/>
        <w:jc w:val="both"/>
        <w:rPr>
          <w:sz w:val="28"/>
          <w:szCs w:val="28"/>
          <w:lang w:val="uk-UA"/>
        </w:rPr>
      </w:pPr>
      <w:r w:rsidRPr="001E56D5">
        <w:rPr>
          <w:sz w:val="28"/>
          <w:szCs w:val="28"/>
          <w:lang w:val="uk-UA"/>
        </w:rPr>
        <w:t>Орган</w:t>
      </w:r>
      <w:r w:rsidR="00DD6480" w:rsidRPr="001E56D5">
        <w:rPr>
          <w:sz w:val="28"/>
          <w:szCs w:val="28"/>
          <w:lang w:val="uk-UA"/>
        </w:rPr>
        <w:t>і</w:t>
      </w:r>
      <w:r w:rsidRPr="001E56D5">
        <w:rPr>
          <w:sz w:val="28"/>
          <w:szCs w:val="28"/>
          <w:lang w:val="uk-UA"/>
        </w:rPr>
        <w:t>зац</w:t>
      </w:r>
      <w:r w:rsidR="00DD6480" w:rsidRPr="001E56D5">
        <w:rPr>
          <w:sz w:val="28"/>
          <w:szCs w:val="28"/>
          <w:lang w:val="uk-UA"/>
        </w:rPr>
        <w:t>і</w:t>
      </w:r>
      <w:r w:rsidRPr="001E56D5">
        <w:rPr>
          <w:sz w:val="28"/>
          <w:szCs w:val="28"/>
          <w:lang w:val="uk-UA"/>
        </w:rPr>
        <w:t>я МПВ на БМП М-2 "Брэдл</w:t>
      </w:r>
      <w:r w:rsidR="00DD6480" w:rsidRPr="001E56D5">
        <w:rPr>
          <w:sz w:val="28"/>
          <w:szCs w:val="28"/>
          <w:lang w:val="uk-UA"/>
        </w:rPr>
        <w:t>і</w:t>
      </w:r>
      <w:r w:rsidRPr="001E56D5">
        <w:rPr>
          <w:sz w:val="28"/>
          <w:szCs w:val="28"/>
          <w:lang w:val="uk-UA"/>
        </w:rPr>
        <w:t xml:space="preserve">" </w:t>
      </w:r>
    </w:p>
    <w:p w:rsidR="00BF25BB" w:rsidRPr="001E56D5" w:rsidRDefault="00BF25BB" w:rsidP="0082150C">
      <w:pPr>
        <w:spacing w:line="360" w:lineRule="auto"/>
        <w:ind w:firstLine="720"/>
        <w:jc w:val="both"/>
        <w:rPr>
          <w:sz w:val="28"/>
          <w:szCs w:val="28"/>
          <w:lang w:val="uk-UA"/>
        </w:rPr>
      </w:pPr>
    </w:p>
    <w:p w:rsidR="00DD6480" w:rsidRPr="001E56D5" w:rsidRDefault="009429D5" w:rsidP="00BF25BB">
      <w:pPr>
        <w:spacing w:line="360" w:lineRule="auto"/>
        <w:jc w:val="both"/>
        <w:rPr>
          <w:b/>
          <w:bCs/>
          <w:sz w:val="28"/>
          <w:szCs w:val="28"/>
          <w:lang w:val="uk-UA"/>
        </w:rPr>
      </w:pPr>
      <w:r>
        <w:rPr>
          <w:noProof/>
        </w:rPr>
        <w:pict>
          <v:oval id="_x0000_s1026" style="position:absolute;left:0;text-align:left;margin-left:438pt;margin-top:185.3pt;width:42pt;height:42pt;z-index:251657216">
            <v:textbox style="mso-next-textbox:#_x0000_s1026">
              <w:txbxContent>
                <w:p w:rsidR="00125553" w:rsidRPr="009216DF" w:rsidRDefault="009216DF" w:rsidP="00DD6480">
                  <w:pPr>
                    <w:jc w:val="center"/>
                    <w:rPr>
                      <w:sz w:val="18"/>
                      <w:szCs w:val="18"/>
                      <w:lang w:val="uk-UA"/>
                    </w:rPr>
                  </w:pPr>
                  <w:r w:rsidRPr="009216DF">
                    <w:rPr>
                      <w:sz w:val="18"/>
                      <w:szCs w:val="18"/>
                      <w:lang w:val="uk-UA"/>
                    </w:rPr>
                    <w:t>С-РТФ</w:t>
                  </w:r>
                </w:p>
              </w:txbxContent>
            </v:textbox>
          </v:oval>
        </w:pict>
      </w:r>
      <w:r>
        <w:rPr>
          <w:b/>
          <w:bCs/>
          <w:sz w:val="28"/>
          <w:szCs w:val="28"/>
          <w:lang w:val="uk-UA"/>
        </w:rPr>
      </w:r>
      <w:r>
        <w:rPr>
          <w:b/>
          <w:bCs/>
          <w:sz w:val="28"/>
          <w:szCs w:val="28"/>
          <w:lang w:val="uk-UA"/>
        </w:rPr>
        <w:pict>
          <v:group id="_x0000_s1027" editas="canvas" style="width:469.15pt;height:255.4pt;mso-position-horizontal-relative:char;mso-position-vertical-relative:line" coordorigin="381,1134" coordsize="10800,58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381;top:1134;width:10800;height:5880" o:preferrelative="f">
              <v:fill o:detectmouseclick="t"/>
              <v:path o:extrusionok="t" o:connecttype="none"/>
              <o:lock v:ext="edit" text="t"/>
            </v:shape>
            <v:rect id="_x0000_s1029" style="position:absolute;left:4761;top:1314;width:3240;height:539">
              <v:textbox style="mso-next-textbox:#_x0000_s1029" inset="2.21539mm,1.1077mm,2.21539mm,1.1077mm">
                <w:txbxContent>
                  <w:p w:rsidR="00DD6480" w:rsidRPr="00BF25BB" w:rsidRDefault="005F76F6" w:rsidP="00DD6480">
                    <w:pPr>
                      <w:jc w:val="center"/>
                      <w:rPr>
                        <w:sz w:val="25"/>
                        <w:szCs w:val="25"/>
                        <w:lang w:val="uk-UA"/>
                      </w:rPr>
                    </w:pPr>
                    <w:r w:rsidRPr="00BF25BB">
                      <w:rPr>
                        <w:sz w:val="25"/>
                        <w:szCs w:val="25"/>
                        <w:lang w:val="uk-UA"/>
                      </w:rPr>
                      <w:t>мпв</w:t>
                    </w:r>
                    <w:r w:rsidR="00DD6480" w:rsidRPr="00BF25BB">
                      <w:rPr>
                        <w:sz w:val="25"/>
                        <w:szCs w:val="25"/>
                        <w:lang w:val="uk-UA"/>
                      </w:rPr>
                      <w:t xml:space="preserve"> США</w:t>
                    </w:r>
                  </w:p>
                </w:txbxContent>
              </v:textbox>
            </v:rect>
            <v:line id="_x0000_s1030" style="position:absolute" from="6382,1853" to="6382,2214"/>
            <v:line id="_x0000_s1031" style="position:absolute;flip:x" from="3501,2214" to="9260,2216"/>
            <v:line id="_x0000_s1032" style="position:absolute" from="3501,2214" to="3501,2574"/>
            <v:line id="_x0000_s1033" style="position:absolute" from="9260,2214" to="9261,2934"/>
            <v:rect id="_x0000_s1034" style="position:absolute;left:381;top:2575;width:3240;height:539">
              <v:textbox style="mso-next-textbox:#_x0000_s1034" inset="2.21539mm,1.1077mm,2.21539mm,1.1077mm">
                <w:txbxContent>
                  <w:p w:rsidR="00DD6480" w:rsidRPr="00BF25BB" w:rsidRDefault="00DD6480" w:rsidP="00DD6480">
                    <w:pPr>
                      <w:jc w:val="center"/>
                      <w:rPr>
                        <w:sz w:val="25"/>
                        <w:szCs w:val="25"/>
                        <w:lang w:val="uk-UA"/>
                      </w:rPr>
                    </w:pPr>
                    <w:r w:rsidRPr="00BF25BB">
                      <w:rPr>
                        <w:sz w:val="25"/>
                        <w:szCs w:val="25"/>
                        <w:lang w:val="uk-UA"/>
                      </w:rPr>
                      <w:t>Управління</w:t>
                    </w:r>
                  </w:p>
                </w:txbxContent>
              </v:textbox>
            </v:rect>
            <v:rect id="_x0000_s1035" style="position:absolute;left:7641;top:2694;width:3240;height:495">
              <v:textbox style="mso-next-textbox:#_x0000_s1035" inset="2.21539mm,1.1077mm,2.21539mm,1.1077mm">
                <w:txbxContent>
                  <w:p w:rsidR="00DD6480" w:rsidRPr="00BF25BB" w:rsidRDefault="00DD6480" w:rsidP="00DD6480">
                    <w:pPr>
                      <w:jc w:val="center"/>
                      <w:rPr>
                        <w:sz w:val="18"/>
                        <w:szCs w:val="18"/>
                        <w:lang w:val="uk-UA"/>
                      </w:rPr>
                    </w:pPr>
                    <w:r w:rsidRPr="00BF25BB">
                      <w:rPr>
                        <w:sz w:val="18"/>
                        <w:szCs w:val="18"/>
                        <w:lang w:val="uk-UA"/>
                      </w:rPr>
                      <w:t>МПВ США</w:t>
                    </w:r>
                  </w:p>
                </w:txbxContent>
              </v:textbox>
            </v:rect>
            <v:line id="_x0000_s1036" style="position:absolute" from="1941,3114" to="1942,6054"/>
            <v:line id="_x0000_s1037" style="position:absolute" from="1881,4253" to="2301,4254"/>
            <v:line id="_x0000_s1038" style="position:absolute" from="1881,5573" to="2301,5574"/>
            <v:line id="_x0000_s1039" style="position:absolute" from="1461,5574" to="1911,5575"/>
            <v:line id="_x0000_s1040" style="position:absolute" from="1461,4254" to="1896,4255"/>
            <v:oval id="_x0000_s1041" style="position:absolute;left:2301;top:5094;width:960;height:960">
              <v:textbox style="mso-next-textbox:#_x0000_s1041" inset="2.21539mm,1.1077mm,2.21539mm,1.1077mm">
                <w:txbxContent>
                  <w:p w:rsidR="00DD6480" w:rsidRPr="00BF25BB" w:rsidRDefault="009216DF" w:rsidP="00DD6480">
                    <w:pPr>
                      <w:rPr>
                        <w:sz w:val="21"/>
                        <w:szCs w:val="21"/>
                        <w:lang w:val="uk-UA"/>
                      </w:rPr>
                    </w:pPr>
                    <w:r w:rsidRPr="00BF25BB">
                      <w:rPr>
                        <w:sz w:val="21"/>
                        <w:szCs w:val="21"/>
                        <w:lang w:val="uk-UA"/>
                      </w:rPr>
                      <w:t>М-В</w:t>
                    </w:r>
                  </w:p>
                </w:txbxContent>
              </v:textbox>
            </v:oval>
            <v:oval id="_x0000_s1042" style="position:absolute;left:2301;top:3774;width:960;height:960">
              <v:textbox style="mso-next-textbox:#_x0000_s1042" inset="2.21539mm,1.1077mm,2.21539mm,1.1077mm">
                <w:txbxContent>
                  <w:p w:rsidR="00DD6480" w:rsidRPr="00BF25BB" w:rsidRDefault="00DD6480" w:rsidP="00DD6480">
                    <w:pPr>
                      <w:jc w:val="center"/>
                      <w:rPr>
                        <w:sz w:val="21"/>
                        <w:szCs w:val="21"/>
                        <w:lang w:val="uk-UA"/>
                      </w:rPr>
                    </w:pPr>
                    <w:r w:rsidRPr="00BF25BB">
                      <w:rPr>
                        <w:sz w:val="21"/>
                        <w:szCs w:val="21"/>
                        <w:lang w:val="uk-UA"/>
                      </w:rPr>
                      <w:t>ЗКВ</w:t>
                    </w:r>
                  </w:p>
                </w:txbxContent>
              </v:textbox>
            </v:oval>
            <v:oval id="_x0000_s1043" style="position:absolute;left:501;top:3774;width:960;height:960">
              <v:textbox style="mso-next-textbox:#_x0000_s1043" inset="2.21539mm,1.1077mm,2.21539mm,1.1077mm">
                <w:txbxContent>
                  <w:p w:rsidR="00DD6480" w:rsidRPr="00BF25BB" w:rsidRDefault="00DD6480" w:rsidP="00DD6480">
                    <w:pPr>
                      <w:jc w:val="center"/>
                      <w:rPr>
                        <w:sz w:val="21"/>
                        <w:szCs w:val="21"/>
                        <w:lang w:val="uk-UA"/>
                      </w:rPr>
                    </w:pPr>
                    <w:r w:rsidRPr="00BF25BB">
                      <w:rPr>
                        <w:sz w:val="21"/>
                        <w:szCs w:val="21"/>
                        <w:lang w:val="uk-UA"/>
                      </w:rPr>
                      <w:t>КВ</w:t>
                    </w:r>
                  </w:p>
                </w:txbxContent>
              </v:textbox>
            </v:oval>
            <v:oval id="_x0000_s1044" style="position:absolute;left:501;top:5094;width:960;height:960">
              <v:textbox style="mso-next-textbox:#_x0000_s1044" inset="2.21539mm,1.1077mm,2.21539mm,1.1077mm">
                <w:txbxContent>
                  <w:p w:rsidR="005F76F6" w:rsidRPr="00BF25BB" w:rsidRDefault="009216DF">
                    <w:pPr>
                      <w:rPr>
                        <w:sz w:val="21"/>
                        <w:szCs w:val="21"/>
                        <w:lang w:val="uk-UA"/>
                      </w:rPr>
                    </w:pPr>
                    <w:r w:rsidRPr="00BF25BB">
                      <w:rPr>
                        <w:sz w:val="21"/>
                        <w:szCs w:val="21"/>
                        <w:lang w:val="uk-UA"/>
                      </w:rPr>
                      <w:t>Н-О</w:t>
                    </w:r>
                  </w:p>
                </w:txbxContent>
              </v:textbox>
            </v:oval>
            <v:oval id="_x0000_s1045" style="position:absolute;left:1401;top:6054;width:900;height:960">
              <v:textbox style="mso-next-textbox:#_x0000_s1045" inset="2.21539mm,1.1077mm,2.21539mm,1.1077mm">
                <w:txbxContent>
                  <w:p w:rsidR="00DD6480" w:rsidRPr="00BF25BB" w:rsidRDefault="009216DF" w:rsidP="009216DF">
                    <w:pPr>
                      <w:rPr>
                        <w:sz w:val="18"/>
                        <w:szCs w:val="18"/>
                        <w:lang w:val="uk-UA"/>
                      </w:rPr>
                    </w:pPr>
                    <w:r w:rsidRPr="00BF25BB">
                      <w:rPr>
                        <w:sz w:val="18"/>
                        <w:szCs w:val="18"/>
                        <w:lang w:val="uk-UA"/>
                      </w:rPr>
                      <w:t>РТФ</w:t>
                    </w:r>
                  </w:p>
                </w:txbxContent>
              </v:textbox>
            </v:oval>
            <v:line id="_x0000_s1046" style="position:absolute" from="9261,3294" to="9262,3834"/>
            <v:line id="_x0000_s1047" style="position:absolute" from="4461,3894" to="10821,3895"/>
            <v:line id="_x0000_s1048" style="position:absolute" from="7341,3879" to="7342,5454"/>
            <v:line id="_x0000_s1049" style="position:absolute;flip:x" from="3861,5214" to="4941,5454"/>
            <v:line id="_x0000_s1050" style="position:absolute;flip:x" from="4941,5214" to="4942,5454"/>
            <v:line id="_x0000_s1051" style="position:absolute;flip:x" from="4941,3894" to="4942,5214"/>
            <v:line id="_x0000_s1052" style="position:absolute" from="8181,3879" to="8182,5574"/>
            <v:line id="_x0000_s1053" style="position:absolute" from="9141,3879" to="9142,5454"/>
            <v:line id="_x0000_s1054" style="position:absolute" from="9860,3879" to="9861,5454"/>
            <v:line id="_x0000_s1055" style="position:absolute" from="10820,3879" to="10821,5454"/>
            <v:oval id="_x0000_s1056" style="position:absolute;left:9501;top:5454;width:840;height:840">
              <v:textbox style="mso-next-textbox:#_x0000_s1056" inset="2.21539mm,1.1077mm,2.21539mm,1.1077mm">
                <w:txbxContent>
                  <w:p w:rsidR="00DD6480" w:rsidRPr="00BF25BB" w:rsidRDefault="009216DF" w:rsidP="00DD6480">
                    <w:pPr>
                      <w:jc w:val="center"/>
                      <w:rPr>
                        <w:sz w:val="18"/>
                        <w:szCs w:val="18"/>
                        <w:lang w:val="uk-UA"/>
                      </w:rPr>
                    </w:pPr>
                    <w:r w:rsidRPr="00BF25BB">
                      <w:rPr>
                        <w:sz w:val="18"/>
                        <w:szCs w:val="18"/>
                        <w:lang w:val="uk-UA"/>
                      </w:rPr>
                      <w:t>С</w:t>
                    </w:r>
                  </w:p>
                </w:txbxContent>
              </v:textbox>
            </v:oval>
            <v:oval id="_x0000_s1057" style="position:absolute;left:8661;top:5454;width:840;height:840">
              <v:textbox style="mso-next-textbox:#_x0000_s1057" inset="2.21539mm,1.1077mm,2.21539mm,1.1077mm">
                <w:txbxContent>
                  <w:p w:rsidR="00125553" w:rsidRPr="00BF25BB" w:rsidRDefault="009216DF" w:rsidP="00DD6480">
                    <w:pPr>
                      <w:jc w:val="center"/>
                      <w:rPr>
                        <w:sz w:val="14"/>
                        <w:szCs w:val="14"/>
                        <w:lang w:val="uk-UA"/>
                      </w:rPr>
                    </w:pPr>
                    <w:r w:rsidRPr="00BF25BB">
                      <w:rPr>
                        <w:sz w:val="14"/>
                        <w:szCs w:val="14"/>
                        <w:lang w:val="uk-UA"/>
                      </w:rPr>
                      <w:t>О ПТУР</w:t>
                    </w:r>
                  </w:p>
                </w:txbxContent>
              </v:textbox>
            </v:oval>
            <v:oval id="_x0000_s1058" style="position:absolute;left:7821;top:5454;width:840;height:840">
              <v:textbox style="mso-next-textbox:#_x0000_s1058" inset="2.21539mm,1.1077mm,2.21539mm,1.1077mm">
                <w:txbxContent>
                  <w:p w:rsidR="00125553" w:rsidRPr="00BF25BB" w:rsidRDefault="009216DF" w:rsidP="00DD6480">
                    <w:pPr>
                      <w:jc w:val="center"/>
                      <w:rPr>
                        <w:sz w:val="18"/>
                        <w:szCs w:val="18"/>
                        <w:lang w:val="uk-UA"/>
                      </w:rPr>
                    </w:pPr>
                    <w:r w:rsidRPr="00BF25BB">
                      <w:rPr>
                        <w:sz w:val="18"/>
                        <w:szCs w:val="18"/>
                        <w:lang w:val="uk-UA"/>
                      </w:rPr>
                      <w:t>К</w:t>
                    </w:r>
                  </w:p>
                </w:txbxContent>
              </v:textbox>
            </v:oval>
            <v:oval id="_x0000_s1059" style="position:absolute;left:6981;top:5454;width:840;height:840">
              <v:textbox style="mso-next-textbox:#_x0000_s1059" inset="2.21539mm,1.1077mm,2.21539mm,1.1077mm">
                <w:txbxContent>
                  <w:p w:rsidR="00125553" w:rsidRPr="00BF25BB" w:rsidRDefault="009216DF" w:rsidP="00DD6480">
                    <w:pPr>
                      <w:jc w:val="center"/>
                      <w:rPr>
                        <w:sz w:val="18"/>
                        <w:szCs w:val="18"/>
                        <w:lang w:val="uk-UA"/>
                      </w:rPr>
                    </w:pPr>
                    <w:r w:rsidRPr="00BF25BB">
                      <w:rPr>
                        <w:sz w:val="18"/>
                        <w:szCs w:val="18"/>
                        <w:lang w:val="uk-UA"/>
                      </w:rPr>
                      <w:t>К</w:t>
                    </w:r>
                  </w:p>
                </w:txbxContent>
              </v:textbox>
            </v:oval>
            <v:oval id="_x0000_s1060" style="position:absolute;left:6141;top:5454;width:840;height:840">
              <v:textbox style="mso-next-textbox:#_x0000_s1060" inset="2.21539mm,1.1077mm,2.21539mm,1.1077mm">
                <w:txbxContent>
                  <w:p w:rsidR="00125553" w:rsidRPr="00BF25BB" w:rsidRDefault="009216DF" w:rsidP="00DD6480">
                    <w:pPr>
                      <w:jc w:val="center"/>
                      <w:rPr>
                        <w:sz w:val="18"/>
                        <w:szCs w:val="18"/>
                        <w:lang w:val="uk-UA"/>
                      </w:rPr>
                    </w:pPr>
                    <w:r w:rsidRPr="00BF25BB">
                      <w:rPr>
                        <w:sz w:val="18"/>
                        <w:szCs w:val="18"/>
                        <w:lang w:val="uk-UA"/>
                      </w:rPr>
                      <w:t>К</w:t>
                    </w:r>
                  </w:p>
                </w:txbxContent>
              </v:textbox>
            </v:oval>
            <v:oval id="_x0000_s1061" style="position:absolute;left:5301;top:5454;width:840;height:840">
              <v:textbox style="mso-next-textbox:#_x0000_s1061" inset="2.21539mm,1.1077mm,2.21539mm,1.1077mm">
                <w:txbxContent>
                  <w:p w:rsidR="00125553" w:rsidRPr="00BF25BB" w:rsidRDefault="00125553" w:rsidP="00DD6480">
                    <w:pPr>
                      <w:jc w:val="center"/>
                      <w:rPr>
                        <w:sz w:val="21"/>
                        <w:szCs w:val="21"/>
                        <w:lang w:val="uk-UA"/>
                      </w:rPr>
                    </w:pPr>
                    <w:r w:rsidRPr="00BF25BB">
                      <w:rPr>
                        <w:sz w:val="21"/>
                        <w:szCs w:val="21"/>
                        <w:lang w:val="uk-UA"/>
                      </w:rPr>
                      <w:t>ЗКВ</w:t>
                    </w:r>
                    <w:r w:rsidR="009216DF" w:rsidRPr="00BF25BB">
                      <w:rPr>
                        <w:sz w:val="21"/>
                        <w:szCs w:val="21"/>
                        <w:lang w:val="uk-UA"/>
                      </w:rPr>
                      <w:t>ід</w:t>
                    </w:r>
                  </w:p>
                </w:txbxContent>
              </v:textbox>
            </v:oval>
            <v:oval id="_x0000_s1062" style="position:absolute;left:4461;top:5454;width:840;height:840">
              <v:textbox style="mso-next-textbox:#_x0000_s1062" inset="2.21539mm,1.1077mm,2.21539mm,1.1077mm">
                <w:txbxContent>
                  <w:p w:rsidR="00125553" w:rsidRPr="00BF25BB" w:rsidRDefault="009216DF" w:rsidP="00DD6480">
                    <w:pPr>
                      <w:jc w:val="center"/>
                      <w:rPr>
                        <w:sz w:val="18"/>
                        <w:szCs w:val="18"/>
                        <w:lang w:val="uk-UA"/>
                      </w:rPr>
                    </w:pPr>
                    <w:r w:rsidRPr="00BF25BB">
                      <w:rPr>
                        <w:sz w:val="18"/>
                        <w:szCs w:val="18"/>
                        <w:lang w:val="uk-UA"/>
                      </w:rPr>
                      <w:t>М-В</w:t>
                    </w:r>
                  </w:p>
                </w:txbxContent>
              </v:textbox>
            </v:oval>
            <v:oval id="_x0000_s1063" style="position:absolute;left:3621;top:5454;width:840;height:840">
              <v:textbox style="mso-next-textbox:#_x0000_s1063" inset="2.21539mm,1.1077mm,2.21539mm,1.1077mm">
                <w:txbxContent>
                  <w:p w:rsidR="00125553" w:rsidRPr="00BF25BB" w:rsidRDefault="009216DF" w:rsidP="00DD6480">
                    <w:pPr>
                      <w:jc w:val="center"/>
                      <w:rPr>
                        <w:sz w:val="18"/>
                        <w:szCs w:val="18"/>
                        <w:lang w:val="uk-UA"/>
                      </w:rPr>
                    </w:pPr>
                    <w:r w:rsidRPr="00BF25BB">
                      <w:rPr>
                        <w:sz w:val="18"/>
                        <w:szCs w:val="18"/>
                        <w:lang w:val="uk-UA"/>
                      </w:rPr>
                      <w:t>Н-О</w:t>
                    </w:r>
                  </w:p>
                </w:txbxContent>
              </v:textbox>
            </v:oval>
            <v:line id="_x0000_s1064" style="position:absolute;flip:x" from="3981,3894" to="4461,4374"/>
            <v:line id="_x0000_s1065" style="position:absolute" from="6501,3894" to="6502,5469"/>
            <v:rect id="_x0000_s1066" style="position:absolute;left:7701;top:2814;width:3240;height:495">
              <v:textbox style="mso-next-textbox:#_x0000_s1066" inset="2.21539mm,1.1077mm,2.21539mm,1.1077mm">
                <w:txbxContent>
                  <w:p w:rsidR="005F76F6" w:rsidRPr="00BF25BB" w:rsidRDefault="005F76F6" w:rsidP="005F76F6">
                    <w:pPr>
                      <w:rPr>
                        <w:sz w:val="18"/>
                        <w:szCs w:val="18"/>
                      </w:rPr>
                    </w:pPr>
                  </w:p>
                </w:txbxContent>
              </v:textbox>
            </v:rect>
            <v:rect id="_x0000_s1067" style="position:absolute;left:7821;top:2934;width:3240;height:495">
              <v:textbox style="mso-next-textbox:#_x0000_s1067" inset="2.21539mm,1.1077mm,2.21539mm,1.1077mm">
                <w:txbxContent>
                  <w:p w:rsidR="005F76F6" w:rsidRPr="00BF25BB" w:rsidRDefault="005F76F6" w:rsidP="00DD6480">
                    <w:pPr>
                      <w:jc w:val="center"/>
                      <w:rPr>
                        <w:sz w:val="25"/>
                        <w:szCs w:val="25"/>
                        <w:lang w:val="uk-UA"/>
                      </w:rPr>
                    </w:pPr>
                    <w:r w:rsidRPr="00BF25BB">
                      <w:rPr>
                        <w:sz w:val="25"/>
                        <w:szCs w:val="25"/>
                        <w:lang w:val="uk-UA"/>
                      </w:rPr>
                      <w:t>мпВід США</w:t>
                    </w:r>
                  </w:p>
                </w:txbxContent>
              </v:textbox>
            </v:rect>
            <v:rect id="_x0000_s1068" style="position:absolute;left:9621;top:1974;width:1560;height:600" filled="f" stroked="f">
              <v:textbox style="mso-next-textbox:#_x0000_s1068" inset="2.21539mm,1.1077mm,2.21539mm,1.1077mm">
                <w:txbxContent>
                  <w:p w:rsidR="005F76F6" w:rsidRPr="00BF25BB" w:rsidRDefault="005F76F6">
                    <w:pPr>
                      <w:rPr>
                        <w:sz w:val="25"/>
                        <w:szCs w:val="25"/>
                        <w:lang w:val="uk-UA"/>
                      </w:rPr>
                    </w:pPr>
                    <w:r w:rsidRPr="00BF25BB">
                      <w:rPr>
                        <w:sz w:val="25"/>
                        <w:szCs w:val="25"/>
                        <w:lang w:val="uk-UA"/>
                      </w:rPr>
                      <w:t>10 чоловік</w:t>
                    </w:r>
                  </w:p>
                </w:txbxContent>
              </v:textbox>
            </v:rect>
            <v:rect id="_x0000_s1069" style="position:absolute;left:8301;top:1254;width:1560;height:600" filled="f" stroked="f">
              <v:textbox style="mso-next-textbox:#_x0000_s1069" inset="2.21539mm,1.1077mm,2.21539mm,1.1077mm">
                <w:txbxContent>
                  <w:p w:rsidR="005F76F6" w:rsidRPr="00BF25BB" w:rsidRDefault="005F76F6">
                    <w:pPr>
                      <w:rPr>
                        <w:sz w:val="25"/>
                        <w:szCs w:val="25"/>
                        <w:lang w:val="uk-UA"/>
                      </w:rPr>
                    </w:pPr>
                    <w:r w:rsidRPr="00BF25BB">
                      <w:rPr>
                        <w:sz w:val="25"/>
                        <w:szCs w:val="25"/>
                        <w:lang w:val="uk-UA"/>
                      </w:rPr>
                      <w:t>35 чоловік</w:t>
                    </w:r>
                  </w:p>
                </w:txbxContent>
              </v:textbox>
            </v:rect>
            <v:rect id="_x0000_s1070" style="position:absolute;left:981;top:1974;width:1560;height:600" filled="f" stroked="f">
              <v:textbox style="mso-next-textbox:#_x0000_s1070" inset="2.21539mm,1.1077mm,2.21539mm,1.1077mm">
                <w:txbxContent>
                  <w:p w:rsidR="005F76F6" w:rsidRPr="00BF25BB" w:rsidRDefault="005F76F6">
                    <w:pPr>
                      <w:rPr>
                        <w:sz w:val="25"/>
                        <w:szCs w:val="25"/>
                        <w:lang w:val="uk-UA"/>
                      </w:rPr>
                    </w:pPr>
                    <w:r w:rsidRPr="00BF25BB">
                      <w:rPr>
                        <w:sz w:val="25"/>
                        <w:szCs w:val="25"/>
                        <w:lang w:val="uk-UA"/>
                      </w:rPr>
                      <w:t>5 чоловік</w:t>
                    </w:r>
                  </w:p>
                </w:txbxContent>
              </v:textbox>
            </v:rect>
            <v:line id="_x0000_s1071" style="position:absolute" from="5781,3894" to="5782,5469"/>
            <v:oval id="_x0000_s1072" style="position:absolute;left:3501;top:4254;width:840;height:840">
              <v:textbox style="mso-next-textbox:#_x0000_s1072" inset="2.21539mm,1.1077mm,2.21539mm,1.1077mm">
                <w:txbxContent>
                  <w:p w:rsidR="005F76F6" w:rsidRPr="00BF25BB" w:rsidRDefault="009216DF" w:rsidP="00DD6480">
                    <w:pPr>
                      <w:jc w:val="center"/>
                      <w:rPr>
                        <w:sz w:val="18"/>
                        <w:szCs w:val="18"/>
                        <w:lang w:val="uk-UA"/>
                      </w:rPr>
                    </w:pPr>
                    <w:r w:rsidRPr="00BF25BB">
                      <w:rPr>
                        <w:sz w:val="18"/>
                        <w:szCs w:val="18"/>
                        <w:lang w:val="uk-UA"/>
                      </w:rPr>
                      <w:t>КВід.</w:t>
                    </w:r>
                  </w:p>
                </w:txbxContent>
              </v:textbox>
            </v:oval>
            <w10:wrap type="none"/>
            <w10:anchorlock/>
          </v:group>
        </w:pict>
      </w:r>
    </w:p>
    <w:p w:rsidR="000C4386" w:rsidRPr="001E56D5" w:rsidRDefault="001E56D5" w:rsidP="0082150C">
      <w:pPr>
        <w:spacing w:line="360" w:lineRule="auto"/>
        <w:ind w:firstLine="720"/>
        <w:jc w:val="both"/>
        <w:rPr>
          <w:sz w:val="28"/>
          <w:szCs w:val="28"/>
          <w:lang w:val="uk-UA"/>
        </w:rPr>
      </w:pPr>
      <w:r w:rsidRPr="001E56D5">
        <w:rPr>
          <w:b/>
          <w:bCs/>
          <w:sz w:val="28"/>
          <w:szCs w:val="28"/>
          <w:lang w:val="uk-UA"/>
        </w:rPr>
        <w:t xml:space="preserve"> </w:t>
      </w:r>
      <w:r w:rsidR="009216DF" w:rsidRPr="001E56D5">
        <w:rPr>
          <w:sz w:val="28"/>
          <w:szCs w:val="28"/>
          <w:lang w:val="uk-UA"/>
        </w:rPr>
        <w:t>Склад мпв США</w:t>
      </w:r>
      <w:r w:rsidR="000C4386" w:rsidRPr="001E56D5">
        <w:rPr>
          <w:sz w:val="28"/>
          <w:szCs w:val="28"/>
          <w:lang w:val="uk-UA"/>
        </w:rPr>
        <w:t xml:space="preserve">: </w:t>
      </w:r>
    </w:p>
    <w:p w:rsidR="000C4386" w:rsidRPr="001E56D5" w:rsidRDefault="001E56D5" w:rsidP="0082150C">
      <w:pPr>
        <w:spacing w:line="360" w:lineRule="auto"/>
        <w:ind w:firstLine="720"/>
        <w:jc w:val="both"/>
        <w:rPr>
          <w:sz w:val="28"/>
          <w:szCs w:val="28"/>
          <w:lang w:val="uk-UA"/>
        </w:rPr>
      </w:pPr>
      <w:r w:rsidRPr="001E56D5">
        <w:rPr>
          <w:sz w:val="28"/>
          <w:szCs w:val="28"/>
          <w:lang w:val="uk-UA"/>
        </w:rPr>
        <w:t xml:space="preserve"> </w:t>
      </w:r>
      <w:r w:rsidR="000C4386" w:rsidRPr="001E56D5">
        <w:rPr>
          <w:sz w:val="28"/>
          <w:szCs w:val="28"/>
          <w:lang w:val="uk-UA"/>
        </w:rPr>
        <w:t>- секц</w:t>
      </w:r>
      <w:r w:rsidR="009216DF" w:rsidRPr="001E56D5">
        <w:rPr>
          <w:sz w:val="28"/>
          <w:szCs w:val="28"/>
          <w:lang w:val="uk-UA"/>
        </w:rPr>
        <w:t>ія</w:t>
      </w:r>
      <w:r w:rsidR="000C4386" w:rsidRPr="001E56D5">
        <w:rPr>
          <w:sz w:val="28"/>
          <w:szCs w:val="28"/>
          <w:lang w:val="uk-UA"/>
        </w:rPr>
        <w:t xml:space="preserve"> управл</w:t>
      </w:r>
      <w:r w:rsidR="009216DF" w:rsidRPr="001E56D5">
        <w:rPr>
          <w:sz w:val="28"/>
          <w:szCs w:val="28"/>
          <w:lang w:val="uk-UA"/>
        </w:rPr>
        <w:t>і</w:t>
      </w:r>
      <w:r w:rsidR="000C4386" w:rsidRPr="001E56D5">
        <w:rPr>
          <w:sz w:val="28"/>
          <w:szCs w:val="28"/>
          <w:lang w:val="uk-UA"/>
        </w:rPr>
        <w:t>н</w:t>
      </w:r>
      <w:r w:rsidR="009216DF" w:rsidRPr="001E56D5">
        <w:rPr>
          <w:sz w:val="28"/>
          <w:szCs w:val="28"/>
          <w:lang w:val="uk-UA"/>
        </w:rPr>
        <w:t>н</w:t>
      </w:r>
      <w:r w:rsidR="000C4386" w:rsidRPr="001E56D5">
        <w:rPr>
          <w:sz w:val="28"/>
          <w:szCs w:val="28"/>
          <w:lang w:val="uk-UA"/>
        </w:rPr>
        <w:t>я - 5 ч</w:t>
      </w:r>
      <w:r w:rsidR="009216DF" w:rsidRPr="001E56D5">
        <w:rPr>
          <w:sz w:val="28"/>
          <w:szCs w:val="28"/>
          <w:lang w:val="uk-UA"/>
        </w:rPr>
        <w:t>о</w:t>
      </w:r>
      <w:r w:rsidR="000C4386" w:rsidRPr="001E56D5">
        <w:rPr>
          <w:sz w:val="28"/>
          <w:szCs w:val="28"/>
          <w:lang w:val="uk-UA"/>
        </w:rPr>
        <w:t xml:space="preserve">л; </w:t>
      </w:r>
    </w:p>
    <w:p w:rsidR="000C4386" w:rsidRPr="001E56D5" w:rsidRDefault="001E56D5" w:rsidP="0082150C">
      <w:pPr>
        <w:spacing w:line="360" w:lineRule="auto"/>
        <w:ind w:firstLine="720"/>
        <w:jc w:val="both"/>
        <w:rPr>
          <w:sz w:val="28"/>
          <w:szCs w:val="28"/>
          <w:lang w:val="uk-UA"/>
        </w:rPr>
      </w:pPr>
      <w:r w:rsidRPr="001E56D5">
        <w:rPr>
          <w:sz w:val="28"/>
          <w:szCs w:val="28"/>
          <w:lang w:val="uk-UA"/>
        </w:rPr>
        <w:t xml:space="preserve"> </w:t>
      </w:r>
      <w:r w:rsidR="000C4386" w:rsidRPr="001E56D5">
        <w:rPr>
          <w:sz w:val="28"/>
          <w:szCs w:val="28"/>
          <w:lang w:val="uk-UA"/>
        </w:rPr>
        <w:t>- 3-х мотоп</w:t>
      </w:r>
      <w:r w:rsidR="009216DF" w:rsidRPr="001E56D5">
        <w:rPr>
          <w:sz w:val="28"/>
          <w:szCs w:val="28"/>
          <w:lang w:val="uk-UA"/>
        </w:rPr>
        <w:t>і</w:t>
      </w:r>
      <w:r w:rsidR="000C4386" w:rsidRPr="001E56D5">
        <w:rPr>
          <w:sz w:val="28"/>
          <w:szCs w:val="28"/>
          <w:lang w:val="uk-UA"/>
        </w:rPr>
        <w:t>хотн</w:t>
      </w:r>
      <w:r w:rsidR="009216DF" w:rsidRPr="001E56D5">
        <w:rPr>
          <w:sz w:val="28"/>
          <w:szCs w:val="28"/>
          <w:lang w:val="uk-UA"/>
        </w:rPr>
        <w:t>и</w:t>
      </w:r>
      <w:r w:rsidR="000C4386" w:rsidRPr="001E56D5">
        <w:rPr>
          <w:sz w:val="28"/>
          <w:szCs w:val="28"/>
          <w:lang w:val="uk-UA"/>
        </w:rPr>
        <w:t xml:space="preserve">х </w:t>
      </w:r>
      <w:r w:rsidR="009216DF" w:rsidRPr="001E56D5">
        <w:rPr>
          <w:sz w:val="28"/>
          <w:szCs w:val="28"/>
          <w:lang w:val="uk-UA"/>
        </w:rPr>
        <w:t>відділень</w:t>
      </w:r>
      <w:r w:rsidR="000C4386" w:rsidRPr="001E56D5">
        <w:rPr>
          <w:sz w:val="28"/>
          <w:szCs w:val="28"/>
          <w:lang w:val="uk-UA"/>
        </w:rPr>
        <w:t xml:space="preserve"> по 10 ч</w:t>
      </w:r>
      <w:r w:rsidR="009216DF" w:rsidRPr="001E56D5">
        <w:rPr>
          <w:sz w:val="28"/>
          <w:szCs w:val="28"/>
          <w:lang w:val="uk-UA"/>
        </w:rPr>
        <w:t>о</w:t>
      </w:r>
      <w:r w:rsidR="000C4386" w:rsidRPr="001E56D5">
        <w:rPr>
          <w:sz w:val="28"/>
          <w:szCs w:val="28"/>
          <w:lang w:val="uk-UA"/>
        </w:rPr>
        <w:t xml:space="preserve">л: </w:t>
      </w:r>
    </w:p>
    <w:p w:rsidR="000C4386" w:rsidRPr="001E56D5" w:rsidRDefault="001E56D5" w:rsidP="0082150C">
      <w:pPr>
        <w:spacing w:line="360" w:lineRule="auto"/>
        <w:ind w:firstLine="720"/>
        <w:jc w:val="both"/>
        <w:rPr>
          <w:sz w:val="28"/>
          <w:szCs w:val="28"/>
          <w:lang w:val="uk-UA"/>
        </w:rPr>
      </w:pPr>
      <w:r w:rsidRPr="001E56D5">
        <w:rPr>
          <w:sz w:val="28"/>
          <w:szCs w:val="28"/>
          <w:lang w:val="uk-UA"/>
        </w:rPr>
        <w:t xml:space="preserve"> </w:t>
      </w:r>
      <w:r w:rsidR="000C4386" w:rsidRPr="001E56D5">
        <w:rPr>
          <w:sz w:val="28"/>
          <w:szCs w:val="28"/>
          <w:lang w:val="uk-UA"/>
        </w:rPr>
        <w:t>В секц</w:t>
      </w:r>
      <w:r w:rsidR="00D64B2C" w:rsidRPr="001E56D5">
        <w:rPr>
          <w:sz w:val="28"/>
          <w:szCs w:val="28"/>
          <w:lang w:val="uk-UA"/>
        </w:rPr>
        <w:t>і</w:t>
      </w:r>
      <w:r w:rsidR="000C4386" w:rsidRPr="001E56D5">
        <w:rPr>
          <w:sz w:val="28"/>
          <w:szCs w:val="28"/>
          <w:lang w:val="uk-UA"/>
        </w:rPr>
        <w:t>ю управл</w:t>
      </w:r>
      <w:r w:rsidR="00D64B2C" w:rsidRPr="001E56D5">
        <w:rPr>
          <w:sz w:val="28"/>
          <w:szCs w:val="28"/>
          <w:lang w:val="uk-UA"/>
        </w:rPr>
        <w:t>і</w:t>
      </w:r>
      <w:r w:rsidR="000C4386" w:rsidRPr="001E56D5">
        <w:rPr>
          <w:sz w:val="28"/>
          <w:szCs w:val="28"/>
          <w:lang w:val="uk-UA"/>
        </w:rPr>
        <w:t>н</w:t>
      </w:r>
      <w:r w:rsidR="00D64B2C" w:rsidRPr="001E56D5">
        <w:rPr>
          <w:sz w:val="28"/>
          <w:szCs w:val="28"/>
          <w:lang w:val="uk-UA"/>
        </w:rPr>
        <w:t>н</w:t>
      </w:r>
      <w:r w:rsidR="000C4386" w:rsidRPr="001E56D5">
        <w:rPr>
          <w:sz w:val="28"/>
          <w:szCs w:val="28"/>
          <w:lang w:val="uk-UA"/>
        </w:rPr>
        <w:t>я входят</w:t>
      </w:r>
      <w:r w:rsidR="00D64B2C" w:rsidRPr="001E56D5">
        <w:rPr>
          <w:sz w:val="28"/>
          <w:szCs w:val="28"/>
          <w:lang w:val="uk-UA"/>
        </w:rPr>
        <w:t>ь</w:t>
      </w:r>
      <w:r w:rsidR="000C4386" w:rsidRPr="001E56D5">
        <w:rPr>
          <w:sz w:val="28"/>
          <w:szCs w:val="28"/>
          <w:lang w:val="uk-UA"/>
        </w:rPr>
        <w:t xml:space="preserve">: </w:t>
      </w:r>
    </w:p>
    <w:p w:rsidR="000C4386" w:rsidRPr="001E56D5" w:rsidRDefault="001E56D5" w:rsidP="0082150C">
      <w:pPr>
        <w:spacing w:line="360" w:lineRule="auto"/>
        <w:ind w:firstLine="720"/>
        <w:jc w:val="both"/>
        <w:rPr>
          <w:sz w:val="28"/>
          <w:szCs w:val="28"/>
          <w:lang w:val="uk-UA"/>
        </w:rPr>
      </w:pPr>
      <w:r w:rsidRPr="001E56D5">
        <w:rPr>
          <w:sz w:val="28"/>
          <w:szCs w:val="28"/>
          <w:lang w:val="uk-UA"/>
        </w:rPr>
        <w:t xml:space="preserve"> </w:t>
      </w:r>
      <w:r w:rsidR="000C4386" w:rsidRPr="001E56D5">
        <w:rPr>
          <w:sz w:val="28"/>
          <w:szCs w:val="28"/>
          <w:lang w:val="uk-UA"/>
        </w:rPr>
        <w:t xml:space="preserve">- командир взвода: </w:t>
      </w:r>
    </w:p>
    <w:p w:rsidR="000C4386" w:rsidRPr="001E56D5" w:rsidRDefault="001E56D5" w:rsidP="0082150C">
      <w:pPr>
        <w:spacing w:line="360" w:lineRule="auto"/>
        <w:ind w:firstLine="720"/>
        <w:jc w:val="both"/>
        <w:rPr>
          <w:sz w:val="28"/>
          <w:szCs w:val="28"/>
          <w:lang w:val="uk-UA"/>
        </w:rPr>
      </w:pPr>
      <w:r w:rsidRPr="001E56D5">
        <w:rPr>
          <w:sz w:val="28"/>
          <w:szCs w:val="28"/>
          <w:lang w:val="uk-UA"/>
        </w:rPr>
        <w:t xml:space="preserve"> </w:t>
      </w:r>
      <w:r w:rsidR="000C4386" w:rsidRPr="001E56D5">
        <w:rPr>
          <w:sz w:val="28"/>
          <w:szCs w:val="28"/>
          <w:lang w:val="uk-UA"/>
        </w:rPr>
        <w:t>- за</w:t>
      </w:r>
      <w:r w:rsidR="00D64B2C" w:rsidRPr="001E56D5">
        <w:rPr>
          <w:sz w:val="28"/>
          <w:szCs w:val="28"/>
          <w:lang w:val="uk-UA"/>
        </w:rPr>
        <w:t>ступник</w:t>
      </w:r>
      <w:r w:rsidR="000C4386" w:rsidRPr="001E56D5">
        <w:rPr>
          <w:sz w:val="28"/>
          <w:szCs w:val="28"/>
          <w:lang w:val="uk-UA"/>
        </w:rPr>
        <w:t xml:space="preserve"> командира взвода (ЗКВ); </w:t>
      </w:r>
    </w:p>
    <w:p w:rsidR="000C4386" w:rsidRPr="001E56D5" w:rsidRDefault="001E56D5" w:rsidP="0082150C">
      <w:pPr>
        <w:spacing w:line="360" w:lineRule="auto"/>
        <w:ind w:firstLine="720"/>
        <w:jc w:val="both"/>
        <w:rPr>
          <w:sz w:val="28"/>
          <w:szCs w:val="28"/>
          <w:lang w:val="uk-UA"/>
        </w:rPr>
      </w:pPr>
      <w:r w:rsidRPr="001E56D5">
        <w:rPr>
          <w:sz w:val="28"/>
          <w:szCs w:val="28"/>
          <w:lang w:val="uk-UA"/>
        </w:rPr>
        <w:t xml:space="preserve"> </w:t>
      </w:r>
      <w:r w:rsidR="000C4386" w:rsidRPr="001E56D5">
        <w:rPr>
          <w:sz w:val="28"/>
          <w:szCs w:val="28"/>
          <w:lang w:val="uk-UA"/>
        </w:rPr>
        <w:t>- нав</w:t>
      </w:r>
      <w:r w:rsidR="00D64B2C" w:rsidRPr="001E56D5">
        <w:rPr>
          <w:sz w:val="28"/>
          <w:szCs w:val="28"/>
          <w:lang w:val="uk-UA"/>
        </w:rPr>
        <w:t>і</w:t>
      </w:r>
      <w:r w:rsidR="000C4386" w:rsidRPr="001E56D5">
        <w:rPr>
          <w:sz w:val="28"/>
          <w:szCs w:val="28"/>
          <w:lang w:val="uk-UA"/>
        </w:rPr>
        <w:t>д</w:t>
      </w:r>
      <w:r w:rsidR="00D64B2C" w:rsidRPr="001E56D5">
        <w:rPr>
          <w:sz w:val="28"/>
          <w:szCs w:val="28"/>
          <w:lang w:val="uk-UA"/>
        </w:rPr>
        <w:t>н</w:t>
      </w:r>
      <w:r w:rsidR="000C4386" w:rsidRPr="001E56D5">
        <w:rPr>
          <w:sz w:val="28"/>
          <w:szCs w:val="28"/>
          <w:lang w:val="uk-UA"/>
        </w:rPr>
        <w:t xml:space="preserve">ик-оператор; (Н-0) </w:t>
      </w:r>
    </w:p>
    <w:p w:rsidR="000C4386" w:rsidRPr="001E56D5" w:rsidRDefault="001E56D5" w:rsidP="0082150C">
      <w:pPr>
        <w:spacing w:line="360" w:lineRule="auto"/>
        <w:ind w:firstLine="720"/>
        <w:jc w:val="both"/>
        <w:rPr>
          <w:sz w:val="28"/>
          <w:szCs w:val="28"/>
          <w:lang w:val="uk-UA"/>
        </w:rPr>
      </w:pPr>
      <w:r w:rsidRPr="001E56D5">
        <w:rPr>
          <w:sz w:val="28"/>
          <w:szCs w:val="28"/>
          <w:lang w:val="uk-UA"/>
        </w:rPr>
        <w:t xml:space="preserve"> </w:t>
      </w:r>
      <w:r w:rsidR="000C4386" w:rsidRPr="001E56D5">
        <w:rPr>
          <w:sz w:val="28"/>
          <w:szCs w:val="28"/>
          <w:lang w:val="uk-UA"/>
        </w:rPr>
        <w:t>- механ</w:t>
      </w:r>
      <w:r w:rsidR="00D64B2C" w:rsidRPr="001E56D5">
        <w:rPr>
          <w:sz w:val="28"/>
          <w:szCs w:val="28"/>
          <w:lang w:val="uk-UA"/>
        </w:rPr>
        <w:t>і</w:t>
      </w:r>
      <w:r w:rsidR="000C4386" w:rsidRPr="001E56D5">
        <w:rPr>
          <w:sz w:val="28"/>
          <w:szCs w:val="28"/>
          <w:lang w:val="uk-UA"/>
        </w:rPr>
        <w:t>к-вод</w:t>
      </w:r>
      <w:r w:rsidR="00D64B2C" w:rsidRPr="001E56D5">
        <w:rPr>
          <w:sz w:val="28"/>
          <w:szCs w:val="28"/>
          <w:lang w:val="uk-UA"/>
        </w:rPr>
        <w:t>ій</w:t>
      </w:r>
      <w:r w:rsidR="000C4386" w:rsidRPr="001E56D5">
        <w:rPr>
          <w:sz w:val="28"/>
          <w:szCs w:val="28"/>
          <w:lang w:val="uk-UA"/>
        </w:rPr>
        <w:t xml:space="preserve"> (М-В); </w:t>
      </w:r>
    </w:p>
    <w:p w:rsidR="000C4386" w:rsidRPr="001E56D5" w:rsidRDefault="001E56D5" w:rsidP="0082150C">
      <w:pPr>
        <w:spacing w:line="360" w:lineRule="auto"/>
        <w:ind w:firstLine="720"/>
        <w:jc w:val="both"/>
        <w:rPr>
          <w:sz w:val="28"/>
          <w:szCs w:val="28"/>
          <w:lang w:val="uk-UA"/>
        </w:rPr>
      </w:pPr>
      <w:r w:rsidRPr="001E56D5">
        <w:rPr>
          <w:sz w:val="28"/>
          <w:szCs w:val="28"/>
          <w:lang w:val="uk-UA"/>
        </w:rPr>
        <w:t xml:space="preserve"> </w:t>
      </w:r>
      <w:r w:rsidR="000C4386" w:rsidRPr="001E56D5">
        <w:rPr>
          <w:sz w:val="28"/>
          <w:szCs w:val="28"/>
          <w:lang w:val="uk-UA"/>
        </w:rPr>
        <w:t>- рад</w:t>
      </w:r>
      <w:r w:rsidR="00D64B2C" w:rsidRPr="001E56D5">
        <w:rPr>
          <w:sz w:val="28"/>
          <w:szCs w:val="28"/>
          <w:lang w:val="uk-UA"/>
        </w:rPr>
        <w:t>і</w:t>
      </w:r>
      <w:r w:rsidR="000C4386" w:rsidRPr="001E56D5">
        <w:rPr>
          <w:sz w:val="28"/>
          <w:szCs w:val="28"/>
          <w:lang w:val="uk-UA"/>
        </w:rPr>
        <w:t>отелеграф</w:t>
      </w:r>
      <w:r w:rsidR="00D64B2C" w:rsidRPr="001E56D5">
        <w:rPr>
          <w:sz w:val="28"/>
          <w:szCs w:val="28"/>
          <w:lang w:val="uk-UA"/>
        </w:rPr>
        <w:t>і</w:t>
      </w:r>
      <w:r w:rsidR="000C4386" w:rsidRPr="001E56D5">
        <w:rPr>
          <w:sz w:val="28"/>
          <w:szCs w:val="28"/>
          <w:lang w:val="uk-UA"/>
        </w:rPr>
        <w:t xml:space="preserve">ст (РТФ); </w:t>
      </w:r>
    </w:p>
    <w:p w:rsidR="000C4386" w:rsidRPr="001E56D5" w:rsidRDefault="001E56D5" w:rsidP="0082150C">
      <w:pPr>
        <w:spacing w:line="360" w:lineRule="auto"/>
        <w:ind w:firstLine="720"/>
        <w:jc w:val="both"/>
        <w:rPr>
          <w:sz w:val="28"/>
          <w:szCs w:val="28"/>
          <w:lang w:val="uk-UA"/>
        </w:rPr>
      </w:pPr>
      <w:r w:rsidRPr="001E56D5">
        <w:rPr>
          <w:sz w:val="28"/>
          <w:szCs w:val="28"/>
          <w:lang w:val="uk-UA"/>
        </w:rPr>
        <w:t xml:space="preserve"> </w:t>
      </w:r>
      <w:r w:rsidR="000C4386" w:rsidRPr="001E56D5">
        <w:rPr>
          <w:sz w:val="28"/>
          <w:szCs w:val="28"/>
          <w:lang w:val="uk-UA"/>
        </w:rPr>
        <w:t>Организация МП</w:t>
      </w:r>
      <w:r w:rsidR="00D64B2C" w:rsidRPr="001E56D5">
        <w:rPr>
          <w:sz w:val="28"/>
          <w:szCs w:val="28"/>
          <w:lang w:val="uk-UA"/>
        </w:rPr>
        <w:t>Від</w:t>
      </w:r>
      <w:r w:rsidR="000C4386" w:rsidRPr="001E56D5">
        <w:rPr>
          <w:sz w:val="28"/>
          <w:szCs w:val="28"/>
          <w:lang w:val="uk-UA"/>
        </w:rPr>
        <w:t xml:space="preserve"> на БМП М-2 "Брэдли" . </w:t>
      </w:r>
    </w:p>
    <w:p w:rsidR="000C4386" w:rsidRPr="001E56D5" w:rsidRDefault="001E56D5" w:rsidP="0082150C">
      <w:pPr>
        <w:spacing w:line="360" w:lineRule="auto"/>
        <w:ind w:firstLine="720"/>
        <w:jc w:val="both"/>
        <w:rPr>
          <w:sz w:val="28"/>
          <w:szCs w:val="28"/>
          <w:lang w:val="uk-UA"/>
        </w:rPr>
      </w:pPr>
      <w:r w:rsidRPr="001E56D5">
        <w:rPr>
          <w:sz w:val="28"/>
          <w:szCs w:val="28"/>
          <w:lang w:val="uk-UA"/>
        </w:rPr>
        <w:t xml:space="preserve"> </w:t>
      </w:r>
      <w:r w:rsidR="000C4386" w:rsidRPr="001E56D5">
        <w:rPr>
          <w:sz w:val="28"/>
          <w:szCs w:val="28"/>
          <w:lang w:val="uk-UA"/>
        </w:rPr>
        <w:t>В МП</w:t>
      </w:r>
      <w:r w:rsidR="00D64B2C" w:rsidRPr="001E56D5">
        <w:rPr>
          <w:sz w:val="28"/>
          <w:szCs w:val="28"/>
          <w:lang w:val="uk-UA"/>
        </w:rPr>
        <w:t>Від.</w:t>
      </w:r>
      <w:r w:rsidR="000C4386" w:rsidRPr="001E56D5">
        <w:rPr>
          <w:sz w:val="28"/>
          <w:szCs w:val="28"/>
          <w:lang w:val="uk-UA"/>
        </w:rPr>
        <w:t xml:space="preserve"> - 10 ч</w:t>
      </w:r>
      <w:r w:rsidR="00D64B2C" w:rsidRPr="001E56D5">
        <w:rPr>
          <w:sz w:val="28"/>
          <w:szCs w:val="28"/>
          <w:lang w:val="uk-UA"/>
        </w:rPr>
        <w:t>о</w:t>
      </w:r>
      <w:r w:rsidR="000C4386" w:rsidRPr="001E56D5">
        <w:rPr>
          <w:sz w:val="28"/>
          <w:szCs w:val="28"/>
          <w:lang w:val="uk-UA"/>
        </w:rPr>
        <w:t xml:space="preserve">л, </w:t>
      </w:r>
      <w:r w:rsidR="00D64B2C" w:rsidRPr="001E56D5">
        <w:rPr>
          <w:sz w:val="28"/>
          <w:szCs w:val="28"/>
          <w:lang w:val="uk-UA"/>
        </w:rPr>
        <w:t xml:space="preserve">складається </w:t>
      </w:r>
      <w:r w:rsidR="000C4386" w:rsidRPr="001E56D5">
        <w:rPr>
          <w:sz w:val="28"/>
          <w:szCs w:val="28"/>
          <w:lang w:val="uk-UA"/>
        </w:rPr>
        <w:t xml:space="preserve">: </w:t>
      </w:r>
    </w:p>
    <w:p w:rsidR="000C4386" w:rsidRPr="001E56D5" w:rsidRDefault="001E56D5" w:rsidP="0082150C">
      <w:pPr>
        <w:spacing w:line="360" w:lineRule="auto"/>
        <w:ind w:firstLine="720"/>
        <w:jc w:val="both"/>
        <w:rPr>
          <w:sz w:val="28"/>
          <w:szCs w:val="28"/>
          <w:lang w:val="uk-UA"/>
        </w:rPr>
      </w:pPr>
      <w:r w:rsidRPr="001E56D5">
        <w:rPr>
          <w:sz w:val="28"/>
          <w:szCs w:val="28"/>
          <w:lang w:val="uk-UA"/>
        </w:rPr>
        <w:t xml:space="preserve"> </w:t>
      </w:r>
      <w:r w:rsidR="000C4386" w:rsidRPr="001E56D5">
        <w:rPr>
          <w:sz w:val="28"/>
          <w:szCs w:val="28"/>
          <w:lang w:val="uk-UA"/>
        </w:rPr>
        <w:t>- эк</w:t>
      </w:r>
      <w:r w:rsidR="00D64B2C" w:rsidRPr="001E56D5">
        <w:rPr>
          <w:sz w:val="28"/>
          <w:szCs w:val="28"/>
          <w:lang w:val="uk-UA"/>
        </w:rPr>
        <w:t>і</w:t>
      </w:r>
      <w:r w:rsidR="000C4386" w:rsidRPr="001E56D5">
        <w:rPr>
          <w:sz w:val="28"/>
          <w:szCs w:val="28"/>
          <w:lang w:val="uk-UA"/>
        </w:rPr>
        <w:t>паж - 3 ч</w:t>
      </w:r>
      <w:r w:rsidR="00D64B2C" w:rsidRPr="001E56D5">
        <w:rPr>
          <w:sz w:val="28"/>
          <w:szCs w:val="28"/>
          <w:lang w:val="uk-UA"/>
        </w:rPr>
        <w:t>о</w:t>
      </w:r>
      <w:r w:rsidR="000C4386" w:rsidRPr="001E56D5">
        <w:rPr>
          <w:sz w:val="28"/>
          <w:szCs w:val="28"/>
          <w:lang w:val="uk-UA"/>
        </w:rPr>
        <w:t xml:space="preserve">л; (КО, НО, М-В); </w:t>
      </w:r>
    </w:p>
    <w:p w:rsidR="000C4386" w:rsidRPr="001E56D5" w:rsidRDefault="001E56D5" w:rsidP="0082150C">
      <w:pPr>
        <w:spacing w:line="360" w:lineRule="auto"/>
        <w:ind w:firstLine="720"/>
        <w:jc w:val="both"/>
        <w:rPr>
          <w:sz w:val="28"/>
          <w:szCs w:val="28"/>
          <w:lang w:val="uk-UA"/>
        </w:rPr>
      </w:pPr>
      <w:r w:rsidRPr="001E56D5">
        <w:rPr>
          <w:sz w:val="28"/>
          <w:szCs w:val="28"/>
          <w:lang w:val="uk-UA"/>
        </w:rPr>
        <w:t xml:space="preserve"> </w:t>
      </w:r>
      <w:r w:rsidR="000C4386" w:rsidRPr="001E56D5">
        <w:rPr>
          <w:sz w:val="28"/>
          <w:szCs w:val="28"/>
          <w:lang w:val="uk-UA"/>
        </w:rPr>
        <w:t>- груп</w:t>
      </w:r>
      <w:r w:rsidR="00D64B2C" w:rsidRPr="001E56D5">
        <w:rPr>
          <w:sz w:val="28"/>
          <w:szCs w:val="28"/>
          <w:lang w:val="uk-UA"/>
        </w:rPr>
        <w:t>и</w:t>
      </w:r>
      <w:r w:rsidR="000C4386" w:rsidRPr="001E56D5">
        <w:rPr>
          <w:sz w:val="28"/>
          <w:szCs w:val="28"/>
          <w:lang w:val="uk-UA"/>
        </w:rPr>
        <w:t xml:space="preserve"> сп</w:t>
      </w:r>
      <w:r w:rsidR="00D64B2C" w:rsidRPr="001E56D5">
        <w:rPr>
          <w:sz w:val="28"/>
          <w:szCs w:val="28"/>
          <w:lang w:val="uk-UA"/>
        </w:rPr>
        <w:t>ішування</w:t>
      </w:r>
      <w:r w:rsidR="000C4386" w:rsidRPr="001E56D5">
        <w:rPr>
          <w:sz w:val="28"/>
          <w:szCs w:val="28"/>
          <w:lang w:val="uk-UA"/>
        </w:rPr>
        <w:t xml:space="preserve"> - 7 ч</w:t>
      </w:r>
      <w:r w:rsidR="00D64B2C" w:rsidRPr="001E56D5">
        <w:rPr>
          <w:sz w:val="28"/>
          <w:szCs w:val="28"/>
          <w:lang w:val="uk-UA"/>
        </w:rPr>
        <w:t>о</w:t>
      </w:r>
      <w:r w:rsidR="000C4386" w:rsidRPr="001E56D5">
        <w:rPr>
          <w:sz w:val="28"/>
          <w:szCs w:val="28"/>
          <w:lang w:val="uk-UA"/>
        </w:rPr>
        <w:t xml:space="preserve">л; (ЗКО, </w:t>
      </w:r>
      <w:r w:rsidR="00D64B2C" w:rsidRPr="001E56D5">
        <w:rPr>
          <w:sz w:val="28"/>
          <w:szCs w:val="28"/>
          <w:lang w:val="uk-UA"/>
        </w:rPr>
        <w:t>кулетник</w:t>
      </w:r>
      <w:r w:rsidR="000C4386" w:rsidRPr="001E56D5">
        <w:rPr>
          <w:sz w:val="28"/>
          <w:szCs w:val="28"/>
          <w:lang w:val="uk-UA"/>
        </w:rPr>
        <w:t xml:space="preserve">, М-60, 2 </w:t>
      </w:r>
      <w:r w:rsidR="00D64B2C" w:rsidRPr="001E56D5">
        <w:rPr>
          <w:sz w:val="28"/>
          <w:szCs w:val="28"/>
          <w:lang w:val="uk-UA"/>
        </w:rPr>
        <w:t>кулеметники</w:t>
      </w:r>
      <w:r w:rsidR="000C4386" w:rsidRPr="001E56D5">
        <w:rPr>
          <w:sz w:val="28"/>
          <w:szCs w:val="28"/>
          <w:lang w:val="uk-UA"/>
        </w:rPr>
        <w:t xml:space="preserve"> М-249, оператор ПТУР "Дракон" стр</w:t>
      </w:r>
      <w:r w:rsidR="00D64B2C" w:rsidRPr="001E56D5">
        <w:rPr>
          <w:sz w:val="28"/>
          <w:szCs w:val="28"/>
          <w:lang w:val="uk-UA"/>
        </w:rPr>
        <w:t>і</w:t>
      </w:r>
      <w:r w:rsidR="000C4386" w:rsidRPr="001E56D5">
        <w:rPr>
          <w:sz w:val="28"/>
          <w:szCs w:val="28"/>
          <w:lang w:val="uk-UA"/>
        </w:rPr>
        <w:t xml:space="preserve">лок </w:t>
      </w:r>
      <w:r w:rsidR="00D64B2C" w:rsidRPr="001E56D5">
        <w:rPr>
          <w:sz w:val="28"/>
          <w:szCs w:val="28"/>
          <w:lang w:val="uk-UA"/>
        </w:rPr>
        <w:t>з</w:t>
      </w:r>
      <w:r w:rsidR="000C4386" w:rsidRPr="001E56D5">
        <w:rPr>
          <w:sz w:val="28"/>
          <w:szCs w:val="28"/>
          <w:lang w:val="uk-UA"/>
        </w:rPr>
        <w:t xml:space="preserve"> М-203, стр</w:t>
      </w:r>
      <w:r w:rsidR="00D64B2C" w:rsidRPr="001E56D5">
        <w:rPr>
          <w:sz w:val="28"/>
          <w:szCs w:val="28"/>
          <w:lang w:val="uk-UA"/>
        </w:rPr>
        <w:t>і</w:t>
      </w:r>
      <w:r w:rsidR="000C4386" w:rsidRPr="001E56D5">
        <w:rPr>
          <w:sz w:val="28"/>
          <w:szCs w:val="28"/>
          <w:lang w:val="uk-UA"/>
        </w:rPr>
        <w:t xml:space="preserve">лок - РТФ </w:t>
      </w:r>
      <w:r w:rsidR="00D64B2C" w:rsidRPr="001E56D5">
        <w:rPr>
          <w:sz w:val="28"/>
          <w:szCs w:val="28"/>
          <w:lang w:val="uk-UA"/>
        </w:rPr>
        <w:t>з</w:t>
      </w:r>
      <w:r w:rsidR="000C4386" w:rsidRPr="001E56D5">
        <w:rPr>
          <w:sz w:val="28"/>
          <w:szCs w:val="28"/>
          <w:lang w:val="uk-UA"/>
        </w:rPr>
        <w:t xml:space="preserve"> М-203). </w:t>
      </w:r>
    </w:p>
    <w:p w:rsidR="000C4386" w:rsidRPr="001E56D5" w:rsidRDefault="00D64B2C" w:rsidP="0082150C">
      <w:pPr>
        <w:spacing w:line="360" w:lineRule="auto"/>
        <w:ind w:firstLine="720"/>
        <w:jc w:val="both"/>
        <w:rPr>
          <w:sz w:val="28"/>
          <w:szCs w:val="28"/>
          <w:lang w:val="uk-UA"/>
        </w:rPr>
      </w:pPr>
      <w:r w:rsidRPr="001E56D5">
        <w:rPr>
          <w:sz w:val="28"/>
          <w:szCs w:val="28"/>
          <w:lang w:val="uk-UA"/>
        </w:rPr>
        <w:t xml:space="preserve">Всього в мпв США: о/с-35 чол; БМП М-2 "Брэдли"-4; 7,62 мм єдиний кулемет М-60-3; 5,56 мм ручний кулемет М-249-6; 5,56 мм авт.гвинтівка М 16АI-22; ПТУР "Дракон"-3; 66 мм ПГТ М 72А2.-9; 44 мм ІСТ М-203-6 </w:t>
      </w:r>
      <w:r w:rsidR="00D45900" w:rsidRPr="001E56D5">
        <w:rPr>
          <w:sz w:val="28"/>
          <w:szCs w:val="28"/>
          <w:lang w:val="uk-UA"/>
        </w:rPr>
        <w:t>;</w:t>
      </w:r>
      <w:r w:rsidRPr="001E56D5">
        <w:rPr>
          <w:sz w:val="28"/>
          <w:szCs w:val="28"/>
          <w:lang w:val="uk-UA"/>
        </w:rPr>
        <w:t xml:space="preserve"> </w:t>
      </w:r>
      <w:r w:rsidR="00D45900" w:rsidRPr="001E56D5">
        <w:rPr>
          <w:sz w:val="28"/>
          <w:szCs w:val="28"/>
          <w:lang w:val="uk-UA"/>
        </w:rPr>
        <w:t>радіостанції-6;</w:t>
      </w:r>
    </w:p>
    <w:p w:rsidR="000C4386" w:rsidRPr="001E56D5" w:rsidRDefault="000C4386" w:rsidP="0082150C">
      <w:pPr>
        <w:spacing w:line="360" w:lineRule="auto"/>
        <w:ind w:firstLine="720"/>
        <w:jc w:val="both"/>
        <w:rPr>
          <w:b/>
          <w:bCs/>
          <w:sz w:val="28"/>
          <w:szCs w:val="28"/>
          <w:lang w:val="uk-UA"/>
        </w:rPr>
      </w:pPr>
    </w:p>
    <w:p w:rsidR="0086271A" w:rsidRPr="001E56D5" w:rsidRDefault="0086271A" w:rsidP="0082150C">
      <w:pPr>
        <w:spacing w:line="360" w:lineRule="auto"/>
        <w:ind w:firstLine="720"/>
        <w:jc w:val="both"/>
        <w:rPr>
          <w:b/>
          <w:bCs/>
          <w:sz w:val="28"/>
          <w:szCs w:val="28"/>
          <w:lang w:val="uk-UA"/>
        </w:rPr>
      </w:pPr>
      <w:r w:rsidRPr="001E56D5">
        <w:rPr>
          <w:b/>
          <w:bCs/>
          <w:sz w:val="28"/>
          <w:szCs w:val="28"/>
          <w:lang w:val="uk-UA"/>
        </w:rPr>
        <w:t>Методика підготовки та проведення етапу бойових стрільб.</w:t>
      </w:r>
    </w:p>
    <w:p w:rsidR="00BF25BB" w:rsidRPr="001E56D5" w:rsidRDefault="00BF25BB" w:rsidP="0082150C">
      <w:pPr>
        <w:spacing w:line="360" w:lineRule="auto"/>
        <w:ind w:firstLine="720"/>
        <w:jc w:val="both"/>
        <w:rPr>
          <w:sz w:val="28"/>
          <w:szCs w:val="28"/>
          <w:lang w:val="uk-UA"/>
        </w:rPr>
      </w:pPr>
    </w:p>
    <w:p w:rsidR="0086271A" w:rsidRPr="001E56D5" w:rsidRDefault="0086271A" w:rsidP="0082150C">
      <w:pPr>
        <w:spacing w:line="360" w:lineRule="auto"/>
        <w:ind w:firstLine="720"/>
        <w:jc w:val="both"/>
        <w:rPr>
          <w:sz w:val="28"/>
          <w:szCs w:val="28"/>
          <w:lang w:val="uk-UA"/>
        </w:rPr>
      </w:pPr>
      <w:r w:rsidRPr="001E56D5">
        <w:rPr>
          <w:sz w:val="28"/>
          <w:szCs w:val="28"/>
          <w:lang w:val="uk-UA"/>
        </w:rPr>
        <w:t>Головна</w:t>
      </w:r>
      <w:r w:rsidR="001E56D5" w:rsidRPr="001E56D5">
        <w:rPr>
          <w:sz w:val="28"/>
          <w:szCs w:val="28"/>
          <w:lang w:val="uk-UA"/>
        </w:rPr>
        <w:t xml:space="preserve"> </w:t>
      </w:r>
      <w:r w:rsidRPr="001E56D5">
        <w:rPr>
          <w:sz w:val="28"/>
          <w:szCs w:val="28"/>
          <w:lang w:val="uk-UA"/>
        </w:rPr>
        <w:t>з</w:t>
      </w:r>
      <w:r w:rsidR="001E56D5" w:rsidRPr="001E56D5">
        <w:rPr>
          <w:sz w:val="28"/>
          <w:szCs w:val="28"/>
          <w:lang w:val="uk-UA"/>
        </w:rPr>
        <w:t xml:space="preserve"> </w:t>
      </w:r>
      <w:r w:rsidRPr="001E56D5">
        <w:rPr>
          <w:sz w:val="28"/>
          <w:szCs w:val="28"/>
          <w:lang w:val="uk-UA"/>
        </w:rPr>
        <w:t>них</w:t>
      </w:r>
      <w:r w:rsidR="001E56D5" w:rsidRPr="001E56D5">
        <w:rPr>
          <w:sz w:val="28"/>
          <w:szCs w:val="28"/>
          <w:lang w:val="uk-UA"/>
        </w:rPr>
        <w:t xml:space="preserve"> </w:t>
      </w:r>
      <w:r w:rsidRPr="001E56D5">
        <w:rPr>
          <w:sz w:val="28"/>
          <w:szCs w:val="28"/>
          <w:lang w:val="uk-UA"/>
        </w:rPr>
        <w:t>полягає</w:t>
      </w:r>
      <w:r w:rsidR="001E56D5" w:rsidRPr="001E56D5">
        <w:rPr>
          <w:sz w:val="28"/>
          <w:szCs w:val="28"/>
          <w:lang w:val="uk-UA"/>
        </w:rPr>
        <w:t xml:space="preserve"> </w:t>
      </w:r>
      <w:r w:rsidRPr="001E56D5">
        <w:rPr>
          <w:sz w:val="28"/>
          <w:szCs w:val="28"/>
          <w:lang w:val="uk-UA"/>
        </w:rPr>
        <w:t>в тому,</w:t>
      </w:r>
      <w:r w:rsidR="001E56D5" w:rsidRPr="001E56D5">
        <w:rPr>
          <w:sz w:val="28"/>
          <w:szCs w:val="28"/>
          <w:lang w:val="uk-UA"/>
        </w:rPr>
        <w:t xml:space="preserve"> </w:t>
      </w:r>
      <w:r w:rsidRPr="001E56D5">
        <w:rPr>
          <w:sz w:val="28"/>
          <w:szCs w:val="28"/>
          <w:lang w:val="uk-UA"/>
        </w:rPr>
        <w:t>що</w:t>
      </w:r>
      <w:r w:rsidR="001E56D5" w:rsidRPr="001E56D5">
        <w:rPr>
          <w:sz w:val="28"/>
          <w:szCs w:val="28"/>
          <w:lang w:val="uk-UA"/>
        </w:rPr>
        <w:t xml:space="preserve"> </w:t>
      </w:r>
      <w:r w:rsidRPr="001E56D5">
        <w:rPr>
          <w:sz w:val="28"/>
          <w:szCs w:val="28"/>
          <w:lang w:val="uk-UA"/>
        </w:rPr>
        <w:t>бойові</w:t>
      </w:r>
      <w:r w:rsidR="001E56D5" w:rsidRPr="001E56D5">
        <w:rPr>
          <w:sz w:val="28"/>
          <w:szCs w:val="28"/>
          <w:lang w:val="uk-UA"/>
        </w:rPr>
        <w:t xml:space="preserve"> </w:t>
      </w:r>
      <w:r w:rsidRPr="001E56D5">
        <w:rPr>
          <w:sz w:val="28"/>
          <w:szCs w:val="28"/>
          <w:lang w:val="uk-UA"/>
        </w:rPr>
        <w:t>дії противника</w:t>
      </w:r>
      <w:r w:rsidR="001E56D5" w:rsidRPr="001E56D5">
        <w:rPr>
          <w:sz w:val="28"/>
          <w:szCs w:val="28"/>
          <w:lang w:val="uk-UA"/>
        </w:rPr>
        <w:t xml:space="preserve"> </w:t>
      </w:r>
      <w:r w:rsidRPr="001E56D5">
        <w:rPr>
          <w:sz w:val="28"/>
          <w:szCs w:val="28"/>
          <w:lang w:val="uk-UA"/>
        </w:rPr>
        <w:t>імітуються</w:t>
      </w:r>
      <w:r w:rsidR="00886A35" w:rsidRPr="001E56D5">
        <w:rPr>
          <w:sz w:val="28"/>
          <w:szCs w:val="28"/>
          <w:lang w:val="uk-UA"/>
        </w:rPr>
        <w:t xml:space="preserve"> </w:t>
      </w:r>
      <w:r w:rsidRPr="001E56D5">
        <w:rPr>
          <w:sz w:val="28"/>
          <w:szCs w:val="28"/>
          <w:lang w:val="uk-UA"/>
        </w:rPr>
        <w:t>мішеневою обстановкою.</w:t>
      </w:r>
    </w:p>
    <w:p w:rsidR="0086271A" w:rsidRPr="001E56D5" w:rsidRDefault="00886A35" w:rsidP="0082150C">
      <w:pPr>
        <w:spacing w:line="360" w:lineRule="auto"/>
        <w:ind w:firstLine="720"/>
        <w:jc w:val="both"/>
        <w:rPr>
          <w:sz w:val="28"/>
          <w:szCs w:val="28"/>
          <w:lang w:val="uk-UA"/>
        </w:rPr>
      </w:pPr>
      <w:r w:rsidRPr="001E56D5">
        <w:rPr>
          <w:sz w:val="28"/>
          <w:szCs w:val="28"/>
          <w:lang w:val="uk-UA"/>
        </w:rPr>
        <w:t>П</w:t>
      </w:r>
      <w:r w:rsidR="0086271A" w:rsidRPr="001E56D5">
        <w:rPr>
          <w:sz w:val="28"/>
          <w:szCs w:val="28"/>
          <w:lang w:val="uk-UA"/>
        </w:rPr>
        <w:t xml:space="preserve">ри постановці бойового завдання командиру і у ході організації ним </w:t>
      </w:r>
      <w:r w:rsidRPr="001E56D5">
        <w:rPr>
          <w:sz w:val="28"/>
          <w:szCs w:val="28"/>
          <w:lang w:val="uk-UA"/>
        </w:rPr>
        <w:t xml:space="preserve">бою на місцевості, </w:t>
      </w:r>
      <w:r w:rsidR="0086271A" w:rsidRPr="001E56D5">
        <w:rPr>
          <w:sz w:val="28"/>
          <w:szCs w:val="28"/>
          <w:lang w:val="uk-UA"/>
        </w:rPr>
        <w:t>керівник бойової стрільби проводить імітацію бойових дій противника з урахуванням то</w:t>
      </w:r>
      <w:r w:rsidRPr="001E56D5">
        <w:rPr>
          <w:sz w:val="28"/>
          <w:szCs w:val="28"/>
          <w:lang w:val="uk-UA"/>
        </w:rPr>
        <w:t>го</w:t>
      </w:r>
      <w:r w:rsidR="00114B1B" w:rsidRPr="001E56D5">
        <w:rPr>
          <w:sz w:val="28"/>
          <w:szCs w:val="28"/>
          <w:lang w:val="uk-UA"/>
        </w:rPr>
        <w:t xml:space="preserve">, </w:t>
      </w:r>
      <w:r w:rsidR="0086271A" w:rsidRPr="001E56D5">
        <w:rPr>
          <w:sz w:val="28"/>
          <w:szCs w:val="28"/>
          <w:lang w:val="uk-UA"/>
        </w:rPr>
        <w:t>що противник до початку бою значну частину сил і засобів зберігає в укритгях (складка</w:t>
      </w:r>
      <w:r w:rsidR="00114B1B" w:rsidRPr="001E56D5">
        <w:rPr>
          <w:sz w:val="28"/>
          <w:szCs w:val="28"/>
          <w:lang w:val="uk-UA"/>
        </w:rPr>
        <w:t xml:space="preserve">х </w:t>
      </w:r>
      <w:r w:rsidR="0086271A" w:rsidRPr="001E56D5">
        <w:rPr>
          <w:sz w:val="28"/>
          <w:szCs w:val="28"/>
          <w:lang w:val="uk-UA"/>
        </w:rPr>
        <w:t>місцевості). Тільки спостерігачі і чертві сили і засоби (приблизно 25%) будуть вести спостереження за діями наших військ і вогонь по них.</w:t>
      </w:r>
    </w:p>
    <w:p w:rsidR="0086271A" w:rsidRPr="001E56D5" w:rsidRDefault="0086271A" w:rsidP="0082150C">
      <w:pPr>
        <w:spacing w:line="360" w:lineRule="auto"/>
        <w:ind w:firstLine="720"/>
        <w:jc w:val="both"/>
        <w:rPr>
          <w:sz w:val="28"/>
          <w:szCs w:val="28"/>
          <w:lang w:val="uk-UA"/>
        </w:rPr>
      </w:pPr>
      <w:r w:rsidRPr="001E56D5">
        <w:rPr>
          <w:sz w:val="28"/>
          <w:szCs w:val="28"/>
          <w:lang w:val="uk-UA"/>
        </w:rPr>
        <w:t xml:space="preserve">Тому керівник бойової стрільби в період організації бою на місцевості дає </w:t>
      </w:r>
      <w:r w:rsidR="00114B1B" w:rsidRPr="001E56D5">
        <w:rPr>
          <w:sz w:val="28"/>
          <w:szCs w:val="28"/>
          <w:lang w:val="uk-UA"/>
        </w:rPr>
        <w:t>команду</w:t>
      </w:r>
      <w:r w:rsidRPr="001E56D5">
        <w:rPr>
          <w:sz w:val="28"/>
          <w:szCs w:val="28"/>
          <w:lang w:val="uk-UA"/>
        </w:rPr>
        <w:t xml:space="preserve"> оператору на показ і імітацію вогню 25% усіх мішеней н</w:t>
      </w:r>
      <w:r w:rsidR="00B55A92" w:rsidRPr="001E56D5">
        <w:rPr>
          <w:sz w:val="28"/>
          <w:szCs w:val="28"/>
          <w:lang w:val="uk-UA"/>
        </w:rPr>
        <w:t>а передньому краї і у найближчій</w:t>
      </w:r>
      <w:r w:rsidRPr="001E56D5">
        <w:rPr>
          <w:sz w:val="28"/>
          <w:szCs w:val="28"/>
          <w:lang w:val="uk-UA"/>
        </w:rPr>
        <w:t xml:space="preserve"> глибині, що дозволить командиру прийняти обгрунтоване рішення. Розкривати цілком складі наміри противника забороняється.</w:t>
      </w:r>
    </w:p>
    <w:p w:rsidR="0086271A" w:rsidRPr="001E56D5" w:rsidRDefault="0086271A" w:rsidP="0082150C">
      <w:pPr>
        <w:spacing w:line="360" w:lineRule="auto"/>
        <w:ind w:firstLine="720"/>
        <w:jc w:val="both"/>
        <w:rPr>
          <w:sz w:val="28"/>
          <w:szCs w:val="28"/>
          <w:lang w:val="uk-UA"/>
        </w:rPr>
      </w:pPr>
      <w:r w:rsidRPr="001E56D5">
        <w:rPr>
          <w:sz w:val="28"/>
          <w:szCs w:val="28"/>
          <w:lang w:val="uk-UA"/>
        </w:rPr>
        <w:t>Рішення командира керівник бойової стрільби зас</w:t>
      </w:r>
      <w:r w:rsidR="00B55A92" w:rsidRPr="001E56D5">
        <w:rPr>
          <w:sz w:val="28"/>
          <w:szCs w:val="28"/>
          <w:lang w:val="uk-UA"/>
        </w:rPr>
        <w:t>луховує особисто і, оцінивши його</w:t>
      </w:r>
      <w:r w:rsidRPr="001E56D5">
        <w:rPr>
          <w:sz w:val="28"/>
          <w:szCs w:val="28"/>
          <w:lang w:val="uk-UA"/>
        </w:rPr>
        <w:t>, намі</w:t>
      </w:r>
      <w:r w:rsidR="00B55A92" w:rsidRPr="001E56D5">
        <w:rPr>
          <w:sz w:val="28"/>
          <w:szCs w:val="28"/>
          <w:lang w:val="uk-UA"/>
        </w:rPr>
        <w:t>чає</w:t>
      </w:r>
      <w:r w:rsidRPr="001E56D5">
        <w:rPr>
          <w:sz w:val="28"/>
          <w:szCs w:val="28"/>
          <w:lang w:val="uk-UA"/>
        </w:rPr>
        <w:t xml:space="preserve"> порядок розі</w:t>
      </w:r>
      <w:r w:rsidR="00B55A92" w:rsidRPr="001E56D5">
        <w:rPr>
          <w:sz w:val="28"/>
          <w:szCs w:val="28"/>
          <w:lang w:val="uk-UA"/>
        </w:rPr>
        <w:t>г</w:t>
      </w:r>
      <w:r w:rsidRPr="001E56D5">
        <w:rPr>
          <w:sz w:val="28"/>
          <w:szCs w:val="28"/>
          <w:lang w:val="uk-UA"/>
        </w:rPr>
        <w:t>рашу бойових дій, при необхідності він може вносити зміни в порядок показі мішеневої обстановки</w:t>
      </w:r>
      <w:r w:rsidR="00B55A92" w:rsidRPr="001E56D5">
        <w:rPr>
          <w:sz w:val="28"/>
          <w:szCs w:val="28"/>
          <w:lang w:val="uk-UA"/>
        </w:rPr>
        <w:t>.</w:t>
      </w:r>
    </w:p>
    <w:p w:rsidR="0086271A" w:rsidRPr="001E56D5" w:rsidRDefault="0086271A" w:rsidP="0082150C">
      <w:pPr>
        <w:spacing w:line="360" w:lineRule="auto"/>
        <w:ind w:firstLine="720"/>
        <w:jc w:val="both"/>
        <w:rPr>
          <w:sz w:val="28"/>
          <w:szCs w:val="28"/>
          <w:lang w:val="uk-UA"/>
        </w:rPr>
      </w:pPr>
      <w:r w:rsidRPr="001E56D5">
        <w:rPr>
          <w:sz w:val="28"/>
          <w:szCs w:val="28"/>
          <w:lang w:val="uk-UA"/>
        </w:rPr>
        <w:t>Перед початком бойової стрільби керівник приймає доповіді: від командира відділення про готовність підрозділу до виконання бойового завдання і ознайомленні особового скла</w:t>
      </w:r>
      <w:r w:rsidR="003421E7" w:rsidRPr="001E56D5">
        <w:rPr>
          <w:sz w:val="28"/>
          <w:szCs w:val="28"/>
          <w:lang w:val="uk-UA"/>
        </w:rPr>
        <w:t>ду</w:t>
      </w:r>
      <w:r w:rsidRPr="001E56D5">
        <w:rPr>
          <w:sz w:val="28"/>
          <w:szCs w:val="28"/>
          <w:lang w:val="uk-UA"/>
        </w:rPr>
        <w:t xml:space="preserve"> з мірами безпеки; від оператора і начальника тактичного навчального полючи (військово</w:t>
      </w:r>
      <w:r w:rsidR="003421E7" w:rsidRPr="001E56D5">
        <w:rPr>
          <w:sz w:val="28"/>
          <w:szCs w:val="28"/>
          <w:lang w:val="uk-UA"/>
        </w:rPr>
        <w:t>го</w:t>
      </w:r>
      <w:r w:rsidRPr="001E56D5">
        <w:rPr>
          <w:sz w:val="28"/>
          <w:szCs w:val="28"/>
          <w:lang w:val="uk-UA"/>
        </w:rPr>
        <w:t xml:space="preserve"> стрільбища) -- про готовність ділянки бойової счрільби і мішеневого поля; від начальник</w:t>
      </w:r>
      <w:r w:rsidR="003421E7" w:rsidRPr="001E56D5">
        <w:rPr>
          <w:sz w:val="28"/>
          <w:szCs w:val="28"/>
          <w:lang w:val="uk-UA"/>
        </w:rPr>
        <w:t>а</w:t>
      </w:r>
      <w:r w:rsidRPr="001E56D5">
        <w:rPr>
          <w:sz w:val="28"/>
          <w:szCs w:val="28"/>
          <w:lang w:val="uk-UA"/>
        </w:rPr>
        <w:t xml:space="preserve"> оч</w:t>
      </w:r>
      <w:r w:rsidR="003421E7" w:rsidRPr="001E56D5">
        <w:rPr>
          <w:sz w:val="28"/>
          <w:szCs w:val="28"/>
          <w:lang w:val="uk-UA"/>
        </w:rPr>
        <w:t>еплення</w:t>
      </w:r>
      <w:r w:rsidRPr="001E56D5">
        <w:rPr>
          <w:sz w:val="28"/>
          <w:szCs w:val="28"/>
          <w:lang w:val="uk-UA"/>
        </w:rPr>
        <w:t xml:space="preserve"> — про готовність очеплення.</w:t>
      </w:r>
    </w:p>
    <w:p w:rsidR="0086271A" w:rsidRPr="001E56D5" w:rsidRDefault="0086271A" w:rsidP="0082150C">
      <w:pPr>
        <w:spacing w:line="360" w:lineRule="auto"/>
        <w:ind w:firstLine="720"/>
        <w:jc w:val="both"/>
        <w:rPr>
          <w:sz w:val="28"/>
          <w:szCs w:val="28"/>
          <w:lang w:val="uk-UA"/>
        </w:rPr>
      </w:pPr>
      <w:r w:rsidRPr="001E56D5">
        <w:rPr>
          <w:sz w:val="28"/>
          <w:szCs w:val="28"/>
          <w:lang w:val="uk-UA"/>
        </w:rPr>
        <w:t>Переконавшись в готовності до проведення бойової стрільби, керівник повідомляє час „</w:t>
      </w:r>
      <w:r w:rsidR="00F32D8D" w:rsidRPr="001E56D5">
        <w:rPr>
          <w:sz w:val="28"/>
          <w:szCs w:val="28"/>
          <w:lang w:val="uk-UA"/>
        </w:rPr>
        <w:t>Ч</w:t>
      </w:r>
      <w:r w:rsidRPr="001E56D5">
        <w:rPr>
          <w:sz w:val="28"/>
          <w:szCs w:val="28"/>
          <w:lang w:val="uk-UA"/>
        </w:rPr>
        <w:t>"</w:t>
      </w:r>
      <w:r w:rsidR="00F32D8D" w:rsidRPr="001E56D5">
        <w:rPr>
          <w:sz w:val="28"/>
          <w:szCs w:val="28"/>
          <w:lang w:val="uk-UA"/>
        </w:rPr>
        <w:t xml:space="preserve"> та</w:t>
      </w:r>
      <w:r w:rsidR="001E56D5" w:rsidRPr="001E56D5">
        <w:rPr>
          <w:sz w:val="28"/>
          <w:szCs w:val="28"/>
          <w:lang w:val="uk-UA"/>
        </w:rPr>
        <w:t xml:space="preserve"> </w:t>
      </w:r>
      <w:r w:rsidRPr="001E56D5">
        <w:rPr>
          <w:sz w:val="28"/>
          <w:szCs w:val="28"/>
          <w:lang w:val="uk-UA"/>
        </w:rPr>
        <w:t>дає дозвіл начальнику пункту боєпостачання на видачу боєприпасів.</w:t>
      </w:r>
    </w:p>
    <w:p w:rsidR="0086271A" w:rsidRPr="001E56D5" w:rsidRDefault="0086271A" w:rsidP="0082150C">
      <w:pPr>
        <w:spacing w:line="360" w:lineRule="auto"/>
        <w:ind w:firstLine="720"/>
        <w:jc w:val="both"/>
        <w:rPr>
          <w:sz w:val="28"/>
          <w:szCs w:val="28"/>
          <w:lang w:val="uk-UA"/>
        </w:rPr>
      </w:pPr>
      <w:r w:rsidRPr="001E56D5">
        <w:rPr>
          <w:sz w:val="28"/>
          <w:szCs w:val="28"/>
          <w:lang w:val="uk-UA"/>
        </w:rPr>
        <w:t>Видача</w:t>
      </w:r>
      <w:r w:rsidR="001E56D5" w:rsidRPr="001E56D5">
        <w:rPr>
          <w:sz w:val="28"/>
          <w:szCs w:val="28"/>
          <w:lang w:val="uk-UA"/>
        </w:rPr>
        <w:t xml:space="preserve"> </w:t>
      </w:r>
      <w:r w:rsidRPr="001E56D5">
        <w:rPr>
          <w:sz w:val="28"/>
          <w:szCs w:val="28"/>
          <w:lang w:val="uk-UA"/>
        </w:rPr>
        <w:t>боєпр</w:t>
      </w:r>
      <w:r w:rsidR="00F90B1A" w:rsidRPr="001E56D5">
        <w:rPr>
          <w:sz w:val="28"/>
          <w:szCs w:val="28"/>
          <w:lang w:val="uk-UA"/>
        </w:rPr>
        <w:t>ипасів</w:t>
      </w:r>
      <w:r w:rsidR="001E56D5" w:rsidRPr="001E56D5">
        <w:rPr>
          <w:sz w:val="28"/>
          <w:szCs w:val="28"/>
          <w:lang w:val="uk-UA"/>
        </w:rPr>
        <w:t xml:space="preserve"> </w:t>
      </w:r>
      <w:r w:rsidR="00F90B1A" w:rsidRPr="001E56D5">
        <w:rPr>
          <w:sz w:val="28"/>
          <w:szCs w:val="28"/>
          <w:lang w:val="uk-UA"/>
        </w:rPr>
        <w:t>здійснюється</w:t>
      </w:r>
      <w:r w:rsidR="001E56D5" w:rsidRPr="001E56D5">
        <w:rPr>
          <w:sz w:val="28"/>
          <w:szCs w:val="28"/>
          <w:lang w:val="uk-UA"/>
        </w:rPr>
        <w:t xml:space="preserve"> </w:t>
      </w:r>
      <w:r w:rsidR="00F90B1A" w:rsidRPr="001E56D5">
        <w:rPr>
          <w:sz w:val="28"/>
          <w:szCs w:val="28"/>
          <w:lang w:val="uk-UA"/>
        </w:rPr>
        <w:t>в</w:t>
      </w:r>
      <w:r w:rsidR="001E56D5" w:rsidRPr="001E56D5">
        <w:rPr>
          <w:sz w:val="28"/>
          <w:szCs w:val="28"/>
          <w:lang w:val="uk-UA"/>
        </w:rPr>
        <w:t xml:space="preserve"> </w:t>
      </w:r>
      <w:r w:rsidR="00F90B1A" w:rsidRPr="001E56D5">
        <w:rPr>
          <w:sz w:val="28"/>
          <w:szCs w:val="28"/>
          <w:lang w:val="uk-UA"/>
        </w:rPr>
        <w:t>такт</w:t>
      </w:r>
      <w:r w:rsidRPr="001E56D5">
        <w:rPr>
          <w:sz w:val="28"/>
          <w:szCs w:val="28"/>
          <w:lang w:val="uk-UA"/>
        </w:rPr>
        <w:t>ичній</w:t>
      </w:r>
      <w:r w:rsidR="001E56D5" w:rsidRPr="001E56D5">
        <w:rPr>
          <w:sz w:val="28"/>
          <w:szCs w:val="28"/>
          <w:lang w:val="uk-UA"/>
        </w:rPr>
        <w:t xml:space="preserve"> </w:t>
      </w:r>
      <w:r w:rsidRPr="001E56D5">
        <w:rPr>
          <w:sz w:val="28"/>
          <w:szCs w:val="28"/>
          <w:lang w:val="uk-UA"/>
        </w:rPr>
        <w:t>обстановці</w:t>
      </w:r>
      <w:r w:rsidR="001E56D5" w:rsidRPr="001E56D5">
        <w:rPr>
          <w:sz w:val="28"/>
          <w:szCs w:val="28"/>
          <w:lang w:val="uk-UA"/>
        </w:rPr>
        <w:t xml:space="preserve"> </w:t>
      </w:r>
      <w:r w:rsidRPr="001E56D5">
        <w:rPr>
          <w:sz w:val="28"/>
          <w:szCs w:val="28"/>
          <w:lang w:val="uk-UA"/>
        </w:rPr>
        <w:t>на</w:t>
      </w:r>
      <w:r w:rsidR="001E56D5" w:rsidRPr="001E56D5">
        <w:rPr>
          <w:sz w:val="28"/>
          <w:szCs w:val="28"/>
          <w:lang w:val="uk-UA"/>
        </w:rPr>
        <w:t xml:space="preserve"> </w:t>
      </w:r>
      <w:r w:rsidRPr="001E56D5">
        <w:rPr>
          <w:sz w:val="28"/>
          <w:szCs w:val="28"/>
          <w:lang w:val="uk-UA"/>
        </w:rPr>
        <w:t>розгорнутому</w:t>
      </w:r>
      <w:r w:rsidR="001E56D5" w:rsidRPr="001E56D5">
        <w:rPr>
          <w:sz w:val="28"/>
          <w:szCs w:val="28"/>
          <w:lang w:val="uk-UA"/>
        </w:rPr>
        <w:t xml:space="preserve"> </w:t>
      </w:r>
      <w:r w:rsidRPr="001E56D5">
        <w:rPr>
          <w:sz w:val="28"/>
          <w:szCs w:val="28"/>
          <w:lang w:val="uk-UA"/>
        </w:rPr>
        <w:t>пу</w:t>
      </w:r>
      <w:r w:rsidR="00F90B1A" w:rsidRPr="001E56D5">
        <w:rPr>
          <w:sz w:val="28"/>
          <w:szCs w:val="28"/>
          <w:lang w:val="uk-UA"/>
        </w:rPr>
        <w:t>н</w:t>
      </w:r>
      <w:r w:rsidRPr="001E56D5">
        <w:rPr>
          <w:sz w:val="28"/>
          <w:szCs w:val="28"/>
          <w:lang w:val="uk-UA"/>
        </w:rPr>
        <w:t>к</w:t>
      </w:r>
      <w:r w:rsidR="00F90B1A" w:rsidRPr="001E56D5">
        <w:rPr>
          <w:sz w:val="28"/>
          <w:szCs w:val="28"/>
          <w:lang w:val="uk-UA"/>
        </w:rPr>
        <w:t>ті</w:t>
      </w:r>
      <w:r w:rsidRPr="001E56D5">
        <w:rPr>
          <w:sz w:val="28"/>
          <w:szCs w:val="28"/>
          <w:lang w:val="uk-UA"/>
        </w:rPr>
        <w:t xml:space="preserve"> боєпостачання: при наступі з ходу і у передбаченні зустрічного бою у вихідному районі. О</w:t>
      </w:r>
      <w:r w:rsidR="00F90B1A" w:rsidRPr="001E56D5">
        <w:rPr>
          <w:sz w:val="28"/>
          <w:szCs w:val="28"/>
          <w:lang w:val="uk-UA"/>
        </w:rPr>
        <w:t>т</w:t>
      </w:r>
      <w:r w:rsidRPr="001E56D5">
        <w:rPr>
          <w:sz w:val="28"/>
          <w:szCs w:val="28"/>
          <w:lang w:val="uk-UA"/>
        </w:rPr>
        <w:t xml:space="preserve">римані боєприпаси для автоматів, кулеметів і гранатометів споряджаються в стрічки. У магазини, коробки і разом з ручними </w:t>
      </w:r>
      <w:r w:rsidR="006E1968" w:rsidRPr="001E56D5">
        <w:rPr>
          <w:sz w:val="28"/>
          <w:szCs w:val="28"/>
          <w:lang w:val="uk-UA"/>
        </w:rPr>
        <w:t>г</w:t>
      </w:r>
      <w:r w:rsidRPr="001E56D5">
        <w:rPr>
          <w:sz w:val="28"/>
          <w:szCs w:val="28"/>
          <w:lang w:val="uk-UA"/>
        </w:rPr>
        <w:t>рана</w:t>
      </w:r>
      <w:r w:rsidR="006E1968" w:rsidRPr="001E56D5">
        <w:rPr>
          <w:sz w:val="28"/>
          <w:szCs w:val="28"/>
          <w:lang w:val="uk-UA"/>
        </w:rPr>
        <w:t>тами</w:t>
      </w:r>
      <w:r w:rsidRPr="001E56D5">
        <w:rPr>
          <w:sz w:val="28"/>
          <w:szCs w:val="28"/>
          <w:lang w:val="uk-UA"/>
        </w:rPr>
        <w:t xml:space="preserve"> </w:t>
      </w:r>
      <w:r w:rsidR="00F90B1A" w:rsidRPr="001E56D5">
        <w:rPr>
          <w:sz w:val="28"/>
          <w:szCs w:val="28"/>
          <w:lang w:val="uk-UA"/>
        </w:rPr>
        <w:t>покладеними в сумки, видаються о</w:t>
      </w:r>
      <w:r w:rsidRPr="001E56D5">
        <w:rPr>
          <w:sz w:val="28"/>
          <w:szCs w:val="28"/>
          <w:lang w:val="uk-UA"/>
        </w:rPr>
        <w:t>собовому складу</w:t>
      </w:r>
      <w:r w:rsidR="006E1968" w:rsidRPr="001E56D5">
        <w:rPr>
          <w:sz w:val="28"/>
          <w:szCs w:val="28"/>
          <w:lang w:val="uk-UA"/>
        </w:rPr>
        <w:t>.</w:t>
      </w:r>
    </w:p>
    <w:p w:rsidR="0086271A" w:rsidRPr="001E56D5" w:rsidRDefault="0086271A" w:rsidP="0082150C">
      <w:pPr>
        <w:spacing w:line="360" w:lineRule="auto"/>
        <w:ind w:firstLine="720"/>
        <w:jc w:val="both"/>
        <w:rPr>
          <w:sz w:val="28"/>
          <w:szCs w:val="28"/>
          <w:lang w:val="uk-UA"/>
        </w:rPr>
      </w:pPr>
      <w:r w:rsidRPr="001E56D5">
        <w:rPr>
          <w:sz w:val="28"/>
          <w:szCs w:val="28"/>
          <w:lang w:val="uk-UA"/>
        </w:rPr>
        <w:t xml:space="preserve">При цьому керівник бойової стрільби повинний перевірити, щоб видані боєприпаси були розподілені рівномірно між солдатами однієї спеціальності у </w:t>
      </w:r>
      <w:r w:rsidR="003C75BB" w:rsidRPr="001E56D5">
        <w:rPr>
          <w:sz w:val="28"/>
          <w:szCs w:val="28"/>
          <w:lang w:val="uk-UA"/>
        </w:rPr>
        <w:t>відділенні та</w:t>
      </w:r>
      <w:r w:rsidR="001E56D5" w:rsidRPr="001E56D5">
        <w:rPr>
          <w:sz w:val="28"/>
          <w:szCs w:val="28"/>
          <w:lang w:val="uk-UA"/>
        </w:rPr>
        <w:t xml:space="preserve"> </w:t>
      </w:r>
      <w:r w:rsidRPr="001E56D5">
        <w:rPr>
          <w:sz w:val="28"/>
          <w:szCs w:val="28"/>
          <w:lang w:val="uk-UA"/>
        </w:rPr>
        <w:t>між відділеннями у взводі.</w:t>
      </w:r>
    </w:p>
    <w:p w:rsidR="0086271A" w:rsidRPr="001E56D5" w:rsidRDefault="003C75BB" w:rsidP="0082150C">
      <w:pPr>
        <w:spacing w:line="360" w:lineRule="auto"/>
        <w:ind w:firstLine="720"/>
        <w:jc w:val="both"/>
        <w:rPr>
          <w:sz w:val="28"/>
          <w:szCs w:val="28"/>
          <w:lang w:val="uk-UA"/>
        </w:rPr>
      </w:pPr>
      <w:r w:rsidRPr="001E56D5">
        <w:rPr>
          <w:sz w:val="28"/>
          <w:szCs w:val="28"/>
          <w:lang w:val="uk-UA"/>
        </w:rPr>
        <w:t>П</w:t>
      </w:r>
      <w:r w:rsidR="0086271A" w:rsidRPr="001E56D5">
        <w:rPr>
          <w:sz w:val="28"/>
          <w:szCs w:val="28"/>
          <w:lang w:val="uk-UA"/>
        </w:rPr>
        <w:t>отім керівник бойової стрільби наказує підняти черв</w:t>
      </w:r>
      <w:r w:rsidRPr="001E56D5">
        <w:rPr>
          <w:sz w:val="28"/>
          <w:szCs w:val="28"/>
          <w:lang w:val="uk-UA"/>
        </w:rPr>
        <w:t xml:space="preserve">оні прапори на вишці тактичною </w:t>
      </w:r>
      <w:r w:rsidR="0086271A" w:rsidRPr="001E56D5">
        <w:rPr>
          <w:sz w:val="28"/>
          <w:szCs w:val="28"/>
          <w:lang w:val="uk-UA"/>
        </w:rPr>
        <w:t>навчального поля (військового стрільбища). Після цього подає сигнал «Вогонь». По команді командира відділення підрозділ починає висування. Керівник бойової сірільби знаходиться разом з командиром.</w:t>
      </w:r>
    </w:p>
    <w:p w:rsidR="0086271A" w:rsidRPr="001E56D5" w:rsidRDefault="0086271A" w:rsidP="0082150C">
      <w:pPr>
        <w:spacing w:line="360" w:lineRule="auto"/>
        <w:ind w:firstLine="720"/>
        <w:jc w:val="both"/>
        <w:rPr>
          <w:sz w:val="28"/>
          <w:szCs w:val="28"/>
          <w:lang w:val="uk-UA"/>
        </w:rPr>
      </w:pPr>
      <w:r w:rsidRPr="001E56D5">
        <w:rPr>
          <w:sz w:val="28"/>
          <w:szCs w:val="28"/>
          <w:lang w:val="uk-UA"/>
        </w:rPr>
        <w:t>Після проходження рубежу відкриття вогню по команді командира відділення здійснюється заряджання усіх видів зброї.</w:t>
      </w:r>
    </w:p>
    <w:p w:rsidR="006A4333" w:rsidRPr="001E56D5" w:rsidRDefault="0086271A" w:rsidP="0082150C">
      <w:pPr>
        <w:spacing w:line="360" w:lineRule="auto"/>
        <w:ind w:firstLine="720"/>
        <w:jc w:val="both"/>
        <w:rPr>
          <w:sz w:val="28"/>
          <w:szCs w:val="28"/>
          <w:lang w:val="uk-UA"/>
        </w:rPr>
      </w:pPr>
      <w:r w:rsidRPr="001E56D5">
        <w:rPr>
          <w:sz w:val="28"/>
          <w:szCs w:val="28"/>
          <w:lang w:val="uk-UA"/>
        </w:rPr>
        <w:t>У ході бойової стрільби керівник здійснює розіграш бойових дій не тільки на прийнятого рішення, відданих наказів командира відділення</w:t>
      </w:r>
      <w:r w:rsidR="006A4333" w:rsidRPr="001E56D5">
        <w:rPr>
          <w:sz w:val="28"/>
          <w:szCs w:val="28"/>
          <w:lang w:val="uk-UA"/>
        </w:rPr>
        <w:t xml:space="preserve"> і фактичним діям взводу, але і з</w:t>
      </w:r>
      <w:r w:rsidRPr="001E56D5">
        <w:rPr>
          <w:sz w:val="28"/>
          <w:szCs w:val="28"/>
          <w:lang w:val="uk-UA"/>
        </w:rPr>
        <w:t xml:space="preserve"> урахуванням результатів ураження цілей, що може зажадати зміни раніше розроблено</w:t>
      </w:r>
      <w:r w:rsidR="006A4333" w:rsidRPr="001E56D5">
        <w:rPr>
          <w:sz w:val="28"/>
          <w:szCs w:val="28"/>
          <w:lang w:val="uk-UA"/>
        </w:rPr>
        <w:t>го</w:t>
      </w:r>
      <w:r w:rsidRPr="001E56D5">
        <w:rPr>
          <w:sz w:val="28"/>
          <w:szCs w:val="28"/>
          <w:lang w:val="uk-UA"/>
        </w:rPr>
        <w:t xml:space="preserve"> порядку показу цілей. Свій </w:t>
      </w:r>
      <w:r w:rsidR="006A4333" w:rsidRPr="001E56D5">
        <w:rPr>
          <w:sz w:val="28"/>
          <w:szCs w:val="28"/>
          <w:lang w:val="uk-UA"/>
        </w:rPr>
        <w:t>вплив</w:t>
      </w:r>
      <w:r w:rsidRPr="001E56D5">
        <w:rPr>
          <w:sz w:val="28"/>
          <w:szCs w:val="28"/>
          <w:lang w:val="uk-UA"/>
        </w:rPr>
        <w:t xml:space="preserve"> на дії підрозділу і нарощування обстановки керівник бойової стрільби здійснює вмілим управлінням мішеневою обстановкою і иостановкор ввідних, у яких доводить положення сусідів та інших сил і засобів старших командирі</w:t>
      </w:r>
      <w:r w:rsidR="006A4333" w:rsidRPr="001E56D5">
        <w:rPr>
          <w:sz w:val="28"/>
          <w:szCs w:val="28"/>
          <w:lang w:val="uk-UA"/>
        </w:rPr>
        <w:t>, а також</w:t>
      </w:r>
      <w:r w:rsidRPr="001E56D5">
        <w:rPr>
          <w:sz w:val="28"/>
          <w:szCs w:val="28"/>
          <w:lang w:val="uk-UA"/>
        </w:rPr>
        <w:t xml:space="preserve"> необхідні дані про противника в глибині.</w:t>
      </w:r>
    </w:p>
    <w:p w:rsidR="0086271A" w:rsidRPr="001E56D5" w:rsidRDefault="0086271A" w:rsidP="0082150C">
      <w:pPr>
        <w:spacing w:line="360" w:lineRule="auto"/>
        <w:ind w:firstLine="720"/>
        <w:jc w:val="both"/>
        <w:rPr>
          <w:sz w:val="28"/>
          <w:szCs w:val="28"/>
          <w:lang w:val="uk-UA"/>
        </w:rPr>
      </w:pPr>
      <w:r w:rsidRPr="001E56D5">
        <w:rPr>
          <w:sz w:val="28"/>
          <w:szCs w:val="28"/>
          <w:lang w:val="uk-UA"/>
        </w:rPr>
        <w:t>Керівник</w:t>
      </w:r>
      <w:r w:rsidR="001E56D5" w:rsidRPr="001E56D5">
        <w:rPr>
          <w:sz w:val="28"/>
          <w:szCs w:val="28"/>
          <w:lang w:val="uk-UA"/>
        </w:rPr>
        <w:t xml:space="preserve"> </w:t>
      </w:r>
      <w:r w:rsidRPr="001E56D5">
        <w:rPr>
          <w:sz w:val="28"/>
          <w:szCs w:val="28"/>
          <w:lang w:val="uk-UA"/>
        </w:rPr>
        <w:t>бойової стрільби,</w:t>
      </w:r>
      <w:r w:rsidR="001E56D5" w:rsidRPr="001E56D5">
        <w:rPr>
          <w:sz w:val="28"/>
          <w:szCs w:val="28"/>
          <w:lang w:val="uk-UA"/>
        </w:rPr>
        <w:t xml:space="preserve"> </w:t>
      </w:r>
      <w:r w:rsidRPr="001E56D5">
        <w:rPr>
          <w:sz w:val="28"/>
          <w:szCs w:val="28"/>
          <w:lang w:val="uk-UA"/>
        </w:rPr>
        <w:t>знаходячись</w:t>
      </w:r>
      <w:r w:rsidR="001E56D5" w:rsidRPr="001E56D5">
        <w:rPr>
          <w:sz w:val="28"/>
          <w:szCs w:val="28"/>
          <w:lang w:val="uk-UA"/>
        </w:rPr>
        <w:t xml:space="preserve"> </w:t>
      </w:r>
      <w:r w:rsidRPr="001E56D5">
        <w:rPr>
          <w:sz w:val="28"/>
          <w:szCs w:val="28"/>
          <w:lang w:val="uk-UA"/>
        </w:rPr>
        <w:t>безпосередньо</w:t>
      </w:r>
      <w:r w:rsidR="001E56D5" w:rsidRPr="001E56D5">
        <w:rPr>
          <w:sz w:val="28"/>
          <w:szCs w:val="28"/>
          <w:lang w:val="uk-UA"/>
        </w:rPr>
        <w:t xml:space="preserve"> </w:t>
      </w:r>
      <w:r w:rsidRPr="001E56D5">
        <w:rPr>
          <w:sz w:val="28"/>
          <w:szCs w:val="28"/>
          <w:lang w:val="uk-UA"/>
        </w:rPr>
        <w:t>з</w:t>
      </w:r>
      <w:r w:rsidR="001E56D5" w:rsidRPr="001E56D5">
        <w:rPr>
          <w:sz w:val="28"/>
          <w:szCs w:val="28"/>
          <w:lang w:val="uk-UA"/>
        </w:rPr>
        <w:t xml:space="preserve"> </w:t>
      </w:r>
      <w:r w:rsidRPr="001E56D5">
        <w:rPr>
          <w:sz w:val="28"/>
          <w:szCs w:val="28"/>
          <w:lang w:val="uk-UA"/>
        </w:rPr>
        <w:t>командиром</w:t>
      </w:r>
      <w:r w:rsidR="001E56D5" w:rsidRPr="001E56D5">
        <w:rPr>
          <w:sz w:val="28"/>
          <w:szCs w:val="28"/>
          <w:lang w:val="uk-UA"/>
        </w:rPr>
        <w:t xml:space="preserve"> </w:t>
      </w:r>
      <w:r w:rsidRPr="001E56D5">
        <w:rPr>
          <w:sz w:val="28"/>
          <w:szCs w:val="28"/>
          <w:lang w:val="uk-UA"/>
        </w:rPr>
        <w:t>підрозділу, особисто сам чи через оператора здійснює показ цілей (мішеней). Уміле керування мішеневим полем дозволяє створити складну і динамічну Якщо в ході бойової стрільби той, командир відділення прийняв рішення чи несвоєчасі або підрозділи діють невміло, керівник бойової стрільби, використовуючи резервні гру</w:t>
      </w:r>
      <w:r w:rsidR="00CA3354" w:rsidRPr="001E56D5">
        <w:rPr>
          <w:sz w:val="28"/>
          <w:szCs w:val="28"/>
          <w:lang w:val="uk-UA"/>
        </w:rPr>
        <w:t>пи</w:t>
      </w:r>
      <w:r w:rsidRPr="001E56D5">
        <w:rPr>
          <w:sz w:val="28"/>
          <w:szCs w:val="28"/>
          <w:lang w:val="uk-UA"/>
        </w:rPr>
        <w:t xml:space="preserve"> мішеней, створює таку обстановку, що спонукує командира уточнити своє рішення й усуну</w:t>
      </w:r>
      <w:r w:rsidR="00CA3354" w:rsidRPr="001E56D5">
        <w:rPr>
          <w:sz w:val="28"/>
          <w:szCs w:val="28"/>
          <w:lang w:val="uk-UA"/>
        </w:rPr>
        <w:t>ти</w:t>
      </w:r>
      <w:r w:rsidRPr="001E56D5">
        <w:rPr>
          <w:sz w:val="28"/>
          <w:szCs w:val="28"/>
          <w:lang w:val="uk-UA"/>
        </w:rPr>
        <w:t xml:space="preserve"> виявлені недоліки.</w:t>
      </w:r>
    </w:p>
    <w:p w:rsidR="0086271A" w:rsidRPr="001E56D5" w:rsidRDefault="0086271A" w:rsidP="0082150C">
      <w:pPr>
        <w:spacing w:line="360" w:lineRule="auto"/>
        <w:ind w:firstLine="720"/>
        <w:jc w:val="both"/>
        <w:rPr>
          <w:sz w:val="28"/>
          <w:szCs w:val="28"/>
          <w:lang w:val="uk-UA"/>
        </w:rPr>
      </w:pPr>
      <w:r w:rsidRPr="001E56D5">
        <w:rPr>
          <w:sz w:val="28"/>
          <w:szCs w:val="28"/>
          <w:lang w:val="uk-UA"/>
        </w:rPr>
        <w:t>При розиграші бойових дій підрозділу в обороні керівником бойової сірільби враховуються:</w:t>
      </w:r>
    </w:p>
    <w:p w:rsidR="0086271A" w:rsidRPr="001E56D5" w:rsidRDefault="0086271A" w:rsidP="0082150C">
      <w:pPr>
        <w:spacing w:line="360" w:lineRule="auto"/>
        <w:ind w:firstLine="720"/>
        <w:jc w:val="both"/>
        <w:rPr>
          <w:sz w:val="28"/>
          <w:szCs w:val="28"/>
          <w:lang w:val="uk-UA"/>
        </w:rPr>
      </w:pPr>
      <w:r w:rsidRPr="001E56D5">
        <w:rPr>
          <w:sz w:val="28"/>
          <w:szCs w:val="28"/>
          <w:lang w:val="uk-UA"/>
        </w:rPr>
        <w:t xml:space="preserve">час, необхідний на висування противника; темпи його наступу і побудови бойового порядку час для заняття підрозділом позиції (опорного пункту), організації системи вогню </w:t>
      </w:r>
      <w:r w:rsidR="008C437F" w:rsidRPr="001E56D5">
        <w:rPr>
          <w:sz w:val="28"/>
          <w:szCs w:val="28"/>
          <w:lang w:val="uk-UA"/>
        </w:rPr>
        <w:t>та</w:t>
      </w:r>
      <w:r w:rsidRPr="001E56D5">
        <w:rPr>
          <w:sz w:val="28"/>
          <w:szCs w:val="28"/>
          <w:lang w:val="uk-UA"/>
        </w:rPr>
        <w:t xml:space="preserve"> інженерного обладнання позиції (опорного пункту).</w:t>
      </w:r>
    </w:p>
    <w:p w:rsidR="0086271A" w:rsidRPr="001E56D5" w:rsidRDefault="0086271A" w:rsidP="0082150C">
      <w:pPr>
        <w:spacing w:line="360" w:lineRule="auto"/>
        <w:ind w:firstLine="720"/>
        <w:jc w:val="both"/>
        <w:rPr>
          <w:sz w:val="28"/>
          <w:szCs w:val="28"/>
          <w:lang w:val="uk-UA"/>
        </w:rPr>
      </w:pPr>
      <w:r w:rsidRPr="001E56D5">
        <w:rPr>
          <w:sz w:val="28"/>
          <w:szCs w:val="28"/>
          <w:lang w:val="uk-UA"/>
        </w:rPr>
        <w:t>У ході бойової стрільби невиявлені цілі повинні показуватися раптово як перед фронте так і на флангах, ускладнюючи тактичну обстановку. Якщо більшість цілей на рубежі</w:t>
      </w:r>
      <w:r w:rsidR="00C173AF" w:rsidRPr="001E56D5">
        <w:rPr>
          <w:sz w:val="28"/>
          <w:szCs w:val="28"/>
          <w:lang w:val="uk-UA"/>
        </w:rPr>
        <w:t xml:space="preserve"> не </w:t>
      </w:r>
      <w:r w:rsidRPr="001E56D5">
        <w:rPr>
          <w:sz w:val="28"/>
          <w:szCs w:val="28"/>
          <w:lang w:val="uk-UA"/>
        </w:rPr>
        <w:t xml:space="preserve">уражені, керівник </w:t>
      </w:r>
      <w:r w:rsidR="00C173AF" w:rsidRPr="001E56D5">
        <w:rPr>
          <w:sz w:val="28"/>
          <w:szCs w:val="28"/>
          <w:lang w:val="uk-UA"/>
        </w:rPr>
        <w:t>бой</w:t>
      </w:r>
      <w:r w:rsidRPr="001E56D5">
        <w:rPr>
          <w:sz w:val="28"/>
          <w:szCs w:val="28"/>
          <w:lang w:val="uk-UA"/>
        </w:rPr>
        <w:t>ової стріль</w:t>
      </w:r>
      <w:r w:rsidR="00C173AF" w:rsidRPr="001E56D5">
        <w:rPr>
          <w:sz w:val="28"/>
          <w:szCs w:val="28"/>
          <w:lang w:val="uk-UA"/>
        </w:rPr>
        <w:t>б</w:t>
      </w:r>
      <w:r w:rsidRPr="001E56D5">
        <w:rPr>
          <w:sz w:val="28"/>
          <w:szCs w:val="28"/>
          <w:lang w:val="uk-UA"/>
        </w:rPr>
        <w:t>и може загримати</w:t>
      </w:r>
      <w:r w:rsidR="00C173AF" w:rsidRPr="001E56D5">
        <w:rPr>
          <w:sz w:val="28"/>
          <w:szCs w:val="28"/>
          <w:lang w:val="uk-UA"/>
        </w:rPr>
        <w:t xml:space="preserve"> просування підрозділу, але не ближче </w:t>
      </w:r>
      <w:r w:rsidRPr="001E56D5">
        <w:rPr>
          <w:sz w:val="28"/>
          <w:szCs w:val="28"/>
          <w:lang w:val="uk-UA"/>
        </w:rPr>
        <w:t>рубежу</w:t>
      </w:r>
      <w:r w:rsidR="001E56D5" w:rsidRPr="001E56D5">
        <w:rPr>
          <w:sz w:val="28"/>
          <w:szCs w:val="28"/>
          <w:lang w:val="uk-UA"/>
        </w:rPr>
        <w:t xml:space="preserve"> </w:t>
      </w:r>
      <w:r w:rsidRPr="001E56D5">
        <w:rPr>
          <w:sz w:val="28"/>
          <w:szCs w:val="28"/>
          <w:lang w:val="uk-UA"/>
        </w:rPr>
        <w:t>мі</w:t>
      </w:r>
      <w:r w:rsidR="00C173AF" w:rsidRPr="001E56D5">
        <w:rPr>
          <w:sz w:val="28"/>
          <w:szCs w:val="28"/>
          <w:lang w:val="uk-UA"/>
        </w:rPr>
        <w:t>ні</w:t>
      </w:r>
      <w:r w:rsidRPr="001E56D5">
        <w:rPr>
          <w:sz w:val="28"/>
          <w:szCs w:val="28"/>
          <w:lang w:val="uk-UA"/>
        </w:rPr>
        <w:t>ма</w:t>
      </w:r>
      <w:r w:rsidR="00C173AF" w:rsidRPr="001E56D5">
        <w:rPr>
          <w:sz w:val="28"/>
          <w:szCs w:val="28"/>
          <w:lang w:val="uk-UA"/>
        </w:rPr>
        <w:t>льн</w:t>
      </w:r>
      <w:r w:rsidRPr="001E56D5">
        <w:rPr>
          <w:sz w:val="28"/>
          <w:szCs w:val="28"/>
          <w:lang w:val="uk-UA"/>
        </w:rPr>
        <w:t>ої дальності, з якою допускається</w:t>
      </w:r>
      <w:r w:rsidR="001E56D5" w:rsidRPr="001E56D5">
        <w:rPr>
          <w:sz w:val="28"/>
          <w:szCs w:val="28"/>
          <w:lang w:val="uk-UA"/>
        </w:rPr>
        <w:t xml:space="preserve"> </w:t>
      </w:r>
      <w:r w:rsidRPr="001E56D5">
        <w:rPr>
          <w:sz w:val="28"/>
          <w:szCs w:val="28"/>
          <w:lang w:val="uk-UA"/>
        </w:rPr>
        <w:t>ведення</w:t>
      </w:r>
      <w:r w:rsidR="001E56D5" w:rsidRPr="001E56D5">
        <w:rPr>
          <w:sz w:val="28"/>
          <w:szCs w:val="28"/>
          <w:lang w:val="uk-UA"/>
        </w:rPr>
        <w:t xml:space="preserve"> </w:t>
      </w:r>
      <w:r w:rsidRPr="001E56D5">
        <w:rPr>
          <w:sz w:val="28"/>
          <w:szCs w:val="28"/>
          <w:lang w:val="uk-UA"/>
        </w:rPr>
        <w:t>вогню</w:t>
      </w:r>
      <w:r w:rsidR="001E56D5" w:rsidRPr="001E56D5">
        <w:rPr>
          <w:sz w:val="28"/>
          <w:szCs w:val="28"/>
          <w:lang w:val="uk-UA"/>
        </w:rPr>
        <w:t xml:space="preserve"> </w:t>
      </w:r>
      <w:r w:rsidRPr="001E56D5">
        <w:rPr>
          <w:sz w:val="28"/>
          <w:szCs w:val="28"/>
          <w:lang w:val="uk-UA"/>
        </w:rPr>
        <w:t>по даним</w:t>
      </w:r>
      <w:r w:rsidR="001E56D5" w:rsidRPr="001E56D5">
        <w:rPr>
          <w:sz w:val="28"/>
          <w:szCs w:val="28"/>
          <w:lang w:val="uk-UA"/>
        </w:rPr>
        <w:t xml:space="preserve"> </w:t>
      </w:r>
      <w:r w:rsidRPr="001E56D5">
        <w:rPr>
          <w:sz w:val="28"/>
          <w:szCs w:val="28"/>
          <w:lang w:val="uk-UA"/>
        </w:rPr>
        <w:t>цілям</w:t>
      </w:r>
      <w:r w:rsidR="00573B55" w:rsidRPr="001E56D5">
        <w:rPr>
          <w:sz w:val="28"/>
          <w:szCs w:val="28"/>
          <w:lang w:val="uk-UA"/>
        </w:rPr>
        <w:t xml:space="preserve">, </w:t>
      </w:r>
      <w:r w:rsidRPr="001E56D5">
        <w:rPr>
          <w:sz w:val="28"/>
          <w:szCs w:val="28"/>
          <w:lang w:val="uk-UA"/>
        </w:rPr>
        <w:t xml:space="preserve">тимчасово вивести із сірою кілька вогневих засобів і зажадати від </w:t>
      </w:r>
      <w:r w:rsidR="00573B55" w:rsidRPr="001E56D5">
        <w:rPr>
          <w:sz w:val="28"/>
          <w:szCs w:val="28"/>
          <w:lang w:val="uk-UA"/>
        </w:rPr>
        <w:t xml:space="preserve">того командира вжити </w:t>
      </w:r>
      <w:r w:rsidRPr="001E56D5">
        <w:rPr>
          <w:sz w:val="28"/>
          <w:szCs w:val="28"/>
          <w:lang w:val="uk-UA"/>
        </w:rPr>
        <w:t>додаткових заходів для знищення противника (ураження цілей).</w:t>
      </w:r>
    </w:p>
    <w:p w:rsidR="0086271A" w:rsidRPr="001E56D5" w:rsidRDefault="009C4DAC" w:rsidP="0082150C">
      <w:pPr>
        <w:spacing w:line="360" w:lineRule="auto"/>
        <w:ind w:firstLine="720"/>
        <w:jc w:val="both"/>
        <w:rPr>
          <w:sz w:val="28"/>
          <w:szCs w:val="28"/>
          <w:lang w:val="uk-UA"/>
        </w:rPr>
      </w:pPr>
      <w:r w:rsidRPr="001E56D5">
        <w:rPr>
          <w:sz w:val="28"/>
          <w:szCs w:val="28"/>
          <w:lang w:val="uk-UA"/>
        </w:rPr>
        <w:t>Н</w:t>
      </w:r>
      <w:r w:rsidR="0086271A" w:rsidRPr="001E56D5">
        <w:rPr>
          <w:sz w:val="28"/>
          <w:szCs w:val="28"/>
          <w:lang w:val="uk-UA"/>
        </w:rPr>
        <w:t xml:space="preserve">еуражсні мішені керівник бойової стрільби показує повторно одночасно з цілями на </w:t>
      </w:r>
      <w:r w:rsidRPr="001E56D5">
        <w:rPr>
          <w:sz w:val="28"/>
          <w:szCs w:val="28"/>
          <w:lang w:val="uk-UA"/>
        </w:rPr>
        <w:t xml:space="preserve">інших </w:t>
      </w:r>
      <w:r w:rsidR="0086271A" w:rsidRPr="001E56D5">
        <w:rPr>
          <w:sz w:val="28"/>
          <w:szCs w:val="28"/>
          <w:lang w:val="uk-UA"/>
        </w:rPr>
        <w:t>рубежах, позначаючи ешелонування бойового порядку противника.</w:t>
      </w:r>
    </w:p>
    <w:p w:rsidR="0086271A" w:rsidRPr="001E56D5" w:rsidRDefault="0086271A" w:rsidP="0082150C">
      <w:pPr>
        <w:spacing w:line="360" w:lineRule="auto"/>
        <w:ind w:firstLine="720"/>
        <w:jc w:val="both"/>
        <w:rPr>
          <w:sz w:val="28"/>
          <w:szCs w:val="28"/>
          <w:lang w:val="uk-UA"/>
        </w:rPr>
      </w:pPr>
      <w:r w:rsidRPr="001E56D5">
        <w:rPr>
          <w:sz w:val="28"/>
          <w:szCs w:val="28"/>
          <w:lang w:val="uk-UA"/>
        </w:rPr>
        <w:t xml:space="preserve">У випадках порушення мір безпеки керівник </w:t>
      </w:r>
      <w:r w:rsidR="005523AB" w:rsidRPr="001E56D5">
        <w:rPr>
          <w:sz w:val="28"/>
          <w:szCs w:val="28"/>
          <w:lang w:val="uk-UA"/>
        </w:rPr>
        <w:t>дає команду на подачу сигналу „В</w:t>
      </w:r>
      <w:r w:rsidRPr="001E56D5">
        <w:rPr>
          <w:sz w:val="28"/>
          <w:szCs w:val="28"/>
          <w:lang w:val="uk-UA"/>
        </w:rPr>
        <w:t xml:space="preserve">ідбій", </w:t>
      </w:r>
      <w:r w:rsidR="005523AB" w:rsidRPr="001E56D5">
        <w:rPr>
          <w:sz w:val="28"/>
          <w:szCs w:val="28"/>
          <w:lang w:val="uk-UA"/>
        </w:rPr>
        <w:t xml:space="preserve">а </w:t>
      </w:r>
      <w:r w:rsidRPr="001E56D5">
        <w:rPr>
          <w:sz w:val="28"/>
          <w:szCs w:val="28"/>
          <w:lang w:val="uk-UA"/>
        </w:rPr>
        <w:t xml:space="preserve">підрозділу командує: „Стій", </w:t>
      </w:r>
      <w:r w:rsidR="005523AB" w:rsidRPr="001E56D5">
        <w:rPr>
          <w:sz w:val="28"/>
          <w:szCs w:val="28"/>
          <w:lang w:val="uk-UA"/>
        </w:rPr>
        <w:t>„</w:t>
      </w:r>
      <w:r w:rsidRPr="001E56D5">
        <w:rPr>
          <w:sz w:val="28"/>
          <w:szCs w:val="28"/>
          <w:lang w:val="uk-UA"/>
        </w:rPr>
        <w:t>Припини ги вогонь" і піднімає на вишці білий прапор</w:t>
      </w:r>
      <w:r w:rsidR="005523AB" w:rsidRPr="001E56D5">
        <w:rPr>
          <w:sz w:val="28"/>
          <w:szCs w:val="28"/>
          <w:lang w:val="uk-UA"/>
        </w:rPr>
        <w:t xml:space="preserve"> </w:t>
      </w:r>
      <w:r w:rsidRPr="001E56D5">
        <w:rPr>
          <w:sz w:val="28"/>
          <w:szCs w:val="28"/>
          <w:lang w:val="uk-UA"/>
        </w:rPr>
        <w:t>заміс</w:t>
      </w:r>
      <w:r w:rsidR="005523AB" w:rsidRPr="001E56D5">
        <w:rPr>
          <w:sz w:val="28"/>
          <w:szCs w:val="28"/>
          <w:lang w:val="uk-UA"/>
        </w:rPr>
        <w:t>ть</w:t>
      </w:r>
      <w:r w:rsidRPr="001E56D5">
        <w:rPr>
          <w:sz w:val="28"/>
          <w:szCs w:val="28"/>
          <w:lang w:val="uk-UA"/>
        </w:rPr>
        <w:t xml:space="preserve"> червоно</w:t>
      </w:r>
      <w:r w:rsidR="005523AB" w:rsidRPr="001E56D5">
        <w:rPr>
          <w:sz w:val="28"/>
          <w:szCs w:val="28"/>
          <w:lang w:val="uk-UA"/>
        </w:rPr>
        <w:t>го</w:t>
      </w:r>
      <w:r w:rsidRPr="001E56D5">
        <w:rPr>
          <w:sz w:val="28"/>
          <w:szCs w:val="28"/>
          <w:lang w:val="uk-UA"/>
        </w:rPr>
        <w:t>.</w:t>
      </w:r>
    </w:p>
    <w:p w:rsidR="0086271A" w:rsidRPr="001E56D5" w:rsidRDefault="0086271A" w:rsidP="0082150C">
      <w:pPr>
        <w:spacing w:line="360" w:lineRule="auto"/>
        <w:ind w:firstLine="720"/>
        <w:jc w:val="both"/>
        <w:rPr>
          <w:sz w:val="28"/>
          <w:szCs w:val="28"/>
          <w:lang w:val="uk-UA"/>
        </w:rPr>
      </w:pPr>
      <w:r w:rsidRPr="001E56D5">
        <w:rPr>
          <w:sz w:val="28"/>
          <w:szCs w:val="28"/>
          <w:lang w:val="uk-UA"/>
        </w:rPr>
        <w:t xml:space="preserve">У ході </w:t>
      </w:r>
      <w:r w:rsidR="00CD4533" w:rsidRPr="001E56D5">
        <w:rPr>
          <w:sz w:val="28"/>
          <w:szCs w:val="28"/>
          <w:lang w:val="uk-UA"/>
        </w:rPr>
        <w:t>б</w:t>
      </w:r>
      <w:r w:rsidRPr="001E56D5">
        <w:rPr>
          <w:sz w:val="28"/>
          <w:szCs w:val="28"/>
          <w:lang w:val="uk-UA"/>
        </w:rPr>
        <w:t>ойової с</w:t>
      </w:r>
      <w:r w:rsidR="00CD4533" w:rsidRPr="001E56D5">
        <w:rPr>
          <w:sz w:val="28"/>
          <w:szCs w:val="28"/>
          <w:lang w:val="uk-UA"/>
        </w:rPr>
        <w:t>трільби необхідно учити</w:t>
      </w:r>
      <w:r w:rsidRPr="001E56D5">
        <w:rPr>
          <w:sz w:val="28"/>
          <w:szCs w:val="28"/>
          <w:lang w:val="uk-UA"/>
        </w:rPr>
        <w:t xml:space="preserve"> командира ві</w:t>
      </w:r>
      <w:r w:rsidR="00CD4533" w:rsidRPr="001E56D5">
        <w:rPr>
          <w:sz w:val="28"/>
          <w:szCs w:val="28"/>
          <w:lang w:val="uk-UA"/>
        </w:rPr>
        <w:t>дд</w:t>
      </w:r>
      <w:r w:rsidRPr="001E56D5">
        <w:rPr>
          <w:sz w:val="28"/>
          <w:szCs w:val="28"/>
          <w:lang w:val="uk-UA"/>
        </w:rPr>
        <w:t xml:space="preserve">ілення умілому поєднанню </w:t>
      </w:r>
      <w:r w:rsidR="00CD4533" w:rsidRPr="001E56D5">
        <w:rPr>
          <w:sz w:val="28"/>
          <w:szCs w:val="28"/>
          <w:lang w:val="uk-UA"/>
        </w:rPr>
        <w:t xml:space="preserve">вогню з </w:t>
      </w:r>
      <w:r w:rsidRPr="001E56D5">
        <w:rPr>
          <w:sz w:val="28"/>
          <w:szCs w:val="28"/>
          <w:lang w:val="uk-UA"/>
        </w:rPr>
        <w:t>рухом і застосуванню маневру, при цьому</w:t>
      </w:r>
      <w:r w:rsidR="001E56D5" w:rsidRPr="001E56D5">
        <w:rPr>
          <w:sz w:val="28"/>
          <w:szCs w:val="28"/>
          <w:lang w:val="uk-UA"/>
        </w:rPr>
        <w:t xml:space="preserve"> </w:t>
      </w:r>
      <w:r w:rsidRPr="001E56D5">
        <w:rPr>
          <w:sz w:val="28"/>
          <w:szCs w:val="28"/>
          <w:lang w:val="uk-UA"/>
        </w:rPr>
        <w:t>темп насту</w:t>
      </w:r>
      <w:r w:rsidR="00CD4533" w:rsidRPr="001E56D5">
        <w:rPr>
          <w:sz w:val="28"/>
          <w:szCs w:val="28"/>
          <w:lang w:val="uk-UA"/>
        </w:rPr>
        <w:t xml:space="preserve">пу повинний відповідати ступеню </w:t>
      </w:r>
      <w:r w:rsidRPr="001E56D5">
        <w:rPr>
          <w:sz w:val="28"/>
          <w:szCs w:val="28"/>
          <w:lang w:val="uk-UA"/>
        </w:rPr>
        <w:t>ур</w:t>
      </w:r>
      <w:r w:rsidR="00CD4533" w:rsidRPr="001E56D5">
        <w:rPr>
          <w:sz w:val="28"/>
          <w:szCs w:val="28"/>
          <w:lang w:val="uk-UA"/>
        </w:rPr>
        <w:t>аження противника і не повинно б</w:t>
      </w:r>
      <w:r w:rsidRPr="001E56D5">
        <w:rPr>
          <w:sz w:val="28"/>
          <w:szCs w:val="28"/>
          <w:lang w:val="uk-UA"/>
        </w:rPr>
        <w:t>у</w:t>
      </w:r>
      <w:r w:rsidR="00CD4533" w:rsidRPr="001E56D5">
        <w:rPr>
          <w:sz w:val="28"/>
          <w:szCs w:val="28"/>
          <w:lang w:val="uk-UA"/>
        </w:rPr>
        <w:t>т</w:t>
      </w:r>
      <w:r w:rsidRPr="001E56D5">
        <w:rPr>
          <w:sz w:val="28"/>
          <w:szCs w:val="28"/>
          <w:lang w:val="uk-UA"/>
        </w:rPr>
        <w:t xml:space="preserve">и зупинок </w:t>
      </w:r>
      <w:r w:rsidR="00CD4533" w:rsidRPr="001E56D5">
        <w:rPr>
          <w:sz w:val="28"/>
          <w:szCs w:val="28"/>
          <w:lang w:val="uk-UA"/>
        </w:rPr>
        <w:t xml:space="preserve">підрозділу на вигідних рубежах для </w:t>
      </w:r>
      <w:r w:rsidRPr="001E56D5">
        <w:rPr>
          <w:sz w:val="28"/>
          <w:szCs w:val="28"/>
          <w:lang w:val="uk-UA"/>
        </w:rPr>
        <w:t>очікування показу цілей противника. З одержанням даних про контратаку противника</w:t>
      </w:r>
      <w:r w:rsidR="00FE14E5" w:rsidRPr="001E56D5">
        <w:rPr>
          <w:sz w:val="28"/>
          <w:szCs w:val="28"/>
          <w:lang w:val="uk-UA"/>
        </w:rPr>
        <w:t>, що готується</w:t>
      </w:r>
      <w:r w:rsidRPr="001E56D5">
        <w:rPr>
          <w:sz w:val="28"/>
          <w:szCs w:val="28"/>
          <w:lang w:val="uk-UA"/>
        </w:rPr>
        <w:t>, переважаючими силами пі</w:t>
      </w:r>
      <w:r w:rsidR="00F459F8" w:rsidRPr="001E56D5">
        <w:rPr>
          <w:sz w:val="28"/>
          <w:szCs w:val="28"/>
          <w:lang w:val="uk-UA"/>
        </w:rPr>
        <w:t>д</w:t>
      </w:r>
      <w:r w:rsidRPr="001E56D5">
        <w:rPr>
          <w:sz w:val="28"/>
          <w:szCs w:val="28"/>
          <w:lang w:val="uk-UA"/>
        </w:rPr>
        <w:t>р</w:t>
      </w:r>
      <w:r w:rsidR="00F459F8" w:rsidRPr="001E56D5">
        <w:rPr>
          <w:sz w:val="28"/>
          <w:szCs w:val="28"/>
          <w:lang w:val="uk-UA"/>
        </w:rPr>
        <w:t>озділ</w:t>
      </w:r>
      <w:r w:rsidRPr="001E56D5">
        <w:rPr>
          <w:sz w:val="28"/>
          <w:szCs w:val="28"/>
          <w:lang w:val="uk-UA"/>
        </w:rPr>
        <w:t xml:space="preserve"> </w:t>
      </w:r>
      <w:r w:rsidR="00F459F8" w:rsidRPr="001E56D5">
        <w:rPr>
          <w:sz w:val="28"/>
          <w:szCs w:val="28"/>
          <w:lang w:val="uk-UA"/>
        </w:rPr>
        <w:t xml:space="preserve">займає </w:t>
      </w:r>
      <w:r w:rsidRPr="001E56D5">
        <w:rPr>
          <w:sz w:val="28"/>
          <w:szCs w:val="28"/>
          <w:lang w:val="uk-UA"/>
        </w:rPr>
        <w:t>вигідний рубіж і вогнем з місця уража</w:t>
      </w:r>
      <w:r w:rsidR="00F459F8" w:rsidRPr="001E56D5">
        <w:rPr>
          <w:sz w:val="28"/>
          <w:szCs w:val="28"/>
          <w:lang w:val="uk-UA"/>
        </w:rPr>
        <w:t xml:space="preserve">є </w:t>
      </w:r>
      <w:r w:rsidRPr="001E56D5">
        <w:rPr>
          <w:sz w:val="28"/>
          <w:szCs w:val="28"/>
          <w:lang w:val="uk-UA"/>
        </w:rPr>
        <w:t xml:space="preserve">цілі нроіивника, </w:t>
      </w:r>
      <w:r w:rsidR="00F459F8" w:rsidRPr="001E56D5">
        <w:rPr>
          <w:sz w:val="28"/>
          <w:szCs w:val="28"/>
          <w:lang w:val="uk-UA"/>
        </w:rPr>
        <w:t>а потім</w:t>
      </w:r>
      <w:r w:rsidRPr="001E56D5">
        <w:rPr>
          <w:sz w:val="28"/>
          <w:szCs w:val="28"/>
          <w:lang w:val="uk-UA"/>
        </w:rPr>
        <w:t xml:space="preserve"> атакою </w:t>
      </w:r>
      <w:r w:rsidR="002D2AA6" w:rsidRPr="001E56D5">
        <w:rPr>
          <w:sz w:val="28"/>
          <w:szCs w:val="28"/>
          <w:lang w:val="uk-UA"/>
        </w:rPr>
        <w:t>завершує його розгром</w:t>
      </w:r>
      <w:r w:rsidRPr="001E56D5">
        <w:rPr>
          <w:sz w:val="28"/>
          <w:szCs w:val="28"/>
          <w:lang w:val="uk-UA"/>
        </w:rPr>
        <w:t>. При контратаці рівними чи меншим</w:t>
      </w:r>
      <w:r w:rsidR="002D2AA6" w:rsidRPr="001E56D5">
        <w:rPr>
          <w:sz w:val="28"/>
          <w:szCs w:val="28"/>
          <w:lang w:val="uk-UA"/>
        </w:rPr>
        <w:t xml:space="preserve"> </w:t>
      </w:r>
      <w:r w:rsidRPr="001E56D5">
        <w:rPr>
          <w:sz w:val="28"/>
          <w:szCs w:val="28"/>
          <w:lang w:val="uk-UA"/>
        </w:rPr>
        <w:t>силами противник знищується з короі</w:t>
      </w:r>
      <w:r w:rsidR="002D2AA6" w:rsidRPr="001E56D5">
        <w:rPr>
          <w:sz w:val="28"/>
          <w:szCs w:val="28"/>
          <w:lang w:val="uk-UA"/>
        </w:rPr>
        <w:t>т</w:t>
      </w:r>
      <w:r w:rsidRPr="001E56D5">
        <w:rPr>
          <w:sz w:val="28"/>
          <w:szCs w:val="28"/>
          <w:lang w:val="uk-UA"/>
        </w:rPr>
        <w:t>ких зупинок чи на ходу</w:t>
      </w:r>
      <w:r w:rsidR="002D2AA6" w:rsidRPr="001E56D5">
        <w:rPr>
          <w:sz w:val="28"/>
          <w:szCs w:val="28"/>
          <w:lang w:val="uk-UA"/>
        </w:rPr>
        <w:t>.</w:t>
      </w:r>
    </w:p>
    <w:p w:rsidR="0086271A" w:rsidRPr="001E56D5" w:rsidRDefault="009A4241" w:rsidP="0082150C">
      <w:pPr>
        <w:spacing w:line="360" w:lineRule="auto"/>
        <w:ind w:firstLine="720"/>
        <w:jc w:val="both"/>
        <w:rPr>
          <w:sz w:val="28"/>
          <w:szCs w:val="28"/>
          <w:lang w:val="uk-UA"/>
        </w:rPr>
      </w:pPr>
      <w:r w:rsidRPr="001E56D5">
        <w:rPr>
          <w:sz w:val="28"/>
          <w:szCs w:val="28"/>
          <w:lang w:val="uk-UA"/>
        </w:rPr>
        <w:t>Бойова ст</w:t>
      </w:r>
      <w:r w:rsidR="0086271A" w:rsidRPr="001E56D5">
        <w:rPr>
          <w:sz w:val="28"/>
          <w:szCs w:val="28"/>
          <w:lang w:val="uk-UA"/>
        </w:rPr>
        <w:t xml:space="preserve">рільба закінчується після виконання </w:t>
      </w:r>
      <w:r w:rsidRPr="001E56D5">
        <w:rPr>
          <w:sz w:val="28"/>
          <w:szCs w:val="28"/>
          <w:lang w:val="uk-UA"/>
        </w:rPr>
        <w:t xml:space="preserve">підрозділом поставленого завдання і з виходом </w:t>
      </w:r>
      <w:r w:rsidR="0086271A" w:rsidRPr="001E56D5">
        <w:rPr>
          <w:sz w:val="28"/>
          <w:szCs w:val="28"/>
          <w:lang w:val="uk-UA"/>
        </w:rPr>
        <w:t>на рубіж припинення вогню.</w:t>
      </w:r>
    </w:p>
    <w:p w:rsidR="006D22EB" w:rsidRPr="001E56D5" w:rsidRDefault="0010269E" w:rsidP="0082150C">
      <w:pPr>
        <w:spacing w:line="360" w:lineRule="auto"/>
        <w:ind w:firstLine="720"/>
        <w:jc w:val="both"/>
        <w:rPr>
          <w:sz w:val="28"/>
          <w:szCs w:val="28"/>
          <w:lang w:val="uk-UA"/>
        </w:rPr>
      </w:pPr>
      <w:r w:rsidRPr="001E56D5">
        <w:rPr>
          <w:sz w:val="28"/>
          <w:szCs w:val="28"/>
          <w:lang w:val="uk-UA"/>
        </w:rPr>
        <w:t>З</w:t>
      </w:r>
      <w:r w:rsidR="0086271A" w:rsidRPr="001E56D5">
        <w:rPr>
          <w:sz w:val="28"/>
          <w:szCs w:val="28"/>
          <w:lang w:val="uk-UA"/>
        </w:rPr>
        <w:t xml:space="preserve"> виходом</w:t>
      </w:r>
      <w:r w:rsidR="001E56D5" w:rsidRPr="001E56D5">
        <w:rPr>
          <w:sz w:val="28"/>
          <w:szCs w:val="28"/>
          <w:lang w:val="uk-UA"/>
        </w:rPr>
        <w:t xml:space="preserve"> </w:t>
      </w:r>
      <w:r w:rsidR="0086271A" w:rsidRPr="001E56D5">
        <w:rPr>
          <w:sz w:val="28"/>
          <w:szCs w:val="28"/>
          <w:lang w:val="uk-UA"/>
        </w:rPr>
        <w:t>підрозділу</w:t>
      </w:r>
      <w:r w:rsidR="001E56D5" w:rsidRPr="001E56D5">
        <w:rPr>
          <w:sz w:val="28"/>
          <w:szCs w:val="28"/>
          <w:lang w:val="uk-UA"/>
        </w:rPr>
        <w:t xml:space="preserve"> </w:t>
      </w:r>
      <w:r w:rsidR="0086271A" w:rsidRPr="001E56D5">
        <w:rPr>
          <w:sz w:val="28"/>
          <w:szCs w:val="28"/>
          <w:lang w:val="uk-UA"/>
        </w:rPr>
        <w:t>на</w:t>
      </w:r>
      <w:r w:rsidR="001E56D5" w:rsidRPr="001E56D5">
        <w:rPr>
          <w:sz w:val="28"/>
          <w:szCs w:val="28"/>
          <w:lang w:val="uk-UA"/>
        </w:rPr>
        <w:t xml:space="preserve"> </w:t>
      </w:r>
      <w:r w:rsidR="0086271A" w:rsidRPr="001E56D5">
        <w:rPr>
          <w:sz w:val="28"/>
          <w:szCs w:val="28"/>
          <w:lang w:val="uk-UA"/>
        </w:rPr>
        <w:t>рубіж</w:t>
      </w:r>
      <w:r w:rsidR="001E56D5" w:rsidRPr="001E56D5">
        <w:rPr>
          <w:sz w:val="28"/>
          <w:szCs w:val="28"/>
          <w:lang w:val="uk-UA"/>
        </w:rPr>
        <w:t xml:space="preserve"> </w:t>
      </w:r>
      <w:r w:rsidR="0086271A" w:rsidRPr="001E56D5">
        <w:rPr>
          <w:sz w:val="28"/>
          <w:szCs w:val="28"/>
          <w:lang w:val="uk-UA"/>
        </w:rPr>
        <w:t>припинення</w:t>
      </w:r>
      <w:r w:rsidR="001E56D5" w:rsidRPr="001E56D5">
        <w:rPr>
          <w:sz w:val="28"/>
          <w:szCs w:val="28"/>
          <w:lang w:val="uk-UA"/>
        </w:rPr>
        <w:t xml:space="preserve"> </w:t>
      </w:r>
      <w:r w:rsidR="0086271A" w:rsidRPr="001E56D5">
        <w:rPr>
          <w:sz w:val="28"/>
          <w:szCs w:val="28"/>
          <w:lang w:val="uk-UA"/>
        </w:rPr>
        <w:t>вогню</w:t>
      </w:r>
      <w:r w:rsidR="001E56D5" w:rsidRPr="001E56D5">
        <w:rPr>
          <w:sz w:val="28"/>
          <w:szCs w:val="28"/>
          <w:lang w:val="uk-UA"/>
        </w:rPr>
        <w:t xml:space="preserve"> </w:t>
      </w:r>
      <w:r w:rsidR="0086271A" w:rsidRPr="001E56D5">
        <w:rPr>
          <w:sz w:val="28"/>
          <w:szCs w:val="28"/>
          <w:lang w:val="uk-UA"/>
        </w:rPr>
        <w:t>керівник</w:t>
      </w:r>
      <w:r w:rsidR="001E56D5" w:rsidRPr="001E56D5">
        <w:rPr>
          <w:sz w:val="28"/>
          <w:szCs w:val="28"/>
          <w:lang w:val="uk-UA"/>
        </w:rPr>
        <w:t xml:space="preserve"> </w:t>
      </w:r>
      <w:r w:rsidR="0086271A" w:rsidRPr="001E56D5">
        <w:rPr>
          <w:sz w:val="28"/>
          <w:szCs w:val="28"/>
          <w:lang w:val="uk-UA"/>
        </w:rPr>
        <w:t>бойової</w:t>
      </w:r>
      <w:r w:rsidR="001E56D5" w:rsidRPr="001E56D5">
        <w:rPr>
          <w:sz w:val="28"/>
          <w:szCs w:val="28"/>
          <w:lang w:val="uk-UA"/>
        </w:rPr>
        <w:t xml:space="preserve"> </w:t>
      </w:r>
      <w:r w:rsidR="0086271A" w:rsidRPr="001E56D5">
        <w:rPr>
          <w:sz w:val="28"/>
          <w:szCs w:val="28"/>
          <w:lang w:val="uk-UA"/>
        </w:rPr>
        <w:t>стрільби вс</w:t>
      </w:r>
      <w:r w:rsidRPr="001E56D5">
        <w:rPr>
          <w:sz w:val="28"/>
          <w:szCs w:val="28"/>
          <w:lang w:val="uk-UA"/>
        </w:rPr>
        <w:t>тановле</w:t>
      </w:r>
      <w:r w:rsidR="0086271A" w:rsidRPr="001E56D5">
        <w:rPr>
          <w:sz w:val="28"/>
          <w:szCs w:val="28"/>
          <w:lang w:val="uk-UA"/>
        </w:rPr>
        <w:t>ним си</w:t>
      </w:r>
      <w:r w:rsidRPr="001E56D5">
        <w:rPr>
          <w:sz w:val="28"/>
          <w:szCs w:val="28"/>
          <w:lang w:val="uk-UA"/>
        </w:rPr>
        <w:t>гн</w:t>
      </w:r>
      <w:r w:rsidR="0086271A" w:rsidRPr="001E56D5">
        <w:rPr>
          <w:sz w:val="28"/>
          <w:szCs w:val="28"/>
          <w:lang w:val="uk-UA"/>
        </w:rPr>
        <w:t>алом повідомляє час</w:t>
      </w:r>
      <w:r w:rsidRPr="001E56D5">
        <w:rPr>
          <w:sz w:val="28"/>
          <w:szCs w:val="28"/>
          <w:lang w:val="uk-UA"/>
        </w:rPr>
        <w:t>тковий в</w:t>
      </w:r>
      <w:r w:rsidR="0086271A" w:rsidRPr="001E56D5">
        <w:rPr>
          <w:sz w:val="28"/>
          <w:szCs w:val="28"/>
          <w:lang w:val="uk-UA"/>
        </w:rPr>
        <w:t xml:space="preserve">ідбій. </w:t>
      </w:r>
      <w:r w:rsidRPr="001E56D5">
        <w:rPr>
          <w:sz w:val="28"/>
          <w:szCs w:val="28"/>
          <w:lang w:val="uk-UA"/>
        </w:rPr>
        <w:t>П</w:t>
      </w:r>
      <w:r w:rsidR="0086271A" w:rsidRPr="001E56D5">
        <w:rPr>
          <w:sz w:val="28"/>
          <w:szCs w:val="28"/>
          <w:lang w:val="uk-UA"/>
        </w:rPr>
        <w:t>о цьому сигналі усі вогневі засоби припиняють ведення вогню, особовий ск</w:t>
      </w:r>
      <w:r w:rsidRPr="001E56D5">
        <w:rPr>
          <w:sz w:val="28"/>
          <w:szCs w:val="28"/>
          <w:lang w:val="uk-UA"/>
        </w:rPr>
        <w:t>лад зупиняється</w:t>
      </w:r>
      <w:r w:rsidR="0086271A" w:rsidRPr="001E56D5">
        <w:rPr>
          <w:sz w:val="28"/>
          <w:szCs w:val="28"/>
          <w:lang w:val="uk-UA"/>
        </w:rPr>
        <w:t xml:space="preserve">. Особовий склад розряджають </w:t>
      </w:r>
      <w:r w:rsidR="006D22EB" w:rsidRPr="001E56D5">
        <w:rPr>
          <w:sz w:val="28"/>
          <w:szCs w:val="28"/>
          <w:lang w:val="uk-UA"/>
        </w:rPr>
        <w:t>зб</w:t>
      </w:r>
      <w:r w:rsidR="0086271A" w:rsidRPr="001E56D5">
        <w:rPr>
          <w:sz w:val="28"/>
          <w:szCs w:val="28"/>
          <w:lang w:val="uk-UA"/>
        </w:rPr>
        <w:t>рою, невитрач</w:t>
      </w:r>
      <w:r w:rsidR="006D22EB" w:rsidRPr="001E56D5">
        <w:rPr>
          <w:sz w:val="28"/>
          <w:szCs w:val="28"/>
          <w:lang w:val="uk-UA"/>
        </w:rPr>
        <w:t>е</w:t>
      </w:r>
      <w:r w:rsidR="0086271A" w:rsidRPr="001E56D5">
        <w:rPr>
          <w:sz w:val="28"/>
          <w:szCs w:val="28"/>
          <w:lang w:val="uk-UA"/>
        </w:rPr>
        <w:t xml:space="preserve">ні богнрипаси </w:t>
      </w:r>
      <w:r w:rsidR="006D22EB" w:rsidRPr="001E56D5">
        <w:rPr>
          <w:sz w:val="28"/>
          <w:szCs w:val="28"/>
          <w:lang w:val="uk-UA"/>
        </w:rPr>
        <w:t>вилучаються і здаютьс на склад боєпостачання</w:t>
      </w:r>
      <w:r w:rsidR="0086271A" w:rsidRPr="001E56D5">
        <w:rPr>
          <w:sz w:val="28"/>
          <w:szCs w:val="28"/>
          <w:lang w:val="uk-UA"/>
        </w:rPr>
        <w:t xml:space="preserve">. </w:t>
      </w:r>
    </w:p>
    <w:p w:rsidR="0086271A" w:rsidRPr="001E56D5" w:rsidRDefault="0086271A" w:rsidP="0082150C">
      <w:pPr>
        <w:spacing w:line="360" w:lineRule="auto"/>
        <w:ind w:firstLine="720"/>
        <w:jc w:val="both"/>
        <w:rPr>
          <w:sz w:val="28"/>
          <w:szCs w:val="28"/>
          <w:lang w:val="uk-UA"/>
        </w:rPr>
      </w:pPr>
      <w:r w:rsidRPr="001E56D5">
        <w:rPr>
          <w:sz w:val="28"/>
          <w:szCs w:val="28"/>
          <w:lang w:val="uk-UA"/>
        </w:rPr>
        <w:t xml:space="preserve">Командир підрозділу особисто </w:t>
      </w:r>
      <w:r w:rsidR="005B4DDC" w:rsidRPr="001E56D5">
        <w:rPr>
          <w:sz w:val="28"/>
          <w:szCs w:val="28"/>
          <w:lang w:val="uk-UA"/>
        </w:rPr>
        <w:t>перевіряє</w:t>
      </w:r>
      <w:r w:rsidRPr="001E56D5">
        <w:rPr>
          <w:sz w:val="28"/>
          <w:szCs w:val="28"/>
          <w:lang w:val="uk-UA"/>
        </w:rPr>
        <w:t xml:space="preserve"> розрядження зброї і допов</w:t>
      </w:r>
      <w:r w:rsidR="005B4DDC" w:rsidRPr="001E56D5">
        <w:rPr>
          <w:sz w:val="28"/>
          <w:szCs w:val="28"/>
          <w:lang w:val="uk-UA"/>
        </w:rPr>
        <w:t>ідає</w:t>
      </w:r>
      <w:r w:rsidRPr="001E56D5">
        <w:rPr>
          <w:sz w:val="28"/>
          <w:szCs w:val="28"/>
          <w:lang w:val="uk-UA"/>
        </w:rPr>
        <w:t xml:space="preserve"> керівнику бойо</w:t>
      </w:r>
      <w:r w:rsidR="005B4DDC" w:rsidRPr="001E56D5">
        <w:rPr>
          <w:sz w:val="28"/>
          <w:szCs w:val="28"/>
          <w:lang w:val="uk-UA"/>
        </w:rPr>
        <w:t>вої стрільби</w:t>
      </w:r>
      <w:r w:rsidR="001E56D5" w:rsidRPr="001E56D5">
        <w:rPr>
          <w:sz w:val="28"/>
          <w:szCs w:val="28"/>
          <w:lang w:val="uk-UA"/>
        </w:rPr>
        <w:t xml:space="preserve"> </w:t>
      </w:r>
      <w:r w:rsidRPr="001E56D5">
        <w:rPr>
          <w:sz w:val="28"/>
          <w:szCs w:val="28"/>
          <w:lang w:val="uk-UA"/>
        </w:rPr>
        <w:t>про розря</w:t>
      </w:r>
      <w:r w:rsidR="005B4DDC" w:rsidRPr="001E56D5">
        <w:rPr>
          <w:sz w:val="28"/>
          <w:szCs w:val="28"/>
          <w:lang w:val="uk-UA"/>
        </w:rPr>
        <w:t>дженпя зброї і витрату боє</w:t>
      </w:r>
      <w:r w:rsidRPr="001E56D5">
        <w:rPr>
          <w:sz w:val="28"/>
          <w:szCs w:val="28"/>
          <w:lang w:val="uk-UA"/>
        </w:rPr>
        <w:t>припасів. Керівник бойової стрільби виклика</w:t>
      </w:r>
      <w:r w:rsidR="00485177" w:rsidRPr="001E56D5">
        <w:rPr>
          <w:sz w:val="28"/>
          <w:szCs w:val="28"/>
          <w:lang w:val="uk-UA"/>
        </w:rPr>
        <w:t xml:space="preserve">є до </w:t>
      </w:r>
      <w:r w:rsidRPr="001E56D5">
        <w:rPr>
          <w:sz w:val="28"/>
          <w:szCs w:val="28"/>
          <w:lang w:val="uk-UA"/>
        </w:rPr>
        <w:t xml:space="preserve">себе начальника пункту </w:t>
      </w:r>
      <w:r w:rsidR="00485177" w:rsidRPr="001E56D5">
        <w:rPr>
          <w:sz w:val="28"/>
          <w:szCs w:val="28"/>
          <w:lang w:val="uk-UA"/>
        </w:rPr>
        <w:t>боєпостачання і наказує забрати невитрачені</w:t>
      </w:r>
      <w:r w:rsidR="001E56D5" w:rsidRPr="001E56D5">
        <w:rPr>
          <w:sz w:val="28"/>
          <w:szCs w:val="28"/>
          <w:lang w:val="uk-UA"/>
        </w:rPr>
        <w:t xml:space="preserve"> </w:t>
      </w:r>
      <w:r w:rsidRPr="001E56D5">
        <w:rPr>
          <w:sz w:val="28"/>
          <w:szCs w:val="28"/>
          <w:lang w:val="uk-UA"/>
        </w:rPr>
        <w:t>припаси і с</w:t>
      </w:r>
      <w:r w:rsidR="00485177" w:rsidRPr="001E56D5">
        <w:rPr>
          <w:sz w:val="28"/>
          <w:szCs w:val="28"/>
          <w:lang w:val="uk-UA"/>
        </w:rPr>
        <w:t>тріляні гільзи</w:t>
      </w:r>
      <w:r w:rsidRPr="001E56D5">
        <w:rPr>
          <w:sz w:val="28"/>
          <w:szCs w:val="28"/>
          <w:lang w:val="uk-UA"/>
        </w:rPr>
        <w:t>.</w:t>
      </w:r>
    </w:p>
    <w:p w:rsidR="0086271A" w:rsidRPr="001E56D5" w:rsidRDefault="0086271A" w:rsidP="0082150C">
      <w:pPr>
        <w:spacing w:line="360" w:lineRule="auto"/>
        <w:ind w:firstLine="720"/>
        <w:jc w:val="both"/>
        <w:rPr>
          <w:sz w:val="28"/>
          <w:szCs w:val="28"/>
          <w:lang w:val="uk-UA"/>
        </w:rPr>
      </w:pPr>
      <w:r w:rsidRPr="001E56D5">
        <w:rPr>
          <w:sz w:val="28"/>
          <w:szCs w:val="28"/>
          <w:lang w:val="uk-UA"/>
        </w:rPr>
        <w:t xml:space="preserve">Після вилучення </w:t>
      </w:r>
      <w:r w:rsidR="00B50496" w:rsidRPr="001E56D5">
        <w:rPr>
          <w:sz w:val="28"/>
          <w:szCs w:val="28"/>
          <w:lang w:val="uk-UA"/>
        </w:rPr>
        <w:t>боє</w:t>
      </w:r>
      <w:r w:rsidRPr="001E56D5">
        <w:rPr>
          <w:sz w:val="28"/>
          <w:szCs w:val="28"/>
          <w:lang w:val="uk-UA"/>
        </w:rPr>
        <w:t xml:space="preserve">припасів, перевірки </w:t>
      </w:r>
      <w:r w:rsidR="00E24CBF" w:rsidRPr="001E56D5">
        <w:rPr>
          <w:sz w:val="28"/>
          <w:szCs w:val="28"/>
          <w:lang w:val="uk-UA"/>
        </w:rPr>
        <w:t>розрядженості</w:t>
      </w:r>
      <w:r w:rsidRPr="001E56D5">
        <w:rPr>
          <w:sz w:val="28"/>
          <w:szCs w:val="28"/>
          <w:lang w:val="uk-UA"/>
        </w:rPr>
        <w:t xml:space="preserve"> зброї, наявності особовою скла</w:t>
      </w:r>
      <w:r w:rsidR="00E24CBF" w:rsidRPr="001E56D5">
        <w:rPr>
          <w:sz w:val="28"/>
          <w:szCs w:val="28"/>
          <w:lang w:val="uk-UA"/>
        </w:rPr>
        <w:t xml:space="preserve">ду </w:t>
      </w:r>
      <w:r w:rsidRPr="001E56D5">
        <w:rPr>
          <w:sz w:val="28"/>
          <w:szCs w:val="28"/>
          <w:lang w:val="uk-UA"/>
        </w:rPr>
        <w:t>керівник бойової стрільби стави</w:t>
      </w:r>
      <w:r w:rsidR="00E24CBF" w:rsidRPr="001E56D5">
        <w:rPr>
          <w:sz w:val="28"/>
          <w:szCs w:val="28"/>
          <w:lang w:val="uk-UA"/>
        </w:rPr>
        <w:t>т</w:t>
      </w:r>
      <w:r w:rsidRPr="001E56D5">
        <w:rPr>
          <w:sz w:val="28"/>
          <w:szCs w:val="28"/>
          <w:lang w:val="uk-UA"/>
        </w:rPr>
        <w:t>ь (</w:t>
      </w:r>
      <w:r w:rsidR="00E24CBF" w:rsidRPr="001E56D5">
        <w:rPr>
          <w:sz w:val="28"/>
          <w:szCs w:val="28"/>
          <w:lang w:val="uk-UA"/>
        </w:rPr>
        <w:t>уточнює</w:t>
      </w:r>
      <w:r w:rsidRPr="001E56D5">
        <w:rPr>
          <w:sz w:val="28"/>
          <w:szCs w:val="28"/>
          <w:lang w:val="uk-UA"/>
        </w:rPr>
        <w:t>) коман</w:t>
      </w:r>
      <w:r w:rsidR="00E24CBF" w:rsidRPr="001E56D5">
        <w:rPr>
          <w:sz w:val="28"/>
          <w:szCs w:val="28"/>
          <w:lang w:val="uk-UA"/>
        </w:rPr>
        <w:t>д</w:t>
      </w:r>
      <w:r w:rsidRPr="001E56D5">
        <w:rPr>
          <w:sz w:val="28"/>
          <w:szCs w:val="28"/>
          <w:lang w:val="uk-UA"/>
        </w:rPr>
        <w:t xml:space="preserve">иру завдання на подальші дії, </w:t>
      </w:r>
      <w:r w:rsidR="00E24CBF" w:rsidRPr="001E56D5">
        <w:rPr>
          <w:sz w:val="28"/>
          <w:szCs w:val="28"/>
          <w:lang w:val="uk-UA"/>
        </w:rPr>
        <w:t>п</w:t>
      </w:r>
      <w:r w:rsidRPr="001E56D5">
        <w:rPr>
          <w:sz w:val="28"/>
          <w:szCs w:val="28"/>
          <w:lang w:val="uk-UA"/>
        </w:rPr>
        <w:t>р</w:t>
      </w:r>
      <w:r w:rsidR="00E24CBF" w:rsidRPr="001E56D5">
        <w:rPr>
          <w:sz w:val="28"/>
          <w:szCs w:val="28"/>
          <w:lang w:val="uk-UA"/>
        </w:rPr>
        <w:t>и</w:t>
      </w:r>
      <w:r w:rsidRPr="001E56D5">
        <w:rPr>
          <w:sz w:val="28"/>
          <w:szCs w:val="28"/>
          <w:lang w:val="uk-UA"/>
        </w:rPr>
        <w:t xml:space="preserve"> необхідності да</w:t>
      </w:r>
      <w:r w:rsidR="00E24CBF" w:rsidRPr="001E56D5">
        <w:rPr>
          <w:sz w:val="28"/>
          <w:szCs w:val="28"/>
          <w:lang w:val="uk-UA"/>
        </w:rPr>
        <w:t>є</w:t>
      </w:r>
      <w:r w:rsidRPr="001E56D5">
        <w:rPr>
          <w:sz w:val="28"/>
          <w:szCs w:val="28"/>
          <w:lang w:val="uk-UA"/>
        </w:rPr>
        <w:t xml:space="preserve"> команду на одержання імітаційних </w:t>
      </w:r>
      <w:r w:rsidR="00AD5911" w:rsidRPr="001E56D5">
        <w:rPr>
          <w:sz w:val="28"/>
          <w:szCs w:val="28"/>
          <w:lang w:val="uk-UA"/>
        </w:rPr>
        <w:t>з</w:t>
      </w:r>
      <w:r w:rsidRPr="001E56D5">
        <w:rPr>
          <w:sz w:val="28"/>
          <w:szCs w:val="28"/>
          <w:lang w:val="uk-UA"/>
        </w:rPr>
        <w:t>асобі</w:t>
      </w:r>
      <w:r w:rsidR="00AD5911" w:rsidRPr="001E56D5">
        <w:rPr>
          <w:sz w:val="28"/>
          <w:szCs w:val="28"/>
          <w:lang w:val="uk-UA"/>
        </w:rPr>
        <w:t>в</w:t>
      </w:r>
      <w:r w:rsidRPr="001E56D5">
        <w:rPr>
          <w:sz w:val="28"/>
          <w:szCs w:val="28"/>
          <w:lang w:val="uk-UA"/>
        </w:rPr>
        <w:t xml:space="preserve"> </w:t>
      </w:r>
      <w:r w:rsidR="00AD5911" w:rsidRPr="001E56D5">
        <w:rPr>
          <w:sz w:val="28"/>
          <w:szCs w:val="28"/>
          <w:lang w:val="uk-UA"/>
        </w:rPr>
        <w:t xml:space="preserve">для </w:t>
      </w:r>
      <w:r w:rsidRPr="001E56D5">
        <w:rPr>
          <w:sz w:val="28"/>
          <w:szCs w:val="28"/>
          <w:lang w:val="uk-UA"/>
        </w:rPr>
        <w:t>продо</w:t>
      </w:r>
      <w:r w:rsidR="00E24CBF" w:rsidRPr="001E56D5">
        <w:rPr>
          <w:sz w:val="28"/>
          <w:szCs w:val="28"/>
          <w:lang w:val="uk-UA"/>
        </w:rPr>
        <w:t>в</w:t>
      </w:r>
      <w:r w:rsidRPr="001E56D5">
        <w:rPr>
          <w:sz w:val="28"/>
          <w:szCs w:val="28"/>
          <w:lang w:val="uk-UA"/>
        </w:rPr>
        <w:t>ження пров</w:t>
      </w:r>
      <w:r w:rsidR="00E24CBF" w:rsidRPr="001E56D5">
        <w:rPr>
          <w:sz w:val="28"/>
          <w:szCs w:val="28"/>
          <w:lang w:val="uk-UA"/>
        </w:rPr>
        <w:t>едення</w:t>
      </w:r>
      <w:r w:rsidRPr="001E56D5">
        <w:rPr>
          <w:sz w:val="28"/>
          <w:szCs w:val="28"/>
          <w:lang w:val="uk-UA"/>
        </w:rPr>
        <w:t xml:space="preserve"> тактичною заняття.</w:t>
      </w:r>
    </w:p>
    <w:p w:rsidR="0086271A" w:rsidRPr="001E56D5" w:rsidRDefault="0086271A" w:rsidP="0082150C">
      <w:pPr>
        <w:spacing w:line="360" w:lineRule="auto"/>
        <w:ind w:firstLine="720"/>
        <w:jc w:val="both"/>
        <w:rPr>
          <w:sz w:val="28"/>
          <w:szCs w:val="28"/>
          <w:lang w:val="uk-UA"/>
        </w:rPr>
      </w:pPr>
      <w:r w:rsidRPr="001E56D5">
        <w:rPr>
          <w:sz w:val="28"/>
          <w:szCs w:val="28"/>
          <w:lang w:val="uk-UA"/>
        </w:rPr>
        <w:t xml:space="preserve">Мішені </w:t>
      </w:r>
      <w:r w:rsidR="00C4239C" w:rsidRPr="001E56D5">
        <w:rPr>
          <w:sz w:val="28"/>
          <w:szCs w:val="28"/>
          <w:lang w:val="uk-UA"/>
        </w:rPr>
        <w:t xml:space="preserve">оглядає </w:t>
      </w:r>
      <w:r w:rsidRPr="001E56D5">
        <w:rPr>
          <w:sz w:val="28"/>
          <w:szCs w:val="28"/>
          <w:lang w:val="uk-UA"/>
        </w:rPr>
        <w:t xml:space="preserve">особисто керівник </w:t>
      </w:r>
      <w:r w:rsidR="00C4239C" w:rsidRPr="001E56D5">
        <w:rPr>
          <w:sz w:val="28"/>
          <w:szCs w:val="28"/>
          <w:lang w:val="uk-UA"/>
        </w:rPr>
        <w:t>бойової стрільби</w:t>
      </w:r>
      <w:r w:rsidRPr="001E56D5">
        <w:rPr>
          <w:sz w:val="28"/>
          <w:szCs w:val="28"/>
          <w:lang w:val="uk-UA"/>
        </w:rPr>
        <w:t>. Після</w:t>
      </w:r>
      <w:r w:rsidR="001E56D5" w:rsidRPr="001E56D5">
        <w:rPr>
          <w:sz w:val="28"/>
          <w:szCs w:val="28"/>
          <w:lang w:val="uk-UA"/>
        </w:rPr>
        <w:t xml:space="preserve"> </w:t>
      </w:r>
      <w:r w:rsidRPr="001E56D5">
        <w:rPr>
          <w:sz w:val="28"/>
          <w:szCs w:val="28"/>
          <w:lang w:val="uk-UA"/>
        </w:rPr>
        <w:t>відпрацьовування</w:t>
      </w:r>
      <w:r w:rsidR="001E56D5" w:rsidRPr="001E56D5">
        <w:rPr>
          <w:sz w:val="28"/>
          <w:szCs w:val="28"/>
          <w:lang w:val="uk-UA"/>
        </w:rPr>
        <w:t xml:space="preserve"> </w:t>
      </w:r>
      <w:r w:rsidRPr="001E56D5">
        <w:rPr>
          <w:sz w:val="28"/>
          <w:szCs w:val="28"/>
          <w:lang w:val="uk-UA"/>
        </w:rPr>
        <w:t xml:space="preserve">всіх </w:t>
      </w:r>
      <w:r w:rsidR="00C4239C" w:rsidRPr="001E56D5">
        <w:rPr>
          <w:sz w:val="28"/>
          <w:szCs w:val="28"/>
          <w:lang w:val="uk-UA"/>
        </w:rPr>
        <w:t>навчальних</w:t>
      </w:r>
      <w:r w:rsidRPr="001E56D5">
        <w:rPr>
          <w:sz w:val="28"/>
          <w:szCs w:val="28"/>
          <w:lang w:val="uk-UA"/>
        </w:rPr>
        <w:t xml:space="preserve"> питань керівник проводи</w:t>
      </w:r>
      <w:r w:rsidR="00C4239C" w:rsidRPr="001E56D5">
        <w:rPr>
          <w:sz w:val="28"/>
          <w:szCs w:val="28"/>
          <w:lang w:val="uk-UA"/>
        </w:rPr>
        <w:t>ть розбір.</w:t>
      </w:r>
      <w:r w:rsidRPr="001E56D5">
        <w:rPr>
          <w:sz w:val="28"/>
          <w:szCs w:val="28"/>
          <w:lang w:val="uk-UA"/>
        </w:rPr>
        <w:t xml:space="preserve"> </w:t>
      </w:r>
      <w:r w:rsidR="00F3072E" w:rsidRPr="001E56D5">
        <w:rPr>
          <w:sz w:val="28"/>
          <w:szCs w:val="28"/>
          <w:lang w:val="uk-UA"/>
        </w:rPr>
        <w:t>Ціль (мішень)</w:t>
      </w:r>
      <w:r w:rsidR="00D26356" w:rsidRPr="001E56D5">
        <w:rPr>
          <w:sz w:val="28"/>
          <w:szCs w:val="28"/>
          <w:lang w:val="uk-UA"/>
        </w:rPr>
        <w:t xml:space="preserve"> вважається ураженою мішень, яка позначає небоньовану ціль:</w:t>
      </w:r>
      <w:r w:rsidR="001E56D5" w:rsidRPr="001E56D5">
        <w:rPr>
          <w:sz w:val="28"/>
          <w:szCs w:val="28"/>
          <w:lang w:val="uk-UA"/>
        </w:rPr>
        <w:t xml:space="preserve"> </w:t>
      </w:r>
      <w:r w:rsidRPr="001E56D5">
        <w:rPr>
          <w:sz w:val="28"/>
          <w:szCs w:val="28"/>
          <w:lang w:val="uk-UA"/>
        </w:rPr>
        <w:t>при</w:t>
      </w:r>
      <w:r w:rsidR="001E56D5" w:rsidRPr="001E56D5">
        <w:rPr>
          <w:sz w:val="28"/>
          <w:szCs w:val="28"/>
          <w:lang w:val="uk-UA"/>
        </w:rPr>
        <w:t xml:space="preserve"> </w:t>
      </w:r>
      <w:r w:rsidRPr="001E56D5">
        <w:rPr>
          <w:sz w:val="28"/>
          <w:szCs w:val="28"/>
          <w:lang w:val="uk-UA"/>
        </w:rPr>
        <w:t>наявності</w:t>
      </w:r>
      <w:r w:rsidR="001E56D5" w:rsidRPr="001E56D5">
        <w:rPr>
          <w:sz w:val="28"/>
          <w:szCs w:val="28"/>
          <w:lang w:val="uk-UA"/>
        </w:rPr>
        <w:t xml:space="preserve"> </w:t>
      </w:r>
      <w:r w:rsidRPr="001E56D5">
        <w:rPr>
          <w:sz w:val="28"/>
          <w:szCs w:val="28"/>
          <w:lang w:val="uk-UA"/>
        </w:rPr>
        <w:t>в</w:t>
      </w:r>
      <w:r w:rsidR="001E56D5" w:rsidRPr="001E56D5">
        <w:rPr>
          <w:sz w:val="28"/>
          <w:szCs w:val="28"/>
          <w:lang w:val="uk-UA"/>
        </w:rPr>
        <w:t xml:space="preserve"> </w:t>
      </w:r>
      <w:r w:rsidRPr="001E56D5">
        <w:rPr>
          <w:sz w:val="28"/>
          <w:szCs w:val="28"/>
          <w:lang w:val="uk-UA"/>
        </w:rPr>
        <w:t>ній</w:t>
      </w:r>
      <w:r w:rsidR="001E56D5" w:rsidRPr="001E56D5">
        <w:rPr>
          <w:sz w:val="28"/>
          <w:szCs w:val="28"/>
          <w:lang w:val="uk-UA"/>
        </w:rPr>
        <w:t xml:space="preserve"> </w:t>
      </w:r>
      <w:r w:rsidRPr="001E56D5">
        <w:rPr>
          <w:sz w:val="28"/>
          <w:szCs w:val="28"/>
          <w:lang w:val="uk-UA"/>
        </w:rPr>
        <w:t>прямого влучення попадання рикошету кулі, снаряда (</w:t>
      </w:r>
      <w:r w:rsidR="00D26356" w:rsidRPr="001E56D5">
        <w:rPr>
          <w:sz w:val="28"/>
          <w:szCs w:val="28"/>
          <w:lang w:val="uk-UA"/>
        </w:rPr>
        <w:t>г</w:t>
      </w:r>
      <w:r w:rsidRPr="001E56D5">
        <w:rPr>
          <w:sz w:val="28"/>
          <w:szCs w:val="28"/>
          <w:lang w:val="uk-UA"/>
        </w:rPr>
        <w:t>раиа</w:t>
      </w:r>
      <w:r w:rsidR="00D26356" w:rsidRPr="001E56D5">
        <w:rPr>
          <w:sz w:val="28"/>
          <w:szCs w:val="28"/>
          <w:lang w:val="uk-UA"/>
        </w:rPr>
        <w:t>т</w:t>
      </w:r>
      <w:r w:rsidRPr="001E56D5">
        <w:rPr>
          <w:sz w:val="28"/>
          <w:szCs w:val="28"/>
          <w:lang w:val="uk-UA"/>
        </w:rPr>
        <w:t xml:space="preserve">) </w:t>
      </w:r>
      <w:r w:rsidR="00D26356" w:rsidRPr="001E56D5">
        <w:rPr>
          <w:sz w:val="28"/>
          <w:szCs w:val="28"/>
          <w:lang w:val="uk-UA"/>
        </w:rPr>
        <w:t>та</w:t>
      </w:r>
      <w:r w:rsidRPr="001E56D5">
        <w:rPr>
          <w:sz w:val="28"/>
          <w:szCs w:val="28"/>
          <w:lang w:val="uk-UA"/>
        </w:rPr>
        <w:t xml:space="preserve"> їх </w:t>
      </w:r>
      <w:r w:rsidR="00D26356" w:rsidRPr="001E56D5">
        <w:rPr>
          <w:sz w:val="28"/>
          <w:szCs w:val="28"/>
          <w:lang w:val="uk-UA"/>
        </w:rPr>
        <w:t>осколків,</w:t>
      </w:r>
      <w:r w:rsidRPr="001E56D5">
        <w:rPr>
          <w:sz w:val="28"/>
          <w:szCs w:val="28"/>
          <w:lang w:val="uk-UA"/>
        </w:rPr>
        <w:t xml:space="preserve"> які пробили мішень або зачепи</w:t>
      </w:r>
      <w:r w:rsidR="00D26356" w:rsidRPr="001E56D5">
        <w:rPr>
          <w:sz w:val="28"/>
          <w:szCs w:val="28"/>
          <w:lang w:val="uk-UA"/>
        </w:rPr>
        <w:t>ли</w:t>
      </w:r>
      <w:r w:rsidRPr="001E56D5">
        <w:rPr>
          <w:sz w:val="28"/>
          <w:szCs w:val="28"/>
          <w:lang w:val="uk-UA"/>
        </w:rPr>
        <w:t xml:space="preserve">, край </w:t>
      </w:r>
      <w:r w:rsidR="00D26356" w:rsidRPr="001E56D5">
        <w:rPr>
          <w:sz w:val="28"/>
          <w:szCs w:val="28"/>
          <w:lang w:val="uk-UA"/>
        </w:rPr>
        <w:t>і лишили</w:t>
      </w:r>
      <w:r w:rsidRPr="001E56D5">
        <w:rPr>
          <w:sz w:val="28"/>
          <w:szCs w:val="28"/>
          <w:lang w:val="uk-UA"/>
        </w:rPr>
        <w:t xml:space="preserve"> чіткий слід (включаючи </w:t>
      </w:r>
      <w:r w:rsidR="00D26356" w:rsidRPr="001E56D5">
        <w:rPr>
          <w:sz w:val="28"/>
          <w:szCs w:val="28"/>
          <w:lang w:val="uk-UA"/>
        </w:rPr>
        <w:t>і</w:t>
      </w:r>
      <w:r w:rsidRPr="001E56D5">
        <w:rPr>
          <w:sz w:val="28"/>
          <w:szCs w:val="28"/>
          <w:lang w:val="uk-UA"/>
        </w:rPr>
        <w:t xml:space="preserve"> слі</w:t>
      </w:r>
      <w:r w:rsidR="00D26356" w:rsidRPr="001E56D5">
        <w:rPr>
          <w:sz w:val="28"/>
          <w:szCs w:val="28"/>
          <w:lang w:val="uk-UA"/>
        </w:rPr>
        <w:t>д</w:t>
      </w:r>
      <w:r w:rsidRPr="001E56D5">
        <w:rPr>
          <w:sz w:val="28"/>
          <w:szCs w:val="28"/>
          <w:lang w:val="uk-UA"/>
        </w:rPr>
        <w:t xml:space="preserve"> с</w:t>
      </w:r>
      <w:r w:rsidR="00D26356" w:rsidRPr="001E56D5">
        <w:rPr>
          <w:sz w:val="28"/>
          <w:szCs w:val="28"/>
          <w:lang w:val="uk-UA"/>
        </w:rPr>
        <w:t>табілізат</w:t>
      </w:r>
      <w:r w:rsidR="003350B7" w:rsidRPr="001E56D5">
        <w:rPr>
          <w:sz w:val="28"/>
          <w:szCs w:val="28"/>
          <w:lang w:val="uk-UA"/>
        </w:rPr>
        <w:t>ора)</w:t>
      </w:r>
      <w:r w:rsidRPr="001E56D5">
        <w:rPr>
          <w:sz w:val="28"/>
          <w:szCs w:val="28"/>
          <w:lang w:val="uk-UA"/>
        </w:rPr>
        <w:t xml:space="preserve"> а </w:t>
      </w:r>
      <w:r w:rsidR="00D26356" w:rsidRPr="001E56D5">
        <w:rPr>
          <w:sz w:val="28"/>
          <w:szCs w:val="28"/>
          <w:lang w:val="uk-UA"/>
        </w:rPr>
        <w:t>т</w:t>
      </w:r>
      <w:r w:rsidRPr="001E56D5">
        <w:rPr>
          <w:sz w:val="28"/>
          <w:szCs w:val="28"/>
          <w:lang w:val="uk-UA"/>
        </w:rPr>
        <w:t xml:space="preserve">акож при її </w:t>
      </w:r>
      <w:r w:rsidR="003350B7" w:rsidRPr="001E56D5">
        <w:rPr>
          <w:sz w:val="28"/>
          <w:szCs w:val="28"/>
          <w:lang w:val="uk-UA"/>
        </w:rPr>
        <w:t>зруйнуванні вибуховою хвилею снаряда (г</w:t>
      </w:r>
      <w:r w:rsidRPr="001E56D5">
        <w:rPr>
          <w:sz w:val="28"/>
          <w:szCs w:val="28"/>
          <w:lang w:val="uk-UA"/>
        </w:rPr>
        <w:t>ранати</w:t>
      </w:r>
      <w:r w:rsidR="003350B7" w:rsidRPr="001E56D5">
        <w:rPr>
          <w:sz w:val="28"/>
          <w:szCs w:val="28"/>
          <w:lang w:val="uk-UA"/>
        </w:rPr>
        <w:t>,</w:t>
      </w:r>
      <w:r w:rsidRPr="001E56D5">
        <w:rPr>
          <w:sz w:val="28"/>
          <w:szCs w:val="28"/>
          <w:lang w:val="uk-UA"/>
        </w:rPr>
        <w:t xml:space="preserve"> шо вибухнула).</w:t>
      </w:r>
    </w:p>
    <w:p w:rsidR="0064481B" w:rsidRPr="001E56D5" w:rsidRDefault="009E423D" w:rsidP="0082150C">
      <w:pPr>
        <w:spacing w:line="360" w:lineRule="auto"/>
        <w:ind w:firstLine="720"/>
        <w:jc w:val="both"/>
        <w:rPr>
          <w:sz w:val="28"/>
          <w:szCs w:val="28"/>
          <w:lang w:val="uk-UA"/>
        </w:rPr>
      </w:pPr>
      <w:r w:rsidRPr="001E56D5">
        <w:rPr>
          <w:sz w:val="28"/>
          <w:szCs w:val="28"/>
          <w:lang w:val="uk-UA"/>
        </w:rPr>
        <w:t>М</w:t>
      </w:r>
      <w:r w:rsidR="0086271A" w:rsidRPr="001E56D5">
        <w:rPr>
          <w:sz w:val="28"/>
          <w:szCs w:val="28"/>
          <w:lang w:val="uk-UA"/>
        </w:rPr>
        <w:t>ішень, яка познача</w:t>
      </w:r>
      <w:r w:rsidRPr="001E56D5">
        <w:rPr>
          <w:sz w:val="28"/>
          <w:szCs w:val="28"/>
          <w:lang w:val="uk-UA"/>
        </w:rPr>
        <w:t>є</w:t>
      </w:r>
      <w:r w:rsidR="0086271A" w:rsidRPr="001E56D5">
        <w:rPr>
          <w:sz w:val="28"/>
          <w:szCs w:val="28"/>
          <w:lang w:val="uk-UA"/>
        </w:rPr>
        <w:t xml:space="preserve"> броньовану ціль </w:t>
      </w:r>
      <w:r w:rsidRPr="001E56D5">
        <w:rPr>
          <w:sz w:val="28"/>
          <w:szCs w:val="28"/>
          <w:lang w:val="uk-UA"/>
        </w:rPr>
        <w:t>п</w:t>
      </w:r>
      <w:r w:rsidR="0086271A" w:rsidRPr="001E56D5">
        <w:rPr>
          <w:sz w:val="28"/>
          <w:szCs w:val="28"/>
          <w:lang w:val="uk-UA"/>
        </w:rPr>
        <w:t xml:space="preserve">ри наявності </w:t>
      </w:r>
      <w:r w:rsidRPr="001E56D5">
        <w:rPr>
          <w:sz w:val="28"/>
          <w:szCs w:val="28"/>
          <w:lang w:val="uk-UA"/>
        </w:rPr>
        <w:t>в ній тільки прямого</w:t>
      </w:r>
      <w:r w:rsidR="0086271A" w:rsidRPr="001E56D5">
        <w:rPr>
          <w:sz w:val="28"/>
          <w:szCs w:val="28"/>
          <w:lang w:val="uk-UA"/>
        </w:rPr>
        <w:t xml:space="preserve"> влучення снаря</w:t>
      </w:r>
      <w:r w:rsidR="00612E92" w:rsidRPr="001E56D5">
        <w:rPr>
          <w:sz w:val="28"/>
          <w:szCs w:val="28"/>
          <w:lang w:val="uk-UA"/>
        </w:rPr>
        <w:t>да (</w:t>
      </w:r>
      <w:r w:rsidR="0086271A" w:rsidRPr="001E56D5">
        <w:rPr>
          <w:sz w:val="28"/>
          <w:szCs w:val="28"/>
          <w:lang w:val="uk-UA"/>
        </w:rPr>
        <w:t xml:space="preserve">або </w:t>
      </w:r>
      <w:r w:rsidR="00612E92" w:rsidRPr="001E56D5">
        <w:rPr>
          <w:sz w:val="28"/>
          <w:szCs w:val="28"/>
          <w:lang w:val="uk-UA"/>
        </w:rPr>
        <w:t>його</w:t>
      </w:r>
      <w:r w:rsidR="0086271A" w:rsidRPr="001E56D5">
        <w:rPr>
          <w:sz w:val="28"/>
          <w:szCs w:val="28"/>
          <w:lang w:val="uk-UA"/>
        </w:rPr>
        <w:t xml:space="preserve"> замінника), який проб</w:t>
      </w:r>
      <w:r w:rsidR="00612E92" w:rsidRPr="001E56D5">
        <w:rPr>
          <w:sz w:val="28"/>
          <w:szCs w:val="28"/>
          <w:lang w:val="uk-UA"/>
        </w:rPr>
        <w:t>ив мішень або зачепив її край</w:t>
      </w:r>
      <w:r w:rsidR="001E56D5" w:rsidRPr="001E56D5">
        <w:rPr>
          <w:sz w:val="28"/>
          <w:szCs w:val="28"/>
          <w:lang w:val="uk-UA"/>
        </w:rPr>
        <w:t xml:space="preserve"> </w:t>
      </w:r>
      <w:r w:rsidR="00612E92" w:rsidRPr="001E56D5">
        <w:rPr>
          <w:sz w:val="28"/>
          <w:szCs w:val="28"/>
          <w:lang w:val="uk-UA"/>
        </w:rPr>
        <w:t>т</w:t>
      </w:r>
      <w:r w:rsidR="0086271A" w:rsidRPr="001E56D5">
        <w:rPr>
          <w:sz w:val="28"/>
          <w:szCs w:val="28"/>
          <w:lang w:val="uk-UA"/>
        </w:rPr>
        <w:t xml:space="preserve">а зачишив чіткий </w:t>
      </w:r>
      <w:r w:rsidR="00612E92" w:rsidRPr="001E56D5">
        <w:rPr>
          <w:sz w:val="28"/>
          <w:szCs w:val="28"/>
          <w:lang w:val="uk-UA"/>
        </w:rPr>
        <w:t>слід (</w:t>
      </w:r>
      <w:r w:rsidR="0086271A" w:rsidRPr="001E56D5">
        <w:rPr>
          <w:sz w:val="28"/>
          <w:szCs w:val="28"/>
          <w:lang w:val="uk-UA"/>
        </w:rPr>
        <w:t xml:space="preserve">виключаючи </w:t>
      </w:r>
      <w:r w:rsidR="00612E92" w:rsidRPr="001E56D5">
        <w:rPr>
          <w:sz w:val="28"/>
          <w:szCs w:val="28"/>
          <w:lang w:val="uk-UA"/>
        </w:rPr>
        <w:t>слід</w:t>
      </w:r>
      <w:r w:rsidR="0086271A" w:rsidRPr="001E56D5">
        <w:rPr>
          <w:sz w:val="28"/>
          <w:szCs w:val="28"/>
          <w:lang w:val="uk-UA"/>
        </w:rPr>
        <w:t xml:space="preserve"> стабілізатора): у випадку руйнування мішені наявність попадання в визначається по видимих слідах в залишках її частин. Якщо чітких слідів прямого попа</w:t>
      </w:r>
      <w:r w:rsidR="00612E92" w:rsidRPr="001E56D5">
        <w:rPr>
          <w:sz w:val="28"/>
          <w:szCs w:val="28"/>
          <w:lang w:val="uk-UA"/>
        </w:rPr>
        <w:t>д</w:t>
      </w:r>
      <w:r w:rsidR="0086271A" w:rsidRPr="001E56D5">
        <w:rPr>
          <w:sz w:val="28"/>
          <w:szCs w:val="28"/>
          <w:lang w:val="uk-UA"/>
        </w:rPr>
        <w:t>ан</w:t>
      </w:r>
      <w:r w:rsidR="00612E92" w:rsidRPr="001E56D5">
        <w:rPr>
          <w:sz w:val="28"/>
          <w:szCs w:val="28"/>
          <w:lang w:val="uk-UA"/>
        </w:rPr>
        <w:t>ня</w:t>
      </w:r>
      <w:r w:rsidR="0086271A" w:rsidRPr="001E56D5">
        <w:rPr>
          <w:sz w:val="28"/>
          <w:szCs w:val="28"/>
          <w:lang w:val="uk-UA"/>
        </w:rPr>
        <w:t xml:space="preserve"> снаряда </w:t>
      </w:r>
      <w:r w:rsidR="00612E92" w:rsidRPr="001E56D5">
        <w:rPr>
          <w:sz w:val="28"/>
          <w:szCs w:val="28"/>
          <w:lang w:val="uk-UA"/>
        </w:rPr>
        <w:t>(</w:t>
      </w:r>
      <w:r w:rsidR="0086271A" w:rsidRPr="001E56D5">
        <w:rPr>
          <w:sz w:val="28"/>
          <w:szCs w:val="28"/>
          <w:lang w:val="uk-UA"/>
        </w:rPr>
        <w:t>грана</w:t>
      </w:r>
      <w:r w:rsidR="00612E92" w:rsidRPr="001E56D5">
        <w:rPr>
          <w:sz w:val="28"/>
          <w:szCs w:val="28"/>
          <w:lang w:val="uk-UA"/>
        </w:rPr>
        <w:t>т</w:t>
      </w:r>
      <w:r w:rsidR="0086271A" w:rsidRPr="001E56D5">
        <w:rPr>
          <w:sz w:val="28"/>
          <w:szCs w:val="28"/>
          <w:lang w:val="uk-UA"/>
        </w:rPr>
        <w:t xml:space="preserve">и) не виявлено, мішень </w:t>
      </w:r>
      <w:r w:rsidR="00612E92" w:rsidRPr="001E56D5">
        <w:rPr>
          <w:sz w:val="28"/>
          <w:szCs w:val="28"/>
          <w:lang w:val="uk-UA"/>
        </w:rPr>
        <w:t>рахується</w:t>
      </w:r>
      <w:r w:rsidR="0086271A" w:rsidRPr="001E56D5">
        <w:rPr>
          <w:sz w:val="28"/>
          <w:szCs w:val="28"/>
          <w:lang w:val="uk-UA"/>
        </w:rPr>
        <w:t xml:space="preserve"> </w:t>
      </w:r>
      <w:r w:rsidR="00612E92" w:rsidRPr="001E56D5">
        <w:rPr>
          <w:sz w:val="28"/>
          <w:szCs w:val="28"/>
          <w:lang w:val="uk-UA"/>
        </w:rPr>
        <w:t>неу</w:t>
      </w:r>
      <w:r w:rsidR="0086271A" w:rsidRPr="001E56D5">
        <w:rPr>
          <w:sz w:val="28"/>
          <w:szCs w:val="28"/>
          <w:lang w:val="uk-UA"/>
        </w:rPr>
        <w:t xml:space="preserve">раженою. </w:t>
      </w:r>
      <w:r w:rsidR="00612E92" w:rsidRPr="001E56D5">
        <w:rPr>
          <w:sz w:val="28"/>
          <w:szCs w:val="28"/>
          <w:lang w:val="uk-UA"/>
        </w:rPr>
        <w:t>Ціль,</w:t>
      </w:r>
      <w:r w:rsidR="0086271A" w:rsidRPr="001E56D5">
        <w:rPr>
          <w:sz w:val="28"/>
          <w:szCs w:val="28"/>
          <w:lang w:val="uk-UA"/>
        </w:rPr>
        <w:t xml:space="preserve"> по котрій ведеться во</w:t>
      </w:r>
      <w:r w:rsidR="00612E92" w:rsidRPr="001E56D5">
        <w:rPr>
          <w:sz w:val="28"/>
          <w:szCs w:val="28"/>
          <w:lang w:val="uk-UA"/>
        </w:rPr>
        <w:t>го</w:t>
      </w:r>
      <w:r w:rsidR="0086271A" w:rsidRPr="001E56D5">
        <w:rPr>
          <w:sz w:val="28"/>
          <w:szCs w:val="28"/>
          <w:lang w:val="uk-UA"/>
        </w:rPr>
        <w:t>н</w:t>
      </w:r>
      <w:r w:rsidR="00612E92" w:rsidRPr="001E56D5">
        <w:rPr>
          <w:sz w:val="28"/>
          <w:szCs w:val="28"/>
          <w:lang w:val="uk-UA"/>
        </w:rPr>
        <w:t>ь п</w:t>
      </w:r>
      <w:r w:rsidR="0086271A" w:rsidRPr="001E56D5">
        <w:rPr>
          <w:sz w:val="28"/>
          <w:szCs w:val="28"/>
          <w:lang w:val="uk-UA"/>
        </w:rPr>
        <w:t>і</w:t>
      </w:r>
      <w:r w:rsidR="00612E92" w:rsidRPr="001E56D5">
        <w:rPr>
          <w:sz w:val="28"/>
          <w:szCs w:val="28"/>
          <w:lang w:val="uk-UA"/>
        </w:rPr>
        <w:t>д</w:t>
      </w:r>
      <w:r w:rsidR="0064481B" w:rsidRPr="001E56D5">
        <w:rPr>
          <w:sz w:val="28"/>
          <w:szCs w:val="28"/>
          <w:lang w:val="uk-UA"/>
        </w:rPr>
        <w:t>розділом на великі дальності -</w:t>
      </w:r>
      <w:r w:rsidR="0086271A" w:rsidRPr="001E56D5">
        <w:rPr>
          <w:sz w:val="28"/>
          <w:szCs w:val="28"/>
          <w:lang w:val="uk-UA"/>
        </w:rPr>
        <w:t xml:space="preserve"> якщо уражено по менше 50% мішеней </w:t>
      </w:r>
      <w:r w:rsidR="0064481B" w:rsidRPr="001E56D5">
        <w:rPr>
          <w:sz w:val="28"/>
          <w:szCs w:val="28"/>
          <w:lang w:val="uk-UA"/>
        </w:rPr>
        <w:t>г</w:t>
      </w:r>
      <w:r w:rsidR="0086271A" w:rsidRPr="001E56D5">
        <w:rPr>
          <w:sz w:val="28"/>
          <w:szCs w:val="28"/>
          <w:lang w:val="uk-UA"/>
        </w:rPr>
        <w:t>ру</w:t>
      </w:r>
      <w:r w:rsidR="0064481B" w:rsidRPr="001E56D5">
        <w:rPr>
          <w:sz w:val="28"/>
          <w:szCs w:val="28"/>
          <w:lang w:val="uk-UA"/>
        </w:rPr>
        <w:t>п</w:t>
      </w:r>
      <w:r w:rsidR="0086271A" w:rsidRPr="001E56D5">
        <w:rPr>
          <w:sz w:val="28"/>
          <w:szCs w:val="28"/>
          <w:lang w:val="uk-UA"/>
        </w:rPr>
        <w:t xml:space="preserve">и. </w:t>
      </w:r>
    </w:p>
    <w:p w:rsidR="0086271A" w:rsidRPr="001E56D5" w:rsidRDefault="0086271A" w:rsidP="0082150C">
      <w:pPr>
        <w:spacing w:line="360" w:lineRule="auto"/>
        <w:ind w:firstLine="720"/>
        <w:jc w:val="both"/>
        <w:rPr>
          <w:sz w:val="28"/>
          <w:szCs w:val="28"/>
          <w:lang w:val="uk-UA"/>
        </w:rPr>
      </w:pPr>
      <w:r w:rsidRPr="001E56D5">
        <w:rPr>
          <w:sz w:val="28"/>
          <w:szCs w:val="28"/>
          <w:lang w:val="uk-UA"/>
        </w:rPr>
        <w:t>Хви</w:t>
      </w:r>
      <w:r w:rsidR="00CF14FD" w:rsidRPr="001E56D5">
        <w:rPr>
          <w:sz w:val="28"/>
          <w:szCs w:val="28"/>
          <w:lang w:val="uk-UA"/>
        </w:rPr>
        <w:t>лею снаряда</w:t>
      </w:r>
      <w:r w:rsidR="001E56D5" w:rsidRPr="001E56D5">
        <w:rPr>
          <w:sz w:val="28"/>
          <w:szCs w:val="28"/>
          <w:lang w:val="uk-UA"/>
        </w:rPr>
        <w:t xml:space="preserve"> </w:t>
      </w:r>
      <w:r w:rsidRPr="001E56D5">
        <w:rPr>
          <w:sz w:val="28"/>
          <w:szCs w:val="28"/>
          <w:lang w:val="uk-UA"/>
        </w:rPr>
        <w:t>(</w:t>
      </w:r>
      <w:r w:rsidR="00CF14FD" w:rsidRPr="001E56D5">
        <w:rPr>
          <w:sz w:val="28"/>
          <w:szCs w:val="28"/>
          <w:lang w:val="uk-UA"/>
        </w:rPr>
        <w:t>г</w:t>
      </w:r>
      <w:r w:rsidRPr="001E56D5">
        <w:rPr>
          <w:sz w:val="28"/>
          <w:szCs w:val="28"/>
          <w:lang w:val="uk-UA"/>
        </w:rPr>
        <w:t>рана</w:t>
      </w:r>
      <w:r w:rsidR="00CF14FD" w:rsidRPr="001E56D5">
        <w:rPr>
          <w:sz w:val="28"/>
          <w:szCs w:val="28"/>
          <w:lang w:val="uk-UA"/>
        </w:rPr>
        <w:t>т</w:t>
      </w:r>
      <w:r w:rsidRPr="001E56D5">
        <w:rPr>
          <w:sz w:val="28"/>
          <w:szCs w:val="28"/>
          <w:lang w:val="uk-UA"/>
        </w:rPr>
        <w:t>и, що вибухнула):</w:t>
      </w:r>
    </w:p>
    <w:p w:rsidR="0086271A" w:rsidRPr="001E56D5" w:rsidRDefault="0086271A" w:rsidP="0082150C">
      <w:pPr>
        <w:spacing w:line="360" w:lineRule="auto"/>
        <w:ind w:firstLine="720"/>
        <w:jc w:val="both"/>
        <w:rPr>
          <w:sz w:val="28"/>
          <w:szCs w:val="28"/>
          <w:lang w:val="uk-UA"/>
        </w:rPr>
      </w:pPr>
      <w:r w:rsidRPr="001E56D5">
        <w:rPr>
          <w:sz w:val="28"/>
          <w:szCs w:val="28"/>
          <w:lang w:val="uk-UA"/>
        </w:rPr>
        <w:t xml:space="preserve">мішень, яка позначає броньовану ціль: при наявності </w:t>
      </w:r>
      <w:r w:rsidR="009A0769" w:rsidRPr="001E56D5">
        <w:rPr>
          <w:sz w:val="28"/>
          <w:szCs w:val="28"/>
          <w:lang w:val="uk-UA"/>
        </w:rPr>
        <w:t xml:space="preserve">в ній тільки </w:t>
      </w:r>
      <w:r w:rsidRPr="001E56D5">
        <w:rPr>
          <w:sz w:val="28"/>
          <w:szCs w:val="28"/>
          <w:lang w:val="uk-UA"/>
        </w:rPr>
        <w:t>прямою влучення</w:t>
      </w:r>
      <w:r w:rsidR="009A0769" w:rsidRPr="001E56D5">
        <w:rPr>
          <w:sz w:val="28"/>
          <w:szCs w:val="28"/>
          <w:lang w:val="uk-UA"/>
        </w:rPr>
        <w:t xml:space="preserve"> </w:t>
      </w:r>
      <w:r w:rsidRPr="001E56D5">
        <w:rPr>
          <w:sz w:val="28"/>
          <w:szCs w:val="28"/>
          <w:lang w:val="uk-UA"/>
        </w:rPr>
        <w:t>снаряда (а</w:t>
      </w:r>
      <w:r w:rsidR="009A0769" w:rsidRPr="001E56D5">
        <w:rPr>
          <w:sz w:val="28"/>
          <w:szCs w:val="28"/>
          <w:lang w:val="uk-UA"/>
        </w:rPr>
        <w:t>б</w:t>
      </w:r>
      <w:r w:rsidRPr="001E56D5">
        <w:rPr>
          <w:sz w:val="28"/>
          <w:szCs w:val="28"/>
          <w:lang w:val="uk-UA"/>
        </w:rPr>
        <w:t>о його замінника), який проби</w:t>
      </w:r>
      <w:r w:rsidR="009A0769" w:rsidRPr="001E56D5">
        <w:rPr>
          <w:sz w:val="28"/>
          <w:szCs w:val="28"/>
          <w:lang w:val="uk-UA"/>
        </w:rPr>
        <w:t>в мішень або зачеп</w:t>
      </w:r>
      <w:r w:rsidRPr="001E56D5">
        <w:rPr>
          <w:sz w:val="28"/>
          <w:szCs w:val="28"/>
          <w:lang w:val="uk-UA"/>
        </w:rPr>
        <w:t>и</w:t>
      </w:r>
      <w:r w:rsidR="009A0769" w:rsidRPr="001E56D5">
        <w:rPr>
          <w:sz w:val="28"/>
          <w:szCs w:val="28"/>
          <w:lang w:val="uk-UA"/>
        </w:rPr>
        <w:t xml:space="preserve">в її край та залишив </w:t>
      </w:r>
      <w:r w:rsidRPr="001E56D5">
        <w:rPr>
          <w:sz w:val="28"/>
          <w:szCs w:val="28"/>
          <w:lang w:val="uk-UA"/>
        </w:rPr>
        <w:t>чіткий</w:t>
      </w:r>
      <w:r w:rsidR="009A0769" w:rsidRPr="001E56D5">
        <w:rPr>
          <w:sz w:val="28"/>
          <w:szCs w:val="28"/>
          <w:lang w:val="uk-UA"/>
        </w:rPr>
        <w:t xml:space="preserve"> слід </w:t>
      </w:r>
      <w:r w:rsidRPr="001E56D5">
        <w:rPr>
          <w:sz w:val="28"/>
          <w:szCs w:val="28"/>
          <w:lang w:val="uk-UA"/>
        </w:rPr>
        <w:t>(</w:t>
      </w:r>
      <w:r w:rsidR="009A0769" w:rsidRPr="001E56D5">
        <w:rPr>
          <w:sz w:val="28"/>
          <w:szCs w:val="28"/>
          <w:lang w:val="uk-UA"/>
        </w:rPr>
        <w:t>виклю</w:t>
      </w:r>
      <w:r w:rsidR="0084245F" w:rsidRPr="001E56D5">
        <w:rPr>
          <w:sz w:val="28"/>
          <w:szCs w:val="28"/>
          <w:lang w:val="uk-UA"/>
        </w:rPr>
        <w:t xml:space="preserve">чаючи слід стабілізатора), у випадку </w:t>
      </w:r>
      <w:r w:rsidRPr="001E56D5">
        <w:rPr>
          <w:sz w:val="28"/>
          <w:szCs w:val="28"/>
          <w:lang w:val="uk-UA"/>
        </w:rPr>
        <w:t>ру</w:t>
      </w:r>
      <w:r w:rsidR="0084245F" w:rsidRPr="001E56D5">
        <w:rPr>
          <w:sz w:val="28"/>
          <w:szCs w:val="28"/>
          <w:lang w:val="uk-UA"/>
        </w:rPr>
        <w:t>йн</w:t>
      </w:r>
      <w:r w:rsidRPr="001E56D5">
        <w:rPr>
          <w:sz w:val="28"/>
          <w:szCs w:val="28"/>
          <w:lang w:val="uk-UA"/>
        </w:rPr>
        <w:t xml:space="preserve">унания мішені </w:t>
      </w:r>
      <w:r w:rsidR="0084245F" w:rsidRPr="001E56D5">
        <w:rPr>
          <w:sz w:val="28"/>
          <w:szCs w:val="28"/>
          <w:lang w:val="uk-UA"/>
        </w:rPr>
        <w:t>наявн</w:t>
      </w:r>
      <w:r w:rsidRPr="001E56D5">
        <w:rPr>
          <w:sz w:val="28"/>
          <w:szCs w:val="28"/>
          <w:lang w:val="uk-UA"/>
        </w:rPr>
        <w:t>іс</w:t>
      </w:r>
      <w:r w:rsidR="0084245F" w:rsidRPr="001E56D5">
        <w:rPr>
          <w:sz w:val="28"/>
          <w:szCs w:val="28"/>
          <w:lang w:val="uk-UA"/>
        </w:rPr>
        <w:t>ть</w:t>
      </w:r>
      <w:r w:rsidRPr="001E56D5">
        <w:rPr>
          <w:sz w:val="28"/>
          <w:szCs w:val="28"/>
          <w:lang w:val="uk-UA"/>
        </w:rPr>
        <w:t xml:space="preserve"> попадання</w:t>
      </w:r>
      <w:r w:rsidR="0084245F" w:rsidRPr="001E56D5">
        <w:rPr>
          <w:sz w:val="28"/>
          <w:szCs w:val="28"/>
          <w:lang w:val="uk-UA"/>
        </w:rPr>
        <w:t xml:space="preserve"> в неї визначається по видимих слідах. </w:t>
      </w:r>
      <w:r w:rsidRPr="001E56D5">
        <w:rPr>
          <w:sz w:val="28"/>
          <w:szCs w:val="28"/>
          <w:lang w:val="uk-UA"/>
        </w:rPr>
        <w:t>Якщо чітких слідів прямо</w:t>
      </w:r>
      <w:r w:rsidR="0084245F" w:rsidRPr="001E56D5">
        <w:rPr>
          <w:sz w:val="28"/>
          <w:szCs w:val="28"/>
          <w:lang w:val="uk-UA"/>
        </w:rPr>
        <w:t>го попадання снаряду (гранати)</w:t>
      </w:r>
      <w:r w:rsidR="001E56D5" w:rsidRPr="001E56D5">
        <w:rPr>
          <w:sz w:val="28"/>
          <w:szCs w:val="28"/>
          <w:lang w:val="uk-UA"/>
        </w:rPr>
        <w:t xml:space="preserve"> </w:t>
      </w:r>
      <w:r w:rsidR="0084245F" w:rsidRPr="001E56D5">
        <w:rPr>
          <w:sz w:val="28"/>
          <w:szCs w:val="28"/>
          <w:lang w:val="uk-UA"/>
        </w:rPr>
        <w:t>не виявлено, мішень рахується неураженою.</w:t>
      </w:r>
    </w:p>
    <w:p w:rsidR="0086271A" w:rsidRPr="001E56D5" w:rsidRDefault="0086271A" w:rsidP="0082150C">
      <w:pPr>
        <w:spacing w:line="360" w:lineRule="auto"/>
        <w:ind w:firstLine="720"/>
        <w:jc w:val="both"/>
        <w:rPr>
          <w:sz w:val="28"/>
          <w:szCs w:val="28"/>
          <w:lang w:val="uk-UA"/>
        </w:rPr>
      </w:pPr>
      <w:r w:rsidRPr="001E56D5">
        <w:rPr>
          <w:sz w:val="28"/>
          <w:szCs w:val="28"/>
          <w:lang w:val="uk-UA"/>
        </w:rPr>
        <w:t>В гірський та лісисто-болотисгій місцевості кількість рухомих мішеней може бути</w:t>
      </w:r>
      <w:r w:rsidR="006F6305" w:rsidRPr="001E56D5">
        <w:rPr>
          <w:sz w:val="28"/>
          <w:szCs w:val="28"/>
          <w:lang w:val="uk-UA"/>
        </w:rPr>
        <w:t xml:space="preserve"> </w:t>
      </w:r>
      <w:r w:rsidRPr="001E56D5">
        <w:rPr>
          <w:sz w:val="28"/>
          <w:szCs w:val="28"/>
          <w:lang w:val="uk-UA"/>
        </w:rPr>
        <w:t>зменшено до</w:t>
      </w:r>
      <w:r w:rsidR="001E56D5" w:rsidRPr="001E56D5">
        <w:rPr>
          <w:sz w:val="28"/>
          <w:szCs w:val="28"/>
          <w:lang w:val="uk-UA"/>
        </w:rPr>
        <w:t xml:space="preserve"> </w:t>
      </w:r>
      <w:r w:rsidRPr="001E56D5">
        <w:rPr>
          <w:sz w:val="28"/>
          <w:szCs w:val="28"/>
          <w:lang w:val="uk-UA"/>
        </w:rPr>
        <w:t>10% та 15% відповідно, а також до 20% мішеней може бути</w:t>
      </w:r>
      <w:r w:rsidR="006F6305" w:rsidRPr="001E56D5">
        <w:rPr>
          <w:sz w:val="28"/>
          <w:szCs w:val="28"/>
          <w:lang w:val="uk-UA"/>
        </w:rPr>
        <w:t xml:space="preserve"> </w:t>
      </w:r>
      <w:r w:rsidRPr="001E56D5">
        <w:rPr>
          <w:sz w:val="28"/>
          <w:szCs w:val="28"/>
          <w:lang w:val="uk-UA"/>
        </w:rPr>
        <w:t>нерухомими.</w:t>
      </w:r>
    </w:p>
    <w:p w:rsidR="0086271A" w:rsidRPr="001E56D5" w:rsidRDefault="0086271A" w:rsidP="0082150C">
      <w:pPr>
        <w:spacing w:line="360" w:lineRule="auto"/>
        <w:ind w:firstLine="720"/>
        <w:jc w:val="both"/>
        <w:rPr>
          <w:sz w:val="28"/>
          <w:szCs w:val="28"/>
          <w:lang w:val="uk-UA"/>
        </w:rPr>
      </w:pPr>
      <w:r w:rsidRPr="001E56D5">
        <w:rPr>
          <w:sz w:val="28"/>
          <w:szCs w:val="28"/>
          <w:lang w:val="uk-UA"/>
        </w:rPr>
        <w:t>Обладнання мішеневого поля не повинно сковувати дії військ як по фронту, так і по</w:t>
      </w:r>
      <w:r w:rsidR="001E56D5" w:rsidRPr="001E56D5">
        <w:rPr>
          <w:sz w:val="28"/>
          <w:szCs w:val="28"/>
          <w:lang w:val="uk-UA"/>
        </w:rPr>
        <w:t xml:space="preserve"> </w:t>
      </w:r>
      <w:r w:rsidR="00270E3E" w:rsidRPr="001E56D5">
        <w:rPr>
          <w:sz w:val="28"/>
          <w:szCs w:val="28"/>
          <w:lang w:val="uk-UA"/>
        </w:rPr>
        <w:t>глибині.</w:t>
      </w:r>
    </w:p>
    <w:p w:rsidR="0086271A" w:rsidRPr="001E56D5" w:rsidRDefault="0086271A" w:rsidP="0082150C">
      <w:pPr>
        <w:spacing w:line="360" w:lineRule="auto"/>
        <w:ind w:firstLine="720"/>
        <w:jc w:val="both"/>
        <w:rPr>
          <w:sz w:val="28"/>
          <w:szCs w:val="28"/>
          <w:lang w:val="uk-UA"/>
        </w:rPr>
      </w:pPr>
      <w:r w:rsidRPr="001E56D5">
        <w:rPr>
          <w:sz w:val="28"/>
          <w:szCs w:val="28"/>
          <w:lang w:val="uk-UA"/>
        </w:rPr>
        <w:t>Якщо стан тактичного навчання з бойовою стрільбою проводиться вночі, то освітлення</w:t>
      </w:r>
      <w:r w:rsidR="00FB2DAF" w:rsidRPr="001E56D5">
        <w:rPr>
          <w:sz w:val="28"/>
          <w:szCs w:val="28"/>
          <w:lang w:val="uk-UA"/>
        </w:rPr>
        <w:t xml:space="preserve"> </w:t>
      </w:r>
      <w:r w:rsidRPr="001E56D5">
        <w:rPr>
          <w:sz w:val="28"/>
          <w:szCs w:val="28"/>
          <w:lang w:val="uk-UA"/>
        </w:rPr>
        <w:t>цілей здійснюється у відповідності до Інструкції по світловому забезпеченню бойових</w:t>
      </w:r>
      <w:r w:rsidR="00FB2DAF" w:rsidRPr="001E56D5">
        <w:rPr>
          <w:sz w:val="28"/>
          <w:szCs w:val="28"/>
          <w:lang w:val="uk-UA"/>
        </w:rPr>
        <w:t xml:space="preserve"> </w:t>
      </w:r>
      <w:r w:rsidRPr="001E56D5">
        <w:rPr>
          <w:sz w:val="28"/>
          <w:szCs w:val="28"/>
          <w:lang w:val="uk-UA"/>
        </w:rPr>
        <w:t>дій Сухопутних військ, а імітація вогню цілей здійснює</w:t>
      </w:r>
      <w:r w:rsidR="00FB2DAF" w:rsidRPr="001E56D5">
        <w:rPr>
          <w:sz w:val="28"/>
          <w:szCs w:val="28"/>
          <w:lang w:val="uk-UA"/>
        </w:rPr>
        <w:t>ться у відповідності до вимог ст</w:t>
      </w:r>
      <w:r w:rsidRPr="001E56D5">
        <w:rPr>
          <w:sz w:val="28"/>
          <w:szCs w:val="28"/>
          <w:lang w:val="uk-UA"/>
        </w:rPr>
        <w:t>.8.</w:t>
      </w:r>
    </w:p>
    <w:p w:rsidR="001C0303" w:rsidRPr="001E56D5" w:rsidRDefault="0086271A" w:rsidP="0082150C">
      <w:pPr>
        <w:spacing w:line="360" w:lineRule="auto"/>
        <w:ind w:firstLine="720"/>
        <w:jc w:val="both"/>
        <w:rPr>
          <w:sz w:val="28"/>
          <w:szCs w:val="28"/>
          <w:lang w:val="uk-UA"/>
        </w:rPr>
      </w:pPr>
      <w:r w:rsidRPr="001E56D5">
        <w:rPr>
          <w:sz w:val="28"/>
          <w:szCs w:val="28"/>
          <w:lang w:val="uk-UA"/>
        </w:rPr>
        <w:t xml:space="preserve">Вогонь цілей вночі імітується «спалахами пострілів» </w:t>
      </w:r>
      <w:r w:rsidR="00FB2DAF" w:rsidRPr="001E56D5">
        <w:rPr>
          <w:sz w:val="28"/>
          <w:szCs w:val="28"/>
          <w:lang w:val="uk-UA"/>
        </w:rPr>
        <w:t xml:space="preserve">(вмиканням електричної лампочки, </w:t>
      </w:r>
      <w:r w:rsidRPr="001E56D5">
        <w:rPr>
          <w:sz w:val="28"/>
          <w:szCs w:val="28"/>
          <w:lang w:val="uk-UA"/>
        </w:rPr>
        <w:t>що встановлена на мішені), кожна «черга» із стріл</w:t>
      </w:r>
      <w:r w:rsidR="00FB2DAF" w:rsidRPr="001E56D5">
        <w:rPr>
          <w:sz w:val="28"/>
          <w:szCs w:val="28"/>
          <w:lang w:val="uk-UA"/>
        </w:rPr>
        <w:t>ецької автоматичної зброї імітує</w:t>
      </w:r>
      <w:r w:rsidRPr="001E56D5">
        <w:rPr>
          <w:sz w:val="28"/>
          <w:szCs w:val="28"/>
          <w:lang w:val="uk-UA"/>
        </w:rPr>
        <w:t>ться</w:t>
      </w:r>
      <w:r w:rsidR="00FB2DAF" w:rsidRPr="001E56D5">
        <w:rPr>
          <w:sz w:val="28"/>
          <w:szCs w:val="28"/>
          <w:lang w:val="uk-UA"/>
        </w:rPr>
        <w:t xml:space="preserve"> </w:t>
      </w:r>
      <w:r w:rsidRPr="001E56D5">
        <w:rPr>
          <w:sz w:val="28"/>
          <w:szCs w:val="28"/>
          <w:lang w:val="uk-UA"/>
        </w:rPr>
        <w:t>спалахами</w:t>
      </w:r>
      <w:r w:rsidR="00FB2DAF" w:rsidRPr="001E56D5">
        <w:rPr>
          <w:sz w:val="28"/>
          <w:szCs w:val="28"/>
          <w:lang w:val="uk-UA"/>
        </w:rPr>
        <w:t xml:space="preserve"> </w:t>
      </w:r>
      <w:r w:rsidRPr="001E56D5">
        <w:rPr>
          <w:sz w:val="28"/>
          <w:szCs w:val="28"/>
          <w:lang w:val="uk-UA"/>
        </w:rPr>
        <w:t>лампочки на протязі 3 - 5 с, проміжки, а кожний постріл із гармати ти протитанкового</w:t>
      </w:r>
      <w:r w:rsidR="00FB2DAF" w:rsidRPr="001E56D5">
        <w:rPr>
          <w:sz w:val="28"/>
          <w:szCs w:val="28"/>
          <w:lang w:val="uk-UA"/>
        </w:rPr>
        <w:t xml:space="preserve"> </w:t>
      </w:r>
      <w:r w:rsidRPr="001E56D5">
        <w:rPr>
          <w:sz w:val="28"/>
          <w:szCs w:val="28"/>
          <w:lang w:val="uk-UA"/>
        </w:rPr>
        <w:t>гранатомета</w:t>
      </w:r>
      <w:r w:rsidR="00FB2DAF" w:rsidRPr="001E56D5">
        <w:rPr>
          <w:sz w:val="28"/>
          <w:szCs w:val="28"/>
          <w:lang w:val="uk-UA"/>
        </w:rPr>
        <w:t xml:space="preserve"> </w:t>
      </w:r>
      <w:r w:rsidRPr="001E56D5">
        <w:rPr>
          <w:sz w:val="28"/>
          <w:szCs w:val="28"/>
          <w:lang w:val="uk-UA"/>
        </w:rPr>
        <w:t>- вмиканням лампочки на 2 - 3 с, проміжки між «чергами» (пострілами») повинні бути 4-</w:t>
      </w:r>
      <w:r w:rsidR="00324084" w:rsidRPr="001E56D5">
        <w:rPr>
          <w:sz w:val="28"/>
          <w:szCs w:val="28"/>
          <w:lang w:val="uk-UA"/>
        </w:rPr>
        <w:t>6 с.</w:t>
      </w:r>
      <w:r w:rsidRPr="001E56D5">
        <w:rPr>
          <w:sz w:val="28"/>
          <w:szCs w:val="28"/>
          <w:lang w:val="uk-UA"/>
        </w:rPr>
        <w:t>,</w:t>
      </w:r>
      <w:r w:rsidR="001E56D5" w:rsidRPr="001E56D5">
        <w:rPr>
          <w:sz w:val="28"/>
          <w:szCs w:val="28"/>
          <w:lang w:val="uk-UA"/>
        </w:rPr>
        <w:t xml:space="preserve"> </w:t>
      </w:r>
      <w:r w:rsidRPr="001E56D5">
        <w:rPr>
          <w:sz w:val="28"/>
          <w:szCs w:val="28"/>
          <w:lang w:val="uk-UA"/>
        </w:rPr>
        <w:t>тривалісгь імітації визначається часом показу (руху) цілі; цілі на яких імітатори «спалахів</w:t>
      </w:r>
      <w:r w:rsidR="001C0303" w:rsidRPr="001E56D5">
        <w:rPr>
          <w:sz w:val="28"/>
          <w:szCs w:val="28"/>
          <w:lang w:val="uk-UA"/>
        </w:rPr>
        <w:t xml:space="preserve"> </w:t>
      </w:r>
      <w:r w:rsidRPr="001E56D5">
        <w:rPr>
          <w:sz w:val="28"/>
          <w:szCs w:val="28"/>
          <w:lang w:val="uk-UA"/>
        </w:rPr>
        <w:t>пострілів» не встановлюються, освітлюються одним із можливих способів: освітлювальними</w:t>
      </w:r>
      <w:r w:rsidR="001C0303" w:rsidRPr="001E56D5">
        <w:rPr>
          <w:sz w:val="28"/>
          <w:szCs w:val="28"/>
          <w:lang w:val="uk-UA"/>
        </w:rPr>
        <w:t xml:space="preserve"> </w:t>
      </w:r>
      <w:r w:rsidRPr="001E56D5">
        <w:rPr>
          <w:sz w:val="28"/>
          <w:szCs w:val="28"/>
          <w:lang w:val="uk-UA"/>
        </w:rPr>
        <w:t>снарядами (мінами), освітлювальними</w:t>
      </w:r>
      <w:r w:rsidR="001E56D5" w:rsidRPr="001E56D5">
        <w:rPr>
          <w:sz w:val="28"/>
          <w:szCs w:val="28"/>
          <w:lang w:val="uk-UA"/>
        </w:rPr>
        <w:t xml:space="preserve"> </w:t>
      </w:r>
      <w:r w:rsidRPr="001E56D5">
        <w:rPr>
          <w:sz w:val="28"/>
          <w:szCs w:val="28"/>
          <w:lang w:val="uk-UA"/>
        </w:rPr>
        <w:t>патронами</w:t>
      </w:r>
      <w:r w:rsidR="001E56D5" w:rsidRPr="001E56D5">
        <w:rPr>
          <w:sz w:val="28"/>
          <w:szCs w:val="28"/>
          <w:lang w:val="uk-UA"/>
        </w:rPr>
        <w:t xml:space="preserve"> </w:t>
      </w:r>
      <w:r w:rsidRPr="001E56D5">
        <w:rPr>
          <w:sz w:val="28"/>
          <w:szCs w:val="28"/>
          <w:lang w:val="uk-UA"/>
        </w:rPr>
        <w:t>або розсіяним</w:t>
      </w:r>
      <w:r w:rsidR="001E56D5" w:rsidRPr="001E56D5">
        <w:rPr>
          <w:sz w:val="28"/>
          <w:szCs w:val="28"/>
          <w:lang w:val="uk-UA"/>
        </w:rPr>
        <w:t xml:space="preserve"> </w:t>
      </w:r>
      <w:r w:rsidRPr="001E56D5">
        <w:rPr>
          <w:sz w:val="28"/>
          <w:szCs w:val="28"/>
          <w:lang w:val="uk-UA"/>
        </w:rPr>
        <w:t>електричним світлом</w:t>
      </w:r>
      <w:r w:rsidR="001C0303" w:rsidRPr="001E56D5">
        <w:rPr>
          <w:sz w:val="28"/>
          <w:szCs w:val="28"/>
          <w:lang w:val="uk-UA"/>
        </w:rPr>
        <w:t>.</w:t>
      </w:r>
    </w:p>
    <w:p w:rsidR="0086271A" w:rsidRPr="001E56D5" w:rsidRDefault="0086271A" w:rsidP="0082150C">
      <w:pPr>
        <w:spacing w:line="360" w:lineRule="auto"/>
        <w:ind w:firstLine="720"/>
        <w:jc w:val="both"/>
        <w:rPr>
          <w:sz w:val="28"/>
          <w:szCs w:val="28"/>
          <w:lang w:val="uk-UA"/>
        </w:rPr>
      </w:pPr>
      <w:r w:rsidRPr="001E56D5">
        <w:rPr>
          <w:sz w:val="28"/>
          <w:szCs w:val="28"/>
          <w:u w:val="single"/>
          <w:lang w:val="uk-UA"/>
        </w:rPr>
        <w:t>Загальні рубежі відкриття та припинення вогню</w:t>
      </w:r>
      <w:r w:rsidRPr="001E56D5">
        <w:rPr>
          <w:sz w:val="28"/>
          <w:szCs w:val="28"/>
          <w:lang w:val="uk-UA"/>
        </w:rPr>
        <w:t xml:space="preserve"> по цілях намічаються по добре</w:t>
      </w:r>
      <w:r w:rsidR="001C0303" w:rsidRPr="001E56D5">
        <w:rPr>
          <w:sz w:val="28"/>
          <w:szCs w:val="28"/>
          <w:lang w:val="uk-UA"/>
        </w:rPr>
        <w:t xml:space="preserve"> </w:t>
      </w:r>
      <w:r w:rsidRPr="001E56D5">
        <w:rPr>
          <w:sz w:val="28"/>
          <w:szCs w:val="28"/>
          <w:lang w:val="uk-UA"/>
        </w:rPr>
        <w:t>помітних</w:t>
      </w:r>
      <w:r w:rsidR="001C0303" w:rsidRPr="001E56D5">
        <w:rPr>
          <w:sz w:val="28"/>
          <w:szCs w:val="28"/>
          <w:lang w:val="uk-UA"/>
        </w:rPr>
        <w:t xml:space="preserve"> </w:t>
      </w:r>
      <w:r w:rsidRPr="001E56D5">
        <w:rPr>
          <w:sz w:val="28"/>
          <w:szCs w:val="28"/>
          <w:lang w:val="uk-UA"/>
        </w:rPr>
        <w:t>предметах і позначаються: рубіж відкриття вогню - червоними прапорами (ліхтарями з</w:t>
      </w:r>
      <w:r w:rsidR="001C0303" w:rsidRPr="001E56D5">
        <w:rPr>
          <w:sz w:val="28"/>
          <w:szCs w:val="28"/>
          <w:lang w:val="uk-UA"/>
        </w:rPr>
        <w:t xml:space="preserve"> </w:t>
      </w:r>
      <w:r w:rsidRPr="001E56D5">
        <w:rPr>
          <w:sz w:val="28"/>
          <w:szCs w:val="28"/>
          <w:lang w:val="uk-UA"/>
        </w:rPr>
        <w:t>червоним світлом), рубіж припинення вогню - білими прапорами (ліхтарями з синім</w:t>
      </w:r>
      <w:r w:rsidR="001C0303" w:rsidRPr="001E56D5">
        <w:rPr>
          <w:sz w:val="28"/>
          <w:szCs w:val="28"/>
          <w:lang w:val="uk-UA"/>
        </w:rPr>
        <w:t xml:space="preserve"> </w:t>
      </w:r>
      <w:r w:rsidRPr="001E56D5">
        <w:rPr>
          <w:sz w:val="28"/>
          <w:szCs w:val="28"/>
          <w:lang w:val="uk-UA"/>
        </w:rPr>
        <w:t xml:space="preserve">світлом). Для орієнтування помічника керівника навчання </w:t>
      </w:r>
      <w:r w:rsidR="001C0303" w:rsidRPr="001E56D5">
        <w:rPr>
          <w:sz w:val="28"/>
          <w:szCs w:val="28"/>
          <w:lang w:val="uk-UA"/>
        </w:rPr>
        <w:t xml:space="preserve">з мішеневої обстановки та </w:t>
      </w:r>
      <w:r w:rsidRPr="001E56D5">
        <w:rPr>
          <w:sz w:val="28"/>
          <w:szCs w:val="28"/>
          <w:lang w:val="uk-UA"/>
        </w:rPr>
        <w:t xml:space="preserve">вогневих посередників виставляються відповідні покажчики (вночі ліхтарі), </w:t>
      </w:r>
      <w:r w:rsidR="00565285" w:rsidRPr="001E56D5">
        <w:rPr>
          <w:sz w:val="28"/>
          <w:szCs w:val="28"/>
          <w:lang w:val="uk-UA"/>
        </w:rPr>
        <w:t>По</w:t>
      </w:r>
      <w:r w:rsidRPr="001E56D5">
        <w:rPr>
          <w:sz w:val="28"/>
          <w:szCs w:val="28"/>
          <w:lang w:val="uk-UA"/>
        </w:rPr>
        <w:t xml:space="preserve"> досягненню</w:t>
      </w:r>
      <w:r w:rsidR="00565285" w:rsidRPr="001E56D5">
        <w:rPr>
          <w:sz w:val="28"/>
          <w:szCs w:val="28"/>
          <w:lang w:val="uk-UA"/>
        </w:rPr>
        <w:t xml:space="preserve"> </w:t>
      </w:r>
      <w:r w:rsidRPr="001E56D5">
        <w:rPr>
          <w:sz w:val="28"/>
          <w:szCs w:val="28"/>
          <w:lang w:val="uk-UA"/>
        </w:rPr>
        <w:t>яких тими, хто стріляє, починається або завершується показ цілей для різних видів зброї, їх</w:t>
      </w:r>
      <w:r w:rsidR="00565285" w:rsidRPr="001E56D5">
        <w:rPr>
          <w:sz w:val="28"/>
          <w:szCs w:val="28"/>
          <w:lang w:val="uk-UA"/>
        </w:rPr>
        <w:t xml:space="preserve"> </w:t>
      </w:r>
      <w:r w:rsidRPr="001E56D5">
        <w:rPr>
          <w:sz w:val="28"/>
          <w:szCs w:val="28"/>
          <w:lang w:val="uk-UA"/>
        </w:rPr>
        <w:t>позначення має бути невідомим підрозділам, що стріляють.</w:t>
      </w:r>
    </w:p>
    <w:p w:rsidR="0086271A" w:rsidRPr="001E56D5" w:rsidRDefault="0086271A" w:rsidP="0082150C">
      <w:pPr>
        <w:spacing w:line="360" w:lineRule="auto"/>
        <w:ind w:firstLine="720"/>
        <w:jc w:val="both"/>
        <w:rPr>
          <w:sz w:val="28"/>
          <w:szCs w:val="28"/>
          <w:lang w:val="uk-UA"/>
        </w:rPr>
      </w:pPr>
      <w:r w:rsidRPr="001E56D5">
        <w:rPr>
          <w:sz w:val="28"/>
          <w:szCs w:val="28"/>
          <w:lang w:val="uk-UA"/>
        </w:rPr>
        <w:t>Дальності відкриття вогню визначаються керівником навчання з урахуванням бойових</w:t>
      </w:r>
      <w:r w:rsidR="00C60F59" w:rsidRPr="001E56D5">
        <w:rPr>
          <w:sz w:val="28"/>
          <w:szCs w:val="28"/>
          <w:lang w:val="uk-UA"/>
        </w:rPr>
        <w:t xml:space="preserve"> </w:t>
      </w:r>
      <w:r w:rsidRPr="001E56D5">
        <w:rPr>
          <w:sz w:val="28"/>
          <w:szCs w:val="28"/>
          <w:lang w:val="uk-UA"/>
        </w:rPr>
        <w:t xml:space="preserve">можливостей зброї, характеру цілей, часу, необхідного </w:t>
      </w:r>
      <w:r w:rsidR="00C60F59" w:rsidRPr="001E56D5">
        <w:rPr>
          <w:sz w:val="28"/>
          <w:szCs w:val="28"/>
          <w:lang w:val="uk-UA"/>
        </w:rPr>
        <w:t xml:space="preserve">для виявлення та ураження цілей, </w:t>
      </w:r>
      <w:r w:rsidRPr="001E56D5">
        <w:rPr>
          <w:sz w:val="28"/>
          <w:szCs w:val="28"/>
          <w:lang w:val="uk-UA"/>
        </w:rPr>
        <w:t>способу стрільби та кількості відпущених боєприпасів.</w:t>
      </w:r>
    </w:p>
    <w:p w:rsidR="0086271A" w:rsidRPr="001E56D5" w:rsidRDefault="0086271A" w:rsidP="0082150C">
      <w:pPr>
        <w:spacing w:line="360" w:lineRule="auto"/>
        <w:ind w:firstLine="720"/>
        <w:jc w:val="both"/>
        <w:rPr>
          <w:sz w:val="28"/>
          <w:szCs w:val="28"/>
          <w:lang w:val="uk-UA"/>
        </w:rPr>
      </w:pPr>
      <w:r w:rsidRPr="001E56D5">
        <w:rPr>
          <w:sz w:val="28"/>
          <w:szCs w:val="28"/>
          <w:lang w:val="uk-UA"/>
        </w:rPr>
        <w:t>Вогонь повинен припинятися, коли дальність між стріляючими (бойовими машинами) і</w:t>
      </w:r>
      <w:r w:rsidR="00C60F59" w:rsidRPr="001E56D5">
        <w:rPr>
          <w:sz w:val="28"/>
          <w:szCs w:val="28"/>
          <w:lang w:val="uk-UA"/>
        </w:rPr>
        <w:t xml:space="preserve"> </w:t>
      </w:r>
      <w:r w:rsidRPr="001E56D5">
        <w:rPr>
          <w:sz w:val="28"/>
          <w:szCs w:val="28"/>
          <w:lang w:val="uk-UA"/>
        </w:rPr>
        <w:t>цілями скорочується при стрільбі:</w:t>
      </w:r>
    </w:p>
    <w:p w:rsidR="0086271A" w:rsidRPr="001E56D5" w:rsidRDefault="0086271A" w:rsidP="0082150C">
      <w:pPr>
        <w:spacing w:line="360" w:lineRule="auto"/>
        <w:ind w:firstLine="720"/>
        <w:jc w:val="both"/>
        <w:rPr>
          <w:sz w:val="28"/>
          <w:szCs w:val="28"/>
          <w:lang w:val="uk-UA"/>
        </w:rPr>
      </w:pPr>
      <w:r w:rsidRPr="001E56D5">
        <w:rPr>
          <w:sz w:val="28"/>
          <w:szCs w:val="28"/>
          <w:lang w:val="uk-UA"/>
        </w:rPr>
        <w:t>зі сірілецької зброї, підств</w:t>
      </w:r>
      <w:r w:rsidR="00C60F59" w:rsidRPr="001E56D5">
        <w:rPr>
          <w:sz w:val="28"/>
          <w:szCs w:val="28"/>
          <w:lang w:val="uk-UA"/>
        </w:rPr>
        <w:t>о</w:t>
      </w:r>
      <w:r w:rsidRPr="001E56D5">
        <w:rPr>
          <w:sz w:val="28"/>
          <w:szCs w:val="28"/>
          <w:lang w:val="uk-UA"/>
        </w:rPr>
        <w:t xml:space="preserve">льних та ручних протитанкових </w:t>
      </w:r>
      <w:r w:rsidR="00C60F59" w:rsidRPr="001E56D5">
        <w:rPr>
          <w:sz w:val="28"/>
          <w:szCs w:val="28"/>
          <w:lang w:val="uk-UA"/>
        </w:rPr>
        <w:t>г</w:t>
      </w:r>
      <w:r w:rsidRPr="001E56D5">
        <w:rPr>
          <w:sz w:val="28"/>
          <w:szCs w:val="28"/>
          <w:lang w:val="uk-UA"/>
        </w:rPr>
        <w:t>ранатометів вдень-</w:t>
      </w:r>
      <w:r w:rsidR="00C60F59" w:rsidRPr="001E56D5">
        <w:rPr>
          <w:sz w:val="28"/>
          <w:szCs w:val="28"/>
          <w:lang w:val="uk-UA"/>
        </w:rPr>
        <w:t xml:space="preserve"> </w:t>
      </w:r>
      <w:r w:rsidRPr="001E56D5">
        <w:rPr>
          <w:sz w:val="28"/>
          <w:szCs w:val="28"/>
          <w:lang w:val="uk-UA"/>
        </w:rPr>
        <w:t xml:space="preserve">до 150 </w:t>
      </w:r>
      <w:r w:rsidR="00C60F59" w:rsidRPr="001E56D5">
        <w:rPr>
          <w:sz w:val="28"/>
          <w:szCs w:val="28"/>
          <w:lang w:val="uk-UA"/>
        </w:rPr>
        <w:t>м., вночі-до 100м.</w:t>
      </w:r>
    </w:p>
    <w:p w:rsidR="0086271A" w:rsidRPr="001E56D5" w:rsidRDefault="0086271A" w:rsidP="0082150C">
      <w:pPr>
        <w:spacing w:line="360" w:lineRule="auto"/>
        <w:ind w:firstLine="720"/>
        <w:jc w:val="both"/>
        <w:rPr>
          <w:sz w:val="28"/>
          <w:szCs w:val="28"/>
          <w:lang w:val="uk-UA"/>
        </w:rPr>
      </w:pPr>
      <w:r w:rsidRPr="001E56D5">
        <w:rPr>
          <w:sz w:val="28"/>
          <w:szCs w:val="28"/>
          <w:lang w:val="uk-UA"/>
        </w:rPr>
        <w:t>з гармати бойової машини піхоти, станкового гранатомета та переносного комплекс</w:t>
      </w:r>
      <w:r w:rsidR="00C60F59" w:rsidRPr="001E56D5">
        <w:rPr>
          <w:sz w:val="28"/>
          <w:szCs w:val="28"/>
          <w:lang w:val="uk-UA"/>
        </w:rPr>
        <w:t xml:space="preserve">у </w:t>
      </w:r>
      <w:r w:rsidRPr="001E56D5">
        <w:rPr>
          <w:sz w:val="28"/>
          <w:szCs w:val="28"/>
          <w:lang w:val="uk-UA"/>
        </w:rPr>
        <w:t>протитанкових керованих ракет по великих цілях (по танках, БМП, бронетранспортерах</w:t>
      </w:r>
      <w:r w:rsidR="00C60F59" w:rsidRPr="001E56D5">
        <w:rPr>
          <w:sz w:val="28"/>
          <w:szCs w:val="28"/>
          <w:lang w:val="uk-UA"/>
        </w:rPr>
        <w:t xml:space="preserve"> </w:t>
      </w:r>
      <w:r w:rsidRPr="001E56D5">
        <w:rPr>
          <w:sz w:val="28"/>
          <w:szCs w:val="28"/>
          <w:lang w:val="uk-UA"/>
        </w:rPr>
        <w:t>вдень -до 600 м (з БМП-2 - до 1000 м), вночі - до 400 м, по цілях середніх розмірів (</w:t>
      </w:r>
      <w:r w:rsidR="00C60F59" w:rsidRPr="001E56D5">
        <w:rPr>
          <w:sz w:val="28"/>
          <w:szCs w:val="28"/>
          <w:lang w:val="uk-UA"/>
        </w:rPr>
        <w:t xml:space="preserve">по </w:t>
      </w:r>
      <w:r w:rsidRPr="001E56D5">
        <w:rPr>
          <w:sz w:val="28"/>
          <w:szCs w:val="28"/>
          <w:lang w:val="uk-UA"/>
        </w:rPr>
        <w:t>танках та інших вогневих засобах в окопі) вдень - до 400 м. вночі - до 300 м; з ВМ</w:t>
      </w:r>
      <w:r w:rsidR="00C60F59" w:rsidRPr="001E56D5">
        <w:rPr>
          <w:sz w:val="28"/>
          <w:szCs w:val="28"/>
          <w:lang w:val="uk-UA"/>
        </w:rPr>
        <w:t>П</w:t>
      </w:r>
      <w:r w:rsidRPr="001E56D5">
        <w:rPr>
          <w:sz w:val="28"/>
          <w:szCs w:val="28"/>
          <w:lang w:val="uk-UA"/>
        </w:rPr>
        <w:t>-2 вдень</w:t>
      </w:r>
      <w:r w:rsidR="00C60F59" w:rsidRPr="001E56D5">
        <w:rPr>
          <w:sz w:val="28"/>
          <w:szCs w:val="28"/>
          <w:lang w:val="uk-UA"/>
        </w:rPr>
        <w:t xml:space="preserve"> до 600 м, вночі - до</w:t>
      </w:r>
      <w:r w:rsidR="001E56D5" w:rsidRPr="001E56D5">
        <w:rPr>
          <w:sz w:val="28"/>
          <w:szCs w:val="28"/>
          <w:lang w:val="uk-UA"/>
        </w:rPr>
        <w:t xml:space="preserve"> </w:t>
      </w:r>
      <w:r w:rsidRPr="001E56D5">
        <w:rPr>
          <w:sz w:val="28"/>
          <w:szCs w:val="28"/>
          <w:lang w:val="uk-UA"/>
        </w:rPr>
        <w:t>400 м;</w:t>
      </w:r>
    </w:p>
    <w:p w:rsidR="0086271A" w:rsidRPr="001E56D5" w:rsidRDefault="0086271A" w:rsidP="0082150C">
      <w:pPr>
        <w:spacing w:line="360" w:lineRule="auto"/>
        <w:ind w:firstLine="720"/>
        <w:jc w:val="both"/>
        <w:rPr>
          <w:sz w:val="28"/>
          <w:szCs w:val="28"/>
          <w:lang w:val="uk-UA"/>
        </w:rPr>
      </w:pPr>
      <w:r w:rsidRPr="001E56D5">
        <w:rPr>
          <w:sz w:val="28"/>
          <w:szCs w:val="28"/>
          <w:lang w:val="uk-UA"/>
        </w:rPr>
        <w:t>з автоматичного гранатомета на станку (</w:t>
      </w:r>
      <w:r w:rsidR="004E15AA" w:rsidRPr="001E56D5">
        <w:rPr>
          <w:sz w:val="28"/>
          <w:szCs w:val="28"/>
          <w:lang w:val="uk-UA"/>
        </w:rPr>
        <w:t>А</w:t>
      </w:r>
      <w:r w:rsidRPr="001E56D5">
        <w:rPr>
          <w:sz w:val="28"/>
          <w:szCs w:val="28"/>
          <w:lang w:val="uk-UA"/>
        </w:rPr>
        <w:t>ГС-17) та встан</w:t>
      </w:r>
      <w:r w:rsidR="004E15AA" w:rsidRPr="001E56D5">
        <w:rPr>
          <w:sz w:val="28"/>
          <w:szCs w:val="28"/>
          <w:lang w:val="uk-UA"/>
        </w:rPr>
        <w:t xml:space="preserve">овленого на бойовій машині вдень - </w:t>
      </w:r>
      <w:r w:rsidRPr="001E56D5">
        <w:rPr>
          <w:sz w:val="28"/>
          <w:szCs w:val="28"/>
          <w:lang w:val="uk-UA"/>
        </w:rPr>
        <w:t>до 800 м, вночі - до 500 м;</w:t>
      </w:r>
    </w:p>
    <w:p w:rsidR="0086271A" w:rsidRPr="001E56D5" w:rsidRDefault="0086271A" w:rsidP="0082150C">
      <w:pPr>
        <w:spacing w:line="360" w:lineRule="auto"/>
        <w:ind w:firstLine="720"/>
        <w:jc w:val="both"/>
        <w:rPr>
          <w:sz w:val="28"/>
          <w:szCs w:val="28"/>
          <w:lang w:val="uk-UA"/>
        </w:rPr>
      </w:pPr>
      <w:r w:rsidRPr="001E56D5">
        <w:rPr>
          <w:sz w:val="28"/>
          <w:szCs w:val="28"/>
          <w:lang w:val="uk-UA"/>
        </w:rPr>
        <w:t>з танків штатним артилерійським пострілом по великих цілях вдень - до 1000 м, по ціля</w:t>
      </w:r>
      <w:r w:rsidR="004E15AA" w:rsidRPr="001E56D5">
        <w:rPr>
          <w:sz w:val="28"/>
          <w:szCs w:val="28"/>
          <w:lang w:val="uk-UA"/>
        </w:rPr>
        <w:t xml:space="preserve"> </w:t>
      </w:r>
      <w:r w:rsidRPr="001E56D5">
        <w:rPr>
          <w:sz w:val="28"/>
          <w:szCs w:val="28"/>
          <w:lang w:val="uk-UA"/>
        </w:rPr>
        <w:t>середніх розмірів вдень - до 600 м, при стрільбі вночі по будь-яких цілях - до 400 м:</w:t>
      </w:r>
    </w:p>
    <w:p w:rsidR="0086271A" w:rsidRPr="001E56D5" w:rsidRDefault="0086271A" w:rsidP="0082150C">
      <w:pPr>
        <w:spacing w:line="360" w:lineRule="auto"/>
        <w:ind w:firstLine="720"/>
        <w:jc w:val="both"/>
        <w:rPr>
          <w:sz w:val="28"/>
          <w:szCs w:val="28"/>
          <w:lang w:val="uk-UA"/>
        </w:rPr>
      </w:pPr>
      <w:r w:rsidRPr="001E56D5">
        <w:rPr>
          <w:sz w:val="28"/>
          <w:szCs w:val="28"/>
          <w:lang w:val="uk-UA"/>
        </w:rPr>
        <w:t>з вкладених стволів для танкових гармат по великих цілях вде</w:t>
      </w:r>
      <w:r w:rsidR="004E15AA" w:rsidRPr="001E56D5">
        <w:rPr>
          <w:sz w:val="28"/>
          <w:szCs w:val="28"/>
          <w:lang w:val="uk-UA"/>
        </w:rPr>
        <w:t>нь - до 800 м. вночі - до 400 м</w:t>
      </w:r>
      <w:r w:rsidRPr="001E56D5">
        <w:rPr>
          <w:sz w:val="28"/>
          <w:szCs w:val="28"/>
          <w:lang w:val="uk-UA"/>
        </w:rPr>
        <w:t>.</w:t>
      </w:r>
    </w:p>
    <w:p w:rsidR="0086271A" w:rsidRPr="001E56D5" w:rsidRDefault="0086271A" w:rsidP="0082150C">
      <w:pPr>
        <w:spacing w:line="360" w:lineRule="auto"/>
        <w:ind w:firstLine="720"/>
        <w:jc w:val="both"/>
        <w:rPr>
          <w:sz w:val="28"/>
          <w:szCs w:val="28"/>
          <w:lang w:val="uk-UA"/>
        </w:rPr>
      </w:pPr>
      <w:r w:rsidRPr="001E56D5">
        <w:rPr>
          <w:sz w:val="28"/>
          <w:szCs w:val="28"/>
          <w:lang w:val="uk-UA"/>
        </w:rPr>
        <w:t>по цілях середніх розмірів вдень - до 500 м, вночі - до 400 м;</w:t>
      </w:r>
    </w:p>
    <w:p w:rsidR="0086271A" w:rsidRPr="001E56D5" w:rsidRDefault="0086271A" w:rsidP="0082150C">
      <w:pPr>
        <w:spacing w:line="360" w:lineRule="auto"/>
        <w:ind w:firstLine="720"/>
        <w:jc w:val="both"/>
        <w:rPr>
          <w:sz w:val="28"/>
          <w:szCs w:val="28"/>
          <w:lang w:val="uk-UA"/>
        </w:rPr>
      </w:pPr>
      <w:r w:rsidRPr="001E56D5">
        <w:rPr>
          <w:sz w:val="28"/>
          <w:szCs w:val="28"/>
          <w:lang w:val="uk-UA"/>
        </w:rPr>
        <w:t>з великокаліберних кулеметів вдень - до 500 м, вночі - до 200 м;</w:t>
      </w:r>
    </w:p>
    <w:p w:rsidR="0086271A" w:rsidRPr="001E56D5" w:rsidRDefault="00685778" w:rsidP="0082150C">
      <w:pPr>
        <w:spacing w:line="360" w:lineRule="auto"/>
        <w:ind w:firstLine="720"/>
        <w:jc w:val="both"/>
        <w:rPr>
          <w:sz w:val="28"/>
          <w:szCs w:val="28"/>
          <w:lang w:val="uk-UA"/>
        </w:rPr>
      </w:pPr>
      <w:r w:rsidRPr="001E56D5">
        <w:rPr>
          <w:sz w:val="28"/>
          <w:szCs w:val="28"/>
          <w:lang w:val="uk-UA"/>
        </w:rPr>
        <w:t>з 7,</w:t>
      </w:r>
      <w:r w:rsidR="0086271A" w:rsidRPr="001E56D5">
        <w:rPr>
          <w:sz w:val="28"/>
          <w:szCs w:val="28"/>
          <w:lang w:val="uk-UA"/>
        </w:rPr>
        <w:t>62-мм кулеметів, які встановлені на бойових машинах, вдень - до 300 м, вночі - до 200м.</w:t>
      </w:r>
    </w:p>
    <w:p w:rsidR="001A2651" w:rsidRDefault="001A2651" w:rsidP="0082150C">
      <w:pPr>
        <w:spacing w:line="360" w:lineRule="auto"/>
        <w:ind w:firstLine="720"/>
        <w:jc w:val="both"/>
        <w:rPr>
          <w:b/>
          <w:bCs/>
          <w:sz w:val="28"/>
          <w:szCs w:val="28"/>
          <w:lang w:val="uk-UA"/>
        </w:rPr>
      </w:pPr>
    </w:p>
    <w:p w:rsidR="0086271A" w:rsidRPr="001E56D5" w:rsidRDefault="0086271A" w:rsidP="0082150C">
      <w:pPr>
        <w:spacing w:line="360" w:lineRule="auto"/>
        <w:ind w:firstLine="720"/>
        <w:jc w:val="both"/>
        <w:rPr>
          <w:b/>
          <w:bCs/>
          <w:sz w:val="28"/>
          <w:szCs w:val="28"/>
          <w:lang w:val="uk-UA"/>
        </w:rPr>
      </w:pPr>
      <w:r w:rsidRPr="001E56D5">
        <w:rPr>
          <w:b/>
          <w:bCs/>
          <w:sz w:val="28"/>
          <w:szCs w:val="28"/>
          <w:lang w:val="uk-UA"/>
        </w:rPr>
        <w:t>Проведення бойо</w:t>
      </w:r>
      <w:r w:rsidR="00AB3278" w:rsidRPr="001E56D5">
        <w:rPr>
          <w:b/>
          <w:bCs/>
          <w:sz w:val="28"/>
          <w:szCs w:val="28"/>
          <w:lang w:val="uk-UA"/>
        </w:rPr>
        <w:t>вих стрільб</w:t>
      </w:r>
    </w:p>
    <w:p w:rsidR="00AB3278" w:rsidRPr="001E56D5" w:rsidRDefault="00AB3278" w:rsidP="0082150C">
      <w:pPr>
        <w:spacing w:line="360" w:lineRule="auto"/>
        <w:ind w:firstLine="720"/>
        <w:jc w:val="both"/>
        <w:rPr>
          <w:sz w:val="28"/>
          <w:szCs w:val="28"/>
          <w:lang w:val="uk-UA"/>
        </w:rPr>
      </w:pPr>
    </w:p>
    <w:p w:rsidR="0086271A" w:rsidRPr="001E56D5" w:rsidRDefault="0086271A" w:rsidP="0082150C">
      <w:pPr>
        <w:spacing w:line="360" w:lineRule="auto"/>
        <w:ind w:firstLine="720"/>
        <w:jc w:val="both"/>
        <w:rPr>
          <w:sz w:val="28"/>
          <w:szCs w:val="28"/>
          <w:lang w:val="uk-UA"/>
        </w:rPr>
      </w:pPr>
      <w:r w:rsidRPr="001E56D5">
        <w:rPr>
          <w:sz w:val="28"/>
          <w:szCs w:val="28"/>
          <w:lang w:val="uk-UA"/>
        </w:rPr>
        <w:t>Порядок проведення тактичного заняття з бойовою стрільбою аналогічний тактичному заняттю без бойової стрільби, але ма</w:t>
      </w:r>
      <w:r w:rsidR="00F86165" w:rsidRPr="001E56D5">
        <w:rPr>
          <w:sz w:val="28"/>
          <w:szCs w:val="28"/>
          <w:lang w:val="uk-UA"/>
        </w:rPr>
        <w:t>є</w:t>
      </w:r>
      <w:r w:rsidRPr="001E56D5">
        <w:rPr>
          <w:sz w:val="28"/>
          <w:szCs w:val="28"/>
          <w:lang w:val="uk-UA"/>
        </w:rPr>
        <w:t xml:space="preserve"> деякі особливості.</w:t>
      </w:r>
    </w:p>
    <w:p w:rsidR="0086271A" w:rsidRPr="001E56D5" w:rsidRDefault="0086271A" w:rsidP="0082150C">
      <w:pPr>
        <w:spacing w:line="360" w:lineRule="auto"/>
        <w:ind w:firstLine="720"/>
        <w:jc w:val="both"/>
        <w:rPr>
          <w:sz w:val="28"/>
          <w:szCs w:val="28"/>
          <w:lang w:val="uk-UA"/>
        </w:rPr>
      </w:pPr>
      <w:r w:rsidRPr="001E56D5">
        <w:rPr>
          <w:sz w:val="28"/>
          <w:szCs w:val="28"/>
          <w:lang w:val="uk-UA"/>
        </w:rPr>
        <w:t>Головна з них нолягаг в тому, що бойові дії противника імітуються мішеневою обстановкою.</w:t>
      </w:r>
    </w:p>
    <w:p w:rsidR="0086271A" w:rsidRPr="001E56D5" w:rsidRDefault="0086271A" w:rsidP="0082150C">
      <w:pPr>
        <w:spacing w:line="360" w:lineRule="auto"/>
        <w:ind w:firstLine="720"/>
        <w:jc w:val="both"/>
        <w:rPr>
          <w:sz w:val="28"/>
          <w:szCs w:val="28"/>
          <w:lang w:val="uk-UA"/>
        </w:rPr>
      </w:pPr>
      <w:r w:rsidRPr="001E56D5">
        <w:rPr>
          <w:sz w:val="28"/>
          <w:szCs w:val="28"/>
          <w:lang w:val="uk-UA"/>
        </w:rPr>
        <w:t>Мри постановці бойового завдання командиру і у ході організації ним бою на місцевості, керівник бойової стрільби проводить імітацію бойових дій противника з урахуванням того, що противник до початку бою значну частину сил і засобів зберігав в укритгях (складках місцевості). Тільки спостерігачі і чергові сили і засоби (приблизно 25%) будуть вести спостереження за діями наших військ і вогонь по них.</w:t>
      </w:r>
    </w:p>
    <w:p w:rsidR="0086271A" w:rsidRPr="001E56D5" w:rsidRDefault="0086271A" w:rsidP="0082150C">
      <w:pPr>
        <w:spacing w:line="360" w:lineRule="auto"/>
        <w:ind w:firstLine="720"/>
        <w:jc w:val="both"/>
        <w:rPr>
          <w:sz w:val="28"/>
          <w:szCs w:val="28"/>
          <w:lang w:val="uk-UA"/>
        </w:rPr>
      </w:pPr>
      <w:r w:rsidRPr="001E56D5">
        <w:rPr>
          <w:sz w:val="28"/>
          <w:szCs w:val="28"/>
          <w:lang w:val="uk-UA"/>
        </w:rPr>
        <w:t>Тому керівник бойової стрільби в період організації бою на місцевості лаг команду оператору на показ і імітацію вогню 25% усіх мішеней на передньому краї і у найближчій глибині, що дозволить командиру прийняти обґрунтоване рішення. Розкривати цілком склад і наміри противника забороняється.</w:t>
      </w:r>
    </w:p>
    <w:p w:rsidR="0086271A" w:rsidRPr="001E56D5" w:rsidRDefault="0086271A" w:rsidP="0082150C">
      <w:pPr>
        <w:spacing w:line="360" w:lineRule="auto"/>
        <w:ind w:firstLine="720"/>
        <w:jc w:val="both"/>
        <w:rPr>
          <w:sz w:val="28"/>
          <w:szCs w:val="28"/>
          <w:lang w:val="uk-UA"/>
        </w:rPr>
      </w:pPr>
      <w:r w:rsidRPr="001E56D5">
        <w:rPr>
          <w:sz w:val="28"/>
          <w:szCs w:val="28"/>
          <w:lang w:val="uk-UA"/>
        </w:rPr>
        <w:t>Рішення командира керівник бойової стрільби заслуховує особисто і, оцінивши його, намічає порядок розиграшу бойових дій, при необхідності він може вносити зміни в порядок показу мішеневої обстановки.</w:t>
      </w:r>
    </w:p>
    <w:p w:rsidR="0086271A" w:rsidRPr="001E56D5" w:rsidRDefault="0086271A" w:rsidP="0082150C">
      <w:pPr>
        <w:spacing w:line="360" w:lineRule="auto"/>
        <w:ind w:firstLine="720"/>
        <w:jc w:val="both"/>
        <w:rPr>
          <w:sz w:val="28"/>
          <w:szCs w:val="28"/>
          <w:lang w:val="uk-UA"/>
        </w:rPr>
      </w:pPr>
      <w:r w:rsidRPr="001E56D5">
        <w:rPr>
          <w:sz w:val="28"/>
          <w:szCs w:val="28"/>
          <w:lang w:val="uk-UA"/>
        </w:rPr>
        <w:t>Перед початком бойової стрільби керівник приймає доповіді: від командира ві;Іділення - про готовність підрозділу до виконання бойового завдання і ознайомленні особового складу з мірами безпеки; від оператора і начальника тактичного навчального полючи (військового стрільбища) - про готовність ділянки бойової стрільби і мішеневого поля; від начальника очеплення - про готовність оченлсння.</w:t>
      </w:r>
    </w:p>
    <w:p w:rsidR="0086271A" w:rsidRPr="001E56D5" w:rsidRDefault="0086271A" w:rsidP="0082150C">
      <w:pPr>
        <w:spacing w:line="360" w:lineRule="auto"/>
        <w:ind w:firstLine="720"/>
        <w:jc w:val="both"/>
        <w:rPr>
          <w:sz w:val="28"/>
          <w:szCs w:val="28"/>
          <w:lang w:val="uk-UA"/>
        </w:rPr>
      </w:pPr>
      <w:r w:rsidRPr="001E56D5">
        <w:rPr>
          <w:sz w:val="28"/>
          <w:szCs w:val="28"/>
          <w:lang w:val="uk-UA"/>
        </w:rPr>
        <w:t>Переконавшись в готовності до проведення'бойово</w:t>
      </w:r>
      <w:r w:rsidR="00B0537C" w:rsidRPr="001E56D5">
        <w:rPr>
          <w:sz w:val="28"/>
          <w:szCs w:val="28"/>
          <w:lang w:val="uk-UA"/>
        </w:rPr>
        <w:t>ї стрільби, керівник повідомляє</w:t>
      </w:r>
      <w:r w:rsidRPr="001E56D5">
        <w:rPr>
          <w:sz w:val="28"/>
          <w:szCs w:val="28"/>
          <w:lang w:val="uk-UA"/>
        </w:rPr>
        <w:t xml:space="preserve"> час «Ч» і да</w:t>
      </w:r>
      <w:r w:rsidR="00B0537C" w:rsidRPr="001E56D5">
        <w:rPr>
          <w:sz w:val="28"/>
          <w:szCs w:val="28"/>
          <w:lang w:val="uk-UA"/>
        </w:rPr>
        <w:t>є</w:t>
      </w:r>
      <w:r w:rsidRPr="001E56D5">
        <w:rPr>
          <w:sz w:val="28"/>
          <w:szCs w:val="28"/>
          <w:lang w:val="uk-UA"/>
        </w:rPr>
        <w:t xml:space="preserve"> дозвіл начальнику пункту боєпостачання на видачу боєприпасів.</w:t>
      </w:r>
    </w:p>
    <w:p w:rsidR="0086271A" w:rsidRPr="001E56D5" w:rsidRDefault="0086271A" w:rsidP="0082150C">
      <w:pPr>
        <w:spacing w:line="360" w:lineRule="auto"/>
        <w:ind w:firstLine="720"/>
        <w:jc w:val="both"/>
        <w:rPr>
          <w:sz w:val="28"/>
          <w:szCs w:val="28"/>
          <w:lang w:val="uk-UA"/>
        </w:rPr>
      </w:pPr>
      <w:r w:rsidRPr="001E56D5">
        <w:rPr>
          <w:sz w:val="28"/>
          <w:szCs w:val="28"/>
          <w:lang w:val="uk-UA"/>
        </w:rPr>
        <w:t>Видача боєприпасів здійснюється в тактичній обстановці на розгорнутому пункті боєпостачання: при наступі з ходу і у передбаченні зустрічного бою - у вихідному районі; при наступі з положення безпосереднього зіткнення із противником і в обороні - в районі що займають підрозділи після одержання бойового завдання.</w:t>
      </w:r>
    </w:p>
    <w:p w:rsidR="0086271A" w:rsidRPr="001E56D5" w:rsidRDefault="0086271A" w:rsidP="0082150C">
      <w:pPr>
        <w:spacing w:line="360" w:lineRule="auto"/>
        <w:ind w:firstLine="720"/>
        <w:jc w:val="both"/>
        <w:rPr>
          <w:sz w:val="28"/>
          <w:szCs w:val="28"/>
          <w:lang w:val="uk-UA"/>
        </w:rPr>
      </w:pPr>
      <w:r w:rsidRPr="001E56D5">
        <w:rPr>
          <w:sz w:val="28"/>
          <w:szCs w:val="28"/>
          <w:lang w:val="uk-UA"/>
        </w:rPr>
        <w:t>Отримані боєприпаси для ВМ</w:t>
      </w:r>
      <w:r w:rsidR="000707AF" w:rsidRPr="001E56D5">
        <w:rPr>
          <w:sz w:val="28"/>
          <w:szCs w:val="28"/>
          <w:lang w:val="uk-UA"/>
        </w:rPr>
        <w:t>П</w:t>
      </w:r>
      <w:r w:rsidRPr="001E56D5">
        <w:rPr>
          <w:sz w:val="28"/>
          <w:szCs w:val="28"/>
          <w:lang w:val="uk-UA"/>
        </w:rPr>
        <w:t xml:space="preserve"> розміщаються в бо</w:t>
      </w:r>
      <w:r w:rsidR="000707AF" w:rsidRPr="001E56D5">
        <w:rPr>
          <w:sz w:val="28"/>
          <w:szCs w:val="28"/>
          <w:lang w:val="uk-UA"/>
        </w:rPr>
        <w:t>є</w:t>
      </w:r>
      <w:r w:rsidRPr="001E56D5">
        <w:rPr>
          <w:sz w:val="28"/>
          <w:szCs w:val="28"/>
          <w:lang w:val="uk-UA"/>
        </w:rPr>
        <w:t>укладці, боєприпаси для автоматів, кулеметів і гранатометів споряджаються в стрічки, ма</w:t>
      </w:r>
      <w:r w:rsidR="000707AF" w:rsidRPr="001E56D5">
        <w:rPr>
          <w:sz w:val="28"/>
          <w:szCs w:val="28"/>
          <w:lang w:val="uk-UA"/>
        </w:rPr>
        <w:t>га</w:t>
      </w:r>
      <w:r w:rsidRPr="001E56D5">
        <w:rPr>
          <w:sz w:val="28"/>
          <w:szCs w:val="28"/>
          <w:lang w:val="uk-UA"/>
        </w:rPr>
        <w:t>зини, коробки і разом з ручними гранатами, покладеними в сумки, видаються особовому складу.</w:t>
      </w:r>
    </w:p>
    <w:p w:rsidR="0086271A" w:rsidRPr="001E56D5" w:rsidRDefault="0086271A" w:rsidP="0082150C">
      <w:pPr>
        <w:spacing w:line="360" w:lineRule="auto"/>
        <w:ind w:firstLine="720"/>
        <w:jc w:val="both"/>
        <w:rPr>
          <w:sz w:val="28"/>
          <w:szCs w:val="28"/>
          <w:lang w:val="uk-UA"/>
        </w:rPr>
      </w:pPr>
      <w:r w:rsidRPr="001E56D5">
        <w:rPr>
          <w:sz w:val="28"/>
          <w:szCs w:val="28"/>
          <w:lang w:val="uk-UA"/>
        </w:rPr>
        <w:t>При цьому керівник бойової стрільби повинний перевірити, щоб видані боєприпаси були розподілені рівномірно між солдатами однієї спеці</w:t>
      </w:r>
      <w:r w:rsidR="00851C34" w:rsidRPr="001E56D5">
        <w:rPr>
          <w:sz w:val="28"/>
          <w:szCs w:val="28"/>
          <w:lang w:val="uk-UA"/>
        </w:rPr>
        <w:t>альності у відділенні і між від</w:t>
      </w:r>
      <w:r w:rsidRPr="001E56D5">
        <w:rPr>
          <w:sz w:val="28"/>
          <w:szCs w:val="28"/>
          <w:lang w:val="uk-UA"/>
        </w:rPr>
        <w:t>ділен</w:t>
      </w:r>
      <w:r w:rsidR="000C6692" w:rsidRPr="001E56D5">
        <w:rPr>
          <w:sz w:val="28"/>
          <w:szCs w:val="28"/>
          <w:lang w:val="uk-UA"/>
        </w:rPr>
        <w:t>н</w:t>
      </w:r>
      <w:r w:rsidRPr="001E56D5">
        <w:rPr>
          <w:sz w:val="28"/>
          <w:szCs w:val="28"/>
          <w:lang w:val="uk-UA"/>
        </w:rPr>
        <w:t>ями у взводі.</w:t>
      </w:r>
    </w:p>
    <w:p w:rsidR="0086271A" w:rsidRPr="001E56D5" w:rsidRDefault="0086271A" w:rsidP="0082150C">
      <w:pPr>
        <w:spacing w:line="360" w:lineRule="auto"/>
        <w:ind w:firstLine="720"/>
        <w:jc w:val="both"/>
        <w:rPr>
          <w:sz w:val="28"/>
          <w:szCs w:val="28"/>
          <w:lang w:val="uk-UA"/>
        </w:rPr>
      </w:pPr>
      <w:r w:rsidRPr="001E56D5">
        <w:rPr>
          <w:sz w:val="28"/>
          <w:szCs w:val="28"/>
          <w:lang w:val="uk-UA"/>
        </w:rPr>
        <w:t>Потім керівник бойової, стрільби наказує підняти червоні прапори на вишці тактичного навчального поля (військового стрільбища). Після цього подає ситал «Вогонь».</w:t>
      </w:r>
    </w:p>
    <w:p w:rsidR="0086271A" w:rsidRPr="001E56D5" w:rsidRDefault="00157CEC" w:rsidP="0082150C">
      <w:pPr>
        <w:spacing w:line="360" w:lineRule="auto"/>
        <w:ind w:firstLine="720"/>
        <w:jc w:val="both"/>
        <w:rPr>
          <w:sz w:val="28"/>
          <w:szCs w:val="28"/>
          <w:lang w:val="uk-UA"/>
        </w:rPr>
      </w:pPr>
      <w:r w:rsidRPr="001E56D5">
        <w:rPr>
          <w:sz w:val="28"/>
          <w:szCs w:val="28"/>
          <w:lang w:val="uk-UA"/>
        </w:rPr>
        <w:t>П</w:t>
      </w:r>
      <w:r w:rsidR="0086271A" w:rsidRPr="001E56D5">
        <w:rPr>
          <w:sz w:val="28"/>
          <w:szCs w:val="28"/>
          <w:lang w:val="uk-UA"/>
        </w:rPr>
        <w:t>о команді командира відділення підрозділ починає висування. Керівник бойової стрільби знаходиться разом з командиром.</w:t>
      </w:r>
    </w:p>
    <w:p w:rsidR="0086271A" w:rsidRPr="001E56D5" w:rsidRDefault="0086271A" w:rsidP="0082150C">
      <w:pPr>
        <w:spacing w:line="360" w:lineRule="auto"/>
        <w:ind w:firstLine="720"/>
        <w:jc w:val="both"/>
        <w:rPr>
          <w:sz w:val="28"/>
          <w:szCs w:val="28"/>
          <w:lang w:val="uk-UA"/>
        </w:rPr>
      </w:pPr>
      <w:r w:rsidRPr="001E56D5">
        <w:rPr>
          <w:sz w:val="28"/>
          <w:szCs w:val="28"/>
          <w:lang w:val="uk-UA"/>
        </w:rPr>
        <w:t>Після проходження рубежу відкриття вогню по команді командира відділення здійснюється заряджання усіх видів зброї.</w:t>
      </w:r>
    </w:p>
    <w:p w:rsidR="0086271A" w:rsidRPr="001E56D5" w:rsidRDefault="0086271A" w:rsidP="0082150C">
      <w:pPr>
        <w:spacing w:line="360" w:lineRule="auto"/>
        <w:ind w:firstLine="720"/>
        <w:jc w:val="both"/>
        <w:rPr>
          <w:sz w:val="28"/>
          <w:szCs w:val="28"/>
          <w:lang w:val="uk-UA"/>
        </w:rPr>
      </w:pPr>
      <w:r w:rsidRPr="001E56D5">
        <w:rPr>
          <w:sz w:val="28"/>
          <w:szCs w:val="28"/>
          <w:lang w:val="uk-UA"/>
        </w:rPr>
        <w:t>У ході бойової стрільби керівник здійснює розиграш бойових дій не тільки на основі прийнятого рішення, відданих наказів командира ві</w:t>
      </w:r>
      <w:r w:rsidR="00157CEC" w:rsidRPr="001E56D5">
        <w:rPr>
          <w:sz w:val="28"/>
          <w:szCs w:val="28"/>
          <w:lang w:val="uk-UA"/>
        </w:rPr>
        <w:t>д</w:t>
      </w:r>
      <w:r w:rsidRPr="001E56D5">
        <w:rPr>
          <w:sz w:val="28"/>
          <w:szCs w:val="28"/>
          <w:lang w:val="uk-UA"/>
        </w:rPr>
        <w:t>діл</w:t>
      </w:r>
      <w:r w:rsidR="00157CEC" w:rsidRPr="001E56D5">
        <w:rPr>
          <w:sz w:val="28"/>
          <w:szCs w:val="28"/>
          <w:lang w:val="uk-UA"/>
        </w:rPr>
        <w:t>е</w:t>
      </w:r>
      <w:r w:rsidRPr="001E56D5">
        <w:rPr>
          <w:sz w:val="28"/>
          <w:szCs w:val="28"/>
          <w:lang w:val="uk-UA"/>
        </w:rPr>
        <w:t>ння і фактичним діям взводу, але і з урахуванням результатів ураження цілей, що може зажадати зміни раніше розробленого порядку показу цілей. Свій вплив на дії підрозділу і нарощування обстановки керівник бойової стрільби здійснює вмілим управлінням мішеневою обстановкою і постановкою ввідних, у яких доводить положення сусідів та інших сил і засобів старших командирів, а також необхідні дані про противника в глибині.</w:t>
      </w:r>
    </w:p>
    <w:p w:rsidR="0086271A" w:rsidRPr="001E56D5" w:rsidRDefault="0086271A" w:rsidP="0082150C">
      <w:pPr>
        <w:spacing w:line="360" w:lineRule="auto"/>
        <w:ind w:firstLine="720"/>
        <w:jc w:val="both"/>
        <w:rPr>
          <w:sz w:val="28"/>
          <w:szCs w:val="28"/>
          <w:lang w:val="uk-UA"/>
        </w:rPr>
      </w:pPr>
      <w:r w:rsidRPr="001E56D5">
        <w:rPr>
          <w:sz w:val="28"/>
          <w:szCs w:val="28"/>
          <w:lang w:val="uk-UA"/>
        </w:rPr>
        <w:t>Керівник бойової стрільби, знаходячись безпосередньо з командиром підрозділу, особисто сам чи через оператора здійснює показ цілей (мішеней).</w:t>
      </w:r>
    </w:p>
    <w:p w:rsidR="0086271A" w:rsidRPr="001E56D5" w:rsidRDefault="0086271A" w:rsidP="0082150C">
      <w:pPr>
        <w:spacing w:line="360" w:lineRule="auto"/>
        <w:ind w:firstLine="720"/>
        <w:jc w:val="both"/>
        <w:rPr>
          <w:sz w:val="28"/>
          <w:szCs w:val="28"/>
          <w:lang w:val="uk-UA"/>
        </w:rPr>
      </w:pPr>
      <w:r w:rsidRPr="001E56D5">
        <w:rPr>
          <w:sz w:val="28"/>
          <w:szCs w:val="28"/>
          <w:lang w:val="uk-UA"/>
        </w:rPr>
        <w:t>Уміле керування мішеневим полем дозволяє створити складну і динамічну тактичну обстановку і змушує командира відділе</w:t>
      </w:r>
      <w:r w:rsidR="00466DA6" w:rsidRPr="001E56D5">
        <w:rPr>
          <w:sz w:val="28"/>
          <w:szCs w:val="28"/>
          <w:lang w:val="uk-UA"/>
        </w:rPr>
        <w:t xml:space="preserve">ння приймати оптимальні рішення, </w:t>
      </w:r>
      <w:r w:rsidRPr="001E56D5">
        <w:rPr>
          <w:sz w:val="28"/>
          <w:szCs w:val="28"/>
          <w:lang w:val="uk-UA"/>
        </w:rPr>
        <w:t>проявляти ініціативу, визначати важливість цілей і удосконалювати практичні навички в управлінні підрозділом і вогнем.</w:t>
      </w:r>
    </w:p>
    <w:p w:rsidR="0086271A" w:rsidRPr="001E56D5" w:rsidRDefault="0086271A" w:rsidP="0082150C">
      <w:pPr>
        <w:spacing w:line="360" w:lineRule="auto"/>
        <w:ind w:firstLine="720"/>
        <w:jc w:val="both"/>
        <w:rPr>
          <w:sz w:val="28"/>
          <w:szCs w:val="28"/>
          <w:lang w:val="uk-UA"/>
        </w:rPr>
      </w:pPr>
      <w:r w:rsidRPr="001E56D5">
        <w:rPr>
          <w:sz w:val="28"/>
          <w:szCs w:val="28"/>
          <w:lang w:val="uk-UA"/>
        </w:rPr>
        <w:t xml:space="preserve">Наприклад, якщо перед фронтом настання підрозділу показати спочатку </w:t>
      </w:r>
      <w:r w:rsidR="0034079E" w:rsidRPr="001E56D5">
        <w:rPr>
          <w:sz w:val="28"/>
          <w:szCs w:val="28"/>
          <w:lang w:val="uk-UA"/>
        </w:rPr>
        <w:t>П</w:t>
      </w:r>
      <w:r w:rsidRPr="001E56D5">
        <w:rPr>
          <w:sz w:val="28"/>
          <w:szCs w:val="28"/>
          <w:lang w:val="uk-UA"/>
        </w:rPr>
        <w:t>У</w:t>
      </w:r>
      <w:r w:rsidR="001E56D5" w:rsidRPr="001E56D5">
        <w:rPr>
          <w:sz w:val="28"/>
          <w:szCs w:val="28"/>
          <w:lang w:val="uk-UA"/>
        </w:rPr>
        <w:t xml:space="preserve"> </w:t>
      </w:r>
      <w:r w:rsidR="0034079E" w:rsidRPr="001E56D5">
        <w:rPr>
          <w:sz w:val="28"/>
          <w:szCs w:val="28"/>
          <w:lang w:val="uk-UA"/>
        </w:rPr>
        <w:t>ПТ</w:t>
      </w:r>
      <w:r w:rsidRPr="001E56D5">
        <w:rPr>
          <w:sz w:val="28"/>
          <w:szCs w:val="28"/>
          <w:lang w:val="uk-UA"/>
        </w:rPr>
        <w:t>КР, а потім групу піхоти, те це зажадає спочатку ведення зосередженого во</w:t>
      </w:r>
      <w:r w:rsidR="00641171" w:rsidRPr="001E56D5">
        <w:rPr>
          <w:sz w:val="28"/>
          <w:szCs w:val="28"/>
          <w:lang w:val="uk-UA"/>
        </w:rPr>
        <w:t>гню</w:t>
      </w:r>
      <w:r w:rsidRPr="001E56D5">
        <w:rPr>
          <w:sz w:val="28"/>
          <w:szCs w:val="28"/>
          <w:lang w:val="uk-UA"/>
        </w:rPr>
        <w:t xml:space="preserve"> підрозділом, а потім його роз</w:t>
      </w:r>
      <w:r w:rsidR="00641171" w:rsidRPr="001E56D5">
        <w:rPr>
          <w:sz w:val="28"/>
          <w:szCs w:val="28"/>
          <w:lang w:val="uk-UA"/>
        </w:rPr>
        <w:t>поділ; якщо одночасно показати П</w:t>
      </w:r>
      <w:r w:rsidRPr="001E56D5">
        <w:rPr>
          <w:sz w:val="28"/>
          <w:szCs w:val="28"/>
          <w:lang w:val="uk-UA"/>
        </w:rPr>
        <w:t>У ПТУР і групу піхоти</w:t>
      </w:r>
      <w:r w:rsidR="00641171" w:rsidRPr="001E56D5">
        <w:rPr>
          <w:sz w:val="28"/>
          <w:szCs w:val="28"/>
          <w:lang w:val="uk-UA"/>
        </w:rPr>
        <w:t xml:space="preserve"> </w:t>
      </w:r>
      <w:r w:rsidRPr="001E56D5">
        <w:rPr>
          <w:sz w:val="28"/>
          <w:szCs w:val="28"/>
          <w:lang w:val="uk-UA"/>
        </w:rPr>
        <w:t>- на двох рубежах, це зажадає від командира відділення постановки задачі на їхнє знищення</w:t>
      </w:r>
      <w:r w:rsidR="00641171" w:rsidRPr="001E56D5">
        <w:rPr>
          <w:sz w:val="28"/>
          <w:szCs w:val="28"/>
          <w:lang w:val="uk-UA"/>
        </w:rPr>
        <w:t xml:space="preserve"> </w:t>
      </w:r>
      <w:r w:rsidRPr="001E56D5">
        <w:rPr>
          <w:sz w:val="28"/>
          <w:szCs w:val="28"/>
          <w:lang w:val="uk-UA"/>
        </w:rPr>
        <w:t>усіма вогневому, способами а у взводі</w:t>
      </w:r>
      <w:r w:rsidR="001E56D5" w:rsidRPr="001E56D5">
        <w:rPr>
          <w:sz w:val="28"/>
          <w:szCs w:val="28"/>
          <w:lang w:val="uk-UA"/>
        </w:rPr>
        <w:t xml:space="preserve"> </w:t>
      </w:r>
      <w:r w:rsidRPr="001E56D5">
        <w:rPr>
          <w:sz w:val="28"/>
          <w:szCs w:val="28"/>
          <w:lang w:val="uk-UA"/>
        </w:rPr>
        <w:t>- розподіл цілей між відділеннями (розподіл</w:t>
      </w:r>
      <w:r w:rsidR="001E56D5" w:rsidRPr="001E56D5">
        <w:rPr>
          <w:sz w:val="28"/>
          <w:szCs w:val="28"/>
          <w:lang w:val="uk-UA"/>
        </w:rPr>
        <w:t xml:space="preserve"> </w:t>
      </w:r>
      <w:r w:rsidRPr="001E56D5">
        <w:rPr>
          <w:sz w:val="28"/>
          <w:szCs w:val="28"/>
          <w:lang w:val="uk-UA"/>
        </w:rPr>
        <w:t>вогню).</w:t>
      </w:r>
    </w:p>
    <w:p w:rsidR="0086271A" w:rsidRPr="001E56D5" w:rsidRDefault="0086271A" w:rsidP="0082150C">
      <w:pPr>
        <w:spacing w:line="360" w:lineRule="auto"/>
        <w:ind w:firstLine="720"/>
        <w:jc w:val="both"/>
        <w:rPr>
          <w:sz w:val="28"/>
          <w:szCs w:val="28"/>
          <w:lang w:val="uk-UA"/>
        </w:rPr>
      </w:pPr>
      <w:r w:rsidRPr="001E56D5">
        <w:rPr>
          <w:sz w:val="28"/>
          <w:szCs w:val="28"/>
          <w:lang w:val="uk-UA"/>
        </w:rPr>
        <w:t>У тому</w:t>
      </w:r>
      <w:r w:rsidR="00641171" w:rsidRPr="001E56D5">
        <w:rPr>
          <w:sz w:val="28"/>
          <w:szCs w:val="28"/>
          <w:lang w:val="uk-UA"/>
        </w:rPr>
        <w:t xml:space="preserve"> випадку, коли підрозділ не зміг</w:t>
      </w:r>
      <w:r w:rsidRPr="001E56D5">
        <w:rPr>
          <w:sz w:val="28"/>
          <w:szCs w:val="28"/>
          <w:lang w:val="uk-UA"/>
        </w:rPr>
        <w:t xml:space="preserve"> вразити цілі, керівник бойової стрільби з може затримати просування підрозділу і. тільки домігшись від командира відділення</w:t>
      </w:r>
      <w:r w:rsidR="001E56D5" w:rsidRPr="001E56D5">
        <w:rPr>
          <w:sz w:val="28"/>
          <w:szCs w:val="28"/>
          <w:lang w:val="uk-UA"/>
        </w:rPr>
        <w:t xml:space="preserve"> </w:t>
      </w:r>
      <w:r w:rsidRPr="001E56D5">
        <w:rPr>
          <w:sz w:val="28"/>
          <w:szCs w:val="28"/>
          <w:lang w:val="uk-UA"/>
        </w:rPr>
        <w:t>правильних дій по організації знищення противника (ураження цілей), да</w:t>
      </w:r>
      <w:r w:rsidR="00641171" w:rsidRPr="001E56D5">
        <w:rPr>
          <w:sz w:val="28"/>
          <w:szCs w:val="28"/>
          <w:lang w:val="uk-UA"/>
        </w:rPr>
        <w:t>є</w:t>
      </w:r>
      <w:r w:rsidRPr="001E56D5">
        <w:rPr>
          <w:sz w:val="28"/>
          <w:szCs w:val="28"/>
          <w:lang w:val="uk-UA"/>
        </w:rPr>
        <w:t xml:space="preserve"> успіх підрозділу. </w:t>
      </w:r>
    </w:p>
    <w:p w:rsidR="0086271A" w:rsidRPr="001E56D5" w:rsidRDefault="0086271A" w:rsidP="0082150C">
      <w:pPr>
        <w:spacing w:line="360" w:lineRule="auto"/>
        <w:ind w:firstLine="720"/>
        <w:jc w:val="both"/>
        <w:rPr>
          <w:sz w:val="28"/>
          <w:szCs w:val="28"/>
          <w:lang w:val="uk-UA"/>
        </w:rPr>
      </w:pPr>
      <w:r w:rsidRPr="001E56D5">
        <w:rPr>
          <w:sz w:val="28"/>
          <w:szCs w:val="28"/>
          <w:lang w:val="uk-UA"/>
        </w:rPr>
        <w:t xml:space="preserve">Якщо в ході бойової стрільби той, командир відділення прийняв рішення чи несвоєчасно або підрозділи діють невміло, керівник бойової стрільби, використовуючи резервні </w:t>
      </w:r>
      <w:r w:rsidR="00904834" w:rsidRPr="001E56D5">
        <w:rPr>
          <w:sz w:val="28"/>
          <w:szCs w:val="28"/>
          <w:lang w:val="uk-UA"/>
        </w:rPr>
        <w:t>г</w:t>
      </w:r>
      <w:r w:rsidRPr="001E56D5">
        <w:rPr>
          <w:sz w:val="28"/>
          <w:szCs w:val="28"/>
          <w:lang w:val="uk-UA"/>
        </w:rPr>
        <w:t>рупи мішеней, створює таку обстановку, що сп</w:t>
      </w:r>
      <w:r w:rsidR="00904834" w:rsidRPr="001E56D5">
        <w:rPr>
          <w:sz w:val="28"/>
          <w:szCs w:val="28"/>
          <w:lang w:val="uk-UA"/>
        </w:rPr>
        <w:t>онукує командира уточнити своє</w:t>
      </w:r>
      <w:r w:rsidRPr="001E56D5">
        <w:rPr>
          <w:sz w:val="28"/>
          <w:szCs w:val="28"/>
          <w:lang w:val="uk-UA"/>
        </w:rPr>
        <w:t xml:space="preserve"> рішення й усунути виявлені недоліки.</w:t>
      </w:r>
    </w:p>
    <w:p w:rsidR="0086271A" w:rsidRPr="001E56D5" w:rsidRDefault="007460B3" w:rsidP="0082150C">
      <w:pPr>
        <w:spacing w:line="360" w:lineRule="auto"/>
        <w:ind w:firstLine="720"/>
        <w:jc w:val="both"/>
        <w:rPr>
          <w:sz w:val="28"/>
          <w:szCs w:val="28"/>
          <w:lang w:val="uk-UA"/>
        </w:rPr>
      </w:pPr>
      <w:r w:rsidRPr="001E56D5">
        <w:rPr>
          <w:sz w:val="28"/>
          <w:szCs w:val="28"/>
          <w:lang w:val="uk-UA"/>
        </w:rPr>
        <w:t>П</w:t>
      </w:r>
      <w:r w:rsidR="0086271A" w:rsidRPr="001E56D5">
        <w:rPr>
          <w:sz w:val="28"/>
          <w:szCs w:val="28"/>
          <w:lang w:val="uk-UA"/>
        </w:rPr>
        <w:t>ри розиграші бойових дій підрозділу в обороні керівником бойової стрільби враховуються:</w:t>
      </w:r>
    </w:p>
    <w:p w:rsidR="0086271A" w:rsidRPr="001E56D5" w:rsidRDefault="0086271A" w:rsidP="0082150C">
      <w:pPr>
        <w:spacing w:line="360" w:lineRule="auto"/>
        <w:ind w:firstLine="720"/>
        <w:jc w:val="both"/>
        <w:rPr>
          <w:sz w:val="28"/>
          <w:szCs w:val="28"/>
          <w:lang w:val="uk-UA"/>
        </w:rPr>
      </w:pPr>
      <w:r w:rsidRPr="001E56D5">
        <w:rPr>
          <w:sz w:val="28"/>
          <w:szCs w:val="28"/>
          <w:lang w:val="uk-UA"/>
        </w:rPr>
        <w:t>- час, необхідний на висування противника;</w:t>
      </w:r>
    </w:p>
    <w:p w:rsidR="0086271A" w:rsidRPr="001E56D5" w:rsidRDefault="0086271A" w:rsidP="0082150C">
      <w:pPr>
        <w:spacing w:line="360" w:lineRule="auto"/>
        <w:ind w:firstLine="720"/>
        <w:jc w:val="both"/>
        <w:rPr>
          <w:sz w:val="28"/>
          <w:szCs w:val="28"/>
          <w:lang w:val="uk-UA"/>
        </w:rPr>
      </w:pPr>
      <w:r w:rsidRPr="001E56D5">
        <w:rPr>
          <w:sz w:val="28"/>
          <w:szCs w:val="28"/>
          <w:lang w:val="uk-UA"/>
        </w:rPr>
        <w:t>- темпи його наступу і побудови бойового порядку;</w:t>
      </w:r>
    </w:p>
    <w:p w:rsidR="0086271A" w:rsidRPr="001E56D5" w:rsidRDefault="0086271A" w:rsidP="0082150C">
      <w:pPr>
        <w:spacing w:line="360" w:lineRule="auto"/>
        <w:ind w:firstLine="720"/>
        <w:jc w:val="both"/>
        <w:rPr>
          <w:sz w:val="28"/>
          <w:szCs w:val="28"/>
          <w:lang w:val="uk-UA"/>
        </w:rPr>
      </w:pPr>
      <w:r w:rsidRPr="001E56D5">
        <w:rPr>
          <w:sz w:val="28"/>
          <w:szCs w:val="28"/>
          <w:lang w:val="uk-UA"/>
        </w:rPr>
        <w:t>- час</w:t>
      </w:r>
      <w:r w:rsidR="001E56D5" w:rsidRPr="001E56D5">
        <w:rPr>
          <w:sz w:val="28"/>
          <w:szCs w:val="28"/>
          <w:lang w:val="uk-UA"/>
        </w:rPr>
        <w:t xml:space="preserve"> </w:t>
      </w:r>
      <w:r w:rsidRPr="001E56D5">
        <w:rPr>
          <w:sz w:val="28"/>
          <w:szCs w:val="28"/>
          <w:lang w:val="uk-UA"/>
        </w:rPr>
        <w:t>для</w:t>
      </w:r>
      <w:r w:rsidR="001E56D5" w:rsidRPr="001E56D5">
        <w:rPr>
          <w:sz w:val="28"/>
          <w:szCs w:val="28"/>
          <w:lang w:val="uk-UA"/>
        </w:rPr>
        <w:t xml:space="preserve"> </w:t>
      </w:r>
      <w:r w:rsidRPr="001E56D5">
        <w:rPr>
          <w:sz w:val="28"/>
          <w:szCs w:val="28"/>
          <w:lang w:val="uk-UA"/>
        </w:rPr>
        <w:t>заняття</w:t>
      </w:r>
      <w:r w:rsidR="001E56D5" w:rsidRPr="001E56D5">
        <w:rPr>
          <w:sz w:val="28"/>
          <w:szCs w:val="28"/>
          <w:lang w:val="uk-UA"/>
        </w:rPr>
        <w:t xml:space="preserve"> </w:t>
      </w:r>
      <w:r w:rsidRPr="001E56D5">
        <w:rPr>
          <w:sz w:val="28"/>
          <w:szCs w:val="28"/>
          <w:lang w:val="uk-UA"/>
        </w:rPr>
        <w:t>підрозділом</w:t>
      </w:r>
      <w:r w:rsidR="001E56D5" w:rsidRPr="001E56D5">
        <w:rPr>
          <w:sz w:val="28"/>
          <w:szCs w:val="28"/>
          <w:lang w:val="uk-UA"/>
        </w:rPr>
        <w:t xml:space="preserve"> </w:t>
      </w:r>
      <w:r w:rsidRPr="001E56D5">
        <w:rPr>
          <w:sz w:val="28"/>
          <w:szCs w:val="28"/>
          <w:lang w:val="uk-UA"/>
        </w:rPr>
        <w:t>позиції</w:t>
      </w:r>
      <w:r w:rsidR="001E56D5" w:rsidRPr="001E56D5">
        <w:rPr>
          <w:sz w:val="28"/>
          <w:szCs w:val="28"/>
          <w:lang w:val="uk-UA"/>
        </w:rPr>
        <w:t xml:space="preserve"> </w:t>
      </w:r>
      <w:r w:rsidRPr="001E56D5">
        <w:rPr>
          <w:sz w:val="28"/>
          <w:szCs w:val="28"/>
          <w:lang w:val="uk-UA"/>
        </w:rPr>
        <w:t>(опор</w:t>
      </w:r>
      <w:r w:rsidR="00663F9D" w:rsidRPr="001E56D5">
        <w:rPr>
          <w:sz w:val="28"/>
          <w:szCs w:val="28"/>
          <w:lang w:val="uk-UA"/>
        </w:rPr>
        <w:t>ного</w:t>
      </w:r>
      <w:r w:rsidR="001E56D5" w:rsidRPr="001E56D5">
        <w:rPr>
          <w:sz w:val="28"/>
          <w:szCs w:val="28"/>
          <w:lang w:val="uk-UA"/>
        </w:rPr>
        <w:t xml:space="preserve"> </w:t>
      </w:r>
      <w:r w:rsidR="00663F9D" w:rsidRPr="001E56D5">
        <w:rPr>
          <w:sz w:val="28"/>
          <w:szCs w:val="28"/>
          <w:lang w:val="uk-UA"/>
        </w:rPr>
        <w:t>пункту),</w:t>
      </w:r>
      <w:r w:rsidR="001E56D5" w:rsidRPr="001E56D5">
        <w:rPr>
          <w:sz w:val="28"/>
          <w:szCs w:val="28"/>
          <w:lang w:val="uk-UA"/>
        </w:rPr>
        <w:t xml:space="preserve"> </w:t>
      </w:r>
      <w:r w:rsidR="00663F9D" w:rsidRPr="001E56D5">
        <w:rPr>
          <w:sz w:val="28"/>
          <w:szCs w:val="28"/>
          <w:lang w:val="uk-UA"/>
        </w:rPr>
        <w:t>організації</w:t>
      </w:r>
      <w:r w:rsidRPr="001E56D5">
        <w:rPr>
          <w:sz w:val="28"/>
          <w:szCs w:val="28"/>
          <w:lang w:val="uk-UA"/>
        </w:rPr>
        <w:t>-системи вогню та інженерного обладнання позиції (опорного пункту).</w:t>
      </w:r>
    </w:p>
    <w:p w:rsidR="0086271A" w:rsidRPr="001E56D5" w:rsidRDefault="0086271A" w:rsidP="0082150C">
      <w:pPr>
        <w:spacing w:line="360" w:lineRule="auto"/>
        <w:ind w:firstLine="720"/>
        <w:jc w:val="both"/>
        <w:rPr>
          <w:sz w:val="28"/>
          <w:szCs w:val="28"/>
          <w:lang w:val="uk-UA"/>
        </w:rPr>
      </w:pPr>
      <w:r w:rsidRPr="001E56D5">
        <w:rPr>
          <w:sz w:val="28"/>
          <w:szCs w:val="28"/>
          <w:lang w:val="uk-UA"/>
        </w:rPr>
        <w:t>Бойова стрільба починається з ураження противника на далеких підступах. Дії</w:t>
      </w:r>
      <w:r w:rsidR="001E56D5" w:rsidRPr="001E56D5">
        <w:rPr>
          <w:sz w:val="28"/>
          <w:szCs w:val="28"/>
          <w:lang w:val="uk-UA"/>
        </w:rPr>
        <w:t xml:space="preserve"> </w:t>
      </w:r>
      <w:r w:rsidRPr="001E56D5">
        <w:rPr>
          <w:sz w:val="28"/>
          <w:szCs w:val="28"/>
          <w:lang w:val="uk-UA"/>
        </w:rPr>
        <w:t xml:space="preserve">наступаючого противника керівник бойової стрільби позначає мішеневою обстановкою </w:t>
      </w:r>
      <w:r w:rsidR="00BF0C51" w:rsidRPr="001E56D5">
        <w:rPr>
          <w:sz w:val="28"/>
          <w:szCs w:val="28"/>
          <w:lang w:val="uk-UA"/>
        </w:rPr>
        <w:t>по</w:t>
      </w:r>
      <w:r w:rsidRPr="001E56D5">
        <w:rPr>
          <w:sz w:val="28"/>
          <w:szCs w:val="28"/>
          <w:lang w:val="uk-UA"/>
        </w:rPr>
        <w:t xml:space="preserve"> рубежах з послідовним просуванням з дальнього рубежу до переднього краю оборони підрозділу установок, що рухаються, з мішенями. Підхід піхоти противника до переднього краю може позначатися показом тривимірних мішеней, що вклинився противник підйомом (рухом) груп мішеней, зупинений (залсглий) - підйомом груп грудних мішен</w:t>
      </w:r>
      <w:r w:rsidR="00A1054B" w:rsidRPr="001E56D5">
        <w:rPr>
          <w:sz w:val="28"/>
          <w:szCs w:val="28"/>
          <w:lang w:val="uk-UA"/>
        </w:rPr>
        <w:t>ей</w:t>
      </w:r>
      <w:r w:rsidRPr="001E56D5">
        <w:rPr>
          <w:sz w:val="28"/>
          <w:szCs w:val="28"/>
          <w:lang w:val="uk-UA"/>
        </w:rPr>
        <w:t xml:space="preserve"> і т.д.</w:t>
      </w:r>
    </w:p>
    <w:p w:rsidR="0086271A" w:rsidRPr="001E56D5" w:rsidRDefault="0086271A" w:rsidP="0082150C">
      <w:pPr>
        <w:spacing w:line="360" w:lineRule="auto"/>
        <w:ind w:firstLine="720"/>
        <w:jc w:val="both"/>
        <w:rPr>
          <w:sz w:val="28"/>
          <w:szCs w:val="28"/>
          <w:lang w:val="uk-UA"/>
        </w:rPr>
      </w:pPr>
      <w:r w:rsidRPr="001E56D5">
        <w:rPr>
          <w:sz w:val="28"/>
          <w:szCs w:val="28"/>
          <w:lang w:val="uk-UA"/>
        </w:rPr>
        <w:t>У ході бойової стрільби невиявлсні цілі повинні показуватися раптово як нере</w:t>
      </w:r>
      <w:r w:rsidR="009F33DF" w:rsidRPr="001E56D5">
        <w:rPr>
          <w:sz w:val="28"/>
          <w:szCs w:val="28"/>
          <w:lang w:val="uk-UA"/>
        </w:rPr>
        <w:t>д</w:t>
      </w:r>
      <w:r w:rsidRPr="001E56D5">
        <w:rPr>
          <w:sz w:val="28"/>
          <w:szCs w:val="28"/>
          <w:lang w:val="uk-UA"/>
        </w:rPr>
        <w:t xml:space="preserve"> фронтом, так і на флангах, ускладнюючи тактичну обстановку. Якщо більшість цілей </w:t>
      </w:r>
      <w:r w:rsidR="009F33DF" w:rsidRPr="001E56D5">
        <w:rPr>
          <w:sz w:val="28"/>
          <w:szCs w:val="28"/>
          <w:lang w:val="uk-UA"/>
        </w:rPr>
        <w:t>на</w:t>
      </w:r>
      <w:r w:rsidRPr="001E56D5">
        <w:rPr>
          <w:sz w:val="28"/>
          <w:szCs w:val="28"/>
          <w:lang w:val="uk-UA"/>
        </w:rPr>
        <w:t xml:space="preserve"> рубежі не уражені, керівник бойової стрільби може затримати просування підрозділу, </w:t>
      </w:r>
      <w:r w:rsidR="009F33DF" w:rsidRPr="001E56D5">
        <w:rPr>
          <w:sz w:val="28"/>
          <w:szCs w:val="28"/>
          <w:lang w:val="uk-UA"/>
        </w:rPr>
        <w:t>але</w:t>
      </w:r>
      <w:r w:rsidRPr="001E56D5">
        <w:rPr>
          <w:sz w:val="28"/>
          <w:szCs w:val="28"/>
          <w:lang w:val="uk-UA"/>
        </w:rPr>
        <w:t xml:space="preserve"> не ближче рубежу мінімальної дальності, з якого допускається ведення вогню по даним цілям, тимчасово вивести із строю кілька вогневих засобів і зажадати від того, командирш вжити додаткових заходів для знищення противника (ураження цілей).</w:t>
      </w:r>
    </w:p>
    <w:p w:rsidR="0086271A" w:rsidRPr="001E56D5" w:rsidRDefault="0086271A" w:rsidP="0082150C">
      <w:pPr>
        <w:spacing w:line="360" w:lineRule="auto"/>
        <w:ind w:firstLine="720"/>
        <w:jc w:val="both"/>
        <w:rPr>
          <w:sz w:val="28"/>
          <w:szCs w:val="28"/>
          <w:lang w:val="uk-UA"/>
        </w:rPr>
      </w:pPr>
      <w:r w:rsidRPr="001E56D5">
        <w:rPr>
          <w:sz w:val="28"/>
          <w:szCs w:val="28"/>
          <w:lang w:val="uk-UA"/>
        </w:rPr>
        <w:t>Неуражені мішені керівник бойової стрільби показує повторно одночасно ч цілями на інших рубежах, позначаючи ешелонування бойового порядку противника</w:t>
      </w:r>
    </w:p>
    <w:p w:rsidR="0086271A" w:rsidRPr="001E56D5" w:rsidRDefault="0086271A" w:rsidP="0082150C">
      <w:pPr>
        <w:spacing w:line="360" w:lineRule="auto"/>
        <w:ind w:firstLine="720"/>
        <w:jc w:val="both"/>
        <w:rPr>
          <w:sz w:val="28"/>
          <w:szCs w:val="28"/>
          <w:lang w:val="uk-UA"/>
        </w:rPr>
      </w:pPr>
      <w:r w:rsidRPr="001E56D5">
        <w:rPr>
          <w:sz w:val="28"/>
          <w:szCs w:val="28"/>
          <w:lang w:val="uk-UA"/>
        </w:rPr>
        <w:t>У випадках порушення мір безпеки керівник дає команду на подачу сигналі «Відбій», а підрозділу командує: «Стій», «</w:t>
      </w:r>
      <w:r w:rsidR="00550FB3" w:rsidRPr="001E56D5">
        <w:rPr>
          <w:sz w:val="28"/>
          <w:szCs w:val="28"/>
          <w:lang w:val="uk-UA"/>
        </w:rPr>
        <w:t>Прииинит</w:t>
      </w:r>
      <w:r w:rsidRPr="001E56D5">
        <w:rPr>
          <w:sz w:val="28"/>
          <w:szCs w:val="28"/>
          <w:lang w:val="uk-UA"/>
        </w:rPr>
        <w:t>и вогонь» - і піднімає на вишці біли прапор замість червоного.</w:t>
      </w:r>
    </w:p>
    <w:p w:rsidR="0086271A" w:rsidRPr="001E56D5" w:rsidRDefault="0086271A" w:rsidP="0082150C">
      <w:pPr>
        <w:spacing w:line="360" w:lineRule="auto"/>
        <w:ind w:firstLine="720"/>
        <w:jc w:val="both"/>
        <w:rPr>
          <w:sz w:val="28"/>
          <w:szCs w:val="28"/>
          <w:lang w:val="uk-UA"/>
        </w:rPr>
      </w:pPr>
      <w:r w:rsidRPr="001E56D5">
        <w:rPr>
          <w:sz w:val="28"/>
          <w:szCs w:val="28"/>
          <w:lang w:val="uk-UA"/>
        </w:rPr>
        <w:t xml:space="preserve">У ході бойової стрільби необхідно учити командира відділення (взводу) уміло поєднанню вогню з рухом і застосуванню маневру, при цьому темп наступу новині! відповідати ступеню ураження противника і не повинно бути зупинок підрозділу </w:t>
      </w:r>
      <w:r w:rsidR="004004A4" w:rsidRPr="001E56D5">
        <w:rPr>
          <w:sz w:val="28"/>
          <w:szCs w:val="28"/>
          <w:lang w:val="uk-UA"/>
        </w:rPr>
        <w:t>на</w:t>
      </w:r>
      <w:r w:rsidRPr="001E56D5">
        <w:rPr>
          <w:sz w:val="28"/>
          <w:szCs w:val="28"/>
          <w:lang w:val="uk-UA"/>
        </w:rPr>
        <w:t xml:space="preserve"> вигідних рубежах для очікування показу цілей противника. З одержанням даних н контратаку противника, що готується, переважаючими силами підрозділ займає вигід</w:t>
      </w:r>
      <w:r w:rsidR="004004A4" w:rsidRPr="001E56D5">
        <w:rPr>
          <w:sz w:val="28"/>
          <w:szCs w:val="28"/>
          <w:lang w:val="uk-UA"/>
        </w:rPr>
        <w:t>ний</w:t>
      </w:r>
      <w:r w:rsidRPr="001E56D5">
        <w:rPr>
          <w:sz w:val="28"/>
          <w:szCs w:val="28"/>
          <w:lang w:val="uk-UA"/>
        </w:rPr>
        <w:t xml:space="preserve"> рубіж і вогнем з місця уражає цілі противника, а потім атакою завершує його розіром. </w:t>
      </w:r>
      <w:r w:rsidR="004004A4" w:rsidRPr="001E56D5">
        <w:rPr>
          <w:sz w:val="28"/>
          <w:szCs w:val="28"/>
          <w:lang w:val="uk-UA"/>
        </w:rPr>
        <w:t>При</w:t>
      </w:r>
      <w:r w:rsidR="001E56D5" w:rsidRPr="001E56D5">
        <w:rPr>
          <w:sz w:val="28"/>
          <w:szCs w:val="28"/>
          <w:lang w:val="uk-UA"/>
        </w:rPr>
        <w:t xml:space="preserve"> </w:t>
      </w:r>
      <w:r w:rsidRPr="001E56D5">
        <w:rPr>
          <w:sz w:val="28"/>
          <w:szCs w:val="28"/>
          <w:lang w:val="uk-UA"/>
        </w:rPr>
        <w:t>контратаці рівними чи меншими силами противник знищується з коротких зупинок чи ходу.</w:t>
      </w:r>
    </w:p>
    <w:p w:rsidR="0086271A" w:rsidRPr="001E56D5" w:rsidRDefault="0086271A" w:rsidP="0082150C">
      <w:pPr>
        <w:spacing w:line="360" w:lineRule="auto"/>
        <w:ind w:firstLine="720"/>
        <w:jc w:val="both"/>
        <w:rPr>
          <w:sz w:val="28"/>
          <w:szCs w:val="28"/>
          <w:lang w:val="uk-UA"/>
        </w:rPr>
      </w:pPr>
      <w:r w:rsidRPr="001E56D5">
        <w:rPr>
          <w:sz w:val="28"/>
          <w:szCs w:val="28"/>
          <w:lang w:val="uk-UA"/>
        </w:rPr>
        <w:t>Бойова стрільба закінчується після виконання підрозділом поставленого завданії з виходом на рубіж припинення вогню.</w:t>
      </w:r>
    </w:p>
    <w:p w:rsidR="0086271A" w:rsidRPr="001E56D5" w:rsidRDefault="0086271A" w:rsidP="0082150C">
      <w:pPr>
        <w:spacing w:line="360" w:lineRule="auto"/>
        <w:ind w:firstLine="720"/>
        <w:jc w:val="both"/>
        <w:rPr>
          <w:sz w:val="28"/>
          <w:szCs w:val="28"/>
          <w:lang w:val="uk-UA"/>
        </w:rPr>
      </w:pPr>
      <w:r w:rsidRPr="001E56D5">
        <w:rPr>
          <w:sz w:val="28"/>
          <w:szCs w:val="28"/>
          <w:lang w:val="uk-UA"/>
        </w:rPr>
        <w:t>3 виходом підрозділу на рубіж припинення вогню керівник бойової стрілі встановленим сигналом повідомляє частковий відбій. По цьому сигналі усі вогневі засі припиняють ведення вогню, особовий склад і БМ</w:t>
      </w:r>
      <w:r w:rsidR="004004A4" w:rsidRPr="001E56D5">
        <w:rPr>
          <w:sz w:val="28"/>
          <w:szCs w:val="28"/>
          <w:lang w:val="uk-UA"/>
        </w:rPr>
        <w:t xml:space="preserve">П (БТР) зупиняються, гарматами та </w:t>
      </w:r>
      <w:r w:rsidRPr="001E56D5">
        <w:rPr>
          <w:sz w:val="28"/>
          <w:szCs w:val="28"/>
          <w:lang w:val="uk-UA"/>
        </w:rPr>
        <w:t xml:space="preserve">кулеметам </w:t>
      </w:r>
      <w:r w:rsidR="004004A4" w:rsidRPr="001E56D5">
        <w:rPr>
          <w:sz w:val="28"/>
          <w:szCs w:val="28"/>
          <w:lang w:val="uk-UA"/>
        </w:rPr>
        <w:t>БМП</w:t>
      </w:r>
      <w:r w:rsidRPr="001E56D5">
        <w:rPr>
          <w:sz w:val="28"/>
          <w:szCs w:val="28"/>
          <w:lang w:val="uk-UA"/>
        </w:rPr>
        <w:t xml:space="preserve"> (БТР) надається максимальний куг підйому, виключаються </w:t>
      </w:r>
      <w:r w:rsidR="00A31F3F" w:rsidRPr="001E56D5">
        <w:rPr>
          <w:sz w:val="28"/>
          <w:szCs w:val="28"/>
          <w:lang w:val="uk-UA"/>
        </w:rPr>
        <w:t>е</w:t>
      </w:r>
      <w:r w:rsidRPr="001E56D5">
        <w:rPr>
          <w:sz w:val="28"/>
          <w:szCs w:val="28"/>
          <w:lang w:val="uk-UA"/>
        </w:rPr>
        <w:t xml:space="preserve">лектроспуски. </w:t>
      </w:r>
      <w:r w:rsidR="00A31F3F" w:rsidRPr="001E56D5">
        <w:rPr>
          <w:sz w:val="28"/>
          <w:szCs w:val="28"/>
          <w:lang w:val="uk-UA"/>
        </w:rPr>
        <w:t>Екіпаж</w:t>
      </w:r>
      <w:r w:rsidRPr="001E56D5">
        <w:rPr>
          <w:sz w:val="28"/>
          <w:szCs w:val="28"/>
          <w:lang w:val="uk-UA"/>
        </w:rPr>
        <w:t xml:space="preserve"> БМП (БТР) і особовий склад розряджають зброю, нсвитрачені боєприпаси у вилучаються і здаються на пункт боєпостачання.</w:t>
      </w:r>
    </w:p>
    <w:p w:rsidR="0086271A" w:rsidRPr="001E56D5" w:rsidRDefault="0086271A" w:rsidP="0082150C">
      <w:pPr>
        <w:spacing w:line="360" w:lineRule="auto"/>
        <w:ind w:firstLine="720"/>
        <w:jc w:val="both"/>
        <w:rPr>
          <w:sz w:val="28"/>
          <w:szCs w:val="28"/>
          <w:lang w:val="uk-UA"/>
        </w:rPr>
      </w:pPr>
      <w:r w:rsidRPr="001E56D5">
        <w:rPr>
          <w:sz w:val="28"/>
          <w:szCs w:val="28"/>
          <w:lang w:val="uk-UA"/>
        </w:rPr>
        <w:t>Командир підрозділу особисто перевіряє розрядження зброї і доповідає керівник) Ц бойової стрільби про розрядження зброї і витрату боєприпа</w:t>
      </w:r>
      <w:r w:rsidR="00DF5433" w:rsidRPr="001E56D5">
        <w:rPr>
          <w:sz w:val="28"/>
          <w:szCs w:val="28"/>
          <w:lang w:val="uk-UA"/>
        </w:rPr>
        <w:t>сів. Керівник бойової стрільби</w:t>
      </w:r>
      <w:r w:rsidR="001E56D5" w:rsidRPr="001E56D5">
        <w:rPr>
          <w:sz w:val="28"/>
          <w:szCs w:val="28"/>
          <w:lang w:val="uk-UA"/>
        </w:rPr>
        <w:t xml:space="preserve"> </w:t>
      </w:r>
      <w:r w:rsidRPr="001E56D5">
        <w:rPr>
          <w:sz w:val="28"/>
          <w:szCs w:val="28"/>
          <w:lang w:val="uk-UA"/>
        </w:rPr>
        <w:t>викликає до себе начальника пункту боєпостачання і наказує зібрати нсвитрачені боєприпаси і стріляні гільзи.</w:t>
      </w:r>
    </w:p>
    <w:p w:rsidR="00001C2C" w:rsidRPr="001E56D5" w:rsidRDefault="00001C2C" w:rsidP="0082150C">
      <w:pPr>
        <w:spacing w:line="360" w:lineRule="auto"/>
        <w:ind w:firstLine="720"/>
        <w:jc w:val="both"/>
        <w:rPr>
          <w:sz w:val="28"/>
          <w:szCs w:val="28"/>
          <w:lang w:val="uk-UA"/>
        </w:rPr>
      </w:pPr>
      <w:r w:rsidRPr="001E56D5">
        <w:rPr>
          <w:sz w:val="28"/>
          <w:szCs w:val="28"/>
          <w:lang w:val="uk-UA"/>
        </w:rPr>
        <w:t>Пі</w:t>
      </w:r>
      <w:r w:rsidR="0086271A" w:rsidRPr="001E56D5">
        <w:rPr>
          <w:sz w:val="28"/>
          <w:szCs w:val="28"/>
          <w:lang w:val="uk-UA"/>
        </w:rPr>
        <w:t>сля вилучення боєприпасів, перевірки разряджсності зброї, наявності особового складу і техніки керівник бойової стрільби ставить (уточнює) командиру завдання на подальші дії, при необхідності дає команду на одерж</w:t>
      </w:r>
      <w:r w:rsidRPr="001E56D5">
        <w:rPr>
          <w:sz w:val="28"/>
          <w:szCs w:val="28"/>
          <w:lang w:val="uk-UA"/>
        </w:rPr>
        <w:t xml:space="preserve">ання імітаційних засобів для </w:t>
      </w:r>
      <w:r w:rsidR="0086271A" w:rsidRPr="001E56D5">
        <w:rPr>
          <w:sz w:val="28"/>
          <w:szCs w:val="28"/>
          <w:lang w:val="uk-UA"/>
        </w:rPr>
        <w:t>продовження проведення тактичного заняття.</w:t>
      </w:r>
    </w:p>
    <w:p w:rsidR="0086271A" w:rsidRPr="001E56D5" w:rsidRDefault="0086271A" w:rsidP="0082150C">
      <w:pPr>
        <w:spacing w:line="360" w:lineRule="auto"/>
        <w:ind w:firstLine="720"/>
        <w:jc w:val="both"/>
        <w:rPr>
          <w:sz w:val="28"/>
          <w:szCs w:val="28"/>
          <w:lang w:val="uk-UA"/>
        </w:rPr>
      </w:pPr>
      <w:r w:rsidRPr="001E56D5">
        <w:rPr>
          <w:sz w:val="28"/>
          <w:szCs w:val="28"/>
          <w:lang w:val="uk-UA"/>
        </w:rPr>
        <w:t>Мішені оглядає особисто керівник бойової стрільби. Після відпрацьовування всіх'навчальних питань керівник проводить розбір.</w:t>
      </w:r>
    </w:p>
    <w:p w:rsidR="0086271A" w:rsidRPr="001E56D5" w:rsidRDefault="00001C2C" w:rsidP="0082150C">
      <w:pPr>
        <w:spacing w:line="360" w:lineRule="auto"/>
        <w:ind w:firstLine="720"/>
        <w:jc w:val="both"/>
        <w:rPr>
          <w:sz w:val="28"/>
          <w:szCs w:val="28"/>
          <w:lang w:val="uk-UA"/>
        </w:rPr>
      </w:pPr>
      <w:r w:rsidRPr="001E56D5">
        <w:rPr>
          <w:sz w:val="28"/>
          <w:szCs w:val="28"/>
          <w:lang w:val="uk-UA"/>
        </w:rPr>
        <w:t>Ц</w:t>
      </w:r>
      <w:r w:rsidR="0086271A" w:rsidRPr="001E56D5">
        <w:rPr>
          <w:sz w:val="28"/>
          <w:szCs w:val="28"/>
          <w:lang w:val="uk-UA"/>
        </w:rPr>
        <w:t>іль (мішень) вважається ураженою:</w:t>
      </w:r>
    </w:p>
    <w:p w:rsidR="0086271A" w:rsidRPr="001E56D5" w:rsidRDefault="0086271A" w:rsidP="0082150C">
      <w:pPr>
        <w:spacing w:line="360" w:lineRule="auto"/>
        <w:ind w:firstLine="720"/>
        <w:jc w:val="both"/>
        <w:rPr>
          <w:sz w:val="28"/>
          <w:szCs w:val="28"/>
          <w:lang w:val="uk-UA"/>
        </w:rPr>
      </w:pPr>
      <w:r w:rsidRPr="001E56D5">
        <w:rPr>
          <w:sz w:val="28"/>
          <w:szCs w:val="28"/>
          <w:lang w:val="uk-UA"/>
        </w:rPr>
        <w:t>мішень, яка позначає неброньовану ціль:</w:t>
      </w:r>
      <w:r w:rsidR="00001C2C" w:rsidRPr="001E56D5">
        <w:rPr>
          <w:sz w:val="28"/>
          <w:szCs w:val="28"/>
          <w:lang w:val="uk-UA"/>
        </w:rPr>
        <w:t xml:space="preserve"> </w:t>
      </w:r>
      <w:r w:rsidRPr="001E56D5">
        <w:rPr>
          <w:sz w:val="28"/>
          <w:szCs w:val="28"/>
          <w:lang w:val="uk-UA"/>
        </w:rPr>
        <w:t>при наявності в</w:t>
      </w:r>
      <w:r w:rsidR="00001C2C" w:rsidRPr="001E56D5">
        <w:rPr>
          <w:sz w:val="28"/>
          <w:szCs w:val="28"/>
          <w:lang w:val="uk-UA"/>
        </w:rPr>
        <w:t xml:space="preserve"> н</w:t>
      </w:r>
      <w:r w:rsidRPr="001E56D5">
        <w:rPr>
          <w:sz w:val="28"/>
          <w:szCs w:val="28"/>
          <w:lang w:val="uk-UA"/>
        </w:rPr>
        <w:t>ій прямого влучення попадания рикошету кулі, снаряда (гранати) та їх осколків, які пробили мішень зачепили її край і лишили чіткий слід (вклю</w:t>
      </w:r>
      <w:r w:rsidR="00476497" w:rsidRPr="001E56D5">
        <w:rPr>
          <w:sz w:val="28"/>
          <w:szCs w:val="28"/>
          <w:lang w:val="uk-UA"/>
        </w:rPr>
        <w:t xml:space="preserve">чаючи і слід стабілізатора), а </w:t>
      </w:r>
      <w:r w:rsidRPr="001E56D5">
        <w:rPr>
          <w:sz w:val="28"/>
          <w:szCs w:val="28"/>
          <w:lang w:val="uk-UA"/>
        </w:rPr>
        <w:t xml:space="preserve">також при </w:t>
      </w:r>
      <w:r w:rsidR="00476497" w:rsidRPr="001E56D5">
        <w:rPr>
          <w:sz w:val="28"/>
          <w:szCs w:val="28"/>
          <w:lang w:val="uk-UA"/>
        </w:rPr>
        <w:t>її</w:t>
      </w:r>
      <w:r w:rsidRPr="001E56D5">
        <w:rPr>
          <w:sz w:val="28"/>
          <w:szCs w:val="28"/>
          <w:lang w:val="uk-UA"/>
        </w:rPr>
        <w:t xml:space="preserve"> зруйнув</w:t>
      </w:r>
      <w:r w:rsidR="00476497" w:rsidRPr="001E56D5">
        <w:rPr>
          <w:sz w:val="28"/>
          <w:szCs w:val="28"/>
          <w:lang w:val="uk-UA"/>
        </w:rPr>
        <w:t>анні вибуховою хвилею снаряда (г</w:t>
      </w:r>
      <w:r w:rsidRPr="001E56D5">
        <w:rPr>
          <w:sz w:val="28"/>
          <w:szCs w:val="28"/>
          <w:lang w:val="uk-UA"/>
        </w:rPr>
        <w:t>ранати, що вибухнула);</w:t>
      </w:r>
    </w:p>
    <w:p w:rsidR="0086271A" w:rsidRPr="001E56D5" w:rsidRDefault="0086271A" w:rsidP="0082150C">
      <w:pPr>
        <w:spacing w:line="360" w:lineRule="auto"/>
        <w:ind w:firstLine="720"/>
        <w:jc w:val="both"/>
        <w:rPr>
          <w:sz w:val="28"/>
          <w:szCs w:val="28"/>
          <w:lang w:val="uk-UA"/>
        </w:rPr>
      </w:pPr>
      <w:r w:rsidRPr="001E56D5">
        <w:rPr>
          <w:sz w:val="28"/>
          <w:szCs w:val="28"/>
          <w:lang w:val="uk-UA"/>
        </w:rPr>
        <w:t>мішень, яка позначає броньовану ціль: при наявності в ній</w:t>
      </w:r>
      <w:r w:rsidR="001E56D5" w:rsidRPr="001E56D5">
        <w:rPr>
          <w:sz w:val="28"/>
          <w:szCs w:val="28"/>
          <w:lang w:val="uk-UA"/>
        </w:rPr>
        <w:t xml:space="preserve"> </w:t>
      </w:r>
      <w:r w:rsidRPr="001E56D5">
        <w:rPr>
          <w:sz w:val="28"/>
          <w:szCs w:val="28"/>
          <w:lang w:val="uk-UA"/>
        </w:rPr>
        <w:t xml:space="preserve">тільки прямоті влучення снаряда (або його замінника), який пробив мішень або зачепив ЇЇ край та залити чіткий слід (виключаючи слід стабілізатора); у випадку руйнування мішені </w:t>
      </w:r>
      <w:r w:rsidR="00B95B46" w:rsidRPr="001E56D5">
        <w:rPr>
          <w:sz w:val="28"/>
          <w:szCs w:val="28"/>
          <w:lang w:val="uk-UA"/>
        </w:rPr>
        <w:t>наявність</w:t>
      </w:r>
      <w:r w:rsidRPr="001E56D5">
        <w:rPr>
          <w:sz w:val="28"/>
          <w:szCs w:val="28"/>
          <w:lang w:val="uk-UA"/>
        </w:rPr>
        <w:t xml:space="preserve"> попадання в неї визначається по видимих слідах в з</w:t>
      </w:r>
      <w:r w:rsidR="00B95B46" w:rsidRPr="001E56D5">
        <w:rPr>
          <w:sz w:val="28"/>
          <w:szCs w:val="28"/>
          <w:lang w:val="uk-UA"/>
        </w:rPr>
        <w:t>алишках її частин. Якщо чітких с</w:t>
      </w:r>
      <w:r w:rsidRPr="001E56D5">
        <w:rPr>
          <w:sz w:val="28"/>
          <w:szCs w:val="28"/>
          <w:lang w:val="uk-UA"/>
        </w:rPr>
        <w:t>ліді</w:t>
      </w:r>
      <w:r w:rsidR="00B95B46" w:rsidRPr="001E56D5">
        <w:rPr>
          <w:sz w:val="28"/>
          <w:szCs w:val="28"/>
          <w:lang w:val="uk-UA"/>
        </w:rPr>
        <w:t>в</w:t>
      </w:r>
      <w:r w:rsidRPr="001E56D5">
        <w:rPr>
          <w:sz w:val="28"/>
          <w:szCs w:val="28"/>
          <w:lang w:val="uk-UA"/>
        </w:rPr>
        <w:t xml:space="preserve"> прямого попадання снаряда (гранати) не виявлено, мішень рахується н</w:t>
      </w:r>
      <w:r w:rsidR="00B95B46" w:rsidRPr="001E56D5">
        <w:rPr>
          <w:sz w:val="28"/>
          <w:szCs w:val="28"/>
          <w:lang w:val="uk-UA"/>
        </w:rPr>
        <w:t>е</w:t>
      </w:r>
      <w:r w:rsidRPr="001E56D5">
        <w:rPr>
          <w:sz w:val="28"/>
          <w:szCs w:val="28"/>
          <w:lang w:val="uk-UA"/>
        </w:rPr>
        <w:t>ураж</w:t>
      </w:r>
      <w:r w:rsidR="00B95B46" w:rsidRPr="001E56D5">
        <w:rPr>
          <w:sz w:val="28"/>
          <w:szCs w:val="28"/>
          <w:lang w:val="uk-UA"/>
        </w:rPr>
        <w:t>е</w:t>
      </w:r>
      <w:r w:rsidRPr="001E56D5">
        <w:rPr>
          <w:sz w:val="28"/>
          <w:szCs w:val="28"/>
          <w:lang w:val="uk-UA"/>
        </w:rPr>
        <w:t>ною:</w:t>
      </w:r>
    </w:p>
    <w:p w:rsidR="0086271A" w:rsidRPr="001E56D5" w:rsidRDefault="0086271A" w:rsidP="0082150C">
      <w:pPr>
        <w:spacing w:line="360" w:lineRule="auto"/>
        <w:ind w:firstLine="720"/>
        <w:jc w:val="both"/>
        <w:rPr>
          <w:sz w:val="28"/>
          <w:szCs w:val="28"/>
          <w:lang w:val="uk-UA"/>
        </w:rPr>
      </w:pPr>
      <w:r w:rsidRPr="001E56D5">
        <w:rPr>
          <w:sz w:val="28"/>
          <w:szCs w:val="28"/>
          <w:lang w:val="uk-UA"/>
        </w:rPr>
        <w:t>ціль, по котрій ведеться вогонь підрозділом на великі дальності або з гранатомета АГС-17, - якщо уражено не менше 50% мішеней групи.</w:t>
      </w:r>
    </w:p>
    <w:p w:rsidR="0086271A" w:rsidRPr="001E56D5" w:rsidRDefault="0076365F" w:rsidP="0082150C">
      <w:pPr>
        <w:spacing w:line="360" w:lineRule="auto"/>
        <w:ind w:firstLine="720"/>
        <w:jc w:val="both"/>
        <w:rPr>
          <w:sz w:val="28"/>
          <w:szCs w:val="28"/>
          <w:lang w:val="uk-UA"/>
        </w:rPr>
      </w:pPr>
      <w:r w:rsidRPr="001E56D5">
        <w:rPr>
          <w:sz w:val="28"/>
          <w:szCs w:val="28"/>
          <w:lang w:val="uk-UA"/>
        </w:rPr>
        <w:t>П</w:t>
      </w:r>
      <w:r w:rsidR="0086271A" w:rsidRPr="001E56D5">
        <w:rPr>
          <w:sz w:val="28"/>
          <w:szCs w:val="28"/>
          <w:lang w:val="uk-UA"/>
        </w:rPr>
        <w:t xml:space="preserve">орядок і зміст розбору бойової стрільби аналогічні порядку і змісіу розбору </w:t>
      </w:r>
      <w:r w:rsidRPr="001E56D5">
        <w:rPr>
          <w:sz w:val="28"/>
          <w:szCs w:val="28"/>
          <w:lang w:val="uk-UA"/>
        </w:rPr>
        <w:t>на</w:t>
      </w:r>
      <w:r w:rsidR="0086271A" w:rsidRPr="001E56D5">
        <w:rPr>
          <w:sz w:val="28"/>
          <w:szCs w:val="28"/>
          <w:lang w:val="uk-UA"/>
        </w:rPr>
        <w:t xml:space="preserve"> звичайних тактичних заняттях.</w:t>
      </w:r>
    </w:p>
    <w:p w:rsidR="0086271A" w:rsidRPr="001E56D5" w:rsidRDefault="0086271A" w:rsidP="0082150C">
      <w:pPr>
        <w:spacing w:line="360" w:lineRule="auto"/>
        <w:ind w:firstLine="720"/>
        <w:jc w:val="both"/>
        <w:rPr>
          <w:sz w:val="28"/>
          <w:szCs w:val="28"/>
          <w:lang w:val="uk-UA"/>
        </w:rPr>
      </w:pPr>
      <w:r w:rsidRPr="001E56D5">
        <w:rPr>
          <w:sz w:val="28"/>
          <w:szCs w:val="28"/>
          <w:lang w:val="uk-UA"/>
        </w:rPr>
        <w:t>Особливістю у визначенні оцінки тактичного заняття з бойовою стрільо</w:t>
      </w:r>
      <w:r w:rsidR="0079363E" w:rsidRPr="001E56D5">
        <w:rPr>
          <w:sz w:val="28"/>
          <w:szCs w:val="28"/>
          <w:lang w:val="uk-UA"/>
        </w:rPr>
        <w:t>ю</w:t>
      </w:r>
      <w:r w:rsidRPr="001E56D5">
        <w:rPr>
          <w:sz w:val="28"/>
          <w:szCs w:val="28"/>
          <w:lang w:val="uk-UA"/>
        </w:rPr>
        <w:t xml:space="preserve"> відділення (взводу) є те, що керівник, даючи загальну оцінку, повинен виходити з оцінки зи тактичні дії відділення (взводу) протягом усього заняття з урахуванням ураження цілої (мішеней) відповідно до вимог Курсу стрільб і Збірника нормативів по бойовій </w:t>
      </w:r>
      <w:r w:rsidR="0079363E" w:rsidRPr="001E56D5">
        <w:rPr>
          <w:sz w:val="28"/>
          <w:szCs w:val="28"/>
          <w:lang w:val="uk-UA"/>
        </w:rPr>
        <w:t>підготовц</w:t>
      </w:r>
      <w:r w:rsidRPr="001E56D5">
        <w:rPr>
          <w:sz w:val="28"/>
          <w:szCs w:val="28"/>
          <w:lang w:val="uk-UA"/>
        </w:rPr>
        <w:t>і Сухопутних військ.</w:t>
      </w:r>
    </w:p>
    <w:p w:rsidR="0086271A" w:rsidRPr="001E56D5" w:rsidRDefault="0086271A" w:rsidP="0082150C">
      <w:pPr>
        <w:spacing w:line="360" w:lineRule="auto"/>
        <w:ind w:firstLine="720"/>
        <w:jc w:val="both"/>
        <w:rPr>
          <w:sz w:val="28"/>
          <w:szCs w:val="28"/>
          <w:lang w:val="uk-UA"/>
        </w:rPr>
      </w:pPr>
      <w:r w:rsidRPr="001E56D5">
        <w:rPr>
          <w:sz w:val="28"/>
          <w:szCs w:val="28"/>
          <w:lang w:val="uk-UA"/>
        </w:rPr>
        <w:t xml:space="preserve">Загальна оцінка за тактичне навчання з бойовою стрільбою визначається по </w:t>
      </w:r>
      <w:r w:rsidR="0031388C" w:rsidRPr="001E56D5">
        <w:rPr>
          <w:sz w:val="28"/>
          <w:szCs w:val="28"/>
          <w:lang w:val="uk-UA"/>
        </w:rPr>
        <w:t>двох</w:t>
      </w:r>
      <w:r w:rsidRPr="001E56D5">
        <w:rPr>
          <w:sz w:val="28"/>
          <w:szCs w:val="28"/>
          <w:lang w:val="uk-UA"/>
        </w:rPr>
        <w:t xml:space="preserve"> оцінках: за тактичні дії в ході навчання з бойовою стрільбою і за результати вогнево ураження. Вона виводиться:</w:t>
      </w:r>
    </w:p>
    <w:p w:rsidR="0086271A" w:rsidRPr="001E56D5" w:rsidRDefault="0086271A" w:rsidP="0082150C">
      <w:pPr>
        <w:spacing w:line="360" w:lineRule="auto"/>
        <w:ind w:firstLine="720"/>
        <w:jc w:val="both"/>
        <w:rPr>
          <w:sz w:val="28"/>
          <w:szCs w:val="28"/>
          <w:lang w:val="uk-UA"/>
        </w:rPr>
      </w:pPr>
      <w:r w:rsidRPr="001E56D5">
        <w:rPr>
          <w:b/>
          <w:bCs/>
          <w:sz w:val="28"/>
          <w:szCs w:val="28"/>
          <w:lang w:val="uk-UA"/>
        </w:rPr>
        <w:t>«відмінно»</w:t>
      </w:r>
      <w:r w:rsidRPr="001E56D5">
        <w:rPr>
          <w:sz w:val="28"/>
          <w:szCs w:val="28"/>
          <w:lang w:val="uk-UA"/>
        </w:rPr>
        <w:t>, якщо обидві оцінки «відмінно»;</w:t>
      </w:r>
    </w:p>
    <w:p w:rsidR="0086271A" w:rsidRPr="001E56D5" w:rsidRDefault="0086271A" w:rsidP="0082150C">
      <w:pPr>
        <w:spacing w:line="360" w:lineRule="auto"/>
        <w:ind w:firstLine="720"/>
        <w:jc w:val="both"/>
        <w:rPr>
          <w:sz w:val="28"/>
          <w:szCs w:val="28"/>
          <w:lang w:val="uk-UA"/>
        </w:rPr>
      </w:pPr>
      <w:r w:rsidRPr="001E56D5">
        <w:rPr>
          <w:b/>
          <w:bCs/>
          <w:sz w:val="28"/>
          <w:szCs w:val="28"/>
          <w:lang w:val="uk-UA"/>
        </w:rPr>
        <w:t>«добре»</w:t>
      </w:r>
      <w:r w:rsidRPr="001E56D5">
        <w:rPr>
          <w:sz w:val="28"/>
          <w:szCs w:val="28"/>
          <w:lang w:val="uk-UA"/>
        </w:rPr>
        <w:t>, якщо обидві оцінки не нижче «добре»;</w:t>
      </w:r>
    </w:p>
    <w:p w:rsidR="0086271A" w:rsidRPr="001E56D5" w:rsidRDefault="0086271A" w:rsidP="0082150C">
      <w:pPr>
        <w:spacing w:line="360" w:lineRule="auto"/>
        <w:ind w:firstLine="720"/>
        <w:jc w:val="both"/>
        <w:rPr>
          <w:sz w:val="28"/>
          <w:szCs w:val="28"/>
          <w:lang w:val="uk-UA"/>
        </w:rPr>
      </w:pPr>
      <w:r w:rsidRPr="001E56D5">
        <w:rPr>
          <w:b/>
          <w:bCs/>
          <w:sz w:val="28"/>
          <w:szCs w:val="28"/>
          <w:lang w:val="uk-UA"/>
        </w:rPr>
        <w:t>«задовільно»,</w:t>
      </w:r>
      <w:r w:rsidRPr="001E56D5">
        <w:rPr>
          <w:sz w:val="28"/>
          <w:szCs w:val="28"/>
          <w:lang w:val="uk-UA"/>
        </w:rPr>
        <w:t xml:space="preserve"> якщо обидві оцінки не нижче «задовільно»;</w:t>
      </w:r>
    </w:p>
    <w:p w:rsidR="0086271A" w:rsidRPr="001E56D5" w:rsidRDefault="0086271A" w:rsidP="0082150C">
      <w:pPr>
        <w:spacing w:line="360" w:lineRule="auto"/>
        <w:ind w:firstLine="720"/>
        <w:jc w:val="both"/>
        <w:rPr>
          <w:sz w:val="28"/>
          <w:szCs w:val="28"/>
          <w:lang w:val="uk-UA"/>
        </w:rPr>
      </w:pPr>
      <w:r w:rsidRPr="001E56D5">
        <w:rPr>
          <w:b/>
          <w:bCs/>
          <w:sz w:val="28"/>
          <w:szCs w:val="28"/>
          <w:lang w:val="uk-UA"/>
        </w:rPr>
        <w:t>«незадовільно»</w:t>
      </w:r>
      <w:r w:rsidRPr="001E56D5">
        <w:rPr>
          <w:sz w:val="28"/>
          <w:szCs w:val="28"/>
          <w:lang w:val="uk-UA"/>
        </w:rPr>
        <w:t>, якщо одна оцінка «незадовільно».</w:t>
      </w:r>
    </w:p>
    <w:p w:rsidR="0086271A" w:rsidRPr="001E56D5" w:rsidRDefault="0086271A" w:rsidP="0082150C">
      <w:pPr>
        <w:spacing w:line="360" w:lineRule="auto"/>
        <w:ind w:firstLine="720"/>
        <w:jc w:val="both"/>
        <w:rPr>
          <w:sz w:val="28"/>
          <w:szCs w:val="28"/>
          <w:lang w:val="uk-UA"/>
        </w:rPr>
      </w:pPr>
      <w:r w:rsidRPr="001E56D5">
        <w:rPr>
          <w:sz w:val="28"/>
          <w:szCs w:val="28"/>
          <w:lang w:val="uk-UA"/>
        </w:rPr>
        <w:t>Оцінка за тактичні дії підрозділу виводить</w:t>
      </w:r>
      <w:r w:rsidR="003769A6" w:rsidRPr="001E56D5">
        <w:rPr>
          <w:sz w:val="28"/>
          <w:szCs w:val="28"/>
          <w:lang w:val="uk-UA"/>
        </w:rPr>
        <w:t xml:space="preserve">ся: </w:t>
      </w:r>
      <w:r w:rsidR="003769A6" w:rsidRPr="001E56D5">
        <w:rPr>
          <w:b/>
          <w:bCs/>
          <w:sz w:val="28"/>
          <w:szCs w:val="28"/>
          <w:lang w:val="uk-UA"/>
        </w:rPr>
        <w:t>«відмінно»</w:t>
      </w:r>
      <w:r w:rsidR="003769A6" w:rsidRPr="001E56D5">
        <w:rPr>
          <w:sz w:val="28"/>
          <w:szCs w:val="28"/>
          <w:lang w:val="uk-UA"/>
        </w:rPr>
        <w:t>, якщо підрозділ на</w:t>
      </w:r>
      <w:r w:rsidRPr="001E56D5">
        <w:rPr>
          <w:sz w:val="28"/>
          <w:szCs w:val="28"/>
          <w:lang w:val="uk-UA"/>
        </w:rPr>
        <w:t xml:space="preserve"> навчанні в складній обстановці бойове завдання виконав успішно в установлені строки (вихід в указаний район або на рубіж, атака переднього краю оборони противника точні «Ч», готовність оборони - всіма силами та засобами); в ході бою вміло виконувався </w:t>
      </w:r>
      <w:r w:rsidR="003769A6" w:rsidRPr="001E56D5">
        <w:rPr>
          <w:sz w:val="28"/>
          <w:szCs w:val="28"/>
          <w:lang w:val="uk-UA"/>
        </w:rPr>
        <w:t>маневр вогнем</w:t>
      </w:r>
      <w:r w:rsidRPr="001E56D5">
        <w:rPr>
          <w:sz w:val="28"/>
          <w:szCs w:val="28"/>
          <w:lang w:val="uk-UA"/>
        </w:rPr>
        <w:t xml:space="preserve"> та підрозділами, наносився удар у фланг та тил противнику; надійно виконувані вогневе враження противника всіма засобами, підтримувалась безперервна взаємоді сусідами та підрозділами інших родів військ; вміло здійснював розвідку та інші зах</w:t>
      </w:r>
      <w:r w:rsidR="00294CD1" w:rsidRPr="001E56D5">
        <w:rPr>
          <w:sz w:val="28"/>
          <w:szCs w:val="28"/>
          <w:lang w:val="uk-UA"/>
        </w:rPr>
        <w:t>оди</w:t>
      </w:r>
      <w:r w:rsidRPr="001E56D5">
        <w:rPr>
          <w:sz w:val="28"/>
          <w:szCs w:val="28"/>
          <w:lang w:val="uk-UA"/>
        </w:rPr>
        <w:t xml:space="preserve"> забезпечення, протиповітряну оборону та боротьбу з озброєнням противника, яке </w:t>
      </w:r>
      <w:r w:rsidR="00294CD1" w:rsidRPr="001E56D5">
        <w:rPr>
          <w:sz w:val="28"/>
          <w:szCs w:val="28"/>
          <w:lang w:val="uk-UA"/>
        </w:rPr>
        <w:t>саме</w:t>
      </w:r>
      <w:r w:rsidRPr="001E56D5">
        <w:rPr>
          <w:sz w:val="28"/>
          <w:szCs w:val="28"/>
          <w:lang w:val="uk-UA"/>
        </w:rPr>
        <w:t xml:space="preserve"> наводиться; особовий склад показав високу польову виучку та майстерність, такій нормативи виконав на «відмінно»; командир вміло організував бойові дії, забезпеч</w:t>
      </w:r>
      <w:r w:rsidR="00294CD1" w:rsidRPr="001E56D5">
        <w:rPr>
          <w:sz w:val="28"/>
          <w:szCs w:val="28"/>
          <w:lang w:val="uk-UA"/>
        </w:rPr>
        <w:t>или</w:t>
      </w:r>
      <w:r w:rsidRPr="001E56D5">
        <w:rPr>
          <w:sz w:val="28"/>
          <w:szCs w:val="28"/>
          <w:lang w:val="uk-UA"/>
        </w:rPr>
        <w:t xml:space="preserve"> тверде</w:t>
      </w:r>
      <w:r w:rsidR="001E56D5" w:rsidRPr="001E56D5">
        <w:rPr>
          <w:sz w:val="28"/>
          <w:szCs w:val="28"/>
          <w:lang w:val="uk-UA"/>
        </w:rPr>
        <w:t xml:space="preserve"> </w:t>
      </w:r>
      <w:r w:rsidRPr="001E56D5">
        <w:rPr>
          <w:sz w:val="28"/>
          <w:szCs w:val="28"/>
          <w:lang w:val="uk-UA"/>
        </w:rPr>
        <w:t>та</w:t>
      </w:r>
      <w:r w:rsidR="001E56D5" w:rsidRPr="001E56D5">
        <w:rPr>
          <w:sz w:val="28"/>
          <w:szCs w:val="28"/>
          <w:lang w:val="uk-UA"/>
        </w:rPr>
        <w:t xml:space="preserve"> </w:t>
      </w:r>
      <w:r w:rsidRPr="001E56D5">
        <w:rPr>
          <w:sz w:val="28"/>
          <w:szCs w:val="28"/>
          <w:lang w:val="uk-UA"/>
        </w:rPr>
        <w:t>безперервне</w:t>
      </w:r>
      <w:r w:rsidR="001E56D5" w:rsidRPr="001E56D5">
        <w:rPr>
          <w:sz w:val="28"/>
          <w:szCs w:val="28"/>
          <w:lang w:val="uk-UA"/>
        </w:rPr>
        <w:t xml:space="preserve"> </w:t>
      </w:r>
      <w:r w:rsidRPr="001E56D5">
        <w:rPr>
          <w:sz w:val="28"/>
          <w:szCs w:val="28"/>
          <w:lang w:val="uk-UA"/>
        </w:rPr>
        <w:t>керівництво,</w:t>
      </w:r>
      <w:r w:rsidR="001E56D5" w:rsidRPr="001E56D5">
        <w:rPr>
          <w:sz w:val="28"/>
          <w:szCs w:val="28"/>
          <w:lang w:val="uk-UA"/>
        </w:rPr>
        <w:t xml:space="preserve"> </w:t>
      </w:r>
      <w:r w:rsidRPr="001E56D5">
        <w:rPr>
          <w:sz w:val="28"/>
          <w:szCs w:val="28"/>
          <w:lang w:val="uk-UA"/>
        </w:rPr>
        <w:t>виявивши</w:t>
      </w:r>
      <w:r w:rsidR="001E56D5" w:rsidRPr="001E56D5">
        <w:rPr>
          <w:sz w:val="28"/>
          <w:szCs w:val="28"/>
          <w:lang w:val="uk-UA"/>
        </w:rPr>
        <w:t xml:space="preserve"> </w:t>
      </w:r>
      <w:r w:rsidRPr="001E56D5">
        <w:rPr>
          <w:sz w:val="28"/>
          <w:szCs w:val="28"/>
          <w:lang w:val="uk-UA"/>
        </w:rPr>
        <w:t>при</w:t>
      </w:r>
      <w:r w:rsidR="001E56D5" w:rsidRPr="001E56D5">
        <w:rPr>
          <w:sz w:val="28"/>
          <w:szCs w:val="28"/>
          <w:lang w:val="uk-UA"/>
        </w:rPr>
        <w:t xml:space="preserve"> </w:t>
      </w:r>
      <w:r w:rsidRPr="001E56D5">
        <w:rPr>
          <w:sz w:val="28"/>
          <w:szCs w:val="28"/>
          <w:lang w:val="uk-UA"/>
        </w:rPr>
        <w:t>цьому розумну</w:t>
      </w:r>
      <w:r w:rsidR="001E56D5" w:rsidRPr="001E56D5">
        <w:rPr>
          <w:sz w:val="28"/>
          <w:szCs w:val="28"/>
          <w:lang w:val="uk-UA"/>
        </w:rPr>
        <w:t xml:space="preserve"> </w:t>
      </w:r>
      <w:r w:rsidRPr="001E56D5">
        <w:rPr>
          <w:sz w:val="28"/>
          <w:szCs w:val="28"/>
          <w:lang w:val="uk-UA"/>
        </w:rPr>
        <w:t>ініціат</w:t>
      </w:r>
      <w:r w:rsidR="00294CD1" w:rsidRPr="001E56D5">
        <w:rPr>
          <w:sz w:val="28"/>
          <w:szCs w:val="28"/>
          <w:lang w:val="uk-UA"/>
        </w:rPr>
        <w:t>иву,</w:t>
      </w:r>
      <w:r w:rsidRPr="001E56D5">
        <w:rPr>
          <w:sz w:val="28"/>
          <w:szCs w:val="28"/>
          <w:lang w:val="uk-UA"/>
        </w:rPr>
        <w:t xml:space="preserve"> винахідливість та сміливість;</w:t>
      </w:r>
    </w:p>
    <w:p w:rsidR="0086271A" w:rsidRPr="001E56D5" w:rsidRDefault="0086271A" w:rsidP="0082150C">
      <w:pPr>
        <w:spacing w:line="360" w:lineRule="auto"/>
        <w:ind w:firstLine="720"/>
        <w:jc w:val="both"/>
        <w:rPr>
          <w:sz w:val="28"/>
          <w:szCs w:val="28"/>
          <w:lang w:val="uk-UA"/>
        </w:rPr>
      </w:pPr>
      <w:r w:rsidRPr="001E56D5">
        <w:rPr>
          <w:b/>
          <w:bCs/>
          <w:sz w:val="28"/>
          <w:szCs w:val="28"/>
          <w:lang w:val="uk-UA"/>
        </w:rPr>
        <w:t xml:space="preserve">«добре», </w:t>
      </w:r>
      <w:r w:rsidRPr="001E56D5">
        <w:rPr>
          <w:sz w:val="28"/>
          <w:szCs w:val="28"/>
          <w:lang w:val="uk-UA"/>
        </w:rPr>
        <w:t>якщо підрозділ на навчанні в складній обстановці бойове завда</w:t>
      </w:r>
      <w:r w:rsidR="00E063AF" w:rsidRPr="001E56D5">
        <w:rPr>
          <w:sz w:val="28"/>
          <w:szCs w:val="28"/>
          <w:lang w:val="uk-UA"/>
        </w:rPr>
        <w:t>нн</w:t>
      </w:r>
      <w:r w:rsidRPr="001E56D5">
        <w:rPr>
          <w:sz w:val="28"/>
          <w:szCs w:val="28"/>
          <w:lang w:val="uk-UA"/>
        </w:rPr>
        <w:t>я</w:t>
      </w:r>
      <w:r w:rsidR="00E063AF" w:rsidRPr="001E56D5">
        <w:rPr>
          <w:sz w:val="28"/>
          <w:szCs w:val="28"/>
          <w:lang w:val="uk-UA"/>
        </w:rPr>
        <w:t xml:space="preserve"> </w:t>
      </w:r>
      <w:r w:rsidRPr="001E56D5">
        <w:rPr>
          <w:sz w:val="28"/>
          <w:szCs w:val="28"/>
          <w:lang w:val="uk-UA"/>
        </w:rPr>
        <w:t xml:space="preserve">виконав у встановлені строки, але з різних причин на початку бою приймало участь </w:t>
      </w:r>
      <w:r w:rsidR="00E063AF" w:rsidRPr="001E56D5">
        <w:rPr>
          <w:sz w:val="28"/>
          <w:szCs w:val="28"/>
          <w:lang w:val="uk-UA"/>
        </w:rPr>
        <w:t>не</w:t>
      </w:r>
      <w:r w:rsidRPr="001E56D5">
        <w:rPr>
          <w:sz w:val="28"/>
          <w:szCs w:val="28"/>
          <w:lang w:val="uk-UA"/>
        </w:rPr>
        <w:t xml:space="preserve"> менше 90% бойової техніки, яка була виведена на навчання, в ході бою здійснював</w:t>
      </w:r>
      <w:r w:rsidR="00C500C1" w:rsidRPr="001E56D5">
        <w:rPr>
          <w:sz w:val="28"/>
          <w:szCs w:val="28"/>
          <w:lang w:val="uk-UA"/>
        </w:rPr>
        <w:t>ся</w:t>
      </w:r>
      <w:r w:rsidRPr="001E56D5">
        <w:rPr>
          <w:sz w:val="28"/>
          <w:szCs w:val="28"/>
          <w:lang w:val="uk-UA"/>
        </w:rPr>
        <w:t xml:space="preserve"> маневр вогнем і підрозділами та надійне вогневе ураження противника; підтримувала</w:t>
      </w:r>
      <w:r w:rsidR="00C500C1" w:rsidRPr="001E56D5">
        <w:rPr>
          <w:sz w:val="28"/>
          <w:szCs w:val="28"/>
          <w:lang w:val="uk-UA"/>
        </w:rPr>
        <w:t>ся</w:t>
      </w:r>
      <w:r w:rsidRPr="001E56D5">
        <w:rPr>
          <w:sz w:val="28"/>
          <w:szCs w:val="28"/>
          <w:lang w:val="uk-UA"/>
        </w:rPr>
        <w:t xml:space="preserve"> безперервна взаємодія з сусідами та підрозділами інших родів військ, вміло здійснювала</w:t>
      </w:r>
      <w:r w:rsidR="00C500C1" w:rsidRPr="001E56D5">
        <w:rPr>
          <w:sz w:val="28"/>
          <w:szCs w:val="28"/>
          <w:lang w:val="uk-UA"/>
        </w:rPr>
        <w:t>сь</w:t>
      </w:r>
      <w:r w:rsidRPr="001E56D5">
        <w:rPr>
          <w:sz w:val="28"/>
          <w:szCs w:val="28"/>
          <w:lang w:val="uk-UA"/>
        </w:rPr>
        <w:t xml:space="preserve"> розвідка та інші заходи забезпечення, протипов</w:t>
      </w:r>
      <w:r w:rsidR="00C500C1" w:rsidRPr="001E56D5">
        <w:rPr>
          <w:sz w:val="28"/>
          <w:szCs w:val="28"/>
          <w:lang w:val="uk-UA"/>
        </w:rPr>
        <w:t>ітряна оборона; особовий склад п</w:t>
      </w:r>
      <w:r w:rsidRPr="001E56D5">
        <w:rPr>
          <w:sz w:val="28"/>
          <w:szCs w:val="28"/>
          <w:lang w:val="uk-UA"/>
        </w:rPr>
        <w:t>оказфв добру польову виучку, тактичні нормативи виконав не нижче оцінки «добре»; командор організував бойові</w:t>
      </w:r>
      <w:r w:rsidR="00BC2F71" w:rsidRPr="001E56D5">
        <w:rPr>
          <w:sz w:val="28"/>
          <w:szCs w:val="28"/>
          <w:lang w:val="uk-UA"/>
        </w:rPr>
        <w:t xml:space="preserve"> дії та забезпечили керівництво.</w:t>
      </w:r>
    </w:p>
    <w:p w:rsidR="0086271A" w:rsidRPr="001E56D5" w:rsidRDefault="0086271A" w:rsidP="0082150C">
      <w:pPr>
        <w:spacing w:line="360" w:lineRule="auto"/>
        <w:ind w:firstLine="720"/>
        <w:jc w:val="both"/>
        <w:rPr>
          <w:sz w:val="28"/>
          <w:szCs w:val="28"/>
          <w:lang w:val="uk-UA"/>
        </w:rPr>
      </w:pPr>
      <w:r w:rsidRPr="001E56D5">
        <w:rPr>
          <w:b/>
          <w:bCs/>
          <w:sz w:val="28"/>
          <w:szCs w:val="28"/>
          <w:lang w:val="uk-UA"/>
        </w:rPr>
        <w:t>«задовільно»,</w:t>
      </w:r>
      <w:r w:rsidRPr="001E56D5">
        <w:rPr>
          <w:sz w:val="28"/>
          <w:szCs w:val="28"/>
          <w:lang w:val="uk-UA"/>
        </w:rPr>
        <w:t xml:space="preserve"> якщо підрозділ на навчанні бойові завдання виконав у встагювл строки, але з деякими недоліками та з різних причин на початку бою приймало участь менше 80% бойової техніки; в ході бою маневр вогнем та підрозділами здійснювавши невміло; недостатньо надійно здійснювалося вогневе ураження противника; взагмоді</w:t>
      </w:r>
      <w:r w:rsidR="00AE1E7F" w:rsidRPr="001E56D5">
        <w:rPr>
          <w:sz w:val="28"/>
          <w:szCs w:val="28"/>
          <w:lang w:val="uk-UA"/>
        </w:rPr>
        <w:t>ї з</w:t>
      </w:r>
      <w:r w:rsidRPr="001E56D5">
        <w:rPr>
          <w:sz w:val="28"/>
          <w:szCs w:val="28"/>
          <w:lang w:val="uk-UA"/>
        </w:rPr>
        <w:t xml:space="preserve"> іншими підрозділами деколи поруш</w:t>
      </w:r>
      <w:r w:rsidR="00AD5911" w:rsidRPr="001E56D5">
        <w:rPr>
          <w:sz w:val="28"/>
          <w:szCs w:val="28"/>
          <w:lang w:val="uk-UA"/>
        </w:rPr>
        <w:t xml:space="preserve"> </w:t>
      </w:r>
      <w:r w:rsidRPr="001E56D5">
        <w:rPr>
          <w:sz w:val="28"/>
          <w:szCs w:val="28"/>
          <w:lang w:val="uk-UA"/>
        </w:rPr>
        <w:t>увалися; заходи по розвідці та іншим заходам забезпечення виконувалися не повністю: особови</w:t>
      </w:r>
      <w:r w:rsidR="00AE1E7F" w:rsidRPr="001E56D5">
        <w:rPr>
          <w:sz w:val="28"/>
          <w:szCs w:val="28"/>
          <w:lang w:val="uk-UA"/>
        </w:rPr>
        <w:t>й склад показав тільки задовільну</w:t>
      </w:r>
      <w:r w:rsidRPr="001E56D5">
        <w:rPr>
          <w:sz w:val="28"/>
          <w:szCs w:val="28"/>
          <w:lang w:val="uk-UA"/>
        </w:rPr>
        <w:t xml:space="preserve"> польову виучку, тактичні нормативи виконав не нижче оцінки «задовільно»; командир</w:t>
      </w:r>
      <w:r w:rsidR="00B350A2" w:rsidRPr="001E56D5">
        <w:rPr>
          <w:sz w:val="28"/>
          <w:szCs w:val="28"/>
          <w:lang w:val="uk-UA"/>
        </w:rPr>
        <w:t xml:space="preserve"> в</w:t>
      </w:r>
      <w:r w:rsidRPr="001E56D5">
        <w:rPr>
          <w:sz w:val="28"/>
          <w:szCs w:val="28"/>
          <w:lang w:val="uk-UA"/>
        </w:rPr>
        <w:t xml:space="preserve"> основному правильно організував бойові </w:t>
      </w:r>
      <w:r w:rsidR="00BC2F71" w:rsidRPr="001E56D5">
        <w:rPr>
          <w:sz w:val="28"/>
          <w:szCs w:val="28"/>
          <w:lang w:val="uk-UA"/>
        </w:rPr>
        <w:t>дії та з керівництвом упорались.</w:t>
      </w:r>
    </w:p>
    <w:p w:rsidR="0086271A" w:rsidRPr="001E56D5" w:rsidRDefault="0086271A" w:rsidP="0082150C">
      <w:pPr>
        <w:spacing w:line="360" w:lineRule="auto"/>
        <w:ind w:firstLine="720"/>
        <w:jc w:val="both"/>
        <w:rPr>
          <w:sz w:val="28"/>
          <w:szCs w:val="28"/>
          <w:lang w:val="uk-UA"/>
        </w:rPr>
      </w:pPr>
      <w:r w:rsidRPr="001E56D5">
        <w:rPr>
          <w:b/>
          <w:bCs/>
          <w:sz w:val="28"/>
          <w:szCs w:val="28"/>
          <w:lang w:val="uk-UA"/>
        </w:rPr>
        <w:t>«незадовільно»</w:t>
      </w:r>
      <w:r w:rsidRPr="001E56D5">
        <w:rPr>
          <w:sz w:val="28"/>
          <w:szCs w:val="28"/>
          <w:lang w:val="uk-UA"/>
        </w:rPr>
        <w:t>, якщо підрозділ поставлене на навчанні завдання не викона</w:t>
      </w:r>
      <w:r w:rsidR="00BC2F71" w:rsidRPr="001E56D5">
        <w:rPr>
          <w:sz w:val="28"/>
          <w:szCs w:val="28"/>
          <w:lang w:val="uk-UA"/>
        </w:rPr>
        <w:t>в у</w:t>
      </w:r>
      <w:r w:rsidR="001E56D5" w:rsidRPr="001E56D5">
        <w:rPr>
          <w:sz w:val="28"/>
          <w:szCs w:val="28"/>
          <w:lang w:val="uk-UA"/>
        </w:rPr>
        <w:t xml:space="preserve"> </w:t>
      </w:r>
      <w:r w:rsidRPr="001E56D5">
        <w:rPr>
          <w:sz w:val="28"/>
          <w:szCs w:val="28"/>
          <w:lang w:val="uk-UA"/>
        </w:rPr>
        <w:t>встановлені строки, або з різних причин на початку бою приймало участь меіппе бойової техніки, або особовий склад показав низьку польову виучку та неорга</w:t>
      </w:r>
      <w:r w:rsidR="00BC2F71" w:rsidRPr="001E56D5">
        <w:rPr>
          <w:sz w:val="28"/>
          <w:szCs w:val="28"/>
          <w:lang w:val="uk-UA"/>
        </w:rPr>
        <w:t xml:space="preserve">нізованість у </w:t>
      </w:r>
      <w:r w:rsidRPr="001E56D5">
        <w:rPr>
          <w:sz w:val="28"/>
          <w:szCs w:val="28"/>
          <w:lang w:val="uk-UA"/>
        </w:rPr>
        <w:t>ході навчання, тактичні нормативи</w:t>
      </w:r>
      <w:r w:rsidR="001E56D5" w:rsidRPr="001E56D5">
        <w:rPr>
          <w:sz w:val="28"/>
          <w:szCs w:val="28"/>
          <w:lang w:val="uk-UA"/>
        </w:rPr>
        <w:t xml:space="preserve"> </w:t>
      </w:r>
      <w:r w:rsidRPr="001E56D5">
        <w:rPr>
          <w:sz w:val="28"/>
          <w:szCs w:val="28"/>
          <w:lang w:val="uk-UA"/>
        </w:rPr>
        <w:t>виконав з оцінкою «незадовільно»;</w:t>
      </w:r>
      <w:r w:rsidR="001E56D5" w:rsidRPr="001E56D5">
        <w:rPr>
          <w:sz w:val="28"/>
          <w:szCs w:val="28"/>
          <w:lang w:val="uk-UA"/>
        </w:rPr>
        <w:t xml:space="preserve"> </w:t>
      </w:r>
      <w:r w:rsidRPr="001E56D5">
        <w:rPr>
          <w:sz w:val="28"/>
          <w:szCs w:val="28"/>
          <w:lang w:val="uk-UA"/>
        </w:rPr>
        <w:t>ко</w:t>
      </w:r>
      <w:r w:rsidR="00BC2F71" w:rsidRPr="001E56D5">
        <w:rPr>
          <w:sz w:val="28"/>
          <w:szCs w:val="28"/>
          <w:lang w:val="uk-UA"/>
        </w:rPr>
        <w:t>мандир з</w:t>
      </w:r>
      <w:r w:rsidR="001E56D5" w:rsidRPr="001E56D5">
        <w:rPr>
          <w:sz w:val="28"/>
          <w:szCs w:val="28"/>
          <w:lang w:val="uk-UA"/>
        </w:rPr>
        <w:t xml:space="preserve"> </w:t>
      </w:r>
      <w:r w:rsidRPr="001E56D5">
        <w:rPr>
          <w:sz w:val="28"/>
          <w:szCs w:val="28"/>
          <w:lang w:val="uk-UA"/>
        </w:rPr>
        <w:t>завданням по організації бойових дій та управлінню не впорався.</w:t>
      </w:r>
    </w:p>
    <w:p w:rsidR="0086271A" w:rsidRPr="001E56D5" w:rsidRDefault="0086271A" w:rsidP="0082150C">
      <w:pPr>
        <w:spacing w:line="360" w:lineRule="auto"/>
        <w:ind w:firstLine="720"/>
        <w:jc w:val="both"/>
        <w:rPr>
          <w:sz w:val="28"/>
          <w:szCs w:val="28"/>
          <w:lang w:val="uk-UA"/>
        </w:rPr>
      </w:pPr>
      <w:r w:rsidRPr="001E56D5">
        <w:rPr>
          <w:sz w:val="28"/>
          <w:szCs w:val="28"/>
          <w:lang w:val="uk-UA"/>
        </w:rPr>
        <w:t>Оцінка результатів вогнево</w:t>
      </w:r>
      <w:r w:rsidR="005841C4" w:rsidRPr="001E56D5">
        <w:rPr>
          <w:sz w:val="28"/>
          <w:szCs w:val="28"/>
          <w:lang w:val="uk-UA"/>
        </w:rPr>
        <w:t>го</w:t>
      </w:r>
      <w:r w:rsidRPr="001E56D5">
        <w:rPr>
          <w:sz w:val="28"/>
          <w:szCs w:val="28"/>
          <w:lang w:val="uk-UA"/>
        </w:rPr>
        <w:t xml:space="preserve"> ураження в батальйоні, роті, взводі, та відділені залежно від їх організаційно-штатної структури складається із двох показників:</w:t>
      </w:r>
    </w:p>
    <w:p w:rsidR="00120455" w:rsidRPr="001E56D5" w:rsidRDefault="0086271A" w:rsidP="0082150C">
      <w:pPr>
        <w:spacing w:line="360" w:lineRule="auto"/>
        <w:ind w:firstLine="720"/>
        <w:jc w:val="both"/>
        <w:rPr>
          <w:sz w:val="28"/>
          <w:szCs w:val="28"/>
          <w:lang w:val="uk-UA"/>
        </w:rPr>
      </w:pPr>
      <w:r w:rsidRPr="001E56D5">
        <w:rPr>
          <w:sz w:val="28"/>
          <w:szCs w:val="28"/>
          <w:lang w:val="uk-UA"/>
        </w:rPr>
        <w:t>1. за</w:t>
      </w:r>
      <w:r w:rsidR="001E56D5" w:rsidRPr="001E56D5">
        <w:rPr>
          <w:sz w:val="28"/>
          <w:szCs w:val="28"/>
          <w:lang w:val="uk-UA"/>
        </w:rPr>
        <w:t xml:space="preserve"> </w:t>
      </w:r>
      <w:r w:rsidRPr="001E56D5">
        <w:rPr>
          <w:sz w:val="28"/>
          <w:szCs w:val="28"/>
          <w:lang w:val="uk-UA"/>
        </w:rPr>
        <w:t>результати</w:t>
      </w:r>
      <w:r w:rsidR="001E56D5" w:rsidRPr="001E56D5">
        <w:rPr>
          <w:sz w:val="28"/>
          <w:szCs w:val="28"/>
          <w:lang w:val="uk-UA"/>
        </w:rPr>
        <w:t xml:space="preserve"> </w:t>
      </w:r>
      <w:r w:rsidRPr="001E56D5">
        <w:rPr>
          <w:sz w:val="28"/>
          <w:szCs w:val="28"/>
          <w:lang w:val="uk-UA"/>
        </w:rPr>
        <w:t>стрільб</w:t>
      </w:r>
      <w:r w:rsidR="001E56D5" w:rsidRPr="001E56D5">
        <w:rPr>
          <w:sz w:val="28"/>
          <w:szCs w:val="28"/>
          <w:lang w:val="uk-UA"/>
        </w:rPr>
        <w:t xml:space="preserve"> </w:t>
      </w:r>
      <w:r w:rsidRPr="001E56D5">
        <w:rPr>
          <w:sz w:val="28"/>
          <w:szCs w:val="28"/>
          <w:lang w:val="uk-UA"/>
        </w:rPr>
        <w:t>(пусків)</w:t>
      </w:r>
      <w:r w:rsidR="001E56D5" w:rsidRPr="001E56D5">
        <w:rPr>
          <w:sz w:val="28"/>
          <w:szCs w:val="28"/>
          <w:lang w:val="uk-UA"/>
        </w:rPr>
        <w:t xml:space="preserve"> </w:t>
      </w:r>
      <w:r w:rsidRPr="001E56D5">
        <w:rPr>
          <w:sz w:val="28"/>
          <w:szCs w:val="28"/>
          <w:lang w:val="uk-UA"/>
        </w:rPr>
        <w:t>танкових</w:t>
      </w:r>
      <w:r w:rsidR="001E56D5" w:rsidRPr="001E56D5">
        <w:rPr>
          <w:sz w:val="28"/>
          <w:szCs w:val="28"/>
          <w:lang w:val="uk-UA"/>
        </w:rPr>
        <w:t xml:space="preserve"> </w:t>
      </w:r>
      <w:r w:rsidRPr="001E56D5">
        <w:rPr>
          <w:sz w:val="28"/>
          <w:szCs w:val="28"/>
          <w:lang w:val="uk-UA"/>
        </w:rPr>
        <w:t>гармат,</w:t>
      </w:r>
      <w:r w:rsidR="001E56D5" w:rsidRPr="001E56D5">
        <w:rPr>
          <w:sz w:val="28"/>
          <w:szCs w:val="28"/>
          <w:lang w:val="uk-UA"/>
        </w:rPr>
        <w:t xml:space="preserve"> </w:t>
      </w:r>
      <w:r w:rsidRPr="001E56D5">
        <w:rPr>
          <w:sz w:val="28"/>
          <w:szCs w:val="28"/>
          <w:lang w:val="uk-UA"/>
        </w:rPr>
        <w:t>озброєння</w:t>
      </w:r>
      <w:r w:rsidR="001E56D5" w:rsidRPr="001E56D5">
        <w:rPr>
          <w:sz w:val="28"/>
          <w:szCs w:val="28"/>
          <w:lang w:val="uk-UA"/>
        </w:rPr>
        <w:t xml:space="preserve"> </w:t>
      </w:r>
      <w:r w:rsidRPr="001E56D5">
        <w:rPr>
          <w:sz w:val="28"/>
          <w:szCs w:val="28"/>
          <w:lang w:val="uk-UA"/>
        </w:rPr>
        <w:t>(rap</w:t>
      </w:r>
      <w:r w:rsidR="00120455" w:rsidRPr="001E56D5">
        <w:rPr>
          <w:sz w:val="28"/>
          <w:szCs w:val="28"/>
          <w:lang w:val="uk-UA"/>
        </w:rPr>
        <w:t>мат</w:t>
      </w:r>
      <w:r w:rsidRPr="001E56D5">
        <w:rPr>
          <w:sz w:val="28"/>
          <w:szCs w:val="28"/>
          <w:lang w:val="uk-UA"/>
        </w:rPr>
        <w:t>) протитанковими</w:t>
      </w:r>
      <w:r w:rsidR="001E56D5" w:rsidRPr="001E56D5">
        <w:rPr>
          <w:sz w:val="28"/>
          <w:szCs w:val="28"/>
          <w:lang w:val="uk-UA"/>
        </w:rPr>
        <w:t xml:space="preserve"> </w:t>
      </w:r>
      <w:r w:rsidRPr="001E56D5">
        <w:rPr>
          <w:sz w:val="28"/>
          <w:szCs w:val="28"/>
          <w:lang w:val="uk-UA"/>
        </w:rPr>
        <w:t>керованими</w:t>
      </w:r>
      <w:r w:rsidR="001E56D5" w:rsidRPr="001E56D5">
        <w:rPr>
          <w:sz w:val="28"/>
          <w:szCs w:val="28"/>
          <w:lang w:val="uk-UA"/>
        </w:rPr>
        <w:t xml:space="preserve"> </w:t>
      </w:r>
      <w:r w:rsidRPr="001E56D5">
        <w:rPr>
          <w:sz w:val="28"/>
          <w:szCs w:val="28"/>
          <w:lang w:val="uk-UA"/>
        </w:rPr>
        <w:t>ракетами</w:t>
      </w:r>
      <w:r w:rsidR="001E56D5" w:rsidRPr="001E56D5">
        <w:rPr>
          <w:sz w:val="28"/>
          <w:szCs w:val="28"/>
          <w:lang w:val="uk-UA"/>
        </w:rPr>
        <w:t xml:space="preserve"> </w:t>
      </w:r>
      <w:r w:rsidRPr="001E56D5">
        <w:rPr>
          <w:sz w:val="28"/>
          <w:szCs w:val="28"/>
          <w:lang w:val="uk-UA"/>
        </w:rPr>
        <w:t>бойових</w:t>
      </w:r>
      <w:r w:rsidR="001E56D5" w:rsidRPr="001E56D5">
        <w:rPr>
          <w:sz w:val="28"/>
          <w:szCs w:val="28"/>
          <w:lang w:val="uk-UA"/>
        </w:rPr>
        <w:t xml:space="preserve"> </w:t>
      </w:r>
      <w:r w:rsidRPr="001E56D5">
        <w:rPr>
          <w:sz w:val="28"/>
          <w:szCs w:val="28"/>
          <w:lang w:val="uk-UA"/>
        </w:rPr>
        <w:t>машин</w:t>
      </w:r>
      <w:r w:rsidR="001E56D5" w:rsidRPr="001E56D5">
        <w:rPr>
          <w:sz w:val="28"/>
          <w:szCs w:val="28"/>
          <w:lang w:val="uk-UA"/>
        </w:rPr>
        <w:t xml:space="preserve"> </w:t>
      </w:r>
      <w:r w:rsidR="00120455" w:rsidRPr="001E56D5">
        <w:rPr>
          <w:sz w:val="28"/>
          <w:szCs w:val="28"/>
          <w:lang w:val="uk-UA"/>
        </w:rPr>
        <w:t>піхоти</w:t>
      </w:r>
      <w:r w:rsidRPr="001E56D5">
        <w:rPr>
          <w:sz w:val="28"/>
          <w:szCs w:val="28"/>
          <w:lang w:val="uk-UA"/>
        </w:rPr>
        <w:t xml:space="preserve"> протитанкових керованих ракет, </w:t>
      </w:r>
      <w:r w:rsidR="00120455" w:rsidRPr="001E56D5">
        <w:rPr>
          <w:sz w:val="28"/>
          <w:szCs w:val="28"/>
          <w:lang w:val="uk-UA"/>
        </w:rPr>
        <w:t>станкових</w:t>
      </w:r>
      <w:r w:rsidR="006215AB" w:rsidRPr="001E56D5">
        <w:rPr>
          <w:sz w:val="28"/>
          <w:szCs w:val="28"/>
          <w:lang w:val="uk-UA"/>
        </w:rPr>
        <w:t xml:space="preserve"> п</w:t>
      </w:r>
      <w:r w:rsidR="00120455" w:rsidRPr="001E56D5">
        <w:rPr>
          <w:sz w:val="28"/>
          <w:szCs w:val="28"/>
          <w:lang w:val="uk-UA"/>
        </w:rPr>
        <w:t>ротитанкових гранатометів;</w:t>
      </w:r>
    </w:p>
    <w:p w:rsidR="0086271A" w:rsidRPr="001E56D5" w:rsidRDefault="00120455" w:rsidP="0082150C">
      <w:pPr>
        <w:spacing w:line="360" w:lineRule="auto"/>
        <w:ind w:firstLine="720"/>
        <w:jc w:val="both"/>
        <w:rPr>
          <w:sz w:val="28"/>
          <w:szCs w:val="28"/>
          <w:lang w:val="uk-UA"/>
        </w:rPr>
      </w:pPr>
      <w:r w:rsidRPr="001E56D5">
        <w:rPr>
          <w:sz w:val="28"/>
          <w:szCs w:val="28"/>
          <w:lang w:val="uk-UA"/>
        </w:rPr>
        <w:t xml:space="preserve">2. </w:t>
      </w:r>
      <w:r w:rsidR="00332C34" w:rsidRPr="001E56D5">
        <w:rPr>
          <w:sz w:val="28"/>
          <w:szCs w:val="28"/>
          <w:lang w:val="uk-UA"/>
        </w:rPr>
        <w:t xml:space="preserve">за </w:t>
      </w:r>
      <w:r w:rsidR="0086271A" w:rsidRPr="001E56D5">
        <w:rPr>
          <w:sz w:val="28"/>
          <w:szCs w:val="28"/>
          <w:lang w:val="uk-UA"/>
        </w:rPr>
        <w:t>результати</w:t>
      </w:r>
      <w:r w:rsidR="001E56D5" w:rsidRPr="001E56D5">
        <w:rPr>
          <w:sz w:val="28"/>
          <w:szCs w:val="28"/>
          <w:lang w:val="uk-UA"/>
        </w:rPr>
        <w:t xml:space="preserve"> </w:t>
      </w:r>
      <w:r w:rsidR="0086271A" w:rsidRPr="001E56D5">
        <w:rPr>
          <w:sz w:val="28"/>
          <w:szCs w:val="28"/>
          <w:lang w:val="uk-UA"/>
        </w:rPr>
        <w:t>стрільби</w:t>
      </w:r>
      <w:r w:rsidR="001E56D5" w:rsidRPr="001E56D5">
        <w:rPr>
          <w:sz w:val="28"/>
          <w:szCs w:val="28"/>
          <w:lang w:val="uk-UA"/>
        </w:rPr>
        <w:t xml:space="preserve"> </w:t>
      </w:r>
      <w:r w:rsidR="0086271A" w:rsidRPr="001E56D5">
        <w:rPr>
          <w:sz w:val="28"/>
          <w:szCs w:val="28"/>
          <w:lang w:val="uk-UA"/>
        </w:rPr>
        <w:t>із</w:t>
      </w:r>
      <w:r w:rsidR="001E56D5" w:rsidRPr="001E56D5">
        <w:rPr>
          <w:sz w:val="28"/>
          <w:szCs w:val="28"/>
          <w:lang w:val="uk-UA"/>
        </w:rPr>
        <w:t xml:space="preserve"> </w:t>
      </w:r>
      <w:r w:rsidR="0086271A" w:rsidRPr="001E56D5">
        <w:rPr>
          <w:sz w:val="28"/>
          <w:szCs w:val="28"/>
          <w:lang w:val="uk-UA"/>
        </w:rPr>
        <w:t>стрілецької</w:t>
      </w:r>
      <w:r w:rsidR="001E56D5" w:rsidRPr="001E56D5">
        <w:rPr>
          <w:sz w:val="28"/>
          <w:szCs w:val="28"/>
          <w:lang w:val="uk-UA"/>
        </w:rPr>
        <w:t xml:space="preserve"> </w:t>
      </w:r>
      <w:r w:rsidR="0086271A" w:rsidRPr="001E56D5">
        <w:rPr>
          <w:sz w:val="28"/>
          <w:szCs w:val="28"/>
          <w:lang w:val="uk-UA"/>
        </w:rPr>
        <w:t>зброї</w:t>
      </w:r>
      <w:r w:rsidR="001E56D5" w:rsidRPr="001E56D5">
        <w:rPr>
          <w:sz w:val="28"/>
          <w:szCs w:val="28"/>
          <w:lang w:val="uk-UA"/>
        </w:rPr>
        <w:t xml:space="preserve"> </w:t>
      </w:r>
      <w:r w:rsidR="0086271A" w:rsidRPr="001E56D5">
        <w:rPr>
          <w:sz w:val="28"/>
          <w:szCs w:val="28"/>
          <w:lang w:val="uk-UA"/>
        </w:rPr>
        <w:t>(в</w:t>
      </w:r>
      <w:r w:rsidR="001E56D5" w:rsidRPr="001E56D5">
        <w:rPr>
          <w:sz w:val="28"/>
          <w:szCs w:val="28"/>
          <w:lang w:val="uk-UA"/>
        </w:rPr>
        <w:t xml:space="preserve"> </w:t>
      </w:r>
      <w:r w:rsidR="0086271A" w:rsidRPr="001E56D5">
        <w:rPr>
          <w:sz w:val="28"/>
          <w:szCs w:val="28"/>
          <w:lang w:val="uk-UA"/>
        </w:rPr>
        <w:t>тому</w:t>
      </w:r>
      <w:r w:rsidR="001E56D5" w:rsidRPr="001E56D5">
        <w:rPr>
          <w:sz w:val="28"/>
          <w:szCs w:val="28"/>
          <w:lang w:val="uk-UA"/>
        </w:rPr>
        <w:t xml:space="preserve"> </w:t>
      </w:r>
      <w:r w:rsidR="0086271A" w:rsidRPr="001E56D5">
        <w:rPr>
          <w:sz w:val="28"/>
          <w:szCs w:val="28"/>
          <w:lang w:val="uk-UA"/>
        </w:rPr>
        <w:t>числі</w:t>
      </w:r>
      <w:r w:rsidR="001E56D5" w:rsidRPr="001E56D5">
        <w:rPr>
          <w:sz w:val="28"/>
          <w:szCs w:val="28"/>
          <w:lang w:val="uk-UA"/>
        </w:rPr>
        <w:t xml:space="preserve"> </w:t>
      </w:r>
      <w:r w:rsidR="0086271A" w:rsidRPr="001E56D5">
        <w:rPr>
          <w:sz w:val="28"/>
          <w:szCs w:val="28"/>
          <w:lang w:val="uk-UA"/>
        </w:rPr>
        <w:t>та</w:t>
      </w:r>
      <w:r w:rsidR="00332C34" w:rsidRPr="001E56D5">
        <w:rPr>
          <w:sz w:val="28"/>
          <w:szCs w:val="28"/>
          <w:lang w:val="uk-UA"/>
        </w:rPr>
        <w:t>н</w:t>
      </w:r>
      <w:r w:rsidR="0086271A" w:rsidRPr="001E56D5">
        <w:rPr>
          <w:sz w:val="28"/>
          <w:szCs w:val="28"/>
          <w:lang w:val="uk-UA"/>
        </w:rPr>
        <w:t>ко</w:t>
      </w:r>
      <w:r w:rsidR="00332C34" w:rsidRPr="001E56D5">
        <w:rPr>
          <w:sz w:val="28"/>
          <w:szCs w:val="28"/>
          <w:lang w:val="uk-UA"/>
        </w:rPr>
        <w:t>вих</w:t>
      </w:r>
      <w:r w:rsidR="001E56D5" w:rsidRPr="001E56D5">
        <w:rPr>
          <w:sz w:val="28"/>
          <w:szCs w:val="28"/>
          <w:lang w:val="uk-UA"/>
        </w:rPr>
        <w:t xml:space="preserve"> </w:t>
      </w:r>
      <w:r w:rsidR="0086271A" w:rsidRPr="001E56D5">
        <w:rPr>
          <w:sz w:val="28"/>
          <w:szCs w:val="28"/>
          <w:lang w:val="uk-UA"/>
        </w:rPr>
        <w:t>кулеметів</w:t>
      </w:r>
      <w:r w:rsidR="00332C34" w:rsidRPr="001E56D5">
        <w:rPr>
          <w:sz w:val="28"/>
          <w:szCs w:val="28"/>
          <w:lang w:val="uk-UA"/>
        </w:rPr>
        <w:t xml:space="preserve">, кулеметів, </w:t>
      </w:r>
      <w:r w:rsidR="0086271A" w:rsidRPr="001E56D5">
        <w:rPr>
          <w:sz w:val="28"/>
          <w:szCs w:val="28"/>
          <w:lang w:val="uk-UA"/>
        </w:rPr>
        <w:t>бойових машин</w:t>
      </w:r>
      <w:r w:rsidR="00332C34" w:rsidRPr="001E56D5">
        <w:rPr>
          <w:sz w:val="28"/>
          <w:szCs w:val="28"/>
          <w:lang w:val="uk-UA"/>
        </w:rPr>
        <w:t xml:space="preserve"> </w:t>
      </w:r>
      <w:r w:rsidR="0086271A" w:rsidRPr="001E56D5">
        <w:rPr>
          <w:sz w:val="28"/>
          <w:szCs w:val="28"/>
          <w:lang w:val="uk-UA"/>
        </w:rPr>
        <w:t>піхоти,</w:t>
      </w:r>
      <w:r w:rsidR="001E56D5" w:rsidRPr="001E56D5">
        <w:rPr>
          <w:sz w:val="28"/>
          <w:szCs w:val="28"/>
          <w:lang w:val="uk-UA"/>
        </w:rPr>
        <w:t xml:space="preserve"> </w:t>
      </w:r>
      <w:r w:rsidR="0086271A" w:rsidRPr="001E56D5">
        <w:rPr>
          <w:sz w:val="28"/>
          <w:szCs w:val="28"/>
          <w:lang w:val="uk-UA"/>
        </w:rPr>
        <w:t>бронетранспортерів</w:t>
      </w:r>
      <w:r w:rsidR="00332C34" w:rsidRPr="001E56D5">
        <w:rPr>
          <w:sz w:val="28"/>
          <w:szCs w:val="28"/>
          <w:lang w:val="uk-UA"/>
        </w:rPr>
        <w:t xml:space="preserve">, ручних протитанкових, </w:t>
      </w:r>
      <w:r w:rsidR="0086271A" w:rsidRPr="001E56D5">
        <w:rPr>
          <w:sz w:val="28"/>
          <w:szCs w:val="28"/>
          <w:lang w:val="uk-UA"/>
        </w:rPr>
        <w:t>автоматичних та</w:t>
      </w:r>
      <w:r w:rsidR="001E56D5" w:rsidRPr="001E56D5">
        <w:rPr>
          <w:sz w:val="28"/>
          <w:szCs w:val="28"/>
          <w:lang w:val="uk-UA"/>
        </w:rPr>
        <w:t xml:space="preserve"> </w:t>
      </w:r>
      <w:r w:rsidR="00332C34" w:rsidRPr="001E56D5">
        <w:rPr>
          <w:sz w:val="28"/>
          <w:szCs w:val="28"/>
          <w:lang w:val="uk-UA"/>
        </w:rPr>
        <w:t>підс</w:t>
      </w:r>
      <w:r w:rsidR="0086271A" w:rsidRPr="001E56D5">
        <w:rPr>
          <w:sz w:val="28"/>
          <w:szCs w:val="28"/>
          <w:lang w:val="uk-UA"/>
        </w:rPr>
        <w:t>твольних гранатометів</w:t>
      </w:r>
      <w:r w:rsidR="00332C34" w:rsidRPr="001E56D5">
        <w:rPr>
          <w:sz w:val="28"/>
          <w:szCs w:val="28"/>
          <w:lang w:val="uk-UA"/>
        </w:rPr>
        <w:t>, переносних</w:t>
      </w:r>
      <w:r w:rsidR="001E56D5" w:rsidRPr="001E56D5">
        <w:rPr>
          <w:sz w:val="28"/>
          <w:szCs w:val="28"/>
          <w:lang w:val="uk-UA"/>
        </w:rPr>
        <w:t xml:space="preserve"> </w:t>
      </w:r>
      <w:r w:rsidR="0086271A" w:rsidRPr="001E56D5">
        <w:rPr>
          <w:sz w:val="28"/>
          <w:szCs w:val="28"/>
          <w:lang w:val="uk-UA"/>
        </w:rPr>
        <w:t>зенітних</w:t>
      </w:r>
      <w:r w:rsidR="001E56D5" w:rsidRPr="001E56D5">
        <w:rPr>
          <w:sz w:val="28"/>
          <w:szCs w:val="28"/>
          <w:lang w:val="uk-UA"/>
        </w:rPr>
        <w:t xml:space="preserve"> </w:t>
      </w:r>
      <w:r w:rsidR="0086271A" w:rsidRPr="001E56D5">
        <w:rPr>
          <w:sz w:val="28"/>
          <w:szCs w:val="28"/>
          <w:lang w:val="uk-UA"/>
        </w:rPr>
        <w:t>ракетних</w:t>
      </w:r>
      <w:r w:rsidR="001E56D5" w:rsidRPr="001E56D5">
        <w:rPr>
          <w:sz w:val="28"/>
          <w:szCs w:val="28"/>
          <w:lang w:val="uk-UA"/>
        </w:rPr>
        <w:t xml:space="preserve"> </w:t>
      </w:r>
      <w:r w:rsidR="0086271A" w:rsidRPr="001E56D5">
        <w:rPr>
          <w:sz w:val="28"/>
          <w:szCs w:val="28"/>
          <w:lang w:val="uk-UA"/>
        </w:rPr>
        <w:t>комплексів</w:t>
      </w:r>
      <w:r w:rsidR="001E56D5" w:rsidRPr="001E56D5">
        <w:rPr>
          <w:sz w:val="28"/>
          <w:szCs w:val="28"/>
          <w:lang w:val="uk-UA"/>
        </w:rPr>
        <w:t xml:space="preserve"> </w:t>
      </w:r>
      <w:r w:rsidR="0086271A" w:rsidRPr="001E56D5">
        <w:rPr>
          <w:sz w:val="28"/>
          <w:szCs w:val="28"/>
          <w:lang w:val="uk-UA"/>
        </w:rPr>
        <w:t>і</w:t>
      </w:r>
      <w:r w:rsidR="001E56D5" w:rsidRPr="001E56D5">
        <w:rPr>
          <w:sz w:val="28"/>
          <w:szCs w:val="28"/>
          <w:lang w:val="uk-UA"/>
        </w:rPr>
        <w:t xml:space="preserve"> </w:t>
      </w:r>
      <w:r w:rsidR="0086271A" w:rsidRPr="001E56D5">
        <w:rPr>
          <w:sz w:val="28"/>
          <w:szCs w:val="28"/>
          <w:lang w:val="uk-UA"/>
        </w:rPr>
        <w:t xml:space="preserve">зенітних установок). При </w:t>
      </w:r>
      <w:r w:rsidR="003B1265" w:rsidRPr="001E56D5">
        <w:rPr>
          <w:sz w:val="28"/>
          <w:szCs w:val="28"/>
          <w:lang w:val="uk-UA"/>
        </w:rPr>
        <w:t xml:space="preserve">цьому вона </w:t>
      </w:r>
      <w:r w:rsidR="0086271A" w:rsidRPr="001E56D5">
        <w:rPr>
          <w:sz w:val="28"/>
          <w:szCs w:val="28"/>
          <w:lang w:val="uk-UA"/>
        </w:rPr>
        <w:t>визначається:</w:t>
      </w:r>
    </w:p>
    <w:p w:rsidR="0086271A" w:rsidRPr="001E56D5" w:rsidRDefault="0086271A" w:rsidP="0082150C">
      <w:pPr>
        <w:spacing w:line="360" w:lineRule="auto"/>
        <w:ind w:firstLine="720"/>
        <w:jc w:val="both"/>
        <w:rPr>
          <w:sz w:val="28"/>
          <w:szCs w:val="28"/>
          <w:lang w:val="uk-UA"/>
        </w:rPr>
      </w:pPr>
      <w:r w:rsidRPr="001E56D5">
        <w:rPr>
          <w:b/>
          <w:bCs/>
          <w:sz w:val="28"/>
          <w:szCs w:val="28"/>
          <w:lang w:val="uk-UA"/>
        </w:rPr>
        <w:t>«відмінно»,</w:t>
      </w:r>
      <w:r w:rsidRPr="001E56D5">
        <w:rPr>
          <w:sz w:val="28"/>
          <w:szCs w:val="28"/>
          <w:lang w:val="uk-UA"/>
        </w:rPr>
        <w:t xml:space="preserve"> обидві оцінки повинні бути «відмінно»;</w:t>
      </w:r>
    </w:p>
    <w:p w:rsidR="0086271A" w:rsidRPr="001E56D5" w:rsidRDefault="0086271A" w:rsidP="0082150C">
      <w:pPr>
        <w:spacing w:line="360" w:lineRule="auto"/>
        <w:ind w:firstLine="720"/>
        <w:jc w:val="both"/>
        <w:rPr>
          <w:sz w:val="28"/>
          <w:szCs w:val="28"/>
          <w:lang w:val="uk-UA"/>
        </w:rPr>
      </w:pPr>
      <w:r w:rsidRPr="001E56D5">
        <w:rPr>
          <w:b/>
          <w:bCs/>
          <w:sz w:val="28"/>
          <w:szCs w:val="28"/>
          <w:lang w:val="uk-UA"/>
        </w:rPr>
        <w:t>«добре»,</w:t>
      </w:r>
      <w:r w:rsidRPr="001E56D5">
        <w:rPr>
          <w:sz w:val="28"/>
          <w:szCs w:val="28"/>
          <w:lang w:val="uk-UA"/>
        </w:rPr>
        <w:t xml:space="preserve"> обидві оцінки повинні бути «добре»;</w:t>
      </w:r>
    </w:p>
    <w:p w:rsidR="0086271A" w:rsidRPr="001E56D5" w:rsidRDefault="0086271A" w:rsidP="0082150C">
      <w:pPr>
        <w:spacing w:line="360" w:lineRule="auto"/>
        <w:ind w:firstLine="720"/>
        <w:jc w:val="both"/>
        <w:rPr>
          <w:sz w:val="28"/>
          <w:szCs w:val="28"/>
          <w:lang w:val="uk-UA"/>
        </w:rPr>
      </w:pPr>
      <w:r w:rsidRPr="001E56D5">
        <w:rPr>
          <w:b/>
          <w:bCs/>
          <w:sz w:val="28"/>
          <w:szCs w:val="28"/>
          <w:lang w:val="uk-UA"/>
        </w:rPr>
        <w:t>«задовільно»,</w:t>
      </w:r>
      <w:r w:rsidRPr="001E56D5">
        <w:rPr>
          <w:sz w:val="28"/>
          <w:szCs w:val="28"/>
          <w:lang w:val="uk-UA"/>
        </w:rPr>
        <w:t xml:space="preserve"> якщо всі оцінки не нижче «задовільно»;</w:t>
      </w:r>
    </w:p>
    <w:p w:rsidR="0086271A" w:rsidRPr="001E56D5" w:rsidRDefault="0086271A" w:rsidP="0082150C">
      <w:pPr>
        <w:spacing w:line="360" w:lineRule="auto"/>
        <w:ind w:firstLine="720"/>
        <w:jc w:val="both"/>
        <w:rPr>
          <w:sz w:val="28"/>
          <w:szCs w:val="28"/>
          <w:lang w:val="uk-UA"/>
        </w:rPr>
      </w:pPr>
      <w:r w:rsidRPr="001E56D5">
        <w:rPr>
          <w:b/>
          <w:bCs/>
          <w:sz w:val="28"/>
          <w:szCs w:val="28"/>
          <w:lang w:val="uk-UA"/>
        </w:rPr>
        <w:t>«незадовільно»</w:t>
      </w:r>
      <w:r w:rsidRPr="001E56D5">
        <w:rPr>
          <w:sz w:val="28"/>
          <w:szCs w:val="28"/>
          <w:lang w:val="uk-UA"/>
        </w:rPr>
        <w:t>, якщо хоча б одна з оцінок «незадовільно».</w:t>
      </w:r>
    </w:p>
    <w:p w:rsidR="0086271A" w:rsidRPr="001E56D5" w:rsidRDefault="0086271A" w:rsidP="0082150C">
      <w:pPr>
        <w:spacing w:line="360" w:lineRule="auto"/>
        <w:ind w:firstLine="720"/>
        <w:jc w:val="both"/>
        <w:rPr>
          <w:sz w:val="28"/>
          <w:szCs w:val="28"/>
          <w:lang w:val="uk-UA"/>
        </w:rPr>
      </w:pPr>
      <w:r w:rsidRPr="001E56D5">
        <w:rPr>
          <w:sz w:val="28"/>
          <w:szCs w:val="28"/>
          <w:lang w:val="uk-UA"/>
        </w:rPr>
        <w:t>Результати стрільб (пусків) із ґанкових гармат, озброєння та протитанкових керованих ракет бойових машин піхоти, установок протитанкових керованих ракет, станкових протитанкових гранатометів і штатної артилерії прямою наводкою оцінюю</w:t>
      </w:r>
      <w:r w:rsidR="00830E64" w:rsidRPr="001E56D5">
        <w:rPr>
          <w:sz w:val="28"/>
          <w:szCs w:val="28"/>
          <w:lang w:val="uk-UA"/>
        </w:rPr>
        <w:t>ться</w:t>
      </w:r>
      <w:r w:rsidRPr="001E56D5">
        <w:rPr>
          <w:sz w:val="28"/>
          <w:szCs w:val="28"/>
          <w:lang w:val="uk-UA"/>
        </w:rPr>
        <w:t xml:space="preserve"> за кількістю уражених мішеней із числа виставлених для них. При цьому </w:t>
      </w:r>
      <w:r w:rsidR="00830E64" w:rsidRPr="001E56D5">
        <w:rPr>
          <w:sz w:val="28"/>
          <w:szCs w:val="28"/>
          <w:lang w:val="uk-UA"/>
        </w:rPr>
        <w:t>вони</w:t>
      </w:r>
      <w:r w:rsidRPr="001E56D5">
        <w:rPr>
          <w:sz w:val="28"/>
          <w:szCs w:val="28"/>
          <w:lang w:val="uk-UA"/>
        </w:rPr>
        <w:t xml:space="preserve"> визначаються:</w:t>
      </w:r>
    </w:p>
    <w:p w:rsidR="0086271A" w:rsidRPr="001E56D5" w:rsidRDefault="0086271A" w:rsidP="0082150C">
      <w:pPr>
        <w:spacing w:line="360" w:lineRule="auto"/>
        <w:ind w:firstLine="720"/>
        <w:jc w:val="both"/>
        <w:rPr>
          <w:sz w:val="28"/>
          <w:szCs w:val="28"/>
          <w:lang w:val="uk-UA"/>
        </w:rPr>
      </w:pPr>
      <w:r w:rsidRPr="001E56D5">
        <w:rPr>
          <w:b/>
          <w:bCs/>
          <w:sz w:val="28"/>
          <w:szCs w:val="28"/>
          <w:lang w:val="uk-UA"/>
        </w:rPr>
        <w:t>«відмінно»</w:t>
      </w:r>
      <w:r w:rsidRPr="001E56D5">
        <w:rPr>
          <w:sz w:val="28"/>
          <w:szCs w:val="28"/>
          <w:lang w:val="uk-UA"/>
        </w:rPr>
        <w:t xml:space="preserve"> - при ураженні не менше 70% мішеней;</w:t>
      </w:r>
    </w:p>
    <w:p w:rsidR="0086271A" w:rsidRPr="001E56D5" w:rsidRDefault="0086271A" w:rsidP="0082150C">
      <w:pPr>
        <w:spacing w:line="360" w:lineRule="auto"/>
        <w:ind w:firstLine="720"/>
        <w:jc w:val="both"/>
        <w:rPr>
          <w:sz w:val="28"/>
          <w:szCs w:val="28"/>
          <w:lang w:val="uk-UA"/>
        </w:rPr>
      </w:pPr>
      <w:r w:rsidRPr="001E56D5">
        <w:rPr>
          <w:b/>
          <w:bCs/>
          <w:sz w:val="28"/>
          <w:szCs w:val="28"/>
          <w:lang w:val="uk-UA"/>
        </w:rPr>
        <w:t>«добре»</w:t>
      </w:r>
      <w:r w:rsidRPr="001E56D5">
        <w:rPr>
          <w:sz w:val="28"/>
          <w:szCs w:val="28"/>
          <w:lang w:val="uk-UA"/>
        </w:rPr>
        <w:t xml:space="preserve"> - при ураженні не менше 60% мішеней;</w:t>
      </w:r>
    </w:p>
    <w:p w:rsidR="0086271A" w:rsidRPr="001E56D5" w:rsidRDefault="0086271A" w:rsidP="0082150C">
      <w:pPr>
        <w:spacing w:line="360" w:lineRule="auto"/>
        <w:ind w:firstLine="720"/>
        <w:jc w:val="both"/>
        <w:rPr>
          <w:sz w:val="28"/>
          <w:szCs w:val="28"/>
          <w:lang w:val="uk-UA"/>
        </w:rPr>
      </w:pPr>
      <w:r w:rsidRPr="001E56D5">
        <w:rPr>
          <w:b/>
          <w:bCs/>
          <w:sz w:val="28"/>
          <w:szCs w:val="28"/>
          <w:lang w:val="uk-UA"/>
        </w:rPr>
        <w:t>«задовільно»</w:t>
      </w:r>
      <w:r w:rsidRPr="001E56D5">
        <w:rPr>
          <w:sz w:val="28"/>
          <w:szCs w:val="28"/>
          <w:lang w:val="uk-UA"/>
        </w:rPr>
        <w:t xml:space="preserve"> - при ураженні не менше 50% мішеней. Під час стрільби в го вимоги до кількості уражених мішеней зменшуються на 5%.</w:t>
      </w:r>
    </w:p>
    <w:p w:rsidR="0086271A" w:rsidRPr="001E56D5" w:rsidRDefault="0086271A" w:rsidP="0082150C">
      <w:pPr>
        <w:spacing w:line="360" w:lineRule="auto"/>
        <w:ind w:firstLine="720"/>
        <w:jc w:val="both"/>
        <w:rPr>
          <w:sz w:val="28"/>
          <w:szCs w:val="28"/>
          <w:lang w:val="uk-UA"/>
        </w:rPr>
      </w:pPr>
      <w:r w:rsidRPr="001E56D5">
        <w:rPr>
          <w:sz w:val="28"/>
          <w:szCs w:val="28"/>
          <w:lang w:val="uk-UA"/>
        </w:rPr>
        <w:t>Результати стрільби із стрілецької зброї (в тому числі</w:t>
      </w:r>
      <w:r w:rsidR="001E56D5" w:rsidRPr="001E56D5">
        <w:rPr>
          <w:sz w:val="28"/>
          <w:szCs w:val="28"/>
          <w:lang w:val="uk-UA"/>
        </w:rPr>
        <w:t xml:space="preserve"> </w:t>
      </w:r>
      <w:r w:rsidRPr="001E56D5">
        <w:rPr>
          <w:sz w:val="28"/>
          <w:szCs w:val="28"/>
          <w:lang w:val="uk-UA"/>
        </w:rPr>
        <w:t>ґанкових кулемс кулеметів</w:t>
      </w:r>
      <w:r w:rsidR="001E56D5" w:rsidRPr="001E56D5">
        <w:rPr>
          <w:sz w:val="28"/>
          <w:szCs w:val="28"/>
          <w:lang w:val="uk-UA"/>
        </w:rPr>
        <w:t xml:space="preserve"> </w:t>
      </w:r>
      <w:r w:rsidRPr="001E56D5">
        <w:rPr>
          <w:sz w:val="28"/>
          <w:szCs w:val="28"/>
          <w:lang w:val="uk-UA"/>
        </w:rPr>
        <w:t>бойових</w:t>
      </w:r>
      <w:r w:rsidR="001E56D5" w:rsidRPr="001E56D5">
        <w:rPr>
          <w:sz w:val="28"/>
          <w:szCs w:val="28"/>
          <w:lang w:val="uk-UA"/>
        </w:rPr>
        <w:t xml:space="preserve"> </w:t>
      </w:r>
      <w:r w:rsidRPr="001E56D5">
        <w:rPr>
          <w:sz w:val="28"/>
          <w:szCs w:val="28"/>
          <w:lang w:val="uk-UA"/>
        </w:rPr>
        <w:t>машин</w:t>
      </w:r>
      <w:r w:rsidR="001E56D5" w:rsidRPr="001E56D5">
        <w:rPr>
          <w:sz w:val="28"/>
          <w:szCs w:val="28"/>
          <w:lang w:val="uk-UA"/>
        </w:rPr>
        <w:t xml:space="preserve"> </w:t>
      </w:r>
      <w:r w:rsidRPr="001E56D5">
        <w:rPr>
          <w:sz w:val="28"/>
          <w:szCs w:val="28"/>
          <w:lang w:val="uk-UA"/>
        </w:rPr>
        <w:t>піхоти,</w:t>
      </w:r>
      <w:r w:rsidR="001E56D5" w:rsidRPr="001E56D5">
        <w:rPr>
          <w:sz w:val="28"/>
          <w:szCs w:val="28"/>
          <w:lang w:val="uk-UA"/>
        </w:rPr>
        <w:t xml:space="preserve"> </w:t>
      </w:r>
      <w:r w:rsidRPr="001E56D5">
        <w:rPr>
          <w:sz w:val="28"/>
          <w:szCs w:val="28"/>
          <w:lang w:val="uk-UA"/>
        </w:rPr>
        <w:t>бронетранспортерів,</w:t>
      </w:r>
      <w:r w:rsidR="001E56D5" w:rsidRPr="001E56D5">
        <w:rPr>
          <w:sz w:val="28"/>
          <w:szCs w:val="28"/>
          <w:lang w:val="uk-UA"/>
        </w:rPr>
        <w:t xml:space="preserve"> </w:t>
      </w:r>
      <w:r w:rsidRPr="001E56D5">
        <w:rPr>
          <w:sz w:val="28"/>
          <w:szCs w:val="28"/>
          <w:lang w:val="uk-UA"/>
        </w:rPr>
        <w:t xml:space="preserve">ручних протитанко автоматичних та підствольних гранатометів, переносних зенітних ракетних комплекс зенітних установок) оцінюються за кількістю уражених мішеней із числа виставлених них. </w:t>
      </w:r>
      <w:r w:rsidR="004504D1" w:rsidRPr="001E56D5">
        <w:rPr>
          <w:sz w:val="28"/>
          <w:szCs w:val="28"/>
          <w:lang w:val="uk-UA"/>
        </w:rPr>
        <w:t>П</w:t>
      </w:r>
      <w:r w:rsidRPr="001E56D5">
        <w:rPr>
          <w:sz w:val="28"/>
          <w:szCs w:val="28"/>
          <w:lang w:val="uk-UA"/>
        </w:rPr>
        <w:t>ри цьому вони визначаються:</w:t>
      </w:r>
    </w:p>
    <w:p w:rsidR="0086271A" w:rsidRPr="001E56D5" w:rsidRDefault="0086271A" w:rsidP="0082150C">
      <w:pPr>
        <w:spacing w:line="360" w:lineRule="auto"/>
        <w:ind w:firstLine="720"/>
        <w:jc w:val="both"/>
        <w:rPr>
          <w:sz w:val="28"/>
          <w:szCs w:val="28"/>
          <w:lang w:val="uk-UA"/>
        </w:rPr>
      </w:pPr>
      <w:r w:rsidRPr="001E56D5">
        <w:rPr>
          <w:sz w:val="28"/>
          <w:szCs w:val="28"/>
          <w:lang w:val="uk-UA"/>
        </w:rPr>
        <w:t>«відмінно» - при ураженні не менше 70% мішеней;</w:t>
      </w:r>
    </w:p>
    <w:p w:rsidR="0086271A" w:rsidRPr="001E56D5" w:rsidRDefault="0086271A" w:rsidP="0082150C">
      <w:pPr>
        <w:spacing w:line="360" w:lineRule="auto"/>
        <w:ind w:firstLine="720"/>
        <w:jc w:val="both"/>
        <w:rPr>
          <w:sz w:val="28"/>
          <w:szCs w:val="28"/>
          <w:lang w:val="uk-UA"/>
        </w:rPr>
      </w:pPr>
      <w:r w:rsidRPr="001E56D5">
        <w:rPr>
          <w:sz w:val="28"/>
          <w:szCs w:val="28"/>
          <w:lang w:val="uk-UA"/>
        </w:rPr>
        <w:t>«добре» - при ураженні не менше 60% мішеней;</w:t>
      </w:r>
    </w:p>
    <w:p w:rsidR="0086271A" w:rsidRPr="001E56D5" w:rsidRDefault="0086271A" w:rsidP="0082150C">
      <w:pPr>
        <w:spacing w:line="360" w:lineRule="auto"/>
        <w:ind w:firstLine="720"/>
        <w:jc w:val="both"/>
        <w:rPr>
          <w:b/>
          <w:bCs/>
          <w:sz w:val="28"/>
          <w:szCs w:val="28"/>
          <w:lang w:val="uk-UA"/>
        </w:rPr>
      </w:pPr>
      <w:r w:rsidRPr="001E56D5">
        <w:rPr>
          <w:sz w:val="28"/>
          <w:szCs w:val="28"/>
          <w:lang w:val="uk-UA"/>
        </w:rPr>
        <w:t>«задовільно» - при ураженні не менше 50% мішеней.</w:t>
      </w:r>
    </w:p>
    <w:p w:rsidR="005F4A9B" w:rsidRPr="001E56D5" w:rsidRDefault="005F4A9B" w:rsidP="0082150C">
      <w:pPr>
        <w:spacing w:line="360" w:lineRule="auto"/>
        <w:ind w:firstLine="720"/>
        <w:jc w:val="both"/>
        <w:rPr>
          <w:b/>
          <w:bCs/>
          <w:sz w:val="28"/>
          <w:szCs w:val="28"/>
          <w:lang w:val="uk-UA"/>
        </w:rPr>
      </w:pPr>
      <w:r w:rsidRPr="001E56D5">
        <w:rPr>
          <w:b/>
          <w:bCs/>
          <w:sz w:val="28"/>
          <w:szCs w:val="28"/>
          <w:lang w:val="uk-UA"/>
        </w:rPr>
        <w:t>Після оцінення виконання завдання за вище перерахованими критеріями виводиться єдина оцінка за результатами вогневого ураження</w:t>
      </w:r>
    </w:p>
    <w:p w:rsidR="0086271A" w:rsidRPr="001E56D5" w:rsidRDefault="00BF25BB" w:rsidP="0082150C">
      <w:pPr>
        <w:spacing w:line="360" w:lineRule="auto"/>
        <w:ind w:firstLine="720"/>
        <w:jc w:val="both"/>
        <w:rPr>
          <w:b/>
          <w:bCs/>
          <w:sz w:val="28"/>
          <w:szCs w:val="28"/>
          <w:lang w:val="uk-UA"/>
        </w:rPr>
      </w:pPr>
      <w:r w:rsidRPr="001E56D5">
        <w:rPr>
          <w:sz w:val="28"/>
          <w:szCs w:val="28"/>
          <w:lang w:val="uk-UA"/>
        </w:rPr>
        <w:br w:type="page"/>
      </w:r>
      <w:r w:rsidR="0086271A" w:rsidRPr="001E56D5">
        <w:rPr>
          <w:b/>
          <w:bCs/>
          <w:sz w:val="28"/>
          <w:szCs w:val="28"/>
          <w:lang w:val="uk-UA"/>
        </w:rPr>
        <w:t>Список використаної літератури</w:t>
      </w:r>
    </w:p>
    <w:p w:rsidR="00D00D89" w:rsidRPr="001E56D5" w:rsidRDefault="00D00D89" w:rsidP="0082150C">
      <w:pPr>
        <w:spacing w:line="360" w:lineRule="auto"/>
        <w:ind w:firstLine="720"/>
        <w:jc w:val="both"/>
        <w:rPr>
          <w:b/>
          <w:bCs/>
          <w:sz w:val="28"/>
          <w:szCs w:val="28"/>
          <w:lang w:val="uk-UA"/>
        </w:rPr>
      </w:pPr>
    </w:p>
    <w:p w:rsidR="0086271A" w:rsidRPr="001E56D5" w:rsidRDefault="0086271A" w:rsidP="0082150C">
      <w:pPr>
        <w:spacing w:line="360" w:lineRule="auto"/>
        <w:ind w:firstLine="720"/>
        <w:jc w:val="both"/>
        <w:rPr>
          <w:sz w:val="28"/>
          <w:szCs w:val="28"/>
          <w:lang w:val="uk-UA"/>
        </w:rPr>
      </w:pPr>
      <w:r w:rsidRPr="001E56D5">
        <w:rPr>
          <w:sz w:val="28"/>
          <w:szCs w:val="28"/>
          <w:lang w:val="uk-UA"/>
        </w:rPr>
        <w:t>1.Бойовий статут Сухопутних військ, ч. НІ, с. ЗО</w:t>
      </w:r>
      <w:r w:rsidR="001E56D5" w:rsidRPr="001E56D5">
        <w:rPr>
          <w:sz w:val="28"/>
          <w:szCs w:val="28"/>
          <w:lang w:val="uk-UA"/>
        </w:rPr>
        <w:t xml:space="preserve"> </w:t>
      </w:r>
      <w:r w:rsidRPr="001E56D5">
        <w:rPr>
          <w:sz w:val="28"/>
          <w:szCs w:val="28"/>
          <w:lang w:val="uk-UA"/>
        </w:rPr>
        <w:t>55:</w:t>
      </w:r>
    </w:p>
    <w:p w:rsidR="00D00D89" w:rsidRPr="001E56D5" w:rsidRDefault="0086271A" w:rsidP="0082150C">
      <w:pPr>
        <w:spacing w:line="360" w:lineRule="auto"/>
        <w:ind w:firstLine="720"/>
        <w:jc w:val="both"/>
        <w:rPr>
          <w:sz w:val="28"/>
          <w:szCs w:val="28"/>
          <w:lang w:val="uk-UA"/>
        </w:rPr>
      </w:pPr>
      <w:r w:rsidRPr="001E56D5">
        <w:rPr>
          <w:sz w:val="28"/>
          <w:szCs w:val="28"/>
          <w:lang w:val="uk-UA"/>
        </w:rPr>
        <w:t xml:space="preserve">2.Курс стрільб зі стрілецької зброї, бойових машин і танків Сухопутних </w:t>
      </w:r>
    </w:p>
    <w:p w:rsidR="0086271A" w:rsidRPr="001E56D5" w:rsidRDefault="001E56D5" w:rsidP="0082150C">
      <w:pPr>
        <w:spacing w:line="360" w:lineRule="auto"/>
        <w:ind w:firstLine="720"/>
        <w:jc w:val="both"/>
        <w:rPr>
          <w:sz w:val="28"/>
          <w:szCs w:val="28"/>
          <w:lang w:val="uk-UA"/>
        </w:rPr>
      </w:pPr>
      <w:r w:rsidRPr="001E56D5">
        <w:rPr>
          <w:sz w:val="28"/>
          <w:szCs w:val="28"/>
          <w:lang w:val="uk-UA"/>
        </w:rPr>
        <w:t xml:space="preserve"> </w:t>
      </w:r>
      <w:r w:rsidR="0086271A" w:rsidRPr="001E56D5">
        <w:rPr>
          <w:sz w:val="28"/>
          <w:szCs w:val="28"/>
          <w:lang w:val="uk-UA"/>
        </w:rPr>
        <w:t>військ, вид. 1984 р., с. 26— 54;</w:t>
      </w:r>
    </w:p>
    <w:p w:rsidR="00D00D89" w:rsidRPr="001E56D5" w:rsidRDefault="0086271A" w:rsidP="0082150C">
      <w:pPr>
        <w:spacing w:line="360" w:lineRule="auto"/>
        <w:ind w:firstLine="720"/>
        <w:jc w:val="both"/>
        <w:rPr>
          <w:sz w:val="28"/>
          <w:szCs w:val="28"/>
          <w:lang w:val="uk-UA"/>
        </w:rPr>
      </w:pPr>
      <w:r w:rsidRPr="001E56D5">
        <w:rPr>
          <w:sz w:val="28"/>
          <w:szCs w:val="28"/>
          <w:lang w:val="uk-UA"/>
        </w:rPr>
        <w:t>3. Збірник нормативів по бойовій підготовці Сухопутних військ, кн. вид. 1984</w:t>
      </w:r>
      <w:r w:rsidR="001E56D5" w:rsidRPr="001E56D5">
        <w:rPr>
          <w:sz w:val="28"/>
          <w:szCs w:val="28"/>
          <w:lang w:val="uk-UA"/>
        </w:rPr>
        <w:t xml:space="preserve"> </w:t>
      </w:r>
    </w:p>
    <w:p w:rsidR="0086271A" w:rsidRPr="001E56D5" w:rsidRDefault="001E56D5" w:rsidP="0082150C">
      <w:pPr>
        <w:spacing w:line="360" w:lineRule="auto"/>
        <w:ind w:firstLine="720"/>
        <w:jc w:val="both"/>
        <w:rPr>
          <w:sz w:val="28"/>
          <w:szCs w:val="28"/>
          <w:lang w:val="uk-UA"/>
        </w:rPr>
      </w:pPr>
      <w:r w:rsidRPr="001E56D5">
        <w:rPr>
          <w:sz w:val="28"/>
          <w:szCs w:val="28"/>
          <w:lang w:val="uk-UA"/>
        </w:rPr>
        <w:t xml:space="preserve"> </w:t>
      </w:r>
      <w:r w:rsidR="0086271A" w:rsidRPr="001E56D5">
        <w:rPr>
          <w:sz w:val="28"/>
          <w:szCs w:val="28"/>
          <w:lang w:val="uk-UA"/>
        </w:rPr>
        <w:t>р.,с. 10,11,20—23,122,123,130—135.</w:t>
      </w:r>
    </w:p>
    <w:p w:rsidR="0086271A" w:rsidRPr="001E56D5" w:rsidRDefault="0086271A" w:rsidP="0082150C">
      <w:pPr>
        <w:spacing w:line="360" w:lineRule="auto"/>
        <w:ind w:firstLine="720"/>
        <w:jc w:val="both"/>
        <w:rPr>
          <w:sz w:val="28"/>
          <w:szCs w:val="28"/>
          <w:lang w:val="uk-UA"/>
        </w:rPr>
      </w:pPr>
      <w:r w:rsidRPr="001E56D5">
        <w:rPr>
          <w:sz w:val="28"/>
          <w:szCs w:val="28"/>
          <w:lang w:val="uk-UA"/>
        </w:rPr>
        <w:t>4. Підручник „Тактика";</w:t>
      </w:r>
    </w:p>
    <w:p w:rsidR="00D00D89" w:rsidRPr="001E56D5" w:rsidRDefault="0086271A" w:rsidP="0082150C">
      <w:pPr>
        <w:spacing w:line="360" w:lineRule="auto"/>
        <w:ind w:firstLine="720"/>
        <w:jc w:val="both"/>
        <w:rPr>
          <w:sz w:val="28"/>
          <w:szCs w:val="28"/>
          <w:lang w:val="uk-UA"/>
        </w:rPr>
      </w:pPr>
      <w:r w:rsidRPr="001E56D5">
        <w:rPr>
          <w:sz w:val="28"/>
          <w:szCs w:val="28"/>
          <w:lang w:val="uk-UA"/>
        </w:rPr>
        <w:t xml:space="preserve">5. </w:t>
      </w:r>
      <w:r w:rsidR="00D00D89" w:rsidRPr="001E56D5">
        <w:rPr>
          <w:sz w:val="28"/>
          <w:szCs w:val="28"/>
          <w:lang w:val="uk-UA"/>
        </w:rPr>
        <w:t>П</w:t>
      </w:r>
      <w:r w:rsidRPr="001E56D5">
        <w:rPr>
          <w:sz w:val="28"/>
          <w:szCs w:val="28"/>
          <w:lang w:val="uk-UA"/>
        </w:rPr>
        <w:t>ідручник „Тактична підготовка солдата механізованого відділення,</w:t>
      </w:r>
      <w:r w:rsidR="001E56D5" w:rsidRPr="001E56D5">
        <w:rPr>
          <w:sz w:val="28"/>
          <w:szCs w:val="28"/>
          <w:lang w:val="uk-UA"/>
        </w:rPr>
        <w:t xml:space="preserve"> </w:t>
      </w:r>
    </w:p>
    <w:p w:rsidR="0086271A" w:rsidRPr="001E56D5" w:rsidRDefault="001E56D5" w:rsidP="0082150C">
      <w:pPr>
        <w:spacing w:line="360" w:lineRule="auto"/>
        <w:ind w:firstLine="720"/>
        <w:jc w:val="both"/>
        <w:rPr>
          <w:sz w:val="28"/>
          <w:szCs w:val="28"/>
          <w:lang w:val="uk-UA"/>
        </w:rPr>
      </w:pPr>
      <w:r w:rsidRPr="001E56D5">
        <w:rPr>
          <w:sz w:val="28"/>
          <w:szCs w:val="28"/>
          <w:lang w:val="uk-UA"/>
        </w:rPr>
        <w:t xml:space="preserve"> </w:t>
      </w:r>
      <w:r w:rsidR="0086271A" w:rsidRPr="001E56D5">
        <w:rPr>
          <w:sz w:val="28"/>
          <w:szCs w:val="28"/>
          <w:lang w:val="uk-UA"/>
        </w:rPr>
        <w:t>взводу";</w:t>
      </w:r>
    </w:p>
    <w:p w:rsidR="0086271A" w:rsidRPr="001E56D5" w:rsidRDefault="0086271A" w:rsidP="0082150C">
      <w:pPr>
        <w:spacing w:line="360" w:lineRule="auto"/>
        <w:ind w:firstLine="720"/>
        <w:jc w:val="both"/>
        <w:rPr>
          <w:sz w:val="28"/>
          <w:szCs w:val="28"/>
          <w:lang w:val="uk-UA"/>
        </w:rPr>
      </w:pPr>
      <w:r w:rsidRPr="001E56D5">
        <w:rPr>
          <w:sz w:val="28"/>
          <w:szCs w:val="28"/>
          <w:lang w:val="uk-UA"/>
        </w:rPr>
        <w:t xml:space="preserve">6. </w:t>
      </w:r>
      <w:r w:rsidR="00D00D89" w:rsidRPr="001E56D5">
        <w:rPr>
          <w:sz w:val="28"/>
          <w:szCs w:val="28"/>
          <w:lang w:val="uk-UA"/>
        </w:rPr>
        <w:t>П</w:t>
      </w:r>
      <w:r w:rsidRPr="001E56D5">
        <w:rPr>
          <w:sz w:val="28"/>
          <w:szCs w:val="28"/>
          <w:lang w:val="uk-UA"/>
        </w:rPr>
        <w:t>ідручник сержанта механізованих військ.</w:t>
      </w:r>
    </w:p>
    <w:p w:rsidR="00D95641" w:rsidRPr="001E56D5" w:rsidRDefault="0086271A" w:rsidP="0082150C">
      <w:pPr>
        <w:spacing w:line="360" w:lineRule="auto"/>
        <w:ind w:firstLine="720"/>
        <w:jc w:val="both"/>
        <w:rPr>
          <w:sz w:val="28"/>
          <w:szCs w:val="28"/>
          <w:lang w:val="uk-UA"/>
        </w:rPr>
      </w:pPr>
      <w:r w:rsidRPr="001E56D5">
        <w:rPr>
          <w:sz w:val="28"/>
          <w:szCs w:val="28"/>
          <w:lang w:val="uk-UA"/>
        </w:rPr>
        <w:t>7. Методичні вказівки під редакцією полковника B</w:t>
      </w:r>
      <w:r w:rsidR="00D45900" w:rsidRPr="001E56D5">
        <w:rPr>
          <w:sz w:val="28"/>
          <w:szCs w:val="28"/>
          <w:lang w:val="uk-UA"/>
        </w:rPr>
        <w:t>.</w:t>
      </w:r>
      <w:r w:rsidRPr="001E56D5">
        <w:rPr>
          <w:sz w:val="28"/>
          <w:szCs w:val="28"/>
          <w:lang w:val="uk-UA"/>
        </w:rPr>
        <w:t>I. Скаржен</w:t>
      </w:r>
      <w:r w:rsidR="00D45900" w:rsidRPr="001E56D5">
        <w:rPr>
          <w:sz w:val="28"/>
          <w:szCs w:val="28"/>
          <w:lang w:val="uk-UA"/>
        </w:rPr>
        <w:t>ю</w:t>
      </w:r>
      <w:r w:rsidRPr="001E56D5">
        <w:rPr>
          <w:sz w:val="28"/>
          <w:szCs w:val="28"/>
          <w:lang w:val="uk-UA"/>
        </w:rPr>
        <w:t>жа.</w:t>
      </w:r>
      <w:bookmarkStart w:id="0" w:name="_GoBack"/>
      <w:bookmarkEnd w:id="0"/>
    </w:p>
    <w:sectPr w:rsidR="00D95641" w:rsidRPr="001E56D5" w:rsidSect="0082150C">
      <w:pgSz w:w="11909" w:h="16834" w:code="9"/>
      <w:pgMar w:top="1134" w:right="851" w:bottom="1134" w:left="1701" w:header="720" w:footer="720" w:gutter="0"/>
      <w:pgNumType w:fmt="numberInDash" w:start="3"/>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7B5D" w:rsidRDefault="00957B5D">
      <w:r>
        <w:separator/>
      </w:r>
    </w:p>
  </w:endnote>
  <w:endnote w:type="continuationSeparator" w:id="0">
    <w:p w:rsidR="00957B5D" w:rsidRDefault="00957B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7B5D" w:rsidRDefault="00957B5D">
      <w:r>
        <w:separator/>
      </w:r>
    </w:p>
  </w:footnote>
  <w:footnote w:type="continuationSeparator" w:id="0">
    <w:p w:rsidR="00957B5D" w:rsidRDefault="00957B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4BEA" w:rsidRDefault="00144BEA" w:rsidP="0039157A">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05EA5054"/>
    <w:lvl w:ilvl="0">
      <w:numFmt w:val="decimal"/>
      <w:lvlText w:val="*"/>
      <w:lvlJc w:val="left"/>
    </w:lvl>
  </w:abstractNum>
  <w:abstractNum w:abstractNumId="1">
    <w:nsid w:val="02547D29"/>
    <w:multiLevelType w:val="singleLevel"/>
    <w:tmpl w:val="C840F42E"/>
    <w:lvl w:ilvl="0">
      <w:start w:val="1"/>
      <w:numFmt w:val="decimal"/>
      <w:lvlText w:val="%1."/>
      <w:legacy w:legacy="1" w:legacySpace="0" w:legacyIndent="350"/>
      <w:lvlJc w:val="left"/>
      <w:rPr>
        <w:rFonts w:ascii="Times New Roman" w:hAnsi="Times New Roman" w:cs="Times New Roman" w:hint="default"/>
      </w:rPr>
    </w:lvl>
  </w:abstractNum>
  <w:abstractNum w:abstractNumId="2">
    <w:nsid w:val="03C95CA7"/>
    <w:multiLevelType w:val="hybridMultilevel"/>
    <w:tmpl w:val="34E456E8"/>
    <w:lvl w:ilvl="0" w:tplc="04190001">
      <w:start w:val="1"/>
      <w:numFmt w:val="bullet"/>
      <w:lvlText w:val=""/>
      <w:lvlJc w:val="left"/>
      <w:pPr>
        <w:tabs>
          <w:tab w:val="num" w:pos="1211"/>
        </w:tabs>
        <w:ind w:left="1211" w:hanging="360"/>
      </w:pPr>
      <w:rPr>
        <w:rFonts w:ascii="Symbol" w:hAnsi="Symbol" w:cs="Symbol" w:hint="default"/>
      </w:rPr>
    </w:lvl>
    <w:lvl w:ilvl="1" w:tplc="0419000B">
      <w:start w:val="1"/>
      <w:numFmt w:val="bullet"/>
      <w:lvlText w:val=""/>
      <w:lvlJc w:val="left"/>
      <w:pPr>
        <w:tabs>
          <w:tab w:val="num" w:pos="1800"/>
        </w:tabs>
        <w:ind w:left="1800" w:hanging="360"/>
      </w:pPr>
      <w:rPr>
        <w:rFonts w:ascii="Wingdings" w:hAnsi="Wingdings" w:cs="Wingdings"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3">
    <w:nsid w:val="046A13E8"/>
    <w:multiLevelType w:val="hybridMultilevel"/>
    <w:tmpl w:val="2416DA40"/>
    <w:lvl w:ilvl="0" w:tplc="5C4E9A30">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12910AB9"/>
    <w:multiLevelType w:val="singleLevel"/>
    <w:tmpl w:val="28BC0576"/>
    <w:lvl w:ilvl="0">
      <w:start w:val="1"/>
      <w:numFmt w:val="decimal"/>
      <w:lvlText w:val="%1."/>
      <w:legacy w:legacy="1" w:legacySpace="0" w:legacyIndent="252"/>
      <w:lvlJc w:val="left"/>
      <w:rPr>
        <w:rFonts w:ascii="Times New Roman" w:hAnsi="Times New Roman" w:cs="Times New Roman" w:hint="default"/>
      </w:rPr>
    </w:lvl>
  </w:abstractNum>
  <w:abstractNum w:abstractNumId="5">
    <w:nsid w:val="12C416CC"/>
    <w:multiLevelType w:val="multilevel"/>
    <w:tmpl w:val="2416DA40"/>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nsid w:val="1FEF5E1D"/>
    <w:multiLevelType w:val="hybridMultilevel"/>
    <w:tmpl w:val="DCC87A9C"/>
    <w:lvl w:ilvl="0" w:tplc="5C4E9A30">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249D41B1"/>
    <w:multiLevelType w:val="hybridMultilevel"/>
    <w:tmpl w:val="0B0C3600"/>
    <w:lvl w:ilvl="0" w:tplc="E872F076">
      <w:start w:val="1"/>
      <w:numFmt w:val="bullet"/>
      <w:lvlText w:val=""/>
      <w:lvlJc w:val="left"/>
      <w:pPr>
        <w:tabs>
          <w:tab w:val="num" w:pos="720"/>
        </w:tabs>
        <w:ind w:left="720" w:hanging="360"/>
      </w:pPr>
      <w:rPr>
        <w:rFonts w:ascii="Wingdings" w:hAnsi="Wingdings" w:cs="Wingdings" w:hint="default"/>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2945098A"/>
    <w:multiLevelType w:val="hybridMultilevel"/>
    <w:tmpl w:val="5B22C16E"/>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31455FDD"/>
    <w:multiLevelType w:val="hybridMultilevel"/>
    <w:tmpl w:val="62B42A8E"/>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34D22C36"/>
    <w:multiLevelType w:val="hybridMultilevel"/>
    <w:tmpl w:val="318055AC"/>
    <w:lvl w:ilvl="0" w:tplc="5C4E9A30">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3D71516C"/>
    <w:multiLevelType w:val="singleLevel"/>
    <w:tmpl w:val="E034AE28"/>
    <w:lvl w:ilvl="0">
      <w:start w:val="1"/>
      <w:numFmt w:val="decimal"/>
      <w:lvlText w:val="%1)"/>
      <w:legacy w:legacy="1" w:legacySpace="0" w:legacyIndent="279"/>
      <w:lvlJc w:val="left"/>
      <w:rPr>
        <w:rFonts w:ascii="Times New Roman" w:hAnsi="Times New Roman" w:cs="Times New Roman" w:hint="default"/>
      </w:rPr>
    </w:lvl>
  </w:abstractNum>
  <w:abstractNum w:abstractNumId="12">
    <w:nsid w:val="4EDB6F3A"/>
    <w:multiLevelType w:val="hybridMultilevel"/>
    <w:tmpl w:val="A386EC7A"/>
    <w:lvl w:ilvl="0" w:tplc="5C4E9A30">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4F4547DE"/>
    <w:multiLevelType w:val="singleLevel"/>
    <w:tmpl w:val="8E2E245C"/>
    <w:lvl w:ilvl="0">
      <w:start w:val="2"/>
      <w:numFmt w:val="decimal"/>
      <w:lvlText w:val="%1."/>
      <w:legacy w:legacy="1" w:legacySpace="0" w:legacyIndent="274"/>
      <w:lvlJc w:val="left"/>
      <w:rPr>
        <w:rFonts w:ascii="Times New Roman" w:hAnsi="Times New Roman" w:cs="Times New Roman" w:hint="default"/>
      </w:rPr>
    </w:lvl>
  </w:abstractNum>
  <w:abstractNum w:abstractNumId="14">
    <w:nsid w:val="53BE54DE"/>
    <w:multiLevelType w:val="singleLevel"/>
    <w:tmpl w:val="0EC055CA"/>
    <w:lvl w:ilvl="0">
      <w:start w:val="3"/>
      <w:numFmt w:val="decimal"/>
      <w:lvlText w:val="%1."/>
      <w:legacy w:legacy="1" w:legacySpace="0" w:legacyIndent="345"/>
      <w:lvlJc w:val="left"/>
      <w:rPr>
        <w:rFonts w:ascii="Times New Roman" w:hAnsi="Times New Roman" w:cs="Times New Roman" w:hint="default"/>
      </w:rPr>
    </w:lvl>
  </w:abstractNum>
  <w:abstractNum w:abstractNumId="15">
    <w:nsid w:val="55306111"/>
    <w:multiLevelType w:val="singleLevel"/>
    <w:tmpl w:val="9FB68E0C"/>
    <w:lvl w:ilvl="0">
      <w:start w:val="5"/>
      <w:numFmt w:val="decimal"/>
      <w:lvlText w:val="%1."/>
      <w:legacy w:legacy="1" w:legacySpace="0" w:legacyIndent="268"/>
      <w:lvlJc w:val="left"/>
      <w:rPr>
        <w:rFonts w:ascii="Times New Roman" w:hAnsi="Times New Roman" w:cs="Times New Roman" w:hint="default"/>
      </w:rPr>
    </w:lvl>
  </w:abstractNum>
  <w:abstractNum w:abstractNumId="16">
    <w:nsid w:val="569B3E7E"/>
    <w:multiLevelType w:val="singleLevel"/>
    <w:tmpl w:val="3C748F8E"/>
    <w:lvl w:ilvl="0">
      <w:start w:val="1"/>
      <w:numFmt w:val="decimal"/>
      <w:lvlText w:val="%1."/>
      <w:legacy w:legacy="1" w:legacySpace="0" w:legacyIndent="259"/>
      <w:lvlJc w:val="left"/>
      <w:rPr>
        <w:rFonts w:ascii="Times New Roman" w:hAnsi="Times New Roman" w:cs="Times New Roman" w:hint="default"/>
      </w:rPr>
    </w:lvl>
  </w:abstractNum>
  <w:abstractNum w:abstractNumId="17">
    <w:nsid w:val="582079B7"/>
    <w:multiLevelType w:val="singleLevel"/>
    <w:tmpl w:val="7C960ECE"/>
    <w:lvl w:ilvl="0">
      <w:start w:val="1"/>
      <w:numFmt w:val="decimal"/>
      <w:lvlText w:val="%1)"/>
      <w:legacy w:legacy="1" w:legacySpace="0" w:legacyIndent="350"/>
      <w:lvlJc w:val="left"/>
      <w:rPr>
        <w:rFonts w:ascii="Times New Roman" w:hAnsi="Times New Roman" w:cs="Times New Roman" w:hint="default"/>
      </w:rPr>
    </w:lvl>
  </w:abstractNum>
  <w:abstractNum w:abstractNumId="18">
    <w:nsid w:val="619D023C"/>
    <w:multiLevelType w:val="singleLevel"/>
    <w:tmpl w:val="DA8A6B10"/>
    <w:lvl w:ilvl="0">
      <w:start w:val="1"/>
      <w:numFmt w:val="decimal"/>
      <w:lvlText w:val="%1."/>
      <w:legacy w:legacy="1" w:legacySpace="0" w:legacyIndent="283"/>
      <w:lvlJc w:val="left"/>
      <w:rPr>
        <w:rFonts w:ascii="Times New Roman" w:hAnsi="Times New Roman" w:cs="Times New Roman" w:hint="default"/>
      </w:rPr>
    </w:lvl>
  </w:abstractNum>
  <w:abstractNum w:abstractNumId="19">
    <w:nsid w:val="643F0DD1"/>
    <w:multiLevelType w:val="hybridMultilevel"/>
    <w:tmpl w:val="B8BEC550"/>
    <w:lvl w:ilvl="0" w:tplc="5C4E9A30">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6675673A"/>
    <w:multiLevelType w:val="hybridMultilevel"/>
    <w:tmpl w:val="EF8A0624"/>
    <w:lvl w:ilvl="0" w:tplc="5C4E9A30">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1"/>
  </w:num>
  <w:num w:numId="2">
    <w:abstractNumId w:val="17"/>
  </w:num>
  <w:num w:numId="3">
    <w:abstractNumId w:val="15"/>
  </w:num>
  <w:num w:numId="4">
    <w:abstractNumId w:val="0"/>
    <w:lvlOverride w:ilvl="0">
      <w:lvl w:ilvl="0">
        <w:numFmt w:val="bullet"/>
        <w:lvlText w:val="-"/>
        <w:legacy w:legacy="1" w:legacySpace="0" w:legacyIndent="171"/>
        <w:lvlJc w:val="left"/>
        <w:rPr>
          <w:rFonts w:ascii="Times New Roman" w:hAnsi="Times New Roman" w:cs="Times New Roman" w:hint="default"/>
        </w:rPr>
      </w:lvl>
    </w:lvlOverride>
  </w:num>
  <w:num w:numId="5">
    <w:abstractNumId w:val="0"/>
    <w:lvlOverride w:ilvl="0">
      <w:lvl w:ilvl="0">
        <w:numFmt w:val="bullet"/>
        <w:lvlText w:val="-"/>
        <w:legacy w:legacy="1" w:legacySpace="0" w:legacyIndent="149"/>
        <w:lvlJc w:val="left"/>
        <w:rPr>
          <w:rFonts w:ascii="Times New Roman" w:hAnsi="Times New Roman" w:cs="Times New Roman" w:hint="default"/>
        </w:rPr>
      </w:lvl>
    </w:lvlOverride>
  </w:num>
  <w:num w:numId="6">
    <w:abstractNumId w:val="2"/>
  </w:num>
  <w:num w:numId="7">
    <w:abstractNumId w:val="12"/>
  </w:num>
  <w:num w:numId="8">
    <w:abstractNumId w:val="20"/>
  </w:num>
  <w:num w:numId="9">
    <w:abstractNumId w:val="19"/>
  </w:num>
  <w:num w:numId="10">
    <w:abstractNumId w:val="3"/>
  </w:num>
  <w:num w:numId="11">
    <w:abstractNumId w:val="5"/>
  </w:num>
  <w:num w:numId="12">
    <w:abstractNumId w:val="10"/>
  </w:num>
  <w:num w:numId="13">
    <w:abstractNumId w:val="6"/>
  </w:num>
  <w:num w:numId="14">
    <w:abstractNumId w:val="18"/>
  </w:num>
  <w:num w:numId="15">
    <w:abstractNumId w:val="16"/>
  </w:num>
  <w:num w:numId="16">
    <w:abstractNumId w:val="0"/>
    <w:lvlOverride w:ilvl="0">
      <w:lvl w:ilvl="0">
        <w:numFmt w:val="bullet"/>
        <w:lvlText w:val="&gt;"/>
        <w:legacy w:legacy="1" w:legacySpace="0" w:legacyIndent="279"/>
        <w:lvlJc w:val="left"/>
        <w:rPr>
          <w:rFonts w:ascii="Times New Roman" w:hAnsi="Times New Roman" w:cs="Times New Roman" w:hint="default"/>
        </w:rPr>
      </w:lvl>
    </w:lvlOverride>
  </w:num>
  <w:num w:numId="17">
    <w:abstractNumId w:val="13"/>
  </w:num>
  <w:num w:numId="18">
    <w:abstractNumId w:val="4"/>
  </w:num>
  <w:num w:numId="19">
    <w:abstractNumId w:val="9"/>
  </w:num>
  <w:num w:numId="20">
    <w:abstractNumId w:val="11"/>
  </w:num>
  <w:num w:numId="21">
    <w:abstractNumId w:val="0"/>
    <w:lvlOverride w:ilvl="0">
      <w:lvl w:ilvl="0">
        <w:numFmt w:val="bullet"/>
        <w:lvlText w:val="&gt;"/>
        <w:legacy w:legacy="1" w:legacySpace="0" w:legacyIndent="285"/>
        <w:lvlJc w:val="left"/>
        <w:rPr>
          <w:rFonts w:ascii="Times New Roman" w:hAnsi="Times New Roman" w:cs="Times New Roman" w:hint="default"/>
        </w:rPr>
      </w:lvl>
    </w:lvlOverride>
  </w:num>
  <w:num w:numId="22">
    <w:abstractNumId w:val="14"/>
  </w:num>
  <w:num w:numId="23">
    <w:abstractNumId w:val="8"/>
  </w:num>
  <w:num w:numId="24">
    <w:abstractNumId w:val="7"/>
  </w:num>
  <w:num w:numId="25">
    <w:abstractNumId w:val="0"/>
    <w:lvlOverride w:ilvl="0">
      <w:lvl w:ilvl="0">
        <w:numFmt w:val="bullet"/>
        <w:lvlText w:val="-"/>
        <w:legacy w:legacy="1" w:legacySpace="0" w:legacyIndent="166"/>
        <w:lvlJc w:val="left"/>
        <w:rPr>
          <w:rFonts w:ascii="Times New Roman" w:hAnsi="Times New Roman" w:cs="Times New Roman" w:hint="default"/>
        </w:rPr>
      </w:lvl>
    </w:lvlOverride>
  </w:num>
  <w:num w:numId="26">
    <w:abstractNumId w:val="0"/>
    <w:lvlOverride w:ilvl="0">
      <w:lvl w:ilvl="0">
        <w:numFmt w:val="bullet"/>
        <w:lvlText w:val="-"/>
        <w:legacy w:legacy="1" w:legacySpace="0" w:legacyIndent="377"/>
        <w:lvlJc w:val="left"/>
        <w:rPr>
          <w:rFonts w:ascii="Times New Roman" w:hAnsi="Times New Roman" w:cs="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5CF9"/>
    <w:rsid w:val="00001C2C"/>
    <w:rsid w:val="0001307F"/>
    <w:rsid w:val="00017513"/>
    <w:rsid w:val="000337C9"/>
    <w:rsid w:val="00065C82"/>
    <w:rsid w:val="000707AF"/>
    <w:rsid w:val="00094553"/>
    <w:rsid w:val="00096B7E"/>
    <w:rsid w:val="000A48F9"/>
    <w:rsid w:val="000A7DB0"/>
    <w:rsid w:val="000C1500"/>
    <w:rsid w:val="000C23AD"/>
    <w:rsid w:val="000C4386"/>
    <w:rsid w:val="000C6692"/>
    <w:rsid w:val="000D0A99"/>
    <w:rsid w:val="000E3A66"/>
    <w:rsid w:val="000F2E4D"/>
    <w:rsid w:val="000F7D87"/>
    <w:rsid w:val="00100E71"/>
    <w:rsid w:val="0010269E"/>
    <w:rsid w:val="00114B1B"/>
    <w:rsid w:val="001150AE"/>
    <w:rsid w:val="00120455"/>
    <w:rsid w:val="00125219"/>
    <w:rsid w:val="00125303"/>
    <w:rsid w:val="00125553"/>
    <w:rsid w:val="00140863"/>
    <w:rsid w:val="00144BEA"/>
    <w:rsid w:val="001456E6"/>
    <w:rsid w:val="001464BD"/>
    <w:rsid w:val="00156547"/>
    <w:rsid w:val="00157CEC"/>
    <w:rsid w:val="00162FD5"/>
    <w:rsid w:val="001643FB"/>
    <w:rsid w:val="00167770"/>
    <w:rsid w:val="00172951"/>
    <w:rsid w:val="00174C18"/>
    <w:rsid w:val="0018111B"/>
    <w:rsid w:val="001821F0"/>
    <w:rsid w:val="00190C87"/>
    <w:rsid w:val="00193E13"/>
    <w:rsid w:val="001A2651"/>
    <w:rsid w:val="001A2FBE"/>
    <w:rsid w:val="001A39FE"/>
    <w:rsid w:val="001C0303"/>
    <w:rsid w:val="001D32A8"/>
    <w:rsid w:val="001E0E63"/>
    <w:rsid w:val="001E3496"/>
    <w:rsid w:val="001E56D5"/>
    <w:rsid w:val="00215AFF"/>
    <w:rsid w:val="002368EC"/>
    <w:rsid w:val="00251E0A"/>
    <w:rsid w:val="00254753"/>
    <w:rsid w:val="00270E3E"/>
    <w:rsid w:val="00294CD1"/>
    <w:rsid w:val="002A25BD"/>
    <w:rsid w:val="002A29E4"/>
    <w:rsid w:val="002A4AD3"/>
    <w:rsid w:val="002A5C03"/>
    <w:rsid w:val="002C1107"/>
    <w:rsid w:val="002C4277"/>
    <w:rsid w:val="002D2AA6"/>
    <w:rsid w:val="002D2DB1"/>
    <w:rsid w:val="002E0E46"/>
    <w:rsid w:val="002E5B87"/>
    <w:rsid w:val="002E7994"/>
    <w:rsid w:val="002F0E48"/>
    <w:rsid w:val="002F1D0B"/>
    <w:rsid w:val="002F21C8"/>
    <w:rsid w:val="002F6691"/>
    <w:rsid w:val="00301715"/>
    <w:rsid w:val="00306B80"/>
    <w:rsid w:val="00312002"/>
    <w:rsid w:val="0031388C"/>
    <w:rsid w:val="00316E18"/>
    <w:rsid w:val="00324084"/>
    <w:rsid w:val="00332970"/>
    <w:rsid w:val="00332C34"/>
    <w:rsid w:val="003350B7"/>
    <w:rsid w:val="003406E6"/>
    <w:rsid w:val="0034079E"/>
    <w:rsid w:val="003421E7"/>
    <w:rsid w:val="00344500"/>
    <w:rsid w:val="00351795"/>
    <w:rsid w:val="00365D02"/>
    <w:rsid w:val="00374150"/>
    <w:rsid w:val="003769A6"/>
    <w:rsid w:val="003824C7"/>
    <w:rsid w:val="00384369"/>
    <w:rsid w:val="0039157A"/>
    <w:rsid w:val="003A409F"/>
    <w:rsid w:val="003B022E"/>
    <w:rsid w:val="003B1265"/>
    <w:rsid w:val="003B729C"/>
    <w:rsid w:val="003C0425"/>
    <w:rsid w:val="003C3857"/>
    <w:rsid w:val="003C75BB"/>
    <w:rsid w:val="003D7AFF"/>
    <w:rsid w:val="003F19A8"/>
    <w:rsid w:val="00400396"/>
    <w:rsid w:val="004004A4"/>
    <w:rsid w:val="00404EF8"/>
    <w:rsid w:val="00413BC7"/>
    <w:rsid w:val="004145FE"/>
    <w:rsid w:val="0041536E"/>
    <w:rsid w:val="00424AA8"/>
    <w:rsid w:val="00442394"/>
    <w:rsid w:val="004460BC"/>
    <w:rsid w:val="004504D1"/>
    <w:rsid w:val="00466DA6"/>
    <w:rsid w:val="00476497"/>
    <w:rsid w:val="00485177"/>
    <w:rsid w:val="00492EE2"/>
    <w:rsid w:val="004B3A32"/>
    <w:rsid w:val="004D6B0E"/>
    <w:rsid w:val="004E15AA"/>
    <w:rsid w:val="004F4C47"/>
    <w:rsid w:val="004F4D35"/>
    <w:rsid w:val="005131A9"/>
    <w:rsid w:val="00525CF9"/>
    <w:rsid w:val="00526BCB"/>
    <w:rsid w:val="00526D45"/>
    <w:rsid w:val="00534DF5"/>
    <w:rsid w:val="00547AE9"/>
    <w:rsid w:val="00550FB3"/>
    <w:rsid w:val="00551295"/>
    <w:rsid w:val="005523AB"/>
    <w:rsid w:val="0055360D"/>
    <w:rsid w:val="00557D93"/>
    <w:rsid w:val="00562530"/>
    <w:rsid w:val="00565285"/>
    <w:rsid w:val="00573B55"/>
    <w:rsid w:val="005841C4"/>
    <w:rsid w:val="005A25FD"/>
    <w:rsid w:val="005A5C9A"/>
    <w:rsid w:val="005B0406"/>
    <w:rsid w:val="005B4DDC"/>
    <w:rsid w:val="005C28B7"/>
    <w:rsid w:val="005C29A6"/>
    <w:rsid w:val="005C4AB5"/>
    <w:rsid w:val="005D1DA1"/>
    <w:rsid w:val="005D2927"/>
    <w:rsid w:val="005E7A20"/>
    <w:rsid w:val="005F4A9B"/>
    <w:rsid w:val="005F76F6"/>
    <w:rsid w:val="00602AF7"/>
    <w:rsid w:val="006046D6"/>
    <w:rsid w:val="00612E92"/>
    <w:rsid w:val="006215AB"/>
    <w:rsid w:val="00641171"/>
    <w:rsid w:val="006443DD"/>
    <w:rsid w:val="0064481B"/>
    <w:rsid w:val="006534AE"/>
    <w:rsid w:val="00657F6C"/>
    <w:rsid w:val="00663F9D"/>
    <w:rsid w:val="00666378"/>
    <w:rsid w:val="00682A3E"/>
    <w:rsid w:val="00684AD4"/>
    <w:rsid w:val="00685778"/>
    <w:rsid w:val="00697A5B"/>
    <w:rsid w:val="006A4333"/>
    <w:rsid w:val="006A5A40"/>
    <w:rsid w:val="006B707F"/>
    <w:rsid w:val="006C55B2"/>
    <w:rsid w:val="006D22EB"/>
    <w:rsid w:val="006E1968"/>
    <w:rsid w:val="006E4901"/>
    <w:rsid w:val="006E60CD"/>
    <w:rsid w:val="006F1FA6"/>
    <w:rsid w:val="006F6305"/>
    <w:rsid w:val="00710D43"/>
    <w:rsid w:val="007460B3"/>
    <w:rsid w:val="007501D8"/>
    <w:rsid w:val="00753F08"/>
    <w:rsid w:val="00757BA4"/>
    <w:rsid w:val="0076365F"/>
    <w:rsid w:val="00774438"/>
    <w:rsid w:val="0079363E"/>
    <w:rsid w:val="00793E44"/>
    <w:rsid w:val="007A4A37"/>
    <w:rsid w:val="007A7429"/>
    <w:rsid w:val="007B14F5"/>
    <w:rsid w:val="007C1A64"/>
    <w:rsid w:val="007D2AC7"/>
    <w:rsid w:val="007F1565"/>
    <w:rsid w:val="00813A9C"/>
    <w:rsid w:val="0082150C"/>
    <w:rsid w:val="00823142"/>
    <w:rsid w:val="00830E64"/>
    <w:rsid w:val="0084245F"/>
    <w:rsid w:val="00844102"/>
    <w:rsid w:val="008502C4"/>
    <w:rsid w:val="00851C34"/>
    <w:rsid w:val="008626CC"/>
    <w:rsid w:val="0086271A"/>
    <w:rsid w:val="00864747"/>
    <w:rsid w:val="00886A35"/>
    <w:rsid w:val="008911E2"/>
    <w:rsid w:val="00896D51"/>
    <w:rsid w:val="008B2D46"/>
    <w:rsid w:val="008C2B5A"/>
    <w:rsid w:val="008C437F"/>
    <w:rsid w:val="008D264C"/>
    <w:rsid w:val="008E4335"/>
    <w:rsid w:val="008F19E2"/>
    <w:rsid w:val="008F5CB6"/>
    <w:rsid w:val="00904834"/>
    <w:rsid w:val="00905683"/>
    <w:rsid w:val="00907617"/>
    <w:rsid w:val="00910928"/>
    <w:rsid w:val="00915591"/>
    <w:rsid w:val="009216DF"/>
    <w:rsid w:val="009272EA"/>
    <w:rsid w:val="009429D5"/>
    <w:rsid w:val="00944801"/>
    <w:rsid w:val="00952663"/>
    <w:rsid w:val="00957B5D"/>
    <w:rsid w:val="00960154"/>
    <w:rsid w:val="00960E49"/>
    <w:rsid w:val="0099740F"/>
    <w:rsid w:val="00997FE9"/>
    <w:rsid w:val="009A0769"/>
    <w:rsid w:val="009A4241"/>
    <w:rsid w:val="009B0920"/>
    <w:rsid w:val="009B433B"/>
    <w:rsid w:val="009B45E3"/>
    <w:rsid w:val="009B6C68"/>
    <w:rsid w:val="009C4DAC"/>
    <w:rsid w:val="009D5239"/>
    <w:rsid w:val="009D5BC9"/>
    <w:rsid w:val="009D7A0F"/>
    <w:rsid w:val="009E423D"/>
    <w:rsid w:val="009F0079"/>
    <w:rsid w:val="009F33DF"/>
    <w:rsid w:val="009F5166"/>
    <w:rsid w:val="009F667F"/>
    <w:rsid w:val="00A0611D"/>
    <w:rsid w:val="00A06FF1"/>
    <w:rsid w:val="00A1054B"/>
    <w:rsid w:val="00A207D6"/>
    <w:rsid w:val="00A212C8"/>
    <w:rsid w:val="00A31F3F"/>
    <w:rsid w:val="00A45653"/>
    <w:rsid w:val="00A47C3A"/>
    <w:rsid w:val="00A51478"/>
    <w:rsid w:val="00A51760"/>
    <w:rsid w:val="00A53A92"/>
    <w:rsid w:val="00A60D32"/>
    <w:rsid w:val="00A763D4"/>
    <w:rsid w:val="00AB3278"/>
    <w:rsid w:val="00AD44D7"/>
    <w:rsid w:val="00AD5911"/>
    <w:rsid w:val="00AD5EBD"/>
    <w:rsid w:val="00AE0033"/>
    <w:rsid w:val="00AE1E7F"/>
    <w:rsid w:val="00AE672C"/>
    <w:rsid w:val="00B0537C"/>
    <w:rsid w:val="00B108CF"/>
    <w:rsid w:val="00B32030"/>
    <w:rsid w:val="00B350A2"/>
    <w:rsid w:val="00B50384"/>
    <w:rsid w:val="00B50496"/>
    <w:rsid w:val="00B55A92"/>
    <w:rsid w:val="00B57A49"/>
    <w:rsid w:val="00B72873"/>
    <w:rsid w:val="00B767A0"/>
    <w:rsid w:val="00B95B46"/>
    <w:rsid w:val="00B97671"/>
    <w:rsid w:val="00B97734"/>
    <w:rsid w:val="00BC2F71"/>
    <w:rsid w:val="00BD0B43"/>
    <w:rsid w:val="00BD3BCE"/>
    <w:rsid w:val="00BD5056"/>
    <w:rsid w:val="00BE1D39"/>
    <w:rsid w:val="00BE5B27"/>
    <w:rsid w:val="00BE6422"/>
    <w:rsid w:val="00BF0C51"/>
    <w:rsid w:val="00BF138D"/>
    <w:rsid w:val="00BF25BB"/>
    <w:rsid w:val="00C03657"/>
    <w:rsid w:val="00C04561"/>
    <w:rsid w:val="00C10C07"/>
    <w:rsid w:val="00C12A0C"/>
    <w:rsid w:val="00C173AF"/>
    <w:rsid w:val="00C238EA"/>
    <w:rsid w:val="00C250E6"/>
    <w:rsid w:val="00C37EAE"/>
    <w:rsid w:val="00C4239C"/>
    <w:rsid w:val="00C46915"/>
    <w:rsid w:val="00C500C1"/>
    <w:rsid w:val="00C60F59"/>
    <w:rsid w:val="00C61FBE"/>
    <w:rsid w:val="00C7078B"/>
    <w:rsid w:val="00C77365"/>
    <w:rsid w:val="00C918CE"/>
    <w:rsid w:val="00CA3354"/>
    <w:rsid w:val="00CD3C72"/>
    <w:rsid w:val="00CD4533"/>
    <w:rsid w:val="00CD4D23"/>
    <w:rsid w:val="00CE0B9F"/>
    <w:rsid w:val="00CF14FD"/>
    <w:rsid w:val="00D00D89"/>
    <w:rsid w:val="00D03FE0"/>
    <w:rsid w:val="00D17BFC"/>
    <w:rsid w:val="00D219BD"/>
    <w:rsid w:val="00D225E6"/>
    <w:rsid w:val="00D26356"/>
    <w:rsid w:val="00D31349"/>
    <w:rsid w:val="00D45900"/>
    <w:rsid w:val="00D54E2E"/>
    <w:rsid w:val="00D60D9C"/>
    <w:rsid w:val="00D64B2C"/>
    <w:rsid w:val="00D657A9"/>
    <w:rsid w:val="00D722AE"/>
    <w:rsid w:val="00D77FF1"/>
    <w:rsid w:val="00D84AE1"/>
    <w:rsid w:val="00D93D16"/>
    <w:rsid w:val="00D95641"/>
    <w:rsid w:val="00D96711"/>
    <w:rsid w:val="00DA4BA8"/>
    <w:rsid w:val="00DC425E"/>
    <w:rsid w:val="00DD3A02"/>
    <w:rsid w:val="00DD5461"/>
    <w:rsid w:val="00DD6480"/>
    <w:rsid w:val="00DE5CB8"/>
    <w:rsid w:val="00DF0DDD"/>
    <w:rsid w:val="00DF5433"/>
    <w:rsid w:val="00DF6A8D"/>
    <w:rsid w:val="00E05AED"/>
    <w:rsid w:val="00E063AF"/>
    <w:rsid w:val="00E222B3"/>
    <w:rsid w:val="00E24CBF"/>
    <w:rsid w:val="00E3154A"/>
    <w:rsid w:val="00E31A46"/>
    <w:rsid w:val="00E5228A"/>
    <w:rsid w:val="00E53A75"/>
    <w:rsid w:val="00E61352"/>
    <w:rsid w:val="00E71D6C"/>
    <w:rsid w:val="00E80944"/>
    <w:rsid w:val="00E8667B"/>
    <w:rsid w:val="00E901B9"/>
    <w:rsid w:val="00E97F50"/>
    <w:rsid w:val="00EB3B4E"/>
    <w:rsid w:val="00EC5DA0"/>
    <w:rsid w:val="00EF3D08"/>
    <w:rsid w:val="00EF43AB"/>
    <w:rsid w:val="00F04493"/>
    <w:rsid w:val="00F101FD"/>
    <w:rsid w:val="00F14049"/>
    <w:rsid w:val="00F169EC"/>
    <w:rsid w:val="00F26890"/>
    <w:rsid w:val="00F3072E"/>
    <w:rsid w:val="00F32D8D"/>
    <w:rsid w:val="00F36608"/>
    <w:rsid w:val="00F459F8"/>
    <w:rsid w:val="00F61041"/>
    <w:rsid w:val="00F62C86"/>
    <w:rsid w:val="00F66D44"/>
    <w:rsid w:val="00F71FFB"/>
    <w:rsid w:val="00F72529"/>
    <w:rsid w:val="00F73F82"/>
    <w:rsid w:val="00F86165"/>
    <w:rsid w:val="00F90B1A"/>
    <w:rsid w:val="00F95CD2"/>
    <w:rsid w:val="00FB2DAF"/>
    <w:rsid w:val="00FC11AE"/>
    <w:rsid w:val="00FD6F98"/>
    <w:rsid w:val="00FE14E5"/>
    <w:rsid w:val="00FF29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4"/>
    <o:shapelayout v:ext="edit">
      <o:idmap v:ext="edit" data="1"/>
    </o:shapelayout>
  </w:shapeDefaults>
  <w:decimalSymbol w:val=","/>
  <w:listSeparator w:val=";"/>
  <w14:defaultImageDpi w14:val="0"/>
  <w15:chartTrackingRefBased/>
  <w15:docId w15:val="{FB7022AC-6DD9-4526-AAC4-56A4491E35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1041"/>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F14049"/>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39157A"/>
    <w:pPr>
      <w:tabs>
        <w:tab w:val="center" w:pos="4677"/>
        <w:tab w:val="right" w:pos="9355"/>
      </w:tabs>
    </w:pPr>
  </w:style>
  <w:style w:type="character" w:customStyle="1" w:styleId="a5">
    <w:name w:val="Верхній колонтитул Знак"/>
    <w:link w:val="a4"/>
    <w:uiPriority w:val="99"/>
    <w:semiHidden/>
    <w:rPr>
      <w:sz w:val="20"/>
      <w:szCs w:val="20"/>
    </w:rPr>
  </w:style>
  <w:style w:type="character" w:styleId="a6">
    <w:name w:val="page number"/>
    <w:uiPriority w:val="99"/>
    <w:rsid w:val="0039157A"/>
  </w:style>
  <w:style w:type="paragraph" w:styleId="a7">
    <w:name w:val="footer"/>
    <w:basedOn w:val="a"/>
    <w:link w:val="a8"/>
    <w:uiPriority w:val="99"/>
    <w:rsid w:val="00557D93"/>
    <w:pPr>
      <w:tabs>
        <w:tab w:val="center" w:pos="4677"/>
        <w:tab w:val="right" w:pos="9355"/>
      </w:tabs>
    </w:pPr>
  </w:style>
  <w:style w:type="character" w:customStyle="1" w:styleId="a8">
    <w:name w:val="Нижній колонтитул Знак"/>
    <w:link w:val="a7"/>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2046951">
      <w:marLeft w:val="0"/>
      <w:marRight w:val="0"/>
      <w:marTop w:val="0"/>
      <w:marBottom w:val="0"/>
      <w:divBdr>
        <w:top w:val="none" w:sz="0" w:space="0" w:color="auto"/>
        <w:left w:val="none" w:sz="0" w:space="0" w:color="auto"/>
        <w:bottom w:val="none" w:sz="0" w:space="0" w:color="auto"/>
        <w:right w:val="none" w:sz="0" w:space="0" w:color="auto"/>
      </w:divBdr>
      <w:divsChild>
        <w:div w:id="2092046952">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8269</Words>
  <Characters>47138</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1</vt:lpstr>
    </vt:vector>
  </TitlesOfParts>
  <Company>Организация</Company>
  <LinksUpToDate>false</LinksUpToDate>
  <CharactersWithSpaces>55297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Лена</dc:creator>
  <cp:keywords/>
  <dc:description/>
  <cp:lastModifiedBy>Irina</cp:lastModifiedBy>
  <cp:revision>2</cp:revision>
  <dcterms:created xsi:type="dcterms:W3CDTF">2014-08-13T12:23:00Z</dcterms:created>
  <dcterms:modified xsi:type="dcterms:W3CDTF">2014-08-13T12:23:00Z</dcterms:modified>
</cp:coreProperties>
</file>