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CC0" w:rsidRPr="00DC71D5" w:rsidRDefault="00B53CC0" w:rsidP="00B53CC0">
      <w:pPr>
        <w:spacing w:before="120"/>
        <w:jc w:val="center"/>
        <w:rPr>
          <w:b/>
          <w:sz w:val="32"/>
        </w:rPr>
      </w:pPr>
      <w:r w:rsidRPr="00DC71D5">
        <w:rPr>
          <w:b/>
          <w:sz w:val="32"/>
        </w:rPr>
        <w:t>Теологические взгляды Сюгерия и возникновение готической архитектуры</w:t>
      </w:r>
    </w:p>
    <w:p w:rsidR="00B53CC0" w:rsidRPr="00DC71D5" w:rsidRDefault="00B53CC0" w:rsidP="00B53CC0">
      <w:pPr>
        <w:spacing w:before="120"/>
        <w:jc w:val="center"/>
        <w:rPr>
          <w:sz w:val="28"/>
        </w:rPr>
      </w:pPr>
      <w:bookmarkStart w:id="0" w:name="1"/>
      <w:bookmarkEnd w:id="0"/>
      <w:r w:rsidRPr="00DC71D5">
        <w:rPr>
          <w:sz w:val="28"/>
        </w:rPr>
        <w:t xml:space="preserve">И. Ф. Обухова 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 xml:space="preserve"> «Человек</w:t>
      </w:r>
      <w:r>
        <w:t xml:space="preserve">, </w:t>
      </w:r>
      <w:r w:rsidRPr="00DC71D5">
        <w:t>служащий Богу и святым ангелам</w:t>
      </w:r>
      <w:r>
        <w:t xml:space="preserve">, </w:t>
      </w:r>
      <w:r w:rsidRPr="00DC71D5">
        <w:t>уже почувствовал бы себя как на небесах» 1 – такое значение хотел придать Сюгерий западному фасаду аббатской церкви в Сен-Дени</w:t>
      </w:r>
      <w:r>
        <w:t xml:space="preserve">, </w:t>
      </w:r>
      <w:r w:rsidRPr="00DC71D5">
        <w:t>перестраивая весь монастырский комплекс и не предполагая</w:t>
      </w:r>
      <w:r>
        <w:t xml:space="preserve">, </w:t>
      </w:r>
      <w:r w:rsidRPr="00DC71D5">
        <w:t>что</w:t>
      </w:r>
      <w:r>
        <w:t xml:space="preserve">, </w:t>
      </w:r>
      <w:r w:rsidRPr="00DC71D5">
        <w:t>закладывая первый камень новой абсиды</w:t>
      </w:r>
      <w:r>
        <w:t xml:space="preserve">, </w:t>
      </w:r>
      <w:r w:rsidRPr="00DC71D5">
        <w:t>он заложит основы нового архитектурного стиля. Главным для него было материальное воплощение его теологической концепции</w:t>
      </w:r>
      <w:r>
        <w:t xml:space="preserve">, </w:t>
      </w:r>
      <w:r w:rsidRPr="00DC71D5">
        <w:t>по которой идею единства Всевышнего он ассоциирует с гармонией внутренней чистоты и внешнего непревзойденного великолепия.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Сюгерий был яркой личностью своей эпохи</w:t>
      </w:r>
      <w:r>
        <w:t xml:space="preserve">, </w:t>
      </w:r>
      <w:r w:rsidRPr="00DC71D5">
        <w:t>к нему прислушивались сильные мира сего</w:t>
      </w:r>
      <w:r>
        <w:t xml:space="preserve">, </w:t>
      </w:r>
      <w:r w:rsidRPr="00DC71D5">
        <w:t>обладавшие как светской</w:t>
      </w:r>
      <w:r>
        <w:t xml:space="preserve">, </w:t>
      </w:r>
      <w:r w:rsidRPr="00DC71D5">
        <w:t>так и религиозной властью – вплоть до папы римского. Он был личным советником двух французских королей. С Людовиком VI его связывала дружба с детских лет. Их первая встреча состоялась в монастырской школе Сен-Дени</w:t>
      </w:r>
      <w:r>
        <w:t xml:space="preserve">, </w:t>
      </w:r>
      <w:r w:rsidRPr="00DC71D5">
        <w:t>где старший сын Филиппа I в течение года получал необходимые будущему наследнику престола познания религиозных таинств бок о бок с Сюгерием</w:t>
      </w:r>
      <w:r>
        <w:t xml:space="preserve">, </w:t>
      </w:r>
      <w:r w:rsidRPr="00DC71D5">
        <w:t>самым талантливым воспитанником монастыря. В 1122 году</w:t>
      </w:r>
      <w:r>
        <w:t xml:space="preserve">, </w:t>
      </w:r>
      <w:r w:rsidRPr="00DC71D5">
        <w:t>почти сразу после своего избрания</w:t>
      </w:r>
      <w:r>
        <w:t xml:space="preserve">, </w:t>
      </w:r>
      <w:r w:rsidRPr="00DC71D5">
        <w:t>аббат Сен-Дени окажет королю неоценимую услугу</w:t>
      </w:r>
      <w:r>
        <w:t xml:space="preserve">, </w:t>
      </w:r>
      <w:r w:rsidRPr="00DC71D5">
        <w:t>предоставив ему убежище</w:t>
      </w:r>
      <w:r>
        <w:t xml:space="preserve">, </w:t>
      </w:r>
      <w:r w:rsidRPr="00DC71D5">
        <w:t>когда английский король Генрих I стоял у ворот Парижа. Именно благодаря своим дипломатическим способностям Сюгерию удастся собрать в своем аббатстве самых влиятельных вассалов Капетингов и убедить их выступить против англичан</w:t>
      </w:r>
      <w:r>
        <w:t xml:space="preserve">, </w:t>
      </w:r>
      <w:r w:rsidRPr="00DC71D5">
        <w:t>защищая Королевство франков. Людовик VI будет помнить об этом всю жизнь и оказывать особые почести как Сюгерию</w:t>
      </w:r>
      <w:r>
        <w:t xml:space="preserve">, </w:t>
      </w:r>
      <w:r w:rsidRPr="00DC71D5">
        <w:t>так и обители.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Людовик VII оценит незаурядный ум аббата еще в детстве и не раз прибегнет к его советам. Именно Сюгерий в 1137 году устроит брак Людовика VII с Алиенорой Аквитанской</w:t>
      </w:r>
      <w:r>
        <w:t xml:space="preserve">, </w:t>
      </w:r>
      <w:r w:rsidRPr="00DC71D5">
        <w:t>приданое которой превышало все владения французского королевства и во многом укрепило позиции Капетингов. Правда</w:t>
      </w:r>
      <w:r>
        <w:t xml:space="preserve">, </w:t>
      </w:r>
      <w:r w:rsidRPr="00DC71D5">
        <w:t>почти сразу же после смерти великого аббата эти территории будут потеряны для французской короны вследствие знакомства Алиеноры во время Второго крестового похода с Генрихом Анжуйским и Нормандским</w:t>
      </w:r>
      <w:r>
        <w:t xml:space="preserve">, </w:t>
      </w:r>
      <w:r w:rsidRPr="00DC71D5">
        <w:t>будущим королем Англии. Сюгерию так и не удастся убедить короля смириться с изменой Алиеноры</w:t>
      </w:r>
      <w:r>
        <w:t xml:space="preserve">, </w:t>
      </w:r>
      <w:r w:rsidRPr="00DC71D5">
        <w:t>и</w:t>
      </w:r>
      <w:r>
        <w:t xml:space="preserve">, </w:t>
      </w:r>
      <w:r w:rsidRPr="00DC71D5">
        <w:t>руководствуясь неблагоприятным исходом своего похода на Святые земли</w:t>
      </w:r>
      <w:r>
        <w:t xml:space="preserve">, </w:t>
      </w:r>
      <w:r w:rsidRPr="00DC71D5">
        <w:t>Людовик VII потребует развода</w:t>
      </w:r>
      <w:r>
        <w:t xml:space="preserve">, </w:t>
      </w:r>
      <w:r w:rsidRPr="00DC71D5">
        <w:t>не подозревая</w:t>
      </w:r>
      <w:r>
        <w:t xml:space="preserve">, </w:t>
      </w:r>
      <w:r w:rsidRPr="00DC71D5">
        <w:t>что в 1154 году Алиенора станет английской королевой и Аквитан-ское герцогство перейдет в руки его главного противника Генриха II.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Это был</w:t>
      </w:r>
      <w:r>
        <w:t xml:space="preserve">, </w:t>
      </w:r>
      <w:r w:rsidRPr="00DC71D5">
        <w:t>пожалуй</w:t>
      </w:r>
      <w:r>
        <w:t xml:space="preserve">, </w:t>
      </w:r>
      <w:r w:rsidRPr="00DC71D5">
        <w:t>единственный случай</w:t>
      </w:r>
      <w:r>
        <w:t xml:space="preserve">, </w:t>
      </w:r>
      <w:r w:rsidRPr="00DC71D5">
        <w:t>когда Людовик VII пренебрег советом Сюгерия в делах государственного масштаба: обычно он прислушивался к мнению своего наставника и оказывал ему высокое доверие. Так</w:t>
      </w:r>
      <w:r>
        <w:t xml:space="preserve">, </w:t>
      </w:r>
      <w:r w:rsidRPr="00DC71D5">
        <w:t>он настаивает на избрании Сюгерия регентом королевства на время Второго крестового похода. На ассамблее высшего французского духовенства в Этампе в феврале 1147 года по рекомендации Бернара Клервоского аббат Сен-Дени был назначен регентом Франции вместе с Вильгельмом II</w:t>
      </w:r>
      <w:r>
        <w:t xml:space="preserve">, </w:t>
      </w:r>
      <w:r w:rsidRPr="00DC71D5">
        <w:t>герцогом Неверским. Несмотря на отказ Сюгерия от такой ответственной миссии</w:t>
      </w:r>
      <w:r>
        <w:t xml:space="preserve">, </w:t>
      </w:r>
      <w:r w:rsidRPr="00DC71D5">
        <w:t>папе римскому</w:t>
      </w:r>
      <w:r>
        <w:t xml:space="preserve">, </w:t>
      </w:r>
      <w:r w:rsidRPr="00DC71D5">
        <w:t>Евгению III</w:t>
      </w:r>
      <w:r>
        <w:t xml:space="preserve">, </w:t>
      </w:r>
      <w:r w:rsidRPr="00DC71D5">
        <w:t>во время своего приезда в аббатство Сен-Дени 21 апреля того же года удается убедить его взять на себя столь почетные полномочия. Герцог Неверский по примеру Сюгерия тоже отказывается от регентства под предлогом принятия монашеского сана</w:t>
      </w:r>
      <w:r>
        <w:t xml:space="preserve">, </w:t>
      </w:r>
      <w:r w:rsidRPr="00DC71D5">
        <w:t>что побуждает Людовика VII</w:t>
      </w:r>
      <w:r>
        <w:t xml:space="preserve">, </w:t>
      </w:r>
      <w:r w:rsidRPr="00DC71D5">
        <w:t>принимая во внимание почтенный возраст Сюгерия</w:t>
      </w:r>
      <w:r>
        <w:t xml:space="preserve">, </w:t>
      </w:r>
      <w:r w:rsidRPr="00DC71D5">
        <w:t>назначить ему в помощь двух сорегентов – Самсона Мовуазена</w:t>
      </w:r>
      <w:r>
        <w:t xml:space="preserve">, </w:t>
      </w:r>
      <w:r w:rsidRPr="00DC71D5">
        <w:t>архиепископа Реймсского</w:t>
      </w:r>
      <w:r>
        <w:t xml:space="preserve">, </w:t>
      </w:r>
      <w:r w:rsidRPr="00DC71D5">
        <w:t>и сенешаля Франции герцога Рауля Вермандуанского</w:t>
      </w:r>
      <w:r>
        <w:t xml:space="preserve">, </w:t>
      </w:r>
      <w:r w:rsidRPr="00DC71D5">
        <w:t>при этом за аббатом Сен-Дени была оставлена высшая прерогатива</w:t>
      </w:r>
      <w:r>
        <w:t xml:space="preserve">, </w:t>
      </w:r>
      <w:r w:rsidRPr="00DC71D5">
        <w:t>позволяющая Сюгерию</w:t>
      </w:r>
      <w:r>
        <w:t xml:space="preserve">, </w:t>
      </w:r>
      <w:r w:rsidRPr="00DC71D5">
        <w:t>как делегированному лицу папы римского</w:t>
      </w:r>
      <w:r>
        <w:t xml:space="preserve">, </w:t>
      </w:r>
      <w:r w:rsidRPr="00DC71D5">
        <w:t>превышать при необходимости королевские полномочия и управлять страной в качестве высшего духовно-религиозного лица королевства. Таким образом</w:t>
      </w:r>
      <w:r>
        <w:t xml:space="preserve">, </w:t>
      </w:r>
      <w:r w:rsidRPr="00DC71D5">
        <w:t>во время похода короля на священные земли с 1147 по 1149 год Сюгерий держал в своих руках сразу два скипетра – королевской и церковной власти. Сохранилась часть переписки Сюгерия с королем</w:t>
      </w:r>
      <w:r>
        <w:t xml:space="preserve">, </w:t>
      </w:r>
      <w:r w:rsidRPr="00DC71D5">
        <w:t>по которой можно судить</w:t>
      </w:r>
      <w:r>
        <w:t xml:space="preserve">, </w:t>
      </w:r>
      <w:r w:rsidRPr="00DC71D5">
        <w:t>насколько ответственно относился аббат к этой миссии и сколько усилий он положил на удовлетворение финансовых потребностей крестоносцев</w:t>
      </w:r>
      <w:r>
        <w:t xml:space="preserve">, </w:t>
      </w:r>
      <w:r w:rsidRPr="00DC71D5">
        <w:t>с одной стороны</w:t>
      </w:r>
      <w:r>
        <w:t xml:space="preserve">, </w:t>
      </w:r>
      <w:r w:rsidRPr="00DC71D5">
        <w:t>и на предотвращение переворота в королевстве – с другой. Ему удалось подготовить возвращение потерпевшего поражение короля и помочь ему подавить недовольство вельмож и городских коммун</w:t>
      </w:r>
      <w:r>
        <w:t xml:space="preserve">, </w:t>
      </w:r>
      <w:r w:rsidRPr="00DC71D5">
        <w:t>подстрекаемых братьями и кузенами Людовика VII</w:t>
      </w:r>
      <w:r>
        <w:t xml:space="preserve">, </w:t>
      </w:r>
      <w:r w:rsidRPr="00DC71D5">
        <w:t>претендовавшими на французский престол.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Король</w:t>
      </w:r>
      <w:r>
        <w:t xml:space="preserve">, </w:t>
      </w:r>
      <w:r w:rsidRPr="00DC71D5">
        <w:t>в свою очередь</w:t>
      </w:r>
      <w:r>
        <w:t xml:space="preserve">, </w:t>
      </w:r>
      <w:r w:rsidRPr="00DC71D5">
        <w:t>оказывал неоценимые услуги своему наставнику. Он поддерживал и финансово</w:t>
      </w:r>
      <w:r>
        <w:t xml:space="preserve">, </w:t>
      </w:r>
      <w:r w:rsidRPr="00DC71D5">
        <w:t>и идеологически планы Сюгерия по перестройке монастыря</w:t>
      </w:r>
      <w:r>
        <w:t xml:space="preserve">, </w:t>
      </w:r>
      <w:r w:rsidRPr="00DC71D5">
        <w:t>лично участвовал в закладке первого камня новой абсиды аббатской церкви и</w:t>
      </w:r>
      <w:r>
        <w:t xml:space="preserve">, </w:t>
      </w:r>
      <w:r w:rsidRPr="00DC71D5">
        <w:t>более того</w:t>
      </w:r>
      <w:r>
        <w:t xml:space="preserve">, </w:t>
      </w:r>
      <w:r w:rsidRPr="00DC71D5">
        <w:t>согласился на своих плечах перенести раку с хранящимися в монастыре священными реликвиями святого Дионисия и его сподвижников Рустика и Елетера. Это был переворот в политике литургического пространства и нарушение многовековой традиции о неприкосновенности реликвий и находившегося над ними главного алтаря. По законам французской католической церкви XII века главный алтарь освящался одновременно с самой церковью и считался освященным один раз и на веки веков; даже при перестройке здания алтарь оставался на прежнем месте и не требовал нового освящения. Прикоснуться же к святым мощам и перенести их в другое место было делом неслыханным для XII века. Сюгерий же</w:t>
      </w:r>
      <w:r>
        <w:t xml:space="preserve">, </w:t>
      </w:r>
      <w:r w:rsidRPr="00DC71D5">
        <w:t>заручась поддержкой короля</w:t>
      </w:r>
      <w:r>
        <w:t xml:space="preserve">, </w:t>
      </w:r>
      <w:r w:rsidRPr="00DC71D5">
        <w:t>радикально изменяет взаимосвязи пространства и религиозного действа внутри своего монастыря.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Перестройку обители он начинает через год после своего избрания в чин аббата</w:t>
      </w:r>
      <w:r>
        <w:t xml:space="preserve">, </w:t>
      </w:r>
      <w:r w:rsidRPr="00DC71D5">
        <w:t>однако далеко не все планы удалось ему реализовать за тридцать лет своего правления монастырем. Главным его новшеством было то</w:t>
      </w:r>
      <w:r>
        <w:t xml:space="preserve">, </w:t>
      </w:r>
      <w:r w:rsidRPr="00DC71D5">
        <w:t>что</w:t>
      </w:r>
      <w:r>
        <w:t xml:space="preserve">, </w:t>
      </w:r>
      <w:r w:rsidRPr="00DC71D5">
        <w:t>разработав свою теологию</w:t>
      </w:r>
      <w:r>
        <w:t xml:space="preserve">, </w:t>
      </w:r>
      <w:r w:rsidRPr="00DC71D5">
        <w:t>он наиболее ярко воплотил ее не в своих литературных трудах</w:t>
      </w:r>
      <w:r>
        <w:t xml:space="preserve">, </w:t>
      </w:r>
      <w:r w:rsidRPr="00DC71D5">
        <w:t>а в архитектурном детище. Новый облик аббатства его интересовал куда больше</w:t>
      </w:r>
      <w:r>
        <w:t xml:space="preserve">, </w:t>
      </w:r>
      <w:r w:rsidRPr="00DC71D5">
        <w:t>нежели изложение мыслей на пергаменте. Это и не удивительно</w:t>
      </w:r>
      <w:r>
        <w:t xml:space="preserve">, </w:t>
      </w:r>
      <w:r w:rsidRPr="00DC71D5">
        <w:t>если судить по дошедшим до нас четырем работам Сюгерия. Читать его произведения достаточно сложно</w:t>
      </w:r>
      <w:r>
        <w:t xml:space="preserve">, </w:t>
      </w:r>
      <w:r w:rsidRPr="00DC71D5">
        <w:t>он не был большим мастером пера</w:t>
      </w:r>
      <w:r>
        <w:t xml:space="preserve">, </w:t>
      </w:r>
      <w:r w:rsidRPr="00DC71D5">
        <w:t>что не помешало ему</w:t>
      </w:r>
      <w:r>
        <w:t xml:space="preserve">, </w:t>
      </w:r>
      <w:r w:rsidRPr="00DC71D5">
        <w:t>однако</w:t>
      </w:r>
      <w:r>
        <w:t xml:space="preserve">, </w:t>
      </w:r>
      <w:r w:rsidRPr="00DC71D5">
        <w:t>получить признание Петра Достопочтенного и Бернара Клервоского; последний тем не менее осуждал его архитектурные новшества и изощренность во внешнем облике монастырского комплекса. Богатый</w:t>
      </w:r>
      <w:r>
        <w:t xml:space="preserve">, </w:t>
      </w:r>
      <w:r w:rsidRPr="00DC71D5">
        <w:t>поражающий своим изяществом и великолепием</w:t>
      </w:r>
      <w:r>
        <w:t xml:space="preserve">, </w:t>
      </w:r>
      <w:r w:rsidRPr="00DC71D5">
        <w:t>декор новой аббатской церкви становится главным поводом для разногласий Сюгерия и Бернара Клервоского</w:t>
      </w:r>
      <w:r>
        <w:t xml:space="preserve">, </w:t>
      </w:r>
      <w:r w:rsidRPr="00DC71D5">
        <w:t>проповедовавшего цистерцианскую сдержанность во всех сферах жизни</w:t>
      </w:r>
      <w:r>
        <w:t xml:space="preserve">, </w:t>
      </w:r>
      <w:r w:rsidRPr="00DC71D5">
        <w:t>в частности предельную скромность в убранстве храмов.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Начав в 1122 году с переделки башни над главными воротами монастырского комплекса</w:t>
      </w:r>
      <w:r>
        <w:t xml:space="preserve">, </w:t>
      </w:r>
      <w:r w:rsidRPr="00DC71D5">
        <w:t>Сюгерий улучшает условия жизни своих монахов</w:t>
      </w:r>
      <w:r>
        <w:t xml:space="preserve">, </w:t>
      </w:r>
      <w:r w:rsidRPr="00DC71D5">
        <w:t>зачастую выходцев из знатных семей</w:t>
      </w:r>
      <w:r>
        <w:t xml:space="preserve">, </w:t>
      </w:r>
      <w:r w:rsidRPr="00DC71D5">
        <w:t>и только потом решается на проведение радикальных перемен в главном святилище монастыря. Работы в аббатской церкви Сюгерий начинает с возведения западного фасада</w:t>
      </w:r>
      <w:r>
        <w:t xml:space="preserve">, </w:t>
      </w:r>
      <w:r w:rsidRPr="00DC71D5">
        <w:t>общую композицию которого он подчиняет троичной структуре универсальной онтологии и духовно-личностного бытия в той ее форме</w:t>
      </w:r>
      <w:r>
        <w:t xml:space="preserve">, </w:t>
      </w:r>
      <w:r w:rsidRPr="00DC71D5">
        <w:t>в какой она была сформулирована в трактатах Псевдо-Дионисия Ареопагита. Последний выстраивает целостную картину мироздания</w:t>
      </w:r>
      <w:r>
        <w:t xml:space="preserve">, </w:t>
      </w:r>
      <w:r w:rsidRPr="00DC71D5">
        <w:t>принимая во внимание троично-ипостасный принцип организации и объединения Вселенной.</w:t>
      </w:r>
    </w:p>
    <w:p w:rsidR="00B53CC0" w:rsidRPr="00DC71D5" w:rsidRDefault="00B53CC0" w:rsidP="00B53CC0">
      <w:pPr>
        <w:spacing w:before="120"/>
        <w:ind w:firstLine="567"/>
        <w:jc w:val="both"/>
      </w:pPr>
      <w:bookmarkStart w:id="1" w:name="2"/>
      <w:bookmarkEnd w:id="1"/>
      <w:r w:rsidRPr="00DC71D5">
        <w:t>Такое понимание мира соответствовало убеждениям Сюгерия</w:t>
      </w:r>
      <w:r>
        <w:t xml:space="preserve">, </w:t>
      </w:r>
      <w:r w:rsidRPr="00DC71D5">
        <w:t>и он не только опирается на его доктрины</w:t>
      </w:r>
      <w:r>
        <w:t xml:space="preserve">, </w:t>
      </w:r>
      <w:r w:rsidRPr="00DC71D5">
        <w:t>но и превозносит его</w:t>
      </w:r>
      <w:r>
        <w:t xml:space="preserve">, </w:t>
      </w:r>
      <w:r w:rsidRPr="00DC71D5">
        <w:t>поддерживая существовавшее заблуждение на счет личности святого Дионисия. Историко-философская концепция Сюгерия относительно идентификации личности покровителя монастыря является еще одним доказательством того</w:t>
      </w:r>
      <w:r>
        <w:t xml:space="preserve">, </w:t>
      </w:r>
      <w:r w:rsidRPr="00DC71D5">
        <w:t>что все его нововведения имели под собой исторические предпосылки. Не он первый ассимилирует троих Дионисиев в образе парижского епископа</w:t>
      </w:r>
      <w:r>
        <w:t xml:space="preserve">, </w:t>
      </w:r>
      <w:r w:rsidRPr="00DC71D5">
        <w:t>который был отправлен папой римским в Галлию проповедовать слово Божье паризиям</w:t>
      </w:r>
      <w:r>
        <w:t xml:space="preserve">, </w:t>
      </w:r>
      <w:r w:rsidRPr="00DC71D5">
        <w:t>народу</w:t>
      </w:r>
      <w:r>
        <w:t xml:space="preserve">, </w:t>
      </w:r>
      <w:r w:rsidRPr="00DC71D5">
        <w:t>заселявшему берега Сены. Он был замучен вместе с двумя своими сподвижниками</w:t>
      </w:r>
      <w:r>
        <w:t xml:space="preserve">, </w:t>
      </w:r>
      <w:r w:rsidRPr="00DC71D5">
        <w:t>Рустиком и Елетером</w:t>
      </w:r>
      <w:r>
        <w:t xml:space="preserve">, </w:t>
      </w:r>
      <w:r w:rsidRPr="00DC71D5">
        <w:t>на горе Монмартра. Варвары Галуа обезглавили его</w:t>
      </w:r>
      <w:r>
        <w:t xml:space="preserve">, </w:t>
      </w:r>
      <w:r w:rsidRPr="00DC71D5">
        <w:t>но святой в утверждение веры Христовой смог подобрать свою отрубленную голову</w:t>
      </w:r>
      <w:r>
        <w:t xml:space="preserve">, </w:t>
      </w:r>
      <w:r w:rsidRPr="00DC71D5">
        <w:t>все еще увенчанную митрой</w:t>
      </w:r>
      <w:r>
        <w:t xml:space="preserve">, </w:t>
      </w:r>
      <w:r w:rsidRPr="00DC71D5">
        <w:t xml:space="preserve">и донести ее до места своего захоронения Catuliacus 2 </w:t>
      </w:r>
      <w:r>
        <w:t xml:space="preserve">, </w:t>
      </w:r>
      <w:r w:rsidRPr="00DC71D5">
        <w:t>преодолев как минимум около пяти километров.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Впервые жизнь покровителя аббатства Сен-Дени обрастает легендами в эпоху Каролингов при аббате Илдуине</w:t>
      </w:r>
      <w:r>
        <w:t xml:space="preserve">, </w:t>
      </w:r>
      <w:r w:rsidRPr="00DC71D5">
        <w:t>который пишет новое Житие святого Дионисия</w:t>
      </w:r>
      <w:r>
        <w:t xml:space="preserve">, </w:t>
      </w:r>
      <w:r w:rsidRPr="00DC71D5">
        <w:t>ассимилируя его с Дионисием Ареопагитом</w:t>
      </w:r>
      <w:r>
        <w:t xml:space="preserve">, </w:t>
      </w:r>
      <w:r w:rsidRPr="00DC71D5">
        <w:t>афинским епископом</w:t>
      </w:r>
      <w:r>
        <w:t xml:space="preserve">, </w:t>
      </w:r>
      <w:r w:rsidRPr="00DC71D5">
        <w:t>обращенным в христианскую веру самим апостолом Павлом. Таким образом</w:t>
      </w:r>
      <w:r>
        <w:t xml:space="preserve">, </w:t>
      </w:r>
      <w:r w:rsidRPr="00DC71D5">
        <w:t>в новом Житии святой Дионисий</w:t>
      </w:r>
      <w:r>
        <w:t xml:space="preserve">, </w:t>
      </w:r>
      <w:r w:rsidRPr="00DC71D5">
        <w:t>первый епископ Парижа</w:t>
      </w:r>
      <w:r>
        <w:t xml:space="preserve">, </w:t>
      </w:r>
      <w:r w:rsidRPr="00DC71D5">
        <w:t>становится одновременно учеником одного из двенадцати спутников Христа.</w:t>
      </w:r>
    </w:p>
    <w:p w:rsidR="00B53CC0" w:rsidRPr="00DC71D5" w:rsidRDefault="00B53CC0" w:rsidP="00B53CC0">
      <w:pPr>
        <w:spacing w:before="120"/>
        <w:ind w:firstLine="567"/>
        <w:jc w:val="both"/>
      </w:pPr>
      <w:bookmarkStart w:id="2" w:name="3"/>
      <w:bookmarkEnd w:id="2"/>
      <w:r w:rsidRPr="00DC71D5">
        <w:t>Примерно в эти же годы византийский император Михаил Лебег дарит французскому королю Людовику (814–840)</w:t>
      </w:r>
      <w:r>
        <w:t xml:space="preserve">, </w:t>
      </w:r>
      <w:r w:rsidRPr="00DC71D5">
        <w:t>с которым аббат Илдуин был очень близок</w:t>
      </w:r>
      <w:r>
        <w:t xml:space="preserve">, </w:t>
      </w:r>
      <w:r w:rsidRPr="00DC71D5">
        <w:t>манускрипт трактатов сирийского теолога</w:t>
      </w:r>
      <w:r>
        <w:t xml:space="preserve">, </w:t>
      </w:r>
      <w:r w:rsidRPr="00DC71D5">
        <w:t>жившего в VI веке 3 и которого ошибочно отождествляют с Дионисием Ареопагитом. Воспользовавшись стечением обстоятельств</w:t>
      </w:r>
      <w:r>
        <w:t xml:space="preserve">, </w:t>
      </w:r>
      <w:r w:rsidRPr="00DC71D5">
        <w:t>Илдуин не замедлил приписать покровителю своей обители и авторство теологических трактатов.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При правлении Генриха I другое стечение обстоятельств позволяет укрепить веру в тройную идентичность парижского святого. В 1052 году монахи монастыря Сен-Еммеран в Ратисбоне во всеуслышанье провозглашают</w:t>
      </w:r>
      <w:r>
        <w:t xml:space="preserve">, </w:t>
      </w:r>
      <w:r w:rsidRPr="00DC71D5">
        <w:t>что именно в их монастыре хранятся неприкосновенные мощи святого Дионисия. В ответ на это аббат Сен-Дени принимает решение в 1053 году открыть саркофаг с мощами парижского святого. Вполне естественно</w:t>
      </w:r>
      <w:r>
        <w:t xml:space="preserve">, </w:t>
      </w:r>
      <w:r w:rsidRPr="00DC71D5">
        <w:t>что мощи святого Дионисия и его компаньонов оказались на месте и набиравший силу авторитет Капетингов не позволил поставить под сомнение легенду о великом парижском епископе. К тому же при вскрытии мощей якобы были найдены священные реликвии Христа</w:t>
      </w:r>
      <w:r>
        <w:t xml:space="preserve">, </w:t>
      </w:r>
      <w:r w:rsidRPr="00DC71D5">
        <w:t>благодаря чему отождествление Дионисия парижского с Дионисием Ареопагитом становится еще более убедительным. В действительности же эти реликвии были подарены монастырю Карлом Лысым</w:t>
      </w:r>
      <w:r>
        <w:t xml:space="preserve">, </w:t>
      </w:r>
      <w:r w:rsidRPr="00DC71D5">
        <w:t>который являлся официальным аббатом Сен-Дени.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Столь великое покровительство постоянно используется Сюгерием и между строк присутствует во всех его трудах. Наследие Сюгерия невелико</w:t>
      </w:r>
      <w:r>
        <w:t xml:space="preserve">, </w:t>
      </w:r>
      <w:r w:rsidRPr="00DC71D5">
        <w:t>и в оригинале сохранилось только несколько писем и документов: им лично были написаны 26</w:t>
      </w:r>
      <w:r>
        <w:t xml:space="preserve"> </w:t>
      </w:r>
      <w:r w:rsidRPr="00DC71D5">
        <w:t>писем (3 из них адресованы королю Франции</w:t>
      </w:r>
      <w:r>
        <w:t xml:space="preserve">, </w:t>
      </w:r>
      <w:r w:rsidRPr="00DC71D5">
        <w:t>5 – папе римскому)</w:t>
      </w:r>
      <w:r>
        <w:t xml:space="preserve">, </w:t>
      </w:r>
      <w:r w:rsidRPr="00DC71D5">
        <w:t>но почти все они относятся к четырем последним годам его жизни; также его руке принадлежат 8</w:t>
      </w:r>
      <w:r>
        <w:t xml:space="preserve"> </w:t>
      </w:r>
      <w:r w:rsidRPr="00DC71D5">
        <w:t>из дошедших до нас 16 хартий аббата Сен-Дени. Сохранились хартии</w:t>
      </w:r>
      <w:r>
        <w:t xml:space="preserve">, </w:t>
      </w:r>
      <w:r w:rsidRPr="00DC71D5">
        <w:t>написанные не Сюгерием</w:t>
      </w:r>
      <w:r>
        <w:t xml:space="preserve">, </w:t>
      </w:r>
      <w:r w:rsidRPr="00DC71D5">
        <w:t>а касающиеся его (61 хартия)</w:t>
      </w:r>
      <w:r>
        <w:t xml:space="preserve">, </w:t>
      </w:r>
      <w:r w:rsidRPr="00DC71D5">
        <w:t>и письма адресованные аббату. Отправителями многих из них были такие известные личности</w:t>
      </w:r>
      <w:r>
        <w:t xml:space="preserve">, </w:t>
      </w:r>
      <w:r w:rsidRPr="00DC71D5">
        <w:t>как герцог Жефруа д’Анжу</w:t>
      </w:r>
      <w:r>
        <w:t xml:space="preserve">, </w:t>
      </w:r>
      <w:r w:rsidRPr="00DC71D5">
        <w:t>папа римский</w:t>
      </w:r>
      <w:r>
        <w:t xml:space="preserve">, </w:t>
      </w:r>
      <w:r w:rsidRPr="00DC71D5">
        <w:t>Бернар Клервоский и Людовик VII; последнему принадлежит 21 письмо из 159.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Что касается написанных им текстов</w:t>
      </w:r>
      <w:r>
        <w:t xml:space="preserve">, </w:t>
      </w:r>
      <w:r w:rsidRPr="00DC71D5">
        <w:t>он был автором 4 произведений</w:t>
      </w:r>
      <w:r>
        <w:t xml:space="preserve">, </w:t>
      </w:r>
      <w:r w:rsidRPr="00DC71D5">
        <w:t>но все они известны по средневековым копиям. Cюгерий пишет 2 исторических произведения:</w:t>
      </w:r>
      <w:r>
        <w:t xml:space="preserve"> </w:t>
      </w:r>
      <w:r w:rsidRPr="00DC71D5">
        <w:t>«Жизнеописание Людовика VI Толстого» («Vita Ludovici Grosso»)</w:t>
      </w:r>
      <w:r>
        <w:t xml:space="preserve">, </w:t>
      </w:r>
      <w:r w:rsidRPr="00DC71D5">
        <w:t>первое его произведение</w:t>
      </w:r>
      <w:r>
        <w:t xml:space="preserve">, </w:t>
      </w:r>
      <w:r w:rsidRPr="00DC71D5">
        <w:t>начатое в 1137 году</w:t>
      </w:r>
      <w:r>
        <w:t xml:space="preserve">, </w:t>
      </w:r>
      <w:r w:rsidRPr="00DC71D5">
        <w:t>сразу после смерти короля</w:t>
      </w:r>
      <w:r>
        <w:t xml:space="preserve">, </w:t>
      </w:r>
      <w:r w:rsidRPr="00DC71D5">
        <w:t>и законченное несколько лет спустя</w:t>
      </w:r>
      <w:r>
        <w:t xml:space="preserve">, </w:t>
      </w:r>
      <w:r w:rsidRPr="00DC71D5">
        <w:t>около 1143 года</w:t>
      </w:r>
      <w:r>
        <w:t xml:space="preserve">, </w:t>
      </w:r>
      <w:r w:rsidRPr="00DC71D5">
        <w:t>и «Жизнеописание Людовика VII Младшего» («De glorioso rege Ludovico</w:t>
      </w:r>
      <w:r>
        <w:t xml:space="preserve">, </w:t>
      </w:r>
      <w:r w:rsidRPr="00DC71D5">
        <w:t>Ludovici filio»)</w:t>
      </w:r>
      <w:r>
        <w:t xml:space="preserve">, </w:t>
      </w:r>
      <w:r w:rsidRPr="00DC71D5">
        <w:t>которое осталось незаконченным и посвящено только первым годам правления Людовика VII до Второго крестового похода. Оба этих произведения уже в Средние века были включены в «Историю Французского королевства» и имеют особое историческое значение. Два других произведения относятся непосредственно к деятельности Сюгерия и представляют большой интерес как с философской</w:t>
      </w:r>
      <w:r>
        <w:t xml:space="preserve">, </w:t>
      </w:r>
      <w:r w:rsidRPr="00DC71D5">
        <w:t>так и с художественной точки зрения.</w:t>
      </w:r>
    </w:p>
    <w:p w:rsidR="00B53CC0" w:rsidRPr="00DC71D5" w:rsidRDefault="00B53CC0" w:rsidP="00B53CC0">
      <w:pPr>
        <w:spacing w:before="120"/>
        <w:ind w:firstLine="567"/>
        <w:jc w:val="both"/>
      </w:pPr>
      <w:bookmarkStart w:id="3" w:name="4"/>
      <w:bookmarkStart w:id="4" w:name="5"/>
      <w:bookmarkEnd w:id="3"/>
      <w:bookmarkEnd w:id="4"/>
      <w:r w:rsidRPr="00DC71D5">
        <w:t>«Описания освещения церкви Сен-Дени» («Scriptum consecrationis ecclesle Sancti Dionysii») Сюгерий пишет</w:t>
      </w:r>
      <w:r>
        <w:t xml:space="preserve">, </w:t>
      </w:r>
      <w:r w:rsidRPr="00DC71D5">
        <w:t>по всей видимости</w:t>
      </w:r>
      <w:r>
        <w:t xml:space="preserve">, </w:t>
      </w:r>
      <w:r w:rsidRPr="00DC71D5">
        <w:t>сразу после праздничного освящения новых хор</w:t>
      </w:r>
      <w:r>
        <w:t xml:space="preserve">, </w:t>
      </w:r>
      <w:r w:rsidRPr="00DC71D5">
        <w:t>состоявшегося 11 июня 1144 года. Поистине пышное и грандиозное событие сопровождалось освящением более 20 алтарей и переносом реликвий святого Дионисия и двух его сподвижников при участии короля и всех высокопоставленных священнослужителей Франции. Почти все архиепископы и епископы</w:t>
      </w:r>
      <w:r>
        <w:t xml:space="preserve">, </w:t>
      </w:r>
      <w:r w:rsidRPr="00DC71D5">
        <w:t>присутствовавшие на этой церемонии</w:t>
      </w:r>
      <w:r>
        <w:t xml:space="preserve">, </w:t>
      </w:r>
      <w:r w:rsidRPr="00DC71D5">
        <w:t>по возвращении в свои обители начнут перестройку своих соборов и церквей</w:t>
      </w:r>
      <w:r>
        <w:t xml:space="preserve">, </w:t>
      </w:r>
      <w:r w:rsidRPr="00DC71D5">
        <w:t>что позволит новым теологическим принципам и новому архитектурному стилю быстро распространиться на территории Французского королевства. Текст этого сочинения известен по средневековой копии середины XII века</w:t>
      </w:r>
      <w:r>
        <w:t xml:space="preserve">, </w:t>
      </w:r>
      <w:r w:rsidRPr="00DC71D5">
        <w:t>манускрипт с которой принадлежал когда-то Александру Пето</w:t>
      </w:r>
      <w:r>
        <w:t xml:space="preserve">, </w:t>
      </w:r>
      <w:r w:rsidRPr="00DC71D5">
        <w:t>а сейчас хранится в Ватикане 4 . Людовик Градеки находит текст Сюгерия в этом манускрипте и открывает его всему миру</w:t>
      </w:r>
      <w:r>
        <w:t xml:space="preserve">, </w:t>
      </w:r>
      <w:r w:rsidRPr="00DC71D5">
        <w:t>но в нем не хватает двух последних страниц</w:t>
      </w:r>
      <w:r>
        <w:t xml:space="preserve">, </w:t>
      </w:r>
      <w:r w:rsidRPr="00DC71D5">
        <w:t>которые были найдены в более поздней копии</w:t>
      </w:r>
      <w:r>
        <w:t xml:space="preserve">, </w:t>
      </w:r>
      <w:r w:rsidRPr="00DC71D5">
        <w:t>манускрипте XV века</w:t>
      </w:r>
      <w:r>
        <w:t xml:space="preserve">, </w:t>
      </w:r>
      <w:r w:rsidRPr="00DC71D5">
        <w:t>который находится в Париже в библиотеке Арсенал 5 .</w:t>
      </w:r>
    </w:p>
    <w:p w:rsidR="00B53CC0" w:rsidRPr="00DC71D5" w:rsidRDefault="00B53CC0" w:rsidP="00B53CC0">
      <w:pPr>
        <w:spacing w:before="120"/>
        <w:ind w:firstLine="567"/>
        <w:jc w:val="both"/>
      </w:pPr>
      <w:bookmarkStart w:id="5" w:name="6"/>
      <w:bookmarkStart w:id="6" w:name="7"/>
      <w:bookmarkStart w:id="7" w:name="8"/>
      <w:bookmarkStart w:id="8" w:name="9"/>
      <w:bookmarkEnd w:id="5"/>
      <w:bookmarkEnd w:id="6"/>
      <w:bookmarkEnd w:id="7"/>
      <w:bookmarkEnd w:id="8"/>
      <w:r w:rsidRPr="00DC71D5">
        <w:t>В этот же период</w:t>
      </w:r>
      <w:r>
        <w:t xml:space="preserve">, </w:t>
      </w:r>
      <w:r w:rsidRPr="00DC71D5">
        <w:t xml:space="preserve">а точнее на двадцать третьем году своего управления аббатством 6 </w:t>
      </w:r>
      <w:r>
        <w:t xml:space="preserve">, </w:t>
      </w:r>
      <w:r w:rsidRPr="00DC71D5">
        <w:t>Сюгерий «по настоянию братьев и канонников монастыря» начинает составлять «для памяти потомков» 7 трактат о своей аббатской деятельности «Gesta Suggerii abbatis»</w:t>
      </w:r>
      <w:r>
        <w:t xml:space="preserve">, </w:t>
      </w:r>
      <w:r w:rsidRPr="00DC71D5">
        <w:t>который чаще всего переводят на европейские языки как «Повествование об административной деятельности аббата Сюгерия» 8 . Это произведение известно нам по одной копии</w:t>
      </w:r>
      <w:r>
        <w:t xml:space="preserve">, </w:t>
      </w:r>
      <w:r w:rsidRPr="00DC71D5">
        <w:t>сделанной в 1160–1180 годы и хранящейся в Национальной библиотеке Франции 9 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В двух последних произведениях отражается главная идея теологии Сюгерия</w:t>
      </w:r>
      <w:r>
        <w:t xml:space="preserve">, </w:t>
      </w:r>
      <w:r w:rsidRPr="00DC71D5">
        <w:t>берущая свое начало в неоплатонической мысли западного Средневековья</w:t>
      </w:r>
      <w:r>
        <w:t xml:space="preserve">, </w:t>
      </w:r>
      <w:r w:rsidRPr="00DC71D5">
        <w:t>а «Scriptum consecrationis ecclesle Sancti Dionysii» – это своего рода синтез философии Псевдо-Дионисия</w:t>
      </w:r>
      <w:r>
        <w:t xml:space="preserve">, </w:t>
      </w:r>
      <w:r w:rsidRPr="00DC71D5">
        <w:t>Максима Исповедника</w:t>
      </w:r>
      <w:r>
        <w:t xml:space="preserve">, </w:t>
      </w:r>
      <w:r w:rsidRPr="00DC71D5">
        <w:t>Иоанна Скота Эриугены и Гуго Сен-Викторского.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Вслед за православным исихазмом Максима Исповедника для Сюгерия форма чувствительного мироотношения и миропостижения становится символом Вечного</w:t>
      </w:r>
      <w:r>
        <w:t xml:space="preserve">, </w:t>
      </w:r>
      <w:r w:rsidRPr="00DC71D5">
        <w:t>а разнообразие в мировосприятии для него не является злом</w:t>
      </w:r>
      <w:r>
        <w:t xml:space="preserve">, </w:t>
      </w:r>
      <w:r w:rsidRPr="00DC71D5">
        <w:t>но</w:t>
      </w:r>
      <w:r>
        <w:t xml:space="preserve">, </w:t>
      </w:r>
      <w:r w:rsidRPr="00DC71D5">
        <w:t>развиваясь</w:t>
      </w:r>
      <w:r>
        <w:t xml:space="preserve">, </w:t>
      </w:r>
      <w:r w:rsidRPr="00DC71D5">
        <w:t>оно изживает себя в стремлении к Вечному</w:t>
      </w:r>
      <w:r>
        <w:t xml:space="preserve">, </w:t>
      </w:r>
      <w:r w:rsidRPr="00DC71D5">
        <w:t>которое Едино. Изначально в самом человеке заложено стремление плоти и духа к единому совершенному завершению</w:t>
      </w:r>
      <w:r>
        <w:t xml:space="preserve">, </w:t>
      </w:r>
      <w:r w:rsidRPr="00DC71D5">
        <w:t>так как Бог объединяет все различия и является общим понятием всего совершенного. Близки Сюгерию и христианско-теологические убеждения Эриугены</w:t>
      </w:r>
      <w:r>
        <w:t xml:space="preserve">, </w:t>
      </w:r>
      <w:r w:rsidRPr="00DC71D5">
        <w:t>который в своем трактате «О предопределении»</w:t>
      </w:r>
      <w:r>
        <w:t xml:space="preserve">, </w:t>
      </w:r>
      <w:r w:rsidRPr="00DC71D5">
        <w:t>утверждая</w:t>
      </w:r>
      <w:r>
        <w:t xml:space="preserve">, </w:t>
      </w:r>
      <w:r w:rsidRPr="00DC71D5">
        <w:t>что предопределение человека проистекает из воли Бога</w:t>
      </w:r>
      <w:r>
        <w:t xml:space="preserve">, </w:t>
      </w:r>
      <w:r w:rsidRPr="00DC71D5">
        <w:t>защищает христианское учение о единстве Божественной воли с Его сущностью</w:t>
      </w:r>
      <w:r>
        <w:t xml:space="preserve">, </w:t>
      </w:r>
      <w:r w:rsidRPr="00DC71D5">
        <w:t>которая проста и едина.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Но наибольшее влияние на философское мышление аббата Сен-Дени оказывает Псевдо-Дионисий Ареопагит</w:t>
      </w:r>
      <w:r>
        <w:t xml:space="preserve">, </w:t>
      </w:r>
      <w:r w:rsidRPr="00DC71D5">
        <w:t>для которого Вселенная была создана</w:t>
      </w:r>
      <w:r>
        <w:t xml:space="preserve">, </w:t>
      </w:r>
      <w:r w:rsidRPr="00DC71D5">
        <w:t>наполнена жизнью и объединена в единое целое благодаря нескончаемому источнику света по воли Отца – Света Вселенной</w:t>
      </w:r>
      <w:r>
        <w:t xml:space="preserve">, </w:t>
      </w:r>
      <w:r w:rsidRPr="00DC71D5">
        <w:t>откуда формируется утверждение</w:t>
      </w:r>
      <w:r>
        <w:t xml:space="preserve">, </w:t>
      </w:r>
      <w:r w:rsidRPr="00DC71D5">
        <w:t>что между простым вещественным восприятием и сверхчувствительным</w:t>
      </w:r>
      <w:r>
        <w:t xml:space="preserve">, </w:t>
      </w:r>
      <w:r w:rsidRPr="00DC71D5">
        <w:t>невещественным</w:t>
      </w:r>
      <w:r>
        <w:t xml:space="preserve">, </w:t>
      </w:r>
      <w:r w:rsidRPr="00DC71D5">
        <w:t>нет существенного противоречия; между ними существует особая иерархия</w:t>
      </w:r>
      <w:r>
        <w:t xml:space="preserve">, </w:t>
      </w:r>
      <w:r w:rsidRPr="00DC71D5">
        <w:t>идущая от различия к единству. Таким образом</w:t>
      </w:r>
      <w:r>
        <w:t xml:space="preserve">, </w:t>
      </w:r>
      <w:r w:rsidRPr="00DC71D5">
        <w:t>человек с бессмертной душой и снабженный тленным телом</w:t>
      </w:r>
      <w:r>
        <w:t xml:space="preserve">, </w:t>
      </w:r>
      <w:r w:rsidRPr="00DC71D5">
        <w:t>не отрицает физический мир</w:t>
      </w:r>
      <w:r>
        <w:t xml:space="preserve">, </w:t>
      </w:r>
      <w:r w:rsidRPr="00DC71D5">
        <w:t>а</w:t>
      </w:r>
      <w:r>
        <w:t xml:space="preserve">, </w:t>
      </w:r>
      <w:r w:rsidRPr="00DC71D5">
        <w:t>поглощая его</w:t>
      </w:r>
      <w:r>
        <w:t xml:space="preserve">, </w:t>
      </w:r>
      <w:r w:rsidRPr="00DC71D5">
        <w:t>достигает превосходства</w:t>
      </w:r>
      <w:r>
        <w:t xml:space="preserve">, </w:t>
      </w:r>
      <w:r w:rsidRPr="00DC71D5">
        <w:t>возвышается над ним. Все материальное есть не что иное</w:t>
      </w:r>
      <w:r>
        <w:t xml:space="preserve">, </w:t>
      </w:r>
      <w:r w:rsidRPr="00DC71D5">
        <w:t>как материальный свет</w:t>
      </w:r>
      <w:r>
        <w:t xml:space="preserve">, </w:t>
      </w:r>
      <w:r w:rsidRPr="00DC71D5">
        <w:t>который в стремлении к превосходству трансцендирует во всевышний единый Свет и отражает свечение Vera Lux</w:t>
      </w:r>
      <w:r>
        <w:t xml:space="preserve">, </w:t>
      </w:r>
      <w:r w:rsidRPr="00DC71D5">
        <w:t>самого Бога.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Влияние на Сюгерия трактатов Псевдо-Дионисия</w:t>
      </w:r>
      <w:r>
        <w:t xml:space="preserve">, </w:t>
      </w:r>
      <w:r w:rsidRPr="00DC71D5">
        <w:t>копии которых хранились в библиотеке монастыря</w:t>
      </w:r>
      <w:r>
        <w:t xml:space="preserve">, </w:t>
      </w:r>
      <w:r w:rsidRPr="00DC71D5">
        <w:t>было бесспорным</w:t>
      </w:r>
      <w:r>
        <w:t xml:space="preserve">, </w:t>
      </w:r>
      <w:r w:rsidRPr="00DC71D5">
        <w:t>но окончательное формирование философско-теологической мысли Сюгерия не могло обойтись без влияния его современника</w:t>
      </w:r>
      <w:r>
        <w:t xml:space="preserve">, </w:t>
      </w:r>
      <w:r w:rsidRPr="00DC71D5">
        <w:t>аббата другого набиравшего политическую силу монастыря</w:t>
      </w:r>
      <w:r>
        <w:t xml:space="preserve">, </w:t>
      </w:r>
      <w:r w:rsidRPr="00DC71D5">
        <w:t>философа Гуго Сен-Викторского.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Гуго был первым и наиболее значительным теологом парижской школы Сен-Виктор</w:t>
      </w:r>
      <w:r>
        <w:t xml:space="preserve">, </w:t>
      </w:r>
      <w:r w:rsidRPr="00DC71D5">
        <w:t>основанной Вильгельмом Шампанским в 1108 году и возведенной в статус аббатства несколькими годами позже</w:t>
      </w:r>
      <w:r>
        <w:t xml:space="preserve">, </w:t>
      </w:r>
      <w:r w:rsidRPr="00DC71D5">
        <w:t>в 1113 году. Гуго начинает свою философско-просветительскую деятельность в парижском аббатстве в 1125 году и становится его аббатом в 1133-м. Наиболее известным его произведением считается «Didascalicon de studio legendi»</w:t>
      </w:r>
      <w:r>
        <w:t xml:space="preserve">, </w:t>
      </w:r>
      <w:r w:rsidRPr="00DC71D5">
        <w:t>но как настоящий новатор латинской теологии он выступает в своем трактате «De sacramentis fidei christianae». Взяв за основу архитектоническую структуру Иоанна Скота Эриугены</w:t>
      </w:r>
      <w:r>
        <w:t xml:space="preserve">, </w:t>
      </w:r>
      <w:r w:rsidRPr="00DC71D5">
        <w:t>Гуго раскрывает историческое предназначение человека</w:t>
      </w:r>
      <w:r>
        <w:t xml:space="preserve">, </w:t>
      </w:r>
      <w:r w:rsidRPr="00DC71D5">
        <w:t>выдвигая на первый план двойное движение exitus и reditus</w:t>
      </w:r>
      <w:r>
        <w:t xml:space="preserve">, </w:t>
      </w:r>
      <w:r w:rsidRPr="00DC71D5">
        <w:t>которые и обеспечивают продвижение к постижению самого себя и окружающего мира</w:t>
      </w:r>
      <w:r>
        <w:t xml:space="preserve">, </w:t>
      </w:r>
      <w:r w:rsidRPr="00DC71D5">
        <w:t>проходя через три стадии: создание (opus conditionis)</w:t>
      </w:r>
      <w:r>
        <w:t xml:space="preserve">, </w:t>
      </w:r>
      <w:r w:rsidRPr="00DC71D5">
        <w:t>падение и затем реставрацию</w:t>
      </w:r>
      <w:r>
        <w:t xml:space="preserve">, </w:t>
      </w:r>
      <w:r w:rsidRPr="00DC71D5">
        <w:t>возрождение (opus restaurationis)</w:t>
      </w:r>
      <w:r>
        <w:t xml:space="preserve">, </w:t>
      </w:r>
      <w:r w:rsidRPr="00DC71D5">
        <w:t>что в христианской теологии он ассоциирует с Христом</w:t>
      </w:r>
      <w:r>
        <w:t xml:space="preserve">, </w:t>
      </w:r>
      <w:r w:rsidRPr="00DC71D5">
        <w:t>Церковью и Евхаристией. Будучи последователем августинской мысли</w:t>
      </w:r>
      <w:r>
        <w:t xml:space="preserve">, </w:t>
      </w:r>
      <w:r w:rsidRPr="00DC71D5">
        <w:t>он превосходит традиционные понятия христианской символики</w:t>
      </w:r>
      <w:r>
        <w:t xml:space="preserve">, </w:t>
      </w:r>
      <w:r w:rsidRPr="00DC71D5">
        <w:t>идущие от самого Августина</w:t>
      </w:r>
      <w:r>
        <w:t xml:space="preserve">, </w:t>
      </w:r>
      <w:r w:rsidRPr="00DC71D5">
        <w:t>и предлагает использовать неизвестные до того времени в латинской теологии символические понятия</w:t>
      </w:r>
      <w:r>
        <w:t xml:space="preserve">, </w:t>
      </w:r>
      <w:r w:rsidRPr="00DC71D5">
        <w:t>которые действуют по методу аналогии и сходства с природным бытием</w:t>
      </w:r>
      <w:r>
        <w:t xml:space="preserve">, </w:t>
      </w:r>
      <w:r w:rsidRPr="00DC71D5">
        <w:t>подразумевая естественную</w:t>
      </w:r>
      <w:r>
        <w:t xml:space="preserve">, </w:t>
      </w:r>
      <w:r w:rsidRPr="00DC71D5">
        <w:t>природную взаимосвязь между обозначаемым предметом и реальностью его значения. Особое место в его трудах занимает символическое значение Троицы</w:t>
      </w:r>
      <w:r>
        <w:t xml:space="preserve">, </w:t>
      </w:r>
      <w:r w:rsidRPr="00DC71D5">
        <w:t>которое было непосредственно воспринято Сюгерием и положено в основу организации архитектурного пространства. Гуго окажет влияние на Сюгерия и в толковании трудов Псевдо-Дионисия. Аббат монастыря Сен-Виктор напишет свои комментарии к трактату Псевдо-Дионисия о Небесной иерархии («Expositio de la Hiérarchie céleste du Pseudo-Denys»)</w:t>
      </w:r>
      <w:r>
        <w:t xml:space="preserve">, </w:t>
      </w:r>
      <w:r w:rsidRPr="00DC71D5">
        <w:t>который войдет в состав изучаемых в парижском университете сочинений. Именно два этих философских трактата – «Небесная иерархия» Псевдо-Дионисия и «Expositio» Гуго Сен-Викторского – сыграют главную роль в формировании архитектурного замысла Сюгерия.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Для воплощения в жизнь своих смелых теологических идей Сюгерий опирается на три понятия</w:t>
      </w:r>
      <w:r>
        <w:t xml:space="preserve">, </w:t>
      </w:r>
      <w:r w:rsidRPr="00DC71D5">
        <w:t>зародившихся в неоплатоновской мысли средневековой философии: 1) Бог – это всевышний нескончаемый Свет; 2) небесная иерархия; 3)</w:t>
      </w:r>
      <w:r>
        <w:t xml:space="preserve"> </w:t>
      </w:r>
      <w:r w:rsidRPr="00DC71D5">
        <w:t>ипостасная Троица.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1. Для Сюгерия свет – это проявление Бога</w:t>
      </w:r>
      <w:r>
        <w:t xml:space="preserve">, </w:t>
      </w:r>
      <w:r w:rsidRPr="00DC71D5">
        <w:t>более того</w:t>
      </w:r>
      <w:r>
        <w:t xml:space="preserve">, </w:t>
      </w:r>
      <w:r w:rsidRPr="00DC71D5">
        <w:t>свет</w:t>
      </w:r>
      <w:r>
        <w:t xml:space="preserve">, </w:t>
      </w:r>
      <w:r w:rsidRPr="00DC71D5">
        <w:t>преломляясь в витражах религиозного содержания</w:t>
      </w:r>
      <w:r>
        <w:t xml:space="preserve">, </w:t>
      </w:r>
      <w:r w:rsidRPr="00DC71D5">
        <w:t>становится словом Божьим и</w:t>
      </w:r>
      <w:r>
        <w:t xml:space="preserve">, </w:t>
      </w:r>
      <w:r w:rsidRPr="00DC71D5">
        <w:t>таким образом</w:t>
      </w:r>
      <w:r>
        <w:t xml:space="preserve">, </w:t>
      </w:r>
      <w:r w:rsidRPr="00DC71D5">
        <w:t>передается человеку через восприятие. Высший же уровень чувственного восприятия</w:t>
      </w:r>
      <w:r>
        <w:t xml:space="preserve">, </w:t>
      </w:r>
      <w:r w:rsidRPr="00DC71D5">
        <w:t>стремящегося к совершенству материального мира</w:t>
      </w:r>
      <w:r>
        <w:t xml:space="preserve">, </w:t>
      </w:r>
      <w:r w:rsidRPr="00DC71D5">
        <w:t>рассматривается Сюгерием как символ Вечного</w:t>
      </w:r>
      <w:r>
        <w:t xml:space="preserve">, </w:t>
      </w:r>
      <w:r w:rsidRPr="00DC71D5">
        <w:t>через который начинается особая иерархия</w:t>
      </w:r>
      <w:r>
        <w:t xml:space="preserve">, </w:t>
      </w:r>
      <w:r w:rsidRPr="00DC71D5">
        <w:t>идущая от различия к единству высшей небесной субстанции</w:t>
      </w:r>
      <w:r>
        <w:t xml:space="preserve">, </w:t>
      </w:r>
      <w:r w:rsidRPr="00DC71D5">
        <w:t>а Всевышний</w:t>
      </w:r>
      <w:r>
        <w:t xml:space="preserve">, </w:t>
      </w:r>
      <w:r w:rsidRPr="00DC71D5">
        <w:t>в свою очередь</w:t>
      </w:r>
      <w:r>
        <w:t xml:space="preserve">, </w:t>
      </w:r>
      <w:r w:rsidRPr="00DC71D5">
        <w:t>проявляется через совершенный Свет и Сам становится этим Светом. Отсюда у Сюгерия такое особое отношение к свету</w:t>
      </w:r>
      <w:r>
        <w:t xml:space="preserve">, </w:t>
      </w:r>
      <w:r w:rsidRPr="00DC71D5">
        <w:t>и средствами архитектуры он стремится наполнить Божественным сиянием самое священное место своей церкви – хору</w:t>
      </w:r>
      <w:r>
        <w:t xml:space="preserve">, </w:t>
      </w:r>
      <w:r w:rsidRPr="00DC71D5">
        <w:t>а также залить светом главный алтарь обители.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Архитектор Сюгерий находит очень смелое решение: он не только увеличивает оконные проемы и заполняет их витражами</w:t>
      </w:r>
      <w:r>
        <w:t xml:space="preserve">, </w:t>
      </w:r>
      <w:r w:rsidRPr="00DC71D5">
        <w:t>но для большего проникновения света в диамбулаторий и хоры</w:t>
      </w:r>
      <w:r>
        <w:t xml:space="preserve">, </w:t>
      </w:r>
      <w:r w:rsidRPr="00DC71D5">
        <w:t>он утраивает их</w:t>
      </w:r>
      <w:r>
        <w:t xml:space="preserve">, </w:t>
      </w:r>
      <w:r w:rsidRPr="00DC71D5">
        <w:t>заменяя простое окно абсидиолями полукапелл с тремя оконными проемами. Три витражных окна занимают почти всю вертикальную поверхность стены пяти так называемых лучистых капелл</w:t>
      </w:r>
      <w:r>
        <w:t xml:space="preserve">, </w:t>
      </w:r>
      <w:r w:rsidRPr="00DC71D5">
        <w:t>что способствует проникновению в три раза более мощного и яркого светового потока</w:t>
      </w:r>
      <w:r>
        <w:t xml:space="preserve">, </w:t>
      </w:r>
      <w:r w:rsidRPr="00DC71D5">
        <w:t>нежели при одном обыкновенном окне.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2. Свет является наивысшей ступенькой Божественной иерархии</w:t>
      </w:r>
      <w:r>
        <w:t xml:space="preserve">, </w:t>
      </w:r>
      <w:r w:rsidRPr="00DC71D5">
        <w:t>которая начинается на уровне материального и связана с различными установками земного мира; следовательно</w:t>
      </w:r>
      <w:r>
        <w:t xml:space="preserve">, </w:t>
      </w:r>
      <w:r w:rsidRPr="00DC71D5">
        <w:t>для аббата Сен-Дени является вполне естественным</w:t>
      </w:r>
      <w:r>
        <w:t xml:space="preserve">, </w:t>
      </w:r>
      <w:r w:rsidRPr="00DC71D5">
        <w:t>что его архитектурный замысел изначально был направлен не только на прославление Божественного начала</w:t>
      </w:r>
      <w:r>
        <w:t xml:space="preserve">, </w:t>
      </w:r>
      <w:r w:rsidRPr="00DC71D5">
        <w:t>но и на удовлетворение духовно-материальных потребностей. Сюгерий начинает свою аббатскую деятельность с увеличения монастыря и улучшения жизни монахов</w:t>
      </w:r>
      <w:r>
        <w:t xml:space="preserve">, </w:t>
      </w:r>
      <w:r w:rsidRPr="00DC71D5">
        <w:t>но при всем том его действия в первую очередь были направлены на придание его обители непревзойденного</w:t>
      </w:r>
      <w:r>
        <w:t xml:space="preserve">, </w:t>
      </w:r>
      <w:r w:rsidRPr="00DC71D5">
        <w:t>великолепного облика самого влиятельного королевского аббатства. Исходя из этого</w:t>
      </w:r>
      <w:r>
        <w:t xml:space="preserve">, </w:t>
      </w:r>
      <w:r w:rsidRPr="00DC71D5">
        <w:t>богатый декор становится необходимым условием сюгериевского проекта</w:t>
      </w:r>
      <w:r>
        <w:t xml:space="preserve">, </w:t>
      </w:r>
      <w:r w:rsidRPr="00DC71D5">
        <w:t>что шло вразрез с простотой распространенного в ту эпоху архитектурного стиля в королевстве Капетингов. В поиске оправданий и доказательств необходимости проводимых им работ по украшению аббатской церкви и затрат на пополнение сокровищницы</w:t>
      </w:r>
      <w:r>
        <w:t xml:space="preserve">, </w:t>
      </w:r>
      <w:r w:rsidRPr="00DC71D5">
        <w:t>Сюгерий пытается дать им теологическое обоснование</w:t>
      </w:r>
      <w:r>
        <w:t xml:space="preserve">, </w:t>
      </w:r>
      <w:r w:rsidRPr="00DC71D5">
        <w:t>утверждая</w:t>
      </w:r>
      <w:r>
        <w:t xml:space="preserve">, </w:t>
      </w:r>
      <w:r w:rsidRPr="00DC71D5">
        <w:t>что реликвии святого Дионисия и его сподвижников</w:t>
      </w:r>
      <w:r>
        <w:t xml:space="preserve">, </w:t>
      </w:r>
      <w:r w:rsidRPr="00DC71D5">
        <w:t>как и столь священная обитель</w:t>
      </w:r>
      <w:r>
        <w:t xml:space="preserve">, </w:t>
      </w:r>
      <w:r w:rsidRPr="00DC71D5">
        <w:t>должны иметь все самое прекрасное и совершенное. Для разрешения этой проблемы аббат Сен-Дени опять же обращается к неоплатоновской философии</w:t>
      </w:r>
      <w:r>
        <w:t xml:space="preserve">, </w:t>
      </w:r>
      <w:r w:rsidRPr="00DC71D5">
        <w:t>умело используя принцип трансцендентности от материального к единому Божественному</w:t>
      </w:r>
      <w:r>
        <w:t xml:space="preserve">, </w:t>
      </w:r>
      <w:r w:rsidRPr="00DC71D5">
        <w:t>нематериальному.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По его убеждению</w:t>
      </w:r>
      <w:r>
        <w:t xml:space="preserve">, </w:t>
      </w:r>
      <w:r w:rsidRPr="00DC71D5">
        <w:t>внешний облик и убранство монастыря должны отражать его величие и необычность хранящихся в нем святынь. Он объясняет это тем</w:t>
      </w:r>
      <w:r>
        <w:t xml:space="preserve">, </w:t>
      </w:r>
      <w:r w:rsidRPr="00DC71D5">
        <w:t>что совершенный</w:t>
      </w:r>
      <w:r>
        <w:t xml:space="preserve">, </w:t>
      </w:r>
      <w:r w:rsidRPr="00DC71D5">
        <w:t>богатый декор</w:t>
      </w:r>
      <w:r>
        <w:t xml:space="preserve">, </w:t>
      </w:r>
      <w:r w:rsidRPr="00DC71D5">
        <w:t>стремясь к высшей ступеньке Божественной иерархии</w:t>
      </w:r>
      <w:r>
        <w:t xml:space="preserve">, </w:t>
      </w:r>
      <w:r w:rsidRPr="00DC71D5">
        <w:t>становится подобным Божественному свету. Вот почему Сюгерий не жалеет средств</w:t>
      </w:r>
      <w:r>
        <w:t xml:space="preserve">, </w:t>
      </w:r>
      <w:r w:rsidRPr="00DC71D5">
        <w:t>чтобы придать аббатской церкви великолепный вид</w:t>
      </w:r>
      <w:r>
        <w:t xml:space="preserve">, </w:t>
      </w:r>
      <w:r w:rsidRPr="00DC71D5">
        <w:t>который также непосредственно влияет на признание могущества монастыря на грешной земле.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Сегодня остались только воспоминания о престиже коллекции Сюгерия и богатом убранстве аббатской церкви. Лишь его авторские труды позволяют догадываться о наличии мозаики на западном фасаде</w:t>
      </w:r>
      <w:r>
        <w:t xml:space="preserve">, </w:t>
      </w:r>
      <w:r w:rsidRPr="00DC71D5">
        <w:t>подобной той</w:t>
      </w:r>
      <w:r>
        <w:t xml:space="preserve">, </w:t>
      </w:r>
      <w:r w:rsidRPr="00DC71D5">
        <w:t>что он видел в Италии во время своих дипломатических миссий при дворе папы римского.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О качестве и иконографии напольной мозаики внутри церкви можно судить по трем сохранившимся фрагментам в капелле Сен-Фирмэн</w:t>
      </w:r>
      <w:r>
        <w:t xml:space="preserve">, </w:t>
      </w:r>
      <w:r w:rsidRPr="00DC71D5">
        <w:t>которые входили в состав цикла календарных месяцев и были обрамлены геометрическим узором с фантастическими животными. Мозаика была разрушена в 1799 году</w:t>
      </w:r>
      <w:r>
        <w:t xml:space="preserve">, </w:t>
      </w:r>
      <w:r w:rsidRPr="00DC71D5">
        <w:t>когда революционеры</w:t>
      </w:r>
      <w:r>
        <w:t xml:space="preserve">, </w:t>
      </w:r>
      <w:r w:rsidRPr="00DC71D5">
        <w:t>вскрывая пол аббатской церкви</w:t>
      </w:r>
      <w:r>
        <w:t xml:space="preserve">, </w:t>
      </w:r>
      <w:r w:rsidRPr="00DC71D5">
        <w:t>выкапывали и оскверняли могилы французских королей</w:t>
      </w:r>
      <w:r>
        <w:t xml:space="preserve">, </w:t>
      </w:r>
      <w:r w:rsidRPr="00DC71D5">
        <w:t>уничтожая не только останки «помазанников Божьих на французский престол»</w:t>
      </w:r>
      <w:r>
        <w:t xml:space="preserve">, </w:t>
      </w:r>
      <w:r w:rsidRPr="00DC71D5">
        <w:t>но и искусство</w:t>
      </w:r>
      <w:r>
        <w:t xml:space="preserve">, </w:t>
      </w:r>
      <w:r w:rsidRPr="00DC71D5">
        <w:t>связанное с их величием.</w:t>
      </w:r>
    </w:p>
    <w:p w:rsidR="00B53CC0" w:rsidRPr="00DC71D5" w:rsidRDefault="00B53CC0" w:rsidP="00B53CC0">
      <w:pPr>
        <w:spacing w:before="120"/>
        <w:ind w:firstLine="567"/>
        <w:jc w:val="both"/>
      </w:pPr>
      <w:bookmarkStart w:id="9" w:name="10"/>
      <w:bookmarkEnd w:id="9"/>
      <w:r w:rsidRPr="00DC71D5">
        <w:t>Особое место отводилось западному фасаду</w:t>
      </w:r>
      <w:r>
        <w:t xml:space="preserve">, </w:t>
      </w:r>
      <w:r w:rsidRPr="00DC71D5">
        <w:t>который должен был стать эмблемой могущества и богатства святой обители. И не случайно он отличался необычайной для Франции пышностью и красочностью декора. Яркие мозаичные панно верхней части перекликались с роскошью расписанных скульптурой трех порталов 10 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3. Наряду с небесной иерархиейСюгерий широко применяет в архитектуре и принцип Троичной ипостасии</w:t>
      </w:r>
      <w:r>
        <w:t xml:space="preserve">, </w:t>
      </w:r>
      <w:r w:rsidRPr="00DC71D5">
        <w:t>однако и здесь он не был первооткрывателем. Принцип Троицы как основа архитектурного построениях начинает формироваться в религиозном зодчестве Франции еще до Сюгерия. Первый яркий пример ее проявления в архитектурной композиции мы находим уже в романском стиле: западный фасад Троицкой церкви женского монастыря в Каане (Нормандия)</w:t>
      </w:r>
      <w:r>
        <w:t xml:space="preserve">, </w:t>
      </w:r>
      <w:r w:rsidRPr="00DC71D5">
        <w:t>основанного королевой Матильдой</w:t>
      </w:r>
      <w:r>
        <w:t xml:space="preserve">, </w:t>
      </w:r>
      <w:r w:rsidRPr="00DC71D5">
        <w:t>женой Вильгельма Завоевателя</w:t>
      </w:r>
      <w:r>
        <w:t xml:space="preserve">, </w:t>
      </w:r>
      <w:r w:rsidRPr="00DC71D5">
        <w:t>полностью отвечает этим принципам</w:t>
      </w:r>
      <w:r>
        <w:t xml:space="preserve">, </w:t>
      </w:r>
      <w:r w:rsidRPr="00DC71D5">
        <w:t>и не исключено</w:t>
      </w:r>
      <w:r>
        <w:t xml:space="preserve">, </w:t>
      </w:r>
      <w:r w:rsidRPr="00DC71D5">
        <w:t>что архитектор Сюгерий использует опыт нормандских зодчих. Однако он идет гораздо дальше и подчиняет троичному принципу не только композицию западного фасада</w:t>
      </w:r>
      <w:r>
        <w:t xml:space="preserve">, </w:t>
      </w:r>
      <w:r w:rsidRPr="00DC71D5">
        <w:t>но и архитектурное пространство всей церкви: продольное деление на три нефа</w:t>
      </w:r>
      <w:r>
        <w:t xml:space="preserve">, </w:t>
      </w:r>
      <w:r w:rsidRPr="00DC71D5">
        <w:t>поперечное членение церкви на три части: хору</w:t>
      </w:r>
      <w:r>
        <w:t xml:space="preserve">, </w:t>
      </w:r>
      <w:r w:rsidRPr="00DC71D5">
        <w:t>западный блок</w:t>
      </w:r>
      <w:r>
        <w:t xml:space="preserve">, </w:t>
      </w:r>
      <w:r w:rsidRPr="00DC71D5">
        <w:t>включавший две башни и фасад</w:t>
      </w:r>
      <w:r>
        <w:t xml:space="preserve">, </w:t>
      </w:r>
      <w:r w:rsidRPr="00DC71D5">
        <w:t>и здание старой церкви</w:t>
      </w:r>
      <w:r>
        <w:t xml:space="preserve">, </w:t>
      </w:r>
      <w:r w:rsidRPr="00DC71D5">
        <w:t>занявшее место главного нефа</w:t>
      </w:r>
      <w:r>
        <w:t xml:space="preserve">, </w:t>
      </w:r>
      <w:r w:rsidRPr="00DC71D5">
        <w:t>которое Сюгерий планировал перестроить на третьем этапе реконструкции аббатской церкви. К сожалению</w:t>
      </w:r>
      <w:r>
        <w:t xml:space="preserve">, </w:t>
      </w:r>
      <w:r w:rsidRPr="00DC71D5">
        <w:t>не сохранились верхние этажи сюгеревской хоры</w:t>
      </w:r>
      <w:r>
        <w:t xml:space="preserve">, </w:t>
      </w:r>
      <w:r w:rsidRPr="00DC71D5">
        <w:t>но вполне очевидно</w:t>
      </w:r>
      <w:r>
        <w:t xml:space="preserve">, </w:t>
      </w:r>
      <w:r w:rsidRPr="00DC71D5">
        <w:t>что и по вертикали новая хора была разделена на три уровня</w:t>
      </w:r>
      <w:r>
        <w:t xml:space="preserve">, </w:t>
      </w:r>
      <w:r w:rsidRPr="00DC71D5">
        <w:t>как и многие постройки парижского региона середины XII века: собор в Сансе</w:t>
      </w:r>
      <w:r>
        <w:t xml:space="preserve">, </w:t>
      </w:r>
      <w:r w:rsidRPr="00DC71D5">
        <w:t>собор Парижской Богоматери</w:t>
      </w:r>
      <w:r>
        <w:t xml:space="preserve">, </w:t>
      </w:r>
      <w:r w:rsidRPr="00DC71D5">
        <w:t>собор в Санлисе</w:t>
      </w:r>
      <w:r>
        <w:t xml:space="preserve">, </w:t>
      </w:r>
      <w:r w:rsidRPr="00DC71D5">
        <w:t>коллегиальная церковь в Манте.</w:t>
      </w:r>
    </w:p>
    <w:p w:rsidR="00B53CC0" w:rsidRPr="00DC71D5" w:rsidRDefault="00B53CC0" w:rsidP="00B53CC0">
      <w:pPr>
        <w:spacing w:before="120"/>
        <w:ind w:firstLine="567"/>
        <w:jc w:val="both"/>
      </w:pPr>
      <w:r w:rsidRPr="00DC71D5">
        <w:t>Труды Сюгерия фактически неизвестны у нас в стране</w:t>
      </w:r>
      <w:r>
        <w:t xml:space="preserve">, </w:t>
      </w:r>
      <w:r w:rsidRPr="00DC71D5">
        <w:t>переводов на русский язык его произведений нет</w:t>
      </w:r>
      <w:r>
        <w:t xml:space="preserve">, </w:t>
      </w:r>
      <w:r w:rsidRPr="00DC71D5">
        <w:t>а возможность хоть отчасти познакомиться с его теологией появилась в России только с переводом статьи Эрвина Панофского. Однако к вопросу о влиянии философско-теологических взглядов аббата Сен-Дени на формирование готики не раз обращались и русские</w:t>
      </w:r>
      <w:r>
        <w:t xml:space="preserve">, </w:t>
      </w:r>
      <w:r w:rsidRPr="00DC71D5">
        <w:t>и зарубежные искусствоведы. Уже не для кого не является открытием</w:t>
      </w:r>
      <w:r>
        <w:t xml:space="preserve">, </w:t>
      </w:r>
      <w:r w:rsidRPr="00DC71D5">
        <w:t>что</w:t>
      </w:r>
      <w:r>
        <w:t xml:space="preserve">, </w:t>
      </w:r>
      <w:r w:rsidRPr="00DC71D5">
        <w:t>опираясь на принципы небесной иерархии и символическое воплощение Всевышнего в небесном свете</w:t>
      </w:r>
      <w:r>
        <w:t xml:space="preserve">, </w:t>
      </w:r>
      <w:r w:rsidRPr="00DC71D5">
        <w:t>с одной стороны</w:t>
      </w:r>
      <w:r>
        <w:t xml:space="preserve">, </w:t>
      </w:r>
      <w:r w:rsidRPr="00DC71D5">
        <w:t>и на символическое значение ипостасной троицы – с другой</w:t>
      </w:r>
      <w:r>
        <w:t xml:space="preserve">, </w:t>
      </w:r>
      <w:r w:rsidRPr="00DC71D5">
        <w:t>Сюгерий создал философскую концепцию нового архитектурного стиля. Доказательства этому существуют в западном искусствознании: работы Сюгерия переведены на французский и английский языки. Письма и четыре его известных нам произведения представляют интерес для всех специалистов Средневековья. Ими занимаются и историки</w:t>
      </w:r>
      <w:r>
        <w:t xml:space="preserve">, </w:t>
      </w:r>
      <w:r w:rsidRPr="00DC71D5">
        <w:t>и философы</w:t>
      </w:r>
      <w:r>
        <w:t xml:space="preserve">, </w:t>
      </w:r>
      <w:r w:rsidRPr="00DC71D5">
        <w:t>и искусствоведы</w:t>
      </w:r>
      <w:r>
        <w:t xml:space="preserve">, </w:t>
      </w:r>
      <w:r w:rsidRPr="00DC71D5">
        <w:t>и все они отмечают</w:t>
      </w:r>
      <w:r>
        <w:t xml:space="preserve">, </w:t>
      </w:r>
      <w:r w:rsidRPr="00DC71D5">
        <w:t>что во всей деятельности Сюгерия самым неожиданным для его современников и значительным в историческом контексте было подчинение принципов искусства теологическим и одновременно политическим убеждениям</w:t>
      </w:r>
      <w:r>
        <w:t xml:space="preserve">, </w:t>
      </w:r>
      <w:r w:rsidRPr="00DC71D5">
        <w:t>что позволило Сюгерию совершить переворот в искусстве</w:t>
      </w:r>
      <w:r>
        <w:t xml:space="preserve">, </w:t>
      </w:r>
      <w:r w:rsidRPr="00DC71D5">
        <w:t>создав новые архитектурные формы и методы строительства. Так его имя и осталось в истории навсегда связанным с возникновением готической архитектуры.</w:t>
      </w:r>
    </w:p>
    <w:p w:rsidR="00B53CC0" w:rsidRPr="00DC71D5" w:rsidRDefault="00B53CC0" w:rsidP="00B53CC0">
      <w:pPr>
        <w:spacing w:before="120"/>
        <w:jc w:val="center"/>
        <w:rPr>
          <w:b/>
          <w:sz w:val="28"/>
        </w:rPr>
      </w:pPr>
      <w:r w:rsidRPr="00DC71D5">
        <w:rPr>
          <w:b/>
          <w:sz w:val="28"/>
        </w:rPr>
        <w:t>Список литературы</w:t>
      </w:r>
    </w:p>
    <w:p w:rsidR="00B53CC0" w:rsidRPr="00DC71D5" w:rsidRDefault="00B53CC0" w:rsidP="00B53CC0">
      <w:pPr>
        <w:spacing w:before="120"/>
        <w:ind w:firstLine="567"/>
        <w:jc w:val="both"/>
      </w:pPr>
      <w:bookmarkStart w:id="10" w:name="ref1"/>
      <w:bookmarkEnd w:id="10"/>
      <w:r w:rsidRPr="00DC71D5">
        <w:t xml:space="preserve">1 Цит. по: Verdier Philippe. </w:t>
      </w:r>
      <w:r w:rsidRPr="00DC71D5">
        <w:rPr>
          <w:lang w:val="en-US"/>
        </w:rPr>
        <w:t>La politique financi</w:t>
      </w:r>
      <w:r w:rsidRPr="00DC71D5">
        <w:t>и</w:t>
      </w:r>
      <w:r w:rsidRPr="00DC71D5">
        <w:rPr>
          <w:lang w:val="en-US"/>
        </w:rPr>
        <w:t>re de Suger dans la reconstruction de Saint-Denis et l’enrichissement du tr</w:t>
      </w:r>
      <w:r w:rsidRPr="00DC71D5">
        <w:t>й</w:t>
      </w:r>
      <w:r w:rsidRPr="00DC71D5">
        <w:rPr>
          <w:lang w:val="en-US"/>
        </w:rPr>
        <w:t xml:space="preserve">sor // Artistes, artisans et production artistique au Moyen Age, Vol. </w:t>
      </w:r>
      <w:r w:rsidRPr="00DC71D5">
        <w:t>II</w:t>
      </w:r>
      <w:r>
        <w:t xml:space="preserve">, </w:t>
      </w:r>
      <w:r w:rsidRPr="00DC71D5">
        <w:t>Colloque international а Rennes 2–6 mai 1983. Р. 167.</w:t>
      </w:r>
      <w:r w:rsidR="005F159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/>
        </w:pict>
      </w:r>
    </w:p>
    <w:p w:rsidR="00B53CC0" w:rsidRPr="00DC71D5" w:rsidRDefault="00B53CC0" w:rsidP="00B53CC0">
      <w:pPr>
        <w:spacing w:before="120"/>
        <w:ind w:firstLine="567"/>
        <w:jc w:val="both"/>
      </w:pPr>
      <w:bookmarkStart w:id="11" w:name="ref2"/>
      <w:bookmarkEnd w:id="11"/>
      <w:r w:rsidRPr="00DC71D5">
        <w:t>2 Под таким названием известен парижский пригород</w:t>
      </w:r>
      <w:r>
        <w:t xml:space="preserve">, </w:t>
      </w:r>
      <w:r w:rsidRPr="00DC71D5">
        <w:t>где святая Женевьева построила часовню над могилой первого парижского епископа.</w:t>
      </w:r>
      <w:r>
        <w:t xml:space="preserve"> </w:t>
      </w:r>
      <w:r w:rsidR="005F1593">
        <w:pict>
          <v:shape id="_x0000_i1027" type="#_x0000_t75" style="width:3in;height:3in"/>
        </w:pict>
      </w:r>
    </w:p>
    <w:p w:rsidR="00B53CC0" w:rsidRPr="00DC71D5" w:rsidRDefault="00B53CC0" w:rsidP="00B53CC0">
      <w:pPr>
        <w:spacing w:before="120"/>
        <w:ind w:firstLine="567"/>
        <w:jc w:val="both"/>
      </w:pPr>
      <w:bookmarkStart w:id="12" w:name="ref3"/>
      <w:bookmarkEnd w:id="12"/>
      <w:r w:rsidRPr="00DC71D5">
        <w:t>3 Известного впоследствии под именем Псевдо-Дионисия.</w:t>
      </w:r>
      <w:r>
        <w:t xml:space="preserve"> </w:t>
      </w:r>
      <w:r w:rsidR="005F1593">
        <w:pict>
          <v:shape id="_x0000_i1029" type="#_x0000_t75" style="width:3in;height:3in"/>
        </w:pict>
      </w:r>
    </w:p>
    <w:p w:rsidR="00B53CC0" w:rsidRPr="00DC71D5" w:rsidRDefault="00B53CC0" w:rsidP="00B53CC0">
      <w:pPr>
        <w:spacing w:before="120"/>
        <w:ind w:firstLine="567"/>
        <w:jc w:val="both"/>
        <w:rPr>
          <w:lang w:val="en-US"/>
        </w:rPr>
      </w:pPr>
      <w:bookmarkStart w:id="13" w:name="ref4"/>
      <w:bookmarkEnd w:id="13"/>
      <w:r w:rsidRPr="00DC71D5">
        <w:rPr>
          <w:lang w:val="en-US"/>
        </w:rPr>
        <w:t>4Biblioth</w:t>
      </w:r>
      <w:r w:rsidRPr="00DC71D5">
        <w:t>и</w:t>
      </w:r>
      <w:r w:rsidRPr="00DC71D5">
        <w:rPr>
          <w:lang w:val="en-US"/>
        </w:rPr>
        <w:t>que Apostolique Vaticane</w:t>
      </w:r>
      <w:r>
        <w:rPr>
          <w:lang w:val="en-US"/>
        </w:rPr>
        <w:t xml:space="preserve">, </w:t>
      </w:r>
      <w:r w:rsidRPr="00DC71D5">
        <w:rPr>
          <w:lang w:val="en-US"/>
        </w:rPr>
        <w:t>cote Reg. lat. 571.</w:t>
      </w:r>
      <w:r>
        <w:rPr>
          <w:lang w:val="en-US"/>
        </w:rPr>
        <w:t xml:space="preserve"> </w:t>
      </w:r>
      <w:r w:rsidR="005F1593">
        <w:rPr>
          <w:lang w:val="en-US"/>
        </w:rPr>
        <w:pict>
          <v:shape id="_x0000_i1031" type="#_x0000_t75" style="width:3in;height:3in"/>
        </w:pict>
      </w:r>
    </w:p>
    <w:p w:rsidR="00B53CC0" w:rsidRPr="00DC71D5" w:rsidRDefault="00B53CC0" w:rsidP="00B53CC0">
      <w:pPr>
        <w:spacing w:before="120"/>
        <w:ind w:firstLine="567"/>
        <w:jc w:val="both"/>
        <w:rPr>
          <w:lang w:val="en-US"/>
        </w:rPr>
      </w:pPr>
      <w:bookmarkStart w:id="14" w:name="ref5"/>
      <w:bookmarkEnd w:id="14"/>
      <w:r w:rsidRPr="00DC71D5">
        <w:rPr>
          <w:lang w:val="en-US"/>
        </w:rPr>
        <w:t>5Biblioth</w:t>
      </w:r>
      <w:r w:rsidRPr="00DC71D5">
        <w:t>и</w:t>
      </w:r>
      <w:r w:rsidRPr="00DC71D5">
        <w:rPr>
          <w:lang w:val="en-US"/>
        </w:rPr>
        <w:t>que d’Arsenal</w:t>
      </w:r>
      <w:r>
        <w:rPr>
          <w:lang w:val="en-US"/>
        </w:rPr>
        <w:t xml:space="preserve">, </w:t>
      </w:r>
      <w:r w:rsidRPr="00DC71D5">
        <w:rPr>
          <w:lang w:val="en-US"/>
        </w:rPr>
        <w:t>cote 1030.</w:t>
      </w:r>
      <w:r>
        <w:rPr>
          <w:lang w:val="en-US"/>
        </w:rPr>
        <w:t xml:space="preserve"> </w:t>
      </w:r>
      <w:r w:rsidR="005F1593">
        <w:rPr>
          <w:lang w:val="en-US"/>
        </w:rPr>
        <w:pict>
          <v:shape id="_x0000_i1033" type="#_x0000_t75" style="width:3in;height:3in"/>
        </w:pict>
      </w:r>
    </w:p>
    <w:p w:rsidR="00B53CC0" w:rsidRPr="00DC71D5" w:rsidRDefault="00B53CC0" w:rsidP="00B53CC0">
      <w:pPr>
        <w:spacing w:before="120"/>
        <w:ind w:firstLine="567"/>
        <w:jc w:val="both"/>
        <w:rPr>
          <w:lang w:val="en-US"/>
        </w:rPr>
      </w:pPr>
      <w:bookmarkStart w:id="15" w:name="ref6"/>
      <w:bookmarkEnd w:id="15"/>
      <w:r w:rsidRPr="00DC71D5">
        <w:rPr>
          <w:lang w:val="en-US"/>
        </w:rPr>
        <w:t xml:space="preserve">6 </w:t>
      </w:r>
      <w:r w:rsidRPr="00DC71D5">
        <w:t>Между</w:t>
      </w:r>
      <w:r w:rsidRPr="00DC71D5">
        <w:rPr>
          <w:lang w:val="en-US"/>
        </w:rPr>
        <w:t xml:space="preserve"> 12 </w:t>
      </w:r>
      <w:r w:rsidRPr="00DC71D5">
        <w:t>марта</w:t>
      </w:r>
      <w:r w:rsidRPr="00DC71D5">
        <w:rPr>
          <w:lang w:val="en-US"/>
        </w:rPr>
        <w:t xml:space="preserve"> 1144 </w:t>
      </w:r>
      <w:r w:rsidRPr="00DC71D5">
        <w:t>и</w:t>
      </w:r>
      <w:r w:rsidRPr="00DC71D5">
        <w:rPr>
          <w:lang w:val="en-US"/>
        </w:rPr>
        <w:t xml:space="preserve"> 11 </w:t>
      </w:r>
      <w:r w:rsidRPr="00DC71D5">
        <w:t>марта</w:t>
      </w:r>
      <w:r w:rsidRPr="00DC71D5">
        <w:rPr>
          <w:lang w:val="en-US"/>
        </w:rPr>
        <w:t xml:space="preserve"> 1145 </w:t>
      </w:r>
      <w:r w:rsidRPr="00DC71D5">
        <w:t>года</w:t>
      </w:r>
      <w:r w:rsidRPr="00DC71D5">
        <w:rPr>
          <w:lang w:val="en-US"/>
        </w:rPr>
        <w:t>.</w:t>
      </w:r>
      <w:r>
        <w:rPr>
          <w:lang w:val="en-US"/>
        </w:rPr>
        <w:t xml:space="preserve"> </w:t>
      </w:r>
      <w:r w:rsidR="005F1593">
        <w:rPr>
          <w:lang w:val="en-US"/>
        </w:rPr>
        <w:pict>
          <v:shape id="_x0000_i1035" type="#_x0000_t75" style="width:3in;height:3in"/>
        </w:pict>
      </w:r>
    </w:p>
    <w:p w:rsidR="00B53CC0" w:rsidRPr="00DC71D5" w:rsidRDefault="00B53CC0" w:rsidP="00B53CC0">
      <w:pPr>
        <w:spacing w:before="120"/>
        <w:ind w:firstLine="567"/>
        <w:jc w:val="both"/>
        <w:rPr>
          <w:lang w:val="en-US"/>
        </w:rPr>
      </w:pPr>
      <w:bookmarkStart w:id="16" w:name="ref7"/>
      <w:bookmarkEnd w:id="16"/>
      <w:r w:rsidRPr="00DC71D5">
        <w:rPr>
          <w:lang w:val="en-US"/>
        </w:rPr>
        <w:t xml:space="preserve">7 Sugerus.Euvres. texte </w:t>
      </w:r>
      <w:r w:rsidRPr="00DC71D5">
        <w:t>й</w:t>
      </w:r>
      <w:r w:rsidRPr="00DC71D5">
        <w:rPr>
          <w:lang w:val="en-US"/>
        </w:rPr>
        <w:t>tabl., trad. et comment</w:t>
      </w:r>
      <w:r w:rsidRPr="00DC71D5">
        <w:t>й</w:t>
      </w:r>
      <w:r w:rsidRPr="00DC71D5">
        <w:rPr>
          <w:lang w:val="en-US"/>
        </w:rPr>
        <w:t xml:space="preserve"> par Fran</w:t>
      </w:r>
      <w:r w:rsidRPr="00DC71D5">
        <w:t>з</w:t>
      </w:r>
      <w:r w:rsidRPr="00DC71D5">
        <w:rPr>
          <w:lang w:val="en-US"/>
        </w:rPr>
        <w:t>oise Gasparri, Paris, Belles Lettres (Les classiques de l’histoire de France au Moyen Age;...) t. II 2001. P. LV–LVI.</w:t>
      </w:r>
      <w:r>
        <w:rPr>
          <w:lang w:val="en-US"/>
        </w:rPr>
        <w:t xml:space="preserve"> </w:t>
      </w:r>
      <w:r w:rsidR="005F1593">
        <w:rPr>
          <w:lang w:val="en-US"/>
        </w:rPr>
        <w:pict>
          <v:shape id="_x0000_i1037" type="#_x0000_t75" style="width:3in;height:3in"/>
        </w:pict>
      </w:r>
    </w:p>
    <w:p w:rsidR="00B53CC0" w:rsidRPr="00DC71D5" w:rsidRDefault="00B53CC0" w:rsidP="00B53CC0">
      <w:pPr>
        <w:spacing w:before="120"/>
        <w:ind w:firstLine="567"/>
        <w:jc w:val="both"/>
        <w:rPr>
          <w:lang w:val="en-US"/>
        </w:rPr>
      </w:pPr>
      <w:bookmarkStart w:id="17" w:name="ref8"/>
      <w:bookmarkEnd w:id="17"/>
      <w:r w:rsidRPr="00DC71D5">
        <w:rPr>
          <w:lang w:val="en-US"/>
        </w:rPr>
        <w:t xml:space="preserve">8 </w:t>
      </w:r>
      <w:r w:rsidRPr="00DC71D5">
        <w:t>На</w:t>
      </w:r>
      <w:r w:rsidRPr="00DC71D5">
        <w:rPr>
          <w:lang w:val="en-US"/>
        </w:rPr>
        <w:t xml:space="preserve"> </w:t>
      </w:r>
      <w:r w:rsidRPr="00DC71D5">
        <w:t>французском</w:t>
      </w:r>
      <w:r w:rsidRPr="00DC71D5">
        <w:rPr>
          <w:lang w:val="en-US"/>
        </w:rPr>
        <w:t xml:space="preserve"> </w:t>
      </w:r>
      <w:r w:rsidRPr="00DC71D5">
        <w:t>языке</w:t>
      </w:r>
      <w:r w:rsidRPr="00DC71D5">
        <w:rPr>
          <w:lang w:val="en-US"/>
        </w:rPr>
        <w:t>: L’</w:t>
      </w:r>
      <w:r w:rsidRPr="00DC71D5">
        <w:t>њ</w:t>
      </w:r>
      <w:r w:rsidRPr="00DC71D5">
        <w:rPr>
          <w:lang w:val="en-US"/>
        </w:rPr>
        <w:t>uvre [administrative] de l’abb</w:t>
      </w:r>
      <w:r w:rsidRPr="00DC71D5">
        <w:t>й</w:t>
      </w:r>
      <w:r w:rsidRPr="00DC71D5">
        <w:rPr>
          <w:lang w:val="en-US"/>
        </w:rPr>
        <w:t xml:space="preserve"> Suger [de Saint-Denis].</w:t>
      </w:r>
      <w:r>
        <w:rPr>
          <w:lang w:val="en-US"/>
        </w:rPr>
        <w:t xml:space="preserve"> </w:t>
      </w:r>
      <w:r w:rsidR="005F1593">
        <w:rPr>
          <w:lang w:val="en-US"/>
        </w:rPr>
        <w:pict>
          <v:shape id="_x0000_i1039" type="#_x0000_t75" style="width:3in;height:3in"/>
        </w:pict>
      </w:r>
    </w:p>
    <w:p w:rsidR="00B53CC0" w:rsidRPr="00DC71D5" w:rsidRDefault="00B53CC0" w:rsidP="00B53CC0">
      <w:pPr>
        <w:spacing w:before="120"/>
        <w:ind w:firstLine="567"/>
        <w:jc w:val="both"/>
      </w:pPr>
      <w:bookmarkStart w:id="18" w:name="ref9"/>
      <w:bookmarkEnd w:id="18"/>
      <w:r w:rsidRPr="00DC71D5">
        <w:t>9 BNF</w:t>
      </w:r>
      <w:r>
        <w:t xml:space="preserve">, </w:t>
      </w:r>
      <w:r w:rsidRPr="00DC71D5">
        <w:t>fonde lat. cote 13835.</w:t>
      </w:r>
      <w:r>
        <w:t xml:space="preserve"> </w:t>
      </w:r>
      <w:r w:rsidR="005F1593">
        <w:pict>
          <v:shape id="_x0000_i1041" type="#_x0000_t75" style="width:3in;height:3in"/>
        </w:pict>
      </w:r>
    </w:p>
    <w:p w:rsidR="00B53CC0" w:rsidRDefault="00B53CC0" w:rsidP="00B53CC0">
      <w:pPr>
        <w:spacing w:before="120"/>
        <w:ind w:firstLine="567"/>
        <w:jc w:val="both"/>
      </w:pPr>
      <w:bookmarkStart w:id="19" w:name="ref10"/>
      <w:bookmarkEnd w:id="19"/>
      <w:r w:rsidRPr="00DC71D5">
        <w:t>10 В Средневековье не было белокаменных церквей и соборов</w:t>
      </w:r>
      <w:r>
        <w:t xml:space="preserve">, </w:t>
      </w:r>
      <w:r w:rsidRPr="00DC71D5">
        <w:t>все религиозные постройки имели разнообразную окраску</w:t>
      </w:r>
      <w:r>
        <w:t xml:space="preserve">, </w:t>
      </w:r>
      <w:r w:rsidRPr="00DC71D5">
        <w:t>наиболее ярко раскрашивались скульптурно-декоративные элементы.</w:t>
      </w:r>
      <w:r>
        <w:t xml:space="preserve"> </w:t>
      </w:r>
      <w:r w:rsidR="005F1593">
        <w:pict>
          <v:shape id="_x0000_i1043" type="#_x0000_t75" style="width:3in;height:3in"/>
        </w:pict>
      </w:r>
    </w:p>
    <w:p w:rsidR="00811DD4" w:rsidRDefault="00811DD4">
      <w:bookmarkStart w:id="20" w:name="_GoBack"/>
      <w:bookmarkEnd w:id="2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CC0"/>
    <w:rsid w:val="001A35F6"/>
    <w:rsid w:val="004B11DC"/>
    <w:rsid w:val="005F1593"/>
    <w:rsid w:val="00811DD4"/>
    <w:rsid w:val="00B53CC0"/>
    <w:rsid w:val="00DC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543E2C-6B3B-439E-9CBA-BBD0748F7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C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3752</Words>
  <Characters>21393</Characters>
  <Application>Microsoft Office Word</Application>
  <DocSecurity>0</DocSecurity>
  <Lines>178</Lines>
  <Paragraphs>50</Paragraphs>
  <ScaleCrop>false</ScaleCrop>
  <Company>Home</Company>
  <LinksUpToDate>false</LinksUpToDate>
  <CharactersWithSpaces>25095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Теологические взгляды Сюгерия и возникновение готической архитектуры</dc:title>
  <dc:subject/>
  <dc:creator>User</dc:creator>
  <cp:keywords/>
  <dc:description/>
  <cp:lastModifiedBy>Irina</cp:lastModifiedBy>
  <cp:revision>2</cp:revision>
  <dcterms:created xsi:type="dcterms:W3CDTF">2014-09-17T21:59:00Z</dcterms:created>
  <dcterms:modified xsi:type="dcterms:W3CDTF">2014-09-17T21:59:00Z</dcterms:modified>
</cp:coreProperties>
</file>