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CE4" w:rsidRPr="00D37CE4" w:rsidRDefault="00D37CE4" w:rsidP="00D37CE4">
      <w:pPr>
        <w:spacing w:line="360" w:lineRule="auto"/>
        <w:ind w:firstLine="709"/>
        <w:jc w:val="center"/>
        <w:rPr>
          <w:sz w:val="28"/>
          <w:szCs w:val="28"/>
        </w:rPr>
      </w:pPr>
    </w:p>
    <w:p w:rsidR="00D37CE4" w:rsidRPr="00D37CE4" w:rsidRDefault="00D37CE4" w:rsidP="00D37CE4">
      <w:pPr>
        <w:spacing w:line="360" w:lineRule="auto"/>
        <w:ind w:firstLine="709"/>
        <w:jc w:val="center"/>
        <w:rPr>
          <w:sz w:val="28"/>
          <w:szCs w:val="28"/>
        </w:rPr>
      </w:pPr>
    </w:p>
    <w:p w:rsidR="00D37CE4" w:rsidRPr="00D37CE4" w:rsidRDefault="00D37CE4" w:rsidP="00D37CE4">
      <w:pPr>
        <w:spacing w:line="360" w:lineRule="auto"/>
        <w:ind w:firstLine="709"/>
        <w:jc w:val="center"/>
        <w:rPr>
          <w:sz w:val="28"/>
          <w:szCs w:val="28"/>
        </w:rPr>
      </w:pPr>
    </w:p>
    <w:p w:rsidR="00D37CE4" w:rsidRPr="00D37CE4" w:rsidRDefault="00D37CE4" w:rsidP="00D37CE4">
      <w:pPr>
        <w:spacing w:line="360" w:lineRule="auto"/>
        <w:ind w:firstLine="709"/>
        <w:jc w:val="center"/>
        <w:rPr>
          <w:sz w:val="28"/>
          <w:szCs w:val="28"/>
        </w:rPr>
      </w:pPr>
    </w:p>
    <w:p w:rsidR="00D37CE4" w:rsidRPr="00D37CE4" w:rsidRDefault="00D37CE4" w:rsidP="00D37CE4">
      <w:pPr>
        <w:spacing w:line="360" w:lineRule="auto"/>
        <w:ind w:firstLine="709"/>
        <w:jc w:val="center"/>
        <w:rPr>
          <w:sz w:val="28"/>
          <w:szCs w:val="28"/>
        </w:rPr>
      </w:pPr>
    </w:p>
    <w:p w:rsidR="00D37CE4" w:rsidRPr="00D37CE4" w:rsidRDefault="00D37CE4" w:rsidP="00D37CE4">
      <w:pPr>
        <w:spacing w:line="360" w:lineRule="auto"/>
        <w:ind w:firstLine="709"/>
        <w:jc w:val="center"/>
        <w:rPr>
          <w:sz w:val="28"/>
          <w:szCs w:val="28"/>
        </w:rPr>
      </w:pPr>
    </w:p>
    <w:p w:rsidR="00D37CE4" w:rsidRPr="00D37CE4" w:rsidRDefault="00D37CE4" w:rsidP="00D37CE4">
      <w:pPr>
        <w:spacing w:line="360" w:lineRule="auto"/>
        <w:ind w:firstLine="709"/>
        <w:jc w:val="center"/>
        <w:rPr>
          <w:sz w:val="28"/>
          <w:szCs w:val="28"/>
        </w:rPr>
      </w:pPr>
    </w:p>
    <w:p w:rsidR="00105070" w:rsidRPr="00D37CE4" w:rsidRDefault="00105070" w:rsidP="00D37CE4">
      <w:pPr>
        <w:spacing w:line="360" w:lineRule="auto"/>
        <w:ind w:firstLine="709"/>
        <w:jc w:val="center"/>
        <w:rPr>
          <w:sz w:val="28"/>
          <w:szCs w:val="28"/>
        </w:rPr>
      </w:pPr>
      <w:r w:rsidRPr="00D37CE4">
        <w:rPr>
          <w:sz w:val="28"/>
          <w:szCs w:val="28"/>
        </w:rPr>
        <w:t>РЕФЕРАТ</w:t>
      </w:r>
    </w:p>
    <w:p w:rsidR="00105070" w:rsidRPr="00D37CE4" w:rsidRDefault="00105070" w:rsidP="00D37CE4">
      <w:pPr>
        <w:spacing w:line="360" w:lineRule="auto"/>
        <w:ind w:firstLine="709"/>
        <w:jc w:val="center"/>
        <w:rPr>
          <w:sz w:val="28"/>
          <w:szCs w:val="28"/>
        </w:rPr>
      </w:pPr>
      <w:r w:rsidRPr="00D37CE4">
        <w:rPr>
          <w:sz w:val="28"/>
          <w:szCs w:val="28"/>
        </w:rPr>
        <w:t>по курсу «</w:t>
      </w:r>
      <w:r w:rsidR="00BF4F4B" w:rsidRPr="00D37CE4">
        <w:rPr>
          <w:sz w:val="28"/>
          <w:szCs w:val="28"/>
        </w:rPr>
        <w:t>Военное дело</w:t>
      </w:r>
      <w:r w:rsidRPr="00D37CE4">
        <w:rPr>
          <w:sz w:val="28"/>
          <w:szCs w:val="28"/>
        </w:rPr>
        <w:t>»</w:t>
      </w:r>
    </w:p>
    <w:p w:rsidR="00105070" w:rsidRPr="00D37CE4" w:rsidRDefault="00105070" w:rsidP="00D37CE4">
      <w:pPr>
        <w:spacing w:line="360" w:lineRule="auto"/>
        <w:ind w:firstLine="709"/>
        <w:jc w:val="center"/>
        <w:rPr>
          <w:sz w:val="28"/>
          <w:szCs w:val="28"/>
        </w:rPr>
      </w:pPr>
      <w:r w:rsidRPr="00D37CE4">
        <w:rPr>
          <w:sz w:val="28"/>
          <w:szCs w:val="28"/>
        </w:rPr>
        <w:t>по теме: «Дисциплинированность – важнейшее качество личности воина»</w:t>
      </w:r>
    </w:p>
    <w:p w:rsidR="008A626A" w:rsidRPr="00D37CE4" w:rsidRDefault="00D37CE4" w:rsidP="00D37CE4">
      <w:pPr>
        <w:spacing w:line="360" w:lineRule="auto"/>
        <w:ind w:firstLine="709"/>
        <w:jc w:val="center"/>
        <w:rPr>
          <w:b/>
          <w:sz w:val="28"/>
          <w:szCs w:val="28"/>
        </w:rPr>
      </w:pPr>
      <w:r w:rsidRPr="00D37CE4">
        <w:rPr>
          <w:sz w:val="28"/>
          <w:szCs w:val="28"/>
        </w:rPr>
        <w:br w:type="page"/>
        <w:t xml:space="preserve">1. </w:t>
      </w:r>
      <w:r w:rsidR="008A626A" w:rsidRPr="00D37CE4">
        <w:rPr>
          <w:b/>
          <w:sz w:val="28"/>
          <w:szCs w:val="28"/>
        </w:rPr>
        <w:t>Развитие вопросов дисциплины в военных структурах</w:t>
      </w:r>
    </w:p>
    <w:p w:rsidR="008A626A" w:rsidRPr="00D37CE4" w:rsidRDefault="008A626A" w:rsidP="00D37CE4">
      <w:pPr>
        <w:spacing w:line="360" w:lineRule="auto"/>
        <w:ind w:firstLine="709"/>
        <w:jc w:val="both"/>
        <w:rPr>
          <w:sz w:val="28"/>
          <w:szCs w:val="28"/>
        </w:rPr>
      </w:pPr>
    </w:p>
    <w:p w:rsidR="00105070" w:rsidRPr="00D37CE4" w:rsidRDefault="00105070" w:rsidP="00D37CE4">
      <w:pPr>
        <w:spacing w:line="360" w:lineRule="auto"/>
        <w:ind w:firstLine="709"/>
        <w:jc w:val="both"/>
        <w:rPr>
          <w:sz w:val="28"/>
          <w:szCs w:val="28"/>
        </w:rPr>
      </w:pPr>
      <w:r w:rsidRPr="00D37CE4">
        <w:rPr>
          <w:sz w:val="28"/>
          <w:szCs w:val="28"/>
        </w:rPr>
        <w:t>Воинская дисциплина является одним из основополагающих факторов боеготовности войск. Она есть суть и основа воинского порядка и службы.</w:t>
      </w:r>
    </w:p>
    <w:p w:rsidR="008A626A" w:rsidRPr="00D37CE4" w:rsidRDefault="008A626A" w:rsidP="00D37CE4">
      <w:pPr>
        <w:spacing w:line="360" w:lineRule="auto"/>
        <w:ind w:firstLine="709"/>
        <w:jc w:val="both"/>
        <w:rPr>
          <w:sz w:val="28"/>
          <w:szCs w:val="28"/>
        </w:rPr>
      </w:pPr>
      <w:r w:rsidRPr="00D37CE4">
        <w:rPr>
          <w:sz w:val="28"/>
          <w:szCs w:val="28"/>
        </w:rPr>
        <w:t>История изобилует примерами, в которых величие побед одних армий над другими достигалось за счет стойкости, выдержки и дисциплинированности войск. В повествованиях историков древности немало говорится о совершенных боевых порядках и построениях, где многотысячное войско движется и действует как монолит, где команды полководца выполняются тотчас и безукоризненно. И хотя победы великих полководцев прошлого - Александра Македонского, Гая Юлия Цезаря, А.В. Суворова, Наполеона, Г.К. Жукова и др. во многом связывают с их личным военным гением, ученые-историки единодушны и в том, что выучка и дисциплина их войск представляли собой образец для подражания. В трудах Платона, Аристотеля, Геродота, Ксенофонта и других философов и историков древности достаточно убедительно было показано значение дисциплины для общественного блага. Так, Ксенофонт писал: "На свете нет ничего более прекрасного, чем порядок. Возьмем, например, хор - он состоит из людей: когда каждый делает что попало, видишь только сумятицу … а когда те же самые люди действуют и поют в порядке, то стоит на них посмотреть и послушать. Точно так же и войско… Если в нем нет порядка, это - полная неразбериха, для врагов легкая победа, для друзей пренеприятное зрелище. Напротив, войско в порядке представляет прекрасное зрелище для друзей и очень тяжелое для врагов…».</w:t>
      </w:r>
    </w:p>
    <w:p w:rsidR="008A626A" w:rsidRPr="00D37CE4" w:rsidRDefault="008A626A" w:rsidP="00D37CE4">
      <w:pPr>
        <w:spacing w:line="360" w:lineRule="auto"/>
        <w:ind w:firstLine="709"/>
        <w:jc w:val="both"/>
        <w:rPr>
          <w:sz w:val="28"/>
          <w:szCs w:val="28"/>
        </w:rPr>
      </w:pPr>
      <w:r w:rsidRPr="00D37CE4">
        <w:rPr>
          <w:sz w:val="28"/>
          <w:szCs w:val="28"/>
        </w:rPr>
        <w:t xml:space="preserve">Слово «дисциплина» впервые появилось в русской военной литературе в Указе Петра </w:t>
      </w:r>
      <w:r w:rsidRPr="00D37CE4">
        <w:rPr>
          <w:sz w:val="28"/>
          <w:szCs w:val="28"/>
          <w:lang w:val="en-US"/>
        </w:rPr>
        <w:t>I</w:t>
      </w:r>
      <w:r w:rsidRPr="00D37CE4">
        <w:rPr>
          <w:sz w:val="28"/>
          <w:szCs w:val="28"/>
        </w:rPr>
        <w:t xml:space="preserve"> о призыве иноземцев в Россию (1702 г.), которые должны были помочь тому, «чтобы армии наши составлялись из людей, знающих воинские дела и хранящих добрый порядок и дисциплину». Слово «дисциплина» стало употребляться как синоним порядка и послушания. </w:t>
      </w:r>
    </w:p>
    <w:p w:rsidR="00992257" w:rsidRPr="00D37CE4" w:rsidRDefault="008A626A" w:rsidP="00D37CE4">
      <w:pPr>
        <w:spacing w:line="360" w:lineRule="auto"/>
        <w:ind w:firstLine="709"/>
        <w:jc w:val="both"/>
        <w:rPr>
          <w:sz w:val="28"/>
          <w:szCs w:val="28"/>
        </w:rPr>
      </w:pPr>
      <w:r w:rsidRPr="00D37CE4">
        <w:rPr>
          <w:sz w:val="28"/>
          <w:szCs w:val="28"/>
        </w:rPr>
        <w:t xml:space="preserve">В русской, как, впрочем, и в ряде передовых европейских армий, проблеме дисциплинирования войск повсеместно уделялось большое внимание. Примерно с середины </w:t>
      </w:r>
      <w:r w:rsidRPr="00D37CE4">
        <w:rPr>
          <w:sz w:val="28"/>
          <w:szCs w:val="28"/>
          <w:lang w:val="en-US"/>
        </w:rPr>
        <w:t>XIX</w:t>
      </w:r>
      <w:r w:rsidRPr="00D37CE4">
        <w:rPr>
          <w:sz w:val="28"/>
          <w:szCs w:val="28"/>
        </w:rPr>
        <w:t xml:space="preserve"> века тактика действия войск начинает претерпевать серьезные изменения, вызванные военно-техническим прогрессом, который, в свою очередь, обусловил возрастание роли и значения отдельного офицера и солдата на поле боя. Все большее число военачальников и теоретиков военного искусства утверждаются во взглядах на дисциплинированность воина как на результат и состояние его нравственных и духовных сил, степень осознания и принятия важности повиновения и беспрекословного исполнения долга во имя Отечества. В </w:t>
      </w:r>
      <w:r w:rsidR="00992257" w:rsidRPr="00D37CE4">
        <w:rPr>
          <w:sz w:val="28"/>
          <w:szCs w:val="28"/>
        </w:rPr>
        <w:t>подтверждение данного тезиса представляется необходимым проиллюстрировать наиболее характерные определения сущности и требований воинской дисциплины того времени.</w:t>
      </w:r>
    </w:p>
    <w:p w:rsidR="00992257" w:rsidRPr="00D37CE4" w:rsidRDefault="00992257" w:rsidP="00D37CE4">
      <w:pPr>
        <w:spacing w:line="360" w:lineRule="auto"/>
        <w:ind w:firstLine="709"/>
        <w:jc w:val="both"/>
        <w:rPr>
          <w:sz w:val="28"/>
          <w:szCs w:val="28"/>
        </w:rPr>
      </w:pPr>
      <w:r w:rsidRPr="00D37CE4">
        <w:rPr>
          <w:iCs/>
          <w:sz w:val="28"/>
          <w:szCs w:val="28"/>
        </w:rPr>
        <w:t>Дисциплина</w:t>
      </w:r>
      <w:r w:rsidRPr="00D37CE4">
        <w:rPr>
          <w:sz w:val="28"/>
          <w:szCs w:val="28"/>
        </w:rPr>
        <w:t xml:space="preserve"> – выражение высокой нравственности, ведущей к победе и подвигу; основное требование долга, заключающееся в отречении от личной и проведении единой (общей) воли, осуществлении единодушия; обязательное для всех подчинение порядку и правилам; знание и постоянное исполнение своих обязанностей. Дисциплина представляет собой краеугольный камень воинского духа. Она слагается из сознательности, добровольности, законности, воинского воспитания, повиновения, субординации и чинопочитания (внешнего проявления дисциплины). Дисциплина предполагает необходимость: любви к Отечеству, инициативы при умении повиноваться, военного товарищества, храбрости, сохранения порученного материального имущества, военного обучения и т.д. В Дисциплинарном уставе императорской армии записано: «Дисциплина состоит в строгом и точном соблюдении правил, предписанных военными законами. Поэтому она обязывает строго соблюдать чинопочитание, точно и беспрекословно исполнять приказание начальства, сохранять во вверенной команде порядок, добросовестно исполнять обязанности службы и не оставлять поступков и упущений подчиненных без взыскания». </w:t>
      </w:r>
      <w:r w:rsidR="002425C2" w:rsidRPr="00D37CE4">
        <w:rPr>
          <w:sz w:val="28"/>
          <w:szCs w:val="28"/>
        </w:rPr>
        <w:t xml:space="preserve">Немало на эту тему высказываний царских военачальников. </w:t>
      </w:r>
      <w:r w:rsidRPr="00D37CE4">
        <w:rPr>
          <w:sz w:val="28"/>
          <w:szCs w:val="28"/>
        </w:rPr>
        <w:t>«Воинская дисциплина есть совокупность всех нравственных, умственных и физических навыков, нужных для того, чтобы офицеры и солдаты всех степеней отвечали своему назначению… Дисциплина заключается в том, чтобы вызвать на свет Божий все великое и все святое, таящееся в глубине души самого обыкновенного человека»</w:t>
      </w:r>
      <w:r w:rsidR="002425C2" w:rsidRPr="00D37CE4">
        <w:rPr>
          <w:sz w:val="28"/>
          <w:szCs w:val="28"/>
        </w:rPr>
        <w:t xml:space="preserve"> (М. Драгомиров)</w:t>
      </w:r>
      <w:r w:rsidRPr="00D37CE4">
        <w:rPr>
          <w:sz w:val="28"/>
          <w:szCs w:val="28"/>
        </w:rPr>
        <w:t>. «Дисциплина есть душа армии» (А.Попов). «Без дисциплины человек прежде всего трус и неспособен к войне» (А.Колчак). «Русской армии соответствует дисциплина, осмысленная по существу, но жесткая по форме» (А.Керсновский). Выдающийся отечественный историк Н.Н.Головин, подчеркивая роль и значение дисциплины в бою, писал: «Человек сражается не для борьбы, а ради победы». Воинскую дисциплину русский полководец П.А. Румянцев считал «душою службы». Он выступал за строгое, непременно однообразное и точное исполнение гарнизонной службы и знание солдатом своих прав и обязанностей. Воспитательная система, по его мнению, заключалась в стремлении установить разумную дисциплину, сознательное отношение к воинскому долгу, чести и высокому призванию воина.</w:t>
      </w:r>
    </w:p>
    <w:p w:rsidR="00992257" w:rsidRPr="00D37CE4" w:rsidRDefault="00992257" w:rsidP="00D37CE4">
      <w:pPr>
        <w:spacing w:line="360" w:lineRule="auto"/>
        <w:ind w:firstLine="709"/>
        <w:jc w:val="both"/>
        <w:rPr>
          <w:sz w:val="28"/>
          <w:szCs w:val="28"/>
        </w:rPr>
      </w:pPr>
      <w:r w:rsidRPr="00D37CE4">
        <w:rPr>
          <w:sz w:val="28"/>
          <w:szCs w:val="28"/>
        </w:rPr>
        <w:t>Уже в тот исторический период в просвещенных слоях общества и в среде наиболее передовых военных господствовало мнение о необходимости проведения военных реформ, которые бы позволили существенно улучшить военное образование, подготовку и воспитание личного состава армии, и в особенности низших чинов. Сознательную и высокую дисциплинированность солдат и офицеров предполагалось достигать как производную от целенаправленного воспитания и развития таких личностных качеств, как благочестие, вера, добросовестность, духовность, исполнительность, нравственность, ответственность, повиновение, преданность, служение, совесть, сознательность и честность. Учитывая важность всех вышеперечисленных личностных оснований дисциплинированности, тем не менее нельзя не отметить, что в обществе, правительстве и военном управлении российского государства первоочередное внимание уделялось культивированию следующих черт воинов.</w:t>
      </w:r>
    </w:p>
    <w:p w:rsidR="00992257" w:rsidRPr="00D37CE4" w:rsidRDefault="00992257" w:rsidP="00D37CE4">
      <w:pPr>
        <w:spacing w:line="360" w:lineRule="auto"/>
        <w:ind w:firstLine="709"/>
        <w:jc w:val="both"/>
        <w:rPr>
          <w:sz w:val="28"/>
          <w:szCs w:val="28"/>
        </w:rPr>
      </w:pPr>
      <w:r w:rsidRPr="00D37CE4">
        <w:rPr>
          <w:iCs/>
          <w:sz w:val="28"/>
          <w:szCs w:val="28"/>
        </w:rPr>
        <w:t>Благочестие</w:t>
      </w:r>
      <w:r w:rsidRPr="00D37CE4">
        <w:rPr>
          <w:sz w:val="28"/>
          <w:szCs w:val="28"/>
        </w:rPr>
        <w:t xml:space="preserve"> – истинное богопочитание (набожность, религиозность), благоговейное признание божественных истин и исполнение на деле и в военном быту законы и заповеди Господни. Благочестие – основное свойство воина христолюбивого, которым всегда был (считался) русский солдат. «Недостаточно быть храбрым, надо быть еще благочестивым» (А.Зыков).</w:t>
      </w:r>
    </w:p>
    <w:p w:rsidR="00992257" w:rsidRPr="00D37CE4" w:rsidRDefault="00992257" w:rsidP="00D37CE4">
      <w:pPr>
        <w:spacing w:line="360" w:lineRule="auto"/>
        <w:ind w:firstLine="709"/>
        <w:jc w:val="both"/>
        <w:rPr>
          <w:sz w:val="28"/>
          <w:szCs w:val="28"/>
        </w:rPr>
      </w:pPr>
      <w:r w:rsidRPr="00D37CE4">
        <w:rPr>
          <w:iCs/>
          <w:sz w:val="28"/>
          <w:szCs w:val="28"/>
        </w:rPr>
        <w:t>Добросовестность</w:t>
      </w:r>
      <w:r w:rsidRPr="00D37CE4">
        <w:rPr>
          <w:sz w:val="28"/>
          <w:szCs w:val="28"/>
        </w:rPr>
        <w:t xml:space="preserve"> – честное и тщательное исполнение своих обязанностей и взятых на себя обязательств; добрая совесть, праводушие, правдивость, богобоязненность, старательность, усердие. Добросовестность – главная черта характера военнослужащего во все времена.</w:t>
      </w:r>
    </w:p>
    <w:p w:rsidR="00992257" w:rsidRPr="00D37CE4" w:rsidRDefault="00992257" w:rsidP="00D37CE4">
      <w:pPr>
        <w:spacing w:line="360" w:lineRule="auto"/>
        <w:ind w:firstLine="709"/>
        <w:jc w:val="both"/>
        <w:rPr>
          <w:sz w:val="28"/>
          <w:szCs w:val="28"/>
        </w:rPr>
      </w:pPr>
      <w:r w:rsidRPr="00D37CE4">
        <w:rPr>
          <w:iCs/>
          <w:sz w:val="28"/>
          <w:szCs w:val="28"/>
        </w:rPr>
        <w:t>Исполнительность</w:t>
      </w:r>
      <w:r w:rsidRPr="00D37CE4">
        <w:rPr>
          <w:sz w:val="28"/>
          <w:szCs w:val="28"/>
        </w:rPr>
        <w:t xml:space="preserve"> – способность практически осуществлять и воплощать в жизнь решения; хорошо, скоро, точно, надежно и инициативно выполнять приказы, обязанности и поручения. «Исполнительность, требуемая воинской службою, характеризуется точностью и быстротою исполнения приказаний на подкладке безграничного самоотвержения и при условии полной деятельности ума» (М.Драгомиров).</w:t>
      </w:r>
    </w:p>
    <w:p w:rsidR="00992257" w:rsidRPr="00D37CE4" w:rsidRDefault="00992257" w:rsidP="00D37CE4">
      <w:pPr>
        <w:spacing w:line="360" w:lineRule="auto"/>
        <w:ind w:firstLine="709"/>
        <w:jc w:val="both"/>
        <w:rPr>
          <w:sz w:val="28"/>
          <w:szCs w:val="28"/>
        </w:rPr>
      </w:pPr>
      <w:r w:rsidRPr="00D37CE4">
        <w:rPr>
          <w:sz w:val="28"/>
          <w:szCs w:val="28"/>
        </w:rPr>
        <w:t>Н</w:t>
      </w:r>
      <w:r w:rsidRPr="00D37CE4">
        <w:rPr>
          <w:iCs/>
          <w:sz w:val="28"/>
          <w:szCs w:val="28"/>
        </w:rPr>
        <w:t xml:space="preserve">равственность </w:t>
      </w:r>
      <w:r w:rsidRPr="00D37CE4">
        <w:rPr>
          <w:sz w:val="28"/>
          <w:szCs w:val="28"/>
        </w:rPr>
        <w:t>– высшее чувство, которое побуждает воина к добру, к самоотверженному исполнению воинского и гражданского долга, к победе; соблюдение норм общественного поведения, требований морали; стремление к общей пользе; совокупность душевных психических свойств; моральные качества военнослужащего; поведение, основанное на нормах и обычаях морали. «Влияние на нравственную сторону лиц и частей в военном деле должно стоять на первом плане» (М.Скобелев). «Войска, попадая в руки талантливых начальников, умеющих повлиять на их нравственную сторону, творили поистине чудеса» (В.Недзвецкий).</w:t>
      </w:r>
    </w:p>
    <w:p w:rsidR="00992257" w:rsidRPr="00D37CE4" w:rsidRDefault="00992257" w:rsidP="00D37CE4">
      <w:pPr>
        <w:spacing w:line="360" w:lineRule="auto"/>
        <w:ind w:firstLine="709"/>
        <w:jc w:val="both"/>
        <w:rPr>
          <w:sz w:val="28"/>
          <w:szCs w:val="28"/>
        </w:rPr>
      </w:pPr>
      <w:r w:rsidRPr="00D37CE4">
        <w:rPr>
          <w:iCs/>
          <w:sz w:val="28"/>
          <w:szCs w:val="28"/>
        </w:rPr>
        <w:t>Ответственность</w:t>
      </w:r>
      <w:r w:rsidRPr="00D37CE4">
        <w:rPr>
          <w:sz w:val="28"/>
          <w:szCs w:val="28"/>
        </w:rPr>
        <w:t xml:space="preserve"> – возложенное или взятое обязательство отчитаться за свои действия, поступки, за их возможные последствия, результаты деятельности. Ответственность возникает в связи с наделением военнослужащего определенными правами и обязанностями. Она связана с высокоразвитым чувством долга, добросовестностью, с пониманием важности воинской службы. «Всему своя самостоятельность и своя ответственность. Не признавая первой, отучаешь от второй» (М.Драгомиров).</w:t>
      </w:r>
    </w:p>
    <w:p w:rsidR="00992257" w:rsidRPr="00D37CE4" w:rsidRDefault="00992257" w:rsidP="00D37CE4">
      <w:pPr>
        <w:spacing w:line="360" w:lineRule="auto"/>
        <w:ind w:firstLine="709"/>
        <w:jc w:val="both"/>
        <w:rPr>
          <w:sz w:val="28"/>
          <w:szCs w:val="28"/>
        </w:rPr>
      </w:pPr>
      <w:r w:rsidRPr="00D37CE4">
        <w:rPr>
          <w:iCs/>
          <w:sz w:val="28"/>
          <w:szCs w:val="28"/>
        </w:rPr>
        <w:t xml:space="preserve">Повиновение </w:t>
      </w:r>
      <w:r w:rsidRPr="00D37CE4">
        <w:rPr>
          <w:sz w:val="28"/>
          <w:szCs w:val="28"/>
        </w:rPr>
        <w:t>– беспрекословное исполнение требований присяги, приказаний и распоряжений; послушание, подчинение. «Повиновение законам есть вещь священная» (П.Пестель). «Повиновение – основа воинской доблести» (В.Даль).</w:t>
      </w:r>
    </w:p>
    <w:p w:rsidR="00992257" w:rsidRPr="00D37CE4" w:rsidRDefault="00992257" w:rsidP="00D37CE4">
      <w:pPr>
        <w:spacing w:line="360" w:lineRule="auto"/>
        <w:ind w:firstLine="709"/>
        <w:jc w:val="both"/>
        <w:rPr>
          <w:sz w:val="28"/>
          <w:szCs w:val="28"/>
        </w:rPr>
      </w:pPr>
      <w:r w:rsidRPr="00D37CE4">
        <w:rPr>
          <w:iCs/>
          <w:sz w:val="28"/>
          <w:szCs w:val="28"/>
        </w:rPr>
        <w:t xml:space="preserve">Совесть (совестливость) </w:t>
      </w:r>
      <w:r w:rsidRPr="00D37CE4">
        <w:rPr>
          <w:sz w:val="28"/>
          <w:szCs w:val="28"/>
        </w:rPr>
        <w:t>- внутреннее сознание добра и зла; «тайник души», в котором отзывается одобрение или осуждение какого-либо поступка; чувство, побуждающее к добру, истине, отвращающее от лжи и зла; сознание моральной ответственности за поведение перед собой и обществом; нравственные принципы, взгляды, убеждения. Совесть – важный регулятор поведения воина, обязанного служить не за страх, а за совесть. «Совесть моя, никогда не поврежденная» (А.Суворов). «Чтобы выработать в человеке прочное сознание долга, надо пробудить в нем совесть» (Ф.Гершельман).</w:t>
      </w:r>
    </w:p>
    <w:p w:rsidR="00992257" w:rsidRPr="00D37CE4" w:rsidRDefault="00992257" w:rsidP="00D37CE4">
      <w:pPr>
        <w:spacing w:line="360" w:lineRule="auto"/>
        <w:ind w:firstLine="709"/>
        <w:jc w:val="both"/>
        <w:rPr>
          <w:sz w:val="28"/>
          <w:szCs w:val="28"/>
        </w:rPr>
      </w:pPr>
      <w:r w:rsidRPr="00D37CE4">
        <w:rPr>
          <w:sz w:val="28"/>
          <w:szCs w:val="28"/>
        </w:rPr>
        <w:t xml:space="preserve">На современном этапе развития Российской армии, и особенно с началом нынешней государственности (с начала 90-х гг. </w:t>
      </w:r>
      <w:r w:rsidRPr="00D37CE4">
        <w:rPr>
          <w:sz w:val="28"/>
          <w:szCs w:val="28"/>
          <w:lang w:val="en-US"/>
        </w:rPr>
        <w:t>XX</w:t>
      </w:r>
      <w:r w:rsidRPr="00D37CE4">
        <w:rPr>
          <w:sz w:val="28"/>
          <w:szCs w:val="28"/>
        </w:rPr>
        <w:t xml:space="preserve"> в.), интерес к проблеме дисциплины не угасает, а наоборот, приобретает все более актуальное звучание. Данное обстоятельство побуждает общественность, государственные и военные органы управления, институты воспитания и образования искать пути и способы улучшения положения дел в этом вопросе.</w:t>
      </w:r>
    </w:p>
    <w:p w:rsidR="00316994" w:rsidRDefault="00316994" w:rsidP="00E26DF3">
      <w:pPr>
        <w:spacing w:line="360" w:lineRule="auto"/>
        <w:ind w:firstLine="709"/>
        <w:jc w:val="center"/>
        <w:rPr>
          <w:b/>
          <w:sz w:val="28"/>
          <w:szCs w:val="28"/>
        </w:rPr>
      </w:pPr>
    </w:p>
    <w:p w:rsidR="008A626A" w:rsidRPr="00E26DF3" w:rsidRDefault="00E26DF3" w:rsidP="00E26DF3">
      <w:pPr>
        <w:spacing w:line="360" w:lineRule="auto"/>
        <w:ind w:firstLine="709"/>
        <w:jc w:val="center"/>
        <w:rPr>
          <w:b/>
          <w:sz w:val="28"/>
          <w:szCs w:val="28"/>
        </w:rPr>
      </w:pPr>
      <w:r w:rsidRPr="00E26DF3">
        <w:rPr>
          <w:b/>
          <w:sz w:val="28"/>
          <w:szCs w:val="28"/>
        </w:rPr>
        <w:t xml:space="preserve">2. </w:t>
      </w:r>
      <w:r w:rsidR="008A626A" w:rsidRPr="00E26DF3">
        <w:rPr>
          <w:b/>
          <w:sz w:val="28"/>
          <w:szCs w:val="28"/>
        </w:rPr>
        <w:t>Понятие воинской дисциплины и ее основные принципы</w:t>
      </w:r>
    </w:p>
    <w:p w:rsidR="008A626A" w:rsidRPr="00D37CE4" w:rsidRDefault="008A626A" w:rsidP="00D37CE4">
      <w:pPr>
        <w:spacing w:line="360" w:lineRule="auto"/>
        <w:ind w:firstLine="709"/>
        <w:jc w:val="both"/>
        <w:rPr>
          <w:sz w:val="28"/>
          <w:szCs w:val="28"/>
        </w:rPr>
      </w:pPr>
    </w:p>
    <w:p w:rsidR="00992257" w:rsidRPr="00D37CE4" w:rsidRDefault="00992257" w:rsidP="00D37CE4">
      <w:pPr>
        <w:spacing w:line="360" w:lineRule="auto"/>
        <w:ind w:firstLine="709"/>
        <w:jc w:val="both"/>
        <w:rPr>
          <w:sz w:val="28"/>
          <w:szCs w:val="28"/>
        </w:rPr>
      </w:pPr>
      <w:r w:rsidRPr="00D37CE4">
        <w:rPr>
          <w:sz w:val="28"/>
          <w:szCs w:val="28"/>
        </w:rPr>
        <w:t xml:space="preserve">На основании сравнительного анализа и обобщения разнообразных теоретических подходов, а также их практического применения под сущностью дисциплины следует понимать </w:t>
      </w:r>
      <w:r w:rsidRPr="00D37CE4">
        <w:rPr>
          <w:iCs/>
          <w:sz w:val="28"/>
          <w:szCs w:val="28"/>
        </w:rPr>
        <w:t>определенный порядок поведения людей, отвечающий сложившимся в обществе нормам права и морали, а также требованиям той или иной организации</w:t>
      </w:r>
      <w:r w:rsidRPr="00D37CE4">
        <w:rPr>
          <w:sz w:val="28"/>
          <w:szCs w:val="28"/>
        </w:rPr>
        <w:t>. С учетом выделения наиболее важных сфер человеческой деятельности она может подразделяться на: государственную, общественную, финансовую, производственную, спортивную, школьную, технологическую, воинскую и т.п.</w:t>
      </w:r>
    </w:p>
    <w:p w:rsidR="00992257" w:rsidRPr="00D37CE4" w:rsidRDefault="00992257" w:rsidP="00D37CE4">
      <w:pPr>
        <w:spacing w:line="360" w:lineRule="auto"/>
        <w:ind w:firstLine="709"/>
        <w:jc w:val="both"/>
        <w:rPr>
          <w:sz w:val="28"/>
          <w:szCs w:val="28"/>
        </w:rPr>
      </w:pPr>
      <w:r w:rsidRPr="00D37CE4">
        <w:rPr>
          <w:sz w:val="28"/>
          <w:szCs w:val="28"/>
        </w:rPr>
        <w:t>Воинская дисциплина, являясь разновидностью государственной, имеет свою специфику. Она отражает особенности воинского труда, характер и условия деятельности Вооруженных сил.</w:t>
      </w:r>
    </w:p>
    <w:p w:rsidR="00992257" w:rsidRPr="00D37CE4" w:rsidRDefault="00992257" w:rsidP="00D37CE4">
      <w:pPr>
        <w:spacing w:line="360" w:lineRule="auto"/>
        <w:ind w:firstLine="709"/>
        <w:jc w:val="both"/>
        <w:rPr>
          <w:sz w:val="28"/>
          <w:szCs w:val="28"/>
        </w:rPr>
      </w:pPr>
      <w:r w:rsidRPr="00D37CE4">
        <w:rPr>
          <w:sz w:val="28"/>
          <w:szCs w:val="28"/>
        </w:rPr>
        <w:t>Суть воинской дисциплины четко изложена в Дисциплинарном уставе В</w:t>
      </w:r>
      <w:r w:rsidR="002425C2" w:rsidRPr="00D37CE4">
        <w:rPr>
          <w:sz w:val="28"/>
          <w:szCs w:val="28"/>
        </w:rPr>
        <w:t>ооруженных сил</w:t>
      </w:r>
      <w:r w:rsidRPr="00D37CE4">
        <w:rPr>
          <w:sz w:val="28"/>
          <w:szCs w:val="28"/>
        </w:rPr>
        <w:t xml:space="preserve"> РФ. В нем указывается, что воинская дисциплина есть строгое и точное соблюдение всеми военнослужащими порядка и правил, установленных законами, воинскими уставами и приказами командиров (начальников). Она основывается на осознании каждым военнослужащим воинского долга и личной ответственности за защиту Отечества, на его личной преданности своему народу.</w:t>
      </w:r>
    </w:p>
    <w:p w:rsidR="00992257" w:rsidRPr="00D37CE4" w:rsidRDefault="00992257" w:rsidP="00D37CE4">
      <w:pPr>
        <w:spacing w:line="360" w:lineRule="auto"/>
        <w:ind w:firstLine="709"/>
        <w:jc w:val="both"/>
        <w:rPr>
          <w:sz w:val="28"/>
          <w:szCs w:val="28"/>
        </w:rPr>
      </w:pPr>
      <w:r w:rsidRPr="00D37CE4">
        <w:rPr>
          <w:sz w:val="28"/>
          <w:szCs w:val="28"/>
        </w:rPr>
        <w:t>Воинская дисциплина обязывает каждого военнослужащего:</w:t>
      </w:r>
    </w:p>
    <w:p w:rsidR="00992257" w:rsidRPr="00D37CE4" w:rsidRDefault="00992257" w:rsidP="00D37CE4">
      <w:pPr>
        <w:spacing w:line="360" w:lineRule="auto"/>
        <w:ind w:firstLine="709"/>
        <w:jc w:val="both"/>
        <w:rPr>
          <w:sz w:val="28"/>
          <w:szCs w:val="28"/>
        </w:rPr>
      </w:pPr>
      <w:r w:rsidRPr="00D37CE4">
        <w:rPr>
          <w:sz w:val="28"/>
          <w:szCs w:val="28"/>
        </w:rPr>
        <w:t>быть верным военной присяге, строго соблюдать Конституцию и законы РФ;</w:t>
      </w:r>
    </w:p>
    <w:p w:rsidR="00992257" w:rsidRPr="00D37CE4" w:rsidRDefault="00992257" w:rsidP="00D37CE4">
      <w:pPr>
        <w:spacing w:line="360" w:lineRule="auto"/>
        <w:ind w:firstLine="709"/>
        <w:jc w:val="both"/>
        <w:rPr>
          <w:sz w:val="28"/>
          <w:szCs w:val="28"/>
        </w:rPr>
      </w:pPr>
      <w:r w:rsidRPr="00D37CE4">
        <w:rPr>
          <w:sz w:val="28"/>
          <w:szCs w:val="28"/>
        </w:rPr>
        <w:t>выполнять свой воинский долг умело и мужественно, добросовестно изучать военное дело, беречь военное и государственное имущество;</w:t>
      </w:r>
    </w:p>
    <w:p w:rsidR="00992257" w:rsidRPr="00D37CE4" w:rsidRDefault="00992257" w:rsidP="00D37CE4">
      <w:pPr>
        <w:spacing w:line="360" w:lineRule="auto"/>
        <w:ind w:firstLine="709"/>
        <w:jc w:val="both"/>
        <w:rPr>
          <w:sz w:val="28"/>
          <w:szCs w:val="28"/>
        </w:rPr>
      </w:pPr>
      <w:r w:rsidRPr="00D37CE4">
        <w:rPr>
          <w:sz w:val="28"/>
          <w:szCs w:val="28"/>
        </w:rPr>
        <w:t>стойко переносить трудности военной службы, не щадить своей жизни для выполнения воинского долга;</w:t>
      </w:r>
    </w:p>
    <w:p w:rsidR="00992257" w:rsidRPr="00D37CE4" w:rsidRDefault="00992257" w:rsidP="00D37CE4">
      <w:pPr>
        <w:spacing w:line="360" w:lineRule="auto"/>
        <w:ind w:firstLine="709"/>
        <w:jc w:val="both"/>
        <w:rPr>
          <w:sz w:val="28"/>
          <w:szCs w:val="28"/>
        </w:rPr>
      </w:pPr>
      <w:r w:rsidRPr="00D37CE4">
        <w:rPr>
          <w:sz w:val="28"/>
          <w:szCs w:val="28"/>
        </w:rPr>
        <w:t>быть бдительным, строго хранить военную и государственную тайну;</w:t>
      </w:r>
    </w:p>
    <w:p w:rsidR="00992257" w:rsidRPr="00D37CE4" w:rsidRDefault="00992257" w:rsidP="00D37CE4">
      <w:pPr>
        <w:spacing w:line="360" w:lineRule="auto"/>
        <w:ind w:firstLine="709"/>
        <w:jc w:val="both"/>
        <w:rPr>
          <w:sz w:val="28"/>
          <w:szCs w:val="28"/>
        </w:rPr>
      </w:pPr>
      <w:r w:rsidRPr="00D37CE4">
        <w:rPr>
          <w:sz w:val="28"/>
          <w:szCs w:val="28"/>
        </w:rPr>
        <w:t>поддерживать определенные воинскими уставами правила взаимоотношений между военнослужащими, крепить войсковое товарищество;</w:t>
      </w:r>
    </w:p>
    <w:p w:rsidR="00992257" w:rsidRPr="00D37CE4" w:rsidRDefault="00992257" w:rsidP="00D37CE4">
      <w:pPr>
        <w:spacing w:line="360" w:lineRule="auto"/>
        <w:ind w:firstLine="709"/>
        <w:jc w:val="both"/>
        <w:rPr>
          <w:sz w:val="28"/>
          <w:szCs w:val="28"/>
        </w:rPr>
      </w:pPr>
      <w:r w:rsidRPr="00D37CE4">
        <w:rPr>
          <w:sz w:val="28"/>
          <w:szCs w:val="28"/>
        </w:rPr>
        <w:t>оказывать уважение командирам (начальникам) и друг другу, соблюдать правила воинского приветствия и воинской вежливости;</w:t>
      </w:r>
    </w:p>
    <w:p w:rsidR="00992257" w:rsidRPr="00D37CE4" w:rsidRDefault="00992257" w:rsidP="00D37CE4">
      <w:pPr>
        <w:spacing w:line="360" w:lineRule="auto"/>
        <w:ind w:firstLine="709"/>
        <w:jc w:val="both"/>
        <w:rPr>
          <w:sz w:val="28"/>
          <w:szCs w:val="28"/>
        </w:rPr>
      </w:pPr>
      <w:r w:rsidRPr="00D37CE4">
        <w:rPr>
          <w:sz w:val="28"/>
          <w:szCs w:val="28"/>
        </w:rPr>
        <w:t>с достоинством вести себя в общественных местах, не допускать недостойных поступков и удерживать других от них, содействовать защите чести и достоинства граждан.</w:t>
      </w:r>
    </w:p>
    <w:p w:rsidR="00992257" w:rsidRPr="00D37CE4" w:rsidRDefault="00992257" w:rsidP="00D37CE4">
      <w:pPr>
        <w:spacing w:line="360" w:lineRule="auto"/>
        <w:ind w:firstLine="709"/>
        <w:jc w:val="both"/>
        <w:rPr>
          <w:sz w:val="28"/>
          <w:szCs w:val="28"/>
        </w:rPr>
      </w:pPr>
      <w:r w:rsidRPr="00D37CE4">
        <w:rPr>
          <w:sz w:val="28"/>
          <w:szCs w:val="28"/>
        </w:rPr>
        <w:t>В этих требованиях, как в кодексе воинской чести, изложены ясно и определенно требования к воинам со стороны государства и народа. Но только глубокие убеждения, основанные на осознании и личном их принятии делают воинскую дисциплину реальной и прочной основой высокого воинского порядка и морального духа войск.</w:t>
      </w:r>
    </w:p>
    <w:p w:rsidR="00992257" w:rsidRPr="00D37CE4" w:rsidRDefault="00992257" w:rsidP="00D37CE4">
      <w:pPr>
        <w:spacing w:line="360" w:lineRule="auto"/>
        <w:ind w:firstLine="709"/>
        <w:jc w:val="both"/>
        <w:rPr>
          <w:sz w:val="28"/>
          <w:szCs w:val="28"/>
        </w:rPr>
      </w:pPr>
      <w:r w:rsidRPr="00D37CE4">
        <w:rPr>
          <w:sz w:val="28"/>
          <w:szCs w:val="28"/>
        </w:rPr>
        <w:t>Душой воинской дисциплины является повиновение, т.е. беспрекословное, сознательное подчинение командирам, точное выполнение их приказов, распоряжений, команд. А.В. Суворов отмечал, что «вся твердость воинского правления основана на послушании, которое должно содержаться свято… От послушания родится попечительное и непринужденное наблюдение каждого своей должности из его честолюбия в ее совершенстве, а в сем замыкается весь воинский распорядок». Не овладев искусством повиновения, невозможно искусно управлять, считал великий полководец, который, прежде чем стать офицером, семь лет отслужил в «нижних» чинах.</w:t>
      </w:r>
    </w:p>
    <w:p w:rsidR="00992257" w:rsidRPr="00D37CE4" w:rsidRDefault="00992257" w:rsidP="00D37CE4">
      <w:pPr>
        <w:spacing w:line="360" w:lineRule="auto"/>
        <w:ind w:firstLine="709"/>
        <w:jc w:val="both"/>
        <w:rPr>
          <w:sz w:val="28"/>
          <w:szCs w:val="28"/>
        </w:rPr>
      </w:pPr>
      <w:r w:rsidRPr="00D37CE4">
        <w:rPr>
          <w:sz w:val="28"/>
          <w:szCs w:val="28"/>
        </w:rPr>
        <w:t>Каждый солдат (сержант) обязан помнить, что без крепкой воинской дисциплины невозможна высокая боеготовность подразделения (части). Чтобы действовать четко и слажено, укладываясь в боевые нормативы расчетов, необходимо умение понимать командира, друг друга с полуслова, подчиняя всю свою личностную организацию общему делу, интересам выполнения боевой задачи.</w:t>
      </w:r>
    </w:p>
    <w:p w:rsidR="00992257" w:rsidRPr="00D37CE4" w:rsidRDefault="00992257" w:rsidP="00D37CE4">
      <w:pPr>
        <w:spacing w:line="360" w:lineRule="auto"/>
        <w:ind w:firstLine="709"/>
        <w:jc w:val="both"/>
        <w:rPr>
          <w:sz w:val="28"/>
          <w:szCs w:val="28"/>
        </w:rPr>
      </w:pPr>
      <w:r w:rsidRPr="00D37CE4">
        <w:rPr>
          <w:sz w:val="28"/>
          <w:szCs w:val="28"/>
        </w:rPr>
        <w:t>Беспрекословное выполнение приказов не исключает возможности для проявления разумной инициативы и творчества в воинской службе. Более того, уставы требуют от военнослужащих в сложных ситуациях принимать самостоятельные решения, брать на себя ответственность за их исполнение, идти на благоразумный риск.</w:t>
      </w:r>
    </w:p>
    <w:p w:rsidR="00992257" w:rsidRPr="00D37CE4" w:rsidRDefault="00992257" w:rsidP="00D37CE4">
      <w:pPr>
        <w:spacing w:line="360" w:lineRule="auto"/>
        <w:ind w:firstLine="709"/>
        <w:jc w:val="both"/>
        <w:rPr>
          <w:sz w:val="28"/>
          <w:szCs w:val="28"/>
        </w:rPr>
      </w:pPr>
      <w:r w:rsidRPr="00D37CE4">
        <w:rPr>
          <w:sz w:val="28"/>
          <w:szCs w:val="28"/>
        </w:rPr>
        <w:t>Особенно высокие требования предъявляются к военнослужащим, несущим боевую и внутреннюю службу. Здесь нужны наивысшая степень организованности, строгий порядок, исключительно точное выполнение всех правил и команд. Следует отметить, что боевая служба регламентируется строго установленными правилами, нарушение которых юридически квалифицируется как воинское преступление в зависимости от повлекших за собой последствий. Дисциплина боевого дежурства достигается прежде всего высоким напряжением духовных и физических сил и основывается на соблюдении дисциплины времени, технологии и т.д.</w:t>
      </w:r>
    </w:p>
    <w:p w:rsidR="00992257" w:rsidRPr="00D37CE4" w:rsidRDefault="00992257" w:rsidP="00D37CE4">
      <w:pPr>
        <w:spacing w:line="360" w:lineRule="auto"/>
        <w:ind w:firstLine="709"/>
        <w:jc w:val="both"/>
        <w:rPr>
          <w:sz w:val="28"/>
          <w:szCs w:val="28"/>
        </w:rPr>
      </w:pPr>
      <w:r w:rsidRPr="00D37CE4">
        <w:rPr>
          <w:sz w:val="28"/>
          <w:szCs w:val="28"/>
        </w:rPr>
        <w:t>Большое значение в современных условиях жизнедеятельности войск играет дисциплина грамотной эксплуатации боевой техники и вооружения. Известно, с каким трудом государство выкраивает средства на военно-техническое оснащение армии. Поэтому долг каждого военнослужащего - бережно эксплуатировать, своевременно обслуживать и беречь вверенное вооружение и технику.</w:t>
      </w:r>
    </w:p>
    <w:p w:rsidR="00992257" w:rsidRPr="00D37CE4" w:rsidRDefault="00992257" w:rsidP="00D37CE4">
      <w:pPr>
        <w:spacing w:line="360" w:lineRule="auto"/>
        <w:ind w:firstLine="709"/>
        <w:jc w:val="both"/>
        <w:rPr>
          <w:sz w:val="28"/>
          <w:szCs w:val="28"/>
        </w:rPr>
      </w:pPr>
      <w:r w:rsidRPr="00D37CE4">
        <w:rPr>
          <w:sz w:val="28"/>
          <w:szCs w:val="28"/>
        </w:rPr>
        <w:t>Не меньшей ответственности от военнослужащих требует дисциплина несения внутренней и гарнизонной службы. Караульная служба по охране и обороне военных объектов и в мирное время является боевой задачей со всеми вытекающими отсюда последствиями. Так, устав обязывает часового самоотверженно нести службу даже под угрозой смерти. Быть всегда начеку, проявлять высокую выдержку, бдительность и бесстрашие - таков закон караульной (вахтенной) службы.</w:t>
      </w:r>
    </w:p>
    <w:p w:rsidR="00992257" w:rsidRPr="00D37CE4" w:rsidRDefault="00992257" w:rsidP="00D37CE4">
      <w:pPr>
        <w:spacing w:line="360" w:lineRule="auto"/>
        <w:ind w:firstLine="709"/>
        <w:jc w:val="both"/>
        <w:rPr>
          <w:sz w:val="28"/>
          <w:szCs w:val="28"/>
        </w:rPr>
      </w:pPr>
      <w:r w:rsidRPr="00D37CE4">
        <w:rPr>
          <w:sz w:val="28"/>
          <w:szCs w:val="28"/>
        </w:rPr>
        <w:t>Нормы и требования воинской дисциплины регламентируют не только служебную деятельность, но и все стороны жизни и деятельности солдат и сержантов по призыву. Межличностные отношения военнослужащих, отдых и досуг в свободное от служебных обязанностей время в пределах части (подразделения) и вне ее, внешний вид, поведение и т.д. - все эти стороны воинской жизни отражают внутренние установки и дисциплинарную культуру каждого воина.</w:t>
      </w:r>
    </w:p>
    <w:p w:rsidR="00A87289" w:rsidRPr="00E26DF3" w:rsidRDefault="00E26DF3" w:rsidP="00E26DF3">
      <w:pPr>
        <w:spacing w:line="360" w:lineRule="auto"/>
        <w:ind w:firstLine="709"/>
        <w:jc w:val="center"/>
        <w:rPr>
          <w:b/>
          <w:sz w:val="28"/>
          <w:szCs w:val="28"/>
        </w:rPr>
      </w:pPr>
      <w:r>
        <w:rPr>
          <w:sz w:val="28"/>
          <w:szCs w:val="28"/>
        </w:rPr>
        <w:br w:type="page"/>
      </w:r>
      <w:r w:rsidR="00A87289" w:rsidRPr="00E26DF3">
        <w:rPr>
          <w:b/>
          <w:sz w:val="28"/>
          <w:szCs w:val="28"/>
        </w:rPr>
        <w:t>Заключение</w:t>
      </w:r>
    </w:p>
    <w:p w:rsidR="00A87289" w:rsidRPr="00D37CE4" w:rsidRDefault="00A87289" w:rsidP="00D37CE4">
      <w:pPr>
        <w:spacing w:line="360" w:lineRule="auto"/>
        <w:ind w:firstLine="709"/>
        <w:jc w:val="both"/>
        <w:rPr>
          <w:sz w:val="28"/>
          <w:szCs w:val="28"/>
        </w:rPr>
      </w:pPr>
    </w:p>
    <w:p w:rsidR="002425C2" w:rsidRPr="00D37CE4" w:rsidRDefault="00992257" w:rsidP="00D37CE4">
      <w:pPr>
        <w:spacing w:line="360" w:lineRule="auto"/>
        <w:ind w:firstLine="709"/>
        <w:jc w:val="both"/>
        <w:rPr>
          <w:sz w:val="28"/>
          <w:szCs w:val="28"/>
        </w:rPr>
      </w:pPr>
      <w:r w:rsidRPr="00D37CE4">
        <w:rPr>
          <w:sz w:val="28"/>
          <w:szCs w:val="28"/>
        </w:rPr>
        <w:t>Таким образом, сущность и значение воинской дисциплины представляются емкими и актуальными в современном их понимании. Это и неукоснительное соблюдение законов, уставов, приказов, и безусловное выполнение планов и программ боевой подготовки, расписаний учебных занятий, распорядка дня, и хорошо организованная служба войск, и твердый уставной порядок. Поддержание крепкой воинской дисциплины и внутреннего порядка - задача непростая и может быть решена волевыми усилиями всех военнослужащих на основе следования уставным нормам, личной ответственности и любви к Отечеству.</w:t>
      </w:r>
    </w:p>
    <w:p w:rsidR="00105070" w:rsidRPr="00E26DF3" w:rsidRDefault="00E26DF3" w:rsidP="00E26DF3">
      <w:pPr>
        <w:spacing w:line="360" w:lineRule="auto"/>
        <w:ind w:firstLine="709"/>
        <w:jc w:val="center"/>
        <w:rPr>
          <w:b/>
          <w:sz w:val="28"/>
          <w:szCs w:val="28"/>
        </w:rPr>
      </w:pPr>
      <w:r>
        <w:rPr>
          <w:sz w:val="28"/>
          <w:szCs w:val="28"/>
        </w:rPr>
        <w:br w:type="page"/>
      </w:r>
      <w:r w:rsidR="00105070" w:rsidRPr="00E26DF3">
        <w:rPr>
          <w:b/>
          <w:sz w:val="28"/>
          <w:szCs w:val="28"/>
        </w:rPr>
        <w:t>Литература</w:t>
      </w:r>
    </w:p>
    <w:p w:rsidR="00105070" w:rsidRPr="00D37CE4" w:rsidRDefault="00105070" w:rsidP="00D37CE4">
      <w:pPr>
        <w:spacing w:line="360" w:lineRule="auto"/>
        <w:ind w:firstLine="709"/>
        <w:jc w:val="both"/>
        <w:rPr>
          <w:sz w:val="28"/>
          <w:szCs w:val="28"/>
        </w:rPr>
      </w:pPr>
    </w:p>
    <w:p w:rsidR="00105070" w:rsidRPr="00D37CE4" w:rsidRDefault="00105070" w:rsidP="00E26DF3">
      <w:pPr>
        <w:spacing w:line="360" w:lineRule="auto"/>
        <w:rPr>
          <w:sz w:val="28"/>
          <w:szCs w:val="28"/>
        </w:rPr>
      </w:pPr>
      <w:r w:rsidRPr="00D37CE4">
        <w:rPr>
          <w:sz w:val="28"/>
          <w:szCs w:val="28"/>
        </w:rPr>
        <w:t>1. Колобов Д.С. Дисциплина и армия. М., 2006</w:t>
      </w:r>
    </w:p>
    <w:p w:rsidR="008A626A" w:rsidRPr="00D37CE4" w:rsidRDefault="00105070" w:rsidP="00E26DF3">
      <w:pPr>
        <w:spacing w:line="360" w:lineRule="auto"/>
        <w:rPr>
          <w:sz w:val="28"/>
          <w:szCs w:val="28"/>
        </w:rPr>
      </w:pPr>
      <w:r w:rsidRPr="00D37CE4">
        <w:rPr>
          <w:sz w:val="28"/>
          <w:szCs w:val="28"/>
        </w:rPr>
        <w:t>2. Дисциплинарный устав Вооруженных сил Российской Федерации, утвержденный указом Президента РФ от 14 декабря 1993 г. N 2140.</w:t>
      </w:r>
      <w:bookmarkStart w:id="0" w:name="_GoBack"/>
      <w:bookmarkEnd w:id="0"/>
    </w:p>
    <w:sectPr w:rsidR="008A626A" w:rsidRPr="00D37CE4" w:rsidSect="00316994">
      <w:footerReference w:type="even" r:id="rId7"/>
      <w:pgSz w:w="11906" w:h="16838" w:code="9"/>
      <w:pgMar w:top="1134" w:right="851" w:bottom="1134" w:left="1701" w:header="567"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4CDF" w:rsidRDefault="00BD4CDF">
      <w:r>
        <w:separator/>
      </w:r>
    </w:p>
  </w:endnote>
  <w:endnote w:type="continuationSeparator" w:id="0">
    <w:p w:rsidR="00BD4CDF" w:rsidRDefault="00BD4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702" w:rsidRDefault="00AA1702" w:rsidP="00A87289">
    <w:pPr>
      <w:pStyle w:val="aa"/>
      <w:framePr w:wrap="around" w:vAnchor="text" w:hAnchor="margin" w:xAlign="right" w:y="1"/>
      <w:rPr>
        <w:rStyle w:val="a9"/>
      </w:rPr>
    </w:pPr>
  </w:p>
  <w:p w:rsidR="00AA1702" w:rsidRDefault="00AA1702" w:rsidP="003A78D3">
    <w:pPr>
      <w:pStyle w:val="aa"/>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4CDF" w:rsidRDefault="00BD4CDF">
      <w:r>
        <w:separator/>
      </w:r>
    </w:p>
  </w:footnote>
  <w:footnote w:type="continuationSeparator" w:id="0">
    <w:p w:rsidR="00BD4CDF" w:rsidRDefault="00BD4C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A2054"/>
    <w:multiLevelType w:val="hybridMultilevel"/>
    <w:tmpl w:val="F308425A"/>
    <w:lvl w:ilvl="0" w:tplc="E1C4A74C">
      <w:start w:val="1"/>
      <w:numFmt w:val="bullet"/>
      <w:lvlText w:val=""/>
      <w:lvlJc w:val="left"/>
      <w:pPr>
        <w:tabs>
          <w:tab w:val="num" w:pos="1080"/>
        </w:tabs>
        <w:ind w:firstLine="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48510EC"/>
    <w:multiLevelType w:val="hybridMultilevel"/>
    <w:tmpl w:val="C8C4A9BE"/>
    <w:lvl w:ilvl="0" w:tplc="0419000F">
      <w:start w:val="4"/>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1C9E118B"/>
    <w:multiLevelType w:val="hybridMultilevel"/>
    <w:tmpl w:val="6BD8CA7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1F3612D1"/>
    <w:multiLevelType w:val="hybridMultilevel"/>
    <w:tmpl w:val="4F723C66"/>
    <w:lvl w:ilvl="0" w:tplc="07E2C9C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2BC427D0"/>
    <w:multiLevelType w:val="hybridMultilevel"/>
    <w:tmpl w:val="29585C36"/>
    <w:lvl w:ilvl="0" w:tplc="27821990">
      <w:numFmt w:val="bullet"/>
      <w:lvlText w:val="-"/>
      <w:lvlJc w:val="left"/>
      <w:pPr>
        <w:tabs>
          <w:tab w:val="num" w:pos="1609"/>
        </w:tabs>
        <w:ind w:left="1609" w:hanging="90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5">
    <w:nsid w:val="41AF1E6E"/>
    <w:multiLevelType w:val="hybridMultilevel"/>
    <w:tmpl w:val="4C9C5658"/>
    <w:lvl w:ilvl="0" w:tplc="0419000F">
      <w:start w:val="4"/>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42631546"/>
    <w:multiLevelType w:val="hybridMultilevel"/>
    <w:tmpl w:val="0D54A10E"/>
    <w:lvl w:ilvl="0" w:tplc="A7C4B062">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7">
    <w:nsid w:val="47C7547A"/>
    <w:multiLevelType w:val="hybridMultilevel"/>
    <w:tmpl w:val="727EABB6"/>
    <w:lvl w:ilvl="0" w:tplc="E1C4A74C">
      <w:start w:val="1"/>
      <w:numFmt w:val="bullet"/>
      <w:lvlText w:val=""/>
      <w:lvlJc w:val="left"/>
      <w:pPr>
        <w:tabs>
          <w:tab w:val="num" w:pos="1069"/>
        </w:tabs>
        <w:ind w:left="-11" w:firstLine="720"/>
      </w:pPr>
      <w:rPr>
        <w:rFonts w:ascii="Symbol" w:hAnsi="Symbol" w:hint="default"/>
      </w:rPr>
    </w:lvl>
    <w:lvl w:ilvl="1" w:tplc="E1C4A74C">
      <w:start w:val="1"/>
      <w:numFmt w:val="bullet"/>
      <w:lvlText w:val=""/>
      <w:lvlJc w:val="left"/>
      <w:pPr>
        <w:tabs>
          <w:tab w:val="num" w:pos="1789"/>
        </w:tabs>
        <w:ind w:left="709" w:firstLine="720"/>
      </w:pPr>
      <w:rPr>
        <w:rFonts w:ascii="Symbol" w:hAnsi="Symbol" w:hint="default"/>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8">
    <w:nsid w:val="48356670"/>
    <w:multiLevelType w:val="hybridMultilevel"/>
    <w:tmpl w:val="73E2454C"/>
    <w:lvl w:ilvl="0" w:tplc="E1C4A74C">
      <w:start w:val="1"/>
      <w:numFmt w:val="bullet"/>
      <w:lvlText w:val=""/>
      <w:lvlJc w:val="left"/>
      <w:pPr>
        <w:tabs>
          <w:tab w:val="num" w:pos="1080"/>
        </w:tabs>
        <w:ind w:firstLine="72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9">
    <w:nsid w:val="489D60D9"/>
    <w:multiLevelType w:val="hybridMultilevel"/>
    <w:tmpl w:val="6C70814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50BF664B"/>
    <w:multiLevelType w:val="hybridMultilevel"/>
    <w:tmpl w:val="727EABB6"/>
    <w:lvl w:ilvl="0" w:tplc="8EF01686">
      <w:start w:val="1"/>
      <w:numFmt w:val="upperRoman"/>
      <w:lvlText w:val="%1."/>
      <w:lvlJc w:val="left"/>
      <w:pPr>
        <w:tabs>
          <w:tab w:val="num" w:pos="1654"/>
        </w:tabs>
        <w:ind w:left="1654" w:hanging="945"/>
      </w:pPr>
      <w:rPr>
        <w:rFonts w:cs="Times New Roman" w:hint="default"/>
      </w:rPr>
    </w:lvl>
    <w:lvl w:ilvl="1" w:tplc="E1C4A74C">
      <w:start w:val="1"/>
      <w:numFmt w:val="bullet"/>
      <w:lvlText w:val=""/>
      <w:lvlJc w:val="left"/>
      <w:pPr>
        <w:tabs>
          <w:tab w:val="num" w:pos="1789"/>
        </w:tabs>
        <w:ind w:left="709" w:firstLine="720"/>
      </w:pPr>
      <w:rPr>
        <w:rFonts w:ascii="Symbol" w:hAnsi="Symbol" w:hint="default"/>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1">
    <w:nsid w:val="5408775F"/>
    <w:multiLevelType w:val="hybridMultilevel"/>
    <w:tmpl w:val="73E2454C"/>
    <w:lvl w:ilvl="0" w:tplc="66EA8626">
      <w:start w:val="1"/>
      <w:numFmt w:val="bullet"/>
      <w:lvlText w:val=""/>
      <w:lvlJc w:val="left"/>
      <w:pPr>
        <w:tabs>
          <w:tab w:val="num" w:pos="1789"/>
        </w:tabs>
        <w:ind w:left="709" w:firstLine="72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2">
    <w:nsid w:val="599A3E50"/>
    <w:multiLevelType w:val="hybridMultilevel"/>
    <w:tmpl w:val="A476F64E"/>
    <w:lvl w:ilvl="0" w:tplc="E1C4A74C">
      <w:start w:val="1"/>
      <w:numFmt w:val="bullet"/>
      <w:lvlText w:val=""/>
      <w:lvlJc w:val="left"/>
      <w:pPr>
        <w:tabs>
          <w:tab w:val="num" w:pos="1080"/>
        </w:tabs>
        <w:ind w:firstLine="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5C6C59EE"/>
    <w:multiLevelType w:val="hybridMultilevel"/>
    <w:tmpl w:val="A5EAAA7C"/>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4">
    <w:nsid w:val="6C95697B"/>
    <w:multiLevelType w:val="hybridMultilevel"/>
    <w:tmpl w:val="B6A6B768"/>
    <w:lvl w:ilvl="0" w:tplc="E1C4A74C">
      <w:start w:val="1"/>
      <w:numFmt w:val="bullet"/>
      <w:lvlText w:val=""/>
      <w:lvlJc w:val="left"/>
      <w:pPr>
        <w:tabs>
          <w:tab w:val="num" w:pos="1080"/>
        </w:tabs>
        <w:ind w:firstLine="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6D85501A"/>
    <w:multiLevelType w:val="hybridMultilevel"/>
    <w:tmpl w:val="6F44FEC6"/>
    <w:lvl w:ilvl="0" w:tplc="E1C4A74C">
      <w:start w:val="1"/>
      <w:numFmt w:val="bullet"/>
      <w:lvlText w:val=""/>
      <w:lvlJc w:val="left"/>
      <w:pPr>
        <w:tabs>
          <w:tab w:val="num" w:pos="1080"/>
        </w:tabs>
        <w:ind w:firstLine="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6F5E3FF2"/>
    <w:multiLevelType w:val="hybridMultilevel"/>
    <w:tmpl w:val="D1AC6C20"/>
    <w:lvl w:ilvl="0" w:tplc="9B1AE3EE">
      <w:start w:val="1"/>
      <w:numFmt w:val="decimal"/>
      <w:lvlText w:val="%1."/>
      <w:lvlJc w:val="left"/>
      <w:pPr>
        <w:tabs>
          <w:tab w:val="num" w:pos="1815"/>
        </w:tabs>
        <w:ind w:left="1815" w:hanging="1095"/>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7">
    <w:nsid w:val="7EBF3EF0"/>
    <w:multiLevelType w:val="hybridMultilevel"/>
    <w:tmpl w:val="BE426B22"/>
    <w:lvl w:ilvl="0" w:tplc="ED462182">
      <w:numFmt w:val="bullet"/>
      <w:lvlText w:val="-"/>
      <w:lvlJc w:val="left"/>
      <w:pPr>
        <w:tabs>
          <w:tab w:val="num" w:pos="1114"/>
        </w:tabs>
        <w:ind w:left="1114" w:hanging="40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num w:numId="1">
    <w:abstractNumId w:val="2"/>
  </w:num>
  <w:num w:numId="2">
    <w:abstractNumId w:val="11"/>
  </w:num>
  <w:num w:numId="3">
    <w:abstractNumId w:val="8"/>
  </w:num>
  <w:num w:numId="4">
    <w:abstractNumId w:val="6"/>
  </w:num>
  <w:num w:numId="5">
    <w:abstractNumId w:val="10"/>
  </w:num>
  <w:num w:numId="6">
    <w:abstractNumId w:val="0"/>
  </w:num>
  <w:num w:numId="7">
    <w:abstractNumId w:val="7"/>
  </w:num>
  <w:num w:numId="8">
    <w:abstractNumId w:val="15"/>
  </w:num>
  <w:num w:numId="9">
    <w:abstractNumId w:val="12"/>
  </w:num>
  <w:num w:numId="10">
    <w:abstractNumId w:val="14"/>
  </w:num>
  <w:num w:numId="11">
    <w:abstractNumId w:val="4"/>
  </w:num>
  <w:num w:numId="12">
    <w:abstractNumId w:val="17"/>
  </w:num>
  <w:num w:numId="13">
    <w:abstractNumId w:val="5"/>
  </w:num>
  <w:num w:numId="14">
    <w:abstractNumId w:val="1"/>
  </w:num>
  <w:num w:numId="15">
    <w:abstractNumId w:val="9"/>
  </w:num>
  <w:num w:numId="16">
    <w:abstractNumId w:val="16"/>
  </w:num>
  <w:num w:numId="17">
    <w:abstractNumId w:val="13"/>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showBreaksInFrames/>
    <w:suppressBottomSpacing/>
    <w:layoutRawTableWidth/>
    <w:layoutTableRowsApar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18CF"/>
    <w:rsid w:val="000E3758"/>
    <w:rsid w:val="00105070"/>
    <w:rsid w:val="001134FD"/>
    <w:rsid w:val="0012538E"/>
    <w:rsid w:val="00196C44"/>
    <w:rsid w:val="001A13E2"/>
    <w:rsid w:val="00210191"/>
    <w:rsid w:val="002425C2"/>
    <w:rsid w:val="002B18CF"/>
    <w:rsid w:val="00316994"/>
    <w:rsid w:val="0034497F"/>
    <w:rsid w:val="003A78D3"/>
    <w:rsid w:val="00416315"/>
    <w:rsid w:val="004D3A17"/>
    <w:rsid w:val="00552370"/>
    <w:rsid w:val="007033FD"/>
    <w:rsid w:val="007C536C"/>
    <w:rsid w:val="007D5EC6"/>
    <w:rsid w:val="007E11CB"/>
    <w:rsid w:val="0086147B"/>
    <w:rsid w:val="008A626A"/>
    <w:rsid w:val="00936219"/>
    <w:rsid w:val="00992257"/>
    <w:rsid w:val="00A05F90"/>
    <w:rsid w:val="00A87289"/>
    <w:rsid w:val="00AA1702"/>
    <w:rsid w:val="00B426CD"/>
    <w:rsid w:val="00BD4CDF"/>
    <w:rsid w:val="00BF4F4B"/>
    <w:rsid w:val="00D37CE4"/>
    <w:rsid w:val="00D866A6"/>
    <w:rsid w:val="00E26DF3"/>
    <w:rsid w:val="00EA45CA"/>
    <w:rsid w:val="00F22A41"/>
    <w:rsid w:val="00F300AA"/>
    <w:rsid w:val="00F42846"/>
    <w:rsid w:val="00F911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787F35B-FE6D-492F-8327-03D9FFD6F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ind w:firstLine="709"/>
      <w:jc w:val="right"/>
      <w:outlineLvl w:val="0"/>
    </w:pPr>
    <w:rPr>
      <w:sz w:val="28"/>
      <w:szCs w:val="28"/>
    </w:rPr>
  </w:style>
  <w:style w:type="paragraph" w:styleId="2">
    <w:name w:val="heading 2"/>
    <w:basedOn w:val="a"/>
    <w:next w:val="a"/>
    <w:link w:val="20"/>
    <w:uiPriority w:val="9"/>
    <w:qFormat/>
    <w:pPr>
      <w:keepNext/>
      <w:autoSpaceDE w:val="0"/>
      <w:autoSpaceDN w:val="0"/>
      <w:adjustRightInd w:val="0"/>
      <w:jc w:val="center"/>
      <w:outlineLvl w:val="1"/>
    </w:pPr>
    <w:rPr>
      <w:b/>
      <w:bCs/>
      <w:color w:val="000000"/>
      <w:spacing w:val="20"/>
      <w:sz w:val="28"/>
      <w:szCs w:val="28"/>
    </w:rPr>
  </w:style>
  <w:style w:type="paragraph" w:styleId="3">
    <w:name w:val="heading 3"/>
    <w:basedOn w:val="a"/>
    <w:next w:val="a"/>
    <w:link w:val="30"/>
    <w:uiPriority w:val="9"/>
    <w:qFormat/>
    <w:pPr>
      <w:keepNext/>
      <w:spacing w:before="240"/>
      <w:ind w:firstLine="720"/>
      <w:jc w:val="both"/>
      <w:outlineLvl w:val="2"/>
    </w:pPr>
    <w:rPr>
      <w:b/>
      <w:bCs/>
      <w:sz w:val="28"/>
      <w:szCs w:val="28"/>
    </w:rPr>
  </w:style>
  <w:style w:type="paragraph" w:styleId="7">
    <w:name w:val="heading 7"/>
    <w:basedOn w:val="a"/>
    <w:next w:val="a"/>
    <w:link w:val="70"/>
    <w:uiPriority w:val="9"/>
    <w:qFormat/>
    <w:rsid w:val="008A626A"/>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21">
    <w:name w:val="Body Text 2"/>
    <w:basedOn w:val="a"/>
    <w:link w:val="22"/>
    <w:uiPriority w:val="99"/>
    <w:pPr>
      <w:jc w:val="center"/>
    </w:pPr>
    <w:rPr>
      <w:sz w:val="28"/>
      <w:szCs w:val="28"/>
    </w:rPr>
  </w:style>
  <w:style w:type="character" w:customStyle="1" w:styleId="22">
    <w:name w:val="Основной текст 2 Знак"/>
    <w:link w:val="21"/>
    <w:uiPriority w:val="99"/>
    <w:semiHidden/>
    <w:locked/>
    <w:rPr>
      <w:rFonts w:cs="Times New Roman"/>
      <w:sz w:val="24"/>
      <w:szCs w:val="24"/>
    </w:rPr>
  </w:style>
  <w:style w:type="paragraph" w:styleId="a3">
    <w:name w:val="Body Text"/>
    <w:basedOn w:val="a"/>
    <w:link w:val="a4"/>
    <w:uiPriority w:val="99"/>
    <w:rPr>
      <w:sz w:val="28"/>
      <w:szCs w:val="28"/>
    </w:rPr>
  </w:style>
  <w:style w:type="character" w:customStyle="1" w:styleId="a4">
    <w:name w:val="Основной текст Знак"/>
    <w:link w:val="a3"/>
    <w:uiPriority w:val="99"/>
    <w:semiHidden/>
    <w:locked/>
    <w:rPr>
      <w:rFonts w:cs="Times New Roman"/>
      <w:sz w:val="24"/>
      <w:szCs w:val="24"/>
    </w:rPr>
  </w:style>
  <w:style w:type="paragraph" w:styleId="a5">
    <w:name w:val="header"/>
    <w:basedOn w:val="a"/>
    <w:link w:val="a6"/>
    <w:uiPriority w:val="99"/>
    <w:pPr>
      <w:tabs>
        <w:tab w:val="center" w:pos="4153"/>
        <w:tab w:val="right" w:pos="8306"/>
      </w:tabs>
      <w:autoSpaceDE w:val="0"/>
      <w:autoSpaceDN w:val="0"/>
    </w:pPr>
    <w:rPr>
      <w:sz w:val="20"/>
      <w:szCs w:val="20"/>
    </w:rPr>
  </w:style>
  <w:style w:type="character" w:customStyle="1" w:styleId="a6">
    <w:name w:val="Верхний колонтитул Знак"/>
    <w:link w:val="a5"/>
    <w:uiPriority w:val="99"/>
    <w:semiHidden/>
    <w:locked/>
    <w:rPr>
      <w:rFonts w:cs="Times New Roman"/>
      <w:sz w:val="24"/>
      <w:szCs w:val="24"/>
    </w:rPr>
  </w:style>
  <w:style w:type="paragraph" w:styleId="a7">
    <w:name w:val="Title"/>
    <w:basedOn w:val="a"/>
    <w:link w:val="a8"/>
    <w:uiPriority w:val="10"/>
    <w:qFormat/>
    <w:pPr>
      <w:tabs>
        <w:tab w:val="right" w:leader="underscore" w:pos="8505"/>
      </w:tabs>
      <w:autoSpaceDE w:val="0"/>
      <w:autoSpaceDN w:val="0"/>
      <w:snapToGrid w:val="0"/>
      <w:spacing w:line="360" w:lineRule="auto"/>
      <w:ind w:firstLine="709"/>
      <w:jc w:val="center"/>
    </w:pPr>
    <w:rPr>
      <w:b/>
      <w:bCs/>
      <w:sz w:val="40"/>
      <w:szCs w:val="40"/>
    </w:rPr>
  </w:style>
  <w:style w:type="character" w:customStyle="1" w:styleId="a8">
    <w:name w:val="Название Знак"/>
    <w:link w:val="a7"/>
    <w:uiPriority w:val="10"/>
    <w:locked/>
    <w:rPr>
      <w:rFonts w:ascii="Cambria" w:eastAsia="Times New Roman" w:hAnsi="Cambria" w:cs="Times New Roman"/>
      <w:b/>
      <w:bCs/>
      <w:kern w:val="28"/>
      <w:sz w:val="32"/>
      <w:szCs w:val="32"/>
    </w:rPr>
  </w:style>
  <w:style w:type="character" w:styleId="a9">
    <w:name w:val="page number"/>
    <w:uiPriority w:val="99"/>
    <w:rPr>
      <w:rFonts w:cs="Times New Roman"/>
    </w:rPr>
  </w:style>
  <w:style w:type="paragraph" w:styleId="23">
    <w:name w:val="Body Text Indent 2"/>
    <w:basedOn w:val="a"/>
    <w:link w:val="24"/>
    <w:uiPriority w:val="99"/>
    <w:pPr>
      <w:tabs>
        <w:tab w:val="num" w:pos="0"/>
      </w:tabs>
      <w:spacing w:line="360" w:lineRule="auto"/>
      <w:ind w:left="709"/>
      <w:jc w:val="both"/>
    </w:pPr>
    <w:rPr>
      <w:sz w:val="28"/>
      <w:szCs w:val="28"/>
    </w:rPr>
  </w:style>
  <w:style w:type="character" w:customStyle="1" w:styleId="24">
    <w:name w:val="Основной текст с отступом 2 Знак"/>
    <w:link w:val="23"/>
    <w:uiPriority w:val="99"/>
    <w:semiHidden/>
    <w:locked/>
    <w:rPr>
      <w:rFonts w:cs="Times New Roman"/>
      <w:sz w:val="24"/>
      <w:szCs w:val="24"/>
    </w:rPr>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 w:type="paragraph" w:styleId="31">
    <w:name w:val="Body Text Indent 3"/>
    <w:basedOn w:val="a"/>
    <w:link w:val="32"/>
    <w:uiPriority w:val="99"/>
    <w:pPr>
      <w:spacing w:line="360" w:lineRule="auto"/>
      <w:ind w:left="720"/>
      <w:jc w:val="both"/>
    </w:pPr>
    <w:rPr>
      <w:sz w:val="28"/>
      <w:szCs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c">
    <w:name w:val="Body Text Indent"/>
    <w:basedOn w:val="a"/>
    <w:link w:val="ad"/>
    <w:uiPriority w:val="99"/>
    <w:rsid w:val="008A626A"/>
    <w:pPr>
      <w:spacing w:after="120"/>
      <w:ind w:left="283"/>
    </w:pPr>
  </w:style>
  <w:style w:type="character" w:customStyle="1" w:styleId="ad">
    <w:name w:val="Основной текст с отступом Знак"/>
    <w:link w:val="ac"/>
    <w:uiPriority w:val="99"/>
    <w:semiHidden/>
    <w:locked/>
    <w:rPr>
      <w:rFonts w:cs="Times New Roman"/>
      <w:sz w:val="24"/>
      <w:szCs w:val="24"/>
    </w:rPr>
  </w:style>
  <w:style w:type="paragraph" w:styleId="ae">
    <w:name w:val="Plain Text"/>
    <w:basedOn w:val="a"/>
    <w:link w:val="af"/>
    <w:uiPriority w:val="99"/>
    <w:rsid w:val="008A626A"/>
    <w:rPr>
      <w:rFonts w:ascii="Courier New" w:hAnsi="Courier New" w:cs="Courier New"/>
      <w:sz w:val="20"/>
      <w:szCs w:val="20"/>
    </w:rPr>
  </w:style>
  <w:style w:type="character" w:customStyle="1" w:styleId="af">
    <w:name w:val="Текст Знак"/>
    <w:link w:val="ae"/>
    <w:uiPriority w:val="99"/>
    <w:semiHidden/>
    <w:locked/>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0996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2297</Words>
  <Characters>13098</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Тема: Дисциплинированность – важнейшее качество личности воина</vt:lpstr>
    </vt:vector>
  </TitlesOfParts>
  <Company>ОРИЕНТИР</Company>
  <LinksUpToDate>false</LinksUpToDate>
  <CharactersWithSpaces>15365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Дисциплинированность – важнейшее качество личности воина</dc:title>
  <dc:subject/>
  <dc:creator>Баркова</dc:creator>
  <cp:keywords/>
  <dc:description/>
  <cp:lastModifiedBy>admin</cp:lastModifiedBy>
  <cp:revision>2</cp:revision>
  <cp:lastPrinted>2006-10-02T09:26:00Z</cp:lastPrinted>
  <dcterms:created xsi:type="dcterms:W3CDTF">2014-03-22T02:08:00Z</dcterms:created>
  <dcterms:modified xsi:type="dcterms:W3CDTF">2014-03-22T02:08:00Z</dcterms:modified>
</cp:coreProperties>
</file>