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FD1" w:rsidRPr="00206E14" w:rsidRDefault="00FD0FD1" w:rsidP="001B618A">
      <w:pPr>
        <w:widowControl/>
        <w:shd w:val="clear" w:color="auto" w:fill="FFFFFF"/>
        <w:spacing w:line="360" w:lineRule="auto"/>
        <w:ind w:firstLine="709"/>
        <w:jc w:val="both"/>
        <w:rPr>
          <w:color w:val="000000"/>
          <w:sz w:val="28"/>
          <w:szCs w:val="26"/>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1B618A" w:rsidRPr="00206E14" w:rsidRDefault="001B618A" w:rsidP="001B618A">
      <w:pPr>
        <w:widowControl/>
        <w:shd w:val="clear" w:color="auto" w:fill="FFFFFF"/>
        <w:spacing w:line="360" w:lineRule="auto"/>
        <w:ind w:firstLine="709"/>
        <w:jc w:val="both"/>
        <w:rPr>
          <w:color w:val="000000"/>
          <w:sz w:val="28"/>
          <w:szCs w:val="26"/>
          <w:lang w:val="en-US"/>
        </w:rPr>
      </w:pPr>
    </w:p>
    <w:p w:rsidR="00476D48" w:rsidRPr="00206E14" w:rsidRDefault="00FD0FD1" w:rsidP="001B618A">
      <w:pPr>
        <w:widowControl/>
        <w:shd w:val="clear" w:color="auto" w:fill="FFFFFF"/>
        <w:spacing w:line="360" w:lineRule="auto"/>
        <w:ind w:firstLine="709"/>
        <w:jc w:val="center"/>
        <w:rPr>
          <w:color w:val="000000"/>
          <w:sz w:val="28"/>
          <w:szCs w:val="26"/>
        </w:rPr>
      </w:pPr>
      <w:r w:rsidRPr="00206E14">
        <w:rPr>
          <w:color w:val="000000"/>
          <w:sz w:val="28"/>
          <w:szCs w:val="26"/>
        </w:rPr>
        <w:t>Контрольная работа</w:t>
      </w:r>
    </w:p>
    <w:p w:rsidR="00FD0FD1" w:rsidRPr="00206E14" w:rsidRDefault="00FD0FD1" w:rsidP="001B618A">
      <w:pPr>
        <w:widowControl/>
        <w:shd w:val="clear" w:color="auto" w:fill="FFFFFF"/>
        <w:spacing w:line="360" w:lineRule="auto"/>
        <w:ind w:firstLine="709"/>
        <w:jc w:val="center"/>
        <w:rPr>
          <w:color w:val="000000"/>
          <w:sz w:val="28"/>
          <w:szCs w:val="26"/>
        </w:rPr>
      </w:pPr>
      <w:r w:rsidRPr="00206E14">
        <w:rPr>
          <w:color w:val="000000"/>
          <w:sz w:val="28"/>
          <w:szCs w:val="26"/>
        </w:rPr>
        <w:t>по предмету «Логика»</w:t>
      </w:r>
    </w:p>
    <w:p w:rsidR="00FD0FD1" w:rsidRPr="00206E14" w:rsidRDefault="00FD0FD1" w:rsidP="001B618A">
      <w:pPr>
        <w:widowControl/>
        <w:shd w:val="clear" w:color="auto" w:fill="FFFFFF"/>
        <w:spacing w:line="360" w:lineRule="auto"/>
        <w:ind w:firstLine="709"/>
        <w:jc w:val="center"/>
        <w:rPr>
          <w:color w:val="000000"/>
          <w:sz w:val="28"/>
          <w:szCs w:val="26"/>
        </w:rPr>
      </w:pPr>
      <w:r w:rsidRPr="00206E14">
        <w:rPr>
          <w:color w:val="000000"/>
          <w:sz w:val="28"/>
          <w:szCs w:val="26"/>
        </w:rPr>
        <w:t>на тему:</w:t>
      </w:r>
    </w:p>
    <w:p w:rsidR="00476D48" w:rsidRPr="00206E14" w:rsidRDefault="00FD0FD1" w:rsidP="001B618A">
      <w:pPr>
        <w:widowControl/>
        <w:shd w:val="clear" w:color="auto" w:fill="FFFFFF"/>
        <w:spacing w:line="360" w:lineRule="auto"/>
        <w:ind w:firstLine="709"/>
        <w:jc w:val="center"/>
        <w:rPr>
          <w:color w:val="000000"/>
          <w:sz w:val="28"/>
          <w:szCs w:val="26"/>
        </w:rPr>
      </w:pPr>
      <w:r w:rsidRPr="00206E14">
        <w:rPr>
          <w:b/>
          <w:bCs/>
          <w:color w:val="000000"/>
          <w:sz w:val="28"/>
          <w:szCs w:val="26"/>
        </w:rPr>
        <w:t>«Предмет и значение логики»</w:t>
      </w:r>
    </w:p>
    <w:p w:rsidR="00FD0FD1" w:rsidRPr="00206E14" w:rsidRDefault="00FD0FD1" w:rsidP="001B618A">
      <w:pPr>
        <w:widowControl/>
        <w:shd w:val="clear" w:color="auto" w:fill="FFFFFF"/>
        <w:spacing w:line="360" w:lineRule="auto"/>
        <w:ind w:firstLine="709"/>
        <w:jc w:val="center"/>
        <w:rPr>
          <w:color w:val="000000"/>
          <w:sz w:val="28"/>
          <w:szCs w:val="26"/>
        </w:rPr>
      </w:pPr>
    </w:p>
    <w:p w:rsidR="00FD0FD1" w:rsidRPr="00206E14" w:rsidRDefault="001B618A" w:rsidP="001B618A">
      <w:pPr>
        <w:widowControl/>
        <w:shd w:val="clear" w:color="auto" w:fill="FFFFFF"/>
        <w:spacing w:line="360" w:lineRule="auto"/>
        <w:ind w:firstLine="709"/>
        <w:jc w:val="both"/>
        <w:rPr>
          <w:b/>
          <w:color w:val="000000"/>
          <w:sz w:val="28"/>
          <w:szCs w:val="26"/>
        </w:rPr>
      </w:pPr>
      <w:r w:rsidRPr="00206E14">
        <w:rPr>
          <w:color w:val="000000"/>
          <w:sz w:val="28"/>
          <w:szCs w:val="26"/>
        </w:rPr>
        <w:br w:type="page"/>
      </w:r>
      <w:r w:rsidR="00FD0FD1" w:rsidRPr="00206E14">
        <w:rPr>
          <w:b/>
          <w:color w:val="000000"/>
          <w:sz w:val="28"/>
          <w:szCs w:val="26"/>
        </w:rPr>
        <w:t>Содержание</w:t>
      </w:r>
    </w:p>
    <w:p w:rsidR="00FD0FD1" w:rsidRPr="00206E14" w:rsidRDefault="00FD0FD1" w:rsidP="001B618A">
      <w:pPr>
        <w:widowControl/>
        <w:shd w:val="clear" w:color="auto" w:fill="FFFFFF"/>
        <w:spacing w:line="360" w:lineRule="auto"/>
        <w:ind w:firstLine="709"/>
        <w:jc w:val="both"/>
        <w:rPr>
          <w:color w:val="000000"/>
          <w:sz w:val="28"/>
          <w:szCs w:val="26"/>
        </w:rPr>
      </w:pPr>
    </w:p>
    <w:p w:rsidR="00FD0FD1" w:rsidRPr="00206E14" w:rsidRDefault="00FD0FD1" w:rsidP="00035798">
      <w:pPr>
        <w:widowControl/>
        <w:shd w:val="clear" w:color="auto" w:fill="FFFFFF"/>
        <w:suppressAutoHyphens/>
        <w:spacing w:line="360" w:lineRule="auto"/>
        <w:rPr>
          <w:color w:val="000000"/>
          <w:sz w:val="28"/>
          <w:szCs w:val="26"/>
        </w:rPr>
      </w:pPr>
      <w:r w:rsidRPr="00206E14">
        <w:rPr>
          <w:color w:val="000000"/>
          <w:sz w:val="28"/>
          <w:szCs w:val="26"/>
        </w:rPr>
        <w:t>Введение</w:t>
      </w:r>
    </w:p>
    <w:p w:rsidR="00FD0FD1" w:rsidRPr="00206E14" w:rsidRDefault="00FD0FD1" w:rsidP="00035798">
      <w:pPr>
        <w:widowControl/>
        <w:shd w:val="clear" w:color="auto" w:fill="FFFFFF"/>
        <w:suppressAutoHyphens/>
        <w:spacing w:line="360" w:lineRule="auto"/>
        <w:rPr>
          <w:bCs/>
          <w:color w:val="000000"/>
          <w:sz w:val="28"/>
          <w:szCs w:val="26"/>
        </w:rPr>
      </w:pPr>
      <w:r w:rsidRPr="00206E14">
        <w:rPr>
          <w:bCs/>
          <w:color w:val="000000"/>
          <w:sz w:val="28"/>
          <w:szCs w:val="26"/>
        </w:rPr>
        <w:t>1. Роль мышления в познании</w:t>
      </w:r>
    </w:p>
    <w:p w:rsidR="00FD0FD1" w:rsidRPr="00206E14" w:rsidRDefault="00FD0FD1" w:rsidP="00035798">
      <w:pPr>
        <w:widowControl/>
        <w:shd w:val="clear" w:color="auto" w:fill="FFFFFF"/>
        <w:suppressAutoHyphens/>
        <w:spacing w:line="360" w:lineRule="auto"/>
        <w:rPr>
          <w:bCs/>
          <w:color w:val="000000"/>
          <w:sz w:val="28"/>
          <w:szCs w:val="26"/>
        </w:rPr>
      </w:pPr>
      <w:r w:rsidRPr="00206E14">
        <w:rPr>
          <w:bCs/>
          <w:color w:val="000000"/>
          <w:sz w:val="28"/>
          <w:szCs w:val="26"/>
        </w:rPr>
        <w:t>2. Понятие о формах и законах мышления</w:t>
      </w:r>
    </w:p>
    <w:p w:rsidR="00FD0FD1" w:rsidRPr="00206E14" w:rsidRDefault="00FD0FD1" w:rsidP="00035798">
      <w:pPr>
        <w:widowControl/>
        <w:shd w:val="clear" w:color="auto" w:fill="FFFFFF"/>
        <w:suppressAutoHyphens/>
        <w:spacing w:line="360" w:lineRule="auto"/>
        <w:rPr>
          <w:bCs/>
          <w:color w:val="000000"/>
          <w:sz w:val="28"/>
          <w:szCs w:val="26"/>
        </w:rPr>
      </w:pPr>
      <w:r w:rsidRPr="00206E14">
        <w:rPr>
          <w:bCs/>
          <w:color w:val="000000"/>
          <w:sz w:val="28"/>
          <w:szCs w:val="26"/>
        </w:rPr>
        <w:t>3. Логика и язык</w:t>
      </w:r>
    </w:p>
    <w:p w:rsidR="00FD0FD1" w:rsidRPr="00206E14" w:rsidRDefault="00FD0FD1" w:rsidP="00035798">
      <w:pPr>
        <w:widowControl/>
        <w:shd w:val="clear" w:color="auto" w:fill="FFFFFF"/>
        <w:suppressAutoHyphens/>
        <w:spacing w:line="360" w:lineRule="auto"/>
        <w:rPr>
          <w:bCs/>
          <w:color w:val="000000"/>
          <w:sz w:val="28"/>
          <w:szCs w:val="26"/>
        </w:rPr>
      </w:pPr>
      <w:r w:rsidRPr="00206E14">
        <w:rPr>
          <w:bCs/>
          <w:color w:val="000000"/>
          <w:sz w:val="28"/>
          <w:szCs w:val="26"/>
        </w:rPr>
        <w:t>4. Логика как наука</w:t>
      </w:r>
    </w:p>
    <w:p w:rsidR="00FD0FD1" w:rsidRPr="00206E14" w:rsidRDefault="00FD0FD1" w:rsidP="00035798">
      <w:pPr>
        <w:widowControl/>
        <w:shd w:val="clear" w:color="auto" w:fill="FFFFFF"/>
        <w:suppressAutoHyphens/>
        <w:spacing w:line="360" w:lineRule="auto"/>
        <w:rPr>
          <w:color w:val="000000"/>
          <w:sz w:val="28"/>
          <w:szCs w:val="26"/>
        </w:rPr>
      </w:pPr>
      <w:r w:rsidRPr="00206E14">
        <w:rPr>
          <w:bCs/>
          <w:color w:val="000000"/>
          <w:sz w:val="28"/>
          <w:szCs w:val="26"/>
        </w:rPr>
        <w:t xml:space="preserve">5. Значение </w:t>
      </w:r>
      <w:r w:rsidRPr="00206E14">
        <w:rPr>
          <w:color w:val="000000"/>
          <w:sz w:val="28"/>
          <w:szCs w:val="26"/>
        </w:rPr>
        <w:t>логики</w:t>
      </w:r>
    </w:p>
    <w:p w:rsidR="00FD0FD1" w:rsidRPr="00206E14" w:rsidRDefault="00FD0FD1" w:rsidP="00035798">
      <w:pPr>
        <w:widowControl/>
        <w:shd w:val="clear" w:color="auto" w:fill="FFFFFF"/>
        <w:suppressAutoHyphens/>
        <w:spacing w:line="360" w:lineRule="auto"/>
        <w:rPr>
          <w:color w:val="000000"/>
          <w:sz w:val="28"/>
          <w:szCs w:val="26"/>
        </w:rPr>
      </w:pPr>
      <w:r w:rsidRPr="00206E14">
        <w:rPr>
          <w:color w:val="000000"/>
          <w:sz w:val="28"/>
          <w:szCs w:val="26"/>
        </w:rPr>
        <w:t>Литература</w:t>
      </w:r>
    </w:p>
    <w:p w:rsidR="00FD0FD1" w:rsidRPr="00206E14" w:rsidRDefault="00FD0FD1" w:rsidP="001B618A">
      <w:pPr>
        <w:widowControl/>
        <w:shd w:val="clear" w:color="auto" w:fill="FFFFFF"/>
        <w:spacing w:line="360" w:lineRule="auto"/>
        <w:ind w:firstLine="709"/>
        <w:jc w:val="both"/>
        <w:rPr>
          <w:color w:val="000000"/>
          <w:sz w:val="28"/>
          <w:szCs w:val="26"/>
        </w:rPr>
      </w:pPr>
    </w:p>
    <w:p w:rsidR="00FD0FD1" w:rsidRPr="00206E14" w:rsidRDefault="00FD0FD1" w:rsidP="001B618A">
      <w:pPr>
        <w:widowControl/>
        <w:shd w:val="clear" w:color="auto" w:fill="FFFFFF"/>
        <w:spacing w:line="360" w:lineRule="auto"/>
        <w:ind w:firstLine="709"/>
        <w:jc w:val="both"/>
        <w:rPr>
          <w:b/>
          <w:color w:val="000000"/>
          <w:sz w:val="28"/>
          <w:szCs w:val="26"/>
        </w:rPr>
      </w:pPr>
      <w:r w:rsidRPr="00206E14">
        <w:rPr>
          <w:color w:val="000000"/>
          <w:sz w:val="28"/>
          <w:szCs w:val="26"/>
        </w:rPr>
        <w:br w:type="page"/>
      </w:r>
      <w:r w:rsidRPr="00206E14">
        <w:rPr>
          <w:b/>
          <w:color w:val="000000"/>
          <w:sz w:val="28"/>
          <w:szCs w:val="26"/>
        </w:rPr>
        <w:t>Введение</w:t>
      </w:r>
    </w:p>
    <w:p w:rsidR="00FD0FD1" w:rsidRPr="00206E14" w:rsidRDefault="00FD0FD1" w:rsidP="001B618A">
      <w:pPr>
        <w:widowControl/>
        <w:shd w:val="clear" w:color="auto" w:fill="FFFFFF"/>
        <w:spacing w:line="360" w:lineRule="auto"/>
        <w:ind w:firstLine="709"/>
        <w:jc w:val="both"/>
        <w:rPr>
          <w:color w:val="000000"/>
          <w:sz w:val="28"/>
          <w:szCs w:val="26"/>
        </w:rPr>
      </w:pP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Логика — наука о человеческом мышлении. Но в отличие от других наук, изучающих человеческое мышление, например от физиологии высшей нервной деятельности или психологии, логика изучает мышление как средство познания; ее предметом являются формы и законы, приемы и принципы мышления, с помощью которых человек познает окружающий его мир.</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Вопросы, связанные с познанием действительности, относятся к важнейшим вопросам философии. Поэтому логика, изучающая познающее мышление и применяемая как метод познания, является философской наукой.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Итак, </w:t>
      </w:r>
      <w:r w:rsidRPr="00206E14">
        <w:rPr>
          <w:i/>
          <w:iCs/>
          <w:color w:val="000000"/>
          <w:sz w:val="28"/>
          <w:szCs w:val="26"/>
        </w:rPr>
        <w:t>логика — это философская наука о формах, в которых протекает человеческое мышление, и о законах, которым оно подчиняется.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Таково общее понятие науки логики. Но чтобы раскрыть ее предмет, необходимо выяснить, что такое мышление, что такое форма и закон мышления, наконец, в чем состоит значение логики.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Ответ на эти вопросы и составляет задачу </w:t>
      </w:r>
      <w:r w:rsidR="00A3326E" w:rsidRPr="00206E14">
        <w:rPr>
          <w:color w:val="000000"/>
          <w:sz w:val="28"/>
          <w:szCs w:val="26"/>
        </w:rPr>
        <w:t>данной работы</w:t>
      </w:r>
      <w:r w:rsidRPr="00206E14">
        <w:rPr>
          <w:color w:val="000000"/>
          <w:sz w:val="28"/>
          <w:szCs w:val="26"/>
        </w:rPr>
        <w:t>.</w:t>
      </w:r>
    </w:p>
    <w:p w:rsidR="00A3326E" w:rsidRPr="00206E14" w:rsidRDefault="00A3326E" w:rsidP="001B618A">
      <w:pPr>
        <w:widowControl/>
        <w:shd w:val="clear" w:color="auto" w:fill="FFFFFF"/>
        <w:spacing w:line="360" w:lineRule="auto"/>
        <w:ind w:firstLine="709"/>
        <w:jc w:val="both"/>
        <w:rPr>
          <w:b/>
          <w:bCs/>
          <w:color w:val="000000"/>
          <w:sz w:val="28"/>
          <w:szCs w:val="26"/>
        </w:rPr>
      </w:pPr>
    </w:p>
    <w:p w:rsidR="00476D48" w:rsidRPr="00206E14" w:rsidRDefault="00035798" w:rsidP="001B618A">
      <w:pPr>
        <w:widowControl/>
        <w:shd w:val="clear" w:color="auto" w:fill="FFFFFF"/>
        <w:spacing w:line="360" w:lineRule="auto"/>
        <w:ind w:firstLine="709"/>
        <w:jc w:val="both"/>
        <w:rPr>
          <w:b/>
          <w:bCs/>
          <w:color w:val="000000"/>
          <w:sz w:val="28"/>
          <w:szCs w:val="26"/>
        </w:rPr>
      </w:pPr>
      <w:r w:rsidRPr="00206E14">
        <w:rPr>
          <w:b/>
          <w:bCs/>
          <w:color w:val="000000"/>
          <w:sz w:val="28"/>
          <w:szCs w:val="26"/>
        </w:rPr>
        <w:br w:type="page"/>
      </w:r>
      <w:r w:rsidR="00476D48" w:rsidRPr="00206E14">
        <w:rPr>
          <w:b/>
          <w:bCs/>
          <w:color w:val="000000"/>
          <w:sz w:val="28"/>
          <w:szCs w:val="26"/>
        </w:rPr>
        <w:t>1. Роль мышления в познании</w:t>
      </w:r>
    </w:p>
    <w:p w:rsidR="00A3326E" w:rsidRPr="00206E14" w:rsidRDefault="00A3326E" w:rsidP="001B618A">
      <w:pPr>
        <w:widowControl/>
        <w:shd w:val="clear" w:color="auto" w:fill="FFFFFF"/>
        <w:spacing w:line="360" w:lineRule="auto"/>
        <w:ind w:firstLine="709"/>
        <w:jc w:val="both"/>
        <w:rPr>
          <w:color w:val="000000"/>
          <w:sz w:val="28"/>
          <w:szCs w:val="26"/>
        </w:rPr>
      </w:pP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Познание начинается с отражения окружающего мира органами чувств, дающих непосредственное знание о действительности и являющихся источником всех наших знаний.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Чувственное познание протекает в трех основных формах: ощущение, восприятие, представление.</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 xml:space="preserve">Ощущение </w:t>
      </w:r>
      <w:r w:rsidRPr="00206E14">
        <w:rPr>
          <w:color w:val="000000"/>
          <w:sz w:val="28"/>
          <w:szCs w:val="26"/>
        </w:rPr>
        <w:t>— это отражение отдельных чувственно воспринимаемых свойств предметов материального мира: цвета, формы, запаха, вкуса и т. д.</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Целостный образ предмета, возникающий в результате непосредственного воздействия последнего на органы чувств, называется </w:t>
      </w:r>
      <w:r w:rsidRPr="00206E14">
        <w:rPr>
          <w:i/>
          <w:iCs/>
          <w:color w:val="000000"/>
          <w:sz w:val="28"/>
          <w:szCs w:val="26"/>
        </w:rPr>
        <w:t xml:space="preserve">восприятием. </w:t>
      </w:r>
      <w:r w:rsidRPr="00206E14">
        <w:rPr>
          <w:color w:val="000000"/>
          <w:sz w:val="28"/>
          <w:szCs w:val="26"/>
        </w:rPr>
        <w:t>Таково, например, зрительное восприятие растущего под окном дерева или лежащей на столе книги, слуховое восприятие шума дождя, музыкальной мелодии и т. д.</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Более высокой формой чувственного познания является представление. </w:t>
      </w:r>
      <w:r w:rsidRPr="00206E14">
        <w:rPr>
          <w:i/>
          <w:iCs/>
          <w:color w:val="000000"/>
          <w:sz w:val="28"/>
          <w:szCs w:val="26"/>
        </w:rPr>
        <w:t xml:space="preserve">Представление — </w:t>
      </w:r>
      <w:r w:rsidRPr="00206E14">
        <w:rPr>
          <w:color w:val="000000"/>
          <w:sz w:val="28"/>
          <w:szCs w:val="26"/>
        </w:rPr>
        <w:t>это сохранившийся в сознании чувственный образ предмета, который воспринимался раньше. Если восприятие возникает лишь в результате непосредственного воздействия предмета на органы чувств, то представление имеется тогда, когда такое воздействие уже отсутствует. Таково, например, представление о человеке, с которым приходилось встречаться раньше, или о предмете, находившемся на месте происшествия.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Нужно отметить, что у каждого человека представление об одном и том же предмете неодинаково: оно имеет индивидуальные черты. Представления могут быть не только образами предметов, существующих реально; нередко они формируются на основе описания предметов, не существующих в действительности (например, крылатый конь Пегас, получеловек-полулошадь Кентавр из древнегреческой мифологии, ведьма, черт, ангел, созданные религиозной фантазией). Такие представления образуются на основе ряда восприятий, являются их комбинацией, объединением в одно целое образов нескольких предметов действительности.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Чувственное познание дает нам знание об отдельных предметах, об их внешних свойствах. Такими знаниями человек ограничиться не может. Он стремится к обобщению восприятий</w:t>
      </w:r>
      <w:r w:rsidR="001B618A" w:rsidRPr="00206E14">
        <w:rPr>
          <w:color w:val="000000"/>
          <w:sz w:val="28"/>
          <w:szCs w:val="26"/>
        </w:rPr>
        <w:t xml:space="preserve"> </w:t>
      </w:r>
      <w:r w:rsidRPr="00206E14">
        <w:rPr>
          <w:color w:val="000000"/>
          <w:sz w:val="28"/>
          <w:szCs w:val="26"/>
        </w:rPr>
        <w:t>и</w:t>
      </w:r>
      <w:r w:rsidR="001B618A" w:rsidRPr="00206E14">
        <w:rPr>
          <w:color w:val="000000"/>
          <w:sz w:val="28"/>
          <w:szCs w:val="26"/>
        </w:rPr>
        <w:t xml:space="preserve"> </w:t>
      </w:r>
      <w:r w:rsidRPr="00206E14">
        <w:rPr>
          <w:color w:val="000000"/>
          <w:sz w:val="28"/>
          <w:szCs w:val="26"/>
        </w:rPr>
        <w:t>представлений,</w:t>
      </w:r>
      <w:r w:rsidR="001B618A" w:rsidRPr="00206E14">
        <w:rPr>
          <w:color w:val="000000"/>
          <w:sz w:val="28"/>
          <w:szCs w:val="26"/>
        </w:rPr>
        <w:t xml:space="preserve"> </w:t>
      </w:r>
      <w:r w:rsidRPr="00206E14">
        <w:rPr>
          <w:color w:val="000000"/>
          <w:sz w:val="28"/>
          <w:szCs w:val="26"/>
        </w:rPr>
        <w:t>к</w:t>
      </w:r>
      <w:r w:rsidR="001B618A" w:rsidRPr="00206E14">
        <w:rPr>
          <w:color w:val="000000"/>
          <w:sz w:val="28"/>
          <w:szCs w:val="26"/>
        </w:rPr>
        <w:t xml:space="preserve"> </w:t>
      </w:r>
      <w:r w:rsidRPr="00206E14">
        <w:rPr>
          <w:color w:val="000000"/>
          <w:sz w:val="28"/>
          <w:szCs w:val="26"/>
        </w:rPr>
        <w:t>проникновению</w:t>
      </w:r>
      <w:r w:rsidR="00A3326E" w:rsidRPr="00206E14">
        <w:rPr>
          <w:color w:val="000000"/>
          <w:sz w:val="28"/>
          <w:szCs w:val="26"/>
        </w:rPr>
        <w:t xml:space="preserve"> </w:t>
      </w:r>
      <w:r w:rsidRPr="00206E14">
        <w:rPr>
          <w:color w:val="000000"/>
          <w:sz w:val="28"/>
          <w:szCs w:val="26"/>
        </w:rPr>
        <w:t>в сущность вещей, к познанию законов природы и общества. А это невозможно без</w:t>
      </w:r>
      <w:r w:rsidR="001B618A" w:rsidRPr="00206E14">
        <w:rPr>
          <w:color w:val="000000"/>
          <w:sz w:val="28"/>
          <w:szCs w:val="26"/>
        </w:rPr>
        <w:t xml:space="preserve"> </w:t>
      </w:r>
      <w:r w:rsidRPr="00206E14">
        <w:rPr>
          <w:color w:val="000000"/>
          <w:sz w:val="28"/>
          <w:szCs w:val="26"/>
        </w:rPr>
        <w:t>абстрактного</w:t>
      </w:r>
      <w:r w:rsidR="001B618A" w:rsidRPr="00206E14">
        <w:rPr>
          <w:color w:val="000000"/>
          <w:sz w:val="28"/>
          <w:szCs w:val="26"/>
        </w:rPr>
        <w:t xml:space="preserve"> </w:t>
      </w:r>
      <w:r w:rsidRPr="00206E14">
        <w:rPr>
          <w:color w:val="000000"/>
          <w:sz w:val="28"/>
          <w:szCs w:val="26"/>
        </w:rPr>
        <w:t>мышления.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Диалектический материализм рассматривает мышление как особое свойство высокоорганизованной материи — мозга — отражать материальный мир в идеальных образах. Являясь продуктом биологической эволюции, мышление человека представляет собой вместе с тем продукт общественного развития. Оно возникло и развивалось в неразрывной связи с трудовой деятельностью и речью, свойственными только человеческому обществу.</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В отличие от чувственного познания мышление отражает внешний мир в абстракциях. Отвлекаясь от конкретного в вещах и явлениях, от их индивидуальных особенностей, абстрактное мышление способно обобщать множество однородных предметов, выделять наиболее важные свойства, раскрывать существенные связи.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Благодаря способности к абстрагированию мышление является высшей по сравнению с чувственным познанием формой отражения действительности. Ограничиваясь чувственным познанием, нельзя установить причинной зависимости между такими, например, явлениями, как смена времен года и вращение Земли вокруг Солнца, определить время наступления солнечного или лунного затмения, произвести расследование преступления и т. д. </w:t>
      </w:r>
      <w:r w:rsidR="00A3326E" w:rsidRPr="00206E14">
        <w:rPr>
          <w:color w:val="000000"/>
          <w:sz w:val="28"/>
          <w:szCs w:val="26"/>
        </w:rPr>
        <w:t>Б</w:t>
      </w:r>
      <w:r w:rsidRPr="00206E14">
        <w:rPr>
          <w:color w:val="000000"/>
          <w:sz w:val="28"/>
          <w:szCs w:val="26"/>
        </w:rPr>
        <w:t>ез теоретического, научно-абстрактного мышления невозможно даже связать между собой два факта природы, выяснить существующую между ними связь.</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Было бы, однако, неправильно рассматривать абстрактное мышление в отрыве от чувственного познания. В реальном познавательном процессе они находятся в неразрывном единстве, составляют стороны, моменты единого процесса познания. Чувственное познание содержит в себе элементы обобщения, которые свойственны не только представлениям, но в определенной степени восприятиям и ощущениям и составляют предпосылку для перехода к логическому познанию. Как ни велико значение мышления, оно основывается на данных, полученных при помощи органов чувств. С помощью абстрактного мышления человек познает такие недоступные чувственному познанию явления, как движение элементарных частиц, законы общественного развития и тому подобное, но источником всех наших знаний о действительности являются в конечном счете ощущения, восприятия, представления.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Итак, процесс познания включает в себя чувственное познание и абстрактное мышление. Особое место в познании занимает практика. Являясь основой и движущей силой познания, его целью и критерием истинности знаний, практика пронизывает весь процесс познания от начала до конца.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Рассмотрим основные особенности абстрактного мышления.</w:t>
      </w:r>
    </w:p>
    <w:p w:rsidR="00476D48" w:rsidRPr="00206E14" w:rsidRDefault="00476D48" w:rsidP="001B618A">
      <w:pPr>
        <w:widowControl/>
        <w:numPr>
          <w:ilvl w:val="0"/>
          <w:numId w:val="1"/>
        </w:numPr>
        <w:shd w:val="clear" w:color="auto" w:fill="FFFFFF"/>
        <w:tabs>
          <w:tab w:val="left" w:pos="667"/>
        </w:tabs>
        <w:spacing w:line="360" w:lineRule="auto"/>
        <w:ind w:firstLine="709"/>
        <w:jc w:val="both"/>
        <w:rPr>
          <w:color w:val="000000"/>
          <w:sz w:val="28"/>
          <w:szCs w:val="26"/>
        </w:rPr>
      </w:pPr>
      <w:r w:rsidRPr="00206E14">
        <w:rPr>
          <w:i/>
          <w:iCs/>
          <w:color w:val="000000"/>
          <w:sz w:val="28"/>
          <w:szCs w:val="26"/>
        </w:rPr>
        <w:t xml:space="preserve">Мышление отражает действительность в обобщенных образах. </w:t>
      </w:r>
      <w:r w:rsidRPr="00206E14">
        <w:rPr>
          <w:color w:val="000000"/>
          <w:sz w:val="28"/>
          <w:szCs w:val="26"/>
        </w:rPr>
        <w:t>В отличие от чувственного познания мышление абстрагируется от единичного, выделяет в предметах общее, повторяющееся, существенное. Например, мы ежедневно видим многих людей разного возраста и пола, разной профессии и национальности. Выделяя общие всем людям свойства — способность трудиться, мыслить, обмениваться мыслями при помощи языка, — мы обобщаем эти свойства и создаем абстрактный образ человека. Тем самым мы переходим от познания отдельных людей к научному понятию о человеке, к познанию общего. Подобным же образом создаются научные понятия материи, движения, общественного класса, государства, правоспособности и т. д. Благодаря обобщению абстрактное мышление глубже проникает в действительность, открывает присущие ей законы.</w:t>
      </w:r>
    </w:p>
    <w:p w:rsidR="00476D48" w:rsidRPr="00206E14" w:rsidRDefault="00476D48" w:rsidP="001B618A">
      <w:pPr>
        <w:widowControl/>
        <w:numPr>
          <w:ilvl w:val="0"/>
          <w:numId w:val="1"/>
        </w:numPr>
        <w:shd w:val="clear" w:color="auto" w:fill="FFFFFF"/>
        <w:tabs>
          <w:tab w:val="left" w:pos="667"/>
        </w:tabs>
        <w:spacing w:line="360" w:lineRule="auto"/>
        <w:ind w:firstLine="709"/>
        <w:jc w:val="both"/>
        <w:rPr>
          <w:i/>
          <w:iCs/>
          <w:color w:val="000000"/>
          <w:sz w:val="28"/>
          <w:szCs w:val="26"/>
        </w:rPr>
      </w:pPr>
      <w:r w:rsidRPr="00206E14">
        <w:rPr>
          <w:i/>
          <w:iCs/>
          <w:color w:val="000000"/>
          <w:sz w:val="28"/>
          <w:szCs w:val="26"/>
        </w:rPr>
        <w:t xml:space="preserve">Мышление — процесс опосредствованного отражения действительности. </w:t>
      </w:r>
      <w:r w:rsidRPr="00206E14">
        <w:rPr>
          <w:color w:val="000000"/>
          <w:sz w:val="28"/>
          <w:szCs w:val="26"/>
        </w:rPr>
        <w:t>При помощи живого созерцания мы познаем лишь то, что непосредственно воздействует на наши органы чувств. Мы видим березовую рощу, слышим пение птиц, вдыхаем аромат цветов. Благодаря абстрактному мышлению мы получаем новые знания не непосредственно, а на основе уже имеющихся знаний, т. е. опосредствованно. Так, например, по показанию термометра можно судить о погоде, не выходя на улицу. Не наблюдая самого факта преступления, можно на основании прямых и косвенных улик установить преступника.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Знание, полученное из уже имеющихся знаний, без обращения в каждом конкретном случае к опыту, к практике, называется </w:t>
      </w:r>
      <w:r w:rsidRPr="00206E14">
        <w:rPr>
          <w:i/>
          <w:iCs/>
          <w:color w:val="000000"/>
          <w:sz w:val="28"/>
          <w:szCs w:val="26"/>
        </w:rPr>
        <w:t xml:space="preserve">выводным, </w:t>
      </w:r>
      <w:r w:rsidRPr="00206E14">
        <w:rPr>
          <w:color w:val="000000"/>
          <w:sz w:val="28"/>
          <w:szCs w:val="26"/>
        </w:rPr>
        <w:t xml:space="preserve">а сам процесс его получения — </w:t>
      </w:r>
      <w:r w:rsidRPr="00206E14">
        <w:rPr>
          <w:i/>
          <w:iCs/>
          <w:color w:val="000000"/>
          <w:sz w:val="28"/>
          <w:szCs w:val="26"/>
        </w:rPr>
        <w:t xml:space="preserve">выведением. </w:t>
      </w:r>
      <w:r w:rsidRPr="00206E14">
        <w:rPr>
          <w:color w:val="000000"/>
          <w:sz w:val="28"/>
          <w:szCs w:val="26"/>
        </w:rPr>
        <w:t>Получение новых знаний путем выведения находит широкое применение в познавательной деятельности человека.</w:t>
      </w:r>
    </w:p>
    <w:p w:rsidR="00476D48" w:rsidRPr="00206E14" w:rsidRDefault="00476D48" w:rsidP="001B618A">
      <w:pPr>
        <w:widowControl/>
        <w:shd w:val="clear" w:color="auto" w:fill="FFFFFF"/>
        <w:tabs>
          <w:tab w:val="left" w:pos="571"/>
        </w:tabs>
        <w:spacing w:line="360" w:lineRule="auto"/>
        <w:ind w:firstLine="709"/>
        <w:jc w:val="both"/>
        <w:rPr>
          <w:color w:val="000000"/>
          <w:sz w:val="28"/>
          <w:szCs w:val="26"/>
        </w:rPr>
      </w:pPr>
      <w:r w:rsidRPr="00206E14">
        <w:rPr>
          <w:color w:val="000000"/>
          <w:sz w:val="28"/>
          <w:szCs w:val="26"/>
        </w:rPr>
        <w:t>3.</w:t>
      </w:r>
      <w:r w:rsidR="00DF133A" w:rsidRPr="00206E14">
        <w:rPr>
          <w:color w:val="000000"/>
          <w:sz w:val="28"/>
          <w:szCs w:val="26"/>
        </w:rPr>
        <w:t xml:space="preserve"> </w:t>
      </w:r>
      <w:r w:rsidRPr="00206E14">
        <w:rPr>
          <w:i/>
          <w:iCs/>
          <w:color w:val="000000"/>
          <w:sz w:val="28"/>
          <w:szCs w:val="26"/>
        </w:rPr>
        <w:t xml:space="preserve">Мышление неразрывно связано с языком. </w:t>
      </w:r>
      <w:r w:rsidRPr="00206E14">
        <w:rPr>
          <w:color w:val="000000"/>
          <w:sz w:val="28"/>
          <w:szCs w:val="26"/>
        </w:rPr>
        <w:t>Какая бы</w:t>
      </w:r>
      <w:r w:rsidR="00DF133A" w:rsidRPr="00206E14">
        <w:rPr>
          <w:color w:val="000000"/>
          <w:sz w:val="28"/>
          <w:szCs w:val="26"/>
        </w:rPr>
        <w:t xml:space="preserve"> </w:t>
      </w:r>
      <w:r w:rsidRPr="00206E14">
        <w:rPr>
          <w:color w:val="000000"/>
          <w:sz w:val="28"/>
          <w:szCs w:val="26"/>
        </w:rPr>
        <w:t>мысль ни возникла в голове человека, она может возникнуть и существовать лишь на базе языкового материала,в словах и предложениях. Язык</w:t>
      </w:r>
      <w:r w:rsidR="0062789A" w:rsidRPr="00206E14">
        <w:rPr>
          <w:color w:val="000000"/>
          <w:sz w:val="28"/>
          <w:szCs w:val="26"/>
        </w:rPr>
        <w:t xml:space="preserve"> </w:t>
      </w:r>
      <w:r w:rsidRPr="00206E14">
        <w:rPr>
          <w:color w:val="000000"/>
          <w:sz w:val="28"/>
          <w:szCs w:val="26"/>
        </w:rPr>
        <w:t>есть непосредственная действительность мысли. При помощи языка люди выражают и закрепляют результаты</w:t>
      </w:r>
      <w:r w:rsidR="0062789A" w:rsidRPr="00206E14">
        <w:rPr>
          <w:color w:val="000000"/>
          <w:sz w:val="28"/>
          <w:szCs w:val="26"/>
        </w:rPr>
        <w:t xml:space="preserve"> </w:t>
      </w:r>
      <w:r w:rsidRPr="00206E14">
        <w:rPr>
          <w:color w:val="000000"/>
          <w:sz w:val="28"/>
          <w:szCs w:val="26"/>
        </w:rPr>
        <w:t>своей мыслительной работы, обмениваются мыслями,</w:t>
      </w:r>
      <w:r w:rsidR="0062789A" w:rsidRPr="00206E14">
        <w:rPr>
          <w:color w:val="000000"/>
          <w:sz w:val="28"/>
          <w:szCs w:val="26"/>
        </w:rPr>
        <w:t xml:space="preserve"> </w:t>
      </w:r>
      <w:r w:rsidRPr="00206E14">
        <w:rPr>
          <w:color w:val="000000"/>
          <w:sz w:val="28"/>
          <w:szCs w:val="26"/>
        </w:rPr>
        <w:t>добиваются взаимного понимания.</w:t>
      </w:r>
    </w:p>
    <w:p w:rsidR="00476D48" w:rsidRPr="00206E14" w:rsidRDefault="00476D48" w:rsidP="001B618A">
      <w:pPr>
        <w:widowControl/>
        <w:shd w:val="clear" w:color="auto" w:fill="FFFFFF"/>
        <w:tabs>
          <w:tab w:val="left" w:pos="648"/>
        </w:tabs>
        <w:spacing w:line="360" w:lineRule="auto"/>
        <w:ind w:firstLine="709"/>
        <w:jc w:val="both"/>
        <w:rPr>
          <w:color w:val="000000"/>
          <w:sz w:val="28"/>
          <w:szCs w:val="26"/>
        </w:rPr>
      </w:pPr>
      <w:r w:rsidRPr="00206E14">
        <w:rPr>
          <w:color w:val="000000"/>
          <w:sz w:val="28"/>
          <w:szCs w:val="26"/>
        </w:rPr>
        <w:t>4.</w:t>
      </w:r>
      <w:r w:rsidR="00DF133A" w:rsidRPr="00206E14">
        <w:rPr>
          <w:color w:val="000000"/>
          <w:sz w:val="28"/>
          <w:szCs w:val="26"/>
        </w:rPr>
        <w:t xml:space="preserve"> </w:t>
      </w:r>
      <w:r w:rsidRPr="00206E14">
        <w:rPr>
          <w:i/>
          <w:iCs/>
          <w:color w:val="000000"/>
          <w:sz w:val="28"/>
          <w:szCs w:val="26"/>
        </w:rPr>
        <w:t xml:space="preserve">Мышление </w:t>
      </w:r>
      <w:r w:rsidRPr="00206E14">
        <w:rPr>
          <w:color w:val="000000"/>
          <w:sz w:val="28"/>
          <w:szCs w:val="26"/>
        </w:rPr>
        <w:t xml:space="preserve">— </w:t>
      </w:r>
      <w:r w:rsidRPr="00206E14">
        <w:rPr>
          <w:i/>
          <w:iCs/>
          <w:color w:val="000000"/>
          <w:sz w:val="28"/>
          <w:szCs w:val="26"/>
        </w:rPr>
        <w:t xml:space="preserve">процесс активного отражения действительности. </w:t>
      </w:r>
      <w:r w:rsidRPr="00206E14">
        <w:rPr>
          <w:color w:val="000000"/>
          <w:sz w:val="28"/>
          <w:szCs w:val="26"/>
        </w:rPr>
        <w:t>Активность характеризует весь процесс</w:t>
      </w:r>
      <w:r w:rsidR="0062789A" w:rsidRPr="00206E14">
        <w:rPr>
          <w:color w:val="000000"/>
          <w:sz w:val="28"/>
          <w:szCs w:val="26"/>
        </w:rPr>
        <w:t xml:space="preserve"> </w:t>
      </w:r>
      <w:r w:rsidRPr="00206E14">
        <w:rPr>
          <w:color w:val="000000"/>
          <w:sz w:val="28"/>
          <w:szCs w:val="26"/>
        </w:rPr>
        <w:t>познания в целом, но прежде всего — абстрактное мышление. Создавая абстракции, человек преобразует знания</w:t>
      </w:r>
      <w:r w:rsidR="0062789A" w:rsidRPr="00206E14">
        <w:rPr>
          <w:color w:val="000000"/>
          <w:sz w:val="28"/>
          <w:szCs w:val="26"/>
        </w:rPr>
        <w:t xml:space="preserve"> </w:t>
      </w:r>
      <w:r w:rsidRPr="00206E14">
        <w:rPr>
          <w:color w:val="000000"/>
          <w:sz w:val="28"/>
          <w:szCs w:val="26"/>
        </w:rPr>
        <w:t>о предметах действительности, выражая их не только</w:t>
      </w:r>
      <w:r w:rsidR="0062789A" w:rsidRPr="00206E14">
        <w:rPr>
          <w:color w:val="000000"/>
          <w:sz w:val="28"/>
          <w:szCs w:val="26"/>
        </w:rPr>
        <w:t xml:space="preserve"> </w:t>
      </w:r>
      <w:r w:rsidRPr="00206E14">
        <w:rPr>
          <w:color w:val="000000"/>
          <w:sz w:val="28"/>
          <w:szCs w:val="26"/>
        </w:rPr>
        <w:t>средствами естественного языка, но и в символах языка</w:t>
      </w:r>
      <w:r w:rsidR="0062789A" w:rsidRPr="00206E14">
        <w:rPr>
          <w:color w:val="000000"/>
          <w:sz w:val="28"/>
          <w:szCs w:val="26"/>
        </w:rPr>
        <w:t xml:space="preserve"> </w:t>
      </w:r>
      <w:r w:rsidRPr="00206E14">
        <w:rPr>
          <w:color w:val="000000"/>
          <w:sz w:val="28"/>
          <w:szCs w:val="26"/>
        </w:rPr>
        <w:t>формализованного, играющего важную роль в современной науке.</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Итак, обобщенный и опосредствованный характер отражения действительности, неразрывная связь с языком, активный характер отражения — таковы основные особенности абстрактного мышления.</w:t>
      </w:r>
    </w:p>
    <w:p w:rsidR="0062789A" w:rsidRPr="00206E14" w:rsidRDefault="0062789A" w:rsidP="001B618A">
      <w:pPr>
        <w:widowControl/>
        <w:shd w:val="clear" w:color="auto" w:fill="FFFFFF"/>
        <w:spacing w:line="360" w:lineRule="auto"/>
        <w:ind w:firstLine="709"/>
        <w:jc w:val="both"/>
        <w:rPr>
          <w:b/>
          <w:bCs/>
          <w:color w:val="000000"/>
          <w:sz w:val="28"/>
          <w:szCs w:val="26"/>
        </w:rPr>
      </w:pPr>
    </w:p>
    <w:p w:rsidR="00476D48" w:rsidRPr="00206E14" w:rsidRDefault="00035798" w:rsidP="001B618A">
      <w:pPr>
        <w:widowControl/>
        <w:shd w:val="clear" w:color="auto" w:fill="FFFFFF"/>
        <w:spacing w:line="360" w:lineRule="auto"/>
        <w:ind w:firstLine="709"/>
        <w:jc w:val="both"/>
        <w:rPr>
          <w:b/>
          <w:bCs/>
          <w:color w:val="000000"/>
          <w:sz w:val="28"/>
          <w:szCs w:val="26"/>
        </w:rPr>
      </w:pPr>
      <w:r w:rsidRPr="00206E14">
        <w:rPr>
          <w:b/>
          <w:bCs/>
          <w:color w:val="000000"/>
          <w:sz w:val="28"/>
          <w:szCs w:val="26"/>
        </w:rPr>
        <w:br w:type="page"/>
      </w:r>
      <w:r w:rsidR="00476D48" w:rsidRPr="00206E14">
        <w:rPr>
          <w:b/>
          <w:bCs/>
          <w:color w:val="000000"/>
          <w:sz w:val="28"/>
          <w:szCs w:val="26"/>
        </w:rPr>
        <w:t>2. Понятие о формах и законах мышления</w:t>
      </w:r>
    </w:p>
    <w:p w:rsidR="0062789A" w:rsidRPr="00206E14" w:rsidRDefault="0062789A" w:rsidP="001B618A">
      <w:pPr>
        <w:widowControl/>
        <w:shd w:val="clear" w:color="auto" w:fill="FFFFFF"/>
        <w:spacing w:line="360" w:lineRule="auto"/>
        <w:ind w:firstLine="709"/>
        <w:jc w:val="both"/>
        <w:rPr>
          <w:color w:val="000000"/>
          <w:sz w:val="28"/>
          <w:szCs w:val="26"/>
        </w:rPr>
      </w:pP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Основные формы абстрактного мышления — понятие, суждение и умозаключение.</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Каждая из этих форм будет подробно рассмотрена в следующих главах. Здесь остановимся на них кратко, чтобы раскрыть понятие логической формы.</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Отдельные предметы или их совокупности отражаются мышлением человека в </w:t>
      </w:r>
      <w:r w:rsidRPr="00206E14">
        <w:rPr>
          <w:i/>
          <w:iCs/>
          <w:color w:val="000000"/>
          <w:sz w:val="28"/>
          <w:szCs w:val="26"/>
        </w:rPr>
        <w:t xml:space="preserve">понятиях, </w:t>
      </w:r>
      <w:r w:rsidRPr="00206E14">
        <w:rPr>
          <w:color w:val="000000"/>
          <w:sz w:val="28"/>
          <w:szCs w:val="26"/>
        </w:rPr>
        <w:t>различных по своему содержанию. Например, «юридический закон» и «клевета» — понятия, отражающие различные предметы мысли. Юридический закон — это нормативный акт, исходящий от высшего органа государственной власти и обладающий высшей юридической силой. Клевета есть распространение заведомо ложных, позорящих другое лицо измышлений. Но эти различные явления мыслятся одним и тем же способом — как определенная совокупность их общих, существенных свойств, или признаков.</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Выделяя характерные в определенном отношении признаки одного предмета или общие, повторяющиеся признаки группы предметов, мы образуем понятие предмета </w:t>
      </w:r>
      <w:r w:rsidRPr="00206E14">
        <w:rPr>
          <w:i/>
          <w:iCs/>
          <w:color w:val="000000"/>
          <w:sz w:val="28"/>
          <w:szCs w:val="26"/>
        </w:rPr>
        <w:t xml:space="preserve">А </w:t>
      </w:r>
      <w:r w:rsidRPr="00206E14">
        <w:rPr>
          <w:color w:val="000000"/>
          <w:sz w:val="28"/>
          <w:szCs w:val="26"/>
        </w:rPr>
        <w:t>как некоторую совокупность его существенных признаков а, б, с и т. д., определенным образом связанных друг с другом.</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Таким образом, </w:t>
      </w:r>
      <w:r w:rsidRPr="00206E14">
        <w:rPr>
          <w:i/>
          <w:iCs/>
          <w:color w:val="000000"/>
          <w:sz w:val="28"/>
          <w:szCs w:val="26"/>
        </w:rPr>
        <w:t>различные предметы отражаются в мышлении человека одинаково — как определенная связь их</w:t>
      </w:r>
      <w:r w:rsidR="001B618A" w:rsidRPr="00206E14">
        <w:rPr>
          <w:i/>
          <w:iCs/>
          <w:color w:val="000000"/>
          <w:sz w:val="28"/>
          <w:szCs w:val="26"/>
        </w:rPr>
        <w:t xml:space="preserve"> </w:t>
      </w:r>
      <w:r w:rsidRPr="00206E14">
        <w:rPr>
          <w:i/>
          <w:iCs/>
          <w:color w:val="000000"/>
          <w:sz w:val="28"/>
          <w:szCs w:val="26"/>
        </w:rPr>
        <w:t>существенных</w:t>
      </w:r>
      <w:r w:rsidR="001B618A" w:rsidRPr="00206E14">
        <w:rPr>
          <w:i/>
          <w:iCs/>
          <w:color w:val="000000"/>
          <w:sz w:val="28"/>
          <w:szCs w:val="26"/>
        </w:rPr>
        <w:t xml:space="preserve"> </w:t>
      </w:r>
      <w:r w:rsidRPr="00206E14">
        <w:rPr>
          <w:i/>
          <w:iCs/>
          <w:color w:val="000000"/>
          <w:sz w:val="28"/>
          <w:szCs w:val="26"/>
        </w:rPr>
        <w:t>признаков,</w:t>
      </w:r>
      <w:r w:rsidR="001B618A" w:rsidRPr="00206E14">
        <w:rPr>
          <w:i/>
          <w:iCs/>
          <w:color w:val="000000"/>
          <w:sz w:val="28"/>
          <w:szCs w:val="26"/>
        </w:rPr>
        <w:t xml:space="preserve"> </w:t>
      </w:r>
      <w:r w:rsidRPr="00206E14">
        <w:rPr>
          <w:i/>
          <w:iCs/>
          <w:color w:val="000000"/>
          <w:sz w:val="28"/>
          <w:szCs w:val="26"/>
        </w:rPr>
        <w:t>т. е.</w:t>
      </w:r>
      <w:r w:rsidR="001B618A" w:rsidRPr="00206E14">
        <w:rPr>
          <w:i/>
          <w:iCs/>
          <w:color w:val="000000"/>
          <w:sz w:val="28"/>
          <w:szCs w:val="26"/>
        </w:rPr>
        <w:t xml:space="preserve"> </w:t>
      </w:r>
      <w:r w:rsidRPr="00206E14">
        <w:rPr>
          <w:i/>
          <w:iCs/>
          <w:color w:val="000000"/>
          <w:sz w:val="28"/>
          <w:szCs w:val="26"/>
        </w:rPr>
        <w:t>в</w:t>
      </w:r>
      <w:r w:rsidR="001B618A" w:rsidRPr="00206E14">
        <w:rPr>
          <w:i/>
          <w:iCs/>
          <w:color w:val="000000"/>
          <w:sz w:val="28"/>
          <w:szCs w:val="26"/>
        </w:rPr>
        <w:t xml:space="preserve"> </w:t>
      </w:r>
      <w:r w:rsidRPr="00206E14">
        <w:rPr>
          <w:i/>
          <w:iCs/>
          <w:color w:val="000000"/>
          <w:sz w:val="28"/>
          <w:szCs w:val="26"/>
        </w:rPr>
        <w:t>форме</w:t>
      </w:r>
      <w:r w:rsidR="001B618A" w:rsidRPr="00206E14">
        <w:rPr>
          <w:i/>
          <w:iCs/>
          <w:color w:val="000000"/>
          <w:sz w:val="28"/>
          <w:szCs w:val="26"/>
        </w:rPr>
        <w:t xml:space="preserve"> </w:t>
      </w:r>
      <w:r w:rsidRPr="00206E14">
        <w:rPr>
          <w:i/>
          <w:iCs/>
          <w:color w:val="000000"/>
          <w:sz w:val="28"/>
          <w:szCs w:val="26"/>
        </w:rPr>
        <w:t>понятия.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В форме </w:t>
      </w:r>
      <w:r w:rsidRPr="00206E14">
        <w:rPr>
          <w:i/>
          <w:iCs/>
          <w:color w:val="000000"/>
          <w:sz w:val="28"/>
          <w:szCs w:val="26"/>
        </w:rPr>
        <w:t xml:space="preserve">суждений </w:t>
      </w:r>
      <w:r w:rsidRPr="00206E14">
        <w:rPr>
          <w:color w:val="000000"/>
          <w:sz w:val="28"/>
          <w:szCs w:val="26"/>
        </w:rPr>
        <w:t>отражаются отношения между предметами и их свойствами. Эти отношения утверждаются или отрицаются. Например, в суждении «Обвиняемый имеет право на защиту» утверждается отношение между обвиняемым и правом на защиту. В суждении «Лицо, совершившее преступление в состоянии опьянения, не освобождается от уголовной ответственности» отношение между указанным лицом и освобождением от уголовной ответственности отрицается.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Приведенные суждения различны по своему содержанию, однако способ связи частей (элементов) этого содержания одинаков; эта связь выражается в форме утверждения или в форме отрицания. Обозначив понятия, входящие в суждение, принятыми в логике символами </w:t>
      </w:r>
      <w:r w:rsidR="00C62F17" w:rsidRPr="00206E14">
        <w:rPr>
          <w:i/>
          <w:color w:val="000000"/>
          <w:sz w:val="28"/>
          <w:szCs w:val="26"/>
          <w:lang w:val="en-US"/>
        </w:rPr>
        <w:t>S</w:t>
      </w:r>
      <w:r w:rsidRPr="00206E14">
        <w:rPr>
          <w:color w:val="000000"/>
          <w:sz w:val="28"/>
          <w:szCs w:val="26"/>
        </w:rPr>
        <w:t xml:space="preserve"> (субъект) — так обозначается понятие о предмете суждения — и </w:t>
      </w:r>
      <w:r w:rsidRPr="00206E14">
        <w:rPr>
          <w:i/>
          <w:iCs/>
          <w:color w:val="000000"/>
          <w:sz w:val="28"/>
          <w:szCs w:val="26"/>
        </w:rPr>
        <w:t xml:space="preserve">Р </w:t>
      </w:r>
      <w:r w:rsidRPr="00206E14">
        <w:rPr>
          <w:color w:val="000000"/>
          <w:sz w:val="28"/>
          <w:szCs w:val="26"/>
        </w:rPr>
        <w:t xml:space="preserve">(предикат) — понятие о признаке предмета, получим схему, общую для любого суждения данного типа: </w:t>
      </w:r>
      <w:r w:rsidR="00C62F17" w:rsidRPr="00206E14">
        <w:rPr>
          <w:i/>
          <w:color w:val="000000"/>
          <w:sz w:val="28"/>
          <w:szCs w:val="26"/>
          <w:lang w:val="en-US"/>
        </w:rPr>
        <w:t>S</w:t>
      </w:r>
      <w:r w:rsidRPr="00206E14">
        <w:rPr>
          <w:color w:val="000000"/>
          <w:sz w:val="28"/>
          <w:szCs w:val="26"/>
        </w:rPr>
        <w:t xml:space="preserve"> — </w:t>
      </w:r>
      <w:r w:rsidRPr="00206E14">
        <w:rPr>
          <w:i/>
          <w:iCs/>
          <w:color w:val="000000"/>
          <w:sz w:val="28"/>
          <w:szCs w:val="26"/>
        </w:rPr>
        <w:t xml:space="preserve">Р, </w:t>
      </w:r>
      <w:r w:rsidRPr="00206E14">
        <w:rPr>
          <w:color w:val="000000"/>
          <w:sz w:val="28"/>
          <w:szCs w:val="26"/>
        </w:rPr>
        <w:t xml:space="preserve">где </w:t>
      </w:r>
      <w:r w:rsidR="00C62F17" w:rsidRPr="00206E14">
        <w:rPr>
          <w:i/>
          <w:color w:val="000000"/>
          <w:sz w:val="28"/>
          <w:szCs w:val="26"/>
          <w:lang w:val="en-US"/>
        </w:rPr>
        <w:t>S</w:t>
      </w:r>
      <w:r w:rsidRPr="00206E14">
        <w:rPr>
          <w:color w:val="000000"/>
          <w:sz w:val="28"/>
          <w:szCs w:val="26"/>
        </w:rPr>
        <w:t xml:space="preserve"> и </w:t>
      </w:r>
      <w:r w:rsidRPr="00206E14">
        <w:rPr>
          <w:i/>
          <w:iCs/>
          <w:color w:val="000000"/>
          <w:sz w:val="28"/>
          <w:szCs w:val="26"/>
        </w:rPr>
        <w:t xml:space="preserve">Р — </w:t>
      </w:r>
      <w:r w:rsidRPr="00206E14">
        <w:rPr>
          <w:color w:val="000000"/>
          <w:sz w:val="28"/>
          <w:szCs w:val="26"/>
        </w:rPr>
        <w:t xml:space="preserve">понятия, входящие в суждения, а знак «—» — обозначение связи между ними. Под </w:t>
      </w:r>
      <w:r w:rsidR="00C62F17" w:rsidRPr="00206E14">
        <w:rPr>
          <w:i/>
          <w:color w:val="000000"/>
          <w:sz w:val="28"/>
          <w:szCs w:val="26"/>
          <w:lang w:val="en-US"/>
        </w:rPr>
        <w:t>S</w:t>
      </w:r>
      <w:r w:rsidRPr="00206E14">
        <w:rPr>
          <w:color w:val="000000"/>
          <w:sz w:val="28"/>
          <w:szCs w:val="26"/>
        </w:rPr>
        <w:t xml:space="preserve"> и </w:t>
      </w:r>
      <w:r w:rsidRPr="00206E14">
        <w:rPr>
          <w:i/>
          <w:iCs/>
          <w:color w:val="000000"/>
          <w:sz w:val="28"/>
          <w:szCs w:val="26"/>
        </w:rPr>
        <w:t xml:space="preserve">Р </w:t>
      </w:r>
      <w:r w:rsidRPr="00206E14">
        <w:rPr>
          <w:color w:val="000000"/>
          <w:sz w:val="28"/>
          <w:szCs w:val="26"/>
        </w:rPr>
        <w:t xml:space="preserve">можно мыслить любые предметы и их свойства, под знаком «—» — любую связь (и утвердительную, и отрицательную). Таким образом, </w:t>
      </w:r>
      <w:r w:rsidRPr="00206E14">
        <w:rPr>
          <w:i/>
          <w:iCs/>
          <w:color w:val="000000"/>
          <w:sz w:val="28"/>
          <w:szCs w:val="26"/>
        </w:rPr>
        <w:t>суждение представляет собой определенный способ отражения отношений предметов действительности, выраженный в форме утверждения или в форме отрицания.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Рассматривая </w:t>
      </w:r>
      <w:r w:rsidRPr="00206E14">
        <w:rPr>
          <w:i/>
          <w:iCs/>
          <w:color w:val="000000"/>
          <w:sz w:val="28"/>
          <w:szCs w:val="26"/>
        </w:rPr>
        <w:t xml:space="preserve">умозаключение, </w:t>
      </w:r>
      <w:r w:rsidRPr="00206E14">
        <w:rPr>
          <w:color w:val="000000"/>
          <w:sz w:val="28"/>
          <w:szCs w:val="26"/>
        </w:rPr>
        <w:t>при</w:t>
      </w:r>
      <w:r w:rsidR="00B37EF0" w:rsidRPr="00206E14">
        <w:rPr>
          <w:color w:val="000000"/>
          <w:sz w:val="28"/>
          <w:szCs w:val="26"/>
        </w:rPr>
        <w:t xml:space="preserve"> по</w:t>
      </w:r>
      <w:r w:rsidRPr="00206E14">
        <w:rPr>
          <w:color w:val="000000"/>
          <w:sz w:val="28"/>
          <w:szCs w:val="26"/>
        </w:rPr>
        <w:t>ощи которого из одного или нескольких суждений выводится новое суждение, можно установить, что в умозаключениях одного вида вывод получается одним и тем же способом. Например, из суждений: «Свидетель не должен давать ложных показаний» и «Смирнов — свидетель» — с необходимостью вытекает новое суждение: «Смирнов не должен давать ложных показаний». Вывод получается потому, что суждения, из которых выводится заключение, связаны общим для них понятием «свидетель».</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Подобным же способом, т. е. благодаря связи суждений, можно получить вывод из суждений, имеющих любое содержание.</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Следовательно, мы выделяем нечто общее, что имеется в различных по содержанию умозаключениях: </w:t>
      </w:r>
      <w:r w:rsidRPr="00206E14">
        <w:rPr>
          <w:i/>
          <w:iCs/>
          <w:color w:val="000000"/>
          <w:sz w:val="28"/>
          <w:szCs w:val="26"/>
        </w:rPr>
        <w:t>способ связи между суждениями.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Рассмотрев основные формы мышления — понятие, суждение и умозаключение, мы нашли в каждой из них нечто общее, что не зависит от конкретного содержания мыслей, а именно: способ связи элементов мысли — признаков в понятии, понятий в суждении и суждений в умозаключении. Обусловленное этими связями содержание мыслей существует не само по себе, а в определенных логических формах: понятиях, суждениях, умозаключениях.</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Логическая форма, или форма мышления,— это способ связи элементов мысли, ее строение, благодаря которому содержание существует и отражает действительность.</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В реальном процессе мышления содержание и форма мысли существуют в неразрывном единстве. Нет чистого, лишенного формы содержания, нет чистых, бессодержательных логических форм. Однако в целях специального анализа мы вправе отвлечься от конкретного содержания мысли, сделав предметом изучения ее форму. Исследование логических форм безотносительно к их конкретному содержанию и составляет важнейшую задачу науки логики.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Таково общее понятие логической формы.</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Рассмотрим, что такое закон мышления.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Для уяснения этого вопроса необходимо различать </w:t>
      </w:r>
      <w:r w:rsidRPr="00206E14">
        <w:rPr>
          <w:i/>
          <w:iCs/>
          <w:color w:val="000000"/>
          <w:sz w:val="28"/>
          <w:szCs w:val="26"/>
        </w:rPr>
        <w:t xml:space="preserve">истинность мысли </w:t>
      </w:r>
      <w:r w:rsidRPr="00206E14">
        <w:rPr>
          <w:color w:val="000000"/>
          <w:sz w:val="28"/>
          <w:szCs w:val="26"/>
        </w:rPr>
        <w:t xml:space="preserve">и </w:t>
      </w:r>
      <w:r w:rsidRPr="00206E14">
        <w:rPr>
          <w:i/>
          <w:iCs/>
          <w:color w:val="000000"/>
          <w:sz w:val="28"/>
          <w:szCs w:val="26"/>
        </w:rPr>
        <w:t>логическую правильность рассуждения.</w:t>
      </w:r>
    </w:p>
    <w:p w:rsidR="001B618A"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Мысль является истинной, если она соответствует действительности. Мысль, не соответствующая действительности, является ложной.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Истинность мыслей по содержанию — необходимое условие достижения верных результатов в процессе рассуждения. Другим необходимым условием является логическая правильность рассуждения. Если это условие не соблюдается, то ложный результат может быть получен и из истинных суждений.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В одной из своих работ Ф. Энгельс раскрывает ошибку в рассуждениях своего идейного противника и в связи с этим проводит следующую аналогию: «Это вполне в духе того старого майора, который приказал позвать своего вольноопределяющегося: «Послушайте! Вы, говорят, доктор,— заходите же ко мне время от времени; когда имеешь</w:t>
      </w:r>
      <w:r w:rsidR="001B618A" w:rsidRPr="00206E14">
        <w:rPr>
          <w:color w:val="000000"/>
          <w:sz w:val="28"/>
          <w:szCs w:val="26"/>
        </w:rPr>
        <w:t xml:space="preserve"> </w:t>
      </w:r>
      <w:r w:rsidRPr="00206E14">
        <w:rPr>
          <w:color w:val="000000"/>
          <w:sz w:val="28"/>
          <w:szCs w:val="26"/>
        </w:rPr>
        <w:t>жену</w:t>
      </w:r>
      <w:r w:rsidR="001B618A" w:rsidRPr="00206E14">
        <w:rPr>
          <w:color w:val="000000"/>
          <w:sz w:val="28"/>
          <w:szCs w:val="26"/>
        </w:rPr>
        <w:t xml:space="preserve"> </w:t>
      </w:r>
      <w:r w:rsidRPr="00206E14">
        <w:rPr>
          <w:color w:val="000000"/>
          <w:sz w:val="28"/>
          <w:szCs w:val="26"/>
        </w:rPr>
        <w:t>и</w:t>
      </w:r>
      <w:r w:rsidR="001B618A" w:rsidRPr="00206E14">
        <w:rPr>
          <w:color w:val="000000"/>
          <w:sz w:val="28"/>
          <w:szCs w:val="26"/>
        </w:rPr>
        <w:t xml:space="preserve"> </w:t>
      </w:r>
      <w:r w:rsidRPr="00206E14">
        <w:rPr>
          <w:color w:val="000000"/>
          <w:sz w:val="28"/>
          <w:szCs w:val="26"/>
        </w:rPr>
        <w:t>семерых</w:t>
      </w:r>
      <w:r w:rsidR="001B618A" w:rsidRPr="00206E14">
        <w:rPr>
          <w:color w:val="000000"/>
          <w:sz w:val="28"/>
          <w:szCs w:val="26"/>
        </w:rPr>
        <w:t xml:space="preserve"> </w:t>
      </w:r>
      <w:r w:rsidRPr="00206E14">
        <w:rPr>
          <w:color w:val="000000"/>
          <w:sz w:val="28"/>
          <w:szCs w:val="26"/>
        </w:rPr>
        <w:t>детей,</w:t>
      </w:r>
      <w:r w:rsidR="001B618A" w:rsidRPr="00206E14">
        <w:rPr>
          <w:color w:val="000000"/>
          <w:sz w:val="28"/>
          <w:szCs w:val="26"/>
        </w:rPr>
        <w:t xml:space="preserve"> </w:t>
      </w:r>
      <w:r w:rsidRPr="00206E14">
        <w:rPr>
          <w:color w:val="000000"/>
          <w:sz w:val="28"/>
          <w:szCs w:val="26"/>
        </w:rPr>
        <w:t>всегда</w:t>
      </w:r>
      <w:r w:rsidR="001B618A" w:rsidRPr="00206E14">
        <w:rPr>
          <w:color w:val="000000"/>
          <w:sz w:val="28"/>
          <w:szCs w:val="26"/>
        </w:rPr>
        <w:t xml:space="preserve"> </w:t>
      </w:r>
      <w:r w:rsidRPr="00206E14">
        <w:rPr>
          <w:color w:val="000000"/>
          <w:sz w:val="28"/>
          <w:szCs w:val="26"/>
        </w:rPr>
        <w:t>найдется</w:t>
      </w:r>
      <w:r w:rsidR="001B618A" w:rsidRPr="00206E14">
        <w:rPr>
          <w:color w:val="000000"/>
          <w:sz w:val="28"/>
          <w:szCs w:val="26"/>
        </w:rPr>
        <w:t xml:space="preserve"> </w:t>
      </w:r>
      <w:r w:rsidRPr="00206E14">
        <w:rPr>
          <w:color w:val="000000"/>
          <w:sz w:val="28"/>
          <w:szCs w:val="26"/>
        </w:rPr>
        <w:t>кого</w:t>
      </w:r>
      <w:r w:rsidR="001B618A" w:rsidRPr="00206E14">
        <w:rPr>
          <w:color w:val="000000"/>
          <w:sz w:val="28"/>
          <w:szCs w:val="26"/>
        </w:rPr>
        <w:t xml:space="preserve"> </w:t>
      </w:r>
      <w:r w:rsidRPr="00206E14">
        <w:rPr>
          <w:color w:val="000000"/>
          <w:sz w:val="28"/>
          <w:szCs w:val="26"/>
        </w:rPr>
        <w:t>полечить».</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Вольноопределяющийся:</w:t>
      </w:r>
      <w:r w:rsidR="001B618A" w:rsidRPr="00206E14">
        <w:rPr>
          <w:color w:val="000000"/>
          <w:sz w:val="28"/>
          <w:szCs w:val="26"/>
        </w:rPr>
        <w:t xml:space="preserve"> </w:t>
      </w:r>
      <w:r w:rsidRPr="00206E14">
        <w:rPr>
          <w:color w:val="000000"/>
          <w:sz w:val="28"/>
          <w:szCs w:val="26"/>
        </w:rPr>
        <w:t>«Виноват,</w:t>
      </w:r>
      <w:r w:rsidR="001B618A" w:rsidRPr="00206E14">
        <w:rPr>
          <w:color w:val="000000"/>
          <w:sz w:val="28"/>
          <w:szCs w:val="26"/>
        </w:rPr>
        <w:t xml:space="preserve"> </w:t>
      </w:r>
      <w:r w:rsidRPr="00206E14">
        <w:rPr>
          <w:color w:val="000000"/>
          <w:sz w:val="28"/>
          <w:szCs w:val="26"/>
        </w:rPr>
        <w:t>господин</w:t>
      </w:r>
      <w:r w:rsidR="001B618A" w:rsidRPr="00206E14">
        <w:rPr>
          <w:color w:val="000000"/>
          <w:sz w:val="28"/>
          <w:szCs w:val="26"/>
        </w:rPr>
        <w:t xml:space="preserve"> </w:t>
      </w:r>
      <w:r w:rsidRPr="00206E14">
        <w:rPr>
          <w:color w:val="000000"/>
          <w:sz w:val="28"/>
          <w:szCs w:val="26"/>
        </w:rPr>
        <w:t>майор,</w:t>
      </w:r>
      <w:r w:rsidR="001B618A" w:rsidRPr="00206E14">
        <w:rPr>
          <w:color w:val="000000"/>
          <w:sz w:val="28"/>
          <w:szCs w:val="26"/>
        </w:rPr>
        <w:t xml:space="preserve"> </w:t>
      </w:r>
      <w:r w:rsidRPr="00206E14">
        <w:rPr>
          <w:color w:val="000000"/>
          <w:sz w:val="28"/>
          <w:szCs w:val="26"/>
        </w:rPr>
        <w:t>я</w:t>
      </w:r>
      <w:r w:rsidR="001B618A" w:rsidRPr="00206E14">
        <w:rPr>
          <w:color w:val="000000"/>
          <w:sz w:val="28"/>
          <w:szCs w:val="26"/>
        </w:rPr>
        <w:t xml:space="preserve"> </w:t>
      </w:r>
      <w:r w:rsidRPr="00206E14">
        <w:rPr>
          <w:color w:val="000000"/>
          <w:sz w:val="28"/>
          <w:szCs w:val="26"/>
        </w:rPr>
        <w:t>доктор</w:t>
      </w:r>
      <w:r w:rsidR="00B37EF0" w:rsidRPr="00206E14">
        <w:rPr>
          <w:color w:val="000000"/>
          <w:sz w:val="28"/>
          <w:szCs w:val="26"/>
        </w:rPr>
        <w:t xml:space="preserve"> </w:t>
      </w:r>
      <w:r w:rsidRPr="00206E14">
        <w:rPr>
          <w:color w:val="000000"/>
          <w:sz w:val="28"/>
          <w:szCs w:val="26"/>
        </w:rPr>
        <w:t>философии!»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Майор: «Это для меня безразлично, доктор есть доктор»</w:t>
      </w:r>
      <w:r w:rsidR="00454EC9" w:rsidRPr="00206E14">
        <w:rPr>
          <w:color w:val="000000"/>
          <w:sz w:val="28"/>
          <w:szCs w:val="26"/>
        </w:rPr>
        <w:t>.</w:t>
      </w:r>
      <w:r w:rsidRPr="00206E14">
        <w:rPr>
          <w:color w:val="000000"/>
          <w:sz w:val="28"/>
          <w:szCs w:val="26"/>
        </w:rPr>
        <w:t xml:space="preserve"> Ошибка в рассуждении майора связана с отождествлением нетождественных понятий: «доктор» в значении врач и «доктор» как человек, имеющий ученую степень доктора философии, что, конечно, не одно и то же. Поэтому из истинных суждений «доктор — это человек, который лечит» и «вольноопределяющийся — доктор» получено ложное заключение «вольноопределяющийся — это человек, который лечит». Понятие, которое должно связывать суждения, в действительности их</w:t>
      </w:r>
      <w:r w:rsidR="001B618A" w:rsidRPr="00206E14">
        <w:rPr>
          <w:color w:val="000000"/>
          <w:sz w:val="28"/>
          <w:szCs w:val="26"/>
        </w:rPr>
        <w:t xml:space="preserve"> </w:t>
      </w:r>
      <w:r w:rsidRPr="00206E14">
        <w:rPr>
          <w:color w:val="000000"/>
          <w:sz w:val="28"/>
          <w:szCs w:val="26"/>
        </w:rPr>
        <w:t>не</w:t>
      </w:r>
      <w:r w:rsidR="001B618A" w:rsidRPr="00206E14">
        <w:rPr>
          <w:color w:val="000000"/>
          <w:sz w:val="28"/>
          <w:szCs w:val="26"/>
        </w:rPr>
        <w:t xml:space="preserve"> </w:t>
      </w:r>
      <w:r w:rsidRPr="00206E14">
        <w:rPr>
          <w:color w:val="000000"/>
          <w:sz w:val="28"/>
          <w:szCs w:val="26"/>
        </w:rPr>
        <w:t>связывает.</w:t>
      </w:r>
      <w:r w:rsidR="001B618A" w:rsidRPr="00206E14">
        <w:rPr>
          <w:color w:val="000000"/>
          <w:sz w:val="28"/>
          <w:szCs w:val="26"/>
        </w:rPr>
        <w:t xml:space="preserve"> </w:t>
      </w:r>
      <w:r w:rsidRPr="00206E14">
        <w:rPr>
          <w:color w:val="000000"/>
          <w:sz w:val="28"/>
          <w:szCs w:val="26"/>
        </w:rPr>
        <w:t>Рассуждение</w:t>
      </w:r>
      <w:r w:rsidR="001B618A" w:rsidRPr="00206E14">
        <w:rPr>
          <w:color w:val="000000"/>
          <w:sz w:val="28"/>
          <w:szCs w:val="26"/>
        </w:rPr>
        <w:t xml:space="preserve"> </w:t>
      </w:r>
      <w:r w:rsidRPr="00206E14">
        <w:rPr>
          <w:color w:val="000000"/>
          <w:sz w:val="28"/>
          <w:szCs w:val="26"/>
        </w:rPr>
        <w:t>построено</w:t>
      </w:r>
      <w:r w:rsidR="001B618A" w:rsidRPr="00206E14">
        <w:rPr>
          <w:color w:val="000000"/>
          <w:sz w:val="28"/>
          <w:szCs w:val="26"/>
        </w:rPr>
        <w:t xml:space="preserve"> </w:t>
      </w:r>
      <w:r w:rsidRPr="00206E14">
        <w:rPr>
          <w:color w:val="000000"/>
          <w:sz w:val="28"/>
          <w:szCs w:val="26"/>
        </w:rPr>
        <w:t>логически</w:t>
      </w:r>
      <w:r w:rsidR="001B618A" w:rsidRPr="00206E14">
        <w:rPr>
          <w:color w:val="000000"/>
          <w:sz w:val="28"/>
          <w:szCs w:val="26"/>
        </w:rPr>
        <w:t xml:space="preserve"> </w:t>
      </w:r>
      <w:r w:rsidRPr="00206E14">
        <w:rPr>
          <w:color w:val="000000"/>
          <w:sz w:val="28"/>
          <w:szCs w:val="26"/>
        </w:rPr>
        <w:t>неправильно.</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Логическая правильность рассуждений обусловлена законами мышления. Нарушение вытекающих из них требований ведет к логическим ошибкам. Так, в приведенном примере отождествление нетождественных понятий связано с нарушением требования закона тождества.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Закон мышления — это необходимая, существенная связь мыслей в процессе рассуждения.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Таким образом, верный результат в процессе рассуждения мы получим при соблюдении двух условий: 1) если мысли, из которых строится рассуждение, будут истинными по содержанию и 2) если процесс рассуждения будет логически правильным, т. е. подчиненным законам мышления. «Если наши предпосылки верны и если мы правильно применяем к ним законы мышления, то результат должен соответствовать</w:t>
      </w:r>
      <w:r w:rsidR="001B618A" w:rsidRPr="00206E14">
        <w:rPr>
          <w:color w:val="000000"/>
          <w:sz w:val="28"/>
          <w:szCs w:val="26"/>
        </w:rPr>
        <w:t xml:space="preserve"> </w:t>
      </w:r>
      <w:r w:rsidRPr="00206E14">
        <w:rPr>
          <w:color w:val="000000"/>
          <w:sz w:val="28"/>
          <w:szCs w:val="26"/>
        </w:rPr>
        <w:t>действительности...»</w:t>
      </w:r>
      <w:r w:rsidR="00454EC9" w:rsidRPr="00206E14">
        <w:rPr>
          <w:color w:val="000000"/>
          <w:sz w:val="28"/>
          <w:szCs w:val="26"/>
        </w:rPr>
        <w:t>.</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Следует различать формально-логические и диалектические законы мышления. Законы, изучаемые формальной логикой (законы тождества, непротиворечия, исключенного третьего, достаточного основания, обратного отношения между объемом и содержанием понятия и др.), обусловливают правильность рассуждений. Благодаря их действию выведение новых знаний из истинных и проверенных суждений с необходимостью приводит к истине. Законы диалектики — законы единства и борьбы противоположностей, взаимного перехода количественных и качественных изменений и другие — являются не только законами объективного мира; они действуют и в мышлении и являются предметом изучения диалектической логики. Сознательное применение этих законов в процессе познания позволяет глубоко и полно воспроизвести в мышлении диалектику материального мира: взаимосвязь явлений, их изменение и развитие, существующие в них внутренние противоречия и т. д.</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Познавая сложные диалектические процессы объективного мира, мышление вместе с тем подчиняется формально-логическим законам, без соблюдения которых нельзя отразить диалектику вещей.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Законы и формы мышления представляют собой отражение в сознании человека свойств, связей и отношений предметов объективной действительности.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Практика человека, миллиарды раз повторяясь, закрепляется в сознании человека фигурами логики. Фигуры эти имеют прочность предрассудка, аксиоматический характер именно (и только) в силу этого миллиардного повторения».</w:t>
      </w:r>
    </w:p>
    <w:p w:rsidR="00454EC9" w:rsidRPr="00206E14" w:rsidRDefault="00454EC9" w:rsidP="001B618A">
      <w:pPr>
        <w:widowControl/>
        <w:shd w:val="clear" w:color="auto" w:fill="FFFFFF"/>
        <w:spacing w:line="360" w:lineRule="auto"/>
        <w:ind w:firstLine="709"/>
        <w:jc w:val="both"/>
        <w:rPr>
          <w:b/>
          <w:bCs/>
          <w:color w:val="000000"/>
          <w:sz w:val="28"/>
          <w:szCs w:val="26"/>
        </w:rPr>
      </w:pPr>
    </w:p>
    <w:p w:rsidR="00476D48" w:rsidRPr="00206E14" w:rsidRDefault="00476D48" w:rsidP="001B618A">
      <w:pPr>
        <w:widowControl/>
        <w:shd w:val="clear" w:color="auto" w:fill="FFFFFF"/>
        <w:spacing w:line="360" w:lineRule="auto"/>
        <w:ind w:firstLine="709"/>
        <w:jc w:val="both"/>
        <w:rPr>
          <w:b/>
          <w:bCs/>
          <w:color w:val="000000"/>
          <w:sz w:val="28"/>
          <w:szCs w:val="26"/>
        </w:rPr>
      </w:pPr>
      <w:r w:rsidRPr="00206E14">
        <w:rPr>
          <w:b/>
          <w:bCs/>
          <w:color w:val="000000"/>
          <w:sz w:val="28"/>
          <w:szCs w:val="26"/>
        </w:rPr>
        <w:t>3. Логика и язык</w:t>
      </w:r>
    </w:p>
    <w:p w:rsidR="00454EC9" w:rsidRPr="00206E14" w:rsidRDefault="00454EC9" w:rsidP="001B618A">
      <w:pPr>
        <w:widowControl/>
        <w:shd w:val="clear" w:color="auto" w:fill="FFFFFF"/>
        <w:spacing w:line="360" w:lineRule="auto"/>
        <w:ind w:firstLine="709"/>
        <w:jc w:val="both"/>
        <w:rPr>
          <w:color w:val="000000"/>
          <w:sz w:val="28"/>
          <w:szCs w:val="26"/>
        </w:rPr>
      </w:pP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Законы и формы мышления как предмет изучения логики, будучи идеальными объектами, приобретают материальную форму в языке и могут быть выявлены лишь » путем специального анализа языковых контекстов.</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Рассмотрим кратко основные функции и состав языка, а также специфику языка логики.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 xml:space="preserve">Языком в широком смысле называют любую знаковую информационную систему, выполняющую функции формирования, хранения и передачи информации и выступающую средством общения между людьми. </w:t>
      </w:r>
      <w:r w:rsidRPr="00206E14">
        <w:rPr>
          <w:color w:val="000000"/>
          <w:sz w:val="28"/>
          <w:szCs w:val="26"/>
        </w:rPr>
        <w:t>Комплексное изучение языка осуществляется особой наукой — семиотикой (общей теорией знаковых систем), которая анализирует язык в трех аспектах: синтаксическом, семантическом и прагматическом.</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Синтаксис — это раздел семиотики, изучающий структуру языка: способы образования, преобразования и связи между знаками. Семантика занимается проблемой интерпретации, т. е. анализом отношений между знаками и обозначаемыми объектами. Прагматика анализирует коммуникативную функцию языка — эмоционально-психологические, эстетические, экономические и другие практически значимые отношения носителя языка к самому</w:t>
      </w:r>
      <w:r w:rsidR="007E5B42" w:rsidRPr="00206E14">
        <w:rPr>
          <w:color w:val="000000"/>
          <w:sz w:val="28"/>
          <w:szCs w:val="26"/>
        </w:rPr>
        <w:t xml:space="preserve"> </w:t>
      </w:r>
      <w:r w:rsidRPr="00206E14">
        <w:rPr>
          <w:color w:val="000000"/>
          <w:sz w:val="28"/>
          <w:szCs w:val="26"/>
        </w:rPr>
        <w:t>языку.</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Языки</w:t>
      </w:r>
      <w:r w:rsidR="001B618A" w:rsidRPr="00206E14">
        <w:rPr>
          <w:color w:val="000000"/>
          <w:sz w:val="28"/>
          <w:szCs w:val="26"/>
        </w:rPr>
        <w:t xml:space="preserve"> </w:t>
      </w:r>
      <w:r w:rsidRPr="00206E14">
        <w:rPr>
          <w:color w:val="000000"/>
          <w:sz w:val="28"/>
          <w:szCs w:val="26"/>
        </w:rPr>
        <w:t>делятся</w:t>
      </w:r>
      <w:r w:rsidR="001B618A" w:rsidRPr="00206E14">
        <w:rPr>
          <w:color w:val="000000"/>
          <w:sz w:val="28"/>
          <w:szCs w:val="26"/>
        </w:rPr>
        <w:t xml:space="preserve"> </w:t>
      </w:r>
      <w:r w:rsidRPr="00206E14">
        <w:rPr>
          <w:color w:val="000000"/>
          <w:sz w:val="28"/>
          <w:szCs w:val="26"/>
        </w:rPr>
        <w:t>на</w:t>
      </w:r>
      <w:r w:rsidR="001B618A" w:rsidRPr="00206E14">
        <w:rPr>
          <w:color w:val="000000"/>
          <w:sz w:val="28"/>
          <w:szCs w:val="26"/>
        </w:rPr>
        <w:t xml:space="preserve"> </w:t>
      </w:r>
      <w:r w:rsidRPr="00206E14">
        <w:rPr>
          <w:i/>
          <w:iCs/>
          <w:color w:val="000000"/>
          <w:sz w:val="28"/>
          <w:szCs w:val="26"/>
        </w:rPr>
        <w:t>естественные</w:t>
      </w:r>
      <w:r w:rsidR="001B618A" w:rsidRPr="00206E14">
        <w:rPr>
          <w:i/>
          <w:iCs/>
          <w:color w:val="000000"/>
          <w:sz w:val="28"/>
          <w:szCs w:val="26"/>
        </w:rPr>
        <w:t xml:space="preserve"> </w:t>
      </w:r>
      <w:r w:rsidRPr="00206E14">
        <w:rPr>
          <w:color w:val="000000"/>
          <w:sz w:val="28"/>
          <w:szCs w:val="26"/>
        </w:rPr>
        <w:t>и</w:t>
      </w:r>
      <w:r w:rsidR="001B618A" w:rsidRPr="00206E14">
        <w:rPr>
          <w:color w:val="000000"/>
          <w:sz w:val="28"/>
          <w:szCs w:val="26"/>
        </w:rPr>
        <w:t xml:space="preserve"> </w:t>
      </w:r>
      <w:r w:rsidRPr="00206E14">
        <w:rPr>
          <w:i/>
          <w:iCs/>
          <w:color w:val="000000"/>
          <w:sz w:val="28"/>
          <w:szCs w:val="26"/>
        </w:rPr>
        <w:t>искусственные.</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 xml:space="preserve">Естественные, </w:t>
      </w:r>
      <w:r w:rsidRPr="00206E14">
        <w:rPr>
          <w:color w:val="000000"/>
          <w:sz w:val="28"/>
          <w:szCs w:val="26"/>
        </w:rPr>
        <w:t>или национальные, языки — это исторически сложившиеся в обществе звуковые (речь), а затем и графические (письмо) информационные знаковые системы. Они возникли для удовлетворения социальной потребности людей в закреплении и передаче накопленной в процессе материально-практической деятельности информации и для удовлетворения потребности в общении между людьми. Естественные языки отличаются богатыми выразительными возможностями и универсальным охватом самых различных областей жизни.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 xml:space="preserve">Искусственные </w:t>
      </w:r>
      <w:r w:rsidRPr="00206E14">
        <w:rPr>
          <w:color w:val="000000"/>
          <w:sz w:val="28"/>
          <w:szCs w:val="26"/>
        </w:rPr>
        <w:t xml:space="preserve">языки — это вспомогательные знаковые системы, специально создаваемые на базе естественных языков для точной и экономной передачи научной и другой информации. Они конструируются не собственными средствами, а с помощью другого, как правило, естественного языка или ранее построенного искусственного языка. Язык, выступающий средством построения или изучения другого языка, называется </w:t>
      </w:r>
      <w:r w:rsidRPr="00206E14">
        <w:rPr>
          <w:i/>
          <w:iCs/>
          <w:color w:val="000000"/>
          <w:sz w:val="28"/>
          <w:szCs w:val="26"/>
        </w:rPr>
        <w:t xml:space="preserve">метаязыком, </w:t>
      </w:r>
      <w:r w:rsidRPr="00206E14">
        <w:rPr>
          <w:color w:val="000000"/>
          <w:sz w:val="28"/>
          <w:szCs w:val="26"/>
        </w:rPr>
        <w:t xml:space="preserve">а второй — </w:t>
      </w:r>
      <w:r w:rsidRPr="00206E14">
        <w:rPr>
          <w:i/>
          <w:iCs/>
          <w:color w:val="000000"/>
          <w:sz w:val="28"/>
          <w:szCs w:val="26"/>
        </w:rPr>
        <w:t xml:space="preserve">языком-объектом. </w:t>
      </w:r>
      <w:r w:rsidRPr="00206E14">
        <w:rPr>
          <w:color w:val="000000"/>
          <w:sz w:val="28"/>
          <w:szCs w:val="26"/>
        </w:rPr>
        <w:t>Метаязык при этом должен обладать более богатыми по сравнению с языком-объектом выразительными возможностями.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Искусственные языки различной степени строгости широко используются в современной науке и технике: химии, математике, теоретической физике, вычислительной технике, кибернетике и т. д. Искусственный формализованный язык используется и логической наукой для теоретического анализа мыслительных структур.</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Общепринятым в современной логике является так называемый </w:t>
      </w:r>
      <w:r w:rsidRPr="00206E14">
        <w:rPr>
          <w:i/>
          <w:iCs/>
          <w:color w:val="000000"/>
          <w:sz w:val="28"/>
          <w:szCs w:val="26"/>
        </w:rPr>
        <w:t xml:space="preserve">язык логики предикатов. </w:t>
      </w:r>
      <w:r w:rsidRPr="00206E14">
        <w:rPr>
          <w:color w:val="000000"/>
          <w:sz w:val="28"/>
          <w:szCs w:val="26"/>
        </w:rPr>
        <w:t>Рассмотрим кратко принципы построения и структуру этого языка.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Важное значение для выявления логической формы мыслей при анализе естественного языка имеет смысловая или семантическая характеристика языковых выражений. Основными его семантическими категориями являются: </w:t>
      </w:r>
      <w:r w:rsidRPr="00206E14">
        <w:rPr>
          <w:i/>
          <w:iCs/>
          <w:color w:val="000000"/>
          <w:sz w:val="28"/>
          <w:szCs w:val="26"/>
        </w:rPr>
        <w:t>имена предметов, имена свойств, предложения.</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 xml:space="preserve">Имена предметов — </w:t>
      </w:r>
      <w:r w:rsidRPr="00206E14">
        <w:rPr>
          <w:color w:val="000000"/>
          <w:sz w:val="28"/>
          <w:szCs w:val="26"/>
        </w:rPr>
        <w:t>это отдельные слова или словосочетания, обозначающие предметы.</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Имена, выступая условными представителями предметов в языке, имеют двоякое значение. Множество предметов, к которым относится данное имя, составляет его </w:t>
      </w:r>
      <w:r w:rsidRPr="00206E14">
        <w:rPr>
          <w:i/>
          <w:iCs/>
          <w:color w:val="000000"/>
          <w:sz w:val="28"/>
          <w:szCs w:val="26"/>
        </w:rPr>
        <w:t xml:space="preserve">предметное значение </w:t>
      </w:r>
      <w:r w:rsidRPr="00206E14">
        <w:rPr>
          <w:color w:val="000000"/>
          <w:sz w:val="28"/>
          <w:szCs w:val="26"/>
        </w:rPr>
        <w:t xml:space="preserve">и называется </w:t>
      </w:r>
      <w:r w:rsidRPr="00206E14">
        <w:rPr>
          <w:i/>
          <w:iCs/>
          <w:color w:val="000000"/>
          <w:sz w:val="28"/>
          <w:szCs w:val="26"/>
        </w:rPr>
        <w:t xml:space="preserve">денотатом. </w:t>
      </w:r>
      <w:r w:rsidRPr="00206E14">
        <w:rPr>
          <w:color w:val="000000"/>
          <w:sz w:val="28"/>
          <w:szCs w:val="26"/>
        </w:rPr>
        <w:t xml:space="preserve">Способ, с помощью которого выделяется такое множество предметов путем указания на присущие им свойства, составляет его </w:t>
      </w:r>
      <w:r w:rsidRPr="00206E14">
        <w:rPr>
          <w:i/>
          <w:iCs/>
          <w:color w:val="000000"/>
          <w:sz w:val="28"/>
          <w:szCs w:val="26"/>
        </w:rPr>
        <w:t xml:space="preserve">смысловое значение </w:t>
      </w:r>
      <w:r w:rsidRPr="00206E14">
        <w:rPr>
          <w:color w:val="000000"/>
          <w:sz w:val="28"/>
          <w:szCs w:val="26"/>
        </w:rPr>
        <w:t xml:space="preserve">и называется </w:t>
      </w:r>
      <w:r w:rsidRPr="00206E14">
        <w:rPr>
          <w:i/>
          <w:iCs/>
          <w:color w:val="000000"/>
          <w:sz w:val="28"/>
          <w:szCs w:val="26"/>
        </w:rPr>
        <w:t xml:space="preserve">концептом, </w:t>
      </w:r>
      <w:r w:rsidRPr="00206E14">
        <w:rPr>
          <w:color w:val="000000"/>
          <w:sz w:val="28"/>
          <w:szCs w:val="26"/>
        </w:rPr>
        <w:t xml:space="preserve">или </w:t>
      </w:r>
      <w:r w:rsidRPr="00206E14">
        <w:rPr>
          <w:i/>
          <w:iCs/>
          <w:color w:val="000000"/>
          <w:sz w:val="28"/>
          <w:szCs w:val="26"/>
        </w:rPr>
        <w:t>смыслом.</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По составу различают имена </w:t>
      </w:r>
      <w:r w:rsidRPr="00206E14">
        <w:rPr>
          <w:i/>
          <w:iCs/>
          <w:color w:val="000000"/>
          <w:sz w:val="28"/>
          <w:szCs w:val="26"/>
        </w:rPr>
        <w:t xml:space="preserve">простые, </w:t>
      </w:r>
      <w:r w:rsidRPr="00206E14">
        <w:rPr>
          <w:color w:val="000000"/>
          <w:sz w:val="28"/>
          <w:szCs w:val="26"/>
        </w:rPr>
        <w:t xml:space="preserve">которые йе включают других имен («государство»), и </w:t>
      </w:r>
      <w:r w:rsidRPr="00206E14">
        <w:rPr>
          <w:i/>
          <w:iCs/>
          <w:color w:val="000000"/>
          <w:sz w:val="28"/>
          <w:szCs w:val="26"/>
        </w:rPr>
        <w:t xml:space="preserve">сложные, </w:t>
      </w:r>
      <w:r w:rsidRPr="00206E14">
        <w:rPr>
          <w:color w:val="000000"/>
          <w:sz w:val="28"/>
          <w:szCs w:val="26"/>
        </w:rPr>
        <w:t xml:space="preserve">включающие другие имена («спутник Земли»). По денотату имена бывают </w:t>
      </w:r>
      <w:r w:rsidRPr="00206E14">
        <w:rPr>
          <w:i/>
          <w:iCs/>
          <w:color w:val="000000"/>
          <w:sz w:val="28"/>
          <w:szCs w:val="26"/>
        </w:rPr>
        <w:t xml:space="preserve">единичные </w:t>
      </w:r>
      <w:r w:rsidRPr="00206E14">
        <w:rPr>
          <w:color w:val="000000"/>
          <w:sz w:val="28"/>
          <w:szCs w:val="26"/>
        </w:rPr>
        <w:t xml:space="preserve">и </w:t>
      </w:r>
      <w:r w:rsidRPr="00206E14">
        <w:rPr>
          <w:i/>
          <w:iCs/>
          <w:color w:val="000000"/>
          <w:sz w:val="28"/>
          <w:szCs w:val="26"/>
        </w:rPr>
        <w:t xml:space="preserve">общие. </w:t>
      </w:r>
      <w:r w:rsidRPr="00206E14">
        <w:rPr>
          <w:color w:val="000000"/>
          <w:sz w:val="28"/>
          <w:szCs w:val="26"/>
        </w:rPr>
        <w:t>Единичное имя обозначает один предмет и бывает представлено в языке именем собственным (Аристотель,) или дается описательно (самая большая река в Европе).. Общее имя обозначает множество, состоящее более чем из одного предмета; в языке оно бывает представлено нарицательным словом (закон) либо дается описательно (европейское социалистическое государство).</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Выражения языка, обозначающие свойства и отношения, называются </w:t>
      </w:r>
      <w:r w:rsidRPr="00206E14">
        <w:rPr>
          <w:i/>
          <w:iCs/>
          <w:color w:val="000000"/>
          <w:sz w:val="28"/>
          <w:szCs w:val="26"/>
        </w:rPr>
        <w:t xml:space="preserve">предикаторами. </w:t>
      </w:r>
      <w:r w:rsidRPr="00206E14">
        <w:rPr>
          <w:color w:val="000000"/>
          <w:sz w:val="28"/>
          <w:szCs w:val="26"/>
        </w:rPr>
        <w:t xml:space="preserve">В предложениях они обычно выполняют роль сказуемого (например, «быть синим», «бегать», «дарить», «любить» и т. д.). Число имен, к которым относится данный предикатор, называется его </w:t>
      </w:r>
      <w:r w:rsidRPr="00206E14">
        <w:rPr>
          <w:i/>
          <w:iCs/>
          <w:color w:val="000000"/>
          <w:sz w:val="28"/>
          <w:szCs w:val="26"/>
        </w:rPr>
        <w:t xml:space="preserve">местностью. </w:t>
      </w:r>
      <w:r w:rsidRPr="00206E14">
        <w:rPr>
          <w:color w:val="000000"/>
          <w:sz w:val="28"/>
          <w:szCs w:val="26"/>
        </w:rPr>
        <w:t>Предикаторы, выражающие свойства, присущие отдельным предметам, называются одноместными (например, «небо синее»). Предикаторы, выражающие отношения между двумя и более предметами, называются многоместными. Например, предикатор «любить» относится к двухместным («Мария любит Петра»), а предикатор «дарить» — к трехместным («Отец Дарит книгу сыну»).</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i/>
          <w:iCs/>
          <w:color w:val="000000"/>
          <w:sz w:val="28"/>
          <w:szCs w:val="26"/>
        </w:rPr>
        <w:t xml:space="preserve">Предложения — </w:t>
      </w:r>
      <w:r w:rsidRPr="00206E14">
        <w:rPr>
          <w:color w:val="000000"/>
          <w:sz w:val="28"/>
          <w:szCs w:val="26"/>
        </w:rPr>
        <w:t>это выражения языка, посредством которых нечто утверждается или отрицается о явлениях действительности. Повествовательные предложения по своему логическому значению выражают истину либо ложь.</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Алфавит языка логики предикатов, отражая и следуя за семантическими категориями естественного языка, включает следующие виды знаков (символов):</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1) </w:t>
      </w:r>
      <w:r w:rsidRPr="00206E14">
        <w:rPr>
          <w:i/>
          <w:iCs/>
          <w:color w:val="000000"/>
          <w:sz w:val="28"/>
          <w:szCs w:val="26"/>
        </w:rPr>
        <w:t xml:space="preserve">а, </w:t>
      </w:r>
      <w:r w:rsidR="007E5B42" w:rsidRPr="00206E14">
        <w:rPr>
          <w:i/>
          <w:iCs/>
          <w:color w:val="000000"/>
          <w:sz w:val="28"/>
          <w:szCs w:val="26"/>
          <w:lang w:val="en-US"/>
        </w:rPr>
        <w:t>b</w:t>
      </w:r>
      <w:r w:rsidRPr="00206E14">
        <w:rPr>
          <w:i/>
          <w:iCs/>
          <w:color w:val="000000"/>
          <w:sz w:val="28"/>
          <w:szCs w:val="26"/>
        </w:rPr>
        <w:t xml:space="preserve">, с, ... — </w:t>
      </w:r>
      <w:r w:rsidRPr="00206E14">
        <w:rPr>
          <w:color w:val="000000"/>
          <w:sz w:val="28"/>
          <w:szCs w:val="26"/>
        </w:rPr>
        <w:t xml:space="preserve">символы для единичных имен предметов; их называют </w:t>
      </w:r>
      <w:r w:rsidRPr="00206E14">
        <w:rPr>
          <w:i/>
          <w:iCs/>
          <w:color w:val="000000"/>
          <w:sz w:val="28"/>
          <w:szCs w:val="26"/>
        </w:rPr>
        <w:t xml:space="preserve">предметными постоянными </w:t>
      </w:r>
      <w:r w:rsidRPr="00206E14">
        <w:rPr>
          <w:color w:val="000000"/>
          <w:sz w:val="28"/>
          <w:szCs w:val="26"/>
        </w:rPr>
        <w:t>(</w:t>
      </w:r>
      <w:r w:rsidR="007E5B42" w:rsidRPr="00206E14">
        <w:rPr>
          <w:color w:val="000000"/>
          <w:sz w:val="28"/>
          <w:szCs w:val="26"/>
        </w:rPr>
        <w:t>константами</w:t>
      </w:r>
      <w:r w:rsidRPr="00206E14">
        <w:rPr>
          <w:color w:val="000000"/>
          <w:sz w:val="28"/>
          <w:szCs w:val="26"/>
        </w:rPr>
        <w:t>);</w:t>
      </w:r>
    </w:p>
    <w:p w:rsidR="001B618A" w:rsidRPr="00206E14" w:rsidRDefault="00476D48" w:rsidP="001B618A">
      <w:pPr>
        <w:widowControl/>
        <w:shd w:val="clear" w:color="auto" w:fill="FFFFFF"/>
        <w:tabs>
          <w:tab w:val="left" w:pos="538"/>
        </w:tabs>
        <w:spacing w:line="360" w:lineRule="auto"/>
        <w:ind w:firstLine="709"/>
        <w:jc w:val="both"/>
        <w:rPr>
          <w:color w:val="000000"/>
          <w:sz w:val="28"/>
          <w:szCs w:val="26"/>
        </w:rPr>
      </w:pPr>
      <w:r w:rsidRPr="00206E14">
        <w:rPr>
          <w:color w:val="000000"/>
          <w:sz w:val="28"/>
          <w:szCs w:val="26"/>
        </w:rPr>
        <w:t>2)</w:t>
      </w:r>
      <w:r w:rsidR="007E5B42" w:rsidRPr="00206E14">
        <w:rPr>
          <w:color w:val="000000"/>
          <w:sz w:val="28"/>
          <w:szCs w:val="26"/>
        </w:rPr>
        <w:t xml:space="preserve"> </w:t>
      </w:r>
      <w:r w:rsidRPr="00206E14">
        <w:rPr>
          <w:color w:val="000000"/>
          <w:sz w:val="28"/>
          <w:szCs w:val="26"/>
        </w:rPr>
        <w:t xml:space="preserve">х, </w:t>
      </w:r>
      <w:r w:rsidRPr="00206E14">
        <w:rPr>
          <w:i/>
          <w:iCs/>
          <w:color w:val="000000"/>
          <w:sz w:val="28"/>
          <w:szCs w:val="26"/>
        </w:rPr>
        <w:t xml:space="preserve">у, </w:t>
      </w:r>
      <w:r w:rsidR="007E5B42" w:rsidRPr="00206E14">
        <w:rPr>
          <w:i/>
          <w:iCs/>
          <w:color w:val="000000"/>
          <w:sz w:val="28"/>
          <w:szCs w:val="26"/>
          <w:lang w:val="en-US"/>
        </w:rPr>
        <w:t>z</w:t>
      </w:r>
      <w:r w:rsidRPr="00206E14">
        <w:rPr>
          <w:color w:val="000000"/>
          <w:sz w:val="28"/>
          <w:szCs w:val="26"/>
        </w:rPr>
        <w:t xml:space="preserve">,... — символы общих имен предметов; их называют </w:t>
      </w:r>
      <w:r w:rsidRPr="00206E14">
        <w:rPr>
          <w:i/>
          <w:iCs/>
          <w:color w:val="000000"/>
          <w:sz w:val="28"/>
          <w:szCs w:val="26"/>
        </w:rPr>
        <w:t>предметными переменными;</w:t>
      </w:r>
    </w:p>
    <w:p w:rsidR="001B618A" w:rsidRPr="00206E14" w:rsidRDefault="00476D48" w:rsidP="001B618A">
      <w:pPr>
        <w:widowControl/>
        <w:numPr>
          <w:ilvl w:val="0"/>
          <w:numId w:val="2"/>
        </w:numPr>
        <w:shd w:val="clear" w:color="auto" w:fill="FFFFFF"/>
        <w:tabs>
          <w:tab w:val="left" w:pos="595"/>
          <w:tab w:val="left" w:pos="1651"/>
          <w:tab w:val="left" w:pos="3950"/>
        </w:tabs>
        <w:spacing w:line="360" w:lineRule="auto"/>
        <w:ind w:firstLine="709"/>
        <w:jc w:val="both"/>
        <w:rPr>
          <w:color w:val="000000"/>
          <w:sz w:val="28"/>
          <w:szCs w:val="26"/>
        </w:rPr>
      </w:pPr>
      <w:r w:rsidRPr="00206E14">
        <w:rPr>
          <w:i/>
          <w:iCs/>
          <w:color w:val="000000"/>
          <w:sz w:val="28"/>
          <w:szCs w:val="26"/>
        </w:rPr>
        <w:t>Р</w:t>
      </w:r>
      <w:r w:rsidR="007E5B42" w:rsidRPr="00206E14">
        <w:rPr>
          <w:i/>
          <w:iCs/>
          <w:color w:val="000000"/>
          <w:sz w:val="28"/>
          <w:szCs w:val="26"/>
        </w:rPr>
        <w:t xml:space="preserve">1, </w:t>
      </w:r>
      <w:r w:rsidR="007E5B42" w:rsidRPr="00206E14">
        <w:rPr>
          <w:i/>
          <w:iCs/>
          <w:color w:val="000000"/>
          <w:sz w:val="28"/>
          <w:szCs w:val="26"/>
          <w:lang w:val="en-US"/>
        </w:rPr>
        <w:t>Q</w:t>
      </w:r>
      <w:r w:rsidR="007E5B42" w:rsidRPr="00206E14">
        <w:rPr>
          <w:i/>
          <w:iCs/>
          <w:color w:val="000000"/>
          <w:sz w:val="28"/>
          <w:szCs w:val="26"/>
        </w:rPr>
        <w:t xml:space="preserve">1, </w:t>
      </w:r>
      <w:r w:rsidR="007E5B42" w:rsidRPr="00206E14">
        <w:rPr>
          <w:i/>
          <w:iCs/>
          <w:color w:val="000000"/>
          <w:sz w:val="28"/>
          <w:szCs w:val="26"/>
          <w:lang w:val="en-US"/>
        </w:rPr>
        <w:t>R</w:t>
      </w:r>
      <w:r w:rsidR="007E5B42" w:rsidRPr="00206E14">
        <w:rPr>
          <w:i/>
          <w:iCs/>
          <w:color w:val="000000"/>
          <w:sz w:val="28"/>
          <w:szCs w:val="26"/>
        </w:rPr>
        <w:t xml:space="preserve">1, … ; Р2, </w:t>
      </w:r>
      <w:r w:rsidR="007E5B42" w:rsidRPr="00206E14">
        <w:rPr>
          <w:i/>
          <w:iCs/>
          <w:color w:val="000000"/>
          <w:sz w:val="28"/>
          <w:szCs w:val="26"/>
          <w:lang w:val="en-US"/>
        </w:rPr>
        <w:t>Q</w:t>
      </w:r>
      <w:r w:rsidR="007E5B42" w:rsidRPr="00206E14">
        <w:rPr>
          <w:i/>
          <w:iCs/>
          <w:color w:val="000000"/>
          <w:sz w:val="28"/>
          <w:szCs w:val="26"/>
        </w:rPr>
        <w:t xml:space="preserve">2, </w:t>
      </w:r>
      <w:r w:rsidR="007E5B42" w:rsidRPr="00206E14">
        <w:rPr>
          <w:i/>
          <w:iCs/>
          <w:color w:val="000000"/>
          <w:sz w:val="28"/>
          <w:szCs w:val="26"/>
          <w:lang w:val="en-US"/>
        </w:rPr>
        <w:t>R</w:t>
      </w:r>
      <w:r w:rsidR="007E5B42" w:rsidRPr="00206E14">
        <w:rPr>
          <w:i/>
          <w:iCs/>
          <w:color w:val="000000"/>
          <w:sz w:val="28"/>
          <w:szCs w:val="26"/>
        </w:rPr>
        <w:t>2, …, Р</w:t>
      </w:r>
      <w:r w:rsidR="007E5B42" w:rsidRPr="00206E14">
        <w:rPr>
          <w:i/>
          <w:iCs/>
          <w:color w:val="000000"/>
          <w:sz w:val="28"/>
          <w:szCs w:val="26"/>
          <w:lang w:val="en-US"/>
        </w:rPr>
        <w:t>n</w:t>
      </w:r>
      <w:r w:rsidR="007E5B42" w:rsidRPr="00206E14">
        <w:rPr>
          <w:i/>
          <w:iCs/>
          <w:color w:val="000000"/>
          <w:sz w:val="28"/>
          <w:szCs w:val="26"/>
        </w:rPr>
        <w:t xml:space="preserve">, </w:t>
      </w:r>
      <w:r w:rsidR="007E5B42" w:rsidRPr="00206E14">
        <w:rPr>
          <w:i/>
          <w:iCs/>
          <w:color w:val="000000"/>
          <w:sz w:val="28"/>
          <w:szCs w:val="26"/>
          <w:lang w:val="en-US"/>
        </w:rPr>
        <w:t>Qn</w:t>
      </w:r>
      <w:r w:rsidR="007E5B42" w:rsidRPr="00206E14">
        <w:rPr>
          <w:i/>
          <w:iCs/>
          <w:color w:val="000000"/>
          <w:sz w:val="28"/>
          <w:szCs w:val="26"/>
        </w:rPr>
        <w:t xml:space="preserve">, </w:t>
      </w:r>
      <w:r w:rsidR="007E5B42" w:rsidRPr="00206E14">
        <w:rPr>
          <w:i/>
          <w:iCs/>
          <w:color w:val="000000"/>
          <w:sz w:val="28"/>
          <w:szCs w:val="26"/>
          <w:lang w:val="en-US"/>
        </w:rPr>
        <w:t>Rn</w:t>
      </w:r>
      <w:r w:rsidR="007E5B42" w:rsidRPr="00206E14">
        <w:rPr>
          <w:i/>
          <w:iCs/>
          <w:color w:val="000000"/>
          <w:sz w:val="28"/>
          <w:szCs w:val="26"/>
        </w:rPr>
        <w:t xml:space="preserve"> -</w:t>
      </w:r>
      <w:r w:rsidRPr="00206E14">
        <w:rPr>
          <w:color w:val="000000"/>
          <w:sz w:val="28"/>
          <w:szCs w:val="26"/>
        </w:rPr>
        <w:t xml:space="preserve"> символы для предикаторов, индексы над которыми выражают их местность:</w:t>
      </w:r>
      <w:r w:rsidR="007E5B42" w:rsidRPr="00206E14">
        <w:rPr>
          <w:color w:val="000000"/>
          <w:sz w:val="28"/>
          <w:szCs w:val="26"/>
        </w:rPr>
        <w:t xml:space="preserve"> </w:t>
      </w:r>
      <w:r w:rsidRPr="00206E14">
        <w:rPr>
          <w:color w:val="000000"/>
          <w:sz w:val="28"/>
          <w:szCs w:val="26"/>
        </w:rPr>
        <w:t>1 — одноместный,</w:t>
      </w:r>
      <w:r w:rsidR="007E5B42" w:rsidRPr="00206E14">
        <w:rPr>
          <w:color w:val="000000"/>
          <w:sz w:val="28"/>
          <w:szCs w:val="26"/>
        </w:rPr>
        <w:t xml:space="preserve"> </w:t>
      </w:r>
      <w:r w:rsidRPr="00206E14">
        <w:rPr>
          <w:color w:val="000000"/>
          <w:sz w:val="28"/>
          <w:szCs w:val="26"/>
        </w:rPr>
        <w:t xml:space="preserve">2 — двухместный, </w:t>
      </w:r>
      <w:r w:rsidRPr="00206E14">
        <w:rPr>
          <w:i/>
          <w:iCs/>
          <w:color w:val="000000"/>
          <w:sz w:val="28"/>
          <w:szCs w:val="26"/>
        </w:rPr>
        <w:t xml:space="preserve">п </w:t>
      </w:r>
      <w:r w:rsidRPr="00206E14">
        <w:rPr>
          <w:color w:val="000000"/>
          <w:sz w:val="28"/>
          <w:szCs w:val="26"/>
        </w:rPr>
        <w:t xml:space="preserve">— местный. Их называют </w:t>
      </w:r>
      <w:r w:rsidRPr="00206E14">
        <w:rPr>
          <w:i/>
          <w:iCs/>
          <w:color w:val="000000"/>
          <w:sz w:val="28"/>
          <w:szCs w:val="26"/>
        </w:rPr>
        <w:t>предикатными переменными;</w:t>
      </w:r>
    </w:p>
    <w:p w:rsidR="001B618A" w:rsidRPr="00206E14" w:rsidRDefault="007E5B42" w:rsidP="001B618A">
      <w:pPr>
        <w:widowControl/>
        <w:numPr>
          <w:ilvl w:val="0"/>
          <w:numId w:val="2"/>
        </w:numPr>
        <w:shd w:val="clear" w:color="auto" w:fill="FFFFFF"/>
        <w:tabs>
          <w:tab w:val="left" w:pos="595"/>
        </w:tabs>
        <w:spacing w:line="360" w:lineRule="auto"/>
        <w:ind w:firstLine="709"/>
        <w:jc w:val="both"/>
        <w:rPr>
          <w:color w:val="000000"/>
          <w:sz w:val="28"/>
          <w:szCs w:val="26"/>
        </w:rPr>
      </w:pPr>
      <w:r w:rsidRPr="00206E14">
        <w:rPr>
          <w:i/>
          <w:iCs/>
          <w:color w:val="000000"/>
          <w:sz w:val="28"/>
          <w:szCs w:val="26"/>
          <w:lang w:val="en-US"/>
        </w:rPr>
        <w:t>p</w:t>
      </w:r>
      <w:r w:rsidRPr="00206E14">
        <w:rPr>
          <w:i/>
          <w:iCs/>
          <w:color w:val="000000"/>
          <w:sz w:val="28"/>
          <w:szCs w:val="26"/>
        </w:rPr>
        <w:t xml:space="preserve">, </w:t>
      </w:r>
      <w:r w:rsidRPr="00206E14">
        <w:rPr>
          <w:i/>
          <w:iCs/>
          <w:color w:val="000000"/>
          <w:sz w:val="28"/>
          <w:szCs w:val="26"/>
          <w:lang w:val="en-US"/>
        </w:rPr>
        <w:t>q</w:t>
      </w:r>
      <w:r w:rsidRPr="00206E14">
        <w:rPr>
          <w:i/>
          <w:iCs/>
          <w:color w:val="000000"/>
          <w:sz w:val="28"/>
          <w:szCs w:val="26"/>
        </w:rPr>
        <w:t xml:space="preserve">, </w:t>
      </w:r>
      <w:r w:rsidRPr="00206E14">
        <w:rPr>
          <w:i/>
          <w:iCs/>
          <w:color w:val="000000"/>
          <w:sz w:val="28"/>
          <w:szCs w:val="26"/>
          <w:lang w:val="en-US"/>
        </w:rPr>
        <w:t>r</w:t>
      </w:r>
      <w:r w:rsidRPr="00206E14">
        <w:rPr>
          <w:i/>
          <w:iCs/>
          <w:color w:val="000000"/>
          <w:sz w:val="28"/>
          <w:szCs w:val="26"/>
        </w:rPr>
        <w:t xml:space="preserve"> – </w:t>
      </w:r>
      <w:r w:rsidR="00476D48" w:rsidRPr="00206E14">
        <w:rPr>
          <w:color w:val="000000"/>
          <w:sz w:val="28"/>
          <w:szCs w:val="26"/>
        </w:rPr>
        <w:t xml:space="preserve">символы для высказываний, которые называют высказывательными или </w:t>
      </w:r>
      <w:r w:rsidR="00476D48" w:rsidRPr="00206E14">
        <w:rPr>
          <w:i/>
          <w:iCs/>
          <w:color w:val="000000"/>
          <w:sz w:val="28"/>
          <w:szCs w:val="26"/>
        </w:rPr>
        <w:t>препозиционными переменными</w:t>
      </w:r>
      <w:r w:rsidR="00476D48" w:rsidRPr="00206E14">
        <w:rPr>
          <w:color w:val="000000"/>
          <w:sz w:val="28"/>
          <w:szCs w:val="26"/>
        </w:rPr>
        <w:t>;</w:t>
      </w:r>
    </w:p>
    <w:p w:rsidR="00476D48" w:rsidRPr="00206E14" w:rsidRDefault="002A1BB1" w:rsidP="001B618A">
      <w:pPr>
        <w:widowControl/>
        <w:numPr>
          <w:ilvl w:val="0"/>
          <w:numId w:val="2"/>
        </w:numPr>
        <w:shd w:val="clear" w:color="auto" w:fill="FFFFFF"/>
        <w:tabs>
          <w:tab w:val="left" w:pos="595"/>
        </w:tabs>
        <w:spacing w:line="360" w:lineRule="auto"/>
        <w:ind w:firstLine="709"/>
        <w:jc w:val="both"/>
        <w:rPr>
          <w:color w:val="000000"/>
          <w:sz w:val="28"/>
          <w:szCs w:val="26"/>
        </w:rPr>
      </w:pPr>
      <w:r w:rsidRPr="00206E14">
        <w:rPr>
          <w:color w:val="000000"/>
          <w:sz w:val="28"/>
          <w:szCs w:val="28"/>
        </w:rPr>
        <w:sym w:font="Symbol" w:char="F022"/>
      </w:r>
      <w:r w:rsidRPr="00206E14">
        <w:rPr>
          <w:color w:val="000000"/>
          <w:sz w:val="28"/>
          <w:szCs w:val="26"/>
        </w:rPr>
        <w:t xml:space="preserve">, </w:t>
      </w:r>
      <w:r w:rsidRPr="00206E14">
        <w:rPr>
          <w:color w:val="000000"/>
          <w:sz w:val="28"/>
          <w:szCs w:val="28"/>
        </w:rPr>
        <w:sym w:font="Symbol" w:char="F024"/>
      </w:r>
      <w:r w:rsidRPr="00206E14">
        <w:rPr>
          <w:color w:val="000000"/>
          <w:sz w:val="28"/>
          <w:szCs w:val="26"/>
        </w:rPr>
        <w:t xml:space="preserve"> </w:t>
      </w:r>
      <w:r w:rsidR="00476D48" w:rsidRPr="00206E14">
        <w:rPr>
          <w:color w:val="000000"/>
          <w:sz w:val="28"/>
          <w:szCs w:val="26"/>
        </w:rPr>
        <w:t xml:space="preserve">— символы для кванторов, </w:t>
      </w:r>
      <w:r w:rsidRPr="00206E14">
        <w:rPr>
          <w:color w:val="000000"/>
          <w:sz w:val="28"/>
          <w:szCs w:val="28"/>
        </w:rPr>
        <w:sym w:font="Symbol" w:char="F022"/>
      </w:r>
      <w:r w:rsidR="00476D48" w:rsidRPr="00206E14">
        <w:rPr>
          <w:color w:val="000000"/>
          <w:sz w:val="28"/>
          <w:szCs w:val="26"/>
        </w:rPr>
        <w:t xml:space="preserve"> — </w:t>
      </w:r>
      <w:r w:rsidR="00476D48" w:rsidRPr="00206E14">
        <w:rPr>
          <w:i/>
          <w:iCs/>
          <w:color w:val="000000"/>
          <w:sz w:val="28"/>
          <w:szCs w:val="26"/>
        </w:rPr>
        <w:t xml:space="preserve">квантор общности, </w:t>
      </w:r>
      <w:r w:rsidR="00476D48" w:rsidRPr="00206E14">
        <w:rPr>
          <w:color w:val="000000"/>
          <w:sz w:val="28"/>
          <w:szCs w:val="26"/>
        </w:rPr>
        <w:t xml:space="preserve">он символизирует выражения: все, каждый, всякий, всегда и т. п. </w:t>
      </w:r>
      <w:r w:rsidRPr="00206E14">
        <w:rPr>
          <w:color w:val="000000"/>
          <w:sz w:val="28"/>
          <w:szCs w:val="28"/>
        </w:rPr>
        <w:sym w:font="Symbol" w:char="F024"/>
      </w:r>
      <w:r w:rsidR="00476D48" w:rsidRPr="00206E14">
        <w:rPr>
          <w:color w:val="000000"/>
          <w:sz w:val="28"/>
          <w:szCs w:val="26"/>
        </w:rPr>
        <w:t xml:space="preserve"> — </w:t>
      </w:r>
      <w:r w:rsidR="00476D48" w:rsidRPr="00206E14">
        <w:rPr>
          <w:i/>
          <w:iCs/>
          <w:color w:val="000000"/>
          <w:sz w:val="28"/>
          <w:szCs w:val="26"/>
        </w:rPr>
        <w:t xml:space="preserve">квантор существования, </w:t>
      </w:r>
      <w:r w:rsidR="00476D48" w:rsidRPr="00206E14">
        <w:rPr>
          <w:color w:val="000000"/>
          <w:sz w:val="28"/>
          <w:szCs w:val="26"/>
        </w:rPr>
        <w:t>он символизирует выражения: некоторый, иногда, бывает, встречается, существует и т. п.;</w:t>
      </w:r>
    </w:p>
    <w:p w:rsidR="00476D48" w:rsidRPr="00206E14" w:rsidRDefault="00476D48" w:rsidP="001B618A">
      <w:pPr>
        <w:widowControl/>
        <w:shd w:val="clear" w:color="auto" w:fill="FFFFFF"/>
        <w:tabs>
          <w:tab w:val="left" w:pos="648"/>
        </w:tabs>
        <w:spacing w:line="360" w:lineRule="auto"/>
        <w:ind w:firstLine="709"/>
        <w:jc w:val="both"/>
        <w:rPr>
          <w:color w:val="000000"/>
          <w:sz w:val="28"/>
          <w:szCs w:val="26"/>
        </w:rPr>
      </w:pPr>
      <w:r w:rsidRPr="00206E14">
        <w:rPr>
          <w:color w:val="000000"/>
          <w:sz w:val="28"/>
          <w:szCs w:val="26"/>
        </w:rPr>
        <w:t>6)</w:t>
      </w:r>
      <w:r w:rsidR="002A1BB1" w:rsidRPr="00206E14">
        <w:rPr>
          <w:color w:val="000000"/>
          <w:sz w:val="28"/>
          <w:szCs w:val="26"/>
        </w:rPr>
        <w:t xml:space="preserve"> </w:t>
      </w:r>
      <w:r w:rsidRPr="00206E14">
        <w:rPr>
          <w:color w:val="000000"/>
          <w:sz w:val="28"/>
          <w:szCs w:val="26"/>
        </w:rPr>
        <w:t>логические связки:</w:t>
      </w:r>
    </w:p>
    <w:p w:rsidR="002A1BB1" w:rsidRPr="00206E14" w:rsidRDefault="002A1BB1" w:rsidP="001B618A">
      <w:pPr>
        <w:widowControl/>
        <w:shd w:val="clear" w:color="auto" w:fill="FFFFFF"/>
        <w:spacing w:line="360" w:lineRule="auto"/>
        <w:ind w:firstLine="709"/>
        <w:jc w:val="both"/>
        <w:rPr>
          <w:color w:val="000000"/>
          <w:sz w:val="28"/>
          <w:szCs w:val="26"/>
        </w:rPr>
      </w:pPr>
      <w:r w:rsidRPr="00206E14">
        <w:rPr>
          <w:color w:val="000000"/>
          <w:sz w:val="28"/>
          <w:szCs w:val="28"/>
        </w:rPr>
        <w:sym w:font="Symbol" w:char="F0D9"/>
      </w:r>
      <w:r w:rsidR="00476D48" w:rsidRPr="00206E14">
        <w:rPr>
          <w:color w:val="000000"/>
          <w:sz w:val="28"/>
          <w:szCs w:val="26"/>
        </w:rPr>
        <w:t xml:space="preserve"> — конъюнкция </w:t>
      </w:r>
      <w:r w:rsidRPr="00206E14">
        <w:rPr>
          <w:color w:val="000000"/>
          <w:sz w:val="28"/>
          <w:szCs w:val="26"/>
        </w:rPr>
        <w:t>(соединительное «и»);</w:t>
      </w:r>
    </w:p>
    <w:p w:rsidR="002A1BB1" w:rsidRPr="00206E14" w:rsidRDefault="002A1BB1" w:rsidP="001B618A">
      <w:pPr>
        <w:widowControl/>
        <w:shd w:val="clear" w:color="auto" w:fill="FFFFFF"/>
        <w:spacing w:line="360" w:lineRule="auto"/>
        <w:ind w:firstLine="709"/>
        <w:jc w:val="both"/>
        <w:rPr>
          <w:color w:val="000000"/>
          <w:sz w:val="28"/>
          <w:szCs w:val="26"/>
        </w:rPr>
      </w:pPr>
      <w:r w:rsidRPr="00206E14">
        <w:rPr>
          <w:color w:val="000000"/>
          <w:sz w:val="28"/>
          <w:szCs w:val="28"/>
          <w:lang w:val="en-US"/>
        </w:rPr>
        <w:sym w:font="Symbol" w:char="F0D9"/>
      </w:r>
      <w:r w:rsidR="00476D48" w:rsidRPr="00206E14">
        <w:rPr>
          <w:color w:val="000000"/>
          <w:sz w:val="28"/>
          <w:szCs w:val="26"/>
        </w:rPr>
        <w:t xml:space="preserve"> — диз</w:t>
      </w:r>
      <w:r w:rsidRPr="00206E14">
        <w:rPr>
          <w:color w:val="000000"/>
          <w:sz w:val="28"/>
          <w:szCs w:val="26"/>
        </w:rPr>
        <w:t>ъюнкция (разделительное «или»);</w:t>
      </w:r>
    </w:p>
    <w:p w:rsidR="001B618A" w:rsidRPr="00206E14" w:rsidRDefault="002A1BB1" w:rsidP="001B618A">
      <w:pPr>
        <w:widowControl/>
        <w:shd w:val="clear" w:color="auto" w:fill="FFFFFF"/>
        <w:spacing w:line="360" w:lineRule="auto"/>
        <w:ind w:firstLine="709"/>
        <w:jc w:val="both"/>
        <w:rPr>
          <w:color w:val="000000"/>
          <w:sz w:val="28"/>
          <w:szCs w:val="26"/>
        </w:rPr>
      </w:pPr>
      <w:r w:rsidRPr="00206E14">
        <w:rPr>
          <w:color w:val="000000"/>
          <w:sz w:val="28"/>
          <w:szCs w:val="28"/>
        </w:rPr>
        <w:sym w:font="Symbol" w:char="F0AE"/>
      </w:r>
      <w:r w:rsidR="00476D48" w:rsidRPr="00206E14">
        <w:rPr>
          <w:color w:val="000000"/>
          <w:sz w:val="28"/>
          <w:szCs w:val="26"/>
        </w:rPr>
        <w:t xml:space="preserve"> —импликация (союз «если..., то...»);</w:t>
      </w:r>
    </w:p>
    <w:p w:rsidR="00476D48" w:rsidRPr="00206E14" w:rsidRDefault="002A1BB1" w:rsidP="001B618A">
      <w:pPr>
        <w:widowControl/>
        <w:shd w:val="clear" w:color="auto" w:fill="FFFFFF"/>
        <w:spacing w:line="360" w:lineRule="auto"/>
        <w:ind w:firstLine="709"/>
        <w:jc w:val="both"/>
        <w:rPr>
          <w:color w:val="000000"/>
          <w:sz w:val="28"/>
          <w:szCs w:val="26"/>
        </w:rPr>
      </w:pPr>
      <w:r w:rsidRPr="00206E14">
        <w:rPr>
          <w:color w:val="000000"/>
          <w:sz w:val="28"/>
          <w:szCs w:val="28"/>
        </w:rPr>
        <w:sym w:font="Symbol" w:char="F0BA"/>
      </w:r>
      <w:r w:rsidR="00476D48" w:rsidRPr="00206E14">
        <w:rPr>
          <w:color w:val="000000"/>
          <w:sz w:val="28"/>
          <w:szCs w:val="26"/>
        </w:rPr>
        <w:t xml:space="preserve"> — эквивалентность (союз «если и только если..., то...»);</w:t>
      </w:r>
    </w:p>
    <w:p w:rsidR="00476D48" w:rsidRPr="00206E14" w:rsidRDefault="002A1BB1" w:rsidP="001B618A">
      <w:pPr>
        <w:widowControl/>
        <w:shd w:val="clear" w:color="auto" w:fill="FFFFFF"/>
        <w:spacing w:line="360" w:lineRule="auto"/>
        <w:ind w:firstLine="709"/>
        <w:jc w:val="both"/>
        <w:rPr>
          <w:color w:val="000000"/>
          <w:sz w:val="28"/>
          <w:szCs w:val="26"/>
        </w:rPr>
      </w:pPr>
      <w:r w:rsidRPr="00206E14">
        <w:rPr>
          <w:color w:val="000000"/>
          <w:sz w:val="28"/>
          <w:szCs w:val="28"/>
        </w:rPr>
        <w:sym w:font="Symbol" w:char="F0D8"/>
      </w:r>
      <w:r w:rsidR="00476D48" w:rsidRPr="00206E14">
        <w:rPr>
          <w:color w:val="000000"/>
          <w:sz w:val="28"/>
          <w:szCs w:val="26"/>
        </w:rPr>
        <w:t xml:space="preserve"> — отрицание («неверно, что...»);</w:t>
      </w:r>
    </w:p>
    <w:p w:rsidR="00811D5E" w:rsidRPr="00206E14" w:rsidRDefault="00476D48" w:rsidP="001B618A">
      <w:pPr>
        <w:widowControl/>
        <w:shd w:val="clear" w:color="auto" w:fill="FFFFFF"/>
        <w:tabs>
          <w:tab w:val="left" w:pos="715"/>
        </w:tabs>
        <w:spacing w:line="360" w:lineRule="auto"/>
        <w:ind w:firstLine="709"/>
        <w:jc w:val="both"/>
        <w:rPr>
          <w:color w:val="000000"/>
          <w:sz w:val="28"/>
          <w:szCs w:val="26"/>
        </w:rPr>
      </w:pPr>
      <w:r w:rsidRPr="00206E14">
        <w:rPr>
          <w:color w:val="000000"/>
          <w:sz w:val="28"/>
          <w:szCs w:val="26"/>
        </w:rPr>
        <w:t>7)</w:t>
      </w:r>
      <w:r w:rsidR="00811D5E" w:rsidRPr="00206E14">
        <w:rPr>
          <w:color w:val="000000"/>
          <w:sz w:val="28"/>
          <w:szCs w:val="26"/>
        </w:rPr>
        <w:t xml:space="preserve"> </w:t>
      </w:r>
      <w:r w:rsidRPr="00206E14">
        <w:rPr>
          <w:color w:val="000000"/>
          <w:sz w:val="28"/>
          <w:szCs w:val="26"/>
        </w:rPr>
        <w:t>технические знаки: (;) —левая и правая скобки.</w:t>
      </w:r>
    </w:p>
    <w:p w:rsidR="00476D48" w:rsidRPr="00206E14" w:rsidRDefault="00476D48" w:rsidP="001B618A">
      <w:pPr>
        <w:widowControl/>
        <w:shd w:val="clear" w:color="auto" w:fill="FFFFFF"/>
        <w:tabs>
          <w:tab w:val="left" w:pos="715"/>
        </w:tabs>
        <w:spacing w:line="360" w:lineRule="auto"/>
        <w:ind w:firstLine="709"/>
        <w:jc w:val="both"/>
        <w:rPr>
          <w:color w:val="000000"/>
          <w:sz w:val="28"/>
          <w:szCs w:val="26"/>
        </w:rPr>
      </w:pPr>
      <w:r w:rsidRPr="00206E14">
        <w:rPr>
          <w:color w:val="000000"/>
          <w:sz w:val="28"/>
          <w:szCs w:val="26"/>
        </w:rPr>
        <w:t>Других знаков, кроме перечисленных, алфавит языка</w:t>
      </w:r>
      <w:r w:rsidR="00001196" w:rsidRPr="00206E14">
        <w:rPr>
          <w:color w:val="000000"/>
          <w:sz w:val="28"/>
          <w:szCs w:val="26"/>
        </w:rPr>
        <w:t xml:space="preserve"> </w:t>
      </w:r>
      <w:r w:rsidRPr="00206E14">
        <w:rPr>
          <w:color w:val="000000"/>
          <w:sz w:val="28"/>
          <w:szCs w:val="26"/>
        </w:rPr>
        <w:t>логики предикатов не включает.</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Второй этап построения языка логики предикатов — это определение допустимых в нем выражений, которые называются правильно построенными формулами, сокращенно ППФ.</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С помощью приведенного искусственного языка строится формализованная логическая система, называемая исчислением предикатов. Элементы языка логики предикатов будут использоваться в дальнейшем изложении для анализа отдельных фрагментов естественного языка.</w:t>
      </w:r>
    </w:p>
    <w:p w:rsidR="0044300E" w:rsidRPr="00206E14" w:rsidRDefault="0044300E" w:rsidP="001B618A">
      <w:pPr>
        <w:widowControl/>
        <w:shd w:val="clear" w:color="auto" w:fill="FFFFFF"/>
        <w:spacing w:line="360" w:lineRule="auto"/>
        <w:ind w:firstLine="709"/>
        <w:jc w:val="both"/>
        <w:rPr>
          <w:b/>
          <w:bCs/>
          <w:color w:val="000000"/>
          <w:sz w:val="28"/>
          <w:szCs w:val="26"/>
        </w:rPr>
      </w:pP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b/>
          <w:bCs/>
          <w:color w:val="000000"/>
          <w:sz w:val="28"/>
          <w:szCs w:val="26"/>
        </w:rPr>
        <w:t>4. Логика как наука</w:t>
      </w:r>
    </w:p>
    <w:p w:rsidR="0044300E" w:rsidRPr="00206E14" w:rsidRDefault="0044300E" w:rsidP="001B618A">
      <w:pPr>
        <w:widowControl/>
        <w:shd w:val="clear" w:color="auto" w:fill="FFFFFF"/>
        <w:spacing w:line="360" w:lineRule="auto"/>
        <w:ind w:firstLine="709"/>
        <w:jc w:val="both"/>
        <w:rPr>
          <w:color w:val="000000"/>
          <w:sz w:val="28"/>
          <w:szCs w:val="26"/>
        </w:rPr>
      </w:pP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Как самостоятельная наука логика сложилась более двух тысяч лет назад, в </w:t>
      </w:r>
      <w:r w:rsidRPr="00206E14">
        <w:rPr>
          <w:color w:val="000000"/>
          <w:sz w:val="28"/>
          <w:szCs w:val="26"/>
          <w:lang w:val="en-US"/>
        </w:rPr>
        <w:t>IV</w:t>
      </w:r>
      <w:r w:rsidRPr="00206E14">
        <w:rPr>
          <w:color w:val="000000"/>
          <w:sz w:val="28"/>
          <w:szCs w:val="26"/>
        </w:rPr>
        <w:t xml:space="preserve"> в. до н. э. Ее основателем является величайший древнегреческий философ Аристотель, который первым обстоятельно исследовал понятие и суждение, подробно разработал теорию умозаключения и доказательства, описал ряд логических операций, сформулировал основные законы мышления: законы тождества, противоречия, исключенного третьего.</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Учение Аристотеля получило дальнейшее развитие в средние века и Новое время. Существенным дополнением к этому учению явилась теория индукции, разработанная английским философом-материалистом Ф. Бэконом (1561 — 1626) и систематизированная английским философом и логиком Д. С. Миллем (1806—1873).</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Дедуктивная логика Аристотеля и индуктивная логика Бэкона — Милля составили основу общеобразовательной дисциплины, которая в течение длительного времени была обязательным элементом европейской системы образования.</w:t>
      </w:r>
    </w:p>
    <w:p w:rsidR="001B618A"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Значительный вклад в развитие логики внесли французский философ Р.Декарт (1596 — 1650), родоначальник классической немецкой философии И. Кант (1724 — 1804), русские материалисты М.В.</w:t>
      </w:r>
      <w:r w:rsidR="00035798" w:rsidRPr="00206E14">
        <w:rPr>
          <w:color w:val="000000"/>
          <w:sz w:val="28"/>
          <w:szCs w:val="26"/>
        </w:rPr>
        <w:t xml:space="preserve"> </w:t>
      </w:r>
      <w:r w:rsidRPr="00206E14">
        <w:rPr>
          <w:color w:val="000000"/>
          <w:sz w:val="28"/>
          <w:szCs w:val="26"/>
        </w:rPr>
        <w:t xml:space="preserve">Ломоносов (1711 — 1765) и А. Н. Радищев (1749 — 1802), революционные демократы </w:t>
      </w:r>
      <w:r w:rsidRPr="00206E14">
        <w:rPr>
          <w:color w:val="000000"/>
          <w:sz w:val="28"/>
          <w:szCs w:val="26"/>
          <w:lang w:val="en-US"/>
        </w:rPr>
        <w:t>XIX</w:t>
      </w:r>
      <w:r w:rsidR="00035798" w:rsidRPr="00206E14">
        <w:rPr>
          <w:color w:val="000000"/>
          <w:sz w:val="28"/>
          <w:szCs w:val="26"/>
        </w:rPr>
        <w:t xml:space="preserve"> в. А.И. Герцен, Н.</w:t>
      </w:r>
      <w:r w:rsidRPr="00206E14">
        <w:rPr>
          <w:color w:val="000000"/>
          <w:sz w:val="28"/>
          <w:szCs w:val="26"/>
        </w:rPr>
        <w:t xml:space="preserve">Г. </w:t>
      </w:r>
      <w:r w:rsidR="00035798" w:rsidRPr="00206E14">
        <w:rPr>
          <w:color w:val="000000"/>
          <w:sz w:val="28"/>
          <w:szCs w:val="26"/>
        </w:rPr>
        <w:t>Чернышевский, русские логики М.И. Каринский (1840-1917), Л.</w:t>
      </w:r>
      <w:r w:rsidRPr="00206E14">
        <w:rPr>
          <w:color w:val="000000"/>
          <w:sz w:val="28"/>
          <w:szCs w:val="26"/>
        </w:rPr>
        <w:t>В. Рутковский (1859 —</w:t>
      </w:r>
      <w:r w:rsidR="001B618A" w:rsidRPr="00206E14">
        <w:rPr>
          <w:color w:val="000000"/>
          <w:sz w:val="28"/>
          <w:szCs w:val="26"/>
        </w:rPr>
        <w:t xml:space="preserve"> </w:t>
      </w:r>
      <w:r w:rsidRPr="00206E14">
        <w:rPr>
          <w:color w:val="000000"/>
          <w:sz w:val="28"/>
          <w:szCs w:val="26"/>
        </w:rPr>
        <w:t>1920) и др.</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Логику, основанную Аристотелем, принято называть </w:t>
      </w:r>
      <w:r w:rsidRPr="00206E14">
        <w:rPr>
          <w:i/>
          <w:iCs/>
          <w:color w:val="000000"/>
          <w:sz w:val="28"/>
          <w:szCs w:val="26"/>
        </w:rPr>
        <w:t xml:space="preserve">формальной. </w:t>
      </w:r>
      <w:r w:rsidRPr="00206E14">
        <w:rPr>
          <w:color w:val="000000"/>
          <w:sz w:val="28"/>
          <w:szCs w:val="26"/>
        </w:rPr>
        <w:t>Это название закрепилось за ней потому,</w:t>
      </w:r>
      <w:r w:rsidR="001B618A" w:rsidRPr="00206E14">
        <w:rPr>
          <w:color w:val="000000"/>
          <w:sz w:val="28"/>
          <w:szCs w:val="26"/>
        </w:rPr>
        <w:t xml:space="preserve"> </w:t>
      </w:r>
      <w:r w:rsidRPr="00206E14">
        <w:rPr>
          <w:color w:val="000000"/>
          <w:sz w:val="28"/>
          <w:szCs w:val="26"/>
        </w:rPr>
        <w:t>что она возникла и развивалась как наука о формах</w:t>
      </w:r>
      <w:r w:rsidR="001B618A" w:rsidRPr="00206E14">
        <w:rPr>
          <w:color w:val="000000"/>
          <w:sz w:val="28"/>
          <w:szCs w:val="26"/>
        </w:rPr>
        <w:t xml:space="preserve"> </w:t>
      </w:r>
      <w:r w:rsidRPr="00206E14">
        <w:rPr>
          <w:color w:val="000000"/>
          <w:sz w:val="28"/>
          <w:szCs w:val="26"/>
        </w:rPr>
        <w:t>мышления. Ее называют также традиционной, или аристотелевской, логикой.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Во второй половине </w:t>
      </w:r>
      <w:r w:rsidRPr="00206E14">
        <w:rPr>
          <w:color w:val="000000"/>
          <w:sz w:val="28"/>
          <w:szCs w:val="26"/>
          <w:lang w:val="en-US"/>
        </w:rPr>
        <w:t>XIX</w:t>
      </w:r>
      <w:r w:rsidRPr="00206E14">
        <w:rPr>
          <w:color w:val="000000"/>
          <w:sz w:val="28"/>
          <w:szCs w:val="26"/>
        </w:rPr>
        <w:t xml:space="preserve"> в. в логике начинают широко применяться разработанные в математике методы исчисления. Особая заслуга в их развитии принадлежит немецкому ученому Г. Фреге (1848 — 1925). Теоретический анализ дедуктивных рассуждений методами исчисления с использованием формализованных языков впоследствии получил название математической или символической логики. Исследование процессов рассуждения средствами символической логики оказало значительное влияние на дальнейшее развитие формальной логики в целом. Вместе с тем символическая логика не охватывает всех проблем последней и представляет собой относительно самостоятельное направление в ее развитии.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Важная особенность формальной логики состоит в том, что она рассматривает формы мышления, отвлекаясь от их возникновения, изменения, развития. Эту сторону мышления изучает диалектическая логика. Впервые в развернутом виде диалектическая логика была представлена в объективно-идеалистической философии Гегеля (1770-1831). Материалистически переосмыслив учение Гегеля, обобщив достижения всей предшествующей философии, К. Маркс и Ф. Энгельс создали научную, материалистическую диалектику, которая получила </w:t>
      </w:r>
      <w:r w:rsidR="00035798" w:rsidRPr="00206E14">
        <w:rPr>
          <w:color w:val="000000"/>
          <w:sz w:val="28"/>
          <w:szCs w:val="26"/>
        </w:rPr>
        <w:t>дальнейшее развитие в трудах В.</w:t>
      </w:r>
      <w:r w:rsidRPr="00206E14">
        <w:rPr>
          <w:color w:val="000000"/>
          <w:sz w:val="28"/>
          <w:szCs w:val="26"/>
        </w:rPr>
        <w:t>И. Ленина.</w:t>
      </w:r>
    </w:p>
    <w:p w:rsidR="00457667" w:rsidRPr="00206E14" w:rsidRDefault="00457667" w:rsidP="001B618A">
      <w:pPr>
        <w:widowControl/>
        <w:shd w:val="clear" w:color="auto" w:fill="FFFFFF"/>
        <w:spacing w:line="360" w:lineRule="auto"/>
        <w:ind w:firstLine="709"/>
        <w:jc w:val="both"/>
        <w:rPr>
          <w:color w:val="FFFFFF"/>
          <w:sz w:val="28"/>
          <w:szCs w:val="26"/>
        </w:rPr>
      </w:pPr>
      <w:r w:rsidRPr="00206E14">
        <w:rPr>
          <w:color w:val="FFFFFF"/>
          <w:sz w:val="28"/>
          <w:szCs w:val="26"/>
        </w:rPr>
        <w:t>познание мышление язык логика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Являясь составной частью марксистско-ленинской философии, диалектическая логика изучает законы развития человеческого мышления, а также методологические принципы и требования, которые формируются на их основе. К ним относятся требования объективности и всесторонности рассмотрения предмета, принцип историзма, раздвоение единого на противоположные стороны, восхождение от абстрактного к конкретному, принцип единства исторического и логического, принцип конкретности истины и др.</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Диалектическая логика исследует также возникновение, изменение и развитие логических форм, соотношение между ними, она «выводит эти формы одну из другой, устанавливает между ними отношение субординации, а не координации, она развивает более высокие формы из нижестоящих».</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Таким образом, современная логика включает две относительно самостоятельные науки: логику формальную и логику диалектическую. Эти науки изучают один и тот же объект — человеческое мышление, но при этом каждая из них имеет свой предмет исследования. Это значит, что диалектическая логика не заменяет и не упраздняет логики формальной, более того - она позволяет определить место формальной логики в изучении законов и форм мышления, уточняет ее предмет и роль в познании. Диалектическая и формальная логики развиваются в тесном взаимодействии, которое отчетливо проявляется в практике научно-теоретического мышления, использующего в процессе познания как формально-логический аппарат, так и средства, разработанные диалектической логикой.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Формальная логика изучает формы мышления, выявляя структуру, общую для различных по содержанию мыслей. Рассматривая, например, понятие, она изучает не конкретное содержание различных понятий (это задача специальных наук), а понятие как форму мышления, независимо от того, какие именно предметы мыслятся в понятиях. Изучая суждение, логика отвлекается от их конкретного содержания, выявляя структуру, общую для различных по содержанию суждений. Формальная логика изучает законы, обусловливающие логическую правильность мышления, без соблюдения которой нельзя прийти к результатам, соответствующим действительности, познать истину.</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Мышление, не подчиняющееся требованиям формальной логики, не способно правильно отражать действительность.</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Характеризуя формальную логику как метод для отыскания новых результатов, для перехода от известного к неизвестному, Ф. Энгельс сравнивал ее отношение к диалектике с отношением элементарной математики к математике переменных величин. «Элементарная математика, математика постоянных величин, движется, по крайней мере в общем и целом, в пределах формальной логики; математика переменных величин ... есть по существу не что иное, как применение диалектики к математическим отношениям»</w:t>
      </w:r>
      <w:r w:rsidRPr="00206E14">
        <w:rPr>
          <w:i/>
          <w:iCs/>
          <w:color w:val="000000"/>
          <w:sz w:val="28"/>
          <w:szCs w:val="26"/>
        </w:rPr>
        <w:t>.</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Это сравнение имеет глубокий смысл. Подобно тому как нельзя изучать высшую математику, не изучив более простые, арифметические правила, так и диалектическая логика не может быть понята без предварительного изучения логики формальной.</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Поэтому изучение мышления, его законов и форм нужно начинать с формальной логики, изложение основ которой и составляет главную задачу предлагаемого учебника.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Предмет науки логики — законы и формы мышления - необходимо отличать от науки об этих законах и формах.</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Законы и формы мышления являются общечеловеческими, так как мышление всех людей независимо от их политических убеждений, классовой принадлежности, национальности и т. д. протекает в</w:t>
      </w:r>
      <w:r w:rsidR="001B618A" w:rsidRPr="00206E14">
        <w:rPr>
          <w:color w:val="000000"/>
          <w:sz w:val="28"/>
          <w:szCs w:val="26"/>
        </w:rPr>
        <w:t xml:space="preserve"> </w:t>
      </w:r>
      <w:r w:rsidRPr="00206E14">
        <w:rPr>
          <w:color w:val="000000"/>
          <w:sz w:val="28"/>
          <w:szCs w:val="26"/>
        </w:rPr>
        <w:t>одинаковых</w:t>
      </w:r>
      <w:r w:rsidR="001B618A" w:rsidRPr="00206E14">
        <w:rPr>
          <w:color w:val="000000"/>
          <w:sz w:val="28"/>
          <w:szCs w:val="26"/>
        </w:rPr>
        <w:t xml:space="preserve"> </w:t>
      </w:r>
      <w:r w:rsidRPr="00206E14">
        <w:rPr>
          <w:color w:val="000000"/>
          <w:sz w:val="28"/>
          <w:szCs w:val="26"/>
        </w:rPr>
        <w:t>формах</w:t>
      </w:r>
      <w:r w:rsidR="00B91ED9" w:rsidRPr="00206E14">
        <w:rPr>
          <w:color w:val="000000"/>
          <w:sz w:val="28"/>
          <w:szCs w:val="26"/>
        </w:rPr>
        <w:t xml:space="preserve"> </w:t>
      </w:r>
      <w:r w:rsidRPr="00206E14">
        <w:rPr>
          <w:color w:val="000000"/>
          <w:sz w:val="28"/>
          <w:szCs w:val="26"/>
        </w:rPr>
        <w:t>и подчиняется одним и тем же логическим законам. Общечеловеческий характер закономерностей мышления объясняется тем, что источник его заключается не в мировоззрении людей, а в свойствах объективного мира, в особенностях самого мышления, развивавшегося на основе многовековой практической деятельности человечества.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Однако </w:t>
      </w:r>
      <w:r w:rsidRPr="00206E14">
        <w:rPr>
          <w:i/>
          <w:iCs/>
          <w:color w:val="000000"/>
          <w:sz w:val="28"/>
          <w:szCs w:val="26"/>
        </w:rPr>
        <w:t xml:space="preserve">наука </w:t>
      </w:r>
      <w:r w:rsidRPr="00206E14">
        <w:rPr>
          <w:color w:val="000000"/>
          <w:sz w:val="28"/>
          <w:szCs w:val="26"/>
        </w:rPr>
        <w:t>о законах и формах мышления была и остается партийной: в ней проявляется борьба двух основных философских направлений — материализма и идеализма.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Философы-идеалисты, утверждая, что сознание предшествует материи, что мышление не зависит от природы и диктует ей свои законы, не могут с этих антинаучных позиций дать правильное истолкование основных положений логики.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Извращая природу мышления, сущность его законов и форм, идеализм служит в конечном счете интересам реакционных классов общества, стремящихся поставить препятствие на пути познания объективной действительности.</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В противоположность реакционным классам прогрессивный общественный класс, опираясь на материалистическое мировоззрение, не ставит границ познанию объективного мира, смело провозглашая могущество человеческого разума.</w:t>
      </w:r>
    </w:p>
    <w:p w:rsidR="00B91ED9" w:rsidRPr="00206E14" w:rsidRDefault="00B91ED9" w:rsidP="001B618A">
      <w:pPr>
        <w:widowControl/>
        <w:shd w:val="clear" w:color="auto" w:fill="FFFFFF"/>
        <w:spacing w:line="360" w:lineRule="auto"/>
        <w:ind w:firstLine="709"/>
        <w:jc w:val="both"/>
        <w:rPr>
          <w:color w:val="000000"/>
          <w:sz w:val="28"/>
          <w:szCs w:val="26"/>
        </w:rPr>
      </w:pPr>
    </w:p>
    <w:p w:rsidR="00476D48" w:rsidRPr="00206E14" w:rsidRDefault="00476D48" w:rsidP="001B618A">
      <w:pPr>
        <w:widowControl/>
        <w:shd w:val="clear" w:color="auto" w:fill="FFFFFF"/>
        <w:spacing w:line="360" w:lineRule="auto"/>
        <w:ind w:firstLine="709"/>
        <w:jc w:val="both"/>
        <w:rPr>
          <w:b/>
          <w:color w:val="000000"/>
          <w:sz w:val="28"/>
          <w:szCs w:val="26"/>
        </w:rPr>
      </w:pPr>
      <w:r w:rsidRPr="00206E14">
        <w:rPr>
          <w:b/>
          <w:bCs/>
          <w:color w:val="000000"/>
          <w:sz w:val="28"/>
          <w:szCs w:val="26"/>
        </w:rPr>
        <w:t xml:space="preserve">5. Значение </w:t>
      </w:r>
      <w:r w:rsidRPr="00206E14">
        <w:rPr>
          <w:b/>
          <w:color w:val="000000"/>
          <w:sz w:val="28"/>
          <w:szCs w:val="26"/>
        </w:rPr>
        <w:t>логики</w:t>
      </w:r>
    </w:p>
    <w:p w:rsidR="00B91ED9" w:rsidRPr="00206E14" w:rsidRDefault="00B91ED9" w:rsidP="001B618A">
      <w:pPr>
        <w:widowControl/>
        <w:shd w:val="clear" w:color="auto" w:fill="FFFFFF"/>
        <w:spacing w:line="360" w:lineRule="auto"/>
        <w:ind w:firstLine="709"/>
        <w:jc w:val="both"/>
        <w:rPr>
          <w:color w:val="000000"/>
          <w:sz w:val="28"/>
          <w:szCs w:val="26"/>
        </w:rPr>
      </w:pP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Наше мышление подчиняется логическим законам и протекает в логических формах независимо от науки логики. Люди мыслят логично, даже не зная, что их мышление подчиняется логическим закономерностям. Но следует ли из этого, что изучение логики излишне? Знание законов и форм мышления, их сознательное использование в процессе познания повышает культуру мышления, вырабатывает навык мыслить более «грамотно», развивает критическое отношение к своим и чужим мыслям. Поэтому взгляд, будто изучение логики не имеет практического значения, несостоятелен.</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Сторонники такого взгляда ссылаются иногда на ироническое замечание Гегеля о том, что логика учит мыслить так же, как физиология «учит» переваривать. Разумеется, можно правильно мыслить,</w:t>
      </w:r>
      <w:r w:rsidR="001B618A" w:rsidRPr="00206E14">
        <w:rPr>
          <w:color w:val="000000"/>
          <w:sz w:val="28"/>
          <w:szCs w:val="26"/>
        </w:rPr>
        <w:t xml:space="preserve"> </w:t>
      </w:r>
      <w:r w:rsidRPr="00206E14">
        <w:rPr>
          <w:color w:val="000000"/>
          <w:sz w:val="28"/>
          <w:szCs w:val="26"/>
        </w:rPr>
        <w:t>не</w:t>
      </w:r>
      <w:r w:rsidR="001B618A" w:rsidRPr="00206E14">
        <w:rPr>
          <w:color w:val="000000"/>
          <w:sz w:val="28"/>
          <w:szCs w:val="26"/>
        </w:rPr>
        <w:t xml:space="preserve"> </w:t>
      </w:r>
      <w:r w:rsidRPr="00206E14">
        <w:rPr>
          <w:color w:val="000000"/>
          <w:sz w:val="28"/>
          <w:szCs w:val="26"/>
        </w:rPr>
        <w:t>изучив логику,</w:t>
      </w:r>
      <w:r w:rsidR="00B91ED9" w:rsidRPr="00206E14">
        <w:rPr>
          <w:color w:val="000000"/>
          <w:sz w:val="28"/>
          <w:szCs w:val="26"/>
        </w:rPr>
        <w:t xml:space="preserve"> </w:t>
      </w:r>
      <w:r w:rsidRPr="00206E14">
        <w:rPr>
          <w:color w:val="000000"/>
          <w:sz w:val="28"/>
          <w:szCs w:val="26"/>
        </w:rPr>
        <w:t>а переваривать пищу, не зная физиологии пищеварения. Однако нельзя и недооценивать практического значени</w:t>
      </w:r>
      <w:r w:rsidR="00035798" w:rsidRPr="00206E14">
        <w:rPr>
          <w:color w:val="000000"/>
          <w:sz w:val="28"/>
          <w:szCs w:val="26"/>
        </w:rPr>
        <w:t>я этих наук. Когда академика И.</w:t>
      </w:r>
      <w:r w:rsidRPr="00206E14">
        <w:rPr>
          <w:color w:val="000000"/>
          <w:sz w:val="28"/>
          <w:szCs w:val="26"/>
        </w:rPr>
        <w:t>П. Павлова спросили, в чем он видит основные цели физиологической науки, великий русский физиолог ответил: «Задачей физиологии является научить человека, как правильно есть, дышать, как правильно работать и отдыхать, чтобы прожить как можно дольше».</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Что касается логики, то ее задача состоит в том, чтобы научить человека сознательно применять законы и формы мышления и на этой основе логичнее мыслить и, следовательно, правильнее познавать окружающий мир.</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 xml:space="preserve">Основоположники марксизма, мастерски владея диалектической логикой, отмечали важную роль формальнологической правильности мышления, вскрывали логические ошибки и уловки в рассуждениях идейных </w:t>
      </w:r>
      <w:r w:rsidR="00035798" w:rsidRPr="00206E14">
        <w:rPr>
          <w:color w:val="000000"/>
          <w:sz w:val="28"/>
          <w:szCs w:val="26"/>
        </w:rPr>
        <w:t>противников. Известны слова В.</w:t>
      </w:r>
      <w:r w:rsidRPr="00206E14">
        <w:rPr>
          <w:color w:val="000000"/>
          <w:sz w:val="28"/>
          <w:szCs w:val="26"/>
        </w:rPr>
        <w:t>И. Ленина о том, что от марксиста «можно требовать больше логики», чем от немарксиста.</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Мыслить логично — это значит мыслить точно и последовательно, не допускать противоречий в своих рассуждениях, уметь вскрывать логические ошибки. Эти качества мышления имеют большое значение в любой области научной и практической деятельности, в том числе и в работе юриста, требующей точности мышления, обоснованности выводов.</w:t>
      </w:r>
    </w:p>
    <w:p w:rsidR="00476D48" w:rsidRPr="00206E14" w:rsidRDefault="00476D48" w:rsidP="001B618A">
      <w:pPr>
        <w:widowControl/>
        <w:shd w:val="clear" w:color="auto" w:fill="FFFFFF"/>
        <w:spacing w:line="360" w:lineRule="auto"/>
        <w:ind w:firstLine="709"/>
        <w:jc w:val="both"/>
        <w:rPr>
          <w:color w:val="000000"/>
          <w:sz w:val="28"/>
          <w:szCs w:val="26"/>
        </w:rPr>
      </w:pPr>
      <w:r w:rsidRPr="00206E14">
        <w:rPr>
          <w:color w:val="000000"/>
          <w:sz w:val="28"/>
          <w:szCs w:val="26"/>
        </w:rPr>
        <w:t>Лучшие русские юристы отличались не только глубоким знанием всех обстоятельств дела и яркостью судебных речей, но и строгой логичностью в изложении и анализе материала, неопровержимой аргументацией выводов. Вот, например, как характеризуется профессиональное мастерство известного русского адвоката второй половины прошлого</w:t>
      </w:r>
      <w:r w:rsidR="00035798" w:rsidRPr="00206E14">
        <w:rPr>
          <w:color w:val="000000"/>
          <w:sz w:val="28"/>
          <w:szCs w:val="26"/>
        </w:rPr>
        <w:t xml:space="preserve"> века П.</w:t>
      </w:r>
      <w:r w:rsidRPr="00206E14">
        <w:rPr>
          <w:color w:val="000000"/>
          <w:sz w:val="28"/>
          <w:szCs w:val="26"/>
        </w:rPr>
        <w:t>А. Александрова: «Наиболее характерным для суде</w:t>
      </w:r>
      <w:r w:rsidR="00035798" w:rsidRPr="00206E14">
        <w:rPr>
          <w:color w:val="000000"/>
          <w:sz w:val="28"/>
          <w:szCs w:val="26"/>
        </w:rPr>
        <w:t>бного ораторского мастерства П.</w:t>
      </w:r>
      <w:r w:rsidRPr="00206E14">
        <w:rPr>
          <w:color w:val="000000"/>
          <w:sz w:val="28"/>
          <w:szCs w:val="26"/>
        </w:rPr>
        <w:t>А. Александрова является твердая логика и последовательность его суждений, умение тщательно взвешивать и определять место любого доказательства по делу, а также убедительно аргументировать и обосновывать свои важнейшие доводы».</w:t>
      </w:r>
      <w:r w:rsidR="001B618A" w:rsidRPr="00206E14">
        <w:rPr>
          <w:color w:val="000000"/>
          <w:sz w:val="28"/>
          <w:szCs w:val="26"/>
        </w:rPr>
        <w:t xml:space="preserve"> </w:t>
      </w:r>
      <w:r w:rsidRPr="00206E14">
        <w:rPr>
          <w:color w:val="000000"/>
          <w:sz w:val="28"/>
          <w:szCs w:val="26"/>
        </w:rPr>
        <w:t>А.Ф.</w:t>
      </w:r>
      <w:r w:rsidR="001B618A" w:rsidRPr="00206E14">
        <w:rPr>
          <w:color w:val="000000"/>
          <w:sz w:val="28"/>
          <w:szCs w:val="26"/>
        </w:rPr>
        <w:t xml:space="preserve"> </w:t>
      </w:r>
      <w:r w:rsidRPr="00206E14">
        <w:rPr>
          <w:color w:val="000000"/>
          <w:sz w:val="28"/>
          <w:szCs w:val="26"/>
        </w:rPr>
        <w:t>Кони</w:t>
      </w:r>
      <w:r w:rsidR="0001599B" w:rsidRPr="00206E14">
        <w:rPr>
          <w:color w:val="000000"/>
          <w:sz w:val="28"/>
          <w:szCs w:val="26"/>
        </w:rPr>
        <w:t xml:space="preserve"> </w:t>
      </w:r>
      <w:r w:rsidRPr="00206E14">
        <w:rPr>
          <w:color w:val="000000"/>
          <w:sz w:val="28"/>
          <w:szCs w:val="26"/>
        </w:rPr>
        <w:t xml:space="preserve">подчеркивал </w:t>
      </w:r>
      <w:r w:rsidR="00035798" w:rsidRPr="00206E14">
        <w:rPr>
          <w:color w:val="000000"/>
          <w:sz w:val="28"/>
          <w:szCs w:val="26"/>
        </w:rPr>
        <w:t>«неотразимую логику» в речах В.</w:t>
      </w:r>
      <w:r w:rsidRPr="00206E14">
        <w:rPr>
          <w:color w:val="000000"/>
          <w:sz w:val="28"/>
          <w:szCs w:val="26"/>
        </w:rPr>
        <w:t>Д. Спасовича. Строгая последовательность, логичность и убедительность отмеч</w:t>
      </w:r>
      <w:r w:rsidR="00035798" w:rsidRPr="00206E14">
        <w:rPr>
          <w:color w:val="000000"/>
          <w:sz w:val="28"/>
          <w:szCs w:val="26"/>
        </w:rPr>
        <w:t>аются в речах видного юриста К.</w:t>
      </w:r>
      <w:r w:rsidRPr="00206E14">
        <w:rPr>
          <w:color w:val="000000"/>
          <w:sz w:val="28"/>
          <w:szCs w:val="26"/>
        </w:rPr>
        <w:t>Ф. Халтулари.</w:t>
      </w:r>
    </w:p>
    <w:p w:rsidR="00BC7D98" w:rsidRPr="00206E14" w:rsidRDefault="00476D48" w:rsidP="001B618A">
      <w:pPr>
        <w:widowControl/>
        <w:spacing w:line="360" w:lineRule="auto"/>
        <w:ind w:firstLine="709"/>
        <w:jc w:val="both"/>
        <w:rPr>
          <w:color w:val="000000"/>
          <w:sz w:val="28"/>
          <w:szCs w:val="26"/>
        </w:rPr>
      </w:pPr>
      <w:r w:rsidRPr="00206E14">
        <w:rPr>
          <w:color w:val="000000"/>
          <w:sz w:val="28"/>
          <w:szCs w:val="26"/>
        </w:rPr>
        <w:t>И наоборот, рассуждения, в которых отсутствует строгая логика, непоследовательные и противоречивые, затрудняют выяснение дела, а в некоторых случаях могут явиться причиной вынесения неправильного приговора. Знание логики помогает юристу подготовить логически стройную, хорошо аргументированную речь, вскрыть противоречия в показаниях потерпевшего, свидетелей, обвиняемого, опровергнуть необоснованные доводы своих оппонентов, построить судебную версию, наметить логически выдержанный план осмотра места происшествия, непротиворечиво, последовательно и обоснованно составить официальный документ и т. д. Все это имеет важное значение в работе советского юриста, направленной на укрепление социалистической законности и правопорядка.</w:t>
      </w:r>
    </w:p>
    <w:p w:rsidR="00FD0FD1" w:rsidRPr="00206E14" w:rsidRDefault="00FD0FD1" w:rsidP="001B618A">
      <w:pPr>
        <w:widowControl/>
        <w:spacing w:line="360" w:lineRule="auto"/>
        <w:ind w:firstLine="709"/>
        <w:jc w:val="both"/>
        <w:rPr>
          <w:color w:val="000000"/>
          <w:sz w:val="28"/>
          <w:szCs w:val="26"/>
        </w:rPr>
      </w:pPr>
    </w:p>
    <w:p w:rsidR="00FD0FD1" w:rsidRPr="00206E14" w:rsidRDefault="00FD0FD1" w:rsidP="001B618A">
      <w:pPr>
        <w:widowControl/>
        <w:shd w:val="clear" w:color="auto" w:fill="FFFFFF"/>
        <w:spacing w:line="360" w:lineRule="auto"/>
        <w:ind w:firstLine="709"/>
        <w:jc w:val="both"/>
        <w:rPr>
          <w:b/>
          <w:bCs/>
          <w:color w:val="000000"/>
          <w:sz w:val="28"/>
          <w:szCs w:val="26"/>
        </w:rPr>
      </w:pPr>
      <w:r w:rsidRPr="00206E14">
        <w:rPr>
          <w:color w:val="000000"/>
          <w:sz w:val="28"/>
          <w:szCs w:val="26"/>
        </w:rPr>
        <w:br w:type="page"/>
      </w:r>
      <w:r w:rsidRPr="00206E14">
        <w:rPr>
          <w:b/>
          <w:bCs/>
          <w:color w:val="000000"/>
          <w:sz w:val="28"/>
          <w:szCs w:val="26"/>
        </w:rPr>
        <w:t>Литература</w:t>
      </w:r>
    </w:p>
    <w:p w:rsidR="00FD0FD1" w:rsidRPr="00206E14" w:rsidRDefault="00FD0FD1" w:rsidP="001B618A">
      <w:pPr>
        <w:widowControl/>
        <w:shd w:val="clear" w:color="auto" w:fill="FFFFFF"/>
        <w:spacing w:line="360" w:lineRule="auto"/>
        <w:ind w:firstLine="709"/>
        <w:jc w:val="both"/>
        <w:rPr>
          <w:color w:val="000000"/>
          <w:sz w:val="28"/>
          <w:szCs w:val="26"/>
        </w:rPr>
      </w:pP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Иванов Е.А. Логика. – М., 1996.</w:t>
      </w: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Краткий словарь по логике / Д.П. Горский, А.А. Ивин, А.Л. Никифоров; Под ред. Д.П. Горского. – М.:</w:t>
      </w:r>
      <w:r w:rsidR="001B618A" w:rsidRPr="00206E14">
        <w:rPr>
          <w:color w:val="000000"/>
          <w:sz w:val="28"/>
          <w:szCs w:val="26"/>
        </w:rPr>
        <w:t xml:space="preserve"> </w:t>
      </w:r>
      <w:r w:rsidRPr="00206E14">
        <w:rPr>
          <w:color w:val="000000"/>
          <w:sz w:val="28"/>
          <w:szCs w:val="26"/>
        </w:rPr>
        <w:t>Просвещение, 1991.</w:t>
      </w: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Кириллов В.И., Старченко А.А. Логика: Учебник. – М.: Высш. школа, 1982.</w:t>
      </w: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Івін О.А. Логіка. – К.,1996.</w:t>
      </w: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О.М. Бандурка, О.В. Тягло. Курс логіки. – Київ, 2002.</w:t>
      </w: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Тофтул Л.Г. Логіка. Посібник для студентів ВНЗ. – Київ, 1999.</w:t>
      </w: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В.Є. Жеребкін. Логіка. – Київ, 2001.</w:t>
      </w:r>
    </w:p>
    <w:p w:rsidR="00FD0FD1" w:rsidRPr="00206E14" w:rsidRDefault="00FD0FD1" w:rsidP="00035798">
      <w:pPr>
        <w:widowControl/>
        <w:numPr>
          <w:ilvl w:val="0"/>
          <w:numId w:val="3"/>
        </w:numPr>
        <w:shd w:val="clear" w:color="auto" w:fill="FFFFFF"/>
        <w:suppressAutoHyphens/>
        <w:autoSpaceDE/>
        <w:autoSpaceDN/>
        <w:adjustRightInd/>
        <w:spacing w:line="360" w:lineRule="auto"/>
        <w:ind w:left="0" w:firstLine="0"/>
        <w:rPr>
          <w:color w:val="000000"/>
          <w:sz w:val="28"/>
          <w:szCs w:val="26"/>
        </w:rPr>
      </w:pPr>
      <w:r w:rsidRPr="00206E14">
        <w:rPr>
          <w:color w:val="000000"/>
          <w:sz w:val="28"/>
          <w:szCs w:val="26"/>
        </w:rPr>
        <w:t>Ивин А.А. Никифоров А.Д. Словарь по логике. – М., 1998.</w:t>
      </w:r>
    </w:p>
    <w:p w:rsidR="00FD0FD1" w:rsidRPr="00206E14" w:rsidRDefault="00FD0FD1" w:rsidP="001B618A">
      <w:pPr>
        <w:widowControl/>
        <w:spacing w:line="360" w:lineRule="auto"/>
        <w:ind w:firstLine="709"/>
        <w:jc w:val="both"/>
        <w:rPr>
          <w:color w:val="FFFFFF"/>
          <w:sz w:val="28"/>
          <w:szCs w:val="26"/>
        </w:rPr>
      </w:pPr>
      <w:bookmarkStart w:id="0" w:name="_GoBack"/>
      <w:bookmarkEnd w:id="0"/>
    </w:p>
    <w:sectPr w:rsidR="00FD0FD1" w:rsidRPr="00206E14" w:rsidSect="001B618A">
      <w:headerReference w:type="default" r:id="rId7"/>
      <w:headerReference w:type="firs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E14" w:rsidRDefault="00206E14" w:rsidP="001B618A">
      <w:r>
        <w:separator/>
      </w:r>
    </w:p>
  </w:endnote>
  <w:endnote w:type="continuationSeparator" w:id="0">
    <w:p w:rsidR="00206E14" w:rsidRDefault="00206E14" w:rsidP="001B6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E14" w:rsidRDefault="00206E14" w:rsidP="001B618A">
      <w:r>
        <w:separator/>
      </w:r>
    </w:p>
  </w:footnote>
  <w:footnote w:type="continuationSeparator" w:id="0">
    <w:p w:rsidR="00206E14" w:rsidRDefault="00206E14" w:rsidP="001B6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18A" w:rsidRPr="001B618A" w:rsidRDefault="001B618A" w:rsidP="001B618A">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18A" w:rsidRPr="001B618A" w:rsidRDefault="001B618A" w:rsidP="001B618A">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358AF"/>
    <w:multiLevelType w:val="hybridMultilevel"/>
    <w:tmpl w:val="089EE7D6"/>
    <w:lvl w:ilvl="0" w:tplc="A086AE08">
      <w:start w:val="1"/>
      <w:numFmt w:val="decimal"/>
      <w:lvlText w:val="%1."/>
      <w:lvlJc w:val="left"/>
      <w:pPr>
        <w:tabs>
          <w:tab w:val="num" w:pos="918"/>
        </w:tabs>
        <w:ind w:left="918" w:hanging="360"/>
      </w:pPr>
      <w:rPr>
        <w:rFonts w:cs="Times New Roman" w:hint="default"/>
      </w:rPr>
    </w:lvl>
    <w:lvl w:ilvl="1" w:tplc="04190019" w:tentative="1">
      <w:start w:val="1"/>
      <w:numFmt w:val="lowerLetter"/>
      <w:lvlText w:val="%2."/>
      <w:lvlJc w:val="left"/>
      <w:pPr>
        <w:tabs>
          <w:tab w:val="num" w:pos="1638"/>
        </w:tabs>
        <w:ind w:left="1638" w:hanging="360"/>
      </w:pPr>
      <w:rPr>
        <w:rFonts w:cs="Times New Roman"/>
      </w:rPr>
    </w:lvl>
    <w:lvl w:ilvl="2" w:tplc="0419001B" w:tentative="1">
      <w:start w:val="1"/>
      <w:numFmt w:val="lowerRoman"/>
      <w:lvlText w:val="%3."/>
      <w:lvlJc w:val="right"/>
      <w:pPr>
        <w:tabs>
          <w:tab w:val="num" w:pos="2358"/>
        </w:tabs>
        <w:ind w:left="2358" w:hanging="180"/>
      </w:pPr>
      <w:rPr>
        <w:rFonts w:cs="Times New Roman"/>
      </w:rPr>
    </w:lvl>
    <w:lvl w:ilvl="3" w:tplc="0419000F" w:tentative="1">
      <w:start w:val="1"/>
      <w:numFmt w:val="decimal"/>
      <w:lvlText w:val="%4."/>
      <w:lvlJc w:val="left"/>
      <w:pPr>
        <w:tabs>
          <w:tab w:val="num" w:pos="3078"/>
        </w:tabs>
        <w:ind w:left="3078" w:hanging="360"/>
      </w:pPr>
      <w:rPr>
        <w:rFonts w:cs="Times New Roman"/>
      </w:rPr>
    </w:lvl>
    <w:lvl w:ilvl="4" w:tplc="04190019" w:tentative="1">
      <w:start w:val="1"/>
      <w:numFmt w:val="lowerLetter"/>
      <w:lvlText w:val="%5."/>
      <w:lvlJc w:val="left"/>
      <w:pPr>
        <w:tabs>
          <w:tab w:val="num" w:pos="3798"/>
        </w:tabs>
        <w:ind w:left="3798" w:hanging="360"/>
      </w:pPr>
      <w:rPr>
        <w:rFonts w:cs="Times New Roman"/>
      </w:rPr>
    </w:lvl>
    <w:lvl w:ilvl="5" w:tplc="0419001B" w:tentative="1">
      <w:start w:val="1"/>
      <w:numFmt w:val="lowerRoman"/>
      <w:lvlText w:val="%6."/>
      <w:lvlJc w:val="right"/>
      <w:pPr>
        <w:tabs>
          <w:tab w:val="num" w:pos="4518"/>
        </w:tabs>
        <w:ind w:left="4518" w:hanging="180"/>
      </w:pPr>
      <w:rPr>
        <w:rFonts w:cs="Times New Roman"/>
      </w:rPr>
    </w:lvl>
    <w:lvl w:ilvl="6" w:tplc="0419000F" w:tentative="1">
      <w:start w:val="1"/>
      <w:numFmt w:val="decimal"/>
      <w:lvlText w:val="%7."/>
      <w:lvlJc w:val="left"/>
      <w:pPr>
        <w:tabs>
          <w:tab w:val="num" w:pos="5238"/>
        </w:tabs>
        <w:ind w:left="5238" w:hanging="360"/>
      </w:pPr>
      <w:rPr>
        <w:rFonts w:cs="Times New Roman"/>
      </w:rPr>
    </w:lvl>
    <w:lvl w:ilvl="7" w:tplc="04190019" w:tentative="1">
      <w:start w:val="1"/>
      <w:numFmt w:val="lowerLetter"/>
      <w:lvlText w:val="%8."/>
      <w:lvlJc w:val="left"/>
      <w:pPr>
        <w:tabs>
          <w:tab w:val="num" w:pos="5958"/>
        </w:tabs>
        <w:ind w:left="5958" w:hanging="360"/>
      </w:pPr>
      <w:rPr>
        <w:rFonts w:cs="Times New Roman"/>
      </w:rPr>
    </w:lvl>
    <w:lvl w:ilvl="8" w:tplc="0419001B" w:tentative="1">
      <w:start w:val="1"/>
      <w:numFmt w:val="lowerRoman"/>
      <w:lvlText w:val="%9."/>
      <w:lvlJc w:val="right"/>
      <w:pPr>
        <w:tabs>
          <w:tab w:val="num" w:pos="6678"/>
        </w:tabs>
        <w:ind w:left="6678" w:hanging="180"/>
      </w:pPr>
      <w:rPr>
        <w:rFonts w:cs="Times New Roman"/>
      </w:rPr>
    </w:lvl>
  </w:abstractNum>
  <w:abstractNum w:abstractNumId="1">
    <w:nsid w:val="3CA11D06"/>
    <w:multiLevelType w:val="singleLevel"/>
    <w:tmpl w:val="292843AC"/>
    <w:lvl w:ilvl="0">
      <w:start w:val="1"/>
      <w:numFmt w:val="decimal"/>
      <w:lvlText w:val="%1."/>
      <w:legacy w:legacy="1" w:legacySpace="0" w:legacyIndent="287"/>
      <w:lvlJc w:val="left"/>
      <w:rPr>
        <w:rFonts w:ascii="Times New Roman" w:hAnsi="Times New Roman" w:cs="Times New Roman" w:hint="default"/>
      </w:rPr>
    </w:lvl>
  </w:abstractNum>
  <w:abstractNum w:abstractNumId="2">
    <w:nsid w:val="505C2B03"/>
    <w:multiLevelType w:val="singleLevel"/>
    <w:tmpl w:val="8CB458BC"/>
    <w:lvl w:ilvl="0">
      <w:start w:val="3"/>
      <w:numFmt w:val="decimal"/>
      <w:lvlText w:val="%1)"/>
      <w:legacy w:legacy="1" w:legacySpace="0" w:legacyIndent="268"/>
      <w:lvlJc w:val="left"/>
      <w:rPr>
        <w:rFonts w:ascii="Times New Roman" w:hAnsi="Times New Roman"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D48"/>
    <w:rsid w:val="00001196"/>
    <w:rsid w:val="0001599B"/>
    <w:rsid w:val="00035798"/>
    <w:rsid w:val="00040B27"/>
    <w:rsid w:val="0005690E"/>
    <w:rsid w:val="001011E0"/>
    <w:rsid w:val="0011489D"/>
    <w:rsid w:val="00176A74"/>
    <w:rsid w:val="00186F25"/>
    <w:rsid w:val="001B618A"/>
    <w:rsid w:val="001C4E28"/>
    <w:rsid w:val="001E18BC"/>
    <w:rsid w:val="00206E14"/>
    <w:rsid w:val="002A1BB1"/>
    <w:rsid w:val="002C150F"/>
    <w:rsid w:val="002F1CFF"/>
    <w:rsid w:val="003637D2"/>
    <w:rsid w:val="0044300E"/>
    <w:rsid w:val="00454EC9"/>
    <w:rsid w:val="00457667"/>
    <w:rsid w:val="00476D48"/>
    <w:rsid w:val="005269D3"/>
    <w:rsid w:val="00544A21"/>
    <w:rsid w:val="005B7D9E"/>
    <w:rsid w:val="005F3C84"/>
    <w:rsid w:val="0061594F"/>
    <w:rsid w:val="0062052D"/>
    <w:rsid w:val="006234B7"/>
    <w:rsid w:val="0062789A"/>
    <w:rsid w:val="006A0311"/>
    <w:rsid w:val="00723D02"/>
    <w:rsid w:val="00795E22"/>
    <w:rsid w:val="007D14CB"/>
    <w:rsid w:val="007E5B42"/>
    <w:rsid w:val="00811D5E"/>
    <w:rsid w:val="0089217B"/>
    <w:rsid w:val="008E0C04"/>
    <w:rsid w:val="00936AFB"/>
    <w:rsid w:val="00981902"/>
    <w:rsid w:val="009F445C"/>
    <w:rsid w:val="00A3326E"/>
    <w:rsid w:val="00A87ABD"/>
    <w:rsid w:val="00A92B24"/>
    <w:rsid w:val="00B121A1"/>
    <w:rsid w:val="00B377C8"/>
    <w:rsid w:val="00B37EF0"/>
    <w:rsid w:val="00B91ED9"/>
    <w:rsid w:val="00B95201"/>
    <w:rsid w:val="00BC7D98"/>
    <w:rsid w:val="00BF6722"/>
    <w:rsid w:val="00BF68E3"/>
    <w:rsid w:val="00C62F17"/>
    <w:rsid w:val="00CF7F26"/>
    <w:rsid w:val="00DF133A"/>
    <w:rsid w:val="00DF5FDC"/>
    <w:rsid w:val="00EB0634"/>
    <w:rsid w:val="00EE5A0C"/>
    <w:rsid w:val="00EF3DBE"/>
    <w:rsid w:val="00F3588E"/>
    <w:rsid w:val="00FB7942"/>
    <w:rsid w:val="00FD0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A120A2-49F9-4D62-8D1C-9B407D63D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D4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618A"/>
    <w:pPr>
      <w:tabs>
        <w:tab w:val="center" w:pos="4677"/>
        <w:tab w:val="right" w:pos="9355"/>
      </w:tabs>
    </w:pPr>
  </w:style>
  <w:style w:type="character" w:customStyle="1" w:styleId="a4">
    <w:name w:val="Верхний колонтитул Знак"/>
    <w:link w:val="a3"/>
    <w:uiPriority w:val="99"/>
    <w:locked/>
    <w:rsid w:val="001B618A"/>
    <w:rPr>
      <w:rFonts w:cs="Times New Roman"/>
    </w:rPr>
  </w:style>
  <w:style w:type="paragraph" w:styleId="a5">
    <w:name w:val="footer"/>
    <w:basedOn w:val="a"/>
    <w:link w:val="a6"/>
    <w:uiPriority w:val="99"/>
    <w:rsid w:val="001B618A"/>
    <w:pPr>
      <w:tabs>
        <w:tab w:val="center" w:pos="4677"/>
        <w:tab w:val="right" w:pos="9355"/>
      </w:tabs>
    </w:pPr>
  </w:style>
  <w:style w:type="character" w:customStyle="1" w:styleId="a6">
    <w:name w:val="Нижний колонтитул Знак"/>
    <w:link w:val="a5"/>
    <w:uiPriority w:val="99"/>
    <w:locked/>
    <w:rsid w:val="001B61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5052</Words>
  <Characters>28799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лава I</vt:lpstr>
    </vt:vector>
  </TitlesOfParts>
  <Company>Организация</Company>
  <LinksUpToDate>false</LinksUpToDate>
  <CharactersWithSpaces>33784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лава I</dc:title>
  <dc:subject/>
  <dc:creator>Admin</dc:creator>
  <cp:keywords/>
  <dc:description/>
  <cp:lastModifiedBy>admin</cp:lastModifiedBy>
  <cp:revision>2</cp:revision>
  <dcterms:created xsi:type="dcterms:W3CDTF">2014-03-27T13:17:00Z</dcterms:created>
  <dcterms:modified xsi:type="dcterms:W3CDTF">2014-03-27T13:17:00Z</dcterms:modified>
</cp:coreProperties>
</file>