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СОДЕРЖАНИЕ</w:t>
      </w:r>
    </w:p>
    <w:p w:rsidR="00FF5F1D" w:rsidRDefault="00FF5F1D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2D0A" w:rsidRPr="00FF5F1D" w:rsidRDefault="00572D0A" w:rsidP="00FF5F1D">
      <w:pPr>
        <w:widowControl w:val="0"/>
        <w:spacing w:line="360" w:lineRule="auto"/>
        <w:rPr>
          <w:sz w:val="28"/>
          <w:szCs w:val="28"/>
        </w:rPr>
      </w:pPr>
      <w:r w:rsidRPr="00FF5F1D">
        <w:rPr>
          <w:sz w:val="28"/>
          <w:szCs w:val="28"/>
        </w:rPr>
        <w:t xml:space="preserve">ВВЕДЕНИЕ </w:t>
      </w:r>
    </w:p>
    <w:p w:rsidR="00572D0A" w:rsidRPr="00FF5F1D" w:rsidRDefault="00572D0A" w:rsidP="00FF5F1D">
      <w:pPr>
        <w:widowControl w:val="0"/>
        <w:spacing w:line="360" w:lineRule="auto"/>
        <w:rPr>
          <w:sz w:val="28"/>
          <w:szCs w:val="28"/>
        </w:rPr>
      </w:pPr>
      <w:r w:rsidRPr="00FF5F1D">
        <w:rPr>
          <w:sz w:val="28"/>
          <w:szCs w:val="28"/>
        </w:rPr>
        <w:t xml:space="preserve">1. Докритический </w:t>
      </w:r>
      <w:r w:rsidR="00F947B1" w:rsidRPr="00FF5F1D">
        <w:rPr>
          <w:sz w:val="28"/>
          <w:szCs w:val="28"/>
        </w:rPr>
        <w:t xml:space="preserve">или догматический </w:t>
      </w:r>
      <w:r w:rsidRPr="00FF5F1D">
        <w:rPr>
          <w:sz w:val="28"/>
          <w:szCs w:val="28"/>
        </w:rPr>
        <w:t xml:space="preserve">период творчества </w:t>
      </w:r>
    </w:p>
    <w:p w:rsidR="00572D0A" w:rsidRPr="00FF5F1D" w:rsidRDefault="00572D0A" w:rsidP="00FF5F1D">
      <w:pPr>
        <w:widowControl w:val="0"/>
        <w:spacing w:line="360" w:lineRule="auto"/>
        <w:rPr>
          <w:sz w:val="28"/>
          <w:szCs w:val="28"/>
        </w:rPr>
      </w:pPr>
      <w:r w:rsidRPr="00FF5F1D">
        <w:rPr>
          <w:sz w:val="28"/>
          <w:szCs w:val="28"/>
        </w:rPr>
        <w:t>2. Критический период</w:t>
      </w:r>
    </w:p>
    <w:p w:rsidR="00572D0A" w:rsidRPr="00FF5F1D" w:rsidRDefault="00572D0A" w:rsidP="00FF5F1D">
      <w:pPr>
        <w:widowControl w:val="0"/>
        <w:spacing w:line="360" w:lineRule="auto"/>
        <w:rPr>
          <w:sz w:val="28"/>
          <w:szCs w:val="28"/>
        </w:rPr>
      </w:pPr>
      <w:r w:rsidRPr="00FF5F1D">
        <w:rPr>
          <w:sz w:val="28"/>
          <w:szCs w:val="28"/>
        </w:rPr>
        <w:t>ЗАКЛЮ</w:t>
      </w:r>
      <w:r w:rsidR="0059014F" w:rsidRPr="00FF5F1D">
        <w:rPr>
          <w:sz w:val="28"/>
          <w:szCs w:val="28"/>
        </w:rPr>
        <w:t>ЧЕНИЕ</w:t>
      </w:r>
    </w:p>
    <w:p w:rsidR="00572D0A" w:rsidRPr="00FF5F1D" w:rsidRDefault="00572D0A" w:rsidP="00FF5F1D">
      <w:pPr>
        <w:widowControl w:val="0"/>
        <w:spacing w:line="360" w:lineRule="auto"/>
        <w:rPr>
          <w:sz w:val="28"/>
          <w:szCs w:val="28"/>
        </w:rPr>
      </w:pPr>
      <w:r w:rsidRPr="00FF5F1D">
        <w:rPr>
          <w:sz w:val="28"/>
          <w:szCs w:val="28"/>
        </w:rPr>
        <w:t>СПИСОК ИСПОЛЬЗ</w:t>
      </w:r>
      <w:r w:rsidR="00A87BC6" w:rsidRPr="00FF5F1D">
        <w:rPr>
          <w:sz w:val="28"/>
          <w:szCs w:val="28"/>
        </w:rPr>
        <w:t>ОВАННОЙ ЛИТЕРАТУРЫ</w:t>
      </w:r>
    </w:p>
    <w:p w:rsidR="00572D0A" w:rsidRPr="00FF5F1D" w:rsidRDefault="00FF5F1D" w:rsidP="00FF5F1D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</w:rPr>
        <w:br w:type="page"/>
      </w:r>
      <w:r w:rsidR="00572D0A" w:rsidRPr="00FF5F1D">
        <w:rPr>
          <w:caps/>
          <w:sz w:val="28"/>
          <w:szCs w:val="28"/>
        </w:rPr>
        <w:t>Введение</w:t>
      </w:r>
    </w:p>
    <w:p w:rsidR="00FF5F1D" w:rsidRDefault="00FF5F1D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Немецкая классическая философия не менее интересна и значима чем, например, античная философ</w:t>
      </w:r>
      <w:r w:rsidR="005D6037" w:rsidRPr="00FF5F1D">
        <w:rPr>
          <w:sz w:val="28"/>
          <w:szCs w:val="28"/>
        </w:rPr>
        <w:t>ия или философия просвещения. Эммануила</w:t>
      </w:r>
      <w:r w:rsidRPr="00FF5F1D">
        <w:rPr>
          <w:sz w:val="28"/>
          <w:szCs w:val="28"/>
        </w:rPr>
        <w:t xml:space="preserve"> Канта называют "основоположником немецкой классической философии". </w:t>
      </w:r>
    </w:p>
    <w:p w:rsidR="00572D0A" w:rsidRPr="00FF5F1D" w:rsidRDefault="00806633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Д</w:t>
      </w:r>
      <w:r w:rsidR="00572D0A" w:rsidRPr="00FF5F1D">
        <w:rPr>
          <w:sz w:val="28"/>
          <w:szCs w:val="28"/>
        </w:rPr>
        <w:t>ля</w:t>
      </w:r>
      <w:r w:rsidRPr="00FF5F1D">
        <w:rPr>
          <w:sz w:val="28"/>
          <w:szCs w:val="28"/>
        </w:rPr>
        <w:t xml:space="preserve"> нее</w:t>
      </w:r>
      <w:r w:rsidR="00572D0A" w:rsidRPr="00FF5F1D">
        <w:rPr>
          <w:sz w:val="28"/>
          <w:szCs w:val="28"/>
        </w:rPr>
        <w:t xml:space="preserve"> характерно тяготение к созданию универсальных философских систем, традиция, которая была почти утрачена в предыдущие эпохи после античности. Э. Кант возвращается к этой традиции, и в этом плане он является основоположником и родоначальником немецкой классической философии</w:t>
      </w:r>
      <w:r w:rsidR="00CE3E48" w:rsidRPr="00FF5F1D">
        <w:rPr>
          <w:sz w:val="28"/>
          <w:szCs w:val="28"/>
        </w:rPr>
        <w:t>. О</w:t>
      </w:r>
      <w:r w:rsidR="00572D0A" w:rsidRPr="00FF5F1D">
        <w:rPr>
          <w:sz w:val="28"/>
          <w:szCs w:val="28"/>
        </w:rPr>
        <w:t xml:space="preserve">тличительной чертой немецкой классической философии является концентрация внимания на творческой деятельности человеческого духа, обладающего, по их мнению, автономностью и суверенностью по отношению к природе и миру. Другими словами, свобода человеческого духа и человеческой воли явились одной из центральных проблем немецкой классической философии. И к формированию такой традиции Э. Кант приложил немалые усилия. </w:t>
      </w:r>
    </w:p>
    <w:p w:rsidR="00806633" w:rsidRPr="00FF5F1D" w:rsidRDefault="00806633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Творческую деятельность Э. Канта принято делить на два периода: докритический и критический. </w:t>
      </w:r>
      <w:r w:rsidR="00AE5C6E" w:rsidRPr="00FF5F1D">
        <w:rPr>
          <w:sz w:val="28"/>
          <w:szCs w:val="28"/>
        </w:rPr>
        <w:t>В докритический период философ занимался главным образом естественно научными проблемами и выдвинул р</w:t>
      </w:r>
      <w:r w:rsidR="00A02114" w:rsidRPr="00FF5F1D">
        <w:rPr>
          <w:sz w:val="28"/>
          <w:szCs w:val="28"/>
        </w:rPr>
        <w:t>яд важных гипотез, в том числе «небулярную»</w:t>
      </w:r>
      <w:r w:rsidR="00AE5C6E" w:rsidRPr="00FF5F1D">
        <w:rPr>
          <w:sz w:val="28"/>
          <w:szCs w:val="28"/>
        </w:rPr>
        <w:t xml:space="preserve"> космогоническую гипотезу, согласно которой возникновение и эволюция солнечной системы выводится из существов</w:t>
      </w:r>
      <w:r w:rsidR="00A02114" w:rsidRPr="00FF5F1D">
        <w:rPr>
          <w:sz w:val="28"/>
          <w:szCs w:val="28"/>
        </w:rPr>
        <w:t>ания "первоначальной туманности»</w:t>
      </w:r>
      <w:r w:rsidR="00AE5C6E" w:rsidRPr="00FF5F1D">
        <w:rPr>
          <w:sz w:val="28"/>
          <w:szCs w:val="28"/>
        </w:rPr>
        <w:t>. В это же время философ высказал предположение о существовании большой вселенной галактик вне нашей галактики, развил учение о замедлении суточного вращения Земли в результате приливного трения и учение об относительности движения и покоя.</w:t>
      </w:r>
    </w:p>
    <w:p w:rsidR="00572D0A" w:rsidRPr="00FF5F1D" w:rsidRDefault="00A02114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Второй период - так называемый «критический»</w:t>
      </w:r>
      <w:r w:rsidR="00AE5C6E" w:rsidRPr="00FF5F1D">
        <w:rPr>
          <w:sz w:val="28"/>
          <w:szCs w:val="28"/>
        </w:rPr>
        <w:t>. В работах этого перио</w:t>
      </w:r>
      <w:r w:rsidRPr="00FF5F1D">
        <w:rPr>
          <w:sz w:val="28"/>
          <w:szCs w:val="28"/>
        </w:rPr>
        <w:t>да последовательно излагались: «критическая теория познания»</w:t>
      </w:r>
      <w:r w:rsidR="00AE5C6E" w:rsidRPr="00FF5F1D">
        <w:rPr>
          <w:sz w:val="28"/>
          <w:szCs w:val="28"/>
        </w:rPr>
        <w:t>, этика, эстетика и учение о целесообразности природы.</w:t>
      </w:r>
      <w:r w:rsidRPr="00FF5F1D">
        <w:rPr>
          <w:sz w:val="28"/>
          <w:szCs w:val="28"/>
        </w:rPr>
        <w:t xml:space="preserve"> Основная работа критического периода «Критика чистого разума».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 w:rsidRPr="00FF5F1D">
        <w:rPr>
          <w:caps/>
          <w:sz w:val="28"/>
          <w:szCs w:val="28"/>
        </w:rPr>
        <w:t>1. Докритический</w:t>
      </w:r>
      <w:r w:rsidR="0038508C" w:rsidRPr="00FF5F1D">
        <w:rPr>
          <w:caps/>
          <w:sz w:val="28"/>
          <w:szCs w:val="28"/>
        </w:rPr>
        <w:t xml:space="preserve"> или догматический</w:t>
      </w:r>
      <w:r w:rsidRPr="00FF5F1D">
        <w:rPr>
          <w:caps/>
          <w:sz w:val="28"/>
          <w:szCs w:val="28"/>
        </w:rPr>
        <w:t xml:space="preserve"> период творчества</w:t>
      </w:r>
    </w:p>
    <w:p w:rsidR="00FF5F1D" w:rsidRDefault="00FF5F1D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В философии Э. Канта можно выделить два этапа развития: докритический и критический. В докритический или догматический период, </w:t>
      </w:r>
      <w:r w:rsidR="00811985" w:rsidRPr="00FF5F1D">
        <w:rPr>
          <w:sz w:val="28"/>
          <w:szCs w:val="28"/>
        </w:rPr>
        <w:t>который начался</w:t>
      </w:r>
      <w:r w:rsidR="00FF5F1D">
        <w:rPr>
          <w:sz w:val="28"/>
          <w:szCs w:val="28"/>
        </w:rPr>
        <w:t xml:space="preserve"> </w:t>
      </w:r>
      <w:r w:rsidR="00811985" w:rsidRPr="00FF5F1D">
        <w:rPr>
          <w:sz w:val="28"/>
          <w:szCs w:val="28"/>
        </w:rPr>
        <w:t>с окончания им Кенигсбергского университета и длился до 1770</w:t>
      </w:r>
      <w:r w:rsidR="00FF5F1D">
        <w:rPr>
          <w:sz w:val="28"/>
          <w:szCs w:val="28"/>
        </w:rPr>
        <w:t xml:space="preserve"> </w:t>
      </w:r>
      <w:r w:rsidR="00811985" w:rsidRPr="00FF5F1D">
        <w:rPr>
          <w:sz w:val="28"/>
          <w:szCs w:val="28"/>
        </w:rPr>
        <w:t>г. Э</w:t>
      </w:r>
      <w:r w:rsidRPr="00FF5F1D">
        <w:rPr>
          <w:sz w:val="28"/>
          <w:szCs w:val="28"/>
        </w:rPr>
        <w:t>. Канта интересовали, главным образом, натурфилософские проблемы, то есть изучение бытия природного мира посредством философии – об основаниях природного мира, о его законах бытия и развития</w:t>
      </w:r>
      <w:r w:rsidR="006A7610" w:rsidRPr="00FF5F1D">
        <w:rPr>
          <w:sz w:val="28"/>
          <w:szCs w:val="28"/>
        </w:rPr>
        <w:t xml:space="preserve"> и т.д. В решении этих проблем Э</w:t>
      </w:r>
      <w:r w:rsidRPr="00FF5F1D">
        <w:rPr>
          <w:sz w:val="28"/>
          <w:szCs w:val="28"/>
        </w:rPr>
        <w:t>. Кант опирался на достижения естественнонаучного знания того периода и на математику</w:t>
      </w:r>
      <w:r w:rsidR="006A7610" w:rsidRPr="00FF5F1D">
        <w:rPr>
          <w:sz w:val="28"/>
          <w:szCs w:val="28"/>
        </w:rPr>
        <w:t>.</w:t>
      </w:r>
      <w:r w:rsidR="006A7610" w:rsidRPr="00FF5F1D">
        <w:rPr>
          <w:sz w:val="28"/>
          <w:szCs w:val="24"/>
        </w:rPr>
        <w:t xml:space="preserve"> </w:t>
      </w:r>
      <w:r w:rsidR="0038508C" w:rsidRPr="00FF5F1D">
        <w:rPr>
          <w:sz w:val="28"/>
          <w:szCs w:val="28"/>
        </w:rPr>
        <w:t>Он</w:t>
      </w:r>
      <w:r w:rsidR="006A7610" w:rsidRPr="00FF5F1D">
        <w:rPr>
          <w:sz w:val="28"/>
          <w:szCs w:val="28"/>
        </w:rPr>
        <w:t xml:space="preserve"> предлагает рассмотреть новую немеханическую картину мира. В 1755</w:t>
      </w:r>
      <w:r w:rsidR="00FF5F1D">
        <w:rPr>
          <w:sz w:val="28"/>
          <w:szCs w:val="28"/>
        </w:rPr>
        <w:t xml:space="preserve"> </w:t>
      </w:r>
      <w:r w:rsidR="006A7610" w:rsidRPr="00FF5F1D">
        <w:rPr>
          <w:sz w:val="28"/>
          <w:szCs w:val="28"/>
        </w:rPr>
        <w:t>г. в</w:t>
      </w:r>
      <w:r w:rsidR="00FF5F1D">
        <w:rPr>
          <w:sz w:val="28"/>
          <w:szCs w:val="28"/>
        </w:rPr>
        <w:t xml:space="preserve"> </w:t>
      </w:r>
      <w:r w:rsidR="006A7610" w:rsidRPr="00FF5F1D">
        <w:rPr>
          <w:sz w:val="28"/>
          <w:szCs w:val="28"/>
        </w:rPr>
        <w:t>своей работе «Всеобщая естественная история и теория</w:t>
      </w:r>
      <w:r w:rsidRPr="00FF5F1D">
        <w:rPr>
          <w:sz w:val="28"/>
          <w:szCs w:val="28"/>
        </w:rPr>
        <w:t xml:space="preserve"> неба» Э. Кант выдвигает эволюционную теорию происхождения Солнечной системы</w:t>
      </w:r>
      <w:r w:rsidR="00C93C09" w:rsidRPr="00FF5F1D">
        <w:rPr>
          <w:sz w:val="28"/>
          <w:szCs w:val="28"/>
        </w:rPr>
        <w:t>.</w:t>
      </w:r>
      <w:r w:rsidRPr="00FF5F1D">
        <w:rPr>
          <w:sz w:val="28"/>
          <w:szCs w:val="28"/>
        </w:rPr>
        <w:t xml:space="preserve"> </w:t>
      </w:r>
      <w:r w:rsidR="00D012A1" w:rsidRPr="00FF5F1D">
        <w:rPr>
          <w:sz w:val="28"/>
          <w:szCs w:val="28"/>
        </w:rPr>
        <w:t>Он утверждал что солнце</w:t>
      </w:r>
      <w:r w:rsidRPr="00FF5F1D">
        <w:rPr>
          <w:sz w:val="28"/>
          <w:szCs w:val="28"/>
        </w:rPr>
        <w:t xml:space="preserve"> «есть лишь одна из звезд Млечного пути и что наш Млечный путь не есть пред</w:t>
      </w:r>
      <w:r w:rsidR="00B27676" w:rsidRPr="00FF5F1D">
        <w:rPr>
          <w:sz w:val="28"/>
          <w:szCs w:val="28"/>
        </w:rPr>
        <w:t>ел строения Вселенной»</w:t>
      </w:r>
      <w:r w:rsidR="00F660A4" w:rsidRPr="00FF5F1D">
        <w:rPr>
          <w:rStyle w:val="ac"/>
          <w:sz w:val="28"/>
          <w:szCs w:val="28"/>
          <w:vertAlign w:val="baseline"/>
        </w:rPr>
        <w:footnoteReference w:id="1"/>
      </w:r>
      <w:r w:rsidR="00F660A4" w:rsidRPr="00FF5F1D">
        <w:rPr>
          <w:sz w:val="28"/>
          <w:szCs w:val="28"/>
        </w:rPr>
        <w:t>.</w:t>
      </w:r>
      <w:r w:rsidR="00D012A1" w:rsidRPr="00FF5F1D">
        <w:rPr>
          <w:sz w:val="28"/>
          <w:szCs w:val="28"/>
        </w:rPr>
        <w:t xml:space="preserve"> Кант</w:t>
      </w:r>
      <w:r w:rsidRPr="00FF5F1D">
        <w:rPr>
          <w:sz w:val="28"/>
          <w:szCs w:val="28"/>
        </w:rPr>
        <w:t xml:space="preserve"> подчеркивает мысль, что наша звездная система, как и любые системы Вселенной, возникает на основе собственных законов, одних и тех же для любых мате</w:t>
      </w:r>
      <w:r w:rsidR="00D012A1" w:rsidRPr="00FF5F1D">
        <w:rPr>
          <w:sz w:val="28"/>
          <w:szCs w:val="28"/>
        </w:rPr>
        <w:t>риальных систем</w:t>
      </w:r>
      <w:r w:rsidRPr="00FF5F1D">
        <w:rPr>
          <w:sz w:val="28"/>
          <w:szCs w:val="28"/>
        </w:rPr>
        <w:t xml:space="preserve">. </w:t>
      </w:r>
      <w:r w:rsidR="00C93C09" w:rsidRPr="00FF5F1D">
        <w:rPr>
          <w:sz w:val="28"/>
          <w:szCs w:val="28"/>
        </w:rPr>
        <w:t xml:space="preserve">Все тела во Вселенной </w:t>
      </w:r>
      <w:r w:rsidR="00E20C0D" w:rsidRPr="00FF5F1D">
        <w:rPr>
          <w:sz w:val="28"/>
          <w:szCs w:val="28"/>
        </w:rPr>
        <w:t>состоят из</w:t>
      </w:r>
      <w:r w:rsidR="00C93C09" w:rsidRPr="00FF5F1D">
        <w:rPr>
          <w:sz w:val="28"/>
          <w:szCs w:val="28"/>
        </w:rPr>
        <w:t xml:space="preserve"> атомов, которые обладают внутренне присущими им силами притяжения и отта</w:t>
      </w:r>
      <w:r w:rsidR="002F46D7" w:rsidRPr="00FF5F1D">
        <w:rPr>
          <w:sz w:val="28"/>
          <w:szCs w:val="28"/>
        </w:rPr>
        <w:t>лкивания. Данная</w:t>
      </w:r>
      <w:r w:rsidR="00C1156B" w:rsidRPr="00FF5F1D">
        <w:rPr>
          <w:sz w:val="28"/>
          <w:szCs w:val="28"/>
        </w:rPr>
        <w:t xml:space="preserve"> идея</w:t>
      </w:r>
      <w:r w:rsidR="00FF5F1D">
        <w:rPr>
          <w:sz w:val="28"/>
          <w:szCs w:val="28"/>
        </w:rPr>
        <w:t xml:space="preserve"> </w:t>
      </w:r>
      <w:r w:rsidR="00C1156B" w:rsidRPr="00FF5F1D">
        <w:rPr>
          <w:sz w:val="28"/>
          <w:szCs w:val="28"/>
        </w:rPr>
        <w:t>легла в</w:t>
      </w:r>
      <w:r w:rsidR="00C93C09" w:rsidRPr="00FF5F1D">
        <w:rPr>
          <w:sz w:val="28"/>
          <w:szCs w:val="28"/>
        </w:rPr>
        <w:t xml:space="preserve"> основу его</w:t>
      </w:r>
      <w:r w:rsidR="00C1156B" w:rsidRPr="00FF5F1D">
        <w:rPr>
          <w:sz w:val="28"/>
          <w:szCs w:val="28"/>
        </w:rPr>
        <w:t xml:space="preserve"> космогонической теории. Кант считал, что в первоначальном состоянии</w:t>
      </w:r>
      <w:r w:rsidR="00C93C09" w:rsidRPr="00FF5F1D">
        <w:rPr>
          <w:sz w:val="28"/>
          <w:szCs w:val="28"/>
        </w:rPr>
        <w:t xml:space="preserve">. Вселенная представляла собой хаос рассеянных </w:t>
      </w:r>
      <w:r w:rsidR="005D3F39" w:rsidRPr="00FF5F1D">
        <w:rPr>
          <w:sz w:val="28"/>
          <w:szCs w:val="28"/>
        </w:rPr>
        <w:t>материальных частиц</w:t>
      </w:r>
      <w:r w:rsidR="002F46D7" w:rsidRPr="00FF5F1D">
        <w:rPr>
          <w:sz w:val="28"/>
          <w:szCs w:val="28"/>
        </w:rPr>
        <w:t xml:space="preserve"> (атомов)</w:t>
      </w:r>
      <w:r w:rsidR="005D3F39" w:rsidRPr="00FF5F1D">
        <w:rPr>
          <w:sz w:val="28"/>
          <w:szCs w:val="28"/>
        </w:rPr>
        <w:t xml:space="preserve"> </w:t>
      </w:r>
      <w:r w:rsidR="00C93C09" w:rsidRPr="00FF5F1D">
        <w:rPr>
          <w:sz w:val="28"/>
          <w:szCs w:val="28"/>
        </w:rPr>
        <w:t>в мировом пространстве. Под влиянием присущей им си</w:t>
      </w:r>
      <w:r w:rsidR="00CF4214" w:rsidRPr="00FF5F1D">
        <w:rPr>
          <w:sz w:val="28"/>
          <w:szCs w:val="28"/>
        </w:rPr>
        <w:t>лы притяжения они движутся</w:t>
      </w:r>
      <w:r w:rsidR="00C93C09" w:rsidRPr="00FF5F1D">
        <w:rPr>
          <w:sz w:val="28"/>
          <w:szCs w:val="28"/>
        </w:rPr>
        <w:t xml:space="preserve"> по на</w:t>
      </w:r>
      <w:r w:rsidR="00CD7547" w:rsidRPr="00FF5F1D">
        <w:rPr>
          <w:sz w:val="28"/>
          <w:szCs w:val="28"/>
        </w:rPr>
        <w:t xml:space="preserve">правлению друг к другу, причем </w:t>
      </w:r>
      <w:r w:rsidR="00C93C09" w:rsidRPr="00FF5F1D">
        <w:rPr>
          <w:sz w:val="28"/>
          <w:szCs w:val="28"/>
        </w:rPr>
        <w:t>рассеянные элементы с большей плотностью, благодаря притяжению, собирают вокруг себя всю м</w:t>
      </w:r>
      <w:r w:rsidR="00CD7547" w:rsidRPr="00FF5F1D">
        <w:rPr>
          <w:sz w:val="28"/>
          <w:szCs w:val="28"/>
        </w:rPr>
        <w:t>атерию с меньшим удельным весом</w:t>
      </w:r>
      <w:r w:rsidR="00C93C09" w:rsidRPr="00FF5F1D">
        <w:rPr>
          <w:sz w:val="28"/>
          <w:szCs w:val="28"/>
        </w:rPr>
        <w:t xml:space="preserve">. На основе притяжения и отталкивания, различных форм движения материи Кант строит свою космогоническую теорию. Он считал, что его гипотеза </w:t>
      </w:r>
      <w:r w:rsidR="00CD7547" w:rsidRPr="00FF5F1D">
        <w:rPr>
          <w:sz w:val="28"/>
          <w:szCs w:val="28"/>
        </w:rPr>
        <w:t xml:space="preserve">объясняет буквально все: </w:t>
      </w:r>
      <w:r w:rsidR="00C93C09" w:rsidRPr="00FF5F1D">
        <w:rPr>
          <w:sz w:val="28"/>
          <w:szCs w:val="28"/>
        </w:rPr>
        <w:t xml:space="preserve">происхождение </w:t>
      </w:r>
      <w:r w:rsidR="00CD7547" w:rsidRPr="00FF5F1D">
        <w:rPr>
          <w:sz w:val="28"/>
          <w:szCs w:val="28"/>
        </w:rPr>
        <w:t>Вселенной и планет</w:t>
      </w:r>
      <w:r w:rsidR="00C93C09" w:rsidRPr="00FF5F1D">
        <w:rPr>
          <w:sz w:val="28"/>
          <w:szCs w:val="28"/>
        </w:rPr>
        <w:t>, и положение орбит, и происхождение движений. Б</w:t>
      </w:r>
      <w:r w:rsidRPr="00FF5F1D">
        <w:rPr>
          <w:sz w:val="28"/>
          <w:szCs w:val="28"/>
        </w:rPr>
        <w:t>ол</w:t>
      </w:r>
      <w:r w:rsidR="00412FC0" w:rsidRPr="00FF5F1D">
        <w:rPr>
          <w:sz w:val="28"/>
          <w:szCs w:val="28"/>
        </w:rPr>
        <w:t>ее того, Э. Кант считает,</w:t>
      </w:r>
      <w:r w:rsidRPr="00FF5F1D">
        <w:rPr>
          <w:sz w:val="28"/>
          <w:szCs w:val="28"/>
        </w:rPr>
        <w:t xml:space="preserve"> что наша Вселенная постоянно изменялась во времени, то есть, имела свою собственную историю, вытекающую из естественно-</w:t>
      </w:r>
      <w:r w:rsidR="00412FC0" w:rsidRPr="00FF5F1D">
        <w:rPr>
          <w:sz w:val="28"/>
          <w:szCs w:val="28"/>
        </w:rPr>
        <w:t>природных законов. О</w:t>
      </w:r>
      <w:r w:rsidRPr="00FF5F1D">
        <w:rPr>
          <w:sz w:val="28"/>
          <w:szCs w:val="28"/>
        </w:rPr>
        <w:t>н отвергает идею сотворения мира богом и его неизмен</w:t>
      </w:r>
      <w:r w:rsidR="00412FC0" w:rsidRPr="00FF5F1D">
        <w:rPr>
          <w:sz w:val="28"/>
          <w:szCs w:val="28"/>
        </w:rPr>
        <w:t>ности после сотворения. По мнению</w:t>
      </w:r>
      <w:r w:rsidRPr="00FF5F1D">
        <w:rPr>
          <w:sz w:val="28"/>
          <w:szCs w:val="28"/>
        </w:rPr>
        <w:t xml:space="preserve"> Э. Канта, Бог никакого отношения к возникновению мира не имел. 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Рассм</w:t>
      </w:r>
      <w:r w:rsidR="000D10C8" w:rsidRPr="00FF5F1D">
        <w:rPr>
          <w:sz w:val="28"/>
          <w:szCs w:val="28"/>
        </w:rPr>
        <w:t xml:space="preserve">атривая процесс развития жизни и </w:t>
      </w:r>
      <w:r w:rsidRPr="00FF5F1D">
        <w:rPr>
          <w:sz w:val="28"/>
          <w:szCs w:val="28"/>
        </w:rPr>
        <w:t>живых систем, Э. Кант подчеркивал невозможность объяснения поср</w:t>
      </w:r>
      <w:r w:rsidR="000D10C8" w:rsidRPr="00FF5F1D">
        <w:rPr>
          <w:sz w:val="28"/>
          <w:szCs w:val="28"/>
        </w:rPr>
        <w:t xml:space="preserve">едством принципа механицизма </w:t>
      </w:r>
      <w:r w:rsidRPr="00FF5F1D">
        <w:rPr>
          <w:sz w:val="28"/>
          <w:szCs w:val="28"/>
        </w:rPr>
        <w:t xml:space="preserve">происхождения </w:t>
      </w:r>
      <w:r w:rsidR="000D10C8" w:rsidRPr="00FF5F1D">
        <w:rPr>
          <w:sz w:val="28"/>
          <w:szCs w:val="28"/>
        </w:rPr>
        <w:t xml:space="preserve">жизни </w:t>
      </w:r>
      <w:r w:rsidRPr="00FF5F1D">
        <w:rPr>
          <w:sz w:val="28"/>
          <w:szCs w:val="28"/>
        </w:rPr>
        <w:t xml:space="preserve">и </w:t>
      </w:r>
      <w:r w:rsidR="000D10C8" w:rsidRPr="00FF5F1D">
        <w:rPr>
          <w:sz w:val="28"/>
          <w:szCs w:val="28"/>
        </w:rPr>
        <w:t xml:space="preserve">ее </w:t>
      </w:r>
      <w:r w:rsidRPr="00FF5F1D">
        <w:rPr>
          <w:sz w:val="28"/>
          <w:szCs w:val="28"/>
        </w:rPr>
        <w:t xml:space="preserve">строения. Правда, ставя вопрос об ограниченности механицизма, </w:t>
      </w:r>
      <w:r w:rsidR="000D10C8" w:rsidRPr="00FF5F1D">
        <w:rPr>
          <w:sz w:val="28"/>
          <w:szCs w:val="28"/>
        </w:rPr>
        <w:t>Э. Кант не дает обоснования других</w:t>
      </w:r>
      <w:r w:rsidRPr="00FF5F1D">
        <w:rPr>
          <w:sz w:val="28"/>
          <w:szCs w:val="28"/>
        </w:rPr>
        <w:t xml:space="preserve"> принципов объяснения и понимания возникновения жизни. 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Уже в докритический период Э. Канта заинтересовала проблема соотношения основания познания и основания бытия, которая </w:t>
      </w:r>
      <w:r w:rsidR="0052630B" w:rsidRPr="00FF5F1D">
        <w:rPr>
          <w:sz w:val="28"/>
          <w:szCs w:val="28"/>
        </w:rPr>
        <w:t xml:space="preserve">приобрела фундаментальное значение </w:t>
      </w:r>
      <w:r w:rsidRPr="00FF5F1D">
        <w:rPr>
          <w:sz w:val="28"/>
          <w:szCs w:val="28"/>
        </w:rPr>
        <w:t>для развития его</w:t>
      </w:r>
      <w:r w:rsidR="0052630B" w:rsidRPr="00FF5F1D">
        <w:rPr>
          <w:sz w:val="28"/>
          <w:szCs w:val="28"/>
        </w:rPr>
        <w:t xml:space="preserve"> философских взглядов</w:t>
      </w:r>
      <w:r w:rsidRPr="00FF5F1D">
        <w:rPr>
          <w:sz w:val="28"/>
          <w:szCs w:val="28"/>
        </w:rPr>
        <w:t xml:space="preserve">. С точки зрения </w:t>
      </w:r>
      <w:r w:rsidR="001879E8" w:rsidRPr="00FF5F1D">
        <w:rPr>
          <w:sz w:val="28"/>
          <w:szCs w:val="28"/>
        </w:rPr>
        <w:t xml:space="preserve">Вольфа и </w:t>
      </w:r>
      <w:r w:rsidRPr="00FF5F1D">
        <w:rPr>
          <w:sz w:val="28"/>
          <w:szCs w:val="28"/>
        </w:rPr>
        <w:t>Лейбница, сторонником которых он вначале был, основания познания предмета, и основания бытия предм</w:t>
      </w:r>
      <w:r w:rsidR="001879E8" w:rsidRPr="00FF5F1D">
        <w:rPr>
          <w:sz w:val="28"/>
          <w:szCs w:val="28"/>
        </w:rPr>
        <w:t>етов совпадают</w:t>
      </w:r>
      <w:r w:rsidRPr="00FF5F1D">
        <w:rPr>
          <w:sz w:val="28"/>
          <w:szCs w:val="28"/>
        </w:rPr>
        <w:t xml:space="preserve">. Познание и мышление лишь форма воспроизведения оснований бытия внешнего мира. Поэтому </w:t>
      </w:r>
      <w:r w:rsidR="000D10C8" w:rsidRPr="00FF5F1D">
        <w:rPr>
          <w:sz w:val="28"/>
          <w:szCs w:val="28"/>
        </w:rPr>
        <w:t xml:space="preserve">нельзя говорить </w:t>
      </w:r>
      <w:r w:rsidRPr="00FF5F1D">
        <w:rPr>
          <w:sz w:val="28"/>
          <w:szCs w:val="28"/>
        </w:rPr>
        <w:t>об автономности и суверенности поз</w:t>
      </w:r>
      <w:r w:rsidR="000D10C8" w:rsidRPr="00FF5F1D">
        <w:rPr>
          <w:sz w:val="28"/>
          <w:szCs w:val="28"/>
        </w:rPr>
        <w:t>нания и мышления</w:t>
      </w:r>
      <w:r w:rsidRPr="00FF5F1D">
        <w:rPr>
          <w:sz w:val="28"/>
          <w:szCs w:val="28"/>
        </w:rPr>
        <w:t>. Субъект познания всегда будет зависеть от предмета познания. По мысли Э. Канта, такая позиция закрывает путь к пониманию познания, познавательной деятельности человека как свободной, творческой и продуктивной. Необходимо найти собственные основания для познающего субъекта. Решение этой задачи потребовало от Э. Канта критически подойти к оценке концепций познания, распростр</w:t>
      </w:r>
      <w:r w:rsidR="001C59CE" w:rsidRPr="00FF5F1D">
        <w:rPr>
          <w:sz w:val="28"/>
          <w:szCs w:val="28"/>
        </w:rPr>
        <w:t>аненных в философии того времени</w:t>
      </w:r>
      <w:r w:rsidRPr="00FF5F1D">
        <w:rPr>
          <w:sz w:val="28"/>
          <w:szCs w:val="28"/>
        </w:rPr>
        <w:t>. Поскольку зависимость субъекта познания от объекта, предмета познания невольно приводит</w:t>
      </w:r>
      <w:r w:rsidR="00086343" w:rsidRPr="00FF5F1D">
        <w:rPr>
          <w:sz w:val="28"/>
          <w:szCs w:val="28"/>
        </w:rPr>
        <w:t xml:space="preserve"> к догматизму.</w:t>
      </w:r>
      <w:r w:rsidRPr="00FF5F1D">
        <w:rPr>
          <w:sz w:val="28"/>
          <w:szCs w:val="28"/>
        </w:rPr>
        <w:t xml:space="preserve"> Понятию «критика» Э. Кант придает значение и смысл не только как способу</w:t>
      </w:r>
      <w:r w:rsidR="001F077F" w:rsidRPr="00FF5F1D">
        <w:rPr>
          <w:sz w:val="28"/>
          <w:szCs w:val="28"/>
        </w:rPr>
        <w:t xml:space="preserve"> </w:t>
      </w:r>
      <w:r w:rsidR="002F46D7" w:rsidRPr="00FF5F1D">
        <w:rPr>
          <w:sz w:val="28"/>
          <w:szCs w:val="28"/>
        </w:rPr>
        <w:t>пересмотра,</w:t>
      </w:r>
      <w:r w:rsidR="001F077F" w:rsidRPr="00FF5F1D">
        <w:rPr>
          <w:sz w:val="28"/>
          <w:szCs w:val="28"/>
        </w:rPr>
        <w:t xml:space="preserve"> каких</w:t>
      </w:r>
      <w:r w:rsidR="002F46D7" w:rsidRPr="00FF5F1D">
        <w:rPr>
          <w:sz w:val="28"/>
          <w:szCs w:val="28"/>
        </w:rPr>
        <w:t xml:space="preserve"> </w:t>
      </w:r>
      <w:r w:rsidR="001F077F" w:rsidRPr="00FF5F1D">
        <w:rPr>
          <w:sz w:val="28"/>
          <w:szCs w:val="28"/>
        </w:rPr>
        <w:t>-</w:t>
      </w:r>
      <w:r w:rsidR="002F46D7" w:rsidRPr="00FF5F1D">
        <w:rPr>
          <w:sz w:val="28"/>
          <w:szCs w:val="28"/>
        </w:rPr>
        <w:t xml:space="preserve"> </w:t>
      </w:r>
      <w:r w:rsidR="001F077F" w:rsidRPr="00FF5F1D">
        <w:rPr>
          <w:sz w:val="28"/>
          <w:szCs w:val="28"/>
        </w:rPr>
        <w:t>либо теорий и идей,</w:t>
      </w:r>
      <w:r w:rsidRPr="00FF5F1D">
        <w:rPr>
          <w:sz w:val="28"/>
          <w:szCs w:val="28"/>
        </w:rPr>
        <w:t xml:space="preserve"> выявления в них недостатков, но и как способу дости</w:t>
      </w:r>
      <w:r w:rsidR="001F077F" w:rsidRPr="00FF5F1D">
        <w:rPr>
          <w:sz w:val="28"/>
          <w:szCs w:val="28"/>
        </w:rPr>
        <w:t>жения новых</w:t>
      </w:r>
      <w:r w:rsidR="00FF5F1D">
        <w:rPr>
          <w:sz w:val="28"/>
          <w:szCs w:val="28"/>
        </w:rPr>
        <w:t xml:space="preserve"> </w:t>
      </w:r>
      <w:r w:rsidRPr="00FF5F1D">
        <w:rPr>
          <w:sz w:val="28"/>
          <w:szCs w:val="28"/>
        </w:rPr>
        <w:t>положительных, позитивных знаний творчески познающим субъектом.</w:t>
      </w:r>
      <w:r w:rsidR="00FF5F1D">
        <w:rPr>
          <w:sz w:val="28"/>
          <w:szCs w:val="28"/>
        </w:rPr>
        <w:t xml:space="preserve"> </w:t>
      </w:r>
    </w:p>
    <w:p w:rsidR="00572D0A" w:rsidRPr="00FF5F1D" w:rsidRDefault="00FF5F1D" w:rsidP="00FF5F1D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572D0A" w:rsidRPr="00FF5F1D">
        <w:rPr>
          <w:caps/>
          <w:sz w:val="28"/>
          <w:szCs w:val="28"/>
        </w:rPr>
        <w:t>2. Критический период</w:t>
      </w:r>
    </w:p>
    <w:p w:rsidR="00FF5F1D" w:rsidRDefault="00FF5F1D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Второй</w:t>
      </w:r>
      <w:r w:rsidR="000D593D" w:rsidRPr="00FF5F1D">
        <w:rPr>
          <w:sz w:val="28"/>
          <w:szCs w:val="28"/>
        </w:rPr>
        <w:t xml:space="preserve"> период философского творчества </w:t>
      </w:r>
      <w:r w:rsidR="00982B79" w:rsidRPr="00FF5F1D">
        <w:rPr>
          <w:sz w:val="28"/>
          <w:szCs w:val="28"/>
        </w:rPr>
        <w:t>Э. Канта</w:t>
      </w:r>
      <w:r w:rsidRPr="00FF5F1D">
        <w:rPr>
          <w:sz w:val="28"/>
          <w:szCs w:val="28"/>
        </w:rPr>
        <w:t xml:space="preserve"> получает наименование «критического периода», в рамках которого он революционным образом пересмотрел многие фундаментальные философские проблемы.</w:t>
      </w:r>
      <w:r w:rsidR="00F27B2B" w:rsidRPr="00FF5F1D">
        <w:rPr>
          <w:sz w:val="28"/>
          <w:szCs w:val="24"/>
        </w:rPr>
        <w:t xml:space="preserve"> </w:t>
      </w:r>
      <w:r w:rsidR="00F27B2B" w:rsidRPr="00FF5F1D">
        <w:rPr>
          <w:sz w:val="28"/>
          <w:szCs w:val="28"/>
        </w:rPr>
        <w:t>Между двумя периодами был период подготовки второго. Это период между 1770</w:t>
      </w:r>
      <w:r w:rsidR="00FF5F1D">
        <w:rPr>
          <w:sz w:val="28"/>
          <w:szCs w:val="28"/>
        </w:rPr>
        <w:t xml:space="preserve"> </w:t>
      </w:r>
      <w:r w:rsidR="00F27B2B" w:rsidRPr="00FF5F1D">
        <w:rPr>
          <w:sz w:val="28"/>
          <w:szCs w:val="28"/>
        </w:rPr>
        <w:t>г. и 1781</w:t>
      </w:r>
      <w:r w:rsidR="00FF5F1D">
        <w:rPr>
          <w:sz w:val="28"/>
          <w:szCs w:val="28"/>
        </w:rPr>
        <w:t xml:space="preserve"> </w:t>
      </w:r>
      <w:r w:rsidR="00F27B2B" w:rsidRPr="00FF5F1D">
        <w:rPr>
          <w:sz w:val="28"/>
          <w:szCs w:val="28"/>
        </w:rPr>
        <w:t>г</w:t>
      </w:r>
      <w:r w:rsidR="002F46D7" w:rsidRPr="00FF5F1D">
        <w:rPr>
          <w:sz w:val="28"/>
          <w:szCs w:val="28"/>
        </w:rPr>
        <w:t>.</w:t>
      </w:r>
      <w:r w:rsidR="00F27B2B" w:rsidRPr="00FF5F1D">
        <w:rPr>
          <w:sz w:val="28"/>
          <w:szCs w:val="28"/>
        </w:rPr>
        <w:t xml:space="preserve"> (выпуск «Критики чистого разума»). В 1770</w:t>
      </w:r>
      <w:r w:rsidR="00FF5F1D">
        <w:rPr>
          <w:sz w:val="28"/>
          <w:szCs w:val="28"/>
        </w:rPr>
        <w:t xml:space="preserve"> </w:t>
      </w:r>
      <w:r w:rsidR="00F27B2B" w:rsidRPr="00FF5F1D">
        <w:rPr>
          <w:sz w:val="28"/>
          <w:szCs w:val="28"/>
        </w:rPr>
        <w:t xml:space="preserve">г. </w:t>
      </w:r>
      <w:r w:rsidR="003E1A14" w:rsidRPr="00FF5F1D">
        <w:rPr>
          <w:sz w:val="28"/>
          <w:szCs w:val="28"/>
        </w:rPr>
        <w:t xml:space="preserve">Э. </w:t>
      </w:r>
      <w:r w:rsidR="00F27B2B" w:rsidRPr="00FF5F1D">
        <w:rPr>
          <w:sz w:val="28"/>
          <w:szCs w:val="28"/>
        </w:rPr>
        <w:t>Кант опубликовал работу «О форме и принципах чувственного и умопостигаемого мира», ставшей своего рода прологом для его основных работ «критического периода»:</w:t>
      </w:r>
      <w:r w:rsidR="00FF5F1D">
        <w:rPr>
          <w:sz w:val="28"/>
          <w:szCs w:val="28"/>
        </w:rPr>
        <w:t xml:space="preserve"> </w:t>
      </w:r>
      <w:r w:rsidR="00CF3362" w:rsidRPr="00FF5F1D">
        <w:rPr>
          <w:sz w:val="28"/>
          <w:szCs w:val="28"/>
        </w:rPr>
        <w:t>«Критики чистого разума» (1781), «Критики практи</w:t>
      </w:r>
      <w:r w:rsidR="00CD46C9" w:rsidRPr="00FF5F1D">
        <w:rPr>
          <w:sz w:val="28"/>
          <w:szCs w:val="28"/>
        </w:rPr>
        <w:t>ческого разума» (1788)</w:t>
      </w:r>
      <w:r w:rsidR="00CF3362" w:rsidRPr="00FF5F1D">
        <w:rPr>
          <w:sz w:val="28"/>
          <w:szCs w:val="28"/>
        </w:rPr>
        <w:t>.</w:t>
      </w:r>
      <w:r w:rsidR="00AF2147" w:rsidRPr="00FF5F1D">
        <w:rPr>
          <w:sz w:val="28"/>
          <w:szCs w:val="24"/>
        </w:rPr>
        <w:t xml:space="preserve"> </w:t>
      </w:r>
      <w:r w:rsidR="00AF2147" w:rsidRPr="00FF5F1D">
        <w:rPr>
          <w:sz w:val="28"/>
          <w:szCs w:val="28"/>
        </w:rPr>
        <w:t>В первой книге Э. Кант изложил учение о познании, во второй – этик</w:t>
      </w:r>
      <w:r w:rsidR="00CD46C9" w:rsidRPr="00FF5F1D">
        <w:rPr>
          <w:sz w:val="28"/>
          <w:szCs w:val="28"/>
        </w:rPr>
        <w:t>у</w:t>
      </w:r>
      <w:r w:rsidR="00AF2147" w:rsidRPr="00FF5F1D">
        <w:rPr>
          <w:sz w:val="28"/>
          <w:szCs w:val="28"/>
        </w:rPr>
        <w:t>.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Основные принципы своей новой философии в систематической форме Э.</w:t>
      </w:r>
      <w:r w:rsidR="006155D7" w:rsidRPr="00FF5F1D">
        <w:rPr>
          <w:sz w:val="28"/>
          <w:szCs w:val="28"/>
        </w:rPr>
        <w:t xml:space="preserve"> Кант изложил в «Критике чистого разума», которая вышла в 1781 году, и над которой</w:t>
      </w:r>
      <w:r w:rsidRPr="00FF5F1D">
        <w:rPr>
          <w:sz w:val="28"/>
          <w:szCs w:val="28"/>
        </w:rPr>
        <w:t xml:space="preserve"> он работал б</w:t>
      </w:r>
      <w:r w:rsidR="006155D7" w:rsidRPr="00FF5F1D">
        <w:rPr>
          <w:sz w:val="28"/>
          <w:szCs w:val="28"/>
        </w:rPr>
        <w:t>ольше 10 лет. В ней</w:t>
      </w:r>
      <w:r w:rsidRPr="00FF5F1D">
        <w:rPr>
          <w:sz w:val="28"/>
          <w:szCs w:val="28"/>
        </w:rPr>
        <w:t xml:space="preserve"> о</w:t>
      </w:r>
      <w:r w:rsidR="006155D7" w:rsidRPr="00FF5F1D">
        <w:rPr>
          <w:sz w:val="28"/>
          <w:szCs w:val="28"/>
        </w:rPr>
        <w:t xml:space="preserve">н сформулировал </w:t>
      </w:r>
      <w:r w:rsidRPr="00FF5F1D">
        <w:rPr>
          <w:sz w:val="28"/>
          <w:szCs w:val="28"/>
        </w:rPr>
        <w:t>три вопроса, которые всегда встают пе</w:t>
      </w:r>
      <w:r w:rsidR="006155D7" w:rsidRPr="00FF5F1D">
        <w:rPr>
          <w:sz w:val="28"/>
          <w:szCs w:val="28"/>
        </w:rPr>
        <w:t xml:space="preserve">ред любой мыслящей личностью. 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1. Что я могут з</w:t>
      </w:r>
      <w:r w:rsidR="00A167F2" w:rsidRPr="00FF5F1D">
        <w:rPr>
          <w:sz w:val="28"/>
          <w:szCs w:val="28"/>
        </w:rPr>
        <w:t>нать? – ответ нужно искать в</w:t>
      </w:r>
      <w:r w:rsidR="00FF5F1D">
        <w:rPr>
          <w:sz w:val="28"/>
          <w:szCs w:val="28"/>
        </w:rPr>
        <w:t xml:space="preserve"> </w:t>
      </w:r>
      <w:r w:rsidR="00A167F2" w:rsidRPr="00FF5F1D">
        <w:rPr>
          <w:sz w:val="28"/>
          <w:szCs w:val="28"/>
        </w:rPr>
        <w:t>теоретической философии</w:t>
      </w:r>
      <w:r w:rsidRPr="00FF5F1D">
        <w:rPr>
          <w:sz w:val="28"/>
          <w:szCs w:val="28"/>
        </w:rPr>
        <w:t xml:space="preserve">. 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2. Что я должен делать? – ответ дает практическая философия. 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3. На что я могут надеяться? – ответ дает философия религии. 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Позднее к этим трем воп</w:t>
      </w:r>
      <w:r w:rsidR="00D21642" w:rsidRPr="00FF5F1D">
        <w:rPr>
          <w:sz w:val="28"/>
          <w:szCs w:val="28"/>
        </w:rPr>
        <w:t>росам в своей</w:t>
      </w:r>
      <w:r w:rsidR="00FF5F1D">
        <w:rPr>
          <w:sz w:val="28"/>
          <w:szCs w:val="28"/>
        </w:rPr>
        <w:t xml:space="preserve"> </w:t>
      </w:r>
      <w:r w:rsidRPr="00FF5F1D">
        <w:rPr>
          <w:sz w:val="28"/>
          <w:szCs w:val="28"/>
        </w:rPr>
        <w:t>работ</w:t>
      </w:r>
      <w:r w:rsidR="00D21642" w:rsidRPr="00FF5F1D">
        <w:rPr>
          <w:sz w:val="28"/>
          <w:szCs w:val="28"/>
        </w:rPr>
        <w:t>е</w:t>
      </w:r>
      <w:r w:rsidRPr="00FF5F1D">
        <w:rPr>
          <w:sz w:val="28"/>
          <w:szCs w:val="28"/>
        </w:rPr>
        <w:t xml:space="preserve"> «Антропология» (1798 год) Э. Кант добавляет четвертый вопрос: «Что есть человек?» – ответ, на который дает философская антропология. 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Поиск ответов</w:t>
      </w:r>
      <w:r w:rsidR="008C4F5B" w:rsidRPr="00FF5F1D">
        <w:rPr>
          <w:sz w:val="28"/>
          <w:szCs w:val="28"/>
        </w:rPr>
        <w:t xml:space="preserve"> на эти</w:t>
      </w:r>
      <w:r w:rsidRPr="00FF5F1D">
        <w:rPr>
          <w:sz w:val="28"/>
          <w:szCs w:val="28"/>
        </w:rPr>
        <w:t xml:space="preserve"> во</w:t>
      </w:r>
      <w:r w:rsidR="008C4F5B" w:rsidRPr="00FF5F1D">
        <w:rPr>
          <w:sz w:val="28"/>
          <w:szCs w:val="28"/>
        </w:rPr>
        <w:t xml:space="preserve">просы, </w:t>
      </w:r>
      <w:r w:rsidR="006929CB" w:rsidRPr="00FF5F1D">
        <w:rPr>
          <w:sz w:val="28"/>
          <w:szCs w:val="28"/>
        </w:rPr>
        <w:t>которые,</w:t>
      </w:r>
      <w:r w:rsidR="008C4F5B" w:rsidRPr="00FF5F1D">
        <w:rPr>
          <w:sz w:val="28"/>
          <w:szCs w:val="28"/>
        </w:rPr>
        <w:t xml:space="preserve"> по мнению</w:t>
      </w:r>
      <w:r w:rsidRPr="00FF5F1D">
        <w:rPr>
          <w:sz w:val="28"/>
          <w:szCs w:val="28"/>
        </w:rPr>
        <w:t xml:space="preserve"> Э. Канта, и являются единственными и подлинными целями человеческого существования, составляют прерогативу человеческого разума, стремящегося к получению положительного знания. </w:t>
      </w:r>
    </w:p>
    <w:p w:rsidR="00572D0A" w:rsidRPr="00FF5F1D" w:rsidRDefault="0089508B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Э. </w:t>
      </w:r>
      <w:r w:rsidR="003E1440" w:rsidRPr="00FF5F1D">
        <w:rPr>
          <w:sz w:val="28"/>
          <w:szCs w:val="28"/>
        </w:rPr>
        <w:t>Кант</w:t>
      </w:r>
      <w:r w:rsidR="00572D0A" w:rsidRPr="00FF5F1D">
        <w:rPr>
          <w:sz w:val="28"/>
          <w:szCs w:val="28"/>
        </w:rPr>
        <w:t xml:space="preserve"> рассматривает </w:t>
      </w:r>
      <w:r w:rsidR="003E1440" w:rsidRPr="00FF5F1D">
        <w:rPr>
          <w:sz w:val="28"/>
          <w:szCs w:val="28"/>
        </w:rPr>
        <w:t xml:space="preserve">философию </w:t>
      </w:r>
      <w:r w:rsidR="00572D0A" w:rsidRPr="00FF5F1D">
        <w:rPr>
          <w:sz w:val="28"/>
          <w:szCs w:val="28"/>
        </w:rPr>
        <w:t>как «науку об отношениях всякого знания к существенным целям человеческого разума»</w:t>
      </w:r>
      <w:r w:rsidR="0085630C" w:rsidRPr="00FF5F1D">
        <w:rPr>
          <w:rStyle w:val="ac"/>
          <w:sz w:val="28"/>
          <w:szCs w:val="28"/>
          <w:vertAlign w:val="baseline"/>
        </w:rPr>
        <w:footnoteReference w:id="2"/>
      </w:r>
      <w:r w:rsidR="00572D0A" w:rsidRPr="00FF5F1D">
        <w:rPr>
          <w:sz w:val="28"/>
          <w:szCs w:val="28"/>
        </w:rPr>
        <w:t>. И только решив эту проблему, философия может осуществлять свое призвание – научить человека тому, «каким надо быть, чтобы быть человеком»</w:t>
      </w:r>
      <w:r w:rsidR="00DC43E0" w:rsidRPr="00FF5F1D">
        <w:rPr>
          <w:rStyle w:val="ac"/>
          <w:sz w:val="28"/>
          <w:szCs w:val="28"/>
          <w:vertAlign w:val="baseline"/>
        </w:rPr>
        <w:footnoteReference w:id="3"/>
      </w:r>
      <w:r w:rsidR="00DC43E0" w:rsidRPr="00FF5F1D">
        <w:rPr>
          <w:sz w:val="28"/>
          <w:szCs w:val="28"/>
        </w:rPr>
        <w:t>.</w:t>
      </w:r>
      <w:r w:rsidR="00572D0A" w:rsidRPr="00FF5F1D">
        <w:rPr>
          <w:sz w:val="28"/>
          <w:szCs w:val="28"/>
        </w:rPr>
        <w:t xml:space="preserve"> </w:t>
      </w:r>
    </w:p>
    <w:p w:rsidR="00634385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Чтобы выявить закономерности деятельности разума, направленного на получение всякого истинного знания, Э. Кант создает свою </w:t>
      </w:r>
      <w:r w:rsidR="006929CB" w:rsidRPr="00FF5F1D">
        <w:rPr>
          <w:sz w:val="28"/>
          <w:szCs w:val="28"/>
        </w:rPr>
        <w:t xml:space="preserve">собственную </w:t>
      </w:r>
      <w:r w:rsidRPr="00FF5F1D">
        <w:rPr>
          <w:sz w:val="28"/>
          <w:szCs w:val="28"/>
        </w:rPr>
        <w:t>философскую теорию, идеи особой науки, «которую можно назвать критикой чистого разума»</w:t>
      </w:r>
      <w:r w:rsidR="00B34039" w:rsidRPr="00FF5F1D">
        <w:rPr>
          <w:rStyle w:val="ac"/>
          <w:sz w:val="28"/>
          <w:szCs w:val="28"/>
          <w:vertAlign w:val="baseline"/>
        </w:rPr>
        <w:footnoteReference w:id="4"/>
      </w:r>
      <w:r w:rsidR="00B34039" w:rsidRPr="00FF5F1D">
        <w:rPr>
          <w:sz w:val="28"/>
          <w:szCs w:val="28"/>
        </w:rPr>
        <w:t>.</w:t>
      </w:r>
      <w:r w:rsidRPr="00FF5F1D">
        <w:rPr>
          <w:sz w:val="28"/>
          <w:szCs w:val="28"/>
        </w:rPr>
        <w:t xml:space="preserve"> Ее задачей он считает выявление общих законов познавательной деятельности ч</w:t>
      </w:r>
      <w:r w:rsidR="006929CB" w:rsidRPr="00FF5F1D">
        <w:rPr>
          <w:sz w:val="28"/>
          <w:szCs w:val="28"/>
        </w:rPr>
        <w:t>еловеческого разума</w:t>
      </w:r>
      <w:r w:rsidRPr="00FF5F1D">
        <w:rPr>
          <w:sz w:val="28"/>
          <w:szCs w:val="28"/>
        </w:rPr>
        <w:t xml:space="preserve"> и определения границ знания. Э. Кант рассматривает важную проблему – бытие самих вещей вне нас, природу. Природа вещей как бы распадается на два «вида» – вещи сами по себе, обладающие внутренней сущностью </w:t>
      </w:r>
      <w:r w:rsidR="003E46DC" w:rsidRPr="00FF5F1D">
        <w:rPr>
          <w:sz w:val="28"/>
          <w:szCs w:val="28"/>
        </w:rPr>
        <w:t>и внутренней организацией («вещи</w:t>
      </w:r>
      <w:r w:rsidRPr="00FF5F1D">
        <w:rPr>
          <w:sz w:val="28"/>
          <w:szCs w:val="28"/>
        </w:rPr>
        <w:t xml:space="preserve"> в себе») и внешним проявлением вещи (явления). </w:t>
      </w:r>
      <w:r w:rsidR="00634385" w:rsidRPr="00FF5F1D">
        <w:rPr>
          <w:sz w:val="28"/>
          <w:szCs w:val="28"/>
        </w:rPr>
        <w:t>Таким образом, «вещи в себе», по Канту, трансцендентны, т.</w:t>
      </w:r>
      <w:r w:rsidR="00FF5F1D">
        <w:rPr>
          <w:sz w:val="28"/>
          <w:szCs w:val="28"/>
        </w:rPr>
        <w:t xml:space="preserve"> </w:t>
      </w:r>
      <w:r w:rsidR="00634385" w:rsidRPr="00FF5F1D">
        <w:rPr>
          <w:sz w:val="28"/>
          <w:szCs w:val="28"/>
        </w:rPr>
        <w:t>е. потусторонни, существуют вне времени и пространства. Отсюда его идеализм получил название трансцендентального идеализма.</w:t>
      </w:r>
    </w:p>
    <w:p w:rsidR="00572D0A" w:rsidRPr="00FF5F1D" w:rsidRDefault="00AF7200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В «Критике</w:t>
      </w:r>
      <w:r w:rsidR="00572D0A" w:rsidRPr="00FF5F1D">
        <w:rPr>
          <w:sz w:val="28"/>
          <w:szCs w:val="28"/>
        </w:rPr>
        <w:t xml:space="preserve"> чистого разу</w:t>
      </w:r>
      <w:r w:rsidR="006929CB" w:rsidRPr="00FF5F1D">
        <w:rPr>
          <w:sz w:val="28"/>
          <w:szCs w:val="28"/>
        </w:rPr>
        <w:t>ма» решаются две</w:t>
      </w:r>
      <w:r w:rsidR="00572D0A" w:rsidRPr="00FF5F1D">
        <w:rPr>
          <w:sz w:val="28"/>
          <w:szCs w:val="28"/>
        </w:rPr>
        <w:t xml:space="preserve"> задачи: 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1) учение о началах (что является началом познания); 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2) «учение о методе чистого разума»</w:t>
      </w:r>
      <w:r w:rsidR="00B34039" w:rsidRPr="00FF5F1D">
        <w:rPr>
          <w:rStyle w:val="ac"/>
          <w:sz w:val="28"/>
          <w:szCs w:val="28"/>
          <w:vertAlign w:val="baseline"/>
        </w:rPr>
        <w:footnoteReference w:id="5"/>
      </w:r>
      <w:r w:rsidR="000C4FBF" w:rsidRPr="00FF5F1D">
        <w:rPr>
          <w:sz w:val="28"/>
          <w:szCs w:val="28"/>
        </w:rPr>
        <w:t>.</w:t>
      </w:r>
      <w:r w:rsidRPr="00FF5F1D">
        <w:rPr>
          <w:sz w:val="28"/>
          <w:szCs w:val="28"/>
        </w:rPr>
        <w:t xml:space="preserve"> 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Всякое познание начинается с опыта, во времени он предшествует самому акту познания. Под опытом он понимает чувственность, чувственный опыт. </w:t>
      </w:r>
    </w:p>
    <w:p w:rsidR="00095FE0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Знание, основанное на опыте, эмпирическое знание, по мнению Э. Канта, никогда не обладает истинной и строгой всеобщностью. Оно, так или иначе, зависит от конкретных условий от конкретных обстоятельств</w:t>
      </w:r>
      <w:r w:rsidR="00F94D5A" w:rsidRPr="00FF5F1D">
        <w:rPr>
          <w:sz w:val="28"/>
          <w:szCs w:val="28"/>
        </w:rPr>
        <w:t>.</w:t>
      </w:r>
      <w:r w:rsidR="00E2567A" w:rsidRPr="00FF5F1D">
        <w:rPr>
          <w:sz w:val="28"/>
          <w:szCs w:val="28"/>
        </w:rPr>
        <w:t xml:space="preserve"> </w:t>
      </w:r>
      <w:r w:rsidRPr="00FF5F1D">
        <w:rPr>
          <w:sz w:val="28"/>
          <w:szCs w:val="28"/>
        </w:rPr>
        <w:t>Подлинное, истинное знание, обладающее необходимой всеобщностью, может быть только априорным</w:t>
      </w:r>
      <w:r w:rsidR="00F94D5A" w:rsidRPr="00FF5F1D">
        <w:rPr>
          <w:sz w:val="28"/>
          <w:szCs w:val="28"/>
        </w:rPr>
        <w:t xml:space="preserve">. </w:t>
      </w:r>
      <w:r w:rsidRPr="00FF5F1D">
        <w:rPr>
          <w:sz w:val="28"/>
          <w:szCs w:val="28"/>
        </w:rPr>
        <w:t xml:space="preserve">Априорное знание основывается на априорных понятиях, которые не выводятся из опыта, а уже даны человеческому разуму. </w:t>
      </w:r>
    </w:p>
    <w:p w:rsidR="00572D0A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Познавательная деяте</w:t>
      </w:r>
      <w:r w:rsidR="009C2474" w:rsidRPr="00FF5F1D">
        <w:rPr>
          <w:sz w:val="28"/>
          <w:szCs w:val="28"/>
        </w:rPr>
        <w:t xml:space="preserve">льность субъекта в философии Э. </w:t>
      </w:r>
      <w:r w:rsidRPr="00FF5F1D">
        <w:rPr>
          <w:sz w:val="28"/>
          <w:szCs w:val="28"/>
        </w:rPr>
        <w:t>Канта представлена в виде деятельн</w:t>
      </w:r>
      <w:r w:rsidR="00095FE0" w:rsidRPr="00FF5F1D">
        <w:rPr>
          <w:sz w:val="28"/>
          <w:szCs w:val="28"/>
        </w:rPr>
        <w:t>ости рассудка</w:t>
      </w:r>
      <w:r w:rsidRPr="00FF5F1D">
        <w:rPr>
          <w:sz w:val="28"/>
          <w:szCs w:val="28"/>
        </w:rPr>
        <w:t xml:space="preserve"> и разума. П</w:t>
      </w:r>
      <w:r w:rsidR="00095FE0" w:rsidRPr="00FF5F1D">
        <w:rPr>
          <w:sz w:val="28"/>
          <w:szCs w:val="28"/>
        </w:rPr>
        <w:t xml:space="preserve">од рассудком Э. Кант </w:t>
      </w:r>
      <w:r w:rsidRPr="00FF5F1D">
        <w:rPr>
          <w:sz w:val="28"/>
          <w:szCs w:val="28"/>
        </w:rPr>
        <w:t xml:space="preserve">понимает способность человека в процессе мышления оперировать априорными понятиями. Так, рассудок становится всеобщим законодателем. Рассудок </w:t>
      </w:r>
      <w:r w:rsidR="0016088C" w:rsidRPr="00FF5F1D">
        <w:rPr>
          <w:sz w:val="28"/>
          <w:szCs w:val="28"/>
        </w:rPr>
        <w:t>в своей деятельности стремится</w:t>
      </w:r>
      <w:r w:rsidR="00FF5F1D">
        <w:rPr>
          <w:sz w:val="28"/>
          <w:szCs w:val="28"/>
        </w:rPr>
        <w:t xml:space="preserve"> </w:t>
      </w:r>
      <w:r w:rsidRPr="00FF5F1D">
        <w:rPr>
          <w:sz w:val="28"/>
          <w:szCs w:val="28"/>
        </w:rPr>
        <w:t>выйти за границы любого опыта, ст</w:t>
      </w:r>
      <w:r w:rsidR="0091526A" w:rsidRPr="00FF5F1D">
        <w:rPr>
          <w:sz w:val="28"/>
          <w:szCs w:val="28"/>
        </w:rPr>
        <w:t>ремясь к самодостаточности. Д</w:t>
      </w:r>
      <w:r w:rsidRPr="00FF5F1D">
        <w:rPr>
          <w:sz w:val="28"/>
          <w:szCs w:val="28"/>
        </w:rPr>
        <w:t xml:space="preserve">еятельность </w:t>
      </w:r>
      <w:r w:rsidR="0091526A" w:rsidRPr="00FF5F1D">
        <w:rPr>
          <w:sz w:val="28"/>
          <w:szCs w:val="28"/>
        </w:rPr>
        <w:t xml:space="preserve">рассудка </w:t>
      </w:r>
      <w:r w:rsidR="004034CC" w:rsidRPr="00FF5F1D">
        <w:rPr>
          <w:sz w:val="28"/>
          <w:szCs w:val="28"/>
        </w:rPr>
        <w:t>приобретает форму</w:t>
      </w:r>
      <w:r w:rsidR="00FF5F1D">
        <w:rPr>
          <w:sz w:val="28"/>
          <w:szCs w:val="28"/>
        </w:rPr>
        <w:t xml:space="preserve"> </w:t>
      </w:r>
      <w:r w:rsidR="004034CC" w:rsidRPr="00FF5F1D">
        <w:rPr>
          <w:sz w:val="28"/>
          <w:szCs w:val="28"/>
        </w:rPr>
        <w:t>игры</w:t>
      </w:r>
      <w:r w:rsidRPr="00FF5F1D">
        <w:rPr>
          <w:sz w:val="28"/>
          <w:szCs w:val="28"/>
        </w:rPr>
        <w:t xml:space="preserve"> воображения. В этой игре он имеет дело лишь с явлениями вещей, как предметом опыта, а не с их сущно</w:t>
      </w:r>
      <w:r w:rsidR="00DC69E5" w:rsidRPr="00FF5F1D">
        <w:rPr>
          <w:sz w:val="28"/>
          <w:szCs w:val="28"/>
        </w:rPr>
        <w:t xml:space="preserve">стью. Рассудок как бы покидает </w:t>
      </w:r>
      <w:r w:rsidRPr="00FF5F1D">
        <w:rPr>
          <w:sz w:val="28"/>
          <w:szCs w:val="28"/>
        </w:rPr>
        <w:t>чувственно воспринимаемый мир, потому что этот мир ставит узкие рамки р</w:t>
      </w:r>
      <w:r w:rsidR="0016088C" w:rsidRPr="00FF5F1D">
        <w:rPr>
          <w:sz w:val="28"/>
          <w:szCs w:val="28"/>
        </w:rPr>
        <w:t>ассудку. Такова уже, по мнению Э</w:t>
      </w:r>
      <w:r w:rsidRPr="00FF5F1D">
        <w:rPr>
          <w:sz w:val="28"/>
          <w:szCs w:val="28"/>
        </w:rPr>
        <w:t>. Канта, судьба человеческого разума</w:t>
      </w:r>
      <w:r w:rsidR="0037367D" w:rsidRPr="00FF5F1D">
        <w:rPr>
          <w:sz w:val="28"/>
          <w:szCs w:val="28"/>
        </w:rPr>
        <w:t>.</w:t>
      </w:r>
    </w:p>
    <w:p w:rsidR="0015206B" w:rsidRPr="00FF5F1D" w:rsidRDefault="00572D0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Чистый рассудок, имея дело с множеством явлений, о которых он судит на основе априори, не может найти в себе основы для единства. Он скорее </w:t>
      </w:r>
      <w:r w:rsidR="0037367D" w:rsidRPr="00FF5F1D">
        <w:rPr>
          <w:sz w:val="28"/>
          <w:szCs w:val="28"/>
        </w:rPr>
        <w:t>анализирует,</w:t>
      </w:r>
      <w:r w:rsidRPr="00FF5F1D">
        <w:rPr>
          <w:sz w:val="28"/>
          <w:szCs w:val="28"/>
        </w:rPr>
        <w:t xml:space="preserve"> чем синтезирует. Эту роль выпол</w:t>
      </w:r>
      <w:r w:rsidR="0037367D" w:rsidRPr="00FF5F1D">
        <w:rPr>
          <w:sz w:val="28"/>
          <w:szCs w:val="28"/>
        </w:rPr>
        <w:t>няет теоретический разум</w:t>
      </w:r>
      <w:r w:rsidRPr="00FF5F1D">
        <w:rPr>
          <w:sz w:val="28"/>
          <w:szCs w:val="28"/>
        </w:rPr>
        <w:t>, который вносит в чистый рассудок основополагающие идеи, которые придают ре</w:t>
      </w:r>
      <w:r w:rsidR="00910D55" w:rsidRPr="00FF5F1D">
        <w:rPr>
          <w:sz w:val="28"/>
          <w:szCs w:val="28"/>
        </w:rPr>
        <w:t>зультатам деятельности рассудка</w:t>
      </w:r>
      <w:r w:rsidRPr="00FF5F1D">
        <w:rPr>
          <w:sz w:val="28"/>
          <w:szCs w:val="28"/>
        </w:rPr>
        <w:t xml:space="preserve"> целостность</w:t>
      </w:r>
      <w:r w:rsidR="00910D55" w:rsidRPr="00FF5F1D">
        <w:rPr>
          <w:sz w:val="28"/>
          <w:szCs w:val="28"/>
        </w:rPr>
        <w:t xml:space="preserve"> и всестороннее единство</w:t>
      </w:r>
      <w:r w:rsidRPr="00FF5F1D">
        <w:rPr>
          <w:sz w:val="28"/>
          <w:szCs w:val="28"/>
        </w:rPr>
        <w:t xml:space="preserve">. Благодаря разуму познание приобретает упорядоченный, организованный и целенаправленный характер. </w:t>
      </w:r>
    </w:p>
    <w:p w:rsidR="00572D0A" w:rsidRPr="00FF5F1D" w:rsidRDefault="00223DDD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А</w:t>
      </w:r>
      <w:r w:rsidR="00572D0A" w:rsidRPr="00FF5F1D">
        <w:rPr>
          <w:sz w:val="28"/>
          <w:szCs w:val="28"/>
        </w:rPr>
        <w:t xml:space="preserve"> познание становится </w:t>
      </w:r>
      <w:r w:rsidRPr="00FF5F1D">
        <w:rPr>
          <w:sz w:val="28"/>
          <w:szCs w:val="28"/>
        </w:rPr>
        <w:t>абсолютно безусловным</w:t>
      </w:r>
      <w:r w:rsidR="003D5CF5" w:rsidRPr="00FF5F1D">
        <w:rPr>
          <w:sz w:val="28"/>
          <w:szCs w:val="28"/>
        </w:rPr>
        <w:t>, независимым</w:t>
      </w:r>
      <w:r w:rsidR="00FF5F1D">
        <w:rPr>
          <w:sz w:val="28"/>
          <w:szCs w:val="28"/>
        </w:rPr>
        <w:t xml:space="preserve"> </w:t>
      </w:r>
      <w:r w:rsidR="003D5CF5" w:rsidRPr="00FF5F1D">
        <w:rPr>
          <w:sz w:val="28"/>
          <w:szCs w:val="28"/>
        </w:rPr>
        <w:t>от</w:t>
      </w:r>
      <w:r w:rsidR="00572D0A" w:rsidRPr="00FF5F1D">
        <w:rPr>
          <w:sz w:val="28"/>
          <w:szCs w:val="28"/>
        </w:rPr>
        <w:t xml:space="preserve"> внешн</w:t>
      </w:r>
      <w:r w:rsidRPr="00FF5F1D">
        <w:rPr>
          <w:sz w:val="28"/>
          <w:szCs w:val="28"/>
        </w:rPr>
        <w:t>их условий,</w:t>
      </w:r>
      <w:r w:rsidR="00572D0A" w:rsidRPr="00FF5F1D">
        <w:rPr>
          <w:sz w:val="28"/>
          <w:szCs w:val="28"/>
        </w:rPr>
        <w:t xml:space="preserve"> автономным. Познание становится подлинно творческим процессом. </w:t>
      </w:r>
    </w:p>
    <w:p w:rsidR="00572D0A" w:rsidRPr="00FF5F1D" w:rsidRDefault="003D5CF5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Э. Кант подчеркивает</w:t>
      </w:r>
      <w:r w:rsidR="00572D0A" w:rsidRPr="00FF5F1D">
        <w:rPr>
          <w:sz w:val="28"/>
          <w:szCs w:val="28"/>
        </w:rPr>
        <w:t xml:space="preserve"> противоречивый процесс познавательной д</w:t>
      </w:r>
      <w:r w:rsidRPr="00FF5F1D">
        <w:rPr>
          <w:sz w:val="28"/>
          <w:szCs w:val="28"/>
        </w:rPr>
        <w:t>еятельности человека</w:t>
      </w:r>
      <w:r w:rsidR="00572D0A" w:rsidRPr="00FF5F1D">
        <w:rPr>
          <w:sz w:val="28"/>
          <w:szCs w:val="28"/>
        </w:rPr>
        <w:t>. Д</w:t>
      </w:r>
      <w:r w:rsidR="00837F76" w:rsidRPr="00FF5F1D">
        <w:rPr>
          <w:sz w:val="28"/>
          <w:szCs w:val="28"/>
        </w:rPr>
        <w:t>о</w:t>
      </w:r>
      <w:r w:rsidR="00FF5F1D">
        <w:rPr>
          <w:sz w:val="28"/>
          <w:szCs w:val="28"/>
        </w:rPr>
        <w:t xml:space="preserve"> </w:t>
      </w:r>
      <w:r w:rsidR="00AE3EBF" w:rsidRPr="00FF5F1D">
        <w:rPr>
          <w:sz w:val="28"/>
          <w:szCs w:val="28"/>
        </w:rPr>
        <w:t xml:space="preserve">Э. </w:t>
      </w:r>
      <w:r w:rsidR="00837F76" w:rsidRPr="00FF5F1D">
        <w:rPr>
          <w:sz w:val="28"/>
          <w:szCs w:val="28"/>
        </w:rPr>
        <w:t>Канта считалось, что бытие</w:t>
      </w:r>
      <w:r w:rsidR="00572D0A" w:rsidRPr="00FF5F1D">
        <w:rPr>
          <w:sz w:val="28"/>
          <w:szCs w:val="28"/>
        </w:rPr>
        <w:t xml:space="preserve"> свободно от противоречий. А поскольку познание лишь воспроизводит бытие, то в самом мышлении не может б</w:t>
      </w:r>
      <w:r w:rsidR="005A6785" w:rsidRPr="00FF5F1D">
        <w:rPr>
          <w:sz w:val="28"/>
          <w:szCs w:val="28"/>
        </w:rPr>
        <w:t>ыть противоречий. Или если оно все же</w:t>
      </w:r>
      <w:r w:rsidR="00572D0A" w:rsidRPr="00FF5F1D">
        <w:rPr>
          <w:sz w:val="28"/>
          <w:szCs w:val="28"/>
        </w:rPr>
        <w:t xml:space="preserve"> есть, то это результат ошибок. Своего рода недоразумение как</w:t>
      </w:r>
      <w:r w:rsidR="000A241B" w:rsidRPr="00FF5F1D">
        <w:rPr>
          <w:sz w:val="28"/>
          <w:szCs w:val="28"/>
        </w:rPr>
        <w:t xml:space="preserve"> следствие только заблуждения. Э</w:t>
      </w:r>
      <w:r w:rsidR="005A6785" w:rsidRPr="00FF5F1D">
        <w:rPr>
          <w:sz w:val="28"/>
          <w:szCs w:val="28"/>
        </w:rPr>
        <w:t>. Кант</w:t>
      </w:r>
      <w:r w:rsidR="00572D0A" w:rsidRPr="00FF5F1D">
        <w:rPr>
          <w:sz w:val="28"/>
          <w:szCs w:val="28"/>
        </w:rPr>
        <w:t xml:space="preserve"> считает, что противоре</w:t>
      </w:r>
      <w:r w:rsidR="005A6785" w:rsidRPr="00FF5F1D">
        <w:rPr>
          <w:sz w:val="28"/>
          <w:szCs w:val="28"/>
        </w:rPr>
        <w:t>чивость мышления вытекает из</w:t>
      </w:r>
      <w:r w:rsidR="00FF5F1D">
        <w:rPr>
          <w:sz w:val="28"/>
          <w:szCs w:val="28"/>
        </w:rPr>
        <w:t xml:space="preserve"> </w:t>
      </w:r>
      <w:r w:rsidR="00572D0A" w:rsidRPr="00FF5F1D">
        <w:rPr>
          <w:sz w:val="28"/>
          <w:szCs w:val="28"/>
        </w:rPr>
        <w:t>природы</w:t>
      </w:r>
      <w:r w:rsidR="005A6785" w:rsidRPr="00FF5F1D">
        <w:rPr>
          <w:sz w:val="28"/>
          <w:szCs w:val="28"/>
        </w:rPr>
        <w:t xml:space="preserve"> мышления</w:t>
      </w:r>
      <w:r w:rsidR="00DB3D57" w:rsidRPr="00FF5F1D">
        <w:rPr>
          <w:sz w:val="28"/>
          <w:szCs w:val="28"/>
        </w:rPr>
        <w:t>. Это открытие было сформулировано</w:t>
      </w:r>
      <w:r w:rsidR="00572D0A" w:rsidRPr="00FF5F1D">
        <w:rPr>
          <w:sz w:val="28"/>
          <w:szCs w:val="28"/>
        </w:rPr>
        <w:t xml:space="preserve"> </w:t>
      </w:r>
      <w:r w:rsidR="00DB3D57" w:rsidRPr="00FF5F1D">
        <w:rPr>
          <w:sz w:val="28"/>
          <w:szCs w:val="28"/>
        </w:rPr>
        <w:t xml:space="preserve">Э. Кантом </w:t>
      </w:r>
      <w:r w:rsidR="00572D0A" w:rsidRPr="00FF5F1D">
        <w:rPr>
          <w:sz w:val="28"/>
          <w:szCs w:val="28"/>
        </w:rPr>
        <w:t>в учении об антиномиях</w:t>
      </w:r>
      <w:r w:rsidR="00FF5F1D">
        <w:rPr>
          <w:sz w:val="28"/>
          <w:szCs w:val="28"/>
        </w:rPr>
        <w:t xml:space="preserve"> </w:t>
      </w:r>
      <w:r w:rsidR="00572D0A" w:rsidRPr="00FF5F1D">
        <w:rPr>
          <w:sz w:val="28"/>
          <w:szCs w:val="28"/>
        </w:rPr>
        <w:t>разума. Он выделяет четыре пары антиномий чистого разума:</w:t>
      </w:r>
      <w:r w:rsidR="00FF5F1D">
        <w:rPr>
          <w:sz w:val="28"/>
          <w:szCs w:val="28"/>
        </w:rPr>
        <w:t xml:space="preserve"> </w:t>
      </w:r>
    </w:p>
    <w:p w:rsidR="00572D0A" w:rsidRPr="00FF5F1D" w:rsidRDefault="00560ABE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1.</w:t>
      </w:r>
      <w:r w:rsidR="00264903" w:rsidRPr="00FF5F1D">
        <w:rPr>
          <w:sz w:val="28"/>
          <w:szCs w:val="28"/>
        </w:rPr>
        <w:t xml:space="preserve"> М</w:t>
      </w:r>
      <w:r w:rsidR="00572D0A" w:rsidRPr="00FF5F1D">
        <w:rPr>
          <w:sz w:val="28"/>
          <w:szCs w:val="28"/>
        </w:rPr>
        <w:t xml:space="preserve">ир имеет начало во времени и пространстве и мир во времени и пространстве не имеет начала (бесконечен); </w:t>
      </w:r>
    </w:p>
    <w:p w:rsidR="00572D0A" w:rsidRPr="00FF5F1D" w:rsidRDefault="00560ABE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2.</w:t>
      </w:r>
      <w:r w:rsidR="00264903" w:rsidRPr="00FF5F1D">
        <w:rPr>
          <w:sz w:val="28"/>
          <w:szCs w:val="28"/>
        </w:rPr>
        <w:t xml:space="preserve"> М</w:t>
      </w:r>
      <w:r w:rsidR="00572D0A" w:rsidRPr="00FF5F1D">
        <w:rPr>
          <w:sz w:val="28"/>
          <w:szCs w:val="28"/>
        </w:rPr>
        <w:t xml:space="preserve">ир состоит из простого, неделимо и в мире нет ничего простого, все сложно; </w:t>
      </w:r>
    </w:p>
    <w:p w:rsidR="00572D0A" w:rsidRPr="00FF5F1D" w:rsidRDefault="00560ABE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3.</w:t>
      </w:r>
      <w:r w:rsidR="00264903" w:rsidRPr="00FF5F1D">
        <w:rPr>
          <w:sz w:val="28"/>
          <w:szCs w:val="28"/>
        </w:rPr>
        <w:t xml:space="preserve"> В</w:t>
      </w:r>
      <w:r w:rsidR="00572D0A" w:rsidRPr="00FF5F1D">
        <w:rPr>
          <w:sz w:val="28"/>
          <w:szCs w:val="28"/>
        </w:rPr>
        <w:t xml:space="preserve"> мире существует свобода, и в мире нет свободы, а есть необходимость;</w:t>
      </w:r>
      <w:r w:rsidR="00FF5F1D">
        <w:rPr>
          <w:sz w:val="28"/>
          <w:szCs w:val="28"/>
        </w:rPr>
        <w:t xml:space="preserve"> </w:t>
      </w:r>
    </w:p>
    <w:p w:rsidR="008E6926" w:rsidRPr="00FF5F1D" w:rsidRDefault="00560ABE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4.</w:t>
      </w:r>
      <w:r w:rsidR="00264903" w:rsidRPr="00FF5F1D">
        <w:rPr>
          <w:sz w:val="28"/>
          <w:szCs w:val="28"/>
        </w:rPr>
        <w:t xml:space="preserve"> В</w:t>
      </w:r>
      <w:r w:rsidR="008E6926" w:rsidRPr="00FF5F1D">
        <w:rPr>
          <w:sz w:val="28"/>
          <w:szCs w:val="28"/>
        </w:rPr>
        <w:t xml:space="preserve"> мир</w:t>
      </w:r>
      <w:r w:rsidR="00D051CA" w:rsidRPr="00FF5F1D">
        <w:rPr>
          <w:sz w:val="28"/>
          <w:szCs w:val="28"/>
        </w:rPr>
        <w:t>е</w:t>
      </w:r>
      <w:r w:rsidR="008E6926" w:rsidRPr="00FF5F1D">
        <w:rPr>
          <w:sz w:val="28"/>
          <w:szCs w:val="28"/>
        </w:rPr>
        <w:t xml:space="preserve"> есть универсальная причина (Бог), все предопределяющая и в мире нет универсальной причины, все случайно. </w:t>
      </w:r>
    </w:p>
    <w:p w:rsidR="008E6926" w:rsidRPr="00FF5F1D" w:rsidRDefault="008E6926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Со</w:t>
      </w:r>
      <w:r w:rsidR="0017660D" w:rsidRPr="00FF5F1D">
        <w:rPr>
          <w:sz w:val="28"/>
          <w:szCs w:val="28"/>
        </w:rPr>
        <w:t>здавая свою систему философии, Э</w:t>
      </w:r>
      <w:r w:rsidRPr="00FF5F1D">
        <w:rPr>
          <w:sz w:val="28"/>
          <w:szCs w:val="28"/>
        </w:rPr>
        <w:t>. Кант не ограничивается сферой чистого разума, направленного на выявление универсальных законов бытия</w:t>
      </w:r>
      <w:r w:rsidR="001E16B5" w:rsidRPr="00FF5F1D">
        <w:rPr>
          <w:sz w:val="28"/>
          <w:szCs w:val="28"/>
        </w:rPr>
        <w:t xml:space="preserve"> природы</w:t>
      </w:r>
      <w:r w:rsidR="001F7E13" w:rsidRPr="00FF5F1D">
        <w:rPr>
          <w:sz w:val="28"/>
          <w:szCs w:val="28"/>
        </w:rPr>
        <w:t>. Он также анализируют сущность</w:t>
      </w:r>
      <w:r w:rsidRPr="00FF5F1D">
        <w:rPr>
          <w:sz w:val="28"/>
          <w:szCs w:val="28"/>
        </w:rPr>
        <w:t xml:space="preserve"> практической деятельности, в</w:t>
      </w:r>
      <w:r w:rsidR="00BD024F" w:rsidRPr="00FF5F1D">
        <w:rPr>
          <w:sz w:val="28"/>
          <w:szCs w:val="28"/>
        </w:rPr>
        <w:t xml:space="preserve"> основе которой лежит воля. В «Критике</w:t>
      </w:r>
      <w:r w:rsidRPr="00FF5F1D">
        <w:rPr>
          <w:sz w:val="28"/>
          <w:szCs w:val="28"/>
        </w:rPr>
        <w:t xml:space="preserve"> практического</w:t>
      </w:r>
      <w:r w:rsidR="00C622FD" w:rsidRPr="00FF5F1D">
        <w:rPr>
          <w:sz w:val="28"/>
          <w:szCs w:val="28"/>
        </w:rPr>
        <w:t xml:space="preserve"> разума»</w:t>
      </w:r>
      <w:r w:rsidR="00FB09DE" w:rsidRPr="00FF5F1D">
        <w:rPr>
          <w:sz w:val="28"/>
          <w:szCs w:val="28"/>
        </w:rPr>
        <w:t xml:space="preserve"> Э. Кант пытается ответить на второй</w:t>
      </w:r>
      <w:r w:rsidRPr="00FF5F1D">
        <w:rPr>
          <w:sz w:val="28"/>
          <w:szCs w:val="28"/>
        </w:rPr>
        <w:t xml:space="preserve"> фундаментальный вопрос бытия человека: «Чего я хочу и что я должен делать?». Ведь человек действует </w:t>
      </w:r>
      <w:r w:rsidR="00FB09DE" w:rsidRPr="00FF5F1D">
        <w:rPr>
          <w:sz w:val="28"/>
          <w:szCs w:val="28"/>
        </w:rPr>
        <w:t xml:space="preserve">не только </w:t>
      </w:r>
      <w:r w:rsidRPr="00FF5F1D">
        <w:rPr>
          <w:sz w:val="28"/>
          <w:szCs w:val="28"/>
        </w:rPr>
        <w:t xml:space="preserve">теоретически (процесс отыскания истинного знания), но и практически. В основе практической деятельности </w:t>
      </w:r>
      <w:r w:rsidR="0015320D" w:rsidRPr="00FF5F1D">
        <w:rPr>
          <w:sz w:val="28"/>
          <w:szCs w:val="28"/>
        </w:rPr>
        <w:t xml:space="preserve">человека </w:t>
      </w:r>
      <w:r w:rsidRPr="00FF5F1D">
        <w:rPr>
          <w:sz w:val="28"/>
          <w:szCs w:val="28"/>
        </w:rPr>
        <w:t>лежит воля</w:t>
      </w:r>
      <w:r w:rsidR="0015320D" w:rsidRPr="00FF5F1D">
        <w:rPr>
          <w:sz w:val="28"/>
          <w:szCs w:val="28"/>
        </w:rPr>
        <w:t xml:space="preserve">. </w:t>
      </w:r>
      <w:r w:rsidR="005C548D" w:rsidRPr="00FF5F1D">
        <w:rPr>
          <w:sz w:val="28"/>
          <w:szCs w:val="28"/>
        </w:rPr>
        <w:t>Человек</w:t>
      </w:r>
      <w:r w:rsidRPr="00FF5F1D">
        <w:rPr>
          <w:sz w:val="28"/>
          <w:szCs w:val="28"/>
        </w:rPr>
        <w:t xml:space="preserve"> следует побуждениям своих природных инстинктов. Он стремится, к </w:t>
      </w:r>
      <w:r w:rsidR="005F7401" w:rsidRPr="00FF5F1D">
        <w:rPr>
          <w:sz w:val="28"/>
          <w:szCs w:val="28"/>
        </w:rPr>
        <w:t xml:space="preserve">пользе, к прагматизму, к </w:t>
      </w:r>
      <w:r w:rsidRPr="00FF5F1D">
        <w:rPr>
          <w:sz w:val="28"/>
          <w:szCs w:val="28"/>
        </w:rPr>
        <w:t>выгоде, поскольку они вытекают из природы и явля</w:t>
      </w:r>
      <w:r w:rsidR="00EC576F" w:rsidRPr="00FF5F1D">
        <w:rPr>
          <w:sz w:val="28"/>
          <w:szCs w:val="28"/>
        </w:rPr>
        <w:t>ются необходимыми. В</w:t>
      </w:r>
      <w:r w:rsidRPr="00FF5F1D">
        <w:rPr>
          <w:sz w:val="28"/>
          <w:szCs w:val="28"/>
        </w:rPr>
        <w:t xml:space="preserve">оля есть осуществление намерений реализовать потребности и интересы </w:t>
      </w:r>
      <w:r w:rsidR="00EC576F" w:rsidRPr="00FF5F1D">
        <w:rPr>
          <w:sz w:val="28"/>
          <w:szCs w:val="28"/>
        </w:rPr>
        <w:t>человека</w:t>
      </w:r>
      <w:r w:rsidRPr="00FF5F1D">
        <w:rPr>
          <w:sz w:val="28"/>
          <w:szCs w:val="28"/>
        </w:rPr>
        <w:t xml:space="preserve">, без чего невозможно его бытие как таковое. </w:t>
      </w:r>
      <w:r w:rsidR="00B252DB" w:rsidRPr="00FF5F1D">
        <w:rPr>
          <w:sz w:val="28"/>
          <w:szCs w:val="28"/>
        </w:rPr>
        <w:t>Человек</w:t>
      </w:r>
      <w:r w:rsidRPr="00FF5F1D">
        <w:rPr>
          <w:sz w:val="28"/>
          <w:szCs w:val="28"/>
        </w:rPr>
        <w:t xml:space="preserve"> действует в пределах необходимости и поэтом</w:t>
      </w:r>
      <w:r w:rsidR="00B252DB" w:rsidRPr="00FF5F1D">
        <w:rPr>
          <w:sz w:val="28"/>
          <w:szCs w:val="28"/>
        </w:rPr>
        <w:t>у он изначально эгоист. Природа и</w:t>
      </w:r>
      <w:r w:rsidRPr="00FF5F1D">
        <w:rPr>
          <w:sz w:val="28"/>
          <w:szCs w:val="28"/>
        </w:rPr>
        <w:t xml:space="preserve"> необходимость побуждают его действовать всегда единообразно. У че</w:t>
      </w:r>
      <w:r w:rsidR="00B252DB" w:rsidRPr="00FF5F1D">
        <w:rPr>
          <w:sz w:val="28"/>
          <w:szCs w:val="28"/>
        </w:rPr>
        <w:t>ловека нет иного выбора</w:t>
      </w:r>
      <w:r w:rsidR="003228AB" w:rsidRPr="00FF5F1D">
        <w:rPr>
          <w:sz w:val="28"/>
          <w:szCs w:val="28"/>
        </w:rPr>
        <w:t>,</w:t>
      </w:r>
      <w:r w:rsidR="00B252DB" w:rsidRPr="00FF5F1D">
        <w:rPr>
          <w:sz w:val="28"/>
          <w:szCs w:val="28"/>
        </w:rPr>
        <w:t xml:space="preserve"> кроме как</w:t>
      </w:r>
      <w:r w:rsidRPr="00FF5F1D">
        <w:rPr>
          <w:sz w:val="28"/>
          <w:szCs w:val="28"/>
        </w:rPr>
        <w:t xml:space="preserve"> действовать в соотве</w:t>
      </w:r>
      <w:r w:rsidR="003228AB" w:rsidRPr="00FF5F1D">
        <w:rPr>
          <w:sz w:val="28"/>
          <w:szCs w:val="28"/>
        </w:rPr>
        <w:t>тствии со своей природой. Как природное существо человек</w:t>
      </w:r>
      <w:r w:rsidRPr="00FF5F1D">
        <w:rPr>
          <w:sz w:val="28"/>
          <w:szCs w:val="28"/>
        </w:rPr>
        <w:t xml:space="preserve"> не свободен. Он действует в соответствии с необходимостью, а не в соответствии со своей внутренней волей. Свобода есть возможность выбора действия и поступка. В своем свободном волеизъявлении человек должен оп</w:t>
      </w:r>
      <w:r w:rsidR="00D526EE" w:rsidRPr="00FF5F1D">
        <w:rPr>
          <w:sz w:val="28"/>
          <w:szCs w:val="28"/>
        </w:rPr>
        <w:t>ираться на разум. Только в этом случаи</w:t>
      </w:r>
      <w:r w:rsidRPr="00FF5F1D">
        <w:rPr>
          <w:sz w:val="28"/>
          <w:szCs w:val="28"/>
        </w:rPr>
        <w:t xml:space="preserve"> воля и </w:t>
      </w:r>
      <w:r w:rsidR="0080445B" w:rsidRPr="00FF5F1D">
        <w:rPr>
          <w:sz w:val="28"/>
          <w:szCs w:val="28"/>
        </w:rPr>
        <w:t>становится свободной. Разум</w:t>
      </w:r>
      <w:r w:rsidRPr="00FF5F1D">
        <w:rPr>
          <w:sz w:val="28"/>
          <w:szCs w:val="28"/>
        </w:rPr>
        <w:t xml:space="preserve"> учредитель св</w:t>
      </w:r>
      <w:r w:rsidR="0080445B" w:rsidRPr="00FF5F1D">
        <w:rPr>
          <w:sz w:val="28"/>
          <w:szCs w:val="28"/>
        </w:rPr>
        <w:t>ободы воли, ее законодатель. Ч</w:t>
      </w:r>
      <w:r w:rsidRPr="00FF5F1D">
        <w:rPr>
          <w:sz w:val="28"/>
          <w:szCs w:val="28"/>
        </w:rPr>
        <w:t xml:space="preserve">то </w:t>
      </w:r>
      <w:r w:rsidR="0080445B" w:rsidRPr="00FF5F1D">
        <w:rPr>
          <w:sz w:val="28"/>
          <w:szCs w:val="28"/>
        </w:rPr>
        <w:t xml:space="preserve">же </w:t>
      </w:r>
      <w:r w:rsidRPr="00FF5F1D">
        <w:rPr>
          <w:sz w:val="28"/>
          <w:szCs w:val="28"/>
        </w:rPr>
        <w:t xml:space="preserve">является внутренним мотивом, побуждением свободной воли? Из чувственной природы человека (его натуральности) свобода воли, по Канту, не выводима. Это лишь следование необходимости. Но </w:t>
      </w:r>
      <w:r w:rsidR="00E754E8" w:rsidRPr="00FF5F1D">
        <w:rPr>
          <w:sz w:val="28"/>
          <w:szCs w:val="28"/>
        </w:rPr>
        <w:t>то,</w:t>
      </w:r>
      <w:r w:rsidR="00207B51" w:rsidRPr="00FF5F1D">
        <w:rPr>
          <w:sz w:val="28"/>
          <w:szCs w:val="28"/>
        </w:rPr>
        <w:t xml:space="preserve"> </w:t>
      </w:r>
      <w:r w:rsidRPr="00FF5F1D">
        <w:rPr>
          <w:sz w:val="28"/>
          <w:szCs w:val="28"/>
        </w:rPr>
        <w:t xml:space="preserve">как воля становится не только свободной, </w:t>
      </w:r>
      <w:r w:rsidR="00207B51" w:rsidRPr="00FF5F1D">
        <w:rPr>
          <w:sz w:val="28"/>
          <w:szCs w:val="28"/>
        </w:rPr>
        <w:t>но и доброй волей</w:t>
      </w:r>
      <w:r w:rsidRPr="00FF5F1D">
        <w:rPr>
          <w:sz w:val="28"/>
          <w:szCs w:val="28"/>
        </w:rPr>
        <w:t xml:space="preserve"> я</w:t>
      </w:r>
      <w:r w:rsidR="00207B51" w:rsidRPr="00FF5F1D">
        <w:rPr>
          <w:sz w:val="28"/>
          <w:szCs w:val="28"/>
        </w:rPr>
        <w:t>вляется центральной проблемой в</w:t>
      </w:r>
      <w:r w:rsidR="00FF5F1D">
        <w:rPr>
          <w:sz w:val="28"/>
          <w:szCs w:val="28"/>
        </w:rPr>
        <w:t xml:space="preserve"> </w:t>
      </w:r>
      <w:r w:rsidRPr="00FF5F1D">
        <w:rPr>
          <w:sz w:val="28"/>
          <w:szCs w:val="28"/>
        </w:rPr>
        <w:t>«Критике практического разума». Ведь человек, стремясь к достижению своих личн</w:t>
      </w:r>
      <w:r w:rsidR="00E754E8" w:rsidRPr="00FF5F1D">
        <w:rPr>
          <w:sz w:val="28"/>
          <w:szCs w:val="28"/>
        </w:rPr>
        <w:t>ых интересов и потребностей также опирается на волю, но</w:t>
      </w:r>
      <w:r w:rsidRPr="00FF5F1D">
        <w:rPr>
          <w:sz w:val="28"/>
          <w:szCs w:val="28"/>
        </w:rPr>
        <w:t xml:space="preserve"> </w:t>
      </w:r>
      <w:r w:rsidR="00E754E8" w:rsidRPr="00FF5F1D">
        <w:rPr>
          <w:sz w:val="28"/>
          <w:szCs w:val="28"/>
        </w:rPr>
        <w:t>воля не становится</w:t>
      </w:r>
      <w:r w:rsidR="00FF5F1D">
        <w:rPr>
          <w:sz w:val="28"/>
          <w:szCs w:val="28"/>
        </w:rPr>
        <w:t xml:space="preserve"> </w:t>
      </w:r>
      <w:r w:rsidR="00E754E8" w:rsidRPr="00FF5F1D">
        <w:rPr>
          <w:sz w:val="28"/>
          <w:szCs w:val="28"/>
        </w:rPr>
        <w:t>ни доброй, ни моральной</w:t>
      </w:r>
      <w:r w:rsidRPr="00FF5F1D">
        <w:rPr>
          <w:sz w:val="28"/>
          <w:szCs w:val="28"/>
        </w:rPr>
        <w:t xml:space="preserve">. Такая воля не имеет </w:t>
      </w:r>
      <w:r w:rsidR="00E754E8" w:rsidRPr="00FF5F1D">
        <w:rPr>
          <w:sz w:val="28"/>
          <w:szCs w:val="28"/>
        </w:rPr>
        <w:t xml:space="preserve">в себе </w:t>
      </w:r>
      <w:r w:rsidRPr="00FF5F1D">
        <w:rPr>
          <w:sz w:val="28"/>
          <w:szCs w:val="28"/>
        </w:rPr>
        <w:t xml:space="preserve">цели. </w:t>
      </w:r>
      <w:r w:rsidR="00E754E8" w:rsidRPr="00FF5F1D">
        <w:rPr>
          <w:sz w:val="28"/>
          <w:szCs w:val="28"/>
        </w:rPr>
        <w:t xml:space="preserve">Э. </w:t>
      </w:r>
      <w:r w:rsidRPr="00FF5F1D">
        <w:rPr>
          <w:sz w:val="28"/>
          <w:szCs w:val="28"/>
        </w:rPr>
        <w:t>Кант считает, что изначально вол</w:t>
      </w:r>
      <w:r w:rsidR="00E754E8" w:rsidRPr="00FF5F1D">
        <w:rPr>
          <w:sz w:val="28"/>
          <w:szCs w:val="28"/>
        </w:rPr>
        <w:t>я не является ни доброй, ни злой</w:t>
      </w:r>
      <w:r w:rsidRPr="00FF5F1D">
        <w:rPr>
          <w:sz w:val="28"/>
          <w:szCs w:val="28"/>
        </w:rPr>
        <w:t>, она может стать или злой, или доброй. Поэтому он выводит «изначальное зло» за рамки «первородного греха»</w:t>
      </w:r>
      <w:r w:rsidR="00E00044" w:rsidRPr="00FF5F1D">
        <w:rPr>
          <w:rStyle w:val="ac"/>
          <w:sz w:val="28"/>
          <w:szCs w:val="28"/>
          <w:vertAlign w:val="baseline"/>
        </w:rPr>
        <w:footnoteReference w:id="6"/>
      </w:r>
      <w:r w:rsidR="00E00044" w:rsidRPr="00FF5F1D">
        <w:rPr>
          <w:sz w:val="28"/>
          <w:szCs w:val="28"/>
        </w:rPr>
        <w:t>.</w:t>
      </w:r>
      <w:r w:rsidR="00850A40" w:rsidRPr="00FF5F1D">
        <w:rPr>
          <w:sz w:val="28"/>
          <w:szCs w:val="28"/>
        </w:rPr>
        <w:t xml:space="preserve"> Если человек преследует</w:t>
      </w:r>
      <w:r w:rsidRPr="00FF5F1D">
        <w:rPr>
          <w:sz w:val="28"/>
          <w:szCs w:val="28"/>
        </w:rPr>
        <w:t xml:space="preserve"> личную выгоду, он еще не становится злым. Но когда он в</w:t>
      </w:r>
      <w:r w:rsidR="00850A40" w:rsidRPr="00FF5F1D">
        <w:rPr>
          <w:sz w:val="28"/>
          <w:szCs w:val="28"/>
        </w:rPr>
        <w:t>озводит этот принцип</w:t>
      </w:r>
      <w:r w:rsidR="00FF5F1D">
        <w:rPr>
          <w:sz w:val="28"/>
          <w:szCs w:val="28"/>
        </w:rPr>
        <w:t xml:space="preserve"> </w:t>
      </w:r>
      <w:r w:rsidRPr="00FF5F1D">
        <w:rPr>
          <w:sz w:val="28"/>
          <w:szCs w:val="28"/>
        </w:rPr>
        <w:t>в</w:t>
      </w:r>
      <w:r w:rsidR="00FF5F1D">
        <w:rPr>
          <w:sz w:val="28"/>
          <w:szCs w:val="28"/>
        </w:rPr>
        <w:t xml:space="preserve"> </w:t>
      </w:r>
      <w:r w:rsidR="00850A40" w:rsidRPr="00FF5F1D">
        <w:rPr>
          <w:sz w:val="28"/>
          <w:szCs w:val="28"/>
        </w:rPr>
        <w:t xml:space="preserve">постоянный </w:t>
      </w:r>
      <w:r w:rsidRPr="00FF5F1D">
        <w:rPr>
          <w:sz w:val="28"/>
          <w:szCs w:val="28"/>
        </w:rPr>
        <w:t xml:space="preserve">закон, он обязательно становится злым, а его воля не может стать доброй. </w:t>
      </w:r>
    </w:p>
    <w:p w:rsidR="008E6926" w:rsidRPr="00FF5F1D" w:rsidRDefault="003E41FC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Э. Кант считает, что человек</w:t>
      </w:r>
      <w:r w:rsidR="008E6926" w:rsidRPr="00FF5F1D">
        <w:rPr>
          <w:sz w:val="28"/>
          <w:szCs w:val="28"/>
        </w:rPr>
        <w:t xml:space="preserve"> как разумное и духовное существо, выдвигает понятие, идею добра, в соответствии с представлениями, о которых он действует и дейс</w:t>
      </w:r>
      <w:r w:rsidRPr="00FF5F1D">
        <w:rPr>
          <w:sz w:val="28"/>
          <w:szCs w:val="28"/>
        </w:rPr>
        <w:t>твует его воля. Но при этом нужно</w:t>
      </w:r>
      <w:r w:rsidR="008E6926" w:rsidRPr="00FF5F1D">
        <w:rPr>
          <w:sz w:val="28"/>
          <w:szCs w:val="28"/>
        </w:rPr>
        <w:t xml:space="preserve"> представить добро как таковое, как определенную духовную реальность. Ее, по Канту, и учреждает наш разум, узаконивает ее. Она трансцендент</w:t>
      </w:r>
      <w:r w:rsidRPr="00FF5F1D">
        <w:rPr>
          <w:sz w:val="28"/>
          <w:szCs w:val="28"/>
        </w:rPr>
        <w:t>на, поскольку выходит за рамки</w:t>
      </w:r>
      <w:r w:rsidR="00FF5F1D">
        <w:rPr>
          <w:sz w:val="28"/>
          <w:szCs w:val="28"/>
        </w:rPr>
        <w:t xml:space="preserve"> </w:t>
      </w:r>
      <w:r w:rsidRPr="00FF5F1D">
        <w:rPr>
          <w:sz w:val="28"/>
          <w:szCs w:val="28"/>
        </w:rPr>
        <w:t xml:space="preserve">природы </w:t>
      </w:r>
      <w:r w:rsidR="008E6926" w:rsidRPr="00FF5F1D">
        <w:rPr>
          <w:sz w:val="28"/>
          <w:szCs w:val="28"/>
        </w:rPr>
        <w:t>и опыта. Руководствуясь доброй волей, человек становится подлинным человеком, возвышающимся над с</w:t>
      </w:r>
      <w:r w:rsidRPr="00FF5F1D">
        <w:rPr>
          <w:sz w:val="28"/>
          <w:szCs w:val="28"/>
        </w:rPr>
        <w:t>воей животной природой. С</w:t>
      </w:r>
      <w:r w:rsidR="008E6926" w:rsidRPr="00FF5F1D">
        <w:rPr>
          <w:sz w:val="28"/>
          <w:szCs w:val="28"/>
        </w:rPr>
        <w:t>одержанием и целью воли становится добро и ничто иное. Ее назначение – достижение добра и блага</w:t>
      </w:r>
      <w:r w:rsidRPr="00FF5F1D">
        <w:rPr>
          <w:sz w:val="28"/>
          <w:szCs w:val="28"/>
        </w:rPr>
        <w:t>. Д</w:t>
      </w:r>
      <w:r w:rsidR="008E6926" w:rsidRPr="00FF5F1D">
        <w:rPr>
          <w:sz w:val="28"/>
          <w:szCs w:val="28"/>
        </w:rPr>
        <w:t>обро и благо есть единственные ц</w:t>
      </w:r>
      <w:r w:rsidRPr="00FF5F1D">
        <w:rPr>
          <w:sz w:val="28"/>
          <w:szCs w:val="28"/>
        </w:rPr>
        <w:t>енности, которые исключают зло как таковое или ограничивают</w:t>
      </w:r>
      <w:r w:rsidR="008E6926" w:rsidRPr="00FF5F1D">
        <w:rPr>
          <w:sz w:val="28"/>
          <w:szCs w:val="28"/>
        </w:rPr>
        <w:t xml:space="preserve"> сферу его действия. Это возможно по Канту, только тогда, когда внутренним мотивом действия для человека становятся </w:t>
      </w:r>
      <w:r w:rsidRPr="00FF5F1D">
        <w:rPr>
          <w:sz w:val="28"/>
          <w:szCs w:val="28"/>
        </w:rPr>
        <w:t xml:space="preserve">его </w:t>
      </w:r>
      <w:r w:rsidR="008E6926" w:rsidRPr="00FF5F1D">
        <w:rPr>
          <w:sz w:val="28"/>
          <w:szCs w:val="28"/>
        </w:rPr>
        <w:t>моральные побуждения. Челове</w:t>
      </w:r>
      <w:r w:rsidRPr="00FF5F1D">
        <w:rPr>
          <w:sz w:val="28"/>
          <w:szCs w:val="28"/>
        </w:rPr>
        <w:t>к постепенно может стать владыкой</w:t>
      </w:r>
      <w:r w:rsidR="00972C62" w:rsidRPr="00FF5F1D">
        <w:rPr>
          <w:sz w:val="28"/>
          <w:szCs w:val="28"/>
        </w:rPr>
        <w:t xml:space="preserve"> своих неморальных</w:t>
      </w:r>
      <w:r w:rsidR="008E6926" w:rsidRPr="00FF5F1D">
        <w:rPr>
          <w:sz w:val="28"/>
          <w:szCs w:val="28"/>
        </w:rPr>
        <w:t xml:space="preserve"> и эгоистических побуждений, постоянно осаждающих его. Для Канта </w:t>
      </w:r>
      <w:r w:rsidR="0003284A" w:rsidRPr="00FF5F1D">
        <w:rPr>
          <w:sz w:val="28"/>
          <w:szCs w:val="28"/>
        </w:rPr>
        <w:t>тождественны понятия разумного и нравственно-доброго</w:t>
      </w:r>
      <w:r w:rsidR="008E6926" w:rsidRPr="00FF5F1D">
        <w:rPr>
          <w:sz w:val="28"/>
          <w:szCs w:val="28"/>
        </w:rPr>
        <w:t>. Поэтому внутренним содержанием и мотивом свободной в</w:t>
      </w:r>
      <w:r w:rsidR="00E6516E" w:rsidRPr="00FF5F1D">
        <w:rPr>
          <w:sz w:val="28"/>
          <w:szCs w:val="28"/>
        </w:rPr>
        <w:t>оли становится добро которое учреждается и узаконивается</w:t>
      </w:r>
      <w:r w:rsidR="008E6926" w:rsidRPr="00FF5F1D">
        <w:rPr>
          <w:sz w:val="28"/>
          <w:szCs w:val="28"/>
        </w:rPr>
        <w:t xml:space="preserve"> разумом. </w:t>
      </w:r>
    </w:p>
    <w:p w:rsidR="008E6926" w:rsidRPr="00FF5F1D" w:rsidRDefault="0079523A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Целью практического разума и</w:t>
      </w:r>
      <w:r w:rsidR="008E6926" w:rsidRPr="00FF5F1D">
        <w:rPr>
          <w:sz w:val="28"/>
          <w:szCs w:val="28"/>
        </w:rPr>
        <w:t xml:space="preserve"> доброй воли является утверждение до</w:t>
      </w:r>
      <w:r w:rsidRPr="00FF5F1D">
        <w:rPr>
          <w:sz w:val="28"/>
          <w:szCs w:val="28"/>
        </w:rPr>
        <w:t>бра как высшего блага, которое</w:t>
      </w:r>
      <w:r w:rsidR="00CD35E1" w:rsidRPr="00FF5F1D">
        <w:rPr>
          <w:sz w:val="28"/>
          <w:szCs w:val="28"/>
        </w:rPr>
        <w:t xml:space="preserve"> становится абсолютной</w:t>
      </w:r>
      <w:r w:rsidR="008E6926" w:rsidRPr="00FF5F1D">
        <w:rPr>
          <w:sz w:val="28"/>
          <w:szCs w:val="28"/>
        </w:rPr>
        <w:t xml:space="preserve"> ничем не заменимой ценностью. </w:t>
      </w:r>
    </w:p>
    <w:p w:rsidR="00B0702B" w:rsidRPr="00FF5F1D" w:rsidRDefault="00CD35E1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Эта цель достигается</w:t>
      </w:r>
      <w:r w:rsidR="008E6926" w:rsidRPr="00FF5F1D">
        <w:rPr>
          <w:sz w:val="28"/>
          <w:szCs w:val="28"/>
        </w:rPr>
        <w:t xml:space="preserve"> через практические действия, поступки и поведе</w:t>
      </w:r>
      <w:r w:rsidRPr="00FF5F1D">
        <w:rPr>
          <w:sz w:val="28"/>
          <w:szCs w:val="28"/>
        </w:rPr>
        <w:t>ние, которые человек</w:t>
      </w:r>
      <w:r w:rsidR="008E6926" w:rsidRPr="00FF5F1D">
        <w:rPr>
          <w:sz w:val="28"/>
          <w:szCs w:val="28"/>
        </w:rPr>
        <w:t xml:space="preserve"> выбирает свободно и добровольно. Нравственный субъект должен всегда стремит</w:t>
      </w:r>
      <w:r w:rsidR="008A5F04" w:rsidRPr="00FF5F1D">
        <w:rPr>
          <w:sz w:val="28"/>
          <w:szCs w:val="28"/>
        </w:rPr>
        <w:t>ь</w:t>
      </w:r>
      <w:r w:rsidRPr="00FF5F1D">
        <w:rPr>
          <w:sz w:val="28"/>
          <w:szCs w:val="28"/>
        </w:rPr>
        <w:t>ся к добру, даже если никто</w:t>
      </w:r>
      <w:r w:rsidR="00FF5F1D">
        <w:rPr>
          <w:sz w:val="28"/>
          <w:szCs w:val="28"/>
        </w:rPr>
        <w:t xml:space="preserve"> </w:t>
      </w:r>
      <w:r w:rsidRPr="00FF5F1D">
        <w:rPr>
          <w:sz w:val="28"/>
          <w:szCs w:val="28"/>
        </w:rPr>
        <w:t xml:space="preserve">не является </w:t>
      </w:r>
      <w:r w:rsidR="008E6926" w:rsidRPr="00FF5F1D">
        <w:rPr>
          <w:sz w:val="28"/>
          <w:szCs w:val="28"/>
        </w:rPr>
        <w:t>добр</w:t>
      </w:r>
      <w:r w:rsidRPr="00FF5F1D">
        <w:rPr>
          <w:sz w:val="28"/>
          <w:szCs w:val="28"/>
        </w:rPr>
        <w:t>ым. Стремится</w:t>
      </w:r>
      <w:r w:rsidR="008E6926" w:rsidRPr="00FF5F1D">
        <w:rPr>
          <w:sz w:val="28"/>
          <w:szCs w:val="28"/>
        </w:rPr>
        <w:t xml:space="preserve"> к добру как</w:t>
      </w:r>
      <w:r w:rsidR="00282330" w:rsidRPr="00FF5F1D">
        <w:rPr>
          <w:sz w:val="28"/>
          <w:szCs w:val="28"/>
        </w:rPr>
        <w:t xml:space="preserve"> таковому, даже если оно трудно</w:t>
      </w:r>
      <w:r w:rsidR="008E6926" w:rsidRPr="00FF5F1D">
        <w:rPr>
          <w:sz w:val="28"/>
          <w:szCs w:val="28"/>
        </w:rPr>
        <w:t>достижимо или недостижимо на практике. Только тогда человек</w:t>
      </w:r>
      <w:r w:rsidR="0019404E" w:rsidRPr="00FF5F1D">
        <w:rPr>
          <w:sz w:val="28"/>
          <w:szCs w:val="28"/>
        </w:rPr>
        <w:t xml:space="preserve"> может</w:t>
      </w:r>
      <w:r w:rsidR="008E6926" w:rsidRPr="00FF5F1D">
        <w:rPr>
          <w:sz w:val="28"/>
          <w:szCs w:val="28"/>
        </w:rPr>
        <w:t xml:space="preserve"> </w:t>
      </w:r>
      <w:r w:rsidR="005D62B1" w:rsidRPr="00FF5F1D">
        <w:rPr>
          <w:sz w:val="28"/>
          <w:szCs w:val="28"/>
        </w:rPr>
        <w:t>утвердиться</w:t>
      </w:r>
      <w:r w:rsidR="008E6926" w:rsidRPr="00FF5F1D">
        <w:rPr>
          <w:sz w:val="28"/>
          <w:szCs w:val="28"/>
        </w:rPr>
        <w:t xml:space="preserve"> как нравственно-о</w:t>
      </w:r>
      <w:r w:rsidR="005D62B1" w:rsidRPr="00FF5F1D">
        <w:rPr>
          <w:sz w:val="28"/>
          <w:szCs w:val="28"/>
        </w:rPr>
        <w:t>тветственное существо. Д</w:t>
      </w:r>
      <w:r w:rsidR="008E6926" w:rsidRPr="00FF5F1D">
        <w:rPr>
          <w:sz w:val="28"/>
          <w:szCs w:val="28"/>
        </w:rPr>
        <w:t xml:space="preserve">ля </w:t>
      </w:r>
      <w:r w:rsidR="005D62B1" w:rsidRPr="00FF5F1D">
        <w:rPr>
          <w:sz w:val="28"/>
          <w:szCs w:val="28"/>
        </w:rPr>
        <w:t xml:space="preserve">Э. </w:t>
      </w:r>
      <w:r w:rsidR="008E6926" w:rsidRPr="00FF5F1D">
        <w:rPr>
          <w:sz w:val="28"/>
          <w:szCs w:val="28"/>
        </w:rPr>
        <w:t xml:space="preserve">Канта долг является центральной категорией. </w:t>
      </w:r>
      <w:r w:rsidR="005D62B1" w:rsidRPr="00FF5F1D">
        <w:rPr>
          <w:sz w:val="28"/>
          <w:szCs w:val="28"/>
        </w:rPr>
        <w:t xml:space="preserve">Человек должен быть </w:t>
      </w:r>
      <w:r w:rsidR="008E6926" w:rsidRPr="00FF5F1D">
        <w:rPr>
          <w:sz w:val="28"/>
          <w:szCs w:val="28"/>
        </w:rPr>
        <w:t>нравственно-добрым существо</w:t>
      </w:r>
      <w:r w:rsidR="005D62B1" w:rsidRPr="00FF5F1D">
        <w:rPr>
          <w:sz w:val="28"/>
          <w:szCs w:val="28"/>
        </w:rPr>
        <w:t>м. Желать себе и</w:t>
      </w:r>
      <w:r w:rsidR="008E6926" w:rsidRPr="00FF5F1D">
        <w:rPr>
          <w:sz w:val="28"/>
          <w:szCs w:val="28"/>
        </w:rPr>
        <w:t xml:space="preserve"> другим людям толь</w:t>
      </w:r>
      <w:r w:rsidR="005D62B1" w:rsidRPr="00FF5F1D">
        <w:rPr>
          <w:sz w:val="28"/>
          <w:szCs w:val="28"/>
        </w:rPr>
        <w:t>ко добра и блага</w:t>
      </w:r>
      <w:r w:rsidR="008E6926" w:rsidRPr="00FF5F1D">
        <w:rPr>
          <w:sz w:val="28"/>
          <w:szCs w:val="28"/>
        </w:rPr>
        <w:t xml:space="preserve">. </w:t>
      </w:r>
    </w:p>
    <w:p w:rsidR="00B0702B" w:rsidRPr="00FF5F1D" w:rsidRDefault="00B0702B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Кант придавал значение совести как «нравственному судилищу». Кант считал любовь и уважение главными обязанностями людей в отношении друг к другу. Любовь он толковал «как удовольствие от счастья других». Участливость он понимал как сострадание к другим людям в их несчастьях и как разделение их радостей.</w:t>
      </w:r>
    </w:p>
    <w:p w:rsidR="00B0702B" w:rsidRPr="00FF5F1D" w:rsidRDefault="00B0702B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Кант осуждал такие пороки как: недоброжелательность, неблагодарность, злорадство. Он считал человеколюбие главной добродетелью.</w:t>
      </w:r>
    </w:p>
    <w:p w:rsidR="007B48E7" w:rsidRPr="00FF5F1D" w:rsidRDefault="008E6926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Э. Кант в «Критике практического разума» выделяет два типа императивов. Одни он называет гипотетическими, вторые – категорическими, </w:t>
      </w:r>
      <w:r w:rsidR="00510EC6" w:rsidRPr="00FF5F1D">
        <w:rPr>
          <w:sz w:val="28"/>
          <w:szCs w:val="28"/>
        </w:rPr>
        <w:t xml:space="preserve">то есть </w:t>
      </w:r>
      <w:r w:rsidRPr="00FF5F1D">
        <w:rPr>
          <w:sz w:val="28"/>
          <w:szCs w:val="28"/>
        </w:rPr>
        <w:t>безусловными. Гипотетические</w:t>
      </w:r>
      <w:r w:rsidR="00510EC6" w:rsidRPr="00FF5F1D">
        <w:rPr>
          <w:sz w:val="28"/>
          <w:szCs w:val="28"/>
        </w:rPr>
        <w:t xml:space="preserve"> императивы</w:t>
      </w:r>
      <w:r w:rsidRPr="00FF5F1D">
        <w:rPr>
          <w:sz w:val="28"/>
          <w:szCs w:val="28"/>
        </w:rPr>
        <w:t xml:space="preserve"> направлены на достижение</w:t>
      </w:r>
      <w:r w:rsidR="004B74D5" w:rsidRPr="00FF5F1D">
        <w:rPr>
          <w:sz w:val="28"/>
          <w:szCs w:val="28"/>
        </w:rPr>
        <w:t xml:space="preserve"> </w:t>
      </w:r>
      <w:r w:rsidR="00F40F6B" w:rsidRPr="00FF5F1D">
        <w:rPr>
          <w:sz w:val="28"/>
          <w:szCs w:val="28"/>
        </w:rPr>
        <w:t>кон</w:t>
      </w:r>
      <w:r w:rsidR="00510EC6" w:rsidRPr="00FF5F1D">
        <w:rPr>
          <w:sz w:val="28"/>
          <w:szCs w:val="28"/>
        </w:rPr>
        <w:t xml:space="preserve">кретной практической цели. В этом случае </w:t>
      </w:r>
      <w:r w:rsidR="00F40F6B" w:rsidRPr="00FF5F1D">
        <w:rPr>
          <w:sz w:val="28"/>
          <w:szCs w:val="28"/>
        </w:rPr>
        <w:t>человек четко знает, что ему</w:t>
      </w:r>
      <w:r w:rsidR="004D20C8" w:rsidRPr="00FF5F1D">
        <w:rPr>
          <w:sz w:val="28"/>
          <w:szCs w:val="28"/>
        </w:rPr>
        <w:t xml:space="preserve"> надо, и речь идет лишь о том</w:t>
      </w:r>
      <w:r w:rsidR="00FF5F1D">
        <w:rPr>
          <w:sz w:val="28"/>
          <w:szCs w:val="28"/>
        </w:rPr>
        <w:t xml:space="preserve"> </w:t>
      </w:r>
      <w:r w:rsidR="00F40F6B" w:rsidRPr="00FF5F1D">
        <w:rPr>
          <w:sz w:val="28"/>
          <w:szCs w:val="28"/>
        </w:rPr>
        <w:t>– как реализовать намерение. К</w:t>
      </w:r>
      <w:r w:rsidR="007F3228" w:rsidRPr="00FF5F1D">
        <w:rPr>
          <w:sz w:val="28"/>
          <w:szCs w:val="28"/>
        </w:rPr>
        <w:t xml:space="preserve">атегорические императивы </w:t>
      </w:r>
      <w:r w:rsidR="00F40F6B" w:rsidRPr="00FF5F1D">
        <w:rPr>
          <w:sz w:val="28"/>
          <w:szCs w:val="28"/>
        </w:rPr>
        <w:t>относя</w:t>
      </w:r>
      <w:r w:rsidR="007F3228" w:rsidRPr="00FF5F1D">
        <w:rPr>
          <w:sz w:val="28"/>
          <w:szCs w:val="28"/>
        </w:rPr>
        <w:t>тся к области морали. Они</w:t>
      </w:r>
      <w:r w:rsidR="00F40F6B" w:rsidRPr="00FF5F1D">
        <w:rPr>
          <w:sz w:val="28"/>
          <w:szCs w:val="28"/>
        </w:rPr>
        <w:t xml:space="preserve"> носят всеобщий, безусловный характер, поскольку они предписывают достижение добра и блага как такового и ничего больше. Нравственные императивы носят предписательный и повелевающий хар</w:t>
      </w:r>
      <w:r w:rsidR="007F3228" w:rsidRPr="00FF5F1D">
        <w:rPr>
          <w:sz w:val="28"/>
          <w:szCs w:val="28"/>
        </w:rPr>
        <w:t>актер. Человек может</w:t>
      </w:r>
      <w:r w:rsidR="00F40F6B" w:rsidRPr="00FF5F1D">
        <w:rPr>
          <w:sz w:val="28"/>
          <w:szCs w:val="28"/>
        </w:rPr>
        <w:t xml:space="preserve"> по своей воле или в силу необходимости уклониться от выполнения нравственны</w:t>
      </w:r>
      <w:r w:rsidR="00E27209" w:rsidRPr="00FF5F1D">
        <w:rPr>
          <w:sz w:val="28"/>
          <w:szCs w:val="28"/>
        </w:rPr>
        <w:t xml:space="preserve">х императивов, </w:t>
      </w:r>
      <w:r w:rsidR="00170F1F" w:rsidRPr="00FF5F1D">
        <w:rPr>
          <w:sz w:val="28"/>
          <w:szCs w:val="28"/>
        </w:rPr>
        <w:t>но,</w:t>
      </w:r>
      <w:r w:rsidR="004D6131" w:rsidRPr="00FF5F1D">
        <w:rPr>
          <w:sz w:val="28"/>
          <w:szCs w:val="28"/>
        </w:rPr>
        <w:t xml:space="preserve"> по </w:t>
      </w:r>
      <w:r w:rsidR="007F3228" w:rsidRPr="00FF5F1D">
        <w:rPr>
          <w:sz w:val="28"/>
          <w:szCs w:val="28"/>
        </w:rPr>
        <w:t xml:space="preserve">мнению </w:t>
      </w:r>
      <w:r w:rsidR="004D6131" w:rsidRPr="00FF5F1D">
        <w:rPr>
          <w:sz w:val="28"/>
          <w:szCs w:val="28"/>
        </w:rPr>
        <w:t>Э</w:t>
      </w:r>
      <w:r w:rsidR="00707534" w:rsidRPr="00FF5F1D">
        <w:rPr>
          <w:sz w:val="28"/>
          <w:szCs w:val="28"/>
        </w:rPr>
        <w:t>. Канта</w:t>
      </w:r>
      <w:r w:rsidR="00F40F6B" w:rsidRPr="00FF5F1D">
        <w:rPr>
          <w:sz w:val="28"/>
          <w:szCs w:val="28"/>
        </w:rPr>
        <w:t>, он</w:t>
      </w:r>
      <w:r w:rsidR="00707534" w:rsidRPr="00FF5F1D">
        <w:rPr>
          <w:sz w:val="28"/>
          <w:szCs w:val="28"/>
        </w:rPr>
        <w:t xml:space="preserve"> не</w:t>
      </w:r>
      <w:r w:rsidR="00F40F6B" w:rsidRPr="00FF5F1D">
        <w:rPr>
          <w:sz w:val="28"/>
          <w:szCs w:val="28"/>
        </w:rPr>
        <w:t xml:space="preserve"> перестает быть нравственным субъектом. </w:t>
      </w:r>
    </w:p>
    <w:p w:rsidR="00F40F6B" w:rsidRPr="00FF5F1D" w:rsidRDefault="00EE1BD4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Целью</w:t>
      </w:r>
      <w:r w:rsidR="00F40F6B" w:rsidRPr="00FF5F1D">
        <w:rPr>
          <w:sz w:val="28"/>
          <w:szCs w:val="28"/>
        </w:rPr>
        <w:t xml:space="preserve"> практиче</w:t>
      </w:r>
      <w:r w:rsidR="005A3CDD" w:rsidRPr="00FF5F1D">
        <w:rPr>
          <w:sz w:val="28"/>
          <w:szCs w:val="28"/>
        </w:rPr>
        <w:t>ского разума является</w:t>
      </w:r>
      <w:r w:rsidR="00F40F6B" w:rsidRPr="00FF5F1D">
        <w:rPr>
          <w:sz w:val="28"/>
          <w:szCs w:val="28"/>
        </w:rPr>
        <w:t xml:space="preserve"> воплощение нрав</w:t>
      </w:r>
      <w:r w:rsidR="00201F84" w:rsidRPr="00FF5F1D">
        <w:rPr>
          <w:sz w:val="28"/>
          <w:szCs w:val="28"/>
        </w:rPr>
        <w:t>ственного идеала. С</w:t>
      </w:r>
      <w:r w:rsidR="00F40F6B" w:rsidRPr="00FF5F1D">
        <w:rPr>
          <w:sz w:val="28"/>
          <w:szCs w:val="28"/>
        </w:rPr>
        <w:t>частье злодеев неприемлемо</w:t>
      </w:r>
      <w:r w:rsidR="002A0C3E" w:rsidRPr="00FF5F1D">
        <w:rPr>
          <w:sz w:val="28"/>
          <w:szCs w:val="28"/>
        </w:rPr>
        <w:t xml:space="preserve"> для нравственного существа.</w:t>
      </w:r>
      <w:r w:rsidR="00FF5F1D">
        <w:rPr>
          <w:sz w:val="28"/>
          <w:szCs w:val="28"/>
        </w:rPr>
        <w:t xml:space="preserve"> </w:t>
      </w:r>
      <w:r w:rsidR="002A0C3E" w:rsidRPr="00FF5F1D">
        <w:rPr>
          <w:sz w:val="28"/>
          <w:szCs w:val="28"/>
        </w:rPr>
        <w:t>Д</w:t>
      </w:r>
      <w:r w:rsidR="00F40F6B" w:rsidRPr="00FF5F1D">
        <w:rPr>
          <w:sz w:val="28"/>
          <w:szCs w:val="28"/>
        </w:rPr>
        <w:t>ос</w:t>
      </w:r>
      <w:r w:rsidR="002A0C3E" w:rsidRPr="00FF5F1D">
        <w:rPr>
          <w:sz w:val="28"/>
          <w:szCs w:val="28"/>
        </w:rPr>
        <w:t>тижения счастья, по Канту,</w:t>
      </w:r>
      <w:r w:rsidR="00F40F6B" w:rsidRPr="00FF5F1D">
        <w:rPr>
          <w:sz w:val="28"/>
          <w:szCs w:val="28"/>
        </w:rPr>
        <w:t xml:space="preserve"> не делает чел</w:t>
      </w:r>
      <w:r w:rsidR="00795FD3" w:rsidRPr="00FF5F1D">
        <w:rPr>
          <w:sz w:val="28"/>
          <w:szCs w:val="28"/>
        </w:rPr>
        <w:t>овека нравственно-добрым. С</w:t>
      </w:r>
      <w:r w:rsidR="00F40F6B" w:rsidRPr="00FF5F1D">
        <w:rPr>
          <w:sz w:val="28"/>
          <w:szCs w:val="28"/>
        </w:rPr>
        <w:t>тремление</w:t>
      </w:r>
      <w:r w:rsidR="00FF5F1D">
        <w:rPr>
          <w:sz w:val="28"/>
          <w:szCs w:val="28"/>
        </w:rPr>
        <w:t xml:space="preserve"> </w:t>
      </w:r>
      <w:r w:rsidR="00795FD3" w:rsidRPr="00FF5F1D">
        <w:rPr>
          <w:sz w:val="28"/>
          <w:szCs w:val="28"/>
        </w:rPr>
        <w:t xml:space="preserve">же </w:t>
      </w:r>
      <w:r w:rsidR="00F40F6B" w:rsidRPr="00FF5F1D">
        <w:rPr>
          <w:sz w:val="28"/>
          <w:szCs w:val="28"/>
        </w:rPr>
        <w:t>сдел</w:t>
      </w:r>
      <w:r w:rsidR="00795FD3" w:rsidRPr="00FF5F1D">
        <w:rPr>
          <w:sz w:val="28"/>
          <w:szCs w:val="28"/>
        </w:rPr>
        <w:t>ать всех</w:t>
      </w:r>
      <w:r w:rsidR="00F40F6B" w:rsidRPr="00FF5F1D">
        <w:rPr>
          <w:sz w:val="28"/>
          <w:szCs w:val="28"/>
        </w:rPr>
        <w:t xml:space="preserve"> людей счастливыми является возвышенным нравственным побуж</w:t>
      </w:r>
      <w:r w:rsidR="007B5C2F" w:rsidRPr="00FF5F1D">
        <w:rPr>
          <w:sz w:val="28"/>
          <w:szCs w:val="28"/>
        </w:rPr>
        <w:t xml:space="preserve">дением. Но при условии того что </w:t>
      </w:r>
      <w:r w:rsidR="00F40F6B" w:rsidRPr="00FF5F1D">
        <w:rPr>
          <w:sz w:val="28"/>
          <w:szCs w:val="28"/>
        </w:rPr>
        <w:t xml:space="preserve">побуждение не влечет за собой </w:t>
      </w:r>
      <w:r w:rsidR="007E6816" w:rsidRPr="00FF5F1D">
        <w:rPr>
          <w:sz w:val="28"/>
          <w:szCs w:val="28"/>
        </w:rPr>
        <w:t>насилие и принуждение. Для действительно</w:t>
      </w:r>
      <w:r w:rsidR="00F40F6B" w:rsidRPr="00FF5F1D">
        <w:rPr>
          <w:sz w:val="28"/>
          <w:szCs w:val="28"/>
        </w:rPr>
        <w:t xml:space="preserve"> нравственного человека </w:t>
      </w:r>
      <w:r w:rsidR="007E6816" w:rsidRPr="00FF5F1D">
        <w:rPr>
          <w:sz w:val="28"/>
          <w:szCs w:val="28"/>
        </w:rPr>
        <w:t>долгом является забота</w:t>
      </w:r>
      <w:r w:rsidR="00F40F6B" w:rsidRPr="00FF5F1D">
        <w:rPr>
          <w:sz w:val="28"/>
          <w:szCs w:val="28"/>
        </w:rPr>
        <w:t xml:space="preserve"> о с</w:t>
      </w:r>
      <w:r w:rsidR="007E6816" w:rsidRPr="00FF5F1D">
        <w:rPr>
          <w:sz w:val="28"/>
          <w:szCs w:val="28"/>
        </w:rPr>
        <w:t>частье других, а не преследование</w:t>
      </w:r>
      <w:r w:rsidR="00F40F6B" w:rsidRPr="00FF5F1D">
        <w:rPr>
          <w:sz w:val="28"/>
          <w:szCs w:val="28"/>
        </w:rPr>
        <w:t xml:space="preserve"> личного счастья. «Собственное совершенство и чужое </w:t>
      </w:r>
      <w:r w:rsidR="00195F0F" w:rsidRPr="00FF5F1D">
        <w:rPr>
          <w:sz w:val="28"/>
          <w:szCs w:val="28"/>
        </w:rPr>
        <w:t>счастье» -</w:t>
      </w:r>
      <w:r w:rsidR="00BA4E0B" w:rsidRPr="00FF5F1D">
        <w:rPr>
          <w:sz w:val="28"/>
          <w:szCs w:val="28"/>
        </w:rPr>
        <w:t xml:space="preserve"> формула долга по Э</w:t>
      </w:r>
      <w:r w:rsidR="00F40F6B" w:rsidRPr="00FF5F1D">
        <w:rPr>
          <w:sz w:val="28"/>
          <w:szCs w:val="28"/>
        </w:rPr>
        <w:t>. Канту</w:t>
      </w:r>
      <w:r w:rsidR="00EB78B4" w:rsidRPr="00FF5F1D">
        <w:rPr>
          <w:rStyle w:val="ac"/>
          <w:sz w:val="28"/>
          <w:szCs w:val="28"/>
          <w:vertAlign w:val="baseline"/>
        </w:rPr>
        <w:footnoteReference w:id="7"/>
      </w:r>
      <w:r w:rsidR="00CF1C83" w:rsidRPr="00FF5F1D">
        <w:rPr>
          <w:sz w:val="28"/>
          <w:szCs w:val="28"/>
        </w:rPr>
        <w:t>.</w:t>
      </w:r>
      <w:r w:rsidR="00195F0F" w:rsidRPr="00FF5F1D">
        <w:rPr>
          <w:sz w:val="28"/>
          <w:szCs w:val="28"/>
        </w:rPr>
        <w:t xml:space="preserve"> По Канту, долг выше</w:t>
      </w:r>
      <w:r w:rsidR="00401593" w:rsidRPr="00FF5F1D">
        <w:rPr>
          <w:sz w:val="28"/>
          <w:szCs w:val="28"/>
        </w:rPr>
        <w:t xml:space="preserve"> счастья</w:t>
      </w:r>
      <w:r w:rsidR="00195F0F" w:rsidRPr="00FF5F1D">
        <w:rPr>
          <w:sz w:val="28"/>
          <w:szCs w:val="28"/>
        </w:rPr>
        <w:t xml:space="preserve"> и надежнее его</w:t>
      </w:r>
      <w:r w:rsidR="003E64EC" w:rsidRPr="00FF5F1D">
        <w:rPr>
          <w:sz w:val="28"/>
          <w:szCs w:val="28"/>
        </w:rPr>
        <w:t>. Третий</w:t>
      </w:r>
      <w:r w:rsidR="00F40F6B" w:rsidRPr="00FF5F1D">
        <w:rPr>
          <w:sz w:val="28"/>
          <w:szCs w:val="28"/>
        </w:rPr>
        <w:t xml:space="preserve"> </w:t>
      </w:r>
      <w:r w:rsidR="003E64EC" w:rsidRPr="00FF5F1D">
        <w:rPr>
          <w:sz w:val="28"/>
          <w:szCs w:val="28"/>
        </w:rPr>
        <w:t>вопрос,</w:t>
      </w:r>
      <w:r w:rsidR="00FF5F1D">
        <w:rPr>
          <w:sz w:val="28"/>
          <w:szCs w:val="28"/>
        </w:rPr>
        <w:t xml:space="preserve"> </w:t>
      </w:r>
      <w:r w:rsidR="003E64EC" w:rsidRPr="00FF5F1D">
        <w:rPr>
          <w:sz w:val="28"/>
          <w:szCs w:val="28"/>
        </w:rPr>
        <w:t xml:space="preserve">поставленный Э. Кантом </w:t>
      </w:r>
      <w:r w:rsidR="00F40F6B" w:rsidRPr="00FF5F1D">
        <w:rPr>
          <w:sz w:val="28"/>
          <w:szCs w:val="28"/>
        </w:rPr>
        <w:t>над которым также</w:t>
      </w:r>
      <w:r w:rsidR="003E64EC" w:rsidRPr="00FF5F1D">
        <w:rPr>
          <w:sz w:val="28"/>
          <w:szCs w:val="28"/>
        </w:rPr>
        <w:t xml:space="preserve"> бьется человеческий разум. Это вопрос о том, на что может надеяться человек. П</w:t>
      </w:r>
      <w:r w:rsidR="00F40F6B" w:rsidRPr="00FF5F1D">
        <w:rPr>
          <w:sz w:val="28"/>
          <w:szCs w:val="28"/>
        </w:rPr>
        <w:t xml:space="preserve">роблема </w:t>
      </w:r>
      <w:r w:rsidR="003E64EC" w:rsidRPr="00FF5F1D">
        <w:rPr>
          <w:sz w:val="28"/>
          <w:szCs w:val="28"/>
        </w:rPr>
        <w:t>веры в Бога</w:t>
      </w:r>
      <w:r w:rsidR="00AF318B" w:rsidRPr="00FF5F1D">
        <w:rPr>
          <w:sz w:val="28"/>
          <w:szCs w:val="28"/>
        </w:rPr>
        <w:t xml:space="preserve"> и религии. В своей </w:t>
      </w:r>
      <w:r w:rsidR="00F40F6B" w:rsidRPr="00FF5F1D">
        <w:rPr>
          <w:sz w:val="28"/>
          <w:szCs w:val="28"/>
        </w:rPr>
        <w:t>работе «Религия в п</w:t>
      </w:r>
      <w:r w:rsidR="00AF318B" w:rsidRPr="00FF5F1D">
        <w:rPr>
          <w:sz w:val="28"/>
          <w:szCs w:val="28"/>
        </w:rPr>
        <w:t>ределах только разума»</w:t>
      </w:r>
      <w:r w:rsidR="00FF5F1D">
        <w:rPr>
          <w:sz w:val="28"/>
          <w:szCs w:val="28"/>
        </w:rPr>
        <w:t xml:space="preserve"> </w:t>
      </w:r>
      <w:r w:rsidR="00AF318B" w:rsidRPr="00FF5F1D">
        <w:rPr>
          <w:sz w:val="28"/>
          <w:szCs w:val="28"/>
        </w:rPr>
        <w:t>Э. Кант</w:t>
      </w:r>
      <w:r w:rsidR="00FF5F1D">
        <w:rPr>
          <w:sz w:val="28"/>
          <w:szCs w:val="28"/>
        </w:rPr>
        <w:t xml:space="preserve"> </w:t>
      </w:r>
      <w:r w:rsidR="00F40F6B" w:rsidRPr="00FF5F1D">
        <w:rPr>
          <w:sz w:val="28"/>
          <w:szCs w:val="28"/>
        </w:rPr>
        <w:t>придерживается той же методологии: все выводится из де</w:t>
      </w:r>
      <w:r w:rsidR="00AF318B" w:rsidRPr="00FF5F1D">
        <w:rPr>
          <w:sz w:val="28"/>
          <w:szCs w:val="28"/>
        </w:rPr>
        <w:t>ятельности разума. Кроме того, он указывает на то,</w:t>
      </w:r>
      <w:r w:rsidR="00F40F6B" w:rsidRPr="00FF5F1D">
        <w:rPr>
          <w:sz w:val="28"/>
          <w:szCs w:val="28"/>
        </w:rPr>
        <w:t xml:space="preserve"> что сама проблема Бога и веры в него вытекае</w:t>
      </w:r>
      <w:r w:rsidR="00AF318B" w:rsidRPr="00FF5F1D">
        <w:rPr>
          <w:sz w:val="28"/>
          <w:szCs w:val="28"/>
        </w:rPr>
        <w:t>т из свободы нравственной воли.</w:t>
      </w:r>
    </w:p>
    <w:p w:rsidR="00F40F6B" w:rsidRPr="00FF5F1D" w:rsidRDefault="00DC7FB5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По Э</w:t>
      </w:r>
      <w:r w:rsidR="00F40F6B" w:rsidRPr="00FF5F1D">
        <w:rPr>
          <w:sz w:val="28"/>
          <w:szCs w:val="28"/>
        </w:rPr>
        <w:t>. Канту, идея свободы предшествует идее Бога. А сам</w:t>
      </w:r>
      <w:r w:rsidR="00AF318B" w:rsidRPr="00FF5F1D">
        <w:rPr>
          <w:sz w:val="28"/>
          <w:szCs w:val="28"/>
        </w:rPr>
        <w:t>у свободу учреждает</w:t>
      </w:r>
      <w:r w:rsidR="00F40F6B" w:rsidRPr="00FF5F1D">
        <w:rPr>
          <w:sz w:val="28"/>
          <w:szCs w:val="28"/>
        </w:rPr>
        <w:t xml:space="preserve"> разум </w:t>
      </w:r>
      <w:r w:rsidR="00AF318B" w:rsidRPr="00FF5F1D">
        <w:rPr>
          <w:sz w:val="28"/>
          <w:szCs w:val="28"/>
        </w:rPr>
        <w:t xml:space="preserve">человека </w:t>
      </w:r>
      <w:r w:rsidR="00F40F6B" w:rsidRPr="00FF5F1D">
        <w:rPr>
          <w:sz w:val="28"/>
          <w:szCs w:val="28"/>
        </w:rPr>
        <w:t>«посредством понятия свободы дает идеям о Боге и бессмертии объективную реальность»</w:t>
      </w:r>
      <w:r w:rsidR="0002321F" w:rsidRPr="00FF5F1D">
        <w:rPr>
          <w:rStyle w:val="ac"/>
          <w:sz w:val="28"/>
          <w:szCs w:val="28"/>
          <w:vertAlign w:val="baseline"/>
        </w:rPr>
        <w:footnoteReference w:id="8"/>
      </w:r>
      <w:r w:rsidR="0002321F" w:rsidRPr="00FF5F1D">
        <w:rPr>
          <w:sz w:val="28"/>
          <w:szCs w:val="28"/>
        </w:rPr>
        <w:t>.</w:t>
      </w:r>
      <w:r w:rsidR="007B54FC" w:rsidRPr="00FF5F1D">
        <w:rPr>
          <w:sz w:val="28"/>
          <w:szCs w:val="28"/>
        </w:rPr>
        <w:t xml:space="preserve"> </w:t>
      </w:r>
      <w:r w:rsidR="00F40F6B" w:rsidRPr="00FF5F1D">
        <w:rPr>
          <w:sz w:val="28"/>
          <w:szCs w:val="28"/>
        </w:rPr>
        <w:t xml:space="preserve">По </w:t>
      </w:r>
      <w:r w:rsidR="007B54FC" w:rsidRPr="00FF5F1D">
        <w:rPr>
          <w:sz w:val="28"/>
          <w:szCs w:val="28"/>
        </w:rPr>
        <w:t>мнению Канта</w:t>
      </w:r>
      <w:r w:rsidR="00F40F6B" w:rsidRPr="00FF5F1D">
        <w:rPr>
          <w:sz w:val="28"/>
          <w:szCs w:val="28"/>
        </w:rPr>
        <w:t>, Бог есть возможность осуществления абсолютного добра, которое без веры в эт</w:t>
      </w:r>
      <w:r w:rsidR="00A458E2" w:rsidRPr="00FF5F1D">
        <w:rPr>
          <w:sz w:val="28"/>
          <w:szCs w:val="28"/>
        </w:rPr>
        <w:t>у возможность недостижимо. Люди верят</w:t>
      </w:r>
      <w:r w:rsidR="00F40F6B" w:rsidRPr="00FF5F1D">
        <w:rPr>
          <w:sz w:val="28"/>
          <w:szCs w:val="28"/>
        </w:rPr>
        <w:t xml:space="preserve"> в Бога не потому, что он существует</w:t>
      </w:r>
      <w:r w:rsidR="00A458E2" w:rsidRPr="00FF5F1D">
        <w:rPr>
          <w:sz w:val="28"/>
          <w:szCs w:val="28"/>
        </w:rPr>
        <w:t>, а Бог существует, поскольку люди в него верят, поскольку мы его мыслим как а</w:t>
      </w:r>
      <w:r w:rsidR="00F40F6B" w:rsidRPr="00FF5F1D">
        <w:rPr>
          <w:sz w:val="28"/>
          <w:szCs w:val="28"/>
        </w:rPr>
        <w:t xml:space="preserve">бсолютное добро. </w:t>
      </w:r>
      <w:r w:rsidR="00A458E2" w:rsidRPr="00FF5F1D">
        <w:rPr>
          <w:sz w:val="28"/>
          <w:szCs w:val="28"/>
        </w:rPr>
        <w:t>Кант считает</w:t>
      </w:r>
      <w:r w:rsidR="00F40F6B" w:rsidRPr="00FF5F1D">
        <w:rPr>
          <w:sz w:val="28"/>
          <w:szCs w:val="28"/>
        </w:rPr>
        <w:t xml:space="preserve">, что наука не может ни доказать, ни опровергнуть бытие Бога. </w:t>
      </w:r>
      <w:r w:rsidR="00A458E2" w:rsidRPr="00FF5F1D">
        <w:rPr>
          <w:sz w:val="28"/>
          <w:szCs w:val="28"/>
        </w:rPr>
        <w:t>Он настаивает на нравственном доказательстве существования Бога.</w:t>
      </w:r>
    </w:p>
    <w:p w:rsidR="00F40F6B" w:rsidRPr="00FF5F1D" w:rsidRDefault="0016088C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И</w:t>
      </w:r>
      <w:r w:rsidR="00965337" w:rsidRPr="00FF5F1D">
        <w:rPr>
          <w:sz w:val="28"/>
          <w:szCs w:val="28"/>
        </w:rPr>
        <w:t xml:space="preserve">деи </w:t>
      </w:r>
      <w:r w:rsidR="00C344F8" w:rsidRPr="00FF5F1D">
        <w:rPr>
          <w:sz w:val="28"/>
          <w:szCs w:val="28"/>
        </w:rPr>
        <w:t>Бога, бессмертия носят</w:t>
      </w:r>
      <w:r w:rsidR="00F40F6B" w:rsidRPr="00FF5F1D">
        <w:rPr>
          <w:sz w:val="28"/>
          <w:szCs w:val="28"/>
        </w:rPr>
        <w:t xml:space="preserve"> априорный характер. Ограничиваясь</w:t>
      </w:r>
      <w:r w:rsidR="00C344F8" w:rsidRPr="00FF5F1D">
        <w:rPr>
          <w:sz w:val="28"/>
          <w:szCs w:val="28"/>
        </w:rPr>
        <w:t xml:space="preserve"> лишь</w:t>
      </w:r>
      <w:r w:rsidR="00F40F6B" w:rsidRPr="00FF5F1D">
        <w:rPr>
          <w:sz w:val="28"/>
          <w:szCs w:val="28"/>
        </w:rPr>
        <w:t xml:space="preserve"> нравственным доказательством Бога, </w:t>
      </w:r>
      <w:r w:rsidR="00C344F8" w:rsidRPr="00FF5F1D">
        <w:rPr>
          <w:sz w:val="28"/>
          <w:szCs w:val="28"/>
        </w:rPr>
        <w:t xml:space="preserve">Э. </w:t>
      </w:r>
      <w:r w:rsidR="00F40F6B" w:rsidRPr="00FF5F1D">
        <w:rPr>
          <w:sz w:val="28"/>
          <w:szCs w:val="28"/>
        </w:rPr>
        <w:t>Кант стремится преодолеть противоречие между верой и разумом, наукой и религией</w:t>
      </w:r>
      <w:r w:rsidR="0002321F" w:rsidRPr="00FF5F1D">
        <w:rPr>
          <w:sz w:val="28"/>
          <w:szCs w:val="28"/>
        </w:rPr>
        <w:t>.</w:t>
      </w:r>
      <w:r w:rsidR="00F40F6B" w:rsidRPr="00FF5F1D">
        <w:rPr>
          <w:sz w:val="28"/>
          <w:szCs w:val="28"/>
        </w:rPr>
        <w:t xml:space="preserve"> Поэтому «религия разума – это чистая вера в добро</w:t>
      </w:r>
      <w:r w:rsidR="0002321F" w:rsidRPr="00FF5F1D">
        <w:rPr>
          <w:sz w:val="28"/>
          <w:szCs w:val="28"/>
        </w:rPr>
        <w:t>…»</w:t>
      </w:r>
      <w:r w:rsidR="0077214A" w:rsidRPr="00FF5F1D">
        <w:rPr>
          <w:rStyle w:val="ac"/>
          <w:sz w:val="28"/>
          <w:szCs w:val="28"/>
          <w:vertAlign w:val="baseline"/>
        </w:rPr>
        <w:footnoteReference w:id="9"/>
      </w:r>
      <w:r w:rsidR="0077214A" w:rsidRPr="00FF5F1D">
        <w:rPr>
          <w:sz w:val="28"/>
          <w:szCs w:val="28"/>
        </w:rPr>
        <w:t>.</w:t>
      </w:r>
    </w:p>
    <w:p w:rsidR="00F40F6B" w:rsidRPr="00FF5F1D" w:rsidRDefault="00FF5F1D" w:rsidP="00FF5F1D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ap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F40F6B" w:rsidRPr="00FF5F1D">
        <w:rPr>
          <w:caps/>
          <w:sz w:val="28"/>
          <w:szCs w:val="28"/>
        </w:rPr>
        <w:t>Заключение</w:t>
      </w:r>
    </w:p>
    <w:p w:rsidR="00FF5F1D" w:rsidRDefault="00FF5F1D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0F6B" w:rsidRPr="00FF5F1D" w:rsidRDefault="001E0DA3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Э. </w:t>
      </w:r>
      <w:r w:rsidR="00DE5541" w:rsidRPr="00FF5F1D">
        <w:rPr>
          <w:sz w:val="28"/>
          <w:szCs w:val="28"/>
        </w:rPr>
        <w:t>Кант стал</w:t>
      </w:r>
      <w:r w:rsidR="00F40F6B" w:rsidRPr="00FF5F1D">
        <w:rPr>
          <w:sz w:val="28"/>
          <w:szCs w:val="28"/>
        </w:rPr>
        <w:t xml:space="preserve"> яркой фигурой в немецкой </w:t>
      </w:r>
      <w:r w:rsidR="007E0223" w:rsidRPr="00FF5F1D">
        <w:rPr>
          <w:sz w:val="28"/>
          <w:szCs w:val="28"/>
        </w:rPr>
        <w:t xml:space="preserve">классической </w:t>
      </w:r>
      <w:r w:rsidR="00F40F6B" w:rsidRPr="00FF5F1D">
        <w:rPr>
          <w:sz w:val="28"/>
          <w:szCs w:val="28"/>
        </w:rPr>
        <w:t xml:space="preserve">философии. В докритический период Кант занимался проблемами </w:t>
      </w:r>
      <w:r w:rsidR="007E0223" w:rsidRPr="00FF5F1D">
        <w:rPr>
          <w:sz w:val="28"/>
          <w:szCs w:val="28"/>
        </w:rPr>
        <w:t xml:space="preserve">математики </w:t>
      </w:r>
      <w:r w:rsidR="00F40F6B" w:rsidRPr="00FF5F1D">
        <w:rPr>
          <w:sz w:val="28"/>
          <w:szCs w:val="28"/>
        </w:rPr>
        <w:t>и</w:t>
      </w:r>
      <w:r w:rsidR="007E0223" w:rsidRPr="00FF5F1D">
        <w:rPr>
          <w:sz w:val="28"/>
          <w:szCs w:val="28"/>
        </w:rPr>
        <w:t xml:space="preserve"> физики</w:t>
      </w:r>
      <w:r w:rsidR="00F40F6B" w:rsidRPr="00FF5F1D">
        <w:rPr>
          <w:sz w:val="28"/>
          <w:szCs w:val="28"/>
        </w:rPr>
        <w:t>. Кант впервые поставил вопрос о том, что же изучает наука. Формирование философских воззрений Канта проходило постепенно. Пожалуй, можно сказать, что Кант впервые в истории немецкого идеализма восстановил диалектику.</w:t>
      </w:r>
      <w:r w:rsidR="004D768F" w:rsidRPr="00FF5F1D">
        <w:rPr>
          <w:sz w:val="28"/>
          <w:szCs w:val="24"/>
        </w:rPr>
        <w:t xml:space="preserve"> </w:t>
      </w:r>
      <w:r w:rsidR="004D768F" w:rsidRPr="00FF5F1D">
        <w:rPr>
          <w:sz w:val="28"/>
          <w:szCs w:val="28"/>
        </w:rPr>
        <w:t>Кантовская диалектика – это диалектика границ и возможностей человеческого познания: чувств, рассудка и человеческого разума.</w:t>
      </w:r>
      <w:r w:rsidR="00F40F6B" w:rsidRPr="00FF5F1D">
        <w:rPr>
          <w:sz w:val="28"/>
          <w:szCs w:val="28"/>
        </w:rPr>
        <w:t xml:space="preserve"> Маркс и Энгельс высоко оценили социально-классовые основы философской системы Канта. Практически вся концепция Канта направлена на человека, его связь с природой, изучение человеческих возможностей. </w:t>
      </w:r>
      <w:r w:rsidR="00C87F66" w:rsidRPr="00FF5F1D">
        <w:rPr>
          <w:sz w:val="28"/>
          <w:szCs w:val="28"/>
        </w:rPr>
        <w:t>Э. Кант создает свою философскую систему, которая охватывает всю систему бытия мира и человека.</w:t>
      </w:r>
    </w:p>
    <w:p w:rsidR="00C87F88" w:rsidRPr="00FF5F1D" w:rsidRDefault="006B4C7D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С</w:t>
      </w:r>
      <w:r w:rsidR="00C87F88" w:rsidRPr="00FF5F1D">
        <w:rPr>
          <w:sz w:val="28"/>
          <w:szCs w:val="28"/>
        </w:rPr>
        <w:t xml:space="preserve">воими работами по философии, в частности «критикой чистого разума» </w:t>
      </w:r>
      <w:r w:rsidRPr="00FF5F1D">
        <w:rPr>
          <w:sz w:val="28"/>
          <w:szCs w:val="28"/>
        </w:rPr>
        <w:t xml:space="preserve">Кант </w:t>
      </w:r>
      <w:r w:rsidR="00C87F88" w:rsidRPr="00FF5F1D">
        <w:rPr>
          <w:sz w:val="28"/>
          <w:szCs w:val="28"/>
        </w:rPr>
        <w:t>осуществил своего рода переворот в философии. Начало и конец кантовской «Критики чистого разума» - это принцип свободы, автономия нашей воли. Мы ниоткуда свободу не возьмём, если не решимс</w:t>
      </w:r>
      <w:r w:rsidR="00597851" w:rsidRPr="00FF5F1D">
        <w:rPr>
          <w:sz w:val="28"/>
          <w:szCs w:val="28"/>
        </w:rPr>
        <w:t>я быть свободными. У</w:t>
      </w:r>
      <w:r w:rsidR="00C87F88" w:rsidRPr="00FF5F1D">
        <w:rPr>
          <w:sz w:val="28"/>
          <w:szCs w:val="28"/>
        </w:rPr>
        <w:t xml:space="preserve"> Канта моральный закон с</w:t>
      </w:r>
      <w:r w:rsidR="001E0DA3" w:rsidRPr="00FF5F1D">
        <w:rPr>
          <w:sz w:val="28"/>
          <w:szCs w:val="28"/>
        </w:rPr>
        <w:t>сылается на свободу, а свобода ссылается на моральный закон. Б</w:t>
      </w:r>
      <w:r w:rsidR="00C87F88" w:rsidRPr="00FF5F1D">
        <w:rPr>
          <w:sz w:val="28"/>
          <w:szCs w:val="28"/>
        </w:rPr>
        <w:t>ыть нравственным - значит быть свободным. Без свободных нравственных решений и поступков, наших собственных и других людей, в мире не утв</w:t>
      </w:r>
      <w:r w:rsidR="00597851" w:rsidRPr="00FF5F1D">
        <w:rPr>
          <w:sz w:val="28"/>
          <w:szCs w:val="28"/>
        </w:rPr>
        <w:t>ердятся и не сохранятся свобода</w:t>
      </w:r>
      <w:r w:rsidR="00C87F88" w:rsidRPr="00FF5F1D">
        <w:rPr>
          <w:sz w:val="28"/>
          <w:szCs w:val="28"/>
        </w:rPr>
        <w:t xml:space="preserve"> и нравственность. </w:t>
      </w:r>
    </w:p>
    <w:p w:rsidR="00C87F88" w:rsidRPr="00FF5F1D" w:rsidRDefault="00C87F88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До тех пор пока практический разум имеет право направлять нас, мы будем считать поступки обязательными не только потому, что они суть заповеди Бога, а будем считать их Божественными заповедями потому, что мы внутренне обязаны совершать их. </w:t>
      </w:r>
    </w:p>
    <w:p w:rsidR="00C87F88" w:rsidRPr="00FF5F1D" w:rsidRDefault="00C87F88" w:rsidP="00FF5F1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Наследие Канта остается актуальным</w:t>
      </w:r>
      <w:r w:rsidR="008006E1" w:rsidRPr="00FF5F1D">
        <w:rPr>
          <w:sz w:val="28"/>
          <w:szCs w:val="28"/>
        </w:rPr>
        <w:t>, и по сей день</w:t>
      </w:r>
      <w:r w:rsidRPr="00FF5F1D">
        <w:rPr>
          <w:sz w:val="28"/>
          <w:szCs w:val="28"/>
        </w:rPr>
        <w:t xml:space="preserve">, так как выдвинутые им идеи сохраняют теоретическое и практическое значение. </w:t>
      </w:r>
    </w:p>
    <w:p w:rsidR="00F40F6B" w:rsidRPr="00FF5F1D" w:rsidRDefault="00FF5F1D" w:rsidP="00FF5F1D">
      <w:pPr>
        <w:widowControl w:val="0"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F40F6B" w:rsidRPr="00FF5F1D">
        <w:rPr>
          <w:caps/>
          <w:sz w:val="28"/>
          <w:szCs w:val="28"/>
        </w:rPr>
        <w:t xml:space="preserve">Список </w:t>
      </w:r>
      <w:r w:rsidR="00C87F66" w:rsidRPr="00FF5F1D">
        <w:rPr>
          <w:caps/>
          <w:sz w:val="28"/>
          <w:szCs w:val="28"/>
        </w:rPr>
        <w:t xml:space="preserve">использованной </w:t>
      </w:r>
      <w:r w:rsidR="00F40F6B" w:rsidRPr="00FF5F1D">
        <w:rPr>
          <w:caps/>
          <w:sz w:val="28"/>
          <w:szCs w:val="28"/>
        </w:rPr>
        <w:t>литературы</w:t>
      </w:r>
    </w:p>
    <w:p w:rsidR="00FF5F1D" w:rsidRPr="00CA23E7" w:rsidRDefault="00A60948" w:rsidP="00FF5F1D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CA23E7">
        <w:rPr>
          <w:color w:val="FFFFFF"/>
          <w:sz w:val="28"/>
          <w:szCs w:val="28"/>
        </w:rPr>
        <w:t>кант немецкий философия</w:t>
      </w:r>
    </w:p>
    <w:p w:rsidR="00F40F6B" w:rsidRPr="00FF5F1D" w:rsidRDefault="00F40F6B" w:rsidP="00FF5F1D">
      <w:pPr>
        <w:widowControl w:val="0"/>
        <w:spacing w:line="360" w:lineRule="auto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1. Асмус</w:t>
      </w:r>
      <w:r w:rsidR="002A62DC" w:rsidRPr="00FF5F1D">
        <w:rPr>
          <w:sz w:val="28"/>
          <w:szCs w:val="28"/>
        </w:rPr>
        <w:t>,</w:t>
      </w:r>
      <w:r w:rsidR="00747B32" w:rsidRPr="00FF5F1D">
        <w:rPr>
          <w:sz w:val="28"/>
          <w:szCs w:val="28"/>
        </w:rPr>
        <w:t xml:space="preserve"> В.Ф. Кант. – М.: Наука, 1973. – </w:t>
      </w:r>
      <w:r w:rsidR="00D16DB6" w:rsidRPr="00FF5F1D">
        <w:rPr>
          <w:sz w:val="28"/>
          <w:szCs w:val="28"/>
        </w:rPr>
        <w:t>532</w:t>
      </w:r>
      <w:r w:rsidR="00747B32" w:rsidRPr="00FF5F1D">
        <w:rPr>
          <w:sz w:val="28"/>
          <w:szCs w:val="28"/>
        </w:rPr>
        <w:t>с</w:t>
      </w:r>
      <w:r w:rsidR="00D16DB6" w:rsidRPr="00FF5F1D">
        <w:rPr>
          <w:sz w:val="28"/>
          <w:szCs w:val="28"/>
        </w:rPr>
        <w:t>.</w:t>
      </w:r>
    </w:p>
    <w:p w:rsidR="00F40F6B" w:rsidRPr="00FF5F1D" w:rsidRDefault="00F40F6B" w:rsidP="00FF5F1D">
      <w:pPr>
        <w:widowControl w:val="0"/>
        <w:spacing w:line="360" w:lineRule="auto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2. Гулыга</w:t>
      </w:r>
      <w:r w:rsidR="002A62DC" w:rsidRPr="00FF5F1D">
        <w:rPr>
          <w:sz w:val="28"/>
          <w:szCs w:val="28"/>
        </w:rPr>
        <w:t>,</w:t>
      </w:r>
      <w:r w:rsidRPr="00FF5F1D">
        <w:rPr>
          <w:sz w:val="28"/>
          <w:szCs w:val="28"/>
        </w:rPr>
        <w:t xml:space="preserve"> А.В. Кант. – М.: Молодая гвардия, 1973</w:t>
      </w:r>
      <w:r w:rsidR="008F51FC" w:rsidRPr="00FF5F1D">
        <w:rPr>
          <w:sz w:val="28"/>
          <w:szCs w:val="28"/>
        </w:rPr>
        <w:t>.</w:t>
      </w:r>
      <w:r w:rsidR="00747B32" w:rsidRPr="00FF5F1D">
        <w:rPr>
          <w:sz w:val="28"/>
          <w:szCs w:val="28"/>
        </w:rPr>
        <w:t xml:space="preserve"> – </w:t>
      </w:r>
      <w:r w:rsidR="008F51FC" w:rsidRPr="00FF5F1D">
        <w:rPr>
          <w:sz w:val="28"/>
          <w:szCs w:val="28"/>
        </w:rPr>
        <w:t>463</w:t>
      </w:r>
      <w:r w:rsidR="00747B32" w:rsidRPr="00FF5F1D">
        <w:rPr>
          <w:sz w:val="28"/>
          <w:szCs w:val="28"/>
        </w:rPr>
        <w:t>с</w:t>
      </w:r>
      <w:r w:rsidR="008F51FC" w:rsidRPr="00FF5F1D">
        <w:rPr>
          <w:sz w:val="28"/>
          <w:szCs w:val="28"/>
        </w:rPr>
        <w:t>.</w:t>
      </w:r>
    </w:p>
    <w:p w:rsidR="00F40F6B" w:rsidRPr="00FF5F1D" w:rsidRDefault="00F40F6B" w:rsidP="00FF5F1D">
      <w:pPr>
        <w:widowControl w:val="0"/>
        <w:spacing w:line="360" w:lineRule="auto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3</w:t>
      </w:r>
      <w:r w:rsidR="005E4DF0" w:rsidRPr="00FF5F1D">
        <w:rPr>
          <w:sz w:val="28"/>
          <w:szCs w:val="28"/>
        </w:rPr>
        <w:t>. Гулыга</w:t>
      </w:r>
      <w:r w:rsidR="002A62DC" w:rsidRPr="00FF5F1D">
        <w:rPr>
          <w:sz w:val="28"/>
          <w:szCs w:val="28"/>
        </w:rPr>
        <w:t>,</w:t>
      </w:r>
      <w:r w:rsidR="005E4DF0" w:rsidRPr="00FF5F1D">
        <w:rPr>
          <w:sz w:val="28"/>
          <w:szCs w:val="28"/>
        </w:rPr>
        <w:t xml:space="preserve"> А.В. Гегель. – М.: Молодая гвардия, 1977.</w:t>
      </w:r>
      <w:r w:rsidR="00747B32" w:rsidRPr="00FF5F1D">
        <w:rPr>
          <w:sz w:val="28"/>
          <w:szCs w:val="28"/>
        </w:rPr>
        <w:t xml:space="preserve"> – </w:t>
      </w:r>
      <w:r w:rsidR="0047759C" w:rsidRPr="00FF5F1D">
        <w:rPr>
          <w:sz w:val="28"/>
          <w:szCs w:val="28"/>
        </w:rPr>
        <w:t>304</w:t>
      </w:r>
      <w:r w:rsidR="00747B32" w:rsidRPr="00FF5F1D">
        <w:rPr>
          <w:sz w:val="28"/>
          <w:szCs w:val="28"/>
        </w:rPr>
        <w:t>с</w:t>
      </w:r>
      <w:r w:rsidR="0047759C" w:rsidRPr="00FF5F1D">
        <w:rPr>
          <w:sz w:val="28"/>
          <w:szCs w:val="28"/>
        </w:rPr>
        <w:t>.</w:t>
      </w:r>
    </w:p>
    <w:p w:rsidR="00F40F6B" w:rsidRPr="00FF5F1D" w:rsidRDefault="00F40F6B" w:rsidP="00FF5F1D">
      <w:pPr>
        <w:widowControl w:val="0"/>
        <w:spacing w:line="360" w:lineRule="auto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4. Дробницкий</w:t>
      </w:r>
      <w:r w:rsidR="002A62DC" w:rsidRPr="00FF5F1D">
        <w:rPr>
          <w:sz w:val="28"/>
          <w:szCs w:val="28"/>
        </w:rPr>
        <w:t>,</w:t>
      </w:r>
      <w:r w:rsidRPr="00FF5F1D">
        <w:rPr>
          <w:sz w:val="28"/>
          <w:szCs w:val="28"/>
        </w:rPr>
        <w:t xml:space="preserve"> О.Г. Теоретические основы этики Канта / Философия Канта и современность. – М.: Мысль, 1974.</w:t>
      </w:r>
      <w:r w:rsidR="00747B32" w:rsidRPr="00FF5F1D">
        <w:rPr>
          <w:sz w:val="28"/>
          <w:szCs w:val="28"/>
        </w:rPr>
        <w:t xml:space="preserve"> – </w:t>
      </w:r>
      <w:r w:rsidR="007B4FC7" w:rsidRPr="00FF5F1D">
        <w:rPr>
          <w:sz w:val="28"/>
          <w:szCs w:val="28"/>
        </w:rPr>
        <w:t>388</w:t>
      </w:r>
      <w:r w:rsidR="00747B32" w:rsidRPr="00FF5F1D">
        <w:rPr>
          <w:sz w:val="28"/>
          <w:szCs w:val="28"/>
        </w:rPr>
        <w:t>с</w:t>
      </w:r>
      <w:r w:rsidR="007B4FC7" w:rsidRPr="00FF5F1D">
        <w:rPr>
          <w:sz w:val="28"/>
          <w:szCs w:val="28"/>
        </w:rPr>
        <w:t>.</w:t>
      </w:r>
    </w:p>
    <w:p w:rsidR="00F40F6B" w:rsidRPr="00FF5F1D" w:rsidRDefault="0002321F" w:rsidP="00FF5F1D">
      <w:pPr>
        <w:widowControl w:val="0"/>
        <w:spacing w:line="360" w:lineRule="auto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5. Кант Э</w:t>
      </w:r>
      <w:r w:rsidR="00F40F6B" w:rsidRPr="00FF5F1D">
        <w:rPr>
          <w:sz w:val="28"/>
          <w:szCs w:val="28"/>
        </w:rPr>
        <w:t xml:space="preserve">. Сочинения: В 6 т. – М.: Мысль, 1963–1966. </w:t>
      </w:r>
    </w:p>
    <w:p w:rsidR="00F40F6B" w:rsidRPr="00FF5F1D" w:rsidRDefault="00F40F6B" w:rsidP="00FF5F1D">
      <w:pPr>
        <w:widowControl w:val="0"/>
        <w:spacing w:line="360" w:lineRule="auto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6. Мир философии. Книга для чтения. В 2</w:t>
      </w:r>
      <w:r w:rsidR="002A62DC" w:rsidRPr="00FF5F1D">
        <w:rPr>
          <w:sz w:val="28"/>
          <w:szCs w:val="28"/>
        </w:rPr>
        <w:t>–</w:t>
      </w:r>
      <w:r w:rsidRPr="00FF5F1D">
        <w:rPr>
          <w:sz w:val="28"/>
          <w:szCs w:val="28"/>
        </w:rPr>
        <w:t xml:space="preserve">х частях. – М.: ИПЛ, 1991. </w:t>
      </w:r>
    </w:p>
    <w:p w:rsidR="00F40F6B" w:rsidRPr="00FF5F1D" w:rsidRDefault="005E4DF0" w:rsidP="00FF5F1D">
      <w:pPr>
        <w:widowControl w:val="0"/>
        <w:spacing w:line="360" w:lineRule="auto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7. </w:t>
      </w:r>
      <w:r w:rsidR="00F40F6B" w:rsidRPr="00FF5F1D">
        <w:rPr>
          <w:sz w:val="28"/>
          <w:szCs w:val="28"/>
        </w:rPr>
        <w:t>Ойзерман</w:t>
      </w:r>
      <w:r w:rsidR="002A62DC" w:rsidRPr="00FF5F1D">
        <w:rPr>
          <w:sz w:val="28"/>
          <w:szCs w:val="28"/>
        </w:rPr>
        <w:t>,</w:t>
      </w:r>
      <w:r w:rsidR="00F40F6B" w:rsidRPr="00FF5F1D">
        <w:rPr>
          <w:sz w:val="28"/>
          <w:szCs w:val="28"/>
        </w:rPr>
        <w:t xml:space="preserve"> Т.И. Этикотеология и ее современное значение /</w:t>
      </w:r>
      <w:r w:rsidR="002A62DC" w:rsidRPr="00FF5F1D">
        <w:rPr>
          <w:sz w:val="28"/>
          <w:szCs w:val="28"/>
        </w:rPr>
        <w:t>/</w:t>
      </w:r>
      <w:r w:rsidR="00F40F6B" w:rsidRPr="00FF5F1D">
        <w:rPr>
          <w:sz w:val="28"/>
          <w:szCs w:val="28"/>
        </w:rPr>
        <w:t xml:space="preserve"> Вопросы философии. – 1997. – № 3. </w:t>
      </w:r>
      <w:r w:rsidR="00747B32" w:rsidRPr="00FF5F1D">
        <w:rPr>
          <w:sz w:val="28"/>
          <w:szCs w:val="28"/>
        </w:rPr>
        <w:t xml:space="preserve">– </w:t>
      </w:r>
      <w:r w:rsidR="008103BF" w:rsidRPr="00FF5F1D">
        <w:rPr>
          <w:sz w:val="28"/>
          <w:szCs w:val="28"/>
        </w:rPr>
        <w:t>С.</w:t>
      </w:r>
      <w:r w:rsidR="00747B32" w:rsidRPr="00FF5F1D">
        <w:rPr>
          <w:sz w:val="28"/>
          <w:szCs w:val="28"/>
        </w:rPr>
        <w:t xml:space="preserve"> </w:t>
      </w:r>
      <w:r w:rsidR="008103BF" w:rsidRPr="00FF5F1D">
        <w:rPr>
          <w:sz w:val="28"/>
          <w:szCs w:val="28"/>
        </w:rPr>
        <w:t>111.</w:t>
      </w:r>
    </w:p>
    <w:p w:rsidR="00F40F6B" w:rsidRPr="00FF5F1D" w:rsidRDefault="00F40F6B" w:rsidP="00FF5F1D">
      <w:pPr>
        <w:widowControl w:val="0"/>
        <w:spacing w:line="360" w:lineRule="auto"/>
        <w:jc w:val="both"/>
        <w:rPr>
          <w:sz w:val="28"/>
          <w:szCs w:val="28"/>
        </w:rPr>
      </w:pPr>
      <w:r w:rsidRPr="00FF5F1D">
        <w:rPr>
          <w:sz w:val="28"/>
          <w:szCs w:val="28"/>
        </w:rPr>
        <w:t xml:space="preserve">8. Росси Ф.Д. Общественный авторитет разума. Критика, изначальное зло </w:t>
      </w:r>
      <w:r w:rsidR="005E4DF0" w:rsidRPr="00FF5F1D">
        <w:rPr>
          <w:sz w:val="28"/>
          <w:szCs w:val="28"/>
        </w:rPr>
        <w:t>и предназначение человечества /</w:t>
      </w:r>
      <w:r w:rsidR="002A62DC" w:rsidRPr="00FF5F1D">
        <w:rPr>
          <w:sz w:val="28"/>
          <w:szCs w:val="28"/>
        </w:rPr>
        <w:t>/</w:t>
      </w:r>
      <w:r w:rsidR="00FF5F1D">
        <w:rPr>
          <w:sz w:val="28"/>
          <w:szCs w:val="28"/>
        </w:rPr>
        <w:t xml:space="preserve"> </w:t>
      </w:r>
      <w:r w:rsidRPr="00FF5F1D">
        <w:rPr>
          <w:sz w:val="28"/>
          <w:szCs w:val="28"/>
        </w:rPr>
        <w:t>Вопросы философии. – 2000. – № 7.</w:t>
      </w:r>
      <w:r w:rsidR="00747B32" w:rsidRPr="00FF5F1D">
        <w:rPr>
          <w:sz w:val="28"/>
          <w:szCs w:val="28"/>
        </w:rPr>
        <w:t xml:space="preserve"> –</w:t>
      </w:r>
      <w:r w:rsidRPr="00FF5F1D">
        <w:rPr>
          <w:sz w:val="28"/>
          <w:szCs w:val="28"/>
        </w:rPr>
        <w:t xml:space="preserve"> </w:t>
      </w:r>
      <w:r w:rsidR="00804BA7" w:rsidRPr="00FF5F1D">
        <w:rPr>
          <w:sz w:val="28"/>
          <w:szCs w:val="28"/>
        </w:rPr>
        <w:t>С.43 – 52</w:t>
      </w:r>
    </w:p>
    <w:p w:rsidR="00F40F6B" w:rsidRPr="00FF5F1D" w:rsidRDefault="005E4DF0" w:rsidP="00FF5F1D">
      <w:pPr>
        <w:widowControl w:val="0"/>
        <w:spacing w:line="360" w:lineRule="auto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9</w:t>
      </w:r>
      <w:r w:rsidR="00F40F6B" w:rsidRPr="00FF5F1D">
        <w:rPr>
          <w:sz w:val="28"/>
          <w:szCs w:val="28"/>
        </w:rPr>
        <w:t>. Судаков А.К. Чистая этика как реф</w:t>
      </w:r>
      <w:r w:rsidRPr="00FF5F1D">
        <w:rPr>
          <w:sz w:val="28"/>
          <w:szCs w:val="28"/>
        </w:rPr>
        <w:t>лексия доброй воли /</w:t>
      </w:r>
      <w:r w:rsidR="002A62DC" w:rsidRPr="00FF5F1D">
        <w:rPr>
          <w:sz w:val="28"/>
          <w:szCs w:val="28"/>
        </w:rPr>
        <w:t xml:space="preserve">/ </w:t>
      </w:r>
      <w:r w:rsidR="00F40F6B" w:rsidRPr="00FF5F1D">
        <w:rPr>
          <w:sz w:val="28"/>
          <w:szCs w:val="28"/>
        </w:rPr>
        <w:t>Вопрос</w:t>
      </w:r>
      <w:r w:rsidR="003D4CF0" w:rsidRPr="00FF5F1D">
        <w:rPr>
          <w:sz w:val="28"/>
          <w:szCs w:val="28"/>
        </w:rPr>
        <w:t>ы философии. – 1998. – № 3</w:t>
      </w:r>
      <w:r w:rsidR="00F40F6B" w:rsidRPr="00FF5F1D">
        <w:rPr>
          <w:sz w:val="28"/>
          <w:szCs w:val="28"/>
        </w:rPr>
        <w:t>.</w:t>
      </w:r>
      <w:r w:rsidR="0056521E" w:rsidRPr="00FF5F1D">
        <w:rPr>
          <w:sz w:val="28"/>
          <w:szCs w:val="28"/>
        </w:rPr>
        <w:t xml:space="preserve"> </w:t>
      </w:r>
      <w:r w:rsidR="00747B32" w:rsidRPr="00FF5F1D">
        <w:rPr>
          <w:sz w:val="28"/>
          <w:szCs w:val="28"/>
        </w:rPr>
        <w:t xml:space="preserve">– </w:t>
      </w:r>
      <w:r w:rsidR="0056521E" w:rsidRPr="00FF5F1D">
        <w:rPr>
          <w:sz w:val="28"/>
          <w:szCs w:val="28"/>
        </w:rPr>
        <w:t>С.98</w:t>
      </w:r>
    </w:p>
    <w:p w:rsidR="005E4DF0" w:rsidRPr="00FF5F1D" w:rsidRDefault="005E4DF0" w:rsidP="00FF5F1D">
      <w:pPr>
        <w:widowControl w:val="0"/>
        <w:spacing w:line="360" w:lineRule="auto"/>
        <w:jc w:val="both"/>
        <w:rPr>
          <w:sz w:val="28"/>
          <w:szCs w:val="28"/>
        </w:rPr>
      </w:pPr>
      <w:r w:rsidRPr="00FF5F1D">
        <w:rPr>
          <w:bCs/>
          <w:sz w:val="28"/>
          <w:szCs w:val="28"/>
        </w:rPr>
        <w:t xml:space="preserve">10. </w:t>
      </w:r>
      <w:r w:rsidR="002C04EE" w:rsidRPr="00FF5F1D">
        <w:rPr>
          <w:sz w:val="28"/>
          <w:szCs w:val="28"/>
        </w:rPr>
        <w:t>Философия: учебник / п</w:t>
      </w:r>
      <w:r w:rsidRPr="00FF5F1D">
        <w:rPr>
          <w:sz w:val="28"/>
          <w:szCs w:val="28"/>
        </w:rPr>
        <w:t>о</w:t>
      </w:r>
      <w:r w:rsidR="00FE1599" w:rsidRPr="00FF5F1D">
        <w:rPr>
          <w:sz w:val="28"/>
          <w:szCs w:val="28"/>
        </w:rPr>
        <w:t>д ред. проф. В.Н. Лавриненко. – 2–е изд., испр. и доп. – М.: Юристъ, 1998.</w:t>
      </w:r>
      <w:r w:rsidR="00747B32" w:rsidRPr="00FF5F1D">
        <w:rPr>
          <w:sz w:val="28"/>
          <w:szCs w:val="28"/>
        </w:rPr>
        <w:t xml:space="preserve"> – </w:t>
      </w:r>
      <w:r w:rsidR="00217094" w:rsidRPr="00FF5F1D">
        <w:rPr>
          <w:sz w:val="28"/>
          <w:szCs w:val="28"/>
        </w:rPr>
        <w:t>163</w:t>
      </w:r>
      <w:r w:rsidR="00747B32" w:rsidRPr="00FF5F1D">
        <w:rPr>
          <w:sz w:val="28"/>
          <w:szCs w:val="28"/>
        </w:rPr>
        <w:t>с</w:t>
      </w:r>
      <w:r w:rsidR="00217094" w:rsidRPr="00FF5F1D">
        <w:rPr>
          <w:sz w:val="28"/>
          <w:szCs w:val="28"/>
        </w:rPr>
        <w:t>.</w:t>
      </w:r>
    </w:p>
    <w:p w:rsidR="002C04EE" w:rsidRPr="00FF5F1D" w:rsidRDefault="002C04EE" w:rsidP="00FF5F1D">
      <w:pPr>
        <w:widowControl w:val="0"/>
        <w:spacing w:line="360" w:lineRule="auto"/>
        <w:jc w:val="both"/>
        <w:rPr>
          <w:sz w:val="28"/>
          <w:szCs w:val="28"/>
        </w:rPr>
      </w:pPr>
      <w:r w:rsidRPr="00FF5F1D">
        <w:rPr>
          <w:sz w:val="28"/>
          <w:szCs w:val="28"/>
        </w:rPr>
        <w:t>11. Кант Э. Критика чистого разума. – М.: Мысль, 1994.</w:t>
      </w:r>
      <w:r w:rsidR="00747B32" w:rsidRPr="00FF5F1D">
        <w:rPr>
          <w:sz w:val="28"/>
          <w:szCs w:val="28"/>
        </w:rPr>
        <w:t xml:space="preserve"> –</w:t>
      </w:r>
      <w:r w:rsidR="008D2A4B" w:rsidRPr="00FF5F1D">
        <w:rPr>
          <w:sz w:val="28"/>
          <w:szCs w:val="28"/>
        </w:rPr>
        <w:t xml:space="preserve"> 591</w:t>
      </w:r>
      <w:r w:rsidR="00747B32" w:rsidRPr="00FF5F1D">
        <w:rPr>
          <w:sz w:val="28"/>
          <w:szCs w:val="28"/>
        </w:rPr>
        <w:t>с.</w:t>
      </w:r>
    </w:p>
    <w:p w:rsidR="00572D0A" w:rsidRPr="00CA23E7" w:rsidRDefault="00572D0A" w:rsidP="00FF5F1D">
      <w:pPr>
        <w:widowControl w:val="0"/>
        <w:spacing w:line="360" w:lineRule="auto"/>
        <w:ind w:firstLine="709"/>
        <w:jc w:val="both"/>
        <w:rPr>
          <w:color w:val="FFFFFF"/>
          <w:sz w:val="28"/>
        </w:rPr>
      </w:pPr>
      <w:bookmarkStart w:id="0" w:name="_GoBack"/>
      <w:bookmarkEnd w:id="0"/>
    </w:p>
    <w:sectPr w:rsidR="00572D0A" w:rsidRPr="00CA23E7" w:rsidSect="00FF5F1D">
      <w:headerReference w:type="even" r:id="rId6"/>
      <w:headerReference w:type="default" r:id="rId7"/>
      <w:headerReference w:type="first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3E7" w:rsidRDefault="00CA23E7">
      <w:r>
        <w:separator/>
      </w:r>
    </w:p>
  </w:endnote>
  <w:endnote w:type="continuationSeparator" w:id="0">
    <w:p w:rsidR="00CA23E7" w:rsidRDefault="00CA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3E7" w:rsidRDefault="00CA23E7">
      <w:r>
        <w:separator/>
      </w:r>
    </w:p>
  </w:footnote>
  <w:footnote w:type="continuationSeparator" w:id="0">
    <w:p w:rsidR="00CA23E7" w:rsidRDefault="00CA23E7">
      <w:r>
        <w:continuationSeparator/>
      </w:r>
    </w:p>
  </w:footnote>
  <w:footnote w:id="1">
    <w:p w:rsidR="00CA23E7" w:rsidRDefault="002D14BF">
      <w:pPr>
        <w:pStyle w:val="aa"/>
      </w:pPr>
      <w:r>
        <w:rPr>
          <w:rStyle w:val="ac"/>
        </w:rPr>
        <w:footnoteRef/>
      </w:r>
      <w:r>
        <w:t xml:space="preserve"> Асмус В.Ф.Кант. - М.:Наука, 1973 . - С. 17</w:t>
      </w:r>
    </w:p>
  </w:footnote>
  <w:footnote w:id="2">
    <w:p w:rsidR="00CA23E7" w:rsidRDefault="002D14BF">
      <w:pPr>
        <w:pStyle w:val="aa"/>
      </w:pPr>
      <w:r>
        <w:rPr>
          <w:rStyle w:val="ac"/>
        </w:rPr>
        <w:footnoteRef/>
      </w:r>
      <w:r>
        <w:t xml:space="preserve"> Кант Э. Сочинения  в 6 т. - М.:Мысль, 1963-1966. - Т.3,С. 684.</w:t>
      </w:r>
    </w:p>
  </w:footnote>
  <w:footnote w:id="3">
    <w:p w:rsidR="00CA23E7" w:rsidRDefault="002D14BF">
      <w:pPr>
        <w:pStyle w:val="aa"/>
      </w:pPr>
      <w:r>
        <w:rPr>
          <w:rStyle w:val="ac"/>
        </w:rPr>
        <w:footnoteRef/>
      </w:r>
      <w:r>
        <w:t xml:space="preserve"> Кант Э. Сочинения  в 6 т. - М.:Мысль, 1963-1966. - Т.2,С. 206.</w:t>
      </w:r>
    </w:p>
  </w:footnote>
  <w:footnote w:id="4">
    <w:p w:rsidR="00CA23E7" w:rsidRDefault="002D14BF">
      <w:pPr>
        <w:pStyle w:val="aa"/>
      </w:pPr>
      <w:r>
        <w:rPr>
          <w:rStyle w:val="ac"/>
        </w:rPr>
        <w:footnoteRef/>
      </w:r>
      <w:r>
        <w:t xml:space="preserve"> Мир Философии. Книга для чтения. В 2-х частях. - М.:ИПЛ, 1991. - Ч.1,С. 519.</w:t>
      </w:r>
    </w:p>
  </w:footnote>
  <w:footnote w:id="5">
    <w:p w:rsidR="00CA23E7" w:rsidRDefault="002D14BF">
      <w:pPr>
        <w:pStyle w:val="aa"/>
      </w:pPr>
      <w:r>
        <w:rPr>
          <w:rStyle w:val="ac"/>
        </w:rPr>
        <w:footnoteRef/>
      </w:r>
      <w:r>
        <w:t xml:space="preserve"> Кант Э. Сочинения  в 6 т. - М.:Мысль, 1963-1966. Т.3,С. 124.</w:t>
      </w:r>
    </w:p>
  </w:footnote>
  <w:footnote w:id="6">
    <w:p w:rsidR="00CA23E7" w:rsidRDefault="002D14BF">
      <w:pPr>
        <w:pStyle w:val="aa"/>
      </w:pPr>
      <w:r>
        <w:rPr>
          <w:rStyle w:val="ac"/>
        </w:rPr>
        <w:footnoteRef/>
      </w:r>
      <w:r>
        <w:t xml:space="preserve"> </w:t>
      </w:r>
      <w:r w:rsidRPr="00E00044">
        <w:t xml:space="preserve">Росси Ф.Д. Общественный авторитет разума. Критика, изначальное зло </w:t>
      </w:r>
      <w:r>
        <w:t>и предназначение человечества /</w:t>
      </w:r>
      <w:r w:rsidRPr="00E00044">
        <w:t xml:space="preserve"> Вопросы философии. – 2000. – № 7.</w:t>
      </w:r>
      <w:r>
        <w:t xml:space="preserve"> - С. 47.</w:t>
      </w:r>
    </w:p>
  </w:footnote>
  <w:footnote w:id="7">
    <w:p w:rsidR="00CA23E7" w:rsidRDefault="002D14BF">
      <w:pPr>
        <w:pStyle w:val="aa"/>
      </w:pPr>
      <w:r>
        <w:rPr>
          <w:rStyle w:val="ac"/>
        </w:rPr>
        <w:footnoteRef/>
      </w:r>
      <w:r>
        <w:t xml:space="preserve"> </w:t>
      </w:r>
      <w:r w:rsidRPr="00CF1C83">
        <w:t>Гулыга А.В. Кант. – М.: Молодая гвардия, 1973</w:t>
      </w:r>
      <w:r>
        <w:t>. - С.160.</w:t>
      </w:r>
    </w:p>
  </w:footnote>
  <w:footnote w:id="8">
    <w:p w:rsidR="00CA23E7" w:rsidRDefault="002D14BF">
      <w:pPr>
        <w:pStyle w:val="aa"/>
      </w:pPr>
      <w:r>
        <w:rPr>
          <w:rStyle w:val="ac"/>
        </w:rPr>
        <w:footnoteRef/>
      </w:r>
      <w:r w:rsidRPr="0002321F">
        <w:t>Кант Э. Сочинения: В 6 т. – М.: Мысль, 1963–1966.</w:t>
      </w:r>
      <w:r>
        <w:t xml:space="preserve"> -</w:t>
      </w:r>
      <w:r w:rsidRPr="0002321F">
        <w:t xml:space="preserve"> </w:t>
      </w:r>
      <w:r>
        <w:t xml:space="preserve">Т.4.С. 315. </w:t>
      </w:r>
    </w:p>
  </w:footnote>
  <w:footnote w:id="9">
    <w:p w:rsidR="00CA23E7" w:rsidRDefault="002D14BF">
      <w:pPr>
        <w:pStyle w:val="aa"/>
      </w:pPr>
      <w:r>
        <w:rPr>
          <w:rStyle w:val="ac"/>
        </w:rPr>
        <w:footnoteRef/>
      </w:r>
      <w:r w:rsidRPr="0077214A">
        <w:t>Гулыга А.В. Гегель. – М.: Молодая гвардия, 1977.</w:t>
      </w:r>
      <w:r>
        <w:t xml:space="preserve"> - С. 212.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4BF" w:rsidRDefault="002D14BF" w:rsidP="00A137B2">
    <w:pPr>
      <w:pStyle w:val="a8"/>
      <w:framePr w:wrap="around" w:vAnchor="text" w:hAnchor="margin" w:xAlign="right" w:y="1"/>
      <w:rPr>
        <w:rStyle w:val="a7"/>
      </w:rPr>
    </w:pPr>
  </w:p>
  <w:p w:rsidR="002D14BF" w:rsidRDefault="002D14BF" w:rsidP="00D918B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948" w:rsidRPr="00A60948" w:rsidRDefault="00A60948" w:rsidP="00A60948">
    <w:pPr>
      <w:pStyle w:val="a8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948" w:rsidRPr="00A60948" w:rsidRDefault="00A60948" w:rsidP="00A60948">
    <w:pPr>
      <w:pStyle w:val="a8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D0A"/>
    <w:rsid w:val="000165A5"/>
    <w:rsid w:val="0002321F"/>
    <w:rsid w:val="0003284A"/>
    <w:rsid w:val="00044933"/>
    <w:rsid w:val="00086343"/>
    <w:rsid w:val="00095FE0"/>
    <w:rsid w:val="000A241B"/>
    <w:rsid w:val="000A5BB2"/>
    <w:rsid w:val="000C4FBF"/>
    <w:rsid w:val="000D10C8"/>
    <w:rsid w:val="000D593D"/>
    <w:rsid w:val="000D5A24"/>
    <w:rsid w:val="000E1EE9"/>
    <w:rsid w:val="00103D7C"/>
    <w:rsid w:val="0015206B"/>
    <w:rsid w:val="0015320D"/>
    <w:rsid w:val="0016088C"/>
    <w:rsid w:val="00170F1F"/>
    <w:rsid w:val="0017660D"/>
    <w:rsid w:val="001879E8"/>
    <w:rsid w:val="0019404E"/>
    <w:rsid w:val="00195F0F"/>
    <w:rsid w:val="001B1607"/>
    <w:rsid w:val="001C59CE"/>
    <w:rsid w:val="001E0DA3"/>
    <w:rsid w:val="001E16B5"/>
    <w:rsid w:val="001F077F"/>
    <w:rsid w:val="001F7E13"/>
    <w:rsid w:val="00201F84"/>
    <w:rsid w:val="0020281A"/>
    <w:rsid w:val="00207B51"/>
    <w:rsid w:val="00217094"/>
    <w:rsid w:val="00223DDD"/>
    <w:rsid w:val="002538D7"/>
    <w:rsid w:val="00264903"/>
    <w:rsid w:val="00282330"/>
    <w:rsid w:val="002932A7"/>
    <w:rsid w:val="002A0C3E"/>
    <w:rsid w:val="002A3B35"/>
    <w:rsid w:val="002A62DC"/>
    <w:rsid w:val="002B40E1"/>
    <w:rsid w:val="002C04EE"/>
    <w:rsid w:val="002D14BF"/>
    <w:rsid w:val="002F46D7"/>
    <w:rsid w:val="003228AB"/>
    <w:rsid w:val="0036589F"/>
    <w:rsid w:val="0037367D"/>
    <w:rsid w:val="0038508C"/>
    <w:rsid w:val="00392AB5"/>
    <w:rsid w:val="003D4CF0"/>
    <w:rsid w:val="003D5BBD"/>
    <w:rsid w:val="003D5CF5"/>
    <w:rsid w:val="003E1440"/>
    <w:rsid w:val="003E1A14"/>
    <w:rsid w:val="003E41FC"/>
    <w:rsid w:val="003E46DC"/>
    <w:rsid w:val="003E64EC"/>
    <w:rsid w:val="00401593"/>
    <w:rsid w:val="004019AF"/>
    <w:rsid w:val="004034CC"/>
    <w:rsid w:val="00412FC0"/>
    <w:rsid w:val="0047759C"/>
    <w:rsid w:val="004B74D5"/>
    <w:rsid w:val="004D20C8"/>
    <w:rsid w:val="004D6131"/>
    <w:rsid w:val="004D768F"/>
    <w:rsid w:val="00510EC6"/>
    <w:rsid w:val="0052630B"/>
    <w:rsid w:val="00553A39"/>
    <w:rsid w:val="00560ABE"/>
    <w:rsid w:val="0056289D"/>
    <w:rsid w:val="00562A4A"/>
    <w:rsid w:val="0056521E"/>
    <w:rsid w:val="0057075C"/>
    <w:rsid w:val="00572D0A"/>
    <w:rsid w:val="0058361D"/>
    <w:rsid w:val="00587187"/>
    <w:rsid w:val="0059014F"/>
    <w:rsid w:val="00595D6B"/>
    <w:rsid w:val="00597851"/>
    <w:rsid w:val="005A3CDD"/>
    <w:rsid w:val="005A6785"/>
    <w:rsid w:val="005C548D"/>
    <w:rsid w:val="005D1554"/>
    <w:rsid w:val="005D3F39"/>
    <w:rsid w:val="005D6037"/>
    <w:rsid w:val="005D62B1"/>
    <w:rsid w:val="005E4DF0"/>
    <w:rsid w:val="005F7401"/>
    <w:rsid w:val="006155D7"/>
    <w:rsid w:val="0062560A"/>
    <w:rsid w:val="00634385"/>
    <w:rsid w:val="006836CE"/>
    <w:rsid w:val="0068525D"/>
    <w:rsid w:val="006929CB"/>
    <w:rsid w:val="006A7610"/>
    <w:rsid w:val="006B4C7D"/>
    <w:rsid w:val="00707534"/>
    <w:rsid w:val="00721AAE"/>
    <w:rsid w:val="0072686D"/>
    <w:rsid w:val="00747B32"/>
    <w:rsid w:val="0077214A"/>
    <w:rsid w:val="007771A2"/>
    <w:rsid w:val="0079523A"/>
    <w:rsid w:val="00795FD3"/>
    <w:rsid w:val="007B48E7"/>
    <w:rsid w:val="007B4FC7"/>
    <w:rsid w:val="007B54FC"/>
    <w:rsid w:val="007B5C2F"/>
    <w:rsid w:val="007E0223"/>
    <w:rsid w:val="007E6816"/>
    <w:rsid w:val="007F3228"/>
    <w:rsid w:val="008006E1"/>
    <w:rsid w:val="0080445B"/>
    <w:rsid w:val="00804BA7"/>
    <w:rsid w:val="00806633"/>
    <w:rsid w:val="008103BF"/>
    <w:rsid w:val="00811985"/>
    <w:rsid w:val="008165AD"/>
    <w:rsid w:val="00837F76"/>
    <w:rsid w:val="00840157"/>
    <w:rsid w:val="00850A40"/>
    <w:rsid w:val="0085630C"/>
    <w:rsid w:val="0089508B"/>
    <w:rsid w:val="008A0ED9"/>
    <w:rsid w:val="008A5F04"/>
    <w:rsid w:val="008C4F5B"/>
    <w:rsid w:val="008D2A4B"/>
    <w:rsid w:val="008E6926"/>
    <w:rsid w:val="008F51FC"/>
    <w:rsid w:val="00910D55"/>
    <w:rsid w:val="0091526A"/>
    <w:rsid w:val="00944FA3"/>
    <w:rsid w:val="00947F03"/>
    <w:rsid w:val="00965337"/>
    <w:rsid w:val="00972C62"/>
    <w:rsid w:val="00982B79"/>
    <w:rsid w:val="009C2474"/>
    <w:rsid w:val="009D2130"/>
    <w:rsid w:val="00A02114"/>
    <w:rsid w:val="00A137B2"/>
    <w:rsid w:val="00A167F2"/>
    <w:rsid w:val="00A458E2"/>
    <w:rsid w:val="00A60948"/>
    <w:rsid w:val="00A624D4"/>
    <w:rsid w:val="00A73682"/>
    <w:rsid w:val="00A87BC6"/>
    <w:rsid w:val="00AD2578"/>
    <w:rsid w:val="00AE3EBF"/>
    <w:rsid w:val="00AE5C6E"/>
    <w:rsid w:val="00AF2147"/>
    <w:rsid w:val="00AF318B"/>
    <w:rsid w:val="00AF7200"/>
    <w:rsid w:val="00B0702B"/>
    <w:rsid w:val="00B252DB"/>
    <w:rsid w:val="00B27676"/>
    <w:rsid w:val="00B34039"/>
    <w:rsid w:val="00B47E53"/>
    <w:rsid w:val="00B54DB3"/>
    <w:rsid w:val="00BA4E0B"/>
    <w:rsid w:val="00BD024F"/>
    <w:rsid w:val="00BE52AB"/>
    <w:rsid w:val="00C00AB4"/>
    <w:rsid w:val="00C1156B"/>
    <w:rsid w:val="00C342BF"/>
    <w:rsid w:val="00C344F8"/>
    <w:rsid w:val="00C412F9"/>
    <w:rsid w:val="00C622FD"/>
    <w:rsid w:val="00C87F66"/>
    <w:rsid w:val="00C87F88"/>
    <w:rsid w:val="00C93C09"/>
    <w:rsid w:val="00CA23E7"/>
    <w:rsid w:val="00CD35E1"/>
    <w:rsid w:val="00CD46C9"/>
    <w:rsid w:val="00CD7547"/>
    <w:rsid w:val="00CE3E48"/>
    <w:rsid w:val="00CF1C83"/>
    <w:rsid w:val="00CF3362"/>
    <w:rsid w:val="00CF4214"/>
    <w:rsid w:val="00D012A1"/>
    <w:rsid w:val="00D051CA"/>
    <w:rsid w:val="00D16DB6"/>
    <w:rsid w:val="00D21642"/>
    <w:rsid w:val="00D3297B"/>
    <w:rsid w:val="00D526EE"/>
    <w:rsid w:val="00D918B1"/>
    <w:rsid w:val="00DB3D57"/>
    <w:rsid w:val="00DC43E0"/>
    <w:rsid w:val="00DC69E5"/>
    <w:rsid w:val="00DC7FB5"/>
    <w:rsid w:val="00DE5541"/>
    <w:rsid w:val="00E00044"/>
    <w:rsid w:val="00E20C0D"/>
    <w:rsid w:val="00E2567A"/>
    <w:rsid w:val="00E27209"/>
    <w:rsid w:val="00E54443"/>
    <w:rsid w:val="00E6516E"/>
    <w:rsid w:val="00E65617"/>
    <w:rsid w:val="00E754E8"/>
    <w:rsid w:val="00E873BE"/>
    <w:rsid w:val="00EA4B37"/>
    <w:rsid w:val="00EB3025"/>
    <w:rsid w:val="00EB78B4"/>
    <w:rsid w:val="00EC576F"/>
    <w:rsid w:val="00EE1BD4"/>
    <w:rsid w:val="00EE652A"/>
    <w:rsid w:val="00EF3F46"/>
    <w:rsid w:val="00F27B2B"/>
    <w:rsid w:val="00F40F6B"/>
    <w:rsid w:val="00F62C7E"/>
    <w:rsid w:val="00F660A4"/>
    <w:rsid w:val="00F947B1"/>
    <w:rsid w:val="00F94D5A"/>
    <w:rsid w:val="00FB09DE"/>
    <w:rsid w:val="00FE1599"/>
    <w:rsid w:val="00FF167B"/>
    <w:rsid w:val="00FF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5A399C-B112-4C09-B10B-ABF4BFCB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D0A"/>
  </w:style>
  <w:style w:type="paragraph" w:styleId="1">
    <w:name w:val="heading 1"/>
    <w:basedOn w:val="a"/>
    <w:link w:val="10"/>
    <w:uiPriority w:val="9"/>
    <w:qFormat/>
    <w:rsid w:val="00C87F88"/>
    <w:pPr>
      <w:outlineLvl w:val="0"/>
    </w:pPr>
    <w:rPr>
      <w:b/>
      <w:bCs/>
      <w:color w:val="000000"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F40F6B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F40F6B"/>
    <w:pPr>
      <w:spacing w:before="100" w:beforeAutospacing="1" w:after="100" w:afterAutospacing="1"/>
      <w:ind w:firstLine="300"/>
    </w:pPr>
    <w:rPr>
      <w:sz w:val="24"/>
      <w:szCs w:val="24"/>
    </w:rPr>
  </w:style>
  <w:style w:type="paragraph" w:styleId="a5">
    <w:name w:val="footer"/>
    <w:basedOn w:val="a"/>
    <w:link w:val="a6"/>
    <w:uiPriority w:val="99"/>
    <w:rsid w:val="003658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</w:style>
  <w:style w:type="character" w:styleId="a7">
    <w:name w:val="page number"/>
    <w:uiPriority w:val="99"/>
    <w:rsid w:val="0036589F"/>
    <w:rPr>
      <w:rFonts w:cs="Times New Roman"/>
    </w:rPr>
  </w:style>
  <w:style w:type="paragraph" w:styleId="a8">
    <w:name w:val="header"/>
    <w:basedOn w:val="a"/>
    <w:link w:val="a9"/>
    <w:uiPriority w:val="99"/>
    <w:rsid w:val="0036589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</w:style>
  <w:style w:type="paragraph" w:styleId="aa">
    <w:name w:val="footnote text"/>
    <w:basedOn w:val="a"/>
    <w:link w:val="ab"/>
    <w:uiPriority w:val="99"/>
    <w:semiHidden/>
    <w:rsid w:val="00D3297B"/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sid w:val="00D3297B"/>
    <w:rPr>
      <w:rFonts w:cs="Times New Roman"/>
      <w:vertAlign w:val="superscript"/>
    </w:rPr>
  </w:style>
  <w:style w:type="paragraph" w:styleId="ad">
    <w:name w:val="endnote text"/>
    <w:basedOn w:val="a"/>
    <w:link w:val="ae"/>
    <w:uiPriority w:val="99"/>
    <w:semiHidden/>
    <w:rsid w:val="000165A5"/>
  </w:style>
  <w:style w:type="character" w:customStyle="1" w:styleId="ae">
    <w:name w:val="Текст концевой сноски Знак"/>
    <w:link w:val="ad"/>
    <w:uiPriority w:val="99"/>
    <w:semiHidden/>
  </w:style>
  <w:style w:type="character" w:styleId="af">
    <w:name w:val="endnote reference"/>
    <w:uiPriority w:val="99"/>
    <w:semiHidden/>
    <w:rsid w:val="000165A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3112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20810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</dc:creator>
  <cp:keywords/>
  <dc:description/>
  <cp:lastModifiedBy>admin</cp:lastModifiedBy>
  <cp:revision>2</cp:revision>
  <dcterms:created xsi:type="dcterms:W3CDTF">2014-03-25T00:06:00Z</dcterms:created>
  <dcterms:modified xsi:type="dcterms:W3CDTF">2014-03-25T00:06:00Z</dcterms:modified>
</cp:coreProperties>
</file>