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C08" w:rsidRPr="001F5145" w:rsidRDefault="00C64C08" w:rsidP="001F5145">
      <w:pPr>
        <w:spacing w:line="360" w:lineRule="auto"/>
        <w:ind w:left="708" w:firstLine="709"/>
        <w:rPr>
          <w:sz w:val="28"/>
          <w:szCs w:val="28"/>
        </w:rPr>
      </w:pPr>
      <w:r w:rsidRPr="001F5145">
        <w:rPr>
          <w:sz w:val="28"/>
          <w:szCs w:val="28"/>
        </w:rPr>
        <w:t xml:space="preserve">   Федеральное агентство по образованию</w:t>
      </w:r>
    </w:p>
    <w:p w:rsidR="00C64C08" w:rsidRPr="001F5145" w:rsidRDefault="00C64C08" w:rsidP="001F5145">
      <w:pPr>
        <w:spacing w:line="360" w:lineRule="auto"/>
        <w:ind w:firstLine="709"/>
        <w:rPr>
          <w:sz w:val="28"/>
          <w:szCs w:val="28"/>
        </w:rPr>
      </w:pPr>
      <w:r w:rsidRPr="001F5145">
        <w:rPr>
          <w:sz w:val="28"/>
          <w:szCs w:val="28"/>
        </w:rPr>
        <w:t xml:space="preserve">     Государственное образовательное учреждение высшего</w:t>
      </w:r>
    </w:p>
    <w:p w:rsidR="00C64C08" w:rsidRPr="001F5145" w:rsidRDefault="00C64C08" w:rsidP="001F5145">
      <w:pPr>
        <w:spacing w:line="360" w:lineRule="auto"/>
        <w:ind w:firstLine="709"/>
        <w:rPr>
          <w:sz w:val="28"/>
          <w:szCs w:val="28"/>
        </w:rPr>
      </w:pPr>
      <w:r w:rsidRPr="001F5145">
        <w:rPr>
          <w:sz w:val="28"/>
          <w:szCs w:val="28"/>
        </w:rPr>
        <w:t xml:space="preserve">                          профессионального образования</w:t>
      </w:r>
    </w:p>
    <w:p w:rsidR="00C64C08" w:rsidRPr="001F5145" w:rsidRDefault="00C64C08" w:rsidP="001F5145">
      <w:pPr>
        <w:spacing w:line="360" w:lineRule="auto"/>
        <w:ind w:firstLine="709"/>
        <w:rPr>
          <w:sz w:val="28"/>
          <w:szCs w:val="28"/>
        </w:rPr>
      </w:pPr>
      <w:r w:rsidRPr="001F5145">
        <w:rPr>
          <w:sz w:val="28"/>
          <w:szCs w:val="28"/>
        </w:rPr>
        <w:t>«Челябинский государственный педагогический университет»</w:t>
      </w:r>
    </w:p>
    <w:p w:rsidR="00C64C08" w:rsidRPr="001F5145" w:rsidRDefault="00C64C08" w:rsidP="001F5145">
      <w:pPr>
        <w:spacing w:line="360" w:lineRule="auto"/>
        <w:ind w:firstLine="709"/>
        <w:rPr>
          <w:sz w:val="28"/>
          <w:szCs w:val="28"/>
        </w:rPr>
      </w:pPr>
    </w:p>
    <w:p w:rsidR="00C64C08" w:rsidRPr="001F5145" w:rsidRDefault="00C64C08" w:rsidP="001F5145">
      <w:pPr>
        <w:spacing w:line="360" w:lineRule="auto"/>
        <w:ind w:left="2124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 xml:space="preserve">       Факультет психологии</w:t>
      </w:r>
    </w:p>
    <w:p w:rsidR="00C64C08" w:rsidRPr="001F5145" w:rsidRDefault="00C64C08" w:rsidP="001F5145">
      <w:pPr>
        <w:spacing w:line="360" w:lineRule="auto"/>
        <w:ind w:left="708" w:firstLine="709"/>
        <w:rPr>
          <w:sz w:val="28"/>
          <w:szCs w:val="28"/>
        </w:rPr>
      </w:pPr>
      <w:r w:rsidRPr="001F5145">
        <w:rPr>
          <w:sz w:val="28"/>
          <w:szCs w:val="28"/>
        </w:rPr>
        <w:t xml:space="preserve"> </w:t>
      </w:r>
    </w:p>
    <w:p w:rsidR="00C64C08" w:rsidRPr="001F5145" w:rsidRDefault="00C64C08" w:rsidP="001F5145">
      <w:pPr>
        <w:tabs>
          <w:tab w:val="left" w:pos="1455"/>
        </w:tabs>
        <w:spacing w:line="360" w:lineRule="auto"/>
        <w:ind w:firstLine="709"/>
        <w:rPr>
          <w:sz w:val="28"/>
          <w:szCs w:val="28"/>
        </w:rPr>
      </w:pPr>
      <w:r w:rsidRPr="001F5145">
        <w:rPr>
          <w:sz w:val="28"/>
          <w:szCs w:val="28"/>
        </w:rPr>
        <w:t xml:space="preserve">   </w:t>
      </w:r>
      <w:r w:rsidRPr="001F5145">
        <w:rPr>
          <w:sz w:val="28"/>
          <w:szCs w:val="28"/>
        </w:rPr>
        <w:tab/>
        <w:t>Контрольная работа по предмету «Философия»</w:t>
      </w:r>
    </w:p>
    <w:p w:rsidR="00C64C08" w:rsidRPr="001F5145" w:rsidRDefault="00C64C08" w:rsidP="001F5145">
      <w:pPr>
        <w:tabs>
          <w:tab w:val="left" w:pos="1455"/>
        </w:tabs>
        <w:spacing w:line="360" w:lineRule="auto"/>
        <w:ind w:firstLine="709"/>
        <w:rPr>
          <w:sz w:val="28"/>
          <w:szCs w:val="28"/>
        </w:rPr>
      </w:pPr>
      <w:r w:rsidRPr="001F5145">
        <w:rPr>
          <w:sz w:val="28"/>
          <w:szCs w:val="28"/>
        </w:rPr>
        <w:t xml:space="preserve">              </w:t>
      </w:r>
      <w:r w:rsidRPr="001F5145">
        <w:rPr>
          <w:sz w:val="28"/>
          <w:szCs w:val="28"/>
        </w:rPr>
        <w:tab/>
      </w:r>
      <w:r w:rsidRPr="001F5145">
        <w:rPr>
          <w:sz w:val="28"/>
          <w:szCs w:val="28"/>
        </w:rPr>
        <w:tab/>
        <w:t xml:space="preserve"> на тему: «Язык и мышление»</w:t>
      </w:r>
    </w:p>
    <w:p w:rsidR="00C64C08" w:rsidRPr="001F5145" w:rsidRDefault="00C64C08" w:rsidP="001F5145">
      <w:pPr>
        <w:tabs>
          <w:tab w:val="left" w:pos="1455"/>
        </w:tabs>
        <w:spacing w:line="360" w:lineRule="auto"/>
        <w:ind w:firstLine="709"/>
        <w:rPr>
          <w:sz w:val="28"/>
          <w:szCs w:val="28"/>
        </w:rPr>
      </w:pPr>
    </w:p>
    <w:p w:rsidR="00C64C08" w:rsidRPr="001F5145" w:rsidRDefault="00C64C08" w:rsidP="001F5145">
      <w:pPr>
        <w:spacing w:line="360" w:lineRule="auto"/>
        <w:ind w:firstLine="709"/>
        <w:rPr>
          <w:sz w:val="28"/>
          <w:szCs w:val="28"/>
        </w:rPr>
      </w:pPr>
    </w:p>
    <w:p w:rsidR="00C64C08" w:rsidRPr="001F5145" w:rsidRDefault="00C64C08" w:rsidP="001F5145">
      <w:pPr>
        <w:spacing w:line="360" w:lineRule="auto"/>
        <w:ind w:firstLine="709"/>
        <w:rPr>
          <w:sz w:val="28"/>
          <w:szCs w:val="28"/>
        </w:rPr>
      </w:pPr>
    </w:p>
    <w:p w:rsidR="00C64C08" w:rsidRPr="001F5145" w:rsidRDefault="00C64C08" w:rsidP="001F5145">
      <w:pPr>
        <w:spacing w:line="360" w:lineRule="auto"/>
        <w:ind w:firstLine="709"/>
        <w:jc w:val="right"/>
        <w:rPr>
          <w:sz w:val="28"/>
          <w:szCs w:val="28"/>
        </w:rPr>
      </w:pPr>
    </w:p>
    <w:p w:rsidR="00C64C08" w:rsidRPr="001F5145" w:rsidRDefault="001F5145" w:rsidP="001F5145">
      <w:pPr>
        <w:tabs>
          <w:tab w:val="left" w:pos="630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64C08" w:rsidRPr="001F5145">
        <w:rPr>
          <w:sz w:val="28"/>
          <w:szCs w:val="28"/>
        </w:rPr>
        <w:t xml:space="preserve"> Исполнила:</w:t>
      </w:r>
    </w:p>
    <w:p w:rsidR="00C64C08" w:rsidRPr="001F5145" w:rsidRDefault="00C64C08" w:rsidP="001F5145">
      <w:pPr>
        <w:tabs>
          <w:tab w:val="left" w:pos="6885"/>
        </w:tabs>
        <w:spacing w:line="360" w:lineRule="auto"/>
        <w:ind w:firstLine="709"/>
        <w:jc w:val="right"/>
        <w:rPr>
          <w:sz w:val="28"/>
          <w:szCs w:val="28"/>
        </w:rPr>
      </w:pPr>
      <w:r w:rsidRPr="001F5145">
        <w:rPr>
          <w:sz w:val="28"/>
          <w:szCs w:val="28"/>
        </w:rPr>
        <w:t xml:space="preserve">                                                                                      Зырянова</w:t>
      </w:r>
    </w:p>
    <w:p w:rsidR="00C64C08" w:rsidRPr="001F5145" w:rsidRDefault="00C64C08" w:rsidP="001F5145">
      <w:pPr>
        <w:tabs>
          <w:tab w:val="left" w:pos="6225"/>
        </w:tabs>
        <w:spacing w:line="360" w:lineRule="auto"/>
        <w:ind w:firstLine="709"/>
        <w:jc w:val="right"/>
        <w:rPr>
          <w:sz w:val="28"/>
          <w:szCs w:val="28"/>
        </w:rPr>
      </w:pPr>
      <w:r w:rsidRPr="001F5145">
        <w:rPr>
          <w:sz w:val="28"/>
          <w:szCs w:val="28"/>
        </w:rPr>
        <w:t xml:space="preserve">                                                                      Александра Александровна</w:t>
      </w:r>
    </w:p>
    <w:p w:rsidR="00C64C08" w:rsidRPr="001F5145" w:rsidRDefault="00C64C08" w:rsidP="001F5145">
      <w:pPr>
        <w:tabs>
          <w:tab w:val="left" w:pos="7380"/>
        </w:tabs>
        <w:spacing w:line="360" w:lineRule="auto"/>
        <w:ind w:firstLine="709"/>
        <w:jc w:val="right"/>
        <w:rPr>
          <w:sz w:val="28"/>
          <w:szCs w:val="28"/>
        </w:rPr>
      </w:pPr>
      <w:r w:rsidRPr="001F5145">
        <w:rPr>
          <w:sz w:val="28"/>
          <w:szCs w:val="28"/>
        </w:rPr>
        <w:t xml:space="preserve">                                                                                       314 гр</w:t>
      </w:r>
    </w:p>
    <w:p w:rsidR="00C64C08" w:rsidRPr="001F5145" w:rsidRDefault="00C64C08" w:rsidP="001F5145">
      <w:pPr>
        <w:tabs>
          <w:tab w:val="left" w:pos="5940"/>
        </w:tabs>
        <w:spacing w:line="360" w:lineRule="auto"/>
        <w:ind w:firstLine="709"/>
        <w:jc w:val="right"/>
        <w:rPr>
          <w:sz w:val="28"/>
          <w:szCs w:val="28"/>
        </w:rPr>
      </w:pPr>
      <w:r w:rsidRPr="001F5145">
        <w:rPr>
          <w:sz w:val="28"/>
          <w:szCs w:val="28"/>
        </w:rPr>
        <w:tab/>
        <w:t xml:space="preserve">  заочного отделения</w:t>
      </w:r>
    </w:p>
    <w:p w:rsidR="00C64C08" w:rsidRPr="001F5145" w:rsidRDefault="00C64C08" w:rsidP="001F5145">
      <w:pPr>
        <w:tabs>
          <w:tab w:val="left" w:pos="5940"/>
        </w:tabs>
        <w:spacing w:line="360" w:lineRule="auto"/>
        <w:ind w:firstLine="709"/>
        <w:jc w:val="right"/>
        <w:rPr>
          <w:sz w:val="28"/>
          <w:szCs w:val="28"/>
        </w:rPr>
      </w:pPr>
      <w:r w:rsidRPr="001F5145">
        <w:rPr>
          <w:sz w:val="28"/>
          <w:szCs w:val="28"/>
        </w:rPr>
        <w:tab/>
        <w:t xml:space="preserve">  факультета психологии</w:t>
      </w:r>
    </w:p>
    <w:p w:rsidR="00C64C08" w:rsidRPr="001F5145" w:rsidRDefault="00C64C08" w:rsidP="001F5145">
      <w:pPr>
        <w:tabs>
          <w:tab w:val="left" w:pos="5940"/>
        </w:tabs>
        <w:spacing w:line="360" w:lineRule="auto"/>
        <w:ind w:firstLine="709"/>
        <w:jc w:val="right"/>
        <w:rPr>
          <w:sz w:val="28"/>
          <w:szCs w:val="28"/>
        </w:rPr>
      </w:pPr>
      <w:r w:rsidRPr="001F5145">
        <w:rPr>
          <w:sz w:val="28"/>
          <w:szCs w:val="28"/>
        </w:rPr>
        <w:tab/>
        <w:t xml:space="preserve">  Научный руководитель:</w:t>
      </w:r>
    </w:p>
    <w:p w:rsidR="00C64C08" w:rsidRPr="001F5145" w:rsidRDefault="00C64C08" w:rsidP="001F5145">
      <w:pPr>
        <w:tabs>
          <w:tab w:val="left" w:pos="5940"/>
        </w:tabs>
        <w:spacing w:line="360" w:lineRule="auto"/>
        <w:ind w:firstLine="709"/>
        <w:jc w:val="right"/>
        <w:rPr>
          <w:sz w:val="28"/>
          <w:szCs w:val="28"/>
        </w:rPr>
      </w:pPr>
      <w:r w:rsidRPr="001F5145">
        <w:rPr>
          <w:sz w:val="28"/>
          <w:szCs w:val="28"/>
        </w:rPr>
        <w:tab/>
        <w:t xml:space="preserve">   Баркова </w:t>
      </w:r>
    </w:p>
    <w:p w:rsidR="00C64C08" w:rsidRPr="001F5145" w:rsidRDefault="00C64C08" w:rsidP="001F5145">
      <w:pPr>
        <w:tabs>
          <w:tab w:val="left" w:pos="5940"/>
        </w:tabs>
        <w:spacing w:line="360" w:lineRule="auto"/>
        <w:ind w:firstLine="709"/>
        <w:jc w:val="right"/>
        <w:rPr>
          <w:sz w:val="28"/>
          <w:szCs w:val="28"/>
        </w:rPr>
      </w:pPr>
      <w:r w:rsidRPr="001F5145">
        <w:rPr>
          <w:sz w:val="28"/>
          <w:szCs w:val="28"/>
        </w:rPr>
        <w:tab/>
        <w:t xml:space="preserve">  Валентина Васильевна </w:t>
      </w:r>
    </w:p>
    <w:p w:rsidR="00F5426E" w:rsidRPr="001F5145" w:rsidRDefault="00C64C08" w:rsidP="001F5145">
      <w:pPr>
        <w:tabs>
          <w:tab w:val="left" w:pos="6420"/>
        </w:tabs>
        <w:spacing w:line="360" w:lineRule="auto"/>
        <w:ind w:firstLine="709"/>
        <w:rPr>
          <w:sz w:val="28"/>
          <w:szCs w:val="28"/>
        </w:rPr>
      </w:pPr>
      <w:r w:rsidRPr="001F5145">
        <w:rPr>
          <w:sz w:val="28"/>
          <w:szCs w:val="28"/>
        </w:rPr>
        <w:tab/>
      </w:r>
    </w:p>
    <w:p w:rsidR="00C64C08" w:rsidRPr="001F5145" w:rsidRDefault="00C64C08" w:rsidP="001F5145">
      <w:pPr>
        <w:tabs>
          <w:tab w:val="left" w:pos="6420"/>
        </w:tabs>
        <w:spacing w:line="360" w:lineRule="auto"/>
        <w:ind w:firstLine="709"/>
        <w:rPr>
          <w:sz w:val="28"/>
          <w:szCs w:val="28"/>
        </w:rPr>
      </w:pPr>
    </w:p>
    <w:p w:rsidR="00C64C08" w:rsidRPr="001F5145" w:rsidRDefault="00C64C08" w:rsidP="001F5145">
      <w:pPr>
        <w:tabs>
          <w:tab w:val="left" w:pos="6420"/>
        </w:tabs>
        <w:spacing w:line="360" w:lineRule="auto"/>
        <w:ind w:firstLine="709"/>
        <w:rPr>
          <w:sz w:val="28"/>
          <w:szCs w:val="28"/>
        </w:rPr>
      </w:pPr>
    </w:p>
    <w:p w:rsidR="00C64C08" w:rsidRPr="001F5145" w:rsidRDefault="00C64C08" w:rsidP="001F5145">
      <w:pPr>
        <w:tabs>
          <w:tab w:val="left" w:pos="6420"/>
        </w:tabs>
        <w:spacing w:line="360" w:lineRule="auto"/>
        <w:ind w:firstLine="709"/>
        <w:rPr>
          <w:sz w:val="28"/>
          <w:szCs w:val="28"/>
        </w:rPr>
      </w:pPr>
    </w:p>
    <w:p w:rsidR="00C64C08" w:rsidRPr="001F5145" w:rsidRDefault="00C64C08" w:rsidP="001F5145">
      <w:pPr>
        <w:tabs>
          <w:tab w:val="left" w:pos="6420"/>
        </w:tabs>
        <w:spacing w:line="360" w:lineRule="auto"/>
        <w:ind w:firstLine="709"/>
        <w:rPr>
          <w:sz w:val="28"/>
          <w:szCs w:val="28"/>
        </w:rPr>
      </w:pPr>
      <w:r w:rsidRPr="001F5145">
        <w:rPr>
          <w:sz w:val="28"/>
          <w:szCs w:val="28"/>
        </w:rPr>
        <w:t xml:space="preserve">                                                  Челябинск</w:t>
      </w:r>
    </w:p>
    <w:p w:rsidR="00C64C08" w:rsidRPr="001F5145" w:rsidRDefault="00C64C08" w:rsidP="001F5145">
      <w:pPr>
        <w:tabs>
          <w:tab w:val="left" w:pos="6420"/>
        </w:tabs>
        <w:spacing w:line="360" w:lineRule="auto"/>
        <w:ind w:firstLine="709"/>
        <w:rPr>
          <w:sz w:val="28"/>
          <w:szCs w:val="28"/>
        </w:rPr>
      </w:pPr>
      <w:r w:rsidRPr="001F5145">
        <w:rPr>
          <w:sz w:val="28"/>
          <w:szCs w:val="28"/>
        </w:rPr>
        <w:t xml:space="preserve">                                                      2006</w:t>
      </w:r>
    </w:p>
    <w:p w:rsidR="00C64C08" w:rsidRPr="001F5145" w:rsidRDefault="001F5145" w:rsidP="001F5145">
      <w:pPr>
        <w:tabs>
          <w:tab w:val="left" w:pos="64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64C08" w:rsidRPr="001F5145">
        <w:rPr>
          <w:sz w:val="28"/>
          <w:szCs w:val="28"/>
        </w:rPr>
        <w:t>Содержание</w:t>
      </w:r>
    </w:p>
    <w:p w:rsidR="001F5145" w:rsidRDefault="001F5145" w:rsidP="001F5145">
      <w:pPr>
        <w:tabs>
          <w:tab w:val="left" w:pos="6420"/>
        </w:tabs>
        <w:spacing w:line="360" w:lineRule="auto"/>
        <w:ind w:firstLine="709"/>
        <w:jc w:val="both"/>
        <w:rPr>
          <w:sz w:val="28"/>
          <w:szCs w:val="28"/>
        </w:rPr>
      </w:pPr>
    </w:p>
    <w:p w:rsidR="00C64C08" w:rsidRPr="001F5145" w:rsidRDefault="00C64C08" w:rsidP="001F5145">
      <w:pPr>
        <w:tabs>
          <w:tab w:val="left" w:pos="6420"/>
        </w:tabs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Введение</w:t>
      </w:r>
      <w:r w:rsidR="001F5145">
        <w:rPr>
          <w:sz w:val="28"/>
          <w:szCs w:val="28"/>
        </w:rPr>
        <w:t xml:space="preserve"> </w:t>
      </w:r>
    </w:p>
    <w:p w:rsidR="00845EFF" w:rsidRPr="001F5145" w:rsidRDefault="0099344E" w:rsidP="001F5145">
      <w:pPr>
        <w:numPr>
          <w:ilvl w:val="0"/>
          <w:numId w:val="14"/>
        </w:numPr>
        <w:tabs>
          <w:tab w:val="clear" w:pos="10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F5145">
        <w:rPr>
          <w:sz w:val="28"/>
          <w:szCs w:val="28"/>
        </w:rPr>
        <w:t xml:space="preserve">Язык как знаковая система  </w:t>
      </w:r>
    </w:p>
    <w:p w:rsidR="0099344E" w:rsidRPr="001F5145" w:rsidRDefault="0099344E" w:rsidP="001F5145">
      <w:pPr>
        <w:numPr>
          <w:ilvl w:val="0"/>
          <w:numId w:val="14"/>
        </w:numPr>
        <w:tabs>
          <w:tab w:val="clear" w:pos="10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F5145">
        <w:rPr>
          <w:sz w:val="28"/>
          <w:szCs w:val="28"/>
        </w:rPr>
        <w:t xml:space="preserve">Функции языка </w:t>
      </w:r>
    </w:p>
    <w:p w:rsidR="0099344E" w:rsidRPr="001F5145" w:rsidRDefault="0099344E" w:rsidP="001F5145">
      <w:pPr>
        <w:numPr>
          <w:ilvl w:val="0"/>
          <w:numId w:val="14"/>
        </w:numPr>
        <w:tabs>
          <w:tab w:val="clear" w:pos="10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F5145">
        <w:rPr>
          <w:sz w:val="28"/>
          <w:szCs w:val="28"/>
        </w:rPr>
        <w:t xml:space="preserve">Язык и дискурсивное мышление </w:t>
      </w:r>
    </w:p>
    <w:p w:rsidR="0099344E" w:rsidRPr="001F5145" w:rsidRDefault="00431B0D" w:rsidP="001F5145">
      <w:pPr>
        <w:numPr>
          <w:ilvl w:val="0"/>
          <w:numId w:val="14"/>
        </w:numPr>
        <w:tabs>
          <w:tab w:val="clear" w:pos="10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Проблема языка и мышлен</w:t>
      </w:r>
      <w:r w:rsidR="001F5145">
        <w:rPr>
          <w:sz w:val="28"/>
          <w:szCs w:val="28"/>
        </w:rPr>
        <w:t>ия в концепциях западных ученых</w:t>
      </w:r>
    </w:p>
    <w:p w:rsidR="00431B0D" w:rsidRPr="001F5145" w:rsidRDefault="00431B0D" w:rsidP="001F5145">
      <w:pPr>
        <w:numPr>
          <w:ilvl w:val="0"/>
          <w:numId w:val="14"/>
        </w:numPr>
        <w:tabs>
          <w:tab w:val="clear" w:pos="10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Вербальные и невербальные</w:t>
      </w:r>
      <w:r w:rsidR="001F5145">
        <w:rPr>
          <w:sz w:val="28"/>
          <w:szCs w:val="28"/>
        </w:rPr>
        <w:t xml:space="preserve"> существования мысли</w:t>
      </w:r>
      <w:r w:rsidR="001F5145">
        <w:rPr>
          <w:sz w:val="28"/>
          <w:szCs w:val="28"/>
        </w:rPr>
        <w:tab/>
      </w:r>
    </w:p>
    <w:p w:rsidR="00431B0D" w:rsidRPr="001F5145" w:rsidRDefault="00431B0D" w:rsidP="001F5145">
      <w:pPr>
        <w:numPr>
          <w:ilvl w:val="0"/>
          <w:numId w:val="14"/>
        </w:numPr>
        <w:tabs>
          <w:tab w:val="clear" w:pos="108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F5145">
        <w:rPr>
          <w:sz w:val="28"/>
          <w:szCs w:val="28"/>
        </w:rPr>
        <w:t xml:space="preserve">Гипотезы о соотношении языка и мышления  </w:t>
      </w:r>
    </w:p>
    <w:p w:rsidR="00431B0D" w:rsidRPr="001F5145" w:rsidRDefault="001F5145" w:rsidP="001F5145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</w:t>
      </w:r>
    </w:p>
    <w:p w:rsidR="00431B0D" w:rsidRPr="001F5145" w:rsidRDefault="001F5145" w:rsidP="001F5145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Словарь </w:t>
      </w:r>
    </w:p>
    <w:p w:rsidR="00431B0D" w:rsidRPr="001F5145" w:rsidRDefault="00431B0D" w:rsidP="001F5145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1F5145">
        <w:rPr>
          <w:sz w:val="28"/>
          <w:szCs w:val="28"/>
        </w:rPr>
        <w:t xml:space="preserve">Список </w:t>
      </w:r>
      <w:r w:rsidR="001F5145">
        <w:rPr>
          <w:sz w:val="28"/>
          <w:szCs w:val="28"/>
        </w:rPr>
        <w:t xml:space="preserve">литературы </w:t>
      </w:r>
      <w:r w:rsidRPr="001F5145">
        <w:rPr>
          <w:sz w:val="28"/>
          <w:szCs w:val="28"/>
        </w:rPr>
        <w:t xml:space="preserve"> </w:t>
      </w:r>
    </w:p>
    <w:p w:rsidR="00D06E52" w:rsidRPr="001F5145" w:rsidRDefault="001F5145" w:rsidP="001F5145">
      <w:pPr>
        <w:spacing w:line="360" w:lineRule="auto"/>
        <w:ind w:left="567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C64C08" w:rsidRPr="001F5145">
        <w:rPr>
          <w:b/>
          <w:color w:val="000000"/>
          <w:sz w:val="28"/>
          <w:szCs w:val="28"/>
        </w:rPr>
        <w:t>В</w:t>
      </w:r>
      <w:r w:rsidR="00146DDE" w:rsidRPr="001F5145">
        <w:rPr>
          <w:b/>
          <w:color w:val="000000"/>
          <w:sz w:val="28"/>
          <w:szCs w:val="28"/>
        </w:rPr>
        <w:t>ведение</w:t>
      </w:r>
    </w:p>
    <w:p w:rsidR="001F5145" w:rsidRDefault="001F5145" w:rsidP="001F514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F5145" w:rsidRDefault="00D8434B" w:rsidP="001F5145">
      <w:pPr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b/>
          <w:bCs/>
          <w:sz w:val="28"/>
          <w:szCs w:val="28"/>
        </w:rPr>
        <w:t>Философия языка</w:t>
      </w:r>
      <w:r w:rsidRPr="001F5145">
        <w:rPr>
          <w:sz w:val="28"/>
          <w:szCs w:val="28"/>
        </w:rPr>
        <w:t xml:space="preserve"> </w:t>
      </w:r>
      <w:r w:rsidR="004209CB" w:rsidRPr="001F5145">
        <w:rPr>
          <w:sz w:val="28"/>
          <w:szCs w:val="28"/>
        </w:rPr>
        <w:t>–</w:t>
      </w:r>
      <w:r w:rsidRPr="001F5145">
        <w:rPr>
          <w:sz w:val="28"/>
          <w:szCs w:val="28"/>
        </w:rPr>
        <w:t xml:space="preserve"> исследования языка с точки зрения его происхождения, сущности и функции в человеческом</w:t>
      </w:r>
      <w:r w:rsidR="001F5145">
        <w:rPr>
          <w:sz w:val="28"/>
          <w:szCs w:val="28"/>
        </w:rPr>
        <w:t xml:space="preserve"> обществе, в развитии культуры.</w:t>
      </w:r>
    </w:p>
    <w:p w:rsidR="00D8434B" w:rsidRPr="001F5145" w:rsidRDefault="00D8434B" w:rsidP="001F5145">
      <w:pPr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Философия языка примыкает к истории языка и языкознанию; она охватывает биологию, логику, психологию, социологию языка. Умозрительные рассуждения о языке, его возникновении, развитии и значении имелись уже у инд. и древнегреч. философов (в т. ч. у софистов и Платона). Натуралистическая филос</w:t>
      </w:r>
      <w:r w:rsidR="004209CB" w:rsidRPr="001F5145">
        <w:rPr>
          <w:sz w:val="28"/>
          <w:szCs w:val="28"/>
        </w:rPr>
        <w:t xml:space="preserve">офия языка рассматривает язык – </w:t>
      </w:r>
      <w:r w:rsidRPr="001F5145">
        <w:rPr>
          <w:sz w:val="28"/>
          <w:szCs w:val="28"/>
        </w:rPr>
        <w:t>как</w:t>
      </w:r>
      <w:r w:rsidR="004209CB" w:rsidRPr="001F5145">
        <w:rPr>
          <w:sz w:val="28"/>
          <w:szCs w:val="28"/>
        </w:rPr>
        <w:t xml:space="preserve"> </w:t>
      </w:r>
      <w:r w:rsidRPr="001F5145">
        <w:rPr>
          <w:sz w:val="28"/>
          <w:szCs w:val="28"/>
        </w:rPr>
        <w:t xml:space="preserve"> способность, возникшую естественным путем, идеалистическая философия языка </w:t>
      </w:r>
      <w:r w:rsidR="004209CB" w:rsidRPr="001F5145">
        <w:rPr>
          <w:sz w:val="28"/>
          <w:szCs w:val="28"/>
        </w:rPr>
        <w:t>–</w:t>
      </w:r>
      <w:r w:rsidRPr="001F5145">
        <w:rPr>
          <w:sz w:val="28"/>
          <w:szCs w:val="28"/>
        </w:rPr>
        <w:t xml:space="preserve"> как творение духа. Современное состояние исследований в области философии языка характеризуется двумя дополняющими друг друга направлениями: возвращением к внешней и внутренней действительности фактического состояния языка, а также стремлением к выяснению категориальных основ человеческого языка, к всеобщей грамматике. В связи с этим возвращаются к старым исследованиям языка, связанным с именами Гердера, Гумбольдта и Гримма. Это происходит потому, что указанные исследования идут по пути, кот</w:t>
      </w:r>
      <w:r w:rsidR="004209CB" w:rsidRPr="001F5145">
        <w:rPr>
          <w:sz w:val="28"/>
          <w:szCs w:val="28"/>
        </w:rPr>
        <w:t>орый избрала новая онтология. X.</w:t>
      </w:r>
      <w:r w:rsidR="00D64C06" w:rsidRPr="001F5145">
        <w:rPr>
          <w:sz w:val="28"/>
          <w:szCs w:val="28"/>
        </w:rPr>
        <w:t xml:space="preserve"> </w:t>
      </w:r>
      <w:r w:rsidRPr="001F5145">
        <w:rPr>
          <w:sz w:val="28"/>
          <w:szCs w:val="28"/>
        </w:rPr>
        <w:t>Липпс исследует сущность языка с позиций экзистенциализма, рассматривая реальное протекание речевого процесса.</w:t>
      </w:r>
    </w:p>
    <w:p w:rsidR="00475C9E" w:rsidRPr="001F5145" w:rsidRDefault="00BF4665" w:rsidP="001F5145">
      <w:pPr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 xml:space="preserve">Мышление </w:t>
      </w:r>
      <w:r w:rsidR="00475C9E" w:rsidRPr="001F5145">
        <w:rPr>
          <w:sz w:val="28"/>
          <w:szCs w:val="28"/>
        </w:rPr>
        <w:t>–</w:t>
      </w:r>
      <w:r w:rsidRPr="001F5145">
        <w:rPr>
          <w:sz w:val="28"/>
          <w:szCs w:val="28"/>
        </w:rPr>
        <w:t xml:space="preserve"> </w:t>
      </w:r>
      <w:r w:rsidR="00475C9E" w:rsidRPr="001F5145">
        <w:rPr>
          <w:sz w:val="28"/>
          <w:szCs w:val="28"/>
        </w:rPr>
        <w:t xml:space="preserve">активный процесс отражения объективного мира в понятиях, суждениях, теориях и т. п., связанный с решением тех или иных задач, с обобщением и способами опосредствованного познания действительности. </w:t>
      </w:r>
      <w:r w:rsidR="0097027B" w:rsidRPr="001F5145">
        <w:rPr>
          <w:sz w:val="28"/>
          <w:szCs w:val="28"/>
        </w:rPr>
        <w:t xml:space="preserve">Т. о. Будучи связанным, с понятийными аспектами именно мышление ответственно за осмысливание, переработку и трансформацию языкового знака в то, что он означает — в </w:t>
      </w:r>
      <w:r w:rsidR="0097027B" w:rsidRPr="001F5145">
        <w:rPr>
          <w:b/>
          <w:sz w:val="28"/>
          <w:szCs w:val="28"/>
        </w:rPr>
        <w:t>понятие</w:t>
      </w:r>
      <w:r w:rsidR="0097027B" w:rsidRPr="001F5145">
        <w:rPr>
          <w:sz w:val="28"/>
          <w:szCs w:val="28"/>
        </w:rPr>
        <w:t>.</w:t>
      </w:r>
      <w:r w:rsidR="00475C9E" w:rsidRPr="001F5145">
        <w:rPr>
          <w:sz w:val="28"/>
          <w:szCs w:val="28"/>
        </w:rPr>
        <w:t xml:space="preserve"> </w:t>
      </w:r>
    </w:p>
    <w:p w:rsidR="00D8434B" w:rsidRPr="001F5145" w:rsidRDefault="00475C9E" w:rsidP="001F5145">
      <w:pPr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>Идеализм</w:t>
      </w:r>
      <w:r w:rsidRPr="001F5145">
        <w:rPr>
          <w:sz w:val="28"/>
          <w:szCs w:val="28"/>
        </w:rPr>
        <w:t xml:space="preserve"> всегда стремился оторвать мышление от </w:t>
      </w:r>
      <w:r w:rsidRPr="001F5145">
        <w:rPr>
          <w:b/>
          <w:sz w:val="28"/>
          <w:szCs w:val="28"/>
        </w:rPr>
        <w:t>материи</w:t>
      </w:r>
      <w:r w:rsidRPr="001F5145">
        <w:rPr>
          <w:sz w:val="28"/>
          <w:szCs w:val="28"/>
        </w:rPr>
        <w:t xml:space="preserve"> (человеческого мозга, языка), а если и признавал такую связь, то стремился представить мышление как нечто прои</w:t>
      </w:r>
      <w:r w:rsidR="00CA789C" w:rsidRPr="001F5145">
        <w:rPr>
          <w:sz w:val="28"/>
          <w:szCs w:val="28"/>
        </w:rPr>
        <w:t>зводное от некоторых духовных</w:t>
      </w:r>
      <w:r w:rsidRPr="001F5145">
        <w:rPr>
          <w:sz w:val="28"/>
          <w:szCs w:val="28"/>
        </w:rPr>
        <w:t xml:space="preserve"> начал</w:t>
      </w:r>
      <w:r w:rsidR="00CA789C" w:rsidRPr="001F5145">
        <w:rPr>
          <w:sz w:val="28"/>
          <w:szCs w:val="28"/>
        </w:rPr>
        <w:t xml:space="preserve">, стоящих над материей и сознанием отдельных людей.  Современная буржуазная философия в лице неопозитивизма стала на позиции отрицания мышления как чего-то реально существующего.  Следуя </w:t>
      </w:r>
      <w:r w:rsidR="00CA789C" w:rsidRPr="001F5145">
        <w:rPr>
          <w:b/>
          <w:sz w:val="28"/>
          <w:szCs w:val="28"/>
        </w:rPr>
        <w:t>бихевиоризму</w:t>
      </w:r>
      <w:r w:rsidR="00CA789C" w:rsidRPr="001F5145">
        <w:rPr>
          <w:sz w:val="28"/>
          <w:szCs w:val="28"/>
        </w:rPr>
        <w:t xml:space="preserve">, сводя весь опыт человека лишь к непосредственно наблюдаемым фактам, </w:t>
      </w:r>
      <w:r w:rsidR="00CA789C" w:rsidRPr="001F5145">
        <w:rPr>
          <w:b/>
          <w:sz w:val="28"/>
          <w:szCs w:val="28"/>
        </w:rPr>
        <w:t>неопозитивизм</w:t>
      </w:r>
      <w:r w:rsidR="00CA789C" w:rsidRPr="001F5145">
        <w:rPr>
          <w:sz w:val="28"/>
          <w:szCs w:val="28"/>
        </w:rPr>
        <w:t xml:space="preserve"> объявляет мышление, наряду</w:t>
      </w:r>
      <w:r w:rsidRPr="001F5145">
        <w:rPr>
          <w:sz w:val="28"/>
          <w:szCs w:val="28"/>
        </w:rPr>
        <w:t xml:space="preserve"> </w:t>
      </w:r>
      <w:r w:rsidR="00CA789C" w:rsidRPr="001F5145">
        <w:rPr>
          <w:sz w:val="28"/>
          <w:szCs w:val="28"/>
        </w:rPr>
        <w:t xml:space="preserve">с материей (в отличие от языка, который всегда выступает как чувственно воспринимаемый факт), фикцией.  Неопозитивизм игнорирует тот факт, что язык есть средство выражения, форма существования мысли.  В действительности же через анализ языка </w:t>
      </w:r>
      <w:r w:rsidR="00DD0AFE" w:rsidRPr="001F5145">
        <w:rPr>
          <w:sz w:val="28"/>
          <w:szCs w:val="28"/>
        </w:rPr>
        <w:t>изучаются те свойства мозга, которые характеризуются как мышление.</w:t>
      </w:r>
      <w:r w:rsidR="00CA789C" w:rsidRPr="001F5145">
        <w:rPr>
          <w:sz w:val="28"/>
          <w:szCs w:val="28"/>
        </w:rPr>
        <w:t xml:space="preserve"> </w:t>
      </w:r>
    </w:p>
    <w:p w:rsidR="0099344E" w:rsidRPr="001F5145" w:rsidRDefault="0099344E" w:rsidP="001F5145">
      <w:pPr>
        <w:pStyle w:val="1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D7EC8" w:rsidRPr="001F5145" w:rsidRDefault="00332278" w:rsidP="001F5145">
      <w:pPr>
        <w:pStyle w:val="1"/>
        <w:spacing w:after="0" w:line="360" w:lineRule="auto"/>
        <w:ind w:left="2124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F5145">
        <w:rPr>
          <w:rFonts w:ascii="Times New Roman" w:hAnsi="Times New Roman" w:cs="Times New Roman"/>
          <w:color w:val="auto"/>
          <w:sz w:val="28"/>
          <w:szCs w:val="28"/>
        </w:rPr>
        <w:t xml:space="preserve">Язык </w:t>
      </w:r>
      <w:r w:rsidR="00D06E52" w:rsidRPr="001F5145">
        <w:rPr>
          <w:rFonts w:ascii="Times New Roman" w:hAnsi="Times New Roman" w:cs="Times New Roman"/>
          <w:color w:val="auto"/>
          <w:sz w:val="28"/>
          <w:szCs w:val="28"/>
        </w:rPr>
        <w:t>как знаковая система</w:t>
      </w:r>
    </w:p>
    <w:p w:rsidR="0097027B" w:rsidRPr="001F5145" w:rsidRDefault="0097027B" w:rsidP="001F5145">
      <w:pPr>
        <w:pStyle w:val="1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332278" w:rsidRPr="001F5145" w:rsidRDefault="0097027B" w:rsidP="001F5145">
      <w:pPr>
        <w:pStyle w:val="1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Язык и мышление неразрывно связаны между собой, это ни у </w:t>
      </w:r>
      <w:r w:rsidR="007A1645"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>кого не вызывает сомнения. Язык</w:t>
      </w:r>
      <w:r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является необходимым условием возникновения мышления, формой его существования и способом функционирования. В процессе развития человеческого сообщества и его культуры мышление и язык складываются в единый речемыслительный комплекс, выступающий основанием большинства культурных образований и коммуникативной реальности.</w:t>
      </w:r>
    </w:p>
    <w:p w:rsidR="00332278" w:rsidRPr="001F5145" w:rsidRDefault="0097027B" w:rsidP="001F5145">
      <w:pPr>
        <w:pStyle w:val="1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F514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32278" w:rsidRPr="001F514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Мышление главным образом оперирует понятиями как логическими значениями языковых знаков. Строго говоря, проблема значения слова связана не только с мышлением, но и с  </w:t>
      </w:r>
      <w:r w:rsidR="00332278" w:rsidRPr="001F5145">
        <w:rPr>
          <w:rFonts w:ascii="Times New Roman" w:hAnsi="Times New Roman" w:cs="Times New Roman"/>
          <w:color w:val="auto"/>
          <w:sz w:val="28"/>
          <w:szCs w:val="28"/>
        </w:rPr>
        <w:t>сознанием</w:t>
      </w:r>
      <w:r w:rsidR="00332278" w:rsidRPr="001F514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Ведь кроме логических значений языковых знаков существуют также эмоциональные и эстетические. </w:t>
      </w:r>
    </w:p>
    <w:p w:rsidR="00332278" w:rsidRPr="001F5145" w:rsidRDefault="0097027B" w:rsidP="001F5145">
      <w:pPr>
        <w:pStyle w:val="1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F5145">
        <w:rPr>
          <w:rFonts w:ascii="Times New Roman" w:hAnsi="Times New Roman" w:cs="Times New Roman"/>
          <w:color w:val="000000"/>
          <w:sz w:val="28"/>
          <w:szCs w:val="28"/>
        </w:rPr>
        <w:t>Знак</w:t>
      </w:r>
      <w:r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- это внешнее выражение внутреннего содержания предметов и явлений - их значение. </w:t>
      </w:r>
      <w:r w:rsidRPr="001F5145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- единственное существо, моделирующее внешний мир при помощи знаковых систем. </w:t>
      </w:r>
      <w:r w:rsidRPr="001F5145">
        <w:rPr>
          <w:rFonts w:ascii="Times New Roman" w:hAnsi="Times New Roman" w:cs="Times New Roman"/>
          <w:color w:val="000000"/>
          <w:sz w:val="28"/>
          <w:szCs w:val="28"/>
        </w:rPr>
        <w:t>Знаки</w:t>
      </w:r>
      <w:r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- это символы таблицы Менделеева, музыкальные ноты, рисунки, имена и т.д. В любом человеческом сообществе люди реагируют на те или иные знаки в соответствии с культурными традициями, ибо формирование знаковой картины мира и восприятие мира в знаковой системе всегда опосредованно культурой. Знаки, выражающие значения явлений могут иметь либо условный, либо реальный характер (например, местные особенности одежды). Условные знаки, в свою очередь, делятся на специальные и неспециальные. Роль неспециального знака может сыграть, скажем, дерево, используемое как ориентир; специальные знаки - это жесты, знаки уличного движения, знаки различия, ритуалы и т.д.</w:t>
      </w:r>
    </w:p>
    <w:p w:rsidR="00332278" w:rsidRPr="001F5145" w:rsidRDefault="00332278" w:rsidP="001F5145">
      <w:pPr>
        <w:pStyle w:val="1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97027B"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>Важнейшие условные знаки человеческой культуры - это слова. Предметы и явления окружающей действительности редко полностью подвластны человеку, а слова - знаки, которыми мы их обозначаем, подчиняются нашей воле, соединяясь в смысловые цепочки - фразы. Со знаками, со значениями, которые им придаются, оперировать легче, чем с самими явлениями.</w:t>
      </w:r>
    </w:p>
    <w:p w:rsidR="007A1645" w:rsidRPr="001F5145" w:rsidRDefault="0097027B" w:rsidP="001F5145">
      <w:pPr>
        <w:pStyle w:val="1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F5145">
        <w:rPr>
          <w:rFonts w:ascii="Times New Roman" w:hAnsi="Times New Roman" w:cs="Times New Roman"/>
          <w:color w:val="000000"/>
          <w:sz w:val="28"/>
          <w:szCs w:val="28"/>
        </w:rPr>
        <w:t>Язык</w:t>
      </w:r>
      <w:r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- главная из знаковых систем человека, важнейшее средство человеческого общения. К. Маркс, например, назвал язык "непосредственной действительностью мысли". С помощью слов можно интерпретировать другие знаковые системы (например, можно описать картину). </w:t>
      </w:r>
      <w:r w:rsidRPr="001F5145">
        <w:rPr>
          <w:rFonts w:ascii="Times New Roman" w:hAnsi="Times New Roman" w:cs="Times New Roman"/>
          <w:color w:val="000000"/>
          <w:sz w:val="28"/>
          <w:szCs w:val="28"/>
        </w:rPr>
        <w:t>Язык</w:t>
      </w:r>
      <w:r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- универсальный материал, который используется людьми при объяснении мира и формировании той или иной его модели. Хотя художник может это сделать и при помощи зрительных образов, а музыкант - при помощи звуков, но все они вооружены, прежде всего, знаками универсального кода - </w:t>
      </w:r>
      <w:r w:rsidRPr="001F5145">
        <w:rPr>
          <w:rFonts w:ascii="Times New Roman" w:hAnsi="Times New Roman" w:cs="Times New Roman"/>
          <w:color w:val="000000"/>
          <w:sz w:val="28"/>
          <w:szCs w:val="28"/>
        </w:rPr>
        <w:t>языка</w:t>
      </w:r>
      <w:r w:rsidR="001F514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. </w:t>
      </w:r>
      <w:r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Любой язык состоит из различных слов, то есть условных звуковых знаков, обозначающих различные предметы и процессы, а также из правил, позволяющих строить из этих слов предложения. Именно предложения являются средством выражения мысли. С помощью вопросительных предложений люди спрашивают, выражают свое недоумение или незнание, с помощью повелительных - отдают приказы, повествовательные предложения служат для описания окружающего мира, для передачи и выражения знаний о нем. Совокупность слов того или иного языка образует его словарь. Словари наиболее развитых современных языков насчитывают десятки тысяч слов. С их помощью благодаря правилам комбинирования и объединения слов в предложения можно написать и произнести неограниченное количество осмысленных фраз, заполнив ими сотни миллионов статей, книг и файлов. В силу этого язык позволяет выражать самые разные мысли, описывать чувства и переживания людей, формулировать математические теоремы и т.д.</w:t>
      </w:r>
    </w:p>
    <w:p w:rsidR="001F5145" w:rsidRDefault="001F5145" w:rsidP="001F5145">
      <w:pPr>
        <w:pStyle w:val="1"/>
        <w:spacing w:after="0" w:line="36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A1645" w:rsidRPr="001F5145" w:rsidRDefault="007A1645" w:rsidP="001F5145">
      <w:pPr>
        <w:pStyle w:val="1"/>
        <w:spacing w:after="0" w:line="360" w:lineRule="auto"/>
        <w:ind w:left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F5145">
        <w:rPr>
          <w:rFonts w:ascii="Times New Roman" w:hAnsi="Times New Roman" w:cs="Times New Roman"/>
          <w:color w:val="000000"/>
          <w:sz w:val="28"/>
          <w:szCs w:val="28"/>
        </w:rPr>
        <w:t>Функции языка</w:t>
      </w:r>
    </w:p>
    <w:p w:rsidR="001F5145" w:rsidRDefault="001F5145" w:rsidP="001F5145">
      <w:pPr>
        <w:pStyle w:val="1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A1645" w:rsidRPr="001F5145" w:rsidRDefault="0097027B" w:rsidP="001F5145">
      <w:pPr>
        <w:pStyle w:val="1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>Язык может быть устным и письменным, он возникает в человеческом сообществе, выполняя важнейшие функции:</w:t>
      </w:r>
    </w:p>
    <w:p w:rsidR="007A1645" w:rsidRPr="001F5145" w:rsidRDefault="0097027B" w:rsidP="001F5145">
      <w:pPr>
        <w:pStyle w:val="1"/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>выражения мысли или сознания;</w:t>
      </w:r>
    </w:p>
    <w:p w:rsidR="007A1645" w:rsidRPr="001F5145" w:rsidRDefault="0097027B" w:rsidP="001F5145">
      <w:pPr>
        <w:pStyle w:val="1"/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>хранения и передачи информации;</w:t>
      </w:r>
    </w:p>
    <w:p w:rsidR="007A1645" w:rsidRPr="001F5145" w:rsidRDefault="0097027B" w:rsidP="001F5145">
      <w:pPr>
        <w:pStyle w:val="1"/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A1645"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>средства общения или коммуникативную.</w:t>
      </w:r>
    </w:p>
    <w:p w:rsidR="00D06E52" w:rsidRPr="001F5145" w:rsidRDefault="0097027B" w:rsidP="001F5145">
      <w:pPr>
        <w:pStyle w:val="1"/>
        <w:spacing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>У высших животных имеются зачатки звуковой сигнализации. Куры издают несколько десятков звуков, выражающих чувство опасности, подзывающих цыплят, сигналящих о наличии или отсутствии пищи. У таких высокоразвитых млекопитающих, как дельфины, имеются уже сотни звуковых сигналов, что дает основание ученым полагать наличие языка в их коммуникации, и если это так, то нужно будет признать, что существует особая "дельфинья цивилизация". По мнению физиолога И.П.Павлова, сигнализация животных основана на ощущениях и элементарных представлениях, названных им первой сигнальной системой. Она ограничена в объеме п</w:t>
      </w:r>
      <w:r w:rsidR="007A1645"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Pr="001F5145">
        <w:rPr>
          <w:rFonts w:ascii="Times New Roman" w:hAnsi="Times New Roman" w:cs="Times New Roman"/>
          <w:b w:val="0"/>
          <w:color w:val="000000"/>
          <w:sz w:val="28"/>
          <w:szCs w:val="28"/>
        </w:rPr>
        <w:t>редаваемой информации, любая сигнализация животных может выразить столько единиц информации, сколько в ней есть сигналов. Любой человеческий язык может передать и выразить неограниченное количество информации и разнообразных знаний.</w:t>
      </w:r>
    </w:p>
    <w:p w:rsidR="00D06E52" w:rsidRPr="001F5145" w:rsidRDefault="001F5145" w:rsidP="001F5145">
      <w:pPr>
        <w:pStyle w:val="a9"/>
        <w:rPr>
          <w:b/>
          <w:u w:val="none"/>
        </w:rPr>
      </w:pPr>
      <w:r>
        <w:rPr>
          <w:b/>
          <w:u w:val="none"/>
        </w:rPr>
        <w:br w:type="page"/>
      </w:r>
      <w:r w:rsidR="00D06E52" w:rsidRPr="001F5145">
        <w:rPr>
          <w:b/>
          <w:u w:val="none"/>
        </w:rPr>
        <w:t>Язык и дискурсивное мышление</w:t>
      </w:r>
    </w:p>
    <w:p w:rsidR="00D06E52" w:rsidRPr="001F5145" w:rsidRDefault="00D06E52" w:rsidP="001F5145">
      <w:pPr>
        <w:pStyle w:val="a9"/>
        <w:ind w:left="2831"/>
        <w:rPr>
          <w:b/>
          <w:u w:val="none"/>
        </w:rPr>
      </w:pPr>
    </w:p>
    <w:p w:rsidR="00D06E52" w:rsidRPr="001F5145" w:rsidRDefault="00D06E52" w:rsidP="001F5145">
      <w:pPr>
        <w:pStyle w:val="a9"/>
        <w:rPr>
          <w:u w:val="none"/>
        </w:rPr>
      </w:pPr>
      <w:r w:rsidRPr="001F5145">
        <w:rPr>
          <w:u w:val="none"/>
        </w:rPr>
        <w:t>Благодаря языку человек может проникнуть в глубь вещей, выйти за пределы непосредственного впечатления, организовать свое целенаправленное поведение, вскрыть сложные связи и отношения, недоступные непосредственному восприятию, передать информацию другому человеку, что является мощным стимулом умственного развития путем передачи информации, накопившейся в течение многих поколений.</w:t>
      </w:r>
    </w:p>
    <w:p w:rsidR="00D06E52" w:rsidRPr="001F5145" w:rsidRDefault="00D06E52" w:rsidP="001F5145">
      <w:pPr>
        <w:pStyle w:val="a9"/>
        <w:rPr>
          <w:u w:val="none"/>
        </w:rPr>
      </w:pPr>
      <w:r w:rsidRPr="001F5145">
        <w:rPr>
          <w:u w:val="none"/>
        </w:rPr>
        <w:t xml:space="preserve">Однако язык имеет и еще одну очень существенную роль, выходящую за пределы организации восприятия и обеспечения коммуникаций. Наличие языка и его, сложных логико-грамматических структур позволяет человеку делать выводы на основе логических рассуждений, не обращаясь, каждый раз к своему непосредственному чувственному опыту. Наличие языка позволяет человеку осуществить операцию вывода, не опираясь на непосредственные впечатления и ограничиваясь лишь теми средствами, которыми располагает сам язык. Это свойство языка создает возможность сложнейших форм </w:t>
      </w:r>
      <w:r w:rsidRPr="001F5145">
        <w:rPr>
          <w:b/>
          <w:u w:val="none"/>
        </w:rPr>
        <w:t>дискурсивного</w:t>
      </w:r>
      <w:r w:rsidRPr="001F5145">
        <w:rPr>
          <w:u w:val="none"/>
        </w:rPr>
        <w:t xml:space="preserve"> (индуктивного и дедуктивного) мышления, которые являются основными формами продуктивной интеллектуальной деятельности человека.</w:t>
      </w:r>
    </w:p>
    <w:p w:rsidR="00D06E52" w:rsidRPr="001F5145" w:rsidRDefault="00D06E52" w:rsidP="001F5145">
      <w:pPr>
        <w:pStyle w:val="a9"/>
        <w:rPr>
          <w:u w:val="none"/>
        </w:rPr>
      </w:pPr>
      <w:r w:rsidRPr="001F5145">
        <w:rPr>
          <w:u w:val="none"/>
        </w:rPr>
        <w:t>Эта особенность решающим образом отличает сознательную деятельность человека от психических процессов животного. Животное может формировать свой опыт лишь на основании непосредственно воспринимаемых впечатлений или, в лучшем случае, на основании наглядной “экстраполяции” тех событий, которые поступают к нему в виде непосредственного впечатления. Известно, что развитие психики в животном мире либо ограничивается передающимися по наследству сложными программами поведения, либо наряду с безусловными связями базируется на условно-рефлекторных связях, начиная от самых элементарных и кончая самыми сложными формами, которые и приводят к возможности экстраполяции непосредственных впечатлений.</w:t>
      </w:r>
    </w:p>
    <w:p w:rsidR="00D06E52" w:rsidRPr="001F5145" w:rsidRDefault="00D06E52" w:rsidP="001F5145">
      <w:pPr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Совершенно иные возможности открываются у человека благодаря языку. Владея речью, человек оказывается в состоянии делать выводы не только из непосредственных впечатлений, но и из общечеловеческого опыта поколений. Именно возможностью делать логические выводы, не обращаясь, каждый раз к данным непосредственного, чувственного опыта, характеризуется продуктивное мышление человека, возникающее благодаря языку.</w:t>
      </w:r>
      <w:r w:rsidR="00EF45AE" w:rsidRPr="001F5145">
        <w:rPr>
          <w:sz w:val="28"/>
          <w:szCs w:val="28"/>
        </w:rPr>
        <w:t xml:space="preserve"> </w:t>
      </w:r>
      <w:r w:rsidRPr="001F5145">
        <w:rPr>
          <w:sz w:val="28"/>
          <w:szCs w:val="28"/>
        </w:rPr>
        <w:t>Средства языка направлены на то, чтобы обеспечить человеку возможность не только называть и обобщать предметы, не только формулировать словосочетания, но и обеспечи</w:t>
      </w:r>
      <w:r w:rsidR="00EF45AE" w:rsidRPr="001F5145">
        <w:rPr>
          <w:sz w:val="28"/>
          <w:szCs w:val="28"/>
        </w:rPr>
        <w:t>вать новый</w:t>
      </w:r>
      <w:r w:rsidRPr="001F5145">
        <w:rPr>
          <w:sz w:val="28"/>
          <w:szCs w:val="28"/>
        </w:rPr>
        <w:t xml:space="preserve"> процесс продуктивного логического вывода, который протекает на вербально-логическом уровне и позволяет человеку выводить следствия, не обращаясь непосредственно к внешним впечатлениям.</w:t>
      </w:r>
    </w:p>
    <w:p w:rsidR="00D06E52" w:rsidRPr="001F5145" w:rsidRDefault="00D06E52" w:rsidP="001F5145">
      <w:pPr>
        <w:pStyle w:val="a9"/>
        <w:rPr>
          <w:u w:val="none"/>
        </w:rPr>
      </w:pPr>
      <w:r w:rsidRPr="001F5145">
        <w:rPr>
          <w:u w:val="none"/>
        </w:rPr>
        <w:t xml:space="preserve">Сложившийся в течение многих тысяч лет общественной истории аппарат логического сочетания нескольких высказываний образует основную систему средств, лежащих в основе логического мышления человека. Моделью логического мышления, осуществляющегося с помощью речи, может являться </w:t>
      </w:r>
      <w:r w:rsidRPr="001F5145">
        <w:rPr>
          <w:b/>
          <w:u w:val="none"/>
        </w:rPr>
        <w:t>силлогизм</w:t>
      </w:r>
      <w:r w:rsidRPr="001F5145">
        <w:rPr>
          <w:u w:val="none"/>
        </w:rPr>
        <w:t>.</w:t>
      </w:r>
    </w:p>
    <w:p w:rsidR="00D06E52" w:rsidRPr="001F5145" w:rsidRDefault="00D06E52" w:rsidP="001F5145">
      <w:pPr>
        <w:pStyle w:val="a9"/>
        <w:rPr>
          <w:u w:val="none"/>
        </w:rPr>
      </w:pPr>
      <w:r w:rsidRPr="001F5145">
        <w:rPr>
          <w:u w:val="none"/>
        </w:rPr>
        <w:t>Логическое мышление человека обладает многообразными кодами или логическими матрицами, являющимися аппаратами для логического вывода и позволяющими получить новые знания не эмпирическим, а рациональным путем. Оно дает возможность вывести необходимые системы следствий как из отдельных наблюдений, которые с помощью языка включаются в соответствующую систему обобщений, так и из общих положений, которые формулируют общечеловеческий опыт в системе языка.</w:t>
      </w:r>
    </w:p>
    <w:p w:rsidR="00431B0D" w:rsidRPr="001F5145" w:rsidRDefault="00431B0D" w:rsidP="001F5145">
      <w:pPr>
        <w:tabs>
          <w:tab w:val="left" w:pos="6420"/>
        </w:tabs>
        <w:spacing w:line="360" w:lineRule="auto"/>
        <w:ind w:firstLine="709"/>
        <w:jc w:val="both"/>
        <w:rPr>
          <w:sz w:val="28"/>
          <w:szCs w:val="28"/>
        </w:rPr>
      </w:pPr>
    </w:p>
    <w:p w:rsidR="00EF45AE" w:rsidRPr="001F5145" w:rsidRDefault="00EF45AE" w:rsidP="001F5145">
      <w:pPr>
        <w:tabs>
          <w:tab w:val="left" w:pos="642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F5145">
        <w:rPr>
          <w:b/>
          <w:color w:val="000000"/>
          <w:sz w:val="28"/>
          <w:szCs w:val="28"/>
        </w:rPr>
        <w:t>Проблема языка и мышления в концепциях западных ученых</w:t>
      </w:r>
    </w:p>
    <w:p w:rsidR="00EF45AE" w:rsidRPr="001F5145" w:rsidRDefault="00EF45AE" w:rsidP="001F5145">
      <w:pPr>
        <w:tabs>
          <w:tab w:val="left" w:pos="642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64C06" w:rsidRPr="001F5145" w:rsidRDefault="00EF45AE" w:rsidP="001F5145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F5145">
        <w:rPr>
          <w:color w:val="000000"/>
          <w:sz w:val="28"/>
          <w:szCs w:val="28"/>
        </w:rPr>
        <w:t xml:space="preserve">Важно отметить, что связи мыслительных процессов с лингвистическими структурами, широко обсуждается сегодня представителями различных школ и учений философии - </w:t>
      </w:r>
      <w:r w:rsidRPr="001F5145">
        <w:rPr>
          <w:b/>
          <w:color w:val="000000"/>
          <w:sz w:val="28"/>
          <w:szCs w:val="28"/>
        </w:rPr>
        <w:t>структурализмом</w:t>
      </w:r>
      <w:r w:rsidRPr="001F5145">
        <w:rPr>
          <w:color w:val="000000"/>
          <w:sz w:val="28"/>
          <w:szCs w:val="28"/>
        </w:rPr>
        <w:t xml:space="preserve">, постпозитивизмом (лингвистический позитивизм), </w:t>
      </w:r>
      <w:r w:rsidRPr="001F5145">
        <w:rPr>
          <w:b/>
          <w:color w:val="000000"/>
          <w:sz w:val="28"/>
          <w:szCs w:val="28"/>
        </w:rPr>
        <w:t>герменевтикой</w:t>
      </w:r>
      <w:r w:rsidRPr="001F5145">
        <w:rPr>
          <w:color w:val="000000"/>
          <w:sz w:val="28"/>
          <w:szCs w:val="28"/>
        </w:rPr>
        <w:t xml:space="preserve"> и др. Представители постпозитивизма обсуждают, как правило, отношения между мышлением и языком в рамках проблемы духовного и телесного ("ментального" и "физического"). Одним из наиболее активных защитников идеи "экстралингвистического знания" является К.</w:t>
      </w:r>
      <w:r w:rsidR="00D64C06" w:rsidRPr="001F5145">
        <w:rPr>
          <w:color w:val="000000"/>
          <w:sz w:val="28"/>
          <w:szCs w:val="28"/>
        </w:rPr>
        <w:t xml:space="preserve"> </w:t>
      </w:r>
      <w:r w:rsidRPr="001F5145">
        <w:rPr>
          <w:color w:val="000000"/>
          <w:sz w:val="28"/>
          <w:szCs w:val="28"/>
        </w:rPr>
        <w:t>Хуккер. Он исходит из того, что лингвистические структуры - это подкласс информационных структур, поэтому недопустимо, по его мнению, отождествлять мысль и речь. Из этой идеи исходит и другая идея постпозитивизма - о тождестве "ментального" и "физического", эту ид</w:t>
      </w:r>
      <w:r w:rsidR="00D970B8" w:rsidRPr="001F5145">
        <w:rPr>
          <w:color w:val="000000"/>
          <w:sz w:val="28"/>
          <w:szCs w:val="28"/>
        </w:rPr>
        <w:t>ею пропагандируют "элининативны</w:t>
      </w:r>
      <w:r w:rsidRPr="001F5145">
        <w:rPr>
          <w:color w:val="000000"/>
          <w:sz w:val="28"/>
          <w:szCs w:val="28"/>
        </w:rPr>
        <w:t xml:space="preserve">е материалисты". Они полагают, что "ментальные термины" теории языка и мышления должны быть элиминированы, как ненаучные и заменены терминами нейрофизиологии. Чтобы решить эту задачу, нужно, прежде всего, как они полагают, отвергнуть "миф данного", т.е. утверждение о том, что мы располагаем некоторым непосредственным и мгновенным знанием о собственных "ментальных" процессах. Пожалуй, самым решительным образом отрицает "непосредственно данное" </w:t>
      </w:r>
      <w:r w:rsidRPr="001F5145">
        <w:rPr>
          <w:b/>
          <w:color w:val="000000"/>
          <w:sz w:val="28"/>
          <w:szCs w:val="28"/>
        </w:rPr>
        <w:t>П.</w:t>
      </w:r>
      <w:r w:rsidR="00D970B8" w:rsidRPr="001F5145">
        <w:rPr>
          <w:b/>
          <w:color w:val="000000"/>
          <w:sz w:val="28"/>
          <w:szCs w:val="28"/>
        </w:rPr>
        <w:t xml:space="preserve"> </w:t>
      </w:r>
      <w:r w:rsidRPr="001F5145">
        <w:rPr>
          <w:b/>
          <w:color w:val="000000"/>
          <w:sz w:val="28"/>
          <w:szCs w:val="28"/>
        </w:rPr>
        <w:t>Фейерабент</w:t>
      </w:r>
      <w:r w:rsidRPr="001F5145">
        <w:rPr>
          <w:color w:val="000000"/>
          <w:sz w:val="28"/>
          <w:szCs w:val="28"/>
        </w:rPr>
        <w:t>. По его убеждению, "непосредственно данное" является вовсе не фактом природы, а "результатом того способа, которым любой род занятий (или мнения) относительно сознания воплощен и воплощается в языке". Этот "якобы факт природы" есть типичная кажимость, обусловленная "бедностью содержания ментальных терминов по срав</w:t>
      </w:r>
      <w:r w:rsidR="00D970B8" w:rsidRPr="001F5145">
        <w:rPr>
          <w:color w:val="000000"/>
          <w:sz w:val="28"/>
          <w:szCs w:val="28"/>
        </w:rPr>
        <w:t>нению с физическими терминами".</w:t>
      </w:r>
      <w:r w:rsidRPr="001F5145">
        <w:rPr>
          <w:color w:val="000000"/>
          <w:sz w:val="28"/>
          <w:szCs w:val="28"/>
        </w:rPr>
        <w:t xml:space="preserve"> </w:t>
      </w:r>
      <w:r w:rsidRPr="001F5145">
        <w:rPr>
          <w:color w:val="000000"/>
          <w:sz w:val="28"/>
          <w:szCs w:val="28"/>
        </w:rPr>
        <w:br/>
        <w:t xml:space="preserve">Заметим, что отрицание "непосредственного данного" означает, что знание существует только тогда, когда оно вербализовано, т.е. выражено словами. Если этот факт "непосредственно данного" признается, то вопрос о его отношении </w:t>
      </w:r>
      <w:r w:rsidR="00D64C06" w:rsidRPr="001F5145">
        <w:rPr>
          <w:color w:val="000000"/>
          <w:sz w:val="28"/>
          <w:szCs w:val="28"/>
        </w:rPr>
        <w:t xml:space="preserve"> к </w:t>
      </w:r>
      <w:r w:rsidRPr="001F5145">
        <w:rPr>
          <w:color w:val="000000"/>
          <w:sz w:val="28"/>
          <w:szCs w:val="28"/>
        </w:rPr>
        <w:t xml:space="preserve">языку и речи решается по-разному. Встречается точка зрения, что непосредственное знание о собственных сознательных состояниях </w:t>
      </w:r>
      <w:r w:rsidR="00D970B8" w:rsidRPr="001F5145">
        <w:rPr>
          <w:color w:val="000000"/>
          <w:sz w:val="28"/>
          <w:szCs w:val="28"/>
        </w:rPr>
        <w:t>всегда,</w:t>
      </w:r>
      <w:r w:rsidRPr="001F5145">
        <w:rPr>
          <w:color w:val="000000"/>
          <w:sz w:val="28"/>
          <w:szCs w:val="28"/>
        </w:rPr>
        <w:t xml:space="preserve"> так или </w:t>
      </w:r>
      <w:r w:rsidR="00D970B8" w:rsidRPr="001F5145">
        <w:rPr>
          <w:color w:val="000000"/>
          <w:sz w:val="28"/>
          <w:szCs w:val="28"/>
        </w:rPr>
        <w:t>иначе,</w:t>
      </w:r>
      <w:r w:rsidRPr="001F5145">
        <w:rPr>
          <w:color w:val="000000"/>
          <w:sz w:val="28"/>
          <w:szCs w:val="28"/>
        </w:rPr>
        <w:t xml:space="preserve"> вербализовано. Например, Г.Фейгл говорит о наличии сугубо личного языка, с помощью которого субъект выражает для себя указанное знание. Непосредственное знание, прямой опыт он называет "сырыми чувствами". Последние и выступают в форме "личного языка", который в процессе общения переводится на интерсубъективный, обыденный язык. Эти примеры свидетельствуют о междисциплинарном характере проблемы соотношения языка и мышления и возможности различных трактовок этого взаимодействия.</w:t>
      </w:r>
    </w:p>
    <w:p w:rsidR="001F5145" w:rsidRDefault="001F5145" w:rsidP="001F5145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D970B8" w:rsidRPr="001F5145" w:rsidRDefault="00D970B8" w:rsidP="001F5145">
      <w:pPr>
        <w:tabs>
          <w:tab w:val="left" w:pos="54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F5145">
        <w:rPr>
          <w:b/>
          <w:color w:val="000000"/>
          <w:sz w:val="28"/>
          <w:szCs w:val="28"/>
        </w:rPr>
        <w:t>Вербальные и невербальные способы существования мысли</w:t>
      </w:r>
    </w:p>
    <w:p w:rsidR="00D970B8" w:rsidRPr="001F5145" w:rsidRDefault="00D970B8" w:rsidP="001F5145">
      <w:pPr>
        <w:tabs>
          <w:tab w:val="left" w:pos="54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52EEA" w:rsidRPr="001F5145" w:rsidRDefault="00D970B8" w:rsidP="001F5145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F5145">
        <w:rPr>
          <w:color w:val="000000"/>
          <w:sz w:val="28"/>
          <w:szCs w:val="28"/>
        </w:rPr>
        <w:t xml:space="preserve">Можно разделить два способа существования мысли при помощи языка: "живую мысль", т.е. актуально переживаемую данным человеком в данном интервале времени и пространства и "отчужденную мысль", зафиксированную в тексте и т.п. </w:t>
      </w:r>
      <w:r w:rsidRPr="001F5145">
        <w:rPr>
          <w:b/>
          <w:color w:val="000000"/>
          <w:sz w:val="28"/>
          <w:szCs w:val="28"/>
        </w:rPr>
        <w:t>"Живая мысль"</w:t>
      </w:r>
      <w:r w:rsidRPr="001F5145">
        <w:rPr>
          <w:color w:val="000000"/>
          <w:sz w:val="28"/>
          <w:szCs w:val="28"/>
        </w:rPr>
        <w:t xml:space="preserve"> - это собственно и есть мышление, реальное онтологическое его развертывание. Оно никогда не бывает абстрактным мышлением, т.е. тем, с которым имеет дело наука. Последнее возможно только в отчужденной от человека форме, например, в компьютере. Реальный процесс мышления, осуществляемый индивидом, есть сложное и динамичное образование, в котором интегрированы многие составляющие: абстактно-дискурсивные, чувтвенно-образные, эмоциональные, интуитивные. К этому следует добавить непременную включенность в процесс мышления целеобразующих, волевых и санкционирующих факторов, которые исследованы пока крайне слабо. Как видно, реальный процесс мышления и мышление, как предмет логики, как логический процесс сильно отличаются друг от друга. </w:t>
      </w:r>
      <w:r w:rsidRPr="001F5145">
        <w:rPr>
          <w:color w:val="000000"/>
          <w:sz w:val="28"/>
          <w:szCs w:val="28"/>
        </w:rPr>
        <w:br/>
      </w:r>
      <w:r w:rsidR="00752EEA" w:rsidRPr="001F5145">
        <w:rPr>
          <w:color w:val="000000"/>
          <w:sz w:val="28"/>
          <w:szCs w:val="28"/>
        </w:rPr>
        <w:t xml:space="preserve">        </w:t>
      </w:r>
      <w:r w:rsidRPr="001F5145">
        <w:rPr>
          <w:color w:val="000000"/>
          <w:sz w:val="28"/>
          <w:szCs w:val="28"/>
        </w:rPr>
        <w:t xml:space="preserve">Мышление как реальный процесс представляет собой одну из важных форм активности сознания. Поэтому оно не может быть адекватно описано и понято вне содержательно-ценностных и структурных характеристик сознания. Будучи сознательной деятельностью, мышление органически связано с информационными процессами, протекающими на бессознательно-психическом уровне. По-видимому, правильнее было бы даже сказать, что реальный процесс мышления осуществляется в едином сознательно-бессознательно-сознательном психическом контуре, анализ которого является специальной и весьма сложной задачей. Поэтому мы ограничиваемся уровнем сознания, включая рассмотрение тех его периферийных областей, где постепенно меркнет свет </w:t>
      </w:r>
      <w:r w:rsidRPr="001F5145">
        <w:rPr>
          <w:b/>
          <w:color w:val="000000"/>
          <w:sz w:val="28"/>
          <w:szCs w:val="28"/>
        </w:rPr>
        <w:t>рефлексии</w:t>
      </w:r>
      <w:r w:rsidRPr="001F5145">
        <w:rPr>
          <w:color w:val="000000"/>
          <w:sz w:val="28"/>
          <w:szCs w:val="28"/>
        </w:rPr>
        <w:t xml:space="preserve">. </w:t>
      </w:r>
      <w:r w:rsidRPr="001F5145">
        <w:rPr>
          <w:color w:val="000000"/>
          <w:sz w:val="28"/>
          <w:szCs w:val="28"/>
        </w:rPr>
        <w:br/>
      </w:r>
      <w:r w:rsidR="00752EEA" w:rsidRPr="001F5145">
        <w:rPr>
          <w:color w:val="000000"/>
          <w:sz w:val="28"/>
          <w:szCs w:val="28"/>
        </w:rPr>
        <w:t xml:space="preserve">        </w:t>
      </w:r>
      <w:r w:rsidRPr="001F5145">
        <w:rPr>
          <w:color w:val="000000"/>
          <w:sz w:val="28"/>
          <w:szCs w:val="28"/>
        </w:rPr>
        <w:t>Мышление как активный, целенаправленный процесс осуществляется сознательно, является формой деятельностного сознания. А это указывает на факт оценочной регуляции (саморегуляции) мыслительного процесса. Всякий сознательный процесс, в том числе и мышление, есть в той или иной степени общение. Естественно, что общение невозможно без языка. Однако язык является главным, решающим, но не</w:t>
      </w:r>
      <w:r w:rsidR="00752EEA" w:rsidRPr="001F5145">
        <w:rPr>
          <w:color w:val="000000"/>
          <w:sz w:val="28"/>
          <w:szCs w:val="28"/>
        </w:rPr>
        <w:t xml:space="preserve"> единственным средством общения</w:t>
      </w:r>
      <w:r w:rsidRPr="001F5145">
        <w:rPr>
          <w:color w:val="000000"/>
          <w:sz w:val="28"/>
          <w:szCs w:val="28"/>
        </w:rPr>
        <w:t>, а это позволяет думать, что коммуникиативность мышления не ограничивается его вербализуемость.</w:t>
      </w:r>
    </w:p>
    <w:p w:rsidR="00752EEA" w:rsidRPr="001F5145" w:rsidRDefault="001F5145" w:rsidP="001F5145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970B8" w:rsidRPr="001F5145">
        <w:rPr>
          <w:color w:val="000000"/>
          <w:sz w:val="28"/>
          <w:szCs w:val="28"/>
        </w:rPr>
        <w:t>Следуе</w:t>
      </w:r>
      <w:r w:rsidR="00752EEA" w:rsidRPr="001F5145">
        <w:rPr>
          <w:color w:val="000000"/>
          <w:sz w:val="28"/>
          <w:szCs w:val="28"/>
        </w:rPr>
        <w:t>т различать общение</w:t>
      </w:r>
      <w:r w:rsidR="00D970B8" w:rsidRPr="001F5145">
        <w:rPr>
          <w:color w:val="000000"/>
          <w:sz w:val="28"/>
          <w:szCs w:val="28"/>
        </w:rPr>
        <w:t xml:space="preserve"> с другими и общение с собой. Особенность общения с собой состоит в том, что оно протекает в интроспективном плане и существенно отличается по характеру вербализации от общения с другими. Характерно, что общение с другими включает множество невербальных средств коммуникации и понимания (</w:t>
      </w:r>
      <w:r w:rsidR="00752EEA" w:rsidRPr="001F5145">
        <w:rPr>
          <w:color w:val="000000"/>
          <w:sz w:val="28"/>
          <w:szCs w:val="28"/>
        </w:rPr>
        <w:t>жест, пауза</w:t>
      </w:r>
      <w:r w:rsidR="00D970B8" w:rsidRPr="001F5145">
        <w:rPr>
          <w:color w:val="000000"/>
          <w:sz w:val="28"/>
          <w:szCs w:val="28"/>
        </w:rPr>
        <w:t xml:space="preserve">, ритм, мимика, выражение глаз и т.д.). Не исключено, что развитие человеческой коммуникации пойдет по линии увеличения удельного веса этих элементов в общении и со временем, следуя предсказаниям писателей-фантастов, мы станем телепатировать. Но пока язык остается уникальным всеобщим способом коммуникации. </w:t>
      </w:r>
      <w:r w:rsidR="00D970B8" w:rsidRPr="001F5145">
        <w:rPr>
          <w:color w:val="000000"/>
          <w:sz w:val="28"/>
          <w:szCs w:val="28"/>
        </w:rPr>
        <w:br/>
        <w:t>Логично предположить, что общение с самим собой осуществляется через использование средств невербальной коммуникации. Каждый знает это состояние - "знаю, понимаю, а сказать не могу". А вот как это состояние выразил Фет:</w:t>
      </w:r>
    </w:p>
    <w:p w:rsidR="001F5145" w:rsidRDefault="00D970B8" w:rsidP="001F5145">
      <w:pPr>
        <w:tabs>
          <w:tab w:val="left" w:pos="540"/>
          <w:tab w:val="left" w:pos="7710"/>
        </w:tabs>
        <w:spacing w:line="360" w:lineRule="auto"/>
        <w:ind w:firstLine="709"/>
        <w:rPr>
          <w:color w:val="000000"/>
          <w:sz w:val="28"/>
          <w:szCs w:val="28"/>
        </w:rPr>
      </w:pPr>
      <w:r w:rsidRPr="001F5145">
        <w:rPr>
          <w:color w:val="000000"/>
          <w:sz w:val="28"/>
          <w:szCs w:val="28"/>
        </w:rPr>
        <w:t>"Как бе</w:t>
      </w:r>
      <w:r w:rsidR="001F5145">
        <w:rPr>
          <w:color w:val="000000"/>
          <w:sz w:val="28"/>
          <w:szCs w:val="28"/>
        </w:rPr>
        <w:t xml:space="preserve">ден наш язык! - Хочу и не могу </w:t>
      </w:r>
    </w:p>
    <w:p w:rsidR="001F5145" w:rsidRDefault="00D970B8" w:rsidP="001F5145">
      <w:pPr>
        <w:tabs>
          <w:tab w:val="left" w:pos="540"/>
          <w:tab w:val="left" w:pos="7710"/>
        </w:tabs>
        <w:spacing w:line="360" w:lineRule="auto"/>
        <w:ind w:firstLine="709"/>
        <w:rPr>
          <w:color w:val="000000"/>
          <w:sz w:val="28"/>
          <w:szCs w:val="28"/>
        </w:rPr>
      </w:pPr>
      <w:r w:rsidRPr="001F5145">
        <w:rPr>
          <w:color w:val="000000"/>
          <w:sz w:val="28"/>
          <w:szCs w:val="28"/>
        </w:rPr>
        <w:t>Не пер</w:t>
      </w:r>
      <w:r w:rsidR="001F5145">
        <w:rPr>
          <w:color w:val="000000"/>
          <w:sz w:val="28"/>
          <w:szCs w:val="28"/>
        </w:rPr>
        <w:t xml:space="preserve">едать того ни другу, ни врагу, </w:t>
      </w:r>
    </w:p>
    <w:p w:rsidR="001F5145" w:rsidRDefault="00D970B8" w:rsidP="001F5145">
      <w:pPr>
        <w:tabs>
          <w:tab w:val="left" w:pos="540"/>
          <w:tab w:val="left" w:pos="7710"/>
        </w:tabs>
        <w:spacing w:line="360" w:lineRule="auto"/>
        <w:ind w:firstLine="709"/>
        <w:rPr>
          <w:color w:val="000000"/>
          <w:sz w:val="28"/>
          <w:szCs w:val="28"/>
        </w:rPr>
      </w:pPr>
      <w:r w:rsidRPr="001F5145">
        <w:rPr>
          <w:color w:val="000000"/>
          <w:sz w:val="28"/>
          <w:szCs w:val="28"/>
        </w:rPr>
        <w:t>Что буйств</w:t>
      </w:r>
      <w:r w:rsidR="001F5145">
        <w:rPr>
          <w:color w:val="000000"/>
          <w:sz w:val="28"/>
          <w:szCs w:val="28"/>
        </w:rPr>
        <w:t xml:space="preserve">ует в груди прозрачною волною. </w:t>
      </w:r>
    </w:p>
    <w:p w:rsidR="001F5145" w:rsidRDefault="00D970B8" w:rsidP="001F5145">
      <w:pPr>
        <w:tabs>
          <w:tab w:val="left" w:pos="540"/>
          <w:tab w:val="left" w:pos="7710"/>
        </w:tabs>
        <w:spacing w:line="360" w:lineRule="auto"/>
        <w:ind w:firstLine="709"/>
        <w:rPr>
          <w:color w:val="000000"/>
          <w:sz w:val="28"/>
          <w:szCs w:val="28"/>
        </w:rPr>
      </w:pPr>
      <w:r w:rsidRPr="001F5145">
        <w:rPr>
          <w:color w:val="000000"/>
          <w:sz w:val="28"/>
          <w:szCs w:val="28"/>
        </w:rPr>
        <w:t>На</w:t>
      </w:r>
      <w:r w:rsidR="001F5145">
        <w:rPr>
          <w:color w:val="000000"/>
          <w:sz w:val="28"/>
          <w:szCs w:val="28"/>
        </w:rPr>
        <w:t xml:space="preserve">прасно вечное томление сердец, </w:t>
      </w:r>
    </w:p>
    <w:p w:rsidR="001F5145" w:rsidRDefault="00D970B8" w:rsidP="001F5145">
      <w:pPr>
        <w:tabs>
          <w:tab w:val="left" w:pos="540"/>
          <w:tab w:val="left" w:pos="7710"/>
        </w:tabs>
        <w:spacing w:line="360" w:lineRule="auto"/>
        <w:ind w:firstLine="709"/>
        <w:rPr>
          <w:color w:val="000000"/>
          <w:sz w:val="28"/>
          <w:szCs w:val="28"/>
        </w:rPr>
      </w:pPr>
      <w:r w:rsidRPr="001F5145">
        <w:rPr>
          <w:color w:val="000000"/>
          <w:sz w:val="28"/>
          <w:szCs w:val="28"/>
        </w:rPr>
        <w:t>И</w:t>
      </w:r>
      <w:r w:rsidR="001F5145">
        <w:rPr>
          <w:color w:val="000000"/>
          <w:sz w:val="28"/>
          <w:szCs w:val="28"/>
        </w:rPr>
        <w:t xml:space="preserve"> клонит голову маститую мудрец </w:t>
      </w:r>
    </w:p>
    <w:p w:rsidR="00752EEA" w:rsidRPr="001F5145" w:rsidRDefault="00D970B8" w:rsidP="001F5145">
      <w:pPr>
        <w:tabs>
          <w:tab w:val="left" w:pos="540"/>
          <w:tab w:val="left" w:pos="7710"/>
        </w:tabs>
        <w:spacing w:line="360" w:lineRule="auto"/>
        <w:ind w:firstLine="709"/>
        <w:rPr>
          <w:color w:val="000000"/>
          <w:sz w:val="28"/>
          <w:szCs w:val="28"/>
        </w:rPr>
      </w:pPr>
      <w:r w:rsidRPr="001F5145">
        <w:rPr>
          <w:color w:val="000000"/>
          <w:sz w:val="28"/>
          <w:szCs w:val="28"/>
        </w:rPr>
        <w:t>Пред этой ложью роковою"</w:t>
      </w:r>
      <w:r w:rsidR="00752EEA" w:rsidRPr="001F5145">
        <w:rPr>
          <w:color w:val="000000"/>
          <w:sz w:val="28"/>
          <w:szCs w:val="28"/>
        </w:rPr>
        <w:t xml:space="preserve">. </w:t>
      </w:r>
    </w:p>
    <w:p w:rsidR="001F5145" w:rsidRDefault="001F5145" w:rsidP="001F5145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52EEA" w:rsidRPr="001F5145" w:rsidRDefault="00D970B8" w:rsidP="001F5145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F5145">
        <w:rPr>
          <w:color w:val="000000"/>
          <w:sz w:val="28"/>
          <w:szCs w:val="28"/>
        </w:rPr>
        <w:t>Целесообразно выделить два уровня внутреннего говорения - еще не вербализованный и уже вербализованный - именно его принято именовать внутренней речью. Внутренняя речь включает различные степени словесной оформленности мысли и</w:t>
      </w:r>
      <w:r w:rsidR="00752EEA" w:rsidRPr="001F5145">
        <w:rPr>
          <w:color w:val="000000"/>
          <w:sz w:val="28"/>
          <w:szCs w:val="28"/>
        </w:rPr>
        <w:t>,</w:t>
      </w:r>
      <w:r w:rsidRPr="001F5145">
        <w:rPr>
          <w:color w:val="000000"/>
          <w:sz w:val="28"/>
          <w:szCs w:val="28"/>
        </w:rPr>
        <w:t xml:space="preserve"> следовательно, она всегда характеризуется, по крайней мере, первичной словесной оф</w:t>
      </w:r>
      <w:r w:rsidR="00752EEA" w:rsidRPr="001F5145">
        <w:rPr>
          <w:color w:val="000000"/>
          <w:sz w:val="28"/>
          <w:szCs w:val="28"/>
        </w:rPr>
        <w:t>о</w:t>
      </w:r>
      <w:r w:rsidRPr="001F5145">
        <w:rPr>
          <w:color w:val="000000"/>
          <w:sz w:val="28"/>
          <w:szCs w:val="28"/>
        </w:rPr>
        <w:t>рмленностью, затем преобразуется, достигая большей адекватности.</w:t>
      </w:r>
    </w:p>
    <w:p w:rsidR="00C64C08" w:rsidRPr="001F5145" w:rsidRDefault="00C64C08" w:rsidP="001F5145">
      <w:pPr>
        <w:tabs>
          <w:tab w:val="left" w:pos="6420"/>
        </w:tabs>
        <w:spacing w:line="360" w:lineRule="auto"/>
        <w:ind w:firstLine="709"/>
        <w:rPr>
          <w:sz w:val="28"/>
          <w:szCs w:val="28"/>
        </w:rPr>
      </w:pPr>
    </w:p>
    <w:p w:rsidR="00752EEA" w:rsidRPr="001F5145" w:rsidRDefault="00752EEA" w:rsidP="001F5145">
      <w:pPr>
        <w:pStyle w:val="a8"/>
        <w:spacing w:before="0" w:beforeAutospacing="0" w:after="0" w:afterAutospacing="0" w:line="360" w:lineRule="auto"/>
        <w:ind w:left="851" w:right="75"/>
        <w:jc w:val="both"/>
        <w:rPr>
          <w:b/>
          <w:sz w:val="28"/>
          <w:szCs w:val="28"/>
        </w:rPr>
      </w:pPr>
      <w:r w:rsidRPr="001F5145">
        <w:rPr>
          <w:b/>
          <w:sz w:val="28"/>
          <w:szCs w:val="28"/>
        </w:rPr>
        <w:t>Гипотезы о соотношении мышления и языка</w:t>
      </w:r>
    </w:p>
    <w:p w:rsidR="001F5145" w:rsidRDefault="001F5145" w:rsidP="001F5145">
      <w:pPr>
        <w:pStyle w:val="a8"/>
        <w:spacing w:before="0" w:beforeAutospacing="0" w:after="0" w:afterAutospacing="0" w:line="360" w:lineRule="auto"/>
        <w:ind w:left="75" w:right="75" w:firstLine="709"/>
        <w:jc w:val="both"/>
        <w:rPr>
          <w:b/>
          <w:sz w:val="28"/>
          <w:szCs w:val="28"/>
        </w:rPr>
      </w:pPr>
    </w:p>
    <w:p w:rsidR="00752EEA" w:rsidRPr="001F5145" w:rsidRDefault="00752EEA" w:rsidP="001F5145">
      <w:pPr>
        <w:pStyle w:val="a8"/>
        <w:spacing w:before="0" w:beforeAutospacing="0" w:after="0" w:afterAutospacing="0" w:line="360" w:lineRule="auto"/>
        <w:ind w:left="75" w:right="75"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>Гипотеза I.</w:t>
      </w:r>
      <w:r w:rsidRPr="001F5145">
        <w:rPr>
          <w:sz w:val="28"/>
          <w:szCs w:val="28"/>
        </w:rPr>
        <w:t xml:space="preserve"> Язык есть мышление. Подразумевается, что эти понятия тождественны, хотя удобнее говорить об их синонимичности: ибо ничто не есть язык, только язык есть язык. Но это была бы тавтологическая характеристика.</w:t>
      </w:r>
      <w:r w:rsidRPr="001F5145">
        <w:rPr>
          <w:sz w:val="28"/>
          <w:szCs w:val="28"/>
        </w:rPr>
        <w:br/>
        <w:t>Все же по этой формуле не может быть языка без мышления и мышления без языка. Говорение (речевая деятельность) приравнивается к озвученному мышлению, невыраженное мышление — к внутреннему говорению.</w:t>
      </w:r>
    </w:p>
    <w:p w:rsidR="00752EEA" w:rsidRPr="001F5145" w:rsidRDefault="00752EEA" w:rsidP="001F5145">
      <w:pPr>
        <w:pStyle w:val="a8"/>
        <w:spacing w:before="0" w:beforeAutospacing="0" w:after="0" w:afterAutospacing="0" w:line="360" w:lineRule="auto"/>
        <w:ind w:left="75" w:right="75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А. Шлейхер заявлял: «Язык есть мышление в звуке, как и наоборот, мышление есть беззвучная речь». «Без речи, — писал И. М. Сеченов, — элементы чувствительного мышления, лишенные образа и формы, не имели бы возможности фиксироваться в сознании: она и придает им объективность, род реальности (конечно фиктивной), и составляет, поэтому основное условие мышления нечувственными образами».</w:t>
      </w:r>
    </w:p>
    <w:p w:rsidR="00752EEA" w:rsidRPr="001F5145" w:rsidRDefault="00752EEA" w:rsidP="001F5145">
      <w:pPr>
        <w:pStyle w:val="a8"/>
        <w:spacing w:before="0" w:beforeAutospacing="0" w:after="0" w:afterAutospacing="0" w:line="360" w:lineRule="auto"/>
        <w:ind w:left="75" w:right="75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Отвергая такое мнение, критики утверждают, что, во-первых, возможно говорение без мышления. Во-вторых, часто для уже готовых мыслей подыскивают слова, а иногда так и не находят. В практике говорения имеются также примеры ложных высказываний (при правильных мыслях).</w:t>
      </w:r>
    </w:p>
    <w:p w:rsidR="00752EEA" w:rsidRPr="001F5145" w:rsidRDefault="00752EEA" w:rsidP="001F5145">
      <w:pPr>
        <w:pStyle w:val="a8"/>
        <w:spacing w:before="0" w:beforeAutospacing="0" w:after="0" w:afterAutospacing="0" w:line="360" w:lineRule="auto"/>
        <w:ind w:left="75" w:right="75"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>Гипотеза II.</w:t>
      </w:r>
      <w:r w:rsidRPr="001F5145">
        <w:rPr>
          <w:sz w:val="28"/>
          <w:szCs w:val="28"/>
        </w:rPr>
        <w:t xml:space="preserve"> Язык есть мышление, но мышление не есть язык. В первой гипотезе возможна была перестановка элементов равенства без ущерба для этого равенства (язык есть мышление, мышление есть язык). Согласно данной гипотезе говорение и мышление не одно и то же, а разные стороны одного процесса. Язык и интеллект развиваются в тесной связи, но ни один из них не является результатом другого.</w:t>
      </w:r>
    </w:p>
    <w:p w:rsidR="00752EEA" w:rsidRPr="001F5145" w:rsidRDefault="00752EEA" w:rsidP="001F5145">
      <w:pPr>
        <w:pStyle w:val="a8"/>
        <w:spacing w:before="0" w:beforeAutospacing="0" w:after="0" w:afterAutospacing="0" w:line="360" w:lineRule="auto"/>
        <w:ind w:left="75" w:right="75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Мы можем мыслить без языка, но мы не можем говорить (осмысленно) без мышления. Речевая деятельность, по мнению Г. П. Мельникова, меняет состояние сознания, но это изменение может протекать и без участия языковых знаков, например, под воздействием сигналов, получаемых от органов зрения, осязания и т. п. «Следовательно, речевая деятельность всегда сопровождается мыслительными процессами, но мышление может протекать независимо от языковых процессов. Именно поэтому одно и то же понятийное содержание может быть выражено различными языковыми средствами».</w:t>
      </w:r>
    </w:p>
    <w:p w:rsidR="00752EEA" w:rsidRPr="001F5145" w:rsidRDefault="00752EEA" w:rsidP="001F5145">
      <w:pPr>
        <w:pStyle w:val="a8"/>
        <w:spacing w:before="0" w:beforeAutospacing="0" w:after="0" w:afterAutospacing="0" w:line="360" w:lineRule="auto"/>
        <w:ind w:left="75" w:right="75"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>Гипотеза III.</w:t>
      </w:r>
      <w:r w:rsidRPr="001F5145">
        <w:rPr>
          <w:sz w:val="28"/>
          <w:szCs w:val="28"/>
        </w:rPr>
        <w:t xml:space="preserve"> Язык не есть мышление, но мышление есть язык. Согласно этому тезису, все, что высказано и реализовано в чувственно воспринимаемых структурах (звукоряды, графические знаки и т. п.), никак не может быть приравнено к мышлению и элементов такого не содержит. Однако мышление как процесс протекает в формах собственного языка. Психологи называют этот процесс внутренней речью, имеющей предикативную структуру, которая преобразуется во внешнюю — речь.</w:t>
      </w:r>
    </w:p>
    <w:p w:rsidR="00752EEA" w:rsidRPr="001F5145" w:rsidRDefault="00752EEA" w:rsidP="001F5145">
      <w:pPr>
        <w:pStyle w:val="a8"/>
        <w:spacing w:before="0" w:beforeAutospacing="0" w:after="0" w:afterAutospacing="0" w:line="360" w:lineRule="auto"/>
        <w:ind w:left="75" w:right="75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В этой группе можно выделить две разновидности:</w:t>
      </w:r>
    </w:p>
    <w:p w:rsidR="00752EEA" w:rsidRPr="001F5145" w:rsidRDefault="00752EEA" w:rsidP="001F514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right="75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язык и мышление не имеют ничего общего. Подлинное понимание мира может быть осуществлено только в мышлении свободном от языка, хотя не исключено, что язык в состоянии сделать мышление более экономичным, послужить ему опорой, однако в этой роли способна выступать и другая знаковая система;</w:t>
      </w:r>
    </w:p>
    <w:p w:rsidR="00752EEA" w:rsidRPr="001F5145" w:rsidRDefault="00752EEA" w:rsidP="001F514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right="75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язык не имеет никакого положительного влияния на мышление. Так называемые вспомогательные средства для обозначения и фиксации мышления служат помехой. Точно также и передача познанного осуществляется в языке весьма несовершенным образом.</w:t>
      </w:r>
    </w:p>
    <w:p w:rsidR="00752EEA" w:rsidRPr="001F5145" w:rsidRDefault="00752EEA" w:rsidP="001F5145">
      <w:pPr>
        <w:pStyle w:val="a8"/>
        <w:spacing w:before="0" w:beforeAutospacing="0" w:after="0" w:afterAutospacing="0" w:line="360" w:lineRule="auto"/>
        <w:ind w:left="75" w:right="75"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>Гипотеза IV.</w:t>
      </w:r>
      <w:r w:rsidRPr="001F5145">
        <w:rPr>
          <w:sz w:val="28"/>
          <w:szCs w:val="28"/>
        </w:rPr>
        <w:t xml:space="preserve"> Язык — это не мышление, и мышлен</w:t>
      </w:r>
      <w:r w:rsidR="001F5145">
        <w:rPr>
          <w:sz w:val="28"/>
          <w:szCs w:val="28"/>
        </w:rPr>
        <w:t xml:space="preserve">ие — это не язык. </w:t>
      </w:r>
      <w:r w:rsidRPr="001F5145">
        <w:rPr>
          <w:sz w:val="28"/>
          <w:szCs w:val="28"/>
        </w:rPr>
        <w:t>Согласно данному положению, язык и мы</w:t>
      </w:r>
      <w:r w:rsidR="001F5145">
        <w:rPr>
          <w:sz w:val="28"/>
          <w:szCs w:val="28"/>
        </w:rPr>
        <w:t xml:space="preserve">шление — разные типы поведения. </w:t>
      </w:r>
      <w:r w:rsidRPr="001F5145">
        <w:rPr>
          <w:sz w:val="28"/>
          <w:szCs w:val="28"/>
        </w:rPr>
        <w:t>Сначала человек думает, затем говорит. Даже если он говорит про себя, он сначала обдумывает. Так, Э. Леннеберг убежден, что интеллект и речь, интеллектуальная и языковая способности человека совершенно самостоятельны и друг от друга не зависят.</w:t>
      </w:r>
    </w:p>
    <w:p w:rsidR="00752EEA" w:rsidRPr="001F5145" w:rsidRDefault="00752EEA" w:rsidP="001F5145">
      <w:pPr>
        <w:pStyle w:val="a8"/>
        <w:spacing w:before="0" w:beforeAutospacing="0" w:after="0" w:afterAutospacing="0" w:line="360" w:lineRule="auto"/>
        <w:ind w:left="75" w:right="75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Но все же зависимость данных феноменов при относительной автономности подтверждается большинством исследователей. Так, в общих чертах представляется совокупность существующих мнений относительно связей мышления и языка.</w:t>
      </w:r>
    </w:p>
    <w:p w:rsidR="00752EEA" w:rsidRPr="001F5145" w:rsidRDefault="00752EEA" w:rsidP="001F5145">
      <w:pPr>
        <w:pStyle w:val="a8"/>
        <w:spacing w:before="0" w:beforeAutospacing="0" w:after="0" w:afterAutospacing="0" w:line="360" w:lineRule="auto"/>
        <w:ind w:left="75" w:right="75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 xml:space="preserve">Все четыре гипотезы небезосновательны </w:t>
      </w:r>
      <w:r w:rsidR="001F5145">
        <w:rPr>
          <w:sz w:val="28"/>
          <w:szCs w:val="28"/>
        </w:rPr>
        <w:t xml:space="preserve">и имеют право на существование. </w:t>
      </w:r>
      <w:r w:rsidRPr="001F5145">
        <w:rPr>
          <w:sz w:val="28"/>
          <w:szCs w:val="28"/>
        </w:rPr>
        <w:t>Однако в любом случае невозможно отрицать наличие тесной связи между процессами мышления и функционированием языка.</w:t>
      </w:r>
    </w:p>
    <w:p w:rsidR="00600D65" w:rsidRPr="001F5145" w:rsidRDefault="00752EEA" w:rsidP="001F5145">
      <w:pPr>
        <w:pStyle w:val="a8"/>
        <w:spacing w:before="0" w:beforeAutospacing="0" w:after="0" w:afterAutospacing="0" w:line="360" w:lineRule="auto"/>
        <w:ind w:left="75" w:right="75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Отношение мысли к языку проявляется в том, что человек изобретает и создает те или иные формы речи, формы и способы языкового выражения. Мысль, обращенную на речь и язык, т. е. мысль о яз</w:t>
      </w:r>
      <w:r w:rsidR="00600D65" w:rsidRPr="001F5145">
        <w:rPr>
          <w:sz w:val="28"/>
          <w:szCs w:val="28"/>
        </w:rPr>
        <w:t>ыке, называют языковым мышлением.</w:t>
      </w:r>
    </w:p>
    <w:p w:rsidR="00752EEA" w:rsidRPr="001F5145" w:rsidRDefault="00752EEA" w:rsidP="001F5145">
      <w:pPr>
        <w:pStyle w:val="a8"/>
        <w:spacing w:before="0" w:beforeAutospacing="0" w:after="0" w:afterAutospacing="0" w:line="360" w:lineRule="auto"/>
        <w:ind w:left="75" w:right="75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 xml:space="preserve">Мысль воплощается в слове не стихийно, а осознанно. В слове наша мысль делает значащими все более тонкие структуры. Осмысление, осознание, ощущение своей речи человеком как процесса языкового мышления развивается, затрагивая все </w:t>
      </w:r>
      <w:r w:rsidR="00600D65" w:rsidRPr="001F5145">
        <w:rPr>
          <w:sz w:val="28"/>
          <w:szCs w:val="28"/>
        </w:rPr>
        <w:t>новые детали строя языка</w:t>
      </w:r>
      <w:r w:rsidRPr="001F5145">
        <w:rPr>
          <w:sz w:val="28"/>
          <w:szCs w:val="28"/>
        </w:rPr>
        <w:t>.</w:t>
      </w:r>
    </w:p>
    <w:p w:rsidR="00752EEA" w:rsidRPr="001F5145" w:rsidRDefault="00752EEA" w:rsidP="001F5145">
      <w:pPr>
        <w:pStyle w:val="a8"/>
        <w:spacing w:before="0" w:beforeAutospacing="0" w:after="0" w:afterAutospacing="0" w:line="360" w:lineRule="auto"/>
        <w:ind w:left="75" w:right="75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Осмысление речи принято делить на распознавание речи и понимание р</w:t>
      </w:r>
      <w:r w:rsidR="001F5145">
        <w:rPr>
          <w:sz w:val="28"/>
          <w:szCs w:val="28"/>
        </w:rPr>
        <w:t xml:space="preserve">ечи. </w:t>
      </w:r>
      <w:r w:rsidRPr="001F5145">
        <w:rPr>
          <w:sz w:val="28"/>
          <w:szCs w:val="28"/>
        </w:rPr>
        <w:t>Распознаванием называют узнавание м</w:t>
      </w:r>
      <w:r w:rsidR="001F5145">
        <w:rPr>
          <w:sz w:val="28"/>
          <w:szCs w:val="28"/>
        </w:rPr>
        <w:t xml:space="preserve">атериальной формы речи (знака). </w:t>
      </w:r>
      <w:r w:rsidRPr="001F5145">
        <w:rPr>
          <w:sz w:val="28"/>
          <w:szCs w:val="28"/>
        </w:rPr>
        <w:t>Пониманием называют тот или иной тип осознания смысла сказанного и того, каким образом он выражен.</w:t>
      </w:r>
    </w:p>
    <w:p w:rsidR="00752EEA" w:rsidRPr="001F5145" w:rsidRDefault="00752EEA" w:rsidP="001F5145">
      <w:pPr>
        <w:pStyle w:val="a8"/>
        <w:spacing w:before="0" w:beforeAutospacing="0" w:after="0" w:afterAutospacing="0" w:line="360" w:lineRule="auto"/>
        <w:ind w:left="75" w:right="75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Тесная связь между языком и мышлен</w:t>
      </w:r>
      <w:r w:rsidR="00600D65" w:rsidRPr="001F5145">
        <w:rPr>
          <w:sz w:val="28"/>
          <w:szCs w:val="28"/>
        </w:rPr>
        <w:t>ием может быть обоснована и тем, ч</w:t>
      </w:r>
      <w:r w:rsidRPr="001F5145">
        <w:rPr>
          <w:sz w:val="28"/>
          <w:szCs w:val="28"/>
        </w:rPr>
        <w:t>то структурное и понятийное значения тесно связаны между собой. Дж. Ферс полагал, что значение может быть раскрыто при помощи контекста ситуации, которая включает в себя не только саму обстановку речи и собеседников, но и окружающие предметы, социальный и культурный опыт говорящих.</w:t>
      </w:r>
    </w:p>
    <w:p w:rsidR="00752EEA" w:rsidRPr="001F5145" w:rsidRDefault="00752EEA" w:rsidP="001F5145">
      <w:pPr>
        <w:pStyle w:val="a8"/>
        <w:spacing w:before="0" w:beforeAutospacing="0" w:after="0" w:afterAutospacing="0" w:line="360" w:lineRule="auto"/>
        <w:ind w:left="75" w:right="75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Между понятиями и образами в речи и лексическими понятиями устанавливаются сложные и многоаспектные связи. В этих связях, несомненно, участвуют, как и другие семиотические системы, так и предметный мир, отражаемый сознанием. Связи составляют суть отношений между процессом мышления в языковой форме и языковым мышлением, когда возникает осмысление языкового выражения.</w:t>
      </w:r>
    </w:p>
    <w:p w:rsidR="00600D65" w:rsidRPr="001F5145" w:rsidRDefault="001F5145" w:rsidP="001F5145">
      <w:pPr>
        <w:tabs>
          <w:tab w:val="left" w:pos="255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600D65" w:rsidRPr="001F5145">
        <w:rPr>
          <w:b/>
          <w:color w:val="000000"/>
          <w:sz w:val="28"/>
          <w:szCs w:val="28"/>
        </w:rPr>
        <w:t>Заключение</w:t>
      </w:r>
    </w:p>
    <w:p w:rsidR="00600D65" w:rsidRPr="001F5145" w:rsidRDefault="00600D65" w:rsidP="001F5145">
      <w:pPr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64C08" w:rsidRPr="001F5145" w:rsidRDefault="00600D65" w:rsidP="001F5145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color w:val="000000"/>
          <w:sz w:val="28"/>
          <w:szCs w:val="28"/>
        </w:rPr>
        <w:t xml:space="preserve">Несовпадение "живой мысли" с внутренней речью, сложность процесса вербализации мысли позволяет подвергнуть сомнению общепринятую трактовку языка как прародителя мышления. Исследования психологов, физиологов, лингвистов, языковедов и философов подтверждают тот факт, что язык и мышление связаны тысячами нитей и взаимопереходов. Они не могут существовать друг без друга. Речь без мысли - пуста, мысль без речи - нема, а, следовательно, не понята. Но было бы ошибкой отождествлять одно с другим, ибо мыслить, не значит говорить, а говорить не всегда значит мыслить. </w:t>
      </w:r>
    </w:p>
    <w:p w:rsidR="00C64C08" w:rsidRPr="001F5145" w:rsidRDefault="001F5145" w:rsidP="001F5145">
      <w:pPr>
        <w:spacing w:line="360" w:lineRule="auto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00D65" w:rsidRPr="001F5145">
        <w:rPr>
          <w:b/>
          <w:sz w:val="28"/>
          <w:szCs w:val="28"/>
        </w:rPr>
        <w:t>Словарь</w:t>
      </w:r>
    </w:p>
    <w:p w:rsidR="00600D65" w:rsidRPr="001F5145" w:rsidRDefault="00600D65" w:rsidP="001F5145">
      <w:pPr>
        <w:spacing w:line="360" w:lineRule="auto"/>
        <w:ind w:left="3540" w:firstLine="709"/>
        <w:jc w:val="both"/>
        <w:rPr>
          <w:b/>
          <w:sz w:val="28"/>
          <w:szCs w:val="28"/>
        </w:rPr>
      </w:pPr>
    </w:p>
    <w:p w:rsidR="003A7C76" w:rsidRPr="001F5145" w:rsidRDefault="003A7C76" w:rsidP="001F5145">
      <w:pPr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>Бихевиоризм</w:t>
      </w:r>
      <w:r w:rsidRPr="001F5145">
        <w:rPr>
          <w:sz w:val="28"/>
          <w:szCs w:val="28"/>
        </w:rPr>
        <w:t xml:space="preserve"> – одно из наиболее распространенных в современной буржуазной психологии направлений.  Философская основа Б. – прагматизм и позитивизм.</w:t>
      </w:r>
    </w:p>
    <w:p w:rsidR="003A7C76" w:rsidRPr="001F5145" w:rsidRDefault="003A7C76" w:rsidP="001F5145">
      <w:pPr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 xml:space="preserve">Герменевтика – </w:t>
      </w:r>
      <w:r w:rsidRPr="001F5145">
        <w:rPr>
          <w:sz w:val="28"/>
          <w:szCs w:val="28"/>
        </w:rPr>
        <w:t>искусство</w:t>
      </w:r>
      <w:r w:rsidRPr="001F5145">
        <w:rPr>
          <w:b/>
          <w:sz w:val="28"/>
          <w:szCs w:val="28"/>
        </w:rPr>
        <w:t xml:space="preserve"> </w:t>
      </w:r>
      <w:r w:rsidRPr="001F5145">
        <w:rPr>
          <w:sz w:val="28"/>
          <w:szCs w:val="28"/>
        </w:rPr>
        <w:t>и теория</w:t>
      </w:r>
      <w:r w:rsidRPr="001F5145">
        <w:rPr>
          <w:b/>
          <w:sz w:val="28"/>
          <w:szCs w:val="28"/>
        </w:rPr>
        <w:t xml:space="preserve"> </w:t>
      </w:r>
      <w:r w:rsidRPr="001F5145">
        <w:rPr>
          <w:sz w:val="28"/>
          <w:szCs w:val="28"/>
        </w:rPr>
        <w:t>истолкования, имеющего целью выявить смысл текста, исходя из его объективных и субъективных оснований.</w:t>
      </w:r>
    </w:p>
    <w:p w:rsidR="00DB4B7D" w:rsidRPr="001F5145" w:rsidRDefault="00DB4B7D" w:rsidP="001F5145">
      <w:pPr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>Дискурсивный</w:t>
      </w:r>
      <w:r w:rsidRPr="001F5145">
        <w:rPr>
          <w:sz w:val="28"/>
          <w:szCs w:val="28"/>
        </w:rPr>
        <w:t xml:space="preserve"> – рассудочный, опосредствованный, логический, демонстративный, в отличие от чувственного, непосредственного, интуитивного.</w:t>
      </w:r>
    </w:p>
    <w:p w:rsidR="003A7C76" w:rsidRPr="001F5145" w:rsidRDefault="003A7C76" w:rsidP="001F5145">
      <w:pPr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 xml:space="preserve">  </w:t>
      </w:r>
      <w:r w:rsidR="00DB4B7D" w:rsidRPr="001F5145">
        <w:rPr>
          <w:b/>
          <w:sz w:val="28"/>
          <w:szCs w:val="28"/>
        </w:rPr>
        <w:t>Идеализм</w:t>
      </w:r>
      <w:r w:rsidR="00DB4B7D" w:rsidRPr="001F5145">
        <w:rPr>
          <w:sz w:val="28"/>
          <w:szCs w:val="28"/>
        </w:rPr>
        <w:t xml:space="preserve"> – философское направление, противоположное материализму в решении основного вопроса философии.</w:t>
      </w:r>
    </w:p>
    <w:p w:rsidR="009A5F42" w:rsidRPr="001F5145" w:rsidRDefault="009A5F42" w:rsidP="001F5145">
      <w:pPr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>Материя</w:t>
      </w:r>
      <w:r w:rsidRPr="001F5145">
        <w:rPr>
          <w:sz w:val="28"/>
          <w:szCs w:val="28"/>
        </w:rPr>
        <w:t xml:space="preserve"> – объективная реальность, существующая вне и независимо от человеческого сознания и отражаемая им.</w:t>
      </w:r>
    </w:p>
    <w:p w:rsidR="00DB4B7D" w:rsidRPr="001F5145" w:rsidRDefault="00DB4B7D" w:rsidP="001F5145">
      <w:pPr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>Неопозитивизм</w:t>
      </w:r>
      <w:r w:rsidRPr="001F5145">
        <w:rPr>
          <w:sz w:val="28"/>
          <w:szCs w:val="28"/>
        </w:rPr>
        <w:t xml:space="preserve"> – одно из направлений буржуазной философии 20 в., современная форма позитивизма.</w:t>
      </w:r>
    </w:p>
    <w:p w:rsidR="00DB4B7D" w:rsidRPr="001F5145" w:rsidRDefault="00DB4B7D" w:rsidP="001F5145">
      <w:pPr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 xml:space="preserve">Понятие </w:t>
      </w:r>
      <w:r w:rsidR="009F4B55" w:rsidRPr="001F5145">
        <w:rPr>
          <w:sz w:val="28"/>
          <w:szCs w:val="28"/>
        </w:rPr>
        <w:t>– одна из</w:t>
      </w:r>
      <w:r w:rsidRPr="001F5145">
        <w:rPr>
          <w:sz w:val="28"/>
          <w:szCs w:val="28"/>
        </w:rPr>
        <w:t xml:space="preserve"> </w:t>
      </w:r>
      <w:r w:rsidR="009F4B55" w:rsidRPr="001F5145">
        <w:rPr>
          <w:sz w:val="28"/>
          <w:szCs w:val="28"/>
        </w:rPr>
        <w:t>форм отражения мира на ступени познания, связанной с применением языка, форма обобщения предметов и явлений.</w:t>
      </w:r>
    </w:p>
    <w:p w:rsidR="009F4B55" w:rsidRPr="001F5145" w:rsidRDefault="009F4B55" w:rsidP="001F5145">
      <w:pPr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 xml:space="preserve">Рефлексия – </w:t>
      </w:r>
      <w:r w:rsidRPr="001F5145">
        <w:rPr>
          <w:sz w:val="28"/>
          <w:szCs w:val="28"/>
        </w:rPr>
        <w:t>термин, означающий отражение, а также исследование познавательного акта.</w:t>
      </w:r>
    </w:p>
    <w:p w:rsidR="009A5F42" w:rsidRPr="001F5145" w:rsidRDefault="009F4B55" w:rsidP="001F5145">
      <w:pPr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>Силлогизм</w:t>
      </w:r>
      <w:r w:rsidRPr="001F5145">
        <w:rPr>
          <w:sz w:val="28"/>
          <w:szCs w:val="28"/>
        </w:rPr>
        <w:t xml:space="preserve"> –</w:t>
      </w:r>
      <w:r w:rsidR="004209CB" w:rsidRPr="001F5145">
        <w:rPr>
          <w:sz w:val="28"/>
          <w:szCs w:val="28"/>
        </w:rPr>
        <w:t xml:space="preserve"> умозаключение.</w:t>
      </w:r>
    </w:p>
    <w:p w:rsidR="009F4B55" w:rsidRPr="001F5145" w:rsidRDefault="009A5F42" w:rsidP="001F5145">
      <w:pPr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>Сознание</w:t>
      </w:r>
      <w:r w:rsidRPr="001F5145">
        <w:rPr>
          <w:sz w:val="28"/>
          <w:szCs w:val="28"/>
        </w:rPr>
        <w:t xml:space="preserve"> – высший уровень психического отражения и саморегуляции, присущий только человеку как общественному существу.</w:t>
      </w:r>
      <w:r w:rsidR="004209CB" w:rsidRPr="001F5145">
        <w:rPr>
          <w:sz w:val="28"/>
          <w:szCs w:val="28"/>
        </w:rPr>
        <w:t xml:space="preserve"> </w:t>
      </w:r>
    </w:p>
    <w:p w:rsidR="004209CB" w:rsidRPr="001F5145" w:rsidRDefault="004209CB" w:rsidP="001F5145">
      <w:pPr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>Структурализм</w:t>
      </w:r>
      <w:r w:rsidRPr="001F5145">
        <w:rPr>
          <w:sz w:val="28"/>
          <w:szCs w:val="28"/>
        </w:rPr>
        <w:t xml:space="preserve"> – конкретно-научная методологическая ориентация, выдвигающая в качестве задачи научного исследования выявление структуры объектов.</w:t>
      </w:r>
    </w:p>
    <w:p w:rsidR="00D64C06" w:rsidRPr="001F5145" w:rsidRDefault="00D64C06" w:rsidP="001F5145">
      <w:pPr>
        <w:spacing w:line="360" w:lineRule="auto"/>
        <w:ind w:firstLine="709"/>
        <w:jc w:val="both"/>
        <w:rPr>
          <w:sz w:val="28"/>
          <w:szCs w:val="28"/>
        </w:rPr>
      </w:pPr>
      <w:r w:rsidRPr="001F5145">
        <w:rPr>
          <w:b/>
          <w:sz w:val="28"/>
          <w:szCs w:val="28"/>
        </w:rPr>
        <w:t>Фейерабенд</w:t>
      </w:r>
      <w:r w:rsidRPr="001F5145">
        <w:rPr>
          <w:sz w:val="28"/>
          <w:szCs w:val="28"/>
        </w:rPr>
        <w:t xml:space="preserve"> Пол (род. 1924) – представитель постпозитивистской философии науки.</w:t>
      </w:r>
    </w:p>
    <w:p w:rsidR="00D64C06" w:rsidRPr="001F5145" w:rsidRDefault="00D64C06" w:rsidP="001F5145">
      <w:pPr>
        <w:spacing w:line="360" w:lineRule="auto"/>
        <w:ind w:firstLine="709"/>
        <w:jc w:val="both"/>
        <w:rPr>
          <w:sz w:val="28"/>
          <w:szCs w:val="28"/>
        </w:rPr>
      </w:pPr>
    </w:p>
    <w:p w:rsidR="00D3251C" w:rsidRPr="001F5145" w:rsidRDefault="00D3251C" w:rsidP="001F5145">
      <w:pPr>
        <w:spacing w:line="360" w:lineRule="auto"/>
        <w:ind w:left="709"/>
        <w:jc w:val="both"/>
        <w:rPr>
          <w:b/>
          <w:sz w:val="28"/>
          <w:szCs w:val="28"/>
        </w:rPr>
      </w:pPr>
      <w:r w:rsidRPr="001F5145">
        <w:rPr>
          <w:b/>
          <w:sz w:val="28"/>
          <w:szCs w:val="28"/>
        </w:rPr>
        <w:t>Список литературы</w:t>
      </w:r>
    </w:p>
    <w:p w:rsidR="0099344E" w:rsidRPr="001F5145" w:rsidRDefault="0099344E" w:rsidP="001F5145">
      <w:pPr>
        <w:spacing w:line="360" w:lineRule="auto"/>
        <w:ind w:left="2124" w:firstLine="709"/>
        <w:jc w:val="both"/>
        <w:rPr>
          <w:b/>
          <w:sz w:val="28"/>
          <w:szCs w:val="28"/>
        </w:rPr>
      </w:pPr>
    </w:p>
    <w:p w:rsidR="0099344E" w:rsidRPr="001F5145" w:rsidRDefault="0099344E" w:rsidP="001F5145">
      <w:pPr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Высказывания великих. М.:”Мысль”, 1993.</w:t>
      </w:r>
    </w:p>
    <w:p w:rsidR="00D3251C" w:rsidRPr="001F5145" w:rsidRDefault="00D3251C" w:rsidP="001F5145">
      <w:pPr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Горелов И.Н, Седов К.Ф. Основы психолингвистики. Учебное пособие. – М.: Издательство Лабиринт, 1997.</w:t>
      </w:r>
    </w:p>
    <w:p w:rsidR="00D3251C" w:rsidRPr="001F5145" w:rsidRDefault="00D3251C" w:rsidP="001F5145">
      <w:pPr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Лурия А.Р. Язык и сознание. Под ред. Е.Д. Хомкой. М.: Издательство МГУ, 1979.</w:t>
      </w:r>
    </w:p>
    <w:p w:rsidR="0099344E" w:rsidRPr="001F5145" w:rsidRDefault="00D3251C" w:rsidP="001F5145">
      <w:pPr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1F5145">
        <w:rPr>
          <w:color w:val="000000"/>
          <w:sz w:val="28"/>
          <w:szCs w:val="28"/>
        </w:rPr>
        <w:t>Маслов Ю. С.  Вве</w:t>
      </w:r>
      <w:r w:rsidR="0099344E" w:rsidRPr="001F5145">
        <w:rPr>
          <w:color w:val="000000"/>
          <w:sz w:val="28"/>
          <w:szCs w:val="28"/>
        </w:rPr>
        <w:t xml:space="preserve">дение в языкознание. М., 1975. </w:t>
      </w:r>
    </w:p>
    <w:p w:rsidR="0099344E" w:rsidRPr="001F5145" w:rsidRDefault="0099344E" w:rsidP="001F5145">
      <w:pPr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Неопозитивизм. Лингвистическая философия. // Современная западная философия. М.:Политиздат, 1991</w:t>
      </w:r>
    </w:p>
    <w:p w:rsidR="0099344E" w:rsidRPr="001F5145" w:rsidRDefault="0099344E" w:rsidP="001F5145">
      <w:pPr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1F5145">
        <w:rPr>
          <w:color w:val="000000"/>
          <w:sz w:val="28"/>
          <w:szCs w:val="28"/>
        </w:rPr>
        <w:t>Поливанов Е.Д.  Статьи по общему языкознанию. М.1968.</w:t>
      </w:r>
    </w:p>
    <w:p w:rsidR="00600D65" w:rsidRPr="001F5145" w:rsidRDefault="00D3251C" w:rsidP="001F5145">
      <w:pPr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>Психолингвистика. Сборник статей. Составитель: А.М. Шахнарович и др. М.: Прогресс, 1984.</w:t>
      </w:r>
    </w:p>
    <w:p w:rsidR="0099344E" w:rsidRPr="001F5145" w:rsidRDefault="0099344E" w:rsidP="001F5145">
      <w:pPr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</w:rPr>
      </w:pPr>
      <w:r w:rsidRPr="001F5145">
        <w:rPr>
          <w:sz w:val="28"/>
          <w:szCs w:val="28"/>
        </w:rPr>
        <w:t xml:space="preserve">Философский словарь. М.:Политиздат, 1987. </w:t>
      </w:r>
    </w:p>
    <w:p w:rsidR="00C64C08" w:rsidRPr="001F5145" w:rsidRDefault="00C64C08" w:rsidP="001F5145">
      <w:pPr>
        <w:tabs>
          <w:tab w:val="left" w:pos="6420"/>
        </w:tabs>
        <w:spacing w:line="360" w:lineRule="auto"/>
        <w:ind w:firstLine="709"/>
        <w:rPr>
          <w:sz w:val="28"/>
          <w:szCs w:val="28"/>
        </w:rPr>
      </w:pPr>
      <w:bookmarkStart w:id="0" w:name="_GoBack"/>
      <w:bookmarkEnd w:id="0"/>
    </w:p>
    <w:sectPr w:rsidR="00C64C08" w:rsidRPr="001F5145" w:rsidSect="001F5145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976" w:rsidRDefault="00456976">
      <w:r>
        <w:separator/>
      </w:r>
    </w:p>
  </w:endnote>
  <w:endnote w:type="continuationSeparator" w:id="0">
    <w:p w:rsidR="00456976" w:rsidRDefault="00456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256" w:rsidRDefault="000A0256" w:rsidP="001D35BB">
    <w:pPr>
      <w:pStyle w:val="a3"/>
      <w:framePr w:wrap="around" w:vAnchor="text" w:hAnchor="margin" w:xAlign="center" w:y="1"/>
      <w:rPr>
        <w:rStyle w:val="a5"/>
      </w:rPr>
    </w:pPr>
  </w:p>
  <w:p w:rsidR="000A0256" w:rsidRDefault="000A025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256" w:rsidRDefault="00B326E8" w:rsidP="001D35BB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0A0256" w:rsidRDefault="000A025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976" w:rsidRDefault="00456976">
      <w:r>
        <w:separator/>
      </w:r>
    </w:p>
  </w:footnote>
  <w:footnote w:type="continuationSeparator" w:id="0">
    <w:p w:rsidR="00456976" w:rsidRDefault="00456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467FD"/>
    <w:multiLevelType w:val="hybridMultilevel"/>
    <w:tmpl w:val="F7CE5E1A"/>
    <w:lvl w:ilvl="0" w:tplc="EE1C48D8"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>
    <w:nsid w:val="1A9C068A"/>
    <w:multiLevelType w:val="hybridMultilevel"/>
    <w:tmpl w:val="B930101A"/>
    <w:lvl w:ilvl="0" w:tplc="0419000D">
      <w:start w:val="1"/>
      <w:numFmt w:val="bullet"/>
      <w:lvlText w:val="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177107F"/>
    <w:multiLevelType w:val="hybridMultilevel"/>
    <w:tmpl w:val="31C4B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53B736C"/>
    <w:multiLevelType w:val="hybridMultilevel"/>
    <w:tmpl w:val="A8FE9EF6"/>
    <w:lvl w:ilvl="0" w:tplc="80D84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B2C776F"/>
    <w:multiLevelType w:val="multilevel"/>
    <w:tmpl w:val="DB76EFEA"/>
    <w:lvl w:ilvl="0">
      <w:start w:val="1"/>
      <w:numFmt w:val="none"/>
      <w:lvlText w:val="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3FF4430"/>
    <w:multiLevelType w:val="hybridMultilevel"/>
    <w:tmpl w:val="2D267974"/>
    <w:lvl w:ilvl="0" w:tplc="EE1C48D8"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66725BA"/>
    <w:multiLevelType w:val="hybridMultilevel"/>
    <w:tmpl w:val="21089B6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5D02AA4"/>
    <w:multiLevelType w:val="hybridMultilevel"/>
    <w:tmpl w:val="F79EF7DA"/>
    <w:lvl w:ilvl="0" w:tplc="0419000D">
      <w:start w:val="1"/>
      <w:numFmt w:val="bullet"/>
      <w:lvlText w:val="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20001EE8">
      <w:numFmt w:val="bullet"/>
      <w:lvlText w:val=""/>
      <w:lvlJc w:val="left"/>
      <w:pPr>
        <w:tabs>
          <w:tab w:val="num" w:pos="2610"/>
        </w:tabs>
        <w:ind w:left="2610" w:hanging="1455"/>
      </w:pPr>
      <w:rPr>
        <w:rFonts w:ascii="Symbol" w:eastAsia="Times New Roman" w:hAnsi="Symbol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66785DC4"/>
    <w:multiLevelType w:val="multilevel"/>
    <w:tmpl w:val="02FA9D4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66970253"/>
    <w:multiLevelType w:val="hybridMultilevel"/>
    <w:tmpl w:val="B38EF8A8"/>
    <w:lvl w:ilvl="0" w:tplc="80D842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6F211C81"/>
    <w:multiLevelType w:val="hybridMultilevel"/>
    <w:tmpl w:val="4D4A7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083216E"/>
    <w:multiLevelType w:val="hybridMultilevel"/>
    <w:tmpl w:val="5268D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607415A"/>
    <w:multiLevelType w:val="hybridMultilevel"/>
    <w:tmpl w:val="B9EABF5C"/>
    <w:lvl w:ilvl="0" w:tplc="126C0926">
      <w:start w:val="1"/>
      <w:numFmt w:val="none"/>
      <w:lvlText w:val="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D842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9EE61C9"/>
    <w:multiLevelType w:val="hybridMultilevel"/>
    <w:tmpl w:val="611601E0"/>
    <w:lvl w:ilvl="0" w:tplc="0419000D">
      <w:start w:val="1"/>
      <w:numFmt w:val="bullet"/>
      <w:lvlText w:val="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12"/>
  </w:num>
  <w:num w:numId="5">
    <w:abstractNumId w:val="6"/>
  </w:num>
  <w:num w:numId="6">
    <w:abstractNumId w:val="13"/>
  </w:num>
  <w:num w:numId="7">
    <w:abstractNumId w:val="0"/>
  </w:num>
  <w:num w:numId="8">
    <w:abstractNumId w:val="5"/>
  </w:num>
  <w:num w:numId="9">
    <w:abstractNumId w:val="7"/>
  </w:num>
  <w:num w:numId="10">
    <w:abstractNumId w:val="1"/>
  </w:num>
  <w:num w:numId="11">
    <w:abstractNumId w:val="8"/>
  </w:num>
  <w:num w:numId="12">
    <w:abstractNumId w:val="4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E07"/>
    <w:rsid w:val="000A0256"/>
    <w:rsid w:val="00146DDE"/>
    <w:rsid w:val="001B4F7A"/>
    <w:rsid w:val="001D07D6"/>
    <w:rsid w:val="001D35BB"/>
    <w:rsid w:val="001F5145"/>
    <w:rsid w:val="00283E07"/>
    <w:rsid w:val="00332278"/>
    <w:rsid w:val="00335F86"/>
    <w:rsid w:val="00346038"/>
    <w:rsid w:val="0035431D"/>
    <w:rsid w:val="003A7C76"/>
    <w:rsid w:val="003D41EF"/>
    <w:rsid w:val="004209CB"/>
    <w:rsid w:val="00431B0D"/>
    <w:rsid w:val="00456976"/>
    <w:rsid w:val="00475C9E"/>
    <w:rsid w:val="004A5D36"/>
    <w:rsid w:val="004D1D92"/>
    <w:rsid w:val="00531438"/>
    <w:rsid w:val="00600D65"/>
    <w:rsid w:val="006A15A2"/>
    <w:rsid w:val="00752EEA"/>
    <w:rsid w:val="0078088E"/>
    <w:rsid w:val="007A1645"/>
    <w:rsid w:val="00845EFF"/>
    <w:rsid w:val="008515C1"/>
    <w:rsid w:val="0097027B"/>
    <w:rsid w:val="00973468"/>
    <w:rsid w:val="0099344E"/>
    <w:rsid w:val="009A5F42"/>
    <w:rsid w:val="009E4A08"/>
    <w:rsid w:val="009F4B55"/>
    <w:rsid w:val="00A5231C"/>
    <w:rsid w:val="00AB2EEA"/>
    <w:rsid w:val="00B326E8"/>
    <w:rsid w:val="00BF4665"/>
    <w:rsid w:val="00C64C08"/>
    <w:rsid w:val="00CA789C"/>
    <w:rsid w:val="00CF4890"/>
    <w:rsid w:val="00D06E52"/>
    <w:rsid w:val="00D3251C"/>
    <w:rsid w:val="00D364C2"/>
    <w:rsid w:val="00D64C06"/>
    <w:rsid w:val="00D8434B"/>
    <w:rsid w:val="00D92F53"/>
    <w:rsid w:val="00D970B8"/>
    <w:rsid w:val="00DB4B7D"/>
    <w:rsid w:val="00DD0AFE"/>
    <w:rsid w:val="00E32E67"/>
    <w:rsid w:val="00E63BF2"/>
    <w:rsid w:val="00E8214F"/>
    <w:rsid w:val="00EF45AE"/>
    <w:rsid w:val="00F24BDA"/>
    <w:rsid w:val="00F5426E"/>
    <w:rsid w:val="00FD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333D5DC-F571-4746-B611-7738CCB53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C08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364C2"/>
    <w:pPr>
      <w:spacing w:after="75"/>
      <w:outlineLvl w:val="0"/>
    </w:pPr>
    <w:rPr>
      <w:rFonts w:ascii="Tahoma" w:hAnsi="Tahoma" w:cs="Tahoma"/>
      <w:b/>
      <w:bCs/>
      <w:color w:val="003366"/>
      <w:kern w:val="3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0A0256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A0256"/>
    <w:rPr>
      <w:rFonts w:cs="Times New Roman"/>
    </w:rPr>
  </w:style>
  <w:style w:type="paragraph" w:styleId="a6">
    <w:name w:val="header"/>
    <w:basedOn w:val="a"/>
    <w:link w:val="a7"/>
    <w:uiPriority w:val="99"/>
    <w:rsid w:val="000A025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  <w:style w:type="paragraph" w:styleId="a8">
    <w:name w:val="Normal (Web)"/>
    <w:basedOn w:val="a"/>
    <w:uiPriority w:val="99"/>
    <w:rsid w:val="00845EFF"/>
    <w:pPr>
      <w:spacing w:before="100" w:beforeAutospacing="1" w:after="100" w:afterAutospacing="1"/>
    </w:pPr>
  </w:style>
  <w:style w:type="paragraph" w:styleId="a9">
    <w:name w:val="Body Text Indent"/>
    <w:basedOn w:val="a"/>
    <w:link w:val="aa"/>
    <w:uiPriority w:val="99"/>
    <w:rsid w:val="00D06E52"/>
    <w:pPr>
      <w:autoSpaceDE w:val="0"/>
      <w:autoSpaceDN w:val="0"/>
      <w:spacing w:line="360" w:lineRule="auto"/>
      <w:ind w:firstLine="709"/>
      <w:jc w:val="both"/>
    </w:pPr>
    <w:rPr>
      <w:sz w:val="28"/>
      <w:szCs w:val="28"/>
      <w:u w:val="single"/>
    </w:rPr>
  </w:style>
  <w:style w:type="character" w:customStyle="1" w:styleId="aa">
    <w:name w:val="Основний текст з відступом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3781</Words>
  <Characters>21557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ООН</Company>
  <LinksUpToDate>false</LinksUpToDate>
  <CharactersWithSpaces>25288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Irina</cp:lastModifiedBy>
  <cp:revision>2</cp:revision>
  <dcterms:created xsi:type="dcterms:W3CDTF">2014-08-10T06:22:00Z</dcterms:created>
  <dcterms:modified xsi:type="dcterms:W3CDTF">2014-08-10T06:22:00Z</dcterms:modified>
</cp:coreProperties>
</file>