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225F" w:rsidRPr="00E96655" w:rsidRDefault="00E07797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СОДЕРЖАНИЕ:</w:t>
      </w:r>
    </w:p>
    <w:p w:rsidR="00E07797" w:rsidRPr="00E96655" w:rsidRDefault="00E07797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7797" w:rsidRPr="00E96655" w:rsidRDefault="00E96655" w:rsidP="00E96655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96655">
        <w:rPr>
          <w:rFonts w:ascii="Times New Roman" w:hAnsi="Times New Roman"/>
          <w:sz w:val="28"/>
          <w:szCs w:val="28"/>
        </w:rPr>
        <w:t>ВВЕДЕНИЕ</w:t>
      </w:r>
    </w:p>
    <w:p w:rsidR="00E07797" w:rsidRPr="009F61CB" w:rsidRDefault="00E07797" w:rsidP="00E96655">
      <w:pPr>
        <w:pStyle w:val="a7"/>
        <w:numPr>
          <w:ilvl w:val="0"/>
          <w:numId w:val="3"/>
        </w:numPr>
        <w:tabs>
          <w:tab w:val="right" w:pos="9355"/>
        </w:tabs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Философское понят</w:t>
      </w:r>
      <w:r w:rsidR="00E96655" w:rsidRPr="00E96655">
        <w:rPr>
          <w:rFonts w:ascii="Times New Roman" w:hAnsi="Times New Roman"/>
          <w:sz w:val="28"/>
          <w:szCs w:val="28"/>
        </w:rPr>
        <w:t>ие экологии человека и общества</w:t>
      </w:r>
    </w:p>
    <w:p w:rsidR="00E07797" w:rsidRPr="00E96655" w:rsidRDefault="00E07797" w:rsidP="00E96655">
      <w:pPr>
        <w:pStyle w:val="a7"/>
        <w:numPr>
          <w:ilvl w:val="0"/>
          <w:numId w:val="3"/>
        </w:numPr>
        <w:tabs>
          <w:tab w:val="right" w:pos="9355"/>
        </w:tabs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  <w:lang w:val="en-US"/>
        </w:rPr>
      </w:pPr>
      <w:r w:rsidRPr="00E96655">
        <w:rPr>
          <w:rFonts w:ascii="Times New Roman" w:hAnsi="Times New Roman"/>
          <w:sz w:val="28"/>
          <w:szCs w:val="28"/>
        </w:rPr>
        <w:t>Структу</w:t>
      </w:r>
      <w:r w:rsidR="00E96655" w:rsidRPr="00E96655">
        <w:rPr>
          <w:rFonts w:ascii="Times New Roman" w:hAnsi="Times New Roman"/>
          <w:sz w:val="28"/>
          <w:szCs w:val="28"/>
        </w:rPr>
        <w:t>ра глобальных проблем экологии</w:t>
      </w:r>
    </w:p>
    <w:p w:rsidR="00E07797" w:rsidRPr="00E96655" w:rsidRDefault="00E07797" w:rsidP="00E96655">
      <w:pPr>
        <w:pStyle w:val="a7"/>
        <w:numPr>
          <w:ilvl w:val="0"/>
          <w:numId w:val="3"/>
        </w:numPr>
        <w:tabs>
          <w:tab w:val="right" w:pos="9355"/>
        </w:tabs>
        <w:spacing w:after="0" w:line="360" w:lineRule="auto"/>
        <w:ind w:hanging="720"/>
        <w:jc w:val="both"/>
        <w:rPr>
          <w:rFonts w:ascii="Times New Roman" w:hAnsi="Times New Roman"/>
          <w:sz w:val="28"/>
          <w:szCs w:val="28"/>
          <w:lang w:val="en-US"/>
        </w:rPr>
      </w:pPr>
      <w:r w:rsidRPr="00E96655">
        <w:rPr>
          <w:rFonts w:ascii="Times New Roman" w:hAnsi="Times New Roman"/>
          <w:sz w:val="28"/>
          <w:szCs w:val="28"/>
        </w:rPr>
        <w:t>Уче</w:t>
      </w:r>
      <w:r w:rsidR="00E96655" w:rsidRPr="00E96655">
        <w:rPr>
          <w:rFonts w:ascii="Times New Roman" w:hAnsi="Times New Roman"/>
          <w:sz w:val="28"/>
          <w:szCs w:val="28"/>
        </w:rPr>
        <w:t>ние Аурелио Печчеи об экологии</w:t>
      </w:r>
    </w:p>
    <w:p w:rsidR="00E07797" w:rsidRPr="00E96655" w:rsidRDefault="00E96655" w:rsidP="00E96655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96655">
        <w:rPr>
          <w:rFonts w:ascii="Times New Roman" w:hAnsi="Times New Roman"/>
          <w:sz w:val="28"/>
          <w:szCs w:val="28"/>
        </w:rPr>
        <w:t>ЗАКЛЮЧЕНИЕ</w:t>
      </w:r>
    </w:p>
    <w:p w:rsidR="00E07797" w:rsidRPr="00E96655" w:rsidRDefault="00E07797" w:rsidP="00E96655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96655">
        <w:rPr>
          <w:rFonts w:ascii="Times New Roman" w:hAnsi="Times New Roman"/>
          <w:sz w:val="28"/>
          <w:szCs w:val="28"/>
        </w:rPr>
        <w:t>СПИ</w:t>
      </w:r>
      <w:r w:rsidR="00E96655" w:rsidRPr="00E96655">
        <w:rPr>
          <w:rFonts w:ascii="Times New Roman" w:hAnsi="Times New Roman"/>
          <w:sz w:val="28"/>
          <w:szCs w:val="28"/>
        </w:rPr>
        <w:t>СОК ИСПОЛЬЗОВАННОЙ ЛИТЕРАТУРЫ</w:t>
      </w:r>
    </w:p>
    <w:p w:rsidR="00E96655" w:rsidRPr="00E96655" w:rsidRDefault="00E96655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br w:type="page"/>
      </w:r>
    </w:p>
    <w:p w:rsidR="00542705" w:rsidRPr="00E96655" w:rsidRDefault="00542705" w:rsidP="00E96655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96655">
        <w:rPr>
          <w:rFonts w:ascii="Times New Roman" w:hAnsi="Times New Roman"/>
          <w:b/>
          <w:sz w:val="28"/>
          <w:szCs w:val="28"/>
        </w:rPr>
        <w:t>ВВЕДЕНИЕ</w:t>
      </w:r>
    </w:p>
    <w:p w:rsidR="00E96655" w:rsidRDefault="00E96655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366CBC" w:rsidRPr="00E96655" w:rsidRDefault="00366CB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Философия дает самопознание культуре, смысловые ориентиры человеческой жизни. Справедливо подчеркивалось, что истинная философия есть духовная квинтэссенция эпохи, живая душа культуры. Конечно, социальные истоки и социальный смысл философских учений зависят от вызывающих их к жизни социальных форм. Хотя всемирная философия, в сущности, вращается вокруг «вечных» проблем. К их числу принадлежит и проблема взаимоотношений Человека и Природы, которая в нынешний переломный момент человеческой истории приобрела, к сожалению, трагическое звучание. Среди многочисленных социально значимых проблем, вставших перед народами на пороге третьего тысячелетия, главное место заняла проблема выживания Человечества и всего живого на Земле. Человеческому бытию угрожает самоуничтожение. Это обстоятельство, как и экологические, научно-технические и другие моменты, неоднократно интерпретировались мыслителями самых различных мировоззренческих ориентаций. Человек стал, как полагал президент Римского клуба А. Печчеи, сам для себя ахиллесовой пятой, он - точка отсчета, «в нем все начала и концы»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С его точки зрения важно понять положение, в котором очутился человек. Почему его дорога привела к катастрофе? Есть ли еще время свернуть с нее, а если есть, то куда? Какой путь выбрать? Какие ценности предпочесть? Резко проявившиеся в последние годы отрицательные для природы и самого человека последствия антропогенной деятельности заставляют пристальнее всмотреться в систему экологических взаимоотношений, задуматься над проблемой их гармонизации. Почему речь должна идти именно о гармонии человека с природой, и недостаточно говорить, например, только об их единстве? Дело в том, что в силу своей объективной диалектичности противоречивое единство человека с природой имеет место и на тех этапах их взаимоотношений, когда эти отношения обострены, как, например, в настоящее время. Вместе с тем потребность выхода из настоящего кризисного состояния вызывает необходимость становления особой формы единства человека и природы, которая и обеспечила бы это. Таковой и является гармония человека с природой.</w:t>
      </w:r>
    </w:p>
    <w:p w:rsidR="00997B30" w:rsidRPr="00E96655" w:rsidRDefault="00997B30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Таким образом, экологические потребности также древни, как и потребности человека в пище, одежде, жилище и т. д. На протяжении всей предшествующей истории их удовлетворение происходило автоматически и люди были убеждены, что воздухом, водой и почвой они обеспечены в достатке на все времена. Отрезвление наступило лишь несколько десятилетий назад, когда в связи с нарастанием угрозы экологического кризиса стал все острее ощущаться дефицит чистого воздуха, воды и почвы. Сегодня всем ясно, что здоровая окружающая среда не менее значима, чем материальные и духовные потребности. Было бы большим заблуждением полагать, будто бы с экологическим кризисом можно справиться с помощью одних лишь экономических мер. Экологический кризис обусловлен «стрелками», направлявшими движение нашей технократической цивилизации к конкретным ценностям и категориям, без корректировки которых нельзя приступить к радикальным изменениям. При переориентации категорий понятие природы должно стать центральным, так что само отношение человека к природе будет иным, чем было до этого. Важно понять и принять новые ценностные ориентиры, смысловые установки, создать новый образ человека - в противовес человекупотребителю человека гуманного по отношению к самому себе и природе, без этой глобальной философской перестройки отношений в системе «Человек- Природа» все меры экономического, экологического, научно-технического характера будут иметь лишь частное значение и не смогут стать сколько-нибудь серьезным препятствием на пути надвигающейся экологической катастрофы. Конечный вывод философов, занимающихся этой проблемой, достаточно жесток: «Либо он (человек) должен измениться, либо ему суждено исчезнуть с лица Земли».</w:t>
      </w:r>
    </w:p>
    <w:p w:rsidR="00E96655" w:rsidRDefault="00E9665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997B30" w:rsidRPr="00E96655" w:rsidRDefault="00997B30" w:rsidP="00E96655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E96655">
        <w:rPr>
          <w:rFonts w:ascii="Times New Roman" w:hAnsi="Times New Roman"/>
          <w:b/>
          <w:sz w:val="28"/>
          <w:szCs w:val="28"/>
        </w:rPr>
        <w:t>Философское понятие экологии человека и общества</w:t>
      </w:r>
    </w:p>
    <w:p w:rsidR="00E96655" w:rsidRPr="00E96655" w:rsidRDefault="00E96655" w:rsidP="00E96655">
      <w:pPr>
        <w:pStyle w:val="a7"/>
        <w:spacing w:after="0" w:line="36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Являясь по сути неотъемлемой частью Природы, Человечество в своих отношениях с ней прошло ряд этапов: от полного обожествления и поклонения природным силам до идеи полной и безусловной власти человека над природой. Катастрофическ</w:t>
      </w:r>
      <w:r w:rsidR="00E96655">
        <w:rPr>
          <w:rFonts w:ascii="Times New Roman" w:hAnsi="Times New Roman"/>
          <w:sz w:val="28"/>
          <w:szCs w:val="28"/>
        </w:rPr>
        <w:t xml:space="preserve">ие последствия последней мы </w:t>
      </w:r>
      <w:r w:rsidRPr="00E96655">
        <w:rPr>
          <w:rFonts w:ascii="Times New Roman" w:hAnsi="Times New Roman"/>
          <w:sz w:val="28"/>
          <w:szCs w:val="28"/>
        </w:rPr>
        <w:t>полной мерой пожинаем сегодня. Отношения Человека и Природы в XX веке стали своеобразным центром, в котором сходятся и завязываются в один узел различные стороны экономической, общественной и культурной жизни людей. Как отмечает Ф.</w:t>
      </w:r>
      <w:r w:rsidR="006B2BCD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Гиренок, современном</w:t>
      </w:r>
      <w:r w:rsidR="006B2BCD" w:rsidRPr="00E96655">
        <w:rPr>
          <w:rFonts w:ascii="Times New Roman" w:hAnsi="Times New Roman"/>
          <w:sz w:val="28"/>
          <w:szCs w:val="28"/>
        </w:rPr>
        <w:t>у человеку «</w:t>
      </w:r>
      <w:r w:rsidRPr="00E96655">
        <w:rPr>
          <w:rFonts w:ascii="Times New Roman" w:hAnsi="Times New Roman"/>
          <w:sz w:val="28"/>
          <w:szCs w:val="28"/>
        </w:rPr>
        <w:t>нужно осознать тот факт, что для него нет привилегированного м</w:t>
      </w:r>
      <w:r w:rsidR="006B2BCD" w:rsidRPr="00E96655">
        <w:rPr>
          <w:rFonts w:ascii="Times New Roman" w:hAnsi="Times New Roman"/>
          <w:sz w:val="28"/>
          <w:szCs w:val="28"/>
        </w:rPr>
        <w:t>еста ни в природе, ни в космосе»</w:t>
      </w:r>
      <w:r w:rsidR="00A87E07" w:rsidRPr="00E96655">
        <w:rPr>
          <w:rFonts w:ascii="Times New Roman" w:hAnsi="Times New Roman"/>
          <w:sz w:val="28"/>
          <w:szCs w:val="28"/>
        </w:rPr>
        <w:t xml:space="preserve"> [5, </w:t>
      </w:r>
      <w:r w:rsidR="00A87E07" w:rsidRPr="00E96655">
        <w:rPr>
          <w:rFonts w:ascii="Times New Roman" w:hAnsi="Times New Roman"/>
          <w:sz w:val="28"/>
          <w:szCs w:val="28"/>
          <w:lang w:val="en-US"/>
        </w:rPr>
        <w:t>c</w:t>
      </w:r>
      <w:r w:rsidR="00A87E07" w:rsidRPr="00E96655">
        <w:rPr>
          <w:rFonts w:ascii="Times New Roman" w:hAnsi="Times New Roman"/>
          <w:sz w:val="28"/>
          <w:szCs w:val="28"/>
        </w:rPr>
        <w:t>. 34]</w:t>
      </w:r>
      <w:r w:rsidRPr="00E96655">
        <w:rPr>
          <w:rFonts w:ascii="Times New Roman" w:hAnsi="Times New Roman"/>
          <w:sz w:val="28"/>
          <w:szCs w:val="28"/>
        </w:rPr>
        <w:t xml:space="preserve">. 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Природа и общество всегда находились в единстве, в котором они останутся до тех пор, пока будут существовать Земля и Человек. И в этом взаимодействии природы и общества окружающая природная среда как необходимая естественная предпосылка и основа человеческой истории в целом никогда не оставалась только лишь пассивной стороной, испытывающей постоянное воздействие со стороны общества. Она всегда оказывала и продолжает оказывать существенное влияние на все стороны человеческой деятельности, на сам процесс общественной жизни, на социальный прогресс вообще, замедляя или ускоряя его, причем его роль в различных регионах и в различные исторические эпохи была различна.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Так, на заре развития человеческой цивилизации, когда люди довольствовались преимущественно присвоением готовых продуктов, общество находилось в абсолютной зависимости от внешней среды. Подобно стаду животных, первобытные люди после истощения пищевых ресурсов в одном месте перемещались в другое, где было достаточно природных средств для существования. Иначе говоря, истощение природных ресурсов, деградация природы вели к определенным социальным изменениям</w:t>
      </w:r>
      <w:r w:rsidR="00E96655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- миграции населения. В дальнейшем, по мере развития производительных сил, зависимость общества от природы постоянно уменьшалась, человек все больше выходил из-под власти ее стихийных сил. Но эта независимость человека от природы оказалась иллюзорной, поскольку интенсивное воздействие на окружающую среду ведет к резкому ухудшению условий его существования, т.е. экологическому дискомфорту. Более того, нарастание экологических опасностей ставит под вопрос само существование земной цивилизации, сохранение обит</w:t>
      </w:r>
      <w:r w:rsidR="006B2BCD" w:rsidRPr="00E96655">
        <w:rPr>
          <w:rFonts w:ascii="Times New Roman" w:hAnsi="Times New Roman"/>
          <w:sz w:val="28"/>
          <w:szCs w:val="28"/>
        </w:rPr>
        <w:t>а</w:t>
      </w:r>
      <w:r w:rsidRPr="00E96655">
        <w:rPr>
          <w:rFonts w:ascii="Times New Roman" w:hAnsi="Times New Roman"/>
          <w:sz w:val="28"/>
          <w:szCs w:val="28"/>
        </w:rPr>
        <w:t>емости планеты Земля. Вое это свидетельствует о том, что в процессе обособления человека от природы зависимость его от нее не ослабевала, а наоборот, возрастала. Социальный прогресс имел место в истории лишь в силу того, что постоянно воспроизводилась экологическая среда. И в наши дни интересы обеспечения будущего рода человеческого вынуждают людей все больше считаться с законами функционирования и развития биосферы.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Однако диалектика взаимодействия общества и природы проявляется и в том, что не только окружающая среда оказывает влияние на общество, но и человек в процессе жизнедеятельности накладывает неизгладимый отпечаток на природу. Как</w:t>
      </w:r>
      <w:r w:rsidR="006B2BCD" w:rsidRPr="00E96655">
        <w:rPr>
          <w:rFonts w:ascii="Times New Roman" w:hAnsi="Times New Roman"/>
          <w:sz w:val="28"/>
          <w:szCs w:val="28"/>
        </w:rPr>
        <w:t xml:space="preserve"> отмечали К.Маркс и Ф.Энгельс, «</w:t>
      </w:r>
      <w:r w:rsidRPr="00E96655">
        <w:rPr>
          <w:rFonts w:ascii="Times New Roman" w:hAnsi="Times New Roman"/>
          <w:sz w:val="28"/>
          <w:szCs w:val="28"/>
        </w:rPr>
        <w:t>историю можно рассматривать с двух сторон, ее можно разделить на историю природы и историю людей. Однако обе эти стороны неразрывно связаны; до тех пор, пока существуют люди, история природы и история людей в</w:t>
      </w:r>
      <w:r w:rsidR="006B2BCD" w:rsidRPr="00E96655">
        <w:rPr>
          <w:rFonts w:ascii="Times New Roman" w:hAnsi="Times New Roman"/>
          <w:sz w:val="28"/>
          <w:szCs w:val="28"/>
        </w:rPr>
        <w:t>заимно обуславливают друг друга».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Уже в древности, в условиях античности и средневековья, воздействие общества на окружающую среду было весьма существенным, что приводило к локальным экологическим кризисам, в результате которых под песками пустынь оказывались погребенными развалины некогда цветущих цивилизаций. Так, одной из причин гибели государства майя, этой выдающейся цивилизации, было истощение земель из-за применения подсечно</w:t>
      </w:r>
      <w:r w:rsidR="006B2BCD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- огневой системы земледелия. Локальные (или региональные) экологические кризисы, имели место во все эпохи развития человеческого общества. Истории известны достаточно крупные экологические бедствия, обусловленные хозяйственной деятельность человека, и в те далекие времена, когда плотность населения в странах, претерпевших эти бедствия, по нынешним меркам, была ничтожно малой, а промышленности в ее современном понимании не было вовсе. Достаточно вспомнить печальный опыт Месопотамии и Греции, где тучные пастбища были выбиты скотом, или земли Ливана, где опустынивание было вызвано вырубкой ливанского кедра. В XX в. экологические проблемы переросли в общий экологический кризис п</w:t>
      </w:r>
      <w:r w:rsidR="006B2BCD" w:rsidRPr="00E96655">
        <w:rPr>
          <w:rFonts w:ascii="Times New Roman" w:hAnsi="Times New Roman"/>
          <w:sz w:val="28"/>
          <w:szCs w:val="28"/>
        </w:rPr>
        <w:t>ланетарного масштаба во многом «благодаря»</w:t>
      </w:r>
      <w:r w:rsidRPr="00E96655">
        <w:rPr>
          <w:rFonts w:ascii="Times New Roman" w:hAnsi="Times New Roman"/>
          <w:sz w:val="28"/>
          <w:szCs w:val="28"/>
        </w:rPr>
        <w:t xml:space="preserve"> тому, что именно в этот период человек стал активной стороной взаимодействия в си</w:t>
      </w:r>
      <w:r w:rsidR="006B2BCD" w:rsidRPr="00E96655">
        <w:rPr>
          <w:rFonts w:ascii="Times New Roman" w:hAnsi="Times New Roman"/>
          <w:sz w:val="28"/>
          <w:szCs w:val="28"/>
        </w:rPr>
        <w:t>стеме «человек</w:t>
      </w:r>
      <w:r w:rsidR="00DF1E83" w:rsidRPr="00DF1E83">
        <w:rPr>
          <w:rFonts w:ascii="Times New Roman" w:hAnsi="Times New Roman"/>
          <w:sz w:val="28"/>
          <w:szCs w:val="28"/>
        </w:rPr>
        <w:t xml:space="preserve"> </w:t>
      </w:r>
      <w:r w:rsidR="006B2BCD" w:rsidRPr="00E96655">
        <w:rPr>
          <w:rFonts w:ascii="Times New Roman" w:hAnsi="Times New Roman"/>
          <w:sz w:val="28"/>
          <w:szCs w:val="28"/>
        </w:rPr>
        <w:t>- природа»</w:t>
      </w:r>
      <w:r w:rsidRPr="00E96655">
        <w:rPr>
          <w:rFonts w:ascii="Times New Roman" w:hAnsi="Times New Roman"/>
          <w:sz w:val="28"/>
          <w:szCs w:val="28"/>
        </w:rPr>
        <w:t xml:space="preserve"> и своими непродуманными действиями резко нарушил баланс экологического равновесия. В целом до XX</w:t>
      </w:r>
      <w:r w:rsidR="006B2BCD" w:rsidRPr="00E96655">
        <w:rPr>
          <w:rFonts w:ascii="Times New Roman" w:hAnsi="Times New Roman"/>
          <w:sz w:val="28"/>
          <w:szCs w:val="28"/>
        </w:rPr>
        <w:t xml:space="preserve"> века</w:t>
      </w:r>
      <w:r w:rsidRPr="00E96655">
        <w:rPr>
          <w:rFonts w:ascii="Times New Roman" w:hAnsi="Times New Roman"/>
          <w:sz w:val="28"/>
          <w:szCs w:val="28"/>
        </w:rPr>
        <w:t xml:space="preserve"> активной стороной взаимодействия была, как правило, природа. Изменения климата, природные катаклизмы больше влияли на жизнь людей, чем жизнедеятельность последних на природу. С то</w:t>
      </w:r>
      <w:r w:rsidR="006B2BCD" w:rsidRPr="00E96655">
        <w:rPr>
          <w:rFonts w:ascii="Times New Roman" w:hAnsi="Times New Roman"/>
          <w:sz w:val="28"/>
          <w:szCs w:val="28"/>
        </w:rPr>
        <w:t>го времени, как человек «нарушил»</w:t>
      </w:r>
      <w:r w:rsidRPr="00E96655">
        <w:rPr>
          <w:rFonts w:ascii="Times New Roman" w:hAnsi="Times New Roman"/>
          <w:sz w:val="28"/>
          <w:szCs w:val="28"/>
        </w:rPr>
        <w:t xml:space="preserve"> закон природной эволюции, вышел из его подчинения, нашел путь развития, отличный от пути развития других живых организмов, начинается социоестественная история</w:t>
      </w:r>
      <w:r w:rsidR="006B2BCD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- история взаимоотношения двух суверенных начал: общества и природы.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В целом можно выделить следующие этапы взаимодействия при</w:t>
      </w:r>
      <w:r w:rsidR="00A87E07" w:rsidRPr="00E96655">
        <w:rPr>
          <w:rFonts w:ascii="Times New Roman" w:hAnsi="Times New Roman"/>
          <w:sz w:val="28"/>
          <w:szCs w:val="28"/>
        </w:rPr>
        <w:t xml:space="preserve">роды и общества [5, </w:t>
      </w:r>
      <w:r w:rsidR="00A87E07" w:rsidRPr="00E96655">
        <w:rPr>
          <w:rFonts w:ascii="Times New Roman" w:hAnsi="Times New Roman"/>
          <w:sz w:val="28"/>
          <w:szCs w:val="28"/>
          <w:lang w:val="en-US"/>
        </w:rPr>
        <w:t>c</w:t>
      </w:r>
      <w:r w:rsidR="00A87E07" w:rsidRPr="00E96655">
        <w:rPr>
          <w:rFonts w:ascii="Times New Roman" w:hAnsi="Times New Roman"/>
          <w:sz w:val="28"/>
          <w:szCs w:val="28"/>
        </w:rPr>
        <w:t>. 55]: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1. Доисторический (доцивилизационный), когда имеет место неосознанное сотрудничество, а противостояние носит неантогонистический характер;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2. Исторический (цивилизационный, современный). Для этого этапа отличительны: нарастание конфронтационных, антагонистических отношений между природой и обществом; производящая деятельность, ведущая к уничтожению естественной среды обитания, быстрой смене естественных ландшафтов антропогенными, постепенное осознание гибельности конфронтационных отношений.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3. Постисторический, постцивилизационный (будущий). Предполагает наличие альтернативы: либо экологическая катастрофа планетарного масштаба, либо полная перестройка философской основы взаимоотношений Природы и Человека. Последний путь и будет предметом рассмотрения II части данной работы.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Итак, на данном этапе мы имеем цивилизацию технократического типа, основные приоритеты которой нацелены на дальнейшее расширение власти над природой без учета возможных послед</w:t>
      </w:r>
      <w:r w:rsidR="006B2BCD" w:rsidRPr="00E96655">
        <w:rPr>
          <w:rFonts w:ascii="Times New Roman" w:hAnsi="Times New Roman"/>
          <w:sz w:val="28"/>
          <w:szCs w:val="28"/>
        </w:rPr>
        <w:t>ствий; систему «</w:t>
      </w:r>
      <w:r w:rsidRPr="00E96655">
        <w:rPr>
          <w:rFonts w:ascii="Times New Roman" w:hAnsi="Times New Roman"/>
          <w:sz w:val="28"/>
          <w:szCs w:val="28"/>
        </w:rPr>
        <w:t>Человек</w:t>
      </w:r>
      <w:r w:rsidR="006B2BCD" w:rsidRPr="00E96655">
        <w:rPr>
          <w:rFonts w:ascii="Times New Roman" w:hAnsi="Times New Roman"/>
          <w:sz w:val="28"/>
          <w:szCs w:val="28"/>
        </w:rPr>
        <w:t xml:space="preserve"> – </w:t>
      </w:r>
      <w:r w:rsidRPr="00E96655">
        <w:rPr>
          <w:rFonts w:ascii="Times New Roman" w:hAnsi="Times New Roman"/>
          <w:sz w:val="28"/>
          <w:szCs w:val="28"/>
        </w:rPr>
        <w:t>Приро</w:t>
      </w:r>
      <w:r w:rsidR="006B2BCD" w:rsidRPr="00E96655">
        <w:rPr>
          <w:rFonts w:ascii="Times New Roman" w:hAnsi="Times New Roman"/>
          <w:sz w:val="28"/>
          <w:szCs w:val="28"/>
        </w:rPr>
        <w:t>да»</w:t>
      </w:r>
      <w:r w:rsidRPr="00E96655">
        <w:rPr>
          <w:rFonts w:ascii="Times New Roman" w:hAnsi="Times New Roman"/>
          <w:sz w:val="28"/>
          <w:szCs w:val="28"/>
        </w:rPr>
        <w:t>, в которой стрелки резко смещены в сторону преобразующей деятельности человека. С эпохи Возрождения, когда человек был поставлен в центр мироздания, а Природа низвержена до его служения, исподволь складывался тип технократического мышления. С зарождением промышленной революции и индустриализма складывалась соответствующая совокупность представлений о месте и роли человека в природе и обществе. Постепенно наиболее развитые научные представления физических наук, особенно механики, легли в основу не только физической картины мира, но и стали ядром мировоззрения. Это механистическое мировоззрение было, прежде всего, антропоцентрическим. Оно фактически допускало вседозволенность человеческой деятельности в природе. В то же время, будучи сугубо механистическими, оно фактически игнорировало нравственный аспект в социальной и экологической практике. Человек, усвоивший мировоззренческие представления индустриальной эпохи, весьма схематично- механистически представлял себе социально</w:t>
      </w:r>
      <w:r w:rsidR="00DF1E83" w:rsidRPr="00DF1E83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- исторический процесс общественного и социоприродного развития, их эволюцию он оценивал с точки зрения количественных трансформаций, забывая о возможности качественных изменений.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Догматичность механистического мировоззрения сдерживала поиски новых подходов к осмыслению теории и практики взаимодействия природы и общества, а консервация индустриального типа развития общества, в свою очередь, обуславливала живучесть старых мировоззренческий ориентиров. Философское обоснование этой сложившейся системы (в упрощенном варианте) таково: Человек в большинстве рассматривается как вне</w:t>
      </w:r>
      <w:r w:rsidR="00A87E07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природный объект, Природа</w:t>
      </w:r>
      <w:r w:rsidR="006B2BCD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- как неодушевленный склад ресурсов и богатств, которые можно и должно использовать в соответствии с волей и желанием Человека</w:t>
      </w:r>
      <w:r w:rsidR="00A87E07" w:rsidRPr="00E96655">
        <w:rPr>
          <w:rFonts w:ascii="Times New Roman" w:hAnsi="Times New Roman"/>
          <w:sz w:val="28"/>
          <w:szCs w:val="28"/>
        </w:rPr>
        <w:t xml:space="preserve"> [</w:t>
      </w:r>
      <w:r w:rsidR="00230DA9" w:rsidRPr="00E96655">
        <w:rPr>
          <w:rFonts w:ascii="Times New Roman" w:hAnsi="Times New Roman"/>
          <w:sz w:val="28"/>
          <w:szCs w:val="28"/>
        </w:rPr>
        <w:t xml:space="preserve">8, </w:t>
      </w:r>
      <w:r w:rsidR="00230DA9" w:rsidRPr="00E96655">
        <w:rPr>
          <w:rFonts w:ascii="Times New Roman" w:hAnsi="Times New Roman"/>
          <w:sz w:val="28"/>
          <w:szCs w:val="28"/>
          <w:lang w:val="en-US"/>
        </w:rPr>
        <w:t>c</w:t>
      </w:r>
      <w:r w:rsidR="00230DA9" w:rsidRPr="00E96655">
        <w:rPr>
          <w:rFonts w:ascii="Times New Roman" w:hAnsi="Times New Roman"/>
          <w:sz w:val="28"/>
          <w:szCs w:val="28"/>
        </w:rPr>
        <w:t>.22</w:t>
      </w:r>
      <w:r w:rsidR="00A87E07" w:rsidRPr="00E96655">
        <w:rPr>
          <w:rFonts w:ascii="Times New Roman" w:hAnsi="Times New Roman"/>
          <w:sz w:val="28"/>
          <w:szCs w:val="28"/>
        </w:rPr>
        <w:t>]</w:t>
      </w:r>
      <w:r w:rsidRPr="00E96655">
        <w:rPr>
          <w:rFonts w:ascii="Times New Roman" w:hAnsi="Times New Roman"/>
          <w:sz w:val="28"/>
          <w:szCs w:val="28"/>
        </w:rPr>
        <w:t xml:space="preserve">. Иными словами, параллельно усилению давления на природную среду шло формирование соответствующей философии покорения природы. Стало считаться как бы само собой разумеющимся, что человек </w:t>
      </w:r>
      <w:r w:rsidR="006B2BCD" w:rsidRPr="00E96655">
        <w:rPr>
          <w:rFonts w:ascii="Times New Roman" w:hAnsi="Times New Roman"/>
          <w:sz w:val="28"/>
          <w:szCs w:val="28"/>
        </w:rPr>
        <w:t>«царь природы»</w:t>
      </w:r>
      <w:r w:rsidRPr="00E96655">
        <w:rPr>
          <w:rFonts w:ascii="Times New Roman" w:hAnsi="Times New Roman"/>
          <w:sz w:val="28"/>
          <w:szCs w:val="28"/>
        </w:rPr>
        <w:t xml:space="preserve"> и может изменять среду обитания как ему заблагорассудится. Подобный агрессивно</w:t>
      </w:r>
      <w:r w:rsidR="006B2BCD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- потребительский антропоцентризм составляет мировоззренческую основу экологического кризиса. Сейчас, в конце столетия, в полной мере проявились вое явные и тайные пороки подобной позиции, инициировав ту ситуацию, в которой оказалось Человечество. Иллюзия, что удастся добиться окончательной победы над природой, возможна только при забвении того факта, что сам человек - часть природы, и уничтожение природы означает тем самым физическую и духовную гибель человека.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Дисгармония отношений между Человеком и Природой, отчасти вызванная наркотоподобной привычкой потреблять все больше и больше природных ресурсов, сегодня проявилась в серии кризисов, каждый из которых отличается все более разрушительным столкновением цивилизации и природы. Как уже говорилось выше, ранее все угрозы окружающей среде имели локальный и региональный характер, но сегодня они приобрели стратегический размах. Озоновая дыра над Антарктидой и уменьшение озонного слоя на всех широтах, парниковый эффект, а также возможное уничтожение того климатического баланса, который делает нашу Землю пригодной для жизни - все это говорит о том, что противоречия между человеком и природой, между природой и цивилизацией становятся все сильнее.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Победное шествие рационалистического отношения к природе, недавно еще столь заметное в современном естествознании и технике, может обернуться беспрецедентным порабощением человека. Ведь человек, будучи существом телесным, также является природой, и его господство над природой означает и господство над человеком, вначале над другим, а потом и над самим собой.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Диалектика техники заключается в следующем: с одной стороны, она доказывает превосходство человека над природой, она основана на способности человека видеть вещи не такими, каковы они в их природном контексте, и тем самым делать их пригодными для своих целей. Но с другой стороны столь же ясно, что техника способствует быстрейшему, как экстенсивному, так и интенсивному удовлетворению потребностей, причем в первую очередь потребностей природных. Технократическая цивилизация, освобождая человека от власти природы, одновременно вновь привязывает его к ней, ибо техника создает новые потребности, а именно - метапотребности, то есть нужду в определенном технически опосредованном способе удовлетворения самих потребностей. Зависимость человека от цивилизации предстает также в виде проблем продовольствия, сырья, энергии и других так называемых глобальных проблем. Оказалось, что ресурсы исчерпаемы, что для цивилизации нет прочной опоры, если она разрушает структуру биосферы, несет в себе моральную деградацию человека. Люди не могут перестать изменять природу, но они могут и должны перестать изменять ее необдуманно и безответственно, не учитывая требований экологических законов. Только в том случае, если деятельность людей будет идти в соответствии с объективными требованиями этих законов, а не вопреки им, изменение природы человеком станет способом ее сохранения, а не разрушения.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 xml:space="preserve">Неоправданное смещение </w:t>
      </w:r>
      <w:r w:rsidR="006B2BCD" w:rsidRPr="00E96655">
        <w:rPr>
          <w:rFonts w:ascii="Times New Roman" w:hAnsi="Times New Roman"/>
          <w:sz w:val="28"/>
          <w:szCs w:val="28"/>
        </w:rPr>
        <w:t>философских акцентов в системе «</w:t>
      </w:r>
      <w:r w:rsidRPr="00E96655">
        <w:rPr>
          <w:rFonts w:ascii="Times New Roman" w:hAnsi="Times New Roman"/>
          <w:sz w:val="28"/>
          <w:szCs w:val="28"/>
        </w:rPr>
        <w:t>Челов</w:t>
      </w:r>
      <w:r w:rsidR="006B2BCD" w:rsidRPr="00E96655">
        <w:rPr>
          <w:rFonts w:ascii="Times New Roman" w:hAnsi="Times New Roman"/>
          <w:sz w:val="28"/>
          <w:szCs w:val="28"/>
        </w:rPr>
        <w:t>ек – Природа»</w:t>
      </w:r>
      <w:r w:rsidRPr="00E96655">
        <w:rPr>
          <w:rFonts w:ascii="Times New Roman" w:hAnsi="Times New Roman"/>
          <w:sz w:val="28"/>
          <w:szCs w:val="28"/>
        </w:rPr>
        <w:t xml:space="preserve"> приводит к тому, что, калеча природу, окружающую среду, человек калечит и свою собственную человеческую природу. Ученые считают, что рост числа душевных заболеваний и самоубийств во всем мире связан с продолжающимся насилием недр окружающей средой. Общение с не</w:t>
      </w:r>
      <w:r w:rsidR="006B2BCD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искалеченной природой способно снять стрессы, напряжение, вдохновить человека на творчество. Общение же с изуродованной средой угнетает человека, будит разрушительные импульсы, губит физическое и психическое здоровье. Сейчас уже ясно, что образ жизни, который требует все большего количества не</w:t>
      </w:r>
      <w:r w:rsidR="006B2BCD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возобновляемых ресурсов планеты, бесперспективен; что разрушение среды ведет за собой деградацию человека, как физическую, так и духовную, вызывает необратимые изменения в его генотипе. Показательно в этом отношении то, что современная экологическая ситуация складывалась в ходе деятельности людей, направленной на удовлетворение их растущих потребностей. Подобная антропоцентрическая стратегия преобразования природной Среды, изменения отдельных элементов природного окружения без учета системной организации природы в целом привели к изменениям ряда факторов, которые в своей совокупности понижают качество природной Среды, вызывают необходимость все большей затраты сил, средств, ресурсов для их нейтрализации. В конечном счете, случилось следующее: стремясь к достижению ближайших целей, человек в итоге получил последствия, которые не желал и которые порой диаметрально противоположны ожидаемым и способны перечеркнуть все достигнутые положительные результаты.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Угроза глобального экологического кризиса свидетельствуют об исчерпании возможностей саморегуляции биосферы в условиях возрастания интенсивности человеческой деятельности в природе.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Землю нельзя рассматривать как нечто обособленное от человеческой цивилизации. Человечество - лишь часть целого; обращая свой взгляд на природу, мы обращаем его на самих себя. И если мы не поймем, что человек, будучи частью природы, оказывает на весь окружающий его мир мощное и растущее влияние, что человек, по сути дела, такая же естественная сила, как ветры и приливы, мы не сможем увидеть и осознать всей опасности наших нескончаемых усилий вывести Землю из равновесия.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Если в прошлом, несмотря на происходившие на локальном или региональном уровнях необратимые изменения окружающей среды, природа сама справлялась с поступающими в биосферу промышленными и другими отходами, поскольку их общий объем не превосходил ее способности к самоочищению, то в настоящее время, когда общий объем загрязнения природы существенно превышает ее способности к самоочищению и самовосстановлению, она уже не в состоянии справиться с нарастающими антропогенными перегрузками. В связи с этим человечество вынуждено взять на себя ответственность за сохранение естественной Среды обитания в жизне</w:t>
      </w:r>
      <w:r w:rsidR="006B2BCD" w:rsidRPr="00E96655">
        <w:rPr>
          <w:rFonts w:ascii="Times New Roman" w:hAnsi="Times New Roman"/>
          <w:sz w:val="28"/>
          <w:szCs w:val="28"/>
        </w:rPr>
        <w:t xml:space="preserve">нно </w:t>
      </w:r>
      <w:r w:rsidRPr="00E96655">
        <w:rPr>
          <w:rFonts w:ascii="Times New Roman" w:hAnsi="Times New Roman"/>
          <w:sz w:val="28"/>
          <w:szCs w:val="28"/>
        </w:rPr>
        <w:t>пригодном состоянии. Возникла острая потребность в обеспечении здоровой жизненной среды для нынешнего и будущего поколений силами самого человека.</w:t>
      </w:r>
    </w:p>
    <w:p w:rsidR="0045313C" w:rsidRPr="00E96655" w:rsidRDefault="0045313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Размышления о дне наступающем становятся насущной потребностью общества. Технократическая цивилизация оказалась на перепутье, и предполагаемый выбор нельзя назвать богатым: либо дальнейшее следование по пути дестабилизации и разрушения к глобальной экологической катастрофе, либо принципиально новый путь развития, основанный на совершенно иных нравственно - философских принципах, на идее равновесного сосуществования Человека и Природы.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Проблема философских аспектов в взаимоотно</w:t>
      </w:r>
      <w:r w:rsidR="00D10C17" w:rsidRPr="00E96655">
        <w:rPr>
          <w:rFonts w:ascii="Times New Roman" w:hAnsi="Times New Roman"/>
          <w:sz w:val="28"/>
          <w:szCs w:val="28"/>
        </w:rPr>
        <w:t>шениях «</w:t>
      </w:r>
      <w:r w:rsidRPr="00E96655">
        <w:rPr>
          <w:rFonts w:ascii="Times New Roman" w:hAnsi="Times New Roman"/>
          <w:sz w:val="28"/>
          <w:szCs w:val="28"/>
        </w:rPr>
        <w:t>Человек</w:t>
      </w:r>
      <w:r w:rsidR="000A01F8" w:rsidRPr="00E96655">
        <w:rPr>
          <w:rFonts w:ascii="Times New Roman" w:hAnsi="Times New Roman"/>
          <w:sz w:val="28"/>
          <w:szCs w:val="28"/>
        </w:rPr>
        <w:t>-</w:t>
      </w:r>
      <w:r w:rsidRPr="00E96655">
        <w:rPr>
          <w:rFonts w:ascii="Times New Roman" w:hAnsi="Times New Roman"/>
          <w:sz w:val="28"/>
          <w:szCs w:val="28"/>
        </w:rPr>
        <w:t>Природа</w:t>
      </w:r>
      <w:r w:rsidR="000A01F8" w:rsidRPr="00E96655">
        <w:rPr>
          <w:rFonts w:ascii="Times New Roman" w:hAnsi="Times New Roman"/>
          <w:sz w:val="28"/>
          <w:szCs w:val="28"/>
        </w:rPr>
        <w:t>-Цивилизация»</w:t>
      </w:r>
      <w:r w:rsidRPr="00E96655">
        <w:rPr>
          <w:rFonts w:ascii="Times New Roman" w:hAnsi="Times New Roman"/>
          <w:sz w:val="28"/>
          <w:szCs w:val="28"/>
        </w:rPr>
        <w:t xml:space="preserve"> является чрезвычайно обширной и многоплановой. Целью данного раздела было высветить основные из них, охарактеризовав ситуацию, в которой оказалось человечество в результате неоправданно резкого смещения ценностных ориентиров и общей разбалансированности отношений в сложнейшей с</w:t>
      </w:r>
      <w:r w:rsidR="000A01F8" w:rsidRPr="00E96655">
        <w:rPr>
          <w:rFonts w:ascii="Times New Roman" w:hAnsi="Times New Roman"/>
          <w:sz w:val="28"/>
          <w:szCs w:val="28"/>
        </w:rPr>
        <w:t>истеме «</w:t>
      </w:r>
      <w:r w:rsidRPr="00E96655">
        <w:rPr>
          <w:rFonts w:ascii="Times New Roman" w:hAnsi="Times New Roman"/>
          <w:sz w:val="28"/>
          <w:szCs w:val="28"/>
        </w:rPr>
        <w:t>Человек</w:t>
      </w:r>
      <w:r w:rsidR="000A01F8" w:rsidRPr="00E96655">
        <w:rPr>
          <w:rFonts w:ascii="Times New Roman" w:hAnsi="Times New Roman"/>
          <w:sz w:val="28"/>
          <w:szCs w:val="28"/>
        </w:rPr>
        <w:t xml:space="preserve">-Природа». </w:t>
      </w:r>
      <w:r w:rsidRPr="00E96655">
        <w:rPr>
          <w:rFonts w:ascii="Times New Roman" w:hAnsi="Times New Roman"/>
          <w:sz w:val="28"/>
          <w:szCs w:val="28"/>
        </w:rPr>
        <w:t>Основные философские позиции по данному вопросу, проекты выхода из кризиса, предлагаемые учеными и философами XIX</w:t>
      </w:r>
      <w:r w:rsidR="00230DA9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-</w:t>
      </w:r>
      <w:r w:rsidR="00230DA9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XX века, возможности альтернативных путей развития будут рассматриваться в следующем разделе работы.</w:t>
      </w:r>
    </w:p>
    <w:p w:rsidR="00DF1E83" w:rsidRDefault="00DF1E83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D67B9A" w:rsidRPr="00DF1E83" w:rsidRDefault="0045313C" w:rsidP="00E96655">
      <w:pPr>
        <w:pStyle w:val="a7"/>
        <w:numPr>
          <w:ilvl w:val="0"/>
          <w:numId w:val="2"/>
        </w:numPr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DF1E83">
        <w:rPr>
          <w:rFonts w:ascii="Times New Roman" w:hAnsi="Times New Roman"/>
          <w:b/>
          <w:sz w:val="28"/>
          <w:szCs w:val="28"/>
        </w:rPr>
        <w:t>Структура глобальных проблем экологии</w:t>
      </w:r>
    </w:p>
    <w:p w:rsidR="00DF1E83" w:rsidRDefault="00DF1E83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Современная эпоха находится в особом отношении к философии, и это обусловлено самой ее сущностью как переломной, прокладывающей радикально новые пути исторического прогресса. Современному миру для решения его сложнейших проблем нужны наука и техника, но не в меньшей мере он нуж</w:t>
      </w:r>
      <w:r w:rsidR="000A01F8" w:rsidRPr="00E96655">
        <w:rPr>
          <w:rFonts w:ascii="Times New Roman" w:hAnsi="Times New Roman"/>
          <w:sz w:val="28"/>
          <w:szCs w:val="28"/>
        </w:rPr>
        <w:t>дается в философии для решения «вечных вопросов»</w:t>
      </w:r>
      <w:r w:rsidRPr="00E96655">
        <w:rPr>
          <w:rFonts w:ascii="Times New Roman" w:hAnsi="Times New Roman"/>
          <w:sz w:val="28"/>
          <w:szCs w:val="28"/>
        </w:rPr>
        <w:t>. К таким вечным вопросам относится и вопрос о единстве человека и природы, который в наше время обрел небывалую актуальность и напряженность. Причем этот вопрос уже встает как вопрос о разрыве единства в ситуации угрозы глобального экологического кризиса.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На протяжении всей истории человечества люди в зависимости от своеобразия и уровня своего социального развития нуждались в природе, но видели ее по-разному, создавая различные (мифологические, религиозные, философские и т.д.) образы природы, в которых они так или иначе соотносили себя с природой, познавая себя через природу и природу через себя. Человеку жизненно важно общаться с природой всей</w:t>
      </w:r>
      <w:r w:rsidR="000A01F8" w:rsidRPr="00E96655">
        <w:rPr>
          <w:rFonts w:ascii="Times New Roman" w:hAnsi="Times New Roman"/>
          <w:sz w:val="28"/>
          <w:szCs w:val="28"/>
        </w:rPr>
        <w:t xml:space="preserve"> целостностью своего существа. «Экологический вопрос»</w:t>
      </w:r>
      <w:r w:rsidRPr="00E96655">
        <w:rPr>
          <w:rFonts w:ascii="Times New Roman" w:hAnsi="Times New Roman"/>
          <w:sz w:val="28"/>
          <w:szCs w:val="28"/>
        </w:rPr>
        <w:t xml:space="preserve"> для человека — это вопрос его способа бытия в природе, его места в мире. Эту часть человеческой экологической ситуации, человеческой экологической потребности, человеческого экологического вопроса исследует философия, делая предметом своего рассмотрения своеобразия человеческого отношения к природе, его основу, его созидательные возможности.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В настоящее время гигантский потенциал накопленной технической мощи предстоит в виде двуликого Януса, тая в себе и угрозу бессмысленного самоуничтожения и перспективу величайшего социального процветания.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Проблема единства человека и природы проходит через всю историю культурного самопознания человечества. Философия разрабатывает ее своими методами — через теоретическое постижение мира в его всеобщих определениях, выражающих меру исторического единства человека и природы.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Философский взгляд на современную экологическую ситуацию может оказаться очень плодотворным для правильной постановки самой экологической проблемы, более глубокого и всестороннего ее осмысления и выработки оптимальной глобально-экологической стратегии. Более того, потребность в философском подходе всегда возрастает в трудные и переломные периоды развития общества, и философский анализ особенно важен при осложнении какой-либо проблемы, когда обсуждению начинают подвергать основополагающие принципы, относящиеся к ней. При этом положение требует эффективных решений, которые трудно найти именно потому, что необходима выработка новых принципов, на которых основывалось бы человеческая деятельность. Такая ситуация сложилась сейчас во взаим</w:t>
      </w:r>
      <w:r w:rsidR="00230DA9" w:rsidRPr="00E96655">
        <w:rPr>
          <w:rFonts w:ascii="Times New Roman" w:hAnsi="Times New Roman"/>
          <w:sz w:val="28"/>
          <w:szCs w:val="28"/>
        </w:rPr>
        <w:t>оотношениях человека с природой</w:t>
      </w:r>
      <w:r w:rsidRPr="00E96655">
        <w:rPr>
          <w:rFonts w:ascii="Times New Roman" w:hAnsi="Times New Roman"/>
          <w:sz w:val="28"/>
          <w:szCs w:val="28"/>
        </w:rPr>
        <w:t xml:space="preserve"> [3</w:t>
      </w:r>
      <w:r w:rsidR="00230DA9" w:rsidRPr="00E96655">
        <w:rPr>
          <w:rFonts w:ascii="Times New Roman" w:hAnsi="Times New Roman"/>
          <w:sz w:val="28"/>
          <w:szCs w:val="28"/>
        </w:rPr>
        <w:t xml:space="preserve">, </w:t>
      </w:r>
      <w:r w:rsidR="00230DA9" w:rsidRPr="00E96655">
        <w:rPr>
          <w:rFonts w:ascii="Times New Roman" w:hAnsi="Times New Roman"/>
          <w:sz w:val="28"/>
          <w:szCs w:val="28"/>
          <w:lang w:val="en-US"/>
        </w:rPr>
        <w:t>c</w:t>
      </w:r>
      <w:r w:rsidR="00230DA9" w:rsidRPr="00E96655">
        <w:rPr>
          <w:rFonts w:ascii="Times New Roman" w:hAnsi="Times New Roman"/>
          <w:sz w:val="28"/>
          <w:szCs w:val="28"/>
        </w:rPr>
        <w:t>. 47</w:t>
      </w:r>
      <w:r w:rsidRPr="00E96655">
        <w:rPr>
          <w:rFonts w:ascii="Times New Roman" w:hAnsi="Times New Roman"/>
          <w:sz w:val="28"/>
          <w:szCs w:val="28"/>
        </w:rPr>
        <w:t>]</w:t>
      </w:r>
      <w:r w:rsidR="00230DA9" w:rsidRPr="00E96655">
        <w:rPr>
          <w:rFonts w:ascii="Times New Roman" w:hAnsi="Times New Roman"/>
          <w:sz w:val="28"/>
          <w:szCs w:val="28"/>
        </w:rPr>
        <w:t>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Философия может помочь решению экологических проблем в р</w:t>
      </w:r>
      <w:r w:rsidR="000A01F8" w:rsidRPr="00E96655">
        <w:rPr>
          <w:rFonts w:ascii="Times New Roman" w:hAnsi="Times New Roman"/>
          <w:sz w:val="28"/>
          <w:szCs w:val="28"/>
        </w:rPr>
        <w:t>азличных направлениях, ибо она «</w:t>
      </w:r>
      <w:r w:rsidRPr="00E96655">
        <w:rPr>
          <w:rFonts w:ascii="Times New Roman" w:hAnsi="Times New Roman"/>
          <w:sz w:val="28"/>
          <w:szCs w:val="28"/>
        </w:rPr>
        <w:t>стимулирует формирования нового общественного сознания, ориентированного потребностью преодоления экологических противоречий… способствует преодолению ограниченности частных научных позиций, односторонности духовно-практических ориентаций челов</w:t>
      </w:r>
      <w:r w:rsidR="000A01F8" w:rsidRPr="00E96655">
        <w:rPr>
          <w:rFonts w:ascii="Times New Roman" w:hAnsi="Times New Roman"/>
          <w:sz w:val="28"/>
          <w:szCs w:val="28"/>
        </w:rPr>
        <w:t>ека в его отношениях с природой»</w:t>
      </w:r>
      <w:r w:rsidR="00230DA9" w:rsidRPr="00E96655">
        <w:rPr>
          <w:rFonts w:ascii="Times New Roman" w:hAnsi="Times New Roman"/>
          <w:sz w:val="28"/>
          <w:szCs w:val="28"/>
        </w:rPr>
        <w:t xml:space="preserve"> [15, </w:t>
      </w:r>
      <w:r w:rsidR="00230DA9" w:rsidRPr="00E96655">
        <w:rPr>
          <w:rFonts w:ascii="Times New Roman" w:hAnsi="Times New Roman"/>
          <w:sz w:val="28"/>
          <w:szCs w:val="28"/>
          <w:lang w:val="en-US"/>
        </w:rPr>
        <w:t>c</w:t>
      </w:r>
      <w:r w:rsidR="00230DA9" w:rsidRPr="00E96655">
        <w:rPr>
          <w:rFonts w:ascii="Times New Roman" w:hAnsi="Times New Roman"/>
          <w:sz w:val="28"/>
          <w:szCs w:val="28"/>
        </w:rPr>
        <w:t>. 43]</w:t>
      </w:r>
      <w:r w:rsidRPr="00E96655">
        <w:rPr>
          <w:rFonts w:ascii="Times New Roman" w:hAnsi="Times New Roman"/>
          <w:sz w:val="28"/>
          <w:szCs w:val="28"/>
        </w:rPr>
        <w:t>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 xml:space="preserve">Можно выделить три круга </w:t>
      </w:r>
      <w:r w:rsidR="009F61CB" w:rsidRPr="00E96655">
        <w:rPr>
          <w:rFonts w:ascii="Times New Roman" w:hAnsi="Times New Roman"/>
          <w:sz w:val="28"/>
          <w:szCs w:val="28"/>
        </w:rPr>
        <w:t>проблем,</w:t>
      </w:r>
      <w:r w:rsidRPr="00E96655">
        <w:rPr>
          <w:rFonts w:ascii="Times New Roman" w:hAnsi="Times New Roman"/>
          <w:sz w:val="28"/>
          <w:szCs w:val="28"/>
        </w:rPr>
        <w:t xml:space="preserve"> которые философия связывает с современной критической экологической ситуацией.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 xml:space="preserve">Первый круг проблем связан с осознанием фундаментальности диалектического противоречия между человеком и природой и рассмотрением философских </w:t>
      </w:r>
      <w:r w:rsidR="009F61CB" w:rsidRPr="00E96655">
        <w:rPr>
          <w:rFonts w:ascii="Times New Roman" w:hAnsi="Times New Roman"/>
          <w:sz w:val="28"/>
          <w:szCs w:val="28"/>
        </w:rPr>
        <w:t>принципов,</w:t>
      </w:r>
      <w:r w:rsidRPr="00E96655">
        <w:rPr>
          <w:rFonts w:ascii="Times New Roman" w:hAnsi="Times New Roman"/>
          <w:sz w:val="28"/>
          <w:szCs w:val="28"/>
        </w:rPr>
        <w:t xml:space="preserve"> на основе которых это противоречие могло бы преодолеваться.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Второй круг проблем затрагивает вопросы познания взаимодействия человека и природы в плане субъект</w:t>
      </w:r>
      <w:r w:rsidR="000A01F8" w:rsidRPr="00E96655">
        <w:rPr>
          <w:rFonts w:ascii="Times New Roman" w:hAnsi="Times New Roman"/>
          <w:sz w:val="28"/>
          <w:szCs w:val="28"/>
        </w:rPr>
        <w:t xml:space="preserve">но </w:t>
      </w:r>
      <w:r w:rsidRPr="00E96655">
        <w:rPr>
          <w:rFonts w:ascii="Times New Roman" w:hAnsi="Times New Roman"/>
          <w:sz w:val="28"/>
          <w:szCs w:val="28"/>
        </w:rPr>
        <w:t>-</w:t>
      </w:r>
      <w:r w:rsidR="000A01F8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объектного отношения.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Третий круг проблем — этико-эстетический. Он касается определенной нравственной и эстетической переоценки отношения к природной среде в плане формирования экологической этики, экологического сознания, эстетики природы, рассмотрения диалектики свободы и ответственности человека по отношению к природной среде. Конечно вы</w:t>
      </w:r>
      <w:r w:rsidR="00230DA9" w:rsidRPr="00E96655">
        <w:rPr>
          <w:rFonts w:ascii="Times New Roman" w:hAnsi="Times New Roman"/>
          <w:sz w:val="28"/>
          <w:szCs w:val="28"/>
        </w:rPr>
        <w:t>деление этих трех групп условно</w:t>
      </w:r>
      <w:r w:rsidRPr="00E96655">
        <w:rPr>
          <w:rFonts w:ascii="Times New Roman" w:hAnsi="Times New Roman"/>
          <w:sz w:val="28"/>
          <w:szCs w:val="28"/>
        </w:rPr>
        <w:t xml:space="preserve"> [3</w:t>
      </w:r>
      <w:r w:rsidR="00230DA9" w:rsidRPr="00E96655">
        <w:rPr>
          <w:rFonts w:ascii="Times New Roman" w:hAnsi="Times New Roman"/>
          <w:sz w:val="28"/>
          <w:szCs w:val="28"/>
        </w:rPr>
        <w:t xml:space="preserve">, </w:t>
      </w:r>
      <w:r w:rsidR="00230DA9" w:rsidRPr="00E96655">
        <w:rPr>
          <w:rFonts w:ascii="Times New Roman" w:hAnsi="Times New Roman"/>
          <w:sz w:val="28"/>
          <w:szCs w:val="28"/>
          <w:lang w:val="en-US"/>
        </w:rPr>
        <w:t>c</w:t>
      </w:r>
      <w:r w:rsidR="00230DA9" w:rsidRPr="00E96655">
        <w:rPr>
          <w:rFonts w:ascii="Times New Roman" w:hAnsi="Times New Roman"/>
          <w:sz w:val="28"/>
          <w:szCs w:val="28"/>
        </w:rPr>
        <w:t>.48</w:t>
      </w:r>
      <w:r w:rsidRPr="00E96655">
        <w:rPr>
          <w:rFonts w:ascii="Times New Roman" w:hAnsi="Times New Roman"/>
          <w:sz w:val="28"/>
          <w:szCs w:val="28"/>
        </w:rPr>
        <w:t>]</w:t>
      </w:r>
      <w:r w:rsidR="00230DA9" w:rsidRPr="00E96655">
        <w:rPr>
          <w:rFonts w:ascii="Times New Roman" w:hAnsi="Times New Roman"/>
          <w:sz w:val="28"/>
          <w:szCs w:val="28"/>
        </w:rPr>
        <w:t>.</w:t>
      </w:r>
    </w:p>
    <w:p w:rsidR="00F2264B" w:rsidRPr="00E96655" w:rsidRDefault="000A01F8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«</w:t>
      </w:r>
      <w:r w:rsidR="00F2264B" w:rsidRPr="00E96655">
        <w:rPr>
          <w:rFonts w:ascii="Times New Roman" w:hAnsi="Times New Roman"/>
          <w:sz w:val="28"/>
          <w:szCs w:val="28"/>
        </w:rPr>
        <w:t xml:space="preserve">В современном познании… философия призвана соединить все множество разноплановых подходов к экологической проблеме, всю совокупность ее аспектов и оснований. Философия осуществляет этот теоретический синтез, решая в то же время традиционную </w:t>
      </w:r>
      <w:r w:rsidRPr="00E96655">
        <w:rPr>
          <w:rFonts w:ascii="Times New Roman" w:hAnsi="Times New Roman"/>
          <w:sz w:val="28"/>
          <w:szCs w:val="28"/>
        </w:rPr>
        <w:t>задачу методологического поиска»</w:t>
      </w:r>
      <w:r w:rsidR="00230DA9" w:rsidRPr="00E96655">
        <w:rPr>
          <w:rFonts w:ascii="Times New Roman" w:hAnsi="Times New Roman"/>
          <w:sz w:val="28"/>
          <w:szCs w:val="28"/>
        </w:rPr>
        <w:t xml:space="preserve"> [15, </w:t>
      </w:r>
      <w:r w:rsidR="00230DA9" w:rsidRPr="00E96655">
        <w:rPr>
          <w:rFonts w:ascii="Times New Roman" w:hAnsi="Times New Roman"/>
          <w:sz w:val="28"/>
          <w:szCs w:val="28"/>
          <w:lang w:val="en-US"/>
        </w:rPr>
        <w:t>c</w:t>
      </w:r>
      <w:r w:rsidR="00230DA9" w:rsidRPr="00E96655">
        <w:rPr>
          <w:rFonts w:ascii="Times New Roman" w:hAnsi="Times New Roman"/>
          <w:sz w:val="28"/>
          <w:szCs w:val="28"/>
        </w:rPr>
        <w:t>.45]</w:t>
      </w:r>
      <w:r w:rsidR="00F2264B" w:rsidRPr="00E96655">
        <w:rPr>
          <w:rFonts w:ascii="Times New Roman" w:hAnsi="Times New Roman"/>
          <w:sz w:val="28"/>
          <w:szCs w:val="28"/>
        </w:rPr>
        <w:t>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Философское осмысление экологической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ситуации могло бы помочь формированию общеметодологических принципов анализа и решения проблем.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Сегодня все больше людей приходят к осознанию неблагополучия своей и современной жизни и ищут выхода из сл</w:t>
      </w:r>
      <w:r w:rsidR="000A01F8" w:rsidRPr="00E96655">
        <w:rPr>
          <w:rFonts w:ascii="Times New Roman" w:hAnsi="Times New Roman"/>
          <w:sz w:val="28"/>
          <w:szCs w:val="28"/>
        </w:rPr>
        <w:t>ожившегося положения. Движения «зеленых»</w:t>
      </w:r>
      <w:r w:rsidRPr="00E96655">
        <w:rPr>
          <w:rFonts w:ascii="Times New Roman" w:hAnsi="Times New Roman"/>
          <w:sz w:val="28"/>
          <w:szCs w:val="28"/>
        </w:rPr>
        <w:t>, экологические движения, поиски новой нравственности, педагогические эксперименты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и движения, движение за новую телесность (натуропатическое питание, музыкальное движение, йога, карате, разные формы медитации и т.д.) — все это ростки и очаги новой альтернативной мировой культуры.</w:t>
      </w:r>
    </w:p>
    <w:p w:rsidR="00F2264B" w:rsidRPr="00E96655" w:rsidRDefault="00F2264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Наблюдения подсказывают, что мы живем в переходное время, когда завершает существование и развитие один тип человека и складываются условия для образования другого типа. В этих условиях нужно готовить условия для формирования человека грядущей культуры и цивилизации. Такая работа предполагает, с одной стороны, практическую реализацию новых форм жизни, новых опытов общения и общежития, с другой — интеллектуальное обеспечение, формирование мировоззрения. В этой работе не последняя роль принадлежит философии и социальной экологии.</w:t>
      </w:r>
    </w:p>
    <w:p w:rsidR="009F61CB" w:rsidRDefault="009F61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5313C" w:rsidRPr="009F61CB" w:rsidRDefault="00F2264B" w:rsidP="00E96655">
      <w:pPr>
        <w:pStyle w:val="a7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9F61CB">
        <w:rPr>
          <w:rFonts w:ascii="Times New Roman" w:hAnsi="Times New Roman"/>
          <w:b/>
          <w:sz w:val="28"/>
          <w:szCs w:val="28"/>
        </w:rPr>
        <w:t>Учение Аурелио Печчеи об экологии</w:t>
      </w:r>
    </w:p>
    <w:p w:rsidR="009F61CB" w:rsidRPr="009F61CB" w:rsidRDefault="009F61CB" w:rsidP="009F61CB">
      <w:pPr>
        <w:pStyle w:val="a7"/>
        <w:spacing w:after="0" w:line="360" w:lineRule="auto"/>
        <w:ind w:left="709"/>
        <w:jc w:val="both"/>
        <w:rPr>
          <w:rFonts w:ascii="Times New Roman" w:hAnsi="Times New Roman"/>
          <w:b/>
          <w:sz w:val="28"/>
          <w:szCs w:val="28"/>
        </w:rPr>
      </w:pPr>
    </w:p>
    <w:p w:rsidR="00834A70" w:rsidRDefault="006B2BCD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E96655">
        <w:rPr>
          <w:rFonts w:ascii="Times New Roman" w:hAnsi="Times New Roman"/>
          <w:sz w:val="28"/>
          <w:szCs w:val="28"/>
        </w:rPr>
        <w:t xml:space="preserve">Глобальные проблемы, изучение и решению которых посвятил себя </w:t>
      </w:r>
      <w:r w:rsidRPr="00E96655">
        <w:rPr>
          <w:rFonts w:ascii="Times New Roman" w:hAnsi="Times New Roman"/>
          <w:bCs/>
          <w:i/>
          <w:sz w:val="28"/>
          <w:szCs w:val="28"/>
        </w:rPr>
        <w:t>Римский клуб</w:t>
      </w:r>
      <w:r w:rsidRPr="00E96655">
        <w:rPr>
          <w:rFonts w:ascii="Times New Roman" w:hAnsi="Times New Roman"/>
          <w:sz w:val="28"/>
          <w:szCs w:val="28"/>
        </w:rPr>
        <w:t xml:space="preserve"> - совокупность жизненно важных проблем, затрагивающих уже не какой-то отдельный народ, а человечество в целом. В силу этого они перерастают в сферу ид</w:t>
      </w:r>
      <w:r w:rsidR="000A01F8" w:rsidRPr="00E96655">
        <w:rPr>
          <w:rFonts w:ascii="Times New Roman" w:hAnsi="Times New Roman"/>
          <w:sz w:val="28"/>
          <w:szCs w:val="28"/>
        </w:rPr>
        <w:t>еологии, а тем более политики. «Глобалисты»</w:t>
      </w:r>
      <w:r w:rsidRPr="00E96655">
        <w:rPr>
          <w:rFonts w:ascii="Times New Roman" w:hAnsi="Times New Roman"/>
          <w:sz w:val="28"/>
          <w:szCs w:val="28"/>
        </w:rPr>
        <w:t xml:space="preserve"> выступают от имени всего человечества, как одного биологического вида. Основатель - А. </w:t>
      </w:r>
      <w:r w:rsidR="000A01F8" w:rsidRPr="00E96655">
        <w:rPr>
          <w:rFonts w:ascii="Times New Roman" w:hAnsi="Times New Roman"/>
          <w:sz w:val="28"/>
          <w:szCs w:val="28"/>
        </w:rPr>
        <w:t>Печчеи, в его книге – «Человеческие качества»</w:t>
      </w:r>
      <w:r w:rsidRPr="00E96655">
        <w:rPr>
          <w:rFonts w:ascii="Times New Roman" w:hAnsi="Times New Roman"/>
          <w:sz w:val="28"/>
          <w:szCs w:val="28"/>
        </w:rPr>
        <w:t xml:space="preserve"> провозглаш</w:t>
      </w:r>
      <w:r w:rsidR="000A01F8" w:rsidRPr="00E96655">
        <w:rPr>
          <w:rFonts w:ascii="Times New Roman" w:hAnsi="Times New Roman"/>
          <w:sz w:val="28"/>
          <w:szCs w:val="28"/>
        </w:rPr>
        <w:t>ается необходимость перехода к «новому гуманизму»</w:t>
      </w:r>
      <w:r w:rsidRPr="00E96655">
        <w:rPr>
          <w:rFonts w:ascii="Times New Roman" w:hAnsi="Times New Roman"/>
          <w:sz w:val="28"/>
          <w:szCs w:val="28"/>
        </w:rPr>
        <w:t xml:space="preserve">, который должен основываться на трех основных постулатах - чувстве принадлежности ко всему человечеству, частичном отказе от их суверенности и эгоистических интересов отдельных стран и народов, и решительном отказе от насилия как средства разрешения конфликтов. </w:t>
      </w:r>
    </w:p>
    <w:p w:rsidR="00230DA9" w:rsidRPr="00E96655" w:rsidRDefault="006B2BCD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iCs/>
          <w:sz w:val="28"/>
          <w:szCs w:val="28"/>
        </w:rPr>
        <w:t>Аурелио Печчеи</w:t>
      </w:r>
      <w:r w:rsidRPr="00E96655">
        <w:rPr>
          <w:rFonts w:ascii="Times New Roman" w:hAnsi="Times New Roman"/>
          <w:sz w:val="28"/>
          <w:szCs w:val="28"/>
        </w:rPr>
        <w:t xml:space="preserve"> родился в 1908 г</w:t>
      </w:r>
      <w:r w:rsidR="000A01F8" w:rsidRPr="00E96655">
        <w:rPr>
          <w:rFonts w:ascii="Times New Roman" w:hAnsi="Times New Roman"/>
          <w:sz w:val="28"/>
          <w:szCs w:val="28"/>
        </w:rPr>
        <w:t>оду</w:t>
      </w:r>
      <w:r w:rsidRPr="00E96655">
        <w:rPr>
          <w:rFonts w:ascii="Times New Roman" w:hAnsi="Times New Roman"/>
          <w:sz w:val="28"/>
          <w:szCs w:val="28"/>
        </w:rPr>
        <w:t xml:space="preserve"> в Турине, был предпринимателем и фина</w:t>
      </w:r>
      <w:r w:rsidR="000A01F8" w:rsidRPr="00E96655">
        <w:rPr>
          <w:rFonts w:ascii="Times New Roman" w:hAnsi="Times New Roman"/>
          <w:sz w:val="28"/>
          <w:szCs w:val="28"/>
        </w:rPr>
        <w:t>нсистом, главой известных фирм «Италоконсульт»</w:t>
      </w:r>
      <w:r w:rsidRPr="00E96655">
        <w:rPr>
          <w:rFonts w:ascii="Times New Roman" w:hAnsi="Times New Roman"/>
          <w:sz w:val="28"/>
          <w:szCs w:val="28"/>
        </w:rPr>
        <w:t xml:space="preserve"> и </w:t>
      </w:r>
      <w:r w:rsidR="000A01F8" w:rsidRPr="00E96655">
        <w:rPr>
          <w:rFonts w:ascii="Times New Roman" w:hAnsi="Times New Roman"/>
          <w:sz w:val="28"/>
          <w:szCs w:val="28"/>
        </w:rPr>
        <w:t>«Оливетти»</w:t>
      </w:r>
      <w:r w:rsidRPr="00E96655">
        <w:rPr>
          <w:rFonts w:ascii="Times New Roman" w:hAnsi="Times New Roman"/>
          <w:sz w:val="28"/>
          <w:szCs w:val="28"/>
        </w:rPr>
        <w:t>, о</w:t>
      </w:r>
      <w:r w:rsidR="00230DA9" w:rsidRPr="00E96655">
        <w:rPr>
          <w:rFonts w:ascii="Times New Roman" w:hAnsi="Times New Roman"/>
          <w:sz w:val="28"/>
          <w:szCs w:val="28"/>
        </w:rPr>
        <w:t>дним из руководителей концерна «Фиат»</w:t>
      </w:r>
      <w:r w:rsidRPr="00E96655">
        <w:rPr>
          <w:rFonts w:ascii="Times New Roman" w:hAnsi="Times New Roman"/>
          <w:sz w:val="28"/>
          <w:szCs w:val="28"/>
        </w:rPr>
        <w:t xml:space="preserve"> и ряда других. В годы второй мировой войны был участником группы итальянского движения Сопротивления фашизму. Однако деловая карьера была лишь прологом. В конце 50-х годов он стал организатором общественного движения, голос которого услышал весь мир. В центре внимания Печчеи оказываются взаимоотношения человека, природы и техники. Той культуре и образу жизни, которые зародились в эпоху неолита пришел конец, считал он. Середина ХХ века не просто очередной период истории технической цивилизации - это начало новой эры. Человечеству грозит гибелью поднятая им самим волна отрицательных последствий промышленной деятельности. Развитие техники уже привело к необратимым изменениям природы, которые могут вызвать глоба</w:t>
      </w:r>
      <w:r w:rsidR="000A01F8" w:rsidRPr="00E96655">
        <w:rPr>
          <w:rFonts w:ascii="Times New Roman" w:hAnsi="Times New Roman"/>
          <w:sz w:val="28"/>
          <w:szCs w:val="28"/>
        </w:rPr>
        <w:t>льную катастрофу. «</w:t>
      </w:r>
      <w:r w:rsidRPr="00E96655">
        <w:rPr>
          <w:rFonts w:ascii="Times New Roman" w:hAnsi="Times New Roman"/>
          <w:sz w:val="28"/>
          <w:szCs w:val="28"/>
        </w:rPr>
        <w:t xml:space="preserve">Мы - все вместе и каждый из нас несем ответственность не только перед современниками, </w:t>
      </w:r>
      <w:r w:rsidR="000A01F8" w:rsidRPr="00E96655">
        <w:rPr>
          <w:rFonts w:ascii="Times New Roman" w:hAnsi="Times New Roman"/>
          <w:sz w:val="28"/>
          <w:szCs w:val="28"/>
        </w:rPr>
        <w:t>но и перед будущими поколениями»</w:t>
      </w:r>
      <w:r w:rsidR="00230DA9" w:rsidRPr="00E96655">
        <w:rPr>
          <w:rFonts w:ascii="Times New Roman" w:hAnsi="Times New Roman"/>
          <w:sz w:val="28"/>
          <w:szCs w:val="28"/>
        </w:rPr>
        <w:t xml:space="preserve">[10, </w:t>
      </w:r>
      <w:r w:rsidR="00230DA9" w:rsidRPr="00E96655">
        <w:rPr>
          <w:rFonts w:ascii="Times New Roman" w:hAnsi="Times New Roman"/>
          <w:sz w:val="28"/>
          <w:szCs w:val="28"/>
          <w:lang w:val="en-US"/>
        </w:rPr>
        <w:t>c</w:t>
      </w:r>
      <w:r w:rsidR="00230DA9" w:rsidRPr="00E96655">
        <w:rPr>
          <w:rFonts w:ascii="Times New Roman" w:hAnsi="Times New Roman"/>
          <w:sz w:val="28"/>
          <w:szCs w:val="28"/>
        </w:rPr>
        <w:t xml:space="preserve">. 59]. </w:t>
      </w:r>
    </w:p>
    <w:p w:rsidR="006B2BCD" w:rsidRPr="00E96655" w:rsidRDefault="006B2BCD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В апреле 1968 года около 30 видных ученых из разных стран мира получили приглашени</w:t>
      </w:r>
      <w:r w:rsidR="000A01F8" w:rsidRPr="00E96655">
        <w:rPr>
          <w:rFonts w:ascii="Times New Roman" w:hAnsi="Times New Roman"/>
          <w:sz w:val="28"/>
          <w:szCs w:val="28"/>
        </w:rPr>
        <w:t>е прибыть в Рим для обсуждения «</w:t>
      </w:r>
      <w:r w:rsidRPr="00E96655">
        <w:rPr>
          <w:rFonts w:ascii="Times New Roman" w:hAnsi="Times New Roman"/>
          <w:sz w:val="28"/>
          <w:szCs w:val="28"/>
        </w:rPr>
        <w:t>актуальных проблем современ</w:t>
      </w:r>
      <w:r w:rsidR="000A01F8" w:rsidRPr="00E96655">
        <w:rPr>
          <w:rFonts w:ascii="Times New Roman" w:hAnsi="Times New Roman"/>
          <w:sz w:val="28"/>
          <w:szCs w:val="28"/>
        </w:rPr>
        <w:t>ного обществе в их совокупности»</w:t>
      </w:r>
      <w:r w:rsidRPr="00E96655">
        <w:rPr>
          <w:rFonts w:ascii="Times New Roman" w:hAnsi="Times New Roman"/>
          <w:sz w:val="28"/>
          <w:szCs w:val="28"/>
        </w:rPr>
        <w:t>. Участники съезда, к которым примкнули и другие крупные специалисты образовали союз единомышленников Печчеи. Эта организация получила название Римский клуб. Он стал заказывать ведущим специалистам мира и членам клуба исследования по интересующим его вопросам, а затем публиковат</w:t>
      </w:r>
      <w:r w:rsidR="000A01F8" w:rsidRPr="00E96655">
        <w:rPr>
          <w:rFonts w:ascii="Times New Roman" w:hAnsi="Times New Roman"/>
          <w:sz w:val="28"/>
          <w:szCs w:val="28"/>
        </w:rPr>
        <w:t>ь полученные результаты в виде «Докладов Римского клуба»</w:t>
      </w:r>
      <w:r w:rsidRPr="00E96655">
        <w:rPr>
          <w:rFonts w:ascii="Times New Roman" w:hAnsi="Times New Roman"/>
          <w:sz w:val="28"/>
          <w:szCs w:val="28"/>
        </w:rPr>
        <w:t>. В организацию вошли более 100 ученых, общественных деятелей и бизнесменов из 53 стран мира, в том числе и из России. В</w:t>
      </w:r>
      <w:r w:rsidR="000A01F8" w:rsidRPr="00E96655">
        <w:rPr>
          <w:rFonts w:ascii="Times New Roman" w:hAnsi="Times New Roman"/>
          <w:sz w:val="28"/>
          <w:szCs w:val="28"/>
        </w:rPr>
        <w:t xml:space="preserve"> 1972 году вышел в свет первый «Доклад Римского клуба»</w:t>
      </w:r>
      <w:r w:rsidRPr="00E96655">
        <w:rPr>
          <w:rFonts w:ascii="Times New Roman" w:hAnsi="Times New Roman"/>
          <w:sz w:val="28"/>
          <w:szCs w:val="28"/>
        </w:rPr>
        <w:t xml:space="preserve">, подготовленный учеными США, под руководством Медоуза, в котором был опубликован тезис о том, что рост потребления природных ресурсов и соответственно отходов производства имеет границы, определяемые возможностями биосферы, что грозит экологической катастрофой. До 1991 года было опубликовано еще 18 докладов. Деятельность Римского клуба продолжается и сегодня. В 1991 году в </w:t>
      </w:r>
      <w:r w:rsidR="000A01F8" w:rsidRPr="00E96655">
        <w:rPr>
          <w:rFonts w:ascii="Times New Roman" w:hAnsi="Times New Roman"/>
          <w:sz w:val="28"/>
          <w:szCs w:val="28"/>
        </w:rPr>
        <w:t>России была опубликована книга «Первая глобальная революция»</w:t>
      </w:r>
      <w:r w:rsidRPr="00E96655">
        <w:rPr>
          <w:rFonts w:ascii="Times New Roman" w:hAnsi="Times New Roman"/>
          <w:sz w:val="28"/>
          <w:szCs w:val="28"/>
        </w:rPr>
        <w:t>, авторами которой явились члены Римского клуба, ученые Кинг и Шнайдер, в которой они предупреждают мир, что в погоне за материальной выгодой человечество, эксплуатируя природу, уничтожают планету и самоё себя.</w:t>
      </w:r>
    </w:p>
    <w:p w:rsidR="009F61CB" w:rsidRDefault="009F61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A01F8" w:rsidRPr="00E96655" w:rsidRDefault="000A01F8" w:rsidP="00E96655">
      <w:pPr>
        <w:tabs>
          <w:tab w:val="left" w:pos="294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ЗАКЛЮЧЕНИЕ</w:t>
      </w:r>
    </w:p>
    <w:p w:rsidR="009F61CB" w:rsidRDefault="009F61C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275AEC" w:rsidRPr="00E96655" w:rsidRDefault="00275AE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Сформулируем теперь некоторые основные выводы, к которым можно прийти в результате анализа вышеизложенного материала. Главный из них заключается в том, что преодоление существующих экологических трудностей в принципе возможно. Оно вытекает как из анализа истории взаимоотношений человека и природы, так и из потенций современного этапа этих взаимоотношений, возможностей науки, техники, культуры в широком смысле этого слова.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Однако, для преодоления сущест</w:t>
      </w:r>
      <w:r w:rsidR="004C17C5">
        <w:rPr>
          <w:rFonts w:ascii="Times New Roman" w:hAnsi="Times New Roman"/>
          <w:sz w:val="28"/>
          <w:szCs w:val="28"/>
        </w:rPr>
        <w:t>вующих экологических трудностей</w:t>
      </w:r>
      <w:r w:rsidR="004C17C5" w:rsidRPr="004C17C5">
        <w:rPr>
          <w:rFonts w:ascii="Times New Roman" w:hAnsi="Times New Roman"/>
          <w:sz w:val="28"/>
          <w:szCs w:val="28"/>
        </w:rPr>
        <w:t xml:space="preserve"> </w:t>
      </w:r>
      <w:r w:rsidR="004C17C5" w:rsidRPr="007D60D1">
        <w:rPr>
          <w:rFonts w:ascii="Times New Roman" w:hAnsi="Times New Roman"/>
          <w:sz w:val="28"/>
          <w:szCs w:val="28"/>
        </w:rPr>
        <w:t>-</w:t>
      </w:r>
      <w:r w:rsidRPr="00E96655">
        <w:rPr>
          <w:rFonts w:ascii="Times New Roman" w:hAnsi="Times New Roman"/>
          <w:sz w:val="28"/>
          <w:szCs w:val="28"/>
        </w:rPr>
        <w:t xml:space="preserve"> и это второй вывод - необходимы существенные изменения в направлениях развития науки и техники (реформирование существующих дисциплин глобальной экологии и др., разработка новых методов и подходов к исследованию взаимоотношений человека и природы и т.п.), а также производства и управления.</w:t>
      </w:r>
    </w:p>
    <w:p w:rsidR="00275AEC" w:rsidRPr="00E96655" w:rsidRDefault="00275AE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 xml:space="preserve">Гармонизация взаимоотношений человека и природы ценна не только в собственно экологическом смысле. Она важна также и для решения других проблем. Экологически оправданные решения являются в то же время и социально - позитивными, постольку, поскольку сам человек и общество в целом являются частью природы в широком смысле слова. </w:t>
      </w:r>
    </w:p>
    <w:p w:rsidR="00275AEC" w:rsidRPr="00E96655" w:rsidRDefault="00275AE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Задача гармонизации относится к тем еще далеким этапам развития взаимодействия человека с природой, когда в противовес нынешнему глубокому конфликту с природой будет создана реальная основа для единства человека с природой. Но мы не вправе пренебрегать даже отдаленной перспективой, оставлять ее без внимания ради неотложных сегодняшних проблем. И здесь есть что сказать философу. Он, в противовес прежним идеям «борьбы с природой» может выдвигать если не программы гармонизации отношений со всеми живыми существами на земле, то по меньшей мере продуманные идеалы нравственно зрелых, духовно осмысленных отношений с миром; философия способна внести немалый вклад в подготовку интеллектуально</w:t>
      </w:r>
      <w:r w:rsidR="00230DA9" w:rsidRP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- психологического климата для принятия и воплощения таких идеалов, стимулировать творческий поиск бесконфликтных форм взаимодействия с природой и постепенного смягчения существующих жестких установок по отношению к природе.</w:t>
      </w:r>
    </w:p>
    <w:p w:rsidR="00275AEC" w:rsidRPr="00E96655" w:rsidRDefault="00275AE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Широта и разноплановость затронутой проблемы, а также объем данной работы не позволили повести анализ всех ее сторон. Однако в результате общего обзора разнообразных позиций и мнений, прямо или косвенно затрагивающих философские аспекты взаимоотношений человека и природы, видно, что дальнейшая разработка стратегии развития отношений в данной системе, определения места Человека во Вселенной является одной из важнейших задач современности. И никакими полумерами эту задачу разрешить невозможно. Модус вивенди, или способ существования общества и природы, в идеале должен быть таким, чтобы негативное воздействие природы на общество и общества на природу было минимальным, не нарушающим устойчивости обоих систем. Основные принципы стабильных отношений относятся к поведению человека и по своей сути не могут быть ничем иным, кроме императивов, или, согласно В.И. Далю, наказов к непременному исполнению. История мировой цивилизации учит, что выход из экологического кризиса состоит в том, чтобы творчески ответить на вызов современной ситуации и в корне изменить общественно - производственную технологию и основные формы взаимоотношений человека и природы.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Основным мировоззренческим принципом взаимоотношений человека и природы должен стать принцип гармонии человека и природы как двух относительно самостоятельных и развивающихся каждая по своим законам, но в то же время внутренне неразрывно связанных частей единой системы.</w:t>
      </w:r>
    </w:p>
    <w:p w:rsidR="00275AEC" w:rsidRPr="00E96655" w:rsidRDefault="00275AE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В философском отношении будущее - это, в конечном счете, уязвимое и развивающееся настоящее. Следовательно, нынешние невыносимые темпы развития есть то, что можно назвать своеобразным «злоупотреблением, перенесенным в будущее», которое с удесятеренной силой отразится на наших потомках.</w:t>
      </w:r>
    </w:p>
    <w:p w:rsidR="00275AEC" w:rsidRPr="00E96655" w:rsidRDefault="00275AE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Тем же, кто оправдывает уничтожение природы необходимостью повышения благосостояния общества, необходимо помнить, что совершенствование личности невозможно за счет природы, а должно сопровождаться совершенствованием самой природы.</w:t>
      </w:r>
    </w:p>
    <w:p w:rsidR="00275AEC" w:rsidRPr="00E96655" w:rsidRDefault="00275AE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 xml:space="preserve">Определяя дальнейшую стратегию развития человечества и цивилизации, новые нравственно- философские приоритеты во взаимоотношениях с природой, следует помнить, что биосфера существовала до появления на Земле человека, может существовать и без него. Но человек без биосферы существовать не может - это аксиома. Значит, выполнение принципа совместного развития, обеспечение коры эволюции биосферы и общества требует от человека известной регламентации в своих действиях, определенных ограничений. </w:t>
      </w:r>
    </w:p>
    <w:p w:rsidR="00275AEC" w:rsidRPr="00E96655" w:rsidRDefault="00275AEC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96655">
        <w:rPr>
          <w:rFonts w:ascii="Times New Roman" w:hAnsi="Times New Roman"/>
          <w:sz w:val="28"/>
          <w:szCs w:val="28"/>
        </w:rPr>
        <w:t>Способно ли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будет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>наше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 xml:space="preserve"> общество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 xml:space="preserve"> поставить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 xml:space="preserve"> свое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 xml:space="preserve"> развитие</w:t>
      </w:r>
      <w:r w:rsidR="00E96655">
        <w:rPr>
          <w:rFonts w:ascii="Times New Roman" w:hAnsi="Times New Roman"/>
          <w:sz w:val="28"/>
          <w:szCs w:val="28"/>
        </w:rPr>
        <w:t xml:space="preserve"> </w:t>
      </w:r>
      <w:r w:rsidRPr="00E96655">
        <w:rPr>
          <w:rFonts w:ascii="Times New Roman" w:hAnsi="Times New Roman"/>
          <w:sz w:val="28"/>
          <w:szCs w:val="28"/>
        </w:rPr>
        <w:t xml:space="preserve"> в определенные рамки, подчинить его тем или иным условиям «экологического императива»? Ответ на этот вопрос сможет дать только история.</w:t>
      </w:r>
    </w:p>
    <w:p w:rsidR="009F61CB" w:rsidRDefault="009F61C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0A01F8" w:rsidRDefault="00275AEC" w:rsidP="009F61CB">
      <w:pPr>
        <w:spacing w:after="0" w:line="360" w:lineRule="auto"/>
        <w:ind w:firstLine="1418"/>
        <w:jc w:val="both"/>
        <w:rPr>
          <w:rFonts w:ascii="Times New Roman" w:hAnsi="Times New Roman"/>
          <w:sz w:val="28"/>
          <w:szCs w:val="28"/>
          <w:lang w:val="en-US"/>
        </w:rPr>
      </w:pPr>
      <w:r w:rsidRPr="00E96655">
        <w:rPr>
          <w:rFonts w:ascii="Times New Roman" w:hAnsi="Times New Roman"/>
          <w:sz w:val="28"/>
          <w:szCs w:val="28"/>
        </w:rPr>
        <w:t>С</w:t>
      </w:r>
      <w:r w:rsidR="009F61CB">
        <w:rPr>
          <w:rFonts w:ascii="Times New Roman" w:hAnsi="Times New Roman"/>
          <w:sz w:val="28"/>
          <w:szCs w:val="28"/>
        </w:rPr>
        <w:t>ПИСОК ИСПОЛЬЗОВАННОЙ ЛИТЕРАТУРЫ</w:t>
      </w:r>
    </w:p>
    <w:p w:rsidR="009F61CB" w:rsidRPr="009F61CB" w:rsidRDefault="009F61CB" w:rsidP="00E9665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Гор Л. Земля на чаше весов.- М.,1993.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Гиренок Ф.И. Экология, цивилизация, ноосфера. - М.,1990.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Жибуль И.Я. Экологические потребности: сущность, динамика, перспективы. - М.,1991.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Иванов В.Г. Конфликт ценностей и решение проблем экологии. - М.1991.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Кравченко И.И. Экологическая теория в современных теориях общественного развития.- М.,1992.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Кобылянский В.А. Природа и общество. Специфика, единство и взаимодействие.- Красноярск,1990.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Кульпин Э.С., Пантин В.И. Решающий опыт.- М.,1993.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Лось В.А. Взаимоотношения общества и природы. - М.,1990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Моисеев Н.Н. Человек и ноосфера. - М.,1993.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Моисеев Н.Н. Человек, среда, общество. - М.,1991.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Сафонов И.А. Философские проблемы единства человека и природы. - СПб.,1994.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Хесле В. Философия и экология. - М.,1993.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История взаимодействия общества и природы. (тезисы конференции) - М.,1990,ч1-3.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Человек и природа - проблемы социоестественной истории (материалы научной конференции)-М.,1994.</w:t>
      </w:r>
    </w:p>
    <w:p w:rsidR="00A87E07" w:rsidRPr="009F61CB" w:rsidRDefault="00A87E07" w:rsidP="009F61CB">
      <w:pPr>
        <w:pStyle w:val="a7"/>
        <w:numPr>
          <w:ilvl w:val="0"/>
          <w:numId w:val="5"/>
        </w:numPr>
        <w:tabs>
          <w:tab w:val="left" w:pos="0"/>
        </w:tabs>
        <w:spacing w:after="0" w:line="360" w:lineRule="auto"/>
        <w:ind w:left="1418" w:hanging="709"/>
        <w:jc w:val="both"/>
        <w:rPr>
          <w:rFonts w:ascii="Times New Roman" w:hAnsi="Times New Roman"/>
          <w:sz w:val="28"/>
          <w:szCs w:val="28"/>
        </w:rPr>
      </w:pPr>
      <w:r w:rsidRPr="009F61CB">
        <w:rPr>
          <w:rFonts w:ascii="Times New Roman" w:hAnsi="Times New Roman"/>
          <w:sz w:val="28"/>
          <w:szCs w:val="28"/>
        </w:rPr>
        <w:t>Человек в контексте глобальных проблем. (сб. под ред. Ермолаева В.Е.)-М.,1993.</w:t>
      </w:r>
      <w:bookmarkStart w:id="0" w:name="_GoBack"/>
      <w:bookmarkEnd w:id="0"/>
    </w:p>
    <w:sectPr w:rsidR="00A87E07" w:rsidRPr="009F61CB" w:rsidSect="00E96655">
      <w:headerReference w:type="default" r:id="rId7"/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72A" w:rsidRDefault="0067672A" w:rsidP="00E07797">
      <w:pPr>
        <w:spacing w:after="0" w:line="240" w:lineRule="auto"/>
      </w:pPr>
      <w:r>
        <w:separator/>
      </w:r>
    </w:p>
  </w:endnote>
  <w:endnote w:type="continuationSeparator" w:id="0">
    <w:p w:rsidR="0067672A" w:rsidRDefault="0067672A" w:rsidP="00E077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72A" w:rsidRDefault="0067672A" w:rsidP="00E07797">
      <w:pPr>
        <w:spacing w:after="0" w:line="240" w:lineRule="auto"/>
      </w:pPr>
      <w:r>
        <w:separator/>
      </w:r>
    </w:p>
  </w:footnote>
  <w:footnote w:type="continuationSeparator" w:id="0">
    <w:p w:rsidR="0067672A" w:rsidRDefault="0067672A" w:rsidP="00E077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7797" w:rsidRDefault="006D34B9">
    <w:pPr>
      <w:pStyle w:val="a3"/>
      <w:jc w:val="right"/>
    </w:pPr>
    <w:r>
      <w:rPr>
        <w:noProof/>
      </w:rPr>
      <w:t>2</w:t>
    </w:r>
  </w:p>
  <w:p w:rsidR="00E07797" w:rsidRDefault="00E0779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84374D"/>
    <w:multiLevelType w:val="hybridMultilevel"/>
    <w:tmpl w:val="ABC2E0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2610091"/>
    <w:multiLevelType w:val="hybridMultilevel"/>
    <w:tmpl w:val="29867C66"/>
    <w:lvl w:ilvl="0" w:tplc="E5D4949A">
      <w:start w:val="1"/>
      <w:numFmt w:val="decimal"/>
      <w:lvlText w:val="%1."/>
      <w:lvlJc w:val="left"/>
      <w:pPr>
        <w:ind w:left="4755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">
    <w:nsid w:val="3B5038EC"/>
    <w:multiLevelType w:val="hybridMultilevel"/>
    <w:tmpl w:val="278CA5AE"/>
    <w:lvl w:ilvl="0" w:tplc="34B8F1B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6A21F43"/>
    <w:multiLevelType w:val="hybridMultilevel"/>
    <w:tmpl w:val="09CC32A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7F1D3F29"/>
    <w:multiLevelType w:val="hybridMultilevel"/>
    <w:tmpl w:val="A844A75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07797"/>
    <w:rsid w:val="000A01F8"/>
    <w:rsid w:val="00230DA9"/>
    <w:rsid w:val="00265E47"/>
    <w:rsid w:val="00275AEC"/>
    <w:rsid w:val="00336F9C"/>
    <w:rsid w:val="00366CBC"/>
    <w:rsid w:val="004175D3"/>
    <w:rsid w:val="0045313C"/>
    <w:rsid w:val="004C17C5"/>
    <w:rsid w:val="0051225F"/>
    <w:rsid w:val="00542705"/>
    <w:rsid w:val="0067672A"/>
    <w:rsid w:val="006B2BCD"/>
    <w:rsid w:val="006D34B9"/>
    <w:rsid w:val="007C1CFF"/>
    <w:rsid w:val="007D60D1"/>
    <w:rsid w:val="00834A70"/>
    <w:rsid w:val="00997B30"/>
    <w:rsid w:val="009E7B5D"/>
    <w:rsid w:val="009F61CB"/>
    <w:rsid w:val="00A87E07"/>
    <w:rsid w:val="00A930B6"/>
    <w:rsid w:val="00D10C17"/>
    <w:rsid w:val="00D67B9A"/>
    <w:rsid w:val="00DF1E83"/>
    <w:rsid w:val="00E07797"/>
    <w:rsid w:val="00E96655"/>
    <w:rsid w:val="00F22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92BCD36-03CF-4453-A540-672A447FB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25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link w:val="a3"/>
    <w:uiPriority w:val="99"/>
    <w:locked/>
    <w:rsid w:val="00E07797"/>
    <w:rPr>
      <w:rFonts w:cs="Times New Roman"/>
    </w:rPr>
  </w:style>
  <w:style w:type="paragraph" w:styleId="a5">
    <w:name w:val="footer"/>
    <w:basedOn w:val="a"/>
    <w:link w:val="a6"/>
    <w:uiPriority w:val="99"/>
    <w:semiHidden/>
    <w:unhideWhenUsed/>
    <w:rsid w:val="00E077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link w:val="a5"/>
    <w:uiPriority w:val="99"/>
    <w:semiHidden/>
    <w:locked/>
    <w:rsid w:val="00E07797"/>
    <w:rPr>
      <w:rFonts w:cs="Times New Roman"/>
    </w:rPr>
  </w:style>
  <w:style w:type="paragraph" w:styleId="a7">
    <w:name w:val="List Paragraph"/>
    <w:basedOn w:val="a"/>
    <w:uiPriority w:val="34"/>
    <w:qFormat/>
    <w:rsid w:val="00E07797"/>
    <w:pPr>
      <w:ind w:left="720"/>
      <w:contextualSpacing/>
    </w:pPr>
  </w:style>
  <w:style w:type="paragraph" w:styleId="a8">
    <w:name w:val="endnote text"/>
    <w:basedOn w:val="a"/>
    <w:link w:val="a9"/>
    <w:uiPriority w:val="99"/>
    <w:semiHidden/>
    <w:rsid w:val="00366CB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</w:rPr>
  </w:style>
  <w:style w:type="character" w:customStyle="1" w:styleId="a9">
    <w:name w:val="Текст кінцевої виноски Знак"/>
    <w:link w:val="a8"/>
    <w:uiPriority w:val="99"/>
    <w:semiHidden/>
    <w:locked/>
    <w:rsid w:val="00366CBC"/>
    <w:rPr>
      <w:rFonts w:ascii="Times New Roman" w:hAnsi="Times New Roman" w:cs="Times New Roman"/>
      <w:sz w:val="20"/>
      <w:szCs w:val="20"/>
    </w:rPr>
  </w:style>
  <w:style w:type="character" w:styleId="aa">
    <w:name w:val="endnote reference"/>
    <w:uiPriority w:val="99"/>
    <w:semiHidden/>
    <w:rsid w:val="00366CBC"/>
    <w:rPr>
      <w:rFonts w:cs="Times New Roman"/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D67B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у виносці Знак"/>
    <w:link w:val="ab"/>
    <w:uiPriority w:val="99"/>
    <w:semiHidden/>
    <w:locked/>
    <w:rsid w:val="00D67B9A"/>
    <w:rPr>
      <w:rFonts w:ascii="Tahoma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rsid w:val="00F2264B"/>
    <w:pPr>
      <w:autoSpaceDE w:val="0"/>
      <w:autoSpaceDN w:val="0"/>
      <w:spacing w:after="0" w:line="240" w:lineRule="auto"/>
    </w:pPr>
    <w:rPr>
      <w:rFonts w:ascii="MS Sans Serif" w:hAnsi="MS Sans Serif" w:cs="MS Sans Serif"/>
      <w:sz w:val="20"/>
      <w:szCs w:val="20"/>
    </w:rPr>
  </w:style>
  <w:style w:type="character" w:customStyle="1" w:styleId="ae">
    <w:name w:val="Текст виноски Знак"/>
    <w:link w:val="ad"/>
    <w:uiPriority w:val="99"/>
    <w:locked/>
    <w:rsid w:val="00F2264B"/>
    <w:rPr>
      <w:rFonts w:ascii="MS Sans Serif" w:hAnsi="MS Sans Serif" w:cs="MS Sans Serif"/>
      <w:sz w:val="20"/>
      <w:szCs w:val="20"/>
    </w:rPr>
  </w:style>
  <w:style w:type="character" w:styleId="af">
    <w:name w:val="footnote reference"/>
    <w:uiPriority w:val="99"/>
    <w:rsid w:val="00F2264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4960</Words>
  <Characters>28275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Froggy</dc:creator>
  <cp:keywords/>
  <dc:description/>
  <cp:lastModifiedBy>Irina</cp:lastModifiedBy>
  <cp:revision>2</cp:revision>
  <dcterms:created xsi:type="dcterms:W3CDTF">2014-08-10T06:20:00Z</dcterms:created>
  <dcterms:modified xsi:type="dcterms:W3CDTF">2014-08-10T06:20:00Z</dcterms:modified>
</cp:coreProperties>
</file>