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336" w:rsidRDefault="00186336">
      <w:pPr>
        <w:pStyle w:val="1"/>
        <w:ind w:firstLine="0"/>
        <w:rPr>
          <w:rFonts w:ascii="Times New Roman" w:hAnsi="Times New Roman" w:cs="Times New Roman"/>
          <w:color w:val="800000"/>
        </w:rPr>
      </w:pPr>
      <w:r>
        <w:rPr>
          <w:rFonts w:ascii="Times New Roman" w:hAnsi="Times New Roman" w:cs="Times New Roman"/>
          <w:color w:val="800000"/>
        </w:rPr>
        <w:t>В В Е Д Е Н И Е</w:t>
      </w:r>
    </w:p>
    <w:p w:rsidR="00186336" w:rsidRDefault="00186336">
      <w:pPr>
        <w:spacing w:before="0" w:after="0" w:line="360" w:lineRule="auto"/>
        <w:jc w:val="both"/>
        <w:rPr>
          <w:b/>
          <w:bCs/>
          <w:shd w:val="clear" w:color="auto" w:fill="FFFFFF"/>
        </w:rPr>
      </w:pPr>
      <w:r>
        <w:rPr>
          <w:b/>
          <w:bCs/>
          <w:shd w:val="clear" w:color="auto" w:fill="FFFFFF"/>
        </w:rPr>
        <w:t xml:space="preserve"> </w:t>
      </w:r>
    </w:p>
    <w:p w:rsidR="00186336" w:rsidRDefault="00186336">
      <w:pPr>
        <w:spacing w:before="0" w:after="0" w:line="360" w:lineRule="auto"/>
        <w:ind w:firstLine="851"/>
        <w:jc w:val="both"/>
        <w:rPr>
          <w:shd w:val="clear" w:color="auto" w:fill="FFFFFF"/>
        </w:rPr>
      </w:pPr>
      <w:r>
        <w:rPr>
          <w:shd w:val="clear" w:color="auto" w:fill="FFFFFF"/>
        </w:rPr>
        <w:t>Современный период развития человеческой культуры и цивилизации  характеризуется новым этапом в эволюции характера основных  социальных процессов и отличается стремлением развитого  индустриального общества к совершенствованию своих социальных структур и институтов. Изучение  этих процессов заставляет и ученых, и политиков делать выводы о том, что человечество,  - в лице последних достижений научно-технического прогресса и новейшей информационной революции, - имеет дело с факторами постиндустриального социально-экономического развития в рамках современной цивилизации. Ключевыми социотехническими условиями,  формирующими и направляющими процессы постиндустриального развития, является сознательное и целенаправленное использование в экономике и социальной практике систем искусственного интеллекта, и, в частности, компьютерных информационно-коммуникативных технологий, телекоммуникаций и сети Интернет, модемной и факсимильной связи, электронной почты, новых технологий телевизионного вещания.</w:t>
      </w:r>
    </w:p>
    <w:p w:rsidR="00186336" w:rsidRDefault="00186336">
      <w:pPr>
        <w:spacing w:before="0" w:after="0" w:line="360" w:lineRule="auto"/>
        <w:ind w:firstLine="851"/>
        <w:jc w:val="both"/>
        <w:rPr>
          <w:shd w:val="clear" w:color="auto" w:fill="FFFFFF"/>
        </w:rPr>
      </w:pPr>
      <w:r>
        <w:rPr>
          <w:shd w:val="clear" w:color="auto" w:fill="FFFFFF"/>
        </w:rPr>
        <w:t xml:space="preserve"> Расширение сфер применения технических и технологических инноваций порождает неоднозначные и нетривиальные формы государственного,  политического и социокультурного развития. В связи с этим постиндустриальный этап в развитии современной цивилизации характеризуется качественно новыми формами социальной и экономической эволюции. Ведущей и во многом знаковой особенностью современного мира становится формирование глобальной информационной индустрии, развитие которой трансформирует роль информации и знаний в социально-экономическом развитии и влияет на сознание и самосознание человека. Положение и место человека в современном мире стремительно изменяется. </w:t>
      </w:r>
    </w:p>
    <w:p w:rsidR="00186336" w:rsidRDefault="00186336">
      <w:pPr>
        <w:spacing w:before="0" w:after="0" w:line="360" w:lineRule="auto"/>
        <w:ind w:firstLine="851"/>
        <w:jc w:val="both"/>
        <w:rPr>
          <w:shd w:val="clear" w:color="auto" w:fill="FFFFFF"/>
        </w:rPr>
      </w:pPr>
      <w:r>
        <w:rPr>
          <w:shd w:val="clear" w:color="auto" w:fill="FFFFFF"/>
        </w:rPr>
        <w:t xml:space="preserve"> Анализу и изучению основных характеристик этих феноменов современного цивилизационного развития было посвящено немало исследований, среди которых необходимо выделить работы Д.Белла, М.Кастельса, Д.Лайона, Дж.Мартина, И.Масуды, А.Тоффлера, Ф.Фукуямы, Ф.Хайека. Во многом именно им принадлежат заслуги в привлечении внимания к характеристикам социального движения информации и знаний и утверждении представления о том, что конкретной формой самоорганизации жизнедеятельности человека в мире современных технологий выступает информационное общество.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В рамках предложенных ими концепций информационное общество в целом рассматривается как модель развития социальных связей и отношений, формирование которой происходит за счет достижений "электронной революции", а также благодаря быстрому развитию вычислительной техники и информационно-коммуникативных технологий. Технократический подход к пониманию основных моментов социального движения информации и знаний становится также определяющим условием формирования государственной политики наиболее развитых стран мира в области информатизации и компьютеризации основных сфер жизнедеятельности, во многом предопределяя направленность и содержание основных процессов глобализации мировой экономики.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В связи с этим становление информационного общества рассматривается в качестве </w:t>
      </w:r>
      <w:r>
        <w:rPr>
          <w:rFonts w:ascii="Times New Roman" w:hAnsi="Times New Roman" w:cs="Times New Roman"/>
          <w:b/>
          <w:bCs/>
          <w:shd w:val="clear" w:color="auto" w:fill="FFFFFF"/>
        </w:rPr>
        <w:t>социотехнической</w:t>
      </w:r>
      <w:r>
        <w:rPr>
          <w:rFonts w:ascii="Times New Roman" w:hAnsi="Times New Roman" w:cs="Times New Roman"/>
          <w:shd w:val="clear" w:color="auto" w:fill="FFFFFF"/>
        </w:rPr>
        <w:t xml:space="preserve"> проблемы, требующей для своего решения последовательного и приоритетного развития технических инноваций, внедрения их в социальную практику, а также активного освоения всего комплекса социально-политических возможностей и экономических выгод, вытекающих из их технического потенциала. Насыщенность  территории государства элементами и узлами связей информационно-коммуникационной инфраструктуры (ИКТ), уровень доступности и частота использования основных элементов ИКТ населением и различными организациями, - все это свидетельствует о переходе общества в информационное состояние. Соответственно, возникновение и развитие информационного общества понимается как прямое и объективное социальное следствие научно-технического прогресса и оценивается как ступень в развитии современной цивилизации. Экономические основы информационного общества формируются благодаря масштабному снижению издержек распространения информации, возможность которого предопределена развитием принципиально новых видов электронной коммуникации. </w:t>
      </w:r>
    </w:p>
    <w:p w:rsidR="00186336" w:rsidRDefault="00186336">
      <w:pPr>
        <w:pStyle w:val="a6"/>
        <w:ind w:firstLine="851"/>
        <w:rPr>
          <w:rFonts w:ascii="Times New Roman" w:hAnsi="Times New Roman" w:cs="Times New Roman"/>
          <w:shd w:val="clear" w:color="auto" w:fill="FFFFFF"/>
        </w:rPr>
      </w:pPr>
      <w:r>
        <w:rPr>
          <w:rFonts w:ascii="Times New Roman" w:hAnsi="Times New Roman" w:cs="Times New Roman"/>
          <w:shd w:val="clear" w:color="auto" w:fill="FFFFFF"/>
        </w:rPr>
        <w:t>Такое видение основ трансформации типа социально-экономического развития развивается в границах основных концептуальных положений технологического детерминизма, допускающих непосредственные причинные зависимости между развитием технического прогресса и изменением состояний социальной системы. Структурно логические конструкции технологического детерминизма обосновывают значимость и институциональный потенциал социоэкономической компоненты  информационно-коммуникативных технологий и связанные с ней изменения принципов социальной дифференциации, а также характера и форм социальной мобильности на этапе формирования основ информационного общества. Однако в стороне остается вопрос об изменениях системы ценностей и форм человеческой культуры под влиянием усложнения социальной динамики современного информационно-технического мира.</w:t>
      </w:r>
    </w:p>
    <w:p w:rsidR="00186336" w:rsidRDefault="00186336">
      <w:pPr>
        <w:pStyle w:val="a6"/>
        <w:ind w:firstLine="851"/>
        <w:rPr>
          <w:rFonts w:ascii="Times New Roman" w:hAnsi="Times New Roman" w:cs="Times New Roman"/>
          <w:shd w:val="clear" w:color="auto" w:fill="FFFFFF"/>
        </w:rPr>
      </w:pPr>
      <w:r>
        <w:rPr>
          <w:rFonts w:ascii="Times New Roman" w:hAnsi="Times New Roman" w:cs="Times New Roman"/>
          <w:shd w:val="clear" w:color="auto" w:fill="FFFFFF"/>
        </w:rPr>
        <w:t xml:space="preserve">Вместе с тем, усложнение социотехнических форм движения информации и знаний порождает непредсказуемость социальных, политических и социокультурных проблем и следствий, двояко связанную с масштабностью технологических рисков и увеличением скорости и свободы доступа к информационным ресурсам для решения проблем коммерческого, социального, дипломатического, военного и другого характера. </w:t>
      </w:r>
    </w:p>
    <w:p w:rsidR="00186336" w:rsidRDefault="00186336">
      <w:pPr>
        <w:pStyle w:val="a6"/>
        <w:ind w:firstLine="851"/>
        <w:rPr>
          <w:rFonts w:ascii="Times New Roman" w:hAnsi="Times New Roman" w:cs="Times New Roman"/>
          <w:shd w:val="clear" w:color="auto" w:fill="FFFFFF"/>
        </w:rPr>
      </w:pPr>
      <w:r>
        <w:rPr>
          <w:rFonts w:ascii="Times New Roman" w:hAnsi="Times New Roman" w:cs="Times New Roman"/>
          <w:shd w:val="clear" w:color="auto" w:fill="FFFFFF"/>
        </w:rPr>
        <w:t>Осознание этого заставляет признать, что информация и коммуникации становятся более важной составляющей не только в контексте технологического, но и социального и культурного развития современной цивилизации. Одновременно растет убеждение в том, что идеологическая и философская интерпретация процессов информатизации, развиваемая в рамках технологического детерминизма во многом сужает и формализует границы представлений о действительном характере, содержании и социокультурных смыслах процессов трансформации индустриального общества в постиндустриальный тип развития.</w:t>
      </w:r>
    </w:p>
    <w:p w:rsidR="00186336" w:rsidRDefault="00186336">
      <w:pPr>
        <w:pStyle w:val="a6"/>
        <w:ind w:firstLine="851"/>
        <w:rPr>
          <w:rFonts w:ascii="Times New Roman" w:hAnsi="Times New Roman" w:cs="Times New Roman"/>
          <w:shd w:val="clear" w:color="auto" w:fill="FFFFFF"/>
        </w:rPr>
      </w:pPr>
      <w:r>
        <w:rPr>
          <w:rFonts w:ascii="Times New Roman" w:hAnsi="Times New Roman" w:cs="Times New Roman"/>
        </w:rPr>
        <w:t xml:space="preserve"> В конечном итоге, гипертрофия</w:t>
      </w:r>
      <w:r>
        <w:rPr>
          <w:rFonts w:ascii="Times New Roman" w:hAnsi="Times New Roman" w:cs="Times New Roman"/>
          <w:shd w:val="clear" w:color="auto" w:fill="FFFFFF"/>
        </w:rPr>
        <w:t xml:space="preserve"> противопоставлений и отождествлений, образующих конструкцию концепции технологического детерминизма и участвующих в формулировке социально-философских обоснований характера развития информационного общества приводит к противоречиям и не может полностью удовлетворить потребностям человека и человеческого разума в понимании его социокультурных перспектив. </w:t>
      </w:r>
    </w:p>
    <w:p w:rsidR="00186336" w:rsidRDefault="00186336">
      <w:pPr>
        <w:pStyle w:val="a6"/>
        <w:ind w:firstLine="851"/>
        <w:rPr>
          <w:rFonts w:ascii="Times New Roman" w:hAnsi="Times New Roman" w:cs="Times New Roman"/>
          <w:shd w:val="clear" w:color="auto" w:fill="FFFFFF"/>
        </w:rPr>
      </w:pPr>
      <w:r>
        <w:rPr>
          <w:rFonts w:ascii="Times New Roman" w:hAnsi="Times New Roman" w:cs="Times New Roman"/>
          <w:shd w:val="clear" w:color="auto" w:fill="FFFFFF"/>
        </w:rPr>
        <w:t xml:space="preserve">В связи с этим возникает необходимость в развитии более гибкого и комплексного подхода к анализу проблем информатизации и становления основ информационного общества. Этой потребности во многом отвечают работы российских авторов, посвященные анализу важнейших параметров развития процесса информатизации, в которых демонстрируются оценки социально-экономических и социокультурных перспектив информационного общества, основанные на осознании амбивалентности технократизма как парадигмы социально-политического и культурного развития на этапе трансформации социальной системы в постиндустриальный тип развития.   </w:t>
      </w:r>
    </w:p>
    <w:p w:rsidR="00186336" w:rsidRDefault="00186336">
      <w:pPr>
        <w:pStyle w:val="a6"/>
        <w:ind w:firstLine="851"/>
        <w:rPr>
          <w:rFonts w:ascii="Times New Roman" w:hAnsi="Times New Roman" w:cs="Times New Roman"/>
          <w:shd w:val="clear" w:color="auto" w:fill="FFFFFF"/>
        </w:rPr>
      </w:pPr>
      <w:r>
        <w:rPr>
          <w:rFonts w:ascii="Times New Roman" w:hAnsi="Times New Roman" w:cs="Times New Roman"/>
          <w:shd w:val="clear" w:color="auto" w:fill="FFFFFF"/>
        </w:rPr>
        <w:t>Преодоление идеологических издержек технократизма связано с изучением социокультурных факторов информатизации общества и сопряжено с поиском оптимальных критериев и ценностей, адекватно репрезентирующих соотношения экономических выгод и культурного развития в условиях информационного этапа научно-технической революции.</w:t>
      </w:r>
    </w:p>
    <w:p w:rsidR="00186336" w:rsidRDefault="00186336">
      <w:pPr>
        <w:pStyle w:val="a6"/>
        <w:ind w:firstLine="851"/>
        <w:rPr>
          <w:rFonts w:ascii="Times New Roman" w:hAnsi="Times New Roman" w:cs="Times New Roman"/>
          <w:shd w:val="clear" w:color="auto" w:fill="FFFFFF"/>
        </w:rPr>
      </w:pPr>
      <w:r>
        <w:rPr>
          <w:rFonts w:ascii="Times New Roman" w:hAnsi="Times New Roman" w:cs="Times New Roman"/>
          <w:shd w:val="clear" w:color="auto" w:fill="FFFFFF"/>
        </w:rPr>
        <w:t>Комплексность подхода российских ученых к проблемам информатизации различных систем жизнедеятельности современного общества обеспечивается за счет разнообразия исследовательских задач и целей, неизбежно возникающих при осознании глубинной философской основы научных и практических приложений теории информации. Академические исследования российских физиков и экономистов, биологов, физиологов и медиков демонстрируют тенденции к познанию информационных процессов и отношений в природе, социуме и живых организмах, что в значительной степени определяется основополагающими идеями В.И.Вернадского о ноосфере, генерирующей в себе информацию о совокупной деятельности человека. К их числу правомерно отнести исследования А.Д.Урсула, О.И.Генисаретского,  Б.А.Глинского Г.Б.Жданова, Н.Н.Моисеева, Л.Г.Ионина, О.И.Генисаретского, Ю.А.Шрейдера, В.Н.Костюка, В.Н.Лексина, А.Н.Швецова, Н.Г.Черешкина,</w:t>
      </w:r>
      <w:r>
        <w:rPr>
          <w:rFonts w:ascii="Times New Roman" w:hAnsi="Times New Roman" w:cs="Times New Roman"/>
          <w:shd w:val="clear" w:color="auto" w:fill="FFFFFF"/>
          <w:lang w:val="en-US"/>
        </w:rPr>
        <w:t xml:space="preserve"> </w:t>
      </w:r>
      <w:r>
        <w:rPr>
          <w:rFonts w:ascii="Times New Roman" w:hAnsi="Times New Roman" w:cs="Times New Roman"/>
          <w:shd w:val="clear" w:color="auto" w:fill="FFFFFF"/>
        </w:rPr>
        <w:t xml:space="preserve">В.Г.Зилова, К.В.Судакова, О.И.Эпштейна </w:t>
      </w:r>
      <w:r>
        <w:rPr>
          <w:rFonts w:ascii="Times New Roman" w:hAnsi="Times New Roman" w:cs="Times New Roman"/>
          <w:shd w:val="clear" w:color="auto" w:fill="FFFFFF"/>
          <w:lang w:val="en-US"/>
        </w:rPr>
        <w:t xml:space="preserve">и </w:t>
      </w:r>
      <w:r>
        <w:rPr>
          <w:rFonts w:ascii="Times New Roman" w:hAnsi="Times New Roman" w:cs="Times New Roman"/>
          <w:shd w:val="clear" w:color="auto" w:fill="FFFFFF"/>
        </w:rPr>
        <w:t>многих других</w:t>
      </w:r>
      <w:r>
        <w:rPr>
          <w:rFonts w:ascii="Times New Roman" w:hAnsi="Times New Roman" w:cs="Times New Roman"/>
          <w:shd w:val="clear" w:color="auto" w:fill="FFFFFF"/>
          <w:lang w:val="en-US"/>
        </w:rPr>
        <w:t xml:space="preserve"> </w:t>
      </w:r>
      <w:r>
        <w:rPr>
          <w:rFonts w:ascii="Times New Roman" w:hAnsi="Times New Roman" w:cs="Times New Roman"/>
          <w:shd w:val="clear" w:color="auto" w:fill="FFFFFF"/>
        </w:rPr>
        <w:t>авторов</w:t>
      </w:r>
      <w:r>
        <w:rPr>
          <w:rFonts w:ascii="Times New Roman" w:hAnsi="Times New Roman" w:cs="Times New Roman"/>
          <w:shd w:val="clear" w:color="auto" w:fill="FFFFFF"/>
          <w:lang w:val="en-US"/>
        </w:rPr>
        <w:t>.</w:t>
      </w:r>
    </w:p>
    <w:p w:rsidR="00186336" w:rsidRDefault="00186336">
      <w:pPr>
        <w:pStyle w:val="a6"/>
        <w:ind w:firstLine="851"/>
        <w:rPr>
          <w:rFonts w:ascii="Times New Roman" w:hAnsi="Times New Roman" w:cs="Times New Roman"/>
          <w:shd w:val="clear" w:color="auto" w:fill="FFFFFF"/>
        </w:rPr>
      </w:pPr>
      <w:r>
        <w:rPr>
          <w:rFonts w:ascii="Times New Roman" w:hAnsi="Times New Roman" w:cs="Times New Roman"/>
          <w:shd w:val="clear" w:color="auto" w:fill="FFFFFF"/>
        </w:rPr>
        <w:t xml:space="preserve">В целом можно сказать, что в работах российских авторов фиксируется внимание на потенциале </w:t>
      </w:r>
      <w:r>
        <w:rPr>
          <w:rFonts w:ascii="Times New Roman" w:hAnsi="Times New Roman" w:cs="Times New Roman"/>
          <w:b/>
          <w:bCs/>
          <w:shd w:val="clear" w:color="auto" w:fill="FFFFFF"/>
        </w:rPr>
        <w:t>внутренних факторов</w:t>
      </w:r>
      <w:r>
        <w:rPr>
          <w:rFonts w:ascii="Times New Roman" w:hAnsi="Times New Roman" w:cs="Times New Roman"/>
          <w:shd w:val="clear" w:color="auto" w:fill="FFFFFF"/>
        </w:rPr>
        <w:t xml:space="preserve"> развития информационного общества, основанное на предпосылке, что технократизм является важным, но не столько определяющим, сколько определяемым традициями и социально-психологическими установками фактором. Тем самым их работы демонстрируют диалектическую связь с концепцией технологического детерминизма, - в части ее оценок фундаментальной роли информации и знания в становлении современных форм экономической и социальной жизни, - и отрицают свойственное его установкам отрицание возможностей реализации </w:t>
      </w:r>
      <w:r>
        <w:rPr>
          <w:rFonts w:ascii="Times New Roman" w:hAnsi="Times New Roman" w:cs="Times New Roman"/>
          <w:b/>
          <w:bCs/>
          <w:shd w:val="clear" w:color="auto" w:fill="FFFFFF"/>
        </w:rPr>
        <w:t>этических и гуманистических перспектив</w:t>
      </w:r>
      <w:r>
        <w:rPr>
          <w:rFonts w:ascii="Times New Roman" w:hAnsi="Times New Roman" w:cs="Times New Roman"/>
          <w:shd w:val="clear" w:color="auto" w:fill="FFFFFF"/>
        </w:rPr>
        <w:t xml:space="preserve"> в развитии социотехнического начала информационного общества.</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С нашей точки зрения социокультурные проблемы являются узловыми для развития информационного общества, поскольку оно сопровождается кардинальными изменениями в интеллектуальной и практической деятельности человека. В настоящее время уже информация и знания становятся “активаторами” развития жизнедеятельности человека, а характер и уровень освоения информационно-вычислительной техники влияет на способы приспособления всего общества к результатам научно-технической революции.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Развитие информационно-вычислительной техники локализует и специализирует в обществе новые виды профессиональной занятости, что связано со стремительным развитием </w:t>
      </w:r>
      <w:r>
        <w:rPr>
          <w:rFonts w:ascii="Times New Roman" w:hAnsi="Times New Roman" w:cs="Times New Roman"/>
          <w:b/>
          <w:bCs/>
          <w:shd w:val="clear" w:color="auto" w:fill="FFFFFF"/>
        </w:rPr>
        <w:t>информационной деятельности</w:t>
      </w:r>
      <w:r>
        <w:rPr>
          <w:rFonts w:ascii="Times New Roman" w:hAnsi="Times New Roman" w:cs="Times New Roman"/>
          <w:shd w:val="clear" w:color="auto" w:fill="FFFFFF"/>
        </w:rPr>
        <w:t xml:space="preserve"> как самостоятельного вида интеллектуального труда. До сих пор информационная деятельность рассматривалась в прикладном аспекте, что в значительной степени проблематизировало институциональное развитие информационного общества. Не меньшей проблемой остается также понимание характера и особенностей влияния информационно-коммуникативных технологий на изменение традиционной системы деятельностей человека и основных форм  его межличностной коммуникации. Это связано с необходимостью поиска оснований для развития информационной культуры, составляющей ядро развития современного типа социальной культуры и образа жизни.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Такое видение основных проблем </w:t>
      </w:r>
      <w:r>
        <w:rPr>
          <w:rFonts w:ascii="Times New Roman" w:hAnsi="Times New Roman" w:cs="Times New Roman"/>
        </w:rPr>
        <w:t xml:space="preserve">изменения образцов жизнедеятельности и поведения  заставляет предположить, что </w:t>
      </w:r>
      <w:r>
        <w:rPr>
          <w:rFonts w:ascii="Times New Roman" w:hAnsi="Times New Roman" w:cs="Times New Roman"/>
          <w:b/>
          <w:bCs/>
        </w:rPr>
        <w:t>п</w:t>
      </w:r>
      <w:r>
        <w:rPr>
          <w:rFonts w:ascii="Times New Roman" w:hAnsi="Times New Roman" w:cs="Times New Roman"/>
          <w:b/>
          <w:bCs/>
          <w:shd w:val="clear" w:color="auto" w:fill="FFFFFF"/>
        </w:rPr>
        <w:t xml:space="preserve">оложение человека в информационно-техническом мире определено </w:t>
      </w:r>
      <w:bookmarkStart w:id="0" w:name="_Hlk28009830"/>
      <w:r>
        <w:rPr>
          <w:rFonts w:ascii="Times New Roman" w:hAnsi="Times New Roman" w:cs="Times New Roman"/>
          <w:b/>
          <w:bCs/>
          <w:shd w:val="clear" w:color="auto" w:fill="FFFFFF"/>
        </w:rPr>
        <w:t>организационно-психологическими изменениями в характере социальной жизни</w:t>
      </w:r>
      <w:r>
        <w:rPr>
          <w:rFonts w:ascii="Times New Roman" w:hAnsi="Times New Roman" w:cs="Times New Roman"/>
          <w:shd w:val="clear" w:color="auto" w:fill="FFFFFF"/>
        </w:rPr>
        <w:t xml:space="preserve">. Возможности современной вычислительной техники и информационно-коммуникативных технологий сделали информатизацию не только техническим феноменом, но и движущей силой социально-экономических изменений современного общества. Информатизация становится объективным процессом, характер которого стимулирует сознательный поиск новых критериев культуры и социального прогресса и активно влияет на изменения менталитета и образа жизни человека, ориентируя индивидуальную и социальную жизнедеятельность человека на активное взаимодействие с развивающимися системами искусственного интеллекта.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Формирование потребностей в развитии </w:t>
      </w:r>
      <w:r>
        <w:rPr>
          <w:rFonts w:ascii="Times New Roman" w:hAnsi="Times New Roman" w:cs="Times New Roman"/>
          <w:b/>
          <w:bCs/>
          <w:shd w:val="clear" w:color="auto" w:fill="FFFFFF"/>
        </w:rPr>
        <w:t>техники в области</w:t>
      </w:r>
      <w:r>
        <w:rPr>
          <w:rFonts w:ascii="Times New Roman" w:hAnsi="Times New Roman" w:cs="Times New Roman"/>
          <w:shd w:val="clear" w:color="auto" w:fill="FFFFFF"/>
        </w:rPr>
        <w:t xml:space="preserve"> </w:t>
      </w:r>
      <w:r>
        <w:rPr>
          <w:rFonts w:ascii="Times New Roman" w:hAnsi="Times New Roman" w:cs="Times New Roman"/>
          <w:b/>
          <w:bCs/>
          <w:shd w:val="clear" w:color="auto" w:fill="FFFFFF"/>
        </w:rPr>
        <w:t xml:space="preserve">управления, </w:t>
      </w:r>
      <w:r>
        <w:rPr>
          <w:rFonts w:ascii="Times New Roman" w:hAnsi="Times New Roman" w:cs="Times New Roman"/>
          <w:shd w:val="clear" w:color="auto" w:fill="FFFFFF"/>
        </w:rPr>
        <w:t xml:space="preserve">развитие кибернетики и осознание управленческих смыслов, присутствующих в природе информационных взаимодействий, сделало информацию важнейшим ресурсом социально-экономического развития и породило изменения в общей структуре системы деятельностей современного человека. В связи с этим стремительно нарастает значимость и социальная ценность </w:t>
      </w:r>
      <w:r>
        <w:rPr>
          <w:rFonts w:ascii="Times New Roman" w:hAnsi="Times New Roman" w:cs="Times New Roman"/>
          <w:b/>
          <w:bCs/>
          <w:shd w:val="clear" w:color="auto" w:fill="FFFFFF"/>
        </w:rPr>
        <w:t>информационной деятельности</w:t>
      </w:r>
      <w:r>
        <w:rPr>
          <w:rFonts w:ascii="Times New Roman" w:hAnsi="Times New Roman" w:cs="Times New Roman"/>
          <w:shd w:val="clear" w:color="auto" w:fill="FFFFFF"/>
        </w:rPr>
        <w:t xml:space="preserve">, которая становится одной из ведущих отраслей современного производства и порождает информацию в качестве своего собственного специфического продукта.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w:t>
      </w:r>
      <w:r>
        <w:rPr>
          <w:rFonts w:ascii="Times New Roman" w:hAnsi="Times New Roman" w:cs="Times New Roman"/>
          <w:b/>
          <w:bCs/>
          <w:shd w:val="clear" w:color="auto" w:fill="FFFFFF"/>
        </w:rPr>
        <w:t>Процессы развития</w:t>
      </w:r>
      <w:r>
        <w:rPr>
          <w:rFonts w:ascii="Times New Roman" w:hAnsi="Times New Roman" w:cs="Times New Roman"/>
          <w:shd w:val="clear" w:color="auto" w:fill="FFFFFF"/>
        </w:rPr>
        <w:t xml:space="preserve"> </w:t>
      </w:r>
      <w:r>
        <w:rPr>
          <w:rFonts w:ascii="Times New Roman" w:hAnsi="Times New Roman" w:cs="Times New Roman"/>
          <w:b/>
          <w:bCs/>
          <w:shd w:val="clear" w:color="auto" w:fill="FFFFFF"/>
        </w:rPr>
        <w:t xml:space="preserve">информационной деятельности </w:t>
      </w:r>
      <w:r>
        <w:rPr>
          <w:rFonts w:ascii="Times New Roman" w:hAnsi="Times New Roman" w:cs="Times New Roman"/>
          <w:shd w:val="clear" w:color="auto" w:fill="FFFFFF"/>
        </w:rPr>
        <w:t>вовлекают современного человека в принципиально новый круг культурных взаимодействий и</w:t>
      </w:r>
      <w:r>
        <w:rPr>
          <w:rFonts w:ascii="Times New Roman" w:hAnsi="Times New Roman" w:cs="Times New Roman"/>
          <w:b/>
          <w:bCs/>
          <w:shd w:val="clear" w:color="auto" w:fill="FFFFFF"/>
        </w:rPr>
        <w:t xml:space="preserve"> </w:t>
      </w:r>
      <w:r>
        <w:rPr>
          <w:rFonts w:ascii="Times New Roman" w:hAnsi="Times New Roman" w:cs="Times New Roman"/>
          <w:shd w:val="clear" w:color="auto" w:fill="FFFFFF"/>
        </w:rPr>
        <w:t xml:space="preserve">во многом влияют на осознание человеком своего места в социальной культуре. В качестве общей основы социокультурной динамики развития жизнедеятельности современного человека выступают объективные процессы ее </w:t>
      </w:r>
      <w:r>
        <w:rPr>
          <w:rFonts w:ascii="Times New Roman" w:hAnsi="Times New Roman" w:cs="Times New Roman"/>
          <w:b/>
          <w:bCs/>
          <w:shd w:val="clear" w:color="auto" w:fill="FFFFFF"/>
        </w:rPr>
        <w:t>интеллектуализации и</w:t>
      </w:r>
      <w:r>
        <w:rPr>
          <w:rFonts w:ascii="Times New Roman" w:hAnsi="Times New Roman" w:cs="Times New Roman"/>
          <w:shd w:val="clear" w:color="auto" w:fill="FFFFFF"/>
        </w:rPr>
        <w:t xml:space="preserve"> </w:t>
      </w:r>
      <w:r>
        <w:rPr>
          <w:rFonts w:ascii="Times New Roman" w:hAnsi="Times New Roman" w:cs="Times New Roman"/>
          <w:b/>
          <w:bCs/>
          <w:shd w:val="clear" w:color="auto" w:fill="FFFFFF"/>
        </w:rPr>
        <w:t>технологизации,</w:t>
      </w:r>
      <w:r>
        <w:rPr>
          <w:rFonts w:ascii="Times New Roman" w:hAnsi="Times New Roman" w:cs="Times New Roman"/>
          <w:shd w:val="clear" w:color="auto" w:fill="FFFFFF"/>
        </w:rPr>
        <w:t xml:space="preserve"> активно стимулируемые компонентами технического развития. С нашей точки зрения, эти процессы становятся важнейшими факторами системотехнической реструктуризации человеческой деятельности в постиндустриальную эпоху. Они центрируют класс </w:t>
      </w:r>
      <w:r>
        <w:rPr>
          <w:rFonts w:ascii="Times New Roman" w:hAnsi="Times New Roman" w:cs="Times New Roman"/>
          <w:b/>
          <w:bCs/>
          <w:shd w:val="clear" w:color="auto" w:fill="FFFFFF"/>
        </w:rPr>
        <w:t>интеллектуальных технологий</w:t>
      </w:r>
      <w:r>
        <w:rPr>
          <w:rFonts w:ascii="Times New Roman" w:hAnsi="Times New Roman" w:cs="Times New Roman"/>
          <w:shd w:val="clear" w:color="auto" w:fill="FFFFFF"/>
        </w:rPr>
        <w:t xml:space="preserve"> в качестве основы для преобразования организационных форм различных видов деятельности в информационном обществе, обуславливают профессионализацию и специализацию информационной деятельности, а также участвуют в активном формировании рынка информационных услуг.</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Технической основой данного процесса является распространение автоматизированных средств производства, обработки и передачи информации, и, в частности, </w:t>
      </w:r>
      <w:r>
        <w:rPr>
          <w:rFonts w:ascii="Times New Roman" w:hAnsi="Times New Roman" w:cs="Times New Roman"/>
          <w:b/>
          <w:bCs/>
          <w:shd w:val="clear" w:color="auto" w:fill="FFFFFF"/>
        </w:rPr>
        <w:t xml:space="preserve">компьютера, его технического и программного обеспечения. </w:t>
      </w:r>
      <w:r>
        <w:rPr>
          <w:rFonts w:ascii="Times New Roman" w:hAnsi="Times New Roman" w:cs="Times New Roman"/>
          <w:shd w:val="clear" w:color="auto" w:fill="FFFFFF"/>
        </w:rPr>
        <w:t xml:space="preserve"> Компьютерные технологии являются основой формирования информационного пространства как принципиально новой среды жизнедеятельности человека.  Практическое овладение его возможностями во многом предопределяет успешность, результативность и эффективность   деятельности человека, а также влияет на развитость экономических, социальных и культурных связей.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Особенностью компьютерных технологий, которую можно расценивать как важнейшую компоненту их социотехнического потенциала, является эффект глобализации хозяйственных, социальных, культурных и политических связей. Глобализация жизнедеятельности человека становится </w:t>
      </w:r>
      <w:r>
        <w:rPr>
          <w:rFonts w:ascii="Times New Roman" w:hAnsi="Times New Roman" w:cs="Times New Roman"/>
          <w:b/>
          <w:bCs/>
          <w:shd w:val="clear" w:color="auto" w:fill="FFFFFF"/>
        </w:rPr>
        <w:t>источником и фактором  преобразований его сознания и самосознания</w:t>
      </w:r>
      <w:r>
        <w:rPr>
          <w:rFonts w:ascii="Times New Roman" w:hAnsi="Times New Roman" w:cs="Times New Roman"/>
          <w:shd w:val="clear" w:color="auto" w:fill="FFFFFF"/>
        </w:rPr>
        <w:t xml:space="preserve"> и влияет на характер его ценностей и социальных связей. До сих пор эти аспекты трансформации положения человека в современном мире остаются малоизученной стороной процесса информатизации.</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В связи с этим в данном реферате мы обратились к анализу  </w:t>
      </w:r>
      <w:r>
        <w:rPr>
          <w:rFonts w:ascii="Times New Roman" w:hAnsi="Times New Roman" w:cs="Times New Roman"/>
          <w:b/>
          <w:bCs/>
          <w:shd w:val="clear" w:color="auto" w:fill="FFFFFF"/>
        </w:rPr>
        <w:t>социотехнических параметров компьютера</w:t>
      </w:r>
      <w:r>
        <w:rPr>
          <w:rFonts w:ascii="Times New Roman" w:hAnsi="Times New Roman" w:cs="Times New Roman"/>
          <w:shd w:val="clear" w:color="auto" w:fill="FFFFFF"/>
        </w:rPr>
        <w:t xml:space="preserve"> </w:t>
      </w:r>
      <w:r>
        <w:rPr>
          <w:rFonts w:ascii="Times New Roman" w:hAnsi="Times New Roman" w:cs="Times New Roman"/>
          <w:b/>
          <w:bCs/>
          <w:shd w:val="clear" w:color="auto" w:fill="FFFFFF"/>
        </w:rPr>
        <w:t>и возможностей его использования</w:t>
      </w:r>
      <w:r>
        <w:rPr>
          <w:rFonts w:ascii="Times New Roman" w:hAnsi="Times New Roman" w:cs="Times New Roman"/>
          <w:shd w:val="clear" w:color="auto" w:fill="FFFFFF"/>
        </w:rPr>
        <w:t xml:space="preserve"> образовании, которое в настоящее время являются наиболее активными в практическом применении социотехнических возможностей компьютерных технологий и использовании потенциала и ресурсов мировой глобальной сети Интернет. При этом важнейшей целью нашего анализа является распознавание и оценка основных функций и свойств компьютера, моделирующих диалоговый режим взаимодействий в системе “человек – машина” и активно влияющих на развитие навыков, формирование состояний сознания и личность современного человека.</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На формирование стиля жизни и образцов поведения современного человека прежде всего влияет </w:t>
      </w:r>
      <w:r>
        <w:rPr>
          <w:rFonts w:ascii="Times New Roman" w:hAnsi="Times New Roman" w:cs="Times New Roman"/>
          <w:b/>
          <w:bCs/>
          <w:shd w:val="clear" w:color="auto" w:fill="FFFFFF"/>
        </w:rPr>
        <w:t>порядок коммуникативных взаимодействий</w:t>
      </w:r>
      <w:r>
        <w:rPr>
          <w:rFonts w:ascii="Times New Roman" w:hAnsi="Times New Roman" w:cs="Times New Roman"/>
          <w:shd w:val="clear" w:color="auto" w:fill="FFFFFF"/>
        </w:rPr>
        <w:t xml:space="preserve"> и изменений их социально-психологических форм в условиях развития информационно-технического мира.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В связи с этим возникает потребность осознания </w:t>
      </w:r>
      <w:r>
        <w:rPr>
          <w:rFonts w:ascii="Times New Roman" w:hAnsi="Times New Roman" w:cs="Times New Roman"/>
          <w:b/>
          <w:bCs/>
          <w:shd w:val="clear" w:color="auto" w:fill="FFFFFF"/>
        </w:rPr>
        <w:t xml:space="preserve">информационной культуры </w:t>
      </w:r>
      <w:r>
        <w:rPr>
          <w:rFonts w:ascii="Times New Roman" w:hAnsi="Times New Roman" w:cs="Times New Roman"/>
          <w:shd w:val="clear" w:color="auto" w:fill="FFFFFF"/>
        </w:rPr>
        <w:t xml:space="preserve">как важнейшего критерия развития информационного общества и становления нового характера взаимодействий человека и окружающей среды его обитания. В данном реферате рассматривается общий подход к оценкам ее развития и акцентируется внимание на анализе существующих и уже обозначенных в философской литературе логических форм представления соотношения информации и знания. Представляется, что их критический разбор позиционирует проблемы становления информационной культуры как важнейшие, имеющие не только философское, но социально-практическое измерение. Оно связано с поиском практических путей сохранения в меняющихся формах культурной жизни </w:t>
      </w:r>
      <w:r>
        <w:rPr>
          <w:rFonts w:ascii="Times New Roman" w:hAnsi="Times New Roman" w:cs="Times New Roman"/>
          <w:b/>
          <w:bCs/>
          <w:shd w:val="clear" w:color="auto" w:fill="FFFFFF"/>
        </w:rPr>
        <w:t>традиционных систем ценностей человека и поиска практически значимых соотношений этической и рациональной компонент в процессе принятия решений</w:t>
      </w:r>
      <w:r>
        <w:rPr>
          <w:rFonts w:ascii="Times New Roman" w:hAnsi="Times New Roman" w:cs="Times New Roman"/>
          <w:shd w:val="clear" w:color="auto" w:fill="FFFFFF"/>
        </w:rPr>
        <w:t xml:space="preserve">. Одной из основных целей теоретического распознавания и позиционирования форм развития информационной культуры является, с нашей точки зрения, преодоление ограничений концепции технологического детерминизма, философским убеждением которого является исходное и неаргументируемое отождествление информации и знания.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w:t>
      </w:r>
    </w:p>
    <w:p w:rsidR="00186336" w:rsidRDefault="00186336">
      <w:pPr>
        <w:pStyle w:val="21"/>
        <w:rPr>
          <w:rFonts w:ascii="Times New Roman" w:hAnsi="Times New Roman" w:cs="Times New Roman"/>
          <w:shd w:val="clear" w:color="auto" w:fill="FFFFFF"/>
        </w:rPr>
      </w:pP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w:t>
      </w:r>
    </w:p>
    <w:p w:rsidR="00186336" w:rsidRDefault="00186336">
      <w:pPr>
        <w:pStyle w:val="21"/>
        <w:rPr>
          <w:rFonts w:ascii="Times New Roman" w:hAnsi="Times New Roman" w:cs="Times New Roman"/>
          <w:shd w:val="clear" w:color="auto" w:fill="FFFFFF"/>
        </w:rPr>
      </w:pPr>
    </w:p>
    <w:p w:rsidR="00186336" w:rsidRDefault="00186336">
      <w:pPr>
        <w:pStyle w:val="21"/>
        <w:rPr>
          <w:rFonts w:ascii="Times New Roman" w:hAnsi="Times New Roman" w:cs="Times New Roman"/>
          <w:shd w:val="clear" w:color="auto" w:fill="FFFFFF"/>
        </w:rPr>
      </w:pPr>
    </w:p>
    <w:p w:rsidR="00186336" w:rsidRDefault="00186336">
      <w:pPr>
        <w:pStyle w:val="21"/>
        <w:rPr>
          <w:rFonts w:ascii="Times New Roman" w:hAnsi="Times New Roman" w:cs="Times New Roman"/>
          <w:shd w:val="clear" w:color="auto" w:fill="FFFFFF"/>
        </w:rPr>
      </w:pP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     </w:t>
      </w:r>
    </w:p>
    <w:bookmarkEnd w:id="0"/>
    <w:p w:rsidR="00186336" w:rsidRDefault="00186336">
      <w:pPr>
        <w:spacing w:before="0" w:after="0" w:line="360" w:lineRule="auto"/>
        <w:jc w:val="both"/>
        <w:rPr>
          <w:shd w:val="clear" w:color="auto" w:fill="FFFFFF"/>
        </w:rPr>
      </w:pPr>
    </w:p>
    <w:p w:rsidR="00186336" w:rsidRDefault="00186336">
      <w:pPr>
        <w:spacing w:before="0" w:after="0" w:line="360" w:lineRule="auto"/>
        <w:jc w:val="both"/>
        <w:rPr>
          <w:shd w:val="clear" w:color="auto" w:fill="FFFFFF"/>
        </w:rPr>
      </w:pPr>
      <w:r>
        <w:rPr>
          <w:shd w:val="clear" w:color="auto" w:fill="FFFFFF"/>
        </w:rPr>
        <w:t xml:space="preserve"> </w:t>
      </w:r>
    </w:p>
    <w:p w:rsidR="00186336" w:rsidRDefault="00186336">
      <w:pPr>
        <w:pStyle w:val="21"/>
        <w:rPr>
          <w:rFonts w:ascii="Times New Roman" w:hAnsi="Times New Roman" w:cs="Times New Roman"/>
          <w:shd w:val="clear" w:color="auto" w:fill="FFFFFF"/>
        </w:rPr>
      </w:pPr>
    </w:p>
    <w:p w:rsidR="00186336" w:rsidRDefault="00186336">
      <w:pPr>
        <w:spacing w:before="0" w:after="0" w:line="360" w:lineRule="auto"/>
        <w:ind w:firstLine="851"/>
        <w:jc w:val="both"/>
        <w:rPr>
          <w:shd w:val="clear" w:color="auto" w:fill="FFFFFF"/>
        </w:rPr>
      </w:pPr>
      <w:r>
        <w:rPr>
          <w:shd w:val="clear" w:color="auto" w:fill="FFFFFF"/>
        </w:rPr>
        <w:t xml:space="preserve"> </w:t>
      </w: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spacing w:before="0" w:after="0"/>
        <w:jc w:val="both"/>
        <w:rPr>
          <w:shd w:val="clear" w:color="auto" w:fill="FFFFFF"/>
        </w:rPr>
      </w:pPr>
    </w:p>
    <w:p w:rsidR="00186336" w:rsidRDefault="00186336">
      <w:pPr>
        <w:pStyle w:val="2"/>
        <w:jc w:val="center"/>
        <w:rPr>
          <w:rFonts w:ascii="Times New Roman" w:hAnsi="Times New Roman" w:cs="Times New Roman"/>
        </w:rPr>
      </w:pPr>
      <w:r>
        <w:rPr>
          <w:rFonts w:ascii="Times New Roman" w:hAnsi="Times New Roman" w:cs="Times New Roman"/>
          <w:u w:val="single"/>
        </w:rPr>
        <w:t>ГЛАВА 1:</w:t>
      </w:r>
      <w:r>
        <w:rPr>
          <w:rFonts w:ascii="Times New Roman" w:hAnsi="Times New Roman" w:cs="Times New Roman"/>
        </w:rPr>
        <w:t xml:space="preserve">  ОРГАНИЗАЦИОННО-ПСИХОЛОГИЧЕСКИЕ ИЗМЕНЕНИЯ ДЕЯТЕЛЬНОСТИ ЧЕЛОВЕКА В ИНФОРМАЦИОННО-ТЕХНИЧЕСКОМ МИРЕ</w:t>
      </w:r>
    </w:p>
    <w:p w:rsidR="00186336" w:rsidRDefault="00186336">
      <w:pPr>
        <w:spacing w:before="0" w:after="0"/>
        <w:jc w:val="center"/>
      </w:pPr>
    </w:p>
    <w:p w:rsidR="00186336" w:rsidRDefault="00186336">
      <w:pPr>
        <w:spacing w:before="0" w:after="0"/>
        <w:jc w:val="center"/>
      </w:pPr>
    </w:p>
    <w:p w:rsidR="00186336" w:rsidRDefault="00186336">
      <w:pPr>
        <w:pStyle w:val="a3"/>
        <w:rPr>
          <w:rFonts w:ascii="Times New Roman" w:hAnsi="Times New Roman" w:cs="Times New Roman"/>
          <w:sz w:val="24"/>
          <w:szCs w:val="24"/>
        </w:rPr>
      </w:pPr>
    </w:p>
    <w:p w:rsidR="00186336" w:rsidRDefault="00186336">
      <w:pPr>
        <w:spacing w:before="0" w:after="0"/>
      </w:pPr>
    </w:p>
    <w:p w:rsidR="00186336" w:rsidRDefault="00186336">
      <w:pPr>
        <w:spacing w:before="0" w:after="0"/>
      </w:pPr>
    </w:p>
    <w:p w:rsidR="00186336" w:rsidRDefault="00186336">
      <w:pPr>
        <w:pStyle w:val="a6"/>
        <w:ind w:firstLine="851"/>
        <w:rPr>
          <w:rFonts w:ascii="Times New Roman" w:hAnsi="Times New Roman" w:cs="Times New Roman"/>
        </w:rPr>
      </w:pPr>
      <w:r>
        <w:rPr>
          <w:rFonts w:ascii="Times New Roman" w:hAnsi="Times New Roman" w:cs="Times New Roman"/>
        </w:rPr>
        <w:t xml:space="preserve"> Важнейшей и общей особенностью изменений условий жизнедеятельности человека в современном информационно-техническом мире является развитие и усложнение социальных форм движения информации и знаний. </w:t>
      </w:r>
    </w:p>
    <w:p w:rsidR="00186336" w:rsidRDefault="00186336">
      <w:pPr>
        <w:pStyle w:val="a6"/>
        <w:ind w:firstLine="851"/>
        <w:rPr>
          <w:rFonts w:ascii="Times New Roman" w:hAnsi="Times New Roman" w:cs="Times New Roman"/>
        </w:rPr>
      </w:pPr>
      <w:r>
        <w:rPr>
          <w:rFonts w:ascii="Times New Roman" w:hAnsi="Times New Roman" w:cs="Times New Roman"/>
        </w:rPr>
        <w:t>Социальное движение информации и знаний уже не ограничивается простым воспроизводством знаний в масштабах одного общества, но приобретает глобальный характер и втягивает в свой круг все новые и новые социальные структуры и формы.  Увеличивается воздействие информации на развитие различных сфер человеческой деятельности, углубляется процесс децентрализации общества, происходит переход к новым формам занятости, идет процесс формирования новых трудовых ресурсов за счет увеличения количества занятых в информационной индустрии.</w:t>
      </w:r>
    </w:p>
    <w:p w:rsidR="00186336" w:rsidRDefault="00186336">
      <w:pPr>
        <w:spacing w:before="0" w:after="0" w:line="360" w:lineRule="auto"/>
        <w:ind w:firstLine="851"/>
        <w:jc w:val="both"/>
      </w:pPr>
      <w:r>
        <w:t>При таких условиях возникает принципиально новая ситуация, когда информация становится важнейшим ресурсом человека и общества, рациональное использование которого открывает возможности построения новых моделей социальных отношений. Пути и методы использования информационных ресурсов становятся одним из наиболее значимых показателей уровня развития общества, которое уже сегодня не может игнорировать имеющуюся в его распоряжении информацию при решении любых проблем. Информационная техника превращается в один из важных показателей уровня научно-технического прогресса, а овладение ее возможностями принципиально меняет характер и формы деятельности человека.</w:t>
      </w:r>
    </w:p>
    <w:p w:rsidR="00186336" w:rsidRDefault="00186336">
      <w:pPr>
        <w:pStyle w:val="a6"/>
        <w:ind w:firstLine="851"/>
        <w:rPr>
          <w:rFonts w:ascii="Times New Roman" w:hAnsi="Times New Roman" w:cs="Times New Roman"/>
        </w:rPr>
      </w:pPr>
      <w:r>
        <w:rPr>
          <w:rFonts w:ascii="Times New Roman" w:hAnsi="Times New Roman" w:cs="Times New Roman"/>
        </w:rPr>
        <w:t xml:space="preserve"> Это свидетельствует о том, что человек  сталкивается с эволюцией качественно новых форм социальной динамики, характерных для  постиндустриального этапа развития современной цивилизации. Новые формы социальной динамики на деле означают изменения в моделях социальной организации и сотрудничества, т.е. активный социальный процесс, предполагающий постепенную замену централизованных иерархических структур гибкими сетевыми типами организации, приспособленными к быстрым изменениям и инновационному развитию. </w:t>
      </w:r>
    </w:p>
    <w:p w:rsidR="00186336" w:rsidRDefault="00186336">
      <w:pPr>
        <w:pStyle w:val="a6"/>
        <w:ind w:firstLine="851"/>
        <w:rPr>
          <w:rFonts w:ascii="Times New Roman" w:hAnsi="Times New Roman" w:cs="Times New Roman"/>
        </w:rPr>
      </w:pPr>
      <w:r>
        <w:rPr>
          <w:rFonts w:ascii="Times New Roman" w:hAnsi="Times New Roman" w:cs="Times New Roman"/>
        </w:rPr>
        <w:t xml:space="preserve">Возникновение новых форм социальной динамики является результатом длительного и, - в рамках западноевропейской культуры и цивилизации, - целенаправленного развития науки и научного знания.  Осознание ограниченности природных ресурсов, служащих </w:t>
      </w:r>
      <w:r>
        <w:rPr>
          <w:rFonts w:ascii="Times New Roman" w:hAnsi="Times New Roman" w:cs="Times New Roman"/>
          <w:b/>
          <w:bCs/>
        </w:rPr>
        <w:t xml:space="preserve">естественной </w:t>
      </w:r>
      <w:r>
        <w:rPr>
          <w:rFonts w:ascii="Times New Roman" w:hAnsi="Times New Roman" w:cs="Times New Roman"/>
        </w:rPr>
        <w:t>основой развития социального и культурного прогресса, заставило европейцев искать альтернативных путей к достижению и поддержанию соответствующего уровня социально-экономического развития.</w:t>
      </w:r>
    </w:p>
    <w:p w:rsidR="00186336" w:rsidRDefault="00186336">
      <w:pPr>
        <w:pStyle w:val="a6"/>
        <w:ind w:firstLine="851"/>
        <w:rPr>
          <w:rFonts w:ascii="Times New Roman" w:hAnsi="Times New Roman" w:cs="Times New Roman"/>
        </w:rPr>
      </w:pPr>
      <w:r>
        <w:rPr>
          <w:rFonts w:ascii="Times New Roman" w:hAnsi="Times New Roman" w:cs="Times New Roman"/>
        </w:rPr>
        <w:t>Статусное положение науки и научного знания в странах  западноевропейской культурной традиции, в Х</w:t>
      </w:r>
      <w:r>
        <w:rPr>
          <w:rFonts w:ascii="Times New Roman" w:hAnsi="Times New Roman" w:cs="Times New Roman"/>
          <w:lang w:val="en-US"/>
        </w:rPr>
        <w:t>IХ-</w:t>
      </w:r>
      <w:r>
        <w:rPr>
          <w:rFonts w:ascii="Times New Roman" w:hAnsi="Times New Roman" w:cs="Times New Roman"/>
        </w:rPr>
        <w:t xml:space="preserve">ХХ вв. способствовало  активному процессу профессионализации и специализации научной деятельности. В свою очередь это предопределило экономическое положение и социальное влияние систем образования и воспитания как важнейших моментов эффективного функционирования заданной модели социокультурного развития, требующей высокого уровня подготовки квалифицированных специалистов в различных предметных областях  знания. </w:t>
      </w:r>
    </w:p>
    <w:p w:rsidR="00186336" w:rsidRDefault="00186336">
      <w:pPr>
        <w:pStyle w:val="a6"/>
        <w:ind w:firstLine="851"/>
        <w:rPr>
          <w:rFonts w:ascii="Times New Roman" w:hAnsi="Times New Roman" w:cs="Times New Roman"/>
        </w:rPr>
      </w:pPr>
      <w:r>
        <w:rPr>
          <w:rFonts w:ascii="Times New Roman" w:hAnsi="Times New Roman" w:cs="Times New Roman"/>
        </w:rPr>
        <w:t xml:space="preserve">Под социальной эффективностью подразумевалось принципиальное ускорение темпов и ритмов экономического развития, усложнение социальных связей и отношений. Возникновение массовой культуры и ее воздействие на личностный мир и индивидуальный психологический опыт человека является, по сути, следствием возрастания темпов научно-технического прогресса и его влияния на формирование новых социальных ритмов жизни. Объективной стороной этого процесса, однако, всегда оставалось непреложное условие развития научного прогресса, который выбрасывает на поверхность социальной жизни все новые и новые сведения, факты, научные объяснения, которые с успехом моделируют разнообразие человеческой деятельности и изменяют традиционные средства ее развития, что и воплотилось в конце концов в актуализации и значимости процессов информационных взаимодействий.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Информатизация общества происходит на базе развития телекоммуникаций, формирования компьютерных сетей с использованием космической связи и волокнисто-оптических кабелей, факсимильной  и сотовой связи, электронной почты.  Целесообразность и последовательность действий, направленных на продвижение процессов и моделей информатизации общества определяется уровнем готовности человека к жизни в информационном обществе. </w:t>
      </w:r>
    </w:p>
    <w:p w:rsidR="00186336" w:rsidRDefault="00186336">
      <w:pPr>
        <w:spacing w:before="0" w:after="0" w:line="360" w:lineRule="auto"/>
        <w:ind w:firstLine="851"/>
        <w:jc w:val="both"/>
        <w:rPr>
          <w:shd w:val="clear" w:color="auto" w:fill="FFFFFF"/>
        </w:rPr>
      </w:pPr>
      <w:r>
        <w:rPr>
          <w:shd w:val="clear" w:color="auto" w:fill="FFFFFF"/>
        </w:rPr>
        <w:t xml:space="preserve"> Ключевыми критериями готовности к восприятию и использованию преимуществ информатизации являются следующие качественные моменты и характеристики: </w:t>
      </w:r>
    </w:p>
    <w:p w:rsidR="00186336" w:rsidRDefault="00186336">
      <w:pPr>
        <w:numPr>
          <w:ilvl w:val="0"/>
          <w:numId w:val="1"/>
        </w:numPr>
        <w:tabs>
          <w:tab w:val="clear" w:pos="360"/>
          <w:tab w:val="num" w:pos="1211"/>
        </w:tabs>
        <w:spacing w:before="0" w:after="0" w:line="360" w:lineRule="auto"/>
        <w:ind w:left="1211"/>
        <w:jc w:val="both"/>
      </w:pPr>
      <w:r>
        <w:rPr>
          <w:shd w:val="clear" w:color="auto" w:fill="FFFFFF"/>
        </w:rPr>
        <w:t>развитие информационно-коммуникационной инфраструктуры;</w:t>
      </w:r>
    </w:p>
    <w:p w:rsidR="00186336" w:rsidRDefault="00186336">
      <w:pPr>
        <w:numPr>
          <w:ilvl w:val="0"/>
          <w:numId w:val="1"/>
        </w:numPr>
        <w:tabs>
          <w:tab w:val="clear" w:pos="360"/>
          <w:tab w:val="num" w:pos="1211"/>
        </w:tabs>
        <w:spacing w:before="0" w:after="0" w:line="360" w:lineRule="auto"/>
        <w:ind w:left="1211"/>
        <w:jc w:val="both"/>
      </w:pPr>
      <w:r>
        <w:rPr>
          <w:shd w:val="clear" w:color="auto" w:fill="FFFFFF"/>
        </w:rPr>
        <w:t>характер овладения и использования населением ее возможностей;</w:t>
      </w:r>
    </w:p>
    <w:p w:rsidR="00186336" w:rsidRDefault="00186336">
      <w:pPr>
        <w:numPr>
          <w:ilvl w:val="0"/>
          <w:numId w:val="1"/>
        </w:numPr>
        <w:tabs>
          <w:tab w:val="clear" w:pos="360"/>
          <w:tab w:val="num" w:pos="1211"/>
        </w:tabs>
        <w:spacing w:before="0" w:after="0" w:line="360" w:lineRule="auto"/>
        <w:ind w:left="1211"/>
        <w:jc w:val="both"/>
      </w:pPr>
      <w:r>
        <w:rPr>
          <w:shd w:val="clear" w:color="auto" w:fill="FFFFFF"/>
        </w:rPr>
        <w:t>организация и последовательное развитие дистанционного образования;</w:t>
      </w:r>
    </w:p>
    <w:p w:rsidR="00186336" w:rsidRDefault="00186336">
      <w:pPr>
        <w:numPr>
          <w:ilvl w:val="0"/>
          <w:numId w:val="1"/>
        </w:numPr>
        <w:tabs>
          <w:tab w:val="clear" w:pos="360"/>
          <w:tab w:val="num" w:pos="1211"/>
        </w:tabs>
        <w:spacing w:before="0" w:after="0" w:line="360" w:lineRule="auto"/>
        <w:ind w:left="1211"/>
        <w:jc w:val="both"/>
      </w:pPr>
      <w:r>
        <w:rPr>
          <w:shd w:val="clear" w:color="auto" w:fill="FFFFFF"/>
        </w:rPr>
        <w:t xml:space="preserve">уровень включенности предпринимательской деятельности в оборот электронной экономики. </w:t>
      </w:r>
    </w:p>
    <w:p w:rsidR="00186336" w:rsidRDefault="00186336">
      <w:pPr>
        <w:spacing w:before="0" w:after="0" w:line="360" w:lineRule="auto"/>
        <w:ind w:firstLine="851"/>
        <w:jc w:val="both"/>
        <w:rPr>
          <w:shd w:val="clear" w:color="auto" w:fill="FFFFFF"/>
        </w:rPr>
      </w:pPr>
      <w:r>
        <w:rPr>
          <w:shd w:val="clear" w:color="auto" w:fill="FFFFFF"/>
        </w:rPr>
        <w:t>Последнее является наиболее перспективным и фактически уже освоенным в станах Западной Европы направлением экономического развития: формирование телекоммуникационной инфраструктуры и, прежде всего, Интернета, привело к тому, что все больше транзакций в современной экономике и обществе совершается с использованием компьютерных сетей.</w:t>
      </w:r>
    </w:p>
    <w:p w:rsidR="00186336" w:rsidRDefault="00186336">
      <w:pPr>
        <w:pStyle w:val="a6"/>
        <w:tabs>
          <w:tab w:val="left" w:pos="3969"/>
        </w:tabs>
        <w:ind w:firstLine="851"/>
        <w:rPr>
          <w:rFonts w:ascii="Times New Roman" w:hAnsi="Times New Roman" w:cs="Times New Roman"/>
          <w:b/>
          <w:bCs/>
        </w:rPr>
      </w:pPr>
      <w:r>
        <w:rPr>
          <w:rFonts w:ascii="Times New Roman" w:hAnsi="Times New Roman" w:cs="Times New Roman"/>
        </w:rPr>
        <w:t>Таким образом, качественно новые формы социальной динамики, определяющие становление информационного общества, развиваются за счет овладения информацией как основным ресурсом управления и социально-экономического развития современного общества.  Их самоопределение  в основном обеспечивается с помощью современных   средств информатики и осуществляется благодаря</w:t>
      </w:r>
      <w:r>
        <w:rPr>
          <w:rFonts w:ascii="Times New Roman" w:hAnsi="Times New Roman" w:cs="Times New Roman"/>
          <w:b/>
          <w:bCs/>
        </w:rPr>
        <w:t xml:space="preserve"> медиатизации, компьютеризации и интеллектуализации социальной среды и всей жизнедеятельности человека.</w:t>
      </w:r>
    </w:p>
    <w:p w:rsidR="00186336" w:rsidRDefault="00186336">
      <w:pPr>
        <w:pStyle w:val="a6"/>
        <w:tabs>
          <w:tab w:val="left" w:pos="3969"/>
        </w:tabs>
        <w:ind w:firstLine="851"/>
        <w:rPr>
          <w:rFonts w:ascii="Times New Roman" w:hAnsi="Times New Roman" w:cs="Times New Roman"/>
        </w:rPr>
      </w:pPr>
      <w:r>
        <w:rPr>
          <w:rFonts w:ascii="Times New Roman" w:hAnsi="Times New Roman" w:cs="Times New Roman"/>
        </w:rPr>
        <w:t xml:space="preserve">С нашей точки зрения, медиатизацию, компьютеризацию и интеллектуализацию социальной среды и всей жизнедеятельности человека правомерно понимать как актуальную форму </w:t>
      </w:r>
      <w:r>
        <w:rPr>
          <w:rFonts w:ascii="Times New Roman" w:hAnsi="Times New Roman" w:cs="Times New Roman"/>
          <w:b/>
          <w:bCs/>
        </w:rPr>
        <w:t>организационно-психологических изменений деятельности человека</w:t>
      </w:r>
      <w:r>
        <w:rPr>
          <w:rFonts w:ascii="Times New Roman" w:hAnsi="Times New Roman" w:cs="Times New Roman"/>
        </w:rPr>
        <w:t xml:space="preserve"> в информационно-техническом мире.</w:t>
      </w:r>
    </w:p>
    <w:p w:rsidR="00186336" w:rsidRDefault="00186336">
      <w:pPr>
        <w:pStyle w:val="a6"/>
        <w:tabs>
          <w:tab w:val="left" w:pos="3969"/>
        </w:tabs>
        <w:ind w:firstLine="851"/>
        <w:rPr>
          <w:rFonts w:ascii="Times New Roman" w:hAnsi="Times New Roman" w:cs="Times New Roman"/>
        </w:rPr>
      </w:pPr>
      <w:r>
        <w:rPr>
          <w:rFonts w:ascii="Times New Roman" w:hAnsi="Times New Roman" w:cs="Times New Roman"/>
        </w:rPr>
        <w:t xml:space="preserve">В  техническом смысле медиатизация характеризуется высоким уровнем технического обеспечения и социально-экономической поддержки информационных взаимодействий с помощью средств прессы, радио, телевидения, рекламы, звукозаписи и видеозаписи. Технические агенты медиатизации участвуют в формировании </w:t>
      </w:r>
      <w:r>
        <w:rPr>
          <w:rFonts w:ascii="Times New Roman" w:hAnsi="Times New Roman" w:cs="Times New Roman"/>
          <w:shd w:val="clear" w:color="auto" w:fill="FFFFFF"/>
        </w:rPr>
        <w:t xml:space="preserve">физических характеристик и технологических параметров </w:t>
      </w:r>
      <w:r>
        <w:rPr>
          <w:rFonts w:ascii="Times New Roman" w:hAnsi="Times New Roman" w:cs="Times New Roman"/>
          <w:b/>
          <w:bCs/>
          <w:shd w:val="clear" w:color="auto" w:fill="FFFFFF"/>
        </w:rPr>
        <w:t>информационной</w:t>
      </w:r>
      <w:r>
        <w:rPr>
          <w:rFonts w:ascii="Times New Roman" w:hAnsi="Times New Roman" w:cs="Times New Roman"/>
          <w:b/>
          <w:bCs/>
        </w:rPr>
        <w:t xml:space="preserve"> среды общества</w:t>
      </w:r>
      <w:r>
        <w:rPr>
          <w:rFonts w:ascii="Times New Roman" w:hAnsi="Times New Roman" w:cs="Times New Roman"/>
        </w:rPr>
        <w:t xml:space="preserve">, способствуя расширению объемов и увеличению скорости социальных коммуникаций и задавая направленность информационных потоков. </w:t>
      </w:r>
    </w:p>
    <w:p w:rsidR="00186336" w:rsidRDefault="00186336">
      <w:pPr>
        <w:pStyle w:val="a6"/>
        <w:tabs>
          <w:tab w:val="left" w:pos="3969"/>
        </w:tabs>
        <w:ind w:firstLine="851"/>
        <w:rPr>
          <w:rFonts w:ascii="Times New Roman" w:hAnsi="Times New Roman" w:cs="Times New Roman"/>
        </w:rPr>
      </w:pPr>
      <w:r>
        <w:rPr>
          <w:rFonts w:ascii="Times New Roman" w:hAnsi="Times New Roman" w:cs="Times New Roman"/>
        </w:rPr>
        <w:t xml:space="preserve"> Вместе с тем медиатизацию нельзя рассматривать только как физико-технический процесс, поскольку социально значимая сторона информационных процессов, - производство информационных товаров и услуг, - активно включена в процессы экономических взаимообменов, а сама информация  приобретает отчетливо выраженные качества  и характеристики товара. </w:t>
      </w:r>
    </w:p>
    <w:p w:rsidR="00186336" w:rsidRDefault="00186336">
      <w:pPr>
        <w:pStyle w:val="a6"/>
        <w:tabs>
          <w:tab w:val="left" w:pos="3969"/>
        </w:tabs>
        <w:ind w:firstLine="851"/>
        <w:rPr>
          <w:rFonts w:ascii="Times New Roman" w:hAnsi="Times New Roman" w:cs="Times New Roman"/>
        </w:rPr>
      </w:pPr>
      <w:r>
        <w:rPr>
          <w:rFonts w:ascii="Times New Roman" w:hAnsi="Times New Roman" w:cs="Times New Roman"/>
        </w:rPr>
        <w:t>Не менее важны и организационно-психологические стороны процессов медиатизации, которые втягивают современного человека в орбиту информационных потоков, изменяют процессы восприятия и образуют новые схемы коммуникативных взаимодействий, формируют у человека альтернативные системы ценностей и норм отношения к культуре. Традиционные системы деятельностей - политическая, экономическая, научная и инженерная, эстетическая и идеологическая, - под влиянием интенсификации информационных взаимодействий и обменов, изменений в содержании, объемах и разнообразии форм коммуникативных процессов приобретают новые качества и требуют новых организационных принципов развития.</w:t>
      </w:r>
    </w:p>
    <w:p w:rsidR="00186336" w:rsidRDefault="00186336">
      <w:pPr>
        <w:pStyle w:val="a6"/>
        <w:tabs>
          <w:tab w:val="left" w:pos="3969"/>
        </w:tabs>
        <w:ind w:firstLine="851"/>
        <w:rPr>
          <w:rFonts w:ascii="Times New Roman" w:hAnsi="Times New Roman" w:cs="Times New Roman"/>
        </w:rPr>
      </w:pPr>
      <w:r>
        <w:rPr>
          <w:rFonts w:ascii="Times New Roman" w:hAnsi="Times New Roman" w:cs="Times New Roman"/>
        </w:rPr>
        <w:t xml:space="preserve">Компьютеризация является центральным и обязательным условием развития информационных взаимодействий, определяющих становление жизнедеятельности современного человека. Компьютеризацию принято рассматривать как процесс внедрения и технической модернизации компьютеров, обеспечивающих автоматизацию информационных процессов и снятие у человека психологических барьеров применения интеллектуальных технологий в различных сферах его жизнедеятельности. Внедрение компьютеров в различные сферы управления и материального производства, совершенствование их технической базы и оснащение современными коммуникационными средствами повышает оперативность накопления и переработки информации, становится фактором повышения эффективности управленческих взаимодействий и надежности технико-экономических обоснований проектов экономического развития, предполагает точность и своевременность оценок экономических рисков при изменениях в рыночной конъюнктуре. </w:t>
      </w:r>
    </w:p>
    <w:p w:rsidR="00186336" w:rsidRDefault="00186336">
      <w:pPr>
        <w:pStyle w:val="a6"/>
        <w:tabs>
          <w:tab w:val="left" w:pos="3969"/>
        </w:tabs>
        <w:ind w:firstLine="851"/>
        <w:rPr>
          <w:rFonts w:ascii="Times New Roman" w:hAnsi="Times New Roman" w:cs="Times New Roman"/>
        </w:rPr>
      </w:pPr>
      <w:r>
        <w:rPr>
          <w:rFonts w:ascii="Times New Roman" w:hAnsi="Times New Roman" w:cs="Times New Roman"/>
        </w:rPr>
        <w:t xml:space="preserve">Возможности компьютера и его программного обеспечения являются, таким образом, средством аккумуляции знаний, дальнейшего структурирования и формализации информации для разработки разнообразия интеллектуальных систем, участвующих в поддержке и развитии информационных обменов в рамках развитой в обществе системы деятельностей. </w:t>
      </w:r>
      <w:r>
        <w:rPr>
          <w:rFonts w:ascii="Times New Roman" w:hAnsi="Times New Roman" w:cs="Times New Roman"/>
          <w:b/>
          <w:bCs/>
        </w:rPr>
        <w:t>Социализирующий эффект</w:t>
      </w:r>
      <w:r>
        <w:rPr>
          <w:rFonts w:ascii="Times New Roman" w:hAnsi="Times New Roman" w:cs="Times New Roman"/>
        </w:rPr>
        <w:t xml:space="preserve"> использования компьютера и компьютерных и информационных технологий является основой организационно-психологических изменений социальной, бытовой и технической деятельности современного человека.</w:t>
      </w:r>
      <w:r>
        <w:rPr>
          <w:rFonts w:ascii="Times New Roman" w:hAnsi="Times New Roman" w:cs="Times New Roman"/>
          <w:shd w:val="clear" w:color="auto" w:fill="FFFFFF"/>
        </w:rPr>
        <w:t xml:space="preserve"> Первоэлементом работы с информационными технологиями становятся </w:t>
      </w:r>
      <w:r>
        <w:rPr>
          <w:rFonts w:ascii="Times New Roman" w:hAnsi="Times New Roman" w:cs="Times New Roman"/>
          <w:b/>
          <w:bCs/>
          <w:shd w:val="clear" w:color="auto" w:fill="FFFFFF"/>
        </w:rPr>
        <w:t>коммуникативные возможности</w:t>
      </w:r>
      <w:r>
        <w:rPr>
          <w:rFonts w:ascii="Times New Roman" w:hAnsi="Times New Roman" w:cs="Times New Roman"/>
          <w:shd w:val="clear" w:color="auto" w:fill="FFFFFF"/>
        </w:rPr>
        <w:t xml:space="preserve"> компьютера, характер использования которых зависит   целей и творческих замыслов человека, а также от их профессионального и социального опыта.</w:t>
      </w:r>
    </w:p>
    <w:p w:rsidR="00186336" w:rsidRDefault="00186336">
      <w:pPr>
        <w:spacing w:before="0" w:after="0" w:line="360" w:lineRule="auto"/>
        <w:ind w:firstLine="851"/>
        <w:jc w:val="both"/>
        <w:rPr>
          <w:shd w:val="clear" w:color="auto" w:fill="FFFFFF"/>
        </w:rPr>
      </w:pPr>
      <w:r>
        <w:t xml:space="preserve">В силу этого </w:t>
      </w:r>
      <w:r>
        <w:rPr>
          <w:shd w:val="clear" w:color="auto" w:fill="FFFFFF"/>
        </w:rPr>
        <w:t xml:space="preserve">применение компьютерных и  информационных технологий в социальной действительности достаточно многообразно. Их используют в киноиндустрии и на телевидении, их возможности осваивают художники, музыканты, продюсеры и менеджеры шоу-бизнеса, специалисты в области рекламы и "паблик релейшн", журналисты, преподаватели и студенты, врачи, т.д. </w:t>
      </w:r>
    </w:p>
    <w:p w:rsidR="00186336" w:rsidRDefault="00186336">
      <w:pPr>
        <w:pStyle w:val="a6"/>
        <w:tabs>
          <w:tab w:val="left" w:pos="3969"/>
        </w:tabs>
        <w:ind w:firstLine="851"/>
        <w:rPr>
          <w:rFonts w:ascii="Times New Roman" w:hAnsi="Times New Roman" w:cs="Times New Roman"/>
          <w:shd w:val="clear" w:color="auto" w:fill="FFFFFF"/>
        </w:rPr>
      </w:pPr>
      <w:r>
        <w:rPr>
          <w:rFonts w:ascii="Times New Roman" w:hAnsi="Times New Roman" w:cs="Times New Roman"/>
          <w:shd w:val="clear" w:color="auto" w:fill="FFFFFF"/>
        </w:rPr>
        <w:t xml:space="preserve">Эти моменты развития компьютеризации позволяют оценивать этот процесс и его технические характеристики как форму </w:t>
      </w:r>
      <w:r>
        <w:rPr>
          <w:rFonts w:ascii="Times New Roman" w:hAnsi="Times New Roman" w:cs="Times New Roman"/>
          <w:b/>
          <w:bCs/>
          <w:shd w:val="clear" w:color="auto" w:fill="FFFFFF"/>
        </w:rPr>
        <w:t xml:space="preserve">интеллектуализации </w:t>
      </w:r>
      <w:r>
        <w:rPr>
          <w:rFonts w:ascii="Times New Roman" w:hAnsi="Times New Roman" w:cs="Times New Roman"/>
          <w:shd w:val="clear" w:color="auto" w:fill="FFFFFF"/>
        </w:rPr>
        <w:t>различных срезов социальной среды общества. Интеллектуализация становится наиболее интенсивной стороной организационно-психологического изменения жизнедеятельности человека в информационно-техническом мире.</w:t>
      </w:r>
    </w:p>
    <w:p w:rsidR="00186336" w:rsidRDefault="00186336">
      <w:pPr>
        <w:pStyle w:val="a6"/>
        <w:tabs>
          <w:tab w:val="left" w:pos="3969"/>
        </w:tabs>
        <w:ind w:firstLine="851"/>
        <w:rPr>
          <w:rFonts w:ascii="Times New Roman" w:hAnsi="Times New Roman" w:cs="Times New Roman"/>
          <w:shd w:val="clear" w:color="auto" w:fill="FFFFFF"/>
        </w:rPr>
      </w:pPr>
      <w:r>
        <w:rPr>
          <w:rFonts w:ascii="Times New Roman" w:hAnsi="Times New Roman" w:cs="Times New Roman"/>
          <w:shd w:val="clear" w:color="auto" w:fill="FFFFFF"/>
        </w:rPr>
        <w:t xml:space="preserve">Интеллектуализация как объект социально-философской рефлексии выступает в качестве весьма неоднозначного, идеально выраженного процесса, </w:t>
      </w:r>
      <w:r>
        <w:rPr>
          <w:rFonts w:ascii="Times New Roman" w:hAnsi="Times New Roman" w:cs="Times New Roman"/>
          <w:b/>
          <w:bCs/>
          <w:shd w:val="clear" w:color="auto" w:fill="FFFFFF"/>
        </w:rPr>
        <w:t>конечные</w:t>
      </w:r>
      <w:r>
        <w:rPr>
          <w:rFonts w:ascii="Times New Roman" w:hAnsi="Times New Roman" w:cs="Times New Roman"/>
          <w:shd w:val="clear" w:color="auto" w:fill="FFFFFF"/>
        </w:rPr>
        <w:t xml:space="preserve"> оценки которого являются синтезом рассмотрения его разнообразных сторон и характеристик. </w:t>
      </w:r>
    </w:p>
    <w:p w:rsidR="00186336" w:rsidRDefault="00186336">
      <w:pPr>
        <w:pStyle w:val="a6"/>
        <w:tabs>
          <w:tab w:val="left" w:pos="3969"/>
        </w:tabs>
        <w:ind w:firstLine="851"/>
        <w:rPr>
          <w:rFonts w:ascii="Times New Roman" w:hAnsi="Times New Roman" w:cs="Times New Roman"/>
          <w:shd w:val="clear" w:color="auto" w:fill="FFFFFF"/>
        </w:rPr>
      </w:pPr>
      <w:r>
        <w:rPr>
          <w:rFonts w:ascii="Times New Roman" w:hAnsi="Times New Roman" w:cs="Times New Roman"/>
          <w:shd w:val="clear" w:color="auto" w:fill="FFFFFF"/>
        </w:rPr>
        <w:t>Интеллектуализацию как целостный идеальный процесс можно рассматривать как социально-психологическое следствие овладения человеком результатами научно-технической революции. С этой точки зрения она уже выступает как весьма неоднородный фактор организационно-психологических перестроек человеческой деятельности.</w:t>
      </w:r>
    </w:p>
    <w:p w:rsidR="00186336" w:rsidRDefault="00186336">
      <w:pPr>
        <w:pStyle w:val="a6"/>
        <w:tabs>
          <w:tab w:val="left" w:pos="3969"/>
        </w:tabs>
        <w:ind w:firstLine="851"/>
        <w:rPr>
          <w:rFonts w:ascii="Times New Roman" w:hAnsi="Times New Roman" w:cs="Times New Roman"/>
          <w:shd w:val="clear" w:color="auto" w:fill="FFFFFF"/>
        </w:rPr>
      </w:pPr>
      <w:r>
        <w:rPr>
          <w:rFonts w:ascii="Times New Roman" w:hAnsi="Times New Roman" w:cs="Times New Roman"/>
          <w:shd w:val="clear" w:color="auto" w:fill="FFFFFF"/>
        </w:rPr>
        <w:t>Интеллектуализацию можно рассматривать и в качестве</w:t>
      </w:r>
      <w:r>
        <w:rPr>
          <w:rFonts w:ascii="Times New Roman" w:hAnsi="Times New Roman" w:cs="Times New Roman"/>
          <w:b/>
          <w:bCs/>
          <w:shd w:val="clear" w:color="auto" w:fill="FFFFFF"/>
        </w:rPr>
        <w:t xml:space="preserve"> тенденции, определяющей уровень, характер и сферы использования информационно-комммуникативных технологий на базе современной компьютерной и телекоммуникационной техники. </w:t>
      </w:r>
      <w:r>
        <w:rPr>
          <w:rFonts w:ascii="Times New Roman" w:hAnsi="Times New Roman" w:cs="Times New Roman"/>
          <w:shd w:val="clear" w:color="auto" w:fill="FFFFFF"/>
        </w:rPr>
        <w:t xml:space="preserve">В этом случае она будет определяться </w:t>
      </w:r>
      <w:r>
        <w:rPr>
          <w:rFonts w:ascii="Times New Roman" w:hAnsi="Times New Roman" w:cs="Times New Roman"/>
          <w:b/>
          <w:bCs/>
          <w:shd w:val="clear" w:color="auto" w:fill="FFFFFF"/>
        </w:rPr>
        <w:t xml:space="preserve">как средство и условие </w:t>
      </w:r>
      <w:r>
        <w:rPr>
          <w:rFonts w:ascii="Times New Roman" w:hAnsi="Times New Roman" w:cs="Times New Roman"/>
          <w:shd w:val="clear" w:color="auto" w:fill="FFFFFF"/>
        </w:rPr>
        <w:t xml:space="preserve">формирования в обществе положительного отношения к  научному знанию и информации, определяющих в конечном итоге </w:t>
      </w:r>
      <w:r>
        <w:rPr>
          <w:rFonts w:ascii="Times New Roman" w:hAnsi="Times New Roman" w:cs="Times New Roman"/>
          <w:b/>
          <w:bCs/>
          <w:shd w:val="clear" w:color="auto" w:fill="FFFFFF"/>
        </w:rPr>
        <w:t>социальный профиль внедрения интеллектуальных технологий</w:t>
      </w:r>
      <w:r>
        <w:rPr>
          <w:rFonts w:ascii="Times New Roman" w:hAnsi="Times New Roman" w:cs="Times New Roman"/>
          <w:shd w:val="clear" w:color="auto" w:fill="FFFFFF"/>
        </w:rPr>
        <w:t xml:space="preserve"> и развитие процессов информатизации. </w:t>
      </w:r>
    </w:p>
    <w:p w:rsidR="00186336" w:rsidRDefault="00186336">
      <w:pPr>
        <w:pStyle w:val="a6"/>
        <w:tabs>
          <w:tab w:val="left" w:pos="3969"/>
        </w:tabs>
        <w:ind w:firstLine="851"/>
        <w:rPr>
          <w:rFonts w:ascii="Times New Roman" w:hAnsi="Times New Roman" w:cs="Times New Roman"/>
          <w:shd w:val="clear" w:color="auto" w:fill="FFFFFF"/>
        </w:rPr>
      </w:pPr>
      <w:r>
        <w:rPr>
          <w:rFonts w:ascii="Times New Roman" w:hAnsi="Times New Roman" w:cs="Times New Roman"/>
          <w:shd w:val="clear" w:color="auto" w:fill="FFFFFF"/>
        </w:rPr>
        <w:t xml:space="preserve">Наконец, интеллектуализация может выступать и как объективное </w:t>
      </w:r>
      <w:r>
        <w:rPr>
          <w:rFonts w:ascii="Times New Roman" w:hAnsi="Times New Roman" w:cs="Times New Roman"/>
          <w:b/>
          <w:bCs/>
          <w:shd w:val="clear" w:color="auto" w:fill="FFFFFF"/>
        </w:rPr>
        <w:t>требование социально-психологической адаптации</w:t>
      </w:r>
      <w:r>
        <w:rPr>
          <w:rFonts w:ascii="Times New Roman" w:hAnsi="Times New Roman" w:cs="Times New Roman"/>
          <w:shd w:val="clear" w:color="auto" w:fill="FFFFFF"/>
        </w:rPr>
        <w:t xml:space="preserve"> к новым условиям жизнедеятельности, уже сформированным под влиянием всей совокупности социотехнических средств и параметров развития информационного общества. В таком ключе интеллектуализация предстает формой социального и личностного роста, определяемых творческим потенциалом социокультурных взаимодействий, основой расширения содержания информационно-коммуникативных контактов и направленностью их развития.</w:t>
      </w:r>
    </w:p>
    <w:p w:rsidR="00186336" w:rsidRDefault="00186336">
      <w:pPr>
        <w:spacing w:before="0" w:after="0" w:line="360" w:lineRule="auto"/>
        <w:ind w:firstLine="851"/>
        <w:jc w:val="both"/>
        <w:rPr>
          <w:shd w:val="clear" w:color="auto" w:fill="FFFFFF"/>
        </w:rPr>
      </w:pPr>
      <w:r>
        <w:rPr>
          <w:shd w:val="clear" w:color="auto" w:fill="FFFFFF"/>
        </w:rPr>
        <w:t xml:space="preserve">  Учитывая все указанные возможности рефлексивного анализа   интеллектуализации, можно представить ее как процесс, вокруг которого локализуется не только разнообразие точек зрения на социальное значение информатизации, </w:t>
      </w:r>
      <w:r>
        <w:rPr>
          <w:b/>
          <w:bCs/>
          <w:shd w:val="clear" w:color="auto" w:fill="FFFFFF"/>
        </w:rPr>
        <w:t>но и смысловые отношения к самому феномену информации в целом</w:t>
      </w:r>
      <w:r>
        <w:rPr>
          <w:shd w:val="clear" w:color="auto" w:fill="FFFFFF"/>
        </w:rPr>
        <w:t xml:space="preserve">. Интеллектуализация суть не только требование, но и </w:t>
      </w:r>
      <w:r>
        <w:rPr>
          <w:b/>
          <w:bCs/>
          <w:shd w:val="clear" w:color="auto" w:fill="FFFFFF"/>
        </w:rPr>
        <w:t>модель развития культуры информационного общества</w:t>
      </w:r>
      <w:r>
        <w:rPr>
          <w:shd w:val="clear" w:color="auto" w:fill="FFFFFF"/>
        </w:rPr>
        <w:t xml:space="preserve">, в которой естественноисторические ресурсы культурной жизни являются или могут быть представлены как уже   вторичные  по сравнению с  эмоциональными и </w:t>
      </w:r>
      <w:r>
        <w:t>чувственными резервами</w:t>
      </w:r>
      <w:r>
        <w:rPr>
          <w:shd w:val="clear" w:color="auto" w:fill="FFFFFF"/>
        </w:rPr>
        <w:t xml:space="preserve"> общества. </w:t>
      </w:r>
    </w:p>
    <w:p w:rsidR="00186336" w:rsidRDefault="00186336">
      <w:pPr>
        <w:spacing w:before="0" w:after="0" w:line="360" w:lineRule="auto"/>
        <w:ind w:firstLine="851"/>
        <w:jc w:val="both"/>
        <w:rPr>
          <w:b/>
          <w:bCs/>
          <w:shd w:val="clear" w:color="auto" w:fill="FFFFFF"/>
        </w:rPr>
      </w:pPr>
      <w:r>
        <w:rPr>
          <w:shd w:val="clear" w:color="auto" w:fill="FFFFFF"/>
        </w:rPr>
        <w:t xml:space="preserve"> В силу этого проблема интеллектуализации предстает как граница, условно разделяющая две противоположные точки зрения на перспективы развития информационного общества и оценки реального потенциала заложенных в нем возможностей личностного роста, социально значимых достижений, культурного и психического развития личности и т.д.</w:t>
      </w:r>
      <w:r>
        <w:rPr>
          <w:b/>
          <w:bCs/>
          <w:shd w:val="clear" w:color="auto" w:fill="FFFFFF"/>
        </w:rPr>
        <w:t xml:space="preserve"> </w:t>
      </w:r>
    </w:p>
    <w:p w:rsidR="00186336" w:rsidRDefault="00186336">
      <w:pPr>
        <w:spacing w:before="0" w:after="0" w:line="360" w:lineRule="auto"/>
        <w:ind w:firstLine="851"/>
        <w:jc w:val="both"/>
        <w:rPr>
          <w:shd w:val="clear" w:color="auto" w:fill="FFFFFF"/>
        </w:rPr>
      </w:pPr>
      <w:r>
        <w:rPr>
          <w:shd w:val="clear" w:color="auto" w:fill="FFFFFF"/>
        </w:rPr>
        <w:t xml:space="preserve">Положительное отношение к феномену информации определяется осознанием роста социальной значимости научного знания и научной информации и характера их соотношений в конкретном социально-историческом периоде развития общества. Сложность, однако, заключается в том, в условиях информационного общества с развитой или развивающейся структурой рыночных взаимодействий особое значение приобретает не только социальный статус научного знания, но и проблема воспроизводства информации и ее кругооборота.  </w:t>
      </w:r>
    </w:p>
    <w:p w:rsidR="00186336" w:rsidRDefault="00186336">
      <w:pPr>
        <w:shd w:val="clear" w:color="auto" w:fill="FFFFFF"/>
        <w:spacing w:before="0" w:after="0" w:line="360" w:lineRule="auto"/>
        <w:ind w:firstLine="851"/>
        <w:jc w:val="both"/>
      </w:pPr>
      <w:r>
        <w:rPr>
          <w:shd w:val="clear" w:color="auto" w:fill="FFFFFF"/>
        </w:rPr>
        <w:t xml:space="preserve"> </w:t>
      </w:r>
      <w:r>
        <w:rPr>
          <w:b/>
          <w:bCs/>
          <w:shd w:val="clear" w:color="auto" w:fill="FFFFFF"/>
        </w:rPr>
        <w:t xml:space="preserve"> </w:t>
      </w:r>
      <w:r>
        <w:t>Процесс создания информационных товаров и услуг во многих случаях имеет не творческую форму создания совершенно нового знания, а является процессом переработки уже существующего знания в зависимости от конъюнктурных общественных или индивидуальных потребностей. Это существенным образом подчеркивает и изменяет положение интеллектуальных сфер деятельности человека и заставляет по-новому оценивать соотношения информации и знаний в развитии социальной и духовной сущности человека.</w:t>
      </w:r>
    </w:p>
    <w:p w:rsidR="00186336" w:rsidRDefault="00186336">
      <w:pPr>
        <w:shd w:val="clear" w:color="auto" w:fill="FFFFFF"/>
        <w:spacing w:before="0" w:after="0" w:line="360" w:lineRule="auto"/>
        <w:ind w:firstLine="851"/>
        <w:jc w:val="both"/>
        <w:rPr>
          <w:b/>
          <w:bCs/>
        </w:rPr>
      </w:pPr>
      <w:r>
        <w:t>Это указывает на важность и необходимость рассмотрения особенностей информационной деятельности как ключевой формы саморазвития интеллектуальной работы человека в информационно-техническом мире.</w:t>
      </w:r>
    </w:p>
    <w:p w:rsidR="00186336" w:rsidRDefault="00186336">
      <w:pPr>
        <w:spacing w:before="0" w:after="0" w:line="360" w:lineRule="auto"/>
        <w:ind w:firstLine="851"/>
        <w:jc w:val="both"/>
        <w:rPr>
          <w:shd w:val="clear" w:color="auto" w:fill="FFFFFF"/>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spacing w:line="240" w:lineRule="auto"/>
        <w:ind w:firstLine="851"/>
        <w:jc w:val="center"/>
        <w:rPr>
          <w:rFonts w:ascii="Times New Roman" w:hAnsi="Times New Roman" w:cs="Times New Roman"/>
          <w:b/>
          <w:bCs/>
          <w:color w:val="800000"/>
        </w:rPr>
      </w:pPr>
      <w:r>
        <w:rPr>
          <w:rFonts w:ascii="Times New Roman" w:hAnsi="Times New Roman" w:cs="Times New Roman"/>
          <w:b/>
          <w:bCs/>
          <w:color w:val="800000"/>
          <w:u w:val="single"/>
        </w:rPr>
        <w:t>ГЛАВА 2</w:t>
      </w:r>
      <w:r>
        <w:rPr>
          <w:rFonts w:ascii="Times New Roman" w:hAnsi="Times New Roman" w:cs="Times New Roman"/>
          <w:b/>
          <w:bCs/>
          <w:color w:val="800000"/>
        </w:rPr>
        <w:t xml:space="preserve"> ИНФОРМАЦИОННАЯ ДЕЯТЕЛЬНОСТЬ И ЕЕ ВЛИЯНИЕ НА  ХАРАКТЕР ДЕЯТЕЛЬНОСТИ ЧЕЛОВЕКА В ИНФОРМАЦИОННО-ТЕХНИЧЕСКОМ МИРЕ</w:t>
      </w:r>
    </w:p>
    <w:p w:rsidR="00186336" w:rsidRDefault="00186336">
      <w:pPr>
        <w:pStyle w:val="a6"/>
        <w:tabs>
          <w:tab w:val="left" w:pos="3969"/>
        </w:tabs>
        <w:spacing w:line="240" w:lineRule="auto"/>
        <w:ind w:firstLine="851"/>
        <w:jc w:val="center"/>
        <w:rPr>
          <w:rFonts w:ascii="Times New Roman" w:hAnsi="Times New Roman" w:cs="Times New Roman"/>
          <w:b/>
          <w:bCs/>
          <w:color w:val="800000"/>
        </w:rPr>
      </w:pPr>
    </w:p>
    <w:p w:rsidR="00186336" w:rsidRDefault="00186336">
      <w:pPr>
        <w:pStyle w:val="a6"/>
        <w:tabs>
          <w:tab w:val="left" w:pos="3969"/>
        </w:tabs>
        <w:spacing w:line="240" w:lineRule="auto"/>
        <w:ind w:firstLine="851"/>
        <w:jc w:val="center"/>
        <w:rPr>
          <w:rFonts w:ascii="Times New Roman" w:hAnsi="Times New Roman" w:cs="Times New Roman"/>
          <w:b/>
          <w:bCs/>
          <w:color w:val="800000"/>
        </w:rPr>
      </w:pPr>
    </w:p>
    <w:p w:rsidR="00186336" w:rsidRDefault="00186336">
      <w:pPr>
        <w:pStyle w:val="a6"/>
        <w:tabs>
          <w:tab w:val="left" w:pos="3969"/>
        </w:tabs>
        <w:spacing w:line="240" w:lineRule="auto"/>
        <w:ind w:firstLine="851"/>
        <w:jc w:val="center"/>
        <w:rPr>
          <w:rFonts w:ascii="Times New Roman" w:hAnsi="Times New Roman" w:cs="Times New Roman"/>
          <w:b/>
          <w:bCs/>
          <w:color w:val="800000"/>
        </w:rPr>
      </w:pPr>
    </w:p>
    <w:p w:rsidR="00186336" w:rsidRDefault="00186336">
      <w:pPr>
        <w:spacing w:before="0" w:after="0" w:line="360" w:lineRule="auto"/>
        <w:ind w:firstLine="851"/>
        <w:jc w:val="both"/>
      </w:pPr>
      <w:r>
        <w:t xml:space="preserve">Информационная деятельность в настоящее время играет ключевую роль в  функционировании любой социальной системы как единого целого и это придает ей особый статус среди различных форм жизнеобеспечения человека и его социальной сущности. </w:t>
      </w:r>
    </w:p>
    <w:p w:rsidR="00186336" w:rsidRDefault="00186336">
      <w:pPr>
        <w:spacing w:before="0" w:after="0" w:line="360" w:lineRule="auto"/>
        <w:ind w:firstLine="851"/>
        <w:jc w:val="both"/>
      </w:pPr>
      <w:r>
        <w:t xml:space="preserve">В известной степени информационная деятельность является всеобщей и находит свои проявления во всех сферах и на всех уровнях человеческого </w:t>
      </w:r>
      <w:r>
        <w:rPr>
          <w:shd w:val="clear" w:color="auto" w:fill="FFFFFF"/>
        </w:rPr>
        <w:t>общежития. Она опосредует собой любой акт коммуникации и участвует в воспроизводстве или изменении сложившего типа социальных связей.</w:t>
      </w:r>
      <w:r>
        <w:t xml:space="preserve"> </w:t>
      </w:r>
    </w:p>
    <w:p w:rsidR="00186336" w:rsidRDefault="00186336">
      <w:pPr>
        <w:spacing w:before="0" w:after="0" w:line="360" w:lineRule="auto"/>
        <w:ind w:firstLine="851"/>
        <w:jc w:val="both"/>
      </w:pPr>
      <w:r>
        <w:t xml:space="preserve">Отметим универсальность информационной деятельности. Универсальность информационной деятельности позволяет рассматривать ее исторические формы как способы трансформации разнообразия </w:t>
      </w:r>
      <w:r>
        <w:rPr>
          <w:b/>
          <w:bCs/>
        </w:rPr>
        <w:t>индивидуальных</w:t>
      </w:r>
      <w:r>
        <w:t xml:space="preserve"> человеческих представлений, восприятий и ощущений в </w:t>
      </w:r>
      <w:r>
        <w:rPr>
          <w:b/>
          <w:bCs/>
        </w:rPr>
        <w:t>общезначимые и доступные пониманию</w:t>
      </w:r>
      <w:r>
        <w:t xml:space="preserve"> смыслы и значения. Тем самым информационная деятельность является одним из моментов трансляции человеческой культуры, которая поддерживает порядок функционирования и сохраняет устойчивость социальных систем.</w:t>
      </w:r>
    </w:p>
    <w:p w:rsidR="00186336" w:rsidRDefault="00186336">
      <w:pPr>
        <w:spacing w:before="0" w:after="0" w:line="360" w:lineRule="auto"/>
        <w:ind w:firstLine="851"/>
        <w:jc w:val="both"/>
        <w:rPr>
          <w:shd w:val="clear" w:color="auto" w:fill="FFFFFF"/>
        </w:rPr>
      </w:pPr>
      <w:r>
        <w:t xml:space="preserve">  С другой стороны, обособление информационной деятельности в качестве экономически определенной и актуальной сферы происходит в связи с потребностями институтов власти в обслуживании, сохранении и поддержании своих основных функций. Тем самым информационная деятельность становится основным средством обратной связи между властью и культурой. Ее качество, формы и содержание определяют характер целеполагания, уровень, условия и формы развития взаимодействий человека и общества. В целом  именно это  очерчивает специфику и особенности информационной деятельности в ее отличиях от деятельности религиозной, литературной, философской или научной</w:t>
      </w:r>
      <w:r>
        <w:rPr>
          <w:shd w:val="clear" w:color="auto" w:fill="FFFFFF"/>
        </w:rPr>
        <w:t xml:space="preserve">. </w:t>
      </w:r>
    </w:p>
    <w:p w:rsidR="00186336" w:rsidRDefault="00186336">
      <w:pPr>
        <w:pStyle w:val="21"/>
        <w:rPr>
          <w:rFonts w:ascii="Times New Roman" w:hAnsi="Times New Roman" w:cs="Times New Roman"/>
          <w:shd w:val="clear" w:color="auto" w:fill="FFFFFF"/>
        </w:rPr>
      </w:pPr>
      <w:r>
        <w:rPr>
          <w:rFonts w:ascii="Times New Roman" w:hAnsi="Times New Roman" w:cs="Times New Roman"/>
          <w:shd w:val="clear" w:color="auto" w:fill="FFFFFF"/>
        </w:rPr>
        <w:t xml:space="preserve">Функция информационной деятельности как средства обратной связи между властью и культурой фактически формирует и очерчивает границы менталитета общества и  определяет его возможности в практических оценках социальной действительности. </w:t>
      </w:r>
    </w:p>
    <w:p w:rsidR="00186336" w:rsidRDefault="00186336">
      <w:pPr>
        <w:pStyle w:val="a6"/>
        <w:tabs>
          <w:tab w:val="left" w:pos="3969"/>
        </w:tabs>
        <w:ind w:firstLine="851"/>
        <w:rPr>
          <w:rFonts w:ascii="Times New Roman" w:hAnsi="Times New Roman" w:cs="Times New Roman"/>
        </w:rPr>
      </w:pPr>
      <w:r>
        <w:rPr>
          <w:rFonts w:ascii="Times New Roman" w:hAnsi="Times New Roman" w:cs="Times New Roman"/>
        </w:rPr>
        <w:t xml:space="preserve">Такое понимание социальной направленности информационной деятельности делает очевидной ее роль в обеспечении и поддержании </w:t>
      </w:r>
      <w:r>
        <w:rPr>
          <w:rFonts w:ascii="Times New Roman" w:hAnsi="Times New Roman" w:cs="Times New Roman"/>
          <w:b/>
          <w:bCs/>
        </w:rPr>
        <w:t xml:space="preserve">свободы развития </w:t>
      </w:r>
      <w:r>
        <w:rPr>
          <w:rFonts w:ascii="Times New Roman" w:hAnsi="Times New Roman" w:cs="Times New Roman"/>
          <w:b/>
          <w:bCs/>
          <w:shd w:val="clear" w:color="auto" w:fill="FFFFFF"/>
        </w:rPr>
        <w:t>сознания и самосознания</w:t>
      </w:r>
      <w:r>
        <w:rPr>
          <w:rFonts w:ascii="Times New Roman" w:hAnsi="Times New Roman" w:cs="Times New Roman"/>
          <w:b/>
          <w:bCs/>
        </w:rPr>
        <w:t xml:space="preserve"> человека и общества</w:t>
      </w:r>
      <w:r>
        <w:rPr>
          <w:rFonts w:ascii="Times New Roman" w:hAnsi="Times New Roman" w:cs="Times New Roman"/>
        </w:rPr>
        <w:t xml:space="preserve"> при сохранении в нем четких границ, форм и методов социального контроля.</w:t>
      </w:r>
    </w:p>
    <w:p w:rsidR="00186336" w:rsidRDefault="00186336">
      <w:pPr>
        <w:pStyle w:val="a6"/>
        <w:tabs>
          <w:tab w:val="left" w:pos="3969"/>
        </w:tabs>
        <w:ind w:firstLine="851"/>
        <w:rPr>
          <w:rFonts w:ascii="Times New Roman" w:hAnsi="Times New Roman" w:cs="Times New Roman"/>
        </w:rPr>
      </w:pPr>
      <w:r>
        <w:rPr>
          <w:rFonts w:ascii="Times New Roman" w:hAnsi="Times New Roman" w:cs="Times New Roman"/>
        </w:rPr>
        <w:t>В современных условиях происходит расширение функционального диапазона информационной деятельности на основе организационно-психологических особенностей деятельности человека в информационно-техническом мире.</w:t>
      </w:r>
    </w:p>
    <w:p w:rsidR="00186336" w:rsidRDefault="00186336">
      <w:pPr>
        <w:spacing w:before="0" w:after="0" w:line="360" w:lineRule="auto"/>
        <w:ind w:firstLine="851"/>
        <w:jc w:val="both"/>
        <w:rPr>
          <w:b/>
          <w:bCs/>
          <w:snapToGrid w:val="0"/>
        </w:rPr>
      </w:pPr>
      <w:r>
        <w:rPr>
          <w:snapToGrid w:val="0"/>
        </w:rPr>
        <w:t xml:space="preserve">Внедрение информационных технологий, а также развитие средств вычислительной техники и информатики позволяет автоматизировать отдельные процессы информационной деятельности. Информационные технологии в рамках управления определяются комплектованием банков и баз данных, а также экспертных систем, которые обеспечивают разработку вариантов решений в автоматизированном или автоматическом режиме. Создание потока информации в автоматическом режиме может рассматриваться как фактор поддержки эксплуатационного потенциала имеющихся ресурсов и получения выгоды за счет применения информационных технологий для обеспечения режима опережения событий, прорывов во времени и эффектов генерирования фактов, знаний, идей и мнений. Это составляет вызов информатизации и определяет его особенности как </w:t>
      </w:r>
      <w:r>
        <w:rPr>
          <w:b/>
          <w:bCs/>
          <w:snapToGrid w:val="0"/>
        </w:rPr>
        <w:t>социокультурного явления</w:t>
      </w:r>
      <w:r>
        <w:rPr>
          <w:snapToGrid w:val="0"/>
        </w:rPr>
        <w:t xml:space="preserve">, </w:t>
      </w:r>
      <w:r>
        <w:rPr>
          <w:b/>
          <w:bCs/>
          <w:snapToGrid w:val="0"/>
        </w:rPr>
        <w:t>в котором</w:t>
      </w:r>
      <w:r>
        <w:rPr>
          <w:snapToGrid w:val="0"/>
        </w:rPr>
        <w:t xml:space="preserve"> </w:t>
      </w:r>
      <w:r>
        <w:rPr>
          <w:b/>
          <w:bCs/>
          <w:snapToGrid w:val="0"/>
        </w:rPr>
        <w:t>техника специфицирована в качестве “</w:t>
      </w:r>
      <w:r>
        <w:rPr>
          <w:b/>
          <w:bCs/>
          <w:snapToGrid w:val="0"/>
          <w:lang w:val="en-US"/>
        </w:rPr>
        <w:t>alter ego</w:t>
      </w:r>
      <w:r>
        <w:rPr>
          <w:b/>
          <w:bCs/>
          <w:snapToGrid w:val="0"/>
        </w:rPr>
        <w:t>” интеллектуальной деятельности человека</w:t>
      </w:r>
      <w:r>
        <w:rPr>
          <w:snapToGrid w:val="0"/>
        </w:rPr>
        <w:t xml:space="preserve"> </w:t>
      </w:r>
      <w:r>
        <w:rPr>
          <w:b/>
          <w:bCs/>
          <w:snapToGrid w:val="0"/>
        </w:rPr>
        <w:t xml:space="preserve">и функционирует как база элементов, замещающая аналитические начала его разумной сущности. </w:t>
      </w:r>
    </w:p>
    <w:p w:rsidR="00186336" w:rsidRDefault="00186336">
      <w:pPr>
        <w:spacing w:before="0" w:after="0" w:line="360" w:lineRule="auto"/>
        <w:ind w:firstLine="851"/>
        <w:jc w:val="both"/>
        <w:rPr>
          <w:snapToGrid w:val="0"/>
        </w:rPr>
      </w:pPr>
      <w:r>
        <w:rPr>
          <w:snapToGrid w:val="0"/>
        </w:rPr>
        <w:t xml:space="preserve">Информация и ее потоки, формируемые в результате социального обособления, спецификации и социотехнического обеспечения информационной деятельности в настоящее момент может рассматриваться в качестве исторического и социального феномена. </w:t>
      </w:r>
    </w:p>
    <w:p w:rsidR="00186336" w:rsidRDefault="00186336">
      <w:pPr>
        <w:pStyle w:val="a6"/>
        <w:ind w:firstLine="851"/>
        <w:rPr>
          <w:rFonts w:ascii="Times New Roman" w:hAnsi="Times New Roman" w:cs="Times New Roman"/>
        </w:rPr>
      </w:pPr>
      <w:r>
        <w:rPr>
          <w:rFonts w:ascii="Times New Roman" w:hAnsi="Times New Roman" w:cs="Times New Roman"/>
        </w:rPr>
        <w:t xml:space="preserve">Информационная деятельность имеет длительный период развития, первоначально воплощаясь в деятельности журналистов, переводчиков, агентов частных и государственных спецслужб, консультантов дипломатических и юридических служб, адвокатских бюро и т.д. Бурное развитие промышленности, обеспечивающее крупный товарооборот, породило развитие таких видов информационной деятельности как коммивояжер и комиссионер, маклер, брокер, специалист по рекламе и т.д. </w:t>
      </w:r>
    </w:p>
    <w:p w:rsidR="00186336" w:rsidRDefault="00186336">
      <w:pPr>
        <w:pStyle w:val="a6"/>
        <w:ind w:firstLine="851"/>
        <w:rPr>
          <w:rFonts w:ascii="Times New Roman" w:hAnsi="Times New Roman" w:cs="Times New Roman"/>
        </w:rPr>
      </w:pPr>
      <w:r>
        <w:rPr>
          <w:rFonts w:ascii="Times New Roman" w:hAnsi="Times New Roman" w:cs="Times New Roman"/>
        </w:rPr>
        <w:t xml:space="preserve">Развитие науки и научного знания, а также их прерогативы в обеспечении рациональности принятия управленческих решений поставило в главу угла новую специализацию информационной деятельности, трудно поддающуюся однозначному именованию. Ученый, научный работник, специалист в определенной области научного знания, научный консультант - все эти спецификации научной работы образованы по основанию целесообразности подачи информационных материалов в режиме текущих задач управления развитием. Таким образом, неоднородность информационной деятельности в сфере науки предопределена историческим развитием разделения труда внутри самой науки. </w:t>
      </w:r>
    </w:p>
    <w:p w:rsidR="00186336" w:rsidRDefault="00186336">
      <w:pPr>
        <w:pStyle w:val="a6"/>
        <w:tabs>
          <w:tab w:val="left" w:pos="4395"/>
        </w:tabs>
        <w:ind w:firstLine="851"/>
        <w:rPr>
          <w:rFonts w:ascii="Times New Roman" w:hAnsi="Times New Roman" w:cs="Times New Roman"/>
        </w:rPr>
      </w:pPr>
      <w:r>
        <w:rPr>
          <w:rFonts w:ascii="Times New Roman" w:hAnsi="Times New Roman" w:cs="Times New Roman"/>
        </w:rPr>
        <w:t xml:space="preserve">В настоящее время, в связи с возможностями технического обеспечения управления процессами человеческой деятельности, информационная деятельность перерастает свои прежние границы и становится основой социальной организации современного общества, способствующей  превращению постиндустриальной фазы его развития в фазу информационную. Это приводит к возникновению принципиально </w:t>
      </w:r>
      <w:r>
        <w:rPr>
          <w:rFonts w:ascii="Times New Roman" w:hAnsi="Times New Roman" w:cs="Times New Roman"/>
          <w:b/>
          <w:bCs/>
        </w:rPr>
        <w:t>новых ситуаций  в познании и практической деятельности человека</w:t>
      </w:r>
      <w:r>
        <w:rPr>
          <w:rFonts w:ascii="Times New Roman" w:hAnsi="Times New Roman" w:cs="Times New Roman"/>
        </w:rPr>
        <w:t xml:space="preserve">, а также оказывает влияние на конфигурацию социальной структуры, формы занятости,  системы ценностей и т.д. </w:t>
      </w:r>
    </w:p>
    <w:p w:rsidR="00186336" w:rsidRDefault="00186336">
      <w:pPr>
        <w:pStyle w:val="a6"/>
        <w:ind w:firstLine="851"/>
        <w:rPr>
          <w:rFonts w:ascii="Times New Roman" w:hAnsi="Times New Roman" w:cs="Times New Roman"/>
          <w:snapToGrid w:val="0"/>
        </w:rPr>
      </w:pPr>
      <w:r>
        <w:rPr>
          <w:rFonts w:ascii="Times New Roman" w:hAnsi="Times New Roman" w:cs="Times New Roman"/>
        </w:rPr>
        <w:t xml:space="preserve"> </w:t>
      </w:r>
      <w:r>
        <w:rPr>
          <w:rFonts w:ascii="Times New Roman" w:hAnsi="Times New Roman" w:cs="Times New Roman"/>
          <w:snapToGrid w:val="0"/>
        </w:rPr>
        <w:t xml:space="preserve">В контексте управления результирующей информационной деятельности может стать изменение поведенческих и адаптационных механизмов субъектов управления, преобразование диапазона и границ их коммуникативного пространства или выбора приоритетов развития при организации деятельностных процессов. </w:t>
      </w:r>
    </w:p>
    <w:p w:rsidR="00186336" w:rsidRDefault="00186336">
      <w:pPr>
        <w:spacing w:before="0" w:after="0" w:line="360" w:lineRule="auto"/>
        <w:ind w:firstLine="851"/>
        <w:jc w:val="both"/>
        <w:rPr>
          <w:snapToGrid w:val="0"/>
        </w:rPr>
      </w:pPr>
      <w:r>
        <w:rPr>
          <w:snapToGrid w:val="0"/>
        </w:rPr>
        <w:t xml:space="preserve">  Информационная деятельность, в конечном итоге, является средством сознательной оценки порядка и значимости отношений явлений действительности и связана с характером целесообразности и ценностными формами развития сознания и самосознания потребителей ее продуктов и услуг.</w:t>
      </w: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spacing w:before="0" w:after="0" w:line="360" w:lineRule="auto"/>
        <w:ind w:firstLine="851"/>
        <w:jc w:val="both"/>
      </w:pPr>
    </w:p>
    <w:p w:rsidR="00186336" w:rsidRDefault="00186336">
      <w:pPr>
        <w:pStyle w:val="a6"/>
        <w:tabs>
          <w:tab w:val="left" w:pos="3969"/>
        </w:tabs>
        <w:ind w:firstLine="851"/>
        <w:rPr>
          <w:rFonts w:ascii="Times New Roman" w:hAnsi="Times New Roman" w:cs="Times New Roman"/>
        </w:rPr>
      </w:pPr>
    </w:p>
    <w:p w:rsidR="00186336" w:rsidRDefault="00186336">
      <w:pPr>
        <w:pStyle w:val="a6"/>
        <w:tabs>
          <w:tab w:val="left" w:pos="3969"/>
        </w:tabs>
        <w:spacing w:line="240" w:lineRule="auto"/>
        <w:ind w:firstLine="851"/>
        <w:jc w:val="center"/>
        <w:rPr>
          <w:rFonts w:ascii="Times New Roman" w:hAnsi="Times New Roman" w:cs="Times New Roman"/>
          <w:b/>
          <w:bCs/>
          <w:color w:val="800000"/>
        </w:rPr>
      </w:pPr>
      <w:r>
        <w:rPr>
          <w:rFonts w:ascii="Times New Roman" w:hAnsi="Times New Roman" w:cs="Times New Roman"/>
          <w:b/>
          <w:bCs/>
          <w:color w:val="800000"/>
          <w:u w:val="single"/>
        </w:rPr>
        <w:t>ГЛАВА 3</w:t>
      </w:r>
      <w:r>
        <w:rPr>
          <w:rFonts w:ascii="Times New Roman" w:hAnsi="Times New Roman" w:cs="Times New Roman"/>
          <w:b/>
          <w:bCs/>
          <w:color w:val="800000"/>
        </w:rPr>
        <w:t xml:space="preserve"> ГЛОБАЛИЗАЦИЯ И ТЕХНОЛОГИЗАЦИЯ КАК ФАКТОРЫ СОЦИОКУЛЬТУРНЫХ СДВИГОВ ЖИЗНЕДЕЯТЕЛЬНОСТИ ЧЕЛОВЕКА В ИНФОРМАЦИОННО-ТЕХНИЧЕСКОМ МИРЕ</w:t>
      </w:r>
    </w:p>
    <w:p w:rsidR="00186336" w:rsidRDefault="00186336">
      <w:pPr>
        <w:pStyle w:val="a6"/>
        <w:tabs>
          <w:tab w:val="left" w:pos="3969"/>
        </w:tabs>
        <w:spacing w:line="240" w:lineRule="auto"/>
        <w:ind w:firstLine="851"/>
        <w:jc w:val="center"/>
        <w:rPr>
          <w:rFonts w:ascii="Times New Roman" w:hAnsi="Times New Roman" w:cs="Times New Roman"/>
          <w:b/>
          <w:bCs/>
          <w:color w:val="800000"/>
        </w:rPr>
      </w:pPr>
    </w:p>
    <w:p w:rsidR="00186336" w:rsidRDefault="00186336">
      <w:pPr>
        <w:pStyle w:val="a6"/>
        <w:tabs>
          <w:tab w:val="left" w:pos="3969"/>
        </w:tabs>
        <w:spacing w:line="240" w:lineRule="auto"/>
        <w:ind w:firstLine="851"/>
        <w:jc w:val="center"/>
        <w:rPr>
          <w:rFonts w:ascii="Times New Roman" w:hAnsi="Times New Roman" w:cs="Times New Roman"/>
          <w:b/>
          <w:bCs/>
          <w:color w:val="800000"/>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spacing w:before="0" w:after="0" w:line="360" w:lineRule="auto"/>
        <w:ind w:firstLine="851"/>
        <w:jc w:val="both"/>
      </w:pPr>
      <w:r>
        <w:t>Глобализация, как целостное явление, находит свои социально-политические и культурные выражения в том, что стремительно изменяются пространственно-временные параметры основных форм существования государственных, национальных и социокультурных форм развития человеческих сообществ. Свое техническое воплощение глобализация получила в сети Интернет. Функциональность технической модели организации сети Интернет является порождающим началом основных особенностей современных социально-экономических процессов. Свою социальную выраженность они находят в интенсификации и расширении масштабов прямых равноправных взаимодействий между людьми. Некоторые ученые предлагают поэтому рассматривать развитие экономической деятельности организационно-психологической точки зрения "как  глобализацию до размеров национальных экономик форм деятельности и взаимодействий, которые используются людьми в ситуации прямых равноправных связей всех со всеми, встречающихся в малых коллективах"</w:t>
      </w:r>
      <w:r>
        <w:rPr>
          <w:rStyle w:val="a5"/>
        </w:rPr>
        <w:footnoteReference w:id="1"/>
      </w:r>
      <w:r>
        <w:t xml:space="preserve">.  </w:t>
      </w:r>
    </w:p>
    <w:p w:rsidR="00186336" w:rsidRDefault="00186336">
      <w:pPr>
        <w:spacing w:before="0" w:after="0" w:line="360" w:lineRule="auto"/>
        <w:ind w:firstLine="851"/>
        <w:jc w:val="both"/>
      </w:pPr>
      <w:r>
        <w:t>Такие понятия как "территория", "граница",  "расстояние" приобретают в настоящее время все более условный характер, а объем понятия  "пространство" формируется на основе качественно новых содержательных характеристик.  “Интернет выглядит воистину глобальной средой, - отмечает Д. Л. Спар, - его связи незаметно пересекают границы, соединяют граждан и рынки новыми интегрирующими путями и разрушают привычные понятия национальных границ. Продолжая тенденцию, ставшую возможной благодаря телефонам, факсам и спутниковым тарелкам, Интернет обещает предоставлять информацию во все уголки земного шара. Достаточно дешево, без особых технических сложностей Интернет дает возможность получать пользователям любую информацию, которую они могут найти, и связывать ее поставщиков с потенциальными потребителями с такой скоростью и легкостью, которую они не могли раньше предоставить. С течением времени сеть угрожает также уничтожить многие привычные аспекты бизнеса, общества и государства"</w:t>
      </w:r>
      <w:r>
        <w:rPr>
          <w:rStyle w:val="a5"/>
        </w:rPr>
        <w:footnoteReference w:id="2"/>
      </w:r>
    </w:p>
    <w:p w:rsidR="00186336" w:rsidRDefault="00186336">
      <w:pPr>
        <w:spacing w:before="0" w:after="0" w:line="360" w:lineRule="auto"/>
        <w:ind w:firstLine="851"/>
        <w:jc w:val="both"/>
      </w:pPr>
      <w:r>
        <w:t>Системы  традиционных  ценностей, которые поддерживали  нормы хозяйственной жизни,  государственного права  и национальной культуры, испытывают значительные нагрузки со стороны развития процессов глобализации.  Подобный эффект возникает в связи с существованием явного, но неочевидного противоречия между глобальностью (или планетарностью) технических феноменов, ориентирующих  экономическое и социальное развитие на передовые достижения и высокий рост, и локальностью культурной традиции, ориентирующую социум  на трансляцию и поддержку уникальности своих традиций и ценностей, а также сохранение независимости  и  свободы   и   добровольных,  этических по своей природе,  смыслов реализации их потенциала в совокупной  общественной  деятельности</w:t>
      </w:r>
      <w:r>
        <w:rPr>
          <w:rStyle w:val="a5"/>
        </w:rPr>
        <w:footnoteReference w:id="3"/>
      </w:r>
      <w:r>
        <w:t xml:space="preserve">. </w:t>
      </w:r>
    </w:p>
    <w:p w:rsidR="00186336" w:rsidRDefault="00186336">
      <w:pPr>
        <w:spacing w:before="0" w:after="0" w:line="360" w:lineRule="auto"/>
        <w:ind w:firstLine="851"/>
        <w:jc w:val="both"/>
      </w:pPr>
      <w:r>
        <w:t xml:space="preserve"> С другой стороны, бизнесмены оценивают электронную среду Интернет  "как  среду общения коммерческих организаций друг с другом и с конечными пользователями. Перенос в электронную среду сети Интернет различных видов экономической  деятельности является важнейшим  условием формирования сетевой экономики как принципиально нового типа экономических взаимодействий.</w:t>
      </w:r>
    </w:p>
    <w:p w:rsidR="00186336" w:rsidRDefault="00186336">
      <w:pPr>
        <w:spacing w:before="0" w:after="0" w:line="360" w:lineRule="auto"/>
        <w:ind w:firstLine="851"/>
        <w:jc w:val="both"/>
        <w:rPr>
          <w:shd w:val="clear" w:color="auto" w:fill="FFFFFF"/>
        </w:rPr>
      </w:pPr>
      <w:r>
        <w:rPr>
          <w:shd w:val="clear" w:color="auto" w:fill="FFFFFF"/>
        </w:rPr>
        <w:t>В США и Европе внедрение информационных технологий в жизнедеятельность различных подсистем современного общества  происходит  на основе государственной политики, согласованной и определенной культурными и социальными приоритетами, а также техническими  и финансовыми возможностями.</w:t>
      </w:r>
    </w:p>
    <w:p w:rsidR="00186336" w:rsidRDefault="00186336">
      <w:pPr>
        <w:spacing w:before="0" w:after="0" w:line="360" w:lineRule="auto"/>
        <w:ind w:firstLine="851"/>
        <w:jc w:val="both"/>
        <w:rPr>
          <w:shd w:val="clear" w:color="auto" w:fill="FFFFFF"/>
        </w:rPr>
      </w:pPr>
      <w:r>
        <w:t xml:space="preserve"> </w:t>
      </w:r>
      <w:r>
        <w:rPr>
          <w:shd w:val="clear" w:color="auto" w:fill="FFFFFF"/>
        </w:rPr>
        <w:t xml:space="preserve">В свою очередь в  России  развитие  процесса переноса традиционных видов деятельности в электронную среду Интернет происходило на началах самоорганизации и за счет  материальных и  моральных затрат самих фирм и их руководителей.  При этом окупаемость этих затрат  часто была выразима не  только в увеличении доходов фирмы   и   расширении коммуникативных взаимодействий, но и в приобретении  статуса и авторитета, а также  влияния в конкурентной среде, во властных структурах и привлечении внимания   общества к своей деятельности. </w:t>
      </w:r>
    </w:p>
    <w:p w:rsidR="00186336" w:rsidRDefault="00186336">
      <w:pPr>
        <w:spacing w:before="0" w:after="0" w:line="360" w:lineRule="auto"/>
        <w:ind w:firstLine="851"/>
        <w:jc w:val="both"/>
        <w:rPr>
          <w:shd w:val="clear" w:color="auto" w:fill="FFFFFF"/>
        </w:rPr>
      </w:pPr>
      <w:r>
        <w:rPr>
          <w:shd w:val="clear" w:color="auto" w:fill="FFFFFF"/>
        </w:rPr>
        <w:t xml:space="preserve">С другой стороны,   российские государственные структуры  оказались практически безоружны перед реальностью, возможностями и эффектами информационно-коммуникативных  технологий и, следовательно, не могли предложить обществу последовательной и социально ориентированной политики развития информационных технологий. </w:t>
      </w:r>
    </w:p>
    <w:p w:rsidR="00186336" w:rsidRDefault="00186336">
      <w:pPr>
        <w:spacing w:before="0" w:after="0" w:line="360" w:lineRule="auto"/>
        <w:ind w:firstLine="851"/>
        <w:jc w:val="both"/>
      </w:pPr>
      <w:r>
        <w:rPr>
          <w:shd w:val="clear" w:color="auto" w:fill="FFFFFF"/>
        </w:rPr>
        <w:t>По свидетельству специалистов Российской Академии государственной службы степень готовности  государственн</w:t>
      </w:r>
      <w:r>
        <w:t>ых структур РФ к работе с информационными системами  и  активному использованию новых информационных технологий в своей профессиональной деятельности по сей день остается невысокой, главным образом из-за значительных психологических барьеров, а также   по причине   несовершенства, неполноты и недостоверности исходных статистических данных, доступных органам государственной власти и  слабого уровня заинтересованности в развитии аналитической и интеллектуальной поддержки процессов принятия решений</w:t>
      </w:r>
      <w:r>
        <w:rPr>
          <w:rStyle w:val="a5"/>
        </w:rPr>
        <w:footnoteReference w:id="4"/>
      </w:r>
      <w:r>
        <w:t>.  В силу этого процесс переноса традиционных видов деятельности в электронную среду сети Интернет приобретал  хаотичный и неуправляемый характер, без учета его реальных преимуществ и выгод, а также без понимания сути социализирующих эффектов информационных технологий.</w:t>
      </w:r>
    </w:p>
    <w:p w:rsidR="00186336" w:rsidRDefault="00186336">
      <w:pPr>
        <w:spacing w:before="0" w:after="0" w:line="360" w:lineRule="auto"/>
        <w:ind w:firstLine="851"/>
        <w:jc w:val="both"/>
        <w:rPr>
          <w:shd w:val="clear" w:color="auto" w:fill="FFFFFF"/>
        </w:rPr>
      </w:pPr>
      <w:r>
        <w:rPr>
          <w:shd w:val="clear" w:color="auto" w:fill="FFFFFF"/>
        </w:rPr>
        <w:t xml:space="preserve">Между тем,   </w:t>
      </w:r>
      <w:r>
        <w:rPr>
          <w:b/>
          <w:bCs/>
          <w:shd w:val="clear" w:color="auto" w:fill="FFFFFF"/>
        </w:rPr>
        <w:t>социализирующий эффект</w:t>
      </w:r>
      <w:r>
        <w:rPr>
          <w:shd w:val="clear" w:color="auto" w:fill="FFFFFF"/>
        </w:rPr>
        <w:t xml:space="preserve"> информационных технологий состоит в организации коммуникативных взаимодействий,  модернизации процессов управления, развитии начал самоуправления и возрастании значимости предпринимательской деятельности.  Однако, эти социализирующие эффекты информационных технологий должны опираться на уже существующие в обществе формы и  институциональные принципы социализации науки и знаний,   научные традиции и    признание  образования и интеллектуальной деятельности значимой для предпринимательской деятельности, финансового успеха и укрепления деловых взаимодействий.  Именно это является фактором  целенаправленного и эффективного использования потенциала информационных технологий в человеческой деятельности, а также расчета и сохранения актуального для общества баланса информации и знаний</w:t>
      </w:r>
      <w:r>
        <w:rPr>
          <w:rStyle w:val="a5"/>
          <w:shd w:val="clear" w:color="auto" w:fill="FFFFFF"/>
        </w:rPr>
        <w:footnoteReference w:id="5"/>
      </w:r>
      <w:r>
        <w:rPr>
          <w:shd w:val="clear" w:color="auto" w:fill="FFFFFF"/>
        </w:rPr>
        <w:t>,  поддерживающего перспективы активного развития интеллектуальных систем.</w:t>
      </w:r>
    </w:p>
    <w:p w:rsidR="00186336" w:rsidRDefault="00186336">
      <w:pPr>
        <w:spacing w:before="0" w:after="0" w:line="360" w:lineRule="auto"/>
        <w:ind w:firstLine="851"/>
        <w:jc w:val="both"/>
        <w:rPr>
          <w:shd w:val="clear" w:color="auto" w:fill="FFFFFF"/>
        </w:rPr>
      </w:pPr>
      <w:r>
        <w:rPr>
          <w:shd w:val="clear" w:color="auto" w:fill="FFFFFF"/>
        </w:rPr>
        <w:t xml:space="preserve"> Освоение  информационных технологий существенным образом изменяет привычные представления о социальных границах и дистанциях, воздействуя на приоритеты и ценности самореализации человеческого Я  в ситуациях коммуникативных взаимодействий.  Поэтому  в информационном обществе особым фактором развития производства  становится человеческий капитал, т.е. "индивидуальная способность человека, позволяющая ему успешно действовать в условиях неопределенности" </w:t>
      </w:r>
      <w:r>
        <w:rPr>
          <w:rStyle w:val="a5"/>
          <w:shd w:val="clear" w:color="auto" w:fill="FFFFFF"/>
        </w:rPr>
        <w:footnoteReference w:id="6"/>
      </w:r>
      <w:r>
        <w:rPr>
          <w:shd w:val="clear" w:color="auto" w:fill="FFFFFF"/>
        </w:rPr>
        <w:t xml:space="preserve">    и представляющая собой такое сочетание  интуиции и разума, которое опирается на опыт и самосознание личности, участвует в развитии личных или деловых коммуникаций  и действует благодаря существованию внутренних побудительных мотиваций. </w:t>
      </w:r>
    </w:p>
    <w:p w:rsidR="00186336" w:rsidRDefault="00186336">
      <w:pPr>
        <w:spacing w:before="0" w:after="0" w:line="360" w:lineRule="auto"/>
        <w:ind w:firstLine="851"/>
        <w:jc w:val="both"/>
        <w:rPr>
          <w:shd w:val="clear" w:color="auto" w:fill="FFFFFF"/>
        </w:rPr>
      </w:pPr>
      <w:r>
        <w:rPr>
          <w:shd w:val="clear" w:color="auto" w:fill="FFFFFF"/>
        </w:rPr>
        <w:t xml:space="preserve"> Возрастание значимости человеческого капитала, а также  распространение в обществе технически совершенных средств связи и автоматизированных средств обработки информации, преобразует роль и значения государства как конститутивной формы развития коллективной жизни, модернизирует активы и принципы его участия в проектах совершенствования экономических, социальных и культурных  взаимодействий в обществе. Во всяком случае, в условиях информационно-технического мира  проекты человеческой деятельности и коммуникаций опосредованы виртуальной реальностью,  работа с которой изменяет характер и потенциал контроля за развитием информационных обменов и воздействий, преобразуя методику и стиль человеческой деятельности в современном обществе.</w:t>
      </w:r>
    </w:p>
    <w:p w:rsidR="00186336" w:rsidRDefault="00186336">
      <w:pPr>
        <w:tabs>
          <w:tab w:val="left" w:pos="4395"/>
          <w:tab w:val="left" w:pos="6662"/>
        </w:tabs>
        <w:spacing w:before="0" w:after="0" w:line="360" w:lineRule="auto"/>
        <w:ind w:firstLine="709"/>
        <w:jc w:val="both"/>
      </w:pPr>
      <w:r>
        <w:t xml:space="preserve">Осознание масштабности преобразований образа жизни людей, политических и экономических условий их жизнедеятельности,  изменений форм и характера функционирования основных социальных  институтов   в качестве ключевого заставляет ставить вопрос </w:t>
      </w:r>
      <w:r>
        <w:rPr>
          <w:b/>
          <w:bCs/>
        </w:rPr>
        <w:t xml:space="preserve">о новых </w:t>
      </w:r>
      <w:r>
        <w:rPr>
          <w:b/>
          <w:bCs/>
          <w:shd w:val="clear" w:color="auto" w:fill="FFFFFF"/>
        </w:rPr>
        <w:t>технологических принципах</w:t>
      </w:r>
      <w:r>
        <w:rPr>
          <w:b/>
          <w:bCs/>
        </w:rPr>
        <w:t xml:space="preserve">  организации жизнедеятельности</w:t>
      </w:r>
      <w:r>
        <w:t xml:space="preserve"> человека в информационно-техническом мире.</w:t>
      </w:r>
    </w:p>
    <w:p w:rsidR="00186336" w:rsidRDefault="00186336">
      <w:pPr>
        <w:tabs>
          <w:tab w:val="left" w:pos="4395"/>
          <w:tab w:val="left" w:pos="6662"/>
        </w:tabs>
        <w:spacing w:before="0" w:after="0" w:line="360" w:lineRule="auto"/>
        <w:ind w:firstLine="709"/>
        <w:jc w:val="both"/>
      </w:pPr>
      <w:r>
        <w:t xml:space="preserve"> Тот факт, что информационно-коммуникативные технологии становятся </w:t>
      </w:r>
      <w:r>
        <w:rPr>
          <w:shd w:val="clear" w:color="auto" w:fill="FFFFFF"/>
        </w:rPr>
        <w:t xml:space="preserve">ведущим средством  организации жизнедеятельности людей и функционирования социальных институтов </w:t>
      </w:r>
      <w:r>
        <w:t xml:space="preserve">общества, указывает на расширение прикладных функций научного знания. Однако, очевидность и доступность этой оценки свидетельствует, что такая точка зрения не выходит за рамки понимания значимости науки и научного знания для развития современных форм социальной жизни. </w:t>
      </w:r>
    </w:p>
    <w:p w:rsidR="00186336" w:rsidRDefault="00186336">
      <w:pPr>
        <w:tabs>
          <w:tab w:val="left" w:pos="4395"/>
          <w:tab w:val="left" w:pos="6662"/>
        </w:tabs>
        <w:spacing w:before="0" w:after="0" w:line="360" w:lineRule="auto"/>
        <w:ind w:firstLine="709"/>
        <w:jc w:val="both"/>
      </w:pPr>
      <w:r>
        <w:t xml:space="preserve"> Более точные представления о трансформациях социальных и культурных форм  современной техногенной цивилизации можно сформировать на основе оценки характера и степени влияния информационных технологий на систему  человеческих деятельностей, которые  фактически являются  "несущими конструкциями" социума. </w:t>
      </w:r>
    </w:p>
    <w:p w:rsidR="00186336" w:rsidRDefault="00186336">
      <w:pPr>
        <w:tabs>
          <w:tab w:val="left" w:pos="4395"/>
          <w:tab w:val="left" w:pos="6662"/>
        </w:tabs>
        <w:spacing w:before="0" w:after="0" w:line="360" w:lineRule="auto"/>
        <w:ind w:firstLine="709"/>
        <w:jc w:val="both"/>
      </w:pPr>
      <w:r>
        <w:t xml:space="preserve">   Система деятельностей индустриального общества была структурно ориентирована на развитие производственных процессов крупного промышленного производства,  управление собственностью и капиталом в его вещественных и невещественных  формах</w:t>
      </w:r>
      <w:r>
        <w:rPr>
          <w:shd w:val="clear" w:color="auto" w:fill="FFFFFF"/>
        </w:rPr>
        <w:t xml:space="preserve">.  </w:t>
      </w:r>
      <w:r>
        <w:t xml:space="preserve">Научная и инженерная деятельность, менеджмент,  экономическое и социальное прогнозирование, а впоследствии моделирование развития социокультурных процессов стали приоритетными направлениями в развитии и воспроизводстве системы деятельностей капиталистического хозяйства. </w:t>
      </w:r>
    </w:p>
    <w:p w:rsidR="00186336" w:rsidRDefault="00186336">
      <w:pPr>
        <w:tabs>
          <w:tab w:val="left" w:pos="4395"/>
          <w:tab w:val="left" w:pos="6662"/>
        </w:tabs>
        <w:spacing w:before="0" w:after="0" w:line="360" w:lineRule="auto"/>
        <w:ind w:firstLine="709"/>
        <w:jc w:val="both"/>
      </w:pPr>
      <w:r>
        <w:t xml:space="preserve">Именно они ориентировали и экономику,  и управление  и в целом социальную систему  на принципы рациональности и эффективности использования имеющихся ресурсов развития. Вместе с тем, достижения научно-технической революции становились не только фактором совершенствования  производственных процессов в виде  </w:t>
      </w:r>
      <w:r>
        <w:rPr>
          <w:shd w:val="clear" w:color="auto" w:fill="FFFFFF"/>
        </w:rPr>
        <w:t xml:space="preserve">средств   механизации трудовых операций и автоматизации отдельных видов производств. Они становились  </w:t>
      </w:r>
      <w:r>
        <w:t xml:space="preserve"> и средством преобразования социокультурной среды индустриального общества. </w:t>
      </w:r>
    </w:p>
    <w:p w:rsidR="00186336" w:rsidRDefault="00186336">
      <w:pPr>
        <w:tabs>
          <w:tab w:val="left" w:pos="4395"/>
          <w:tab w:val="left" w:pos="6662"/>
        </w:tabs>
        <w:spacing w:before="0" w:after="0" w:line="360" w:lineRule="auto"/>
        <w:ind w:firstLine="709"/>
        <w:jc w:val="both"/>
      </w:pPr>
      <w:r>
        <w:t>Такие принципы технического развития как стандартизация и унификация, объективированность  технического изделия и его массовая воспроизводимость с помощью документации и "</w:t>
      </w:r>
      <w:r>
        <w:rPr>
          <w:lang w:val="en-US"/>
        </w:rPr>
        <w:t xml:space="preserve">know how", а </w:t>
      </w:r>
      <w:r>
        <w:t>также</w:t>
      </w:r>
      <w:r>
        <w:rPr>
          <w:lang w:val="en-US"/>
        </w:rPr>
        <w:t xml:space="preserve"> </w:t>
      </w:r>
      <w:r>
        <w:t>ориентация</w:t>
      </w:r>
      <w:r>
        <w:rPr>
          <w:lang w:val="en-US"/>
        </w:rPr>
        <w:t xml:space="preserve"> </w:t>
      </w:r>
      <w:r>
        <w:t>на нововведения</w:t>
      </w:r>
      <w:r>
        <w:rPr>
          <w:lang w:val="en-US"/>
        </w:rPr>
        <w:t xml:space="preserve"> являлись </w:t>
      </w:r>
      <w:r>
        <w:rPr>
          <w:b/>
          <w:bCs/>
        </w:rPr>
        <w:t>ценностными компонентами</w:t>
      </w:r>
      <w:r>
        <w:t xml:space="preserve">, определяющими социальную и </w:t>
      </w:r>
      <w:r>
        <w:rPr>
          <w:shd w:val="clear" w:color="auto" w:fill="FFFFFF"/>
        </w:rPr>
        <w:t>культурную динамику в</w:t>
      </w:r>
      <w:r>
        <w:t xml:space="preserve"> развитии системы деятельностей. Постепенно они становились критерием развития социокультурных процессов и определяли </w:t>
      </w:r>
      <w:r>
        <w:rPr>
          <w:shd w:val="clear" w:color="auto" w:fill="FFFFFF"/>
        </w:rPr>
        <w:t xml:space="preserve">техногенный облик новых тенденций, форм и ценностей культуры, </w:t>
      </w:r>
      <w:r>
        <w:t xml:space="preserve">не в последнюю очередь оказав   воздействие на </w:t>
      </w:r>
      <w:r>
        <w:rPr>
          <w:shd w:val="clear" w:color="auto" w:fill="FFFFFF"/>
        </w:rPr>
        <w:t>изменения характера</w:t>
      </w:r>
      <w:r>
        <w:t xml:space="preserve"> человеческой деятельности. </w:t>
      </w:r>
    </w:p>
    <w:p w:rsidR="00186336" w:rsidRDefault="00186336">
      <w:pPr>
        <w:tabs>
          <w:tab w:val="left" w:pos="4395"/>
          <w:tab w:val="left" w:pos="6662"/>
        </w:tabs>
        <w:spacing w:before="0" w:after="0" w:line="360" w:lineRule="auto"/>
        <w:ind w:firstLine="709"/>
        <w:jc w:val="both"/>
        <w:rPr>
          <w:shd w:val="clear" w:color="auto" w:fill="FFFF00"/>
        </w:rPr>
      </w:pPr>
      <w:r>
        <w:t xml:space="preserve">  Важнейшим направлением в изменениях характера деятельности человека на этапе перехода от индустриальной к постиндустриальной системе стал процесс ее активной технологизации. Создание технологии как определенного упорядоченного процесса действий, не только гарантирует заранее заданные свойства товаров или услуг, но обеспечивает рациональность самого процесса деятельности человека. Более того, принцип технологизации привносит в человеческую деятельность элементы норм, запретов, правил, стандартов и образцов, которые или удаляются из процесса осуществления деятельности, или становятся  объектом культивирования  и  поддаются дальнейшему развитию, что особенно важно для моделирования социокультурных параметров жизнедеятельности человека.    </w:t>
      </w:r>
      <w:r>
        <w:rPr>
          <w:shd w:val="clear" w:color="auto" w:fill="FFFF00"/>
        </w:rPr>
        <w:t xml:space="preserve"> </w:t>
      </w:r>
    </w:p>
    <w:p w:rsidR="00186336" w:rsidRDefault="00186336">
      <w:pPr>
        <w:tabs>
          <w:tab w:val="left" w:pos="4395"/>
          <w:tab w:val="left" w:pos="6662"/>
        </w:tabs>
        <w:spacing w:before="0" w:after="0" w:line="360" w:lineRule="auto"/>
        <w:ind w:firstLine="709"/>
        <w:jc w:val="both"/>
      </w:pPr>
      <w:r>
        <w:t xml:space="preserve">Потребность в технологизации системы деятельностей постиндустриальной фазы экономического роста и социального развития   возникла не случайно. Система деятельностей  постиндустриального этапа   ориентирована в большей степени на предоставление </w:t>
      </w:r>
      <w:r>
        <w:rPr>
          <w:b/>
          <w:bCs/>
        </w:rPr>
        <w:t>услуг</w:t>
      </w:r>
      <w:r>
        <w:t xml:space="preserve"> в различных сферах общественного производства и потребления, воспроизводя иной, чем прежде, тип социальных и деловых отношений. Объективно особенности нового типа социальных и деловых отношений, возникающих при ориентации системы деятельностей на предоставление услуг в различных сферах экономики и управления, складываются на основе отличительных признаков услуги как определенной формы экономического действия. Обычно  под услугой понимается обладающая законченностью и имеющая определенную стоимость совокупность действий,  выполняемых для удовлетворения нужд и потребностей клиентов</w:t>
      </w:r>
      <w:r>
        <w:rPr>
          <w:rStyle w:val="a5"/>
        </w:rPr>
        <w:footnoteReference w:id="7"/>
      </w:r>
      <w:r>
        <w:t xml:space="preserve">.        </w:t>
      </w:r>
    </w:p>
    <w:p w:rsidR="00186336" w:rsidRDefault="00186336">
      <w:pPr>
        <w:pStyle w:val="a3"/>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Отметим, что производство услуг и производство товаров имеют   серьезные, социально и культурно выраженные, отличия. В отличие от производства товаров, </w:t>
      </w:r>
      <w:r>
        <w:rPr>
          <w:rFonts w:ascii="Times New Roman" w:hAnsi="Times New Roman" w:cs="Times New Roman"/>
          <w:sz w:val="24"/>
          <w:szCs w:val="24"/>
          <w:shd w:val="clear" w:color="auto" w:fill="FFFFFF"/>
        </w:rPr>
        <w:t>производство ус</w:t>
      </w:r>
      <w:r>
        <w:rPr>
          <w:rFonts w:ascii="Times New Roman" w:hAnsi="Times New Roman" w:cs="Times New Roman"/>
          <w:sz w:val="24"/>
          <w:szCs w:val="24"/>
        </w:rPr>
        <w:t xml:space="preserve">луг, во-первых, хотя и имеет вещественные формы, но, по сути, носит нематериальный характер. Вещественные формы услуга приобретает только в конце произведенных действий, формирующих собственно процесс оказания услуги. При этом   классификация вещественных форм существующих услуг является достаточным, но не единственным основанием их типологии. Важно понять, что существует класс услуг, реально не имеющих конечных и существующих отдельно от человека вещественных форм, но относящихся к воздействию на   состояния человеческого тела или качества и выражения его духовной сущности - например, здоровье, образование, осведомленность,  удовлетворенность, профессионализм,  т.д.   </w:t>
      </w:r>
    </w:p>
    <w:p w:rsidR="00186336" w:rsidRDefault="00186336">
      <w:pPr>
        <w:tabs>
          <w:tab w:val="left" w:pos="4395"/>
          <w:tab w:val="left" w:pos="6662"/>
        </w:tabs>
        <w:spacing w:before="0" w:after="0" w:line="360" w:lineRule="auto"/>
        <w:ind w:firstLine="709"/>
        <w:jc w:val="both"/>
      </w:pPr>
      <w:r>
        <w:t xml:space="preserve"> Во-вторых, оказание услуги обусловлено параметрами времени и характером коммуникативного взаимодействия производителя и клиента. В-третьих, услуга отличается широким диапазоном качеств, производных от личностных или психологических особенностей производителя и требований клиента. Перечисленные нами объективные особенности производства услуг во многом определяют принципы </w:t>
      </w:r>
      <w:r>
        <w:rPr>
          <w:shd w:val="clear" w:color="auto" w:fill="FFFFFF"/>
        </w:rPr>
        <w:t>организационно-</w:t>
      </w:r>
      <w:r>
        <w:t xml:space="preserve">психологической и социальной трансформации человеческой деятельности в условиях информационно-технического мира. </w:t>
      </w:r>
    </w:p>
    <w:p w:rsidR="00186336" w:rsidRDefault="00186336">
      <w:pPr>
        <w:tabs>
          <w:tab w:val="left" w:pos="4395"/>
          <w:tab w:val="left" w:pos="6662"/>
        </w:tabs>
        <w:spacing w:before="0" w:after="0" w:line="360" w:lineRule="auto"/>
        <w:ind w:firstLine="709"/>
        <w:jc w:val="both"/>
      </w:pPr>
      <w:r>
        <w:t xml:space="preserve"> Основная установка деятельности человека формируется на основе  использования прикладных возможностей научного знания и накопления информации о технологических возможностях различных видов деятельности. </w:t>
      </w:r>
      <w:r>
        <w:rPr>
          <w:shd w:val="clear" w:color="auto" w:fill="FFFFFF"/>
        </w:rPr>
        <w:t xml:space="preserve"> </w:t>
      </w:r>
      <w:r>
        <w:t xml:space="preserve"> Характер деятельности получает импульс развития за счет индивидуализации ее целей, осознания и учета требований клиентов, использования актуальных форм информационных взаимодействий и обменов, поиска информации о перспективных направлениях в сфере профессиональной деятельности,  т.д.</w:t>
      </w:r>
    </w:p>
    <w:p w:rsidR="00186336" w:rsidRDefault="00186336">
      <w:pPr>
        <w:pStyle w:val="a3"/>
        <w:spacing w:line="360" w:lineRule="auto"/>
        <w:ind w:firstLine="851"/>
        <w:jc w:val="both"/>
        <w:rPr>
          <w:rFonts w:ascii="Times New Roman" w:hAnsi="Times New Roman" w:cs="Times New Roman"/>
          <w:sz w:val="24"/>
          <w:szCs w:val="24"/>
        </w:rPr>
      </w:pPr>
      <w:r>
        <w:rPr>
          <w:rFonts w:ascii="Times New Roman" w:hAnsi="Times New Roman" w:cs="Times New Roman"/>
          <w:sz w:val="24"/>
          <w:szCs w:val="24"/>
        </w:rPr>
        <w:t>В силу этого интеллектуальные технологии, ориентирующие профессиональный  опыт человека в имеющихся образцах и моделях различных видов человеческой деятельности, стали альфой и омегой развития постиндустриального типа экономического развития.</w:t>
      </w:r>
      <w:r>
        <w:rPr>
          <w:rFonts w:ascii="Times New Roman" w:hAnsi="Times New Roman" w:cs="Times New Roman"/>
          <w:sz w:val="24"/>
          <w:szCs w:val="24"/>
          <w:shd w:val="clear" w:color="auto" w:fill="FFFFFF"/>
        </w:rPr>
        <w:t xml:space="preserve"> В отличие от производственной, интеллектуальная технология направлена на  рефлексивное  представление знаний, умений, интеллектуального опыта и навыков в определенной сфере деятельности,  искусственное моделирование    которых  позволяет развивать и оптимизировать живые системы деловых,  политических,  социальных и культурных связей и коммуникаций. </w:t>
      </w:r>
      <w:r>
        <w:rPr>
          <w:rStyle w:val="a5"/>
          <w:rFonts w:ascii="Times New Roman" w:hAnsi="Times New Roman" w:cs="Times New Roman"/>
          <w:sz w:val="24"/>
          <w:szCs w:val="24"/>
        </w:rPr>
        <w:t xml:space="preserve"> </w:t>
      </w:r>
    </w:p>
    <w:p w:rsidR="00186336" w:rsidRDefault="00186336">
      <w:pPr>
        <w:tabs>
          <w:tab w:val="left" w:pos="4395"/>
          <w:tab w:val="left" w:pos="6662"/>
        </w:tabs>
        <w:spacing w:before="0" w:after="0" w:line="360" w:lineRule="auto"/>
        <w:ind w:firstLine="709"/>
        <w:jc w:val="both"/>
      </w:pPr>
    </w:p>
    <w:p w:rsidR="00186336" w:rsidRDefault="00186336">
      <w:pPr>
        <w:spacing w:before="0" w:after="0" w:line="360" w:lineRule="auto"/>
        <w:ind w:firstLine="851"/>
        <w:jc w:val="both"/>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rPr>
      </w:pPr>
    </w:p>
    <w:p w:rsidR="00186336" w:rsidRDefault="00186336">
      <w:pPr>
        <w:pStyle w:val="a6"/>
        <w:tabs>
          <w:tab w:val="left" w:pos="3969"/>
        </w:tabs>
        <w:spacing w:line="240" w:lineRule="auto"/>
        <w:ind w:firstLine="851"/>
        <w:rPr>
          <w:rFonts w:ascii="Times New Roman" w:hAnsi="Times New Roman" w:cs="Times New Roman"/>
          <w:b/>
          <w:bCs/>
        </w:rPr>
      </w:pPr>
    </w:p>
    <w:p w:rsidR="00186336" w:rsidRDefault="00186336">
      <w:pPr>
        <w:pStyle w:val="a6"/>
        <w:tabs>
          <w:tab w:val="left" w:pos="3969"/>
        </w:tabs>
        <w:spacing w:line="240" w:lineRule="auto"/>
        <w:ind w:firstLine="851"/>
        <w:jc w:val="center"/>
        <w:rPr>
          <w:rFonts w:ascii="Times New Roman" w:hAnsi="Times New Roman" w:cs="Times New Roman"/>
          <w:b/>
          <w:bCs/>
          <w:color w:val="800000"/>
        </w:rPr>
      </w:pPr>
      <w:r>
        <w:rPr>
          <w:rFonts w:ascii="Times New Roman" w:hAnsi="Times New Roman" w:cs="Times New Roman"/>
          <w:b/>
          <w:bCs/>
          <w:color w:val="800000"/>
          <w:u w:val="single"/>
        </w:rPr>
        <w:t>ГЛАВА 4</w:t>
      </w:r>
      <w:r>
        <w:rPr>
          <w:rFonts w:ascii="Times New Roman" w:hAnsi="Times New Roman" w:cs="Times New Roman"/>
          <w:b/>
          <w:bCs/>
          <w:color w:val="800000"/>
        </w:rPr>
        <w:t xml:space="preserve"> РАЗВИТИЕ ИНФОРМАЦИОННОЙ КУЛЬТУРЫ КАК ОСНОВА СИСТЕМЫ ЦЕННОСТЕЙ ЧЕЛОВЕКА В ИНФОРМАЦИОННО-ТЕХНИЧЕСКОМ МИРЕ</w:t>
      </w:r>
    </w:p>
    <w:p w:rsidR="00186336" w:rsidRDefault="00186336">
      <w:pPr>
        <w:pStyle w:val="a6"/>
        <w:tabs>
          <w:tab w:val="left" w:pos="3969"/>
        </w:tabs>
        <w:spacing w:line="240" w:lineRule="auto"/>
        <w:ind w:firstLine="851"/>
        <w:jc w:val="center"/>
        <w:rPr>
          <w:rFonts w:ascii="Times New Roman" w:hAnsi="Times New Roman" w:cs="Times New Roman"/>
          <w:b/>
          <w:bCs/>
          <w:color w:val="800000"/>
        </w:rPr>
      </w:pPr>
    </w:p>
    <w:p w:rsidR="00186336" w:rsidRDefault="00186336">
      <w:pPr>
        <w:pStyle w:val="a6"/>
        <w:tabs>
          <w:tab w:val="left" w:pos="3969"/>
        </w:tabs>
        <w:spacing w:line="240" w:lineRule="auto"/>
        <w:ind w:firstLine="851"/>
        <w:jc w:val="center"/>
        <w:rPr>
          <w:rFonts w:ascii="Times New Roman" w:hAnsi="Times New Roman" w:cs="Times New Roman"/>
          <w:b/>
          <w:bCs/>
          <w:color w:val="800000"/>
        </w:rPr>
      </w:pPr>
    </w:p>
    <w:p w:rsidR="00186336" w:rsidRDefault="00186336">
      <w:pPr>
        <w:pStyle w:val="a6"/>
        <w:tabs>
          <w:tab w:val="left" w:pos="3969"/>
        </w:tabs>
        <w:spacing w:line="240" w:lineRule="auto"/>
        <w:ind w:firstLine="851"/>
        <w:jc w:val="center"/>
        <w:rPr>
          <w:rFonts w:ascii="Times New Roman" w:hAnsi="Times New Roman" w:cs="Times New Roman"/>
          <w:b/>
          <w:bCs/>
          <w:color w:val="800000"/>
        </w:rPr>
      </w:pPr>
    </w:p>
    <w:p w:rsidR="00186336" w:rsidRDefault="00186336">
      <w:pPr>
        <w:spacing w:before="0" w:after="0" w:line="360" w:lineRule="auto"/>
        <w:ind w:firstLine="851"/>
        <w:jc w:val="both"/>
      </w:pPr>
      <w:r>
        <w:t>По оценкам ученых, исследующих  особенности проблемы человека в информационно-техническом мире, непременным условием его развития становится "изменение способов функционирования труда и капитала, превращение свободного труда в человеческий капитал, придание капиталу не только вещественно-денежной, но и информационной (в первую очередь сетевой) формы, способной создавать и использовать информационное конкурентное преимущество"</w:t>
      </w:r>
      <w:r>
        <w:rPr>
          <w:rStyle w:val="a5"/>
        </w:rPr>
        <w:footnoteReference w:id="8"/>
      </w:r>
      <w:r>
        <w:t xml:space="preserve">.  </w:t>
      </w:r>
    </w:p>
    <w:p w:rsidR="00186336" w:rsidRDefault="00186336">
      <w:pPr>
        <w:spacing w:before="0" w:after="0" w:line="360" w:lineRule="auto"/>
        <w:ind w:firstLine="851"/>
        <w:jc w:val="both"/>
      </w:pPr>
      <w:r>
        <w:t xml:space="preserve">Социально-экономическим  по своей природе и имеющим далеко идущие социокультурные последствия феноменом  современной информационной революции является смещение </w:t>
      </w:r>
      <w:r>
        <w:rPr>
          <w:shd w:val="clear" w:color="auto" w:fill="FFFFFF"/>
        </w:rPr>
        <w:t>центра значений человеческой активности из сферы материального производства в сферу производства знаний и финансовых услуг.</w:t>
      </w:r>
      <w:r>
        <w:t xml:space="preserve"> Этот процесс сопровождается отчетливо выраженными изменениями сферы  труда и управления с выдвижением на первый план таких факторов ее развития как интеллектуализация и технологизация основных  производственных процессов. </w:t>
      </w:r>
    </w:p>
    <w:p w:rsidR="00186336" w:rsidRDefault="00186336">
      <w:pPr>
        <w:tabs>
          <w:tab w:val="left" w:pos="2694"/>
        </w:tabs>
        <w:spacing w:before="0" w:after="0" w:line="360" w:lineRule="auto"/>
        <w:ind w:firstLine="851"/>
        <w:jc w:val="both"/>
      </w:pPr>
      <w:r>
        <w:rPr>
          <w:shd w:val="clear" w:color="auto" w:fill="FFFFFF"/>
        </w:rPr>
        <w:t>Со своей стороны социокультурным  фактором развития  человека в информационно-техническом мире, становятся</w:t>
      </w:r>
      <w:r>
        <w:t xml:space="preserve">  укрепление престижа сферы образования, которое приобретает новый смысл и новые, социально значимые параметры. Отметим при этом, что </w:t>
      </w:r>
      <w:r>
        <w:rPr>
          <w:b/>
          <w:bCs/>
        </w:rPr>
        <w:t xml:space="preserve">образованность </w:t>
      </w:r>
      <w:r>
        <w:t>человека  в информационном мире оказывается не столько отличительным  социальным качеством, сколько фактором развития  самосознания и потенциала человеческой личности, поскольку не что иное, как именно образование обеспечивает перспективу социальной  реализации способностей и талантов, составляющих основу личностного роста и развития.</w:t>
      </w:r>
    </w:p>
    <w:p w:rsidR="00186336" w:rsidRDefault="00186336">
      <w:pPr>
        <w:tabs>
          <w:tab w:val="left" w:pos="2694"/>
        </w:tabs>
        <w:spacing w:before="0" w:after="0" w:line="360" w:lineRule="auto"/>
        <w:ind w:firstLine="851"/>
        <w:jc w:val="both"/>
      </w:pPr>
      <w:r>
        <w:t xml:space="preserve"> Кроме того, в  условиях быстрой смены стереотипов социального поведения и превращения коммуникации в важнейший элемент социальных связей,  именно образованность человека становится актуальным и  </w:t>
      </w:r>
      <w:r>
        <w:rPr>
          <w:b/>
          <w:bCs/>
        </w:rPr>
        <w:t>личностно значимым</w:t>
      </w:r>
      <w:r>
        <w:t xml:space="preserve"> </w:t>
      </w:r>
      <w:r>
        <w:rPr>
          <w:b/>
          <w:bCs/>
        </w:rPr>
        <w:t>средством адаптации</w:t>
      </w:r>
      <w:r>
        <w:t xml:space="preserve"> к потенциально неопределенному будущему. </w:t>
      </w:r>
    </w:p>
    <w:p w:rsidR="00186336" w:rsidRDefault="00186336">
      <w:pPr>
        <w:spacing w:before="0" w:after="0" w:line="360" w:lineRule="auto"/>
        <w:ind w:firstLine="851"/>
        <w:jc w:val="both"/>
      </w:pPr>
      <w:r>
        <w:t>Среди исследователей и ученых не существует единой точки зрения на функциональное значение образования в информационно-техническом мире. Так, Ф.Фукуяма предполагает, что различия в уровне образования почти автоматически предопределяют и социальный статус человека, и его социальные перспективы. "Для человека, имеющего диплом хорошего учебного заведения, практически нет, -  пишет он, - препятствий в продвижении по службе. Социальное неравенство возникает в результате неравного доступа к образованию; необразованность, - завершает ученый, - вечный спутник граждан второго сорта"</w:t>
      </w:r>
      <w:r>
        <w:rPr>
          <w:rStyle w:val="a5"/>
        </w:rPr>
        <w:footnoteReference w:id="9"/>
      </w:r>
      <w:r>
        <w:t xml:space="preserve">.  </w:t>
      </w:r>
    </w:p>
    <w:p w:rsidR="00186336" w:rsidRDefault="00186336">
      <w:pPr>
        <w:spacing w:before="0" w:after="0" w:line="360" w:lineRule="auto"/>
        <w:ind w:firstLine="851"/>
        <w:jc w:val="both"/>
      </w:pPr>
      <w:r>
        <w:t>В свою очередь Б.Гейтс придерживается иной точки зрения и, любя повторять, что борьба за таланты только начинается, акцентирует более значимый  и  организующий  момент современной образовательной практики. В контексте наблюдений за характером социальной мобильности в информационном обществе его точка зрения  обосновывает изменение в нем форм конкурентной борьбы, поскольку  новый тип социальных и деловых отношений и ориентация системы деятельностей  информационного общества на предоставление услуг требует от человека не просто образованности, но социально приемлемого выражения талантов и способностей, а также умения ориентироваться в изменчивости условий создания богатства и личного благополучия.   Это говорит о том, что образованность в информационном обществе  приобретает или может приобрести значение массового продукта</w:t>
      </w:r>
      <w:r>
        <w:rPr>
          <w:rStyle w:val="a5"/>
        </w:rPr>
        <w:footnoteReference w:id="10"/>
      </w:r>
      <w:r>
        <w:t xml:space="preserve">, в то время как  талант и способности являются основой человеческого капитала и  воспроизводятся благодаря  затратам личного труда, приобретения практических навыков в определенных сферах деятельности и постоянного обновления знаний.  </w:t>
      </w:r>
    </w:p>
    <w:p w:rsidR="00186336" w:rsidRDefault="00186336">
      <w:pPr>
        <w:spacing w:before="0" w:after="0" w:line="360" w:lineRule="auto"/>
        <w:ind w:firstLine="851"/>
        <w:jc w:val="both"/>
      </w:pPr>
      <w:r>
        <w:t xml:space="preserve">Высказанные Б.Гейтсом соображения косвенно подтверждаются также и аргументами российских исследователей процессов становления информационного общества, которые оппонируют  распространенному мнению о том, что  повышение роли информации в социальной и экономической деятельности трактуется как  </w:t>
      </w:r>
      <w:r>
        <w:rPr>
          <w:b/>
          <w:bCs/>
        </w:rPr>
        <w:t xml:space="preserve">уменьшение  </w:t>
      </w:r>
      <w:r>
        <w:t xml:space="preserve">значимости труда и капитала как факторов производства. "Такая точка зрения, -  пишет  В.Н.Костюк, - неверна, поскольку знание </w:t>
      </w:r>
      <w:r>
        <w:rPr>
          <w:shd w:val="clear" w:color="auto" w:fill="FFFFFF"/>
        </w:rPr>
        <w:t>не обладает эффектом прямого действия. Чтобы произвести какое-либо действие, знание должно трансформироваться в деятельность или в человеческий капитал"</w:t>
      </w:r>
      <w:r>
        <w:rPr>
          <w:rStyle w:val="a5"/>
          <w:shd w:val="clear" w:color="auto" w:fill="FFFFFF"/>
        </w:rPr>
        <w:footnoteReference w:id="11"/>
      </w:r>
      <w:r>
        <w:rPr>
          <w:shd w:val="clear" w:color="auto" w:fill="FFFFFF"/>
        </w:rPr>
        <w:t>.</w:t>
      </w:r>
      <w:r>
        <w:t xml:space="preserve"> </w:t>
      </w:r>
    </w:p>
    <w:p w:rsidR="00186336" w:rsidRDefault="00186336">
      <w:pPr>
        <w:spacing w:before="0" w:after="0" w:line="360" w:lineRule="auto"/>
        <w:ind w:firstLine="851"/>
        <w:jc w:val="both"/>
      </w:pPr>
      <w:r>
        <w:t>При этом и позиция, и аргументация российских ученых  свидетельствует о предположении существования философски значимого, но не всегда социально очевидного различия между природой информации и знания. Очевидно, что критическое различение информации и знания  является наиболее плодотворным в контексте размышлений о необходимых и достаточных изменениях социокультурных и социально-политических форм, которые принимает в действительности человеческой истории социальное движение информации и, соответственно, характер разрешения противоречий и проблем человека в информационно-техническом мире.</w:t>
      </w:r>
    </w:p>
    <w:p w:rsidR="00186336" w:rsidRDefault="00186336">
      <w:pPr>
        <w:spacing w:before="0" w:after="0" w:line="360" w:lineRule="auto"/>
        <w:ind w:firstLine="851"/>
        <w:jc w:val="both"/>
        <w:rPr>
          <w:shd w:val="clear" w:color="auto" w:fill="FFFFFF"/>
        </w:rPr>
      </w:pPr>
      <w:r>
        <w:rPr>
          <w:shd w:val="clear" w:color="auto" w:fill="FFFFFF"/>
        </w:rPr>
        <w:t xml:space="preserve">Соотношение информации и знания, рассматриваемое в качестве социально-философской проблемы, актуально уже в контексте познания и сознательного выбора путей развития в социуме </w:t>
      </w:r>
      <w:r>
        <w:rPr>
          <w:b/>
          <w:bCs/>
          <w:shd w:val="clear" w:color="auto" w:fill="FFFFFF"/>
        </w:rPr>
        <w:t>нового знания.</w:t>
      </w:r>
      <w:r>
        <w:rPr>
          <w:shd w:val="clear" w:color="auto" w:fill="FFFFFF"/>
        </w:rPr>
        <w:t xml:space="preserve"> Решение социально-практических сторон этой проблемы  связано с ответственным вниманием к информации об изменениях предметной основы в уже сложившихся системах представления знания. Именно такое внимание способно сохранять в обществе потенциал и значимость интеллектуальных видов деятельности, опираясь на возрастающую роль науки в производстве и отдавая социальные приоритеты не количеству, а качеству труда человека и реализации потенциала талантов и способностей людей</w:t>
      </w:r>
      <w:r>
        <w:rPr>
          <w:rStyle w:val="a5"/>
          <w:shd w:val="clear" w:color="auto" w:fill="FFFFFF"/>
        </w:rPr>
        <w:footnoteReference w:id="12"/>
      </w:r>
      <w:r>
        <w:rPr>
          <w:shd w:val="clear" w:color="auto" w:fill="FFFFFF"/>
        </w:rPr>
        <w:t xml:space="preserve">.  </w:t>
      </w:r>
    </w:p>
    <w:p w:rsidR="00186336" w:rsidRDefault="00186336">
      <w:pPr>
        <w:spacing w:before="0" w:after="0" w:line="360" w:lineRule="auto"/>
        <w:ind w:firstLine="851"/>
        <w:jc w:val="both"/>
        <w:rPr>
          <w:shd w:val="clear" w:color="auto" w:fill="FFFFFF"/>
        </w:rPr>
      </w:pPr>
      <w:r>
        <w:rPr>
          <w:shd w:val="clear" w:color="auto" w:fill="FFFFFF"/>
        </w:rPr>
        <w:t>Показательно в этом отношении, что именно информатика и технология</w:t>
      </w:r>
      <w:r>
        <w:rPr>
          <w:rStyle w:val="a5"/>
          <w:shd w:val="clear" w:color="auto" w:fill="FFFFFF"/>
        </w:rPr>
        <w:t xml:space="preserve"> </w:t>
      </w:r>
      <w:r>
        <w:rPr>
          <w:shd w:val="clear" w:color="auto" w:fill="FFFFFF"/>
        </w:rPr>
        <w:t xml:space="preserve"> в настоящее время активно ищут иного самоопределения  для своих предметных областей, </w:t>
      </w:r>
      <w:r>
        <w:rPr>
          <w:b/>
          <w:bCs/>
          <w:shd w:val="clear" w:color="auto" w:fill="FFFFFF"/>
        </w:rPr>
        <w:t xml:space="preserve">увязывая эти поиски с выбором новых ценностных оснований </w:t>
      </w:r>
      <w:r>
        <w:rPr>
          <w:shd w:val="clear" w:color="auto" w:fill="FFFFFF"/>
        </w:rPr>
        <w:t xml:space="preserve">для решений проблем человека и общества, актуальность которых порождена прошлым опытом в развитии техники и технологий и выборе социального спектра их применения. </w:t>
      </w:r>
    </w:p>
    <w:p w:rsidR="00186336" w:rsidRDefault="00186336">
      <w:pPr>
        <w:spacing w:before="0" w:after="0" w:line="360" w:lineRule="auto"/>
        <w:ind w:firstLine="851"/>
        <w:jc w:val="both"/>
      </w:pPr>
      <w:r>
        <w:t>Можно заметить эволюцию изменений в характере понимания научным сообществом предмета информатики. Отметим, что постоянно эволюционируют и представления о предмете технологии с учетом трансформаций, - под влиянием развития техники, - социоприродной среды обитания человека и необходимости развивать междисциплинарные исследования феномена техники, которые позволили бы предложить обществу систему ценностей, восполняющую лакуны прагматически-рациональной ценностной основы, реализация которой в истории ХХ века во многом определила его этический и социальный опыт</w:t>
      </w:r>
      <w:r>
        <w:rPr>
          <w:rStyle w:val="a5"/>
        </w:rPr>
        <w:footnoteReference w:id="13"/>
      </w:r>
      <w:r>
        <w:t xml:space="preserve">.  </w:t>
      </w:r>
    </w:p>
    <w:p w:rsidR="00186336" w:rsidRDefault="00186336">
      <w:pPr>
        <w:spacing w:before="0" w:after="0" w:line="360" w:lineRule="auto"/>
        <w:ind w:firstLine="851"/>
        <w:jc w:val="both"/>
      </w:pPr>
      <w:r>
        <w:t>Таким образом, проблема соотношения информации и знания, рассматриваемая под углом зрения социально-философского анализа  приобретает свое значение сразу в нескольких системах социальных координат</w:t>
      </w:r>
    </w:p>
    <w:p w:rsidR="00186336" w:rsidRDefault="00186336">
      <w:pPr>
        <w:spacing w:before="0" w:after="0" w:line="360" w:lineRule="auto"/>
        <w:ind w:firstLine="851"/>
        <w:jc w:val="both"/>
        <w:rPr>
          <w:shd w:val="clear" w:color="auto" w:fill="FFFFFF"/>
        </w:rPr>
      </w:pPr>
      <w:r>
        <w:t xml:space="preserve">Во-первых, она имеет непосредственное отношение к характеру оценок социально значимого соотношения традиций и перспектив развития  интеллектуальных деятельностей и порождаемых ими систем ценностей, на основе которых формируется не только социокультурная трансляция интеллектуального опыта, но и характер его усвоения последующими поколениями. Это зависит от </w:t>
      </w:r>
      <w:r>
        <w:rPr>
          <w:shd w:val="clear" w:color="auto" w:fill="FFFFFF"/>
        </w:rPr>
        <w:t xml:space="preserve">складывающейся в обществе информационной базы и принципов социально-психологических и финансовых взаимодействий в сфере образования и интеллектуальной деятельности. </w:t>
      </w:r>
    </w:p>
    <w:p w:rsidR="00186336" w:rsidRDefault="00186336">
      <w:pPr>
        <w:spacing w:before="0" w:after="0" w:line="360" w:lineRule="auto"/>
        <w:ind w:firstLine="851"/>
        <w:jc w:val="both"/>
        <w:rPr>
          <w:shd w:val="clear" w:color="auto" w:fill="FFFFFF"/>
        </w:rPr>
      </w:pPr>
      <w:r>
        <w:rPr>
          <w:shd w:val="clear" w:color="auto" w:fill="FFFFFF"/>
        </w:rPr>
        <w:t>Во-вторых, проблема соотношения информации и знания актуальна для развития информационного общества с точки зрения выбора социально приемлемых  принципов его организации, которая самым непосредственным образом влияет на формы и образование социальной структуры, формирование новых слоев общества и развитие их социальных целей, образа жизни, влияния и авторитета в качестве социальных и культурных сил  исторического развития общества.</w:t>
      </w:r>
    </w:p>
    <w:p w:rsidR="00186336" w:rsidRDefault="00186336">
      <w:pPr>
        <w:spacing w:before="0" w:after="0" w:line="360" w:lineRule="auto"/>
        <w:ind w:firstLine="851"/>
        <w:jc w:val="both"/>
        <w:rPr>
          <w:shd w:val="clear" w:color="auto" w:fill="FFFFFF"/>
        </w:rPr>
      </w:pPr>
      <w:r>
        <w:rPr>
          <w:shd w:val="clear" w:color="auto" w:fill="FFFFFF"/>
        </w:rPr>
        <w:t>В-третьих,  подходы к решению проблемы соотношения информации и знания выходят за рамки формально-логически организованного дискурса  философских размышлений и требуют осознания диалектики социального движения информации не только в качестве технически организованного научного знания, но и в качестве прогностической основы его творческого развития,  имеющей в том числе и аксиологические аспекты.</w:t>
      </w:r>
      <w:r>
        <w:t xml:space="preserve"> </w:t>
      </w:r>
      <w:r>
        <w:rPr>
          <w:shd w:val="clear" w:color="auto" w:fill="FFFFFF"/>
        </w:rPr>
        <w:t xml:space="preserve">Именно в этом случае информационные взаимодействия могут приобрести во многом  интеллектуальный и значимый в социокультурном отношении диапазон развития. Кроме того, это становится основой формирования у человека </w:t>
      </w:r>
      <w:r>
        <w:rPr>
          <w:b/>
          <w:bCs/>
          <w:shd w:val="clear" w:color="auto" w:fill="FFFFFF"/>
        </w:rPr>
        <w:t>информационных потребностей и интересов</w:t>
      </w:r>
      <w:r>
        <w:rPr>
          <w:shd w:val="clear" w:color="auto" w:fill="FFFFFF"/>
        </w:rPr>
        <w:t xml:space="preserve"> и способно воздействовать на образование доминант этической и социальной ответственности в ситуациях обращения со знанием.</w:t>
      </w:r>
    </w:p>
    <w:p w:rsidR="00186336" w:rsidRDefault="00186336">
      <w:pPr>
        <w:spacing w:before="0" w:after="0" w:line="360" w:lineRule="auto"/>
        <w:ind w:firstLine="851"/>
        <w:jc w:val="both"/>
      </w:pPr>
      <w:r>
        <w:rPr>
          <w:shd w:val="clear" w:color="auto" w:fill="FFFFFF"/>
        </w:rPr>
        <w:t>Очевидно, что в информационно-техническом мире соотношения информации и знания приобретают качественно новые значения и обретают уже не только социальные, но технические, финансово-экономические   перспективы и личностные характеристики.   Это тем более очевидно, что ведущей формой развития социокультурных взаимодействий в в информационно-техническом мире становятся коммуникации, обеспечиваемые за счет развития новейших коммуникационных технологий, образования сетевой формы социальных связей и потенциала социально-психологических резервов человеческой личности</w:t>
      </w:r>
      <w:r>
        <w:rPr>
          <w:rStyle w:val="a5"/>
          <w:shd w:val="clear" w:color="auto" w:fill="FFFFFF"/>
        </w:rPr>
        <w:footnoteReference w:id="14"/>
      </w:r>
      <w:r>
        <w:rPr>
          <w:shd w:val="clear" w:color="auto" w:fill="FFFFFF"/>
        </w:rPr>
        <w:t xml:space="preserve">. </w:t>
      </w:r>
      <w:r>
        <w:t xml:space="preserve">Таким образом, соотношение информации и знания как проблема, рассматриваемая формально-логическими средствами философии, перерастает свою собственно философскую интерпретацию и становится проблемой социально-исторической, включающей в себя весь спектр политических, психологических и этических проблем существования человека в информационно-техническом мире.  </w:t>
      </w:r>
    </w:p>
    <w:p w:rsidR="00186336" w:rsidRDefault="00186336">
      <w:pPr>
        <w:spacing w:before="0" w:after="0" w:line="360" w:lineRule="auto"/>
        <w:ind w:firstLine="851"/>
        <w:jc w:val="both"/>
      </w:pPr>
      <w:r>
        <w:t xml:space="preserve"> Принципиально значимым фактором решения проблем и противоречий бытия человека в информационно-техническом мире  становится  формирование информационной культуры  как активного средства сохранения и развития  преемственности культурных традиций в условиях ускорения темпов развития научно-технического знания. </w:t>
      </w:r>
    </w:p>
    <w:p w:rsidR="00186336" w:rsidRDefault="00186336">
      <w:pPr>
        <w:spacing w:before="0" w:after="0" w:line="360" w:lineRule="auto"/>
        <w:ind w:firstLine="851"/>
        <w:jc w:val="both"/>
        <w:rPr>
          <w:shd w:val="clear" w:color="auto" w:fill="FFFFFF"/>
        </w:rPr>
      </w:pPr>
      <w:r>
        <w:t xml:space="preserve"> Предпосылкой развития информационной культуры является понимание того,  что действие технического начала, вокруг которого организуется жизнедеятельность современного человека, так или иначе, но обнаружит свою противоречивость, если контекст познания сущности человека и оценки </w:t>
      </w:r>
      <w:r>
        <w:rPr>
          <w:shd w:val="clear" w:color="auto" w:fill="FFFFFF"/>
        </w:rPr>
        <w:t>целесообразности характера его социоприродной активности не признавать  значимым  с этических и социокультурных позиций.</w:t>
      </w:r>
    </w:p>
    <w:p w:rsidR="00186336" w:rsidRDefault="00186336">
      <w:pPr>
        <w:spacing w:before="0" w:after="0" w:line="360" w:lineRule="auto"/>
        <w:ind w:firstLine="851"/>
        <w:jc w:val="both"/>
      </w:pPr>
      <w:r>
        <w:t xml:space="preserve"> Трансляция социального опыта при этом во многом приобретает технологический характер и зависит от степени и характера развитости информационной деятельности, а также уровня </w:t>
      </w:r>
      <w:r>
        <w:rPr>
          <w:b/>
          <w:bCs/>
        </w:rPr>
        <w:t>информационных потребностей</w:t>
      </w:r>
      <w:r>
        <w:t xml:space="preserve">, активно формирующих потенциал организационно-психологических  взаимодействий внутри социальной системы и участвующих в сохранении ее политического и культурного  единства. </w:t>
      </w:r>
    </w:p>
    <w:p w:rsidR="00186336" w:rsidRDefault="00186336">
      <w:pPr>
        <w:spacing w:before="0" w:after="0" w:line="360" w:lineRule="auto"/>
        <w:ind w:firstLine="851"/>
        <w:jc w:val="both"/>
      </w:pPr>
      <w:r>
        <w:t xml:space="preserve"> Информационная культура, таким образом, ориентирована на  поддержку и развитие норм и стереотипов поведения, связанных с </w:t>
      </w:r>
      <w:r>
        <w:rPr>
          <w:b/>
          <w:bCs/>
        </w:rPr>
        <w:t>информационным обменом</w:t>
      </w:r>
      <w:r>
        <w:t xml:space="preserve">, в котором общество воспроизводит  себя  не как стационарная система, опирающаяся только на тотальность контроля  всех сторон жизнедеятельности, но  как система динамично развивающаяся за счет кумулируемого, обрабатываемого и транслируемого в его рамках знания.  </w:t>
      </w:r>
    </w:p>
    <w:p w:rsidR="00186336" w:rsidRDefault="00186336">
      <w:pPr>
        <w:spacing w:before="0" w:after="0" w:line="360" w:lineRule="auto"/>
        <w:ind w:firstLine="851"/>
        <w:jc w:val="both"/>
      </w:pPr>
      <w:r>
        <w:t xml:space="preserve">Именно это и предопределяет устойчивость и направленность развития содержания экономических взаимодействий в информационно-техническом мире, поскольку его экономика ориентирована на производство прежде всего продуктов научной и интеллектуальной деятельности. А это  связано с выработкой новых знаний и новой информации, а также преобразованием их к виду, удобному для потребления другими людьми. </w:t>
      </w:r>
    </w:p>
    <w:p w:rsidR="00186336" w:rsidRDefault="00186336">
      <w:pPr>
        <w:spacing w:before="0" w:after="0" w:line="360" w:lineRule="auto"/>
        <w:ind w:firstLine="851"/>
        <w:jc w:val="both"/>
      </w:pPr>
      <w:r>
        <w:t xml:space="preserve">Характер и содержание социальных связей, образующих целостность социальной жизни, следовательно,  </w:t>
      </w:r>
      <w:r>
        <w:rPr>
          <w:b/>
          <w:bCs/>
        </w:rPr>
        <w:t xml:space="preserve">эволюционируют </w:t>
      </w:r>
      <w:r>
        <w:t xml:space="preserve">благодаря </w:t>
      </w:r>
      <w:r>
        <w:rPr>
          <w:shd w:val="clear" w:color="auto" w:fill="FFFFFF"/>
        </w:rPr>
        <w:t>признанию социальной значимости непосредственных форм коммуникации в организации</w:t>
      </w:r>
      <w:r>
        <w:t xml:space="preserve"> процессов обращения со знанием, но</w:t>
      </w:r>
      <w:r>
        <w:rPr>
          <w:b/>
          <w:bCs/>
        </w:rPr>
        <w:t xml:space="preserve"> поддерживаются </w:t>
      </w:r>
      <w:r>
        <w:t xml:space="preserve">в обществе за счет развитой в организационном отношении структуры информационной деятельности и социально приемлемых  норм  информационного обмена. </w:t>
      </w:r>
    </w:p>
    <w:p w:rsidR="00186336" w:rsidRDefault="00186336">
      <w:pPr>
        <w:spacing w:before="0" w:after="0" w:line="360" w:lineRule="auto"/>
        <w:ind w:firstLine="851"/>
        <w:jc w:val="both"/>
      </w:pPr>
      <w:r>
        <w:t>Это значит, что информация - как символически выраженная форма знания, -</w:t>
      </w:r>
      <w:r>
        <w:rPr>
          <w:rStyle w:val="a5"/>
        </w:rPr>
        <w:t xml:space="preserve"> </w:t>
      </w:r>
      <w:r>
        <w:t xml:space="preserve">  активно связана с </w:t>
      </w:r>
      <w:r>
        <w:rPr>
          <w:b/>
          <w:bCs/>
        </w:rPr>
        <w:t xml:space="preserve">практическим </w:t>
      </w:r>
      <w:r>
        <w:t xml:space="preserve">осуществлением социальных идей, которые идеально представлены только в бытии знания, но усваиваются культурой и распространяются в обществе за счет трансляции их содержания уже выработанными культурной традицией знаковыми системами, которые тем самым являются коммуникативными посредниками преемственного развития социальных форм жизнедеятельности в информационном обществе.            </w:t>
      </w:r>
      <w:r>
        <w:rPr>
          <w:shd w:val="clear" w:color="auto" w:fill="FFFF00"/>
        </w:rPr>
        <w:t xml:space="preserve"> </w:t>
      </w:r>
    </w:p>
    <w:p w:rsidR="00186336" w:rsidRDefault="00186336">
      <w:pPr>
        <w:spacing w:before="0" w:after="0" w:line="360" w:lineRule="auto"/>
        <w:ind w:firstLine="851"/>
        <w:jc w:val="both"/>
      </w:pPr>
      <w:r>
        <w:t xml:space="preserve">В свою очередь технические инновации, вокруг которых формируется развитие собственно социальной и экономической жизни информационного общества, а также новые формы коммуникаций и обновление характера   международных взаимосвязей, - как следствие глобализации социально-экономических процессов, - являются в настоящее время проводниками </w:t>
      </w:r>
      <w:r>
        <w:rPr>
          <w:b/>
          <w:bCs/>
        </w:rPr>
        <w:t>информационного образа жизни</w:t>
      </w:r>
      <w:r>
        <w:t xml:space="preserve">. </w:t>
      </w:r>
    </w:p>
    <w:p w:rsidR="00186336" w:rsidRDefault="00186336">
      <w:pPr>
        <w:spacing w:before="0" w:after="0" w:line="360" w:lineRule="auto"/>
        <w:ind w:firstLine="851"/>
        <w:jc w:val="both"/>
      </w:pPr>
      <w:r>
        <w:t xml:space="preserve">При этом уровень обеспеченности и доступность объектов информационной инфраструктуры не только становятся  основными источниками информации, оказывая непосредственное влияние на развитие нового характера социального поведения, но и участвуют в формировании единого информационного  пространства, что оказывает свое воздействие на  развитие различных видов интеллектуальной и социально-практической деятельности. </w:t>
      </w:r>
    </w:p>
    <w:p w:rsidR="00186336" w:rsidRDefault="00186336">
      <w:pPr>
        <w:spacing w:before="0" w:after="0" w:line="360" w:lineRule="auto"/>
        <w:ind w:firstLine="851"/>
        <w:jc w:val="both"/>
      </w:pPr>
      <w:r>
        <w:t xml:space="preserve"> В этом отношении компьютеризация, как определяющая форма  взаимодействий человека в информационно-техническом мире, обретает свои социальные корни в расширении практического применения научных знаний, а также в способности создавать и  поддерживать качественно определенный уровень коммуникативных связей.</w:t>
      </w:r>
    </w:p>
    <w:p w:rsidR="00186336" w:rsidRDefault="00186336">
      <w:pPr>
        <w:spacing w:before="0" w:after="0" w:line="360" w:lineRule="auto"/>
        <w:ind w:firstLine="851"/>
        <w:jc w:val="both"/>
      </w:pPr>
      <w:r>
        <w:t>Это  во многом</w:t>
      </w:r>
      <w:r>
        <w:rPr>
          <w:shd w:val="clear" w:color="auto" w:fill="FFFFFF"/>
        </w:rPr>
        <w:t xml:space="preserve"> </w:t>
      </w:r>
      <w:r>
        <w:t>опирается на возможности человека  целесообразно  взаимодействовать  с компьютером, в том числе и в части освоения его программного обеспечения.  По оценкам ученых,  "разработка и использование в ЭВМ так называемых “мягких” математических программ с регулируемыми параметрами и выбором подходящих функций в уравнениях, описывающих ситуацию, позволило, - согласно результатам Р.Тома во Франции и В.И.Арнольда в России, - превратить математику в один из важных разделов экспериментальной науки, в том числе для области социальных явлений, таких как войны, реформы, эпидемии, борьба с террористическими актами и помощь в чрезвычайных ситуациях"</w:t>
      </w:r>
      <w:r>
        <w:rPr>
          <w:rStyle w:val="a5"/>
        </w:rPr>
        <w:footnoteReference w:id="15"/>
      </w:r>
      <w:r>
        <w:t xml:space="preserve">. </w:t>
      </w:r>
    </w:p>
    <w:p w:rsidR="00186336" w:rsidRDefault="00186336">
      <w:pPr>
        <w:spacing w:before="0" w:after="0" w:line="360" w:lineRule="auto"/>
        <w:ind w:firstLine="851"/>
        <w:jc w:val="both"/>
      </w:pPr>
      <w:r>
        <w:t xml:space="preserve"> При таком подходе к оценкам потенциала информационных технологий компьютер и интерактивный потенциал виртуальной реальности становится не столько основой формирования особой "киберкультуры", сколько средством развития информационного образа жизни и информационной культуры современного общества</w:t>
      </w:r>
      <w:r>
        <w:rPr>
          <w:rStyle w:val="a5"/>
        </w:rPr>
        <w:footnoteReference w:id="16"/>
      </w:r>
      <w:r>
        <w:t xml:space="preserve"> .</w:t>
      </w:r>
    </w:p>
    <w:p w:rsidR="00186336" w:rsidRDefault="00186336">
      <w:pPr>
        <w:spacing w:before="0" w:after="0" w:line="360" w:lineRule="auto"/>
        <w:ind w:firstLine="851"/>
        <w:jc w:val="both"/>
      </w:pPr>
    </w:p>
    <w:p w:rsidR="00186336" w:rsidRDefault="00186336">
      <w:pPr>
        <w:pStyle w:val="a6"/>
        <w:tabs>
          <w:tab w:val="left" w:pos="3969"/>
        </w:tabs>
        <w:spacing w:line="240" w:lineRule="auto"/>
        <w:rPr>
          <w:rFonts w:ascii="Times New Roman" w:hAnsi="Times New Roman" w:cs="Times New Roman"/>
          <w:b/>
          <w:bCs/>
          <w:color w:val="800000"/>
        </w:rPr>
      </w:pPr>
      <w:r>
        <w:rPr>
          <w:rFonts w:ascii="Times New Roman" w:hAnsi="Times New Roman" w:cs="Times New Roman"/>
          <w:b/>
          <w:bCs/>
          <w:color w:val="800000"/>
        </w:rPr>
        <w:t>ЗАКЛЮЧЕНИЕ</w:t>
      </w:r>
    </w:p>
    <w:p w:rsidR="00186336" w:rsidRDefault="00186336">
      <w:pPr>
        <w:pStyle w:val="a6"/>
        <w:tabs>
          <w:tab w:val="left" w:pos="3969"/>
        </w:tabs>
        <w:spacing w:line="240" w:lineRule="auto"/>
        <w:rPr>
          <w:rFonts w:ascii="Times New Roman" w:hAnsi="Times New Roman" w:cs="Times New Roman"/>
          <w:b/>
          <w:bCs/>
          <w:color w:val="800000"/>
        </w:rPr>
      </w:pPr>
    </w:p>
    <w:p w:rsidR="00186336" w:rsidRDefault="00186336">
      <w:pPr>
        <w:pStyle w:val="a6"/>
        <w:tabs>
          <w:tab w:val="left" w:pos="3969"/>
        </w:tabs>
        <w:spacing w:line="240" w:lineRule="auto"/>
        <w:rPr>
          <w:rFonts w:ascii="Times New Roman" w:hAnsi="Times New Roman" w:cs="Times New Roman"/>
          <w:b/>
          <w:bCs/>
          <w:color w:val="800000"/>
        </w:rPr>
      </w:pPr>
    </w:p>
    <w:p w:rsidR="00186336" w:rsidRDefault="00186336">
      <w:pPr>
        <w:pStyle w:val="a6"/>
        <w:tabs>
          <w:tab w:val="left" w:pos="3969"/>
        </w:tabs>
        <w:spacing w:line="240" w:lineRule="auto"/>
        <w:rPr>
          <w:rFonts w:ascii="Times New Roman" w:hAnsi="Times New Roman" w:cs="Times New Roman"/>
          <w:b/>
          <w:bCs/>
          <w:color w:val="800000"/>
        </w:rPr>
      </w:pPr>
    </w:p>
    <w:p w:rsidR="00186336" w:rsidRDefault="00186336">
      <w:pPr>
        <w:shd w:val="clear" w:color="auto" w:fill="FFFFFF"/>
        <w:tabs>
          <w:tab w:val="left" w:pos="2835"/>
        </w:tabs>
        <w:spacing w:before="0" w:after="0" w:line="360" w:lineRule="auto"/>
        <w:ind w:firstLine="851"/>
        <w:jc w:val="both"/>
      </w:pPr>
      <w:r>
        <w:t xml:space="preserve">Спектр оценок, высказываемых в ходе обсуждения проблем человека  и форм его существования в информационно-техническом мире, возникающих в процессе наращивания его социотехнического и технико-экономического потенциала, достаточно велик. Однако, основные </w:t>
      </w:r>
      <w:r>
        <w:rPr>
          <w:highlight w:val="green"/>
          <w:shd w:val="clear" w:color="auto" w:fill="FFFFFF"/>
        </w:rPr>
        <w:t>трудности в распознавании характера их становления и особенности культурных  смысл</w:t>
      </w:r>
      <w:r>
        <w:rPr>
          <w:shd w:val="clear" w:color="auto" w:fill="FFFFFF"/>
        </w:rPr>
        <w:t>ов</w:t>
      </w:r>
      <w:r>
        <w:t xml:space="preserve">, связаны прежде всего, с неясностью социокультурных перспектив развития самого информационно-технического мира. Возникают эти трудности по мере осознания глобальности результатов внедрения в практику жизнедеятельности человека технических феноменов информационной революции, основанных на достижениях современной электроники и информатики, формировании компьютерных сетей и телекоммуникаций. </w:t>
      </w:r>
    </w:p>
    <w:p w:rsidR="00186336" w:rsidRDefault="00186336">
      <w:pPr>
        <w:shd w:val="clear" w:color="auto" w:fill="FFFFFF"/>
        <w:tabs>
          <w:tab w:val="left" w:pos="2835"/>
        </w:tabs>
        <w:spacing w:before="0" w:after="0" w:line="360" w:lineRule="auto"/>
        <w:ind w:firstLine="851"/>
        <w:jc w:val="both"/>
      </w:pPr>
      <w:r>
        <w:t xml:space="preserve">Вовлечение в автономный процесс их развития традиционных систем деятельностей и процессов социального общения порождает множественность социальных экспликаций электронной техники, обретающих свой смысл и значение в контексте новых форм жизнедеятельности человека. Поэтому </w:t>
      </w:r>
      <w:r>
        <w:rPr>
          <w:b/>
          <w:bCs/>
        </w:rPr>
        <w:t>анализ изменений практики человеческой деятельности</w:t>
      </w:r>
      <w:r>
        <w:t xml:space="preserve"> под влиянием информационно-коммуникативных технологий становится первым шагом на пути решения проблем человеческого существования в информационно-техническом мире.</w:t>
      </w:r>
    </w:p>
    <w:p w:rsidR="00186336" w:rsidRDefault="00186336">
      <w:pPr>
        <w:shd w:val="clear" w:color="auto" w:fill="FFFFFF"/>
        <w:tabs>
          <w:tab w:val="left" w:pos="2835"/>
        </w:tabs>
        <w:spacing w:before="0" w:after="0" w:line="360" w:lineRule="auto"/>
        <w:ind w:firstLine="851"/>
        <w:jc w:val="both"/>
      </w:pPr>
      <w:r>
        <w:t>В данном реферате мы проследили изменения   традиционных нормативных структур, регулирующих процессы развития  систем деятельностей современного человека. С нашей точки зрения, именно они подвергаются наиболее  серьезной нагрузке со стороны социотехнических феноменов и эффектов информационной революции. Так, компьютеризация, медиатизация и интеллектуализация основных сфер жизнедеятельности современного общества становятся действенными факторами развития организационно-психологической</w:t>
      </w:r>
      <w:r>
        <w:tab/>
        <w:t>трансформации человеческой деятельности. Не менее серьезной трансформации подвергаются также принципы социальной стратификации, характер социальной мобильности, формы занятости, т.д.</w:t>
      </w:r>
    </w:p>
    <w:p w:rsidR="00186336" w:rsidRDefault="00186336">
      <w:pPr>
        <w:shd w:val="clear" w:color="auto" w:fill="FFFFFF"/>
        <w:tabs>
          <w:tab w:val="left" w:pos="2835"/>
        </w:tabs>
        <w:spacing w:before="0" w:after="0" w:line="360" w:lineRule="auto"/>
        <w:ind w:firstLine="851"/>
        <w:jc w:val="both"/>
      </w:pPr>
      <w:r>
        <w:t xml:space="preserve"> Важным, и, возможно, ключевым моментом, вокруг которого формируются новые формы социальных взаимодействий, является самоопределение и спецификация информационной деятельности, приобретающей в условиях развития технических средств электронной связи и коммуникаций, а также потенциала компьютерных технологий выраженные черты индустрии. Разнообразие продуктов и услуг информационной деятельности свидетельствует о расширении социального движения информации и знаний и говорит об усложнении социальной конфигурации и спецификации интеллектуальных видов деятельности в условиях современного этапа информационной революции. </w:t>
      </w:r>
    </w:p>
    <w:p w:rsidR="00186336" w:rsidRDefault="00186336">
      <w:pPr>
        <w:shd w:val="clear" w:color="auto" w:fill="FFFFFF"/>
        <w:tabs>
          <w:tab w:val="left" w:pos="2835"/>
        </w:tabs>
        <w:spacing w:before="0" w:after="0" w:line="360" w:lineRule="auto"/>
        <w:ind w:firstLine="851"/>
        <w:jc w:val="both"/>
      </w:pPr>
      <w:r>
        <w:t xml:space="preserve">Этих иллюстраций достаточно чтобы осознать, что адаптация традиционной культуры и ее основных нормативных систем к условиям функционального развития информационного общества настоятельно требует своего исследования и последовательности в изучении социокультурных аспектов трансформации индустриального общества в постиндустриальный тип развития. </w:t>
      </w:r>
    </w:p>
    <w:p w:rsidR="00186336" w:rsidRDefault="00186336">
      <w:pPr>
        <w:tabs>
          <w:tab w:val="left" w:pos="2835"/>
        </w:tabs>
        <w:spacing w:before="0" w:after="0" w:line="360" w:lineRule="auto"/>
        <w:ind w:firstLine="851"/>
        <w:jc w:val="both"/>
      </w:pPr>
      <w:r>
        <w:t>Экономические аспекты социальных экспликаций информационно-вычислительной техники являются условием изменения традиционных моделей социальной организации, расширения процессов деловой и ускорения социальной коммуникации, формирования рынков информации в различных областях знаний. Процессы информатизации общества формируют не просто иной уровень технической оснащенности различных систем деятельностей, но принципиально меняют роль и место информации и знаний в развитии систем деятельности и характере социальной коммуникации, что значительно расширяет смыслы и значения приложений информатизации в действительности социокультурных взаимодействий современного общества. Это меняет социальный и культурный облик общества и требует соответствующего социально-философского осмысления информатизации как движущей силы трансформации индустриального общества в постиндустриальный тип развития.</w:t>
      </w:r>
    </w:p>
    <w:p w:rsidR="00186336" w:rsidRDefault="00186336">
      <w:pPr>
        <w:tabs>
          <w:tab w:val="left" w:pos="2835"/>
        </w:tabs>
        <w:spacing w:before="0" w:after="0" w:line="360" w:lineRule="auto"/>
        <w:ind w:firstLine="851"/>
        <w:jc w:val="both"/>
      </w:pPr>
    </w:p>
    <w:p w:rsidR="00186336" w:rsidRDefault="00186336">
      <w:pPr>
        <w:tabs>
          <w:tab w:val="left" w:pos="2835"/>
        </w:tabs>
        <w:spacing w:before="0" w:after="0" w:line="360" w:lineRule="auto"/>
        <w:ind w:firstLine="851"/>
        <w:jc w:val="both"/>
      </w:pPr>
    </w:p>
    <w:p w:rsidR="00186336" w:rsidRDefault="00186336">
      <w:pPr>
        <w:tabs>
          <w:tab w:val="left" w:pos="2835"/>
        </w:tabs>
        <w:spacing w:before="0" w:after="0" w:line="360" w:lineRule="auto"/>
        <w:ind w:firstLine="851"/>
        <w:jc w:val="both"/>
      </w:pPr>
    </w:p>
    <w:p w:rsidR="00186336" w:rsidRDefault="00186336">
      <w:pPr>
        <w:pStyle w:val="2"/>
        <w:tabs>
          <w:tab w:val="left" w:pos="2835"/>
        </w:tabs>
        <w:spacing w:line="360" w:lineRule="auto"/>
        <w:rPr>
          <w:rFonts w:ascii="Times New Roman" w:hAnsi="Times New Roman" w:cs="Times New Roman"/>
          <w:shd w:val="clear" w:color="auto" w:fill="auto"/>
        </w:rPr>
      </w:pPr>
      <w:r>
        <w:rPr>
          <w:rFonts w:ascii="Times New Roman" w:hAnsi="Times New Roman" w:cs="Times New Roman"/>
          <w:shd w:val="clear" w:color="auto" w:fill="auto"/>
        </w:rPr>
        <w:t>СПИСОК ЛИТЕРАТУРЫ</w:t>
      </w:r>
    </w:p>
    <w:p w:rsidR="00186336" w:rsidRDefault="00186336">
      <w:pPr>
        <w:pStyle w:val="a6"/>
        <w:tabs>
          <w:tab w:val="left" w:pos="3969"/>
        </w:tabs>
        <w:spacing w:line="240" w:lineRule="auto"/>
        <w:rPr>
          <w:rFonts w:ascii="Times New Roman" w:hAnsi="Times New Roman" w:cs="Times New Roman"/>
          <w:b/>
          <w:bCs/>
          <w:color w:val="800000"/>
        </w:rPr>
      </w:pPr>
    </w:p>
    <w:p w:rsidR="00186336" w:rsidRDefault="00186336">
      <w:pPr>
        <w:pStyle w:val="a3"/>
        <w:jc w:val="both"/>
        <w:rPr>
          <w:rFonts w:ascii="Times New Roman" w:hAnsi="Times New Roman" w:cs="Times New Roman"/>
          <w:sz w:val="24"/>
          <w:szCs w:val="24"/>
        </w:rPr>
      </w:pPr>
    </w:p>
    <w:p w:rsidR="00186336" w:rsidRDefault="00186336">
      <w:pPr>
        <w:pStyle w:val="a3"/>
        <w:jc w:val="both"/>
        <w:rPr>
          <w:rFonts w:ascii="Times New Roman" w:hAnsi="Times New Roman" w:cs="Times New Roman"/>
          <w:sz w:val="24"/>
          <w:szCs w:val="24"/>
          <w:lang w:val="en-US"/>
        </w:rPr>
      </w:pPr>
      <w:r>
        <w:rPr>
          <w:rFonts w:ascii="Times New Roman" w:hAnsi="Times New Roman" w:cs="Times New Roman"/>
          <w:sz w:val="24"/>
          <w:szCs w:val="24"/>
        </w:rPr>
        <w:t xml:space="preserve">1. Г.В.Емельянов, А.А.Стрельцов. Основные проблемы обеспечения безопасности информационного общества. Распределенная  конференция "Технологии информационного общества 98 - Россия. </w:t>
      </w:r>
      <w:r w:rsidRPr="00324D38">
        <w:rPr>
          <w:rFonts w:ascii="Times New Roman" w:hAnsi="Times New Roman" w:cs="Times New Roman"/>
          <w:sz w:val="24"/>
          <w:szCs w:val="24"/>
        </w:rPr>
        <w:t>http://www</w:t>
      </w:r>
      <w:r>
        <w:rPr>
          <w:rFonts w:ascii="Times New Roman" w:hAnsi="Times New Roman" w:cs="Times New Roman"/>
          <w:sz w:val="24"/>
          <w:szCs w:val="24"/>
          <w:lang w:val="en-US"/>
        </w:rPr>
        <w:t>.iis.ru</w:t>
      </w:r>
    </w:p>
    <w:p w:rsidR="00186336" w:rsidRDefault="00186336">
      <w:pPr>
        <w:pStyle w:val="a3"/>
        <w:jc w:val="both"/>
        <w:rPr>
          <w:rFonts w:ascii="Times New Roman" w:hAnsi="Times New Roman" w:cs="Times New Roman"/>
          <w:sz w:val="24"/>
          <w:szCs w:val="24"/>
        </w:rPr>
      </w:pPr>
    </w:p>
    <w:p w:rsidR="00186336" w:rsidRDefault="00186336">
      <w:pPr>
        <w:pStyle w:val="a3"/>
        <w:jc w:val="both"/>
        <w:rPr>
          <w:rFonts w:ascii="Times New Roman" w:hAnsi="Times New Roman" w:cs="Times New Roman"/>
          <w:sz w:val="24"/>
          <w:szCs w:val="24"/>
        </w:rPr>
      </w:pPr>
      <w:r>
        <w:rPr>
          <w:rFonts w:ascii="Times New Roman" w:hAnsi="Times New Roman" w:cs="Times New Roman"/>
          <w:sz w:val="24"/>
          <w:szCs w:val="24"/>
        </w:rPr>
        <w:t>2. Г.Б.Жданов. Плюсы и минусы тотальной компьютеризации. "Высокие технологи и   современная цивилизация". Материалы конференции, м., 2000</w:t>
      </w:r>
    </w:p>
    <w:p w:rsidR="00186336" w:rsidRDefault="00186336">
      <w:pPr>
        <w:pStyle w:val="a3"/>
        <w:jc w:val="both"/>
        <w:rPr>
          <w:rFonts w:ascii="Times New Roman" w:hAnsi="Times New Roman" w:cs="Times New Roman"/>
          <w:sz w:val="24"/>
          <w:szCs w:val="24"/>
        </w:rPr>
      </w:pPr>
    </w:p>
    <w:p w:rsidR="00186336" w:rsidRDefault="00186336">
      <w:pPr>
        <w:jc w:val="both"/>
      </w:pPr>
      <w:r>
        <w:t xml:space="preserve"> 3.  В.Н.Костюк. Теория эволюции и социоэкономические процессы. М. УРСС. 2001</w:t>
      </w:r>
    </w:p>
    <w:p w:rsidR="00186336" w:rsidRDefault="00186336">
      <w:pPr>
        <w:jc w:val="both"/>
      </w:pPr>
      <w:r>
        <w:t>4.   Н.А.Носов. Виртуальные и компьютерные технологии и культура. "Высокие технологии и современная цивилизация". Материалы конференции. М., 2000</w:t>
      </w:r>
    </w:p>
    <w:p w:rsidR="00186336" w:rsidRDefault="00186336">
      <w:pPr>
        <w:pStyle w:val="a6"/>
        <w:tabs>
          <w:tab w:val="left" w:pos="3969"/>
        </w:tabs>
        <w:spacing w:line="240" w:lineRule="auto"/>
        <w:rPr>
          <w:rFonts w:ascii="Times New Roman" w:hAnsi="Times New Roman" w:cs="Times New Roman"/>
          <w:b/>
          <w:bCs/>
          <w:color w:val="800000"/>
        </w:rPr>
      </w:pPr>
    </w:p>
    <w:p w:rsidR="00186336" w:rsidRDefault="00186336">
      <w:pPr>
        <w:pStyle w:val="a3"/>
        <w:jc w:val="both"/>
        <w:rPr>
          <w:rFonts w:ascii="Times New Roman" w:hAnsi="Times New Roman" w:cs="Times New Roman"/>
          <w:sz w:val="24"/>
          <w:szCs w:val="24"/>
        </w:rPr>
      </w:pPr>
      <w:r>
        <w:rPr>
          <w:rFonts w:ascii="Times New Roman" w:hAnsi="Times New Roman" w:cs="Times New Roman"/>
          <w:sz w:val="24"/>
          <w:szCs w:val="24"/>
        </w:rPr>
        <w:t>5. О.Д.Симоненко. От технологии к технософии. В сб.: "История науки и техники: проблемы и перспективы". М., 1995, с.113.</w:t>
      </w:r>
    </w:p>
    <w:p w:rsidR="00186336" w:rsidRDefault="00186336">
      <w:pPr>
        <w:pStyle w:val="a6"/>
        <w:tabs>
          <w:tab w:val="left" w:pos="3969"/>
        </w:tabs>
        <w:spacing w:line="240" w:lineRule="auto"/>
        <w:rPr>
          <w:rFonts w:ascii="Times New Roman" w:hAnsi="Times New Roman" w:cs="Times New Roman"/>
          <w:b/>
          <w:bCs/>
          <w:color w:val="800000"/>
        </w:rPr>
      </w:pPr>
    </w:p>
    <w:p w:rsidR="00186336" w:rsidRDefault="00186336">
      <w:pPr>
        <w:pStyle w:val="a3"/>
        <w:jc w:val="both"/>
        <w:rPr>
          <w:rFonts w:ascii="Times New Roman" w:hAnsi="Times New Roman" w:cs="Times New Roman"/>
          <w:sz w:val="24"/>
          <w:szCs w:val="24"/>
        </w:rPr>
      </w:pPr>
      <w:r>
        <w:rPr>
          <w:rFonts w:ascii="Times New Roman" w:hAnsi="Times New Roman" w:cs="Times New Roman"/>
          <w:sz w:val="24"/>
          <w:szCs w:val="24"/>
        </w:rPr>
        <w:t>6.  Т.Е.Попова. "Развитие высоких технологий в России". В сб.: "История науки и техники: проблемы и перспективы". М., 1995, с. 109</w:t>
      </w:r>
    </w:p>
    <w:p w:rsidR="00186336" w:rsidRDefault="00186336">
      <w:pPr>
        <w:pStyle w:val="a6"/>
        <w:tabs>
          <w:tab w:val="left" w:pos="3969"/>
        </w:tabs>
        <w:spacing w:line="240" w:lineRule="auto"/>
        <w:rPr>
          <w:rFonts w:ascii="Times New Roman" w:hAnsi="Times New Roman" w:cs="Times New Roman"/>
          <w:b/>
          <w:bCs/>
          <w:color w:val="800000"/>
        </w:rPr>
      </w:pPr>
    </w:p>
    <w:p w:rsidR="00186336" w:rsidRDefault="00186336">
      <w:pPr>
        <w:pStyle w:val="a3"/>
        <w:jc w:val="both"/>
        <w:rPr>
          <w:rFonts w:ascii="Times New Roman" w:hAnsi="Times New Roman" w:cs="Times New Roman"/>
          <w:sz w:val="24"/>
          <w:szCs w:val="24"/>
        </w:rPr>
      </w:pPr>
      <w:r>
        <w:rPr>
          <w:rFonts w:ascii="Times New Roman" w:hAnsi="Times New Roman" w:cs="Times New Roman"/>
          <w:sz w:val="24"/>
          <w:szCs w:val="24"/>
        </w:rPr>
        <w:t xml:space="preserve">7. Ф.Фукуяма. Доверие. Социальные добродетели и созидание благосостояния. В кн.: "Новая постиндустриальная волна на Западе. М. </w:t>
      </w:r>
      <w:r>
        <w:rPr>
          <w:rFonts w:ascii="Times New Roman" w:hAnsi="Times New Roman" w:cs="Times New Roman"/>
          <w:sz w:val="24"/>
          <w:szCs w:val="24"/>
          <w:lang w:val="en-US"/>
        </w:rPr>
        <w:t>Academia</w:t>
      </w:r>
      <w:r>
        <w:rPr>
          <w:rFonts w:ascii="Times New Roman" w:hAnsi="Times New Roman" w:cs="Times New Roman"/>
          <w:sz w:val="24"/>
          <w:szCs w:val="24"/>
        </w:rPr>
        <w:t>, 1999, с.116.</w:t>
      </w:r>
    </w:p>
    <w:p w:rsidR="00186336" w:rsidRDefault="00186336">
      <w:pPr>
        <w:pStyle w:val="a6"/>
        <w:tabs>
          <w:tab w:val="left" w:pos="3969"/>
        </w:tabs>
        <w:spacing w:line="240" w:lineRule="auto"/>
        <w:rPr>
          <w:rFonts w:ascii="Times New Roman" w:hAnsi="Times New Roman" w:cs="Times New Roman"/>
          <w:b/>
          <w:bCs/>
          <w:color w:val="800000"/>
        </w:rPr>
      </w:pPr>
    </w:p>
    <w:p w:rsidR="00186336" w:rsidRDefault="00186336">
      <w:pPr>
        <w:pStyle w:val="a3"/>
        <w:jc w:val="both"/>
        <w:rPr>
          <w:rFonts w:ascii="Times New Roman" w:hAnsi="Times New Roman" w:cs="Times New Roman"/>
          <w:sz w:val="24"/>
          <w:szCs w:val="24"/>
        </w:rPr>
      </w:pPr>
      <w:r>
        <w:rPr>
          <w:rFonts w:ascii="Times New Roman" w:hAnsi="Times New Roman" w:cs="Times New Roman"/>
          <w:sz w:val="24"/>
          <w:szCs w:val="24"/>
        </w:rPr>
        <w:t>8.    В.Г.Федцов. Культура сервиса. Учебно-практическое пособие.    Москва,</w:t>
      </w:r>
    </w:p>
    <w:p w:rsidR="00186336" w:rsidRDefault="00186336">
      <w:pPr>
        <w:pStyle w:val="a3"/>
        <w:jc w:val="both"/>
        <w:rPr>
          <w:rFonts w:ascii="Times New Roman" w:hAnsi="Times New Roman" w:cs="Times New Roman"/>
          <w:sz w:val="24"/>
          <w:szCs w:val="24"/>
        </w:rPr>
      </w:pPr>
      <w:r>
        <w:rPr>
          <w:rFonts w:ascii="Times New Roman" w:hAnsi="Times New Roman" w:cs="Times New Roman"/>
          <w:sz w:val="24"/>
          <w:szCs w:val="24"/>
        </w:rPr>
        <w:t xml:space="preserve">2000, с. 3  </w:t>
      </w:r>
    </w:p>
    <w:p w:rsidR="00186336" w:rsidRDefault="00186336">
      <w:pPr>
        <w:pStyle w:val="a6"/>
        <w:tabs>
          <w:tab w:val="left" w:pos="3969"/>
        </w:tabs>
        <w:spacing w:line="240" w:lineRule="auto"/>
        <w:rPr>
          <w:rFonts w:ascii="Times New Roman" w:hAnsi="Times New Roman" w:cs="Times New Roman"/>
          <w:b/>
          <w:bCs/>
          <w:color w:val="800000"/>
        </w:rPr>
      </w:pPr>
      <w:bookmarkStart w:id="1" w:name="_GoBack"/>
      <w:bookmarkEnd w:id="1"/>
    </w:p>
    <w:sectPr w:rsidR="00186336">
      <w:pgSz w:w="11906" w:h="16838"/>
      <w:pgMar w:top="1134" w:right="1133"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336" w:rsidRDefault="00186336">
      <w:pPr>
        <w:spacing w:before="0" w:after="0"/>
      </w:pPr>
      <w:r>
        <w:separator/>
      </w:r>
    </w:p>
  </w:endnote>
  <w:endnote w:type="continuationSeparator" w:id="0">
    <w:p w:rsidR="00186336" w:rsidRDefault="001863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336" w:rsidRDefault="00186336">
      <w:pPr>
        <w:spacing w:before="0" w:after="0"/>
      </w:pPr>
      <w:r>
        <w:separator/>
      </w:r>
    </w:p>
  </w:footnote>
  <w:footnote w:type="continuationSeparator" w:id="0">
    <w:p w:rsidR="00186336" w:rsidRDefault="00186336">
      <w:pPr>
        <w:spacing w:before="0" w:after="0"/>
      </w:pPr>
      <w:r>
        <w:continuationSeparator/>
      </w:r>
    </w:p>
  </w:footnote>
  <w:footnote w:id="1">
    <w:p w:rsidR="00186336" w:rsidRDefault="00186336">
      <w:pPr>
        <w:pStyle w:val="a3"/>
        <w:rPr>
          <w:sz w:val="22"/>
          <w:szCs w:val="22"/>
        </w:rPr>
      </w:pPr>
      <w:r>
        <w:rPr>
          <w:rStyle w:val="a5"/>
        </w:rPr>
        <w:footnoteRef/>
      </w:r>
      <w:r>
        <w:t xml:space="preserve"> </w:t>
      </w:r>
      <w:r>
        <w:rPr>
          <w:sz w:val="22"/>
          <w:szCs w:val="22"/>
        </w:rPr>
        <w:t>С.И.Паринов</w:t>
      </w:r>
      <w:r>
        <w:t xml:space="preserve">. </w:t>
      </w:r>
      <w:r>
        <w:rPr>
          <w:sz w:val="22"/>
          <w:szCs w:val="22"/>
        </w:rPr>
        <w:t>Экономика ХХ</w:t>
      </w:r>
      <w:r>
        <w:rPr>
          <w:sz w:val="22"/>
          <w:szCs w:val="22"/>
          <w:lang w:val="en-US"/>
        </w:rPr>
        <w:t>I</w:t>
      </w:r>
      <w:r>
        <w:rPr>
          <w:sz w:val="22"/>
          <w:szCs w:val="22"/>
        </w:rPr>
        <w:t xml:space="preserve"> века на базе Интернет-технологий. Распределенная конференция "Технологии информационного общества 98 - Россия". </w:t>
      </w:r>
      <w:r w:rsidRPr="00324D38">
        <w:t>http://www</w:t>
      </w:r>
      <w:r>
        <w:rPr>
          <w:sz w:val="22"/>
          <w:szCs w:val="22"/>
          <w:lang w:val="en-US"/>
        </w:rPr>
        <w:t>.iis.ru</w:t>
      </w:r>
    </w:p>
    <w:p w:rsidR="00186336" w:rsidRDefault="00186336">
      <w:pPr>
        <w:pStyle w:val="a3"/>
      </w:pPr>
    </w:p>
  </w:footnote>
  <w:footnote w:id="2">
    <w:p w:rsidR="00186336" w:rsidRDefault="00186336">
      <w:pPr>
        <w:pStyle w:val="a3"/>
        <w:jc w:val="both"/>
      </w:pPr>
      <w:r>
        <w:rPr>
          <w:rStyle w:val="a5"/>
        </w:rPr>
        <w:footnoteRef/>
      </w:r>
      <w:r>
        <w:t xml:space="preserve">  </w:t>
      </w:r>
      <w:r>
        <w:rPr>
          <w:sz w:val="22"/>
          <w:szCs w:val="22"/>
        </w:rPr>
        <w:t>Цит. по:  Коняев С.Н. Реальная виртуальность: границы наблюдателя в информационных пространствах искусственно созданных миров. Концепция виртуальных миров и научное познание. СПб.: РХГИ. 2000, с.51.</w:t>
      </w:r>
    </w:p>
  </w:footnote>
  <w:footnote w:id="3">
    <w:p w:rsidR="00186336" w:rsidRDefault="00186336">
      <w:pPr>
        <w:spacing w:before="0" w:after="0"/>
        <w:jc w:val="both"/>
      </w:pPr>
      <w:r>
        <w:rPr>
          <w:rStyle w:val="a5"/>
          <w:rFonts w:ascii="Arial" w:hAnsi="Arial" w:cs="Arial"/>
        </w:rPr>
        <w:footnoteRef/>
      </w:r>
      <w:r>
        <w:rPr>
          <w:rFonts w:ascii="Arial" w:hAnsi="Arial" w:cs="Arial"/>
        </w:rPr>
        <w:t xml:space="preserve"> </w:t>
      </w:r>
      <w:r>
        <w:rPr>
          <w:rFonts w:ascii="Arial" w:hAnsi="Arial" w:cs="Arial"/>
          <w:sz w:val="20"/>
          <w:szCs w:val="20"/>
        </w:rPr>
        <w:t xml:space="preserve"> </w:t>
      </w:r>
      <w:r>
        <w:rPr>
          <w:rFonts w:ascii="Arial" w:hAnsi="Arial" w:cs="Arial"/>
          <w:sz w:val="22"/>
          <w:szCs w:val="22"/>
        </w:rPr>
        <w:t>Подробнее об этом см. Ю.А.Шрейдер. Социокультурные и технико-экономические аспекты развития информационной среды. В кн.: Информатика и культура. Сб. научн. трудов. Новосибирск, "Наука", Сибирское отделение, 1990, с. 52-57.</w:t>
      </w:r>
    </w:p>
  </w:footnote>
  <w:footnote w:id="4">
    <w:p w:rsidR="00186336" w:rsidRDefault="00186336">
      <w:pPr>
        <w:pStyle w:val="a3"/>
        <w:jc w:val="both"/>
      </w:pPr>
      <w:r>
        <w:rPr>
          <w:rStyle w:val="a5"/>
        </w:rPr>
        <w:footnoteRef/>
      </w:r>
      <w:r>
        <w:t xml:space="preserve"> </w:t>
      </w:r>
      <w:r>
        <w:rPr>
          <w:sz w:val="22"/>
          <w:szCs w:val="22"/>
        </w:rPr>
        <w:t xml:space="preserve">См. А.В.Петров "Информационные технологии в органах государственной власти". Распределенная конференция "Технологии информационного общества 98 - Россия". </w:t>
      </w:r>
      <w:r w:rsidRPr="00324D38">
        <w:t>http://www</w:t>
      </w:r>
      <w:r>
        <w:rPr>
          <w:sz w:val="22"/>
          <w:szCs w:val="22"/>
          <w:lang w:val="en-US"/>
        </w:rPr>
        <w:t>.iis.ru</w:t>
      </w:r>
    </w:p>
  </w:footnote>
  <w:footnote w:id="5">
    <w:p w:rsidR="00186336" w:rsidRDefault="00186336">
      <w:pPr>
        <w:pStyle w:val="a3"/>
        <w:jc w:val="both"/>
      </w:pPr>
      <w:r>
        <w:rPr>
          <w:rStyle w:val="a5"/>
          <w:sz w:val="22"/>
          <w:szCs w:val="22"/>
        </w:rPr>
        <w:footnoteRef/>
      </w:r>
      <w:r>
        <w:rPr>
          <w:sz w:val="22"/>
          <w:szCs w:val="22"/>
        </w:rPr>
        <w:t xml:space="preserve">  На необходимость  сохранения и поддержки такого баланса указывается и в других работах, посвященных, в частности, исследованию экономических аспектов производства и воспроизводства информации и информационных ресурсов. См. Е.Ю.Иванов. Информация в экономике: теоретический аспект. Автореферат на соискание ученой степени канд. экон. наук. Новосибирск, 2000.</w:t>
      </w:r>
    </w:p>
  </w:footnote>
  <w:footnote w:id="6">
    <w:p w:rsidR="00186336" w:rsidRDefault="00186336">
      <w:pPr>
        <w:pStyle w:val="a3"/>
        <w:jc w:val="both"/>
      </w:pPr>
      <w:r>
        <w:rPr>
          <w:rStyle w:val="a5"/>
          <w:sz w:val="22"/>
          <w:szCs w:val="22"/>
        </w:rPr>
        <w:footnoteRef/>
      </w:r>
      <w:r>
        <w:rPr>
          <w:sz w:val="22"/>
          <w:szCs w:val="22"/>
        </w:rPr>
        <w:t xml:space="preserve"> См. В.Н.Костюк.  Теория эволюции и социоэкономические процессы. М.УРСС, 2001, с.119-123.  Автор специально подчеркивает: "То, что называется профессиональной подготовленностью субъекта (наличие специальных знаний и навыков) составляет только часть человеческого капитала, имеющего не только рациональную, но и интуитивную составляющие. Их взаимодействие может позволить владельцу человеческого капитала добиваться успеха там, где недостаточно одной только высокой квалификации и профессионализма". См. указ. соч. с. 120.</w:t>
      </w:r>
    </w:p>
  </w:footnote>
  <w:footnote w:id="7">
    <w:p w:rsidR="00186336" w:rsidRDefault="00186336">
      <w:pPr>
        <w:pStyle w:val="a3"/>
        <w:rPr>
          <w:sz w:val="22"/>
          <w:szCs w:val="22"/>
        </w:rPr>
      </w:pPr>
      <w:r>
        <w:rPr>
          <w:rStyle w:val="a5"/>
          <w:sz w:val="22"/>
          <w:szCs w:val="22"/>
        </w:rPr>
        <w:footnoteRef/>
      </w:r>
      <w:r>
        <w:rPr>
          <w:sz w:val="22"/>
          <w:szCs w:val="22"/>
        </w:rPr>
        <w:t xml:space="preserve">  См. В.Г.Федцов. Культура сервиса. Учебно-практическое пособие.    Москва,</w:t>
      </w:r>
    </w:p>
    <w:p w:rsidR="00186336" w:rsidRDefault="00186336">
      <w:pPr>
        <w:pStyle w:val="a3"/>
      </w:pPr>
      <w:r>
        <w:rPr>
          <w:sz w:val="22"/>
          <w:szCs w:val="22"/>
        </w:rPr>
        <w:t xml:space="preserve">2000, с. 3  </w:t>
      </w:r>
    </w:p>
  </w:footnote>
  <w:footnote w:id="8">
    <w:p w:rsidR="00186336" w:rsidRDefault="00186336">
      <w:pPr>
        <w:pStyle w:val="a3"/>
        <w:jc w:val="both"/>
      </w:pPr>
      <w:r>
        <w:rPr>
          <w:rStyle w:val="a5"/>
        </w:rPr>
        <w:footnoteRef/>
      </w:r>
      <w:r>
        <w:t xml:space="preserve">  </w:t>
      </w:r>
      <w:r>
        <w:rPr>
          <w:sz w:val="22"/>
          <w:szCs w:val="22"/>
        </w:rPr>
        <w:t>См. В.Н.Костюк. Теория эволюции и социоэкономические процессы. М. УРСС. 2001,  с.144.</w:t>
      </w:r>
    </w:p>
  </w:footnote>
  <w:footnote w:id="9">
    <w:p w:rsidR="00186336" w:rsidRDefault="00186336">
      <w:pPr>
        <w:pStyle w:val="a3"/>
        <w:jc w:val="both"/>
      </w:pPr>
      <w:r>
        <w:rPr>
          <w:rStyle w:val="a5"/>
          <w:sz w:val="22"/>
          <w:szCs w:val="22"/>
        </w:rPr>
        <w:footnoteRef/>
      </w:r>
      <w:r>
        <w:rPr>
          <w:sz w:val="22"/>
          <w:szCs w:val="22"/>
        </w:rPr>
        <w:t xml:space="preserve"> Ф.Фукуяма. Доверие. Социальные добродетели и созидание благосостояния. В кн.: "Новая постиндустриальная волна на Западе. М. </w:t>
      </w:r>
      <w:r>
        <w:rPr>
          <w:sz w:val="22"/>
          <w:szCs w:val="22"/>
          <w:lang w:val="en-US"/>
        </w:rPr>
        <w:t>Academia</w:t>
      </w:r>
      <w:r>
        <w:rPr>
          <w:sz w:val="22"/>
          <w:szCs w:val="22"/>
        </w:rPr>
        <w:t>, 1999, с.116.</w:t>
      </w:r>
    </w:p>
  </w:footnote>
  <w:footnote w:id="10">
    <w:p w:rsidR="00186336" w:rsidRDefault="00186336">
      <w:pPr>
        <w:pStyle w:val="a3"/>
        <w:jc w:val="both"/>
      </w:pPr>
      <w:r>
        <w:rPr>
          <w:rStyle w:val="a5"/>
        </w:rPr>
        <w:footnoteRef/>
      </w:r>
      <w:r>
        <w:t xml:space="preserve">  </w:t>
      </w:r>
      <w:r>
        <w:rPr>
          <w:sz w:val="22"/>
          <w:szCs w:val="22"/>
        </w:rPr>
        <w:t xml:space="preserve">Отметим здесь, что в контексте анализа политических течений, актуальных для современного этапа развития социальной жизни,  сочетание высокого  уровня  жизни и  доступности  массового образования для населения является идеальной моделью социал-демократического пути развития. Очевидно, что политическое кредо социал-демократии как раз основано на расчете или моделировании адекватных для той или иной страны соотношений между возможностью организовывать новую экономику вокруг притока внешних капиталов и развития фондового рынка и необходимостью государственного инвестирования в массовое образование и социальное обеспечение. </w:t>
      </w:r>
    </w:p>
  </w:footnote>
  <w:footnote w:id="11">
    <w:p w:rsidR="00186336" w:rsidRDefault="00186336">
      <w:pPr>
        <w:pStyle w:val="a3"/>
        <w:jc w:val="both"/>
      </w:pPr>
      <w:r>
        <w:rPr>
          <w:rStyle w:val="a5"/>
        </w:rPr>
        <w:footnoteRef/>
      </w:r>
      <w:r>
        <w:t xml:space="preserve"> </w:t>
      </w:r>
      <w:r>
        <w:rPr>
          <w:sz w:val="22"/>
          <w:szCs w:val="22"/>
        </w:rPr>
        <w:t>В.Н.Костюк. Теория эволюции и социоэкономические процессы. М.,УРСС. 200, с. 122.</w:t>
      </w:r>
    </w:p>
  </w:footnote>
  <w:footnote w:id="12">
    <w:p w:rsidR="00186336" w:rsidRDefault="00186336">
      <w:pPr>
        <w:pStyle w:val="a3"/>
        <w:jc w:val="both"/>
      </w:pPr>
      <w:r>
        <w:rPr>
          <w:rStyle w:val="a5"/>
        </w:rPr>
        <w:footnoteRef/>
      </w:r>
      <w:r>
        <w:t xml:space="preserve">  </w:t>
      </w:r>
      <w:r>
        <w:rPr>
          <w:sz w:val="22"/>
          <w:szCs w:val="22"/>
        </w:rPr>
        <w:t xml:space="preserve">Оценивая социально-исторические проблемы развития высоких технологий в России,  исследователи этого вопроса подчеркивают, что резкое снижение трудовой морали и культуры труда в России в последние три четверти ХХ века наиболее отрицательно сказались именно "на развитии высоких технологий, так как они требуют высокой надежности", а также ответственного подхода к выбору масштабных, -  с точки зрения социокультурных перспектив его развития, - </w:t>
      </w:r>
      <w:r>
        <w:rPr>
          <w:b/>
          <w:bCs/>
          <w:sz w:val="22"/>
          <w:szCs w:val="22"/>
        </w:rPr>
        <w:t>критериев и принципов оценки</w:t>
      </w:r>
      <w:r>
        <w:rPr>
          <w:sz w:val="22"/>
          <w:szCs w:val="22"/>
        </w:rPr>
        <w:t xml:space="preserve"> интеллектуального труда в сфере науки и техники, поскольку в условиях  современного этапа научно-технической революции "главным стало не количество, а качество труда". Выбор внеэкономических или идеологических критериев оценок интеллектуальной деятельности  отрицательно сказывается на выборе принципов ее социальной организации, качестве результатов и финансовом положении образования, непосредственно участвующем в социальном росте талантливых людей в обществе и их дальнейшей судьбе.  См. Т.Е.Попова. "Развитие высоких технологий в России". В сб.: "История науки и техники: проблемы и перспективы". М., 1995, с. 109.</w:t>
      </w:r>
    </w:p>
  </w:footnote>
  <w:footnote w:id="13">
    <w:p w:rsidR="00186336" w:rsidRDefault="00186336">
      <w:pPr>
        <w:pStyle w:val="a3"/>
        <w:jc w:val="both"/>
      </w:pPr>
      <w:r>
        <w:rPr>
          <w:rStyle w:val="a5"/>
        </w:rPr>
        <w:footnoteRef/>
      </w:r>
      <w:r>
        <w:t xml:space="preserve"> </w:t>
      </w:r>
      <w:r>
        <w:rPr>
          <w:sz w:val="22"/>
          <w:szCs w:val="22"/>
        </w:rPr>
        <w:t>В частности, на это указывают российские историки техники: "К концу ХХ века, - пишет О.Д.Симоненко, - историко-технические исследования не только расширили свою внутреннюю проблематику,   но и пришли в  тесное соприкосновение с исследованиями, посвященным глобальным проблемам развития индустриальной цивилизации, в том числе  гуманитарным,</w:t>
      </w:r>
      <w:r>
        <w:rPr>
          <w:sz w:val="24"/>
          <w:szCs w:val="24"/>
        </w:rPr>
        <w:t xml:space="preserve"> </w:t>
      </w:r>
      <w:r>
        <w:rPr>
          <w:sz w:val="22"/>
          <w:szCs w:val="22"/>
        </w:rPr>
        <w:t>экологическим и философским". См. О.Д.Симоненко. От технологии к технософии. В сб.: "История науки и техники: проблемы и перспективы". М., 1995, с.113.</w:t>
      </w:r>
    </w:p>
  </w:footnote>
  <w:footnote w:id="14">
    <w:p w:rsidR="00186336" w:rsidRDefault="00186336">
      <w:pPr>
        <w:pStyle w:val="a3"/>
        <w:jc w:val="both"/>
        <w:rPr>
          <w:sz w:val="22"/>
          <w:szCs w:val="22"/>
        </w:rPr>
      </w:pPr>
      <w:r>
        <w:rPr>
          <w:rStyle w:val="a5"/>
        </w:rPr>
        <w:footnoteRef/>
      </w:r>
      <w:r>
        <w:t xml:space="preserve">  </w:t>
      </w:r>
      <w:r>
        <w:rPr>
          <w:sz w:val="22"/>
          <w:szCs w:val="22"/>
        </w:rPr>
        <w:t>Не случайно, что одной из важнейших угроз безопасности личности становится, по оценкам специалистов</w:t>
      </w:r>
      <w:r>
        <w:t xml:space="preserve"> </w:t>
      </w:r>
      <w:r>
        <w:rPr>
          <w:sz w:val="24"/>
          <w:szCs w:val="24"/>
        </w:rPr>
        <w:t xml:space="preserve">  </w:t>
      </w:r>
      <w:r>
        <w:rPr>
          <w:sz w:val="22"/>
          <w:szCs w:val="22"/>
        </w:rPr>
        <w:t xml:space="preserve">"существенное расширение возможности манипулирования сознанием человека за счет формирования вокруг него индивидуального "виртуального информационного пространства", а также возможности использования технологий воздействия на его психическую деятельность". Г.В.Емельянов, А.А.Стрельцов.  Основные проблемы обеспечения безопасности информационного общества. Распределенная  конференция "Технологии информационного общества 98 - Россия. </w:t>
      </w:r>
      <w:r w:rsidRPr="00324D38">
        <w:t>http://www</w:t>
      </w:r>
      <w:r>
        <w:rPr>
          <w:sz w:val="22"/>
          <w:szCs w:val="22"/>
          <w:lang w:val="en-US"/>
        </w:rPr>
        <w:t>.iis.ru</w:t>
      </w:r>
    </w:p>
    <w:p w:rsidR="00186336" w:rsidRDefault="00186336">
      <w:pPr>
        <w:pStyle w:val="a3"/>
      </w:pPr>
    </w:p>
    <w:p w:rsidR="00186336" w:rsidRDefault="00186336">
      <w:pPr>
        <w:shd w:val="clear" w:color="auto" w:fill="FFFFFF"/>
        <w:spacing w:before="0" w:after="0"/>
        <w:jc w:val="both"/>
        <w:rPr>
          <w:rFonts w:ascii="Arial" w:hAnsi="Arial" w:cs="Arial"/>
          <w:sz w:val="22"/>
          <w:szCs w:val="22"/>
        </w:rPr>
      </w:pPr>
    </w:p>
    <w:p w:rsidR="00186336" w:rsidRDefault="00186336">
      <w:pPr>
        <w:shd w:val="clear" w:color="auto" w:fill="FFFFFF"/>
        <w:spacing w:before="0" w:after="0"/>
        <w:jc w:val="both"/>
      </w:pPr>
    </w:p>
  </w:footnote>
  <w:footnote w:id="15">
    <w:p w:rsidR="00186336" w:rsidRDefault="00186336">
      <w:pPr>
        <w:pStyle w:val="a3"/>
      </w:pPr>
      <w:r>
        <w:rPr>
          <w:rStyle w:val="a5"/>
          <w:sz w:val="22"/>
          <w:szCs w:val="22"/>
        </w:rPr>
        <w:footnoteRef/>
      </w:r>
      <w:r>
        <w:rPr>
          <w:sz w:val="22"/>
          <w:szCs w:val="22"/>
        </w:rPr>
        <w:t xml:space="preserve">  Г.Б.Жданов. Плюсы и минусы тотальной компьютеризации. "Высокие технологи и   современная цивилизация". Материалы конференции.</w:t>
      </w:r>
    </w:p>
  </w:footnote>
  <w:footnote w:id="16">
    <w:p w:rsidR="00186336" w:rsidRDefault="00186336">
      <w:pPr>
        <w:jc w:val="both"/>
        <w:rPr>
          <w:rFonts w:ascii="Arial" w:hAnsi="Arial" w:cs="Arial"/>
          <w:sz w:val="22"/>
          <w:szCs w:val="22"/>
        </w:rPr>
      </w:pPr>
      <w:r>
        <w:rPr>
          <w:rStyle w:val="a5"/>
          <w:sz w:val="20"/>
          <w:szCs w:val="20"/>
        </w:rPr>
        <w:footnoteRef/>
      </w:r>
      <w:r>
        <w:rPr>
          <w:sz w:val="20"/>
          <w:szCs w:val="20"/>
        </w:rPr>
        <w:t xml:space="preserve">  </w:t>
      </w:r>
      <w:r>
        <w:rPr>
          <w:rFonts w:ascii="Arial" w:hAnsi="Arial" w:cs="Arial"/>
          <w:sz w:val="22"/>
          <w:szCs w:val="22"/>
        </w:rPr>
        <w:t>Впрочем, существует и иная точка зрения, свидетельствующая о том, что киберкультура может стать - на основании развития виртуальной психологии и философии - феноменом современной культуры. Кроме того,  сама  идея виртуальности становится все более общепризнанной в различных областях науки и практики - от физики элементарных частиц до компьютерных технологий и гуманитарных  наук. По оценкам Н.А.Носова, разработка и распространение виртуальной философии, т.е. особого, виртуального, способа понимания и объяснения мира, может стимулироваться интересом и потребностью в понимании необычных явлений человеческой психики, что находит выражение в самых разных формах: от изучения и практического применения различных эзотерических систем до увлечения трансперсональной психологией, мистикой, астрологией и т.д. В этом случае, социальная потребность в новых способах объяснения мира и овладения им   может стать источником  формирования киберкультуры. См. Н.А.Носов. Виртуальные и компьютерные технологии и культура. "Высокие технологии и современная цивилизация". Материалы конференции .</w:t>
      </w:r>
    </w:p>
    <w:p w:rsidR="00186336" w:rsidRDefault="00186336">
      <w:pPr>
        <w:pStyle w:val="a3"/>
      </w:pPr>
      <w:r>
        <w:rPr>
          <w:sz w:val="22"/>
          <w:szCs w:val="22"/>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67369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D38"/>
    <w:rsid w:val="00186336"/>
    <w:rsid w:val="002E0FC3"/>
    <w:rsid w:val="00324D38"/>
    <w:rsid w:val="00934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2E1C50-991B-4E7E-BE65-A58A3CB9D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rFonts w:ascii="Times New Roman" w:hAnsi="Times New Roman"/>
      <w:sz w:val="24"/>
      <w:szCs w:val="24"/>
    </w:rPr>
  </w:style>
  <w:style w:type="paragraph" w:styleId="1">
    <w:name w:val="heading 1"/>
    <w:basedOn w:val="a"/>
    <w:next w:val="a"/>
    <w:link w:val="10"/>
    <w:uiPriority w:val="99"/>
    <w:qFormat/>
    <w:pPr>
      <w:keepNext/>
      <w:spacing w:before="0" w:after="0" w:line="360" w:lineRule="auto"/>
      <w:ind w:firstLine="851"/>
      <w:jc w:val="both"/>
      <w:outlineLvl w:val="0"/>
    </w:pPr>
    <w:rPr>
      <w:rFonts w:ascii="Arial" w:hAnsi="Arial" w:cs="Arial"/>
      <w:b/>
      <w:bCs/>
      <w:shd w:val="clear" w:color="auto" w:fill="FFFFFF"/>
      <w:lang w:val="en-US"/>
    </w:rPr>
  </w:style>
  <w:style w:type="paragraph" w:styleId="2">
    <w:name w:val="heading 2"/>
    <w:basedOn w:val="a"/>
    <w:next w:val="a"/>
    <w:link w:val="20"/>
    <w:uiPriority w:val="99"/>
    <w:qFormat/>
    <w:pPr>
      <w:keepNext/>
      <w:spacing w:before="0" w:after="0"/>
      <w:jc w:val="both"/>
      <w:outlineLvl w:val="1"/>
    </w:pPr>
    <w:rPr>
      <w:rFonts w:ascii="Arial" w:hAnsi="Arial" w:cs="Arial"/>
      <w:b/>
      <w:bCs/>
      <w:color w:val="800000"/>
      <w:shd w:val="clear"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spacing w:before="0" w:after="0" w:line="360" w:lineRule="auto"/>
      <w:ind w:firstLine="851"/>
      <w:jc w:val="both"/>
    </w:pPr>
    <w:rPr>
      <w:rFonts w:ascii="Arial" w:hAnsi="Arial" w:cs="Arial"/>
    </w:rPr>
  </w:style>
  <w:style w:type="character" w:customStyle="1" w:styleId="22">
    <w:name w:val="Основний текст 2 Знак"/>
    <w:link w:val="21"/>
    <w:uiPriority w:val="99"/>
    <w:semiHidden/>
    <w:rPr>
      <w:rFonts w:ascii="Times New Roman" w:hAnsi="Times New Roman" w:cs="Times New Roman"/>
      <w:sz w:val="24"/>
      <w:szCs w:val="24"/>
    </w:rPr>
  </w:style>
  <w:style w:type="paragraph" w:styleId="a3">
    <w:name w:val="footnote text"/>
    <w:basedOn w:val="a"/>
    <w:link w:val="a4"/>
    <w:uiPriority w:val="99"/>
    <w:pPr>
      <w:spacing w:before="0" w:after="0"/>
    </w:pPr>
    <w:rPr>
      <w:rFonts w:ascii="Arial" w:hAnsi="Arial" w:cs="Arial"/>
      <w:sz w:val="20"/>
      <w:szCs w:val="20"/>
    </w:rPr>
  </w:style>
  <w:style w:type="character" w:customStyle="1" w:styleId="a4">
    <w:name w:val="Текст ви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Body Text"/>
    <w:basedOn w:val="a"/>
    <w:link w:val="a7"/>
    <w:uiPriority w:val="99"/>
    <w:pPr>
      <w:spacing w:before="0" w:after="0" w:line="360" w:lineRule="auto"/>
      <w:jc w:val="both"/>
    </w:pPr>
    <w:rPr>
      <w:rFonts w:ascii="Arial" w:hAnsi="Arial" w:cs="Arial"/>
    </w:rPr>
  </w:style>
  <w:style w:type="character" w:customStyle="1" w:styleId="a7">
    <w:name w:val="Основний текст Знак"/>
    <w:link w:val="a6"/>
    <w:uiPriority w:val="99"/>
    <w:semiHidden/>
    <w:rPr>
      <w:rFonts w:ascii="Times New Roman" w:hAnsi="Times New Roman" w:cs="Times New Roman"/>
      <w:sz w:val="24"/>
      <w:szCs w:val="24"/>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10158</Words>
  <Characters>57907</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Все эти процессы в настоящее время являютcя объективными тенденциями социально-экономического процесса и культурного развития общества</vt:lpstr>
    </vt:vector>
  </TitlesOfParts>
  <Company>Домашний компьютер</Company>
  <LinksUpToDate>false</LinksUpToDate>
  <CharactersWithSpaces>67930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эти процессы в настоящее время являютcя объективными тенденциями социально-экономического процесса и культурного развития общества</dc:title>
  <dc:subject/>
  <dc:creator>Ирина</dc:creator>
  <cp:keywords/>
  <dc:description/>
  <cp:lastModifiedBy>Irina</cp:lastModifiedBy>
  <cp:revision>2</cp:revision>
  <cp:lastPrinted>2003-03-06T11:44:00Z</cp:lastPrinted>
  <dcterms:created xsi:type="dcterms:W3CDTF">2014-08-10T06:16:00Z</dcterms:created>
  <dcterms:modified xsi:type="dcterms:W3CDTF">2014-08-10T06:16:00Z</dcterms:modified>
</cp:coreProperties>
</file>