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/>
          <w:spacing w:val="-9"/>
          <w:sz w:val="36"/>
          <w:szCs w:val="36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/>
          <w:spacing w:val="-9"/>
          <w:sz w:val="36"/>
          <w:szCs w:val="36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/>
          <w:spacing w:val="-9"/>
          <w:sz w:val="36"/>
          <w:szCs w:val="36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/>
          <w:spacing w:val="-9"/>
          <w:sz w:val="36"/>
          <w:szCs w:val="36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/>
          <w:spacing w:val="-9"/>
          <w:sz w:val="36"/>
          <w:szCs w:val="36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/>
          <w:spacing w:val="-9"/>
          <w:sz w:val="36"/>
          <w:szCs w:val="36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center"/>
        <w:rPr>
          <w:rFonts w:ascii="Arial" w:hAnsi="Arial" w:cs="Arial"/>
          <w:b/>
          <w:spacing w:val="-9"/>
          <w:sz w:val="36"/>
          <w:szCs w:val="36"/>
          <w:lang w:val="uk-UA"/>
        </w:rPr>
      </w:pPr>
      <w:r w:rsidRPr="001550FD">
        <w:rPr>
          <w:rFonts w:ascii="Arial" w:hAnsi="Arial" w:cs="Arial"/>
          <w:b/>
          <w:spacing w:val="-9"/>
          <w:sz w:val="36"/>
          <w:szCs w:val="36"/>
          <w:lang w:val="uk-UA"/>
        </w:rPr>
        <w:t>Реферат на тему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center"/>
        <w:rPr>
          <w:rFonts w:ascii="Arial" w:hAnsi="Arial"/>
          <w:b/>
          <w:spacing w:val="-9"/>
          <w:sz w:val="36"/>
          <w:szCs w:val="36"/>
          <w:lang w:val="uk-UA"/>
        </w:rPr>
      </w:pPr>
      <w:r w:rsidRPr="001550FD">
        <w:rPr>
          <w:rFonts w:ascii="Arial" w:hAnsi="Arial"/>
          <w:b/>
          <w:spacing w:val="-9"/>
          <w:sz w:val="36"/>
          <w:szCs w:val="36"/>
          <w:lang w:val="uk-UA"/>
        </w:rPr>
        <w:t>Філософія</w:t>
      </w:r>
      <w:r w:rsidRPr="001550FD">
        <w:rPr>
          <w:rFonts w:ascii="Arial" w:hAnsi="Arial" w:cs="Arial"/>
          <w:b/>
          <w:spacing w:val="-9"/>
          <w:sz w:val="36"/>
          <w:szCs w:val="36"/>
          <w:lang w:val="uk-UA"/>
        </w:rPr>
        <w:t xml:space="preserve"> </w:t>
      </w:r>
      <w:r w:rsidRPr="001550FD">
        <w:rPr>
          <w:rFonts w:ascii="Arial" w:hAnsi="Arial"/>
          <w:b/>
          <w:spacing w:val="-9"/>
          <w:sz w:val="36"/>
          <w:szCs w:val="36"/>
          <w:lang w:val="uk-UA"/>
        </w:rPr>
        <w:t>техніки</w:t>
      </w:r>
    </w:p>
    <w:p w:rsidR="00EA61AC" w:rsidRPr="001550FD" w:rsidRDefault="000246AA" w:rsidP="000246AA">
      <w:pPr>
        <w:shd w:val="clear" w:color="auto" w:fill="FFFFFF"/>
        <w:spacing w:line="360" w:lineRule="auto"/>
        <w:jc w:val="both"/>
        <w:rPr>
          <w:rFonts w:ascii="Arial" w:hAnsi="Arial"/>
          <w:b/>
          <w:spacing w:val="-9"/>
          <w:sz w:val="36"/>
          <w:szCs w:val="36"/>
          <w:lang w:val="uk-UA"/>
        </w:rPr>
      </w:pPr>
      <w:r>
        <w:rPr>
          <w:rFonts w:ascii="Arial" w:hAnsi="Arial"/>
          <w:b/>
          <w:spacing w:val="-9"/>
          <w:sz w:val="36"/>
          <w:szCs w:val="36"/>
          <w:lang w:val="uk-UA"/>
        </w:rPr>
        <w:br w:type="page"/>
      </w:r>
      <w:r w:rsidR="00EA61AC" w:rsidRPr="001550FD">
        <w:rPr>
          <w:rFonts w:ascii="Arial" w:hAnsi="Arial"/>
          <w:b/>
          <w:spacing w:val="-9"/>
          <w:sz w:val="36"/>
          <w:szCs w:val="36"/>
          <w:lang w:val="uk-UA"/>
        </w:rPr>
        <w:t>ПЛАН</w:t>
      </w:r>
    </w:p>
    <w:p w:rsidR="00EA61AC" w:rsidRPr="001550FD" w:rsidRDefault="00EA61AC" w:rsidP="000246AA">
      <w:pPr>
        <w:shd w:val="clear" w:color="auto" w:fill="FFFFFF"/>
        <w:spacing w:line="360" w:lineRule="auto"/>
        <w:jc w:val="both"/>
        <w:rPr>
          <w:rFonts w:ascii="Arial" w:hAnsi="Arial"/>
          <w:b/>
          <w:spacing w:val="-9"/>
          <w:sz w:val="36"/>
          <w:szCs w:val="36"/>
          <w:lang w:val="uk-UA"/>
        </w:rPr>
      </w:pPr>
    </w:p>
    <w:p w:rsidR="00EA61AC" w:rsidRPr="001550FD" w:rsidRDefault="00EA61AC" w:rsidP="000246AA">
      <w:pPr>
        <w:spacing w:line="360" w:lineRule="auto"/>
        <w:jc w:val="both"/>
        <w:rPr>
          <w:b/>
          <w:sz w:val="32"/>
          <w:szCs w:val="32"/>
        </w:rPr>
      </w:pPr>
      <w:r w:rsidRPr="001550FD">
        <w:rPr>
          <w:b/>
          <w:sz w:val="32"/>
          <w:szCs w:val="32"/>
        </w:rPr>
        <w:t>1. Техніка та історія людства</w:t>
      </w:r>
    </w:p>
    <w:p w:rsidR="00EA61AC" w:rsidRPr="001550FD" w:rsidRDefault="00EA61AC" w:rsidP="000246AA">
      <w:pPr>
        <w:spacing w:line="360" w:lineRule="auto"/>
        <w:jc w:val="both"/>
        <w:rPr>
          <w:b/>
          <w:sz w:val="32"/>
          <w:szCs w:val="32"/>
        </w:rPr>
      </w:pPr>
      <w:r w:rsidRPr="001550FD">
        <w:rPr>
          <w:b/>
          <w:sz w:val="32"/>
          <w:szCs w:val="32"/>
        </w:rPr>
        <w:t>2. Філософія техніки:</w:t>
      </w:r>
      <w:r w:rsidRPr="001550FD">
        <w:rPr>
          <w:b/>
          <w:sz w:val="32"/>
          <w:szCs w:val="32"/>
          <w:lang w:val="uk-UA"/>
        </w:rPr>
        <w:t xml:space="preserve"> </w:t>
      </w:r>
      <w:r w:rsidRPr="001550FD">
        <w:rPr>
          <w:b/>
          <w:sz w:val="32"/>
          <w:szCs w:val="32"/>
        </w:rPr>
        <w:t>історія становлення та предмет вивчення.</w:t>
      </w:r>
    </w:p>
    <w:p w:rsidR="00EA61AC" w:rsidRPr="001550FD" w:rsidRDefault="00EA61AC" w:rsidP="000246AA">
      <w:pPr>
        <w:spacing w:line="360" w:lineRule="auto"/>
        <w:jc w:val="both"/>
        <w:rPr>
          <w:b/>
          <w:sz w:val="32"/>
          <w:szCs w:val="32"/>
        </w:rPr>
      </w:pPr>
      <w:r w:rsidRPr="001550FD">
        <w:rPr>
          <w:b/>
          <w:sz w:val="32"/>
          <w:szCs w:val="32"/>
        </w:rPr>
        <w:t>3. Техніка як філософське поняття.</w:t>
      </w:r>
    </w:p>
    <w:p w:rsidR="00EA61AC" w:rsidRPr="001550FD" w:rsidRDefault="00EA61AC" w:rsidP="000246AA">
      <w:pPr>
        <w:spacing w:line="360" w:lineRule="auto"/>
        <w:jc w:val="both"/>
        <w:rPr>
          <w:b/>
          <w:sz w:val="32"/>
          <w:szCs w:val="32"/>
        </w:rPr>
      </w:pPr>
      <w:r w:rsidRPr="001550FD">
        <w:rPr>
          <w:b/>
          <w:sz w:val="32"/>
          <w:szCs w:val="32"/>
        </w:rPr>
        <w:t>4. Головні проблеми досліджень у філософії техніки.</w:t>
      </w:r>
    </w:p>
    <w:p w:rsidR="00EA61AC" w:rsidRPr="001550FD" w:rsidRDefault="00EA61AC" w:rsidP="000246AA">
      <w:pPr>
        <w:spacing w:line="360" w:lineRule="auto"/>
        <w:jc w:val="both"/>
        <w:rPr>
          <w:b/>
          <w:sz w:val="32"/>
          <w:szCs w:val="32"/>
        </w:rPr>
      </w:pPr>
      <w:r w:rsidRPr="001550FD">
        <w:rPr>
          <w:b/>
          <w:sz w:val="32"/>
          <w:szCs w:val="32"/>
        </w:rPr>
        <w:t>5. Проблема оцінки техніки.</w:t>
      </w:r>
    </w:p>
    <w:p w:rsidR="00EA61AC" w:rsidRPr="001550FD" w:rsidRDefault="00EA61AC" w:rsidP="000246AA">
      <w:pPr>
        <w:spacing w:line="360" w:lineRule="auto"/>
        <w:jc w:val="both"/>
        <w:rPr>
          <w:b/>
          <w:sz w:val="32"/>
          <w:szCs w:val="32"/>
        </w:rPr>
      </w:pPr>
      <w:r w:rsidRPr="001550FD">
        <w:rPr>
          <w:b/>
          <w:sz w:val="32"/>
          <w:szCs w:val="32"/>
        </w:rPr>
        <w:t>6. Використана література.</w:t>
      </w:r>
    </w:p>
    <w:p w:rsidR="00EA61AC" w:rsidRDefault="000246AA" w:rsidP="000246AA">
      <w:pPr>
        <w:shd w:val="clear" w:color="auto" w:fill="FFFFFF"/>
        <w:spacing w:line="360" w:lineRule="auto"/>
        <w:ind w:firstLine="709"/>
        <w:jc w:val="both"/>
        <w:rPr>
          <w:rFonts w:ascii="Arial" w:hAnsi="Arial"/>
          <w:b/>
          <w:spacing w:val="-2"/>
          <w:sz w:val="28"/>
          <w:szCs w:val="28"/>
          <w:lang w:val="uk-UA"/>
        </w:rPr>
      </w:pPr>
      <w:r>
        <w:rPr>
          <w:rFonts w:ascii="Arial" w:hAnsi="Arial"/>
          <w:b/>
          <w:spacing w:val="-9"/>
          <w:sz w:val="36"/>
          <w:szCs w:val="36"/>
          <w:lang w:val="uk-UA"/>
        </w:rPr>
        <w:br w:type="page"/>
      </w:r>
      <w:r w:rsidR="00EA61AC" w:rsidRPr="001550FD">
        <w:rPr>
          <w:rFonts w:ascii="Arial" w:hAnsi="Arial"/>
          <w:b/>
          <w:spacing w:val="-2"/>
          <w:sz w:val="28"/>
          <w:szCs w:val="28"/>
          <w:lang w:val="uk-UA"/>
        </w:rPr>
        <w:t>1. Техніка</w:t>
      </w:r>
      <w:r w:rsidR="00EA61AC" w:rsidRPr="001550FD">
        <w:rPr>
          <w:rFonts w:ascii="Arial" w:hAnsi="Arial" w:cs="Arial"/>
          <w:b/>
          <w:spacing w:val="-2"/>
          <w:sz w:val="28"/>
          <w:szCs w:val="28"/>
          <w:lang w:val="uk-UA"/>
        </w:rPr>
        <w:t xml:space="preserve"> </w:t>
      </w:r>
      <w:r w:rsidR="00EA61AC" w:rsidRPr="001550FD">
        <w:rPr>
          <w:rFonts w:ascii="Arial" w:hAnsi="Arial"/>
          <w:b/>
          <w:spacing w:val="-2"/>
          <w:sz w:val="28"/>
          <w:szCs w:val="28"/>
          <w:lang w:val="uk-UA"/>
        </w:rPr>
        <w:t>та</w:t>
      </w:r>
      <w:r w:rsidR="00EA61AC" w:rsidRPr="001550FD">
        <w:rPr>
          <w:rFonts w:ascii="Arial" w:hAnsi="Arial" w:cs="Arial"/>
          <w:b/>
          <w:spacing w:val="-2"/>
          <w:sz w:val="28"/>
          <w:szCs w:val="28"/>
          <w:lang w:val="uk-UA"/>
        </w:rPr>
        <w:t xml:space="preserve"> </w:t>
      </w:r>
      <w:r w:rsidR="00EA61AC" w:rsidRPr="001550FD">
        <w:rPr>
          <w:rFonts w:ascii="Arial" w:hAnsi="Arial"/>
          <w:b/>
          <w:spacing w:val="-2"/>
          <w:sz w:val="28"/>
          <w:szCs w:val="28"/>
          <w:lang w:val="uk-UA"/>
        </w:rPr>
        <w:t>історія</w:t>
      </w:r>
      <w:r w:rsidR="00EA61AC" w:rsidRPr="001550FD">
        <w:rPr>
          <w:rFonts w:ascii="Arial" w:hAnsi="Arial" w:cs="Arial"/>
          <w:b/>
          <w:spacing w:val="-2"/>
          <w:sz w:val="28"/>
          <w:szCs w:val="28"/>
          <w:lang w:val="uk-UA"/>
        </w:rPr>
        <w:t xml:space="preserve"> </w:t>
      </w:r>
      <w:r w:rsidR="00EA61AC" w:rsidRPr="001550FD">
        <w:rPr>
          <w:rFonts w:ascii="Arial" w:hAnsi="Arial"/>
          <w:b/>
          <w:spacing w:val="-2"/>
          <w:sz w:val="28"/>
          <w:szCs w:val="28"/>
          <w:lang w:val="uk-UA"/>
        </w:rPr>
        <w:t>людства.</w:t>
      </w:r>
    </w:p>
    <w:p w:rsidR="000246AA" w:rsidRPr="001550FD" w:rsidRDefault="000246AA" w:rsidP="000246A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Техніка і технологія в історії людства починається з того часу, коли люди стали використовувати штучні зна</w:t>
      </w:r>
      <w:r w:rsidRPr="001550FD">
        <w:rPr>
          <w:sz w:val="28"/>
          <w:szCs w:val="28"/>
          <w:lang w:val="uk-UA"/>
        </w:rPr>
        <w:softHyphen/>
        <w:t>ряддя ручної праці. Грецьке слово «техне» в перекладі українською мовою означає мистецтво, майстерність, умін</w:t>
      </w:r>
      <w:r w:rsidRPr="001550FD">
        <w:rPr>
          <w:sz w:val="28"/>
          <w:szCs w:val="28"/>
          <w:lang w:val="uk-UA"/>
        </w:rPr>
        <w:softHyphen/>
        <w:t>ня. Його вживали вже Платон та Арістотель, аналізуючи штучні знаряддя праці. Вихідним моментом техніки є природні продуктивні органи людини, передусім руки. Допов</w:t>
      </w:r>
      <w:r w:rsidRPr="001550FD">
        <w:rPr>
          <w:sz w:val="28"/>
          <w:szCs w:val="28"/>
          <w:lang w:val="uk-UA"/>
        </w:rPr>
        <w:softHyphen/>
        <w:t>нення, підсилення, заміщення природних робочих органів людини мають певну соціальну детермінацію, яка реалізу</w:t>
      </w:r>
      <w:r w:rsidRPr="001550FD">
        <w:rPr>
          <w:sz w:val="28"/>
          <w:szCs w:val="28"/>
          <w:lang w:val="uk-UA"/>
        </w:rPr>
        <w:softHyphen/>
        <w:t>ється через використання природи і втілення у природ</w:t>
      </w:r>
      <w:r w:rsidRPr="001550FD">
        <w:rPr>
          <w:sz w:val="28"/>
          <w:szCs w:val="28"/>
          <w:lang w:val="uk-UA"/>
        </w:rPr>
        <w:softHyphen/>
        <w:t>них тілах трудових функцій.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Створений людиною об'єкт називаю</w:t>
      </w:r>
      <w:r w:rsidR="001550FD" w:rsidRPr="001550FD">
        <w:rPr>
          <w:sz w:val="28"/>
          <w:szCs w:val="28"/>
          <w:lang w:val="uk-UA"/>
        </w:rPr>
        <w:t>ть артефактом (</w:t>
      </w:r>
      <w:r w:rsidRPr="001550FD">
        <w:rPr>
          <w:sz w:val="28"/>
          <w:szCs w:val="28"/>
          <w:lang w:val="uk-UA"/>
        </w:rPr>
        <w:t>штучно зроблений). Техніка є сукупністю артефактів, але таке їх трактування дає лише перше уяв</w:t>
      </w:r>
      <w:r w:rsidRPr="001550FD">
        <w:rPr>
          <w:sz w:val="28"/>
          <w:szCs w:val="28"/>
          <w:lang w:val="uk-UA"/>
        </w:rPr>
        <w:softHyphen/>
        <w:t>лення про неї.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rFonts w:ascii="Arial" w:hAnsi="Arial"/>
          <w:iCs/>
          <w:sz w:val="28"/>
          <w:szCs w:val="28"/>
          <w:lang w:val="uk-UA"/>
        </w:rPr>
        <w:t>Техніка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—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сукупність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z w:val="28"/>
          <w:szCs w:val="28"/>
          <w:lang w:val="uk-UA"/>
        </w:rPr>
        <w:t>створених</w:t>
      </w:r>
      <w:r w:rsidRPr="001550FD">
        <w:rPr>
          <w:rFonts w:ascii="Arial" w:hAnsi="Arial" w:cs="Arial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z w:val="28"/>
          <w:szCs w:val="28"/>
          <w:lang w:val="uk-UA"/>
        </w:rPr>
        <w:t>засобів</w:t>
      </w:r>
      <w:r w:rsidRPr="001550FD">
        <w:rPr>
          <w:rFonts w:ascii="Arial" w:hAnsi="Arial" w:cs="Arial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і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z w:val="28"/>
          <w:szCs w:val="28"/>
          <w:lang w:val="uk-UA"/>
        </w:rPr>
        <w:t>знарядь</w:t>
      </w:r>
      <w:r w:rsidRPr="001550FD">
        <w:rPr>
          <w:rFonts w:ascii="Arial" w:hAnsi="Arial" w:cs="Arial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z w:val="28"/>
          <w:szCs w:val="28"/>
          <w:lang w:val="uk-UA"/>
        </w:rPr>
        <w:t>виробництва</w:t>
      </w:r>
      <w:r w:rsidRPr="001550FD">
        <w:rPr>
          <w:rFonts w:ascii="Arial" w:hAnsi="Arial" w:cs="Arial"/>
          <w:sz w:val="28"/>
          <w:szCs w:val="28"/>
          <w:lang w:val="uk-UA"/>
        </w:rPr>
        <w:t xml:space="preserve">, </w:t>
      </w:r>
      <w:r w:rsidRPr="001550FD">
        <w:rPr>
          <w:rFonts w:ascii="Arial" w:hAnsi="Arial"/>
          <w:sz w:val="28"/>
          <w:szCs w:val="28"/>
          <w:lang w:val="uk-UA"/>
        </w:rPr>
        <w:t xml:space="preserve">а </w:t>
      </w:r>
      <w:r w:rsidRPr="001550FD">
        <w:rPr>
          <w:rFonts w:ascii="Arial" w:hAnsi="Arial"/>
          <w:iCs/>
          <w:sz w:val="28"/>
          <w:szCs w:val="28"/>
          <w:lang w:val="uk-UA"/>
        </w:rPr>
        <w:t>також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заходи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та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операції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, </w:t>
      </w:r>
      <w:r w:rsidRPr="001550FD">
        <w:rPr>
          <w:rFonts w:ascii="Arial" w:hAnsi="Arial"/>
          <w:iCs/>
          <w:sz w:val="28"/>
          <w:szCs w:val="28"/>
          <w:lang w:val="uk-UA"/>
        </w:rPr>
        <w:t>вміння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та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майстерність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здійснення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тру</w:t>
      </w:r>
      <w:r w:rsidRPr="001550FD">
        <w:rPr>
          <w:rFonts w:ascii="Arial" w:hAnsi="Arial"/>
          <w:iCs/>
          <w:sz w:val="28"/>
          <w:szCs w:val="28"/>
          <w:lang w:val="uk-UA"/>
        </w:rPr>
        <w:softHyphen/>
        <w:t>дового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процесу</w:t>
      </w:r>
      <w:r w:rsidRPr="001550FD">
        <w:rPr>
          <w:rFonts w:ascii="Arial" w:hAnsi="Arial" w:cs="Arial"/>
          <w:iCs/>
          <w:sz w:val="28"/>
          <w:szCs w:val="28"/>
          <w:lang w:val="uk-UA"/>
        </w:rPr>
        <w:t>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Мета і функція техніки — перетворювання природи та світу людини згідно з цілями, які ставлять люди, що мають певні потреби і бажання. Отже, техніка є невід'єм</w:t>
      </w:r>
      <w:r w:rsidRPr="001550FD">
        <w:rPr>
          <w:sz w:val="28"/>
          <w:szCs w:val="28"/>
          <w:lang w:val="uk-UA"/>
        </w:rPr>
        <w:softHyphen/>
        <w:t>ною складовою людського існування.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Техніка сама по собі не є метою. Вона набуває цінності тільки як засіб. Можна розглядати техніку і як самостій</w:t>
      </w:r>
      <w:r w:rsidRPr="001550FD">
        <w:rPr>
          <w:sz w:val="28"/>
          <w:szCs w:val="28"/>
          <w:lang w:val="uk-UA"/>
        </w:rPr>
        <w:softHyphen/>
        <w:t>ний феномен, однак ця самостійність певною мірою віднос</w:t>
      </w:r>
      <w:r w:rsidRPr="001550FD">
        <w:rPr>
          <w:sz w:val="28"/>
          <w:szCs w:val="28"/>
          <w:lang w:val="uk-UA"/>
        </w:rPr>
        <w:softHyphen/>
        <w:t>на: техніка органічно залучена до контексту соціального буття та свідомості, є основою цивілізації, перебуває у вирі історичного часу й постійно прогресує.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 xml:space="preserve">Історичний шлях людини нерозривно пов'язаний з ускладненням та розвитком техніки, яка подолала довгий шлях, перш ніж сягнула </w:t>
      </w:r>
      <w:r w:rsidR="000246AA">
        <w:rPr>
          <w:sz w:val="28"/>
          <w:szCs w:val="28"/>
          <w:lang w:val="uk-UA"/>
        </w:rPr>
        <w:t>нинішніх висот. У доіндустріаль</w:t>
      </w:r>
      <w:r w:rsidRPr="001550FD">
        <w:rPr>
          <w:sz w:val="28"/>
          <w:szCs w:val="28"/>
          <w:lang w:val="uk-UA"/>
        </w:rPr>
        <w:t>ному суспільстві техніка була ремеслом, що засновувалося на процесі диференціації та спеціалізації робочих знарядь.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Технічне вміння передається від майстра до учня в ме</w:t>
      </w:r>
      <w:r w:rsidRPr="001550FD">
        <w:rPr>
          <w:sz w:val="28"/>
          <w:szCs w:val="28"/>
          <w:lang w:val="uk-UA"/>
        </w:rPr>
        <w:softHyphen/>
        <w:t>жах ремісничо-цехової організації праці. Таке вміння і знання були здобутком замкненого кола осіб і не отриму</w:t>
      </w:r>
      <w:r w:rsidRPr="001550FD">
        <w:rPr>
          <w:sz w:val="28"/>
          <w:szCs w:val="28"/>
          <w:lang w:val="uk-UA"/>
        </w:rPr>
        <w:softHyphen/>
        <w:t>вали відповідної суспільної оцінки.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Проте людська історія здебільшого визначається роз</w:t>
      </w:r>
      <w:r w:rsidRPr="001550FD">
        <w:rPr>
          <w:sz w:val="28"/>
          <w:szCs w:val="28"/>
          <w:lang w:val="uk-UA"/>
        </w:rPr>
        <w:softHyphen/>
        <w:t>витком техніки і певною сукупністю підвладних для пев</w:t>
      </w:r>
      <w:r w:rsidRPr="001550FD">
        <w:rPr>
          <w:sz w:val="28"/>
          <w:szCs w:val="28"/>
          <w:lang w:val="uk-UA"/>
        </w:rPr>
        <w:softHyphen/>
        <w:t>ного суспільства аналогій. Необхідність підвищення про</w:t>
      </w:r>
      <w:r w:rsidRPr="001550FD">
        <w:rPr>
          <w:sz w:val="28"/>
          <w:szCs w:val="28"/>
          <w:lang w:val="uk-UA"/>
        </w:rPr>
        <w:softHyphen/>
        <w:t>дуктивності праці зумовила функціональний поділ знарядь праці. Кожний новий інструмент призначався для вико</w:t>
      </w:r>
      <w:r w:rsidRPr="001550FD">
        <w:rPr>
          <w:sz w:val="28"/>
          <w:szCs w:val="28"/>
          <w:lang w:val="uk-UA"/>
        </w:rPr>
        <w:softHyphen/>
        <w:t>нання однієї або кількох виробничих операцій, і кількість цих операцій зменшувалася порівняно із застосуванням попереднього інструмента.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Однак аж до промислової революції техніка і техноло</w:t>
      </w:r>
      <w:r w:rsidRPr="001550FD">
        <w:rPr>
          <w:sz w:val="28"/>
          <w:szCs w:val="28"/>
          <w:lang w:val="uk-UA"/>
        </w:rPr>
        <w:softHyphen/>
        <w:t>гія не мали того загальноуніверсального й детермінуючого характеру, якого вони набувають у Новий час, а особли</w:t>
      </w:r>
      <w:r w:rsidRPr="001550FD">
        <w:rPr>
          <w:sz w:val="28"/>
          <w:szCs w:val="28"/>
          <w:lang w:val="uk-UA"/>
        </w:rPr>
        <w:softHyphen/>
        <w:t>во — у новітні часи.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Цивілізації, які змінювали одна одну до Нового часу, різнилися своїми базовими характеристиками. Вони мог</w:t>
      </w:r>
      <w:r w:rsidRPr="001550FD">
        <w:rPr>
          <w:sz w:val="28"/>
          <w:szCs w:val="28"/>
          <w:lang w:val="uk-UA"/>
        </w:rPr>
        <w:softHyphen/>
        <w:t>ли сповідувати різні релігії, їхні цінності та мотивації, мо</w:t>
      </w:r>
      <w:r w:rsidRPr="001550FD">
        <w:rPr>
          <w:sz w:val="28"/>
          <w:szCs w:val="28"/>
          <w:lang w:val="uk-UA"/>
        </w:rPr>
        <w:softHyphen/>
        <w:t>гли бути діаметрально протилежними, але всі вони вико</w:t>
      </w:r>
      <w:r w:rsidRPr="001550FD">
        <w:rPr>
          <w:sz w:val="28"/>
          <w:szCs w:val="28"/>
          <w:lang w:val="uk-UA"/>
        </w:rPr>
        <w:softHyphen/>
        <w:t>ристовували в повсякденному житті той самий перелік тех</w:t>
      </w:r>
      <w:r w:rsidRPr="001550FD">
        <w:rPr>
          <w:sz w:val="28"/>
          <w:szCs w:val="28"/>
          <w:lang w:val="uk-UA"/>
        </w:rPr>
        <w:softHyphen/>
        <w:t>нічних засобів, що є комбінацією механізмів, які були відомі ще в прадавні часи. Колесо, клин, важіль, блок, гвинт — є основою технічного арсеналу всіх відомих історії людсь</w:t>
      </w:r>
      <w:r w:rsidRPr="001550FD">
        <w:rPr>
          <w:sz w:val="28"/>
          <w:szCs w:val="28"/>
          <w:lang w:val="uk-UA"/>
        </w:rPr>
        <w:softHyphen/>
        <w:t>ких суспільств. Проте своєрідність певної цивілізації визначалася не рівнем технічного розвитку. її могутність і авторитет не залежали від нього. У свою чергу, технічний прогрес не був ні метою, ні навіть домінантою розвитку більшості цивілізацій. Ситуація починає швидко змінюва</w:t>
      </w:r>
      <w:r w:rsidRPr="001550FD">
        <w:rPr>
          <w:sz w:val="28"/>
          <w:szCs w:val="28"/>
          <w:lang w:val="uk-UA"/>
        </w:rPr>
        <w:softHyphen/>
        <w:t>тися в Новий та новітній час, коли техніка західної цивілі</w:t>
      </w:r>
      <w:r w:rsidRPr="001550FD">
        <w:rPr>
          <w:sz w:val="28"/>
          <w:szCs w:val="28"/>
          <w:lang w:val="uk-UA"/>
        </w:rPr>
        <w:softHyphen/>
        <w:t>зації, що все ще була комбінацією тих самих найпростіших механізмів давнини, стала приводитися в рух енергією пари, мінерального палива, електрики і, нарешті, атомного розпаду. Потужність нової техніки була такою великою, що жодна держава світу не могла дозволити собі ігнорувати те, що від</w:t>
      </w:r>
      <w:r w:rsidRPr="001550FD">
        <w:rPr>
          <w:sz w:val="28"/>
          <w:szCs w:val="28"/>
          <w:lang w:val="uk-UA"/>
        </w:rPr>
        <w:softHyphen/>
        <w:t>бувалося у сфері техніки. Суспільство могло або загинути (як це сталося з автохтонними цивілізаціями Америки), або підкоритися загальному процесу і застосувати в себе ті еле</w:t>
      </w:r>
      <w:r w:rsidRPr="001550FD">
        <w:rPr>
          <w:sz w:val="28"/>
          <w:szCs w:val="28"/>
          <w:lang w:val="uk-UA"/>
        </w:rPr>
        <w:softHyphen/>
        <w:t>менти культури Заходу, якими визначалась її потужність. Тільки за таких умов техніка стає високоуніверсальним фе</w:t>
      </w:r>
      <w:r w:rsidRPr="001550FD">
        <w:rPr>
          <w:sz w:val="28"/>
          <w:szCs w:val="28"/>
          <w:lang w:val="uk-UA"/>
        </w:rPr>
        <w:softHyphen/>
        <w:t>номеном сучасної історії людства.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Намагаючись позначити головні рубежі розвитку тех</w:t>
      </w:r>
      <w:r w:rsidRPr="001550FD">
        <w:rPr>
          <w:sz w:val="28"/>
          <w:szCs w:val="28"/>
          <w:lang w:val="uk-UA"/>
        </w:rPr>
        <w:softHyphen/>
        <w:t xml:space="preserve">ніки, видатний фізик </w:t>
      </w:r>
      <w:r w:rsidRPr="001550FD">
        <w:rPr>
          <w:sz w:val="28"/>
          <w:szCs w:val="28"/>
          <w:lang w:val="en-US"/>
        </w:rPr>
        <w:t>XX</w:t>
      </w:r>
      <w:r w:rsidRPr="001550FD">
        <w:rPr>
          <w:sz w:val="28"/>
          <w:szCs w:val="28"/>
        </w:rPr>
        <w:t xml:space="preserve"> </w:t>
      </w:r>
      <w:r w:rsidRPr="001550FD">
        <w:rPr>
          <w:sz w:val="28"/>
          <w:szCs w:val="28"/>
          <w:lang w:val="uk-UA"/>
        </w:rPr>
        <w:t>ст. Макс Борн навів яскравий приклад. На його думку, одним із найважливіших чинни</w:t>
      </w:r>
      <w:r w:rsidRPr="001550FD">
        <w:rPr>
          <w:sz w:val="28"/>
          <w:szCs w:val="28"/>
          <w:lang w:val="uk-UA"/>
        </w:rPr>
        <w:softHyphen/>
        <w:t>ків історії є різновид енергії, який має у своєму розпоря</w:t>
      </w:r>
      <w:r w:rsidRPr="001550FD">
        <w:rPr>
          <w:sz w:val="28"/>
          <w:szCs w:val="28"/>
          <w:lang w:val="uk-UA"/>
        </w:rPr>
        <w:softHyphen/>
        <w:t>дженні людство на певний момент, і вся історія людства поділяється на два великі періоди: 1) від Авраама до сього</w:t>
      </w:r>
      <w:r w:rsidRPr="001550FD">
        <w:rPr>
          <w:sz w:val="28"/>
          <w:szCs w:val="28"/>
          <w:lang w:val="uk-UA"/>
        </w:rPr>
        <w:softHyphen/>
        <w:t>дення; 2) від винайдення атомної енергії до всіх прийдеш</w:t>
      </w:r>
      <w:r w:rsidRPr="001550FD">
        <w:rPr>
          <w:sz w:val="28"/>
          <w:szCs w:val="28"/>
          <w:lang w:val="uk-UA"/>
        </w:rPr>
        <w:softHyphen/>
        <w:t>ніх часів. Перехід від першого періоду до другого ознаме</w:t>
      </w:r>
      <w:r w:rsidRPr="001550FD">
        <w:rPr>
          <w:sz w:val="28"/>
          <w:szCs w:val="28"/>
          <w:lang w:val="uk-UA"/>
        </w:rPr>
        <w:softHyphen/>
        <w:t>нувався закінченням споживання сонячної енергії та по</w:t>
      </w:r>
      <w:r w:rsidRPr="001550FD">
        <w:rPr>
          <w:sz w:val="28"/>
          <w:szCs w:val="28"/>
          <w:lang w:val="uk-UA"/>
        </w:rPr>
        <w:softHyphen/>
        <w:t>чатком використання її суто земних джерел.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Багато хто з дослідників фіксує «саморух» техніки з її спрямованістю від ручних знарядь до повністю автомати</w:t>
      </w:r>
      <w:r w:rsidRPr="001550FD">
        <w:rPr>
          <w:sz w:val="28"/>
          <w:szCs w:val="28"/>
          <w:lang w:val="uk-UA"/>
        </w:rPr>
        <w:softHyphen/>
        <w:t>зованих, комп'ютеризованих систем. Важливо наголосити, що людина й суспільство не існують поза техносферою, тех</w:t>
      </w:r>
      <w:r w:rsidRPr="001550FD">
        <w:rPr>
          <w:sz w:val="28"/>
          <w:szCs w:val="28"/>
          <w:lang w:val="uk-UA"/>
        </w:rPr>
        <w:softHyphen/>
        <w:t>ніка є історичною, вона постійно оновлюється. Технічні ін</w:t>
      </w:r>
      <w:r w:rsidRPr="001550FD">
        <w:rPr>
          <w:sz w:val="28"/>
          <w:szCs w:val="28"/>
          <w:lang w:val="uk-UA"/>
        </w:rPr>
        <w:softHyphen/>
        <w:t>новації стають каталізатором, імпульсом докорінних змін у всій системі людського життя.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Систему «людина—техніка» відносять до продуктив</w:t>
      </w:r>
      <w:r w:rsidRPr="001550FD">
        <w:rPr>
          <w:sz w:val="28"/>
          <w:szCs w:val="28"/>
          <w:lang w:val="uk-UA"/>
        </w:rPr>
        <w:softHyphen/>
        <w:t xml:space="preserve">них сил суспільства. Розрізняють </w:t>
      </w:r>
      <w:r w:rsidRPr="001550FD">
        <w:rPr>
          <w:iCs/>
          <w:sz w:val="28"/>
          <w:szCs w:val="28"/>
          <w:lang w:val="uk-UA"/>
        </w:rPr>
        <w:t xml:space="preserve">техніку пасивну </w:t>
      </w:r>
      <w:r w:rsidRPr="001550FD">
        <w:rPr>
          <w:sz w:val="28"/>
          <w:szCs w:val="28"/>
          <w:lang w:val="uk-UA"/>
        </w:rPr>
        <w:t>(всі виробничі приміщення, — споруди, засоби зв'язку (шля</w:t>
      </w:r>
      <w:r w:rsidRPr="001550FD">
        <w:rPr>
          <w:sz w:val="28"/>
          <w:szCs w:val="28"/>
          <w:lang w:val="uk-UA"/>
        </w:rPr>
        <w:softHyphen/>
        <w:t>хи, канали, мости), зас</w:t>
      </w:r>
      <w:r w:rsidR="001550FD">
        <w:rPr>
          <w:sz w:val="28"/>
          <w:szCs w:val="28"/>
          <w:lang w:val="uk-UA"/>
        </w:rPr>
        <w:t>оби поширення інформації (теле</w:t>
      </w:r>
      <w:r w:rsidRPr="001550FD">
        <w:rPr>
          <w:sz w:val="28"/>
          <w:szCs w:val="28"/>
          <w:lang w:val="uk-UA"/>
        </w:rPr>
        <w:t>ра</w:t>
      </w:r>
      <w:r w:rsidRPr="001550FD">
        <w:rPr>
          <w:sz w:val="28"/>
          <w:szCs w:val="28"/>
          <w:lang w:val="uk-UA"/>
        </w:rPr>
        <w:softHyphen/>
        <w:t xml:space="preserve">діозв'язок, комп'ютерний зв'язок тощо)) і </w:t>
      </w:r>
      <w:r w:rsidRPr="001550FD">
        <w:rPr>
          <w:iCs/>
          <w:sz w:val="28"/>
          <w:szCs w:val="28"/>
          <w:lang w:val="uk-UA"/>
        </w:rPr>
        <w:t>техніку актив</w:t>
      </w:r>
      <w:r w:rsidRPr="001550FD">
        <w:rPr>
          <w:iCs/>
          <w:sz w:val="28"/>
          <w:szCs w:val="28"/>
          <w:lang w:val="uk-UA"/>
        </w:rPr>
        <w:softHyphen/>
        <w:t xml:space="preserve">ну </w:t>
      </w:r>
      <w:r w:rsidRPr="001550FD">
        <w:rPr>
          <w:sz w:val="28"/>
          <w:szCs w:val="28"/>
          <w:lang w:val="uk-UA"/>
        </w:rPr>
        <w:t>(знаряддя праці ручної і розумової, що забезпечують життєдіяльність людини, апарати управління виробничи</w:t>
      </w:r>
      <w:r w:rsidRPr="001550FD">
        <w:rPr>
          <w:sz w:val="28"/>
          <w:szCs w:val="28"/>
          <w:lang w:val="uk-UA"/>
        </w:rPr>
        <w:softHyphen/>
        <w:t>ми та соціально-економічними процесами).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Стрижень економічного життя суспільства — потреби і праця. А вся історія цивілізації є постійною діяльністю людей, що спрямована на досягнення матеріальних і духов</w:t>
      </w:r>
      <w:r w:rsidRPr="001550FD">
        <w:rPr>
          <w:sz w:val="28"/>
          <w:szCs w:val="28"/>
          <w:lang w:val="uk-UA"/>
        </w:rPr>
        <w:softHyphen/>
        <w:t>них благ. Будь-який морально виправданий успіх у житті людини є успіх праці. У Святому Письмі зазначено: «Бо коли ми були у вас, то заповіли вам таке: якщо хто не хоче працювати, то й не їж» (Фесалон: 3—10).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Праця землероба чи робітника на виробництві, вченого чи митця або будь-яка інша праця формує багатство і пе</w:t>
      </w:r>
      <w:r w:rsidRPr="001550FD">
        <w:rPr>
          <w:sz w:val="28"/>
          <w:szCs w:val="28"/>
          <w:lang w:val="uk-UA"/>
        </w:rPr>
        <w:softHyphen/>
        <w:t>редбачає забезпечення засобами існування завдяки прак</w:t>
      </w:r>
      <w:r w:rsidRPr="001550FD">
        <w:rPr>
          <w:sz w:val="28"/>
          <w:szCs w:val="28"/>
          <w:lang w:val="uk-UA"/>
        </w:rPr>
        <w:softHyphen/>
        <w:t>тичній хватці, розуму, а також значною мірою опосеред</w:t>
      </w:r>
      <w:r w:rsidRPr="001550FD">
        <w:rPr>
          <w:sz w:val="28"/>
          <w:szCs w:val="28"/>
          <w:lang w:val="uk-UA"/>
        </w:rPr>
        <w:softHyphen/>
        <w:t>куванням між потребами та працею інших людей. Усім, що людина вживає і чим користується, вона зобов'язана самій собі, власній діяльності. У Старому Завіті сказано: «Хто обробляє землю свою, той хлібом насичується, хто ж за марницею гониться, той позбавлений розуму». «Кожна праця приносить достаток, але марнослів'я в недостаток веде» (Книга приповістей Соломонових 12, 14).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rFonts w:ascii="Arial" w:hAnsi="Arial"/>
          <w:iCs/>
          <w:spacing w:val="-6"/>
          <w:sz w:val="28"/>
          <w:szCs w:val="28"/>
          <w:lang w:val="uk-UA"/>
        </w:rPr>
        <w:t>Праця</w:t>
      </w:r>
      <w:r w:rsidRPr="001550FD">
        <w:rPr>
          <w:rFonts w:ascii="Arial" w:hAnsi="Arial" w:cs="Arial"/>
          <w:iCs/>
          <w:spacing w:val="-6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6"/>
          <w:sz w:val="28"/>
          <w:szCs w:val="28"/>
          <w:lang w:val="uk-UA"/>
        </w:rPr>
        <w:t>—</w:t>
      </w:r>
      <w:r w:rsidRPr="001550FD">
        <w:rPr>
          <w:rFonts w:ascii="Arial" w:hAnsi="Arial" w:cs="Arial"/>
          <w:spacing w:val="-6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6"/>
          <w:sz w:val="28"/>
          <w:szCs w:val="28"/>
          <w:lang w:val="uk-UA"/>
        </w:rPr>
        <w:t>доцільна</w:t>
      </w:r>
      <w:r w:rsidRPr="001550FD">
        <w:rPr>
          <w:rFonts w:ascii="Arial" w:hAnsi="Arial" w:cs="Arial"/>
          <w:iCs/>
          <w:spacing w:val="-6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6"/>
          <w:sz w:val="28"/>
          <w:szCs w:val="28"/>
          <w:lang w:val="uk-UA"/>
        </w:rPr>
        <w:t>діяльність</w:t>
      </w:r>
      <w:r w:rsidRPr="001550FD">
        <w:rPr>
          <w:rFonts w:ascii="Arial" w:hAnsi="Arial" w:cs="Arial"/>
          <w:iCs/>
          <w:spacing w:val="-6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6"/>
          <w:sz w:val="28"/>
          <w:szCs w:val="28"/>
          <w:lang w:val="uk-UA"/>
        </w:rPr>
        <w:t>людей</w:t>
      </w:r>
      <w:r w:rsidRPr="001550FD">
        <w:rPr>
          <w:rFonts w:ascii="Arial" w:hAnsi="Arial" w:cs="Arial"/>
          <w:iCs/>
          <w:spacing w:val="-6"/>
          <w:sz w:val="28"/>
          <w:szCs w:val="28"/>
          <w:lang w:val="uk-UA"/>
        </w:rPr>
        <w:t xml:space="preserve">, </w:t>
      </w:r>
      <w:r w:rsidRPr="001550FD">
        <w:rPr>
          <w:rFonts w:ascii="Arial" w:hAnsi="Arial"/>
          <w:iCs/>
          <w:spacing w:val="-6"/>
          <w:sz w:val="28"/>
          <w:szCs w:val="28"/>
          <w:lang w:val="uk-UA"/>
        </w:rPr>
        <w:t>що</w:t>
      </w:r>
      <w:r w:rsidRPr="001550FD">
        <w:rPr>
          <w:rFonts w:ascii="Arial" w:hAnsi="Arial" w:cs="Arial"/>
          <w:iCs/>
          <w:spacing w:val="-6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6"/>
          <w:sz w:val="28"/>
          <w:szCs w:val="28"/>
          <w:lang w:val="uk-UA"/>
        </w:rPr>
        <w:t>має</w:t>
      </w:r>
      <w:r w:rsidRPr="001550FD">
        <w:rPr>
          <w:rFonts w:ascii="Arial" w:hAnsi="Arial" w:cs="Arial"/>
          <w:iCs/>
          <w:spacing w:val="-6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6"/>
          <w:sz w:val="28"/>
          <w:szCs w:val="28"/>
          <w:lang w:val="uk-UA"/>
        </w:rPr>
        <w:t>своїм</w:t>
      </w:r>
      <w:r w:rsidRPr="001550FD">
        <w:rPr>
          <w:rFonts w:ascii="Arial" w:hAnsi="Arial" w:cs="Arial"/>
          <w:iCs/>
          <w:spacing w:val="-6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6"/>
          <w:sz w:val="28"/>
          <w:szCs w:val="28"/>
          <w:lang w:val="uk-UA"/>
        </w:rPr>
        <w:t>змістом</w:t>
      </w:r>
      <w:r w:rsidRPr="001550FD">
        <w:rPr>
          <w:rFonts w:ascii="Arial" w:hAnsi="Arial" w:cs="Arial"/>
          <w:iCs/>
          <w:spacing w:val="-6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6"/>
          <w:sz w:val="28"/>
          <w:szCs w:val="28"/>
          <w:lang w:val="uk-UA"/>
        </w:rPr>
        <w:t>пере</w:t>
      </w:r>
      <w:r w:rsidRPr="001550FD">
        <w:rPr>
          <w:rFonts w:ascii="Arial" w:hAnsi="Arial"/>
          <w:iCs/>
          <w:spacing w:val="-6"/>
          <w:sz w:val="28"/>
          <w:szCs w:val="28"/>
          <w:lang w:val="uk-UA"/>
        </w:rPr>
        <w:softHyphen/>
      </w:r>
      <w:r w:rsidRPr="001550FD">
        <w:rPr>
          <w:rFonts w:ascii="Arial" w:hAnsi="Arial"/>
          <w:iCs/>
          <w:spacing w:val="-5"/>
          <w:sz w:val="28"/>
          <w:szCs w:val="28"/>
          <w:lang w:val="uk-UA"/>
        </w:rPr>
        <w:t>творення</w:t>
      </w:r>
      <w:r w:rsidRPr="001550FD">
        <w:rPr>
          <w:rFonts w:ascii="Arial" w:hAnsi="Arial" w:cs="Arial"/>
          <w:iCs/>
          <w:spacing w:val="-5"/>
          <w:sz w:val="28"/>
          <w:szCs w:val="28"/>
          <w:lang w:val="uk-UA"/>
        </w:rPr>
        <w:t xml:space="preserve">, </w:t>
      </w:r>
      <w:r w:rsidRPr="001550FD">
        <w:rPr>
          <w:rFonts w:ascii="Arial" w:hAnsi="Arial"/>
          <w:iCs/>
          <w:spacing w:val="-5"/>
          <w:sz w:val="28"/>
          <w:szCs w:val="28"/>
          <w:lang w:val="uk-UA"/>
        </w:rPr>
        <w:t>опанування</w:t>
      </w:r>
      <w:r w:rsidRPr="001550FD">
        <w:rPr>
          <w:rFonts w:ascii="Arial" w:hAnsi="Arial" w:cs="Arial"/>
          <w:iCs/>
          <w:spacing w:val="-5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5"/>
          <w:sz w:val="28"/>
          <w:szCs w:val="28"/>
          <w:lang w:val="uk-UA"/>
        </w:rPr>
        <w:t>природних</w:t>
      </w:r>
      <w:r w:rsidRPr="001550FD">
        <w:rPr>
          <w:rFonts w:ascii="Arial" w:hAnsi="Arial" w:cs="Arial"/>
          <w:iCs/>
          <w:spacing w:val="-5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5"/>
          <w:sz w:val="28"/>
          <w:szCs w:val="28"/>
          <w:lang w:val="uk-UA"/>
        </w:rPr>
        <w:t>і</w:t>
      </w:r>
      <w:r w:rsidRPr="001550FD">
        <w:rPr>
          <w:rFonts w:ascii="Arial" w:hAnsi="Arial" w:cs="Arial"/>
          <w:iCs/>
          <w:spacing w:val="-5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5"/>
          <w:sz w:val="28"/>
          <w:szCs w:val="28"/>
          <w:lang w:val="uk-UA"/>
        </w:rPr>
        <w:t>соціальних</w:t>
      </w:r>
      <w:r w:rsidRPr="001550FD">
        <w:rPr>
          <w:rFonts w:ascii="Arial" w:hAnsi="Arial" w:cs="Arial"/>
          <w:iCs/>
          <w:spacing w:val="-5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5"/>
          <w:sz w:val="28"/>
          <w:szCs w:val="28"/>
          <w:lang w:val="uk-UA"/>
        </w:rPr>
        <w:t>сил</w:t>
      </w:r>
      <w:r w:rsidRPr="001550FD">
        <w:rPr>
          <w:rFonts w:ascii="Arial" w:hAnsi="Arial" w:cs="Arial"/>
          <w:iCs/>
          <w:spacing w:val="-5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5"/>
          <w:sz w:val="28"/>
          <w:szCs w:val="28"/>
          <w:lang w:val="uk-UA"/>
        </w:rPr>
        <w:t>для</w:t>
      </w:r>
      <w:r w:rsidRPr="001550FD">
        <w:rPr>
          <w:rFonts w:ascii="Arial" w:hAnsi="Arial" w:cs="Arial"/>
          <w:iCs/>
          <w:spacing w:val="-5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5"/>
          <w:sz w:val="28"/>
          <w:szCs w:val="28"/>
          <w:lang w:val="uk-UA"/>
        </w:rPr>
        <w:t>задоволен</w:t>
      </w:r>
      <w:r w:rsidRPr="001550FD">
        <w:rPr>
          <w:rFonts w:ascii="Arial" w:hAnsi="Arial"/>
          <w:iCs/>
          <w:spacing w:val="-5"/>
          <w:sz w:val="28"/>
          <w:szCs w:val="28"/>
          <w:lang w:val="uk-UA"/>
        </w:rPr>
        <w:softHyphen/>
      </w:r>
      <w:r w:rsidRPr="001550FD">
        <w:rPr>
          <w:rFonts w:ascii="Arial" w:hAnsi="Arial"/>
          <w:iCs/>
          <w:spacing w:val="-9"/>
          <w:sz w:val="28"/>
          <w:szCs w:val="28"/>
          <w:lang w:val="uk-UA"/>
        </w:rPr>
        <w:t>ня</w:t>
      </w:r>
      <w:r w:rsidRPr="001550FD">
        <w:rPr>
          <w:rFonts w:ascii="Arial" w:hAnsi="Arial" w:cs="Arial"/>
          <w:iCs/>
          <w:spacing w:val="-9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9"/>
          <w:sz w:val="28"/>
          <w:szCs w:val="28"/>
          <w:lang w:val="uk-UA"/>
        </w:rPr>
        <w:t>історично</w:t>
      </w:r>
      <w:r w:rsidRPr="001550FD">
        <w:rPr>
          <w:rFonts w:ascii="Arial" w:hAnsi="Arial" w:cs="Arial"/>
          <w:iCs/>
          <w:spacing w:val="-9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9"/>
          <w:sz w:val="28"/>
          <w:szCs w:val="28"/>
          <w:lang w:val="uk-UA"/>
        </w:rPr>
        <w:t>зумовлених</w:t>
      </w:r>
      <w:r w:rsidRPr="001550FD">
        <w:rPr>
          <w:rFonts w:ascii="Arial" w:hAnsi="Arial" w:cs="Arial"/>
          <w:iCs/>
          <w:spacing w:val="-9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9"/>
          <w:sz w:val="28"/>
          <w:szCs w:val="28"/>
          <w:lang w:val="uk-UA"/>
        </w:rPr>
        <w:t>потреб</w:t>
      </w:r>
      <w:r w:rsidRPr="001550FD">
        <w:rPr>
          <w:rFonts w:ascii="Arial" w:hAnsi="Arial" w:cs="Arial"/>
          <w:iCs/>
          <w:spacing w:val="-9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9"/>
          <w:sz w:val="28"/>
          <w:szCs w:val="28"/>
          <w:lang w:val="uk-UA"/>
        </w:rPr>
        <w:t>людини</w:t>
      </w:r>
      <w:r w:rsidRPr="001550FD">
        <w:rPr>
          <w:rFonts w:ascii="Arial" w:hAnsi="Arial" w:cs="Arial"/>
          <w:iCs/>
          <w:spacing w:val="-9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9"/>
          <w:sz w:val="28"/>
          <w:szCs w:val="28"/>
          <w:lang w:val="uk-UA"/>
        </w:rPr>
        <w:t>й</w:t>
      </w:r>
      <w:r w:rsidRPr="001550FD">
        <w:rPr>
          <w:rFonts w:ascii="Arial" w:hAnsi="Arial" w:cs="Arial"/>
          <w:iCs/>
          <w:spacing w:val="-9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pacing w:val="-9"/>
          <w:sz w:val="28"/>
          <w:szCs w:val="28"/>
          <w:lang w:val="uk-UA"/>
        </w:rPr>
        <w:t>суспільства</w:t>
      </w:r>
      <w:r w:rsidRPr="001550FD">
        <w:rPr>
          <w:rFonts w:ascii="Arial" w:hAnsi="Arial" w:cs="Arial"/>
          <w:iCs/>
          <w:spacing w:val="-9"/>
          <w:sz w:val="28"/>
          <w:szCs w:val="28"/>
          <w:lang w:val="uk-UA"/>
        </w:rPr>
        <w:t>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Праця — це і виробництво матеріальних благ, і вихо</w:t>
      </w:r>
      <w:r w:rsidRPr="001550FD">
        <w:rPr>
          <w:sz w:val="28"/>
          <w:szCs w:val="28"/>
          <w:lang w:val="uk-UA"/>
        </w:rPr>
        <w:softHyphen/>
        <w:t>вання людини, і управління людьми в економічній та ду</w:t>
      </w:r>
      <w:r w:rsidRPr="001550FD">
        <w:rPr>
          <w:sz w:val="28"/>
          <w:szCs w:val="28"/>
          <w:lang w:val="uk-UA"/>
        </w:rPr>
        <w:softHyphen/>
        <w:t>ховній сферах життя суспільства. Вона народжує світ куль</w:t>
      </w:r>
      <w:r w:rsidRPr="001550FD">
        <w:rPr>
          <w:sz w:val="28"/>
          <w:szCs w:val="28"/>
          <w:lang w:val="uk-UA"/>
        </w:rPr>
        <w:softHyphen/>
        <w:t>тури, її цінностей і сама є феноменом культури.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 xml:space="preserve">Розрізняють </w:t>
      </w:r>
      <w:r w:rsidRPr="001550FD">
        <w:rPr>
          <w:iCs/>
          <w:sz w:val="28"/>
          <w:szCs w:val="28"/>
          <w:lang w:val="uk-UA"/>
        </w:rPr>
        <w:t xml:space="preserve">працю розумову </w:t>
      </w:r>
      <w:r w:rsidRPr="001550FD">
        <w:rPr>
          <w:sz w:val="28"/>
          <w:szCs w:val="28"/>
          <w:lang w:val="uk-UA"/>
        </w:rPr>
        <w:t xml:space="preserve">і </w:t>
      </w:r>
      <w:r w:rsidRPr="001550FD">
        <w:rPr>
          <w:iCs/>
          <w:sz w:val="28"/>
          <w:szCs w:val="28"/>
          <w:lang w:val="uk-UA"/>
        </w:rPr>
        <w:t xml:space="preserve">працю фізичну. </w:t>
      </w:r>
      <w:r w:rsidRPr="001550FD">
        <w:rPr>
          <w:sz w:val="28"/>
          <w:szCs w:val="28"/>
          <w:lang w:val="uk-UA"/>
        </w:rPr>
        <w:t>Однак відмінності між ними не є абсолютними, оскільки будь-яка фізична праця має власну інтелектуальну складову.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Сутність праці, розкривається в численних аспектах. Одним із них є якість результату праці, що залежить від майстерності суб'єкта діяльності, від міри його відповідаль</w:t>
      </w:r>
      <w:r w:rsidRPr="001550FD">
        <w:rPr>
          <w:sz w:val="28"/>
          <w:szCs w:val="28"/>
          <w:lang w:val="uk-UA"/>
        </w:rPr>
        <w:softHyphen/>
        <w:t>ності, від характеру мотивації, від умов діяльності — на</w:t>
      </w:r>
      <w:r w:rsidRPr="001550FD">
        <w:rPr>
          <w:sz w:val="28"/>
          <w:szCs w:val="28"/>
          <w:lang w:val="uk-UA"/>
        </w:rPr>
        <w:softHyphen/>
        <w:t>явності знарядь праці та необхідних засобів виробництва, умов співпраці тощо.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Філософія праці знаходить своє логічне продовження у філософії техніки. Філософському вивченню феномену техніки приділяється належна увага лише останні сто ро</w:t>
      </w:r>
      <w:r w:rsidRPr="001550FD">
        <w:rPr>
          <w:sz w:val="28"/>
          <w:szCs w:val="28"/>
          <w:lang w:val="uk-UA"/>
        </w:rPr>
        <w:softHyphen/>
        <w:t xml:space="preserve">ків. Перші фундаментальні роботи з філософії техніки з'явилися наприкінці </w:t>
      </w:r>
      <w:r w:rsidRPr="001550FD">
        <w:rPr>
          <w:sz w:val="28"/>
          <w:szCs w:val="28"/>
          <w:lang w:val="en-US"/>
        </w:rPr>
        <w:t>XIX</w:t>
      </w:r>
      <w:r w:rsidRPr="001550FD">
        <w:rPr>
          <w:sz w:val="28"/>
          <w:szCs w:val="28"/>
          <w:lang w:val="uk-UA"/>
        </w:rPr>
        <w:t xml:space="preserve"> ст. У 60-ті роки </w:t>
      </w:r>
      <w:r w:rsidRPr="001550FD">
        <w:rPr>
          <w:sz w:val="28"/>
          <w:szCs w:val="28"/>
          <w:lang w:val="en-US"/>
        </w:rPr>
        <w:t>XX</w:t>
      </w:r>
      <w:r w:rsidRPr="001550FD">
        <w:rPr>
          <w:sz w:val="28"/>
          <w:szCs w:val="28"/>
        </w:rPr>
        <w:t xml:space="preserve"> </w:t>
      </w:r>
      <w:r w:rsidRPr="001550FD">
        <w:rPr>
          <w:sz w:val="28"/>
          <w:szCs w:val="28"/>
          <w:lang w:val="uk-UA"/>
        </w:rPr>
        <w:t>ст. філосо</w:t>
      </w:r>
      <w:r w:rsidRPr="001550FD">
        <w:rPr>
          <w:sz w:val="28"/>
          <w:szCs w:val="28"/>
          <w:lang w:val="uk-UA"/>
        </w:rPr>
        <w:softHyphen/>
        <w:t>фія техніки розвивалася досить інтенсивно і стала само</w:t>
      </w:r>
      <w:r w:rsidRPr="001550FD">
        <w:rPr>
          <w:sz w:val="28"/>
          <w:szCs w:val="28"/>
          <w:lang w:val="uk-UA"/>
        </w:rPr>
        <w:softHyphen/>
        <w:t>стійним напрямом філософського знання.</w:t>
      </w:r>
    </w:p>
    <w:p w:rsidR="00EA61AC" w:rsidRPr="001550FD" w:rsidRDefault="000246AA" w:rsidP="000246A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rFonts w:ascii="Arial" w:hAnsi="Arial"/>
          <w:b/>
          <w:sz w:val="28"/>
          <w:szCs w:val="28"/>
          <w:lang w:val="uk-UA"/>
        </w:rPr>
        <w:br w:type="page"/>
      </w:r>
      <w:r w:rsidR="00EA61AC" w:rsidRPr="001550FD">
        <w:rPr>
          <w:rFonts w:ascii="Arial" w:hAnsi="Arial"/>
          <w:b/>
          <w:sz w:val="28"/>
          <w:szCs w:val="28"/>
          <w:lang w:val="uk-UA"/>
        </w:rPr>
        <w:t>2. Філософія</w:t>
      </w:r>
      <w:r w:rsidR="00EA61AC" w:rsidRPr="001550FD">
        <w:rPr>
          <w:rFonts w:ascii="Arial" w:hAnsi="Arial" w:cs="Arial"/>
          <w:b/>
          <w:sz w:val="28"/>
          <w:szCs w:val="28"/>
          <w:lang w:val="uk-UA"/>
        </w:rPr>
        <w:t xml:space="preserve"> </w:t>
      </w:r>
      <w:r w:rsidR="00EA61AC" w:rsidRPr="001550FD">
        <w:rPr>
          <w:rFonts w:ascii="Arial" w:hAnsi="Arial"/>
          <w:b/>
          <w:sz w:val="28"/>
          <w:szCs w:val="28"/>
          <w:lang w:val="uk-UA"/>
        </w:rPr>
        <w:t>техніки</w:t>
      </w:r>
      <w:r w:rsidR="00EA61AC" w:rsidRPr="001550FD">
        <w:rPr>
          <w:rFonts w:ascii="Arial" w:hAnsi="Arial" w:cs="Arial"/>
          <w:b/>
          <w:sz w:val="28"/>
          <w:szCs w:val="28"/>
          <w:lang w:val="uk-UA"/>
        </w:rPr>
        <w:t>:</w:t>
      </w:r>
    </w:p>
    <w:p w:rsidR="00EA61AC" w:rsidRDefault="00EA61AC" w:rsidP="000246AA">
      <w:pPr>
        <w:shd w:val="clear" w:color="auto" w:fill="FFFFFF"/>
        <w:spacing w:line="360" w:lineRule="auto"/>
        <w:ind w:firstLine="709"/>
        <w:jc w:val="both"/>
        <w:rPr>
          <w:rFonts w:ascii="Arial" w:hAnsi="Arial"/>
          <w:b/>
          <w:sz w:val="28"/>
          <w:szCs w:val="28"/>
          <w:lang w:val="uk-UA"/>
        </w:rPr>
      </w:pPr>
      <w:r w:rsidRPr="001550FD">
        <w:rPr>
          <w:rFonts w:ascii="Arial" w:hAnsi="Arial"/>
          <w:b/>
          <w:sz w:val="28"/>
          <w:szCs w:val="28"/>
          <w:lang w:val="uk-UA"/>
        </w:rPr>
        <w:t>історія</w:t>
      </w:r>
      <w:r w:rsidRPr="001550FD">
        <w:rPr>
          <w:rFonts w:ascii="Arial" w:hAnsi="Arial" w:cs="Arial"/>
          <w:b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z w:val="28"/>
          <w:szCs w:val="28"/>
          <w:lang w:val="uk-UA"/>
        </w:rPr>
        <w:t>становлення</w:t>
      </w:r>
      <w:r w:rsidRPr="001550FD">
        <w:rPr>
          <w:rFonts w:ascii="Arial" w:hAnsi="Arial" w:cs="Arial"/>
          <w:b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z w:val="28"/>
          <w:szCs w:val="28"/>
          <w:lang w:val="uk-UA"/>
        </w:rPr>
        <w:t>та</w:t>
      </w:r>
      <w:r w:rsidRPr="001550FD">
        <w:rPr>
          <w:rFonts w:ascii="Arial" w:hAnsi="Arial" w:cs="Arial"/>
          <w:b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z w:val="28"/>
          <w:szCs w:val="28"/>
          <w:lang w:val="uk-UA"/>
        </w:rPr>
        <w:t>предмет</w:t>
      </w:r>
      <w:r w:rsidRPr="001550FD">
        <w:rPr>
          <w:rFonts w:ascii="Arial" w:hAnsi="Arial" w:cs="Arial"/>
          <w:b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z w:val="28"/>
          <w:szCs w:val="28"/>
          <w:lang w:val="uk-UA"/>
        </w:rPr>
        <w:t>вивчення.</w:t>
      </w:r>
    </w:p>
    <w:p w:rsidR="000246AA" w:rsidRPr="001550FD" w:rsidRDefault="000246AA" w:rsidP="000246A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Філософія техніки є однією з наймолодших гілок фі</w:t>
      </w:r>
      <w:r w:rsidRPr="001550FD">
        <w:rPr>
          <w:sz w:val="28"/>
          <w:szCs w:val="28"/>
          <w:lang w:val="uk-UA"/>
        </w:rPr>
        <w:softHyphen/>
        <w:t>лософського знання. Філософія, переймаючись найзагаль-нішими, фундаментальними проблемами, тривалий час не потребувала вивчення проблем техніки. Учені-філософи не лише вважали, що ці проблеми не варті уваги, а й розгляда</w:t>
      </w:r>
      <w:r w:rsidRPr="001550FD">
        <w:rPr>
          <w:sz w:val="28"/>
          <w:szCs w:val="28"/>
          <w:lang w:val="uk-UA"/>
        </w:rPr>
        <w:softHyphen/>
        <w:t>ли техніку як таку, що не є складовою предметного поля філософії. Однак деякі з них (Арістотель, Альберт Великий та ін.) приділяли увагу техніці як природознавці та вина</w:t>
      </w:r>
      <w:r w:rsidRPr="001550FD">
        <w:rPr>
          <w:sz w:val="28"/>
          <w:szCs w:val="28"/>
          <w:lang w:val="uk-UA"/>
        </w:rPr>
        <w:softHyphen/>
        <w:t>хідники. При цьому соціальні проблеми, породжені техні</w:t>
      </w:r>
      <w:r w:rsidRPr="001550FD">
        <w:rPr>
          <w:sz w:val="28"/>
          <w:szCs w:val="28"/>
          <w:lang w:val="uk-UA"/>
        </w:rPr>
        <w:softHyphen/>
        <w:t>кою, з давніх-давен ставали предметом філософської реф</w:t>
      </w:r>
      <w:r w:rsidRPr="001550FD">
        <w:rPr>
          <w:sz w:val="28"/>
          <w:szCs w:val="28"/>
          <w:lang w:val="uk-UA"/>
        </w:rPr>
        <w:softHyphen/>
        <w:t xml:space="preserve">лексії («Дао де-цзінь» вже у </w:t>
      </w:r>
      <w:r w:rsidRPr="001550FD">
        <w:rPr>
          <w:sz w:val="28"/>
          <w:szCs w:val="28"/>
          <w:lang w:val="en-US"/>
        </w:rPr>
        <w:t>VI</w:t>
      </w:r>
      <w:r w:rsidRPr="001550FD">
        <w:rPr>
          <w:sz w:val="28"/>
          <w:szCs w:val="28"/>
          <w:lang w:val="uk-UA"/>
        </w:rPr>
        <w:t xml:space="preserve"> ст. до н. є. засуджував ви</w:t>
      </w:r>
      <w:r w:rsidRPr="001550FD">
        <w:rPr>
          <w:sz w:val="28"/>
          <w:szCs w:val="28"/>
          <w:lang w:val="uk-UA"/>
        </w:rPr>
        <w:softHyphen/>
        <w:t>користання нових знарядь праці, тобто технічний прогрес), але тут досліджувалося саме суспільство, а не техніка як самостійний феномен. І тільки з усвідомленням того, що техніка в сучасному суспільстві є однією із загальних де</w:t>
      </w:r>
      <w:r w:rsidRPr="001550FD">
        <w:rPr>
          <w:sz w:val="28"/>
          <w:szCs w:val="28"/>
          <w:lang w:val="uk-UA"/>
        </w:rPr>
        <w:softHyphen/>
        <w:t>термінант, виникає справжня зацікавленість у філософсь</w:t>
      </w:r>
      <w:r w:rsidRPr="001550FD">
        <w:rPr>
          <w:sz w:val="28"/>
          <w:szCs w:val="28"/>
          <w:lang w:val="uk-UA"/>
        </w:rPr>
        <w:softHyphen/>
        <w:t>кому дослідженні власне техніки.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Перші праці, присвячені філософському розумінню про</w:t>
      </w:r>
      <w:r w:rsidRPr="001550FD">
        <w:rPr>
          <w:sz w:val="28"/>
          <w:szCs w:val="28"/>
          <w:lang w:val="uk-UA"/>
        </w:rPr>
        <w:softHyphen/>
        <w:t>блеми техніки, вийшли у світ понад сто років тому. В 1877 р. у Брауншвейзі було видано книгу філософа-антрополога Е. Каппа «Засади філософії техніки», яку й прийнято вважати початком систематичного філософсь</w:t>
      </w:r>
      <w:r w:rsidRPr="001550FD">
        <w:rPr>
          <w:sz w:val="28"/>
          <w:szCs w:val="28"/>
          <w:lang w:val="uk-UA"/>
        </w:rPr>
        <w:softHyphen/>
        <w:t>кого опанування проблем техніки. Приблизно тієї пори у Франції А. Еспінас працював над побудовою загальної те</w:t>
      </w:r>
      <w:r w:rsidRPr="001550FD">
        <w:rPr>
          <w:sz w:val="28"/>
          <w:szCs w:val="28"/>
          <w:lang w:val="uk-UA"/>
        </w:rPr>
        <w:softHyphen/>
        <w:t>орії техніки, що спиралася на філософські засади й кате</w:t>
      </w:r>
      <w:r w:rsidRPr="001550FD">
        <w:rPr>
          <w:sz w:val="28"/>
          <w:szCs w:val="28"/>
          <w:lang w:val="uk-UA"/>
        </w:rPr>
        <w:softHyphen/>
        <w:t xml:space="preserve">горії. Завершено її було в 1897 р. На межі </w:t>
      </w:r>
      <w:r w:rsidRPr="001550FD">
        <w:rPr>
          <w:sz w:val="28"/>
          <w:szCs w:val="28"/>
          <w:lang w:val="en-US"/>
        </w:rPr>
        <w:t>XIX</w:t>
      </w:r>
      <w:r w:rsidRPr="001550FD">
        <w:rPr>
          <w:sz w:val="28"/>
          <w:szCs w:val="28"/>
          <w:lang w:val="uk-UA"/>
        </w:rPr>
        <w:t>—</w:t>
      </w:r>
      <w:r w:rsidRPr="001550FD">
        <w:rPr>
          <w:sz w:val="28"/>
          <w:szCs w:val="28"/>
          <w:lang w:val="en-US"/>
        </w:rPr>
        <w:t>XX</w:t>
      </w:r>
      <w:r w:rsidRPr="001550FD">
        <w:rPr>
          <w:sz w:val="28"/>
          <w:szCs w:val="28"/>
          <w:lang w:val="uk-UA"/>
        </w:rPr>
        <w:t xml:space="preserve"> ст. виходять праці відомого російського інженера</w:t>
      </w:r>
      <w:r w:rsidR="001550FD">
        <w:rPr>
          <w:sz w:val="28"/>
          <w:szCs w:val="28"/>
          <w:lang w:val="uk-UA"/>
        </w:rPr>
        <w:t xml:space="preserve"> П. Енгель-М</w:t>
      </w:r>
      <w:r w:rsidRPr="001550FD">
        <w:rPr>
          <w:sz w:val="28"/>
          <w:szCs w:val="28"/>
          <w:lang w:val="uk-UA"/>
        </w:rPr>
        <w:t>ейєра («Теорія творчості», 1910 р. та «Філософія техні</w:t>
      </w:r>
      <w:r w:rsidRPr="001550FD">
        <w:rPr>
          <w:sz w:val="28"/>
          <w:szCs w:val="28"/>
          <w:lang w:val="uk-UA"/>
        </w:rPr>
        <w:softHyphen/>
        <w:t>ки», 1913 р.), а також англійських філософів, які розроб</w:t>
      </w:r>
      <w:r w:rsidRPr="001550FD">
        <w:rPr>
          <w:sz w:val="28"/>
          <w:szCs w:val="28"/>
          <w:lang w:val="uk-UA"/>
        </w:rPr>
        <w:softHyphen/>
        <w:t>ляли технічну проблематику. Однак це були окремі, роз</w:t>
      </w:r>
      <w:r w:rsidRPr="001550FD">
        <w:rPr>
          <w:sz w:val="28"/>
          <w:szCs w:val="28"/>
          <w:lang w:val="uk-UA"/>
        </w:rPr>
        <w:softHyphen/>
        <w:t>різнені дослідження.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До Другої світової війни внесок техніки у цивілізацію лише оптимістично схвалювався, а безперервний техніч</w:t>
      </w:r>
      <w:r w:rsidRPr="001550FD">
        <w:rPr>
          <w:sz w:val="28"/>
          <w:szCs w:val="28"/>
          <w:lang w:val="uk-UA"/>
        </w:rPr>
        <w:softHyphen/>
        <w:t>ний прогрес здавався чимось навіки даним і таким, що стверджує ідею панування людини над природою. Справж</w:t>
      </w:r>
      <w:r w:rsidRPr="001550FD">
        <w:rPr>
          <w:sz w:val="28"/>
          <w:szCs w:val="28"/>
          <w:lang w:val="uk-UA"/>
        </w:rPr>
        <w:softHyphen/>
        <w:t>ня зацікавленість у філософському тлумаченні проблем тех</w:t>
      </w:r>
      <w:r w:rsidRPr="001550FD">
        <w:rPr>
          <w:sz w:val="28"/>
          <w:szCs w:val="28"/>
          <w:lang w:val="uk-UA"/>
        </w:rPr>
        <w:softHyphen/>
        <w:t>ніки почалася із всесвітніх філософських конгресів у Від</w:t>
      </w:r>
      <w:r w:rsidRPr="001550FD">
        <w:rPr>
          <w:sz w:val="28"/>
          <w:szCs w:val="28"/>
          <w:lang w:val="uk-UA"/>
        </w:rPr>
        <w:softHyphen/>
        <w:t>ні (1968), у Варні (1973) та у Дюссельдорфі (1978). З того часу кількість друкованих праць, присвячених цій пробле</w:t>
      </w:r>
      <w:r w:rsidRPr="001550FD">
        <w:rPr>
          <w:sz w:val="28"/>
          <w:szCs w:val="28"/>
          <w:lang w:val="uk-UA"/>
        </w:rPr>
        <w:softHyphen/>
        <w:t>матиці, почала стрімко зростати, хоча й пізніше висловлю</w:t>
      </w:r>
      <w:r w:rsidRPr="001550FD">
        <w:rPr>
          <w:sz w:val="28"/>
          <w:szCs w:val="28"/>
          <w:lang w:val="uk-UA"/>
        </w:rPr>
        <w:softHyphen/>
        <w:t>вались сумніви щодо філософських проблем техніки.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Подібні думки живилися й тим, що західна філософ</w:t>
      </w:r>
      <w:r w:rsidRPr="001550FD">
        <w:rPr>
          <w:sz w:val="28"/>
          <w:szCs w:val="28"/>
          <w:lang w:val="uk-UA"/>
        </w:rPr>
        <w:softHyphen/>
        <w:t>ська традиція звикла розглядати техніку як ремесло, прак</w:t>
      </w:r>
      <w:r w:rsidRPr="001550FD">
        <w:rPr>
          <w:sz w:val="28"/>
          <w:szCs w:val="28"/>
          <w:lang w:val="uk-UA"/>
        </w:rPr>
        <w:softHyphen/>
        <w:t>тичне застосування накопичених знань. З технікою по</w:t>
      </w:r>
      <w:r w:rsidRPr="001550FD">
        <w:rPr>
          <w:sz w:val="28"/>
          <w:szCs w:val="28"/>
          <w:lang w:val="uk-UA"/>
        </w:rPr>
        <w:softHyphen/>
        <w:t>в'язувалась обмежена щодо інтелектуального змісту діяль</w:t>
      </w:r>
      <w:r w:rsidRPr="001550FD">
        <w:rPr>
          <w:sz w:val="28"/>
          <w:szCs w:val="28"/>
          <w:lang w:val="uk-UA"/>
        </w:rPr>
        <w:softHyphen/>
        <w:t>ність, що не варта філософського дослідження, а філософія розглядалась як частина царства духу, який протистоїть практичній діяльності, заснованій на інтуїтивному вмінні робити щось. «Долею філософії стало положення про мо</w:t>
      </w:r>
      <w:r w:rsidRPr="001550FD">
        <w:rPr>
          <w:sz w:val="28"/>
          <w:szCs w:val="28"/>
          <w:lang w:val="uk-UA"/>
        </w:rPr>
        <w:softHyphen/>
        <w:t>жливість нею самою обстоювати власну субстанційність лише за умови виступу проти «техніки» у широкому її значенні»,  — писав у 1963 р. І. Блюменберг.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 xml:space="preserve">Водночас тенденція розглядати людину винятково як </w:t>
      </w:r>
      <w:r w:rsidRPr="001550FD">
        <w:rPr>
          <w:iCs/>
          <w:sz w:val="28"/>
          <w:szCs w:val="28"/>
          <w:lang w:val="uk-UA"/>
        </w:rPr>
        <w:t xml:space="preserve">апітаї гаііопаїіз </w:t>
      </w:r>
      <w:r w:rsidRPr="001550FD">
        <w:rPr>
          <w:sz w:val="28"/>
          <w:szCs w:val="28"/>
          <w:lang w:val="uk-UA"/>
        </w:rPr>
        <w:t>(тварину раціональну) стверджувалася за</w:t>
      </w:r>
      <w:r w:rsidRPr="001550FD">
        <w:rPr>
          <w:sz w:val="28"/>
          <w:szCs w:val="28"/>
          <w:lang w:val="uk-UA"/>
        </w:rPr>
        <w:softHyphen/>
        <w:t>вдяки тому, що марксистська традиція, яку не сприймали на Заході, приділяла техніці як частині так званих продук</w:t>
      </w:r>
      <w:r w:rsidRPr="001550FD">
        <w:rPr>
          <w:sz w:val="28"/>
          <w:szCs w:val="28"/>
          <w:lang w:val="uk-UA"/>
        </w:rPr>
        <w:softHyphen/>
        <w:t>тивних сил суспільства підвищену увагу, наголошуючи, що саме рівнем їх розвитку й визначається рівень суспільно</w:t>
      </w:r>
      <w:r w:rsidRPr="001550FD">
        <w:rPr>
          <w:sz w:val="28"/>
          <w:szCs w:val="28"/>
          <w:lang w:val="uk-UA"/>
        </w:rPr>
        <w:softHyphen/>
        <w:t>го, культурного та морального прогресу людства. Це ви</w:t>
      </w:r>
      <w:r w:rsidRPr="001550FD">
        <w:rPr>
          <w:sz w:val="28"/>
          <w:szCs w:val="28"/>
          <w:lang w:val="uk-UA"/>
        </w:rPr>
        <w:softHyphen/>
        <w:t>кликало протидію на Заході, що мало наслідком нехту</w:t>
      </w:r>
      <w:r w:rsidRPr="001550FD">
        <w:rPr>
          <w:sz w:val="28"/>
          <w:szCs w:val="28"/>
          <w:lang w:val="uk-UA"/>
        </w:rPr>
        <w:softHyphen/>
        <w:t>вання філософським аналізом техніки.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Тільки з усвідомленням суперечності між традицій</w:t>
      </w:r>
      <w:r w:rsidRPr="001550FD">
        <w:rPr>
          <w:sz w:val="28"/>
          <w:szCs w:val="28"/>
          <w:lang w:val="uk-UA"/>
        </w:rPr>
        <w:softHyphen/>
        <w:t>ною ідеєю нескінченного прогресу та близькістю «меж зро</w:t>
      </w:r>
      <w:r w:rsidRPr="001550FD">
        <w:rPr>
          <w:sz w:val="28"/>
          <w:szCs w:val="28"/>
          <w:lang w:val="uk-UA"/>
        </w:rPr>
        <w:softHyphen/>
        <w:t xml:space="preserve">стання», характерної для 60-х років </w:t>
      </w:r>
      <w:r w:rsidRPr="001550FD">
        <w:rPr>
          <w:sz w:val="28"/>
          <w:szCs w:val="28"/>
          <w:lang w:val="en-US"/>
        </w:rPr>
        <w:t>XX</w:t>
      </w:r>
      <w:r w:rsidRPr="001550FD">
        <w:rPr>
          <w:sz w:val="28"/>
          <w:szCs w:val="28"/>
          <w:lang w:val="uk-UA"/>
        </w:rPr>
        <w:t xml:space="preserve"> ст., філософія тех</w:t>
      </w:r>
      <w:r w:rsidRPr="001550FD">
        <w:rPr>
          <w:sz w:val="28"/>
          <w:szCs w:val="28"/>
          <w:lang w:val="uk-UA"/>
        </w:rPr>
        <w:softHyphen/>
        <w:t>ніки виразно стверджується як окрема гілка філософсь</w:t>
      </w:r>
      <w:r w:rsidRPr="001550FD">
        <w:rPr>
          <w:sz w:val="28"/>
          <w:szCs w:val="28"/>
          <w:lang w:val="uk-UA"/>
        </w:rPr>
        <w:softHyphen/>
        <w:t>кого знання і одразу ж наштовхується на неминучі труднощі, внутрішньо властиві предмету дослідження.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rFonts w:ascii="Arial" w:hAnsi="Arial"/>
          <w:iCs/>
          <w:sz w:val="28"/>
          <w:szCs w:val="28"/>
          <w:lang w:val="uk-UA"/>
        </w:rPr>
        <w:t>Філософія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техніки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z w:val="28"/>
          <w:szCs w:val="28"/>
          <w:lang w:val="uk-UA"/>
        </w:rPr>
        <w:t>—</w:t>
      </w:r>
      <w:r w:rsidRPr="001550FD">
        <w:rPr>
          <w:rFonts w:ascii="Arial" w:hAnsi="Arial" w:cs="Arial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галузь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філософського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знання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, </w:t>
      </w:r>
      <w:r w:rsidRPr="001550FD">
        <w:rPr>
          <w:rFonts w:ascii="Arial" w:hAnsi="Arial"/>
          <w:iCs/>
          <w:sz w:val="28"/>
          <w:szCs w:val="28"/>
          <w:lang w:val="uk-UA"/>
        </w:rPr>
        <w:t>предметом дослідження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якої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є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феномен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самої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техніки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і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її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вплив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на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процеси життєдіяльності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індивіда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і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суспільства</w:t>
      </w:r>
      <w:r w:rsidRPr="001550FD"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iCs/>
          <w:sz w:val="28"/>
          <w:szCs w:val="28"/>
          <w:lang w:val="uk-UA"/>
        </w:rPr>
        <w:t>загалом</w:t>
      </w:r>
      <w:r w:rsidRPr="001550FD">
        <w:rPr>
          <w:rFonts w:ascii="Arial" w:hAnsi="Arial" w:cs="Arial"/>
          <w:iCs/>
          <w:sz w:val="28"/>
          <w:szCs w:val="28"/>
          <w:lang w:val="uk-UA"/>
        </w:rPr>
        <w:t>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Досліджує вона особливості буття людини, культури, нау</w:t>
      </w:r>
      <w:r w:rsidRPr="001550FD">
        <w:rPr>
          <w:sz w:val="28"/>
          <w:szCs w:val="28"/>
          <w:lang w:val="uk-UA"/>
        </w:rPr>
        <w:softHyphen/>
        <w:t>ки в епоху науково-технічної, інформаційно-технологічної революції, зумовлені ними проблеми самозбереження циві</w:t>
      </w:r>
      <w:r w:rsidRPr="001550FD">
        <w:rPr>
          <w:sz w:val="28"/>
          <w:szCs w:val="28"/>
          <w:lang w:val="uk-UA"/>
        </w:rPr>
        <w:softHyphen/>
        <w:t>лізації, духовної самоцінності особистості.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rFonts w:ascii="Arial" w:hAnsi="Arial"/>
          <w:spacing w:val="-2"/>
          <w:sz w:val="28"/>
          <w:szCs w:val="28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1550FD">
        <w:rPr>
          <w:rFonts w:ascii="Arial" w:hAnsi="Arial"/>
          <w:b/>
          <w:spacing w:val="-2"/>
          <w:sz w:val="28"/>
          <w:szCs w:val="28"/>
          <w:lang w:val="uk-UA"/>
        </w:rPr>
        <w:t>3. Техніка</w:t>
      </w:r>
      <w:r w:rsidRPr="001550FD">
        <w:rPr>
          <w:rFonts w:ascii="Arial" w:hAnsi="Arial" w:cs="Arial"/>
          <w:b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pacing w:val="-2"/>
          <w:sz w:val="28"/>
          <w:szCs w:val="28"/>
          <w:lang w:val="uk-UA"/>
        </w:rPr>
        <w:t>як</w:t>
      </w:r>
      <w:r w:rsidRPr="001550FD">
        <w:rPr>
          <w:rFonts w:ascii="Arial" w:hAnsi="Arial" w:cs="Arial"/>
          <w:b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pacing w:val="-2"/>
          <w:sz w:val="28"/>
          <w:szCs w:val="28"/>
          <w:lang w:val="uk-UA"/>
        </w:rPr>
        <w:t>філософське</w:t>
      </w:r>
      <w:r w:rsidRPr="001550FD">
        <w:rPr>
          <w:rFonts w:ascii="Arial" w:hAnsi="Arial" w:cs="Arial"/>
          <w:b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pacing w:val="-2"/>
          <w:sz w:val="28"/>
          <w:szCs w:val="28"/>
          <w:lang w:val="uk-UA"/>
        </w:rPr>
        <w:t>поняття.</w:t>
      </w:r>
    </w:p>
    <w:p w:rsidR="000246AA" w:rsidRDefault="000246AA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Нині не існує чіткого та однозначного визначення по</w:t>
      </w:r>
      <w:r w:rsidRPr="001550FD">
        <w:rPr>
          <w:sz w:val="28"/>
          <w:szCs w:val="28"/>
          <w:lang w:val="uk-UA"/>
        </w:rPr>
        <w:softHyphen/>
        <w:t>няття «техніка», хоча нібито всі розуміють його значення. Якщо під технікою розуміти штучно створені речі (арте</w:t>
      </w:r>
      <w:r w:rsidRPr="001550FD">
        <w:rPr>
          <w:sz w:val="28"/>
          <w:szCs w:val="28"/>
          <w:lang w:val="uk-UA"/>
        </w:rPr>
        <w:softHyphen/>
        <w:t>факти), то виникає запитання: а як бути, приміром, з місь</w:t>
      </w:r>
      <w:r w:rsidRPr="001550FD">
        <w:rPr>
          <w:sz w:val="28"/>
          <w:szCs w:val="28"/>
          <w:lang w:val="uk-UA"/>
        </w:rPr>
        <w:softHyphen/>
        <w:t>кими забудовами? З картинами та скульптурами? З проми</w:t>
      </w:r>
      <w:r w:rsidRPr="001550FD">
        <w:rPr>
          <w:sz w:val="28"/>
          <w:szCs w:val="28"/>
          <w:lang w:val="uk-UA"/>
        </w:rPr>
        <w:softHyphen/>
        <w:t>словими відходами? З породами свійських тварин та рос</w:t>
      </w:r>
      <w:r w:rsidRPr="001550FD">
        <w:rPr>
          <w:sz w:val="28"/>
          <w:szCs w:val="28"/>
          <w:lang w:val="uk-UA"/>
        </w:rPr>
        <w:softHyphen/>
        <w:t>линами, які також певною мірою створювалися штучно? Крім того, нерідко йдеться про «техніку пілотування» у льотчиків, про «техніку гри» у музикантів, про «техніку читання» у школярів. Універсальне визначення техніки повинно охопити всі ці сутності.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Можна спробувати виділити найсуттєвіші ознаки тех</w:t>
      </w:r>
      <w:r w:rsidRPr="001550FD">
        <w:rPr>
          <w:sz w:val="28"/>
          <w:szCs w:val="28"/>
          <w:lang w:val="uk-UA"/>
        </w:rPr>
        <w:softHyphen/>
        <w:t xml:space="preserve">ніки й побудувати філософське визначення на їх основі. Німецькі філософи-техніки </w:t>
      </w:r>
      <w:r w:rsidRPr="001550FD">
        <w:rPr>
          <w:sz w:val="28"/>
          <w:szCs w:val="28"/>
          <w:lang w:val="en-US"/>
        </w:rPr>
        <w:t>X</w:t>
      </w:r>
      <w:r w:rsidRPr="001550FD">
        <w:rPr>
          <w:sz w:val="28"/>
          <w:szCs w:val="28"/>
          <w:lang w:val="uk-UA"/>
        </w:rPr>
        <w:t>. Ленк та Г. Рополь здійснили аналіз прикмет техніки, виявлених у німецькій філо</w:t>
      </w:r>
      <w:r w:rsidRPr="001550FD">
        <w:rPr>
          <w:sz w:val="28"/>
          <w:szCs w:val="28"/>
          <w:lang w:val="uk-UA"/>
        </w:rPr>
        <w:softHyphen/>
        <w:t>софській літературі, яких налічується більше десятка — від «прикладного природознавства» до «прагнення до влади і підкорення природи». Простий їх перелік ні на крок не наблизив до розуміння природи досліджуваного феноме</w:t>
      </w:r>
      <w:r w:rsidRPr="001550FD">
        <w:rPr>
          <w:sz w:val="28"/>
          <w:szCs w:val="28"/>
          <w:lang w:val="uk-UA"/>
        </w:rPr>
        <w:softHyphen/>
        <w:t>ну та розробки його цілісного й несуперечливого визна</w:t>
      </w:r>
      <w:r w:rsidRPr="001550FD">
        <w:rPr>
          <w:sz w:val="28"/>
          <w:szCs w:val="28"/>
          <w:lang w:val="uk-UA"/>
        </w:rPr>
        <w:softHyphen/>
        <w:t>чення. Проблема ускладнюється й у зв'язку з розбіжнос</w:t>
      </w:r>
      <w:r w:rsidRPr="001550FD">
        <w:rPr>
          <w:sz w:val="28"/>
          <w:szCs w:val="28"/>
          <w:lang w:val="uk-UA"/>
        </w:rPr>
        <w:softHyphen/>
        <w:t>тями у тлумаченні слів «те</w:t>
      </w:r>
      <w:r w:rsidR="001550FD">
        <w:rPr>
          <w:sz w:val="28"/>
          <w:szCs w:val="28"/>
          <w:lang w:val="uk-UA"/>
        </w:rPr>
        <w:t>хніка» і «технологія». Ще П. Ен</w:t>
      </w:r>
      <w:r w:rsidRPr="001550FD">
        <w:rPr>
          <w:sz w:val="28"/>
          <w:szCs w:val="28"/>
          <w:lang w:val="uk-UA"/>
        </w:rPr>
        <w:t>гельмейєр використав у російській філософії термін «філософія техніки». Отже, філософія техніки у захід</w:t>
      </w:r>
      <w:r w:rsidRPr="001550FD">
        <w:rPr>
          <w:sz w:val="28"/>
          <w:szCs w:val="28"/>
          <w:lang w:val="uk-UA"/>
        </w:rPr>
        <w:softHyphen/>
        <w:t>ному її розумінні постає швидше як «філософія неподіль</w:t>
      </w:r>
      <w:r w:rsidRPr="001550FD">
        <w:rPr>
          <w:sz w:val="28"/>
          <w:szCs w:val="28"/>
          <w:lang w:val="uk-UA"/>
        </w:rPr>
        <w:softHyphen/>
        <w:t>них техніки-технології». В іншому разі більшість контекс</w:t>
      </w:r>
      <w:r w:rsidRPr="001550FD">
        <w:rPr>
          <w:sz w:val="28"/>
          <w:szCs w:val="28"/>
          <w:lang w:val="uk-UA"/>
        </w:rPr>
        <w:softHyphen/>
        <w:t>тів західних авторів ризикують залишитися незрозуміли</w:t>
      </w:r>
      <w:r w:rsidRPr="001550FD">
        <w:rPr>
          <w:sz w:val="28"/>
          <w:szCs w:val="28"/>
          <w:lang w:val="uk-UA"/>
        </w:rPr>
        <w:softHyphen/>
        <w:t>ми або зрозумілими неадекватно. Так, наприклад, французький філософ Ж. Еллюль трактував техніку як «су</w:t>
      </w:r>
      <w:r w:rsidRPr="001550FD">
        <w:rPr>
          <w:sz w:val="28"/>
          <w:szCs w:val="28"/>
          <w:lang w:val="uk-UA"/>
        </w:rPr>
        <w:softHyphen/>
        <w:t>му раціонально напрацьованих методів, яким вла</w:t>
      </w:r>
      <w:r w:rsidR="001550FD">
        <w:rPr>
          <w:sz w:val="28"/>
          <w:szCs w:val="28"/>
          <w:lang w:val="uk-UA"/>
        </w:rPr>
        <w:t>стива без</w:t>
      </w:r>
      <w:r w:rsidR="001550FD">
        <w:rPr>
          <w:sz w:val="28"/>
          <w:szCs w:val="28"/>
          <w:lang w:val="uk-UA"/>
        </w:rPr>
        <w:softHyphen/>
        <w:t>умовна ефективність</w:t>
      </w:r>
      <w:r w:rsidRPr="001550FD">
        <w:rPr>
          <w:sz w:val="28"/>
          <w:szCs w:val="28"/>
          <w:lang w:val="uk-UA"/>
        </w:rPr>
        <w:t xml:space="preserve"> у будь-якій сфері людської діяльно</w:t>
      </w:r>
      <w:r w:rsidRPr="001550FD">
        <w:rPr>
          <w:sz w:val="28"/>
          <w:szCs w:val="28"/>
          <w:lang w:val="uk-UA"/>
        </w:rPr>
        <w:softHyphen/>
        <w:t>сті». Як бачимо, і тут йдеться про «техніку-технологію».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Німецький філософ Ф. Раппе, аналізуючи існуючі у фі</w:t>
      </w:r>
      <w:r w:rsidRPr="001550FD">
        <w:rPr>
          <w:sz w:val="28"/>
          <w:szCs w:val="28"/>
          <w:lang w:val="uk-UA"/>
        </w:rPr>
        <w:softHyphen/>
        <w:t>лософській літературі тлумачення поняття «техніка», також намагався створити універсальне визначення «техніки-технології», виділяючи два його типи  — вузьке й широке.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У вузькому значенні техніка, на його думку, є сукупніс</w:t>
      </w:r>
      <w:r w:rsidRPr="001550FD">
        <w:rPr>
          <w:sz w:val="28"/>
          <w:szCs w:val="28"/>
          <w:lang w:val="uk-UA"/>
        </w:rPr>
        <w:softHyphen/>
        <w:t>тю предметних артефактів, створених для здійснення ін</w:t>
      </w:r>
      <w:r w:rsidRPr="001550FD">
        <w:rPr>
          <w:sz w:val="28"/>
          <w:szCs w:val="28"/>
          <w:lang w:val="uk-UA"/>
        </w:rPr>
        <w:softHyphen/>
        <w:t>женерної перетворюючо-конструктивної діяльності. Таких визначень багато. Але у всіх них варіюється та фундамен</w:t>
      </w:r>
      <w:r w:rsidRPr="001550FD">
        <w:rPr>
          <w:sz w:val="28"/>
          <w:szCs w:val="28"/>
          <w:lang w:val="uk-UA"/>
        </w:rPr>
        <w:softHyphen/>
        <w:t>тальна якість техніки, яку можна було б назвати принци</w:t>
      </w:r>
      <w:r w:rsidRPr="001550FD">
        <w:rPr>
          <w:sz w:val="28"/>
          <w:szCs w:val="28"/>
          <w:lang w:val="uk-UA"/>
        </w:rPr>
        <w:softHyphen/>
        <w:t>пом перетворення. Тобто техніка є тим, за допомогою чого людина перетворює природу, саму себе, суспільство. І голов</w:t>
      </w:r>
      <w:r w:rsidRPr="001550FD">
        <w:rPr>
          <w:sz w:val="28"/>
          <w:szCs w:val="28"/>
          <w:lang w:val="uk-UA"/>
        </w:rPr>
        <w:softHyphen/>
        <w:t>ною соціальною функцією, культурним покликанням тех</w:t>
      </w:r>
      <w:r w:rsidRPr="001550FD">
        <w:rPr>
          <w:sz w:val="28"/>
          <w:szCs w:val="28"/>
          <w:lang w:val="uk-UA"/>
        </w:rPr>
        <w:softHyphen/>
        <w:t>ніки є конструювання та реконструювання предметної ре</w:t>
      </w:r>
      <w:r w:rsidRPr="001550FD">
        <w:rPr>
          <w:sz w:val="28"/>
          <w:szCs w:val="28"/>
          <w:lang w:val="uk-UA"/>
        </w:rPr>
        <w:softHyphen/>
        <w:t>альності. Техніку репрезентують за допомогою знарядь, предметів або алгоритмічно-технологічно. Вона є тим, чим людина впливає на об'єкти, змінюючи їх. Але техніка є й тим, як саме вона діє щодо цих об'єктів, однак при цьому виявляє себе як технологія.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Розвиток техніки — об'єктивна передумова вдоско</w:t>
      </w:r>
      <w:r w:rsidRPr="001550FD">
        <w:rPr>
          <w:sz w:val="28"/>
          <w:szCs w:val="28"/>
          <w:lang w:val="uk-UA"/>
        </w:rPr>
        <w:softHyphen/>
        <w:t>налення людської діяльності. Звісно, кам'яна індустрія первісної епохи, ремісницька майстерність багатьох ти</w:t>
      </w:r>
      <w:r w:rsidRPr="001550FD">
        <w:rPr>
          <w:sz w:val="28"/>
          <w:szCs w:val="28"/>
          <w:lang w:val="uk-UA"/>
        </w:rPr>
        <w:softHyphen/>
        <w:t>сячоліть та сучасне високотехнологічне виробництво — це різні етапи в бутті техніки та її ролі в людському житті.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Існує кілька концепцій історичного розвитку техні</w:t>
      </w:r>
      <w:r w:rsidRPr="001550FD">
        <w:rPr>
          <w:sz w:val="28"/>
          <w:szCs w:val="28"/>
          <w:lang w:val="uk-UA"/>
        </w:rPr>
        <w:softHyphen/>
        <w:t>ки. Для марксистського бачення, приміром, її історія відображена послідовними щаблями: ручні знаряддя, ре</w:t>
      </w:r>
      <w:r w:rsidRPr="001550FD">
        <w:rPr>
          <w:sz w:val="28"/>
          <w:szCs w:val="28"/>
          <w:lang w:val="uk-UA"/>
        </w:rPr>
        <w:softHyphen/>
        <w:t>місничо-мануфактурний період, машинна техніка, авто</w:t>
      </w:r>
      <w:r w:rsidRPr="001550FD">
        <w:rPr>
          <w:sz w:val="28"/>
          <w:szCs w:val="28"/>
          <w:lang w:val="uk-UA"/>
        </w:rPr>
        <w:softHyphen/>
        <w:t>матизовані системи. Зміни в цій історії зумовлені перенесен</w:t>
      </w:r>
      <w:r w:rsidRPr="001550FD">
        <w:rPr>
          <w:sz w:val="28"/>
          <w:szCs w:val="28"/>
          <w:lang w:val="uk-UA"/>
        </w:rPr>
        <w:softHyphen/>
        <w:t>ням на технічний пристрій функцій, які раніше викону</w:t>
      </w:r>
      <w:r w:rsidRPr="001550FD">
        <w:rPr>
          <w:sz w:val="28"/>
          <w:szCs w:val="28"/>
          <w:lang w:val="uk-UA"/>
        </w:rPr>
        <w:softHyphen/>
        <w:t>вала людина. «Природне» підміняється «штучним», створеним, розширюючи межі опанування людиною зов</w:t>
      </w:r>
      <w:r w:rsidRPr="001550FD">
        <w:rPr>
          <w:sz w:val="28"/>
          <w:szCs w:val="28"/>
          <w:lang w:val="uk-UA"/>
        </w:rPr>
        <w:softHyphen/>
        <w:t>нішнього світу та глибин власної життєдіяльності. Змі</w:t>
      </w:r>
      <w:r w:rsidRPr="001550FD">
        <w:rPr>
          <w:sz w:val="28"/>
          <w:szCs w:val="28"/>
          <w:lang w:val="uk-UA"/>
        </w:rPr>
        <w:softHyphen/>
        <w:t>нюється тип зв'язку між людиною і технічними робочи</w:t>
      </w:r>
      <w:r w:rsidRPr="001550FD">
        <w:rPr>
          <w:sz w:val="28"/>
          <w:szCs w:val="28"/>
          <w:lang w:val="uk-UA"/>
        </w:rPr>
        <w:softHyphen/>
        <w:t>ми органами.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Сучасний світ — це технізований простір і технологі-зований час. Якщо раптом зникла б техніка, зникла б і людина. Людство існує і діє не в царині неполоханої при</w:t>
      </w:r>
      <w:r w:rsidRPr="001550FD">
        <w:rPr>
          <w:sz w:val="28"/>
          <w:szCs w:val="28"/>
          <w:lang w:val="uk-UA"/>
        </w:rPr>
        <w:softHyphen/>
        <w:t>роди, а в світі техніки  — у техносфері.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Американський філософ і соціолог Л. Мамфорд вважав, що відлік в історії сучасної техніки слід починати з почат</w:t>
      </w:r>
      <w:r w:rsidRPr="001550FD">
        <w:rPr>
          <w:sz w:val="28"/>
          <w:szCs w:val="28"/>
          <w:lang w:val="uk-UA"/>
        </w:rPr>
        <w:softHyphen/>
        <w:t>ку другого тисячоліття нашої ери. Спираючись на досвід європейської історії, він виділив три технічні епохи:</w:t>
      </w:r>
    </w:p>
    <w:p w:rsidR="00EA61AC" w:rsidRPr="001550FD" w:rsidRDefault="00EA61AC" w:rsidP="000246AA">
      <w:pPr>
        <w:numPr>
          <w:ilvl w:val="0"/>
          <w:numId w:val="1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iCs/>
          <w:sz w:val="28"/>
          <w:szCs w:val="28"/>
          <w:lang w:val="uk-UA"/>
        </w:rPr>
        <w:t xml:space="preserve">еотехнічну </w:t>
      </w:r>
      <w:r w:rsidRPr="001550FD">
        <w:rPr>
          <w:sz w:val="28"/>
          <w:szCs w:val="28"/>
          <w:lang w:val="uk-UA"/>
        </w:rPr>
        <w:t>(1000—1750), в основі якої — «техно</w:t>
      </w:r>
      <w:r w:rsidRPr="001550FD">
        <w:rPr>
          <w:sz w:val="28"/>
          <w:szCs w:val="28"/>
          <w:lang w:val="uk-UA"/>
        </w:rPr>
        <w:softHyphen/>
        <w:t>логія води й дерева»;</w:t>
      </w:r>
    </w:p>
    <w:p w:rsidR="00EA61AC" w:rsidRPr="001550FD" w:rsidRDefault="00EA61AC" w:rsidP="000246AA">
      <w:pPr>
        <w:numPr>
          <w:ilvl w:val="0"/>
          <w:numId w:val="1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iCs/>
          <w:sz w:val="28"/>
          <w:szCs w:val="28"/>
          <w:lang w:val="uk-UA"/>
        </w:rPr>
        <w:t xml:space="preserve">палеотехнічну </w:t>
      </w:r>
      <w:r w:rsidRPr="001550FD">
        <w:rPr>
          <w:sz w:val="28"/>
          <w:szCs w:val="28"/>
          <w:lang w:val="uk-UA"/>
        </w:rPr>
        <w:t xml:space="preserve">(від другої половини </w:t>
      </w:r>
      <w:r w:rsidRPr="001550FD">
        <w:rPr>
          <w:sz w:val="28"/>
          <w:szCs w:val="28"/>
          <w:lang w:val="en-US"/>
        </w:rPr>
        <w:t>XVIII</w:t>
      </w:r>
      <w:r w:rsidRPr="001550FD">
        <w:rPr>
          <w:sz w:val="28"/>
          <w:szCs w:val="28"/>
        </w:rPr>
        <w:t xml:space="preserve"> </w:t>
      </w:r>
      <w:r w:rsidRPr="001550FD">
        <w:rPr>
          <w:sz w:val="28"/>
          <w:szCs w:val="28"/>
          <w:lang w:val="uk-UA"/>
        </w:rPr>
        <w:t xml:space="preserve">ст. до середини </w:t>
      </w:r>
      <w:r w:rsidRPr="001550FD">
        <w:rPr>
          <w:sz w:val="28"/>
          <w:szCs w:val="28"/>
          <w:lang w:val="en-US"/>
        </w:rPr>
        <w:t>XX</w:t>
      </w:r>
      <w:r w:rsidRPr="001550FD">
        <w:rPr>
          <w:sz w:val="28"/>
          <w:szCs w:val="28"/>
        </w:rPr>
        <w:t xml:space="preserve"> </w:t>
      </w:r>
      <w:r w:rsidRPr="001550FD">
        <w:rPr>
          <w:sz w:val="28"/>
          <w:szCs w:val="28"/>
          <w:lang w:val="uk-UA"/>
        </w:rPr>
        <w:t>ст.), для якої характерними є комплекс «ву</w:t>
      </w:r>
      <w:r w:rsidRPr="001550FD">
        <w:rPr>
          <w:sz w:val="28"/>
          <w:szCs w:val="28"/>
          <w:lang w:val="uk-UA"/>
        </w:rPr>
        <w:softHyphen/>
        <w:t>гілля та заліза»;</w:t>
      </w:r>
    </w:p>
    <w:p w:rsidR="00EA61AC" w:rsidRPr="001550FD" w:rsidRDefault="00EA61AC" w:rsidP="000246AA">
      <w:pPr>
        <w:numPr>
          <w:ilvl w:val="0"/>
          <w:numId w:val="1"/>
        </w:numPr>
        <w:shd w:val="clear" w:color="auto" w:fill="FFFFFF"/>
        <w:tabs>
          <w:tab w:val="left" w:pos="624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iCs/>
          <w:sz w:val="28"/>
          <w:szCs w:val="28"/>
          <w:lang w:val="uk-UA"/>
        </w:rPr>
        <w:t xml:space="preserve">неотехнічна </w:t>
      </w:r>
      <w:r w:rsidRPr="001550FD">
        <w:rPr>
          <w:sz w:val="28"/>
          <w:szCs w:val="28"/>
          <w:lang w:val="uk-UA"/>
        </w:rPr>
        <w:t xml:space="preserve">(від середини </w:t>
      </w:r>
      <w:r w:rsidRPr="001550FD">
        <w:rPr>
          <w:sz w:val="28"/>
          <w:szCs w:val="28"/>
          <w:lang w:val="en-US"/>
        </w:rPr>
        <w:t>XX</w:t>
      </w:r>
      <w:r w:rsidRPr="001550FD">
        <w:rPr>
          <w:sz w:val="28"/>
          <w:szCs w:val="28"/>
        </w:rPr>
        <w:t xml:space="preserve"> </w:t>
      </w:r>
      <w:r w:rsidRPr="001550FD">
        <w:rPr>
          <w:sz w:val="28"/>
          <w:szCs w:val="28"/>
          <w:lang w:val="uk-UA"/>
        </w:rPr>
        <w:t>ст.), яка використо</w:t>
      </w:r>
      <w:r w:rsidRPr="001550FD">
        <w:rPr>
          <w:sz w:val="28"/>
          <w:szCs w:val="28"/>
          <w:lang w:val="uk-UA"/>
        </w:rPr>
        <w:softHyphen/>
        <w:t>вує комплекс «електрики й сплавів».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В основу періодизації покладено основний вид енергії, що використовується в техніці, та «речовину», яка є го</w:t>
      </w:r>
      <w:r w:rsidRPr="001550FD">
        <w:rPr>
          <w:sz w:val="28"/>
          <w:szCs w:val="28"/>
          <w:lang w:val="uk-UA"/>
        </w:rPr>
        <w:softHyphen/>
        <w:t>ловною у створенні технічних приладів.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Сучасна філософія техніки не є завершеною, вона на</w:t>
      </w:r>
      <w:r w:rsidRPr="001550FD">
        <w:rPr>
          <w:sz w:val="28"/>
          <w:szCs w:val="28"/>
          <w:lang w:val="uk-UA"/>
        </w:rPr>
        <w:softHyphen/>
        <w:t>віть не являє собою певної філософської цілісності. Пере</w:t>
      </w:r>
      <w:r w:rsidRPr="001550FD">
        <w:rPr>
          <w:sz w:val="28"/>
          <w:szCs w:val="28"/>
          <w:lang w:val="uk-UA"/>
        </w:rPr>
        <w:softHyphen/>
        <w:t>важно це зумовлено «дитячим» віком цієї філософії, від</w:t>
      </w:r>
      <w:r w:rsidRPr="001550FD">
        <w:rPr>
          <w:sz w:val="28"/>
          <w:szCs w:val="28"/>
          <w:lang w:val="uk-UA"/>
        </w:rPr>
        <w:softHyphen/>
        <w:t>сутністю дослідницьких традицій, систематичності в на</w:t>
      </w:r>
      <w:r w:rsidRPr="001550FD">
        <w:rPr>
          <w:sz w:val="28"/>
          <w:szCs w:val="28"/>
          <w:lang w:val="uk-UA"/>
        </w:rPr>
        <w:softHyphen/>
        <w:t>копиченому знанні, а також єдності щодо використання термінології.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Свого часу різноманітні проблеми філософії техніки намагалися розв'язати М.</w:t>
      </w:r>
      <w:r w:rsidR="001550FD">
        <w:rPr>
          <w:sz w:val="28"/>
          <w:szCs w:val="28"/>
          <w:lang w:val="uk-UA"/>
        </w:rPr>
        <w:t xml:space="preserve"> Гайдеггер, Г. Маркузе, Е. Дюрк</w:t>
      </w:r>
      <w:r w:rsidRPr="001550FD">
        <w:rPr>
          <w:sz w:val="28"/>
          <w:szCs w:val="28"/>
          <w:lang w:val="uk-UA"/>
        </w:rPr>
        <w:t>гейм, А. Бергсон, К. Ясперс. Однак їм не вдалося знайти несуперечливі, цілісні й систематизовані рішення. Біль</w:t>
      </w:r>
      <w:r w:rsidRPr="001550FD">
        <w:rPr>
          <w:sz w:val="28"/>
          <w:szCs w:val="28"/>
          <w:lang w:val="uk-UA"/>
        </w:rPr>
        <w:softHyphen/>
        <w:t>ше того, своєрідна, свідомо ускладнена мова праць М. Гай-деггера, приміром, робила їх незрозумілими для більшос</w:t>
      </w:r>
      <w:r w:rsidRPr="001550FD">
        <w:rPr>
          <w:sz w:val="28"/>
          <w:szCs w:val="28"/>
          <w:lang w:val="uk-UA"/>
        </w:rPr>
        <w:softHyphen/>
        <w:t>ті практичних інженерів. К. Ясперс, що критикував у своїх працях антропологічні наслідки технічного прогресу для індивіда та суспільства, не надто заглиблювався у пред</w:t>
      </w:r>
      <w:r w:rsidRPr="001550FD">
        <w:rPr>
          <w:sz w:val="28"/>
          <w:szCs w:val="28"/>
          <w:lang w:val="uk-UA"/>
        </w:rPr>
        <w:softHyphen/>
        <w:t>мет своєї критики.</w:t>
      </w:r>
    </w:p>
    <w:p w:rsidR="000246AA" w:rsidRDefault="000246AA" w:rsidP="000246AA">
      <w:pPr>
        <w:shd w:val="clear" w:color="auto" w:fill="FFFFFF"/>
        <w:spacing w:line="360" w:lineRule="auto"/>
        <w:ind w:firstLine="709"/>
        <w:jc w:val="both"/>
        <w:rPr>
          <w:rFonts w:ascii="Arial" w:hAnsi="Arial"/>
          <w:b/>
          <w:spacing w:val="-2"/>
          <w:sz w:val="28"/>
          <w:szCs w:val="28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550FD">
        <w:rPr>
          <w:rFonts w:ascii="Arial" w:hAnsi="Arial"/>
          <w:b/>
          <w:spacing w:val="-2"/>
          <w:sz w:val="28"/>
          <w:szCs w:val="28"/>
          <w:lang w:val="uk-UA"/>
        </w:rPr>
        <w:t>4. Головні</w:t>
      </w:r>
      <w:r w:rsidRPr="001550FD">
        <w:rPr>
          <w:rFonts w:ascii="Arial" w:hAnsi="Arial" w:cs="Arial"/>
          <w:b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pacing w:val="-2"/>
          <w:sz w:val="28"/>
          <w:szCs w:val="28"/>
          <w:lang w:val="uk-UA"/>
        </w:rPr>
        <w:t>проблеми</w:t>
      </w:r>
      <w:r w:rsidRPr="001550FD">
        <w:rPr>
          <w:rFonts w:ascii="Arial" w:hAnsi="Arial" w:cs="Arial"/>
          <w:b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pacing w:val="-2"/>
          <w:sz w:val="28"/>
          <w:szCs w:val="28"/>
          <w:lang w:val="uk-UA"/>
        </w:rPr>
        <w:t>досліджень</w:t>
      </w:r>
      <w:r w:rsidRPr="001550FD">
        <w:rPr>
          <w:rFonts w:ascii="Arial" w:hAnsi="Arial" w:cs="Arial"/>
          <w:b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pacing w:val="-2"/>
          <w:sz w:val="28"/>
          <w:szCs w:val="28"/>
          <w:lang w:val="uk-UA"/>
        </w:rPr>
        <w:t>у</w:t>
      </w:r>
      <w:r w:rsidRPr="001550FD">
        <w:rPr>
          <w:rFonts w:ascii="Arial" w:hAnsi="Arial" w:cs="Arial"/>
          <w:b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pacing w:val="-2"/>
          <w:sz w:val="28"/>
          <w:szCs w:val="28"/>
          <w:lang w:val="uk-UA"/>
        </w:rPr>
        <w:t>філософії</w:t>
      </w:r>
      <w:r w:rsidRPr="001550FD">
        <w:rPr>
          <w:rFonts w:ascii="Arial" w:hAnsi="Arial" w:cs="Arial"/>
          <w:b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pacing w:val="-2"/>
          <w:sz w:val="28"/>
          <w:szCs w:val="28"/>
          <w:lang w:val="uk-UA"/>
        </w:rPr>
        <w:t>техніки.</w:t>
      </w:r>
    </w:p>
    <w:p w:rsidR="000246AA" w:rsidRDefault="000246AA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Однією з найважливіших проблем, якою займається філософія техніки, є проблема і концепція людини, що ство</w:t>
      </w:r>
      <w:r w:rsidRPr="001550FD">
        <w:rPr>
          <w:sz w:val="28"/>
          <w:szCs w:val="28"/>
          <w:lang w:val="uk-UA"/>
        </w:rPr>
        <w:softHyphen/>
        <w:t>рює та використовує техніку. Особливість цієї проблеми пов'язана нині зі стрімким зростанням потужних техно</w:t>
      </w:r>
      <w:r w:rsidRPr="001550FD">
        <w:rPr>
          <w:sz w:val="28"/>
          <w:szCs w:val="28"/>
          <w:lang w:val="uk-UA"/>
        </w:rPr>
        <w:softHyphen/>
        <w:t>логій. При цьому кількість людей, які зазнають впливу технічних заходів та їхніх вторинних ефектів, значно зро</w:t>
      </w:r>
      <w:r w:rsidRPr="001550FD">
        <w:rPr>
          <w:sz w:val="28"/>
          <w:szCs w:val="28"/>
          <w:lang w:val="uk-UA"/>
        </w:rPr>
        <w:softHyphen/>
        <w:t>стає. Потерпають і природні системи, що стають об'єктом людської діяльності, оскільки порушується їхня рівновага, що нерідко призводить до руйнування цих систем. Ніколи раніше людина не мала таких потужних важелів, щоб бу</w:t>
      </w:r>
      <w:r w:rsidRPr="001550FD">
        <w:rPr>
          <w:sz w:val="28"/>
          <w:szCs w:val="28"/>
          <w:lang w:val="uk-UA"/>
        </w:rPr>
        <w:softHyphen/>
        <w:t>ти здатною знищити життя у певній частині екологічної системи і навіть у глобальному вимірі.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Тому суспільство не повинно без попередньої експер</w:t>
      </w:r>
      <w:r w:rsidRPr="001550FD">
        <w:rPr>
          <w:sz w:val="28"/>
          <w:szCs w:val="28"/>
          <w:lang w:val="uk-UA"/>
        </w:rPr>
        <w:softHyphen/>
        <w:t>тизи виробляти все, що може виробити, не повинно роби</w:t>
      </w:r>
      <w:r w:rsidRPr="001550FD">
        <w:rPr>
          <w:sz w:val="28"/>
          <w:szCs w:val="28"/>
          <w:lang w:val="uk-UA"/>
        </w:rPr>
        <w:softHyphen/>
        <w:t>ти всього, на що спроможне, і, звісно, не одразу ж після відкриття нових технічних можливостей.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Крім суто філософських суперечок про онтологічний та гносеологічний характер сучасної техніки, філософія техніки зосереджується на таких проблемах, як наслідки застосування комп'ютерів, зокрема, можливість створен</w:t>
      </w:r>
      <w:r w:rsidRPr="001550FD">
        <w:rPr>
          <w:sz w:val="28"/>
          <w:szCs w:val="28"/>
          <w:lang w:val="uk-UA"/>
        </w:rPr>
        <w:softHyphen/>
        <w:t>ня штучного інтелекту; зростаюча складність сучасної тех</w:t>
      </w:r>
      <w:r w:rsidRPr="001550FD">
        <w:rPr>
          <w:sz w:val="28"/>
          <w:szCs w:val="28"/>
          <w:lang w:val="uk-UA"/>
        </w:rPr>
        <w:softHyphen/>
        <w:t>ніки та пов'язана з цим необхідність її оцінки; взаємо</w:t>
      </w:r>
      <w:r w:rsidRPr="001550FD">
        <w:rPr>
          <w:sz w:val="28"/>
          <w:szCs w:val="28"/>
          <w:lang w:val="uk-UA"/>
        </w:rPr>
        <w:softHyphen/>
        <w:t>зв'язки між технікою і суспільством, наукою і природою; шляхи й перспективи розвитку техніки та ін.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Проблема наслідків комп'ютеризації суспільства і створення штучного інтелекту є однією з головних у су</w:t>
      </w:r>
      <w:r w:rsidRPr="001550FD">
        <w:rPr>
          <w:sz w:val="28"/>
          <w:szCs w:val="28"/>
          <w:lang w:val="uk-UA"/>
        </w:rPr>
        <w:softHyphen/>
        <w:t>часній літературі з філософії техніки. У цій сфері виді</w:t>
      </w:r>
      <w:r w:rsidRPr="001550FD">
        <w:rPr>
          <w:sz w:val="28"/>
          <w:szCs w:val="28"/>
          <w:lang w:val="uk-UA"/>
        </w:rPr>
        <w:softHyphen/>
        <w:t>ляють певні напрями. Передусім, це праці про соціальні наслідки комп'ютеризації. На Заході цьому феномену присвячено сотні томів. Головна увага звертається на те, що із застосуванням сучасних комп'ютерних засобів до</w:t>
      </w:r>
      <w:r w:rsidRPr="001550FD">
        <w:rPr>
          <w:sz w:val="28"/>
          <w:szCs w:val="28"/>
          <w:lang w:val="uk-UA"/>
        </w:rPr>
        <w:softHyphen/>
        <w:t>корінно змінилися всі сфери життя сучасного суспільст</w:t>
      </w:r>
      <w:r w:rsidRPr="001550FD">
        <w:rPr>
          <w:sz w:val="28"/>
          <w:szCs w:val="28"/>
          <w:lang w:val="uk-UA"/>
        </w:rPr>
        <w:softHyphen/>
        <w:t>ва — від державного управління до освіти й культури. Широко обговорюються й проблеми, зумовлені цими змі</w:t>
      </w:r>
      <w:r w:rsidRPr="001550FD">
        <w:rPr>
          <w:sz w:val="28"/>
          <w:szCs w:val="28"/>
          <w:lang w:val="uk-UA"/>
        </w:rPr>
        <w:softHyphen/>
        <w:t>нами: перетворення інформації на своєрідний глобаль</w:t>
      </w:r>
      <w:r w:rsidRPr="001550FD">
        <w:rPr>
          <w:sz w:val="28"/>
          <w:szCs w:val="28"/>
          <w:lang w:val="uk-UA"/>
        </w:rPr>
        <w:softHyphen/>
        <w:t>ний ресурс людства, потенційна можливість зростання відчуження людини в інформаційному суспільстві, змі</w:t>
      </w:r>
      <w:r w:rsidRPr="001550FD">
        <w:rPr>
          <w:sz w:val="28"/>
          <w:szCs w:val="28"/>
          <w:lang w:val="uk-UA"/>
        </w:rPr>
        <w:softHyphen/>
        <w:t>ни соціальних засад такого суспільства. Філософи, які займаються цими проблемами, намагаються сягнути со-ціопрогностичного рівня, не тільки аналізуючи суспільс</w:t>
      </w:r>
      <w:r w:rsidRPr="001550FD">
        <w:rPr>
          <w:sz w:val="28"/>
          <w:szCs w:val="28"/>
          <w:lang w:val="uk-UA"/>
        </w:rPr>
        <w:softHyphen/>
        <w:t>тво, а й прогнозуючи його соціальний розвиток. Класич</w:t>
      </w:r>
      <w:r w:rsidRPr="001550FD">
        <w:rPr>
          <w:sz w:val="28"/>
          <w:szCs w:val="28"/>
          <w:lang w:val="uk-UA"/>
        </w:rPr>
        <w:softHyphen/>
        <w:t>ним прикладом цього напряму є концепція «глобаль</w:t>
      </w:r>
      <w:r w:rsidRPr="001550FD">
        <w:rPr>
          <w:sz w:val="28"/>
          <w:szCs w:val="28"/>
          <w:lang w:val="uk-UA"/>
        </w:rPr>
        <w:softHyphen/>
        <w:t>ного села» Г. Маклюена.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Певною мірою осторонь фігурують роботи, присвячені проблемі створення штучного інтелекту, що безпосеред</w:t>
      </w:r>
      <w:r w:rsidRPr="001550FD">
        <w:rPr>
          <w:sz w:val="28"/>
          <w:szCs w:val="28"/>
          <w:lang w:val="uk-UA"/>
        </w:rPr>
        <w:softHyphen/>
        <w:t>ньо пов'язана з головними пластами філософської проб</w:t>
      </w:r>
      <w:r w:rsidRPr="001550FD">
        <w:rPr>
          <w:sz w:val="28"/>
          <w:szCs w:val="28"/>
          <w:lang w:val="uk-UA"/>
        </w:rPr>
        <w:softHyphen/>
        <w:t>лематики. Можливості сучасних технічних систем в об</w:t>
      </w:r>
      <w:r w:rsidRPr="001550FD">
        <w:rPr>
          <w:sz w:val="28"/>
          <w:szCs w:val="28"/>
          <w:lang w:val="uk-UA"/>
        </w:rPr>
        <w:softHyphen/>
        <w:t>численні, розпізнаванні образів, перекладі, цілеспрямова</w:t>
      </w:r>
      <w:r w:rsidRPr="001550FD">
        <w:rPr>
          <w:sz w:val="28"/>
          <w:szCs w:val="28"/>
          <w:lang w:val="uk-UA"/>
        </w:rPr>
        <w:softHyphen/>
        <w:t>ній поведінці такі значущі, що потребують перегляду традиційної межі між людським «духом» і машиною.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Реакція філософів на цю проблему складається з кон</w:t>
      </w:r>
      <w:r w:rsidRPr="001550FD">
        <w:rPr>
          <w:sz w:val="28"/>
          <w:szCs w:val="28"/>
          <w:lang w:val="uk-UA"/>
        </w:rPr>
        <w:softHyphen/>
        <w:t>статації того, що навіть за найточнішого моделювання сут-нісні риси людини зникають при спробах їхнього відтво</w:t>
      </w:r>
      <w:r w:rsidRPr="001550FD">
        <w:rPr>
          <w:sz w:val="28"/>
          <w:szCs w:val="28"/>
          <w:lang w:val="uk-UA"/>
        </w:rPr>
        <w:softHyphen/>
        <w:t>рення в комп'ютерній програмі. Однак традиційним є й контраргумент про невичерпні можливості розвитку апа</w:t>
      </w:r>
      <w:r w:rsidRPr="001550FD">
        <w:rPr>
          <w:sz w:val="28"/>
          <w:szCs w:val="28"/>
          <w:lang w:val="uk-UA"/>
        </w:rPr>
        <w:softHyphen/>
        <w:t>ратних засобів і програмного забезпечення, які невдовзі зроблять таке відтворення можливим.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Сучасні програмні засоби спроможні не тільки навча</w:t>
      </w:r>
      <w:r w:rsidRPr="001550FD">
        <w:rPr>
          <w:sz w:val="28"/>
          <w:szCs w:val="28"/>
          <w:lang w:val="uk-UA"/>
        </w:rPr>
        <w:softHyphen/>
        <w:t>тися та самонавчатись, а й здатні до так званої інтерактив</w:t>
      </w:r>
      <w:r w:rsidRPr="001550FD">
        <w:rPr>
          <w:sz w:val="28"/>
          <w:szCs w:val="28"/>
          <w:lang w:val="uk-UA"/>
        </w:rPr>
        <w:softHyphen/>
        <w:t>ної поведінки й корекції помилок, до самостійного пошу</w:t>
      </w:r>
      <w:r w:rsidRPr="001550FD">
        <w:rPr>
          <w:sz w:val="28"/>
          <w:szCs w:val="28"/>
          <w:lang w:val="uk-UA"/>
        </w:rPr>
        <w:softHyphen/>
        <w:t>ку та отримання інформації. Така поведінка може роз</w:t>
      </w:r>
      <w:r w:rsidRPr="001550FD">
        <w:rPr>
          <w:sz w:val="28"/>
          <w:szCs w:val="28"/>
          <w:lang w:val="uk-UA"/>
        </w:rPr>
        <w:softHyphen/>
        <w:t>глядатися як свідома, що само по собі спричиняє певні труднощі. До більших проблем може призвести філософ</w:t>
      </w:r>
      <w:r w:rsidRPr="001550FD">
        <w:rPr>
          <w:sz w:val="28"/>
          <w:szCs w:val="28"/>
          <w:lang w:val="uk-UA"/>
        </w:rPr>
        <w:softHyphen/>
        <w:t>ська інтерпретація поведінки інших програм — комп'ю</w:t>
      </w:r>
      <w:r w:rsidRPr="001550FD">
        <w:rPr>
          <w:sz w:val="28"/>
          <w:szCs w:val="28"/>
          <w:lang w:val="uk-UA"/>
        </w:rPr>
        <w:softHyphen/>
        <w:t>терних вірусів, здатних до свавільного копіювання (роз</w:t>
      </w:r>
      <w:r w:rsidRPr="001550FD">
        <w:rPr>
          <w:sz w:val="28"/>
          <w:szCs w:val="28"/>
          <w:lang w:val="uk-UA"/>
        </w:rPr>
        <w:softHyphen/>
        <w:t>множення), а також до зовсім інших дій, незалежних від волі людини, іноді  — й усупереч їй.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Чи означає це, що людина створює певне нове життя, своєрідний «дух у людині»? Цю точку зору обстоює при</w:t>
      </w:r>
      <w:r w:rsidRPr="001550FD">
        <w:rPr>
          <w:sz w:val="28"/>
          <w:szCs w:val="28"/>
          <w:lang w:val="uk-UA"/>
        </w:rPr>
        <w:softHyphen/>
        <w:t>хильник біхевіористської інформаційної теорії пізнання К. Сейр. У своєму дослідженні «Кібернетика та філософія розуму» він стверджує, що комп'ютер чи комп'ютерна про</w:t>
      </w:r>
      <w:r w:rsidRPr="001550FD">
        <w:rPr>
          <w:sz w:val="28"/>
          <w:szCs w:val="28"/>
          <w:lang w:val="uk-UA"/>
        </w:rPr>
        <w:softHyphen/>
        <w:t>грама здатні до дій та цілеспрямованої поведінки, типо</w:t>
      </w:r>
      <w:r w:rsidRPr="001550FD">
        <w:rPr>
          <w:sz w:val="28"/>
          <w:szCs w:val="28"/>
          <w:lang w:val="uk-UA"/>
        </w:rPr>
        <w:softHyphen/>
        <w:t>вої для людини. Вони можуть мати свідомість, що, зреш</w:t>
      </w:r>
      <w:r w:rsidRPr="001550FD">
        <w:rPr>
          <w:sz w:val="28"/>
          <w:szCs w:val="28"/>
          <w:lang w:val="uk-UA"/>
        </w:rPr>
        <w:softHyphen/>
        <w:t>тою, призводить до заперечення якісних розбіжностей між природою фізичних і духовних явищ.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Протилежний погляд означає, що машина чи програ</w:t>
      </w:r>
      <w:r w:rsidRPr="001550FD">
        <w:rPr>
          <w:sz w:val="28"/>
          <w:szCs w:val="28"/>
          <w:lang w:val="uk-UA"/>
        </w:rPr>
        <w:softHyphen/>
        <w:t>ма створюються людиною і в цьому сенсі є відображен</w:t>
      </w:r>
      <w:r w:rsidRPr="001550FD">
        <w:rPr>
          <w:sz w:val="28"/>
          <w:szCs w:val="28"/>
          <w:lang w:val="uk-UA"/>
        </w:rPr>
        <w:softHyphen/>
        <w:t>ням мети, яка попередньо поставлена людиною і для реа</w:t>
      </w:r>
      <w:r w:rsidRPr="001550FD">
        <w:rPr>
          <w:sz w:val="28"/>
          <w:szCs w:val="28"/>
          <w:lang w:val="uk-UA"/>
        </w:rPr>
        <w:softHyphen/>
        <w:t>лізації якої ця програма мала виконуватися. У такому разі здатність програми до цілеспрямованої поведінки ви</w:t>
      </w:r>
      <w:r w:rsidRPr="001550FD">
        <w:rPr>
          <w:sz w:val="28"/>
          <w:szCs w:val="28"/>
          <w:lang w:val="uk-UA"/>
        </w:rPr>
        <w:softHyphen/>
        <w:t>значається її творцем.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Врешті-решт питання про можливості створення штуч</w:t>
      </w:r>
      <w:r w:rsidRPr="001550FD">
        <w:rPr>
          <w:sz w:val="28"/>
          <w:szCs w:val="28"/>
          <w:lang w:val="uk-UA"/>
        </w:rPr>
        <w:softHyphen/>
        <w:t>ного інтелекту, який був би рівним або навіть переважав людський розум, зводиться до традиційного філософсько</w:t>
      </w:r>
      <w:r w:rsidRPr="001550FD">
        <w:rPr>
          <w:sz w:val="28"/>
          <w:szCs w:val="28"/>
          <w:lang w:val="uk-UA"/>
        </w:rPr>
        <w:softHyphen/>
        <w:t>го питання про природу людського розуму взагалі. Без його вирішення навряд чи можливе створення штучного інтелекту. В цьому контексті Г. Дрейфус, автор книги «На що спроможний комп'ютер? Межі штучного інтелекту», зазначає: «Те, що ми дізнаємося про межі розуму комп'ю</w:t>
      </w:r>
      <w:r w:rsidRPr="001550FD">
        <w:rPr>
          <w:sz w:val="28"/>
          <w:szCs w:val="28"/>
          <w:lang w:val="uk-UA"/>
        </w:rPr>
        <w:softHyphen/>
        <w:t>тера, засвідчить нам багато й про людський інтелект». Відомий польський письменник-фантаст і філософ С. Лем запропонував незвичне вирішення цієї дилеми, припустив</w:t>
      </w:r>
      <w:r w:rsidRPr="001550FD">
        <w:rPr>
          <w:sz w:val="28"/>
          <w:szCs w:val="28"/>
          <w:lang w:val="uk-UA"/>
        </w:rPr>
        <w:softHyphen/>
        <w:t>ши, що магістральним шляхом розвитку для комп'юте</w:t>
      </w:r>
      <w:r w:rsidRPr="001550FD">
        <w:rPr>
          <w:sz w:val="28"/>
          <w:szCs w:val="28"/>
          <w:lang w:val="uk-UA"/>
        </w:rPr>
        <w:softHyphen/>
        <w:t>рів буде моделювання не інтелекту, а інстинктів і тропіз-мів. На його думку, розвиток штучного інтелекту супере</w:t>
      </w:r>
      <w:r w:rsidRPr="001550FD">
        <w:rPr>
          <w:sz w:val="28"/>
          <w:szCs w:val="28"/>
          <w:lang w:val="uk-UA"/>
        </w:rPr>
        <w:softHyphen/>
        <w:t>чить одній із головних домінант усього технічного прогресу — принципу доцільності. І оскільки більшість цілей, які постали перед розробниками сучасних інформа</w:t>
      </w:r>
      <w:r w:rsidRPr="001550FD">
        <w:rPr>
          <w:sz w:val="28"/>
          <w:szCs w:val="28"/>
          <w:lang w:val="uk-UA"/>
        </w:rPr>
        <w:softHyphen/>
        <w:t>ційних систем, можуть бути досягнуті без звернення до принципу штучного інтелекту, остільки створення самого штучного інтелекту стає другорядним завданням.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Отже, сама постановка проблеми про наслідки ство</w:t>
      </w:r>
      <w:r w:rsidRPr="001550FD">
        <w:rPr>
          <w:sz w:val="28"/>
          <w:szCs w:val="28"/>
          <w:lang w:val="uk-UA"/>
        </w:rPr>
        <w:softHyphen/>
        <w:t>рення штучного інтелекту є не досить коректною. Але від</w:t>
      </w:r>
      <w:r w:rsidRPr="001550FD">
        <w:rPr>
          <w:sz w:val="28"/>
          <w:szCs w:val="28"/>
          <w:lang w:val="uk-UA"/>
        </w:rPr>
        <w:softHyphen/>
        <w:t>повідь на питання, чи здатні машини до самостійного ми</w:t>
      </w:r>
      <w:r w:rsidRPr="001550FD">
        <w:rPr>
          <w:sz w:val="28"/>
          <w:szCs w:val="28"/>
          <w:lang w:val="uk-UA"/>
        </w:rPr>
        <w:softHyphen/>
        <w:t>слення, ще довго бентежитиме думку філософів.</w:t>
      </w:r>
    </w:p>
    <w:p w:rsidR="000246AA" w:rsidRDefault="000246AA" w:rsidP="000246AA">
      <w:pPr>
        <w:shd w:val="clear" w:color="auto" w:fill="FFFFFF"/>
        <w:spacing w:line="360" w:lineRule="auto"/>
        <w:ind w:firstLine="709"/>
        <w:jc w:val="both"/>
        <w:rPr>
          <w:rFonts w:ascii="Arial" w:hAnsi="Arial"/>
          <w:b/>
          <w:sz w:val="28"/>
          <w:szCs w:val="28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550FD">
        <w:rPr>
          <w:rFonts w:ascii="Arial" w:hAnsi="Arial"/>
          <w:b/>
          <w:sz w:val="28"/>
          <w:szCs w:val="28"/>
          <w:lang w:val="uk-UA"/>
        </w:rPr>
        <w:t>5. Проблема</w:t>
      </w:r>
      <w:r w:rsidRPr="001550FD">
        <w:rPr>
          <w:rFonts w:ascii="Arial" w:hAnsi="Arial" w:cs="Arial"/>
          <w:b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z w:val="28"/>
          <w:szCs w:val="28"/>
          <w:lang w:val="uk-UA"/>
        </w:rPr>
        <w:t>оцінки</w:t>
      </w:r>
      <w:r w:rsidRPr="001550FD">
        <w:rPr>
          <w:rFonts w:ascii="Arial" w:hAnsi="Arial" w:cs="Arial"/>
          <w:b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b/>
          <w:sz w:val="28"/>
          <w:szCs w:val="28"/>
          <w:lang w:val="uk-UA"/>
        </w:rPr>
        <w:t>техніки.</w:t>
      </w:r>
    </w:p>
    <w:p w:rsidR="000246AA" w:rsidRDefault="000246AA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Ця проблема, породжена потребами адекватного управ</w:t>
      </w:r>
      <w:r w:rsidRPr="001550FD">
        <w:rPr>
          <w:sz w:val="28"/>
          <w:szCs w:val="28"/>
          <w:lang w:val="uk-UA"/>
        </w:rPr>
        <w:softHyphen/>
        <w:t>ління довгостроковими інвестиціями у складні та велико-затратні технічні проекти, є надзвичайно гострою і актуаль</w:t>
      </w:r>
      <w:r w:rsidRPr="001550FD">
        <w:rPr>
          <w:sz w:val="28"/>
          <w:szCs w:val="28"/>
          <w:lang w:val="uk-UA"/>
        </w:rPr>
        <w:softHyphen/>
        <w:t>ною. Йдеться про те, що ще до реалізації такого проекту необхідно усвідомлювати всі наслідки запланованої інно</w:t>
      </w:r>
      <w:r w:rsidRPr="001550FD">
        <w:rPr>
          <w:sz w:val="28"/>
          <w:szCs w:val="28"/>
          <w:lang w:val="uk-UA"/>
        </w:rPr>
        <w:softHyphen/>
        <w:t>вації. До чого призведе запровадження нової техніки? Як воно позначиться на економічній ситуації, на політичних обставинах? А щодо довкілля та здоров'я людей? А щодо відтворення населення? Безпеки країни? Відповідь слід ма</w:t>
      </w:r>
      <w:r w:rsidRPr="001550FD">
        <w:rPr>
          <w:sz w:val="28"/>
          <w:szCs w:val="28"/>
          <w:lang w:val="uk-UA"/>
        </w:rPr>
        <w:softHyphen/>
        <w:t>ти ще до створення нової техніки, бо виправлення помилок на стадії проектування може коштувати набагато більше, ніж початкова вартість самого проекту.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Оцінка техніки й мала враховувати соціально значущі наслідки другого і третього порядку для масштабних тех</w:t>
      </w:r>
      <w:r w:rsidRPr="001550FD">
        <w:rPr>
          <w:sz w:val="28"/>
          <w:szCs w:val="28"/>
          <w:lang w:val="uk-UA"/>
        </w:rPr>
        <w:softHyphen/>
        <w:t>нічних проектів. Але традиційні інженерні методи і кри</w:t>
      </w:r>
      <w:r w:rsidRPr="001550FD">
        <w:rPr>
          <w:sz w:val="28"/>
          <w:szCs w:val="28"/>
          <w:lang w:val="uk-UA"/>
        </w:rPr>
        <w:softHyphen/>
        <w:t>терії тут неспроможні. Техніка сама по собі ціннісно ней</w:t>
      </w:r>
      <w:r w:rsidRPr="001550FD">
        <w:rPr>
          <w:sz w:val="28"/>
          <w:szCs w:val="28"/>
          <w:lang w:val="uk-UA"/>
        </w:rPr>
        <w:softHyphen/>
        <w:t>тральна і не може бути ні поганою, ні доброю. Напри</w:t>
      </w:r>
      <w:r w:rsidRPr="001550FD">
        <w:rPr>
          <w:sz w:val="28"/>
          <w:szCs w:val="28"/>
          <w:lang w:val="uk-UA"/>
        </w:rPr>
        <w:softHyphen/>
        <w:t>клад, чим є «сам по собі» автомобіль: предметом гордості й престижу, який забезпечує людині вільне пересування, чи чотириколісним монстром, який вбиває людей та отру</w:t>
      </w:r>
      <w:r w:rsidRPr="001550FD">
        <w:rPr>
          <w:sz w:val="28"/>
          <w:szCs w:val="28"/>
          <w:lang w:val="uk-UA"/>
        </w:rPr>
        <w:softHyphen/>
        <w:t>ює атмосферу? Відповідь на це запитання не можна дати на основі жодного з методів, жодної з інженерних дисци</w:t>
      </w:r>
      <w:r w:rsidRPr="001550FD">
        <w:rPr>
          <w:sz w:val="28"/>
          <w:szCs w:val="28"/>
          <w:lang w:val="uk-UA"/>
        </w:rPr>
        <w:softHyphen/>
        <w:t>плін, її не можна отримати апріорно й раціонально, бо вона цілком залежить від переліку базових цінностей, на яких ґрунтуватиметься.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Отже, якості й характеристики, які людська свідомість пов'язує з технічним об'єктом, більше залежать від свідо</w:t>
      </w:r>
      <w:r w:rsidRPr="001550FD">
        <w:rPr>
          <w:sz w:val="28"/>
          <w:szCs w:val="28"/>
          <w:lang w:val="uk-UA"/>
        </w:rPr>
        <w:softHyphen/>
        <w:t>мості, ніж від особливостей об'єкта. А тому вторинні нас</w:t>
      </w:r>
      <w:r w:rsidRPr="001550FD">
        <w:rPr>
          <w:sz w:val="28"/>
          <w:szCs w:val="28"/>
          <w:lang w:val="uk-UA"/>
        </w:rPr>
        <w:softHyphen/>
        <w:t>лідки технічної інновації визначаються не так якостями самого проекту, як ціннісними характеристиками. При цьо</w:t>
      </w:r>
      <w:r w:rsidRPr="001550FD">
        <w:rPr>
          <w:sz w:val="28"/>
          <w:szCs w:val="28"/>
          <w:lang w:val="uk-UA"/>
        </w:rPr>
        <w:softHyphen/>
        <w:t>му питання про ціннісну навантаженість «запланованої інновації» стає надзвичайно важливим.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Для досліджень оцінки техніки необхідне не просто соціологічне чи методологічне, а філософське підґрунтя. На цьому — філософському — рівні проблема розробля</w:t>
      </w:r>
      <w:r w:rsidRPr="001550FD">
        <w:rPr>
          <w:sz w:val="28"/>
          <w:szCs w:val="28"/>
          <w:lang w:val="uk-UA"/>
        </w:rPr>
        <w:softHyphen/>
        <w:t>лась американськими філософами В. Байєром, К. Парсе-лом, Г. Портером, Г. Решером та іншими, які розглядали проблеми аксіології техніки, методів її оцінки, вдоскона</w:t>
      </w:r>
      <w:r w:rsidRPr="001550FD">
        <w:rPr>
          <w:sz w:val="28"/>
          <w:szCs w:val="28"/>
          <w:lang w:val="uk-UA"/>
        </w:rPr>
        <w:softHyphen/>
        <w:t>лення планування технічних інновацій тощо. Вони зазна</w:t>
      </w:r>
      <w:r w:rsidRPr="001550FD">
        <w:rPr>
          <w:sz w:val="28"/>
          <w:szCs w:val="28"/>
          <w:lang w:val="uk-UA"/>
        </w:rPr>
        <w:softHyphen/>
        <w:t>чали, що досконале, достовірне, теоретично обґрунтоване планування технічного прогресу було б рівнозначним спро</w:t>
      </w:r>
      <w:r w:rsidRPr="001550FD">
        <w:rPr>
          <w:sz w:val="28"/>
          <w:szCs w:val="28"/>
          <w:lang w:val="uk-UA"/>
        </w:rPr>
        <w:softHyphen/>
        <w:t>бі стилізації історичного процесу за певним зразком. Та</w:t>
      </w:r>
      <w:r w:rsidRPr="001550FD">
        <w:rPr>
          <w:sz w:val="28"/>
          <w:szCs w:val="28"/>
          <w:lang w:val="uk-UA"/>
        </w:rPr>
        <w:softHyphen/>
        <w:t>ка спроба пов'язана з певними хибами, неприпустимими для демократичного суспільства.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Оскільки неможливо передбачити зміни ціннісних орі</w:t>
      </w:r>
      <w:r w:rsidRPr="001550FD">
        <w:rPr>
          <w:sz w:val="28"/>
          <w:szCs w:val="28"/>
          <w:lang w:val="uk-UA"/>
        </w:rPr>
        <w:softHyphen/>
        <w:t>єнтацій майбутніх поколінь, то неможливо й гарантува</w:t>
      </w:r>
      <w:r w:rsidRPr="001550FD">
        <w:rPr>
          <w:sz w:val="28"/>
          <w:szCs w:val="28"/>
          <w:lang w:val="uk-UA"/>
        </w:rPr>
        <w:softHyphen/>
        <w:t>ти, що навіть найкраще рішення, прийняте сьогодні, буде таким і для нащадків.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Однією з класичних філософських проблем, яку вису</w:t>
      </w:r>
      <w:r w:rsidRPr="001550FD">
        <w:rPr>
          <w:sz w:val="28"/>
          <w:szCs w:val="28"/>
          <w:lang w:val="uk-UA"/>
        </w:rPr>
        <w:softHyphen/>
        <w:t>ває філософія техніки, є питання про походження техніки та її взаємозв'язок з природою і суспільством. На філо</w:t>
      </w:r>
      <w:r w:rsidRPr="001550FD">
        <w:rPr>
          <w:sz w:val="28"/>
          <w:szCs w:val="28"/>
          <w:lang w:val="uk-UA"/>
        </w:rPr>
        <w:softHyphen/>
        <w:t>софському рівні воно означає спробу дослідження процесу фор</w:t>
      </w:r>
      <w:r w:rsidRPr="001550FD">
        <w:rPr>
          <w:sz w:val="28"/>
          <w:szCs w:val="28"/>
          <w:lang w:val="uk-UA"/>
        </w:rPr>
        <w:softHyphen/>
        <w:t>мування нової техніки, тобто процесу науково-дослідних і дослідно-конструкторських робіт. Цей процес є аналогіч</w:t>
      </w:r>
      <w:r w:rsidRPr="001550FD">
        <w:rPr>
          <w:sz w:val="28"/>
          <w:szCs w:val="28"/>
          <w:lang w:val="uk-UA"/>
        </w:rPr>
        <w:softHyphen/>
        <w:t>ним процесу дослідження в науці, може бути досліджений за допомогою гносеологічних методів. Але оскільки техні</w:t>
      </w:r>
      <w:r w:rsidRPr="001550FD">
        <w:rPr>
          <w:sz w:val="28"/>
          <w:szCs w:val="28"/>
          <w:lang w:val="uk-UA"/>
        </w:rPr>
        <w:softHyphen/>
        <w:t>ку неможливо звести до прикладного природознавства, іс</w:t>
      </w:r>
      <w:r w:rsidRPr="001550FD">
        <w:rPr>
          <w:sz w:val="28"/>
          <w:szCs w:val="28"/>
          <w:lang w:val="uk-UA"/>
        </w:rPr>
        <w:softHyphen/>
        <w:t>нує принципова розбіжність між створенням нової техніки та процесом наукового пошуку. Так, автори нової наукової теорії мають на меті розкриття якнайзагальнішої законо</w:t>
      </w:r>
      <w:r w:rsidRPr="001550FD">
        <w:rPr>
          <w:sz w:val="28"/>
          <w:szCs w:val="28"/>
          <w:lang w:val="uk-UA"/>
        </w:rPr>
        <w:softHyphen/>
        <w:t>мірності. Щодо творців нової техніки, то цим вони майже не переймаються: їхня мета — розробка конкретного тех</w:t>
      </w:r>
      <w:r w:rsidRPr="001550FD">
        <w:rPr>
          <w:sz w:val="28"/>
          <w:szCs w:val="28"/>
          <w:lang w:val="uk-UA"/>
        </w:rPr>
        <w:softHyphen/>
        <w:t>нічного рішення. І тому, на відміну від природознавства, техніка формується як знання «для даного випадку», що зумовлює істотні розбіжності у гностичних методах техні</w:t>
      </w:r>
      <w:r w:rsidRPr="001550FD">
        <w:rPr>
          <w:sz w:val="28"/>
          <w:szCs w:val="28"/>
          <w:lang w:val="uk-UA"/>
        </w:rPr>
        <w:softHyphen/>
        <w:t>ки і науки.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Природознавство, прагнучи сягнути об'єктивної, неза</w:t>
      </w:r>
      <w:r w:rsidRPr="001550FD">
        <w:rPr>
          <w:sz w:val="28"/>
          <w:szCs w:val="28"/>
          <w:lang w:val="uk-UA"/>
        </w:rPr>
        <w:softHyphen/>
        <w:t>лежної від волі природознавця картини світу, намагається мінімізувати неминучі викривлення, які додає до світо</w:t>
      </w:r>
      <w:r w:rsidRPr="001550FD">
        <w:rPr>
          <w:sz w:val="28"/>
          <w:szCs w:val="28"/>
          <w:lang w:val="uk-UA"/>
        </w:rPr>
        <w:softHyphen/>
        <w:t>будови наявність самого дослідника. У техніці, де її ускла</w:t>
      </w:r>
      <w:r w:rsidRPr="001550FD">
        <w:rPr>
          <w:sz w:val="28"/>
          <w:szCs w:val="28"/>
          <w:lang w:val="uk-UA"/>
        </w:rPr>
        <w:softHyphen/>
        <w:t>днення і вдосконалення є головним гностичним актом, си</w:t>
      </w:r>
      <w:r w:rsidRPr="001550FD">
        <w:rPr>
          <w:sz w:val="28"/>
          <w:szCs w:val="28"/>
          <w:lang w:val="uk-UA"/>
        </w:rPr>
        <w:softHyphen/>
        <w:t>туація протилежна: об'єкт дослідження постійно зміню</w:t>
      </w:r>
      <w:r w:rsidRPr="001550FD">
        <w:rPr>
          <w:sz w:val="28"/>
          <w:szCs w:val="28"/>
          <w:lang w:val="uk-UA"/>
        </w:rPr>
        <w:softHyphen/>
        <w:t>ється у процесі пізнання, будучи залежним як від цього процесу, так і від волі своїх творців. Наприклад, створюю</w:t>
      </w:r>
      <w:r w:rsidRPr="001550FD">
        <w:rPr>
          <w:sz w:val="28"/>
          <w:szCs w:val="28"/>
          <w:lang w:val="uk-UA"/>
        </w:rPr>
        <w:softHyphen/>
        <w:t>чи нову модель літака, її досліджують в аеродинамічній трубі, і залежно від результатів випробування конструкція може підлягати певним змінам. Але зміни можливі не тільки на основі цих випробувань — вони можуть бути й довільними.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Існує й інша точка зору, яка не визнає таких глибоких розбіжностей між природознавством і технікою. Серед дослідників-марксистів популярним є підхід, який перед</w:t>
      </w:r>
      <w:r w:rsidRPr="001550FD">
        <w:rPr>
          <w:sz w:val="28"/>
          <w:szCs w:val="28"/>
          <w:lang w:val="uk-UA"/>
        </w:rPr>
        <w:softHyphen/>
        <w:t>бачає не роз'єднання науки і техніки як окремих феноме</w:t>
      </w:r>
      <w:r w:rsidRPr="001550FD">
        <w:rPr>
          <w:sz w:val="28"/>
          <w:szCs w:val="28"/>
          <w:lang w:val="uk-UA"/>
        </w:rPr>
        <w:softHyphen/>
        <w:t>нів, а розгляд єдиного феномену сучасної науки і техні</w:t>
      </w:r>
      <w:r w:rsidRPr="001550FD">
        <w:rPr>
          <w:sz w:val="28"/>
          <w:szCs w:val="28"/>
          <w:lang w:val="uk-UA"/>
        </w:rPr>
        <w:softHyphen/>
        <w:t>ки. Такий підхід адекватний відомій марксистській тезі «про перетворення науки на безпосередню продуктивну силу суспільства». Дещо парадоксальним є підхід німець</w:t>
      </w:r>
      <w:r w:rsidRPr="001550FD">
        <w:rPr>
          <w:sz w:val="28"/>
          <w:szCs w:val="28"/>
          <w:lang w:val="uk-UA"/>
        </w:rPr>
        <w:softHyphen/>
        <w:t>кого філософа П. Яніха, який у своїй роботі «Фізика — природнича наука чи техніка?» стверджує, що діяльність фізики, яка ґрунтується на спогляданні, вимірюванні та експерименті, є технічною діяльністю, а сама фізика — різновидом техніки, що відображає поведінку конкрет</w:t>
      </w:r>
      <w:r w:rsidRPr="001550FD">
        <w:rPr>
          <w:sz w:val="28"/>
          <w:szCs w:val="28"/>
          <w:lang w:val="uk-UA"/>
        </w:rPr>
        <w:softHyphen/>
        <w:t>них артефактів. На думку Яніха, фізика як наука базу</w:t>
      </w:r>
      <w:r w:rsidRPr="001550FD">
        <w:rPr>
          <w:sz w:val="28"/>
          <w:szCs w:val="28"/>
          <w:lang w:val="uk-UA"/>
        </w:rPr>
        <w:softHyphen/>
        <w:t>ється на застосуванні приладів, які за своєю суттю є тех</w:t>
      </w:r>
      <w:r w:rsidRPr="001550FD">
        <w:rPr>
          <w:sz w:val="28"/>
          <w:szCs w:val="28"/>
          <w:lang w:val="uk-UA"/>
        </w:rPr>
        <w:softHyphen/>
        <w:t>нічними артефактами. Більше того, з точки зору фізики науковий результат стає ним тоді, коли від простого спо</w:t>
      </w:r>
      <w:r w:rsidRPr="001550FD">
        <w:rPr>
          <w:sz w:val="28"/>
          <w:szCs w:val="28"/>
          <w:lang w:val="uk-UA"/>
        </w:rPr>
        <w:softHyphen/>
        <w:t>глядання об'єктивних сутностей переходять до їх вимі</w:t>
      </w:r>
      <w:r w:rsidRPr="001550FD">
        <w:rPr>
          <w:sz w:val="28"/>
          <w:szCs w:val="28"/>
          <w:lang w:val="uk-UA"/>
        </w:rPr>
        <w:softHyphen/>
        <w:t>рювання. Але будь-яке вимірювання є засобом для виро</w:t>
      </w:r>
      <w:r w:rsidRPr="001550FD">
        <w:rPr>
          <w:sz w:val="28"/>
          <w:szCs w:val="28"/>
          <w:lang w:val="uk-UA"/>
        </w:rPr>
        <w:softHyphen/>
        <w:t>бництва штучних, тобто технічних, явищ. Фізичний екс</w:t>
      </w:r>
      <w:r w:rsidRPr="001550FD">
        <w:rPr>
          <w:sz w:val="28"/>
          <w:szCs w:val="28"/>
          <w:lang w:val="uk-UA"/>
        </w:rPr>
        <w:softHyphen/>
        <w:t>перимент Яніх розглядає як специфічно організований штучний об'єкт, оскільки для цього потрібно технічно реалізувати певні умови експерименту. Тому, на його ду</w:t>
      </w:r>
      <w:r w:rsidRPr="001550FD">
        <w:rPr>
          <w:sz w:val="28"/>
          <w:szCs w:val="28"/>
          <w:lang w:val="uk-UA"/>
        </w:rPr>
        <w:softHyphen/>
        <w:t>мку, швидше природознавство слід вважати вторинним наслідком техніки, ніж техніку — застосуванням при</w:t>
      </w:r>
      <w:r w:rsidRPr="001550FD">
        <w:rPr>
          <w:sz w:val="28"/>
          <w:szCs w:val="28"/>
          <w:lang w:val="uk-UA"/>
        </w:rPr>
        <w:softHyphen/>
        <w:t>родничих наук.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У теперішній час ключовим є питання про взаємозв'я</w:t>
      </w:r>
      <w:r w:rsidRPr="001550FD">
        <w:rPr>
          <w:sz w:val="28"/>
          <w:szCs w:val="28"/>
          <w:lang w:val="uk-UA"/>
        </w:rPr>
        <w:softHyphen/>
        <w:t>зок техніки з природою та суспільством. Традиційні уяв</w:t>
      </w:r>
      <w:r w:rsidRPr="001550FD">
        <w:rPr>
          <w:sz w:val="28"/>
          <w:szCs w:val="28"/>
          <w:lang w:val="uk-UA"/>
        </w:rPr>
        <w:softHyphen/>
        <w:t>лення про парадигми технічного прогресу як безмежного шляху «поліпшення» ґрунтувалися на двох головних іде</w:t>
      </w:r>
      <w:r w:rsidRPr="001550FD">
        <w:rPr>
          <w:sz w:val="28"/>
          <w:szCs w:val="28"/>
          <w:lang w:val="uk-UA"/>
        </w:rPr>
        <w:softHyphen/>
        <w:t>ях науки та філософії Нового часу: тезі про безмежність природних ресурсів планети; тезі про людину як «царя природи», покликаного панувати над нею. Обидві вони є хибними. Ресурси планети обмежені, ці межі очевидні, а отже, необмежене екстенсивне зростання є неможливим. Крім того, дедалі більшої популярності набуває розумін</w:t>
      </w:r>
      <w:r w:rsidRPr="001550FD">
        <w:rPr>
          <w:sz w:val="28"/>
          <w:szCs w:val="28"/>
          <w:lang w:val="uk-UA"/>
        </w:rPr>
        <w:softHyphen/>
        <w:t>ня місця людини в природі, яке ґрунтується на визнанні того, що людина — лише частинка природи і не може існувати поза нею. Цим пояснюється необхідність філо</w:t>
      </w:r>
      <w:r w:rsidRPr="001550FD">
        <w:rPr>
          <w:sz w:val="28"/>
          <w:szCs w:val="28"/>
          <w:lang w:val="uk-UA"/>
        </w:rPr>
        <w:softHyphen/>
        <w:t>софського усвідомлення феномену технічного прогресу, тоб</w:t>
      </w:r>
      <w:r w:rsidRPr="001550FD">
        <w:rPr>
          <w:sz w:val="28"/>
          <w:szCs w:val="28"/>
          <w:lang w:val="uk-UA"/>
        </w:rPr>
        <w:softHyphen/>
        <w:t>то зв'язків між технікою, природою і людиною.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Яким буде розвиток технічної цивілізації? Має вона це майбуття чи розпадеться, не витримавши власної ваги та зни</w:t>
      </w:r>
      <w:r w:rsidRPr="001550FD">
        <w:rPr>
          <w:sz w:val="28"/>
          <w:szCs w:val="28"/>
          <w:lang w:val="uk-UA"/>
        </w:rPr>
        <w:softHyphen/>
        <w:t>щивши біосферу планети? Як пов'язані між собою техніч</w:t>
      </w:r>
      <w:r w:rsidRPr="001550FD">
        <w:rPr>
          <w:sz w:val="28"/>
          <w:szCs w:val="28"/>
          <w:lang w:val="uk-UA"/>
        </w:rPr>
        <w:softHyphen/>
        <w:t>ний і суспільний прогрес? І якщо, наприклад, технічний про</w:t>
      </w:r>
      <w:r w:rsidRPr="001550FD">
        <w:rPr>
          <w:sz w:val="28"/>
          <w:szCs w:val="28"/>
          <w:lang w:val="uk-UA"/>
        </w:rPr>
        <w:softHyphen/>
        <w:t>грес уповільниться або зупиниться, як це позначиться на соціальній картині, чи не призведе це до стагнації та регре</w:t>
      </w:r>
      <w:r w:rsidRPr="001550FD">
        <w:rPr>
          <w:sz w:val="28"/>
          <w:szCs w:val="28"/>
          <w:lang w:val="uk-UA"/>
        </w:rPr>
        <w:softHyphen/>
        <w:t>су? Іншими словами, постає головне для цієї проблематики питання: що є визначальним для розвитку у парі «суспіль</w:t>
      </w:r>
      <w:r w:rsidRPr="001550FD">
        <w:rPr>
          <w:sz w:val="28"/>
          <w:szCs w:val="28"/>
          <w:lang w:val="uk-UA"/>
        </w:rPr>
        <w:softHyphen/>
        <w:t>ство — техніка» і що є детермінантою прогресу? Однознач</w:t>
      </w:r>
      <w:r w:rsidRPr="001550FD">
        <w:rPr>
          <w:sz w:val="28"/>
          <w:szCs w:val="28"/>
          <w:lang w:val="uk-UA"/>
        </w:rPr>
        <w:softHyphen/>
        <w:t>ної відповіді на ці питання не існує. Серед різних точок зору в філософії техніки виокремлюють передусім моделі детермінізму в соціальному й технологічному розвитку люд</w:t>
      </w:r>
      <w:r w:rsidRPr="001550FD">
        <w:rPr>
          <w:sz w:val="28"/>
          <w:szCs w:val="28"/>
          <w:lang w:val="uk-UA"/>
        </w:rPr>
        <w:softHyphen/>
        <w:t>ського суспільства, поділяють на дві великі групи: моделі «технологічного» і моделі «ціннісного» детермінізму.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 xml:space="preserve">Різноманітні форми </w:t>
      </w:r>
      <w:r w:rsidRPr="001550FD">
        <w:rPr>
          <w:iCs/>
          <w:sz w:val="28"/>
          <w:szCs w:val="28"/>
          <w:lang w:val="uk-UA"/>
        </w:rPr>
        <w:t xml:space="preserve">технологічного детермінізму </w:t>
      </w:r>
      <w:r w:rsidRPr="001550FD">
        <w:rPr>
          <w:sz w:val="28"/>
          <w:szCs w:val="28"/>
          <w:lang w:val="uk-UA"/>
        </w:rPr>
        <w:t>на</w:t>
      </w:r>
      <w:r w:rsidRPr="001550FD">
        <w:rPr>
          <w:sz w:val="28"/>
          <w:szCs w:val="28"/>
          <w:lang w:val="uk-UA"/>
        </w:rPr>
        <w:softHyphen/>
        <w:t>були значної популярності передусім у марксистській концеп</w:t>
      </w:r>
      <w:r w:rsidRPr="001550FD">
        <w:rPr>
          <w:sz w:val="28"/>
          <w:szCs w:val="28"/>
          <w:lang w:val="uk-UA"/>
        </w:rPr>
        <w:softHyphen/>
        <w:t>ції. К. Маркс започаткував таке розуміння історичного про</w:t>
      </w:r>
      <w:r w:rsidRPr="001550FD">
        <w:rPr>
          <w:sz w:val="28"/>
          <w:szCs w:val="28"/>
          <w:lang w:val="uk-UA"/>
        </w:rPr>
        <w:softHyphen/>
        <w:t>цесу, в якому визначальним є рівень розвитку продуктив</w:t>
      </w:r>
      <w:r w:rsidRPr="001550FD">
        <w:rPr>
          <w:sz w:val="28"/>
          <w:szCs w:val="28"/>
          <w:lang w:val="uk-UA"/>
        </w:rPr>
        <w:softHyphen/>
        <w:t>них сил (стан техніки суспільства), що зумовлює рівень виробничих відносин (соціальну картину суспільства). Від</w:t>
      </w:r>
      <w:r w:rsidRPr="001550FD">
        <w:rPr>
          <w:sz w:val="28"/>
          <w:szCs w:val="28"/>
          <w:lang w:val="uk-UA"/>
        </w:rPr>
        <w:softHyphen/>
        <w:t>так запроваджується поняття «спосіб виробництва», який визначає «формацію». Таких формацій п'ять: первісна, ра</w:t>
      </w:r>
      <w:r w:rsidRPr="001550FD">
        <w:rPr>
          <w:sz w:val="28"/>
          <w:szCs w:val="28"/>
          <w:lang w:val="uk-UA"/>
        </w:rPr>
        <w:softHyphen/>
        <w:t>бовласницька, феодальна, капіталістична та у перспекти</w:t>
      </w:r>
      <w:r w:rsidRPr="001550FD">
        <w:rPr>
          <w:sz w:val="28"/>
          <w:szCs w:val="28"/>
          <w:lang w:val="uk-UA"/>
        </w:rPr>
        <w:softHyphen/>
        <w:t>ві — соціалістична й комуністична як вінець усієї історії. Специфічним тут є розуміння технічного процесу як неза</w:t>
      </w:r>
      <w:r w:rsidRPr="001550FD">
        <w:rPr>
          <w:sz w:val="28"/>
          <w:szCs w:val="28"/>
          <w:lang w:val="uk-UA"/>
        </w:rPr>
        <w:softHyphen/>
        <w:t>лежного не лише від індивіда, а й від суспільства загалом. Саме перебігом цього про</w:t>
      </w:r>
      <w:r w:rsidR="001550FD">
        <w:rPr>
          <w:sz w:val="28"/>
          <w:szCs w:val="28"/>
          <w:lang w:val="uk-UA"/>
        </w:rPr>
        <w:t>цесу визначаються всі соціокуль</w:t>
      </w:r>
      <w:r w:rsidRPr="001550FD">
        <w:rPr>
          <w:sz w:val="28"/>
          <w:szCs w:val="28"/>
          <w:lang w:val="uk-UA"/>
        </w:rPr>
        <w:t>турні зміни, що відбуваються в суспільстві. Дії людей роз</w:t>
      </w:r>
      <w:r w:rsidRPr="001550FD">
        <w:rPr>
          <w:sz w:val="28"/>
          <w:szCs w:val="28"/>
          <w:lang w:val="uk-UA"/>
        </w:rPr>
        <w:softHyphen/>
        <w:t>глядаються як цілком вільні, а не спонтанні. Вони обме</w:t>
      </w:r>
      <w:r w:rsidRPr="001550FD">
        <w:rPr>
          <w:sz w:val="28"/>
          <w:szCs w:val="28"/>
          <w:lang w:val="uk-UA"/>
        </w:rPr>
        <w:softHyphen/>
        <w:t>жені переліком засобів, який пропонує їм існуюча в певно</w:t>
      </w:r>
      <w:r w:rsidRPr="001550FD">
        <w:rPr>
          <w:sz w:val="28"/>
          <w:szCs w:val="28"/>
          <w:lang w:val="uk-UA"/>
        </w:rPr>
        <w:softHyphen/>
        <w:t>му суспільстві технологія. І напевно, в цьому прихильники технологічного детермінізму, до яких Ф. Рапп відносить таких відомих філософів, як Ж. Еллюль, Г. Маклюен, А. Ха-бермас, Г. Маркузе, Т. Адорно, мають рацію.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 xml:space="preserve">Прихильники моделі </w:t>
      </w:r>
      <w:r w:rsidRPr="001550FD">
        <w:rPr>
          <w:iCs/>
          <w:sz w:val="28"/>
          <w:szCs w:val="28"/>
          <w:lang w:val="uk-UA"/>
        </w:rPr>
        <w:t xml:space="preserve">ціннісного детермінізму </w:t>
      </w:r>
      <w:r w:rsidRPr="001550FD">
        <w:rPr>
          <w:sz w:val="28"/>
          <w:szCs w:val="28"/>
          <w:lang w:val="uk-UA"/>
        </w:rPr>
        <w:t>слушно зазначають, що розвиток техніки не є процесом, який під</w:t>
      </w:r>
      <w:r w:rsidRPr="001550FD">
        <w:rPr>
          <w:sz w:val="28"/>
          <w:szCs w:val="28"/>
          <w:lang w:val="uk-UA"/>
        </w:rPr>
        <w:softHyphen/>
        <w:t>порядковується необхідності законів фізичного світу. Тех</w:t>
      </w:r>
      <w:r w:rsidRPr="001550FD">
        <w:rPr>
          <w:sz w:val="28"/>
          <w:szCs w:val="28"/>
          <w:lang w:val="uk-UA"/>
        </w:rPr>
        <w:softHyphen/>
        <w:t>ніка розвивається на основі свідомої діяльності людей і завдяки цій діяльності. Діяльність людини детермінуєть</w:t>
      </w:r>
      <w:r w:rsidRPr="001550FD">
        <w:rPr>
          <w:sz w:val="28"/>
          <w:szCs w:val="28"/>
          <w:lang w:val="uk-UA"/>
        </w:rPr>
        <w:softHyphen/>
        <w:t>ся аксіологічно. Отже, розвиток техніки визначається віль</w:t>
      </w:r>
      <w:r w:rsidRPr="001550FD">
        <w:rPr>
          <w:sz w:val="28"/>
          <w:szCs w:val="28"/>
          <w:lang w:val="uk-UA"/>
        </w:rPr>
        <w:softHyphen/>
        <w:t>ним вибором цінностей стосовно світу технічної дії. Та</w:t>
      </w:r>
      <w:r w:rsidRPr="001550FD">
        <w:rPr>
          <w:sz w:val="28"/>
          <w:szCs w:val="28"/>
          <w:lang w:val="uk-UA"/>
        </w:rPr>
        <w:softHyphen/>
        <w:t>кий вибір можна тлумачити як граничний моральний акт, що не зводиться до зовнішніх обставин.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Істотними труднощами в цій моделі технологічного роз</w:t>
      </w:r>
      <w:r w:rsidRPr="001550FD">
        <w:rPr>
          <w:sz w:val="28"/>
          <w:szCs w:val="28"/>
          <w:lang w:val="uk-UA"/>
        </w:rPr>
        <w:softHyphen/>
        <w:t>витку є те, що магістральні напрями розвитку сучасної техніки не залежать від соціальних, політичних систем, а також від панівних у суспільстві релігій з їх розвинутими ціннісними системами. Отже, модель ціннісного детермініз</w:t>
      </w:r>
      <w:r w:rsidRPr="001550FD">
        <w:rPr>
          <w:sz w:val="28"/>
          <w:szCs w:val="28"/>
          <w:lang w:val="uk-UA"/>
        </w:rPr>
        <w:softHyphen/>
        <w:t>му має таке ж обмежене застосування, як і модель техно</w:t>
      </w:r>
      <w:r w:rsidRPr="001550FD">
        <w:rPr>
          <w:sz w:val="28"/>
          <w:szCs w:val="28"/>
          <w:lang w:val="uk-UA"/>
        </w:rPr>
        <w:softHyphen/>
        <w:t>логічного детермінізму.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Поряд з проблемою розуміння чинників технічного та історичного прогресу ще нагальнішою є необхідність ви</w:t>
      </w:r>
      <w:r w:rsidRPr="001550FD">
        <w:rPr>
          <w:sz w:val="28"/>
          <w:szCs w:val="28"/>
          <w:lang w:val="uk-UA"/>
        </w:rPr>
        <w:softHyphen/>
        <w:t>роблення ідеалів розвитку людини. Ця проблема — побу</w:t>
      </w:r>
      <w:r w:rsidRPr="001550FD">
        <w:rPr>
          <w:sz w:val="28"/>
          <w:szCs w:val="28"/>
          <w:lang w:val="uk-UA"/>
        </w:rPr>
        <w:softHyphen/>
        <w:t>дови адекватних моделей розвитку — є нормативною і під</w:t>
      </w:r>
      <w:r w:rsidRPr="001550FD">
        <w:rPr>
          <w:sz w:val="28"/>
          <w:szCs w:val="28"/>
          <w:lang w:val="uk-UA"/>
        </w:rPr>
        <w:softHyphen/>
        <w:t>носить філософію техніки на соціопрогностичний рівень. І хоча точне планування технічного прогресу рівнозначне спробам моделювання прогресу історичного, однак потре</w:t>
      </w:r>
      <w:r w:rsidRPr="001550FD">
        <w:rPr>
          <w:sz w:val="28"/>
          <w:szCs w:val="28"/>
          <w:lang w:val="uk-UA"/>
        </w:rPr>
        <w:softHyphen/>
        <w:t>ба у виробленні нових ідеалів є надзвичайно актуальною.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Існує декілька груп різноманітних нормативних моде</w:t>
      </w:r>
      <w:r w:rsidRPr="001550FD">
        <w:rPr>
          <w:sz w:val="28"/>
          <w:szCs w:val="28"/>
          <w:lang w:val="uk-UA"/>
        </w:rPr>
        <w:softHyphen/>
        <w:t xml:space="preserve">лей розвитку техніки. Традиційна </w:t>
      </w:r>
      <w:r w:rsidRPr="001550FD">
        <w:rPr>
          <w:iCs/>
          <w:sz w:val="28"/>
          <w:szCs w:val="28"/>
          <w:lang w:val="uk-UA"/>
        </w:rPr>
        <w:t xml:space="preserve">«модель НТР» </w:t>
      </w:r>
      <w:r w:rsidRPr="001550FD">
        <w:rPr>
          <w:sz w:val="28"/>
          <w:szCs w:val="28"/>
          <w:lang w:val="uk-UA"/>
        </w:rPr>
        <w:t>ґрунту</w:t>
      </w:r>
      <w:r w:rsidRPr="001550FD">
        <w:rPr>
          <w:sz w:val="28"/>
          <w:szCs w:val="28"/>
          <w:lang w:val="uk-UA"/>
        </w:rPr>
        <w:softHyphen/>
        <w:t>ється на принципах технологічного детермінізму, популяр</w:t>
      </w:r>
      <w:r w:rsidRPr="001550FD">
        <w:rPr>
          <w:sz w:val="28"/>
          <w:szCs w:val="28"/>
          <w:lang w:val="uk-UA"/>
        </w:rPr>
        <w:softHyphen/>
        <w:t>на у світі. Оптимістична за своєю суттю, вона виходить з необмежених сподівань щодо можливостей людського ро</w:t>
      </w:r>
      <w:r w:rsidRPr="001550FD">
        <w:rPr>
          <w:sz w:val="28"/>
          <w:szCs w:val="28"/>
          <w:lang w:val="uk-UA"/>
        </w:rPr>
        <w:softHyphen/>
        <w:t>зуму. Технологічний прогрес у межах її сприймається як найвище благо та основа всіх позитивних соціальних змін. Згідно з нею швидкість технічного прогресу останнім ча</w:t>
      </w:r>
      <w:r w:rsidRPr="001550FD">
        <w:rPr>
          <w:sz w:val="28"/>
          <w:szCs w:val="28"/>
          <w:lang w:val="uk-UA"/>
        </w:rPr>
        <w:softHyphen/>
        <w:t>сом зростає у зв'язку з розвитком науки (це і є НТР) і такий стан збережеться в майбутньому.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>Альтернативні думки, пов'язані з обмеженістю природ</w:t>
      </w:r>
      <w:r w:rsidRPr="001550FD">
        <w:rPr>
          <w:sz w:val="28"/>
          <w:szCs w:val="28"/>
          <w:lang w:val="uk-UA"/>
        </w:rPr>
        <w:softHyphen/>
        <w:t>них ресурсів і можливостей адаптації довкілля, в цій мо</w:t>
      </w:r>
      <w:r w:rsidRPr="001550FD">
        <w:rPr>
          <w:sz w:val="28"/>
          <w:szCs w:val="28"/>
          <w:lang w:val="uk-UA"/>
        </w:rPr>
        <w:softHyphen/>
        <w:t>делі відкидаються. Першим аргументом тут є тверджен</w:t>
      </w:r>
      <w:r w:rsidRPr="001550FD">
        <w:rPr>
          <w:sz w:val="28"/>
          <w:szCs w:val="28"/>
          <w:lang w:val="uk-UA"/>
        </w:rPr>
        <w:softHyphen/>
        <w:t>ня, що людський розум, безперечно, буде спроможний в історичній перспективі підшукати замінники всіх невід</w:t>
      </w:r>
      <w:r w:rsidRPr="001550FD">
        <w:rPr>
          <w:sz w:val="28"/>
          <w:szCs w:val="28"/>
          <w:lang w:val="uk-UA"/>
        </w:rPr>
        <w:softHyphen/>
        <w:t>новлюваних ресурсів. Другий аргумент, що відкидає тезу про обмежену здатність природи впоратись із зростаючим техногенним тиском, ґрунтується на вірі в могутність ро</w:t>
      </w:r>
      <w:r w:rsidRPr="001550FD">
        <w:rPr>
          <w:sz w:val="28"/>
          <w:szCs w:val="28"/>
          <w:lang w:val="uk-UA"/>
        </w:rPr>
        <w:softHyphen/>
        <w:t>зуму наших нащадків і на висновку, що людство ще з часів виникнення осідлого землеробства живе практично не в дикому природному середовищі, а в умовах організо</w:t>
      </w:r>
      <w:r w:rsidRPr="001550FD">
        <w:rPr>
          <w:sz w:val="28"/>
          <w:szCs w:val="28"/>
          <w:lang w:val="uk-UA"/>
        </w:rPr>
        <w:softHyphen/>
        <w:t>ваних, технологізованих ландшафтів (найпростіший при</w:t>
      </w:r>
      <w:r w:rsidRPr="001550FD">
        <w:rPr>
          <w:sz w:val="28"/>
          <w:szCs w:val="28"/>
          <w:lang w:val="uk-UA"/>
        </w:rPr>
        <w:softHyphen/>
        <w:t>клад — засіяне житом поле). Отже, техніка, спрямована на організацію дикої природи, зможе перетворити її на цілком адекватне середовище для існування людини. Логіка такого підходу очевидна: якщо зникнуть річки  — будуть створені штучні озера.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550FD">
        <w:rPr>
          <w:sz w:val="28"/>
          <w:szCs w:val="28"/>
          <w:lang w:val="uk-UA"/>
        </w:rPr>
        <w:t xml:space="preserve">Однією з домінуючих і найвпливовіших на Заході є </w:t>
      </w:r>
      <w:r w:rsidRPr="001550FD">
        <w:rPr>
          <w:iCs/>
          <w:sz w:val="28"/>
          <w:szCs w:val="28"/>
          <w:lang w:val="uk-UA"/>
        </w:rPr>
        <w:t xml:space="preserve">загальна модель, </w:t>
      </w:r>
      <w:r w:rsidRPr="001550FD">
        <w:rPr>
          <w:sz w:val="28"/>
          <w:szCs w:val="28"/>
          <w:lang w:val="uk-UA"/>
        </w:rPr>
        <w:t>що ґрунтується на тезі про розумність, корисність, безпечність можливих технічних проектів. Ця модель зумовлена нагальною проблемою сучасної техні</w:t>
      </w:r>
      <w:r w:rsidRPr="001550FD">
        <w:rPr>
          <w:sz w:val="28"/>
          <w:szCs w:val="28"/>
          <w:lang w:val="uk-UA"/>
        </w:rPr>
        <w:softHyphen/>
        <w:t>ки, пов'язаною з активністю людства щодо реалізації мас</w:t>
      </w:r>
      <w:r w:rsidRPr="001550FD">
        <w:rPr>
          <w:sz w:val="28"/>
          <w:szCs w:val="28"/>
          <w:lang w:val="uk-UA"/>
        </w:rPr>
        <w:softHyphen/>
        <w:t>штабних і довгострокових технічних проектів і водно</w:t>
      </w:r>
      <w:r w:rsidRPr="001550FD">
        <w:rPr>
          <w:sz w:val="28"/>
          <w:szCs w:val="28"/>
          <w:lang w:val="uk-UA"/>
        </w:rPr>
        <w:softHyphen/>
        <w:t>час — незнанням наслідків, до яких призведе така реа</w:t>
      </w:r>
      <w:r w:rsidRPr="001550FD">
        <w:rPr>
          <w:sz w:val="28"/>
          <w:szCs w:val="28"/>
          <w:lang w:val="uk-UA"/>
        </w:rPr>
        <w:softHyphen/>
        <w:t>лізація. В межах цієї моделі головну увагу зосереджено на розробці методів оцінки техніки. На думку її прихиль</w:t>
      </w:r>
      <w:r w:rsidRPr="001550FD">
        <w:rPr>
          <w:sz w:val="28"/>
          <w:szCs w:val="28"/>
          <w:lang w:val="uk-UA"/>
        </w:rPr>
        <w:softHyphen/>
        <w:t>ників, технічний прогрес є неминучим, проте менеджер, який приймає рішення про технічну інновацію, має бути компетентним.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iCs/>
          <w:sz w:val="28"/>
          <w:szCs w:val="28"/>
          <w:lang w:val="uk-UA"/>
        </w:rPr>
        <w:t xml:space="preserve">Модель обмеження </w:t>
      </w:r>
      <w:r w:rsidRPr="001550FD">
        <w:rPr>
          <w:sz w:val="28"/>
          <w:szCs w:val="28"/>
          <w:lang w:val="uk-UA"/>
        </w:rPr>
        <w:t>узагальнює підходи, засновані на необхідності обмеження людських потреб або масштабів тех</w:t>
      </w:r>
      <w:r w:rsidRPr="001550FD">
        <w:rPr>
          <w:sz w:val="28"/>
          <w:szCs w:val="28"/>
          <w:lang w:val="uk-UA"/>
        </w:rPr>
        <w:softHyphen/>
        <w:t>нічних проектів. Вона досліджує критичні межі, за якими вдосконалення техніки заподіює більше шкоди, ніж прино</w:t>
      </w:r>
      <w:r w:rsidRPr="001550FD">
        <w:rPr>
          <w:sz w:val="28"/>
          <w:szCs w:val="28"/>
          <w:lang w:val="uk-UA"/>
        </w:rPr>
        <w:softHyphen/>
        <w:t>сить користі. Моделі обмеження людських потреб пропо</w:t>
      </w:r>
      <w:r w:rsidRPr="001550FD">
        <w:rPr>
          <w:sz w:val="28"/>
          <w:szCs w:val="28"/>
          <w:lang w:val="uk-UA"/>
        </w:rPr>
        <w:softHyphen/>
        <w:t>нуються країнам, що розвиваються, з огляду на обмеженість їхнього достатку та високі темпи зростання населення. Згід</w:t>
      </w:r>
      <w:r w:rsidRPr="001550FD">
        <w:rPr>
          <w:sz w:val="28"/>
          <w:szCs w:val="28"/>
          <w:lang w:val="uk-UA"/>
        </w:rPr>
        <w:softHyphen/>
        <w:t>но з моделями другого типу, ті самі людські потреби можна задовольнити за допомогою найрізноманітнішої техніки. Тому слід уважно дослідити її і застосовувати ті види, від яких буде найменше шкоди. Так, сучасний рекорд швидкос</w:t>
      </w:r>
      <w:r w:rsidRPr="001550FD">
        <w:rPr>
          <w:sz w:val="28"/>
          <w:szCs w:val="28"/>
          <w:lang w:val="uk-UA"/>
        </w:rPr>
        <w:softHyphen/>
        <w:t>ті для автомобілів наблизився до швидкості звуку, але біль</w:t>
      </w:r>
      <w:r w:rsidRPr="001550FD">
        <w:rPr>
          <w:sz w:val="28"/>
          <w:szCs w:val="28"/>
          <w:lang w:val="uk-UA"/>
        </w:rPr>
        <w:softHyphen/>
        <w:t>шість машин споживчого класу має граничну швидкість нижчу за 180—200 кілометрів за годину, оскільки за цією межею різко зростає небезпека їх експлуатації.</w:t>
      </w:r>
    </w:p>
    <w:p w:rsidR="00EA61AC" w:rsidRPr="001550FD" w:rsidRDefault="00EA61AC" w:rsidP="000246A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0FD">
        <w:rPr>
          <w:sz w:val="28"/>
          <w:szCs w:val="28"/>
          <w:lang w:val="uk-UA"/>
        </w:rPr>
        <w:t>Сучасні «зелені» максимізували цю модель розвитку техніки. Взявши за основу економічні міркування, вони стверджують, що людство має відмовитися від своїх пере</w:t>
      </w:r>
      <w:r w:rsidRPr="001550FD">
        <w:rPr>
          <w:sz w:val="28"/>
          <w:szCs w:val="28"/>
          <w:lang w:val="uk-UA"/>
        </w:rPr>
        <w:softHyphen/>
        <w:t>ваг у взаємодії з природою і жити простим життям пращу</w:t>
      </w:r>
      <w:r w:rsidRPr="001550FD">
        <w:rPr>
          <w:sz w:val="28"/>
          <w:szCs w:val="28"/>
          <w:lang w:val="uk-UA"/>
        </w:rPr>
        <w:softHyphen/>
        <w:t>рів. Ця модель є не досить привабливою і для самих захи</w:t>
      </w:r>
      <w:r w:rsidRPr="001550FD">
        <w:rPr>
          <w:sz w:val="28"/>
          <w:szCs w:val="28"/>
          <w:lang w:val="uk-UA"/>
        </w:rPr>
        <w:softHyphen/>
        <w:t>сників довкілля.</w:t>
      </w:r>
    </w:p>
    <w:p w:rsidR="00EA61AC" w:rsidRDefault="000246AA" w:rsidP="000246AA">
      <w:pPr>
        <w:shd w:val="clear" w:color="auto" w:fill="FFFFFF"/>
        <w:tabs>
          <w:tab w:val="left" w:pos="426"/>
        </w:tabs>
        <w:spacing w:line="360" w:lineRule="auto"/>
        <w:jc w:val="both"/>
        <w:rPr>
          <w:rFonts w:ascii="Arial" w:hAnsi="Arial"/>
          <w:b/>
          <w:sz w:val="36"/>
          <w:szCs w:val="36"/>
          <w:lang w:val="uk-UA"/>
        </w:rPr>
      </w:pPr>
      <w:r>
        <w:rPr>
          <w:lang w:val="uk-UA"/>
        </w:rPr>
        <w:br w:type="page"/>
      </w:r>
      <w:r w:rsidR="00EA61AC" w:rsidRPr="001550FD">
        <w:rPr>
          <w:rFonts w:ascii="Arial" w:hAnsi="Arial"/>
          <w:b/>
          <w:sz w:val="36"/>
          <w:szCs w:val="36"/>
          <w:lang w:val="uk-UA"/>
        </w:rPr>
        <w:t>Література</w:t>
      </w:r>
    </w:p>
    <w:p w:rsidR="000246AA" w:rsidRPr="001550FD" w:rsidRDefault="000246AA" w:rsidP="000246AA">
      <w:pPr>
        <w:shd w:val="clear" w:color="auto" w:fill="FFFFFF"/>
        <w:tabs>
          <w:tab w:val="left" w:pos="426"/>
        </w:tabs>
        <w:spacing w:line="360" w:lineRule="auto"/>
        <w:jc w:val="both"/>
        <w:rPr>
          <w:b/>
          <w:sz w:val="36"/>
          <w:szCs w:val="36"/>
        </w:rPr>
      </w:pPr>
    </w:p>
    <w:p w:rsidR="00EA61AC" w:rsidRPr="001550FD" w:rsidRDefault="00EA61AC" w:rsidP="000246A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50FD">
        <w:rPr>
          <w:rFonts w:ascii="Arial" w:hAnsi="Arial"/>
          <w:spacing w:val="-2"/>
          <w:sz w:val="28"/>
          <w:szCs w:val="28"/>
          <w:lang w:val="uk-UA"/>
        </w:rPr>
        <w:t>Волков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Г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Зра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роботов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и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зра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человека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—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М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>., 1991.</w:t>
      </w:r>
    </w:p>
    <w:p w:rsidR="00EA61AC" w:rsidRPr="001550FD" w:rsidRDefault="00EA61AC" w:rsidP="000246A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50FD">
        <w:rPr>
          <w:rFonts w:ascii="Arial" w:hAnsi="Arial"/>
          <w:spacing w:val="-3"/>
          <w:sz w:val="28"/>
          <w:szCs w:val="28"/>
          <w:lang w:val="uk-UA"/>
        </w:rPr>
        <w:t>Канке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В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А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Зтика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Техника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Символ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—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Обнинск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>, 1996.</w:t>
      </w:r>
    </w:p>
    <w:p w:rsidR="00EA61AC" w:rsidRPr="001550FD" w:rsidRDefault="00EA61AC" w:rsidP="000246A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50FD">
        <w:rPr>
          <w:rFonts w:ascii="Arial" w:hAnsi="Arial"/>
          <w:spacing w:val="-2"/>
          <w:sz w:val="28"/>
          <w:szCs w:val="28"/>
          <w:lang w:val="uk-UA"/>
        </w:rPr>
        <w:t>Князев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В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Н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Человек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и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технология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—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К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>., 1990.</w:t>
      </w:r>
    </w:p>
    <w:p w:rsidR="00EA61AC" w:rsidRPr="001550FD" w:rsidRDefault="00EA61AC" w:rsidP="000246A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50FD">
        <w:rPr>
          <w:rFonts w:ascii="Arial" w:hAnsi="Arial"/>
          <w:spacing w:val="-2"/>
          <w:sz w:val="28"/>
          <w:szCs w:val="28"/>
          <w:lang w:val="uk-UA"/>
        </w:rPr>
        <w:t>Крисаченко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В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С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Екологічна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культура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—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К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>., 1996.</w:t>
      </w:r>
    </w:p>
    <w:p w:rsidR="00EA61AC" w:rsidRPr="001550FD" w:rsidRDefault="00EA61AC" w:rsidP="000246A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50FD">
        <w:rPr>
          <w:rFonts w:ascii="Arial" w:hAnsi="Arial"/>
          <w:spacing w:val="-3"/>
          <w:sz w:val="28"/>
          <w:szCs w:val="28"/>
          <w:lang w:val="uk-UA"/>
        </w:rPr>
        <w:t>Мельник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В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П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Філософські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проблеми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технікознавства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—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Львів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>, 1994.</w:t>
      </w:r>
    </w:p>
    <w:p w:rsidR="00EA61AC" w:rsidRPr="001550FD" w:rsidRDefault="00EA61AC" w:rsidP="000246A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50FD">
        <w:rPr>
          <w:rFonts w:ascii="Arial" w:hAnsi="Arial"/>
          <w:spacing w:val="-3"/>
          <w:sz w:val="28"/>
          <w:szCs w:val="28"/>
          <w:lang w:val="uk-UA"/>
        </w:rPr>
        <w:t>Новая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технократическая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волна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на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Западе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—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М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>., 1986.</w:t>
      </w:r>
    </w:p>
    <w:p w:rsidR="00EA61AC" w:rsidRPr="001550FD" w:rsidRDefault="00EA61AC" w:rsidP="000246A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50FD">
        <w:rPr>
          <w:rFonts w:ascii="Arial" w:hAnsi="Arial"/>
          <w:spacing w:val="-3"/>
          <w:sz w:val="28"/>
          <w:szCs w:val="28"/>
          <w:lang w:val="uk-UA"/>
        </w:rPr>
        <w:t>Ракитов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А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И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Философия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компьютерной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революции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—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3"/>
          <w:sz w:val="28"/>
          <w:szCs w:val="28"/>
          <w:lang w:val="uk-UA"/>
        </w:rPr>
        <w:t>М</w:t>
      </w:r>
      <w:r w:rsidRPr="001550FD">
        <w:rPr>
          <w:rFonts w:ascii="Arial" w:hAnsi="Arial" w:cs="Arial"/>
          <w:spacing w:val="-3"/>
          <w:sz w:val="28"/>
          <w:szCs w:val="28"/>
          <w:lang w:val="uk-UA"/>
        </w:rPr>
        <w:t>., 1991.</w:t>
      </w:r>
    </w:p>
    <w:p w:rsidR="00EA61AC" w:rsidRPr="001550FD" w:rsidRDefault="00EA61AC" w:rsidP="000246AA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50FD">
        <w:rPr>
          <w:rFonts w:ascii="Arial" w:hAnsi="Arial"/>
          <w:spacing w:val="-2"/>
          <w:sz w:val="28"/>
          <w:szCs w:val="28"/>
          <w:lang w:val="uk-UA"/>
        </w:rPr>
        <w:t>Философия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техники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в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ФРГ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.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—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 xml:space="preserve"> </w:t>
      </w:r>
      <w:r w:rsidRPr="001550FD">
        <w:rPr>
          <w:rFonts w:ascii="Arial" w:hAnsi="Arial"/>
          <w:spacing w:val="-2"/>
          <w:sz w:val="28"/>
          <w:szCs w:val="28"/>
          <w:lang w:val="uk-UA"/>
        </w:rPr>
        <w:t>М</w:t>
      </w:r>
      <w:r w:rsidRPr="001550FD">
        <w:rPr>
          <w:rFonts w:ascii="Arial" w:hAnsi="Arial" w:cs="Arial"/>
          <w:spacing w:val="-2"/>
          <w:sz w:val="28"/>
          <w:szCs w:val="28"/>
          <w:lang w:val="uk-UA"/>
        </w:rPr>
        <w:t>, 1989.</w:t>
      </w:r>
    </w:p>
    <w:p w:rsidR="00EA61AC" w:rsidRPr="001550FD" w:rsidRDefault="00EA61AC" w:rsidP="000246AA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EA61AC" w:rsidRPr="001550FD" w:rsidSect="000246AA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C10" w:rsidRDefault="00610C10">
      <w:r>
        <w:separator/>
      </w:r>
    </w:p>
  </w:endnote>
  <w:endnote w:type="continuationSeparator" w:id="0">
    <w:p w:rsidR="00610C10" w:rsidRDefault="0061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1AC" w:rsidRDefault="00EA61AC" w:rsidP="008F0940">
    <w:pPr>
      <w:pStyle w:val="a3"/>
      <w:framePr w:wrap="around" w:vAnchor="text" w:hAnchor="margin" w:xAlign="right" w:y="1"/>
      <w:rPr>
        <w:rStyle w:val="a5"/>
      </w:rPr>
    </w:pPr>
  </w:p>
  <w:p w:rsidR="00EA61AC" w:rsidRDefault="00EA61AC" w:rsidP="00EA61A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1AC" w:rsidRDefault="00FA735E" w:rsidP="008F094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EA61AC" w:rsidRDefault="00EA61AC" w:rsidP="00EA61A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C10" w:rsidRDefault="00610C10">
      <w:r>
        <w:separator/>
      </w:r>
    </w:p>
  </w:footnote>
  <w:footnote w:type="continuationSeparator" w:id="0">
    <w:p w:rsidR="00610C10" w:rsidRDefault="00610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A477DA"/>
    <w:lvl w:ilvl="0">
      <w:numFmt w:val="bullet"/>
      <w:lvlText w:val="*"/>
      <w:lvlJc w:val="left"/>
    </w:lvl>
  </w:abstractNum>
  <w:abstractNum w:abstractNumId="1">
    <w:nsid w:val="302827AA"/>
    <w:multiLevelType w:val="hybridMultilevel"/>
    <w:tmpl w:val="A7864842"/>
    <w:lvl w:ilvl="0" w:tplc="0419000F">
      <w:start w:val="1"/>
      <w:numFmt w:val="decimal"/>
      <w:lvlText w:val="%1."/>
      <w:lvlJc w:val="left"/>
      <w:pPr>
        <w:tabs>
          <w:tab w:val="num" w:pos="1109"/>
        </w:tabs>
        <w:ind w:left="110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9"/>
        </w:tabs>
        <w:ind w:left="18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49"/>
        </w:tabs>
        <w:ind w:left="25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9"/>
        </w:tabs>
        <w:ind w:left="32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89"/>
        </w:tabs>
        <w:ind w:left="39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09"/>
        </w:tabs>
        <w:ind w:left="47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29"/>
        </w:tabs>
        <w:ind w:left="54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49"/>
        </w:tabs>
        <w:ind w:left="61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69"/>
        </w:tabs>
        <w:ind w:left="686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1AC"/>
    <w:rsid w:val="000246AA"/>
    <w:rsid w:val="001550FD"/>
    <w:rsid w:val="004207BD"/>
    <w:rsid w:val="00610C10"/>
    <w:rsid w:val="00611D9F"/>
    <w:rsid w:val="008F0940"/>
    <w:rsid w:val="00EA1E74"/>
    <w:rsid w:val="00EA61AC"/>
    <w:rsid w:val="00F8213E"/>
    <w:rsid w:val="00FA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83E33D-A4F5-4F18-B091-2ED613DC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1A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A61AC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</w:style>
  <w:style w:type="character" w:styleId="a5">
    <w:name w:val="page number"/>
    <w:uiPriority w:val="99"/>
    <w:rsid w:val="00EA61A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6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5299</Words>
  <Characters>30209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>Организация</Company>
  <LinksUpToDate>false</LinksUpToDate>
  <CharactersWithSpaces>35438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Customer</dc:creator>
  <cp:keywords/>
  <dc:description/>
  <cp:lastModifiedBy>Irina</cp:lastModifiedBy>
  <cp:revision>2</cp:revision>
  <dcterms:created xsi:type="dcterms:W3CDTF">2014-08-10T06:09:00Z</dcterms:created>
  <dcterms:modified xsi:type="dcterms:W3CDTF">2014-08-10T06:09:00Z</dcterms:modified>
</cp:coreProperties>
</file>