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547" w:rsidRDefault="004E1CD5" w:rsidP="00434547">
      <w:pPr>
        <w:pStyle w:val="afb"/>
      </w:pPr>
      <w:r w:rsidRPr="00434547">
        <w:t>План</w:t>
      </w:r>
    </w:p>
    <w:p w:rsidR="00434547" w:rsidRDefault="00434547" w:rsidP="00434547">
      <w:pPr>
        <w:ind w:firstLine="709"/>
      </w:pPr>
    </w:p>
    <w:p w:rsidR="00434547" w:rsidRDefault="00434547">
      <w:pPr>
        <w:pStyle w:val="21"/>
        <w:rPr>
          <w:smallCaps w:val="0"/>
          <w:noProof/>
          <w:sz w:val="24"/>
          <w:szCs w:val="24"/>
        </w:rPr>
      </w:pPr>
      <w:r w:rsidRPr="00344E0A">
        <w:rPr>
          <w:rStyle w:val="aff3"/>
          <w:noProof/>
        </w:rPr>
        <w:t>Введение</w:t>
      </w:r>
    </w:p>
    <w:p w:rsidR="00434547" w:rsidRDefault="00434547">
      <w:pPr>
        <w:pStyle w:val="21"/>
        <w:rPr>
          <w:smallCaps w:val="0"/>
          <w:noProof/>
          <w:sz w:val="24"/>
          <w:szCs w:val="24"/>
        </w:rPr>
      </w:pPr>
      <w:r w:rsidRPr="00344E0A">
        <w:rPr>
          <w:rStyle w:val="aff3"/>
          <w:noProof/>
        </w:rPr>
        <w:t>1. Гуманизм эпохи Возрождения</w:t>
      </w:r>
    </w:p>
    <w:p w:rsidR="00434547" w:rsidRDefault="00434547">
      <w:pPr>
        <w:pStyle w:val="21"/>
        <w:rPr>
          <w:smallCaps w:val="0"/>
          <w:noProof/>
          <w:sz w:val="24"/>
          <w:szCs w:val="24"/>
        </w:rPr>
      </w:pPr>
      <w:r w:rsidRPr="00344E0A">
        <w:rPr>
          <w:rStyle w:val="aff3"/>
          <w:noProof/>
        </w:rPr>
        <w:t>2. Философия Николая Кузанского</w:t>
      </w:r>
    </w:p>
    <w:p w:rsidR="00434547" w:rsidRDefault="00434547">
      <w:pPr>
        <w:pStyle w:val="21"/>
        <w:rPr>
          <w:smallCaps w:val="0"/>
          <w:noProof/>
          <w:sz w:val="24"/>
          <w:szCs w:val="24"/>
        </w:rPr>
      </w:pPr>
      <w:r w:rsidRPr="00344E0A">
        <w:rPr>
          <w:rStyle w:val="aff3"/>
          <w:noProof/>
        </w:rPr>
        <w:t>2.1 Философия бесконечности Николая Кузанского</w:t>
      </w:r>
    </w:p>
    <w:p w:rsidR="00434547" w:rsidRDefault="00434547">
      <w:pPr>
        <w:pStyle w:val="21"/>
        <w:rPr>
          <w:smallCaps w:val="0"/>
          <w:noProof/>
          <w:sz w:val="24"/>
          <w:szCs w:val="24"/>
        </w:rPr>
      </w:pPr>
      <w:r w:rsidRPr="00344E0A">
        <w:rPr>
          <w:rStyle w:val="aff3"/>
          <w:noProof/>
        </w:rPr>
        <w:t>3. Утопические и естественнонаучные идеи эпохи Ренессанса (Томмазо Кампанелла, Джордано Бруно)</w:t>
      </w:r>
    </w:p>
    <w:p w:rsidR="00434547" w:rsidRDefault="00434547">
      <w:pPr>
        <w:pStyle w:val="21"/>
        <w:rPr>
          <w:smallCaps w:val="0"/>
          <w:noProof/>
          <w:sz w:val="24"/>
          <w:szCs w:val="24"/>
        </w:rPr>
      </w:pPr>
      <w:r w:rsidRPr="00344E0A">
        <w:rPr>
          <w:rStyle w:val="aff3"/>
          <w:noProof/>
        </w:rPr>
        <w:t>3.1 Томмазо Кампанелла</w:t>
      </w:r>
    </w:p>
    <w:p w:rsidR="00434547" w:rsidRDefault="00434547">
      <w:pPr>
        <w:pStyle w:val="21"/>
        <w:rPr>
          <w:smallCaps w:val="0"/>
          <w:noProof/>
          <w:sz w:val="24"/>
          <w:szCs w:val="24"/>
        </w:rPr>
      </w:pPr>
      <w:r w:rsidRPr="00344E0A">
        <w:rPr>
          <w:rStyle w:val="aff3"/>
          <w:noProof/>
        </w:rPr>
        <w:t>Заключение</w:t>
      </w:r>
    </w:p>
    <w:p w:rsidR="00434547" w:rsidRDefault="00434547">
      <w:pPr>
        <w:pStyle w:val="21"/>
        <w:rPr>
          <w:smallCaps w:val="0"/>
          <w:noProof/>
          <w:sz w:val="24"/>
          <w:szCs w:val="24"/>
        </w:rPr>
      </w:pPr>
      <w:r w:rsidRPr="00344E0A">
        <w:rPr>
          <w:rStyle w:val="aff3"/>
          <w:noProof/>
        </w:rPr>
        <w:t>Список литературы</w:t>
      </w:r>
    </w:p>
    <w:p w:rsidR="00434547" w:rsidRDefault="00434547" w:rsidP="00434547">
      <w:pPr>
        <w:pStyle w:val="2"/>
      </w:pPr>
      <w:r>
        <w:br w:type="page"/>
      </w:r>
      <w:bookmarkStart w:id="0" w:name="_Toc278134121"/>
      <w:r>
        <w:t>Введение</w:t>
      </w:r>
      <w:bookmarkEnd w:id="0"/>
    </w:p>
    <w:p w:rsidR="00434547" w:rsidRPr="00434547" w:rsidRDefault="00434547" w:rsidP="00434547">
      <w:pPr>
        <w:ind w:firstLine="709"/>
      </w:pPr>
    </w:p>
    <w:p w:rsidR="00434547" w:rsidRDefault="00505604" w:rsidP="00434547">
      <w:pPr>
        <w:ind w:firstLine="709"/>
      </w:pPr>
      <w:r w:rsidRPr="00434547">
        <w:t xml:space="preserve">Эпоха Возрождения </w:t>
      </w:r>
      <w:r w:rsidR="00434547">
        <w:t>-</w:t>
      </w:r>
      <w:r w:rsidRPr="00434547">
        <w:t xml:space="preserve"> Ренессанс</w:t>
      </w:r>
      <w:r w:rsidR="00434547">
        <w:t xml:space="preserve"> (</w:t>
      </w:r>
      <w:r w:rsidRPr="00434547">
        <w:t>примерные границы</w:t>
      </w:r>
      <w:r w:rsidR="00434547" w:rsidRPr="00434547">
        <w:t xml:space="preserve"> - </w:t>
      </w:r>
      <w:r w:rsidRPr="00434547">
        <w:rPr>
          <w:lang w:val="en-US"/>
        </w:rPr>
        <w:t>XIV</w:t>
      </w:r>
      <w:r w:rsidRPr="00434547">
        <w:t xml:space="preserve"> </w:t>
      </w:r>
      <w:r w:rsidR="00434547">
        <w:t>-</w:t>
      </w:r>
      <w:r w:rsidRPr="00434547">
        <w:t xml:space="preserve"> </w:t>
      </w:r>
      <w:r w:rsidRPr="00434547">
        <w:rPr>
          <w:lang w:val="en-US"/>
        </w:rPr>
        <w:t>XVI</w:t>
      </w:r>
      <w:r w:rsidRPr="00434547">
        <w:t xml:space="preserve"> вв</w:t>
      </w:r>
      <w:r w:rsidR="00434547" w:rsidRPr="00434547">
        <w:t xml:space="preserve">) </w:t>
      </w:r>
      <w:r w:rsidR="00434547">
        <w:t>-</w:t>
      </w:r>
      <w:r w:rsidRPr="00434547">
        <w:t xml:space="preserve"> одна из самых ярких в истории человечества</w:t>
      </w:r>
      <w:r w:rsidR="00434547" w:rsidRPr="00434547">
        <w:t xml:space="preserve">. </w:t>
      </w:r>
      <w:r w:rsidR="00252455" w:rsidRPr="00434547">
        <w:t>То,</w:t>
      </w:r>
      <w:r w:rsidRPr="00434547">
        <w:t xml:space="preserve"> что мы именуем культурой Возрождения, в Италии началось уже в </w:t>
      </w:r>
      <w:r w:rsidRPr="00434547">
        <w:rPr>
          <w:lang w:val="en-US"/>
        </w:rPr>
        <w:t>XIV</w:t>
      </w:r>
      <w:r w:rsidRPr="00434547">
        <w:t xml:space="preserve"> веке, а в </w:t>
      </w:r>
      <w:r w:rsidRPr="00434547">
        <w:rPr>
          <w:lang w:val="en-US"/>
        </w:rPr>
        <w:t>XV</w:t>
      </w:r>
      <w:r w:rsidRPr="00434547">
        <w:t xml:space="preserve"> веке достигло расцвета</w:t>
      </w:r>
      <w:r w:rsidR="00434547" w:rsidRPr="00434547">
        <w:t xml:space="preserve">. </w:t>
      </w:r>
      <w:r w:rsidRPr="00434547">
        <w:t xml:space="preserve">В </w:t>
      </w:r>
      <w:r w:rsidRPr="00434547">
        <w:rPr>
          <w:lang w:val="en-US"/>
        </w:rPr>
        <w:t>XVI</w:t>
      </w:r>
      <w:r w:rsidRPr="00434547">
        <w:t xml:space="preserve"> веке культура Ренессанса стала общеевропейским явлением </w:t>
      </w:r>
      <w:r w:rsidR="00434547">
        <w:t>-</w:t>
      </w:r>
      <w:r w:rsidRPr="00434547">
        <w:t xml:space="preserve"> прежде всего западноевропейским</w:t>
      </w:r>
      <w:r w:rsidR="00434547" w:rsidRPr="00434547">
        <w:t xml:space="preserve">. </w:t>
      </w:r>
      <w:r w:rsidRPr="00434547">
        <w:t>Этот период ознаменован невиданным творческим подъемом в сфере искусства, литературы, науки, социально-политической мысли</w:t>
      </w:r>
      <w:r w:rsidR="00434547" w:rsidRPr="00434547">
        <w:t xml:space="preserve">. </w:t>
      </w:r>
      <w:r w:rsidRPr="00434547">
        <w:t>Это время гениальных творцов, время решительного выхода человека за границы традиционного общества, время утверждения индивидуалистической ориентации человека, время резких контрастов и противоречий</w:t>
      </w:r>
      <w:r w:rsidR="00434547" w:rsidRPr="00434547">
        <w:t xml:space="preserve">. </w:t>
      </w:r>
      <w:r w:rsidRPr="00434547">
        <w:t>Эпоха Возрождения дала миру десятки имен, которые составляют славу мировой культуры</w:t>
      </w:r>
      <w:r w:rsidR="00434547" w:rsidRPr="00434547">
        <w:t xml:space="preserve">: </w:t>
      </w:r>
      <w:r w:rsidRPr="00434547">
        <w:t>Леонардо да Винчи, Микеланджело, Боттичелли, Данте, Петрарка, Дюрер, Мишель Монтень, Джордано Бруно</w:t>
      </w:r>
      <w:r w:rsidR="00434547" w:rsidRPr="00434547">
        <w:t xml:space="preserve">, </w:t>
      </w:r>
      <w:r w:rsidRPr="00434547">
        <w:t>Томас Мор, Макиавелли, Эразм Роттердамский и многие другие</w:t>
      </w:r>
      <w:r w:rsidR="00434547" w:rsidRPr="00434547">
        <w:t xml:space="preserve">. </w:t>
      </w:r>
      <w:r w:rsidRPr="00434547">
        <w:t>В формировании ренессансного мышления огромную роль сыграло античное культурное наследие</w:t>
      </w:r>
      <w:r w:rsidR="00434547" w:rsidRPr="00434547">
        <w:t xml:space="preserve">. </w:t>
      </w:r>
      <w:r w:rsidRPr="00434547">
        <w:t>Следствием возросшего интереса к классической культуре стало изучение античных текстов и использование языческих прототипов для воплощения христианских образов</w:t>
      </w:r>
      <w:r w:rsidR="00434547" w:rsidRPr="00434547">
        <w:t xml:space="preserve">. </w:t>
      </w:r>
      <w:r w:rsidRPr="00434547">
        <w:t>Название эпохи и означает</w:t>
      </w:r>
      <w:r w:rsidR="00434547">
        <w:t xml:space="preserve"> "</w:t>
      </w:r>
      <w:r w:rsidRPr="00434547">
        <w:t>возрождение античности</w:t>
      </w:r>
      <w:r w:rsidR="00434547">
        <w:t xml:space="preserve">". </w:t>
      </w:r>
      <w:r w:rsidRPr="00434547">
        <w:t>Важнейшей отличительной чертой мировоззрения эпохи Возрождения является его ориентация на искусство</w:t>
      </w:r>
      <w:r w:rsidR="00434547" w:rsidRPr="00434547">
        <w:t xml:space="preserve">: </w:t>
      </w:r>
      <w:r w:rsidRPr="00434547">
        <w:t xml:space="preserve">если Средневековье можно назвать эпохой религиозной, то Возрождение </w:t>
      </w:r>
      <w:r w:rsidR="00434547">
        <w:t>-</w:t>
      </w:r>
      <w:r w:rsidRPr="00434547">
        <w:t xml:space="preserve"> эпохой преимущественно художественно-эстетической</w:t>
      </w:r>
      <w:r w:rsidR="00434547" w:rsidRPr="00434547">
        <w:t xml:space="preserve">. </w:t>
      </w:r>
      <w:r w:rsidRPr="00434547">
        <w:t xml:space="preserve">И если в центре внимания античности была природно-космическая жизнь, в Средние века </w:t>
      </w:r>
      <w:r w:rsidR="00434547">
        <w:t>-</w:t>
      </w:r>
      <w:r w:rsidRPr="00434547">
        <w:t xml:space="preserve"> Бог и связанная с ним идея спасения, то в эпоху Возрождения в центре внимания оказывается человек</w:t>
      </w:r>
      <w:r w:rsidR="00434547" w:rsidRPr="00434547">
        <w:t xml:space="preserve">. </w:t>
      </w:r>
      <w:r w:rsidRPr="00434547">
        <w:t>Поэтому философское мышление этого периода можно назвать антропоцентрическим</w:t>
      </w:r>
      <w:r w:rsidR="00434547" w:rsidRPr="00434547">
        <w:t xml:space="preserve">. </w:t>
      </w:r>
      <w:r w:rsidRPr="00434547">
        <w:t xml:space="preserve">Период Ренессанса </w:t>
      </w:r>
      <w:r w:rsidR="00434547">
        <w:t>-</w:t>
      </w:r>
      <w:r w:rsidRPr="00434547">
        <w:t xml:space="preserve"> это переворот в системе ценностей, в оценке всего сущего и отношении к нему</w:t>
      </w:r>
      <w:r w:rsidR="00434547" w:rsidRPr="00434547">
        <w:t xml:space="preserve">. </w:t>
      </w:r>
      <w:r w:rsidRPr="00434547">
        <w:t xml:space="preserve">Высшей ценностью становится человек, что обусловило важнейшую черту культуры Возрождения </w:t>
      </w:r>
      <w:r w:rsidR="00434547">
        <w:t>-</w:t>
      </w:r>
      <w:r w:rsidRPr="00434547">
        <w:t xml:space="preserve"> развитие индивидуализма в сфере мировоззрения и всестороннее проявление индивидуальности в общественной жизни</w:t>
      </w:r>
      <w:r w:rsidR="00434547" w:rsidRPr="00434547">
        <w:t>.</w:t>
      </w:r>
    </w:p>
    <w:p w:rsidR="00434547" w:rsidRDefault="00505604" w:rsidP="00434547">
      <w:pPr>
        <w:ind w:firstLine="709"/>
      </w:pPr>
      <w:r w:rsidRPr="00434547">
        <w:t>Философия Ренессанса</w:t>
      </w:r>
      <w:r w:rsidR="00434547">
        <w:t xml:space="preserve"> "</w:t>
      </w:r>
      <w:r w:rsidRPr="00434547">
        <w:t>реабилитировала</w:t>
      </w:r>
      <w:r w:rsidR="00434547">
        <w:t xml:space="preserve">" </w:t>
      </w:r>
      <w:r w:rsidRPr="00434547">
        <w:t>мир и человека, поставила, хотя и не решила проблему соотношения божественного и природного, бесконечного и конечного, поколебала незыблемые ранее позиции церкви</w:t>
      </w:r>
      <w:r w:rsidR="00434547" w:rsidRPr="00434547">
        <w:t xml:space="preserve">. </w:t>
      </w:r>
      <w:r w:rsidRPr="00434547">
        <w:t>Таким образом, был указан путь дальнейшего развития философии, культуры и науки</w:t>
      </w:r>
      <w:r w:rsidR="00434547" w:rsidRPr="00434547">
        <w:t>.</w:t>
      </w:r>
    </w:p>
    <w:p w:rsidR="00434547" w:rsidRDefault="00434547" w:rsidP="00434547">
      <w:pPr>
        <w:pStyle w:val="2"/>
      </w:pPr>
      <w:r>
        <w:br w:type="page"/>
      </w:r>
      <w:bookmarkStart w:id="1" w:name="_Toc278134122"/>
      <w:r w:rsidR="00505604" w:rsidRPr="00434547">
        <w:t>1</w:t>
      </w:r>
      <w:r w:rsidRPr="00434547">
        <w:t xml:space="preserve">. </w:t>
      </w:r>
      <w:r w:rsidR="00505604" w:rsidRPr="00434547">
        <w:t>Гуманизм эпохи Возрождения</w:t>
      </w:r>
      <w:bookmarkEnd w:id="1"/>
    </w:p>
    <w:p w:rsidR="00434547" w:rsidRPr="00434547" w:rsidRDefault="00434547" w:rsidP="00434547">
      <w:pPr>
        <w:ind w:firstLine="709"/>
      </w:pPr>
    </w:p>
    <w:p w:rsidR="00434547" w:rsidRDefault="00505604" w:rsidP="00434547">
      <w:pPr>
        <w:ind w:firstLine="709"/>
      </w:pPr>
      <w:r w:rsidRPr="00434547">
        <w:t>Гуманизм</w:t>
      </w:r>
      <w:r w:rsidR="00434547">
        <w:t xml:space="preserve"> (</w:t>
      </w:r>
      <w:r w:rsidRPr="00434547">
        <w:t>лат</w:t>
      </w:r>
      <w:r w:rsidR="00434547" w:rsidRPr="00434547">
        <w:t xml:space="preserve">. </w:t>
      </w:r>
      <w:r w:rsidRPr="00434547">
        <w:rPr>
          <w:lang w:val="en-US"/>
        </w:rPr>
        <w:t>humanus</w:t>
      </w:r>
      <w:r w:rsidRPr="00434547">
        <w:t xml:space="preserve"> </w:t>
      </w:r>
      <w:r w:rsidR="00434547">
        <w:t>-</w:t>
      </w:r>
      <w:r w:rsidRPr="00434547">
        <w:t xml:space="preserve"> человеческий</w:t>
      </w:r>
      <w:r w:rsidR="00434547" w:rsidRPr="00434547">
        <w:t xml:space="preserve">) </w:t>
      </w:r>
      <w:r w:rsidRPr="00434547">
        <w:t>в общем смысле слова означает стремление к человечности, к созданию условий для достойной человека жизни</w:t>
      </w:r>
      <w:r w:rsidR="00434547" w:rsidRPr="00434547">
        <w:t xml:space="preserve">. </w:t>
      </w:r>
      <w:r w:rsidRPr="00434547">
        <w:t>Гуманизм начинается тогда, когда человек начинает рассуждать о самом себе, о своей роли в мире, о своей сущности и предназначении, о смысле и цели своего бытия</w:t>
      </w:r>
      <w:r w:rsidR="00434547" w:rsidRPr="00434547">
        <w:t xml:space="preserve">. </w:t>
      </w:r>
      <w:r w:rsidRPr="00434547">
        <w:t>Несмотря на то, что понятие</w:t>
      </w:r>
      <w:r w:rsidR="00434547">
        <w:t xml:space="preserve"> "</w:t>
      </w:r>
      <w:r w:rsidRPr="00434547">
        <w:t>гуманизм</w:t>
      </w:r>
      <w:r w:rsidR="00434547">
        <w:t xml:space="preserve">" </w:t>
      </w:r>
      <w:r w:rsidRPr="00434547">
        <w:t>появилось сравнительно недавно, термин</w:t>
      </w:r>
      <w:r w:rsidR="00434547">
        <w:t xml:space="preserve"> "</w:t>
      </w:r>
      <w:r w:rsidRPr="00434547">
        <w:t>гуманист</w:t>
      </w:r>
      <w:r w:rsidR="00434547">
        <w:t>" (</w:t>
      </w:r>
      <w:r w:rsidRPr="00434547">
        <w:t>итал</w:t>
      </w:r>
      <w:r w:rsidR="00434547" w:rsidRPr="00434547">
        <w:t xml:space="preserve">. </w:t>
      </w:r>
      <w:r w:rsidRPr="00434547">
        <w:rPr>
          <w:lang w:val="en-US"/>
        </w:rPr>
        <w:t>humanista</w:t>
      </w:r>
      <w:r w:rsidRPr="00434547">
        <w:t xml:space="preserve"> и его производные в различных языках</w:t>
      </w:r>
      <w:r w:rsidR="00434547" w:rsidRPr="00434547">
        <w:t xml:space="preserve">) </w:t>
      </w:r>
      <w:r w:rsidRPr="00434547">
        <w:t xml:space="preserve">появился в середине </w:t>
      </w:r>
      <w:r w:rsidRPr="00434547">
        <w:rPr>
          <w:lang w:val="en-US"/>
        </w:rPr>
        <w:t>XV</w:t>
      </w:r>
      <w:r w:rsidRPr="00434547">
        <w:t xml:space="preserve"> в</w:t>
      </w:r>
      <w:r w:rsidR="00434547" w:rsidRPr="00434547">
        <w:t xml:space="preserve">. </w:t>
      </w:r>
      <w:r w:rsidRPr="00434547">
        <w:t>и указывал на преподавателей грамматики, риторики, поэзии, истории и философии морали</w:t>
      </w:r>
      <w:r w:rsidR="00434547" w:rsidRPr="00434547">
        <w:t xml:space="preserve">. </w:t>
      </w:r>
      <w:r w:rsidRPr="00434547">
        <w:t xml:space="preserve">Кроме того, уже в </w:t>
      </w:r>
      <w:r w:rsidRPr="00434547">
        <w:rPr>
          <w:lang w:val="en-US"/>
        </w:rPr>
        <w:t>XIV</w:t>
      </w:r>
      <w:r w:rsidRPr="00434547">
        <w:t xml:space="preserve"> веке для того, чтобы обозначить эти дисциплины, говорили</w:t>
      </w:r>
      <w:r w:rsidR="00434547" w:rsidRPr="00434547">
        <w:t>:</w:t>
      </w:r>
      <w:r w:rsidR="00434547">
        <w:t xml:space="preserve"> "</w:t>
      </w:r>
      <w:r w:rsidRPr="00434547">
        <w:rPr>
          <w:lang w:val="en-US"/>
        </w:rPr>
        <w:t>studia</w:t>
      </w:r>
      <w:r w:rsidRPr="00434547">
        <w:t xml:space="preserve"> </w:t>
      </w:r>
      <w:r w:rsidRPr="00434547">
        <w:rPr>
          <w:lang w:val="en-US"/>
        </w:rPr>
        <w:t>humanitatis</w:t>
      </w:r>
      <w:r w:rsidR="00434547">
        <w:t>" (</w:t>
      </w:r>
      <w:r w:rsidRPr="00434547">
        <w:t>гуманитарные дисциплины</w:t>
      </w:r>
      <w:r w:rsidR="00434547" w:rsidRPr="00434547">
        <w:t xml:space="preserve">) </w:t>
      </w:r>
      <w:r w:rsidRPr="00434547">
        <w:t>и</w:t>
      </w:r>
      <w:r w:rsidR="00434547">
        <w:t xml:space="preserve"> "</w:t>
      </w:r>
      <w:r w:rsidRPr="00434547">
        <w:rPr>
          <w:lang w:val="en-US"/>
        </w:rPr>
        <w:t>studia</w:t>
      </w:r>
      <w:r w:rsidRPr="00434547">
        <w:t xml:space="preserve"> </w:t>
      </w:r>
      <w:r w:rsidRPr="00434547">
        <w:rPr>
          <w:lang w:val="en-US"/>
        </w:rPr>
        <w:t>humaniora</w:t>
      </w:r>
      <w:r w:rsidR="00434547">
        <w:t xml:space="preserve">" </w:t>
      </w:r>
      <w:r w:rsidRPr="00434547">
        <w:t>со ссылкой на известные выражения Цицерона и Гелия, обозначающие эти дисциплины</w:t>
      </w:r>
      <w:r w:rsidR="00434547" w:rsidRPr="00434547">
        <w:t xml:space="preserve">. </w:t>
      </w:r>
      <w:r w:rsidRPr="00434547">
        <w:t>В узком смысле слова гуманизм определяется как идейное движение, которое сформировалось в период Ренессанса и содержанием которого является изучение и распространение античных языков, литературы, искусства и культуры</w:t>
      </w:r>
      <w:r w:rsidR="00434547" w:rsidRPr="00434547">
        <w:t xml:space="preserve">. </w:t>
      </w:r>
      <w:r w:rsidRPr="00434547">
        <w:t>Однако в таком понимании он относится только к духовной сфере, пропадает его практический, динамический момент, поэтому необходимо отметить, что гуманизм был собой общественным движением и представлял в этом смысле огромный исторический прогресс</w:t>
      </w:r>
      <w:r w:rsidR="00434547" w:rsidRPr="00434547">
        <w:t xml:space="preserve">. </w:t>
      </w:r>
      <w:r w:rsidRPr="00434547">
        <w:t>Относительно места Гуманизма в эпохе Ренессанса существует бесчисленное множество критической литературы</w:t>
      </w:r>
      <w:r w:rsidR="00434547" w:rsidRPr="00434547">
        <w:t xml:space="preserve">. </w:t>
      </w:r>
      <w:r w:rsidRPr="00434547">
        <w:t>Однако ученые не только не достигли определенности и единодушного согласия в характеристике этого периода, но мало-помалу запутываются в клубке различных проблем</w:t>
      </w:r>
      <w:r w:rsidR="00434547" w:rsidRPr="00434547">
        <w:t xml:space="preserve">. </w:t>
      </w:r>
      <w:r w:rsidRPr="00434547">
        <w:t>Вопрос осложняется тем, что в это время происходят изменения не только в области философской мысли, но и во всех сферах жизни человека</w:t>
      </w:r>
      <w:r w:rsidR="00434547" w:rsidRPr="00434547">
        <w:t xml:space="preserve">: </w:t>
      </w:r>
      <w:r w:rsidRPr="00434547">
        <w:t>в общественном, политическом, моральном, литературном, художественном, научном и религиозном аспектах</w:t>
      </w:r>
      <w:r w:rsidR="00434547" w:rsidRPr="00434547">
        <w:t xml:space="preserve">. </w:t>
      </w:r>
      <w:r w:rsidRPr="00434547">
        <w:t>Приведем две самые известные, согласно Дж</w:t>
      </w:r>
      <w:r w:rsidR="00434547" w:rsidRPr="00434547">
        <w:t xml:space="preserve">. </w:t>
      </w:r>
      <w:r w:rsidR="00252455" w:rsidRPr="00434547">
        <w:t>Р</w:t>
      </w:r>
      <w:r w:rsidRPr="00434547">
        <w:t>еале и Д</w:t>
      </w:r>
      <w:r w:rsidR="00434547" w:rsidRPr="00434547">
        <w:t xml:space="preserve">. </w:t>
      </w:r>
      <w:r w:rsidRPr="00434547">
        <w:t>Антисери, интерпретации термина</w:t>
      </w:r>
      <w:r w:rsidR="00434547">
        <w:t xml:space="preserve"> "</w:t>
      </w:r>
      <w:r w:rsidRPr="00434547">
        <w:t>гуманизм</w:t>
      </w:r>
      <w:r w:rsidR="00434547">
        <w:t xml:space="preserve">", </w:t>
      </w:r>
      <w:r w:rsidRPr="00434547">
        <w:t>которые охватывают, по их мнению, весь спектр его философского значения</w:t>
      </w:r>
      <w:r w:rsidR="00434547" w:rsidRPr="00434547">
        <w:t xml:space="preserve">. </w:t>
      </w:r>
      <w:r w:rsidRPr="00434547">
        <w:rPr>
          <w:b/>
          <w:bCs/>
        </w:rPr>
        <w:t>Мнение 1</w:t>
      </w:r>
      <w:r w:rsidR="00434547">
        <w:t xml:space="preserve">.П.О. </w:t>
      </w:r>
      <w:r w:rsidRPr="00434547">
        <w:t>Кристеллер стремился сильно ограничить и даже полностью исключить философское и теоретическое значение гуманизма</w:t>
      </w:r>
      <w:r w:rsidR="00434547" w:rsidRPr="00434547">
        <w:t xml:space="preserve">. </w:t>
      </w:r>
      <w:r w:rsidRPr="00434547">
        <w:t>Согласно этому ученому, нужно оставить этому термину технический смысл, ограничивающийся сферой риторико-литературных дисциплин</w:t>
      </w:r>
      <w:r w:rsidR="00434547" w:rsidRPr="00434547">
        <w:t xml:space="preserve">. </w:t>
      </w:r>
      <w:r w:rsidRPr="00434547">
        <w:t>Кристеллер полагал, что гуманисты периода Ренессанса были переоценены, им присвоили заслугу в деле обновления мысли, которой они в действительности не имели, поскольку если и занимались философией и наукой, то лишь косвенно</w:t>
      </w:r>
      <w:r w:rsidR="00434547" w:rsidRPr="00434547">
        <w:t xml:space="preserve">. </w:t>
      </w:r>
      <w:r w:rsidRPr="00434547">
        <w:t>Гуманисты не были истинными реформаторами философской мысли, потому что совсем не были философами</w:t>
      </w:r>
      <w:r w:rsidR="00434547" w:rsidRPr="00434547">
        <w:t xml:space="preserve">. </w:t>
      </w:r>
      <w:r w:rsidRPr="00434547">
        <w:t xml:space="preserve">Как доказательство, Кристеллер использует тот факт, что на протяжении всего </w:t>
      </w:r>
      <w:r w:rsidRPr="00434547">
        <w:rPr>
          <w:lang w:val="en-US"/>
        </w:rPr>
        <w:t>XV</w:t>
      </w:r>
      <w:r w:rsidRPr="00434547">
        <w:t xml:space="preserve"> века итальянские гуманисты не претендовали на замену средневековой энциклопедической системы знания на другую, новую, и что, напротив, они сознавали, что их предмет изучения занимал место вполне определенное и ограниченное в пределах всей системы знания</w:t>
      </w:r>
      <w:r w:rsidR="00434547" w:rsidRPr="00434547">
        <w:t xml:space="preserve">. </w:t>
      </w:r>
      <w:r w:rsidRPr="00434547">
        <w:t>Таким образом, по мнению Кристеллера, гуманизм может представлять только половину феномена</w:t>
      </w:r>
      <w:r w:rsidR="00434547">
        <w:t xml:space="preserve"> "</w:t>
      </w:r>
      <w:r w:rsidRPr="00434547">
        <w:t>Возрождение</w:t>
      </w:r>
      <w:r w:rsidR="00434547">
        <w:t xml:space="preserve">". </w:t>
      </w:r>
      <w:r w:rsidRPr="00434547">
        <w:rPr>
          <w:b/>
          <w:bCs/>
        </w:rPr>
        <w:t>Мнение 2</w:t>
      </w:r>
      <w:r w:rsidR="00434547" w:rsidRPr="00434547">
        <w:rPr>
          <w:b/>
          <w:bCs/>
        </w:rPr>
        <w:t xml:space="preserve">. </w:t>
      </w:r>
      <w:r w:rsidRPr="00434547">
        <w:t>Диаметрально противоположной является позиция Эудженио Гарэна, который энергично отстаивал наличие философской</w:t>
      </w:r>
      <w:r w:rsidR="00434547">
        <w:t xml:space="preserve"> "</w:t>
      </w:r>
      <w:r w:rsidRPr="00434547">
        <w:t>закваски</w:t>
      </w:r>
      <w:r w:rsidR="00434547">
        <w:t xml:space="preserve">" </w:t>
      </w:r>
      <w:r w:rsidRPr="00434547">
        <w:t>в гуманизме, отмечая, что отрицание философского содержания в гуманитарных науках эпохи Возрождения является</w:t>
      </w:r>
      <w:r w:rsidR="00434547" w:rsidRPr="00434547">
        <w:t xml:space="preserve"> </w:t>
      </w:r>
      <w:r w:rsidRPr="00434547">
        <w:t>следствием того факта, что</w:t>
      </w:r>
      <w:r w:rsidR="00434547">
        <w:t xml:space="preserve"> "</w:t>
      </w:r>
      <w:r w:rsidRPr="00434547">
        <w:t>философией чаще всего считаются</w:t>
      </w:r>
      <w:r w:rsidR="00434547" w:rsidRPr="00434547">
        <w:t xml:space="preserve"> </w:t>
      </w:r>
      <w:r w:rsidRPr="00434547">
        <w:t>систематические построения грандиозных масштабов и отрицается то, что в качестве философии может быть другой тип умопостроений, несистематических, открытых, проблематичных и прагматических</w:t>
      </w:r>
      <w:r w:rsidR="00434547">
        <w:t xml:space="preserve">". </w:t>
      </w:r>
      <w:r w:rsidRPr="00434547">
        <w:t>Одной из характеристик этого нового способа философствования является</w:t>
      </w:r>
      <w:r w:rsidR="00434547">
        <w:t xml:space="preserve"> "</w:t>
      </w:r>
      <w:r w:rsidRPr="00434547">
        <w:t>чувство истории</w:t>
      </w:r>
      <w:r w:rsidR="00434547">
        <w:t xml:space="preserve">" </w:t>
      </w:r>
      <w:r w:rsidRPr="00434547">
        <w:t>и исторической размерности с соответствующей чуткостью к объективности, осознанием критической дистанции с объектом истории, с знанием</w:t>
      </w:r>
      <w:r w:rsidR="00434547" w:rsidRPr="00434547">
        <w:t xml:space="preserve"> </w:t>
      </w:r>
      <w:r w:rsidRPr="00434547">
        <w:t>исторических условий</w:t>
      </w:r>
      <w:r w:rsidR="00434547" w:rsidRPr="00434547">
        <w:t xml:space="preserve">. </w:t>
      </w:r>
      <w:r w:rsidRPr="00434547">
        <w:t xml:space="preserve">Гарэн видит новую философию гуманистов в конкретном действительном моменте истории итальянской жизни, обращая внимание на политические причины, оказавшие влияние на мысль Гуманизма во второй половине </w:t>
      </w:r>
      <w:r w:rsidRPr="00434547">
        <w:rPr>
          <w:lang w:val="en-US"/>
        </w:rPr>
        <w:t>XV</w:t>
      </w:r>
      <w:r w:rsidRPr="00434547">
        <w:t xml:space="preserve"> в</w:t>
      </w:r>
      <w:r w:rsidR="00434547" w:rsidRPr="00434547">
        <w:t xml:space="preserve">. </w:t>
      </w:r>
      <w:r w:rsidRPr="00434547">
        <w:t>Совсем не случайно великие гуманисты были по большей части людьми государственными, активными, чье свободное творчество в общественной жизни было востребовано их временем</w:t>
      </w:r>
      <w:r w:rsidR="00434547" w:rsidRPr="00434547">
        <w:t xml:space="preserve">. </w:t>
      </w:r>
      <w:r w:rsidRPr="00434547">
        <w:t>Гарэн видит сущность гуманизма не только в том, что он обратился к прошлому, но и в том способе, которым оно познается, в том отношении, в котором он к этому прошлому подходит</w:t>
      </w:r>
      <w:r w:rsidR="00434547" w:rsidRPr="00434547">
        <w:t>.</w:t>
      </w:r>
      <w:r w:rsidR="00434547">
        <w:t xml:space="preserve"> "</w:t>
      </w:r>
      <w:r w:rsidRPr="00434547">
        <w:t>Отношение к культуре прошлого и к прошлому ясно определяет сущность гуманизма</w:t>
      </w:r>
      <w:r w:rsidR="00434547" w:rsidRPr="00434547">
        <w:t xml:space="preserve">. </w:t>
      </w:r>
      <w:r w:rsidRPr="00434547">
        <w:t xml:space="preserve">Именно гуманизм действительно открыл античность, тех же Вергилия или Аристотеля, хотя они и были известны в Средние века, потому что возвратил Вергилия своему времени и своему миру и стремился объяснить Аристотеля в рамках проблем и знаний Афин </w:t>
      </w:r>
      <w:r w:rsidRPr="00434547">
        <w:rPr>
          <w:lang w:val="en-US"/>
        </w:rPr>
        <w:t>IV</w:t>
      </w:r>
      <w:r w:rsidRPr="00434547">
        <w:t xml:space="preserve"> в</w:t>
      </w:r>
      <w:r w:rsidR="00434547" w:rsidRPr="00434547">
        <w:t xml:space="preserve">. </w:t>
      </w:r>
      <w:r w:rsidRPr="00434547">
        <w:t xml:space="preserve">до </w:t>
      </w:r>
      <w:r w:rsidR="00434547">
        <w:t>н.э.</w:t>
      </w:r>
      <w:r w:rsidR="00434547" w:rsidRPr="00434547">
        <w:t xml:space="preserve"> </w:t>
      </w:r>
      <w:r w:rsidRPr="00434547">
        <w:t>Два тезиса, представленные Кристеллером и Гарэном, в действительности плодотворны именно вследствие своей антитетичности</w:t>
      </w:r>
      <w:r w:rsidR="00434547" w:rsidRPr="00434547">
        <w:t xml:space="preserve">. </w:t>
      </w:r>
      <w:r w:rsidRPr="00434547">
        <w:t>Верно, что термин</w:t>
      </w:r>
      <w:r w:rsidR="00434547">
        <w:t xml:space="preserve"> "</w:t>
      </w:r>
      <w:r w:rsidRPr="00434547">
        <w:t>гуманист</w:t>
      </w:r>
      <w:r w:rsidR="00434547">
        <w:t xml:space="preserve">" </w:t>
      </w:r>
      <w:r w:rsidRPr="00434547">
        <w:t>указывает на источник, профессию литератора, но это</w:t>
      </w:r>
      <w:r w:rsidR="00434547">
        <w:t xml:space="preserve"> "</w:t>
      </w:r>
      <w:r w:rsidRPr="00434547">
        <w:t>ремесло</w:t>
      </w:r>
      <w:r w:rsidR="00434547">
        <w:t xml:space="preserve">" </w:t>
      </w:r>
      <w:r w:rsidRPr="00434547">
        <w:t>уводит намного дальше университетских наставлений, оно вовлекает в активную жизнь, освещает проблемы жизни ежедневной, делается действительно</w:t>
      </w:r>
      <w:r w:rsidR="00434547">
        <w:t xml:space="preserve"> "</w:t>
      </w:r>
      <w:r w:rsidRPr="00434547">
        <w:t>новой философией</w:t>
      </w:r>
      <w:r w:rsidR="00434547">
        <w:t>".</w:t>
      </w:r>
    </w:p>
    <w:p w:rsidR="00434547" w:rsidRDefault="00434547" w:rsidP="00434547">
      <w:pPr>
        <w:pStyle w:val="2"/>
      </w:pPr>
      <w:r>
        <w:br w:type="page"/>
      </w:r>
      <w:bookmarkStart w:id="2" w:name="_Toc278134123"/>
      <w:r w:rsidR="006A4A7A" w:rsidRPr="00434547">
        <w:t>2</w:t>
      </w:r>
      <w:r w:rsidRPr="00434547">
        <w:t xml:space="preserve">. </w:t>
      </w:r>
      <w:r w:rsidR="006A4A7A" w:rsidRPr="00434547">
        <w:t>Философия Николая Кузанского</w:t>
      </w:r>
      <w:bookmarkEnd w:id="2"/>
    </w:p>
    <w:p w:rsidR="00434547" w:rsidRPr="00434547" w:rsidRDefault="00434547" w:rsidP="00434547">
      <w:pPr>
        <w:ind w:firstLine="709"/>
      </w:pPr>
    </w:p>
    <w:p w:rsidR="00434547" w:rsidRDefault="00434547" w:rsidP="00434547">
      <w:pPr>
        <w:ind w:firstLine="709"/>
      </w:pPr>
      <w:r>
        <w:rPr>
          <w:b/>
          <w:bCs/>
        </w:rPr>
        <w:t>(</w:t>
      </w:r>
      <w:r w:rsidR="006A4A7A" w:rsidRPr="00434547">
        <w:t>Nicolaus Chryppfs Cusanus, 1401</w:t>
      </w:r>
      <w:r w:rsidRPr="00434547">
        <w:t>-</w:t>
      </w:r>
      <w:r w:rsidR="006A4A7A" w:rsidRPr="00434547">
        <w:t>1464</w:t>
      </w:r>
      <w:r w:rsidRPr="00434547">
        <w:t xml:space="preserve">) - </w:t>
      </w:r>
      <w:r w:rsidR="006A4A7A" w:rsidRPr="00434547">
        <w:t>величайший из немецких гуманистов, богослов, философ, математик и церковно-общественный деятель</w:t>
      </w:r>
      <w:r w:rsidRPr="00434547">
        <w:t xml:space="preserve">. </w:t>
      </w:r>
      <w:r w:rsidR="006A4A7A" w:rsidRPr="00434547">
        <w:t>Николай Кребс, немец по происхождению, родился в селе Куза близ города Трира в 1401 году</w:t>
      </w:r>
      <w:r w:rsidRPr="00434547">
        <w:t xml:space="preserve">. </w:t>
      </w:r>
      <w:r w:rsidR="006A4A7A" w:rsidRPr="00434547">
        <w:t>Семья была вполне обеспеченной, поэтому не вполне ясно, по каким причинам он сбежал из дома</w:t>
      </w:r>
      <w:r w:rsidRPr="00434547">
        <w:t xml:space="preserve">. </w:t>
      </w:r>
      <w:r w:rsidR="006A4A7A" w:rsidRPr="00434547">
        <w:t>Скорее всего, он бежал от принудительных занятий отцовской профессией</w:t>
      </w:r>
      <w:r w:rsidRPr="00434547">
        <w:t xml:space="preserve">. </w:t>
      </w:r>
      <w:r w:rsidR="006A4A7A" w:rsidRPr="00434547">
        <w:t>Под покровительством одного местного вельможи Николай поступил в школу</w:t>
      </w:r>
      <w:r>
        <w:t xml:space="preserve"> "</w:t>
      </w:r>
      <w:r w:rsidR="006A4A7A" w:rsidRPr="00434547">
        <w:t>духовных братьев общей жизни</w:t>
      </w:r>
      <w:r>
        <w:t xml:space="preserve">" </w:t>
      </w:r>
      <w:r w:rsidR="006A4A7A" w:rsidRPr="00434547">
        <w:t>в Девентере, а потом в Падуанский университет, где в 1423 году получил докторскую степень по каноническому праву</w:t>
      </w:r>
      <w:r w:rsidRPr="00434547">
        <w:t xml:space="preserve">. </w:t>
      </w:r>
      <w:r w:rsidR="006A4A7A" w:rsidRPr="00434547">
        <w:t>По возвращении на родину, он был возведен в сан священника</w:t>
      </w:r>
      <w:r w:rsidRPr="00434547">
        <w:t xml:space="preserve">. </w:t>
      </w:r>
      <w:r w:rsidR="006A4A7A" w:rsidRPr="00434547">
        <w:t>На Базельском соборе в 1431 году Николай выступил с трактатом</w:t>
      </w:r>
      <w:r>
        <w:t xml:space="preserve"> "</w:t>
      </w:r>
      <w:r w:rsidR="006A4A7A" w:rsidRPr="00434547">
        <w:t>О католическом согласии</w:t>
      </w:r>
      <w:r>
        <w:t xml:space="preserve">", </w:t>
      </w:r>
      <w:r w:rsidR="006A4A7A" w:rsidRPr="00434547">
        <w:t>где выразил свои сомнения о том, что император якобы вручил церкви светскую власть на всей территории империи</w:t>
      </w:r>
      <w:r w:rsidRPr="00434547">
        <w:t xml:space="preserve">. </w:t>
      </w:r>
      <w:r w:rsidR="006A4A7A" w:rsidRPr="00434547">
        <w:t>На том же соборе им был предложен вариант исправления юлианского календаря, реализованный через некоторое время</w:t>
      </w:r>
      <w:r w:rsidRPr="00434547">
        <w:t xml:space="preserve">. </w:t>
      </w:r>
      <w:r w:rsidR="006A4A7A" w:rsidRPr="00434547">
        <w:t>Во времена раскола католической церкви был на стороне авторитета папской власти</w:t>
      </w:r>
      <w:r w:rsidRPr="00434547">
        <w:t xml:space="preserve">. </w:t>
      </w:r>
      <w:r w:rsidR="006A4A7A" w:rsidRPr="00434547">
        <w:t>Им руководила цель религиозного и социального единства Европы и всего человечества, однако в личности папы он усматривал источник вселенского порядка</w:t>
      </w:r>
      <w:r w:rsidRPr="00434547">
        <w:t xml:space="preserve">. </w:t>
      </w:r>
      <w:r w:rsidR="006A4A7A" w:rsidRPr="00434547">
        <w:t>Позже Кузанский служил в папской курии</w:t>
      </w:r>
      <w:r w:rsidRPr="00434547">
        <w:t xml:space="preserve">. </w:t>
      </w:r>
      <w:r w:rsidR="006A4A7A" w:rsidRPr="00434547">
        <w:t>В 1437 году его отправили в Византию для переговоров с греками по поводу объединения церквей</w:t>
      </w:r>
      <w:r w:rsidRPr="00434547">
        <w:t xml:space="preserve">. </w:t>
      </w:r>
      <w:r w:rsidR="006A4A7A" w:rsidRPr="00434547">
        <w:t>Возвращаясь из Константинополя, задумал свой основной труд</w:t>
      </w:r>
      <w:r w:rsidRPr="00434547">
        <w:t xml:space="preserve"> - </w:t>
      </w:r>
      <w:r w:rsidR="006A4A7A" w:rsidRPr="00434547">
        <w:t>книгу</w:t>
      </w:r>
      <w:r>
        <w:t xml:space="preserve"> "</w:t>
      </w:r>
      <w:r w:rsidR="006A4A7A" w:rsidRPr="00434547">
        <w:t>Об ученом незнании</w:t>
      </w:r>
      <w:r>
        <w:t xml:space="preserve">", </w:t>
      </w:r>
      <w:r w:rsidR="006A4A7A" w:rsidRPr="00434547">
        <w:t>завершенную в начале 1440 года</w:t>
      </w:r>
      <w:r w:rsidRPr="00434547">
        <w:t xml:space="preserve">. </w:t>
      </w:r>
      <w:r w:rsidR="006A4A7A" w:rsidRPr="00434547">
        <w:t>В ней он пытался, по его словам,</w:t>
      </w:r>
      <w:r>
        <w:t xml:space="preserve"> "</w:t>
      </w:r>
      <w:r w:rsidR="006A4A7A" w:rsidRPr="00434547">
        <w:t>объять непостижимое вместе с его непостижимостью в знающем незнании через восхождение к вечным истинам, как они познаваемы для человека</w:t>
      </w:r>
      <w:r>
        <w:t xml:space="preserve">". </w:t>
      </w:r>
      <w:r w:rsidR="006A4A7A" w:rsidRPr="00434547">
        <w:t>В 1453 году он создал трактат</w:t>
      </w:r>
      <w:r>
        <w:t xml:space="preserve"> "</w:t>
      </w:r>
      <w:r w:rsidR="006A4A7A" w:rsidRPr="00434547">
        <w:t>О согласии веры</w:t>
      </w:r>
      <w:r>
        <w:t xml:space="preserve">", </w:t>
      </w:r>
      <w:r w:rsidR="006A4A7A" w:rsidRPr="00434547">
        <w:t>в котором говорил о том, что если не концентрировать внимание на различных религиозных обрядах, можно увидеть в различных вероучениях единое содержание</w:t>
      </w:r>
      <w:r w:rsidRPr="00434547">
        <w:t xml:space="preserve">. </w:t>
      </w:r>
      <w:r w:rsidR="006A4A7A" w:rsidRPr="00434547">
        <w:t>В следующем трактате, посвященном той же теме</w:t>
      </w:r>
      <w:r w:rsidRPr="00434547">
        <w:t xml:space="preserve"> -</w:t>
      </w:r>
      <w:r>
        <w:t xml:space="preserve"> "</w:t>
      </w:r>
      <w:r w:rsidR="006A4A7A" w:rsidRPr="00434547">
        <w:t>Опровержение Корана</w:t>
      </w:r>
      <w:r>
        <w:t xml:space="preserve">", </w:t>
      </w:r>
      <w:r w:rsidR="006A4A7A" w:rsidRPr="00434547">
        <w:t>написанном в 1464 году,</w:t>
      </w:r>
      <w:r w:rsidRPr="00434547">
        <w:t xml:space="preserve"> - </w:t>
      </w:r>
      <w:r w:rsidR="006A4A7A" w:rsidRPr="00434547">
        <w:t>он обнаруживает несомненную связь ислама с христианством</w:t>
      </w:r>
      <w:r w:rsidRPr="00434547">
        <w:t xml:space="preserve">. </w:t>
      </w:r>
      <w:r w:rsidR="006A4A7A" w:rsidRPr="00434547">
        <w:t>Однако XV столетие мало внимало его излюбленной теме единства</w:t>
      </w:r>
      <w:r w:rsidRPr="00434547">
        <w:t xml:space="preserve">. </w:t>
      </w:r>
      <w:r w:rsidR="006A4A7A" w:rsidRPr="00434547">
        <w:t>Идеи гуманистов во многом были близки Николаю Кузанскому, но сам он избрал совершенно другой путь</w:t>
      </w:r>
      <w:r w:rsidRPr="00434547">
        <w:t xml:space="preserve">. </w:t>
      </w:r>
      <w:r w:rsidR="006A4A7A" w:rsidRPr="00434547">
        <w:t>Он чувствовал свою изначальную отчужденность от виртуозов стилистики, профессионалов гуманистического красноречия</w:t>
      </w:r>
      <w:r w:rsidRPr="00434547">
        <w:t xml:space="preserve">. </w:t>
      </w:r>
      <w:r w:rsidR="006A4A7A" w:rsidRPr="00434547">
        <w:t>Однако Николай Кузанский не стыдился этого, потому что его достаточно скромная речь позволяла выразить мысль не менее ясно</w:t>
      </w:r>
      <w:r w:rsidRPr="00434547">
        <w:t xml:space="preserve">. </w:t>
      </w:r>
      <w:r w:rsidR="006A4A7A" w:rsidRPr="00434547">
        <w:t>Вообще, Кузанский даже оправдывал себя и весь немецкий народ</w:t>
      </w:r>
      <w:r w:rsidRPr="00434547">
        <w:t xml:space="preserve">. </w:t>
      </w:r>
      <w:r w:rsidR="006A4A7A" w:rsidRPr="00434547">
        <w:t>Он считал, что германцы в этом плане несколько уступают другим народам по способностям и овладевают латинской речью с величайшими усилиями</w:t>
      </w:r>
      <w:r w:rsidRPr="00434547">
        <w:t xml:space="preserve">. </w:t>
      </w:r>
      <w:r w:rsidR="006A4A7A" w:rsidRPr="00434547">
        <w:t>Ориентирующей системой координат для Николая Кузанского была излюбленная идея единства</w:t>
      </w:r>
      <w:r w:rsidRPr="00434547">
        <w:t xml:space="preserve">. </w:t>
      </w:r>
      <w:r w:rsidR="006A4A7A" w:rsidRPr="00434547">
        <w:t>Философ ей руководствовался в своих планах гармонического устроения</w:t>
      </w:r>
      <w:r w:rsidRPr="00434547">
        <w:t xml:space="preserve"> </w:t>
      </w:r>
      <w:r w:rsidR="006A4A7A" w:rsidRPr="00434547">
        <w:t>церкви и мира на осознанных началах любви, братства и свободы</w:t>
      </w:r>
      <w:r w:rsidRPr="00434547">
        <w:t xml:space="preserve">. </w:t>
      </w:r>
      <w:r w:rsidR="006A4A7A" w:rsidRPr="00434547">
        <w:t>Подлинное бытие</w:t>
      </w:r>
      <w:r w:rsidRPr="00434547">
        <w:t xml:space="preserve"> - </w:t>
      </w:r>
      <w:r w:rsidR="006A4A7A" w:rsidRPr="00434547">
        <w:t>это такое максимальное единство, которое</w:t>
      </w:r>
      <w:r w:rsidRPr="00434547">
        <w:t xml:space="preserve"> </w:t>
      </w:r>
      <w:r w:rsidR="006A4A7A" w:rsidRPr="00434547">
        <w:t>вне всяких степеней и градаций</w:t>
      </w:r>
      <w:r w:rsidRPr="00434547">
        <w:t xml:space="preserve">. </w:t>
      </w:r>
      <w:r w:rsidR="006A4A7A" w:rsidRPr="00434547">
        <w:t>В этом плане он следовал в основном античному и средневековому пониманию бытия</w:t>
      </w:r>
      <w:r w:rsidRPr="00434547">
        <w:t xml:space="preserve">. </w:t>
      </w:r>
      <w:r w:rsidR="006A4A7A" w:rsidRPr="00434547">
        <w:t>Например, в философии Платона благо и бытие неотделимы друг от друга</w:t>
      </w:r>
      <w:r w:rsidRPr="00434547">
        <w:t xml:space="preserve">. </w:t>
      </w:r>
      <w:r w:rsidR="006A4A7A" w:rsidRPr="00434547">
        <w:t>Зло внебытийно, так как оно вне полноты, блага и совершенства</w:t>
      </w:r>
      <w:r w:rsidRPr="00434547">
        <w:t xml:space="preserve">. </w:t>
      </w:r>
      <w:r w:rsidR="006A4A7A" w:rsidRPr="00434547">
        <w:t>Основной проблемой для Николая Кузанского было соотношение бытия и бесконечности</w:t>
      </w:r>
      <w:r w:rsidRPr="00434547">
        <w:t xml:space="preserve">. </w:t>
      </w:r>
      <w:r w:rsidR="006A4A7A" w:rsidRPr="00434547">
        <w:t>Как сопрягаются два этих понятия, если бесконечность не воспринимается позитивно</w:t>
      </w:r>
      <w:r w:rsidRPr="00434547">
        <w:t xml:space="preserve">? </w:t>
      </w:r>
      <w:r w:rsidR="006A4A7A" w:rsidRPr="00434547">
        <w:t>Философ предложил рассматривать идею безграничного бытия как источник вселенской гармонии</w:t>
      </w:r>
      <w:r w:rsidRPr="00434547">
        <w:t>.</w:t>
      </w:r>
    </w:p>
    <w:p w:rsidR="00434547" w:rsidRDefault="00434547" w:rsidP="00434547">
      <w:pPr>
        <w:ind w:firstLine="709"/>
        <w:rPr>
          <w:b/>
          <w:bCs/>
        </w:rPr>
      </w:pPr>
    </w:p>
    <w:p w:rsidR="00434547" w:rsidRDefault="00434547" w:rsidP="00434547">
      <w:pPr>
        <w:pStyle w:val="2"/>
      </w:pPr>
      <w:bookmarkStart w:id="3" w:name="_Toc278134124"/>
      <w:r>
        <w:t xml:space="preserve">2.1 </w:t>
      </w:r>
      <w:r w:rsidR="006A4A7A" w:rsidRPr="00434547">
        <w:t>Философия бесконечности Николая Кузанского</w:t>
      </w:r>
      <w:bookmarkEnd w:id="3"/>
    </w:p>
    <w:p w:rsidR="00434547" w:rsidRPr="00434547" w:rsidRDefault="00434547" w:rsidP="00434547">
      <w:pPr>
        <w:ind w:firstLine="709"/>
      </w:pPr>
    </w:p>
    <w:p w:rsidR="00434547" w:rsidRDefault="006A4A7A" w:rsidP="00434547">
      <w:pPr>
        <w:ind w:firstLine="709"/>
      </w:pPr>
      <w:r w:rsidRPr="00434547">
        <w:t>С точки зрения античной философии, мир конечен, потому что бытие не мыслилось вне какой-либо определенности, бесконечный мир при таких условиях просто не может существовать</w:t>
      </w:r>
      <w:r w:rsidR="00434547" w:rsidRPr="00434547">
        <w:t xml:space="preserve">. </w:t>
      </w:r>
      <w:r w:rsidRPr="00434547">
        <w:t>В средневековой мысли все конечное есть сотворенное сущее</w:t>
      </w:r>
      <w:r w:rsidR="00434547" w:rsidRPr="00434547">
        <w:t xml:space="preserve">. </w:t>
      </w:r>
      <w:r w:rsidRPr="00434547">
        <w:t>Зависимость мира от Творца подчеркивает его конечность</w:t>
      </w:r>
      <w:r w:rsidR="00434547" w:rsidRPr="00434547">
        <w:t xml:space="preserve">. </w:t>
      </w:r>
      <w:r w:rsidRPr="00434547">
        <w:t>После Николая Кузанского становится возможным переход от замкнутой модели мира к бесконечному универсуму</w:t>
      </w:r>
      <w:r w:rsidR="00434547" w:rsidRPr="00434547">
        <w:t xml:space="preserve">. </w:t>
      </w:r>
      <w:r w:rsidRPr="00434547">
        <w:t>Однако это вовсе не значит, что философ порвал с этими мировоззрениями</w:t>
      </w:r>
      <w:r w:rsidR="00434547" w:rsidRPr="00434547">
        <w:t xml:space="preserve">. </w:t>
      </w:r>
      <w:r w:rsidRPr="00434547">
        <w:t>Фундаментальные изменения в мышлении обусловлены развитием и преодолением предшествующей метафизической позиции</w:t>
      </w:r>
      <w:r w:rsidR="00434547" w:rsidRPr="00434547">
        <w:t xml:space="preserve">. </w:t>
      </w:r>
      <w:r w:rsidRPr="00434547">
        <w:t>В его концепции понимания божественного бытия как бесконечности усматривается последовательное и строгое осуществление теоцентричности, присущей средневековому мировосприятию</w:t>
      </w:r>
      <w:r w:rsidR="00434547" w:rsidRPr="00434547">
        <w:t xml:space="preserve">. </w:t>
      </w:r>
      <w:r w:rsidRPr="00434547">
        <w:t>Бог в понимании Николая Кузанского не только бесконечное бытие, но также и бесконечное единство</w:t>
      </w:r>
      <w:r w:rsidR="00434547" w:rsidRPr="00434547">
        <w:t xml:space="preserve">. </w:t>
      </w:r>
      <w:r w:rsidRPr="00434547">
        <w:t>На основе понятия единства Николай Кузанский обнаруживает возможность развития позитивной концепции бесконечности</w:t>
      </w:r>
      <w:r w:rsidR="00434547" w:rsidRPr="00434547">
        <w:t xml:space="preserve">. </w:t>
      </w:r>
      <w:r w:rsidRPr="00434547">
        <w:t>Он приходит к выводу, что бесконечное</w:t>
      </w:r>
      <w:r w:rsidR="00434547" w:rsidRPr="00434547">
        <w:t xml:space="preserve"> - </w:t>
      </w:r>
      <w:r w:rsidRPr="00434547">
        <w:t>абсолютное совершенство, абсолютная полнота бытия, которая вне всяких степеней и сравнений</w:t>
      </w:r>
      <w:r w:rsidR="00434547" w:rsidRPr="00434547">
        <w:t xml:space="preserve">. </w:t>
      </w:r>
      <w:r w:rsidRPr="00434547">
        <w:t>Это одна из причин, по которой познание истины следует начинать не с конечного и переходящего, а с точки зрения вечности</w:t>
      </w:r>
      <w:r w:rsidR="00434547" w:rsidRPr="00434547">
        <w:t xml:space="preserve">. </w:t>
      </w:r>
      <w:r w:rsidRPr="00434547">
        <w:t>Конечное есть зависимое от Бога, то есть от бесконечного как максимально определенного и совершенного бытия</w:t>
      </w:r>
      <w:r w:rsidR="00434547" w:rsidRPr="00434547">
        <w:t xml:space="preserve">. </w:t>
      </w:r>
      <w:r w:rsidRPr="00434547">
        <w:t>В своих рассуждениях Николай Кузанский вводит понятие максимума</w:t>
      </w:r>
      <w:r w:rsidR="00434547" w:rsidRPr="00434547">
        <w:t xml:space="preserve"> - </w:t>
      </w:r>
      <w:r w:rsidRPr="00434547">
        <w:t>бесконечного бытия Бога</w:t>
      </w:r>
      <w:r w:rsidR="00434547" w:rsidRPr="00434547">
        <w:t xml:space="preserve">. </w:t>
      </w:r>
      <w:r w:rsidRPr="00434547">
        <w:t>Среди конечных вещей максимума не существует, он непостижим</w:t>
      </w:r>
      <w:r w:rsidR="00434547" w:rsidRPr="00434547">
        <w:t xml:space="preserve">. </w:t>
      </w:r>
      <w:r w:rsidRPr="00434547">
        <w:t>Максимум</w:t>
      </w:r>
      <w:r w:rsidR="00434547" w:rsidRPr="00434547">
        <w:t xml:space="preserve"> - </w:t>
      </w:r>
      <w:r w:rsidRPr="00434547">
        <w:t>это многообразие всего того, что есть в действительности, и всего того, что пока только в возможности, всего того, что есть во всех родах и видах, во всех своих степенях и различиях</w:t>
      </w:r>
      <w:r w:rsidR="00434547" w:rsidRPr="00434547">
        <w:t xml:space="preserve">. </w:t>
      </w:r>
      <w:r w:rsidRPr="00434547">
        <w:t>Как абсолютная полнота бытия, это совмещение в единстве всех различий и противоположностей</w:t>
      </w:r>
      <w:r w:rsidR="00434547" w:rsidRPr="00434547">
        <w:t xml:space="preserve">. </w:t>
      </w:r>
      <w:r w:rsidRPr="00434547">
        <w:t>В этой концепции максимума Николай Кузанский находит свое собственное обоснование положительного понимания бесконечности, присущей только бытию Бога</w:t>
      </w:r>
      <w:r w:rsidR="00434547" w:rsidRPr="00434547">
        <w:t xml:space="preserve">. </w:t>
      </w:r>
      <w:r w:rsidRPr="00434547">
        <w:t>Бесконечное есть максимальное бытие, абсолютное единство или совершенная интеграция всех различий, расхождений и противоположностей</w:t>
      </w:r>
      <w:r w:rsidR="00434547" w:rsidRPr="00434547">
        <w:t xml:space="preserve">. </w:t>
      </w:r>
      <w:r w:rsidRPr="00434547">
        <w:t>Николай Кузанский частично заимствует это из неоплатонической концепции единого</w:t>
      </w:r>
      <w:r w:rsidR="00434547" w:rsidRPr="00434547">
        <w:t xml:space="preserve">. </w:t>
      </w:r>
      <w:r w:rsidRPr="00434547">
        <w:t>Но эта мысль в его философии получает новую, совершенно оригинальную интерпретацию</w:t>
      </w:r>
      <w:r w:rsidR="00434547" w:rsidRPr="00434547">
        <w:t>.</w:t>
      </w:r>
    </w:p>
    <w:p w:rsidR="00434547" w:rsidRDefault="006A4A7A" w:rsidP="00434547">
      <w:pPr>
        <w:ind w:firstLine="709"/>
      </w:pPr>
      <w:r w:rsidRPr="00434547">
        <w:t>Единое</w:t>
      </w:r>
      <w:r w:rsidR="00434547" w:rsidRPr="00434547">
        <w:t xml:space="preserve"> - </w:t>
      </w:r>
      <w:r w:rsidRPr="00434547">
        <w:t>это источник и начало всего реального и индивидуального сущего</w:t>
      </w:r>
      <w:r w:rsidR="00434547" w:rsidRPr="00434547">
        <w:t xml:space="preserve">. </w:t>
      </w:r>
      <w:r w:rsidRPr="00434547">
        <w:t>Оно заключает в себе все возможные и существующие в мире различия и противоположности, но содержит их в себе не как просто сумму или итоговое выражение, потому, что в этом случае оно не могло бы быть источником неисчерпаемого многообразия сущего, так как такой источник должен быть вне каких-либо противостояний</w:t>
      </w:r>
      <w:r w:rsidR="00434547" w:rsidRPr="00434547">
        <w:t xml:space="preserve">. </w:t>
      </w:r>
      <w:r w:rsidRPr="00434547">
        <w:t>То есть, все разнообразие вещей в едином должно совпадать</w:t>
      </w:r>
      <w:r w:rsidR="00434547" w:rsidRPr="00434547">
        <w:t xml:space="preserve">. </w:t>
      </w:r>
      <w:r w:rsidR="009810D4" w:rsidRPr="00434547">
        <w:t>П</w:t>
      </w:r>
      <w:r w:rsidRPr="00434547">
        <w:t>ричем в совершенно уникальном единстве</w:t>
      </w:r>
      <w:r w:rsidR="00434547" w:rsidRPr="00434547">
        <w:t xml:space="preserve">. </w:t>
      </w:r>
      <w:r w:rsidRPr="00434547">
        <w:t>Подобное понятие совпадения можно объяснить с помощью математических примеров</w:t>
      </w:r>
      <w:r w:rsidR="00434547" w:rsidRPr="00434547">
        <w:t xml:space="preserve">. </w:t>
      </w:r>
      <w:r w:rsidRPr="00434547">
        <w:t>Все геометрические фигуры, которые мы изображаем, конечны</w:t>
      </w:r>
      <w:r w:rsidR="00434547" w:rsidRPr="00434547">
        <w:t xml:space="preserve">. </w:t>
      </w:r>
      <w:r w:rsidRPr="00434547">
        <w:t>Но мы можем представить их как бесконечные</w:t>
      </w:r>
      <w:r w:rsidR="00434547" w:rsidRPr="00434547">
        <w:t xml:space="preserve">. </w:t>
      </w:r>
      <w:r w:rsidRPr="00434547">
        <w:t>Например, мы рисуем конечную линию и говорим, что она продолжается бесконечно в обе стороны</w:t>
      </w:r>
      <w:r w:rsidR="00434547" w:rsidRPr="00434547">
        <w:t xml:space="preserve">. </w:t>
      </w:r>
      <w:r w:rsidRPr="00434547">
        <w:t>Треугольник ограничивается тремя конечными линиями, образующими три угла, имеющие в сумме 180 градусов</w:t>
      </w:r>
      <w:r w:rsidR="00434547" w:rsidRPr="00434547">
        <w:t xml:space="preserve">. </w:t>
      </w:r>
      <w:r w:rsidRPr="00434547">
        <w:t>Если одну из сторон треугольника непрерывно увеличивать, то противоположный угол будет стремиться к 180 градусам, а две стороны совпадут с бесконечной прямой линией</w:t>
      </w:r>
      <w:r w:rsidR="00434547" w:rsidRPr="00434547">
        <w:t xml:space="preserve">. </w:t>
      </w:r>
      <w:r w:rsidRPr="00434547">
        <w:t>То же самое применимо к окружности</w:t>
      </w:r>
      <w:r w:rsidR="00434547" w:rsidRPr="00434547">
        <w:t xml:space="preserve">: </w:t>
      </w:r>
      <w:r w:rsidRPr="00434547">
        <w:t>если увеличивать до бесконечности ее радиус, то кривая превратится в бесконечную прямую</w:t>
      </w:r>
      <w:r w:rsidR="00434547" w:rsidRPr="00434547">
        <w:t>.</w:t>
      </w:r>
    </w:p>
    <w:p w:rsidR="00434547" w:rsidRDefault="006A4A7A" w:rsidP="00434547">
      <w:pPr>
        <w:ind w:firstLine="709"/>
      </w:pPr>
      <w:r w:rsidRPr="00434547">
        <w:t>На математических примерах философ показывает, что в бесконечном все математические фигуры совпадают с прямой линией</w:t>
      </w:r>
      <w:r w:rsidR="00434547" w:rsidRPr="00434547">
        <w:t xml:space="preserve">. </w:t>
      </w:r>
      <w:r w:rsidRPr="00434547">
        <w:t>Однако это не значит, что они становятся совершенно одинаковыми, они как бы</w:t>
      </w:r>
      <w:r w:rsidR="00434547">
        <w:t xml:space="preserve"> "</w:t>
      </w:r>
      <w:r w:rsidRPr="00434547">
        <w:t>свернуты</w:t>
      </w:r>
      <w:r w:rsidR="00434547">
        <w:t xml:space="preserve">", </w:t>
      </w:r>
      <w:r w:rsidRPr="00434547">
        <w:t>но могут быть и</w:t>
      </w:r>
      <w:r w:rsidR="00434547">
        <w:t xml:space="preserve"> "</w:t>
      </w:r>
      <w:r w:rsidRPr="00434547">
        <w:t>развернуты</w:t>
      </w:r>
      <w:r w:rsidR="00434547">
        <w:t xml:space="preserve">". </w:t>
      </w:r>
      <w:r w:rsidRPr="00434547">
        <w:t>Следовательно, быть бесконечным</w:t>
      </w:r>
      <w:r w:rsidR="00434547" w:rsidRPr="00434547">
        <w:t xml:space="preserve"> - </w:t>
      </w:r>
      <w:r w:rsidRPr="00434547">
        <w:t>значит иметь в</w:t>
      </w:r>
      <w:r w:rsidR="00434547">
        <w:t xml:space="preserve"> "</w:t>
      </w:r>
      <w:r w:rsidRPr="00434547">
        <w:t>свернутом положении</w:t>
      </w:r>
      <w:r w:rsidR="00434547">
        <w:t xml:space="preserve">" </w:t>
      </w:r>
      <w:r w:rsidRPr="00434547">
        <w:t>неисчислимое многообразие всего того, что способно быть уже явно</w:t>
      </w:r>
      <w:r w:rsidR="00434547">
        <w:t xml:space="preserve"> "</w:t>
      </w:r>
      <w:r w:rsidRPr="00434547">
        <w:t>развернутым</w:t>
      </w:r>
      <w:r w:rsidR="00434547">
        <w:t xml:space="preserve">". </w:t>
      </w:r>
      <w:r w:rsidRPr="00434547">
        <w:t>Если абстрагироваться от геометрии, можно сказать, что, как бесконечность и единство, Бог есть абсолютное бытие, которое в</w:t>
      </w:r>
      <w:r w:rsidR="00434547">
        <w:t xml:space="preserve"> "</w:t>
      </w:r>
      <w:r w:rsidRPr="00434547">
        <w:t>свернутом</w:t>
      </w:r>
      <w:r w:rsidR="00434547">
        <w:t xml:space="preserve">" </w:t>
      </w:r>
      <w:r w:rsidRPr="00434547">
        <w:t>состоянии заключает какие угодно расхождения и различия</w:t>
      </w:r>
      <w:r w:rsidR="00434547" w:rsidRPr="00434547">
        <w:t xml:space="preserve">. </w:t>
      </w:r>
      <w:r w:rsidRPr="00434547">
        <w:t>Вот почему бытие Бога есть бытие абсолютного единства как всего возможного, так и всего действительного</w:t>
      </w:r>
      <w:r w:rsidR="00434547" w:rsidRPr="00434547">
        <w:t xml:space="preserve">. </w:t>
      </w:r>
      <w:r w:rsidRPr="00434547">
        <w:t>Быть подлинно бесконечным</w:t>
      </w:r>
      <w:r w:rsidR="00434547" w:rsidRPr="00434547">
        <w:t xml:space="preserve"> - </w:t>
      </w:r>
      <w:r w:rsidRPr="00434547">
        <w:t>значит иметь в свернутом виде любую возможность и вообще все сущее, бесконечное есть действительность всего, что заключено в возможности конечного</w:t>
      </w:r>
      <w:r w:rsidR="00434547" w:rsidRPr="00434547">
        <w:t xml:space="preserve">. </w:t>
      </w:r>
      <w:r w:rsidRPr="00434547">
        <w:t>В своей книге философ говорит</w:t>
      </w:r>
      <w:r w:rsidR="00434547" w:rsidRPr="00434547">
        <w:t>:</w:t>
      </w:r>
      <w:r w:rsidR="00434547">
        <w:t xml:space="preserve"> "</w:t>
      </w:r>
      <w:r w:rsidRPr="00434547">
        <w:t>В едином Боге свернуто все, поскольку все в нем</w:t>
      </w:r>
      <w:r w:rsidR="00434547" w:rsidRPr="00434547">
        <w:t xml:space="preserve">; </w:t>
      </w:r>
      <w:r w:rsidRPr="00434547">
        <w:t>и он развертывает все, поскольку он во всем</w:t>
      </w:r>
      <w:r w:rsidR="00434547">
        <w:t xml:space="preserve">". </w:t>
      </w:r>
      <w:r w:rsidRPr="00434547">
        <w:t>В этом суть положительной концепции бесконечности, которая ведет к радикальному преобразованию средневековой метафизической позиции и к совершенно новому пониманию мира как такового</w:t>
      </w:r>
      <w:r w:rsidR="00434547" w:rsidRPr="00434547">
        <w:t xml:space="preserve">. </w:t>
      </w:r>
      <w:r w:rsidRPr="00434547">
        <w:t>Это во многом несовместимо с учением о трансцендентности бытия Бога</w:t>
      </w:r>
      <w:r w:rsidR="00434547" w:rsidRPr="00434547">
        <w:t xml:space="preserve">. </w:t>
      </w:r>
      <w:r w:rsidRPr="00434547">
        <w:t>Действительно, если Вселенная есть результат его</w:t>
      </w:r>
      <w:r w:rsidR="00434547">
        <w:t xml:space="preserve"> "</w:t>
      </w:r>
      <w:r w:rsidRPr="00434547">
        <w:t>развертывания</w:t>
      </w:r>
      <w:r w:rsidR="00434547">
        <w:t xml:space="preserve">", </w:t>
      </w:r>
      <w:r w:rsidRPr="00434547">
        <w:t>то Бог не может быть совершенно другим, чем мир</w:t>
      </w:r>
      <w:r w:rsidR="00434547" w:rsidRPr="00434547">
        <w:t xml:space="preserve">. </w:t>
      </w:r>
      <w:r w:rsidRPr="00434547">
        <w:t>Раннее христианство и вся его последующая и основная традиция миропонимания отвергали подобную неоплатоническую концепцию</w:t>
      </w:r>
      <w:r w:rsidR="00434547">
        <w:t xml:space="preserve"> "</w:t>
      </w:r>
      <w:r w:rsidRPr="00434547">
        <w:t>вхождения</w:t>
      </w:r>
      <w:r w:rsidR="00434547">
        <w:t xml:space="preserve">" </w:t>
      </w:r>
      <w:r w:rsidRPr="00434547">
        <w:t>мира в бытие</w:t>
      </w:r>
      <w:r w:rsidR="00434547" w:rsidRPr="00434547">
        <w:t xml:space="preserve">. </w:t>
      </w:r>
      <w:r w:rsidRPr="00434547">
        <w:t>А Николай Кузанский как раз утверждал эту концепцию</w:t>
      </w:r>
      <w:r w:rsidR="00434547" w:rsidRPr="00434547">
        <w:t xml:space="preserve">. </w:t>
      </w:r>
      <w:r w:rsidRPr="00434547">
        <w:t>Но явно доктрина трансцендентности Бога не отвергается</w:t>
      </w:r>
      <w:r w:rsidR="00434547" w:rsidRPr="00434547">
        <w:t xml:space="preserve">. </w:t>
      </w:r>
      <w:r w:rsidRPr="00434547">
        <w:t>Уже одно то, что Бог есть абсолютное и бесконечное единство, предполагает некоторую обособленность Бога</w:t>
      </w:r>
      <w:r w:rsidR="00434547" w:rsidRPr="00434547">
        <w:t xml:space="preserve">. </w:t>
      </w:r>
      <w:r w:rsidRPr="00434547">
        <w:t>Бог есть бытие, в котором все сущее свернуто, и в силу этого Бог необходимо должен быть трансцендентным</w:t>
      </w:r>
      <w:r w:rsidR="00434547" w:rsidRPr="00434547">
        <w:t xml:space="preserve">. </w:t>
      </w:r>
      <w:r w:rsidRPr="00434547">
        <w:t>Именно это предполагает возможность</w:t>
      </w:r>
      <w:r w:rsidR="00434547">
        <w:t xml:space="preserve"> "</w:t>
      </w:r>
      <w:r w:rsidRPr="00434547">
        <w:t>развертывания</w:t>
      </w:r>
      <w:r w:rsidR="00434547">
        <w:t xml:space="preserve">" </w:t>
      </w:r>
      <w:r w:rsidRPr="00434547">
        <w:t>божественного бытия, то есть творения</w:t>
      </w:r>
      <w:r w:rsidR="00434547" w:rsidRPr="00434547">
        <w:t xml:space="preserve">. </w:t>
      </w:r>
      <w:r w:rsidRPr="00434547">
        <w:t>И все же эта концепция несовместима с обособленностью Творца от</w:t>
      </w:r>
      <w:r w:rsidR="00434547">
        <w:t xml:space="preserve"> "</w:t>
      </w:r>
      <w:r w:rsidRPr="00434547">
        <w:t>падшего</w:t>
      </w:r>
      <w:r w:rsidR="00434547">
        <w:t xml:space="preserve">" </w:t>
      </w:r>
      <w:r w:rsidRPr="00434547">
        <w:t>мира</w:t>
      </w:r>
      <w:r w:rsidR="00434547" w:rsidRPr="00434547">
        <w:t xml:space="preserve">. </w:t>
      </w:r>
      <w:r w:rsidRPr="00434547">
        <w:t>Средневековая теологическая мысль придерживалась в основном негативной концепции бесконечного</w:t>
      </w:r>
      <w:r w:rsidR="00434547" w:rsidRPr="00434547">
        <w:t xml:space="preserve">. </w:t>
      </w:r>
      <w:r w:rsidR="009810D4" w:rsidRPr="00434547">
        <w:t>И</w:t>
      </w:r>
      <w:r w:rsidRPr="00434547">
        <w:t>з которой проистекает тезис о совершенной инаковости Бога миру как таковому</w:t>
      </w:r>
      <w:r w:rsidR="00434547" w:rsidRPr="00434547">
        <w:t xml:space="preserve">. </w:t>
      </w:r>
      <w:r w:rsidRPr="00434547">
        <w:t>И как раз в этом решающем аспекте Николай Кузанский преодолевает средневековую метафизическую позицию</w:t>
      </w:r>
      <w:r w:rsidR="00434547" w:rsidRPr="00434547">
        <w:t xml:space="preserve">. </w:t>
      </w:r>
      <w:r w:rsidRPr="00434547">
        <w:t>Другой вопрос, которым задается философ</w:t>
      </w:r>
      <w:r w:rsidR="00434547" w:rsidRPr="00434547">
        <w:t xml:space="preserve">: </w:t>
      </w:r>
      <w:r w:rsidRPr="00434547">
        <w:t>как же происходит</w:t>
      </w:r>
      <w:r w:rsidR="00434547">
        <w:t xml:space="preserve"> "</w:t>
      </w:r>
      <w:r w:rsidRPr="00434547">
        <w:t>развертывание</w:t>
      </w:r>
      <w:r w:rsidR="00434547">
        <w:t xml:space="preserve">"? </w:t>
      </w:r>
      <w:r w:rsidRPr="00434547">
        <w:t>Конкретного ответа он не дает, основываясь на том, что подобные вещи человеку непостижимы, также как и воля Бога</w:t>
      </w:r>
      <w:r w:rsidR="00434547" w:rsidRPr="00434547">
        <w:t xml:space="preserve">. </w:t>
      </w:r>
      <w:r w:rsidRPr="00434547">
        <w:t>Человеческий ум не в силах это понять</w:t>
      </w:r>
      <w:r w:rsidR="00434547" w:rsidRPr="00434547">
        <w:t xml:space="preserve">. </w:t>
      </w:r>
      <w:r w:rsidRPr="00434547">
        <w:t>Бог</w:t>
      </w:r>
      <w:r w:rsidR="00434547" w:rsidRPr="00434547">
        <w:t xml:space="preserve"> - </w:t>
      </w:r>
      <w:r w:rsidRPr="00434547">
        <w:t>Творец и каждая сотворенная им вещь индивидуальна, причем явного предела количеству сотворенных вещей нет, даже учитывая индивидуальность каждой вещи</w:t>
      </w:r>
      <w:r w:rsidR="00434547" w:rsidRPr="00434547">
        <w:t xml:space="preserve">. </w:t>
      </w:r>
      <w:r w:rsidRPr="00434547">
        <w:t>Человеческий же ум конечен, он не может познать все, тем более процесс их создания</w:t>
      </w:r>
      <w:r w:rsidR="00434547" w:rsidRPr="00434547">
        <w:t xml:space="preserve">. </w:t>
      </w:r>
      <w:r w:rsidRPr="00434547">
        <w:t>Николай Кузанский вводит в своих рассуждениях понятие</w:t>
      </w:r>
      <w:r w:rsidR="00434547">
        <w:t xml:space="preserve"> "</w:t>
      </w:r>
      <w:r w:rsidRPr="00434547">
        <w:t>стяжения</w:t>
      </w:r>
      <w:r w:rsidR="00434547">
        <w:t xml:space="preserve">". </w:t>
      </w:r>
      <w:r w:rsidRPr="00434547">
        <w:t>Это можно пояснить на биологическом примере классификации живых организмов</w:t>
      </w:r>
      <w:r w:rsidR="00434547" w:rsidRPr="00434547">
        <w:t xml:space="preserve">. </w:t>
      </w:r>
      <w:r w:rsidRPr="00434547">
        <w:t>Возьмем три систематических группы</w:t>
      </w:r>
      <w:r w:rsidR="00434547" w:rsidRPr="00434547">
        <w:t xml:space="preserve">: </w:t>
      </w:r>
      <w:r w:rsidRPr="00434547">
        <w:t>род, вид и особь</w:t>
      </w:r>
      <w:r w:rsidR="00434547" w:rsidRPr="00434547">
        <w:t xml:space="preserve">. </w:t>
      </w:r>
      <w:r w:rsidRPr="00434547">
        <w:t>В этом случае род содержит в себе виды, а какой-либо вид содержит множество особей</w:t>
      </w:r>
      <w:r w:rsidR="00434547" w:rsidRPr="00434547">
        <w:t xml:space="preserve">. </w:t>
      </w:r>
      <w:r w:rsidRPr="00434547">
        <w:t>Можно сказать, что род, существующий в видах, как бы</w:t>
      </w:r>
      <w:r w:rsidR="00434547">
        <w:t xml:space="preserve"> "</w:t>
      </w:r>
      <w:r w:rsidRPr="00434547">
        <w:t>сокращается</w:t>
      </w:r>
      <w:r w:rsidR="00434547">
        <w:t xml:space="preserve">" </w:t>
      </w:r>
      <w:r w:rsidRPr="00434547">
        <w:t>ими, то есть существует в них через</w:t>
      </w:r>
      <w:r w:rsidR="00434547">
        <w:t xml:space="preserve"> "</w:t>
      </w:r>
      <w:r w:rsidRPr="00434547">
        <w:t>стяжение</w:t>
      </w:r>
      <w:r w:rsidR="00434547">
        <w:t xml:space="preserve">" </w:t>
      </w:r>
      <w:r w:rsidRPr="00434547">
        <w:t>и ограничение</w:t>
      </w:r>
      <w:r w:rsidR="00434547" w:rsidRPr="00434547">
        <w:t xml:space="preserve">; </w:t>
      </w:r>
      <w:r w:rsidRPr="00434547">
        <w:t>а род в свою очередь существуют посредством его стяжения индивидами</w:t>
      </w:r>
      <w:r w:rsidR="00434547" w:rsidRPr="00434547">
        <w:t xml:space="preserve">. </w:t>
      </w:r>
      <w:r w:rsidRPr="00434547">
        <w:t>Этот пример позволяет понимать мир тоже с позиции</w:t>
      </w:r>
      <w:r w:rsidR="00434547">
        <w:t xml:space="preserve"> "</w:t>
      </w:r>
      <w:r w:rsidRPr="00434547">
        <w:t>стяжения</w:t>
      </w:r>
      <w:r w:rsidR="00434547">
        <w:t xml:space="preserve">". </w:t>
      </w:r>
      <w:r w:rsidRPr="00434547">
        <w:t>Мир</w:t>
      </w:r>
      <w:r w:rsidR="00434547" w:rsidRPr="00434547">
        <w:t xml:space="preserve"> - </w:t>
      </w:r>
      <w:r w:rsidRPr="00434547">
        <w:t>это ограниченное единство, стяжение бытия Бога, как абсолютного и бесконечного единства</w:t>
      </w:r>
      <w:r w:rsidR="00434547" w:rsidRPr="00434547">
        <w:t xml:space="preserve">. </w:t>
      </w:r>
      <w:r w:rsidRPr="00434547">
        <w:t>Все вещи в мире тоже существуют через стяжение самого мира</w:t>
      </w:r>
      <w:r w:rsidR="00434547" w:rsidRPr="00434547">
        <w:t xml:space="preserve">. </w:t>
      </w:r>
      <w:r w:rsidRPr="00434547">
        <w:t>Из такого понимания проистекают весьма значимые следствия, определяющие настрой человеческого мышления</w:t>
      </w:r>
      <w:r w:rsidR="00434547" w:rsidRPr="00434547">
        <w:t xml:space="preserve">. </w:t>
      </w:r>
      <w:r w:rsidRPr="00434547">
        <w:t>В частности, если природа понимается как</w:t>
      </w:r>
      <w:r w:rsidR="00434547">
        <w:t xml:space="preserve"> "</w:t>
      </w:r>
      <w:r w:rsidRPr="00434547">
        <w:t>стяжение</w:t>
      </w:r>
      <w:r w:rsidR="00434547">
        <w:t xml:space="preserve">" </w:t>
      </w:r>
      <w:r w:rsidRPr="00434547">
        <w:t>воли Бога, нежелательным и даже пагубным оказывается пренебрежение ее законами</w:t>
      </w:r>
      <w:r w:rsidR="00434547" w:rsidRPr="00434547">
        <w:t xml:space="preserve">. </w:t>
      </w:r>
      <w:r w:rsidRPr="00434547">
        <w:t>Природу в силу ее самобытности следует еще открыть, как-то восстановить в ее собственной истине и бытийности</w:t>
      </w:r>
      <w:r w:rsidR="00434547" w:rsidRPr="00434547">
        <w:t>.</w:t>
      </w:r>
      <w:r w:rsidR="00434547">
        <w:t xml:space="preserve"> (</w:t>
      </w:r>
      <w:r w:rsidRPr="00434547">
        <w:t>Ныне эта задача особенно актуальна, если иметь в виду бедствия и катастрофы экологического характера</w:t>
      </w:r>
      <w:r w:rsidR="00434547" w:rsidRPr="00434547">
        <w:t xml:space="preserve">) </w:t>
      </w:r>
      <w:r w:rsidRPr="00434547">
        <w:t>Впоследствии интерес к природе был поддержан рядом средневековых философов</w:t>
      </w:r>
      <w:r w:rsidR="00434547" w:rsidRPr="00434547">
        <w:t xml:space="preserve">. </w:t>
      </w:r>
      <w:r w:rsidRPr="00434547">
        <w:t>Николай Кузанский</w:t>
      </w:r>
      <w:r w:rsidR="00434547" w:rsidRPr="00434547">
        <w:t xml:space="preserve"> </w:t>
      </w:r>
      <w:r w:rsidRPr="00434547">
        <w:t>во многом опередил свое время</w:t>
      </w:r>
      <w:r w:rsidR="00434547" w:rsidRPr="00434547">
        <w:t xml:space="preserve">. </w:t>
      </w:r>
      <w:r w:rsidRPr="00434547">
        <w:t>Более чем через столетие его идеи с энтузиазмом воспринял и распространял Джордано Бруно</w:t>
      </w:r>
      <w:r w:rsidR="00434547" w:rsidRPr="00434547">
        <w:t xml:space="preserve">. </w:t>
      </w:r>
      <w:r w:rsidRPr="00434547">
        <w:t>Критика аристотелизма ставила под вопрос концепцию конечного универсума</w:t>
      </w:r>
      <w:r w:rsidR="00434547" w:rsidRPr="00434547">
        <w:t xml:space="preserve">. </w:t>
      </w:r>
      <w:r w:rsidRPr="00434547">
        <w:t>Помимо Платона, философ оживил идеи Эмпидокла, Демокрита, Архимеда и других</w:t>
      </w:r>
      <w:r w:rsidR="00434547" w:rsidRPr="00434547">
        <w:t xml:space="preserve">. </w:t>
      </w:r>
      <w:r w:rsidRPr="00434547">
        <w:t xml:space="preserve">Мыслители </w:t>
      </w:r>
      <w:r w:rsidRPr="00434547">
        <w:rPr>
          <w:lang w:val="en-US"/>
        </w:rPr>
        <w:t>XVI</w:t>
      </w:r>
      <w:r w:rsidRPr="00434547">
        <w:t xml:space="preserve"> века уже более внимательно относились к рассуждениям Аристотеля</w:t>
      </w:r>
      <w:r w:rsidR="00434547" w:rsidRPr="00434547">
        <w:t xml:space="preserve">. </w:t>
      </w:r>
      <w:r w:rsidRPr="00434547">
        <w:t>В этом веке явно утверждалась концепция мира как</w:t>
      </w:r>
      <w:r w:rsidR="00434547">
        <w:t xml:space="preserve"> "</w:t>
      </w:r>
      <w:r w:rsidRPr="00434547">
        <w:t>развертывания</w:t>
      </w:r>
      <w:r w:rsidR="00434547">
        <w:t xml:space="preserve">" </w:t>
      </w:r>
      <w:r w:rsidRPr="00434547">
        <w:t>бытия Бога</w:t>
      </w:r>
      <w:r w:rsidR="00434547" w:rsidRPr="00434547">
        <w:t xml:space="preserve">. </w:t>
      </w:r>
      <w:r w:rsidRPr="00434547">
        <w:t>Впоследствии идеи Николая Кузанского были развиты и несколько изменены</w:t>
      </w:r>
      <w:r w:rsidR="00434547" w:rsidRPr="00434547">
        <w:t xml:space="preserve">. </w:t>
      </w:r>
      <w:r w:rsidRPr="00434547">
        <w:t>Наиболее известным продолжателем Кузанского был уже упомянутый Джордано Бруно</w:t>
      </w:r>
      <w:r w:rsidR="00434547" w:rsidRPr="00434547">
        <w:t>.</w:t>
      </w:r>
    </w:p>
    <w:p w:rsidR="00434547" w:rsidRDefault="00434547" w:rsidP="00434547">
      <w:pPr>
        <w:pStyle w:val="2"/>
      </w:pPr>
      <w:r>
        <w:br w:type="page"/>
      </w:r>
      <w:bookmarkStart w:id="4" w:name="_Toc278134125"/>
      <w:r w:rsidR="00505604" w:rsidRPr="00434547">
        <w:t>3</w:t>
      </w:r>
      <w:r w:rsidRPr="00434547">
        <w:t xml:space="preserve">. </w:t>
      </w:r>
      <w:r w:rsidR="00505604" w:rsidRPr="00434547">
        <w:t>Утопические и естественнонаучные идеи эпохи Ренессанса</w:t>
      </w:r>
      <w:r>
        <w:t xml:space="preserve"> (</w:t>
      </w:r>
      <w:r w:rsidR="00505604" w:rsidRPr="00434547">
        <w:t>Томмазо Кампанелла, Джордано Бруно</w:t>
      </w:r>
      <w:r w:rsidRPr="00434547">
        <w:t>)</w:t>
      </w:r>
      <w:bookmarkEnd w:id="4"/>
    </w:p>
    <w:p w:rsidR="00434547" w:rsidRPr="00434547" w:rsidRDefault="00434547" w:rsidP="00434547">
      <w:pPr>
        <w:ind w:firstLine="709"/>
      </w:pPr>
    </w:p>
    <w:p w:rsidR="00434547" w:rsidRDefault="00434547" w:rsidP="00434547">
      <w:pPr>
        <w:pStyle w:val="2"/>
      </w:pPr>
      <w:bookmarkStart w:id="5" w:name="_Toc278134126"/>
      <w:r>
        <w:t xml:space="preserve">3.1 </w:t>
      </w:r>
      <w:r w:rsidR="007D71ED" w:rsidRPr="00434547">
        <w:t>Томмазо Кампанелла</w:t>
      </w:r>
      <w:bookmarkEnd w:id="5"/>
    </w:p>
    <w:p w:rsidR="00434547" w:rsidRPr="00434547" w:rsidRDefault="00434547" w:rsidP="00434547">
      <w:pPr>
        <w:ind w:firstLine="709"/>
      </w:pPr>
    </w:p>
    <w:p w:rsidR="00434547" w:rsidRDefault="00505604" w:rsidP="00434547">
      <w:pPr>
        <w:ind w:firstLine="709"/>
      </w:pPr>
      <w:r w:rsidRPr="00434547">
        <w:t xml:space="preserve">Важный вклад в развитие социальной мысли Ренессанса внес </w:t>
      </w:r>
      <w:r w:rsidRPr="00434547">
        <w:rPr>
          <w:b/>
          <w:bCs/>
        </w:rPr>
        <w:t>Томмазо Кампанелла</w:t>
      </w:r>
      <w:r w:rsidR="00434547">
        <w:rPr>
          <w:b/>
          <w:bCs/>
        </w:rPr>
        <w:t xml:space="preserve"> (</w:t>
      </w:r>
      <w:r w:rsidRPr="00434547">
        <w:t>1568-1639</w:t>
      </w:r>
      <w:r w:rsidR="00434547" w:rsidRPr="00434547">
        <w:t xml:space="preserve">). </w:t>
      </w:r>
      <w:r w:rsidRPr="00434547">
        <w:t>Он выражает мысль о необходимости больших преобразований, направленных на установление справедливого общества</w:t>
      </w:r>
      <w:r w:rsidR="00434547" w:rsidRPr="00434547">
        <w:t xml:space="preserve">. </w:t>
      </w:r>
      <w:r w:rsidRPr="00434547">
        <w:t>В отличие от Мора</w:t>
      </w:r>
      <w:r w:rsidR="00434547" w:rsidRPr="00434547">
        <w:t xml:space="preserve">. </w:t>
      </w:r>
      <w:r w:rsidRPr="00434547">
        <w:t>Он полностью убежден в возможности реализации этой идеи путем восстания</w:t>
      </w:r>
      <w:r w:rsidR="00434547" w:rsidRPr="00434547">
        <w:t xml:space="preserve">. </w:t>
      </w:r>
      <w:r w:rsidRPr="00434547">
        <w:t>Он был участником заговора, замышлявшегося для ниспровержения испанского владычества и установления имущественного и социального равенства</w:t>
      </w:r>
      <w:r w:rsidR="00434547" w:rsidRPr="00434547">
        <w:t xml:space="preserve">. </w:t>
      </w:r>
      <w:r w:rsidRPr="00434547">
        <w:t>После раскры</w:t>
      </w:r>
      <w:r w:rsidR="007E3807">
        <w:t>тия заговора Кампанелла пригова</w:t>
      </w:r>
      <w:r w:rsidRPr="00434547">
        <w:t>ривается к пожизненному заключению</w:t>
      </w:r>
      <w:r w:rsidR="00434547" w:rsidRPr="00434547">
        <w:t xml:space="preserve">. </w:t>
      </w:r>
      <w:r w:rsidRPr="00434547">
        <w:t>Социальная программа Кампанеллы изложена в его книге</w:t>
      </w:r>
      <w:r w:rsidR="00434547">
        <w:t xml:space="preserve"> "</w:t>
      </w:r>
      <w:r w:rsidRPr="00434547">
        <w:t>Город Солнца</w:t>
      </w:r>
      <w:r w:rsidR="00434547">
        <w:t xml:space="preserve">", </w:t>
      </w:r>
      <w:r w:rsidRPr="00434547">
        <w:t>написанной в тюрьме</w:t>
      </w:r>
      <w:r w:rsidR="00434547" w:rsidRPr="00434547">
        <w:t xml:space="preserve">. </w:t>
      </w:r>
      <w:r w:rsidRPr="00434547">
        <w:t>Повествование в ней ведется от лица морехода, посетившего остров Тапробану со столицей Город Солнца</w:t>
      </w:r>
      <w:r w:rsidR="00434547" w:rsidRPr="00434547">
        <w:t xml:space="preserve">. </w:t>
      </w:r>
      <w:r w:rsidRPr="00434547">
        <w:t>Государственное устройство Солнечного города, как и</w:t>
      </w:r>
      <w:r w:rsidR="00434547">
        <w:t xml:space="preserve"> "</w:t>
      </w:r>
      <w:r w:rsidRPr="00434547">
        <w:t>Утопии</w:t>
      </w:r>
      <w:r w:rsidR="00434547">
        <w:t xml:space="preserve">" </w:t>
      </w:r>
      <w:r w:rsidRPr="00434547">
        <w:t>Мора, основано на отсутствии частной собственности</w:t>
      </w:r>
      <w:r w:rsidR="00434547" w:rsidRPr="00434547">
        <w:t xml:space="preserve">. </w:t>
      </w:r>
      <w:r w:rsidRPr="00434547">
        <w:t>В Городе Солнца существует разделение труда</w:t>
      </w:r>
      <w:r w:rsidR="00434547">
        <w:t xml:space="preserve"> (</w:t>
      </w:r>
      <w:r w:rsidRPr="00434547">
        <w:t>умственный труд отделен от физического</w:t>
      </w:r>
      <w:r w:rsidR="00434547" w:rsidRPr="00434547">
        <w:t xml:space="preserve">). </w:t>
      </w:r>
      <w:r w:rsidRPr="00434547">
        <w:t xml:space="preserve">Государством управляет самый одаренный гражданин </w:t>
      </w:r>
      <w:r w:rsidR="00434547">
        <w:t>-</w:t>
      </w:r>
      <w:r w:rsidRPr="00434547">
        <w:t xml:space="preserve"> Метафизик, опирающийся на трех помощников, а те, в свою очередь, на более узких специалистов</w:t>
      </w:r>
      <w:r w:rsidR="00434547">
        <w:t xml:space="preserve"> (</w:t>
      </w:r>
      <w:r w:rsidRPr="00434547">
        <w:t>всего в городе сорок начальников</w:t>
      </w:r>
      <w:r w:rsidR="00434547" w:rsidRPr="00434547">
        <w:t xml:space="preserve">). </w:t>
      </w:r>
      <w:r w:rsidRPr="00434547">
        <w:t>Смена постов</w:t>
      </w:r>
      <w:r w:rsidR="00434547" w:rsidRPr="00434547">
        <w:t xml:space="preserve"> </w:t>
      </w:r>
      <w:r w:rsidRPr="00434547">
        <w:t>может происходить по решению общего городского собрания, которое проходит дважды в месяц, а Метафизик и три его заместителя могут сменяться только тогда, когда появятся люди, превосходящие их своими способностями</w:t>
      </w:r>
      <w:r w:rsidR="00434547" w:rsidRPr="00434547">
        <w:t xml:space="preserve">. </w:t>
      </w:r>
      <w:r w:rsidRPr="00434547">
        <w:t>В отличие от</w:t>
      </w:r>
      <w:r w:rsidR="00434547">
        <w:t xml:space="preserve"> "</w:t>
      </w:r>
      <w:r w:rsidRPr="00434547">
        <w:t>Утопии</w:t>
      </w:r>
      <w:r w:rsidR="00434547">
        <w:t xml:space="preserve">", </w:t>
      </w:r>
      <w:r w:rsidRPr="00434547">
        <w:t>труд</w:t>
      </w:r>
      <w:r w:rsidR="00434547">
        <w:t xml:space="preserve"> "</w:t>
      </w:r>
      <w:r w:rsidRPr="00434547">
        <w:t>соляриев</w:t>
      </w:r>
      <w:r w:rsidR="00434547">
        <w:t xml:space="preserve">" </w:t>
      </w:r>
      <w:r w:rsidRPr="00434547">
        <w:t>составляет 4 часа в день</w:t>
      </w:r>
      <w:r w:rsidR="00434547" w:rsidRPr="00434547">
        <w:t xml:space="preserve">; </w:t>
      </w:r>
      <w:r w:rsidRPr="00434547">
        <w:t>в Городе Солнца нет рабо</w:t>
      </w:r>
      <w:r w:rsidR="00252455" w:rsidRPr="00434547">
        <w:t>в, еще сохранившихся в</w:t>
      </w:r>
      <w:r w:rsidR="00434547">
        <w:t xml:space="preserve"> "</w:t>
      </w:r>
      <w:r w:rsidR="00252455" w:rsidRPr="00434547">
        <w:t>Утопии</w:t>
      </w:r>
      <w:r w:rsidR="00434547">
        <w:t>".</w:t>
      </w:r>
    </w:p>
    <w:p w:rsidR="00434547" w:rsidRDefault="00505604" w:rsidP="00434547">
      <w:pPr>
        <w:ind w:firstLine="709"/>
      </w:pPr>
      <w:r w:rsidRPr="00434547">
        <w:t>Развитие социально-политической мысли в эпоху Возрождения не является односторонним</w:t>
      </w:r>
      <w:r w:rsidR="00434547" w:rsidRPr="00434547">
        <w:t xml:space="preserve">. </w:t>
      </w:r>
      <w:r w:rsidRPr="00434547">
        <w:t>С одной стороны, идеалом представляется сильная центральная власть</w:t>
      </w:r>
      <w:r w:rsidR="00434547" w:rsidRPr="00434547">
        <w:t xml:space="preserve">; </w:t>
      </w:r>
      <w:r w:rsidRPr="00434547">
        <w:t>с другой стороны, были продолжены идеи Платона о разработке идеального государства, получившие раскрытие в социальных утопиях Т</w:t>
      </w:r>
      <w:r w:rsidR="00434547" w:rsidRPr="00434547">
        <w:t xml:space="preserve">. </w:t>
      </w:r>
      <w:r w:rsidRPr="00434547">
        <w:t>Мора и Т</w:t>
      </w:r>
      <w:r w:rsidR="00434547" w:rsidRPr="00434547">
        <w:t xml:space="preserve">. </w:t>
      </w:r>
      <w:r w:rsidRPr="00434547">
        <w:t>Кампанеллы</w:t>
      </w:r>
      <w:r w:rsidR="00434547" w:rsidRPr="00434547">
        <w:t>.</w:t>
      </w:r>
    </w:p>
    <w:p w:rsidR="00434547" w:rsidRDefault="00252455" w:rsidP="00434547">
      <w:pPr>
        <w:ind w:firstLine="709"/>
        <w:rPr>
          <w:b/>
          <w:bCs/>
        </w:rPr>
      </w:pPr>
      <w:r w:rsidRPr="00434547">
        <w:rPr>
          <w:b/>
          <w:bCs/>
        </w:rPr>
        <w:t>Джордано Бруно</w:t>
      </w:r>
      <w:r w:rsidR="00434547">
        <w:rPr>
          <w:b/>
          <w:bCs/>
        </w:rPr>
        <w:t xml:space="preserve"> (</w:t>
      </w:r>
      <w:r w:rsidRPr="00434547">
        <w:rPr>
          <w:b/>
          <w:bCs/>
        </w:rPr>
        <w:t>1548-1600</w:t>
      </w:r>
      <w:r w:rsidR="00434547" w:rsidRPr="00434547">
        <w:rPr>
          <w:b/>
          <w:bCs/>
        </w:rPr>
        <w:t>).</w:t>
      </w:r>
    </w:p>
    <w:p w:rsidR="00252455" w:rsidRPr="00434547" w:rsidRDefault="00252455" w:rsidP="00434547">
      <w:pPr>
        <w:ind w:firstLine="709"/>
      </w:pPr>
      <w:r w:rsidRPr="00434547">
        <w:t>Впечатляющие глубокие результаты натурфилософия Возрождения получила в</w:t>
      </w:r>
      <w:r w:rsidR="007D71ED" w:rsidRPr="00434547">
        <w:t xml:space="preserve"> </w:t>
      </w:r>
      <w:r w:rsidRPr="00434547">
        <w:t>творчестве итальянского философа, ученого и поэта Джордано Бруно</w:t>
      </w:r>
      <w:r w:rsidR="00434547" w:rsidRPr="00434547">
        <w:t xml:space="preserve">. </w:t>
      </w:r>
      <w:r w:rsidRPr="00434547">
        <w:t>За свои</w:t>
      </w:r>
      <w:r w:rsidR="007D71ED" w:rsidRPr="00434547">
        <w:t xml:space="preserve"> </w:t>
      </w:r>
      <w:r w:rsidRPr="00434547">
        <w:t>философские убеждения Бруно был сожжен на костре римской инквизицией</w:t>
      </w:r>
      <w:r w:rsidR="00434547" w:rsidRPr="00434547">
        <w:t xml:space="preserve">. </w:t>
      </w:r>
      <w:r w:rsidRPr="00434547">
        <w:t>Раскаяние спасло бы ему жизнь, и привело бы к не столь тяжкому наказанию, но</w:t>
      </w:r>
      <w:r w:rsidR="007D71ED" w:rsidRPr="00434547">
        <w:t xml:space="preserve"> </w:t>
      </w:r>
      <w:r w:rsidRPr="00434547">
        <w:t xml:space="preserve">Бруно не </w:t>
      </w:r>
      <w:r w:rsidR="007D71ED" w:rsidRPr="00434547">
        <w:t>отрекся,</w:t>
      </w:r>
      <w:r w:rsidRPr="00434547">
        <w:t xml:space="preserve"> ни от одной из своих идей</w:t>
      </w:r>
      <w:r w:rsidR="00434547" w:rsidRPr="00434547">
        <w:t xml:space="preserve">. </w:t>
      </w:r>
      <w:r w:rsidRPr="00434547">
        <w:t xml:space="preserve">Бруно </w:t>
      </w:r>
      <w:r w:rsidR="00434547">
        <w:t>-</w:t>
      </w:r>
      <w:r w:rsidRPr="00434547">
        <w:t xml:space="preserve"> плодовитый писатель</w:t>
      </w:r>
      <w:r w:rsidR="00434547" w:rsidRPr="00434547">
        <w:t xml:space="preserve">. </w:t>
      </w:r>
      <w:r w:rsidRPr="00434547">
        <w:t xml:space="preserve">Важнейшие его произведения для истории философии </w:t>
      </w:r>
      <w:r w:rsidR="00434547">
        <w:t>-</w:t>
      </w:r>
      <w:r w:rsidRPr="00434547">
        <w:t xml:space="preserve"> “О причине, начале и</w:t>
      </w:r>
      <w:r w:rsidR="007D71ED" w:rsidRPr="00434547">
        <w:t xml:space="preserve"> </w:t>
      </w:r>
      <w:r w:rsidRPr="00434547">
        <w:t>едином” и “О бесконечности, вселенной и мирах</w:t>
      </w:r>
      <w:r w:rsidR="00434547">
        <w:t xml:space="preserve">". </w:t>
      </w:r>
      <w:r w:rsidRPr="00434547">
        <w:t>Основным естественнонаучным</w:t>
      </w:r>
      <w:r w:rsidR="007D71ED" w:rsidRPr="00434547">
        <w:t xml:space="preserve"> </w:t>
      </w:r>
      <w:r w:rsidRPr="00434547">
        <w:t>источником натурфилософской доктрины Бруно стало гелиоцентрическая астрономия</w:t>
      </w:r>
      <w:r w:rsidR="007D71ED" w:rsidRPr="00434547">
        <w:t xml:space="preserve"> </w:t>
      </w:r>
      <w:r w:rsidRPr="00434547">
        <w:t>Коперника</w:t>
      </w:r>
      <w:r w:rsidR="00434547" w:rsidRPr="00434547">
        <w:t xml:space="preserve">. </w:t>
      </w:r>
      <w:r w:rsidRPr="00434547">
        <w:t xml:space="preserve">Ее </w:t>
      </w:r>
      <w:r w:rsidR="009810D4" w:rsidRPr="00434547">
        <w:t>он,</w:t>
      </w:r>
      <w:r w:rsidRPr="00434547">
        <w:t xml:space="preserve"> прежде </w:t>
      </w:r>
      <w:r w:rsidR="009810D4" w:rsidRPr="00434547">
        <w:t>всего,</w:t>
      </w:r>
      <w:r w:rsidRPr="00434547">
        <w:t xml:space="preserve"> защищал </w:t>
      </w:r>
      <w:r w:rsidR="00434547">
        <w:t>-</w:t>
      </w:r>
      <w:r w:rsidRPr="00434547">
        <w:t xml:space="preserve"> как подлинную физическую реальность </w:t>
      </w:r>
      <w:r w:rsidR="00434547">
        <w:t>-</w:t>
      </w:r>
      <w:r w:rsidR="007D71ED" w:rsidRPr="00434547">
        <w:t xml:space="preserve"> </w:t>
      </w:r>
      <w:r w:rsidRPr="00434547">
        <w:t>в своих многочисленных диспутах со сторонниками традиционной аристотелевско-схоластической системы мира</w:t>
      </w:r>
      <w:r w:rsidR="00434547" w:rsidRPr="00434547">
        <w:t xml:space="preserve">. </w:t>
      </w:r>
      <w:r w:rsidRPr="00434547">
        <w:t>Бруно утверждает, что “природа есть Бог в</w:t>
      </w:r>
      <w:r w:rsidR="00434547">
        <w:t xml:space="preserve"> </w:t>
      </w:r>
      <w:r w:rsidRPr="00434547">
        <w:t>вещах</w:t>
      </w:r>
      <w:r w:rsidR="00434547">
        <w:t xml:space="preserve">". </w:t>
      </w:r>
      <w:r w:rsidRPr="00434547">
        <w:t>Бог, в произведении Бруно, довольно редко напоминает о</w:t>
      </w:r>
      <w:r w:rsidR="007D71ED" w:rsidRPr="00434547">
        <w:t xml:space="preserve"> </w:t>
      </w:r>
      <w:r w:rsidRPr="00434547">
        <w:t>своем вездесущии, единство микро</w:t>
      </w:r>
      <w:r w:rsidR="00434547" w:rsidRPr="00434547">
        <w:t xml:space="preserve"> - </w:t>
      </w:r>
      <w:r w:rsidRPr="00434547">
        <w:t>и макрокосма истолковывается более</w:t>
      </w:r>
      <w:r w:rsidR="007D71ED" w:rsidRPr="00434547">
        <w:t xml:space="preserve"> </w:t>
      </w:r>
      <w:r w:rsidRPr="00434547">
        <w:t>натуралистически</w:t>
      </w:r>
      <w:r w:rsidR="00434547" w:rsidRPr="00434547">
        <w:t xml:space="preserve">. </w:t>
      </w:r>
      <w:r w:rsidRPr="00434547">
        <w:t>“Все вещи находятся во вселенной и вселенная во всех вещах</w:t>
      </w:r>
      <w:r w:rsidR="00434547" w:rsidRPr="00434547">
        <w:t xml:space="preserve">; </w:t>
      </w:r>
      <w:r w:rsidR="007D71ED" w:rsidRPr="00434547">
        <w:t xml:space="preserve">мы </w:t>
      </w:r>
      <w:r w:rsidR="00434547">
        <w:t>-</w:t>
      </w:r>
      <w:r w:rsidR="007D71ED" w:rsidRPr="00434547">
        <w:t xml:space="preserve"> в ней, она </w:t>
      </w:r>
      <w:r w:rsidR="00434547">
        <w:t>-</w:t>
      </w:r>
      <w:r w:rsidR="007D71ED" w:rsidRPr="00434547">
        <w:t xml:space="preserve"> в нас”</w:t>
      </w:r>
      <w:r w:rsidR="00434547" w:rsidRPr="00434547">
        <w:t xml:space="preserve">. </w:t>
      </w:r>
      <w:r w:rsidRPr="00434547">
        <w:t>Таким образом, природа в понимании Бруно фактически приобретает полную</w:t>
      </w:r>
      <w:r w:rsidR="007D71ED" w:rsidRPr="00434547">
        <w:t xml:space="preserve"> </w:t>
      </w:r>
      <w:r w:rsidRPr="00434547">
        <w:t>самостоятельность, а Бог мыслится как синоним ее единства</w:t>
      </w:r>
      <w:r w:rsidR="00434547" w:rsidRPr="00434547">
        <w:t xml:space="preserve">. </w:t>
      </w:r>
      <w:r w:rsidRPr="00434547">
        <w:t>Важнейший</w:t>
      </w:r>
      <w:r w:rsidR="007D71ED" w:rsidRPr="00434547">
        <w:t xml:space="preserve"> </w:t>
      </w:r>
      <w:r w:rsidRPr="00434547">
        <w:t xml:space="preserve">результат такого отождествления </w:t>
      </w:r>
      <w:r w:rsidR="00434547">
        <w:t>-</w:t>
      </w:r>
      <w:r w:rsidRPr="00434547">
        <w:t xml:space="preserve"> панпсихическое истолкование всего и всякого</w:t>
      </w:r>
      <w:r w:rsidR="007D71ED" w:rsidRPr="00434547">
        <w:t xml:space="preserve"> </w:t>
      </w:r>
      <w:r w:rsidRPr="00434547">
        <w:t>бытия</w:t>
      </w:r>
      <w:r w:rsidR="00434547" w:rsidRPr="00434547">
        <w:t xml:space="preserve">. </w:t>
      </w:r>
      <w:r w:rsidRPr="00434547">
        <w:t>Последовательное натуралистико-пантеистическое мировоззрение Бруно</w:t>
      </w:r>
      <w:r w:rsidR="007D71ED" w:rsidRPr="00434547">
        <w:t xml:space="preserve"> </w:t>
      </w:r>
      <w:r w:rsidRPr="00434547">
        <w:t>привело его к радикальному пересмотру космологии</w:t>
      </w:r>
      <w:r w:rsidR="00434547" w:rsidRPr="00434547">
        <w:t xml:space="preserve">. </w:t>
      </w:r>
      <w:r w:rsidRPr="00434547">
        <w:t>Бруно переосмыслил</w:t>
      </w:r>
      <w:r w:rsidR="007D71ED" w:rsidRPr="00434547">
        <w:t xml:space="preserve"> </w:t>
      </w:r>
      <w:r w:rsidRPr="00434547">
        <w:t>астрономическую систему Коперника</w:t>
      </w:r>
      <w:r w:rsidR="00434547" w:rsidRPr="00434547">
        <w:t xml:space="preserve">. </w:t>
      </w:r>
      <w:r w:rsidRPr="00434547">
        <w:t xml:space="preserve">Солнце </w:t>
      </w:r>
      <w:r w:rsidR="00434547">
        <w:t>-</w:t>
      </w:r>
      <w:r w:rsidRPr="00434547">
        <w:t xml:space="preserve"> не абсолютный, а только</w:t>
      </w:r>
    </w:p>
    <w:p w:rsidR="00434547" w:rsidRDefault="00252455" w:rsidP="00434547">
      <w:pPr>
        <w:ind w:firstLine="709"/>
      </w:pPr>
      <w:r w:rsidRPr="00434547">
        <w:t>относительный центр универсума, именно нашего мира</w:t>
      </w:r>
      <w:r w:rsidR="00434547" w:rsidRPr="00434547">
        <w:t xml:space="preserve">. </w:t>
      </w:r>
      <w:r w:rsidRPr="00434547">
        <w:t>Следовательно, не только</w:t>
      </w:r>
      <w:r w:rsidR="007D71ED" w:rsidRPr="00434547">
        <w:t xml:space="preserve"> </w:t>
      </w:r>
      <w:r w:rsidRPr="00434547">
        <w:t xml:space="preserve">наша Земля </w:t>
      </w:r>
      <w:r w:rsidR="00434547">
        <w:t>-</w:t>
      </w:r>
      <w:r w:rsidRPr="00434547">
        <w:t xml:space="preserve"> “рядовая” планета солнечной системы, что вытекало уже из теории</w:t>
      </w:r>
      <w:r w:rsidR="007D71ED" w:rsidRPr="00434547">
        <w:t xml:space="preserve"> </w:t>
      </w:r>
      <w:r w:rsidRPr="00434547">
        <w:t xml:space="preserve">Коперника, но и само Солнце </w:t>
      </w:r>
      <w:r w:rsidR="00434547">
        <w:t>-</w:t>
      </w:r>
      <w:r w:rsidRPr="00434547">
        <w:t xml:space="preserve"> лишь одна из бесчисленных звезд</w:t>
      </w:r>
      <w:r w:rsidR="00434547" w:rsidRPr="00434547">
        <w:t xml:space="preserve">. </w:t>
      </w:r>
      <w:r w:rsidRPr="00434547">
        <w:t>Более того,</w:t>
      </w:r>
      <w:r w:rsidR="007D71ED" w:rsidRPr="00434547">
        <w:t xml:space="preserve"> </w:t>
      </w:r>
      <w:r w:rsidRPr="00434547">
        <w:t>творческая фантазия Бруно приводила его и к еще более смелому утверждению,</w:t>
      </w:r>
      <w:r w:rsidR="007D71ED" w:rsidRPr="00434547">
        <w:t xml:space="preserve"> </w:t>
      </w:r>
      <w:r w:rsidRPr="00434547">
        <w:t>что не только наше Солнце имеет сопутствующие ему планеты, но и звезды, как</w:t>
      </w:r>
      <w:r w:rsidR="007D71ED" w:rsidRPr="00434547">
        <w:t xml:space="preserve"> </w:t>
      </w:r>
      <w:r w:rsidRPr="00434547">
        <w:t xml:space="preserve">далекие Солнца, также имеют своих спутников </w:t>
      </w:r>
      <w:r w:rsidR="00434547">
        <w:t>-</w:t>
      </w:r>
      <w:r w:rsidRPr="00434547">
        <w:t xml:space="preserve"> воззрение, подтвержденное</w:t>
      </w:r>
      <w:r w:rsidR="007D71ED" w:rsidRPr="00434547">
        <w:t xml:space="preserve"> </w:t>
      </w:r>
      <w:r w:rsidRPr="00434547">
        <w:t>астрономией только в XX столетии</w:t>
      </w:r>
      <w:r w:rsidR="00434547" w:rsidRPr="00434547">
        <w:t xml:space="preserve">. </w:t>
      </w:r>
      <w:r w:rsidRPr="00434547">
        <w:t>Эти и другие астрономические идеи Бруно</w:t>
      </w:r>
      <w:r w:rsidR="007D71ED" w:rsidRPr="00434547">
        <w:t xml:space="preserve"> </w:t>
      </w:r>
      <w:r w:rsidRPr="00434547">
        <w:t>представляют пример плодотворного влияния философии на астрономию</w:t>
      </w:r>
      <w:r w:rsidR="00434547" w:rsidRPr="00434547">
        <w:t xml:space="preserve">. </w:t>
      </w:r>
      <w:r w:rsidRPr="00434547">
        <w:t>Одновременно с этими достижениями происходят великие географические открытия,</w:t>
      </w:r>
      <w:r w:rsidR="007D71ED" w:rsidRPr="00434547">
        <w:t xml:space="preserve"> </w:t>
      </w:r>
      <w:r w:rsidRPr="00434547">
        <w:t>которые тоже приводит к пересмотру кардинальных положений традиционной</w:t>
      </w:r>
      <w:r w:rsidR="007D71ED" w:rsidRPr="00434547">
        <w:t xml:space="preserve"> </w:t>
      </w:r>
      <w:r w:rsidRPr="00434547">
        <w:t>картины мира</w:t>
      </w:r>
      <w:r w:rsidR="00434547" w:rsidRPr="00434547">
        <w:t xml:space="preserve">. </w:t>
      </w:r>
      <w:r w:rsidRPr="00434547">
        <w:t>Для Ренессанса это было началом заката</w:t>
      </w:r>
      <w:r w:rsidR="00434547" w:rsidRPr="00434547">
        <w:t xml:space="preserve">. </w:t>
      </w:r>
      <w:r w:rsidRPr="00434547">
        <w:t>Дело в том, что</w:t>
      </w:r>
      <w:r w:rsidR="007D71ED" w:rsidRPr="00434547">
        <w:t xml:space="preserve"> </w:t>
      </w:r>
      <w:r w:rsidRPr="00434547">
        <w:t>философию Раннего Возрождения отличает, как уже говорилось выше, ее ярко</w:t>
      </w:r>
      <w:r w:rsidR="007D71ED" w:rsidRPr="00434547">
        <w:t xml:space="preserve"> </w:t>
      </w:r>
      <w:r w:rsidRPr="00434547">
        <w:t>выраженный антропоцентризм</w:t>
      </w:r>
      <w:r w:rsidR="00434547" w:rsidRPr="00434547">
        <w:t xml:space="preserve">. </w:t>
      </w:r>
      <w:r w:rsidRPr="00434547">
        <w:t>Возрожденческий человек впервые почувствовал те</w:t>
      </w:r>
      <w:r w:rsidR="007D71ED" w:rsidRPr="00434547">
        <w:t xml:space="preserve"> </w:t>
      </w:r>
      <w:r w:rsidRPr="00434547">
        <w:t>огромные возможности, которые заключались в его личности и в окружающей</w:t>
      </w:r>
      <w:r w:rsidR="007D71ED" w:rsidRPr="00434547">
        <w:t xml:space="preserve"> </w:t>
      </w:r>
      <w:r w:rsidRPr="00434547">
        <w:t>природе и которые раньше оставались неиспытанными, неизведанными</w:t>
      </w:r>
      <w:r w:rsidR="00434547" w:rsidRPr="00434547">
        <w:t xml:space="preserve">. </w:t>
      </w:r>
      <w:r w:rsidRPr="00434547">
        <w:t>В глубине</w:t>
      </w:r>
      <w:r w:rsidR="007D71ED" w:rsidRPr="00434547">
        <w:t xml:space="preserve"> </w:t>
      </w:r>
      <w:r w:rsidRPr="00434547">
        <w:t>возрожденческой личности всколыхнулись небывалые земные желания и светские</w:t>
      </w:r>
      <w:r w:rsidR="007D71ED" w:rsidRPr="00434547">
        <w:t xml:space="preserve"> </w:t>
      </w:r>
      <w:r w:rsidRPr="00434547">
        <w:t>мысли, а окружающая природа засияла неописуемыми красками, богатейшим</w:t>
      </w:r>
      <w:r w:rsidR="007D71ED" w:rsidRPr="00434547">
        <w:t xml:space="preserve"> </w:t>
      </w:r>
      <w:r w:rsidRPr="00434547">
        <w:t>творчеством и силами, которые пленяли ум, заставляли трепетать сердце и звали</w:t>
      </w:r>
      <w:r w:rsidR="007D71ED" w:rsidRPr="00434547">
        <w:t xml:space="preserve"> </w:t>
      </w:r>
      <w:r w:rsidRPr="00434547">
        <w:t>к неизведанным наслаждениям</w:t>
      </w:r>
      <w:r w:rsidR="00434547" w:rsidRPr="00434547">
        <w:t xml:space="preserve">. </w:t>
      </w:r>
      <w:r w:rsidRPr="00434547">
        <w:t>Но теперь оказалось, что весь этот личностный</w:t>
      </w:r>
      <w:r w:rsidR="007D71ED" w:rsidRPr="00434547">
        <w:t xml:space="preserve"> </w:t>
      </w:r>
      <w:r w:rsidRPr="00434547">
        <w:t>восторг был реален лишь до известной меры</w:t>
      </w:r>
      <w:r w:rsidR="00434547" w:rsidRPr="00434547">
        <w:t xml:space="preserve">. </w:t>
      </w:r>
      <w:r w:rsidRPr="00434547">
        <w:t>Коперник и Бруно превратили землю</w:t>
      </w:r>
      <w:r w:rsidR="007D71ED" w:rsidRPr="00434547">
        <w:t xml:space="preserve"> </w:t>
      </w:r>
      <w:r w:rsidRPr="00434547">
        <w:t>в какую-то ничтожную песчинку Вселенной, а вместе с тем и человек оказался</w:t>
      </w:r>
      <w:r w:rsidR="00434547">
        <w:t xml:space="preserve"> </w:t>
      </w:r>
      <w:r w:rsidRPr="00434547">
        <w:t>несравнимым, несоизмеримым с бесконечным темным и холодным пространством</w:t>
      </w:r>
      <w:r w:rsidR="00434547" w:rsidRPr="00434547">
        <w:t xml:space="preserve">. </w:t>
      </w:r>
      <w:r w:rsidRPr="00434547">
        <w:t>Из</w:t>
      </w:r>
      <w:r w:rsidR="007D71ED" w:rsidRPr="00434547">
        <w:t xml:space="preserve"> </w:t>
      </w:r>
      <w:r w:rsidRPr="00434547">
        <w:t>властителя и художника природы возрожденец превратился в ее раба</w:t>
      </w:r>
      <w:r w:rsidR="00434547" w:rsidRPr="00434547">
        <w:t>.</w:t>
      </w:r>
      <w:r w:rsidR="00434547">
        <w:t xml:space="preserve"> (</w:t>
      </w:r>
      <w:r w:rsidRPr="00434547">
        <w:t>Однако это</w:t>
      </w:r>
      <w:r w:rsidR="007D71ED" w:rsidRPr="00434547">
        <w:t xml:space="preserve"> </w:t>
      </w:r>
      <w:r w:rsidRPr="00434547">
        <w:t>вовсе не означало конец культурного роста</w:t>
      </w:r>
      <w:r w:rsidR="00434547" w:rsidRPr="00434547">
        <w:t xml:space="preserve">: </w:t>
      </w:r>
      <w:r w:rsidRPr="00434547">
        <w:t>многие поэты и философы</w:t>
      </w:r>
      <w:r w:rsidR="007D71ED" w:rsidRPr="00434547">
        <w:t xml:space="preserve"> </w:t>
      </w:r>
      <w:r w:rsidRPr="00434547">
        <w:t>восторгались масштабностью мироздания</w:t>
      </w:r>
      <w:r w:rsidR="00434547" w:rsidRPr="00434547">
        <w:t>).</w:t>
      </w:r>
    </w:p>
    <w:p w:rsidR="00434547" w:rsidRDefault="00434547" w:rsidP="00434547">
      <w:pPr>
        <w:pStyle w:val="2"/>
      </w:pPr>
      <w:r>
        <w:br w:type="page"/>
      </w:r>
      <w:bookmarkStart w:id="6" w:name="_Toc278134127"/>
      <w:r w:rsidR="00505604" w:rsidRPr="00434547">
        <w:t>Заключение</w:t>
      </w:r>
      <w:bookmarkEnd w:id="6"/>
    </w:p>
    <w:p w:rsidR="00434547" w:rsidRDefault="00434547" w:rsidP="00434547">
      <w:pPr>
        <w:ind w:firstLine="709"/>
      </w:pPr>
    </w:p>
    <w:p w:rsidR="00434547" w:rsidRDefault="00505604" w:rsidP="00434547">
      <w:pPr>
        <w:ind w:firstLine="709"/>
      </w:pPr>
      <w:r w:rsidRPr="00434547">
        <w:t>Философия Возрождения</w:t>
      </w:r>
      <w:r w:rsidR="00434547" w:rsidRPr="00434547">
        <w:t xml:space="preserve"> - </w:t>
      </w:r>
      <w:r w:rsidRPr="00434547">
        <w:t>особый этап в истории западноевропейской философии, характеризующийся утверждением новой, специфической формы философствования, строящейся на принципиально иных традициях, не зависимых от философской схоластики</w:t>
      </w:r>
      <w:r w:rsidR="00434547" w:rsidRPr="00434547">
        <w:t xml:space="preserve">. </w:t>
      </w:r>
      <w:r w:rsidRPr="00434547">
        <w:t>Идейными источниками философии Возрождения являются античная философия</w:t>
      </w:r>
      <w:r w:rsidR="00434547">
        <w:t xml:space="preserve"> (</w:t>
      </w:r>
      <w:r w:rsidRPr="00434547">
        <w:t>Платон, Аристотель, Эпикур, неоплатоники</w:t>
      </w:r>
      <w:r w:rsidR="00434547" w:rsidRPr="00434547">
        <w:t>),</w:t>
      </w:r>
      <w:r w:rsidRPr="00434547">
        <w:t xml:space="preserve"> раннехристианские учения, отчасти арабские и византийские мыслители</w:t>
      </w:r>
      <w:r w:rsidR="00434547" w:rsidRPr="00434547">
        <w:t xml:space="preserve">. </w:t>
      </w:r>
      <w:r w:rsidRPr="00434547">
        <w:t>Оформлению натурфилософских идей, характерных для Ренессанса, содействовали научные открытия</w:t>
      </w:r>
      <w:r w:rsidR="00434547">
        <w:t xml:space="preserve"> (</w:t>
      </w:r>
      <w:r w:rsidRPr="00434547">
        <w:t>концепция гелиоцентризма Коперника, астрономические открытия Кеплера и Галилея</w:t>
      </w:r>
      <w:r w:rsidR="00434547" w:rsidRPr="00434547">
        <w:t xml:space="preserve">) </w:t>
      </w:r>
      <w:r w:rsidRPr="00434547">
        <w:t>и изобретения, свидетельствующие о своеобразной научной революции в XVI веке, происходившей в таких областях знания, как астрономия, механика, география, геометрия</w:t>
      </w:r>
      <w:r w:rsidR="00434547" w:rsidRPr="00434547">
        <w:t xml:space="preserve">. </w:t>
      </w:r>
      <w:r w:rsidRPr="00434547">
        <w:t>Главным итогом научного прогресса считается переход от созерцательной к активной установке познающего разума, математизация науки, открытие бесконечной Вселенной</w:t>
      </w:r>
      <w:r w:rsidR="00434547" w:rsidRPr="00434547">
        <w:t xml:space="preserve">. </w:t>
      </w:r>
      <w:r w:rsidRPr="00434547">
        <w:t>Развитие философии Возрождения опиралось и на идеологию гуманизма</w:t>
      </w:r>
      <w:r w:rsidR="00434547" w:rsidRPr="00434547">
        <w:t xml:space="preserve"> - </w:t>
      </w:r>
      <w:r w:rsidRPr="00434547">
        <w:t>мировоззрения, выдвинувшего идеал активности человека как творца своего земного бытия, способного постичь и обратить себе во благо все богатство окружающего мира</w:t>
      </w:r>
      <w:r w:rsidR="00434547" w:rsidRPr="00434547">
        <w:t xml:space="preserve">. </w:t>
      </w:r>
      <w:r w:rsidRPr="00434547">
        <w:t>Именно в эпоху Возрождения гуманизм впервые предстал в качестве целостной системы взглядов, самостоятельного течения общественной мысли, вызвавшего переворот в нравственно-мировоззренческом направлении идей</w:t>
      </w:r>
      <w:r w:rsidR="00434547" w:rsidRPr="00434547">
        <w:t xml:space="preserve">. </w:t>
      </w:r>
      <w:r w:rsidRPr="00434547">
        <w:t>Возрожденческий гуманизм открыл целую эпоху напряженной борьбы философии со схоластикой за право не быть служанкой богословия, за новый стиль и облик самого философствования, возрождающий свободный диалог, спор в движении к истине</w:t>
      </w:r>
      <w:r w:rsidR="00434547" w:rsidRPr="00434547">
        <w:t xml:space="preserve">. </w:t>
      </w:r>
      <w:r w:rsidRPr="00434547">
        <w:t>Гуманисты обратились к первоисточникам как древнехристианской, так и языческой традиции</w:t>
      </w:r>
      <w:r w:rsidR="00434547" w:rsidRPr="00434547">
        <w:t xml:space="preserve">. </w:t>
      </w:r>
      <w:r w:rsidRPr="00434547">
        <w:t>Христианство у них предстает в качестве всеобщей этической нормы, продолжающей и совершенствующей, но не отвергающей достижения античной культуры</w:t>
      </w:r>
      <w:r w:rsidR="00434547" w:rsidRPr="00434547">
        <w:t xml:space="preserve">. </w:t>
      </w:r>
      <w:r w:rsidRPr="00434547">
        <w:t>Эпоха Возрождения была временем первых выступлений зарождавшейся буржуазии против экономических и политических рамок феодализма, что вызвало интерес к осмыслению социально-политической практики</w:t>
      </w:r>
      <w:r w:rsidR="00434547" w:rsidRPr="00434547">
        <w:t xml:space="preserve">. </w:t>
      </w:r>
      <w:r w:rsidRPr="00434547">
        <w:t>В</w:t>
      </w:r>
      <w:r w:rsidR="00434547">
        <w:t xml:space="preserve"> "</w:t>
      </w:r>
      <w:r w:rsidRPr="00434547">
        <w:t>гражданском гуманизме</w:t>
      </w:r>
      <w:r w:rsidR="00434547">
        <w:t xml:space="preserve">" </w:t>
      </w:r>
      <w:r w:rsidRPr="00434547">
        <w:t>доминировали идеи патриотизма, служения государству, общественной активности</w:t>
      </w:r>
      <w:r w:rsidR="00434547" w:rsidRPr="00434547">
        <w:t xml:space="preserve">; </w:t>
      </w:r>
      <w:r w:rsidRPr="00434547">
        <w:t>подчеркивалось, что именно участие в общественной жизни дает личности возможность наиболее полно раскрыть свои способности</w:t>
      </w:r>
      <w:r w:rsidR="00434547" w:rsidRPr="00434547">
        <w:t xml:space="preserve">. </w:t>
      </w:r>
      <w:r w:rsidRPr="00434547">
        <w:t>В этот период появились такие крайние политические теории, как концепция абсолютной власти Н</w:t>
      </w:r>
      <w:r w:rsidR="00434547" w:rsidRPr="00434547">
        <w:t xml:space="preserve">. </w:t>
      </w:r>
      <w:r w:rsidRPr="00434547">
        <w:t>Макиавелли и Ж</w:t>
      </w:r>
      <w:r w:rsidR="00434547" w:rsidRPr="00434547">
        <w:t xml:space="preserve">. </w:t>
      </w:r>
      <w:r w:rsidRPr="00434547">
        <w:t>Бодена и первые социальные утопии Т</w:t>
      </w:r>
      <w:r w:rsidR="00434547" w:rsidRPr="00434547">
        <w:t xml:space="preserve">. </w:t>
      </w:r>
      <w:r w:rsidRPr="00434547">
        <w:t>Мора и Т</w:t>
      </w:r>
      <w:r w:rsidR="00434547" w:rsidRPr="00434547">
        <w:t xml:space="preserve">. </w:t>
      </w:r>
      <w:r w:rsidRPr="00434547">
        <w:t>Кампанеллы</w:t>
      </w:r>
      <w:r w:rsidR="00434547" w:rsidRPr="00434547">
        <w:t xml:space="preserve">. </w:t>
      </w:r>
      <w:r w:rsidRPr="00434547">
        <w:t>Философия Возрождения стала чрезвычайно важным этапом в становлении философии Нового времени, заложив основы для последующей еще более радикальной критики схоластики и формирования новой картины мира и человека</w:t>
      </w:r>
      <w:r w:rsidR="00434547" w:rsidRPr="00434547">
        <w:t xml:space="preserve">. </w:t>
      </w:r>
      <w:r w:rsidRPr="00434547">
        <w:t>Предложенная ей схема устройства мироздания была еще во многом наивной и даже фантастической по сравнению с более строгой механистической концепцией мира Нового времени</w:t>
      </w:r>
      <w:r w:rsidR="00434547" w:rsidRPr="00434547">
        <w:t xml:space="preserve">. </w:t>
      </w:r>
      <w:r w:rsidRPr="00434547">
        <w:t>Философию Ренессанса отмечал переходный характер, однако многие из ее новаторских идей были развиты всей философской и естественнонаучной традицией следующих веков</w:t>
      </w:r>
      <w:r w:rsidR="00434547" w:rsidRPr="00434547">
        <w:t>.</w:t>
      </w:r>
    </w:p>
    <w:p w:rsidR="00434547" w:rsidRDefault="00434547" w:rsidP="00434547">
      <w:pPr>
        <w:pStyle w:val="2"/>
      </w:pPr>
      <w:r>
        <w:br w:type="page"/>
      </w:r>
      <w:bookmarkStart w:id="7" w:name="_Toc278134128"/>
      <w:r w:rsidR="007D71ED" w:rsidRPr="00434547">
        <w:t>Список литературы</w:t>
      </w:r>
      <w:bookmarkEnd w:id="7"/>
    </w:p>
    <w:p w:rsidR="00434547" w:rsidRPr="00434547" w:rsidRDefault="00434547" w:rsidP="00434547">
      <w:pPr>
        <w:ind w:firstLine="709"/>
      </w:pPr>
    </w:p>
    <w:p w:rsidR="00434547" w:rsidRDefault="009810D4" w:rsidP="00434547">
      <w:pPr>
        <w:pStyle w:val="af5"/>
      </w:pPr>
      <w:r w:rsidRPr="00434547">
        <w:t>1</w:t>
      </w:r>
      <w:r w:rsidR="00434547" w:rsidRPr="00434547">
        <w:t xml:space="preserve">. </w:t>
      </w:r>
      <w:r w:rsidR="007D71ED" w:rsidRPr="00434547">
        <w:t>Антология мировой философии</w:t>
      </w:r>
      <w:r w:rsidR="00434547" w:rsidRPr="00434547">
        <w:t xml:space="preserve">. </w:t>
      </w:r>
      <w:r w:rsidR="007D71ED" w:rsidRPr="00434547">
        <w:t>Т</w:t>
      </w:r>
      <w:r w:rsidR="00434547">
        <w:t>.2</w:t>
      </w:r>
      <w:r w:rsidR="00434547" w:rsidRPr="00434547">
        <w:t>. -</w:t>
      </w:r>
      <w:r w:rsidR="00434547">
        <w:t xml:space="preserve"> </w:t>
      </w:r>
      <w:r w:rsidR="007D71ED" w:rsidRPr="00434547">
        <w:t>М</w:t>
      </w:r>
      <w:r w:rsidR="00434547">
        <w:t>.:</w:t>
      </w:r>
      <w:r w:rsidR="00434547" w:rsidRPr="00434547">
        <w:t xml:space="preserve"> </w:t>
      </w:r>
      <w:r w:rsidR="007D71ED" w:rsidRPr="00434547">
        <w:t>1990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2</w:t>
      </w:r>
      <w:r w:rsidR="00434547" w:rsidRPr="00434547">
        <w:t xml:space="preserve">. </w:t>
      </w:r>
      <w:r w:rsidR="007D71ED" w:rsidRPr="00434547">
        <w:t>Введение в философию</w:t>
      </w:r>
      <w:r w:rsidR="00434547" w:rsidRPr="00434547">
        <w:t xml:space="preserve">. </w:t>
      </w:r>
      <w:r w:rsidR="007D71ED" w:rsidRPr="00434547">
        <w:t>В 2 ч</w:t>
      </w:r>
      <w:r w:rsidR="00434547" w:rsidRPr="00434547">
        <w:t xml:space="preserve">. </w:t>
      </w:r>
      <w:r w:rsidR="007D71ED" w:rsidRPr="00434547">
        <w:t>Ч</w:t>
      </w:r>
      <w:r w:rsidR="00434547">
        <w:t>.1</w:t>
      </w:r>
      <w:r w:rsidR="007D71ED" w:rsidRPr="00434547">
        <w:t>/ Под редакцией И</w:t>
      </w:r>
      <w:r w:rsidR="00434547">
        <w:t xml:space="preserve">.Т. </w:t>
      </w:r>
      <w:r w:rsidR="007D71ED" w:rsidRPr="00434547">
        <w:t>Фролова</w:t>
      </w:r>
      <w:r w:rsidR="00434547" w:rsidRPr="00434547">
        <w:t xml:space="preserve">. </w:t>
      </w:r>
      <w:r w:rsidR="00434547">
        <w:t>-</w:t>
      </w:r>
      <w:r w:rsidR="007D71ED" w:rsidRPr="00434547">
        <w:t xml:space="preserve"> М</w:t>
      </w:r>
      <w:r w:rsidR="00434547">
        <w:t>.:</w:t>
      </w:r>
      <w:r w:rsidR="00434547" w:rsidRPr="00434547">
        <w:t xml:space="preserve"> </w:t>
      </w:r>
      <w:r w:rsidR="007D71ED" w:rsidRPr="00434547">
        <w:t>Политиздат, 1989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3</w:t>
      </w:r>
      <w:r w:rsidR="00434547" w:rsidRPr="00434547">
        <w:t xml:space="preserve">. </w:t>
      </w:r>
      <w:r w:rsidR="007D71ED" w:rsidRPr="00434547">
        <w:t>Горфункель А</w:t>
      </w:r>
      <w:r w:rsidR="00434547">
        <w:t xml:space="preserve">.Х. </w:t>
      </w:r>
      <w:r w:rsidR="007D71ED" w:rsidRPr="00434547">
        <w:t>Философия эпохи Возрождения</w:t>
      </w:r>
      <w:r w:rsidR="00434547" w:rsidRPr="00434547">
        <w:t xml:space="preserve">. </w:t>
      </w:r>
      <w:r w:rsidR="007D71ED" w:rsidRPr="00434547">
        <w:t>М</w:t>
      </w:r>
      <w:r w:rsidR="00434547">
        <w:t>.:, 19</w:t>
      </w:r>
      <w:r w:rsidR="007D71ED" w:rsidRPr="00434547">
        <w:t>80</w:t>
      </w:r>
      <w:r w:rsidR="00434547" w:rsidRPr="00434547">
        <w:t>.</w:t>
      </w:r>
    </w:p>
    <w:p w:rsidR="00434547" w:rsidRDefault="007D71ED" w:rsidP="00434547">
      <w:pPr>
        <w:pStyle w:val="af5"/>
      </w:pPr>
      <w:r w:rsidRPr="00434547">
        <w:t>История философии в кратком изложении</w:t>
      </w:r>
      <w:r w:rsidR="00434547" w:rsidRPr="00434547">
        <w:t xml:space="preserve">. </w:t>
      </w:r>
      <w:r w:rsidR="009810D4" w:rsidRPr="00434547">
        <w:t>/ П</w:t>
      </w:r>
      <w:r w:rsidRPr="00434547">
        <w:t>ер</w:t>
      </w:r>
      <w:r w:rsidR="00434547" w:rsidRPr="00434547">
        <w:t xml:space="preserve">. </w:t>
      </w:r>
      <w:r w:rsidRPr="00434547">
        <w:t>с чеш</w:t>
      </w:r>
      <w:r w:rsidR="00434547">
        <w:t>.</w:t>
      </w:r>
      <w:r w:rsidR="007E3807">
        <w:t xml:space="preserve"> И.</w:t>
      </w:r>
      <w:r w:rsidRPr="00434547">
        <w:t>И</w:t>
      </w:r>
      <w:r w:rsidR="00434547" w:rsidRPr="00434547">
        <w:t xml:space="preserve">. </w:t>
      </w:r>
      <w:r w:rsidRPr="00434547">
        <w:t>Богута</w:t>
      </w:r>
      <w:r w:rsidR="00434547" w:rsidRPr="00434547">
        <w:t xml:space="preserve">. </w:t>
      </w:r>
      <w:r w:rsidR="00434547">
        <w:t>-</w:t>
      </w:r>
      <w:r w:rsidRPr="00434547">
        <w:t xml:space="preserve"> М</w:t>
      </w:r>
      <w:r w:rsidR="00434547">
        <w:t>.:</w:t>
      </w:r>
      <w:r w:rsidR="00434547" w:rsidRPr="00434547">
        <w:t xml:space="preserve"> </w:t>
      </w:r>
      <w:r w:rsidRPr="00434547">
        <w:t>Мысль, 1991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4</w:t>
      </w:r>
      <w:r w:rsidR="00434547" w:rsidRPr="00434547">
        <w:t xml:space="preserve">. </w:t>
      </w:r>
      <w:r w:rsidR="007D71ED" w:rsidRPr="00434547">
        <w:t>История философии</w:t>
      </w:r>
      <w:r w:rsidR="00434547" w:rsidRPr="00434547">
        <w:t xml:space="preserve">: </w:t>
      </w:r>
      <w:r w:rsidR="007D71ED" w:rsidRPr="00434547">
        <w:t xml:space="preserve">Запад </w:t>
      </w:r>
      <w:r w:rsidR="00434547">
        <w:t>-</w:t>
      </w:r>
      <w:r w:rsidR="007D71ED" w:rsidRPr="00434547">
        <w:t xml:space="preserve"> Россия </w:t>
      </w:r>
      <w:r w:rsidR="00434547">
        <w:t>-</w:t>
      </w:r>
      <w:r w:rsidR="007D71ED" w:rsidRPr="00434547">
        <w:t xml:space="preserve"> Восток книга вторая</w:t>
      </w:r>
      <w:r w:rsidR="00434547" w:rsidRPr="00434547">
        <w:t xml:space="preserve">: </w:t>
      </w:r>
      <w:r w:rsidR="007D71ED" w:rsidRPr="00434547">
        <w:t xml:space="preserve">Философия </w:t>
      </w:r>
      <w:r w:rsidR="007D71ED" w:rsidRPr="00434547">
        <w:rPr>
          <w:lang w:val="en-US"/>
        </w:rPr>
        <w:t>XV</w:t>
      </w:r>
      <w:r w:rsidR="007D71ED" w:rsidRPr="00434547">
        <w:t>-</w:t>
      </w:r>
      <w:r w:rsidR="007D71ED" w:rsidRPr="00434547">
        <w:rPr>
          <w:lang w:val="en-US"/>
        </w:rPr>
        <w:t>XIX</w:t>
      </w:r>
      <w:r w:rsidR="007D71ED" w:rsidRPr="00434547">
        <w:t xml:space="preserve"> веков</w:t>
      </w:r>
      <w:r w:rsidR="00434547" w:rsidRPr="00434547">
        <w:t xml:space="preserve">. </w:t>
      </w:r>
      <w:r w:rsidR="00434547">
        <w:t>-</w:t>
      </w:r>
      <w:r w:rsidR="007D71ED" w:rsidRPr="00434547">
        <w:t xml:space="preserve"> М</w:t>
      </w:r>
      <w:r w:rsidR="00434547">
        <w:t>.: "</w:t>
      </w:r>
      <w:r w:rsidR="007D71ED" w:rsidRPr="00434547">
        <w:t>Греко-латинский кабинет</w:t>
      </w:r>
      <w:r w:rsidR="00434547">
        <w:t xml:space="preserve">" </w:t>
      </w:r>
      <w:r w:rsidR="007D71ED" w:rsidRPr="00434547">
        <w:t>Ю</w:t>
      </w:r>
      <w:r w:rsidR="00434547">
        <w:t xml:space="preserve">.А. </w:t>
      </w:r>
      <w:r w:rsidR="007D71ED" w:rsidRPr="00434547">
        <w:t>Шикалина, 1996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5</w:t>
      </w:r>
      <w:r w:rsidR="00434547" w:rsidRPr="00434547">
        <w:t xml:space="preserve">. </w:t>
      </w:r>
      <w:r w:rsidR="007D71ED" w:rsidRPr="00434547">
        <w:t>Кальной И</w:t>
      </w:r>
      <w:r w:rsidR="00434547">
        <w:t xml:space="preserve">.И., </w:t>
      </w:r>
      <w:r w:rsidR="007D71ED" w:rsidRPr="00434547">
        <w:t>Сандулов Ю</w:t>
      </w:r>
      <w:r w:rsidR="00434547">
        <w:t xml:space="preserve">.А. </w:t>
      </w:r>
      <w:r w:rsidR="007D71ED" w:rsidRPr="00434547">
        <w:t>Философия для аспирантов/ Под ред</w:t>
      </w:r>
      <w:r w:rsidR="00434547">
        <w:t xml:space="preserve">.И. </w:t>
      </w:r>
      <w:r w:rsidR="007D71ED" w:rsidRPr="00434547">
        <w:t>И</w:t>
      </w:r>
      <w:r w:rsidR="00434547" w:rsidRPr="00434547">
        <w:t xml:space="preserve">. </w:t>
      </w:r>
      <w:r w:rsidR="007D71ED" w:rsidRPr="00434547">
        <w:t>Кального</w:t>
      </w:r>
      <w:r w:rsidR="00434547" w:rsidRPr="00434547">
        <w:t>. -</w:t>
      </w:r>
      <w:r w:rsidR="00434547">
        <w:t xml:space="preserve"> </w:t>
      </w:r>
      <w:r w:rsidR="007D71ED" w:rsidRPr="00434547">
        <w:t>СПб</w:t>
      </w:r>
      <w:r w:rsidR="00434547">
        <w:t>.:</w:t>
      </w:r>
      <w:r w:rsidR="00434547" w:rsidRPr="00434547">
        <w:t xml:space="preserve"> </w:t>
      </w:r>
      <w:r w:rsidR="007D71ED" w:rsidRPr="00434547">
        <w:t>Издательство</w:t>
      </w:r>
      <w:r w:rsidR="00434547">
        <w:t xml:space="preserve"> "</w:t>
      </w:r>
      <w:r w:rsidR="007D71ED" w:rsidRPr="00434547">
        <w:t>Лань</w:t>
      </w:r>
      <w:r w:rsidR="00434547">
        <w:t xml:space="preserve">", </w:t>
      </w:r>
      <w:r w:rsidR="007D71ED" w:rsidRPr="00434547">
        <w:t>2003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6</w:t>
      </w:r>
      <w:r w:rsidR="00434547" w:rsidRPr="00434547">
        <w:t xml:space="preserve">. </w:t>
      </w:r>
      <w:r w:rsidR="007D71ED" w:rsidRPr="00434547">
        <w:t>Канке В</w:t>
      </w:r>
      <w:r w:rsidR="00434547">
        <w:t xml:space="preserve">.А. </w:t>
      </w:r>
      <w:r w:rsidR="007D71ED" w:rsidRPr="00434547">
        <w:t>Философия</w:t>
      </w:r>
      <w:r w:rsidR="00434547" w:rsidRPr="00434547">
        <w:t xml:space="preserve">. </w:t>
      </w:r>
      <w:r w:rsidR="007D71ED" w:rsidRPr="00434547">
        <w:t>Исторический и систематический курс</w:t>
      </w:r>
      <w:r w:rsidR="00434547" w:rsidRPr="00434547">
        <w:t xml:space="preserve">. </w:t>
      </w:r>
      <w:r w:rsidR="00434547">
        <w:t>-</w:t>
      </w:r>
      <w:r w:rsidR="007D71ED" w:rsidRPr="00434547">
        <w:t xml:space="preserve"> М</w:t>
      </w:r>
      <w:r w:rsidR="00434547">
        <w:t>.:</w:t>
      </w:r>
      <w:r w:rsidR="00434547" w:rsidRPr="00434547">
        <w:t xml:space="preserve"> </w:t>
      </w:r>
      <w:r w:rsidR="007D71ED" w:rsidRPr="00434547">
        <w:t>Логос, 2002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7</w:t>
      </w:r>
      <w:r w:rsidR="00434547" w:rsidRPr="00434547">
        <w:t xml:space="preserve">. </w:t>
      </w:r>
      <w:r w:rsidR="007D71ED" w:rsidRPr="00434547">
        <w:t>Кузанский Н</w:t>
      </w:r>
      <w:r w:rsidR="00434547" w:rsidRPr="00434547">
        <w:t xml:space="preserve">. </w:t>
      </w:r>
      <w:r w:rsidR="007D71ED" w:rsidRPr="00434547">
        <w:t>Сочинения</w:t>
      </w:r>
      <w:r w:rsidR="00434547" w:rsidRPr="00434547">
        <w:t xml:space="preserve">. </w:t>
      </w:r>
      <w:r w:rsidR="007D71ED" w:rsidRPr="00434547">
        <w:t>В2 т</w:t>
      </w:r>
      <w:r w:rsidR="00434547" w:rsidRPr="00434547">
        <w:t xml:space="preserve">. </w:t>
      </w:r>
      <w:r w:rsidR="007D71ED" w:rsidRPr="00434547">
        <w:t>Т</w:t>
      </w:r>
      <w:r w:rsidR="00434547">
        <w:t>.2</w:t>
      </w:r>
      <w:r w:rsidR="00434547" w:rsidRPr="00434547">
        <w:t xml:space="preserve">. </w:t>
      </w:r>
      <w:r w:rsidR="00434547">
        <w:t>-</w:t>
      </w:r>
      <w:r w:rsidR="007D71ED" w:rsidRPr="00434547">
        <w:t xml:space="preserve"> М</w:t>
      </w:r>
      <w:r w:rsidR="00434547">
        <w:t>.:</w:t>
      </w:r>
      <w:r w:rsidR="00434547" w:rsidRPr="00434547">
        <w:t>,</w:t>
      </w:r>
      <w:r w:rsidR="007D71ED" w:rsidRPr="00434547">
        <w:t xml:space="preserve"> 1980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8</w:t>
      </w:r>
      <w:r w:rsidR="00434547" w:rsidRPr="00434547">
        <w:t xml:space="preserve">. </w:t>
      </w:r>
      <w:r w:rsidR="007D71ED" w:rsidRPr="00434547">
        <w:t>Макиавелли Н</w:t>
      </w:r>
      <w:r w:rsidR="00434547" w:rsidRPr="00434547">
        <w:t xml:space="preserve">. </w:t>
      </w:r>
      <w:r w:rsidR="007D71ED" w:rsidRPr="00434547">
        <w:t>Государь</w:t>
      </w:r>
      <w:r w:rsidR="00434547" w:rsidRPr="00434547">
        <w:t xml:space="preserve">. </w:t>
      </w:r>
      <w:r w:rsidR="007D71ED" w:rsidRPr="00434547">
        <w:t>М</w:t>
      </w:r>
      <w:r w:rsidR="00434547">
        <w:t>.:</w:t>
      </w:r>
      <w:r w:rsidR="00434547" w:rsidRPr="00434547">
        <w:t xml:space="preserve"> </w:t>
      </w:r>
      <w:r w:rsidR="007D71ED" w:rsidRPr="00434547">
        <w:t>1990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9</w:t>
      </w:r>
      <w:r w:rsidR="00434547" w:rsidRPr="00434547">
        <w:t xml:space="preserve">. </w:t>
      </w:r>
      <w:r w:rsidR="007D71ED" w:rsidRPr="00434547">
        <w:t>Новейший философский словарь</w:t>
      </w:r>
      <w:r w:rsidR="00434547" w:rsidRPr="00434547">
        <w:t xml:space="preserve">. </w:t>
      </w:r>
      <w:r w:rsidR="00434547">
        <w:t>-</w:t>
      </w:r>
      <w:r w:rsidR="007D71ED" w:rsidRPr="00434547">
        <w:t xml:space="preserve"> Мн</w:t>
      </w:r>
      <w:r w:rsidR="00434547">
        <w:t>.:</w:t>
      </w:r>
      <w:r w:rsidR="00434547" w:rsidRPr="00434547">
        <w:t xml:space="preserve"> </w:t>
      </w:r>
      <w:r w:rsidR="007D71ED" w:rsidRPr="00434547">
        <w:t>Книжный двор, 2003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10</w:t>
      </w:r>
      <w:r w:rsidR="00434547">
        <w:t xml:space="preserve">.Б. </w:t>
      </w:r>
      <w:r w:rsidR="007D71ED" w:rsidRPr="00434547">
        <w:t>Рассел</w:t>
      </w:r>
      <w:r w:rsidR="00434547" w:rsidRPr="00434547">
        <w:t xml:space="preserve">. </w:t>
      </w:r>
      <w:r w:rsidR="007D71ED" w:rsidRPr="00434547">
        <w:t>История западной философии</w:t>
      </w:r>
      <w:r w:rsidR="00434547" w:rsidRPr="00434547">
        <w:t>. -</w:t>
      </w:r>
      <w:r w:rsidR="00434547">
        <w:t xml:space="preserve"> </w:t>
      </w:r>
      <w:r w:rsidR="007D71ED" w:rsidRPr="00434547">
        <w:t>Ростов-на-Дону,</w:t>
      </w:r>
      <w:r w:rsidR="00434547">
        <w:t xml:space="preserve"> "</w:t>
      </w:r>
      <w:r w:rsidR="007D71ED" w:rsidRPr="00434547">
        <w:t>Феникс</w:t>
      </w:r>
      <w:r w:rsidR="00434547">
        <w:t xml:space="preserve">", </w:t>
      </w:r>
      <w:r w:rsidR="007D71ED" w:rsidRPr="00434547">
        <w:t>2002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11</w:t>
      </w:r>
      <w:r w:rsidR="00434547" w:rsidRPr="00434547">
        <w:t xml:space="preserve">. </w:t>
      </w:r>
      <w:r w:rsidR="007D71ED" w:rsidRPr="00434547">
        <w:t>Дж</w:t>
      </w:r>
      <w:r w:rsidR="00434547" w:rsidRPr="00434547">
        <w:t xml:space="preserve">. </w:t>
      </w:r>
      <w:r w:rsidRPr="00434547">
        <w:t>Р</w:t>
      </w:r>
      <w:r w:rsidR="007D71ED" w:rsidRPr="00434547">
        <w:t>еале, Д</w:t>
      </w:r>
      <w:r w:rsidR="00434547" w:rsidRPr="00434547">
        <w:t xml:space="preserve">. </w:t>
      </w:r>
      <w:r w:rsidR="007D71ED" w:rsidRPr="00434547">
        <w:t>Антисери</w:t>
      </w:r>
      <w:r w:rsidR="00434547" w:rsidRPr="00434547">
        <w:t xml:space="preserve">. </w:t>
      </w:r>
      <w:r w:rsidR="007D71ED" w:rsidRPr="00434547">
        <w:t>Западная философия от истоков до наших дней</w:t>
      </w:r>
      <w:r w:rsidR="00434547" w:rsidRPr="00434547">
        <w:t xml:space="preserve">. </w:t>
      </w:r>
      <w:r w:rsidR="007D71ED" w:rsidRPr="00434547">
        <w:t>Том 2</w:t>
      </w:r>
      <w:r w:rsidR="00434547" w:rsidRPr="00434547">
        <w:t xml:space="preserve">. </w:t>
      </w:r>
      <w:r w:rsidR="007D71ED" w:rsidRPr="00434547">
        <w:t>Средневековье</w:t>
      </w:r>
      <w:r w:rsidR="00434547" w:rsidRPr="00434547">
        <w:t>. -</w:t>
      </w:r>
      <w:r w:rsidR="00434547">
        <w:t xml:space="preserve"> </w:t>
      </w:r>
      <w:r w:rsidR="007D71ED" w:rsidRPr="00434547">
        <w:t>ТОО ТК</w:t>
      </w:r>
      <w:r w:rsidR="00434547">
        <w:t xml:space="preserve"> "</w:t>
      </w:r>
      <w:r w:rsidR="007D71ED" w:rsidRPr="00434547">
        <w:t>Петрополис</w:t>
      </w:r>
      <w:r w:rsidR="00434547">
        <w:t xml:space="preserve">", </w:t>
      </w:r>
      <w:r w:rsidR="007D71ED" w:rsidRPr="00434547">
        <w:t>1994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12</w:t>
      </w:r>
      <w:r w:rsidR="00434547" w:rsidRPr="00434547">
        <w:t xml:space="preserve">. </w:t>
      </w:r>
      <w:r w:rsidR="007D71ED" w:rsidRPr="00434547">
        <w:t>Спиркин А</w:t>
      </w:r>
      <w:r w:rsidR="00434547">
        <w:t xml:space="preserve">.Г. </w:t>
      </w:r>
      <w:r w:rsidR="007D71ED" w:rsidRPr="00434547">
        <w:t>Философия</w:t>
      </w:r>
      <w:r w:rsidR="00434547" w:rsidRPr="00434547">
        <w:t xml:space="preserve">. </w:t>
      </w:r>
      <w:r w:rsidR="00434547">
        <w:t>-</w:t>
      </w:r>
      <w:r w:rsidR="007D71ED" w:rsidRPr="00434547">
        <w:t xml:space="preserve"> М</w:t>
      </w:r>
      <w:r w:rsidR="00434547">
        <w:t>.:</w:t>
      </w:r>
      <w:r w:rsidR="00434547" w:rsidRPr="00434547">
        <w:t xml:space="preserve"> </w:t>
      </w:r>
      <w:r w:rsidR="007D71ED" w:rsidRPr="00434547">
        <w:t>Гардарики, 2002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13</w:t>
      </w:r>
      <w:r w:rsidR="00434547" w:rsidRPr="00434547">
        <w:t xml:space="preserve">. </w:t>
      </w:r>
      <w:r w:rsidR="007D71ED" w:rsidRPr="00434547">
        <w:t>Философия</w:t>
      </w:r>
      <w:r w:rsidR="00434547" w:rsidRPr="00434547">
        <w:t xml:space="preserve">. </w:t>
      </w:r>
      <w:r w:rsidRPr="00434547">
        <w:t>/ П</w:t>
      </w:r>
      <w:r w:rsidR="007D71ED" w:rsidRPr="00434547">
        <w:t>од ред</w:t>
      </w:r>
      <w:r w:rsidR="00434547">
        <w:t>.</w:t>
      </w:r>
      <w:r w:rsidR="007E3807">
        <w:t xml:space="preserve"> </w:t>
      </w:r>
      <w:r w:rsidR="00434547">
        <w:t xml:space="preserve">В.Н. </w:t>
      </w:r>
      <w:r w:rsidR="007D71ED" w:rsidRPr="00434547">
        <w:t>Лавриненко, В</w:t>
      </w:r>
      <w:r w:rsidR="00434547">
        <w:t xml:space="preserve">.П. </w:t>
      </w:r>
      <w:r w:rsidR="007D71ED" w:rsidRPr="00434547">
        <w:t>Ратникова</w:t>
      </w:r>
      <w:r w:rsidR="00434547" w:rsidRPr="00434547">
        <w:t>. -</w:t>
      </w:r>
      <w:r w:rsidR="00434547">
        <w:t xml:space="preserve"> </w:t>
      </w:r>
      <w:r w:rsidR="007D71ED" w:rsidRPr="00434547">
        <w:t>М</w:t>
      </w:r>
      <w:r w:rsidR="00434547">
        <w:t>.:</w:t>
      </w:r>
      <w:r w:rsidR="00434547" w:rsidRPr="00434547">
        <w:t xml:space="preserve"> </w:t>
      </w:r>
      <w:r w:rsidR="007D71ED" w:rsidRPr="00434547">
        <w:t>ЮНИТИ, 2001</w:t>
      </w:r>
      <w:r w:rsidR="00434547" w:rsidRPr="00434547">
        <w:t>.</w:t>
      </w:r>
    </w:p>
    <w:p w:rsidR="00434547" w:rsidRDefault="009810D4" w:rsidP="00434547">
      <w:pPr>
        <w:pStyle w:val="af5"/>
      </w:pPr>
      <w:r w:rsidRPr="00434547">
        <w:t>14</w:t>
      </w:r>
      <w:r w:rsidR="00434547" w:rsidRPr="00434547">
        <w:t xml:space="preserve">. </w:t>
      </w:r>
      <w:r w:rsidR="007D71ED" w:rsidRPr="00434547">
        <w:t>Философия</w:t>
      </w:r>
      <w:r w:rsidR="00434547" w:rsidRPr="00434547">
        <w:t xml:space="preserve">. </w:t>
      </w:r>
      <w:r w:rsidRPr="00434547">
        <w:t>/ П</w:t>
      </w:r>
      <w:r w:rsidR="007D71ED" w:rsidRPr="00434547">
        <w:t>од ред</w:t>
      </w:r>
      <w:r w:rsidR="00434547" w:rsidRPr="00434547">
        <w:t xml:space="preserve">. </w:t>
      </w:r>
      <w:r w:rsidR="007D71ED" w:rsidRPr="00434547">
        <w:t>О</w:t>
      </w:r>
      <w:r w:rsidR="00434547">
        <w:t xml:space="preserve">.А. </w:t>
      </w:r>
      <w:r w:rsidR="007D71ED" w:rsidRPr="00434547">
        <w:t>Митрошенкова</w:t>
      </w:r>
      <w:r w:rsidR="00434547" w:rsidRPr="00434547">
        <w:t xml:space="preserve">. </w:t>
      </w:r>
      <w:r w:rsidR="00434547">
        <w:t>-</w:t>
      </w:r>
      <w:r w:rsidR="007D71ED" w:rsidRPr="00434547">
        <w:t xml:space="preserve"> М</w:t>
      </w:r>
      <w:r w:rsidR="00434547">
        <w:t>.:</w:t>
      </w:r>
      <w:r w:rsidR="00434547" w:rsidRPr="00434547">
        <w:t xml:space="preserve"> </w:t>
      </w:r>
      <w:r w:rsidR="007D71ED" w:rsidRPr="00434547">
        <w:t>Гардарики, 2002</w:t>
      </w:r>
      <w:r w:rsidR="00434547" w:rsidRPr="00434547">
        <w:t>.</w:t>
      </w:r>
    </w:p>
    <w:p w:rsidR="007D71ED" w:rsidRPr="00434547" w:rsidRDefault="009810D4" w:rsidP="00434547">
      <w:pPr>
        <w:pStyle w:val="af5"/>
      </w:pPr>
      <w:r w:rsidRPr="00434547">
        <w:t>15</w:t>
      </w:r>
      <w:r w:rsidR="00434547" w:rsidRPr="00434547">
        <w:t xml:space="preserve">. </w:t>
      </w:r>
      <w:r w:rsidR="007D71ED" w:rsidRPr="00434547">
        <w:t>Хрестоматия по истории философии</w:t>
      </w:r>
      <w:r w:rsidR="00434547" w:rsidRPr="00434547">
        <w:t xml:space="preserve">: </w:t>
      </w:r>
      <w:r w:rsidR="007D71ED" w:rsidRPr="00434547">
        <w:t>Учеб</w:t>
      </w:r>
      <w:r w:rsidR="00434547" w:rsidRPr="00434547">
        <w:t xml:space="preserve">. </w:t>
      </w:r>
      <w:r w:rsidR="007D71ED" w:rsidRPr="00434547">
        <w:t>Пособие для вузов</w:t>
      </w:r>
      <w:r w:rsidR="00434547" w:rsidRPr="00434547">
        <w:t xml:space="preserve">. </w:t>
      </w:r>
      <w:r w:rsidR="007D71ED" w:rsidRPr="00434547">
        <w:t>Ч</w:t>
      </w:r>
      <w:r w:rsidR="00434547">
        <w:t>.1</w:t>
      </w:r>
      <w:r w:rsidR="00434547" w:rsidRPr="00434547">
        <w:t xml:space="preserve">. </w:t>
      </w:r>
      <w:r w:rsidR="00434547">
        <w:t>-</w:t>
      </w:r>
      <w:r w:rsidR="007D71ED" w:rsidRPr="00434547">
        <w:t xml:space="preserve"> М</w:t>
      </w:r>
      <w:r w:rsidR="00434547">
        <w:t>.:</w:t>
      </w:r>
      <w:r w:rsidR="00434547" w:rsidRPr="00434547">
        <w:t xml:space="preserve"> </w:t>
      </w:r>
      <w:r w:rsidR="007D71ED" w:rsidRPr="00434547">
        <w:t>Гуманитарный издательский центр</w:t>
      </w:r>
      <w:r w:rsidR="00434547">
        <w:t xml:space="preserve"> "</w:t>
      </w:r>
      <w:r w:rsidR="007D71ED" w:rsidRPr="00434547">
        <w:t>Владос</w:t>
      </w:r>
      <w:r w:rsidR="00434547">
        <w:t xml:space="preserve">", </w:t>
      </w:r>
      <w:r w:rsidR="007D71ED" w:rsidRPr="00434547">
        <w:t>1997</w:t>
      </w:r>
      <w:r w:rsidR="00434547" w:rsidRPr="00434547">
        <w:t>.</w:t>
      </w:r>
      <w:bookmarkStart w:id="8" w:name="_GoBack"/>
      <w:bookmarkEnd w:id="8"/>
    </w:p>
    <w:sectPr w:rsidR="007D71ED" w:rsidRPr="00434547" w:rsidSect="00434547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65C" w:rsidRDefault="008E165C">
      <w:pPr>
        <w:ind w:firstLine="709"/>
      </w:pPr>
      <w:r>
        <w:separator/>
      </w:r>
    </w:p>
  </w:endnote>
  <w:endnote w:type="continuationSeparator" w:id="0">
    <w:p w:rsidR="008E165C" w:rsidRDefault="008E165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0D4" w:rsidRDefault="009810D4" w:rsidP="00434547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65C" w:rsidRDefault="008E165C">
      <w:pPr>
        <w:ind w:firstLine="709"/>
      </w:pPr>
      <w:r>
        <w:separator/>
      </w:r>
    </w:p>
  </w:footnote>
  <w:footnote w:type="continuationSeparator" w:id="0">
    <w:p w:rsidR="008E165C" w:rsidRDefault="008E165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547" w:rsidRDefault="00344E0A" w:rsidP="00434547">
    <w:pPr>
      <w:pStyle w:val="ad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434547" w:rsidRDefault="00434547" w:rsidP="00434547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01B8B"/>
    <w:multiLevelType w:val="hybridMultilevel"/>
    <w:tmpl w:val="FE4C700C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30045"/>
    <w:multiLevelType w:val="hybridMultilevel"/>
    <w:tmpl w:val="E48EB13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7F21E9"/>
    <w:multiLevelType w:val="hybridMultilevel"/>
    <w:tmpl w:val="552283D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E420A6B"/>
    <w:multiLevelType w:val="hybridMultilevel"/>
    <w:tmpl w:val="AED6F14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339C"/>
    <w:rsid w:val="00000C42"/>
    <w:rsid w:val="00095561"/>
    <w:rsid w:val="00214F06"/>
    <w:rsid w:val="002356A7"/>
    <w:rsid w:val="00252455"/>
    <w:rsid w:val="00344E0A"/>
    <w:rsid w:val="003826EB"/>
    <w:rsid w:val="00434547"/>
    <w:rsid w:val="004E1CD5"/>
    <w:rsid w:val="00500E7F"/>
    <w:rsid w:val="00505604"/>
    <w:rsid w:val="006A4A7A"/>
    <w:rsid w:val="00737158"/>
    <w:rsid w:val="0079339C"/>
    <w:rsid w:val="007D71ED"/>
    <w:rsid w:val="007E3807"/>
    <w:rsid w:val="00823C2C"/>
    <w:rsid w:val="008E165C"/>
    <w:rsid w:val="009810D4"/>
    <w:rsid w:val="00ED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4DD3F80-CC8B-4AE8-815C-DDFD0AAD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434547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434547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434547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434547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434547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434547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434547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434547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434547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Body Text Indent"/>
    <w:basedOn w:val="a0"/>
    <w:link w:val="a5"/>
    <w:uiPriority w:val="99"/>
    <w:rsid w:val="00434547"/>
    <w:pPr>
      <w:shd w:val="clear" w:color="auto" w:fill="FFFFFF"/>
      <w:spacing w:before="192"/>
      <w:ind w:right="-5" w:firstLine="360"/>
    </w:pPr>
  </w:style>
  <w:style w:type="character" w:customStyle="1" w:styleId="a5">
    <w:name w:val="Основний текст з відступом Знак"/>
    <w:link w:val="a4"/>
    <w:uiPriority w:val="99"/>
    <w:semiHidden/>
    <w:rPr>
      <w:sz w:val="28"/>
      <w:szCs w:val="28"/>
    </w:rPr>
  </w:style>
  <w:style w:type="paragraph" w:styleId="a6">
    <w:name w:val="Subtitle"/>
    <w:basedOn w:val="a0"/>
    <w:link w:val="a7"/>
    <w:uiPriority w:val="99"/>
    <w:qFormat/>
    <w:rsid w:val="00505604"/>
  </w:style>
  <w:style w:type="character" w:customStyle="1" w:styleId="a7">
    <w:name w:val="Пі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  <w:style w:type="paragraph" w:styleId="a8">
    <w:name w:val="Title"/>
    <w:basedOn w:val="a0"/>
    <w:link w:val="a9"/>
    <w:uiPriority w:val="99"/>
    <w:qFormat/>
    <w:rsid w:val="00505604"/>
    <w:pPr>
      <w:ind w:firstLine="709"/>
      <w:jc w:val="center"/>
    </w:pPr>
  </w:style>
  <w:style w:type="character" w:customStyle="1" w:styleId="a9">
    <w:name w:val="Назва Знак"/>
    <w:link w:val="a8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footer"/>
    <w:basedOn w:val="a0"/>
    <w:link w:val="ab"/>
    <w:uiPriority w:val="99"/>
    <w:rsid w:val="009810D4"/>
    <w:pPr>
      <w:tabs>
        <w:tab w:val="center" w:pos="4677"/>
        <w:tab w:val="right" w:pos="9355"/>
      </w:tabs>
      <w:ind w:firstLine="709"/>
    </w:pPr>
  </w:style>
  <w:style w:type="character" w:customStyle="1" w:styleId="ab">
    <w:name w:val="Нижній колонтитул Знак"/>
    <w:link w:val="aa"/>
    <w:uiPriority w:val="99"/>
    <w:semiHidden/>
    <w:rPr>
      <w:sz w:val="28"/>
      <w:szCs w:val="28"/>
    </w:rPr>
  </w:style>
  <w:style w:type="character" w:styleId="ac">
    <w:name w:val="page number"/>
    <w:uiPriority w:val="99"/>
    <w:rsid w:val="00434547"/>
    <w:rPr>
      <w:rFonts w:ascii="Times New Roman" w:hAnsi="Times New Roman" w:cs="Times New Roman"/>
      <w:sz w:val="28"/>
      <w:szCs w:val="28"/>
    </w:rPr>
  </w:style>
  <w:style w:type="paragraph" w:styleId="ad">
    <w:name w:val="header"/>
    <w:basedOn w:val="a0"/>
    <w:next w:val="ae"/>
    <w:link w:val="af"/>
    <w:uiPriority w:val="99"/>
    <w:rsid w:val="00434547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434547"/>
    <w:rPr>
      <w:vertAlign w:val="superscript"/>
    </w:rPr>
  </w:style>
  <w:style w:type="paragraph" w:styleId="ae">
    <w:name w:val="Body Text"/>
    <w:basedOn w:val="a0"/>
    <w:link w:val="af1"/>
    <w:uiPriority w:val="99"/>
    <w:rsid w:val="00434547"/>
    <w:pPr>
      <w:ind w:firstLine="709"/>
    </w:pPr>
  </w:style>
  <w:style w:type="character" w:customStyle="1" w:styleId="af1">
    <w:name w:val="Основний текст Знак"/>
    <w:link w:val="ae"/>
    <w:uiPriority w:val="99"/>
    <w:semiHidden/>
    <w:rPr>
      <w:sz w:val="28"/>
      <w:szCs w:val="28"/>
    </w:rPr>
  </w:style>
  <w:style w:type="character" w:customStyle="1" w:styleId="12">
    <w:name w:val="Текст Знак1"/>
    <w:link w:val="af2"/>
    <w:uiPriority w:val="99"/>
    <w:locked/>
    <w:rsid w:val="00434547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0"/>
    <w:link w:val="12"/>
    <w:uiPriority w:val="99"/>
    <w:rsid w:val="00434547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Верхній колонтитул Знак"/>
    <w:link w:val="ad"/>
    <w:uiPriority w:val="99"/>
    <w:semiHidden/>
    <w:locked/>
    <w:rsid w:val="00434547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434547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434547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af5">
    <w:name w:val="лит+номерация"/>
    <w:basedOn w:val="a0"/>
    <w:next w:val="a0"/>
    <w:autoRedefine/>
    <w:uiPriority w:val="99"/>
    <w:rsid w:val="00434547"/>
    <w:pPr>
      <w:ind w:firstLine="0"/>
    </w:pPr>
  </w:style>
  <w:style w:type="paragraph" w:customStyle="1" w:styleId="af6">
    <w:name w:val="литера"/>
    <w:uiPriority w:val="99"/>
    <w:rsid w:val="00434547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434547"/>
    <w:rPr>
      <w:sz w:val="28"/>
      <w:szCs w:val="28"/>
    </w:rPr>
  </w:style>
  <w:style w:type="paragraph" w:styleId="af8">
    <w:name w:val="Normal (Web)"/>
    <w:basedOn w:val="a0"/>
    <w:uiPriority w:val="99"/>
    <w:rsid w:val="00434547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0"/>
    <w:autoRedefine/>
    <w:uiPriority w:val="99"/>
    <w:rsid w:val="00434547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434547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434547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434547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434547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434547"/>
    <w:pPr>
      <w:ind w:left="958" w:firstLine="709"/>
    </w:pPr>
  </w:style>
  <w:style w:type="paragraph" w:styleId="22">
    <w:name w:val="Body Text Indent 2"/>
    <w:basedOn w:val="a0"/>
    <w:link w:val="23"/>
    <w:uiPriority w:val="99"/>
    <w:rsid w:val="00434547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434547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2"/>
    <w:uiPriority w:val="99"/>
    <w:rsid w:val="00434547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434547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434547"/>
    <w:pPr>
      <w:numPr>
        <w:numId w:val="6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434547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34547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34547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34547"/>
    <w:rPr>
      <w:i/>
      <w:iCs/>
    </w:rPr>
  </w:style>
  <w:style w:type="table" w:customStyle="1" w:styleId="14">
    <w:name w:val="Стиль таблицы1"/>
    <w:uiPriority w:val="99"/>
    <w:rsid w:val="00434547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autoRedefine/>
    <w:uiPriority w:val="99"/>
    <w:rsid w:val="00434547"/>
    <w:pPr>
      <w:jc w:val="center"/>
    </w:pPr>
  </w:style>
  <w:style w:type="paragraph" w:customStyle="1" w:styleId="afd">
    <w:name w:val="ТАБЛИЦА"/>
    <w:next w:val="a0"/>
    <w:autoRedefine/>
    <w:uiPriority w:val="99"/>
    <w:rsid w:val="00434547"/>
    <w:pPr>
      <w:spacing w:line="360" w:lineRule="auto"/>
    </w:pPr>
    <w:rPr>
      <w:color w:val="000000"/>
    </w:rPr>
  </w:style>
  <w:style w:type="paragraph" w:styleId="afe">
    <w:name w:val="endnote text"/>
    <w:basedOn w:val="a0"/>
    <w:link w:val="aff"/>
    <w:autoRedefine/>
    <w:uiPriority w:val="99"/>
    <w:semiHidden/>
    <w:rsid w:val="00434547"/>
    <w:pPr>
      <w:ind w:firstLine="709"/>
    </w:pPr>
    <w:rPr>
      <w:sz w:val="20"/>
      <w:szCs w:val="20"/>
    </w:rPr>
  </w:style>
  <w:style w:type="character" w:customStyle="1" w:styleId="aff">
    <w:name w:val="Текст кінцевої ви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0"/>
    <w:link w:val="aff1"/>
    <w:autoRedefine/>
    <w:uiPriority w:val="99"/>
    <w:semiHidden/>
    <w:rsid w:val="00434547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виноски Знак"/>
    <w:link w:val="aff0"/>
    <w:uiPriority w:val="99"/>
    <w:locked/>
    <w:rsid w:val="00434547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434547"/>
    <w:pPr>
      <w:spacing w:line="360" w:lineRule="auto"/>
      <w:jc w:val="center"/>
    </w:pPr>
    <w:rPr>
      <w:noProof/>
      <w:sz w:val="28"/>
      <w:szCs w:val="28"/>
    </w:rPr>
  </w:style>
  <w:style w:type="character" w:styleId="aff3">
    <w:name w:val="Hyperlink"/>
    <w:uiPriority w:val="99"/>
    <w:rsid w:val="004345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37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4237</Words>
  <Characters>24155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MoBIL GROUP</Company>
  <LinksUpToDate>false</LinksUpToDate>
  <CharactersWithSpaces>28336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Руслан</dc:creator>
  <cp:keywords/>
  <dc:description/>
  <cp:lastModifiedBy>Irina</cp:lastModifiedBy>
  <cp:revision>2</cp:revision>
  <dcterms:created xsi:type="dcterms:W3CDTF">2014-08-10T05:55:00Z</dcterms:created>
  <dcterms:modified xsi:type="dcterms:W3CDTF">2014-08-10T05:55:00Z</dcterms:modified>
</cp:coreProperties>
</file>