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Default="005F44DE" w:rsidP="005F44DE">
      <w:pPr>
        <w:pStyle w:val="afd"/>
        <w:rPr>
          <w:lang w:val="uk-UA"/>
        </w:rPr>
      </w:pPr>
    </w:p>
    <w:p w:rsidR="005F44DE" w:rsidRPr="005F44DE" w:rsidRDefault="00E53F61" w:rsidP="005F44DE">
      <w:pPr>
        <w:pStyle w:val="afd"/>
        <w:rPr>
          <w:lang w:val="uk-UA"/>
        </w:rPr>
      </w:pPr>
      <w:r w:rsidRPr="005F44DE">
        <w:rPr>
          <w:lang w:val="uk-UA"/>
        </w:rPr>
        <w:t>Реферат по философии</w:t>
      </w:r>
    </w:p>
    <w:p w:rsidR="005F44DE" w:rsidRDefault="00E53F61" w:rsidP="005F44DE">
      <w:pPr>
        <w:pStyle w:val="afd"/>
        <w:rPr>
          <w:lang w:val="uk-UA"/>
        </w:rPr>
      </w:pPr>
      <w:r w:rsidRPr="005F44DE">
        <w:rPr>
          <w:lang w:val="uk-UA"/>
        </w:rPr>
        <w:t xml:space="preserve">Философия </w:t>
      </w:r>
      <w:r w:rsidRPr="005F44DE">
        <w:t>Л</w:t>
      </w:r>
      <w:r w:rsidR="005F44DE">
        <w:t xml:space="preserve">.П. </w:t>
      </w:r>
      <w:r w:rsidRPr="005F44DE">
        <w:t>Карсавин</w:t>
      </w:r>
      <w:r w:rsidRPr="005F44DE">
        <w:rPr>
          <w:lang w:val="uk-UA"/>
        </w:rPr>
        <w:t>а</w:t>
      </w:r>
    </w:p>
    <w:p w:rsidR="00E53F61" w:rsidRPr="005F44DE" w:rsidRDefault="005F44DE" w:rsidP="005F44DE">
      <w:pPr>
        <w:widowControl w:val="0"/>
        <w:autoSpaceDE w:val="0"/>
        <w:autoSpaceDN w:val="0"/>
        <w:adjustRightInd w:val="0"/>
      </w:pPr>
      <w:r>
        <w:br w:type="page"/>
      </w:r>
      <w:r w:rsidR="00E53F61" w:rsidRPr="005F44DE">
        <w:t>Лев Платонович Карсавин (1882-1952</w:t>
      </w:r>
      <w:r w:rsidRPr="005F44DE">
        <w:t xml:space="preserve">) - </w:t>
      </w:r>
      <w:r w:rsidR="00E53F61" w:rsidRPr="005F44DE">
        <w:t>историк религиозной мысли Средневековья, религиозный мыслитель, разрабатывающий, как и его предшественники, русский вариант философии всеединства</w:t>
      </w:r>
      <w:r w:rsidRPr="005F44DE">
        <w:t xml:space="preserve">. </w:t>
      </w:r>
      <w:r w:rsidR="00E53F61" w:rsidRPr="005F44DE">
        <w:t>Он родился в семье замечательного артиста балета Платона Карсавина (1854-1922</w:t>
      </w:r>
      <w:r w:rsidRPr="005F44DE">
        <w:t xml:space="preserve">). </w:t>
      </w:r>
      <w:r w:rsidR="00E53F61" w:rsidRPr="005F44DE">
        <w:t>Знаменитая русская балерина Тамара Карсавина</w:t>
      </w:r>
      <w:r w:rsidR="00E53F61" w:rsidRPr="005F44DE">
        <w:rPr>
          <w:lang w:val="uk-UA"/>
        </w:rPr>
        <w:t xml:space="preserve"> </w:t>
      </w:r>
      <w:r w:rsidR="00E53F61" w:rsidRPr="005F44DE">
        <w:t>(1885-1978</w:t>
      </w:r>
      <w:r w:rsidRPr="005F44DE">
        <w:t xml:space="preserve">) </w:t>
      </w:r>
      <w:r w:rsidR="00E53F61" w:rsidRPr="005F44DE">
        <w:t>была сестрой историка и философа</w:t>
      </w:r>
      <w:r w:rsidRPr="005F44DE">
        <w:t xml:space="preserve">. </w:t>
      </w:r>
      <w:r w:rsidR="00E53F61" w:rsidRPr="005F44DE">
        <w:t>Мать Льва Карсавина</w:t>
      </w:r>
      <w:r w:rsidRPr="005F44DE">
        <w:t xml:space="preserve"> - </w:t>
      </w:r>
      <w:r w:rsidR="00E53F61" w:rsidRPr="005F44DE">
        <w:t>Анна Иосифовна была дочерью двоюродного брата А</w:t>
      </w:r>
      <w:r>
        <w:t xml:space="preserve">.С. </w:t>
      </w:r>
      <w:r w:rsidR="00E53F61" w:rsidRPr="005F44DE">
        <w:t>Хомякова и до замужества носила эту же фамилию</w:t>
      </w:r>
      <w:r w:rsidRPr="005F44DE">
        <w:t xml:space="preserve">. </w:t>
      </w:r>
      <w:r w:rsidR="00E53F61" w:rsidRPr="005F44DE">
        <w:t>(Впоследствии Л</w:t>
      </w:r>
      <w:r w:rsidRPr="005F44DE">
        <w:t xml:space="preserve">. </w:t>
      </w:r>
      <w:r w:rsidR="00E53F61" w:rsidRPr="005F44DE">
        <w:t>Карсавин напишет большое предисловие к переизданию произведения своего дальнего родственника</w:t>
      </w:r>
      <w:r w:rsidRPr="005F44DE">
        <w:t xml:space="preserve"> - </w:t>
      </w:r>
      <w:r w:rsidR="00E53F61" w:rsidRPr="005F44DE">
        <w:t xml:space="preserve">философа-славянофила </w:t>
      </w:r>
      <w:r w:rsidRPr="005F44DE">
        <w:t>"</w:t>
      </w:r>
      <w:r w:rsidR="00E53F61" w:rsidRPr="005F44DE">
        <w:t>О церкви</w:t>
      </w:r>
      <w:r w:rsidRPr="005F44DE">
        <w:t>"</w:t>
      </w:r>
      <w:r w:rsidR="00E53F61" w:rsidRPr="005F44DE">
        <w:t>, поддерживая хомяковскую традицию свободного философского богословия</w:t>
      </w:r>
      <w:r w:rsidRPr="005F44DE">
        <w:t xml:space="preserve">) </w:t>
      </w:r>
      <w:r w:rsidR="00E53F61" w:rsidRPr="005F44DE">
        <w:t xml:space="preserve">В жизни и трудах Карсавина как бы слились воедино художественный артистизм </w:t>
      </w:r>
      <w:r>
        <w:t>отца и религиозно-духовные хомя</w:t>
      </w:r>
      <w:r w:rsidR="00E53F61" w:rsidRPr="005F44DE">
        <w:t>ковские традиции, которые культивировала мать</w:t>
      </w:r>
      <w:r w:rsidRPr="005F44DE">
        <w:t xml:space="preserve">. </w:t>
      </w:r>
      <w:r w:rsidR="00E53F61" w:rsidRPr="005F44DE">
        <w:t>Способный к тончайшим логическим рассуждениям в духе схоластики Карса</w:t>
      </w:r>
      <w:r>
        <w:t xml:space="preserve">вин в то </w:t>
      </w:r>
      <w:r w:rsidR="00E53F61" w:rsidRPr="005F44DE">
        <w:t>же время был поэтической натурой</w:t>
      </w:r>
      <w:r w:rsidRPr="005F44DE">
        <w:t xml:space="preserve">: </w:t>
      </w:r>
      <w:r w:rsidR="00E53F61" w:rsidRPr="005F44DE">
        <w:t>он писал стихи, не чуждался литературных мистификаций, написал лирико-философский трактат о любви (</w:t>
      </w:r>
      <w:r w:rsidRPr="005F44DE">
        <w:t>"</w:t>
      </w:r>
      <w:r w:rsidR="00E53F61" w:rsidRPr="005F44DE">
        <w:rPr>
          <w:lang w:val="en-US"/>
        </w:rPr>
        <w:t>Noctes</w:t>
      </w:r>
      <w:r w:rsidR="00E53F61" w:rsidRPr="005F44DE">
        <w:t xml:space="preserve"> </w:t>
      </w:r>
      <w:r w:rsidR="00E53F61" w:rsidRPr="005F44DE">
        <w:rPr>
          <w:lang w:val="en-US"/>
        </w:rPr>
        <w:t>Petropolitanae</w:t>
      </w:r>
      <w:r w:rsidRPr="005F44DE">
        <w:t>"</w:t>
      </w:r>
      <w:r w:rsidR="00E53F61" w:rsidRPr="005F44DE">
        <w:t>, 1922</w:t>
      </w:r>
      <w:r w:rsidRPr="005F44DE">
        <w:t xml:space="preserve">) </w:t>
      </w:r>
      <w:r w:rsidR="00E53F61" w:rsidRPr="005F44DE">
        <w:t xml:space="preserve">и </w:t>
      </w:r>
      <w:r w:rsidRPr="005F44DE">
        <w:t>"</w:t>
      </w:r>
      <w:r w:rsidR="00E53F61" w:rsidRPr="005F44DE">
        <w:t>Поэму о смерти</w:t>
      </w:r>
      <w:r w:rsidRPr="005F44DE">
        <w:t>"</w:t>
      </w:r>
      <w:r w:rsidR="00E53F61" w:rsidRPr="005F44DE">
        <w:t xml:space="preserve"> (1931</w:t>
      </w:r>
      <w:r w:rsidRPr="005F44DE">
        <w:t xml:space="preserve">).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 xml:space="preserve">Жизненный путь Карсавина преломился через сложные перипетии судеб первой половины </w:t>
      </w:r>
      <w:r w:rsidRPr="005F44DE">
        <w:rPr>
          <w:lang w:val="en-US"/>
        </w:rPr>
        <w:t>XX</w:t>
      </w:r>
      <w:r w:rsidRPr="005F44DE">
        <w:t xml:space="preserve"> столетия</w:t>
      </w:r>
      <w:r w:rsidR="005F44DE" w:rsidRPr="005F44DE">
        <w:t xml:space="preserve">. </w:t>
      </w:r>
      <w:r w:rsidRPr="005F44DE">
        <w:t>В 1901-1906 гг</w:t>
      </w:r>
      <w:r w:rsidR="005F44DE" w:rsidRPr="005F44DE">
        <w:t xml:space="preserve">. </w:t>
      </w:r>
      <w:r w:rsidRPr="005F44DE">
        <w:t>он учится на историко-филологическом факультете Петербургского университета, специализируясь на изучении религиозных движений Италии и Франции позднего Средневековья</w:t>
      </w:r>
      <w:r w:rsidR="005F44DE" w:rsidRPr="005F44DE">
        <w:t xml:space="preserve">. </w:t>
      </w:r>
      <w:r w:rsidRPr="005F44DE">
        <w:t>В 1910-1912 гг</w:t>
      </w:r>
      <w:r w:rsidR="005F44DE" w:rsidRPr="005F44DE">
        <w:t xml:space="preserve">. </w:t>
      </w:r>
      <w:r w:rsidRPr="005F44DE">
        <w:t>историк получил возможность работать в архивах и библиотеках Франции и Италии</w:t>
      </w:r>
      <w:r w:rsidR="005F44DE" w:rsidRPr="005F44DE">
        <w:t xml:space="preserve">. </w:t>
      </w:r>
      <w:r w:rsidRPr="005F44DE">
        <w:t>В 1912 г</w:t>
      </w:r>
      <w:r w:rsidR="005F44DE" w:rsidRPr="005F44DE">
        <w:t xml:space="preserve">. </w:t>
      </w:r>
      <w:r w:rsidRPr="005F44DE">
        <w:t xml:space="preserve">выходит его магистерская диссертация </w:t>
      </w:r>
      <w:r w:rsidR="005F44DE" w:rsidRPr="005F44DE">
        <w:t>"</w:t>
      </w:r>
      <w:r w:rsidRPr="005F44DE">
        <w:t>Очерки религиозной жизни Италии ХП-ХШ веков</w:t>
      </w:r>
      <w:r w:rsidR="005F44DE" w:rsidRPr="005F44DE">
        <w:t>"</w:t>
      </w:r>
      <w:r w:rsidRPr="005F44DE">
        <w:t>, а в 1915 г</w:t>
      </w:r>
      <w:r w:rsidR="005F44DE" w:rsidRPr="005F44DE">
        <w:t xml:space="preserve">. - </w:t>
      </w:r>
      <w:r w:rsidRPr="005F44DE">
        <w:t xml:space="preserve">докторская диссертация </w:t>
      </w:r>
      <w:r w:rsidR="005F44DE" w:rsidRPr="005F44DE">
        <w:t>"</w:t>
      </w:r>
      <w:r w:rsidRPr="005F44DE">
        <w:t>Основы средневековой религиозности в ХП-ХШ веках, преимущественно в Италии</w:t>
      </w:r>
      <w:r w:rsidR="005F44DE" w:rsidRPr="005F44DE">
        <w:t>"</w:t>
      </w:r>
      <w:r w:rsidRPr="005F44DE">
        <w:t>, которую он защитил в марте 1916 г</w:t>
      </w:r>
      <w:r w:rsidR="005F44DE" w:rsidRPr="005F44DE">
        <w:t xml:space="preserve">. </w:t>
      </w:r>
      <w:r w:rsidRPr="005F44DE">
        <w:t>Исторические труды Карсавина носят культурологический характер, воссоздавая в определенной духовной целостности изучаемую эпоху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С 1913 г</w:t>
      </w:r>
      <w:r w:rsidR="005F44DE" w:rsidRPr="005F44DE">
        <w:t xml:space="preserve">. </w:t>
      </w:r>
      <w:r w:rsidRPr="005F44DE">
        <w:t>Карсавин преподает исторические дисциплины в Петербургском университете, на Высших женских курсах и других учреждениях</w:t>
      </w:r>
      <w:r w:rsidR="005F44DE" w:rsidRPr="005F44DE">
        <w:t xml:space="preserve">. </w:t>
      </w:r>
      <w:r w:rsidRPr="005F44DE">
        <w:t xml:space="preserve">После революции он продолжает учебно-лекторскую деятельность в университете, активно занимается литературно-философской работой, пишет и издает такие философско-религиозные этюды, как </w:t>
      </w:r>
      <w:r w:rsidR="005F44DE" w:rsidRPr="005F44DE">
        <w:t>"</w:t>
      </w:r>
      <w:r w:rsidRPr="005F44DE">
        <w:rPr>
          <w:lang w:val="en-US"/>
        </w:rPr>
        <w:t>SALIGIA</w:t>
      </w:r>
      <w:r w:rsidRPr="005F44DE">
        <w:t>, или Весьма краткое и душеполезное размышление о Боге, мире, человеке, зле и семи смертных грехах</w:t>
      </w:r>
      <w:r w:rsidR="005F44DE" w:rsidRPr="005F44DE">
        <w:t>"</w:t>
      </w:r>
      <w:r w:rsidRPr="005F44DE">
        <w:t xml:space="preserve">, </w:t>
      </w:r>
      <w:r w:rsidR="005F44DE" w:rsidRPr="005F44DE">
        <w:t>"</w:t>
      </w:r>
      <w:r w:rsidRPr="005F44DE">
        <w:t>Глубины сатанинские</w:t>
      </w:r>
      <w:r w:rsidR="005F44DE" w:rsidRPr="005F44DE">
        <w:t>"</w:t>
      </w:r>
      <w:r w:rsidRPr="005F44DE">
        <w:t xml:space="preserve">, </w:t>
      </w:r>
      <w:r w:rsidR="005F44DE" w:rsidRPr="005F44DE">
        <w:t>"</w:t>
      </w:r>
      <w:r w:rsidRPr="005F44DE">
        <w:t>София земная и горняя</w:t>
      </w:r>
      <w:r w:rsidR="005F44DE" w:rsidRPr="005F44DE">
        <w:t>"</w:t>
      </w:r>
      <w:r w:rsidRPr="005F44DE">
        <w:t xml:space="preserve">, </w:t>
      </w:r>
      <w:r w:rsidR="005F44DE" w:rsidRPr="005F44DE">
        <w:t>"</w:t>
      </w:r>
      <w:r w:rsidRPr="005F44DE">
        <w:t>О свободе</w:t>
      </w:r>
      <w:r w:rsidR="005F44DE" w:rsidRPr="005F44DE">
        <w:t>"</w:t>
      </w:r>
      <w:r w:rsidRPr="005F44DE">
        <w:t xml:space="preserve">, </w:t>
      </w:r>
      <w:r w:rsidR="005F44DE" w:rsidRPr="005F44DE">
        <w:t>"</w:t>
      </w:r>
      <w:r w:rsidRPr="005F44DE">
        <w:t>О добре и зле</w:t>
      </w:r>
      <w:r w:rsidR="005F44DE" w:rsidRPr="005F44DE">
        <w:t>"</w:t>
      </w:r>
      <w:r w:rsidRPr="005F44DE">
        <w:t xml:space="preserve"> и др</w:t>
      </w:r>
      <w:r w:rsidR="005F44DE" w:rsidRPr="005F44DE">
        <w:t xml:space="preserve">. </w:t>
      </w:r>
      <w:r w:rsidRPr="005F44DE">
        <w:t>Одновременно он читает проповеди в храмах</w:t>
      </w:r>
      <w:r w:rsidR="005F44DE" w:rsidRPr="005F44DE">
        <w:t xml:space="preserve">. </w:t>
      </w:r>
      <w:r w:rsidRPr="005F44DE">
        <w:t>Неудивительно, что Карсавин в 1922 г</w:t>
      </w:r>
      <w:r w:rsidR="005F44DE" w:rsidRPr="005F44DE">
        <w:t xml:space="preserve">. </w:t>
      </w:r>
      <w:r w:rsidRPr="005F44DE">
        <w:t>попадает в список антисоветски настроенных деятелей русской культуры, подлежащих высылке из страны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С 1922 г</w:t>
      </w:r>
      <w:r w:rsidR="005F44DE" w:rsidRPr="005F44DE">
        <w:t xml:space="preserve">. </w:t>
      </w:r>
      <w:r w:rsidRPr="005F44DE">
        <w:t>начинается эмигрантский период жизни и деятельности Карсавина</w:t>
      </w:r>
      <w:r w:rsidR="005F44DE" w:rsidRPr="005F44DE">
        <w:t xml:space="preserve">. </w:t>
      </w:r>
      <w:r w:rsidRPr="005F44DE">
        <w:t>С 1922 по 1926 г</w:t>
      </w:r>
      <w:r w:rsidR="005F44DE" w:rsidRPr="005F44DE">
        <w:t xml:space="preserve">. </w:t>
      </w:r>
      <w:r w:rsidRPr="005F44DE">
        <w:t xml:space="preserve">он живет в Берлине и пишет </w:t>
      </w:r>
      <w:r w:rsidR="005F44DE" w:rsidRPr="005F44DE">
        <w:t>"</w:t>
      </w:r>
      <w:r w:rsidRPr="005F44DE">
        <w:t>Философию истории</w:t>
      </w:r>
      <w:r w:rsidR="005F44DE" w:rsidRPr="005F44DE">
        <w:t>"</w:t>
      </w:r>
      <w:r w:rsidRPr="005F44DE">
        <w:t xml:space="preserve"> (1923</w:t>
      </w:r>
      <w:r w:rsidR="005F44DE" w:rsidRPr="005F44DE">
        <w:t>),</w:t>
      </w:r>
      <w:r w:rsidRPr="005F44DE">
        <w:t xml:space="preserve"> </w:t>
      </w:r>
      <w:r w:rsidR="005F44DE" w:rsidRPr="005F44DE">
        <w:t>"</w:t>
      </w:r>
      <w:r w:rsidRPr="005F44DE">
        <w:t>Джордано Бруно</w:t>
      </w:r>
      <w:r w:rsidR="005F44DE" w:rsidRPr="005F44DE">
        <w:t>"</w:t>
      </w:r>
      <w:r w:rsidRPr="005F44DE">
        <w:t xml:space="preserve"> (1923</w:t>
      </w:r>
      <w:r w:rsidR="005F44DE" w:rsidRPr="005F44DE">
        <w:t>),</w:t>
      </w:r>
      <w:r w:rsidRPr="005F44DE">
        <w:t xml:space="preserve"> </w:t>
      </w:r>
      <w:r w:rsidR="005F44DE" w:rsidRPr="005F44DE">
        <w:t>"</w:t>
      </w:r>
      <w:r w:rsidRPr="005F44DE">
        <w:t>О началах</w:t>
      </w:r>
      <w:r w:rsidR="005F44DE" w:rsidRPr="005F44DE">
        <w:t>"</w:t>
      </w:r>
      <w:r w:rsidRPr="005F44DE">
        <w:t xml:space="preserve"> (1925</w:t>
      </w:r>
      <w:r w:rsidR="005F44DE" w:rsidRPr="005F44DE">
        <w:t>),</w:t>
      </w:r>
      <w:r w:rsidRPr="005F44DE">
        <w:t xml:space="preserve"> в которых определяются его философско-религиозные воззрения</w:t>
      </w:r>
      <w:r w:rsidR="005F44DE" w:rsidRPr="005F44DE">
        <w:t xml:space="preserve">. </w:t>
      </w:r>
      <w:r w:rsidRPr="005F44DE">
        <w:t>С 1926 г</w:t>
      </w:r>
      <w:r w:rsidR="005F44DE" w:rsidRPr="005F44DE">
        <w:t xml:space="preserve">. </w:t>
      </w:r>
      <w:r w:rsidRPr="005F44DE">
        <w:t>Карсавин переезжает в Париж и теоретически возглавляет до 1929 г</w:t>
      </w:r>
      <w:r w:rsidR="005F44DE" w:rsidRPr="005F44DE">
        <w:t xml:space="preserve">. </w:t>
      </w:r>
      <w:r w:rsidRPr="005F44DE">
        <w:t>левое крыло евразийского движения</w:t>
      </w:r>
      <w:r w:rsidR="005F44DE" w:rsidRPr="005F44DE">
        <w:t xml:space="preserve">. </w:t>
      </w:r>
      <w:r w:rsidRPr="005F44DE">
        <w:t>Это движение, представлявшее собой вариант русской идеи, видело своеобразие России в геополитическом и культурном положении между Европой и Азией (Евразия</w:t>
      </w:r>
      <w:r w:rsidR="005F44DE" w:rsidRPr="005F44DE">
        <w:t xml:space="preserve">). </w:t>
      </w:r>
      <w:r w:rsidRPr="005F44DE">
        <w:t>Сторонники евразийства стремились к созданию идеологически единого государственного образования на основе православия, уповая на возможность использования Советского государства, возникшего в ходе большевистской революции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В 1927 г</w:t>
      </w:r>
      <w:r w:rsidR="005F44DE" w:rsidRPr="005F44DE">
        <w:t xml:space="preserve">. </w:t>
      </w:r>
      <w:r w:rsidRPr="005F44DE">
        <w:t>Карсавин был приглашен в Литву в качестве руководителя кафедры всеобщей истории Каунасского университета</w:t>
      </w:r>
      <w:r w:rsidR="005F44DE" w:rsidRPr="005F44DE">
        <w:t xml:space="preserve">. </w:t>
      </w:r>
      <w:r w:rsidRPr="005F44DE">
        <w:t>Овладев литовским языком, он читает курс истории европейской культуры</w:t>
      </w:r>
      <w:r w:rsidR="005F44DE" w:rsidRPr="005F44DE">
        <w:t xml:space="preserve">. </w:t>
      </w:r>
      <w:r w:rsidRPr="005F44DE">
        <w:t>В 1940 г</w:t>
      </w:r>
      <w:r w:rsidR="005F44DE" w:rsidRPr="005F44DE">
        <w:t xml:space="preserve">. </w:t>
      </w:r>
      <w:r w:rsidRPr="005F44DE">
        <w:t>университет перебазируется в Вильнюс</w:t>
      </w:r>
      <w:r w:rsidR="005F44DE" w:rsidRPr="005F44DE">
        <w:t xml:space="preserve">. </w:t>
      </w:r>
      <w:r w:rsidRPr="005F44DE">
        <w:t>Пережив годы немецкой оккупации во время Второй мировой войны, философ в 1946 г</w:t>
      </w:r>
      <w:r w:rsidR="005F44DE" w:rsidRPr="005F44DE">
        <w:t xml:space="preserve">. </w:t>
      </w:r>
      <w:r w:rsidRPr="005F44DE">
        <w:t>изгоняется из университета, а в 1949 г</w:t>
      </w:r>
      <w:r w:rsidR="005F44DE" w:rsidRPr="005F44DE">
        <w:t xml:space="preserve">. </w:t>
      </w:r>
      <w:r w:rsidRPr="005F44DE">
        <w:t>его арестовывают и ссылают в Сибирь</w:t>
      </w:r>
      <w:r w:rsidR="005F44DE" w:rsidRPr="005F44DE">
        <w:t xml:space="preserve">. </w:t>
      </w:r>
      <w:r w:rsidRPr="005F44DE">
        <w:t>Больной туберкулезом, он попадает в инвалидный лагерь Абезь, расположенный у Полярного круга</w:t>
      </w:r>
      <w:r w:rsidR="005F44DE" w:rsidRPr="005F44DE">
        <w:t xml:space="preserve">. </w:t>
      </w:r>
      <w:r w:rsidRPr="005F44DE">
        <w:t>Во время пребывания в лагере Карсавин не прекращает свое философско-религиозное и поэтическое творчество, с благодарностью воспринимаемое солагерниками, и особенно ставшим его учеником и последователем А</w:t>
      </w:r>
      <w:r w:rsidR="005F44DE">
        <w:t xml:space="preserve">.А. </w:t>
      </w:r>
      <w:r w:rsidRPr="005F44DE">
        <w:t>Ванеевым (1922</w:t>
      </w:r>
      <w:r w:rsidR="005F44DE" w:rsidRPr="005F44DE">
        <w:t>-</w:t>
      </w:r>
      <w:r w:rsidRPr="005F44DE">
        <w:t>1985</w:t>
      </w:r>
      <w:r w:rsidR="005F44DE" w:rsidRPr="005F44DE">
        <w:t xml:space="preserve">) </w:t>
      </w:r>
      <w:r w:rsidR="005F44DE">
        <w:t xml:space="preserve">2.20 </w:t>
      </w:r>
      <w:r w:rsidRPr="005F44DE">
        <w:t>июля 1952 г</w:t>
      </w:r>
      <w:r w:rsidR="005F44DE" w:rsidRPr="005F44DE">
        <w:t xml:space="preserve">. </w:t>
      </w:r>
      <w:r w:rsidRPr="005F44DE">
        <w:t>Лев Карсавин умирает, он был похоронен в безымянной могиле</w:t>
      </w:r>
      <w:r w:rsidR="005F44DE" w:rsidRPr="005F44DE">
        <w:t xml:space="preserve">. </w:t>
      </w:r>
      <w:r w:rsidRPr="005F44DE">
        <w:t>Но чтобы в будущем опознать тело русского мыслителя, лагерный патологоанатом литовец В</w:t>
      </w:r>
      <w:r w:rsidR="005F44DE" w:rsidRPr="005F44DE">
        <w:t xml:space="preserve">. </w:t>
      </w:r>
      <w:r w:rsidRPr="005F44DE">
        <w:t>Шимкунас вложил в тело Карсавина закрытый флакон, в который была вложена записка-эпитафия, написанная А</w:t>
      </w:r>
      <w:r w:rsidR="005F44DE">
        <w:t xml:space="preserve">.А. </w:t>
      </w:r>
      <w:r w:rsidRPr="005F44DE">
        <w:t>Ванеевым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Карсавин занимает своеобразное место в русской религиозной философии</w:t>
      </w:r>
      <w:r w:rsidR="005F44DE" w:rsidRPr="005F44DE">
        <w:t xml:space="preserve">. </w:t>
      </w:r>
      <w:r w:rsidRPr="005F44DE">
        <w:t>Он шел от истории к философии и богословию, от исторического богословия</w:t>
      </w:r>
      <w:r w:rsidR="005F44DE" w:rsidRPr="005F44DE">
        <w:t xml:space="preserve"> - </w:t>
      </w:r>
      <w:r w:rsidRPr="005F44DE">
        <w:t>к философии истории и философии богословия</w:t>
      </w:r>
      <w:r w:rsidR="005F44DE" w:rsidRPr="005F44DE">
        <w:t xml:space="preserve">. </w:t>
      </w:r>
      <w:r w:rsidRPr="005F44DE">
        <w:t>Его метафизика всеединства находится, конечно, в русле традиций христианского платонизма, наиболее ярко в России представленной Вл</w:t>
      </w:r>
      <w:r w:rsidR="005F44DE" w:rsidRPr="005F44DE">
        <w:t xml:space="preserve">. </w:t>
      </w:r>
      <w:r w:rsidRPr="005F44DE">
        <w:t>Соловьевым</w:t>
      </w:r>
      <w:r w:rsidR="005F44DE" w:rsidRPr="005F44DE">
        <w:t xml:space="preserve">. </w:t>
      </w:r>
      <w:r w:rsidRPr="005F44DE">
        <w:t>Но непосредственно Карсавин не примыкает ни к Соловьеву, ни к соловьевцам (притом что современники усматривали между ним и великим русским философом внешнее сходство</w:t>
      </w:r>
      <w:r w:rsidR="005F44DE" w:rsidRPr="005F44DE">
        <w:t>),</w:t>
      </w:r>
      <w:r w:rsidRPr="005F44DE">
        <w:t xml:space="preserve"> апеллируя к учению отцов церкви и Николаю Кузанскому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Как историк Карсавин ставит проблему о значении оценки, оценочной деятельности в историческом познании</w:t>
      </w:r>
      <w:r w:rsidR="005F44DE" w:rsidRPr="005F44DE">
        <w:t>. "</w:t>
      </w:r>
      <w:r w:rsidRPr="005F44DE">
        <w:t>Оценка в истории необходима</w:t>
      </w:r>
      <w:r w:rsidR="005F44DE" w:rsidRPr="005F44DE">
        <w:t>"</w:t>
      </w:r>
      <w:r w:rsidRPr="005F44DE">
        <w:t xml:space="preserve">, </w:t>
      </w:r>
      <w:r w:rsidR="005F44DE" w:rsidRPr="005F44DE">
        <w:t>"</w:t>
      </w:r>
      <w:r w:rsidRPr="005F44DE">
        <w:t>момент оценки</w:t>
      </w:r>
      <w:r w:rsidR="005F44DE" w:rsidRPr="005F44DE">
        <w:t>"</w:t>
      </w:r>
      <w:r w:rsidRPr="005F44DE">
        <w:t xml:space="preserve"> неустраним,</w:t>
      </w:r>
      <w:r w:rsidR="005F44DE" w:rsidRPr="005F44DE">
        <w:t xml:space="preserve"> - </w:t>
      </w:r>
      <w:r w:rsidRPr="005F44DE">
        <w:t xml:space="preserve">отмечает он в </w:t>
      </w:r>
      <w:r w:rsidR="005F44DE" w:rsidRPr="005F44DE">
        <w:t>"</w:t>
      </w:r>
      <w:r w:rsidRPr="005F44DE">
        <w:t>Философии истории</w:t>
      </w:r>
      <w:r w:rsidR="005F44DE" w:rsidRPr="005F44DE">
        <w:t>"</w:t>
      </w:r>
      <w:r w:rsidRPr="005F44DE">
        <w:t>3</w:t>
      </w:r>
      <w:r w:rsidR="005F44DE" w:rsidRPr="005F44DE">
        <w:t xml:space="preserve">. </w:t>
      </w:r>
      <w:r w:rsidRPr="005F44DE">
        <w:t xml:space="preserve">Проблема ценности и оценки широко обсуждалась в западноевропейской и русской философской мысли со второй половины </w:t>
      </w:r>
      <w:r w:rsidRPr="005F44DE">
        <w:rPr>
          <w:lang w:val="en-US"/>
        </w:rPr>
        <w:t>XIX</w:t>
      </w:r>
      <w:r w:rsidRPr="005F44DE">
        <w:t xml:space="preserve"> столетия</w:t>
      </w:r>
      <w:r w:rsidR="005F44DE" w:rsidRPr="005F44DE">
        <w:t xml:space="preserve">. </w:t>
      </w:r>
      <w:r w:rsidRPr="005F44DE">
        <w:t xml:space="preserve">Потребность </w:t>
      </w:r>
      <w:r w:rsidR="005F44DE" w:rsidRPr="005F44DE">
        <w:t>"</w:t>
      </w:r>
      <w:r w:rsidRPr="005F44DE">
        <w:t>переоценки всех ценностей</w:t>
      </w:r>
      <w:r w:rsidR="005F44DE" w:rsidRPr="005F44DE">
        <w:t>"</w:t>
      </w:r>
      <w:r w:rsidRPr="005F44DE">
        <w:t xml:space="preserve"> (Ницше</w:t>
      </w:r>
      <w:r w:rsidR="005F44DE" w:rsidRPr="005F44DE">
        <w:t>),</w:t>
      </w:r>
      <w:r w:rsidRPr="005F44DE">
        <w:t xml:space="preserve"> осознание важности ценностного мироотношения особенно в сфере практической деятельности и гуманитарного исторического знания подвинуло к разработке </w:t>
      </w:r>
      <w:r w:rsidR="005F44DE" w:rsidRPr="005F44DE">
        <w:t>"</w:t>
      </w:r>
      <w:r w:rsidRPr="005F44DE">
        <w:t>философии ценностей</w:t>
      </w:r>
      <w:r w:rsidR="005F44DE" w:rsidRPr="005F44DE">
        <w:t>"</w:t>
      </w:r>
      <w:r w:rsidRPr="005F44DE">
        <w:t xml:space="preserve">, </w:t>
      </w:r>
      <w:r w:rsidR="005F44DE" w:rsidRPr="005F44DE">
        <w:t>"</w:t>
      </w:r>
      <w:r w:rsidRPr="005F44DE">
        <w:t>аксиологии</w:t>
      </w:r>
      <w:r w:rsidR="005F44DE" w:rsidRPr="005F44DE">
        <w:t>"</w:t>
      </w:r>
      <w:r w:rsidRPr="005F44DE">
        <w:t xml:space="preserve"> (от греческого </w:t>
      </w:r>
      <w:r w:rsidRPr="005F44DE">
        <w:rPr>
          <w:lang w:val="en-US"/>
        </w:rPr>
        <w:t>axia</w:t>
      </w:r>
      <w:r w:rsidR="005F44DE" w:rsidRPr="005F44DE">
        <w:t xml:space="preserve"> - </w:t>
      </w:r>
      <w:r w:rsidRPr="005F44DE">
        <w:t xml:space="preserve">ценность и </w:t>
      </w:r>
      <w:r w:rsidRPr="005F44DE">
        <w:rPr>
          <w:lang w:val="en-US"/>
        </w:rPr>
        <w:t>logos</w:t>
      </w:r>
      <w:r w:rsidR="005F44DE" w:rsidRPr="005F44DE">
        <w:t xml:space="preserve"> - </w:t>
      </w:r>
      <w:r w:rsidRPr="005F44DE">
        <w:t>учение</w:t>
      </w:r>
      <w:r w:rsidR="005F44DE" w:rsidRPr="005F44DE">
        <w:t xml:space="preserve">) </w:t>
      </w:r>
      <w:r w:rsidRPr="005F44DE">
        <w:t>в различных ее вариантах, особенно в философии неокантианцев (Виндель-банд, Риккерт</w:t>
      </w:r>
      <w:r w:rsidR="005F44DE" w:rsidRPr="005F44DE">
        <w:t xml:space="preserve">).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  <w:rPr>
          <w:lang w:val="uk-UA"/>
        </w:rPr>
      </w:pPr>
      <w:r w:rsidRPr="005F44DE">
        <w:t xml:space="preserve">Карсавин также считает </w:t>
      </w:r>
      <w:r w:rsidR="005F44DE" w:rsidRPr="005F44DE">
        <w:t>"</w:t>
      </w:r>
      <w:r w:rsidRPr="005F44DE">
        <w:t>возможным оправдать аксиологический момент в историографии, устранив из него всякий субъективизм и релятивизм</w:t>
      </w:r>
      <w:r w:rsidR="005F44DE" w:rsidRPr="005F44DE">
        <w:t>"</w:t>
      </w:r>
      <w:r w:rsidR="005F44DE" w:rsidRPr="005F44DE">
        <w:rPr>
          <w:lang w:val="uk-UA"/>
        </w:rPr>
        <w:t xml:space="preserve">. </w:t>
      </w:r>
      <w:r w:rsidRPr="005F44DE">
        <w:t>Иначе говоря, он включает в историю ценностный фактор, но при этом саму ценность Карсавин, в противопо</w:t>
      </w:r>
      <w:r w:rsidR="005F44DE">
        <w:t>ложность ри</w:t>
      </w:r>
      <w:r w:rsidRPr="005F44DE">
        <w:t xml:space="preserve">жертианцам, рассматривает не как субъективное </w:t>
      </w:r>
      <w:r w:rsidR="005F44DE" w:rsidRPr="005F44DE">
        <w:t>"</w:t>
      </w:r>
      <w:r w:rsidRPr="005F44DE">
        <w:t>мое построение</w:t>
      </w:r>
      <w:r w:rsidR="005F44DE" w:rsidRPr="005F44DE">
        <w:t>"</w:t>
      </w:r>
      <w:r w:rsidRPr="005F44DE">
        <w:t xml:space="preserve">, построение </w:t>
      </w:r>
      <w:r w:rsidR="005F44DE" w:rsidRPr="005F44DE">
        <w:t>"</w:t>
      </w:r>
      <w:r w:rsidRPr="005F44DE">
        <w:t>трансцендентальное</w:t>
      </w:r>
      <w:r w:rsidR="005F44DE" w:rsidRPr="005F44DE">
        <w:t>"</w:t>
      </w:r>
      <w:r w:rsidRPr="005F44DE">
        <w:t>, не обладающее обычным эмпирическим бытием</w:t>
      </w:r>
      <w:r w:rsidR="005F44DE" w:rsidRPr="005F44DE">
        <w:t xml:space="preserve">. </w:t>
      </w:r>
      <w:r w:rsidRPr="005F44DE">
        <w:t xml:space="preserve">Да, </w:t>
      </w:r>
      <w:r w:rsidR="005F44DE" w:rsidRPr="005F44DE">
        <w:t>"</w:t>
      </w:r>
      <w:r w:rsidRPr="005F44DE">
        <w:t>оценки расходятся</w:t>
      </w:r>
      <w:r w:rsidR="005F44DE" w:rsidRPr="005F44DE">
        <w:t>"</w:t>
      </w:r>
      <w:r w:rsidRPr="005F44DE">
        <w:t xml:space="preserve">, но </w:t>
      </w:r>
      <w:r w:rsidR="005F44DE" w:rsidRPr="005F44DE">
        <w:t>"</w:t>
      </w:r>
      <w:r w:rsidRPr="005F44DE">
        <w:t xml:space="preserve">историк ошибается лишь в том случае, если отвергает ценность иных </w:t>
      </w:r>
      <w:r w:rsidR="005F44DE" w:rsidRPr="005F44DE">
        <w:t>"</w:t>
      </w:r>
      <w:r w:rsidRPr="005F44DE">
        <w:t>склонностей</w:t>
      </w:r>
      <w:r w:rsidR="005F44DE" w:rsidRPr="005F44DE">
        <w:t xml:space="preserve">"; </w:t>
      </w:r>
      <w:r w:rsidRPr="005F44DE">
        <w:t xml:space="preserve">признавая ее чисто </w:t>
      </w:r>
      <w:r w:rsidR="005F44DE" w:rsidRPr="005F44DE">
        <w:t>"</w:t>
      </w:r>
      <w:r w:rsidRPr="005F44DE">
        <w:t>субъективной</w:t>
      </w:r>
      <w:r w:rsidR="005F44DE" w:rsidRPr="005F44DE">
        <w:t>"</w:t>
      </w:r>
      <w:r w:rsidRPr="005F44DE">
        <w:t>, он ошибается в том, что считает ее свойственной только ограниченному своему я, а не укорененною в Абсолютном</w:t>
      </w:r>
      <w:r w:rsidR="005F44DE" w:rsidRPr="005F44DE">
        <w:t xml:space="preserve">". </w:t>
      </w:r>
      <w:r w:rsidRPr="005F44DE">
        <w:t xml:space="preserve">По убеждению Карсавина, </w:t>
      </w:r>
      <w:r w:rsidR="005F44DE" w:rsidRPr="005F44DE">
        <w:t>"</w:t>
      </w:r>
      <w:r w:rsidRPr="005F44DE">
        <w:t>существо всякой оценки в Абсолютном</w:t>
      </w:r>
      <w:r w:rsidR="005F44DE" w:rsidRPr="005F44DE">
        <w:t>"</w:t>
      </w:r>
      <w:r w:rsidRPr="005F44DE">
        <w:t xml:space="preserve">, а </w:t>
      </w:r>
      <w:r w:rsidR="005F44DE" w:rsidRPr="005F44DE">
        <w:t>"</w:t>
      </w:r>
      <w:r w:rsidRPr="005F44DE">
        <w:t xml:space="preserve">так называемая </w:t>
      </w:r>
      <w:r w:rsidR="005F44DE" w:rsidRPr="005F44DE">
        <w:t>"</w:t>
      </w:r>
      <w:r w:rsidRPr="005F44DE">
        <w:t>субъективность</w:t>
      </w:r>
      <w:r w:rsidR="005F44DE" w:rsidRPr="005F44DE">
        <w:t>"</w:t>
      </w:r>
      <w:r w:rsidRPr="005F44DE">
        <w:t xml:space="preserve"> лишь периферия, индивидуализация оценки</w:t>
      </w:r>
      <w:r w:rsidR="005F44DE" w:rsidRPr="005F44DE">
        <w:t>"</w:t>
      </w:r>
      <w:r w:rsidRPr="005F44DE">
        <w:t xml:space="preserve">, ибо </w:t>
      </w:r>
      <w:r w:rsidR="005F44DE" w:rsidRPr="005F44DE">
        <w:t>"</w:t>
      </w:r>
      <w:r w:rsidRPr="005F44DE">
        <w:t>и абсолютная ценность, абсолютный критерий не существует без индивидуализации</w:t>
      </w:r>
      <w:r w:rsidR="005F44DE" w:rsidRPr="005F44DE">
        <w:t xml:space="preserve">". </w:t>
      </w:r>
      <w:r w:rsidRPr="005F44DE">
        <w:t xml:space="preserve">Правда, </w:t>
      </w:r>
      <w:r w:rsidR="005F44DE" w:rsidRPr="005F44DE">
        <w:t>"</w:t>
      </w:r>
      <w:r w:rsidRPr="005F44DE">
        <w:t xml:space="preserve">сами-то </w:t>
      </w:r>
      <w:r w:rsidR="005F44DE" w:rsidRPr="005F44DE">
        <w:t>"</w:t>
      </w:r>
      <w:r w:rsidRPr="005F44DE">
        <w:t>ценности</w:t>
      </w:r>
      <w:r w:rsidR="005F44DE" w:rsidRPr="005F44DE">
        <w:t>"</w:t>
      </w:r>
      <w:r w:rsidRPr="005F44DE">
        <w:t>, хотя бы и абсолютные, оцениваются</w:t>
      </w:r>
      <w:r w:rsidR="005F44DE" w:rsidRPr="005F44DE">
        <w:t xml:space="preserve">. </w:t>
      </w:r>
      <w:r w:rsidRPr="005F44DE">
        <w:t xml:space="preserve">Почему-нибудь они да признаются нами </w:t>
      </w:r>
      <w:r w:rsidR="005F44DE" w:rsidRPr="005F44DE">
        <w:t>"</w:t>
      </w:r>
      <w:r w:rsidRPr="005F44DE">
        <w:t>ценными</w:t>
      </w:r>
      <w:r w:rsidR="005F44DE" w:rsidRPr="005F44DE">
        <w:t>"</w:t>
      </w:r>
      <w:r w:rsidRPr="005F44DE">
        <w:t xml:space="preserve"> и </w:t>
      </w:r>
      <w:r w:rsidR="005F44DE" w:rsidRPr="005F44DE">
        <w:t>"</w:t>
      </w:r>
      <w:r w:rsidRPr="005F44DE">
        <w:t>ценностями</w:t>
      </w:r>
      <w:r w:rsidR="005F44DE" w:rsidRPr="005F44DE">
        <w:t xml:space="preserve">". </w:t>
      </w:r>
      <w:r w:rsidRPr="005F44DE">
        <w:t>Мы можем признать их ценными лишь в том случае, если сами выше их и делаем их ценными или если они, будучи выше нас, в то же время и сами мы, а потому сами в себе и в нас себя утверждают</w:t>
      </w:r>
      <w:r w:rsidR="005F44DE" w:rsidRPr="005F44DE">
        <w:t xml:space="preserve">. </w:t>
      </w:r>
      <w:r w:rsidRPr="005F44DE">
        <w:t>Они</w:t>
      </w:r>
      <w:r w:rsidR="005F44DE" w:rsidRPr="005F44DE">
        <w:t xml:space="preserve"> - </w:t>
      </w:r>
      <w:r w:rsidRPr="005F44DE">
        <w:t>неоспоримо, абсолютно ценны потому, что являются самооценкою Абсолютного в Нем самом и во всякой Его теофании</w:t>
      </w:r>
      <w:r w:rsidR="005F44DE" w:rsidRPr="005F44DE">
        <w:t xml:space="preserve"> [</w:t>
      </w:r>
      <w:r w:rsidRPr="005F44DE">
        <w:t>богоявлении</w:t>
      </w:r>
      <w:r w:rsidR="005F44DE">
        <w:t>],</w:t>
      </w:r>
      <w:r w:rsidRPr="005F44DE">
        <w:t xml:space="preserve"> </w:t>
      </w:r>
      <w:r w:rsidR="005F44DE" w:rsidRPr="005F44DE">
        <w:t xml:space="preserve">т.е. </w:t>
      </w:r>
      <w:r w:rsidRPr="005F44DE">
        <w:t>и в нас</w:t>
      </w:r>
      <w:r w:rsidR="005F44DE" w:rsidRPr="005F44DE">
        <w:t>"</w:t>
      </w:r>
      <w:r w:rsidR="005F44DE" w:rsidRPr="005F44DE">
        <w:rPr>
          <w:lang w:val="uk-UA"/>
        </w:rPr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  <w:rPr>
          <w:lang w:val="uk-UA"/>
        </w:rPr>
      </w:pPr>
      <w:r w:rsidRPr="005F44DE">
        <w:t xml:space="preserve">Автор </w:t>
      </w:r>
      <w:r w:rsidR="005F44DE" w:rsidRPr="005F44DE">
        <w:t>"</w:t>
      </w:r>
      <w:r w:rsidRPr="005F44DE">
        <w:t>Философии истории</w:t>
      </w:r>
      <w:r w:rsidR="005F44DE" w:rsidRPr="005F44DE">
        <w:t>"</w:t>
      </w:r>
      <w:r w:rsidRPr="005F44DE">
        <w:t>, таким образом, выступает как сторонник теологической, богословской теории ценности</w:t>
      </w:r>
      <w:r w:rsidR="005F44DE" w:rsidRPr="005F44DE">
        <w:t xml:space="preserve">. </w:t>
      </w:r>
      <w:r w:rsidRPr="005F44DE">
        <w:t>Сущность этой теории в начале 30-х гг</w:t>
      </w:r>
      <w:r w:rsidR="005F44DE" w:rsidRPr="005F44DE">
        <w:t xml:space="preserve">. </w:t>
      </w:r>
      <w:r w:rsidRPr="005F44DE">
        <w:t>сформулировал Н</w:t>
      </w:r>
      <w:r w:rsidR="005F44DE">
        <w:t xml:space="preserve">.О. </w:t>
      </w:r>
      <w:r w:rsidRPr="005F44DE">
        <w:t xml:space="preserve">Лосский в подзаголовке своего аксиологического труда </w:t>
      </w:r>
      <w:r w:rsidR="005F44DE" w:rsidRPr="005F44DE">
        <w:t>"</w:t>
      </w:r>
      <w:r w:rsidRPr="005F44DE">
        <w:t>Ценность и Бытие</w:t>
      </w:r>
      <w:r w:rsidR="005F44DE" w:rsidRPr="005F44DE">
        <w:t>": "</w:t>
      </w:r>
      <w:r w:rsidRPr="005F44DE">
        <w:t>Бог и Царство Божие как основа ценностей</w:t>
      </w:r>
      <w:r w:rsidR="005F44DE" w:rsidRPr="005F44DE">
        <w:t xml:space="preserve">". </w:t>
      </w:r>
      <w:r w:rsidRPr="005F44DE">
        <w:t xml:space="preserve">По словам Карсавина, </w:t>
      </w:r>
      <w:r w:rsidR="005F44DE" w:rsidRPr="005F44DE">
        <w:t>"</w:t>
      </w:r>
      <w:r w:rsidRPr="005F44DE">
        <w:t>Божьи законы и явятся критерием для сравнительной оценки всего относительного по качеству</w:t>
      </w:r>
      <w:r w:rsidR="005F44DE" w:rsidRPr="005F44DE">
        <w:t xml:space="preserve">". </w:t>
      </w:r>
      <w:r w:rsidRPr="005F44DE">
        <w:t>Абсолютное как начало, в том числе и аксиологическое, всего мира лежит в основе карсавинской метафизики всеединства</w:t>
      </w:r>
      <w:r w:rsidR="005F44DE" w:rsidRPr="005F44DE">
        <w:t xml:space="preserve">. </w:t>
      </w:r>
      <w:r w:rsidRPr="005F44DE">
        <w:t xml:space="preserve">Карсавин утверждает </w:t>
      </w:r>
      <w:r w:rsidR="005F44DE" w:rsidRPr="005F44DE">
        <w:t>"</w:t>
      </w:r>
      <w:r w:rsidRPr="005F44DE">
        <w:t>равноценность всех моментов развития</w:t>
      </w:r>
      <w:r w:rsidR="005F44DE" w:rsidRPr="005F44DE">
        <w:t xml:space="preserve">". </w:t>
      </w:r>
      <w:r w:rsidRPr="005F44DE">
        <w:t>Притом существует центральный момент исторического развития</w:t>
      </w:r>
      <w:r w:rsidR="005F44DE" w:rsidRPr="005F44DE">
        <w:t xml:space="preserve">. </w:t>
      </w:r>
      <w:r w:rsidRPr="005F44DE">
        <w:t>Это</w:t>
      </w:r>
      <w:r w:rsidR="005F44DE" w:rsidRPr="005F44DE">
        <w:t xml:space="preserve"> - </w:t>
      </w:r>
      <w:r w:rsidRPr="005F44DE">
        <w:t xml:space="preserve">Боговоплощение, обладающее </w:t>
      </w:r>
      <w:r w:rsidR="005F44DE" w:rsidRPr="005F44DE">
        <w:t>"</w:t>
      </w:r>
      <w:r w:rsidRPr="005F44DE">
        <w:t>перв</w:t>
      </w:r>
      <w:r w:rsidR="005F44DE">
        <w:t>оцен</w:t>
      </w:r>
      <w:r w:rsidRPr="005F44DE">
        <w:t>ностью</w:t>
      </w:r>
      <w:r w:rsidR="005F44DE" w:rsidRPr="005F44DE">
        <w:t xml:space="preserve">". </w:t>
      </w:r>
      <w:r w:rsidRPr="005F44DE">
        <w:t xml:space="preserve">Однако, по убеждению Карсавина, </w:t>
      </w:r>
      <w:r w:rsidR="005F44DE" w:rsidRPr="005F44DE">
        <w:t>"</w:t>
      </w:r>
      <w:r w:rsidRPr="005F44DE">
        <w:t>его первоценность нисколько не умаляет ценности прочих моментов и, в известном смысле, оно им равноценно</w:t>
      </w:r>
      <w:r w:rsidR="005F44DE" w:rsidRPr="005F44DE">
        <w:t>"</w:t>
      </w:r>
      <w:r w:rsidR="005F44DE" w:rsidRPr="005F44DE">
        <w:rPr>
          <w:lang w:val="uk-UA"/>
        </w:rPr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 xml:space="preserve">Карсавин свое понимание Всеединства формулирует в следующих </w:t>
      </w:r>
      <w:r w:rsidR="005F44DE" w:rsidRPr="005F44DE">
        <w:t>"</w:t>
      </w:r>
      <w:r w:rsidRPr="005F44DE">
        <w:t>метафизических</w:t>
      </w:r>
      <w:r w:rsidR="005F44DE">
        <w:t xml:space="preserve"> </w:t>
      </w:r>
      <w:r w:rsidRPr="005F44DE">
        <w:t>тезисах</w:t>
      </w:r>
      <w:r w:rsidR="005F44DE" w:rsidRPr="005F44DE">
        <w:t xml:space="preserve">". </w:t>
      </w:r>
      <w:r w:rsidRPr="005F44DE">
        <w:t xml:space="preserve">Во-первых, существует </w:t>
      </w:r>
      <w:r w:rsidR="005F44DE" w:rsidRPr="005F44DE">
        <w:t>"</w:t>
      </w:r>
      <w:r w:rsidRPr="005F44DE">
        <w:t>Божество, как абсолютное совершенное Всеединство</w:t>
      </w:r>
      <w:r w:rsidR="005F44DE" w:rsidRPr="005F44DE">
        <w:t xml:space="preserve">". </w:t>
      </w:r>
      <w:r w:rsidRPr="005F44DE">
        <w:t xml:space="preserve">Во-вторых, существует отличное от Бога </w:t>
      </w:r>
      <w:r w:rsidR="005F44DE" w:rsidRPr="005F44DE">
        <w:t>"</w:t>
      </w:r>
      <w:r w:rsidRPr="005F44DE">
        <w:t>усовершенное или обоженное (абсолютированное</w:t>
      </w:r>
      <w:r w:rsidR="005F44DE" w:rsidRPr="005F44DE">
        <w:t xml:space="preserve">) </w:t>
      </w:r>
      <w:r w:rsidRPr="005F44DE">
        <w:t>твар-ное всеединство</w:t>
      </w:r>
      <w:r w:rsidR="005F44DE" w:rsidRPr="005F44DE">
        <w:t xml:space="preserve">". </w:t>
      </w:r>
      <w:r w:rsidRPr="005F44DE">
        <w:t xml:space="preserve">В-третьих, </w:t>
      </w:r>
      <w:r w:rsidR="005F44DE" w:rsidRPr="005F44DE">
        <w:t>"</w:t>
      </w:r>
      <w:r w:rsidRPr="005F44DE">
        <w:t>завершенное или стяженное тварное всеединство, стремящееся к усовершенности своей, как к идеалу или абсолютному заданию, и чрез него к слиянию с Богом</w:t>
      </w:r>
      <w:r w:rsidR="005F44DE">
        <w:t>...</w:t>
      </w:r>
      <w:r w:rsidR="005F44DE" w:rsidRPr="005F44DE">
        <w:t xml:space="preserve"> ". </w:t>
      </w:r>
      <w:r w:rsidRPr="005F44DE">
        <w:t xml:space="preserve">В-четвертых, </w:t>
      </w:r>
      <w:r w:rsidR="005F44DE" w:rsidRPr="005F44DE">
        <w:t>"</w:t>
      </w:r>
      <w:r w:rsidRPr="005F44DE">
        <w:t xml:space="preserve">незавершенное тварное всеединство, </w:t>
      </w:r>
      <w:r w:rsidR="005F44DE" w:rsidRPr="005F44DE">
        <w:t xml:space="preserve">т.е. </w:t>
      </w:r>
      <w:r w:rsidRPr="005F44DE">
        <w:t>относительное много-единство, всеединство, становящееся совершенным чрез свое завершение, или момент всеединства в его ограниченности</w:t>
      </w:r>
      <w:r w:rsidR="005F44DE" w:rsidRPr="005F44DE">
        <w:t xml:space="preserve">". </w:t>
      </w:r>
      <w:r w:rsidRPr="005F44DE">
        <w:t xml:space="preserve">В трактате </w:t>
      </w:r>
      <w:r w:rsidR="005F44DE" w:rsidRPr="005F44DE">
        <w:t>"</w:t>
      </w:r>
      <w:r w:rsidRPr="005F44DE">
        <w:t>О личности</w:t>
      </w:r>
      <w:r w:rsidR="005F44DE" w:rsidRPr="005F44DE">
        <w:t>"</w:t>
      </w:r>
      <w:r w:rsidRPr="005F44DE">
        <w:t xml:space="preserve"> (1929</w:t>
      </w:r>
      <w:r w:rsidR="005F44DE" w:rsidRPr="005F44DE">
        <w:t>),</w:t>
      </w:r>
      <w:r w:rsidRPr="005F44DE">
        <w:t xml:space="preserve"> образно описывая структуру мира, Карсавин отмечал, что мир </w:t>
      </w:r>
      <w:r w:rsidR="005F44DE" w:rsidRPr="005F44DE">
        <w:t>"</w:t>
      </w:r>
      <w:r w:rsidRPr="005F44DE">
        <w:t>похож на пасхальное яйцо, состоящее из многих включенных друг в друга яиц, которым еще так недавно играли наши дети</w:t>
      </w:r>
      <w:r w:rsidR="005F44DE" w:rsidRPr="005F44DE">
        <w:t xml:space="preserve">". </w:t>
      </w:r>
      <w:r w:rsidRPr="005F44DE">
        <w:t xml:space="preserve">Мир состоит из многих </w:t>
      </w:r>
      <w:r w:rsidR="005F44DE" w:rsidRPr="005F44DE">
        <w:t>"</w:t>
      </w:r>
      <w:r w:rsidRPr="005F44DE">
        <w:t>моментов</w:t>
      </w:r>
      <w:r w:rsidR="005F44DE" w:rsidRPr="005F44DE">
        <w:t>"</w:t>
      </w:r>
      <w:r w:rsidRPr="005F44DE">
        <w:t xml:space="preserve">, которые он называет </w:t>
      </w:r>
      <w:r w:rsidR="005F44DE" w:rsidRPr="005F44DE">
        <w:t>"</w:t>
      </w:r>
      <w:r w:rsidRPr="005F44DE">
        <w:t>качествованиями</w:t>
      </w:r>
      <w:r w:rsidR="005F44DE" w:rsidRPr="005F44DE">
        <w:t xml:space="preserve">". </w:t>
      </w:r>
      <w:r w:rsidRPr="005F44DE">
        <w:t xml:space="preserve">Но эти </w:t>
      </w:r>
      <w:r w:rsidR="005F44DE" w:rsidRPr="005F44DE">
        <w:t>"</w:t>
      </w:r>
      <w:r w:rsidRPr="005F44DE">
        <w:t>моменты</w:t>
      </w:r>
      <w:r w:rsidR="005F44DE" w:rsidRPr="005F44DE">
        <w:t>"</w:t>
      </w:r>
      <w:r w:rsidRPr="005F44DE">
        <w:t xml:space="preserve">, или </w:t>
      </w:r>
      <w:r w:rsidR="005F44DE" w:rsidRPr="005F44DE">
        <w:t>"</w:t>
      </w:r>
      <w:r w:rsidRPr="005F44DE">
        <w:t>качествования</w:t>
      </w:r>
      <w:r w:rsidR="005F44DE" w:rsidRPr="005F44DE">
        <w:t>"</w:t>
      </w:r>
      <w:r w:rsidRPr="005F44DE">
        <w:t xml:space="preserve">, образуют </w:t>
      </w:r>
      <w:r w:rsidR="005F44DE" w:rsidRPr="005F44DE">
        <w:t>"</w:t>
      </w:r>
      <w:r w:rsidRPr="005F44DE">
        <w:t>стяженное единство</w:t>
      </w:r>
      <w:r w:rsidR="005F44DE" w:rsidRPr="005F44DE">
        <w:t xml:space="preserve">". </w:t>
      </w:r>
      <w:r w:rsidRPr="005F44DE">
        <w:t xml:space="preserve">Понятие </w:t>
      </w:r>
      <w:r w:rsidR="005F44DE" w:rsidRPr="005F44DE">
        <w:t>"</w:t>
      </w:r>
      <w:r w:rsidRPr="005F44DE">
        <w:t>стяженное</w:t>
      </w:r>
      <w:r w:rsidR="005F44DE" w:rsidRPr="005F44DE">
        <w:t>"</w:t>
      </w:r>
      <w:r w:rsidRPr="005F44DE">
        <w:t>, предполагающее диалектическое единство части и целого, Карсавин заимствует у Николая Кузанского</w:t>
      </w:r>
      <w:r w:rsidR="005F44DE" w:rsidRPr="005F44DE">
        <w:t xml:space="preserve">. </w:t>
      </w:r>
      <w:r w:rsidRPr="005F44DE">
        <w:t xml:space="preserve">По Карсавину, </w:t>
      </w:r>
      <w:r w:rsidR="005F44DE" w:rsidRPr="005F44DE">
        <w:t>"</w:t>
      </w:r>
      <w:r w:rsidRPr="005F44DE">
        <w:t>стяженное всеединство</w:t>
      </w:r>
      <w:r w:rsidR="005F44DE" w:rsidRPr="005F44DE">
        <w:t xml:space="preserve">" - </w:t>
      </w:r>
      <w:r w:rsidRPr="005F44DE">
        <w:t xml:space="preserve">это всеединство, </w:t>
      </w:r>
      <w:r w:rsidR="005F44DE" w:rsidRPr="005F44DE">
        <w:t>"</w:t>
      </w:r>
      <w:r w:rsidRPr="005F44DE">
        <w:t>сжимающее все моменты</w:t>
      </w:r>
      <w:r w:rsidR="005F44DE" w:rsidRPr="005F44DE">
        <w:t xml:space="preserve">". </w:t>
      </w:r>
      <w:r w:rsidRPr="005F44DE">
        <w:t xml:space="preserve">Всеединство как </w:t>
      </w:r>
      <w:r w:rsidR="005F44DE" w:rsidRPr="005F44DE">
        <w:t>"</w:t>
      </w:r>
      <w:r w:rsidRPr="005F44DE">
        <w:t>стяженное всеединство</w:t>
      </w:r>
      <w:r w:rsidR="005F44DE" w:rsidRPr="005F44DE">
        <w:t>"</w:t>
      </w:r>
      <w:r w:rsidRPr="005F44DE">
        <w:t xml:space="preserve">, таким образом, присутствует во всяком </w:t>
      </w:r>
      <w:r w:rsidR="005F44DE" w:rsidRPr="005F44DE">
        <w:t>"</w:t>
      </w:r>
      <w:r w:rsidRPr="005F44DE">
        <w:t>моменте</w:t>
      </w:r>
      <w:r w:rsidR="005F44DE" w:rsidRPr="005F44DE">
        <w:t>"</w:t>
      </w:r>
      <w:r w:rsidRPr="005F44DE">
        <w:t>, и все они в совокупности образуют всеединство Абсолютного</w:t>
      </w:r>
      <w:r w:rsidR="005F44DE" w:rsidRPr="005F44DE">
        <w:t xml:space="preserve">. </w:t>
      </w:r>
      <w:r w:rsidRPr="005F44DE">
        <w:t xml:space="preserve">В определенной мере моделью карсавинского всеединства являются не только включенные друг в друга пасхальные яйца, но и литературная форма </w:t>
      </w:r>
      <w:r w:rsidR="005F44DE" w:rsidRPr="005F44DE">
        <w:t>"</w:t>
      </w:r>
      <w:r w:rsidRPr="005F44DE">
        <w:t>венка сонетов</w:t>
      </w:r>
      <w:r w:rsidR="005F44DE" w:rsidRPr="005F44DE">
        <w:t xml:space="preserve">". </w:t>
      </w:r>
      <w:r w:rsidRPr="005F44DE">
        <w:t xml:space="preserve">Видимо не случайно, находясь в лагере Абезь, Карсавин заветные свои метафизические идеи выражает в виде именно </w:t>
      </w:r>
      <w:r w:rsidR="005F44DE" w:rsidRPr="005F44DE">
        <w:t>"</w:t>
      </w:r>
      <w:r w:rsidRPr="005F44DE">
        <w:t>венка сонетов</w:t>
      </w:r>
      <w:r w:rsidR="005F44DE" w:rsidRPr="005F44DE">
        <w:t xml:space="preserve">". </w:t>
      </w:r>
      <w:r w:rsidRPr="005F44DE">
        <w:t xml:space="preserve">Что такое </w:t>
      </w:r>
      <w:r w:rsidR="005F44DE" w:rsidRPr="005F44DE">
        <w:t>"</w:t>
      </w:r>
      <w:r w:rsidRPr="005F44DE">
        <w:t>венок сонетов</w:t>
      </w:r>
      <w:r w:rsidR="005F44DE" w:rsidRPr="005F44DE">
        <w:t xml:space="preserve">"? </w:t>
      </w:r>
      <w:r w:rsidRPr="005F44DE">
        <w:t>Сам классический сонет</w:t>
      </w:r>
      <w:r w:rsidR="005F44DE" w:rsidRPr="005F44DE">
        <w:t xml:space="preserve"> - </w:t>
      </w:r>
      <w:r w:rsidRPr="005F44DE">
        <w:t>это сложнейшая литертурно-поэтическая конструкция, состоящая из 14 строк (2 четверостишия, связанные единой рифмовкой, и 2 трехстишия</w:t>
      </w:r>
      <w:r w:rsidR="005F44DE" w:rsidRPr="005F44DE">
        <w:t xml:space="preserve">). </w:t>
      </w:r>
      <w:r w:rsidRPr="005F44DE">
        <w:t>Венок же сонетов</w:t>
      </w:r>
      <w:r w:rsidR="005F44DE" w:rsidRPr="005F44DE">
        <w:t xml:space="preserve"> - </w:t>
      </w:r>
      <w:r w:rsidRPr="005F44DE">
        <w:t>это 14 сонетов, в которых каждая последняя строка предыдущего сонета становится первой строкой следующего сонета</w:t>
      </w:r>
      <w:r w:rsidR="005F44DE" w:rsidRPr="005F44DE">
        <w:t xml:space="preserve">. </w:t>
      </w:r>
      <w:r w:rsidRPr="005F44DE">
        <w:t xml:space="preserve">И вот из этих первых-последних строк складывается 15-й, </w:t>
      </w:r>
      <w:r w:rsidR="005F44DE" w:rsidRPr="005F44DE">
        <w:t>"</w:t>
      </w:r>
      <w:r w:rsidRPr="005F44DE">
        <w:t>магистральный сонет</w:t>
      </w:r>
      <w:r w:rsidR="005F44DE" w:rsidRPr="005F44DE">
        <w:t>". "</w:t>
      </w:r>
      <w:r w:rsidRPr="005F44DE">
        <w:t>Магистральный сонет</w:t>
      </w:r>
      <w:r w:rsidR="005F44DE" w:rsidRPr="005F44DE">
        <w:t>"</w:t>
      </w:r>
      <w:r w:rsidRPr="005F44DE">
        <w:t xml:space="preserve"> и образует </w:t>
      </w:r>
      <w:r w:rsidR="005F44DE" w:rsidRPr="005F44DE">
        <w:t>"</w:t>
      </w:r>
      <w:r w:rsidRPr="005F44DE">
        <w:t>стяженное единство</w:t>
      </w:r>
      <w:r w:rsidR="005F44DE" w:rsidRPr="005F44DE">
        <w:t>"</w:t>
      </w:r>
      <w:r w:rsidRPr="005F44DE">
        <w:t xml:space="preserve"> всех сонетов, и в то же время он растворен в каждом из </w:t>
      </w:r>
      <w:r w:rsidR="005F44DE" w:rsidRPr="005F44DE">
        <w:t>"</w:t>
      </w:r>
      <w:r w:rsidRPr="005F44DE">
        <w:t>моментов</w:t>
      </w:r>
      <w:r w:rsidR="005F44DE" w:rsidRPr="005F44DE">
        <w:t>"</w:t>
      </w:r>
      <w:r w:rsidRPr="005F44DE">
        <w:t xml:space="preserve">, </w:t>
      </w:r>
      <w:r w:rsidR="005F44DE" w:rsidRPr="005F44DE">
        <w:t>"</w:t>
      </w:r>
      <w:r w:rsidRPr="005F44DE">
        <w:t>качествований</w:t>
      </w:r>
      <w:r w:rsidR="005F44DE" w:rsidRPr="005F44DE">
        <w:t>"</w:t>
      </w:r>
      <w:r w:rsidRPr="005F44DE">
        <w:t xml:space="preserve"> всех других сонетов</w:t>
      </w:r>
      <w:r w:rsidR="005F44DE" w:rsidRPr="005F44DE">
        <w:t xml:space="preserve">. </w:t>
      </w:r>
      <w:r w:rsidRPr="005F44DE">
        <w:t>Вот магистральный сонет карсавинского венка сонетов, поэтически выражающий его метафизику всеединства</w:t>
      </w:r>
      <w:r w:rsidR="005F44DE" w:rsidRPr="005F44DE">
        <w:t xml:space="preserve">: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Ты все один</w:t>
      </w:r>
      <w:r w:rsidR="005F44DE" w:rsidRPr="005F44DE">
        <w:t xml:space="preserve">: </w:t>
      </w:r>
      <w:r w:rsidRPr="005F44DE">
        <w:t xml:space="preserve">что будет, и что было, </w:t>
      </w:r>
      <w:r w:rsidR="005F44DE">
        <w:t>И есть, и то, что может быт</w:t>
      </w:r>
      <w:r w:rsidRPr="005F44DE">
        <w:t>ь</w:t>
      </w:r>
      <w:r w:rsidR="005F44DE" w:rsidRPr="005F44DE">
        <w:t xml:space="preserve">. </w:t>
      </w:r>
      <w:r w:rsidRPr="005F44DE">
        <w:t>Тебе Сияет все, как на небе светило, И движется, покорствуя Судьбе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Безмерная в Тебе сокрыта сила</w:t>
      </w:r>
      <w:r w:rsidR="005F44DE" w:rsidRPr="005F44DE">
        <w:t xml:space="preserve">. </w:t>
      </w:r>
      <w:r w:rsidRPr="005F44DE">
        <w:t>Являешься в согласье и борьбе Ты, свет всецелый, свет без тьмы в себе</w:t>
      </w:r>
      <w:r w:rsidR="005F44DE" w:rsidRPr="005F44DE">
        <w:t xml:space="preserve">. </w:t>
      </w:r>
      <w:r w:rsidRPr="005F44DE">
        <w:t>И тьма извне Тебя не охватила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Ты беспределен</w:t>
      </w:r>
      <w:r w:rsidR="005F44DE" w:rsidRPr="005F44DE">
        <w:t xml:space="preserve">: </w:t>
      </w:r>
      <w:r w:rsidRPr="005F44DE">
        <w:t>нет небытия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Могу ли в тьме кромешной быть и я</w:t>
      </w:r>
      <w:r w:rsidR="005F44DE" w:rsidRPr="005F44DE">
        <w:t xml:space="preserve">?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Свой Ты предел</w:t>
      </w:r>
      <w:r w:rsidR="005F44DE" w:rsidRPr="005F44DE">
        <w:t xml:space="preserve"> - </w:t>
      </w:r>
      <w:r w:rsidRPr="005F44DE">
        <w:t>всецело погибая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Небытный, Ты в Себе живешь как я, Дабы во мне воскресла жизнь Твоя</w:t>
      </w:r>
      <w:r w:rsidR="005F44DE" w:rsidRPr="005F44DE">
        <w:t xml:space="preserve">. </w:t>
      </w:r>
      <w:r w:rsidRPr="005F44DE">
        <w:t>Ты</w:t>
      </w:r>
      <w:r w:rsidR="005F44DE" w:rsidRPr="005F44DE">
        <w:t xml:space="preserve"> - </w:t>
      </w:r>
      <w:r w:rsidRPr="005F44DE">
        <w:t>мой Творец, Твоя навек судьба</w:t>
      </w:r>
      <w:r w:rsidR="005F44DE" w:rsidRPr="005F44DE">
        <w:t xml:space="preserve"> - </w:t>
      </w:r>
      <w:r w:rsidRPr="005F44DE">
        <w:t>я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Рассматривая себя в русле русской философии всеединства, Карсавин вносит в эту философию ряд важных особенностей</w:t>
      </w:r>
      <w:r w:rsidR="005F44DE" w:rsidRPr="005F44DE">
        <w:t xml:space="preserve">. </w:t>
      </w:r>
      <w:r w:rsidRPr="005F44DE">
        <w:t>Это относится, во-первых, к конкретизации всеединства триединством</w:t>
      </w:r>
      <w:r w:rsidR="005F44DE" w:rsidRPr="005F44DE">
        <w:t xml:space="preserve">. </w:t>
      </w:r>
      <w:r w:rsidRPr="005F44DE">
        <w:t>И во-вторых, к пониманию всеединства-триединства как диалектическому становлению личности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 xml:space="preserve">Абсолютное осмысляется Карсавиным как Триединство в связи с </w:t>
      </w:r>
      <w:r w:rsidR="005F44DE" w:rsidRPr="005F44DE">
        <w:t>"</w:t>
      </w:r>
      <w:r w:rsidRPr="005F44DE">
        <w:t>православной религиозной метафизикой</w:t>
      </w:r>
      <w:r w:rsidR="005F44DE" w:rsidRPr="005F44DE">
        <w:t xml:space="preserve">". </w:t>
      </w:r>
      <w:r w:rsidRPr="005F44DE">
        <w:t>Принцип триединства не только увязывает Абсолютное с Пресвятой Троицей (такая связь подчеркивалась еще у отцов церкви</w:t>
      </w:r>
      <w:r w:rsidR="005F44DE" w:rsidRPr="005F44DE">
        <w:t>),</w:t>
      </w:r>
      <w:r w:rsidRPr="005F44DE">
        <w:t xml:space="preserve"> но стремится выявить структуру развития, его движение в тройственном ритме</w:t>
      </w:r>
      <w:r w:rsidR="005F44DE" w:rsidRPr="005F44DE">
        <w:t xml:space="preserve">: </w:t>
      </w:r>
      <w:r w:rsidRPr="005F44DE">
        <w:t>первоединство</w:t>
      </w:r>
      <w:r w:rsidR="005F44DE" w:rsidRPr="005F44DE">
        <w:t xml:space="preserve"> - </w:t>
      </w:r>
      <w:r w:rsidRPr="005F44DE">
        <w:t>саморазъединение-самовоссоединение2</w:t>
      </w:r>
      <w:r w:rsidR="005F44DE" w:rsidRPr="005F44DE">
        <w:t xml:space="preserve">. </w:t>
      </w:r>
      <w:r w:rsidRPr="005F44DE">
        <w:t xml:space="preserve">Если моделью </w:t>
      </w:r>
      <w:r w:rsidR="005F44DE" w:rsidRPr="005F44DE">
        <w:t>"</w:t>
      </w:r>
      <w:r w:rsidRPr="005F44DE">
        <w:t>стяженного всеединства</w:t>
      </w:r>
      <w:r w:rsidR="005F44DE" w:rsidRPr="005F44DE">
        <w:t>"</w:t>
      </w:r>
      <w:r w:rsidRPr="005F44DE">
        <w:t xml:space="preserve"> может служить литературная форма </w:t>
      </w:r>
      <w:r w:rsidR="005F44DE" w:rsidRPr="005F44DE">
        <w:t>"</w:t>
      </w:r>
      <w:r w:rsidRPr="005F44DE">
        <w:t>венка сонетов</w:t>
      </w:r>
      <w:r w:rsidR="005F44DE" w:rsidRPr="005F44DE">
        <w:t>"</w:t>
      </w:r>
      <w:r w:rsidRPr="005F44DE">
        <w:t xml:space="preserve">, то временное развертывание всеединства через триединство наглядно представляется стихотворной формой </w:t>
      </w:r>
      <w:r w:rsidR="005F44DE" w:rsidRPr="005F44DE">
        <w:t>"</w:t>
      </w:r>
      <w:r w:rsidRPr="005F44DE">
        <w:t>терцин</w:t>
      </w:r>
      <w:r w:rsidR="005F44DE" w:rsidRPr="005F44DE">
        <w:t>"</w:t>
      </w:r>
      <w:r w:rsidRPr="005F44DE">
        <w:t>, к которой также обратился Карсавин в последний лагерный период своего творчества</w:t>
      </w:r>
      <w:r w:rsidR="005F44DE" w:rsidRPr="005F44DE">
        <w:t>. "</w:t>
      </w:r>
      <w:r w:rsidRPr="005F44DE">
        <w:t>Терцины</w:t>
      </w:r>
      <w:r w:rsidR="005F44DE" w:rsidRPr="005F44DE">
        <w:t>"</w:t>
      </w:r>
      <w:r w:rsidRPr="005F44DE">
        <w:t xml:space="preserve"> (ими написана </w:t>
      </w:r>
      <w:r w:rsidR="005F44DE" w:rsidRPr="005F44DE">
        <w:t>"</w:t>
      </w:r>
      <w:r w:rsidRPr="005F44DE">
        <w:t>Божественная комедия</w:t>
      </w:r>
      <w:r w:rsidR="005F44DE" w:rsidRPr="005F44DE">
        <w:t>"</w:t>
      </w:r>
      <w:r w:rsidRPr="005F44DE">
        <w:t xml:space="preserve"> Данте</w:t>
      </w:r>
      <w:r w:rsidR="005F44DE" w:rsidRPr="005F44DE">
        <w:t xml:space="preserve">) </w:t>
      </w:r>
      <w:r w:rsidRPr="005F44DE">
        <w:t>как бы предполагают реализацию всеединства во времени</w:t>
      </w:r>
      <w:r w:rsidR="005F44DE" w:rsidRPr="005F44DE">
        <w:t xml:space="preserve">: </w:t>
      </w:r>
      <w:r w:rsidRPr="005F44DE">
        <w:t xml:space="preserve">рифмовка первой строфы </w:t>
      </w:r>
      <w:r w:rsidRPr="005F44DE">
        <w:rPr>
          <w:lang w:val="en-US"/>
        </w:rPr>
        <w:t>aba</w:t>
      </w:r>
      <w:r w:rsidRPr="005F44DE">
        <w:t xml:space="preserve"> переходит в рифмовку второй ЪсЪ, вторая</w:t>
      </w:r>
      <w:r w:rsidR="005F44DE" w:rsidRPr="005F44DE">
        <w:t xml:space="preserve"> - </w:t>
      </w:r>
      <w:r w:rsidRPr="005F44DE">
        <w:t xml:space="preserve">в рифмовку третьей </w:t>
      </w:r>
      <w:r w:rsidRPr="005F44DE">
        <w:rPr>
          <w:lang w:val="en-US"/>
        </w:rPr>
        <w:t>cdc</w:t>
      </w:r>
      <w:r w:rsidRPr="005F44DE">
        <w:t>, третья</w:t>
      </w:r>
      <w:r w:rsidR="005F44DE" w:rsidRPr="005F44DE">
        <w:t xml:space="preserve"> - </w:t>
      </w:r>
      <w:r w:rsidRPr="005F44DE">
        <w:t xml:space="preserve">в рифмовку четвертой </w:t>
      </w:r>
      <w:r w:rsidRPr="005F44DE">
        <w:rPr>
          <w:lang w:val="en-US"/>
        </w:rPr>
        <w:t>ded</w:t>
      </w:r>
      <w:r w:rsidRPr="005F44DE">
        <w:t xml:space="preserve"> и </w:t>
      </w:r>
      <w:r w:rsidR="005F44DE" w:rsidRPr="005F44DE">
        <w:t xml:space="preserve">т.д. </w:t>
      </w:r>
      <w:r w:rsidRPr="005F44DE">
        <w:t xml:space="preserve">Вот пример карсавинских </w:t>
      </w:r>
      <w:r w:rsidR="005F44DE" w:rsidRPr="005F44DE">
        <w:t>"</w:t>
      </w:r>
      <w:r w:rsidRPr="005F44DE">
        <w:t>терцин</w:t>
      </w:r>
      <w:r w:rsidR="005F44DE" w:rsidRPr="005F44DE">
        <w:t xml:space="preserve">":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 xml:space="preserve">В сомнении коснею у порога Небытия </w:t>
      </w:r>
      <w:r w:rsidR="005F44DE" w:rsidRPr="005F44DE">
        <w:t xml:space="preserve">( - </w:t>
      </w:r>
      <w:r w:rsidRPr="005F44DE">
        <w:t>начала и конца</w:t>
      </w:r>
      <w:r w:rsidR="005F44DE" w:rsidRPr="005F44DE">
        <w:t xml:space="preserve">). - </w:t>
      </w:r>
      <w:r w:rsidRPr="005F44DE">
        <w:t>Нет без меня познанья, нет и Бога</w:t>
      </w:r>
      <w:r w:rsidR="005F44DE" w:rsidRPr="005F44DE">
        <w:t xml:space="preserve">: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Без Твари бьпь не может и Творца, Как быть не может твари совершенной Без Твоего тернового венца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Но нет меня без этой жизни бренной, Без адских мук, без неба и земли, Без разделенной злобою вселенной,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Без мерзких гадов и ничтожной тли</w:t>
      </w:r>
      <w:r w:rsidR="005F44DE" w:rsidRPr="005F44DE">
        <w:t xml:space="preserve">. </w:t>
      </w:r>
      <w:r w:rsidRPr="005F44DE">
        <w:t>Твоя Любовь меня усовершила В себе</w:t>
      </w:r>
      <w:r w:rsidR="005F44DE" w:rsidRPr="005F44DE">
        <w:t xml:space="preserve">. </w:t>
      </w:r>
      <w:r w:rsidRPr="005F44DE">
        <w:t>Но разве мы с Тобой могли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  <w:rPr>
          <w:lang w:val="uk-UA"/>
        </w:rPr>
      </w:pPr>
      <w:r w:rsidRPr="005F44DE">
        <w:t>Забыть, не бывши сделать то, что было</w:t>
      </w:r>
      <w:r w:rsidR="005F44DE" w:rsidRPr="005F44DE">
        <w:t xml:space="preserve">?. 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Подчеркивая историческое развертывание всеединства через триединство, Карсавин усматривает основание развивающегося всеединства в личности</w:t>
      </w:r>
      <w:r w:rsidR="005F44DE" w:rsidRPr="005F44DE">
        <w:t>: "</w:t>
      </w:r>
      <w:r w:rsidRPr="005F44DE">
        <w:t>Весь мир</w:t>
      </w:r>
      <w:r w:rsidR="005F44DE" w:rsidRPr="005F44DE">
        <w:t xml:space="preserve"> - </w:t>
      </w:r>
      <w:r w:rsidRPr="005F44DE">
        <w:t>всеединая личность в том смысле, что он</w:t>
      </w:r>
      <w:r w:rsidR="005F44DE" w:rsidRPr="005F44DE">
        <w:t xml:space="preserve"> - </w:t>
      </w:r>
      <w:r w:rsidRPr="005F44DE">
        <w:t>теофания</w:t>
      </w:r>
      <w:r w:rsidR="005F44DE" w:rsidRPr="005F44DE">
        <w:t xml:space="preserve"> [</w:t>
      </w:r>
      <w:r w:rsidRPr="005F44DE">
        <w:t>богоявление</w:t>
      </w:r>
      <w:r w:rsidR="005F44DE">
        <w:t>],</w:t>
      </w:r>
      <w:r w:rsidRPr="005F44DE">
        <w:t xml:space="preserve"> </w:t>
      </w:r>
      <w:r w:rsidR="005F44DE" w:rsidRPr="005F44DE">
        <w:t xml:space="preserve">т.е. </w:t>
      </w:r>
      <w:r w:rsidRPr="005F44DE">
        <w:t>Триипостасное Божество, чрез Ипостась Логоса причаствуемое тварным субстратом</w:t>
      </w:r>
      <w:r w:rsidR="005F44DE" w:rsidRPr="005F44DE">
        <w:t>"; "</w:t>
      </w:r>
      <w:r w:rsidRPr="005F44DE">
        <w:t>Всеединая личность Логоса</w:t>
      </w:r>
      <w:r w:rsidR="005F44DE" w:rsidRPr="005F44DE">
        <w:t xml:space="preserve"> - </w:t>
      </w:r>
      <w:r w:rsidRPr="005F44DE">
        <w:t>идеал и существо тварного личного бытия</w:t>
      </w:r>
      <w:r w:rsidR="005F44DE" w:rsidRPr="005F44DE">
        <w:t xml:space="preserve">. </w:t>
      </w:r>
      <w:r w:rsidRPr="005F44DE">
        <w:t>Но в твари мы должны учитывать ее несовершенство</w:t>
      </w:r>
      <w:r w:rsidR="005F44DE" w:rsidRPr="005F44DE">
        <w:t xml:space="preserve">". </w:t>
      </w:r>
      <w:r w:rsidRPr="005F44DE">
        <w:t>Таким образом, Личность выступает как триединство в Пресвятой Троице</w:t>
      </w:r>
      <w:r w:rsidR="005F44DE" w:rsidRPr="005F44DE">
        <w:t xml:space="preserve">. </w:t>
      </w:r>
      <w:r w:rsidRPr="005F44DE">
        <w:t xml:space="preserve">Но и человеческая личность </w:t>
      </w:r>
      <w:r w:rsidR="005F44DE" w:rsidRPr="005F44DE">
        <w:t>"</w:t>
      </w:r>
      <w:r w:rsidRPr="005F44DE">
        <w:t>раскрывается как самоединство, саморазъединение ж самовоссоединение</w:t>
      </w:r>
      <w:r w:rsidR="005F44DE" w:rsidRPr="005F44DE">
        <w:t xml:space="preserve">".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Несовершенство твари выражается в том, что она в виде вещей и животных обладает лишь потенциальным и зачаточным личностным бытием</w:t>
      </w:r>
      <w:r w:rsidR="005F44DE" w:rsidRPr="005F44DE">
        <w:t xml:space="preserve">. </w:t>
      </w:r>
      <w:r w:rsidRPr="005F44DE">
        <w:t>Вместе с тем индивидуальная человеческая личность не завершает процесс личностного развития</w:t>
      </w:r>
      <w:r w:rsidR="005F44DE" w:rsidRPr="005F44DE">
        <w:t xml:space="preserve">. </w:t>
      </w:r>
      <w:r w:rsidRPr="005F44DE">
        <w:t xml:space="preserve">Помимо индивидуальной личности Карсавин вводит понятие </w:t>
      </w:r>
      <w:r w:rsidR="005F44DE" w:rsidRPr="005F44DE">
        <w:t>"</w:t>
      </w:r>
      <w:r w:rsidRPr="005F44DE">
        <w:t>социальной личности</w:t>
      </w:r>
      <w:r w:rsidR="005F44DE" w:rsidRPr="005F44DE">
        <w:t>"</w:t>
      </w:r>
      <w:r w:rsidRPr="005F44DE">
        <w:t xml:space="preserve"> и </w:t>
      </w:r>
      <w:r w:rsidR="005F44DE" w:rsidRPr="005F44DE">
        <w:t>"</w:t>
      </w:r>
      <w:r w:rsidRPr="005F44DE">
        <w:t>симфонической личности</w:t>
      </w:r>
      <w:r w:rsidR="005F44DE" w:rsidRPr="005F44DE">
        <w:t>". "</w:t>
      </w:r>
      <w:r w:rsidRPr="005F44DE">
        <w:t>Социальная группа</w:t>
      </w:r>
      <w:r w:rsidR="005F44DE" w:rsidRPr="005F44DE">
        <w:t>"</w:t>
      </w:r>
      <w:r w:rsidRPr="005F44DE">
        <w:t xml:space="preserve"> мыслится им как </w:t>
      </w:r>
      <w:r w:rsidR="005F44DE" w:rsidRPr="005F44DE">
        <w:t>"</w:t>
      </w:r>
      <w:r w:rsidRPr="005F44DE">
        <w:t>некоторое целое</w:t>
      </w:r>
      <w:r w:rsidR="005F44DE" w:rsidRPr="005F44DE">
        <w:t>"</w:t>
      </w:r>
      <w:r w:rsidRPr="005F44DE">
        <w:t xml:space="preserve">, как </w:t>
      </w:r>
      <w:r w:rsidR="005F44DE" w:rsidRPr="005F44DE">
        <w:t>"</w:t>
      </w:r>
      <w:r w:rsidRPr="005F44DE">
        <w:t>организм</w:t>
      </w:r>
      <w:r w:rsidR="005F44DE" w:rsidRPr="005F44DE">
        <w:t xml:space="preserve">". </w:t>
      </w:r>
      <w:r w:rsidRPr="005F44DE">
        <w:t xml:space="preserve">Это и отдельные социальные группы или классы людей, нации, поместные церкви, культурные образования и </w:t>
      </w:r>
      <w:r w:rsidR="005F44DE" w:rsidRPr="005F44DE">
        <w:t xml:space="preserve">т.д. </w:t>
      </w:r>
      <w:r w:rsidRPr="005F44DE">
        <w:t xml:space="preserve">Однако </w:t>
      </w:r>
      <w:r w:rsidR="005F44DE" w:rsidRPr="005F44DE">
        <w:t>"</w:t>
      </w:r>
      <w:r w:rsidRPr="005F44DE">
        <w:t>социальная личность</w:t>
      </w:r>
      <w:r w:rsidR="005F44DE" w:rsidRPr="005F44DE">
        <w:t>"</w:t>
      </w:r>
      <w:r w:rsidRPr="005F44DE">
        <w:t xml:space="preserve"> может выражаться в индивидуальных личностях с разной степенью полноты</w:t>
      </w:r>
      <w:r w:rsidR="005F44DE" w:rsidRPr="005F44DE">
        <w:t xml:space="preserve">. </w:t>
      </w:r>
      <w:r w:rsidRPr="005F44DE">
        <w:t>Несовершенство твари</w:t>
      </w:r>
      <w:r w:rsidR="005F44DE" w:rsidRPr="005F44DE">
        <w:t xml:space="preserve"> - </w:t>
      </w:r>
      <w:r w:rsidRPr="005F44DE">
        <w:t xml:space="preserve">это </w:t>
      </w:r>
      <w:r w:rsidR="005F44DE" w:rsidRPr="005F44DE">
        <w:t>"</w:t>
      </w:r>
      <w:r w:rsidRPr="005F44DE">
        <w:t>ее разъединенность</w:t>
      </w:r>
      <w:r w:rsidR="005F44DE" w:rsidRPr="005F44DE">
        <w:t xml:space="preserve">". </w:t>
      </w:r>
      <w:r w:rsidRPr="005F44DE">
        <w:t xml:space="preserve">Но помимо </w:t>
      </w:r>
      <w:r w:rsidR="005F44DE" w:rsidRPr="005F44DE">
        <w:t>"</w:t>
      </w:r>
      <w:r w:rsidRPr="005F44DE">
        <w:t>несовершенной личности</w:t>
      </w:r>
      <w:r w:rsidR="005F44DE" w:rsidRPr="005F44DE">
        <w:t>"</w:t>
      </w:r>
      <w:r w:rsidRPr="005F44DE">
        <w:t xml:space="preserve"> существует </w:t>
      </w:r>
      <w:r w:rsidR="005F44DE" w:rsidRPr="005F44DE">
        <w:t>"</w:t>
      </w:r>
      <w:r w:rsidRPr="005F44DE">
        <w:t>ее идеальный образ</w:t>
      </w:r>
      <w:r w:rsidR="005F44DE" w:rsidRPr="005F44DE">
        <w:t>". "</w:t>
      </w:r>
      <w:r w:rsidRPr="005F44DE">
        <w:t>Симфоническая личность</w:t>
      </w:r>
      <w:r w:rsidR="005F44DE" w:rsidRPr="005F44DE">
        <w:t xml:space="preserve">" - </w:t>
      </w:r>
      <w:r w:rsidRPr="005F44DE">
        <w:t>это совершенная социальная личность</w:t>
      </w:r>
      <w:r w:rsidR="005F44DE" w:rsidRPr="005F44DE">
        <w:t xml:space="preserve">. </w:t>
      </w:r>
      <w:r w:rsidRPr="005F44DE">
        <w:t xml:space="preserve">С богословской точки зрения </w:t>
      </w:r>
      <w:r w:rsidR="005F44DE" w:rsidRPr="005F44DE">
        <w:t>"</w:t>
      </w:r>
      <w:r w:rsidRPr="005F44DE">
        <w:t>симфоническая личность</w:t>
      </w:r>
      <w:r w:rsidR="005F44DE" w:rsidRPr="005F44DE">
        <w:t>" - "</w:t>
      </w:r>
      <w:r w:rsidRPr="005F44DE">
        <w:t>полное и совершенное отображение Божьего Триединства</w:t>
      </w:r>
      <w:r w:rsidR="005F44DE" w:rsidRPr="005F44DE">
        <w:t xml:space="preserve">". </w:t>
      </w:r>
      <w:r w:rsidRPr="005F44DE">
        <w:t xml:space="preserve">Говоря аксиологическим языком, </w:t>
      </w:r>
      <w:r w:rsidR="005F44DE" w:rsidRPr="005F44DE">
        <w:t>"</w:t>
      </w:r>
      <w:r w:rsidRPr="005F44DE">
        <w:t>симфоническая личность</w:t>
      </w:r>
      <w:r w:rsidR="005F44DE" w:rsidRPr="005F44DE">
        <w:t xml:space="preserve">" - </w:t>
      </w:r>
      <w:r w:rsidRPr="005F44DE">
        <w:t>это социальная личность в ее ценностном значении</w:t>
      </w:r>
      <w:r w:rsidR="005F44DE" w:rsidRPr="005F44DE">
        <w:t xml:space="preserve">. </w:t>
      </w:r>
      <w:r w:rsidRPr="005F44DE">
        <w:t xml:space="preserve">Отсюда и образно-музыкальный термин </w:t>
      </w:r>
      <w:r w:rsidR="005F44DE" w:rsidRPr="005F44DE">
        <w:t>"</w:t>
      </w:r>
      <w:r w:rsidRPr="005F44DE">
        <w:t>симфоническая</w:t>
      </w:r>
      <w:r w:rsidR="005F44DE" w:rsidRPr="005F44DE">
        <w:t xml:space="preserve">".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 xml:space="preserve">В своем учении о </w:t>
      </w:r>
      <w:r w:rsidR="005F44DE" w:rsidRPr="005F44DE">
        <w:t>"</w:t>
      </w:r>
      <w:r w:rsidRPr="005F44DE">
        <w:t>симфонической личности</w:t>
      </w:r>
      <w:r w:rsidR="005F44DE" w:rsidRPr="005F44DE">
        <w:t>"</w:t>
      </w:r>
      <w:r w:rsidRPr="005F44DE">
        <w:t xml:space="preserve"> Карсавин развивает идею соборности Хомякова</w:t>
      </w:r>
      <w:r w:rsidR="005F44DE" w:rsidRPr="005F44DE">
        <w:t xml:space="preserve">. </w:t>
      </w:r>
      <w:r w:rsidRPr="005F44DE">
        <w:t xml:space="preserve">Представление развития всеединства как развитие личности и всеединого человечества, при котором </w:t>
      </w:r>
      <w:r w:rsidR="005F44DE" w:rsidRPr="005F44DE">
        <w:t>"</w:t>
      </w:r>
      <w:r w:rsidRPr="005F44DE">
        <w:t>высшая личность рождает как свой момент низшую</w:t>
      </w:r>
      <w:r w:rsidR="005F44DE" w:rsidRPr="005F44DE">
        <w:t>"</w:t>
      </w:r>
      <w:r w:rsidRPr="005F44DE">
        <w:t>, позволяет Карсавину освободиться от символа Софии</w:t>
      </w:r>
      <w:r w:rsidR="005F44DE" w:rsidRPr="005F44DE">
        <w:t xml:space="preserve">. </w:t>
      </w:r>
      <w:r w:rsidRPr="005F44DE">
        <w:t xml:space="preserve">Лишь в стилизованном под древнее произведение сочинении </w:t>
      </w:r>
      <w:r w:rsidR="005F44DE" w:rsidRPr="005F44DE">
        <w:t>"</w:t>
      </w:r>
      <w:r w:rsidRPr="005F44DE">
        <w:t>София земная и горняя</w:t>
      </w:r>
      <w:r w:rsidR="005F44DE" w:rsidRPr="005F44DE">
        <w:t>"</w:t>
      </w:r>
      <w:r w:rsidRPr="005F44DE">
        <w:t xml:space="preserve"> (1922</w:t>
      </w:r>
      <w:r w:rsidR="005F44DE" w:rsidRPr="005F44DE">
        <w:t xml:space="preserve">) </w:t>
      </w:r>
      <w:r w:rsidRPr="005F44DE">
        <w:t xml:space="preserve">Карсавин воспевал </w:t>
      </w:r>
      <w:r w:rsidR="005F44DE" w:rsidRPr="005F44DE">
        <w:t>"</w:t>
      </w:r>
      <w:r w:rsidRPr="005F44DE">
        <w:t>Софию Предвечную</w:t>
      </w:r>
      <w:r w:rsidR="005F44DE" w:rsidRPr="005F44DE">
        <w:t>"</w:t>
      </w:r>
      <w:r w:rsidRPr="005F44DE">
        <w:t xml:space="preserve"> и писал</w:t>
      </w:r>
      <w:r w:rsidR="005F44DE" w:rsidRPr="005F44DE">
        <w:t>: "</w:t>
      </w:r>
      <w:r w:rsidRPr="005F44DE">
        <w:t>Кто же Она как творенье свое</w:t>
      </w:r>
      <w:r w:rsidR="005F44DE" w:rsidRPr="005F44DE">
        <w:t xml:space="preserve">? - </w:t>
      </w:r>
      <w:r w:rsidRPr="005F44DE">
        <w:t>Конечно, Слово и Ум, Ее самопостиженье</w:t>
      </w:r>
      <w:r w:rsidR="005F44DE" w:rsidRPr="005F44DE">
        <w:t xml:space="preserve">. </w:t>
      </w:r>
      <w:r w:rsidRPr="005F44DE">
        <w:t>Слово же есть Человек, Человек</w:t>
      </w:r>
      <w:r w:rsidR="005F44DE" w:rsidRPr="005F44DE">
        <w:t xml:space="preserve"> - </w:t>
      </w:r>
      <w:r w:rsidRPr="005F44DE">
        <w:t>Соборность, Соборность</w:t>
      </w:r>
      <w:r w:rsidR="005F44DE" w:rsidRPr="005F44DE">
        <w:t xml:space="preserve"> - </w:t>
      </w:r>
      <w:r w:rsidRPr="005F44DE">
        <w:t>София</w:t>
      </w:r>
      <w:r w:rsidR="005F44DE" w:rsidRPr="005F44DE">
        <w:t xml:space="preserve">". </w:t>
      </w:r>
      <w:r w:rsidRPr="005F44DE">
        <w:t xml:space="preserve">В трактате же </w:t>
      </w:r>
      <w:r w:rsidR="005F44DE" w:rsidRPr="005F44DE">
        <w:t>"</w:t>
      </w:r>
      <w:r w:rsidRPr="005F44DE">
        <w:t>О личности</w:t>
      </w:r>
      <w:r w:rsidR="005F44DE" w:rsidRPr="005F44DE">
        <w:t>"</w:t>
      </w:r>
      <w:r w:rsidRPr="005F44DE">
        <w:t xml:space="preserve"> (1929</w:t>
      </w:r>
      <w:r w:rsidR="005F44DE" w:rsidRPr="005F44DE">
        <w:t xml:space="preserve">) </w:t>
      </w:r>
      <w:r w:rsidRPr="005F44DE">
        <w:t xml:space="preserve">Карсавин </w:t>
      </w:r>
      <w:r w:rsidR="005F44DE" w:rsidRPr="005F44DE">
        <w:t>"</w:t>
      </w:r>
      <w:r w:rsidRPr="005F44DE">
        <w:t>возрожденную тварную Софию</w:t>
      </w:r>
      <w:r w:rsidR="005F44DE" w:rsidRPr="005F44DE">
        <w:t>"</w:t>
      </w:r>
      <w:r w:rsidRPr="005F44DE">
        <w:t xml:space="preserve">, не отличающуюся от </w:t>
      </w:r>
      <w:r w:rsidR="005F44DE" w:rsidRPr="005F44DE">
        <w:t>"</w:t>
      </w:r>
      <w:r w:rsidRPr="005F44DE">
        <w:t>Девы Марии</w:t>
      </w:r>
      <w:r w:rsidR="005F44DE" w:rsidRPr="005F44DE">
        <w:t>"</w:t>
      </w:r>
      <w:r w:rsidRPr="005F44DE">
        <w:t xml:space="preserve">, называет ангелом </w:t>
      </w:r>
      <w:r w:rsidR="005F44DE" w:rsidRPr="005F44DE">
        <w:t>"</w:t>
      </w:r>
      <w:r w:rsidRPr="005F44DE">
        <w:t>всего оцерковленного человечества</w:t>
      </w:r>
      <w:r w:rsidR="005F44DE" w:rsidRPr="005F44DE">
        <w:t xml:space="preserve">". </w:t>
      </w:r>
      <w:r w:rsidR="005F44DE">
        <w:t>Кар</w:t>
      </w:r>
      <w:r w:rsidRPr="005F44DE">
        <w:t xml:space="preserve">савинское понятие </w:t>
      </w:r>
      <w:r w:rsidR="005F44DE" w:rsidRPr="005F44DE">
        <w:t>"</w:t>
      </w:r>
      <w:r w:rsidRPr="005F44DE">
        <w:t>симфонической личности</w:t>
      </w:r>
      <w:r w:rsidR="005F44DE" w:rsidRPr="005F44DE">
        <w:t>"</w:t>
      </w:r>
      <w:r w:rsidRPr="005F44DE">
        <w:t xml:space="preserve"> вобрало в себя, следовательно, символическую мифологему Софии</w:t>
      </w:r>
      <w:r w:rsidR="005F44DE" w:rsidRPr="005F44DE">
        <w:t xml:space="preserve">. </w:t>
      </w:r>
    </w:p>
    <w:p w:rsidR="00E53F61" w:rsidRPr="005F44DE" w:rsidRDefault="00E53F61" w:rsidP="005F44DE">
      <w:pPr>
        <w:widowControl w:val="0"/>
        <w:autoSpaceDE w:val="0"/>
        <w:autoSpaceDN w:val="0"/>
        <w:adjustRightInd w:val="0"/>
      </w:pPr>
      <w:r w:rsidRPr="005F44DE">
        <w:t>Карсавинская метафизика всеединства-триединства, соединенная в середине 20-х гг</w:t>
      </w:r>
      <w:r w:rsidR="005F44DE" w:rsidRPr="005F44DE">
        <w:t xml:space="preserve">. </w:t>
      </w:r>
      <w:r w:rsidRPr="005F44DE">
        <w:t>с идеологией евразийства, была неоднозначно воспринята русскими философами</w:t>
      </w:r>
      <w:r w:rsidR="005F44DE" w:rsidRPr="005F44DE">
        <w:t xml:space="preserve">. </w:t>
      </w:r>
      <w:r w:rsidRPr="005F44DE">
        <w:t>Не сомневаясь в громадной историко-философской эрудиции и культуре философских размышлений Карсавина, в его воззрениях усматривали те или иные недостатки, несовместимые со взглядами критикующих</w:t>
      </w:r>
      <w:r w:rsidR="005F44DE" w:rsidRPr="005F44DE">
        <w:t xml:space="preserve">. </w:t>
      </w:r>
      <w:r w:rsidRPr="005F44DE">
        <w:t>Так, Н</w:t>
      </w:r>
      <w:r w:rsidR="005F44DE">
        <w:t xml:space="preserve">.О. </w:t>
      </w:r>
      <w:r w:rsidRPr="005F44DE">
        <w:t xml:space="preserve">Лосский отмечал </w:t>
      </w:r>
      <w:r w:rsidR="005F44DE" w:rsidRPr="005F44DE">
        <w:t>"</w:t>
      </w:r>
      <w:r w:rsidRPr="005F44DE">
        <w:t>пантеистический характер системы Карсавина</w:t>
      </w:r>
      <w:r w:rsidR="005F44DE" w:rsidRPr="005F44DE">
        <w:t>"</w:t>
      </w:r>
      <w:r w:rsidRPr="005F44DE">
        <w:t xml:space="preserve"> и видел его обнаружение в том, что </w:t>
      </w:r>
      <w:r w:rsidR="005F44DE" w:rsidRPr="005F44DE">
        <w:t>"</w:t>
      </w:r>
      <w:r w:rsidRPr="005F44DE">
        <w:t>в ней отношение между Богом и космическим процессом является в некотором роде игрой Бога с самим собой</w:t>
      </w:r>
      <w:r w:rsidR="005F44DE" w:rsidRPr="005F44DE">
        <w:t xml:space="preserve">". </w:t>
      </w:r>
      <w:r w:rsidRPr="005F44DE">
        <w:t>Н</w:t>
      </w:r>
      <w:r w:rsidR="005F44DE">
        <w:t xml:space="preserve">.А. </w:t>
      </w:r>
      <w:r w:rsidRPr="005F44DE">
        <w:t>Бердяев в 1939 г</w:t>
      </w:r>
      <w:r w:rsidR="005F44DE" w:rsidRPr="005F44DE">
        <w:t xml:space="preserve">. </w:t>
      </w:r>
      <w:r w:rsidRPr="005F44DE">
        <w:t>критиковал Карсавина с точки зрения своей персоналистической философии (</w:t>
      </w:r>
      <w:r w:rsidR="005F44DE" w:rsidRPr="005F44DE">
        <w:t xml:space="preserve">т.е. </w:t>
      </w:r>
      <w:r w:rsidRPr="005F44DE">
        <w:t>философии, провозглашающий приоритет свободы, творчества и ценности индивидуальной личности</w:t>
      </w:r>
      <w:r w:rsidR="005F44DE" w:rsidRPr="005F44DE">
        <w:t xml:space="preserve"> - </w:t>
      </w:r>
      <w:r w:rsidRPr="005F44DE">
        <w:t>персоны</w:t>
      </w:r>
      <w:r w:rsidR="005F44DE" w:rsidRPr="005F44DE">
        <w:t>). "</w:t>
      </w:r>
      <w:r w:rsidRPr="005F44DE">
        <w:t>Совершенно непонятно,</w:t>
      </w:r>
      <w:r w:rsidR="005F44DE" w:rsidRPr="005F44DE">
        <w:t xml:space="preserve"> - </w:t>
      </w:r>
      <w:r w:rsidRPr="005F44DE">
        <w:t>писал он,</w:t>
      </w:r>
      <w:r w:rsidR="005F44DE" w:rsidRPr="005F44DE">
        <w:t xml:space="preserve"> - </w:t>
      </w:r>
      <w:r w:rsidRPr="005F44DE">
        <w:t>что, например, Карсавин отрицает существование человеческой личности и признает лишь существование Божественной личности (ипостаси</w:t>
      </w:r>
      <w:r w:rsidR="005F44DE" w:rsidRPr="005F44DE">
        <w:t xml:space="preserve">). </w:t>
      </w:r>
      <w:r w:rsidRPr="005F44DE">
        <w:t>Он строит учение о симфонической личности, осуществляющей божественное триединство</w:t>
      </w:r>
      <w:r w:rsidR="005F44DE" w:rsidRPr="005F44DE">
        <w:t xml:space="preserve">. </w:t>
      </w:r>
      <w:r w:rsidRPr="005F44DE">
        <w:t>Учение о симфонической личности глубоко противоположно персонализму и означает метафизическое обоснование рабства человека</w:t>
      </w:r>
      <w:r w:rsidR="005F44DE" w:rsidRPr="005F44DE">
        <w:t xml:space="preserve">". </w:t>
      </w:r>
    </w:p>
    <w:p w:rsidR="005F44DE" w:rsidRDefault="00E53F61" w:rsidP="005F44DE">
      <w:pPr>
        <w:widowControl w:val="0"/>
        <w:autoSpaceDE w:val="0"/>
        <w:autoSpaceDN w:val="0"/>
        <w:adjustRightInd w:val="0"/>
        <w:rPr>
          <w:lang w:val="uk-UA"/>
        </w:rPr>
      </w:pPr>
      <w:r w:rsidRPr="005F44DE">
        <w:t>Философия всеединства-триединства Л</w:t>
      </w:r>
      <w:r w:rsidR="005F44DE" w:rsidRPr="005F44DE">
        <w:t xml:space="preserve">. </w:t>
      </w:r>
      <w:r w:rsidRPr="005F44DE">
        <w:t>Карсавина гонениями 40-х гг</w:t>
      </w:r>
      <w:r w:rsidR="005F44DE" w:rsidRPr="005F44DE">
        <w:t xml:space="preserve">. </w:t>
      </w:r>
      <w:r w:rsidRPr="005F44DE">
        <w:t>и лагерной кончиной религиозного мыслителя была окрашена трагической судьбой</w:t>
      </w:r>
      <w:r w:rsidR="005F44DE" w:rsidRPr="005F44DE">
        <w:t xml:space="preserve">. </w:t>
      </w:r>
      <w:r w:rsidRPr="005F44DE">
        <w:t xml:space="preserve">В этом аспекте обретает и новое звучание </w:t>
      </w:r>
      <w:r w:rsidR="005F44DE" w:rsidRPr="005F44DE">
        <w:t>"</w:t>
      </w:r>
      <w:r w:rsidRPr="005F44DE">
        <w:t>глубинное ядро его философии, идея жизни-чрез-смерть</w:t>
      </w:r>
      <w:r w:rsidR="005F44DE" w:rsidRPr="005F44DE">
        <w:t xml:space="preserve">". </w:t>
      </w:r>
      <w:r w:rsidRPr="005F44DE">
        <w:t>Мученическая смерть Карсавина и долгое замалчивание его творчества на родине в определенной степени способствовали пробудившемуся в 90-е гг</w:t>
      </w:r>
      <w:r w:rsidR="005F44DE" w:rsidRPr="005F44DE">
        <w:t xml:space="preserve">. </w:t>
      </w:r>
      <w:r w:rsidRPr="005F44DE">
        <w:t>интересу к религиозно-философским трудам Карсавина, которые и за рубежом многие годы не переиздавались</w:t>
      </w:r>
      <w:r w:rsidR="005F44DE" w:rsidRPr="005F44DE">
        <w:t xml:space="preserve">. </w:t>
      </w:r>
      <w:bookmarkStart w:id="0" w:name="_GoBack"/>
      <w:bookmarkEnd w:id="0"/>
    </w:p>
    <w:sectPr w:rsidR="005F44DE" w:rsidSect="005F44DE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F4D" w:rsidRDefault="00614F4D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614F4D" w:rsidRDefault="00614F4D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4DE" w:rsidRDefault="005F44DE" w:rsidP="00E53F6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F4D" w:rsidRDefault="00614F4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614F4D" w:rsidRDefault="00614F4D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4DE" w:rsidRDefault="00DA0E32" w:rsidP="005F44D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F44DE" w:rsidRDefault="005F44DE" w:rsidP="005F44D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262CAD62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F61"/>
    <w:rsid w:val="002B2809"/>
    <w:rsid w:val="003A7C5E"/>
    <w:rsid w:val="00587B79"/>
    <w:rsid w:val="005F44DE"/>
    <w:rsid w:val="00614F4D"/>
    <w:rsid w:val="008A7B6C"/>
    <w:rsid w:val="00DA0E32"/>
    <w:rsid w:val="00E53F61"/>
    <w:rsid w:val="00FD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CA9469-95FA-46D7-B8EA-E5244DF9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5F44D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F44D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F44D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F44DE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F44D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F44D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F44DE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F44DE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F44DE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5F44DE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8">
    <w:name w:val="Верхний колонтитул Знак"/>
    <w:link w:val="a9"/>
    <w:uiPriority w:val="99"/>
    <w:semiHidden/>
    <w:locked/>
    <w:rsid w:val="005F44DE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5F44DE"/>
  </w:style>
  <w:style w:type="paragraph" w:styleId="a9">
    <w:name w:val="header"/>
    <w:basedOn w:val="a2"/>
    <w:next w:val="ab"/>
    <w:link w:val="a8"/>
    <w:uiPriority w:val="99"/>
    <w:rsid w:val="005F44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5F44DE"/>
    <w:rPr>
      <w:vertAlign w:val="superscript"/>
    </w:rPr>
  </w:style>
  <w:style w:type="paragraph" w:styleId="ab">
    <w:name w:val="Body Text"/>
    <w:basedOn w:val="a2"/>
    <w:link w:val="ad"/>
    <w:uiPriority w:val="99"/>
    <w:rsid w:val="005F44DE"/>
    <w:pPr>
      <w:widowControl w:val="0"/>
      <w:autoSpaceDE w:val="0"/>
      <w:autoSpaceDN w:val="0"/>
      <w:adjustRightInd w:val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5F44D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5F44DE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5F44D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5F44DE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5F44D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5F44DE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5F44DE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5F44DE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5F44DE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5">
    <w:name w:val="номер страницы"/>
    <w:uiPriority w:val="99"/>
    <w:rsid w:val="005F44DE"/>
    <w:rPr>
      <w:sz w:val="28"/>
      <w:szCs w:val="28"/>
    </w:rPr>
  </w:style>
  <w:style w:type="paragraph" w:styleId="af6">
    <w:name w:val="Normal (Web)"/>
    <w:basedOn w:val="a2"/>
    <w:uiPriority w:val="99"/>
    <w:rsid w:val="005F44DE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F44DE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5F44DE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F44D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F44D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F44DE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5F44DE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F44DE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5F44DE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F44DE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F44DE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F44DE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F44D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F44DE"/>
    <w:rPr>
      <w:i/>
      <w:iCs/>
    </w:rPr>
  </w:style>
  <w:style w:type="paragraph" w:customStyle="1" w:styleId="af7">
    <w:name w:val="ТАБЛИЦА"/>
    <w:next w:val="a2"/>
    <w:autoRedefine/>
    <w:uiPriority w:val="99"/>
    <w:rsid w:val="005F44DE"/>
    <w:pPr>
      <w:spacing w:line="360" w:lineRule="auto"/>
    </w:pPr>
    <w:rPr>
      <w:color w:val="000000"/>
    </w:rPr>
  </w:style>
  <w:style w:type="paragraph" w:customStyle="1" w:styleId="13">
    <w:name w:val="Стиль1"/>
    <w:basedOn w:val="af7"/>
    <w:autoRedefine/>
    <w:uiPriority w:val="99"/>
    <w:rsid w:val="005F44DE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5F44D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5F44D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5F44DE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5F44DE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5F44DE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88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философии</vt:lpstr>
    </vt:vector>
  </TitlesOfParts>
  <Company>SamForum.ws</Company>
  <LinksUpToDate>false</LinksUpToDate>
  <CharactersWithSpaces>16222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философии</dc:title>
  <dc:subject/>
  <dc:creator>SamLab.ws</dc:creator>
  <cp:keywords/>
  <dc:description/>
  <cp:lastModifiedBy>admin</cp:lastModifiedBy>
  <cp:revision>2</cp:revision>
  <dcterms:created xsi:type="dcterms:W3CDTF">2014-03-11T09:34:00Z</dcterms:created>
  <dcterms:modified xsi:type="dcterms:W3CDTF">2014-03-11T09:34:00Z</dcterms:modified>
</cp:coreProperties>
</file>