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E60" w:rsidRPr="00E01481" w:rsidRDefault="00CB0E60" w:rsidP="00E01481">
      <w:pPr>
        <w:widowControl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  <w:r w:rsidRPr="00E01481">
        <w:rPr>
          <w:rFonts w:ascii="Times New Roman" w:hAnsi="Times New Roman"/>
          <w:b/>
          <w:caps/>
          <w:sz w:val="28"/>
          <w:szCs w:val="28"/>
        </w:rPr>
        <w:t xml:space="preserve">Путешествие </w:t>
      </w:r>
      <w:r w:rsidR="006358FF" w:rsidRPr="00E01481">
        <w:rPr>
          <w:rFonts w:ascii="Times New Roman" w:hAnsi="Times New Roman"/>
          <w:b/>
          <w:caps/>
          <w:sz w:val="28"/>
          <w:szCs w:val="28"/>
        </w:rPr>
        <w:t>к</w:t>
      </w:r>
      <w:r w:rsidRPr="00E01481">
        <w:rPr>
          <w:rFonts w:ascii="Times New Roman" w:hAnsi="Times New Roman"/>
          <w:b/>
          <w:caps/>
          <w:sz w:val="28"/>
          <w:szCs w:val="28"/>
        </w:rPr>
        <w:t xml:space="preserve"> трансцендентно</w:t>
      </w:r>
      <w:r w:rsidR="006358FF" w:rsidRPr="00E01481">
        <w:rPr>
          <w:rFonts w:ascii="Times New Roman" w:hAnsi="Times New Roman"/>
          <w:b/>
          <w:caps/>
          <w:sz w:val="28"/>
          <w:szCs w:val="28"/>
        </w:rPr>
        <w:t>му</w:t>
      </w:r>
      <w:r w:rsidRPr="00E01481">
        <w:rPr>
          <w:rFonts w:ascii="Times New Roman" w:hAnsi="Times New Roman"/>
          <w:b/>
          <w:caps/>
          <w:sz w:val="28"/>
          <w:szCs w:val="28"/>
        </w:rPr>
        <w:t>:</w:t>
      </w:r>
    </w:p>
    <w:p w:rsidR="00BB2169" w:rsidRPr="00E01481" w:rsidRDefault="00CB0E60" w:rsidP="00E01481">
      <w:pPr>
        <w:widowControl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  <w:r w:rsidRPr="00E01481">
        <w:rPr>
          <w:rFonts w:ascii="Times New Roman" w:hAnsi="Times New Roman"/>
          <w:b/>
          <w:caps/>
          <w:sz w:val="28"/>
          <w:szCs w:val="28"/>
        </w:rPr>
        <w:t>впечатления от философской книги Николая Бердяева «Самопознание»</w:t>
      </w:r>
    </w:p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B0E60" w:rsidRPr="00E01481" w:rsidRDefault="00FE4196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 xml:space="preserve">Глава </w:t>
      </w:r>
      <w:r w:rsidRPr="00E01481">
        <w:rPr>
          <w:rFonts w:ascii="Times New Roman" w:hAnsi="Times New Roman"/>
          <w:b/>
          <w:i/>
          <w:sz w:val="28"/>
          <w:szCs w:val="28"/>
          <w:lang w:val="en-US"/>
        </w:rPr>
        <w:t>I</w:t>
      </w:r>
    </w:p>
    <w:p w:rsidR="00FE4196" w:rsidRPr="00E01481" w:rsidRDefault="00FE4196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>Рождение экзистенции</w:t>
      </w:r>
    </w:p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</w:p>
    <w:p w:rsidR="009D7A88" w:rsidRPr="00E01481" w:rsidRDefault="009D7A88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  <w:lang w:val="en-US"/>
        </w:rPr>
        <w:t>Cognosce</w:t>
      </w:r>
      <w:r w:rsidRPr="00E01481">
        <w:rPr>
          <w:rFonts w:ascii="Times New Roman" w:hAnsi="Times New Roman"/>
          <w:i/>
          <w:sz w:val="28"/>
          <w:szCs w:val="24"/>
        </w:rPr>
        <w:t xml:space="preserve"> </w:t>
      </w:r>
      <w:r w:rsidRPr="00E01481">
        <w:rPr>
          <w:rFonts w:ascii="Times New Roman" w:hAnsi="Times New Roman"/>
          <w:i/>
          <w:sz w:val="28"/>
          <w:szCs w:val="24"/>
          <w:lang w:val="en-US"/>
        </w:rPr>
        <w:t>te</w:t>
      </w:r>
      <w:r w:rsidRPr="00E01481">
        <w:rPr>
          <w:rFonts w:ascii="Times New Roman" w:hAnsi="Times New Roman"/>
          <w:i/>
          <w:sz w:val="28"/>
          <w:szCs w:val="24"/>
        </w:rPr>
        <w:t xml:space="preserve"> </w:t>
      </w:r>
      <w:r w:rsidRPr="00E01481">
        <w:rPr>
          <w:rFonts w:ascii="Times New Roman" w:hAnsi="Times New Roman"/>
          <w:i/>
          <w:sz w:val="28"/>
          <w:szCs w:val="24"/>
          <w:lang w:val="en-US"/>
        </w:rPr>
        <w:t>ipsum</w:t>
      </w:r>
    </w:p>
    <w:p w:rsidR="001A3EB1" w:rsidRPr="00E01481" w:rsidRDefault="00F64038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Кем создан этот бренный и одновременно могущественный мир, который окружает нас ежедневно? Какая неведомая сила порой толкает человека в зубастую пасть злого рока? </w:t>
      </w:r>
      <w:r w:rsidR="00065791" w:rsidRPr="00E01481">
        <w:rPr>
          <w:rFonts w:ascii="Times New Roman" w:hAnsi="Times New Roman"/>
          <w:sz w:val="28"/>
          <w:szCs w:val="28"/>
        </w:rPr>
        <w:t xml:space="preserve">Что есть счастье и как его достичь? </w:t>
      </w:r>
      <w:r w:rsidRPr="00E01481">
        <w:rPr>
          <w:rFonts w:ascii="Times New Roman" w:hAnsi="Times New Roman"/>
          <w:sz w:val="28"/>
          <w:szCs w:val="28"/>
        </w:rPr>
        <w:t>Наделено ли наше существование смыслом, который</w:t>
      </w:r>
      <w:r w:rsidR="00065791" w:rsidRPr="00E01481">
        <w:rPr>
          <w:rFonts w:ascii="Times New Roman" w:hAnsi="Times New Roman"/>
          <w:sz w:val="28"/>
          <w:szCs w:val="28"/>
        </w:rPr>
        <w:t xml:space="preserve"> мы пытаемся отыскать всю жизнь? В каком мраком покрытом уголке нашего сердца обитает душа? </w:t>
      </w:r>
      <w:r w:rsidR="001A3EB1" w:rsidRPr="00E01481">
        <w:rPr>
          <w:rFonts w:ascii="Times New Roman" w:hAnsi="Times New Roman"/>
          <w:sz w:val="28"/>
          <w:szCs w:val="28"/>
        </w:rPr>
        <w:t>Вечна</w:t>
      </w:r>
      <w:r w:rsidR="00065791" w:rsidRPr="00E01481">
        <w:rPr>
          <w:rFonts w:ascii="Times New Roman" w:hAnsi="Times New Roman"/>
          <w:sz w:val="28"/>
          <w:szCs w:val="28"/>
        </w:rPr>
        <w:t xml:space="preserve"> ли она, или обречена на небытие после смерти тленного тела? </w:t>
      </w:r>
      <w:r w:rsidR="00E76AA6" w:rsidRPr="00E01481">
        <w:rPr>
          <w:rFonts w:ascii="Times New Roman" w:hAnsi="Times New Roman"/>
          <w:sz w:val="28"/>
          <w:szCs w:val="28"/>
        </w:rPr>
        <w:t xml:space="preserve">Быть может, так устроен всемирный разум человечества, что рано или поздно каждый из нас, иногда даже не подозревая об этом, </w:t>
      </w:r>
      <w:r w:rsidR="00FF210F" w:rsidRPr="00E01481">
        <w:rPr>
          <w:rFonts w:ascii="Times New Roman" w:hAnsi="Times New Roman"/>
          <w:sz w:val="28"/>
          <w:szCs w:val="28"/>
        </w:rPr>
        <w:t>начинает философствовать, пытаясь отыскать ответы на эти извечные вопросы.</w:t>
      </w:r>
    </w:p>
    <w:p w:rsidR="00251608" w:rsidRPr="00E01481" w:rsidRDefault="00251608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Философия – наука многогранная, а механизм философствования можно сравнить с известным в физике явлением: белый цв</w:t>
      </w:r>
      <w:r w:rsidR="00A3035C" w:rsidRPr="00E01481">
        <w:rPr>
          <w:rFonts w:ascii="Times New Roman" w:hAnsi="Times New Roman"/>
          <w:sz w:val="28"/>
          <w:szCs w:val="28"/>
        </w:rPr>
        <w:t xml:space="preserve">ет являет собой спектр, </w:t>
      </w:r>
      <w:r w:rsidR="00D0402B" w:rsidRPr="00E01481">
        <w:rPr>
          <w:rFonts w:ascii="Times New Roman" w:hAnsi="Times New Roman"/>
          <w:sz w:val="28"/>
          <w:szCs w:val="28"/>
        </w:rPr>
        <w:t xml:space="preserve">подобно этому </w:t>
      </w:r>
      <w:r w:rsidR="00A3035C" w:rsidRPr="00E01481">
        <w:rPr>
          <w:rFonts w:ascii="Times New Roman" w:hAnsi="Times New Roman"/>
          <w:sz w:val="28"/>
          <w:szCs w:val="28"/>
        </w:rPr>
        <w:t xml:space="preserve">вопрос о мироздании </w:t>
      </w:r>
      <w:r w:rsidR="00D10AC9" w:rsidRPr="00E01481">
        <w:rPr>
          <w:rFonts w:ascii="Times New Roman" w:hAnsi="Times New Roman"/>
          <w:sz w:val="28"/>
          <w:szCs w:val="28"/>
        </w:rPr>
        <w:t xml:space="preserve">вмещает в себя неограниченное количество тем. </w:t>
      </w:r>
      <w:r w:rsidR="00ED362D" w:rsidRPr="00E01481">
        <w:rPr>
          <w:rFonts w:ascii="Times New Roman" w:hAnsi="Times New Roman"/>
          <w:sz w:val="28"/>
          <w:szCs w:val="28"/>
        </w:rPr>
        <w:t>Всё подвластно динамике, не осталась статичной и философская</w:t>
      </w:r>
      <w:r w:rsidR="00A42B93" w:rsidRPr="00E01481">
        <w:rPr>
          <w:rFonts w:ascii="Times New Roman" w:hAnsi="Times New Roman"/>
          <w:sz w:val="28"/>
          <w:szCs w:val="28"/>
        </w:rPr>
        <w:t xml:space="preserve"> проблематика</w:t>
      </w:r>
      <w:r w:rsidR="00ED362D" w:rsidRPr="00E01481">
        <w:rPr>
          <w:rFonts w:ascii="Times New Roman" w:hAnsi="Times New Roman"/>
          <w:sz w:val="28"/>
          <w:szCs w:val="28"/>
        </w:rPr>
        <w:t>. С ходом времен</w:t>
      </w:r>
      <w:r w:rsidR="00A42B93" w:rsidRPr="00E01481">
        <w:rPr>
          <w:rFonts w:ascii="Times New Roman" w:hAnsi="Times New Roman"/>
          <w:sz w:val="28"/>
          <w:szCs w:val="28"/>
        </w:rPr>
        <w:t>и нарушалась привычная иерархия тем, на которые рассуждали</w:t>
      </w:r>
      <w:r w:rsidR="00E01481">
        <w:rPr>
          <w:rFonts w:ascii="Times New Roman" w:hAnsi="Times New Roman"/>
          <w:sz w:val="28"/>
          <w:szCs w:val="28"/>
        </w:rPr>
        <w:t xml:space="preserve"> </w:t>
      </w:r>
      <w:r w:rsidR="00A42B93" w:rsidRPr="00E01481">
        <w:rPr>
          <w:rFonts w:ascii="Times New Roman" w:hAnsi="Times New Roman"/>
          <w:sz w:val="28"/>
          <w:szCs w:val="28"/>
        </w:rPr>
        <w:t>мудрецы разных эпох. Постепенно возникали новые направления</w:t>
      </w:r>
      <w:r w:rsidR="00140D58" w:rsidRPr="00E01481">
        <w:rPr>
          <w:rFonts w:ascii="Times New Roman" w:hAnsi="Times New Roman"/>
          <w:sz w:val="28"/>
          <w:szCs w:val="28"/>
        </w:rPr>
        <w:t xml:space="preserve"> в философии, которые привносили </w:t>
      </w:r>
      <w:r w:rsidR="00F66B81" w:rsidRPr="00E01481">
        <w:rPr>
          <w:rFonts w:ascii="Times New Roman" w:hAnsi="Times New Roman"/>
          <w:sz w:val="28"/>
          <w:szCs w:val="28"/>
        </w:rPr>
        <w:t>принципиально</w:t>
      </w:r>
      <w:r w:rsidR="006E6AFF" w:rsidRPr="00E01481">
        <w:rPr>
          <w:rFonts w:ascii="Times New Roman" w:hAnsi="Times New Roman"/>
          <w:sz w:val="28"/>
          <w:szCs w:val="28"/>
        </w:rPr>
        <w:t xml:space="preserve"> иной взгляд на устройство </w:t>
      </w:r>
      <w:r w:rsidR="007A4B7B" w:rsidRPr="00E01481">
        <w:rPr>
          <w:rFonts w:ascii="Times New Roman" w:hAnsi="Times New Roman"/>
          <w:sz w:val="28"/>
          <w:szCs w:val="28"/>
        </w:rPr>
        <w:t>В</w:t>
      </w:r>
      <w:r w:rsidR="006E6AFF" w:rsidRPr="00E01481">
        <w:rPr>
          <w:rFonts w:ascii="Times New Roman" w:hAnsi="Times New Roman"/>
          <w:sz w:val="28"/>
          <w:szCs w:val="28"/>
        </w:rPr>
        <w:t>селенной</w:t>
      </w:r>
      <w:r w:rsidR="00140D58" w:rsidRPr="00E01481">
        <w:rPr>
          <w:rFonts w:ascii="Times New Roman" w:hAnsi="Times New Roman"/>
          <w:sz w:val="28"/>
          <w:szCs w:val="28"/>
        </w:rPr>
        <w:t xml:space="preserve">. </w:t>
      </w:r>
    </w:p>
    <w:p w:rsidR="00FF3142" w:rsidRPr="00E01481" w:rsidRDefault="00A8347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В </w:t>
      </w:r>
      <w:r w:rsidRPr="00E01481">
        <w:rPr>
          <w:rFonts w:ascii="Times New Roman" w:hAnsi="Times New Roman"/>
          <w:sz w:val="28"/>
          <w:szCs w:val="28"/>
          <w:lang w:val="en-US"/>
        </w:rPr>
        <w:t>XX</w:t>
      </w:r>
      <w:r w:rsidRPr="00E01481">
        <w:rPr>
          <w:rFonts w:ascii="Times New Roman" w:hAnsi="Times New Roman"/>
          <w:sz w:val="28"/>
          <w:szCs w:val="28"/>
        </w:rPr>
        <w:t xml:space="preserve"> веке окрепла и встала на ноги экзистенциальная</w:t>
      </w:r>
      <w:r w:rsidR="00DA3FE7" w:rsidRPr="00E01481">
        <w:rPr>
          <w:rFonts w:ascii="Times New Roman" w:hAnsi="Times New Roman"/>
          <w:sz w:val="28"/>
          <w:szCs w:val="28"/>
        </w:rPr>
        <w:t xml:space="preserve"> философия, одним из её родоначальников</w:t>
      </w:r>
      <w:r w:rsidR="007A4B7B" w:rsidRPr="00E01481">
        <w:rPr>
          <w:rFonts w:ascii="Times New Roman" w:hAnsi="Times New Roman"/>
          <w:sz w:val="28"/>
          <w:szCs w:val="28"/>
        </w:rPr>
        <w:t xml:space="preserve"> в России</w:t>
      </w:r>
      <w:r w:rsidR="00DA3FE7" w:rsidRPr="00E01481">
        <w:rPr>
          <w:rFonts w:ascii="Times New Roman" w:hAnsi="Times New Roman"/>
          <w:sz w:val="28"/>
          <w:szCs w:val="28"/>
        </w:rPr>
        <w:t xml:space="preserve"> стал Николай Александрович Бердяев (1874-1948). </w:t>
      </w:r>
      <w:r w:rsidR="00FF3142" w:rsidRPr="00E01481">
        <w:rPr>
          <w:rFonts w:ascii="Times New Roman" w:hAnsi="Times New Roman"/>
          <w:sz w:val="28"/>
          <w:szCs w:val="28"/>
        </w:rPr>
        <w:t xml:space="preserve">Его перу принадлежит более 40 философских книг, среди наиболее известных его работ можно назвать «Философию свободного духа», «О назначении человека», «Я и мир объектов», «О рабстве и свободе человека», </w:t>
      </w:r>
      <w:r w:rsidR="00845FAD" w:rsidRPr="00E01481">
        <w:rPr>
          <w:rFonts w:ascii="Times New Roman" w:hAnsi="Times New Roman"/>
          <w:sz w:val="28"/>
          <w:szCs w:val="28"/>
        </w:rPr>
        <w:t>«</w:t>
      </w:r>
      <w:r w:rsidR="00FF3142" w:rsidRPr="00E01481">
        <w:rPr>
          <w:rFonts w:ascii="Times New Roman" w:hAnsi="Times New Roman"/>
          <w:sz w:val="28"/>
          <w:szCs w:val="28"/>
        </w:rPr>
        <w:t>Смысл творчества», «Самопознание».</w:t>
      </w:r>
    </w:p>
    <w:p w:rsidR="00753632" w:rsidRDefault="0031424E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Сам термин «экзистенция» </w:t>
      </w:r>
      <w:r w:rsidR="00DA3FE7" w:rsidRPr="00E01481">
        <w:rPr>
          <w:rFonts w:ascii="Times New Roman" w:hAnsi="Times New Roman"/>
          <w:sz w:val="28"/>
          <w:szCs w:val="28"/>
        </w:rPr>
        <w:t>происходит от латинского слова «</w:t>
      </w:r>
      <w:r w:rsidR="00DA3FE7" w:rsidRPr="00E01481">
        <w:rPr>
          <w:rFonts w:ascii="Times New Roman" w:hAnsi="Times New Roman"/>
          <w:sz w:val="28"/>
          <w:szCs w:val="28"/>
          <w:lang w:val="en-US"/>
        </w:rPr>
        <w:t>existentia</w:t>
      </w:r>
      <w:r w:rsidR="00DA3FE7" w:rsidRPr="00E01481">
        <w:rPr>
          <w:rFonts w:ascii="Times New Roman" w:hAnsi="Times New Roman"/>
          <w:sz w:val="28"/>
          <w:szCs w:val="28"/>
        </w:rPr>
        <w:t>»</w:t>
      </w:r>
      <w:r w:rsidR="003227A7" w:rsidRPr="00E01481">
        <w:rPr>
          <w:rFonts w:ascii="Times New Roman" w:hAnsi="Times New Roman"/>
          <w:sz w:val="28"/>
          <w:szCs w:val="28"/>
        </w:rPr>
        <w:t xml:space="preserve">, что в переводе </w:t>
      </w:r>
      <w:r w:rsidR="00FF3142" w:rsidRPr="00E01481">
        <w:rPr>
          <w:rFonts w:ascii="Times New Roman" w:hAnsi="Times New Roman"/>
          <w:sz w:val="28"/>
          <w:szCs w:val="28"/>
        </w:rPr>
        <w:t xml:space="preserve">означает «существование». Цель такого рода философии – познать тайну личности. В центре внимания оказывается </w:t>
      </w:r>
      <w:r w:rsidR="00E73E0E" w:rsidRPr="00E01481">
        <w:rPr>
          <w:rFonts w:ascii="Times New Roman" w:hAnsi="Times New Roman"/>
          <w:sz w:val="28"/>
          <w:szCs w:val="28"/>
        </w:rPr>
        <w:t xml:space="preserve">человек, загадка устройства </w:t>
      </w:r>
      <w:r w:rsidR="0086052C" w:rsidRPr="00E01481">
        <w:rPr>
          <w:rFonts w:ascii="Times New Roman" w:hAnsi="Times New Roman"/>
          <w:sz w:val="28"/>
          <w:szCs w:val="28"/>
        </w:rPr>
        <w:t>его внутреннего мира</w:t>
      </w:r>
      <w:r w:rsidR="00970710" w:rsidRPr="00E01481">
        <w:rPr>
          <w:rFonts w:ascii="Times New Roman" w:hAnsi="Times New Roman"/>
          <w:sz w:val="28"/>
          <w:szCs w:val="28"/>
        </w:rPr>
        <w:t>. Бердяев пишет, что «экзистенциальная философия понимает философию как познание человеческого существования и познание мира чере</w:t>
      </w:r>
      <w:r w:rsidR="009761E7" w:rsidRPr="00E01481">
        <w:rPr>
          <w:rFonts w:ascii="Times New Roman" w:hAnsi="Times New Roman"/>
          <w:sz w:val="28"/>
          <w:szCs w:val="28"/>
        </w:rPr>
        <w:t>з человеческое существование», такой механизм раскрытия тайн мироустройства преподносит читателю и Г.С. Сковорода. Таким образом</w:t>
      </w:r>
      <w:r w:rsidR="00464DAD" w:rsidRPr="00E01481">
        <w:rPr>
          <w:rFonts w:ascii="Times New Roman" w:hAnsi="Times New Roman"/>
          <w:sz w:val="28"/>
          <w:szCs w:val="28"/>
        </w:rPr>
        <w:t>,</w:t>
      </w:r>
      <w:r w:rsidR="009761E7" w:rsidRPr="00E01481">
        <w:rPr>
          <w:rFonts w:ascii="Times New Roman" w:hAnsi="Times New Roman"/>
          <w:sz w:val="28"/>
          <w:szCs w:val="28"/>
        </w:rPr>
        <w:t xml:space="preserve"> мы можем явно проследить эскалацию вним</w:t>
      </w:r>
      <w:r w:rsidR="00464DAD" w:rsidRPr="00E01481">
        <w:rPr>
          <w:rFonts w:ascii="Times New Roman" w:hAnsi="Times New Roman"/>
          <w:sz w:val="28"/>
          <w:szCs w:val="28"/>
        </w:rPr>
        <w:t>ания к глубинному миру личности:</w:t>
      </w:r>
    </w:p>
    <w:p w:rsidR="00E01481" w:rsidRP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7"/>
        <w:gridCol w:w="4783"/>
      </w:tblGrid>
      <w:tr w:rsidR="00753632" w:rsidRPr="007A1F52" w:rsidTr="007A1F52">
        <w:tc>
          <w:tcPr>
            <w:tcW w:w="4927" w:type="dxa"/>
            <w:shd w:val="clear" w:color="auto" w:fill="auto"/>
          </w:tcPr>
          <w:p w:rsidR="00753632" w:rsidRPr="007A1F52" w:rsidRDefault="00753632" w:rsidP="007A1F52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F52">
              <w:rPr>
                <w:rFonts w:ascii="Times New Roman" w:hAnsi="Times New Roman"/>
                <w:sz w:val="20"/>
                <w:szCs w:val="20"/>
              </w:rPr>
              <w:t>Прежний способ познания мира</w:t>
            </w:r>
          </w:p>
        </w:tc>
        <w:tc>
          <w:tcPr>
            <w:tcW w:w="4927" w:type="dxa"/>
            <w:shd w:val="clear" w:color="auto" w:fill="auto"/>
          </w:tcPr>
          <w:p w:rsidR="00753632" w:rsidRPr="007A1F52" w:rsidRDefault="00753632" w:rsidP="007A1F52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F52">
              <w:rPr>
                <w:rFonts w:ascii="Times New Roman" w:hAnsi="Times New Roman"/>
                <w:sz w:val="20"/>
                <w:szCs w:val="20"/>
              </w:rPr>
              <w:t>Новый способ познания мира</w:t>
            </w:r>
          </w:p>
        </w:tc>
      </w:tr>
      <w:tr w:rsidR="00753632" w:rsidRPr="007A1F52" w:rsidTr="007A1F52">
        <w:tc>
          <w:tcPr>
            <w:tcW w:w="4927" w:type="dxa"/>
            <w:shd w:val="clear" w:color="auto" w:fill="auto"/>
          </w:tcPr>
          <w:p w:rsidR="00753632" w:rsidRPr="007A1F52" w:rsidRDefault="00753632" w:rsidP="007A1F52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F52">
              <w:rPr>
                <w:rFonts w:ascii="Times New Roman" w:hAnsi="Times New Roman"/>
                <w:sz w:val="20"/>
                <w:szCs w:val="20"/>
              </w:rPr>
              <w:t>От познания мира – к познанию человеческого существования</w:t>
            </w:r>
          </w:p>
        </w:tc>
        <w:tc>
          <w:tcPr>
            <w:tcW w:w="4927" w:type="dxa"/>
            <w:shd w:val="clear" w:color="auto" w:fill="auto"/>
          </w:tcPr>
          <w:p w:rsidR="00753632" w:rsidRPr="007A1F52" w:rsidRDefault="00753632" w:rsidP="007A1F52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F52">
              <w:rPr>
                <w:rFonts w:ascii="Times New Roman" w:hAnsi="Times New Roman"/>
                <w:sz w:val="20"/>
                <w:szCs w:val="20"/>
              </w:rPr>
              <w:t>Через познание тайны личности – к познанию окружающего мира</w:t>
            </w:r>
          </w:p>
        </w:tc>
      </w:tr>
    </w:tbl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66B81" w:rsidRPr="00E01481" w:rsidRDefault="00FF3142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Бердяев, подчёркивая «антионтологический» характер своей философии, обозначил ряд вопросов, на которые он проливает свет в своих рассуждениях</w:t>
      </w:r>
      <w:r w:rsidR="00B87E35" w:rsidRPr="00E01481">
        <w:rPr>
          <w:rFonts w:ascii="Times New Roman" w:hAnsi="Times New Roman"/>
          <w:sz w:val="28"/>
          <w:szCs w:val="28"/>
        </w:rPr>
        <w:t>: «В центре моей мысли всегда стояли проблемы свободы, личности, творчества</w:t>
      </w:r>
      <w:r w:rsidR="00AB4927" w:rsidRPr="00E01481">
        <w:rPr>
          <w:rFonts w:ascii="Times New Roman" w:hAnsi="Times New Roman"/>
          <w:sz w:val="28"/>
          <w:szCs w:val="28"/>
        </w:rPr>
        <w:t>,</w:t>
      </w:r>
      <w:r w:rsidR="00B87E35" w:rsidRPr="00E01481">
        <w:rPr>
          <w:rFonts w:ascii="Times New Roman" w:hAnsi="Times New Roman"/>
          <w:sz w:val="28"/>
          <w:szCs w:val="28"/>
        </w:rPr>
        <w:t xml:space="preserve"> проблемы зла и теодицеи, то есть, в сущности, одна проблема – пр</w:t>
      </w:r>
      <w:r w:rsidR="00AB4927" w:rsidRPr="00E01481">
        <w:rPr>
          <w:rFonts w:ascii="Times New Roman" w:hAnsi="Times New Roman"/>
          <w:sz w:val="28"/>
          <w:szCs w:val="28"/>
        </w:rPr>
        <w:t>облема человека, его назначения</w:t>
      </w:r>
      <w:r w:rsidR="00B87E35" w:rsidRPr="00E01481">
        <w:rPr>
          <w:rFonts w:ascii="Times New Roman" w:hAnsi="Times New Roman"/>
          <w:sz w:val="28"/>
          <w:szCs w:val="28"/>
        </w:rPr>
        <w:t>, оправдания его творчества».</w:t>
      </w:r>
    </w:p>
    <w:p w:rsidR="00FC2EAE" w:rsidRPr="00E01481" w:rsidRDefault="00AF5295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«Самопознание»</w:t>
      </w:r>
      <w:r w:rsidR="003807F3" w:rsidRPr="00E01481">
        <w:rPr>
          <w:rFonts w:ascii="Times New Roman" w:hAnsi="Times New Roman"/>
          <w:sz w:val="28"/>
          <w:szCs w:val="28"/>
        </w:rPr>
        <w:t xml:space="preserve"> –</w:t>
      </w:r>
      <w:r w:rsidRPr="00E01481">
        <w:rPr>
          <w:rFonts w:ascii="Times New Roman" w:hAnsi="Times New Roman"/>
          <w:sz w:val="28"/>
          <w:szCs w:val="28"/>
        </w:rPr>
        <w:t xml:space="preserve"> философское сочинение Николая Бердяева –</w:t>
      </w:r>
      <w:r w:rsidR="003807F3" w:rsidRPr="00E01481">
        <w:rPr>
          <w:rFonts w:ascii="Times New Roman" w:hAnsi="Times New Roman"/>
          <w:sz w:val="28"/>
          <w:szCs w:val="28"/>
        </w:rPr>
        <w:t xml:space="preserve"> отражает экзистенциальную направленность, причём автор пытается отыскать нужный ключ, который открывает дверь к секретной лаборатории под названием «личность», через познание самого себя. Жанр книги Бердяев определяет к</w:t>
      </w:r>
      <w:r w:rsidR="002B3308" w:rsidRPr="00E01481">
        <w:rPr>
          <w:rFonts w:ascii="Times New Roman" w:hAnsi="Times New Roman"/>
          <w:sz w:val="28"/>
          <w:szCs w:val="28"/>
        </w:rPr>
        <w:t xml:space="preserve">ак философскую автобиографию, которая в корне отличается от всех тех автобиографий, с которыми мы когда-либо сталкивались. </w:t>
      </w:r>
      <w:r w:rsidR="00745E23" w:rsidRPr="00E01481">
        <w:rPr>
          <w:rFonts w:ascii="Times New Roman" w:hAnsi="Times New Roman"/>
          <w:sz w:val="28"/>
          <w:szCs w:val="28"/>
        </w:rPr>
        <w:t xml:space="preserve">Автор не ставит </w:t>
      </w:r>
      <w:r w:rsidR="009C4A13" w:rsidRPr="00E01481">
        <w:rPr>
          <w:rFonts w:ascii="Times New Roman" w:hAnsi="Times New Roman"/>
          <w:sz w:val="28"/>
          <w:szCs w:val="28"/>
        </w:rPr>
        <w:t xml:space="preserve">перед собой </w:t>
      </w:r>
      <w:r w:rsidR="00745E23" w:rsidRPr="00E01481">
        <w:rPr>
          <w:rFonts w:ascii="Times New Roman" w:hAnsi="Times New Roman"/>
          <w:sz w:val="28"/>
          <w:szCs w:val="28"/>
        </w:rPr>
        <w:t xml:space="preserve">цель сообщить читателю о своём жизненном пути, </w:t>
      </w:r>
      <w:r w:rsidR="00031A15" w:rsidRPr="00E01481">
        <w:rPr>
          <w:rFonts w:ascii="Times New Roman" w:hAnsi="Times New Roman"/>
          <w:sz w:val="28"/>
          <w:szCs w:val="28"/>
        </w:rPr>
        <w:t>он скорее размышляет на философские темы, опираясь при этом на свой собственный опыт, погружаясь вглубь своего микрокосма.</w:t>
      </w:r>
    </w:p>
    <w:p w:rsidR="00A07912" w:rsidRPr="00E01481" w:rsidRDefault="0094067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Такой способ философствования далеко не всегда правильно понимается читателями. Некоторые усматривают в постоянном обращении к своей сущности стремление авт</w:t>
      </w:r>
      <w:r w:rsidR="006D77FE" w:rsidRPr="00E01481">
        <w:rPr>
          <w:rFonts w:ascii="Times New Roman" w:hAnsi="Times New Roman"/>
          <w:sz w:val="28"/>
          <w:szCs w:val="28"/>
        </w:rPr>
        <w:t>ора возвеличиться над читателем;</w:t>
      </w:r>
      <w:r w:rsidRPr="00E01481">
        <w:rPr>
          <w:rFonts w:ascii="Times New Roman" w:hAnsi="Times New Roman"/>
          <w:sz w:val="28"/>
          <w:szCs w:val="28"/>
        </w:rPr>
        <w:t xml:space="preserve"> внимание </w:t>
      </w:r>
      <w:r w:rsidR="00D17340" w:rsidRPr="00E01481">
        <w:rPr>
          <w:rFonts w:ascii="Times New Roman" w:hAnsi="Times New Roman"/>
          <w:sz w:val="28"/>
          <w:szCs w:val="28"/>
        </w:rPr>
        <w:t>к</w:t>
      </w:r>
      <w:r w:rsidRPr="00E01481">
        <w:rPr>
          <w:rFonts w:ascii="Times New Roman" w:hAnsi="Times New Roman"/>
          <w:sz w:val="28"/>
          <w:szCs w:val="28"/>
        </w:rPr>
        <w:t xml:space="preserve"> своей личности неизбежно трактуется в нашем обществе как </w:t>
      </w:r>
      <w:r w:rsidR="00E333E3" w:rsidRPr="00E01481">
        <w:rPr>
          <w:rFonts w:ascii="Times New Roman" w:hAnsi="Times New Roman"/>
          <w:sz w:val="28"/>
          <w:szCs w:val="28"/>
        </w:rPr>
        <w:t xml:space="preserve">завышенное самомнение. </w:t>
      </w:r>
      <w:r w:rsidR="005F4789" w:rsidRPr="00E01481">
        <w:rPr>
          <w:rFonts w:ascii="Times New Roman" w:hAnsi="Times New Roman"/>
          <w:sz w:val="28"/>
          <w:szCs w:val="28"/>
        </w:rPr>
        <w:t>Бердяев, словно предугадывая реакцию читателей, сообщает нам, что «книги, написанные о себе, очень эгоцентричны»</w:t>
      </w:r>
      <w:r w:rsidR="00606374" w:rsidRPr="00E01481">
        <w:rPr>
          <w:rFonts w:ascii="Times New Roman" w:hAnsi="Times New Roman"/>
          <w:sz w:val="28"/>
          <w:szCs w:val="28"/>
        </w:rPr>
        <w:t>. На мой взгляд, здесь философ вправе сказать «</w:t>
      </w:r>
      <w:r w:rsidR="00606374" w:rsidRPr="00E01481">
        <w:rPr>
          <w:rFonts w:ascii="Times New Roman" w:hAnsi="Times New Roman"/>
          <w:sz w:val="28"/>
          <w:szCs w:val="28"/>
          <w:lang w:val="en-US"/>
        </w:rPr>
        <w:t>ne</w:t>
      </w:r>
      <w:r w:rsidR="00606374" w:rsidRPr="00E01481">
        <w:rPr>
          <w:rFonts w:ascii="Times New Roman" w:hAnsi="Times New Roman"/>
          <w:sz w:val="28"/>
          <w:szCs w:val="28"/>
        </w:rPr>
        <w:t xml:space="preserve"> </w:t>
      </w:r>
      <w:r w:rsidR="00606374" w:rsidRPr="00E01481">
        <w:rPr>
          <w:rFonts w:ascii="Times New Roman" w:hAnsi="Times New Roman"/>
          <w:sz w:val="28"/>
          <w:szCs w:val="28"/>
          <w:lang w:val="en-US"/>
        </w:rPr>
        <w:t>mea</w:t>
      </w:r>
      <w:r w:rsidR="00606374" w:rsidRPr="00E01481">
        <w:rPr>
          <w:rFonts w:ascii="Times New Roman" w:hAnsi="Times New Roman"/>
          <w:sz w:val="28"/>
          <w:szCs w:val="28"/>
        </w:rPr>
        <w:t xml:space="preserve"> </w:t>
      </w:r>
      <w:r w:rsidR="00606374" w:rsidRPr="00E01481">
        <w:rPr>
          <w:rFonts w:ascii="Times New Roman" w:hAnsi="Times New Roman"/>
          <w:sz w:val="28"/>
          <w:szCs w:val="28"/>
          <w:lang w:val="en-US"/>
        </w:rPr>
        <w:t>culpa</w:t>
      </w:r>
      <w:r w:rsidR="00606374" w:rsidRPr="00E01481">
        <w:rPr>
          <w:rFonts w:ascii="Times New Roman" w:hAnsi="Times New Roman"/>
          <w:sz w:val="28"/>
          <w:szCs w:val="28"/>
        </w:rPr>
        <w:t>»</w:t>
      </w:r>
      <w:r w:rsidR="00BE1DD9" w:rsidRPr="00E01481">
        <w:rPr>
          <w:rFonts w:ascii="Times New Roman" w:hAnsi="Times New Roman"/>
          <w:sz w:val="28"/>
          <w:szCs w:val="28"/>
        </w:rPr>
        <w:t xml:space="preserve">. </w:t>
      </w:r>
      <w:r w:rsidR="00EC4BB5" w:rsidRPr="00E01481">
        <w:rPr>
          <w:rFonts w:ascii="Times New Roman" w:hAnsi="Times New Roman"/>
          <w:sz w:val="28"/>
          <w:szCs w:val="28"/>
        </w:rPr>
        <w:t>Я бы согласилась</w:t>
      </w:r>
      <w:r w:rsidR="00DE6473" w:rsidRPr="00E01481">
        <w:rPr>
          <w:rFonts w:ascii="Times New Roman" w:hAnsi="Times New Roman"/>
          <w:sz w:val="28"/>
          <w:szCs w:val="28"/>
        </w:rPr>
        <w:t xml:space="preserve"> с</w:t>
      </w:r>
      <w:r w:rsidR="00EC4BB5" w:rsidRPr="00E01481">
        <w:rPr>
          <w:rFonts w:ascii="Times New Roman" w:hAnsi="Times New Roman"/>
          <w:sz w:val="28"/>
          <w:szCs w:val="28"/>
        </w:rPr>
        <w:t xml:space="preserve"> изречением другого отечественного философа Константина Леонтьева о том, что «автобиографические, искренне написанные вспоминания всегда внушают больше доверия, чем роман»</w:t>
      </w:r>
      <w:r w:rsidR="00EB3431" w:rsidRPr="00E01481">
        <w:rPr>
          <w:rFonts w:ascii="Times New Roman" w:hAnsi="Times New Roman"/>
          <w:sz w:val="28"/>
          <w:szCs w:val="28"/>
        </w:rPr>
        <w:t xml:space="preserve">, да и любой другой жанр. </w:t>
      </w:r>
      <w:r w:rsidR="00BE1DD9" w:rsidRPr="00E01481">
        <w:rPr>
          <w:rFonts w:ascii="Times New Roman" w:hAnsi="Times New Roman"/>
          <w:sz w:val="28"/>
          <w:szCs w:val="28"/>
        </w:rPr>
        <w:t>В «Самопознании» автор отнюдь не</w:t>
      </w:r>
      <w:r w:rsidR="00E01481">
        <w:rPr>
          <w:rFonts w:ascii="Times New Roman" w:hAnsi="Times New Roman"/>
          <w:sz w:val="28"/>
          <w:szCs w:val="28"/>
        </w:rPr>
        <w:t xml:space="preserve"> </w:t>
      </w:r>
      <w:r w:rsidR="00BE1DD9" w:rsidRPr="00E01481">
        <w:rPr>
          <w:rFonts w:ascii="Times New Roman" w:hAnsi="Times New Roman"/>
          <w:sz w:val="28"/>
          <w:szCs w:val="28"/>
        </w:rPr>
        <w:t xml:space="preserve">предстаёт перед нами самовлюблённым мечтателем, </w:t>
      </w:r>
      <w:r w:rsidR="00DA44F9" w:rsidRPr="00E01481">
        <w:rPr>
          <w:rFonts w:ascii="Times New Roman" w:hAnsi="Times New Roman"/>
          <w:sz w:val="28"/>
          <w:szCs w:val="28"/>
        </w:rPr>
        <w:t>он мудрый философ, который уяснил для себя, что познать тайну человеческой личности можно только встав на путь раскрытия тайны своего</w:t>
      </w:r>
      <w:r w:rsidR="00A07912" w:rsidRPr="00E01481">
        <w:rPr>
          <w:rFonts w:ascii="Times New Roman" w:hAnsi="Times New Roman"/>
          <w:sz w:val="28"/>
          <w:szCs w:val="28"/>
        </w:rPr>
        <w:t xml:space="preserve"> существа.</w:t>
      </w:r>
      <w:r w:rsidR="00E01481">
        <w:rPr>
          <w:rFonts w:ascii="Times New Roman" w:hAnsi="Times New Roman"/>
          <w:sz w:val="28"/>
        </w:rPr>
        <w:t xml:space="preserve"> </w:t>
      </w:r>
    </w:p>
    <w:p w:rsidR="000D0916" w:rsidRPr="00E01481" w:rsidRDefault="00B91DCF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Идея о том, что </w:t>
      </w:r>
      <w:r w:rsidR="00D148E9" w:rsidRPr="00E01481">
        <w:rPr>
          <w:rFonts w:ascii="Times New Roman" w:hAnsi="Times New Roman"/>
          <w:sz w:val="28"/>
          <w:szCs w:val="28"/>
        </w:rPr>
        <w:t xml:space="preserve">окружающую действительность </w:t>
      </w:r>
      <w:r w:rsidRPr="00E01481">
        <w:rPr>
          <w:rFonts w:ascii="Times New Roman" w:hAnsi="Times New Roman"/>
          <w:sz w:val="28"/>
          <w:szCs w:val="28"/>
        </w:rPr>
        <w:t xml:space="preserve">необходимо познавать через </w:t>
      </w:r>
      <w:r w:rsidR="00D148E9" w:rsidRPr="00E01481">
        <w:rPr>
          <w:rFonts w:ascii="Times New Roman" w:hAnsi="Times New Roman"/>
          <w:sz w:val="28"/>
          <w:szCs w:val="28"/>
        </w:rPr>
        <w:t>собственно</w:t>
      </w:r>
      <w:r w:rsidRPr="00E01481">
        <w:rPr>
          <w:rFonts w:ascii="Times New Roman" w:hAnsi="Times New Roman"/>
          <w:sz w:val="28"/>
          <w:szCs w:val="28"/>
        </w:rPr>
        <w:t>е</w:t>
      </w:r>
      <w:r w:rsidR="00D148E9" w:rsidRPr="00E01481">
        <w:rPr>
          <w:rFonts w:ascii="Times New Roman" w:hAnsi="Times New Roman"/>
          <w:sz w:val="28"/>
          <w:szCs w:val="28"/>
        </w:rPr>
        <w:t xml:space="preserve"> мироощущени</w:t>
      </w:r>
      <w:r w:rsidRPr="00E01481">
        <w:rPr>
          <w:rFonts w:ascii="Times New Roman" w:hAnsi="Times New Roman"/>
          <w:sz w:val="28"/>
          <w:szCs w:val="28"/>
        </w:rPr>
        <w:t>е</w:t>
      </w:r>
      <w:r w:rsidR="00E01481">
        <w:rPr>
          <w:rFonts w:ascii="Times New Roman" w:hAnsi="Times New Roman"/>
          <w:sz w:val="28"/>
          <w:szCs w:val="28"/>
        </w:rPr>
        <w:t xml:space="preserve"> </w:t>
      </w:r>
      <w:r w:rsidR="00D148E9" w:rsidRPr="00E01481">
        <w:rPr>
          <w:rFonts w:ascii="Times New Roman" w:hAnsi="Times New Roman"/>
          <w:sz w:val="28"/>
          <w:szCs w:val="28"/>
        </w:rPr>
        <w:t>– инструмент, которым наделён каждый,</w:t>
      </w:r>
      <w:r w:rsidRPr="00E01481">
        <w:rPr>
          <w:rFonts w:ascii="Times New Roman" w:hAnsi="Times New Roman"/>
          <w:sz w:val="28"/>
          <w:szCs w:val="28"/>
        </w:rPr>
        <w:t xml:space="preserve"> – видится мне необыкновенно интересной и, что самое главное, абсолютно верной. Ведь «наиболее экзистенциально собственное существование»</w:t>
      </w:r>
      <w:r w:rsidR="009D7A88" w:rsidRPr="00E01481">
        <w:rPr>
          <w:rFonts w:ascii="Times New Roman" w:hAnsi="Times New Roman"/>
          <w:sz w:val="28"/>
          <w:szCs w:val="28"/>
        </w:rPr>
        <w:t>. В таком подходе к философии сокрыта</w:t>
      </w:r>
      <w:r w:rsidR="00391488" w:rsidRPr="00E01481">
        <w:rPr>
          <w:rFonts w:ascii="Times New Roman" w:hAnsi="Times New Roman"/>
          <w:sz w:val="28"/>
          <w:szCs w:val="28"/>
        </w:rPr>
        <w:t xml:space="preserve"> истина древних:</w:t>
      </w:r>
      <w:r w:rsidR="009D7A88" w:rsidRPr="00E01481">
        <w:rPr>
          <w:rFonts w:ascii="Times New Roman" w:hAnsi="Times New Roman"/>
          <w:sz w:val="28"/>
          <w:szCs w:val="28"/>
        </w:rPr>
        <w:t xml:space="preserve"> </w:t>
      </w:r>
      <w:r w:rsidR="00FE6C82" w:rsidRPr="00E01481">
        <w:rPr>
          <w:rFonts w:ascii="Times New Roman" w:hAnsi="Times New Roman"/>
          <w:sz w:val="28"/>
          <w:szCs w:val="28"/>
        </w:rPr>
        <w:t>«Себя познавшие премудры»</w:t>
      </w:r>
      <w:r w:rsidR="00391488" w:rsidRPr="00E01481">
        <w:rPr>
          <w:rFonts w:ascii="Times New Roman" w:hAnsi="Times New Roman"/>
          <w:sz w:val="28"/>
          <w:szCs w:val="28"/>
        </w:rPr>
        <w:t xml:space="preserve"> (</w:t>
      </w:r>
      <w:r w:rsidR="00FE6C82" w:rsidRPr="00E01481">
        <w:rPr>
          <w:rFonts w:ascii="Times New Roman" w:hAnsi="Times New Roman"/>
          <w:sz w:val="28"/>
          <w:szCs w:val="28"/>
        </w:rPr>
        <w:t>Соломон</w:t>
      </w:r>
      <w:r w:rsidR="00391488" w:rsidRPr="00E01481">
        <w:rPr>
          <w:rFonts w:ascii="Times New Roman" w:hAnsi="Times New Roman"/>
          <w:sz w:val="28"/>
          <w:szCs w:val="28"/>
        </w:rPr>
        <w:t>).</w:t>
      </w:r>
    </w:p>
    <w:p w:rsidR="001B1E75" w:rsidRPr="00E01481" w:rsidRDefault="001B1E75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В данном эссе я попытаюсь интерпретировать те главы «Самопознания», которые, на мой взгляд, наиболее наглядно отражают основные принципы экзистенциальной философии.</w:t>
      </w:r>
    </w:p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D7A88" w:rsidRPr="00E01481" w:rsidRDefault="00F754D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 xml:space="preserve">Глава </w:t>
      </w:r>
      <w:r w:rsidRPr="00E01481">
        <w:rPr>
          <w:rFonts w:ascii="Times New Roman" w:hAnsi="Times New Roman"/>
          <w:b/>
          <w:i/>
          <w:sz w:val="28"/>
          <w:szCs w:val="28"/>
          <w:lang w:val="en-US"/>
        </w:rPr>
        <w:t>II</w:t>
      </w:r>
    </w:p>
    <w:p w:rsidR="00F754D3" w:rsidRPr="00E01481" w:rsidRDefault="00F754D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>За гранью мира</w:t>
      </w:r>
    </w:p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</w:p>
    <w:p w:rsidR="00F754D3" w:rsidRPr="00E01481" w:rsidRDefault="00F754D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Умами правят заблуждения,</w:t>
      </w:r>
    </w:p>
    <w:p w:rsidR="00F754D3" w:rsidRPr="00E01481" w:rsidRDefault="00F754D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И в коме светлое сознание,</w:t>
      </w:r>
    </w:p>
    <w:p w:rsidR="00F754D3" w:rsidRPr="00E01481" w:rsidRDefault="00F754D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Но волшебство воображения</w:t>
      </w:r>
    </w:p>
    <w:p w:rsidR="00F754D3" w:rsidRPr="00E01481" w:rsidRDefault="00F754D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Мне дарит миропонимание.</w:t>
      </w:r>
    </w:p>
    <w:p w:rsidR="00F754D3" w:rsidRPr="00E01481" w:rsidRDefault="00F754D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Закон Вселенной постижим</w:t>
      </w:r>
    </w:p>
    <w:p w:rsidR="00F754D3" w:rsidRPr="00E01481" w:rsidRDefault="00F754D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При помощи мечты хрустальной.</w:t>
      </w:r>
    </w:p>
    <w:p w:rsidR="00F754D3" w:rsidRPr="00E01481" w:rsidRDefault="00F754D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И только дух недостижим,</w:t>
      </w:r>
    </w:p>
    <w:p w:rsidR="00F754D3" w:rsidRPr="00E01481" w:rsidRDefault="00F754D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Реальность стала нереальной.</w:t>
      </w:r>
    </w:p>
    <w:p w:rsidR="00F754D3" w:rsidRPr="00E01481" w:rsidRDefault="00F754D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Какая дерзкая сатира,</w:t>
      </w:r>
    </w:p>
    <w:p w:rsidR="00F754D3" w:rsidRPr="00E01481" w:rsidRDefault="00F754D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Нравоучительный урок:</w:t>
      </w:r>
    </w:p>
    <w:p w:rsidR="00F754D3" w:rsidRPr="00E01481" w:rsidRDefault="00F754D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Отныне я за гранью мира,</w:t>
      </w:r>
    </w:p>
    <w:p w:rsidR="00F754D3" w:rsidRPr="00E01481" w:rsidRDefault="00F754D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caps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Но трансцендентен только Бог</w:t>
      </w:r>
      <w:r w:rsidRPr="00E01481">
        <w:rPr>
          <w:rFonts w:ascii="Times New Roman" w:hAnsi="Times New Roman"/>
          <w:i/>
          <w:caps/>
          <w:sz w:val="28"/>
          <w:szCs w:val="24"/>
        </w:rPr>
        <w:t>.</w:t>
      </w:r>
    </w:p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90749" w:rsidRPr="00E01481" w:rsidRDefault="007E390F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Строки эти родились в моём сознании после прочтения первой главы «Самопознания». Чтобы «нащупать» основания окружающего нас мира Бердяев обращается к своему микрокосму, но для того, чтобы познать загадочную тайну собственной личности, он старается абстрагироваться от повседневной </w:t>
      </w:r>
      <w:r w:rsidR="00115FA9" w:rsidRPr="00E01481">
        <w:rPr>
          <w:rFonts w:ascii="Times New Roman" w:hAnsi="Times New Roman"/>
          <w:sz w:val="28"/>
          <w:szCs w:val="28"/>
        </w:rPr>
        <w:t>реальности</w:t>
      </w:r>
      <w:r w:rsidRPr="00E01481">
        <w:rPr>
          <w:rFonts w:ascii="Times New Roman" w:hAnsi="Times New Roman"/>
          <w:sz w:val="28"/>
          <w:szCs w:val="28"/>
        </w:rPr>
        <w:t xml:space="preserve"> настолько, насколько это возможно.</w:t>
      </w:r>
      <w:r w:rsidR="009C5A62" w:rsidRPr="00E01481">
        <w:rPr>
          <w:rFonts w:ascii="Times New Roman" w:hAnsi="Times New Roman"/>
          <w:sz w:val="28"/>
          <w:szCs w:val="28"/>
        </w:rPr>
        <w:t xml:space="preserve"> </w:t>
      </w:r>
      <w:r w:rsidR="00041940" w:rsidRPr="00E01481">
        <w:rPr>
          <w:rFonts w:ascii="Times New Roman" w:hAnsi="Times New Roman"/>
          <w:sz w:val="28"/>
          <w:szCs w:val="28"/>
        </w:rPr>
        <w:t xml:space="preserve">Действительно, </w:t>
      </w:r>
      <w:r w:rsidR="009555C7" w:rsidRPr="00E01481">
        <w:rPr>
          <w:rFonts w:ascii="Times New Roman" w:hAnsi="Times New Roman"/>
          <w:sz w:val="28"/>
          <w:szCs w:val="28"/>
        </w:rPr>
        <w:t>нужно ли возвеличивать бытие и его причудливые механизмы, если «л</w:t>
      </w:r>
      <w:r w:rsidR="00025165" w:rsidRPr="00E01481">
        <w:rPr>
          <w:rFonts w:ascii="Times New Roman" w:hAnsi="Times New Roman"/>
          <w:sz w:val="28"/>
          <w:szCs w:val="28"/>
        </w:rPr>
        <w:t>ичность человеческая более таинственна, чем мир. Она и есть целый мир</w:t>
      </w:r>
      <w:r w:rsidR="009555C7" w:rsidRPr="00E01481">
        <w:rPr>
          <w:rFonts w:ascii="Times New Roman" w:hAnsi="Times New Roman"/>
          <w:sz w:val="28"/>
          <w:szCs w:val="28"/>
        </w:rPr>
        <w:t>»</w:t>
      </w:r>
      <w:r w:rsidR="00025165" w:rsidRPr="00E01481">
        <w:rPr>
          <w:rFonts w:ascii="Times New Roman" w:hAnsi="Times New Roman"/>
          <w:sz w:val="28"/>
          <w:szCs w:val="28"/>
        </w:rPr>
        <w:t>.</w:t>
      </w:r>
    </w:p>
    <w:p w:rsidR="00690749" w:rsidRPr="00E01481" w:rsidRDefault="00690749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Белое и чёрное, горячее и холодное, муж</w:t>
      </w:r>
      <w:r w:rsidR="00D76F41" w:rsidRPr="00E01481">
        <w:rPr>
          <w:rFonts w:ascii="Times New Roman" w:hAnsi="Times New Roman"/>
          <w:sz w:val="28"/>
          <w:szCs w:val="28"/>
        </w:rPr>
        <w:t>ское и женское, живое и мёртвое</w:t>
      </w:r>
      <w:r w:rsidRPr="00E01481">
        <w:rPr>
          <w:rFonts w:ascii="Times New Roman" w:hAnsi="Times New Roman"/>
          <w:sz w:val="28"/>
          <w:szCs w:val="28"/>
        </w:rPr>
        <w:t xml:space="preserve">. Это вовсе не простой ряд антонимов, здесь необходимо вспомнить о принципе бинарных оппозиций, который был подробно описан Леви Строссом. Весь мир противоречив и устроен таким образом, что в основание его заложено бесконечное число антитез. </w:t>
      </w:r>
      <w:r w:rsidR="00D76F41" w:rsidRPr="00E01481">
        <w:rPr>
          <w:rFonts w:ascii="Times New Roman" w:hAnsi="Times New Roman"/>
          <w:sz w:val="28"/>
          <w:szCs w:val="28"/>
        </w:rPr>
        <w:t xml:space="preserve">Вселенная </w:t>
      </w:r>
      <w:r w:rsidRPr="00E01481">
        <w:rPr>
          <w:rFonts w:ascii="Times New Roman" w:hAnsi="Times New Roman"/>
          <w:sz w:val="28"/>
          <w:szCs w:val="28"/>
        </w:rPr>
        <w:t>не может мыслиться в единстве,</w:t>
      </w:r>
      <w:r w:rsidR="00D76F41" w:rsidRPr="00E01481">
        <w:rPr>
          <w:rFonts w:ascii="Times New Roman" w:hAnsi="Times New Roman"/>
          <w:sz w:val="28"/>
          <w:szCs w:val="28"/>
        </w:rPr>
        <w:t xml:space="preserve"> мир – это вечный двигатель, который черпает энергию из вечного процесса слияния противоположностей</w:t>
      </w:r>
      <w:r w:rsidR="004A3CE8" w:rsidRPr="00E01481">
        <w:rPr>
          <w:rFonts w:ascii="Times New Roman" w:hAnsi="Times New Roman"/>
          <w:sz w:val="28"/>
          <w:szCs w:val="28"/>
        </w:rPr>
        <w:t>.</w:t>
      </w:r>
      <w:r w:rsidR="00CC3F22" w:rsidRPr="00E01481">
        <w:rPr>
          <w:rFonts w:ascii="Times New Roman" w:hAnsi="Times New Roman"/>
          <w:sz w:val="28"/>
          <w:szCs w:val="28"/>
        </w:rPr>
        <w:t xml:space="preserve"> </w:t>
      </w:r>
    </w:p>
    <w:p w:rsidR="00A66A9B" w:rsidRPr="00E01481" w:rsidRDefault="004A3CE8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Человеческое существо не</w:t>
      </w:r>
      <w:r w:rsidR="00CC3F22" w:rsidRPr="00E01481">
        <w:rPr>
          <w:rFonts w:ascii="Times New Roman" w:hAnsi="Times New Roman"/>
          <w:sz w:val="28"/>
          <w:szCs w:val="28"/>
        </w:rPr>
        <w:t xml:space="preserve"> является исключением</w:t>
      </w:r>
      <w:r w:rsidRPr="00E01481">
        <w:rPr>
          <w:rFonts w:ascii="Times New Roman" w:hAnsi="Times New Roman"/>
          <w:sz w:val="28"/>
          <w:szCs w:val="28"/>
        </w:rPr>
        <w:t xml:space="preserve">, </w:t>
      </w:r>
      <w:r w:rsidR="002042A0" w:rsidRPr="00E01481">
        <w:rPr>
          <w:rFonts w:ascii="Times New Roman" w:hAnsi="Times New Roman"/>
          <w:sz w:val="28"/>
          <w:szCs w:val="28"/>
        </w:rPr>
        <w:t>каждый индивид</w:t>
      </w:r>
      <w:r w:rsidR="00CC3F22" w:rsidRPr="00E01481">
        <w:rPr>
          <w:rFonts w:ascii="Times New Roman" w:hAnsi="Times New Roman"/>
          <w:sz w:val="28"/>
          <w:szCs w:val="28"/>
        </w:rPr>
        <w:t xml:space="preserve"> устроен по общемировому закону «единства противоположностей»</w:t>
      </w:r>
      <w:r w:rsidR="00CD3AB9" w:rsidRPr="00E01481">
        <w:rPr>
          <w:rFonts w:ascii="Times New Roman" w:hAnsi="Times New Roman"/>
          <w:sz w:val="28"/>
          <w:szCs w:val="28"/>
        </w:rPr>
        <w:t xml:space="preserve">. Основным своим противоречием Николай Бердяев называет непримиримость двух </w:t>
      </w:r>
      <w:r w:rsidR="00037E7A" w:rsidRPr="00E01481">
        <w:rPr>
          <w:rFonts w:ascii="Times New Roman" w:hAnsi="Times New Roman"/>
          <w:sz w:val="28"/>
          <w:szCs w:val="28"/>
        </w:rPr>
        <w:t xml:space="preserve">миров: </w:t>
      </w:r>
      <w:r w:rsidR="00537A2D" w:rsidRPr="00E01481">
        <w:rPr>
          <w:rFonts w:ascii="Times New Roman" w:hAnsi="Times New Roman"/>
          <w:sz w:val="28"/>
          <w:szCs w:val="28"/>
        </w:rPr>
        <w:t>действительности и воображения:</w:t>
      </w:r>
      <w:r w:rsidR="00037CBC" w:rsidRPr="00E01481">
        <w:rPr>
          <w:rFonts w:ascii="Times New Roman" w:hAnsi="Times New Roman"/>
          <w:sz w:val="28"/>
          <w:szCs w:val="28"/>
        </w:rPr>
        <w:t xml:space="preserve"> «Во мне образовался собственный внутренний мир, который я противополагал миру внешнему».</w:t>
      </w:r>
      <w:r w:rsidR="00D03334" w:rsidRPr="00E01481">
        <w:rPr>
          <w:rFonts w:ascii="Times New Roman" w:hAnsi="Times New Roman"/>
          <w:sz w:val="28"/>
          <w:szCs w:val="28"/>
        </w:rPr>
        <w:t xml:space="preserve"> В этом философ далеко не одинок. Едва ли можно встретить человека, который никогда не предавался сладкому и невесомому процессу мечтания. Как говорится: «мечтать не вредно, вредно не мечтать», но что побуждает нас </w:t>
      </w:r>
      <w:r w:rsidR="00A66A9B" w:rsidRPr="00E01481">
        <w:rPr>
          <w:rFonts w:ascii="Times New Roman" w:hAnsi="Times New Roman"/>
          <w:sz w:val="28"/>
          <w:szCs w:val="28"/>
        </w:rPr>
        <w:t>твори</w:t>
      </w:r>
      <w:r w:rsidR="00E05578" w:rsidRPr="00E01481">
        <w:rPr>
          <w:rFonts w:ascii="Times New Roman" w:hAnsi="Times New Roman"/>
          <w:sz w:val="28"/>
          <w:szCs w:val="28"/>
        </w:rPr>
        <w:t>ть свой собственный мир несбыточных грёз, красота которого зависит только о</w:t>
      </w:r>
      <w:r w:rsidR="00A66A9B" w:rsidRPr="00E01481">
        <w:rPr>
          <w:rFonts w:ascii="Times New Roman" w:hAnsi="Times New Roman"/>
          <w:sz w:val="28"/>
          <w:szCs w:val="28"/>
        </w:rPr>
        <w:t>т силы воображения?</w:t>
      </w:r>
    </w:p>
    <w:p w:rsidR="00B84813" w:rsidRPr="00E01481" w:rsidRDefault="00781AFA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Создание своего</w:t>
      </w:r>
      <w:r w:rsidR="00BC0287" w:rsidRPr="00E01481">
        <w:rPr>
          <w:rFonts w:ascii="Times New Roman" w:hAnsi="Times New Roman"/>
          <w:sz w:val="28"/>
          <w:szCs w:val="28"/>
        </w:rPr>
        <w:t xml:space="preserve"> </w:t>
      </w:r>
      <w:r w:rsidRPr="00E01481">
        <w:rPr>
          <w:rFonts w:ascii="Times New Roman" w:hAnsi="Times New Roman"/>
          <w:sz w:val="28"/>
          <w:szCs w:val="28"/>
        </w:rPr>
        <w:t xml:space="preserve">микрокосма </w:t>
      </w:r>
      <w:r w:rsidR="00BC0287" w:rsidRPr="00E01481">
        <w:rPr>
          <w:rFonts w:ascii="Times New Roman" w:hAnsi="Times New Roman"/>
          <w:sz w:val="28"/>
          <w:szCs w:val="28"/>
        </w:rPr>
        <w:t xml:space="preserve">– </w:t>
      </w:r>
      <w:r w:rsidR="00E50CB9" w:rsidRPr="00E01481">
        <w:rPr>
          <w:rFonts w:ascii="Times New Roman" w:hAnsi="Times New Roman"/>
          <w:sz w:val="28"/>
          <w:szCs w:val="28"/>
        </w:rPr>
        <w:t>бегство</w:t>
      </w:r>
      <w:r w:rsidR="00577380" w:rsidRPr="00E01481">
        <w:rPr>
          <w:rFonts w:ascii="Times New Roman" w:hAnsi="Times New Roman"/>
          <w:sz w:val="28"/>
          <w:szCs w:val="28"/>
        </w:rPr>
        <w:t xml:space="preserve"> от несовершенства реальности</w:t>
      </w:r>
      <w:r w:rsidR="00E50CB9" w:rsidRPr="00E01481">
        <w:rPr>
          <w:rFonts w:ascii="Times New Roman" w:hAnsi="Times New Roman"/>
          <w:sz w:val="28"/>
          <w:szCs w:val="28"/>
        </w:rPr>
        <w:t xml:space="preserve">. </w:t>
      </w:r>
      <w:r w:rsidR="0075349B" w:rsidRPr="00E01481">
        <w:rPr>
          <w:rFonts w:ascii="Times New Roman" w:hAnsi="Times New Roman"/>
          <w:sz w:val="28"/>
          <w:szCs w:val="28"/>
        </w:rPr>
        <w:t>Многие из нас склонны идеализировать окружающую действительность</w:t>
      </w:r>
      <w:r w:rsidR="00FC1211" w:rsidRPr="00E01481">
        <w:rPr>
          <w:rFonts w:ascii="Times New Roman" w:hAnsi="Times New Roman"/>
          <w:sz w:val="28"/>
          <w:szCs w:val="28"/>
        </w:rPr>
        <w:t xml:space="preserve">, но рано или поздно </w:t>
      </w:r>
      <w:r w:rsidR="00FD5F06" w:rsidRPr="00E01481">
        <w:rPr>
          <w:rFonts w:ascii="Times New Roman" w:hAnsi="Times New Roman"/>
          <w:sz w:val="28"/>
          <w:szCs w:val="28"/>
        </w:rPr>
        <w:t xml:space="preserve">идея </w:t>
      </w:r>
      <w:r w:rsidR="0075349B" w:rsidRPr="00E01481">
        <w:rPr>
          <w:rFonts w:ascii="Times New Roman" w:hAnsi="Times New Roman"/>
          <w:sz w:val="28"/>
          <w:szCs w:val="28"/>
        </w:rPr>
        <w:t>безупреч</w:t>
      </w:r>
      <w:r w:rsidR="00FC1211" w:rsidRPr="00E01481">
        <w:rPr>
          <w:rFonts w:ascii="Times New Roman" w:hAnsi="Times New Roman"/>
          <w:sz w:val="28"/>
          <w:szCs w:val="28"/>
        </w:rPr>
        <w:t>ности мира должна задохнуться под тяжёстью суров</w:t>
      </w:r>
      <w:r w:rsidR="00B47503" w:rsidRPr="00E01481">
        <w:rPr>
          <w:rFonts w:ascii="Times New Roman" w:hAnsi="Times New Roman"/>
          <w:sz w:val="28"/>
          <w:szCs w:val="28"/>
        </w:rPr>
        <w:t>ых несовершенств.</w:t>
      </w:r>
      <w:r w:rsidR="006F4F4F" w:rsidRPr="00E01481">
        <w:rPr>
          <w:rFonts w:ascii="Times New Roman" w:hAnsi="Times New Roman"/>
          <w:sz w:val="28"/>
          <w:szCs w:val="28"/>
        </w:rPr>
        <w:t xml:space="preserve"> </w:t>
      </w:r>
      <w:r w:rsidR="00DF3E66" w:rsidRPr="00E01481">
        <w:rPr>
          <w:rFonts w:ascii="Times New Roman" w:hAnsi="Times New Roman"/>
          <w:sz w:val="28"/>
          <w:szCs w:val="28"/>
        </w:rPr>
        <w:t>Бердяев рассказывает</w:t>
      </w:r>
      <w:r w:rsidR="006F4F4F" w:rsidRPr="00E01481">
        <w:rPr>
          <w:rFonts w:ascii="Times New Roman" w:hAnsi="Times New Roman"/>
          <w:sz w:val="28"/>
          <w:szCs w:val="28"/>
        </w:rPr>
        <w:t xml:space="preserve"> читателю о чувстве «брезгливости к жизни», которое вызвано у него тем, что «в мире… больше уродства, чем красоты».</w:t>
      </w:r>
      <w:r w:rsidR="00B84813" w:rsidRPr="00E01481">
        <w:rPr>
          <w:rFonts w:ascii="Times New Roman" w:hAnsi="Times New Roman"/>
          <w:sz w:val="28"/>
          <w:szCs w:val="28"/>
        </w:rPr>
        <w:t xml:space="preserve"> Философ испытывает «болезненное отвращение к обыденности», ведь повседневность насквозь пропитана определёнными правилами, которые </w:t>
      </w:r>
      <w:r w:rsidR="00D86E35" w:rsidRPr="00E01481">
        <w:rPr>
          <w:rFonts w:ascii="Times New Roman" w:hAnsi="Times New Roman"/>
          <w:sz w:val="28"/>
          <w:szCs w:val="28"/>
        </w:rPr>
        <w:t>установлены</w:t>
      </w:r>
      <w:r w:rsidR="00FC3620" w:rsidRPr="00E01481">
        <w:rPr>
          <w:rFonts w:ascii="Times New Roman" w:hAnsi="Times New Roman"/>
          <w:sz w:val="28"/>
          <w:szCs w:val="28"/>
        </w:rPr>
        <w:t xml:space="preserve"> обществом. Схожее изречение мы можем найти у А.П. Чехова: «Страшна, главным образом, обыденщина, от которой никто из нас не может спрятаться». </w:t>
      </w:r>
      <w:r w:rsidR="0053626E" w:rsidRPr="00E01481">
        <w:rPr>
          <w:rFonts w:ascii="Times New Roman" w:hAnsi="Times New Roman"/>
          <w:sz w:val="28"/>
          <w:szCs w:val="28"/>
        </w:rPr>
        <w:t xml:space="preserve">Этот бренный мир </w:t>
      </w:r>
      <w:r w:rsidR="00FC3620" w:rsidRPr="00E01481">
        <w:rPr>
          <w:rFonts w:ascii="Times New Roman" w:hAnsi="Times New Roman"/>
          <w:sz w:val="28"/>
          <w:szCs w:val="28"/>
        </w:rPr>
        <w:t xml:space="preserve">становится </w:t>
      </w:r>
      <w:r w:rsidR="0053626E" w:rsidRPr="00E01481">
        <w:rPr>
          <w:rFonts w:ascii="Times New Roman" w:hAnsi="Times New Roman"/>
          <w:sz w:val="28"/>
          <w:szCs w:val="28"/>
        </w:rPr>
        <w:t>«чуждым»</w:t>
      </w:r>
      <w:r w:rsidR="00CE37A0" w:rsidRPr="00E01481">
        <w:rPr>
          <w:rFonts w:ascii="Times New Roman" w:hAnsi="Times New Roman"/>
          <w:sz w:val="28"/>
          <w:szCs w:val="28"/>
        </w:rPr>
        <w:t xml:space="preserve">, потому что </w:t>
      </w:r>
      <w:r w:rsidR="0053626E" w:rsidRPr="00E01481">
        <w:rPr>
          <w:rFonts w:ascii="Times New Roman" w:hAnsi="Times New Roman"/>
          <w:sz w:val="28"/>
          <w:szCs w:val="28"/>
        </w:rPr>
        <w:t>законы его устройства имеют слишком много изъянов</w:t>
      </w:r>
      <w:r w:rsidR="00291DFA" w:rsidRPr="00E01481">
        <w:rPr>
          <w:rFonts w:ascii="Times New Roman" w:hAnsi="Times New Roman"/>
          <w:sz w:val="28"/>
          <w:szCs w:val="28"/>
        </w:rPr>
        <w:t>, и человек стремиться освободиться от его власти.</w:t>
      </w:r>
    </w:p>
    <w:p w:rsidR="006471BD" w:rsidRPr="00E01481" w:rsidRDefault="00DB1697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Личности</w:t>
      </w:r>
      <w:r w:rsidR="006F4F4F" w:rsidRPr="00E01481">
        <w:rPr>
          <w:rFonts w:ascii="Times New Roman" w:hAnsi="Times New Roman"/>
          <w:sz w:val="28"/>
          <w:szCs w:val="28"/>
        </w:rPr>
        <w:t xml:space="preserve"> больше ничего не остаётся, кроме того как, подражая Богу,</w:t>
      </w:r>
      <w:r w:rsidR="00B47503" w:rsidRPr="00E01481">
        <w:rPr>
          <w:rFonts w:ascii="Times New Roman" w:hAnsi="Times New Roman"/>
          <w:sz w:val="28"/>
          <w:szCs w:val="28"/>
        </w:rPr>
        <w:t xml:space="preserve"> создать свой собстве</w:t>
      </w:r>
      <w:r w:rsidR="00FD5F06" w:rsidRPr="00E01481">
        <w:rPr>
          <w:rFonts w:ascii="Times New Roman" w:hAnsi="Times New Roman"/>
          <w:sz w:val="28"/>
          <w:szCs w:val="28"/>
        </w:rPr>
        <w:t>нный мир, лишённый недостатков, пусть даже этот мир будет иллюзорным.</w:t>
      </w:r>
      <w:r w:rsidR="00291DFA" w:rsidRPr="00E01481">
        <w:rPr>
          <w:rFonts w:ascii="Times New Roman" w:hAnsi="Times New Roman"/>
          <w:sz w:val="28"/>
          <w:szCs w:val="28"/>
        </w:rPr>
        <w:t xml:space="preserve"> «С детства я жил в своём особом мире, никогда не сливался с миром окружающим, который мне всегда казался не моим», «В сущности, я стремился не к равенству и не к преобладанию и господству, а к созданию своего собственного мира».</w:t>
      </w:r>
      <w:r w:rsidR="006471BD" w:rsidRPr="00E01481">
        <w:rPr>
          <w:rFonts w:ascii="Times New Roman" w:hAnsi="Times New Roman"/>
          <w:sz w:val="28"/>
          <w:szCs w:val="28"/>
        </w:rPr>
        <w:t xml:space="preserve"> </w:t>
      </w:r>
    </w:p>
    <w:p w:rsidR="005B047F" w:rsidRPr="00E01481" w:rsidRDefault="006471BD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Но всё должно быть в меру, чрезмерное бегство от несовершенства </w:t>
      </w:r>
      <w:r w:rsidR="00540E66" w:rsidRPr="00E01481">
        <w:rPr>
          <w:rFonts w:ascii="Times New Roman" w:hAnsi="Times New Roman"/>
          <w:sz w:val="28"/>
          <w:szCs w:val="28"/>
        </w:rPr>
        <w:t>В</w:t>
      </w:r>
      <w:r w:rsidRPr="00E01481">
        <w:rPr>
          <w:rFonts w:ascii="Times New Roman" w:hAnsi="Times New Roman"/>
          <w:sz w:val="28"/>
          <w:szCs w:val="28"/>
        </w:rPr>
        <w:t xml:space="preserve">селенной приводит к тому, что человек не способен наслаждаться действительностью. Сильно развитое воображение предоставляет возможность погружаться в мир грёз, но реальная жизнь перестаёт быть реальной и теряет свою </w:t>
      </w:r>
      <w:r w:rsidR="00687E6F" w:rsidRPr="00E01481">
        <w:rPr>
          <w:rFonts w:ascii="Times New Roman" w:hAnsi="Times New Roman"/>
          <w:sz w:val="28"/>
          <w:szCs w:val="28"/>
        </w:rPr>
        <w:t xml:space="preserve">привлекательность. Человек отдаётся во власть трансцендентного мира, принося в жертву возможность всецело </w:t>
      </w:r>
      <w:r w:rsidRPr="00E01481">
        <w:rPr>
          <w:rFonts w:ascii="Times New Roman" w:hAnsi="Times New Roman"/>
          <w:sz w:val="28"/>
          <w:szCs w:val="28"/>
        </w:rPr>
        <w:t>участ</w:t>
      </w:r>
      <w:r w:rsidR="00687E6F" w:rsidRPr="00E01481">
        <w:rPr>
          <w:rFonts w:ascii="Times New Roman" w:hAnsi="Times New Roman"/>
          <w:sz w:val="28"/>
          <w:szCs w:val="28"/>
        </w:rPr>
        <w:t>вовать</w:t>
      </w:r>
      <w:r w:rsidR="00540E66" w:rsidRPr="00E01481">
        <w:rPr>
          <w:rFonts w:ascii="Times New Roman" w:hAnsi="Times New Roman"/>
          <w:sz w:val="28"/>
          <w:szCs w:val="28"/>
        </w:rPr>
        <w:t xml:space="preserve"> в жизненном процессе</w:t>
      </w:r>
      <w:r w:rsidR="00D13D54" w:rsidRPr="00E01481">
        <w:rPr>
          <w:rFonts w:ascii="Times New Roman" w:hAnsi="Times New Roman"/>
          <w:sz w:val="28"/>
          <w:szCs w:val="28"/>
        </w:rPr>
        <w:t>. Жизнь отходит на второй план,</w:t>
      </w:r>
      <w:r w:rsidR="0067440B" w:rsidRPr="00E01481">
        <w:rPr>
          <w:rFonts w:ascii="Times New Roman" w:hAnsi="Times New Roman"/>
          <w:sz w:val="28"/>
          <w:szCs w:val="28"/>
        </w:rPr>
        <w:t xml:space="preserve"> философ</w:t>
      </w:r>
      <w:r w:rsidRPr="00E01481">
        <w:rPr>
          <w:rFonts w:ascii="Times New Roman" w:hAnsi="Times New Roman"/>
          <w:sz w:val="28"/>
          <w:szCs w:val="28"/>
        </w:rPr>
        <w:t xml:space="preserve"> всего лишь </w:t>
      </w:r>
      <w:r w:rsidR="0067440B" w:rsidRPr="00E01481">
        <w:rPr>
          <w:rFonts w:ascii="Times New Roman" w:hAnsi="Times New Roman"/>
          <w:sz w:val="28"/>
          <w:szCs w:val="28"/>
        </w:rPr>
        <w:t xml:space="preserve">«оцарапан» </w:t>
      </w:r>
      <w:r w:rsidR="00D13D54" w:rsidRPr="00E01481">
        <w:rPr>
          <w:rFonts w:ascii="Times New Roman" w:hAnsi="Times New Roman"/>
          <w:sz w:val="28"/>
          <w:szCs w:val="28"/>
        </w:rPr>
        <w:t>ею</w:t>
      </w:r>
      <w:r w:rsidR="0067440B" w:rsidRPr="00E01481">
        <w:rPr>
          <w:rFonts w:ascii="Times New Roman" w:hAnsi="Times New Roman"/>
          <w:sz w:val="28"/>
          <w:szCs w:val="28"/>
        </w:rPr>
        <w:t xml:space="preserve">. Он совсем не дорожит своим существованием в чуждом мире: «у </w:t>
      </w:r>
      <w:r w:rsidR="004F1C79" w:rsidRPr="00E01481">
        <w:rPr>
          <w:rFonts w:ascii="Times New Roman" w:hAnsi="Times New Roman"/>
          <w:sz w:val="28"/>
          <w:szCs w:val="28"/>
        </w:rPr>
        <w:t>меня никогда не было особенно страха смерти</w:t>
      </w:r>
      <w:r w:rsidR="0067440B" w:rsidRPr="00E01481">
        <w:rPr>
          <w:rFonts w:ascii="Times New Roman" w:hAnsi="Times New Roman"/>
          <w:sz w:val="28"/>
          <w:szCs w:val="28"/>
        </w:rPr>
        <w:t>»</w:t>
      </w:r>
      <w:r w:rsidR="00834FAF" w:rsidRPr="00E01481">
        <w:rPr>
          <w:rFonts w:ascii="Times New Roman" w:hAnsi="Times New Roman"/>
          <w:sz w:val="28"/>
          <w:szCs w:val="28"/>
        </w:rPr>
        <w:t>, ибо этот мир тленен</w:t>
      </w:r>
      <w:r w:rsidR="003D21BB" w:rsidRPr="00E01481">
        <w:rPr>
          <w:rFonts w:ascii="Times New Roman" w:hAnsi="Times New Roman"/>
          <w:sz w:val="28"/>
          <w:szCs w:val="28"/>
        </w:rPr>
        <w:t>.</w:t>
      </w:r>
      <w:r w:rsidR="005B047F" w:rsidRPr="00E01481">
        <w:rPr>
          <w:rFonts w:ascii="Times New Roman" w:hAnsi="Times New Roman"/>
          <w:sz w:val="28"/>
          <w:szCs w:val="28"/>
        </w:rPr>
        <w:t xml:space="preserve"> </w:t>
      </w:r>
    </w:p>
    <w:p w:rsidR="003E6194" w:rsidRPr="00E01481" w:rsidRDefault="003E6194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E01481">
        <w:rPr>
          <w:rFonts w:ascii="Times New Roman" w:hAnsi="Times New Roman"/>
          <w:sz w:val="28"/>
          <w:szCs w:val="28"/>
        </w:rPr>
        <w:t>Согласно философии Николая Бердяева человеческое существо заполняют три субстанции: дух, душа, материя.</w:t>
      </w:r>
      <w:r w:rsidR="009B068B" w:rsidRPr="00E0148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BE08F4" w:rsidRPr="00E01481">
        <w:rPr>
          <w:rFonts w:ascii="Times New Roman" w:hAnsi="Times New Roman"/>
          <w:sz w:val="28"/>
          <w:szCs w:val="28"/>
        </w:rPr>
        <w:t>Философ сообщает о себе, что он человек сильный духом, но душа его больна, ему присуща «душевная сухость»</w:t>
      </w:r>
      <w:r w:rsidR="00C157E4" w:rsidRPr="00E01481">
        <w:rPr>
          <w:rFonts w:ascii="Times New Roman" w:hAnsi="Times New Roman"/>
          <w:sz w:val="28"/>
          <w:szCs w:val="28"/>
        </w:rPr>
        <w:t xml:space="preserve">. (Такая трактовка понятия души не является новой, ещё Ибн Сина в своих трудах повествует о влажной и сухой душе). </w:t>
      </w:r>
      <w:r w:rsidR="006B4914" w:rsidRPr="00E01481">
        <w:rPr>
          <w:rFonts w:ascii="Times New Roman" w:hAnsi="Times New Roman"/>
          <w:sz w:val="28"/>
          <w:szCs w:val="28"/>
        </w:rPr>
        <w:t>Дух ограничен оболочка</w:t>
      </w:r>
      <w:r w:rsidR="00A20D96" w:rsidRPr="00E01481">
        <w:rPr>
          <w:rFonts w:ascii="Times New Roman" w:hAnsi="Times New Roman"/>
          <w:sz w:val="28"/>
          <w:szCs w:val="28"/>
        </w:rPr>
        <w:t>ми души, которая, в свою очередь,</w:t>
      </w:r>
      <w:r w:rsidR="006B4914" w:rsidRPr="00E01481">
        <w:rPr>
          <w:rFonts w:ascii="Times New Roman" w:hAnsi="Times New Roman"/>
          <w:sz w:val="28"/>
          <w:szCs w:val="28"/>
        </w:rPr>
        <w:t xml:space="preserve"> является пленнице</w:t>
      </w:r>
      <w:r w:rsidR="00DE6E78" w:rsidRPr="00E01481">
        <w:rPr>
          <w:rFonts w:ascii="Times New Roman" w:hAnsi="Times New Roman"/>
          <w:sz w:val="28"/>
          <w:szCs w:val="28"/>
        </w:rPr>
        <w:t>й</w:t>
      </w:r>
      <w:r w:rsidR="006B4914" w:rsidRPr="00E01481">
        <w:rPr>
          <w:rFonts w:ascii="Times New Roman" w:hAnsi="Times New Roman"/>
          <w:sz w:val="28"/>
          <w:szCs w:val="28"/>
        </w:rPr>
        <w:t xml:space="preserve"> тела. «Дух хочет вечности. Материя же знает лишь временное. Настоящее достижение – есть достижение вечности».</w:t>
      </w:r>
      <w:r w:rsidR="00DE6E78" w:rsidRPr="00E01481">
        <w:rPr>
          <w:rFonts w:ascii="Times New Roman" w:hAnsi="Times New Roman"/>
          <w:sz w:val="28"/>
          <w:szCs w:val="28"/>
        </w:rPr>
        <w:t xml:space="preserve"> </w:t>
      </w:r>
    </w:p>
    <w:p w:rsidR="00D8199B" w:rsidRPr="00E01481" w:rsidRDefault="0076702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Но разве возможно вкусить прелесть вечности? Бердяев раскрывает нам секрет постижения бесконечности</w:t>
      </w:r>
      <w:r w:rsidR="002363BB" w:rsidRPr="00E01481">
        <w:rPr>
          <w:rFonts w:ascii="Times New Roman" w:hAnsi="Times New Roman"/>
          <w:sz w:val="28"/>
          <w:szCs w:val="28"/>
        </w:rPr>
        <w:t>:</w:t>
      </w:r>
      <w:r w:rsidRPr="00E01481">
        <w:rPr>
          <w:rFonts w:ascii="Times New Roman" w:hAnsi="Times New Roman"/>
          <w:sz w:val="28"/>
          <w:szCs w:val="28"/>
        </w:rPr>
        <w:t xml:space="preserve"> </w:t>
      </w:r>
      <w:r w:rsidR="002363BB" w:rsidRPr="00E01481">
        <w:rPr>
          <w:rFonts w:ascii="Times New Roman" w:hAnsi="Times New Roman"/>
          <w:sz w:val="28"/>
          <w:szCs w:val="28"/>
        </w:rPr>
        <w:t>«</w:t>
      </w:r>
      <w:r w:rsidRPr="00E01481">
        <w:rPr>
          <w:rFonts w:ascii="Times New Roman" w:hAnsi="Times New Roman"/>
          <w:sz w:val="28"/>
          <w:szCs w:val="28"/>
        </w:rPr>
        <w:t>возвышённо-нереальное восприятие действительности</w:t>
      </w:r>
      <w:r w:rsidR="009040D7" w:rsidRPr="00E01481">
        <w:rPr>
          <w:rFonts w:ascii="Times New Roman" w:hAnsi="Times New Roman"/>
          <w:sz w:val="28"/>
          <w:szCs w:val="28"/>
        </w:rPr>
        <w:t xml:space="preserve">, </w:t>
      </w:r>
      <w:r w:rsidRPr="00E01481">
        <w:rPr>
          <w:rFonts w:ascii="Times New Roman" w:hAnsi="Times New Roman"/>
          <w:sz w:val="28"/>
          <w:szCs w:val="28"/>
        </w:rPr>
        <w:t xml:space="preserve">напряжённая устремлённость к </w:t>
      </w:r>
      <w:r w:rsidR="00B33C0B" w:rsidRPr="00E01481">
        <w:rPr>
          <w:rFonts w:ascii="Times New Roman" w:hAnsi="Times New Roman"/>
          <w:sz w:val="28"/>
          <w:szCs w:val="28"/>
        </w:rPr>
        <w:t>трансцендентном</w:t>
      </w:r>
      <w:r w:rsidR="002363BB" w:rsidRPr="00E01481">
        <w:rPr>
          <w:rFonts w:ascii="Times New Roman" w:hAnsi="Times New Roman"/>
          <w:sz w:val="28"/>
          <w:szCs w:val="28"/>
        </w:rPr>
        <w:t xml:space="preserve">у, </w:t>
      </w:r>
      <w:r w:rsidR="00B33C0B" w:rsidRPr="00E01481">
        <w:rPr>
          <w:rFonts w:ascii="Times New Roman" w:hAnsi="Times New Roman"/>
          <w:sz w:val="28"/>
          <w:szCs w:val="28"/>
        </w:rPr>
        <w:t>переход</w:t>
      </w:r>
      <w:r w:rsidRPr="00E01481">
        <w:rPr>
          <w:rFonts w:ascii="Times New Roman" w:hAnsi="Times New Roman"/>
          <w:sz w:val="28"/>
          <w:szCs w:val="28"/>
        </w:rPr>
        <w:t xml:space="preserve"> за грани этого мира</w:t>
      </w:r>
      <w:r w:rsidR="009040D7" w:rsidRPr="00E01481">
        <w:rPr>
          <w:rFonts w:ascii="Times New Roman" w:hAnsi="Times New Roman"/>
          <w:sz w:val="28"/>
          <w:szCs w:val="28"/>
        </w:rPr>
        <w:t>»</w:t>
      </w:r>
      <w:r w:rsidR="007F0840" w:rsidRPr="00E01481">
        <w:rPr>
          <w:rFonts w:ascii="Times New Roman" w:hAnsi="Times New Roman"/>
          <w:sz w:val="28"/>
          <w:szCs w:val="28"/>
        </w:rPr>
        <w:t>. К</w:t>
      </w:r>
      <w:r w:rsidR="00EB57F8" w:rsidRPr="00E01481">
        <w:rPr>
          <w:rFonts w:ascii="Times New Roman" w:hAnsi="Times New Roman"/>
          <w:sz w:val="28"/>
          <w:szCs w:val="28"/>
        </w:rPr>
        <w:t>ому-то может показаться странной</w:t>
      </w:r>
      <w:r w:rsidR="007F0840" w:rsidRPr="00E01481">
        <w:rPr>
          <w:rFonts w:ascii="Times New Roman" w:hAnsi="Times New Roman"/>
          <w:sz w:val="28"/>
          <w:szCs w:val="28"/>
        </w:rPr>
        <w:t xml:space="preserve"> тяга к иному миру, но бесконечную борьбу мечтательности и реализма нельзя назвать </w:t>
      </w:r>
      <w:r w:rsidR="00137493" w:rsidRPr="00E01481">
        <w:rPr>
          <w:rFonts w:ascii="Times New Roman" w:hAnsi="Times New Roman"/>
          <w:sz w:val="28"/>
          <w:szCs w:val="28"/>
        </w:rPr>
        <w:t>манией</w:t>
      </w:r>
      <w:r w:rsidR="007F0840" w:rsidRPr="00E01481">
        <w:rPr>
          <w:rFonts w:ascii="Times New Roman" w:hAnsi="Times New Roman"/>
          <w:sz w:val="28"/>
          <w:szCs w:val="28"/>
        </w:rPr>
        <w:t xml:space="preserve">. </w:t>
      </w:r>
      <w:r w:rsidR="00B94D46" w:rsidRPr="00E01481">
        <w:rPr>
          <w:rFonts w:ascii="Times New Roman" w:hAnsi="Times New Roman"/>
          <w:sz w:val="28"/>
          <w:szCs w:val="28"/>
        </w:rPr>
        <w:t>Сумасшествие возникает, если человек отождествляет жизнь и сферу мечтаний, выдавая желаемое за действительное, несуществующее за данность. Николай Бердяев осознаёт эту грань:</w:t>
      </w:r>
      <w:r w:rsidR="00877B9C" w:rsidRPr="00E01481">
        <w:rPr>
          <w:rFonts w:ascii="Times New Roman" w:hAnsi="Times New Roman"/>
          <w:sz w:val="28"/>
          <w:szCs w:val="28"/>
        </w:rPr>
        <w:t xml:space="preserve"> «Я не делаю себе никаких иллюзий о действительности, но считаю действительность в некоторой степени иллюзорной. </w:t>
      </w:r>
    </w:p>
    <w:p w:rsidR="00F76339" w:rsidRDefault="00D8199B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Мне кажется, что каждый человек в некоторой степени Бог, ведь внутренний мир индивидуума уникален и выходит за рамки бытия: </w:t>
      </w:r>
      <w:r w:rsidR="00806B3F" w:rsidRPr="00E01481">
        <w:rPr>
          <w:rFonts w:ascii="Times New Roman" w:hAnsi="Times New Roman"/>
          <w:sz w:val="28"/>
          <w:szCs w:val="28"/>
        </w:rPr>
        <w:t>«</w:t>
      </w:r>
      <w:r w:rsidR="00976CC2" w:rsidRPr="00E01481">
        <w:rPr>
          <w:rFonts w:ascii="Times New Roman" w:hAnsi="Times New Roman"/>
          <w:sz w:val="28"/>
          <w:szCs w:val="28"/>
        </w:rPr>
        <w:t>М</w:t>
      </w:r>
      <w:r w:rsidR="00806B3F" w:rsidRPr="00E01481">
        <w:rPr>
          <w:rFonts w:ascii="Times New Roman" w:hAnsi="Times New Roman"/>
          <w:sz w:val="28"/>
          <w:szCs w:val="28"/>
        </w:rPr>
        <w:t>ир не казался мне беспредельным, бесконечным, наоборот, он мне казался ограниченным по сравнению с беспредельностью и бесконечностью, раскрывавшейся во мне»</w:t>
      </w:r>
      <w:r w:rsidR="00006288" w:rsidRPr="00E01481">
        <w:rPr>
          <w:rFonts w:ascii="Times New Roman" w:hAnsi="Times New Roman"/>
          <w:sz w:val="28"/>
          <w:szCs w:val="28"/>
        </w:rPr>
        <w:t>.</w:t>
      </w:r>
      <w:r w:rsidRPr="00E01481">
        <w:rPr>
          <w:rFonts w:ascii="Times New Roman" w:hAnsi="Times New Roman"/>
          <w:sz w:val="28"/>
          <w:szCs w:val="28"/>
        </w:rPr>
        <w:t xml:space="preserve"> Человек тянется к постижению Бога и поэтому испытывает тоску по бессмертному, вечному,</w:t>
      </w:r>
      <w:r w:rsidR="00F76339" w:rsidRPr="00E01481">
        <w:rPr>
          <w:rFonts w:ascii="Times New Roman" w:hAnsi="Times New Roman"/>
          <w:sz w:val="28"/>
          <w:szCs w:val="28"/>
        </w:rPr>
        <w:t xml:space="preserve"> иррациональному, недостижимому:</w:t>
      </w:r>
    </w:p>
    <w:p w:rsidR="00E01481" w:rsidRP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395"/>
      </w:tblGrid>
      <w:tr w:rsidR="00F76339" w:rsidRPr="007A1F52" w:rsidTr="007A1F52">
        <w:tc>
          <w:tcPr>
            <w:tcW w:w="4785" w:type="dxa"/>
            <w:shd w:val="clear" w:color="auto" w:fill="auto"/>
          </w:tcPr>
          <w:p w:rsidR="00F76339" w:rsidRPr="007A1F52" w:rsidRDefault="00F76339" w:rsidP="007A1F52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F52">
              <w:rPr>
                <w:rFonts w:ascii="Times New Roman" w:hAnsi="Times New Roman"/>
                <w:sz w:val="20"/>
                <w:szCs w:val="20"/>
              </w:rPr>
              <w:t>Мир ограничен, человек трансцендентен</w:t>
            </w:r>
          </w:p>
        </w:tc>
        <w:tc>
          <w:tcPr>
            <w:tcW w:w="4395" w:type="dxa"/>
            <w:shd w:val="clear" w:color="auto" w:fill="auto"/>
          </w:tcPr>
          <w:p w:rsidR="00F76339" w:rsidRPr="007A1F52" w:rsidRDefault="00F76339" w:rsidP="007A1F52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F52">
              <w:rPr>
                <w:rFonts w:ascii="Times New Roman" w:hAnsi="Times New Roman"/>
                <w:sz w:val="20"/>
                <w:szCs w:val="20"/>
              </w:rPr>
              <w:t>Мир ограничен, Бог трансцендентен</w:t>
            </w:r>
          </w:p>
        </w:tc>
      </w:tr>
      <w:tr w:rsidR="00F76339" w:rsidRPr="007A1F52" w:rsidTr="007A1F52">
        <w:tc>
          <w:tcPr>
            <w:tcW w:w="9180" w:type="dxa"/>
            <w:gridSpan w:val="2"/>
            <w:shd w:val="clear" w:color="auto" w:fill="auto"/>
          </w:tcPr>
          <w:p w:rsidR="00F76339" w:rsidRPr="007A1F52" w:rsidRDefault="00F76339" w:rsidP="007A1F52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F52">
              <w:rPr>
                <w:rFonts w:ascii="Times New Roman" w:hAnsi="Times New Roman"/>
                <w:sz w:val="20"/>
                <w:szCs w:val="20"/>
              </w:rPr>
              <w:t>Человек стремится к постижения Бога через трансцендентное</w:t>
            </w:r>
          </w:p>
        </w:tc>
      </w:tr>
    </w:tbl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8199B" w:rsidRPr="00E01481" w:rsidRDefault="009761E7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Только пр</w:t>
      </w:r>
      <w:r w:rsidR="00EB0FDF" w:rsidRPr="00E01481">
        <w:rPr>
          <w:rFonts w:ascii="Times New Roman" w:hAnsi="Times New Roman"/>
          <w:sz w:val="28"/>
          <w:szCs w:val="28"/>
        </w:rPr>
        <w:t>орвав оболочку тленного мира по</w:t>
      </w:r>
      <w:r w:rsidRPr="00E01481">
        <w:rPr>
          <w:rFonts w:ascii="Times New Roman" w:hAnsi="Times New Roman"/>
          <w:sz w:val="28"/>
          <w:szCs w:val="28"/>
        </w:rPr>
        <w:t>средством путешествия к трансцендентному, мы можем познать главную тайну, которая сокрыта в глубине нашей души.</w:t>
      </w:r>
    </w:p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A0676" w:rsidRPr="00E01481" w:rsidRDefault="008A0676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 xml:space="preserve">Глава </w:t>
      </w:r>
      <w:r w:rsidRPr="00E01481">
        <w:rPr>
          <w:rFonts w:ascii="Times New Roman" w:hAnsi="Times New Roman"/>
          <w:b/>
          <w:i/>
          <w:sz w:val="28"/>
          <w:szCs w:val="28"/>
          <w:lang w:val="en-US"/>
        </w:rPr>
        <w:t>III</w:t>
      </w:r>
    </w:p>
    <w:p w:rsidR="008A0676" w:rsidRPr="00E01481" w:rsidRDefault="008A0676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>Спектр состояний души</w:t>
      </w:r>
    </w:p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771F1" w:rsidRPr="00E01481" w:rsidRDefault="00281B4C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Эмоциональная сфера личности до сих пор остаётся неразгаданной до конца тайной. Наделён ли человеческий разум уникальной способностью молчать и сохранять холодное самообладание в ответ на крик чувственности? Любовь, ненависть, зависть, жалость, восхищение,</w:t>
      </w:r>
      <w:r w:rsidR="009721C1" w:rsidRPr="00E01481">
        <w:rPr>
          <w:rFonts w:ascii="Times New Roman" w:hAnsi="Times New Roman"/>
          <w:sz w:val="28"/>
          <w:szCs w:val="28"/>
        </w:rPr>
        <w:t xml:space="preserve"> тоска,</w:t>
      </w:r>
      <w:r w:rsidRPr="00E01481">
        <w:rPr>
          <w:rFonts w:ascii="Times New Roman" w:hAnsi="Times New Roman"/>
          <w:sz w:val="28"/>
          <w:szCs w:val="28"/>
        </w:rPr>
        <w:t xml:space="preserve"> словно дикие кочевники, совершают периодические хищнические набеги на рациональность, оставляя после с</w:t>
      </w:r>
      <w:r w:rsidR="009721C1" w:rsidRPr="00E01481">
        <w:rPr>
          <w:rFonts w:ascii="Times New Roman" w:hAnsi="Times New Roman"/>
          <w:sz w:val="28"/>
          <w:szCs w:val="28"/>
        </w:rPr>
        <w:t xml:space="preserve">ебя разрушительные последствия. </w:t>
      </w:r>
      <w:r w:rsidRPr="00E01481">
        <w:rPr>
          <w:rFonts w:ascii="Times New Roman" w:hAnsi="Times New Roman"/>
          <w:sz w:val="28"/>
          <w:szCs w:val="28"/>
        </w:rPr>
        <w:t>Как часто мы пытае</w:t>
      </w:r>
      <w:r w:rsidR="00985552" w:rsidRPr="00E01481">
        <w:rPr>
          <w:rFonts w:ascii="Times New Roman" w:hAnsi="Times New Roman"/>
          <w:sz w:val="28"/>
          <w:szCs w:val="28"/>
        </w:rPr>
        <w:t>м</w:t>
      </w:r>
      <w:r w:rsidRPr="00E01481">
        <w:rPr>
          <w:rFonts w:ascii="Times New Roman" w:hAnsi="Times New Roman"/>
          <w:sz w:val="28"/>
          <w:szCs w:val="28"/>
        </w:rPr>
        <w:t>ся спрятаться и убежать от собственных эмоций, тщательно скрываем их от окружающих за маской интеллектуальности и безразличия?</w:t>
      </w:r>
      <w:r w:rsidR="00244E30" w:rsidRPr="00E01481">
        <w:rPr>
          <w:rFonts w:ascii="Times New Roman" w:hAnsi="Times New Roman"/>
          <w:sz w:val="28"/>
          <w:szCs w:val="28"/>
        </w:rPr>
        <w:t xml:space="preserve"> Чувства безраздельно властвуют над нами, но именно ощущения и вс</w:t>
      </w:r>
      <w:r w:rsidR="000771F1" w:rsidRPr="00E01481">
        <w:rPr>
          <w:rFonts w:ascii="Times New Roman" w:hAnsi="Times New Roman"/>
          <w:sz w:val="28"/>
          <w:szCs w:val="28"/>
        </w:rPr>
        <w:t>ево</w:t>
      </w:r>
      <w:r w:rsidR="00FB5F81" w:rsidRPr="00E01481">
        <w:rPr>
          <w:rFonts w:ascii="Times New Roman" w:hAnsi="Times New Roman"/>
          <w:sz w:val="28"/>
          <w:szCs w:val="28"/>
        </w:rPr>
        <w:t>зможные переживания, подобно загадочному спектру состояний души, открывают нашему взору неповторимую картину полихромной жизни.</w:t>
      </w:r>
      <w:r w:rsidR="00E01481">
        <w:rPr>
          <w:rFonts w:ascii="Times New Roman" w:hAnsi="Times New Roman"/>
          <w:sz w:val="28"/>
          <w:szCs w:val="28"/>
        </w:rPr>
        <w:t xml:space="preserve"> </w:t>
      </w:r>
    </w:p>
    <w:p w:rsidR="00281B4C" w:rsidRPr="00E01481" w:rsidRDefault="00281B4C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Представьте, что </w:t>
      </w:r>
      <w:r w:rsidR="000771F1" w:rsidRPr="00E01481">
        <w:rPr>
          <w:rFonts w:ascii="Times New Roman" w:hAnsi="Times New Roman"/>
          <w:sz w:val="28"/>
          <w:szCs w:val="28"/>
        </w:rPr>
        <w:t>вы</w:t>
      </w:r>
      <w:r w:rsidR="00C0228D" w:rsidRPr="00E01481">
        <w:rPr>
          <w:rFonts w:ascii="Times New Roman" w:hAnsi="Times New Roman"/>
          <w:sz w:val="28"/>
          <w:szCs w:val="28"/>
        </w:rPr>
        <w:t xml:space="preserve"> уже несколько дней</w:t>
      </w:r>
      <w:r w:rsidR="000771F1" w:rsidRPr="00E01481">
        <w:rPr>
          <w:rFonts w:ascii="Times New Roman" w:hAnsi="Times New Roman"/>
          <w:sz w:val="28"/>
          <w:szCs w:val="28"/>
        </w:rPr>
        <w:t xml:space="preserve"> странствуете по </w:t>
      </w:r>
      <w:r w:rsidR="00ED30DF" w:rsidRPr="00E01481">
        <w:rPr>
          <w:rFonts w:ascii="Times New Roman" w:hAnsi="Times New Roman"/>
          <w:sz w:val="28"/>
          <w:szCs w:val="28"/>
        </w:rPr>
        <w:t xml:space="preserve">безлюдной </w:t>
      </w:r>
      <w:r w:rsidR="000771F1" w:rsidRPr="00E01481">
        <w:rPr>
          <w:rFonts w:ascii="Times New Roman" w:hAnsi="Times New Roman"/>
          <w:sz w:val="28"/>
          <w:szCs w:val="28"/>
        </w:rPr>
        <w:t>пустыне</w:t>
      </w:r>
      <w:r w:rsidR="00C0228D" w:rsidRPr="00E01481">
        <w:rPr>
          <w:rFonts w:ascii="Times New Roman" w:hAnsi="Times New Roman"/>
          <w:sz w:val="28"/>
          <w:szCs w:val="28"/>
        </w:rPr>
        <w:t>, где воздух настолько сух и горяч, что становится трудно дышать.</w:t>
      </w:r>
      <w:r w:rsidR="00572477" w:rsidRPr="00E01481">
        <w:rPr>
          <w:rFonts w:ascii="Times New Roman" w:hAnsi="Times New Roman"/>
          <w:sz w:val="28"/>
          <w:szCs w:val="28"/>
        </w:rPr>
        <w:t xml:space="preserve"> Б</w:t>
      </w:r>
      <w:r w:rsidR="00C0228D" w:rsidRPr="00E01481">
        <w:rPr>
          <w:rFonts w:ascii="Times New Roman" w:hAnsi="Times New Roman"/>
          <w:sz w:val="28"/>
          <w:szCs w:val="28"/>
        </w:rPr>
        <w:t>еспощадные лучи палящего солнца оставляют на коже болезненные ожоги</w:t>
      </w:r>
      <w:r w:rsidR="00572477" w:rsidRPr="00E01481">
        <w:rPr>
          <w:rFonts w:ascii="Times New Roman" w:hAnsi="Times New Roman"/>
          <w:sz w:val="28"/>
          <w:szCs w:val="28"/>
        </w:rPr>
        <w:t xml:space="preserve">. На ваших ногах сандалии, подошва которых изрядно изношена, поэтому каждый шаг – подвиг, ведь на раскалённом песке за несколько минут можно приготовить яичницу. </w:t>
      </w:r>
      <w:r w:rsidR="00ED30DF" w:rsidRPr="00E01481">
        <w:rPr>
          <w:rFonts w:ascii="Times New Roman" w:hAnsi="Times New Roman"/>
          <w:sz w:val="28"/>
          <w:szCs w:val="28"/>
        </w:rPr>
        <w:t>С каждой минутой сил для борьбы за</w:t>
      </w:r>
      <w:r w:rsidR="006110A0" w:rsidRPr="00E01481">
        <w:rPr>
          <w:rFonts w:ascii="Times New Roman" w:hAnsi="Times New Roman"/>
          <w:sz w:val="28"/>
          <w:szCs w:val="28"/>
        </w:rPr>
        <w:t xml:space="preserve"> собственн</w:t>
      </w:r>
      <w:r w:rsidR="00024C86" w:rsidRPr="00E01481">
        <w:rPr>
          <w:rFonts w:ascii="Times New Roman" w:hAnsi="Times New Roman"/>
          <w:sz w:val="28"/>
          <w:szCs w:val="28"/>
        </w:rPr>
        <w:t xml:space="preserve">ую жизнь </w:t>
      </w:r>
      <w:r w:rsidR="006110A0" w:rsidRPr="00E01481">
        <w:rPr>
          <w:rFonts w:ascii="Times New Roman" w:hAnsi="Times New Roman"/>
          <w:sz w:val="28"/>
          <w:szCs w:val="28"/>
        </w:rPr>
        <w:t>становиться всё меньше. Но вот вы видите перед собой кувшин с водой, жадно примкнув к которому, вы утолите жажду</w:t>
      </w:r>
      <w:r w:rsidR="009D40CB" w:rsidRPr="00E01481">
        <w:rPr>
          <w:rFonts w:ascii="Times New Roman" w:hAnsi="Times New Roman"/>
          <w:sz w:val="28"/>
          <w:szCs w:val="28"/>
        </w:rPr>
        <w:t>..</w:t>
      </w:r>
      <w:r w:rsidR="006110A0" w:rsidRPr="00E01481">
        <w:rPr>
          <w:rFonts w:ascii="Times New Roman" w:hAnsi="Times New Roman"/>
          <w:sz w:val="28"/>
          <w:szCs w:val="28"/>
        </w:rPr>
        <w:t>.</w:t>
      </w:r>
      <w:r w:rsidR="00B47829" w:rsidRPr="00E01481">
        <w:rPr>
          <w:rFonts w:ascii="Times New Roman" w:hAnsi="Times New Roman"/>
          <w:sz w:val="28"/>
          <w:szCs w:val="28"/>
        </w:rPr>
        <w:t xml:space="preserve"> Капля</w:t>
      </w:r>
      <w:r w:rsidR="006110A0" w:rsidRPr="00E01481">
        <w:rPr>
          <w:rFonts w:ascii="Times New Roman" w:hAnsi="Times New Roman"/>
          <w:sz w:val="28"/>
          <w:szCs w:val="28"/>
        </w:rPr>
        <w:t xml:space="preserve"> живительной влаги</w:t>
      </w:r>
      <w:r w:rsidR="00B47829" w:rsidRPr="00E01481">
        <w:rPr>
          <w:rFonts w:ascii="Times New Roman" w:hAnsi="Times New Roman"/>
          <w:sz w:val="28"/>
          <w:szCs w:val="28"/>
        </w:rPr>
        <w:t xml:space="preserve"> – это </w:t>
      </w:r>
      <w:r w:rsidR="00244E30" w:rsidRPr="00E01481">
        <w:rPr>
          <w:rFonts w:ascii="Times New Roman" w:hAnsi="Times New Roman"/>
          <w:sz w:val="28"/>
          <w:szCs w:val="28"/>
        </w:rPr>
        <w:t>глоток</w:t>
      </w:r>
      <w:r w:rsidR="00BB045B" w:rsidRPr="00E01481">
        <w:rPr>
          <w:rFonts w:ascii="Times New Roman" w:hAnsi="Times New Roman"/>
          <w:sz w:val="28"/>
          <w:szCs w:val="28"/>
        </w:rPr>
        <w:t xml:space="preserve"> чувственной </w:t>
      </w:r>
      <w:r w:rsidR="00244E30" w:rsidRPr="00E01481">
        <w:rPr>
          <w:rFonts w:ascii="Times New Roman" w:hAnsi="Times New Roman"/>
          <w:sz w:val="28"/>
          <w:szCs w:val="28"/>
        </w:rPr>
        <w:t>жизненности</w:t>
      </w:r>
      <w:r w:rsidR="00BB045B" w:rsidRPr="00E01481">
        <w:rPr>
          <w:rFonts w:ascii="Times New Roman" w:hAnsi="Times New Roman"/>
          <w:sz w:val="28"/>
          <w:szCs w:val="28"/>
        </w:rPr>
        <w:t xml:space="preserve"> в пустыне рациональности.</w:t>
      </w:r>
    </w:p>
    <w:p w:rsidR="00CF7A1E" w:rsidRPr="00E01481" w:rsidRDefault="00F64CD6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>Одиночество</w:t>
      </w:r>
    </w:p>
    <w:p w:rsidR="006A0D52" w:rsidRPr="00E01481" w:rsidRDefault="006A0D52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Николай Бердяев преодолевает «чуждость и дал</w:t>
      </w:r>
      <w:r w:rsidR="00C419FB" w:rsidRPr="00E01481">
        <w:rPr>
          <w:rFonts w:ascii="Times New Roman" w:hAnsi="Times New Roman"/>
          <w:sz w:val="28"/>
          <w:szCs w:val="28"/>
        </w:rPr>
        <w:t xml:space="preserve">ёкость» объективного мира, </w:t>
      </w:r>
      <w:r w:rsidR="005C23AB" w:rsidRPr="00E01481">
        <w:rPr>
          <w:rFonts w:ascii="Times New Roman" w:hAnsi="Times New Roman"/>
          <w:sz w:val="28"/>
          <w:szCs w:val="28"/>
        </w:rPr>
        <w:t>творя</w:t>
      </w:r>
      <w:r w:rsidRPr="00E01481">
        <w:rPr>
          <w:rFonts w:ascii="Times New Roman" w:hAnsi="Times New Roman"/>
          <w:sz w:val="28"/>
          <w:szCs w:val="28"/>
        </w:rPr>
        <w:t xml:space="preserve"> свой собственный микрокосм. Но ведь микромир, созданный </w:t>
      </w:r>
      <w:r w:rsidR="00AE792D" w:rsidRPr="00E01481">
        <w:rPr>
          <w:rFonts w:ascii="Times New Roman" w:hAnsi="Times New Roman"/>
          <w:sz w:val="28"/>
          <w:szCs w:val="28"/>
        </w:rPr>
        <w:t xml:space="preserve">в </w:t>
      </w:r>
      <w:r w:rsidRPr="00E01481">
        <w:rPr>
          <w:rFonts w:ascii="Times New Roman" w:hAnsi="Times New Roman"/>
          <w:sz w:val="28"/>
          <w:szCs w:val="28"/>
        </w:rPr>
        <w:t>воображени</w:t>
      </w:r>
      <w:r w:rsidR="00AE792D" w:rsidRPr="00E01481">
        <w:rPr>
          <w:rFonts w:ascii="Times New Roman" w:hAnsi="Times New Roman"/>
          <w:sz w:val="28"/>
          <w:szCs w:val="28"/>
        </w:rPr>
        <w:t>и</w:t>
      </w:r>
      <w:r w:rsidRPr="00E01481">
        <w:rPr>
          <w:rFonts w:ascii="Times New Roman" w:hAnsi="Times New Roman"/>
          <w:sz w:val="28"/>
          <w:szCs w:val="28"/>
        </w:rPr>
        <w:t xml:space="preserve"> философа, над</w:t>
      </w:r>
      <w:r w:rsidR="00EE407C" w:rsidRPr="00E01481">
        <w:rPr>
          <w:rFonts w:ascii="Times New Roman" w:hAnsi="Times New Roman"/>
          <w:sz w:val="28"/>
          <w:szCs w:val="28"/>
        </w:rPr>
        <w:t>елён одним уникальным свойством –</w:t>
      </w:r>
      <w:r w:rsidRPr="00E01481">
        <w:rPr>
          <w:rFonts w:ascii="Times New Roman" w:hAnsi="Times New Roman"/>
          <w:sz w:val="28"/>
          <w:szCs w:val="28"/>
        </w:rPr>
        <w:t xml:space="preserve"> его существование возможно и без участия других людей.</w:t>
      </w:r>
      <w:r w:rsidR="009F678E" w:rsidRPr="00E01481">
        <w:rPr>
          <w:rFonts w:ascii="Times New Roman" w:hAnsi="Times New Roman"/>
          <w:sz w:val="28"/>
          <w:szCs w:val="28"/>
        </w:rPr>
        <w:t xml:space="preserve"> Автор «Самопознания» не принимает данность мира, не соглашается с законами его обустройства и всеобщими правилами. Бердяеву чужд не только мир, но и всякая общность, которая изничтожает индивидуальное начало личности: «Я мучительно чувствовал чуждость всякой среды, всякой группировки, всякого направления, всякой партии».</w:t>
      </w:r>
    </w:p>
    <w:p w:rsidR="006C6373" w:rsidRPr="00E01481" w:rsidRDefault="00614D2D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Одиночество… </w:t>
      </w:r>
      <w:r w:rsidR="008B3A65" w:rsidRPr="00E01481">
        <w:rPr>
          <w:rFonts w:ascii="Times New Roman" w:hAnsi="Times New Roman"/>
          <w:sz w:val="28"/>
          <w:szCs w:val="28"/>
        </w:rPr>
        <w:t>В</w:t>
      </w:r>
      <w:r w:rsidRPr="00E01481">
        <w:rPr>
          <w:rFonts w:ascii="Times New Roman" w:hAnsi="Times New Roman"/>
          <w:sz w:val="28"/>
          <w:szCs w:val="28"/>
        </w:rPr>
        <w:t>озможно ли простыми словами</w:t>
      </w:r>
      <w:r w:rsidR="00B56966" w:rsidRPr="00E01481">
        <w:rPr>
          <w:rFonts w:ascii="Times New Roman" w:hAnsi="Times New Roman"/>
          <w:sz w:val="28"/>
          <w:szCs w:val="28"/>
        </w:rPr>
        <w:t xml:space="preserve">, примитивными из-за своей ограниченности предложениями </w:t>
      </w:r>
      <w:r w:rsidRPr="00E01481">
        <w:rPr>
          <w:rFonts w:ascii="Times New Roman" w:hAnsi="Times New Roman"/>
          <w:sz w:val="28"/>
          <w:szCs w:val="28"/>
        </w:rPr>
        <w:t xml:space="preserve">передать </w:t>
      </w:r>
      <w:r w:rsidR="008B3A65" w:rsidRPr="00E01481">
        <w:rPr>
          <w:rFonts w:ascii="Times New Roman" w:hAnsi="Times New Roman"/>
          <w:sz w:val="28"/>
          <w:szCs w:val="28"/>
        </w:rPr>
        <w:t>бездонную</w:t>
      </w:r>
      <w:r w:rsidR="00AC0536" w:rsidRPr="00E01481">
        <w:rPr>
          <w:rFonts w:ascii="Times New Roman" w:hAnsi="Times New Roman"/>
          <w:sz w:val="28"/>
          <w:szCs w:val="28"/>
        </w:rPr>
        <w:t xml:space="preserve"> и</w:t>
      </w:r>
      <w:r w:rsidR="008B3A65" w:rsidRPr="00E01481">
        <w:rPr>
          <w:rFonts w:ascii="Times New Roman" w:hAnsi="Times New Roman"/>
          <w:sz w:val="28"/>
          <w:szCs w:val="28"/>
        </w:rPr>
        <w:t xml:space="preserve"> </w:t>
      </w:r>
      <w:r w:rsidRPr="00E01481">
        <w:rPr>
          <w:rFonts w:ascii="Times New Roman" w:hAnsi="Times New Roman"/>
          <w:sz w:val="28"/>
          <w:szCs w:val="28"/>
        </w:rPr>
        <w:t>болезненную глубину, которую вмещает в себя это понятие</w:t>
      </w:r>
      <w:r w:rsidR="003E41A2" w:rsidRPr="00E01481">
        <w:rPr>
          <w:rFonts w:ascii="Times New Roman" w:hAnsi="Times New Roman"/>
          <w:sz w:val="28"/>
          <w:szCs w:val="28"/>
        </w:rPr>
        <w:t>?</w:t>
      </w:r>
      <w:r w:rsidR="00C34246" w:rsidRPr="00E01481">
        <w:rPr>
          <w:rFonts w:ascii="Times New Roman" w:hAnsi="Times New Roman"/>
          <w:sz w:val="28"/>
          <w:szCs w:val="28"/>
        </w:rPr>
        <w:t xml:space="preserve"> Здесь сокрыто множество смыслов, которые мы расшифровываем, руководствуясь своим мировоззрением и самовосприятием.</w:t>
      </w:r>
      <w:r w:rsidR="006C6373" w:rsidRPr="00E01481">
        <w:rPr>
          <w:rFonts w:ascii="Times New Roman" w:hAnsi="Times New Roman"/>
          <w:sz w:val="28"/>
          <w:szCs w:val="28"/>
        </w:rPr>
        <w:t xml:space="preserve"> </w:t>
      </w:r>
      <w:r w:rsidR="00C34246" w:rsidRPr="00E01481">
        <w:rPr>
          <w:rFonts w:ascii="Times New Roman" w:hAnsi="Times New Roman"/>
          <w:sz w:val="28"/>
          <w:szCs w:val="28"/>
        </w:rPr>
        <w:t>Мне встречались люди,</w:t>
      </w:r>
      <w:r w:rsidR="00A05011" w:rsidRPr="00E01481">
        <w:rPr>
          <w:rFonts w:ascii="Times New Roman" w:hAnsi="Times New Roman"/>
          <w:sz w:val="28"/>
          <w:szCs w:val="28"/>
        </w:rPr>
        <w:t xml:space="preserve"> склонные</w:t>
      </w:r>
      <w:r w:rsidR="00C34246" w:rsidRPr="00E01481">
        <w:rPr>
          <w:rFonts w:ascii="Times New Roman" w:hAnsi="Times New Roman"/>
          <w:sz w:val="28"/>
          <w:szCs w:val="28"/>
        </w:rPr>
        <w:t xml:space="preserve"> понимать</w:t>
      </w:r>
      <w:r w:rsidR="00A05011" w:rsidRPr="00E01481">
        <w:rPr>
          <w:rFonts w:ascii="Times New Roman" w:hAnsi="Times New Roman"/>
          <w:sz w:val="28"/>
          <w:szCs w:val="28"/>
        </w:rPr>
        <w:t xml:space="preserve"> одиночество как мучительное чувство невозможности бегства от самого себя. Для меня одиночество – это не быть одному</w:t>
      </w:r>
      <w:r w:rsidR="00E622F1" w:rsidRPr="00E01481">
        <w:rPr>
          <w:rFonts w:ascii="Times New Roman" w:hAnsi="Times New Roman"/>
          <w:sz w:val="28"/>
          <w:szCs w:val="28"/>
        </w:rPr>
        <w:t xml:space="preserve">, быть одиноким значит </w:t>
      </w:r>
      <w:r w:rsidR="00A05011" w:rsidRPr="00E01481">
        <w:rPr>
          <w:rFonts w:ascii="Times New Roman" w:hAnsi="Times New Roman"/>
          <w:sz w:val="28"/>
          <w:szCs w:val="28"/>
        </w:rPr>
        <w:t>быть непонятым.</w:t>
      </w:r>
      <w:r w:rsidR="00BE177E" w:rsidRPr="00E01481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BE177E" w:rsidRPr="00E01481">
        <w:rPr>
          <w:rFonts w:ascii="Times New Roman" w:hAnsi="Times New Roman"/>
          <w:sz w:val="28"/>
          <w:szCs w:val="28"/>
        </w:rPr>
        <w:t xml:space="preserve">Такую интерпретацию темы одиночества мы видим, например, у М.Ю. Лермонтова: «И не останется на земле ни одного существа, которое бы поняло меня совершенно». </w:t>
      </w:r>
    </w:p>
    <w:p w:rsidR="00A05011" w:rsidRPr="00E01481" w:rsidRDefault="00CD5E58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Николай Бердяев называет два противоположных типа людей – «тип, находящийся в гармоническом соотношении с мировой средой и тип, находящийся в дисгармоническом соотношении», причём себя он причисляет ко второму типу.</w:t>
      </w:r>
      <w:r w:rsidR="00CD68DC" w:rsidRPr="00E01481">
        <w:rPr>
          <w:rFonts w:ascii="Times New Roman" w:hAnsi="Times New Roman"/>
          <w:sz w:val="28"/>
          <w:szCs w:val="28"/>
        </w:rPr>
        <w:t xml:space="preserve"> Философ предстаёт перед читателем не только «человеком разумным», </w:t>
      </w:r>
      <w:r w:rsidR="00C94879" w:rsidRPr="00E01481">
        <w:rPr>
          <w:rFonts w:ascii="Times New Roman" w:hAnsi="Times New Roman"/>
          <w:sz w:val="28"/>
          <w:szCs w:val="28"/>
        </w:rPr>
        <w:t>он,</w:t>
      </w:r>
      <w:r w:rsidR="00CD68DC" w:rsidRPr="00E01481">
        <w:rPr>
          <w:rFonts w:ascii="Times New Roman" w:hAnsi="Times New Roman"/>
          <w:sz w:val="28"/>
          <w:szCs w:val="28"/>
        </w:rPr>
        <w:t xml:space="preserve"> скорее «человек асоциальный», который бросает вызов общественному устройству.</w:t>
      </w:r>
      <w:r w:rsidR="00D56DD3" w:rsidRPr="00E01481">
        <w:rPr>
          <w:rFonts w:ascii="Times New Roman" w:hAnsi="Times New Roman"/>
          <w:sz w:val="28"/>
          <w:szCs w:val="28"/>
        </w:rPr>
        <w:t xml:space="preserve"> Увы, невозможно найти понимания в мире, который видится враждебным, чуждым и нереальным.</w:t>
      </w:r>
      <w:r w:rsidR="0096747B" w:rsidRPr="00E01481">
        <w:rPr>
          <w:rFonts w:ascii="Times New Roman" w:hAnsi="Times New Roman"/>
          <w:sz w:val="28"/>
          <w:szCs w:val="28"/>
        </w:rPr>
        <w:t xml:space="preserve"> Разве окружающие заинтересованы познать и оценить неповторимый, богатый и безграничный, но одновременно хрупкий и тонкий мир, который сокрыт под толстой оболочкой тленной материи? Нет, они живут по установленным правилам своего реального мира, в котором </w:t>
      </w:r>
      <w:r w:rsidR="001534B0" w:rsidRPr="00E01481">
        <w:rPr>
          <w:rFonts w:ascii="Times New Roman" w:hAnsi="Times New Roman"/>
          <w:sz w:val="28"/>
          <w:szCs w:val="28"/>
        </w:rPr>
        <w:t>приходится существовать, скрывая свою истинную сущность: «я носил маску, это была защита своего мира».</w:t>
      </w:r>
    </w:p>
    <w:p w:rsidR="00F21496" w:rsidRPr="00E01481" w:rsidRDefault="00211BFE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Отражение темы одиночества в философии Ни</w:t>
      </w:r>
      <w:r w:rsidR="00C94879" w:rsidRPr="00E01481">
        <w:rPr>
          <w:rFonts w:ascii="Times New Roman" w:hAnsi="Times New Roman"/>
          <w:sz w:val="28"/>
          <w:szCs w:val="28"/>
        </w:rPr>
        <w:t>колая Бердяева мне крайне близко</w:t>
      </w:r>
      <w:r w:rsidRPr="00E01481">
        <w:rPr>
          <w:rFonts w:ascii="Times New Roman" w:hAnsi="Times New Roman"/>
          <w:sz w:val="28"/>
          <w:szCs w:val="28"/>
        </w:rPr>
        <w:t xml:space="preserve">. </w:t>
      </w:r>
      <w:r w:rsidR="00011140" w:rsidRPr="00E01481">
        <w:rPr>
          <w:rFonts w:ascii="Times New Roman" w:hAnsi="Times New Roman"/>
          <w:sz w:val="28"/>
          <w:szCs w:val="28"/>
        </w:rPr>
        <w:t xml:space="preserve">Одиночество – противоречивое состояние души. С одной стороны мне кажется недостижимым и неуместным </w:t>
      </w:r>
      <w:r w:rsidR="002F0B15" w:rsidRPr="00E01481">
        <w:rPr>
          <w:rFonts w:ascii="Times New Roman" w:hAnsi="Times New Roman"/>
          <w:sz w:val="28"/>
          <w:szCs w:val="28"/>
        </w:rPr>
        <w:t>слияние с окружающим миром, пребывая в котором</w:t>
      </w:r>
      <w:r w:rsidR="00FF6FCC" w:rsidRPr="00E01481">
        <w:rPr>
          <w:rFonts w:ascii="Times New Roman" w:hAnsi="Times New Roman"/>
          <w:sz w:val="28"/>
          <w:szCs w:val="28"/>
        </w:rPr>
        <w:t>,</w:t>
      </w:r>
      <w:r w:rsidR="002F0B15" w:rsidRPr="00E01481">
        <w:rPr>
          <w:rFonts w:ascii="Times New Roman" w:hAnsi="Times New Roman"/>
          <w:sz w:val="28"/>
          <w:szCs w:val="28"/>
        </w:rPr>
        <w:t xml:space="preserve"> я ощущаю душащую неуютность. С другой стороны остаётся призрачная надежда та то, что</w:t>
      </w:r>
      <w:r w:rsidR="00F70C45" w:rsidRPr="00E01481">
        <w:rPr>
          <w:rFonts w:ascii="Times New Roman" w:hAnsi="Times New Roman"/>
          <w:sz w:val="28"/>
          <w:szCs w:val="28"/>
        </w:rPr>
        <w:t xml:space="preserve"> когда-то появится</w:t>
      </w:r>
      <w:r w:rsidR="002F0B15" w:rsidRPr="00E01481">
        <w:rPr>
          <w:rFonts w:ascii="Times New Roman" w:hAnsi="Times New Roman"/>
          <w:sz w:val="28"/>
          <w:szCs w:val="28"/>
        </w:rPr>
        <w:t xml:space="preserve"> человек, </w:t>
      </w:r>
      <w:r w:rsidR="008A5F3F" w:rsidRPr="00E01481">
        <w:rPr>
          <w:rFonts w:ascii="Times New Roman" w:hAnsi="Times New Roman"/>
          <w:sz w:val="28"/>
          <w:szCs w:val="28"/>
        </w:rPr>
        <w:t xml:space="preserve">способный </w:t>
      </w:r>
      <w:r w:rsidR="002F0B15" w:rsidRPr="00E01481">
        <w:rPr>
          <w:rFonts w:ascii="Times New Roman" w:hAnsi="Times New Roman"/>
          <w:sz w:val="28"/>
          <w:szCs w:val="28"/>
        </w:rPr>
        <w:t>позна</w:t>
      </w:r>
      <w:r w:rsidR="008A5F3F" w:rsidRPr="00E01481">
        <w:rPr>
          <w:rFonts w:ascii="Times New Roman" w:hAnsi="Times New Roman"/>
          <w:sz w:val="28"/>
          <w:szCs w:val="28"/>
        </w:rPr>
        <w:t>ть</w:t>
      </w:r>
      <w:r w:rsidR="002F0B15" w:rsidRPr="00E01481">
        <w:rPr>
          <w:rFonts w:ascii="Times New Roman" w:hAnsi="Times New Roman"/>
          <w:sz w:val="28"/>
          <w:szCs w:val="28"/>
        </w:rPr>
        <w:t xml:space="preserve"> мой внутренний мир. </w:t>
      </w:r>
      <w:r w:rsidR="00177512" w:rsidRPr="00E01481">
        <w:rPr>
          <w:rFonts w:ascii="Times New Roman" w:hAnsi="Times New Roman"/>
          <w:sz w:val="28"/>
          <w:szCs w:val="28"/>
        </w:rPr>
        <w:t>Попытаюсь изложить в вольной поэтической форме, что означает для меня слово «одиночество»:</w:t>
      </w:r>
    </w:p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</w:p>
    <w:p w:rsidR="00CF7A1E" w:rsidRPr="00E01481" w:rsidRDefault="00CF7A1E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Одиночество – глупое слово</w:t>
      </w:r>
    </w:p>
    <w:p w:rsidR="00CF7A1E" w:rsidRPr="00E01481" w:rsidRDefault="00CF7A1E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И бездушно по сути своей,</w:t>
      </w:r>
    </w:p>
    <w:p w:rsidR="00CF7A1E" w:rsidRPr="00E01481" w:rsidRDefault="00CF7A1E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Ведь на всё мы порой готовы,</w:t>
      </w:r>
    </w:p>
    <w:p w:rsidR="00CF7A1E" w:rsidRPr="00E01481" w:rsidRDefault="00CF7A1E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Чтоб избавился мир от людей.</w:t>
      </w:r>
    </w:p>
    <w:p w:rsidR="00CF7A1E" w:rsidRPr="00E01481" w:rsidRDefault="00CF7A1E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</w:p>
    <w:p w:rsidR="00CF7A1E" w:rsidRPr="00E01481" w:rsidRDefault="00CF7A1E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Чтоб с единственным разумом слиться,</w:t>
      </w:r>
    </w:p>
    <w:p w:rsidR="00CF7A1E" w:rsidRPr="00E01481" w:rsidRDefault="00CF7A1E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Что господствует во Вселенной,</w:t>
      </w:r>
    </w:p>
    <w:p w:rsidR="00CF7A1E" w:rsidRPr="00E01481" w:rsidRDefault="00CF7A1E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Своей сущностью насладиться</w:t>
      </w:r>
    </w:p>
    <w:p w:rsidR="00BE177E" w:rsidRPr="00E01481" w:rsidRDefault="00CF7A1E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И душой восхититься нетленной.</w:t>
      </w:r>
    </w:p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17820" w:rsidRPr="00E01481" w:rsidRDefault="00B6127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Даже человек, который постоянно находится в центре внимания общественности, может чувствовать свою непохожесть и страдать от непонимания окружающих. </w:t>
      </w:r>
      <w:r w:rsidR="00F17820" w:rsidRPr="00E01481">
        <w:rPr>
          <w:rFonts w:ascii="Times New Roman" w:hAnsi="Times New Roman"/>
          <w:sz w:val="28"/>
          <w:szCs w:val="28"/>
        </w:rPr>
        <w:t xml:space="preserve">Николай Бердяев излагает схожую мысль: «Я наиболее чувствовал одиночество именно в обществе, в общении с людьми». </w:t>
      </w:r>
    </w:p>
    <w:p w:rsidR="00CF7A1E" w:rsidRPr="00E01481" w:rsidRDefault="0019493B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Надёжны</w:t>
      </w:r>
      <w:r w:rsidR="00B61271" w:rsidRPr="00E01481">
        <w:rPr>
          <w:rFonts w:ascii="Times New Roman" w:hAnsi="Times New Roman"/>
          <w:sz w:val="28"/>
          <w:szCs w:val="28"/>
        </w:rPr>
        <w:t xml:space="preserve">м убежищем в таком случае </w:t>
      </w:r>
      <w:r w:rsidR="002A1A92" w:rsidRPr="00E01481">
        <w:rPr>
          <w:rFonts w:ascii="Times New Roman" w:hAnsi="Times New Roman"/>
          <w:sz w:val="28"/>
          <w:szCs w:val="28"/>
        </w:rPr>
        <w:t xml:space="preserve">является </w:t>
      </w:r>
      <w:r w:rsidR="00B61271" w:rsidRPr="00E01481">
        <w:rPr>
          <w:rFonts w:ascii="Times New Roman" w:hAnsi="Times New Roman"/>
          <w:sz w:val="28"/>
          <w:szCs w:val="28"/>
        </w:rPr>
        <w:t xml:space="preserve">собственная микровселенная, </w:t>
      </w:r>
      <w:r w:rsidR="00FD10EB" w:rsidRPr="00E01481">
        <w:rPr>
          <w:rFonts w:ascii="Times New Roman" w:hAnsi="Times New Roman"/>
          <w:sz w:val="28"/>
          <w:szCs w:val="28"/>
        </w:rPr>
        <w:t xml:space="preserve">а единственным понимающим собеседником становишься ты сам. Стоит ли бояться остаться одному, если только наедине с </w:t>
      </w:r>
      <w:r w:rsidR="002A1A92" w:rsidRPr="00E01481">
        <w:rPr>
          <w:rFonts w:ascii="Times New Roman" w:hAnsi="Times New Roman"/>
          <w:sz w:val="28"/>
          <w:szCs w:val="28"/>
        </w:rPr>
        <w:t xml:space="preserve">самим собой </w:t>
      </w:r>
      <w:r w:rsidR="00F17820" w:rsidRPr="00E01481">
        <w:rPr>
          <w:rFonts w:ascii="Times New Roman" w:hAnsi="Times New Roman"/>
          <w:sz w:val="28"/>
          <w:szCs w:val="28"/>
        </w:rPr>
        <w:t>человек может подобрать ключ к познанию тайны, сокрытой в глубине его души? Как говорил Байрон: «</w:t>
      </w:r>
      <w:r w:rsidR="00CF7A1E" w:rsidRPr="00E01481">
        <w:rPr>
          <w:rFonts w:ascii="Times New Roman" w:hAnsi="Times New Roman"/>
          <w:sz w:val="28"/>
          <w:szCs w:val="28"/>
        </w:rPr>
        <w:t>В одиночестве человек часто чувствует себя менее одиноким</w:t>
      </w:r>
      <w:r w:rsidR="00F17820" w:rsidRPr="00E01481">
        <w:rPr>
          <w:rFonts w:ascii="Times New Roman" w:hAnsi="Times New Roman"/>
          <w:sz w:val="28"/>
          <w:szCs w:val="28"/>
        </w:rPr>
        <w:t>».</w:t>
      </w:r>
    </w:p>
    <w:p w:rsidR="00CF7A1E" w:rsidRPr="00E01481" w:rsidRDefault="00617A2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>Тоска</w:t>
      </w:r>
    </w:p>
    <w:p w:rsidR="00617A23" w:rsidRPr="00E01481" w:rsidRDefault="00891670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Изложение </w:t>
      </w:r>
      <w:r w:rsidR="00F45B64" w:rsidRPr="00E01481">
        <w:rPr>
          <w:rFonts w:ascii="Times New Roman" w:hAnsi="Times New Roman"/>
          <w:sz w:val="28"/>
          <w:szCs w:val="28"/>
        </w:rPr>
        <w:t>темы</w:t>
      </w:r>
      <w:r w:rsidRPr="00E01481">
        <w:rPr>
          <w:rFonts w:ascii="Times New Roman" w:hAnsi="Times New Roman"/>
          <w:sz w:val="28"/>
          <w:szCs w:val="28"/>
        </w:rPr>
        <w:t xml:space="preserve"> тоски, представленное Николаем Бердяевым в «Самопознании», </w:t>
      </w:r>
      <w:r w:rsidR="00F45B64" w:rsidRPr="00E01481">
        <w:rPr>
          <w:rFonts w:ascii="Times New Roman" w:hAnsi="Times New Roman"/>
          <w:sz w:val="28"/>
          <w:szCs w:val="28"/>
        </w:rPr>
        <w:t>показалось мне весьма интересным и необычным. Философ обращается к проблеме зыбкости существования и</w:t>
      </w:r>
      <w:r w:rsidR="000249FF" w:rsidRPr="00E01481">
        <w:rPr>
          <w:rFonts w:ascii="Times New Roman" w:hAnsi="Times New Roman"/>
          <w:sz w:val="28"/>
          <w:szCs w:val="28"/>
        </w:rPr>
        <w:t xml:space="preserve"> бессмертия</w:t>
      </w:r>
      <w:r w:rsidR="00F45B64" w:rsidRPr="00E01481">
        <w:rPr>
          <w:rFonts w:ascii="Times New Roman" w:hAnsi="Times New Roman"/>
          <w:sz w:val="28"/>
          <w:szCs w:val="28"/>
        </w:rPr>
        <w:t xml:space="preserve"> души. Тоска не ставится в один ряд с печалью, страхом и скукой, </w:t>
      </w:r>
      <w:r w:rsidR="00FD15FD" w:rsidRPr="00E01481">
        <w:rPr>
          <w:rFonts w:ascii="Times New Roman" w:hAnsi="Times New Roman"/>
          <w:sz w:val="28"/>
          <w:szCs w:val="28"/>
        </w:rPr>
        <w:t xml:space="preserve">напротив, </w:t>
      </w:r>
      <w:r w:rsidR="00F45B64" w:rsidRPr="00E01481">
        <w:rPr>
          <w:rFonts w:ascii="Times New Roman" w:hAnsi="Times New Roman"/>
          <w:sz w:val="28"/>
          <w:szCs w:val="28"/>
        </w:rPr>
        <w:t>она вычленяется из всех возможных чувств человека, потому что она «обращена к трансцендентности».</w:t>
      </w:r>
    </w:p>
    <w:p w:rsidR="00F45B64" w:rsidRPr="00E01481" w:rsidRDefault="00E217E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Тоска – это непринятие человеком собственной жизни, как чего-то тленного и ограниченного, ущербного и конечного</w:t>
      </w:r>
      <w:r w:rsidR="00457371" w:rsidRPr="00E01481">
        <w:rPr>
          <w:rFonts w:ascii="Times New Roman" w:hAnsi="Times New Roman"/>
          <w:sz w:val="28"/>
          <w:szCs w:val="28"/>
        </w:rPr>
        <w:t>, ведь</w:t>
      </w:r>
      <w:r w:rsidRPr="00E01481">
        <w:rPr>
          <w:rFonts w:ascii="Times New Roman" w:hAnsi="Times New Roman"/>
          <w:sz w:val="28"/>
          <w:szCs w:val="28"/>
        </w:rPr>
        <w:t xml:space="preserve"> «</w:t>
      </w:r>
      <w:r w:rsidR="00457371" w:rsidRPr="00E01481">
        <w:rPr>
          <w:rFonts w:ascii="Times New Roman" w:hAnsi="Times New Roman"/>
          <w:sz w:val="28"/>
          <w:szCs w:val="28"/>
        </w:rPr>
        <w:t>ж</w:t>
      </w:r>
      <w:r w:rsidRPr="00E01481">
        <w:rPr>
          <w:rFonts w:ascii="Times New Roman" w:hAnsi="Times New Roman"/>
          <w:sz w:val="28"/>
          <w:szCs w:val="28"/>
        </w:rPr>
        <w:t>изнь есть как бы умирание бесконечного в конечном, вечного во временном». Ос</w:t>
      </w:r>
      <w:r w:rsidR="00A834EE" w:rsidRPr="00E01481">
        <w:rPr>
          <w:rFonts w:ascii="Times New Roman" w:hAnsi="Times New Roman"/>
          <w:sz w:val="28"/>
          <w:szCs w:val="28"/>
        </w:rPr>
        <w:t xml:space="preserve">мысление </w:t>
      </w:r>
      <w:r w:rsidRPr="00E01481">
        <w:rPr>
          <w:rFonts w:ascii="Times New Roman" w:hAnsi="Times New Roman"/>
          <w:sz w:val="28"/>
          <w:szCs w:val="28"/>
        </w:rPr>
        <w:t>собственной ничтожности</w:t>
      </w:r>
      <w:r w:rsidR="003F534C" w:rsidRPr="00E01481">
        <w:rPr>
          <w:rFonts w:ascii="Times New Roman" w:hAnsi="Times New Roman"/>
          <w:sz w:val="28"/>
          <w:szCs w:val="28"/>
        </w:rPr>
        <w:t xml:space="preserve">, </w:t>
      </w:r>
      <w:r w:rsidRPr="00E01481">
        <w:rPr>
          <w:rFonts w:ascii="Times New Roman" w:hAnsi="Times New Roman"/>
          <w:sz w:val="28"/>
          <w:szCs w:val="28"/>
        </w:rPr>
        <w:t>бессильности перед временем</w:t>
      </w:r>
      <w:r w:rsidR="003F534C" w:rsidRPr="00E01481">
        <w:rPr>
          <w:rFonts w:ascii="Times New Roman" w:hAnsi="Times New Roman"/>
          <w:sz w:val="28"/>
          <w:szCs w:val="28"/>
        </w:rPr>
        <w:t xml:space="preserve"> и</w:t>
      </w:r>
      <w:r w:rsidR="00A834EE" w:rsidRPr="00E01481">
        <w:rPr>
          <w:rFonts w:ascii="Times New Roman" w:hAnsi="Times New Roman"/>
          <w:sz w:val="28"/>
          <w:szCs w:val="28"/>
        </w:rPr>
        <w:t xml:space="preserve"> осознание не</w:t>
      </w:r>
      <w:r w:rsidR="00324EF3" w:rsidRPr="00E01481">
        <w:rPr>
          <w:rFonts w:ascii="Times New Roman" w:hAnsi="Times New Roman"/>
          <w:sz w:val="28"/>
          <w:szCs w:val="28"/>
        </w:rPr>
        <w:t>возможност</w:t>
      </w:r>
      <w:r w:rsidR="003F534C" w:rsidRPr="00E01481">
        <w:rPr>
          <w:rFonts w:ascii="Times New Roman" w:hAnsi="Times New Roman"/>
          <w:sz w:val="28"/>
          <w:szCs w:val="28"/>
        </w:rPr>
        <w:t>и</w:t>
      </w:r>
      <w:r w:rsidR="00324EF3" w:rsidRPr="00E01481">
        <w:rPr>
          <w:rFonts w:ascii="Times New Roman" w:hAnsi="Times New Roman"/>
          <w:sz w:val="28"/>
          <w:szCs w:val="28"/>
        </w:rPr>
        <w:t xml:space="preserve"> слиться с</w:t>
      </w:r>
      <w:r w:rsidR="003F534C" w:rsidRPr="00E01481">
        <w:rPr>
          <w:rFonts w:ascii="Times New Roman" w:hAnsi="Times New Roman"/>
          <w:sz w:val="28"/>
          <w:szCs w:val="28"/>
        </w:rPr>
        <w:t xml:space="preserve"> вечностью</w:t>
      </w:r>
      <w:r w:rsidR="00A834EE" w:rsidRPr="00E01481">
        <w:rPr>
          <w:rFonts w:ascii="Times New Roman" w:hAnsi="Times New Roman"/>
          <w:sz w:val="28"/>
          <w:szCs w:val="28"/>
        </w:rPr>
        <w:t xml:space="preserve"> порожда</w:t>
      </w:r>
      <w:r w:rsidR="003F534C" w:rsidRPr="00E01481">
        <w:rPr>
          <w:rFonts w:ascii="Times New Roman" w:hAnsi="Times New Roman"/>
          <w:sz w:val="28"/>
          <w:szCs w:val="28"/>
        </w:rPr>
        <w:t>ю</w:t>
      </w:r>
      <w:r w:rsidR="00A834EE" w:rsidRPr="00E01481">
        <w:rPr>
          <w:rFonts w:ascii="Times New Roman" w:hAnsi="Times New Roman"/>
          <w:sz w:val="28"/>
          <w:szCs w:val="28"/>
        </w:rPr>
        <w:t>т тоску</w:t>
      </w:r>
      <w:r w:rsidRPr="00E01481">
        <w:rPr>
          <w:rFonts w:ascii="Times New Roman" w:hAnsi="Times New Roman"/>
          <w:sz w:val="28"/>
          <w:szCs w:val="28"/>
        </w:rPr>
        <w:t>.</w:t>
      </w:r>
      <w:r w:rsidR="00AF0F7D" w:rsidRPr="00E01481">
        <w:rPr>
          <w:rFonts w:ascii="Times New Roman" w:hAnsi="Times New Roman"/>
          <w:sz w:val="28"/>
          <w:szCs w:val="28"/>
        </w:rPr>
        <w:t xml:space="preserve"> </w:t>
      </w:r>
      <w:r w:rsidR="00F45B64" w:rsidRPr="00E01481">
        <w:rPr>
          <w:rFonts w:ascii="Times New Roman" w:hAnsi="Times New Roman"/>
          <w:sz w:val="28"/>
          <w:szCs w:val="28"/>
        </w:rPr>
        <w:t>«Тоска</w:t>
      </w:r>
      <w:r w:rsidR="00F01835" w:rsidRPr="00E01481">
        <w:rPr>
          <w:rFonts w:ascii="Times New Roman" w:hAnsi="Times New Roman"/>
          <w:sz w:val="28"/>
          <w:szCs w:val="28"/>
        </w:rPr>
        <w:t>… всегда есть тоска по вечности»</w:t>
      </w:r>
      <w:r w:rsidR="003F534C" w:rsidRPr="00E01481">
        <w:rPr>
          <w:rFonts w:ascii="Times New Roman" w:hAnsi="Times New Roman"/>
          <w:sz w:val="28"/>
          <w:szCs w:val="28"/>
        </w:rPr>
        <w:t xml:space="preserve">, </w:t>
      </w:r>
      <w:r w:rsidR="00264B86" w:rsidRPr="00E01481">
        <w:rPr>
          <w:rFonts w:ascii="Times New Roman" w:hAnsi="Times New Roman"/>
          <w:sz w:val="28"/>
          <w:szCs w:val="28"/>
        </w:rPr>
        <w:t xml:space="preserve">тоска по </w:t>
      </w:r>
      <w:r w:rsidR="00661566" w:rsidRPr="00E01481">
        <w:rPr>
          <w:rFonts w:ascii="Times New Roman" w:hAnsi="Times New Roman"/>
          <w:sz w:val="28"/>
          <w:szCs w:val="28"/>
        </w:rPr>
        <w:t>трансцендентности</w:t>
      </w:r>
      <w:r w:rsidR="00264B86" w:rsidRPr="00E01481">
        <w:rPr>
          <w:rFonts w:ascii="Times New Roman" w:hAnsi="Times New Roman"/>
          <w:sz w:val="28"/>
          <w:szCs w:val="28"/>
        </w:rPr>
        <w:t>.</w:t>
      </w:r>
    </w:p>
    <w:p w:rsidR="00B25992" w:rsidRPr="00E01481" w:rsidRDefault="00B25992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>Свобода</w:t>
      </w:r>
    </w:p>
    <w:p w:rsidR="00B25992" w:rsidRPr="00E01481" w:rsidRDefault="00B25992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01481">
        <w:rPr>
          <w:rFonts w:ascii="Times New Roman" w:hAnsi="Times New Roman"/>
          <w:i/>
          <w:sz w:val="28"/>
          <w:szCs w:val="24"/>
        </w:rPr>
        <w:t>Свободен лишь тот, кто потерял всё, ради чего стоит жить.</w:t>
      </w:r>
    </w:p>
    <w:p w:rsidR="00B25992" w:rsidRPr="00E01481" w:rsidRDefault="00B25992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Эрих Мария Ремарк</w:t>
      </w:r>
    </w:p>
    <w:p w:rsidR="006A4281" w:rsidRPr="00E01481" w:rsidRDefault="00FE55FE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Основные принципы, которые положены в основу философских рассуждений Николая Бердяева,</w:t>
      </w:r>
      <w:r w:rsidR="00F33BB2" w:rsidRPr="00E01481">
        <w:rPr>
          <w:rFonts w:ascii="Times New Roman" w:hAnsi="Times New Roman"/>
          <w:sz w:val="28"/>
          <w:szCs w:val="28"/>
        </w:rPr>
        <w:t xml:space="preserve"> близки моему собственному пониманию мироустройства. Однако проблема свободы видится мне в принципиально ином свете.</w:t>
      </w:r>
    </w:p>
    <w:p w:rsidR="00A82818" w:rsidRPr="00E01481" w:rsidRDefault="00F33BB2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Философ возводит свободу на вершину пантеона ценностей человеческой жизни. Свобода – это сама цель существования, а не средство: «</w:t>
      </w:r>
      <w:r w:rsidR="002C555A" w:rsidRPr="00E01481">
        <w:rPr>
          <w:rFonts w:ascii="Times New Roman" w:hAnsi="Times New Roman"/>
          <w:sz w:val="28"/>
          <w:szCs w:val="28"/>
        </w:rPr>
        <w:t>Свобода для меня первичнее бытия</w:t>
      </w:r>
      <w:r w:rsidRPr="00E01481">
        <w:rPr>
          <w:rFonts w:ascii="Times New Roman" w:hAnsi="Times New Roman"/>
          <w:sz w:val="28"/>
          <w:szCs w:val="28"/>
        </w:rPr>
        <w:t>»</w:t>
      </w:r>
      <w:r w:rsidR="002160C1" w:rsidRPr="00E01481">
        <w:rPr>
          <w:rFonts w:ascii="Times New Roman" w:hAnsi="Times New Roman"/>
          <w:sz w:val="28"/>
          <w:szCs w:val="28"/>
        </w:rPr>
        <w:t>, «</w:t>
      </w:r>
      <w:r w:rsidR="005429B0" w:rsidRPr="00E01481">
        <w:rPr>
          <w:rFonts w:ascii="Times New Roman" w:hAnsi="Times New Roman"/>
          <w:sz w:val="28"/>
          <w:szCs w:val="28"/>
        </w:rPr>
        <w:t>Я</w:t>
      </w:r>
      <w:r w:rsidR="002C555A" w:rsidRPr="00E01481">
        <w:rPr>
          <w:rFonts w:ascii="Times New Roman" w:hAnsi="Times New Roman"/>
          <w:sz w:val="28"/>
          <w:szCs w:val="28"/>
        </w:rPr>
        <w:t xml:space="preserve"> положил в основание философии не бытие, а свободу</w:t>
      </w:r>
      <w:r w:rsidR="002160C1" w:rsidRPr="00E01481">
        <w:rPr>
          <w:rFonts w:ascii="Times New Roman" w:hAnsi="Times New Roman"/>
          <w:sz w:val="28"/>
          <w:szCs w:val="28"/>
        </w:rPr>
        <w:t>»</w:t>
      </w:r>
      <w:r w:rsidR="001E5561" w:rsidRPr="00E01481">
        <w:rPr>
          <w:rFonts w:ascii="Times New Roman" w:hAnsi="Times New Roman"/>
          <w:sz w:val="28"/>
          <w:szCs w:val="28"/>
        </w:rPr>
        <w:t xml:space="preserve">. Свобода воспринимается Бердяевым как независимость личности от гнетущей власти общества, как возможность реализации творческой силы и стремление создать нечто новое, выходящее за рамки </w:t>
      </w:r>
      <w:r w:rsidR="00021960" w:rsidRPr="00E01481">
        <w:rPr>
          <w:rFonts w:ascii="Times New Roman" w:hAnsi="Times New Roman"/>
          <w:sz w:val="28"/>
          <w:szCs w:val="28"/>
        </w:rPr>
        <w:t xml:space="preserve">ограниченной </w:t>
      </w:r>
      <w:r w:rsidR="00B94E74" w:rsidRPr="00E01481">
        <w:rPr>
          <w:rFonts w:ascii="Times New Roman" w:hAnsi="Times New Roman"/>
          <w:sz w:val="28"/>
          <w:szCs w:val="28"/>
        </w:rPr>
        <w:t>жизни, разложенной на пункты, правила и предписания</w:t>
      </w:r>
      <w:r w:rsidR="00155233" w:rsidRPr="00E01481">
        <w:rPr>
          <w:rFonts w:ascii="Times New Roman" w:hAnsi="Times New Roman"/>
          <w:sz w:val="28"/>
          <w:szCs w:val="28"/>
        </w:rPr>
        <w:t xml:space="preserve">. Проблема бунтарства и </w:t>
      </w:r>
      <w:r w:rsidR="006F21AC" w:rsidRPr="00E01481">
        <w:rPr>
          <w:rFonts w:ascii="Times New Roman" w:hAnsi="Times New Roman"/>
          <w:sz w:val="28"/>
          <w:szCs w:val="28"/>
        </w:rPr>
        <w:t>идея</w:t>
      </w:r>
      <w:r w:rsidR="00155233" w:rsidRPr="00E01481">
        <w:rPr>
          <w:rFonts w:ascii="Times New Roman" w:hAnsi="Times New Roman"/>
          <w:sz w:val="28"/>
          <w:szCs w:val="28"/>
        </w:rPr>
        <w:t xml:space="preserve"> свободы теснейшим образом переплетаются, </w:t>
      </w:r>
      <w:r w:rsidR="000911BA" w:rsidRPr="00E01481">
        <w:rPr>
          <w:rFonts w:ascii="Times New Roman" w:hAnsi="Times New Roman"/>
          <w:sz w:val="28"/>
          <w:szCs w:val="28"/>
        </w:rPr>
        <w:t>ведь</w:t>
      </w:r>
      <w:r w:rsidR="00155233" w:rsidRPr="00E01481">
        <w:rPr>
          <w:rFonts w:ascii="Times New Roman" w:hAnsi="Times New Roman"/>
          <w:sz w:val="28"/>
          <w:szCs w:val="28"/>
        </w:rPr>
        <w:t xml:space="preserve"> бунтарство </w:t>
      </w:r>
      <w:r w:rsidR="00315923" w:rsidRPr="00E01481">
        <w:rPr>
          <w:rFonts w:ascii="Times New Roman" w:hAnsi="Times New Roman"/>
          <w:sz w:val="28"/>
          <w:szCs w:val="28"/>
        </w:rPr>
        <w:t>– наглядная и активная защита своих интересов,</w:t>
      </w:r>
      <w:r w:rsidR="008B526A" w:rsidRPr="00E01481">
        <w:rPr>
          <w:rFonts w:ascii="Times New Roman" w:hAnsi="Times New Roman"/>
          <w:sz w:val="28"/>
          <w:szCs w:val="28"/>
        </w:rPr>
        <w:t xml:space="preserve"> борьба с</w:t>
      </w:r>
      <w:r w:rsidR="00315923" w:rsidRPr="00E01481">
        <w:rPr>
          <w:rFonts w:ascii="Times New Roman" w:hAnsi="Times New Roman"/>
          <w:sz w:val="28"/>
          <w:szCs w:val="28"/>
        </w:rPr>
        <w:t xml:space="preserve"> ущемление</w:t>
      </w:r>
      <w:r w:rsidR="008B526A" w:rsidRPr="00E01481">
        <w:rPr>
          <w:rFonts w:ascii="Times New Roman" w:hAnsi="Times New Roman"/>
          <w:sz w:val="28"/>
          <w:szCs w:val="28"/>
        </w:rPr>
        <w:t>м</w:t>
      </w:r>
      <w:r w:rsidR="00315923" w:rsidRPr="00E01481">
        <w:rPr>
          <w:rFonts w:ascii="Times New Roman" w:hAnsi="Times New Roman"/>
          <w:sz w:val="28"/>
          <w:szCs w:val="28"/>
        </w:rPr>
        <w:t xml:space="preserve"> свободы</w:t>
      </w:r>
      <w:r w:rsidR="00DD5148" w:rsidRPr="00E01481">
        <w:rPr>
          <w:rFonts w:ascii="Times New Roman" w:hAnsi="Times New Roman"/>
          <w:sz w:val="28"/>
          <w:szCs w:val="28"/>
        </w:rPr>
        <w:t>.</w:t>
      </w:r>
      <w:r w:rsidR="00315923" w:rsidRPr="00E01481">
        <w:rPr>
          <w:rFonts w:ascii="Times New Roman" w:hAnsi="Times New Roman"/>
          <w:sz w:val="28"/>
          <w:szCs w:val="28"/>
        </w:rPr>
        <w:t xml:space="preserve"> </w:t>
      </w:r>
      <w:r w:rsidR="008B526A" w:rsidRPr="00E01481">
        <w:rPr>
          <w:rFonts w:ascii="Times New Roman" w:hAnsi="Times New Roman"/>
          <w:sz w:val="28"/>
          <w:szCs w:val="28"/>
        </w:rPr>
        <w:t>«</w:t>
      </w:r>
      <w:r w:rsidR="00DD5148" w:rsidRPr="00E01481">
        <w:rPr>
          <w:rFonts w:ascii="Times New Roman" w:hAnsi="Times New Roman"/>
          <w:sz w:val="28"/>
          <w:szCs w:val="28"/>
        </w:rPr>
        <w:t xml:space="preserve">В </w:t>
      </w:r>
      <w:r w:rsidR="00A82818" w:rsidRPr="00E01481">
        <w:rPr>
          <w:rFonts w:ascii="Times New Roman" w:hAnsi="Times New Roman"/>
          <w:sz w:val="28"/>
          <w:szCs w:val="28"/>
        </w:rPr>
        <w:t>бунтарстве есть страсть к свободе</w:t>
      </w:r>
      <w:r w:rsidR="008B526A" w:rsidRPr="00E01481">
        <w:rPr>
          <w:rFonts w:ascii="Times New Roman" w:hAnsi="Times New Roman"/>
          <w:sz w:val="28"/>
          <w:szCs w:val="28"/>
        </w:rPr>
        <w:t>»</w:t>
      </w:r>
      <w:r w:rsidR="00A82818" w:rsidRPr="00E01481">
        <w:rPr>
          <w:rFonts w:ascii="Times New Roman" w:hAnsi="Times New Roman"/>
          <w:sz w:val="28"/>
          <w:szCs w:val="28"/>
        </w:rPr>
        <w:t>.</w:t>
      </w:r>
    </w:p>
    <w:p w:rsidR="00B25992" w:rsidRPr="00E01481" w:rsidRDefault="00DB11BC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Мне не свойственно </w:t>
      </w:r>
      <w:r w:rsidR="006F21AC" w:rsidRPr="00E01481">
        <w:rPr>
          <w:rFonts w:ascii="Times New Roman" w:hAnsi="Times New Roman"/>
          <w:sz w:val="28"/>
          <w:szCs w:val="28"/>
        </w:rPr>
        <w:t xml:space="preserve">философствовать </w:t>
      </w:r>
      <w:r w:rsidR="0004106A" w:rsidRPr="00E01481">
        <w:rPr>
          <w:rFonts w:ascii="Times New Roman" w:hAnsi="Times New Roman"/>
          <w:sz w:val="28"/>
          <w:szCs w:val="28"/>
        </w:rPr>
        <w:t>на тему</w:t>
      </w:r>
      <w:r w:rsidRPr="00E01481">
        <w:rPr>
          <w:rFonts w:ascii="Times New Roman" w:hAnsi="Times New Roman"/>
          <w:sz w:val="28"/>
          <w:szCs w:val="28"/>
        </w:rPr>
        <w:t xml:space="preserve"> свобод</w:t>
      </w:r>
      <w:r w:rsidR="0004106A" w:rsidRPr="00E01481">
        <w:rPr>
          <w:rFonts w:ascii="Times New Roman" w:hAnsi="Times New Roman"/>
          <w:sz w:val="28"/>
          <w:szCs w:val="28"/>
        </w:rPr>
        <w:t>ы</w:t>
      </w:r>
      <w:r w:rsidRPr="00E01481">
        <w:rPr>
          <w:rFonts w:ascii="Times New Roman" w:hAnsi="Times New Roman"/>
          <w:sz w:val="28"/>
          <w:szCs w:val="28"/>
        </w:rPr>
        <w:t xml:space="preserve">, </w:t>
      </w:r>
      <w:r w:rsidR="00FB703A" w:rsidRPr="00E01481">
        <w:rPr>
          <w:rFonts w:ascii="Times New Roman" w:hAnsi="Times New Roman"/>
          <w:sz w:val="28"/>
          <w:szCs w:val="28"/>
        </w:rPr>
        <w:t xml:space="preserve">ибо бессмысленно </w:t>
      </w:r>
      <w:r w:rsidR="005646F1" w:rsidRPr="00E01481">
        <w:rPr>
          <w:rFonts w:ascii="Times New Roman" w:hAnsi="Times New Roman"/>
          <w:sz w:val="28"/>
          <w:szCs w:val="28"/>
        </w:rPr>
        <w:t>рассуждать о том, во ч</w:t>
      </w:r>
      <w:r w:rsidR="002B5B3A" w:rsidRPr="00E01481">
        <w:rPr>
          <w:rFonts w:ascii="Times New Roman" w:hAnsi="Times New Roman"/>
          <w:sz w:val="28"/>
          <w:szCs w:val="28"/>
        </w:rPr>
        <w:t>то не веришь</w:t>
      </w:r>
      <w:r w:rsidR="009C20A8" w:rsidRPr="00E01481">
        <w:rPr>
          <w:rFonts w:ascii="Times New Roman" w:hAnsi="Times New Roman"/>
          <w:sz w:val="28"/>
          <w:szCs w:val="28"/>
        </w:rPr>
        <w:t>. Я не воспринимаю</w:t>
      </w:r>
      <w:r w:rsidR="00B163F1" w:rsidRPr="00E01481">
        <w:rPr>
          <w:rFonts w:ascii="Times New Roman" w:hAnsi="Times New Roman"/>
          <w:sz w:val="28"/>
          <w:szCs w:val="28"/>
        </w:rPr>
        <w:t xml:space="preserve"> </w:t>
      </w:r>
      <w:r w:rsidR="009C20A8" w:rsidRPr="00E01481">
        <w:rPr>
          <w:rFonts w:ascii="Times New Roman" w:hAnsi="Times New Roman"/>
          <w:sz w:val="28"/>
          <w:szCs w:val="28"/>
        </w:rPr>
        <w:t xml:space="preserve">свободу </w:t>
      </w:r>
      <w:r w:rsidR="00B163F1" w:rsidRPr="00E01481">
        <w:rPr>
          <w:rFonts w:ascii="Times New Roman" w:hAnsi="Times New Roman"/>
          <w:sz w:val="28"/>
          <w:szCs w:val="28"/>
        </w:rPr>
        <w:t>Единой и Абсолютной, она всегда распадается на внешнюю и внутреннюю. Николай Бердяев рассказывает нам именно о внешней свободе – неподвластности обществу</w:t>
      </w:r>
      <w:r w:rsidR="0029492F" w:rsidRPr="00E01481">
        <w:rPr>
          <w:rFonts w:ascii="Times New Roman" w:hAnsi="Times New Roman"/>
          <w:sz w:val="28"/>
          <w:szCs w:val="28"/>
        </w:rPr>
        <w:t xml:space="preserve">. Внешняя свобода – это право на независимость собственных суждений: </w:t>
      </w:r>
      <w:r w:rsidR="005646F1" w:rsidRPr="00E01481">
        <w:rPr>
          <w:rFonts w:ascii="Times New Roman" w:hAnsi="Times New Roman"/>
          <w:sz w:val="28"/>
          <w:szCs w:val="28"/>
        </w:rPr>
        <w:t>«</w:t>
      </w:r>
      <w:r w:rsidR="0029492F" w:rsidRPr="00E01481">
        <w:rPr>
          <w:rFonts w:ascii="Times New Roman" w:hAnsi="Times New Roman"/>
          <w:sz w:val="28"/>
          <w:szCs w:val="28"/>
        </w:rPr>
        <w:t>я</w:t>
      </w:r>
      <w:r w:rsidR="002C555A" w:rsidRPr="00E01481">
        <w:rPr>
          <w:rFonts w:ascii="Times New Roman" w:hAnsi="Times New Roman"/>
          <w:sz w:val="28"/>
          <w:szCs w:val="28"/>
        </w:rPr>
        <w:t xml:space="preserve"> не могу признать истиной то, что мне навязывают как истину, </w:t>
      </w:r>
      <w:r w:rsidR="002C6399" w:rsidRPr="00E01481">
        <w:rPr>
          <w:rFonts w:ascii="Times New Roman" w:hAnsi="Times New Roman"/>
          <w:sz w:val="28"/>
          <w:szCs w:val="28"/>
        </w:rPr>
        <w:t>если сам не узреваю этой истины</w:t>
      </w:r>
      <w:r w:rsidR="005646F1" w:rsidRPr="00E01481">
        <w:rPr>
          <w:rFonts w:ascii="Times New Roman" w:hAnsi="Times New Roman"/>
          <w:sz w:val="28"/>
          <w:szCs w:val="28"/>
        </w:rPr>
        <w:t>»</w:t>
      </w:r>
      <w:r w:rsidR="0029492F" w:rsidRPr="00E01481">
        <w:rPr>
          <w:rFonts w:ascii="Times New Roman" w:hAnsi="Times New Roman"/>
          <w:sz w:val="28"/>
          <w:szCs w:val="28"/>
        </w:rPr>
        <w:t xml:space="preserve">. Существование такого рода свободы </w:t>
      </w:r>
      <w:r w:rsidR="00613547" w:rsidRPr="00E01481">
        <w:rPr>
          <w:rFonts w:ascii="Times New Roman" w:hAnsi="Times New Roman"/>
          <w:sz w:val="28"/>
          <w:szCs w:val="28"/>
        </w:rPr>
        <w:t>я не стану оспаривать.</w:t>
      </w:r>
    </w:p>
    <w:p w:rsidR="009723BE" w:rsidRPr="00E01481" w:rsidRDefault="001B4AE6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Иначе обстоит дело со свободой внутренней.</w:t>
      </w:r>
      <w:r w:rsidR="00655EDA" w:rsidRPr="00E01481">
        <w:rPr>
          <w:rFonts w:ascii="Times New Roman" w:hAnsi="Times New Roman"/>
          <w:sz w:val="28"/>
          <w:szCs w:val="28"/>
        </w:rPr>
        <w:t xml:space="preserve"> </w:t>
      </w:r>
      <w:r w:rsidR="00742E7D" w:rsidRPr="00E01481">
        <w:rPr>
          <w:rFonts w:ascii="Times New Roman" w:hAnsi="Times New Roman"/>
          <w:sz w:val="28"/>
          <w:szCs w:val="28"/>
        </w:rPr>
        <w:t>Способны ли мы освободиться от око</w:t>
      </w:r>
      <w:r w:rsidR="007C6C18" w:rsidRPr="00E01481">
        <w:rPr>
          <w:rFonts w:ascii="Times New Roman" w:hAnsi="Times New Roman"/>
          <w:sz w:val="28"/>
          <w:szCs w:val="28"/>
        </w:rPr>
        <w:t xml:space="preserve">в собственного сознания, </w:t>
      </w:r>
      <w:r w:rsidR="00816AD1" w:rsidRPr="00E01481">
        <w:rPr>
          <w:rFonts w:ascii="Times New Roman" w:hAnsi="Times New Roman"/>
          <w:sz w:val="28"/>
          <w:szCs w:val="28"/>
        </w:rPr>
        <w:t>полностью подавлять</w:t>
      </w:r>
      <w:r w:rsidR="007C6C18" w:rsidRPr="00E01481">
        <w:rPr>
          <w:rFonts w:ascii="Times New Roman" w:hAnsi="Times New Roman"/>
          <w:sz w:val="28"/>
          <w:szCs w:val="28"/>
        </w:rPr>
        <w:t xml:space="preserve"> </w:t>
      </w:r>
      <w:r w:rsidR="00816AD1" w:rsidRPr="00E01481">
        <w:rPr>
          <w:rFonts w:ascii="Times New Roman" w:hAnsi="Times New Roman"/>
          <w:sz w:val="28"/>
          <w:szCs w:val="28"/>
        </w:rPr>
        <w:t>и контролировать эмоции, чувства и аффекты?</w:t>
      </w:r>
      <w:r w:rsidR="00EA2BB0" w:rsidRPr="00E01481">
        <w:rPr>
          <w:rFonts w:ascii="Times New Roman" w:hAnsi="Times New Roman"/>
          <w:sz w:val="28"/>
          <w:szCs w:val="28"/>
        </w:rPr>
        <w:t xml:space="preserve"> </w:t>
      </w:r>
      <w:r w:rsidR="00655EDA" w:rsidRPr="00E01481">
        <w:rPr>
          <w:rFonts w:ascii="Times New Roman" w:hAnsi="Times New Roman"/>
          <w:sz w:val="28"/>
          <w:szCs w:val="28"/>
        </w:rPr>
        <w:t xml:space="preserve">Зачастую мы вынуждены </w:t>
      </w:r>
      <w:r w:rsidR="00ED1386" w:rsidRPr="00E01481">
        <w:rPr>
          <w:rFonts w:ascii="Times New Roman" w:hAnsi="Times New Roman"/>
          <w:sz w:val="28"/>
          <w:szCs w:val="28"/>
        </w:rPr>
        <w:t>действовать</w:t>
      </w:r>
      <w:r w:rsidR="00655EDA" w:rsidRPr="00E01481">
        <w:rPr>
          <w:rFonts w:ascii="Times New Roman" w:hAnsi="Times New Roman"/>
          <w:sz w:val="28"/>
          <w:szCs w:val="28"/>
        </w:rPr>
        <w:t xml:space="preserve"> </w:t>
      </w:r>
      <w:r w:rsidR="00ED1386" w:rsidRPr="00E01481">
        <w:rPr>
          <w:rFonts w:ascii="Times New Roman" w:hAnsi="Times New Roman"/>
          <w:sz w:val="28"/>
          <w:szCs w:val="28"/>
        </w:rPr>
        <w:t>вопреки нашим желаниям,</w:t>
      </w:r>
      <w:r w:rsidR="00816AD1" w:rsidRPr="00E01481">
        <w:rPr>
          <w:rFonts w:ascii="Times New Roman" w:hAnsi="Times New Roman"/>
          <w:sz w:val="28"/>
          <w:szCs w:val="28"/>
        </w:rPr>
        <w:t xml:space="preserve"> осознавая, </w:t>
      </w:r>
      <w:r w:rsidR="005401CF" w:rsidRPr="00E01481">
        <w:rPr>
          <w:rFonts w:ascii="Times New Roman" w:hAnsi="Times New Roman"/>
          <w:sz w:val="28"/>
          <w:szCs w:val="28"/>
        </w:rPr>
        <w:t>что</w:t>
      </w:r>
      <w:r w:rsidR="00B20355" w:rsidRPr="00E01481">
        <w:rPr>
          <w:rFonts w:ascii="Times New Roman" w:hAnsi="Times New Roman"/>
          <w:sz w:val="28"/>
          <w:szCs w:val="28"/>
        </w:rPr>
        <w:t xml:space="preserve"> </w:t>
      </w:r>
      <w:r w:rsidR="005401CF" w:rsidRPr="00E01481">
        <w:rPr>
          <w:rFonts w:ascii="Times New Roman" w:hAnsi="Times New Roman"/>
          <w:sz w:val="28"/>
          <w:szCs w:val="28"/>
        </w:rPr>
        <w:t>усилия принесут в дальнейшем свои плоды. Абсолютная внутренняя свобода привела бы к полной деградации человечества,</w:t>
      </w:r>
      <w:r w:rsidR="00C43E43" w:rsidRPr="00E01481">
        <w:rPr>
          <w:rFonts w:ascii="Times New Roman" w:hAnsi="Times New Roman"/>
          <w:sz w:val="28"/>
          <w:szCs w:val="28"/>
        </w:rPr>
        <w:t xml:space="preserve"> ведь именно труд сделал из человека обезьяну, но весьма сомнительно, что люди желают трудиться.</w:t>
      </w:r>
      <w:r w:rsidR="00C51286" w:rsidRPr="00E01481">
        <w:rPr>
          <w:rFonts w:ascii="Times New Roman" w:hAnsi="Times New Roman"/>
          <w:sz w:val="28"/>
          <w:szCs w:val="28"/>
        </w:rPr>
        <w:t xml:space="preserve"> </w:t>
      </w:r>
      <w:r w:rsidR="009723BE" w:rsidRPr="00E01481">
        <w:rPr>
          <w:rFonts w:ascii="Times New Roman" w:hAnsi="Times New Roman"/>
          <w:sz w:val="28"/>
          <w:szCs w:val="28"/>
        </w:rPr>
        <w:t>Индивид не всегда хочет того, что прине</w:t>
      </w:r>
      <w:r w:rsidR="00BF1E3F" w:rsidRPr="00E01481">
        <w:rPr>
          <w:rFonts w:ascii="Times New Roman" w:hAnsi="Times New Roman"/>
          <w:sz w:val="28"/>
          <w:szCs w:val="28"/>
        </w:rPr>
        <w:t>сёт</w:t>
      </w:r>
      <w:r w:rsidR="009723BE" w:rsidRPr="00E01481">
        <w:rPr>
          <w:rFonts w:ascii="Times New Roman" w:hAnsi="Times New Roman"/>
          <w:sz w:val="28"/>
          <w:szCs w:val="28"/>
        </w:rPr>
        <w:t xml:space="preserve"> пользу ему самому</w:t>
      </w:r>
      <w:r w:rsidR="00B755F3" w:rsidRPr="00E01481">
        <w:rPr>
          <w:rFonts w:ascii="Times New Roman" w:hAnsi="Times New Roman"/>
          <w:sz w:val="28"/>
          <w:szCs w:val="28"/>
        </w:rPr>
        <w:t>, поэтому внутренняя</w:t>
      </w:r>
      <w:r w:rsidR="00ED36DB" w:rsidRPr="00E01481">
        <w:rPr>
          <w:rFonts w:ascii="Times New Roman" w:hAnsi="Times New Roman"/>
          <w:sz w:val="28"/>
          <w:szCs w:val="28"/>
        </w:rPr>
        <w:t xml:space="preserve"> свобода всегда должна быть ограничена силой воли. Пример моих рассуждений весьма нагляден</w:t>
      </w:r>
      <w:r w:rsidR="000B290E" w:rsidRPr="00E01481">
        <w:rPr>
          <w:rFonts w:ascii="Times New Roman" w:hAnsi="Times New Roman"/>
          <w:sz w:val="28"/>
          <w:szCs w:val="28"/>
        </w:rPr>
        <w:t xml:space="preserve"> и прост</w:t>
      </w:r>
      <w:r w:rsidR="00E42D7B" w:rsidRPr="00E01481">
        <w:rPr>
          <w:rFonts w:ascii="Times New Roman" w:hAnsi="Times New Roman"/>
          <w:sz w:val="28"/>
          <w:szCs w:val="28"/>
        </w:rPr>
        <w:t xml:space="preserve">: </w:t>
      </w:r>
      <w:r w:rsidR="000465F1" w:rsidRPr="00E01481">
        <w:rPr>
          <w:rFonts w:ascii="Times New Roman" w:hAnsi="Times New Roman"/>
          <w:sz w:val="28"/>
          <w:szCs w:val="28"/>
        </w:rPr>
        <w:t>студент совсем не жаждет знаний и считает бессмысленным занятием подготовку к экзамену</w:t>
      </w:r>
      <w:r w:rsidR="00353AE7" w:rsidRPr="00E01481">
        <w:rPr>
          <w:rFonts w:ascii="Times New Roman" w:hAnsi="Times New Roman"/>
          <w:sz w:val="28"/>
          <w:szCs w:val="28"/>
        </w:rPr>
        <w:t>.</w:t>
      </w:r>
      <w:r w:rsidR="000465F1" w:rsidRPr="00E01481">
        <w:rPr>
          <w:rFonts w:ascii="Times New Roman" w:hAnsi="Times New Roman"/>
          <w:sz w:val="28"/>
          <w:szCs w:val="28"/>
        </w:rPr>
        <w:t xml:space="preserve"> </w:t>
      </w:r>
      <w:r w:rsidR="00353AE7" w:rsidRPr="00E01481">
        <w:rPr>
          <w:rFonts w:ascii="Times New Roman" w:hAnsi="Times New Roman"/>
          <w:sz w:val="28"/>
          <w:szCs w:val="28"/>
        </w:rPr>
        <w:t>О</w:t>
      </w:r>
      <w:r w:rsidR="000465F1" w:rsidRPr="00E01481">
        <w:rPr>
          <w:rFonts w:ascii="Times New Roman" w:hAnsi="Times New Roman"/>
          <w:sz w:val="28"/>
          <w:szCs w:val="28"/>
        </w:rPr>
        <w:t>днако он заинтересован в</w:t>
      </w:r>
      <w:r w:rsidR="00353AE7" w:rsidRPr="00E01481">
        <w:rPr>
          <w:rFonts w:ascii="Times New Roman" w:hAnsi="Times New Roman"/>
          <w:sz w:val="28"/>
          <w:szCs w:val="28"/>
        </w:rPr>
        <w:t xml:space="preserve"> получении диплома о высшем образовании, который кажется ему билетом в благополучную жизнь, поэтому студент рано или поздно начинает</w:t>
      </w:r>
      <w:r w:rsidR="00290D0D" w:rsidRPr="00E01481">
        <w:rPr>
          <w:rFonts w:ascii="Times New Roman" w:hAnsi="Times New Roman"/>
          <w:sz w:val="28"/>
          <w:szCs w:val="28"/>
        </w:rPr>
        <w:t xml:space="preserve"> постижение науки. В понимании свободы мне наибо</w:t>
      </w:r>
      <w:r w:rsidR="006D6767" w:rsidRPr="00E01481">
        <w:rPr>
          <w:rFonts w:ascii="Times New Roman" w:hAnsi="Times New Roman"/>
          <w:sz w:val="28"/>
          <w:szCs w:val="28"/>
        </w:rPr>
        <w:t>лее близок мой любимый философ Н</w:t>
      </w:r>
      <w:r w:rsidR="00290D0D" w:rsidRPr="00E01481">
        <w:rPr>
          <w:rFonts w:ascii="Times New Roman" w:hAnsi="Times New Roman"/>
          <w:sz w:val="28"/>
          <w:szCs w:val="28"/>
        </w:rPr>
        <w:t xml:space="preserve">ового времени Бенедикт Спиноза: </w:t>
      </w:r>
      <w:r w:rsidR="00886353" w:rsidRPr="00E01481">
        <w:rPr>
          <w:rFonts w:ascii="Times New Roman" w:hAnsi="Times New Roman"/>
          <w:sz w:val="28"/>
          <w:szCs w:val="28"/>
        </w:rPr>
        <w:t>«Свобода</w:t>
      </w:r>
      <w:r w:rsidR="008A18BE" w:rsidRPr="00E01481">
        <w:rPr>
          <w:rFonts w:ascii="Times New Roman" w:hAnsi="Times New Roman"/>
          <w:sz w:val="28"/>
          <w:szCs w:val="28"/>
        </w:rPr>
        <w:t xml:space="preserve"> есть осознанная необходимость».</w:t>
      </w:r>
    </w:p>
    <w:p w:rsidR="00B25992" w:rsidRPr="00E01481" w:rsidRDefault="00B25992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>Жалость</w:t>
      </w:r>
    </w:p>
    <w:p w:rsidR="001C5840" w:rsidRPr="00E01481" w:rsidRDefault="009C0565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Никола</w:t>
      </w:r>
      <w:r w:rsidR="00F80119" w:rsidRPr="00E01481">
        <w:rPr>
          <w:rFonts w:ascii="Times New Roman" w:hAnsi="Times New Roman"/>
          <w:sz w:val="28"/>
          <w:szCs w:val="28"/>
        </w:rPr>
        <w:t>й Бердяев отождествляет «жалость» и «сострадание»,</w:t>
      </w:r>
      <w:r w:rsidR="00ED666F" w:rsidRPr="00E01481">
        <w:rPr>
          <w:rFonts w:ascii="Times New Roman" w:hAnsi="Times New Roman"/>
          <w:sz w:val="28"/>
          <w:szCs w:val="28"/>
        </w:rPr>
        <w:t xml:space="preserve"> видя в них общий корень – проявление любви и заботы к более слабому созданию. На мой взгляд, такое понимание «жалости» имеет нечто общее с теорией Ницше о «любви к дальнему».</w:t>
      </w:r>
      <w:r w:rsidR="004E47F1" w:rsidRPr="00E01481">
        <w:rPr>
          <w:rFonts w:ascii="Times New Roman" w:hAnsi="Times New Roman"/>
          <w:sz w:val="28"/>
          <w:szCs w:val="28"/>
        </w:rPr>
        <w:t xml:space="preserve"> Философ полагает, в основе жалости лежит альтруизм, однако позвольте мне не согласиться с такой интерпретацией</w:t>
      </w:r>
      <w:r w:rsidR="00F8563A" w:rsidRPr="00E01481">
        <w:rPr>
          <w:rFonts w:ascii="Times New Roman" w:hAnsi="Times New Roman"/>
          <w:sz w:val="28"/>
          <w:szCs w:val="28"/>
        </w:rPr>
        <w:t xml:space="preserve"> понятия</w:t>
      </w:r>
      <w:r w:rsidR="004E47F1" w:rsidRPr="00E01481">
        <w:rPr>
          <w:rFonts w:ascii="Times New Roman" w:hAnsi="Times New Roman"/>
          <w:sz w:val="28"/>
          <w:szCs w:val="28"/>
        </w:rPr>
        <w:t xml:space="preserve"> «жалость» и высказать своё собственное мнение.</w:t>
      </w:r>
    </w:p>
    <w:p w:rsidR="00B25992" w:rsidRPr="00E01481" w:rsidRDefault="00B25992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Само слово «жалость» неспроста имеет общий коре</w:t>
      </w:r>
      <w:r w:rsidR="00250E7B" w:rsidRPr="00E01481">
        <w:rPr>
          <w:rFonts w:ascii="Times New Roman" w:hAnsi="Times New Roman"/>
          <w:sz w:val="28"/>
          <w:szCs w:val="28"/>
        </w:rPr>
        <w:t xml:space="preserve">нь с прилагательным «жалкий», </w:t>
      </w:r>
      <w:r w:rsidRPr="00E01481">
        <w:rPr>
          <w:rFonts w:ascii="Times New Roman" w:hAnsi="Times New Roman"/>
          <w:sz w:val="28"/>
          <w:szCs w:val="28"/>
        </w:rPr>
        <w:t xml:space="preserve">которое </w:t>
      </w:r>
      <w:r w:rsidR="0026448E" w:rsidRPr="00E01481">
        <w:rPr>
          <w:rFonts w:ascii="Times New Roman" w:hAnsi="Times New Roman"/>
          <w:sz w:val="28"/>
          <w:szCs w:val="28"/>
        </w:rPr>
        <w:t xml:space="preserve">носит </w:t>
      </w:r>
      <w:r w:rsidRPr="00E01481">
        <w:rPr>
          <w:rFonts w:ascii="Times New Roman" w:hAnsi="Times New Roman"/>
          <w:sz w:val="28"/>
          <w:szCs w:val="28"/>
        </w:rPr>
        <w:t>пренебрежительную</w:t>
      </w:r>
      <w:r w:rsidR="00B558A4" w:rsidRPr="00E01481">
        <w:rPr>
          <w:rFonts w:ascii="Times New Roman" w:hAnsi="Times New Roman"/>
          <w:sz w:val="28"/>
          <w:szCs w:val="28"/>
        </w:rPr>
        <w:t xml:space="preserve"> и негативную окраску. </w:t>
      </w:r>
      <w:r w:rsidR="00046574" w:rsidRPr="00E01481">
        <w:rPr>
          <w:rFonts w:ascii="Times New Roman" w:hAnsi="Times New Roman"/>
          <w:sz w:val="28"/>
          <w:szCs w:val="28"/>
        </w:rPr>
        <w:t xml:space="preserve">Жалость и презрение – </w:t>
      </w:r>
      <w:r w:rsidRPr="00E01481">
        <w:rPr>
          <w:rFonts w:ascii="Times New Roman" w:hAnsi="Times New Roman"/>
          <w:sz w:val="28"/>
          <w:szCs w:val="28"/>
        </w:rPr>
        <w:t xml:space="preserve">притоки большой реки, втекающие в широко простирающуюся реку </w:t>
      </w:r>
      <w:r w:rsidR="00046574" w:rsidRPr="00E01481">
        <w:rPr>
          <w:rFonts w:ascii="Times New Roman" w:hAnsi="Times New Roman"/>
          <w:sz w:val="28"/>
          <w:szCs w:val="28"/>
        </w:rPr>
        <w:t>признания</w:t>
      </w:r>
      <w:r w:rsidR="00B558A4" w:rsidRPr="00E01481">
        <w:rPr>
          <w:rFonts w:ascii="Times New Roman" w:hAnsi="Times New Roman"/>
          <w:sz w:val="28"/>
          <w:szCs w:val="28"/>
        </w:rPr>
        <w:t xml:space="preserve"> ничтожности</w:t>
      </w:r>
      <w:r w:rsidR="00CB028B" w:rsidRPr="00E01481">
        <w:rPr>
          <w:rFonts w:ascii="Times New Roman" w:hAnsi="Times New Roman"/>
          <w:sz w:val="28"/>
          <w:szCs w:val="28"/>
        </w:rPr>
        <w:t>. Мне кажется, что жалость – одно из самых мерзких чувств, которое может испытывать человек по отношению ко мне</w:t>
      </w:r>
      <w:r w:rsidR="001F0DAB" w:rsidRPr="00E01481">
        <w:rPr>
          <w:rFonts w:ascii="Times New Roman" w:hAnsi="Times New Roman"/>
          <w:sz w:val="28"/>
          <w:szCs w:val="28"/>
        </w:rPr>
        <w:t>.</w:t>
      </w:r>
      <w:r w:rsidR="00CB028B" w:rsidRPr="00E01481">
        <w:rPr>
          <w:rFonts w:ascii="Times New Roman" w:hAnsi="Times New Roman"/>
          <w:sz w:val="28"/>
          <w:szCs w:val="28"/>
        </w:rPr>
        <w:t xml:space="preserve"> </w:t>
      </w:r>
      <w:r w:rsidR="001F0DAB" w:rsidRPr="00E01481">
        <w:rPr>
          <w:rFonts w:ascii="Times New Roman" w:hAnsi="Times New Roman"/>
          <w:sz w:val="28"/>
          <w:szCs w:val="28"/>
        </w:rPr>
        <w:t>П</w:t>
      </w:r>
      <w:r w:rsidR="00CB028B" w:rsidRPr="00E01481">
        <w:rPr>
          <w:rFonts w:ascii="Times New Roman" w:hAnsi="Times New Roman"/>
          <w:sz w:val="28"/>
          <w:szCs w:val="28"/>
        </w:rPr>
        <w:t xml:space="preserve">оэтому я всегда предпочитала, чтобы меня открыто ненавидели, </w:t>
      </w:r>
      <w:r w:rsidR="001F0DAB" w:rsidRPr="00E01481">
        <w:rPr>
          <w:rFonts w:ascii="Times New Roman" w:hAnsi="Times New Roman"/>
          <w:sz w:val="28"/>
          <w:szCs w:val="28"/>
        </w:rPr>
        <w:t>ведь</w:t>
      </w:r>
      <w:r w:rsidR="002E5D4D" w:rsidRPr="00E01481">
        <w:rPr>
          <w:rFonts w:ascii="Times New Roman" w:hAnsi="Times New Roman"/>
          <w:sz w:val="28"/>
          <w:szCs w:val="28"/>
        </w:rPr>
        <w:t xml:space="preserve"> моё внутреннее «Я» будет</w:t>
      </w:r>
      <w:r w:rsidR="00DA105E" w:rsidRPr="00E01481">
        <w:rPr>
          <w:rFonts w:ascii="Times New Roman" w:hAnsi="Times New Roman"/>
          <w:sz w:val="28"/>
          <w:szCs w:val="28"/>
        </w:rPr>
        <w:t xml:space="preserve"> безвозвратно</w:t>
      </w:r>
      <w:r w:rsidR="002E5D4D" w:rsidRPr="00E01481">
        <w:rPr>
          <w:rFonts w:ascii="Times New Roman" w:hAnsi="Times New Roman"/>
          <w:sz w:val="28"/>
          <w:szCs w:val="28"/>
        </w:rPr>
        <w:t xml:space="preserve"> унижено и оскорблено, если кто-нибудь </w:t>
      </w:r>
      <w:r w:rsidR="00DA105E" w:rsidRPr="00E01481">
        <w:rPr>
          <w:rFonts w:ascii="Times New Roman" w:hAnsi="Times New Roman"/>
          <w:sz w:val="28"/>
          <w:szCs w:val="28"/>
        </w:rPr>
        <w:t>«</w:t>
      </w:r>
      <w:r w:rsidR="002E5D4D" w:rsidRPr="00E01481">
        <w:rPr>
          <w:rFonts w:ascii="Times New Roman" w:hAnsi="Times New Roman"/>
          <w:sz w:val="28"/>
          <w:szCs w:val="28"/>
        </w:rPr>
        <w:t>осмелиться</w:t>
      </w:r>
      <w:r w:rsidR="00DA105E" w:rsidRPr="00E01481">
        <w:rPr>
          <w:rFonts w:ascii="Times New Roman" w:hAnsi="Times New Roman"/>
          <w:sz w:val="28"/>
          <w:szCs w:val="28"/>
        </w:rPr>
        <w:t>»</w:t>
      </w:r>
      <w:r w:rsidR="002E5D4D" w:rsidRPr="00E01481">
        <w:rPr>
          <w:rFonts w:ascii="Times New Roman" w:hAnsi="Times New Roman"/>
          <w:sz w:val="28"/>
          <w:szCs w:val="28"/>
        </w:rPr>
        <w:t xml:space="preserve"> меня пожа</w:t>
      </w:r>
      <w:r w:rsidR="00DA105E" w:rsidRPr="00E01481">
        <w:rPr>
          <w:rFonts w:ascii="Times New Roman" w:hAnsi="Times New Roman"/>
          <w:sz w:val="28"/>
          <w:szCs w:val="28"/>
        </w:rPr>
        <w:t>леть.</w:t>
      </w:r>
    </w:p>
    <w:p w:rsidR="00163C98" w:rsidRDefault="00163C98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На мой взгляд, «жалость» можно сравнить с «презрением», а чувство, о котором повествует Николай Бердяев в «Самопознании» правильнее было бы назвать «сострадание</w:t>
      </w:r>
      <w:r w:rsidR="00FD59E2" w:rsidRPr="00E01481">
        <w:rPr>
          <w:rFonts w:ascii="Times New Roman" w:hAnsi="Times New Roman"/>
          <w:sz w:val="28"/>
          <w:szCs w:val="28"/>
        </w:rPr>
        <w:t>м</w:t>
      </w:r>
      <w:r w:rsidRPr="00E01481">
        <w:rPr>
          <w:rFonts w:ascii="Times New Roman" w:hAnsi="Times New Roman"/>
          <w:sz w:val="28"/>
          <w:szCs w:val="28"/>
        </w:rPr>
        <w:t>».</w:t>
      </w:r>
    </w:p>
    <w:p w:rsidR="00E01481" w:rsidRP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8"/>
        <w:gridCol w:w="4544"/>
      </w:tblGrid>
      <w:tr w:rsidR="00613B9F" w:rsidRPr="007A1F52" w:rsidTr="007A1F52">
        <w:tc>
          <w:tcPr>
            <w:tcW w:w="4778" w:type="dxa"/>
            <w:shd w:val="clear" w:color="auto" w:fill="auto"/>
          </w:tcPr>
          <w:p w:rsidR="00613B9F" w:rsidRPr="007A1F52" w:rsidRDefault="00613B9F" w:rsidP="007A1F52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F52">
              <w:rPr>
                <w:rFonts w:ascii="Times New Roman" w:hAnsi="Times New Roman"/>
                <w:sz w:val="20"/>
                <w:szCs w:val="20"/>
              </w:rPr>
              <w:t>Презрение</w:t>
            </w:r>
          </w:p>
        </w:tc>
        <w:tc>
          <w:tcPr>
            <w:tcW w:w="4544" w:type="dxa"/>
            <w:shd w:val="clear" w:color="auto" w:fill="auto"/>
          </w:tcPr>
          <w:p w:rsidR="00613B9F" w:rsidRPr="007A1F52" w:rsidRDefault="00613B9F" w:rsidP="007A1F52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F52">
              <w:rPr>
                <w:rFonts w:ascii="Times New Roman" w:hAnsi="Times New Roman"/>
                <w:sz w:val="20"/>
                <w:szCs w:val="20"/>
              </w:rPr>
              <w:t>Жалость</w:t>
            </w:r>
          </w:p>
        </w:tc>
      </w:tr>
      <w:tr w:rsidR="00613B9F" w:rsidRPr="007A1F52" w:rsidTr="007A1F52">
        <w:tc>
          <w:tcPr>
            <w:tcW w:w="9322" w:type="dxa"/>
            <w:gridSpan w:val="2"/>
            <w:shd w:val="clear" w:color="auto" w:fill="auto"/>
          </w:tcPr>
          <w:p w:rsidR="00613B9F" w:rsidRPr="007A1F52" w:rsidRDefault="00613B9F" w:rsidP="007A1F52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F52">
              <w:rPr>
                <w:rFonts w:ascii="Times New Roman" w:hAnsi="Times New Roman"/>
                <w:sz w:val="20"/>
                <w:szCs w:val="20"/>
              </w:rPr>
              <w:t>Сознательно или на уровне подсознания признается слабость и беспомощность человека, его неспособность защитить самого себя и отстоять свои интересы.</w:t>
            </w:r>
          </w:p>
        </w:tc>
      </w:tr>
      <w:tr w:rsidR="00613B9F" w:rsidRPr="007A1F52" w:rsidTr="007A1F52">
        <w:tc>
          <w:tcPr>
            <w:tcW w:w="4778" w:type="dxa"/>
            <w:shd w:val="clear" w:color="auto" w:fill="auto"/>
          </w:tcPr>
          <w:p w:rsidR="00613B9F" w:rsidRPr="007A1F52" w:rsidRDefault="00613B9F" w:rsidP="007A1F52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F52">
              <w:rPr>
                <w:rFonts w:ascii="Times New Roman" w:hAnsi="Times New Roman"/>
                <w:sz w:val="20"/>
                <w:szCs w:val="20"/>
              </w:rPr>
              <w:t xml:space="preserve">Субъект чувствует слабость объекта, пользуется его беззащитностью, в это же время пытается удовлетворить своё собственное </w:t>
            </w:r>
            <w:r w:rsidRPr="007A1F52">
              <w:rPr>
                <w:rFonts w:ascii="Times New Roman" w:hAnsi="Times New Roman"/>
                <w:sz w:val="20"/>
                <w:szCs w:val="20"/>
                <w:lang w:val="en-US"/>
              </w:rPr>
              <w:t>ego</w:t>
            </w:r>
            <w:r w:rsidRPr="007A1F52">
              <w:rPr>
                <w:rFonts w:ascii="Times New Roman" w:hAnsi="Times New Roman"/>
                <w:sz w:val="20"/>
                <w:szCs w:val="20"/>
              </w:rPr>
              <w:t xml:space="preserve"> путём открытой и агрессивной демонстрации своего превосходства. </w:t>
            </w:r>
          </w:p>
          <w:p w:rsidR="00613B9F" w:rsidRPr="007A1F52" w:rsidRDefault="00613B9F" w:rsidP="007A1F52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F52">
              <w:rPr>
                <w:rFonts w:ascii="Times New Roman" w:hAnsi="Times New Roman"/>
                <w:b/>
                <w:sz w:val="20"/>
                <w:szCs w:val="20"/>
              </w:rPr>
              <w:t>Презрение – способ самовозвышения слабого за счёт подавления духа и личности слабейшего.</w:t>
            </w:r>
          </w:p>
        </w:tc>
        <w:tc>
          <w:tcPr>
            <w:tcW w:w="4544" w:type="dxa"/>
            <w:shd w:val="clear" w:color="auto" w:fill="auto"/>
          </w:tcPr>
          <w:p w:rsidR="00613B9F" w:rsidRPr="007A1F52" w:rsidRDefault="00613B9F" w:rsidP="007A1F52">
            <w:pPr>
              <w:widowControl w:val="0"/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1F52">
              <w:rPr>
                <w:rFonts w:ascii="Times New Roman" w:hAnsi="Times New Roman"/>
                <w:sz w:val="20"/>
                <w:szCs w:val="20"/>
              </w:rPr>
              <w:t xml:space="preserve">Субъект, осознав слабость объекта, видит возможности для «подкормки» своей самооценки, однако демонстрирует своё преимущество в латентной и не агрессивной форме. Человек, испытывающий жалость тщательно маскирует свои низменные желания самоудовлетвориться. </w:t>
            </w:r>
            <w:r w:rsidRPr="007A1F52">
              <w:rPr>
                <w:rFonts w:ascii="Times New Roman" w:hAnsi="Times New Roman"/>
                <w:b/>
                <w:sz w:val="20"/>
                <w:szCs w:val="20"/>
              </w:rPr>
              <w:t>Жалость – способ возвышения сильного путём оказания мнимой помощи и поддержки слабому.</w:t>
            </w:r>
          </w:p>
        </w:tc>
      </w:tr>
    </w:tbl>
    <w:p w:rsidR="003825B6" w:rsidRPr="00E01481" w:rsidRDefault="003825B6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44119" w:rsidRPr="00E01481" w:rsidRDefault="002D3C6B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Таким образом, жалость понимается мной как скрытое презрение, которое испытывает сильный духом человек по отношению к слабому.</w:t>
      </w:r>
      <w:r w:rsidR="00244119" w:rsidRPr="00E01481">
        <w:rPr>
          <w:rFonts w:ascii="Times New Roman" w:hAnsi="Times New Roman"/>
          <w:sz w:val="28"/>
          <w:szCs w:val="28"/>
        </w:rPr>
        <w:t xml:space="preserve"> Ряд высказываний Николая Бердяева по проблеме «жалости» только подкрепляют мою теорию. Философ понимает</w:t>
      </w:r>
      <w:r w:rsidR="00467C21" w:rsidRPr="00E01481">
        <w:rPr>
          <w:rFonts w:ascii="Times New Roman" w:hAnsi="Times New Roman"/>
          <w:sz w:val="28"/>
          <w:szCs w:val="28"/>
        </w:rPr>
        <w:t xml:space="preserve"> под «жалостью» </w:t>
      </w:r>
      <w:r w:rsidR="00CD6804" w:rsidRPr="00E01481">
        <w:rPr>
          <w:rFonts w:ascii="Times New Roman" w:hAnsi="Times New Roman"/>
          <w:sz w:val="28"/>
          <w:szCs w:val="28"/>
        </w:rPr>
        <w:t>проявление заботы к</w:t>
      </w:r>
      <w:r w:rsidR="00467C21" w:rsidRPr="00E01481">
        <w:rPr>
          <w:rFonts w:ascii="Times New Roman" w:hAnsi="Times New Roman"/>
          <w:sz w:val="28"/>
          <w:szCs w:val="28"/>
        </w:rPr>
        <w:t xml:space="preserve"> «оставшимся внизу, духовно слабым,</w:t>
      </w:r>
      <w:r w:rsidR="00CD6804" w:rsidRPr="00E01481">
        <w:rPr>
          <w:rFonts w:ascii="Times New Roman" w:hAnsi="Times New Roman"/>
          <w:sz w:val="28"/>
          <w:szCs w:val="28"/>
        </w:rPr>
        <w:t xml:space="preserve"> лишённым возможности </w:t>
      </w:r>
      <w:r w:rsidR="00467C21" w:rsidRPr="00E01481">
        <w:rPr>
          <w:rFonts w:ascii="Times New Roman" w:hAnsi="Times New Roman"/>
          <w:sz w:val="28"/>
          <w:szCs w:val="28"/>
        </w:rPr>
        <w:t>пользоваться высшими ценностями». То есть Бердяев призн</w:t>
      </w:r>
      <w:r w:rsidR="00AD679A" w:rsidRPr="00E01481">
        <w:rPr>
          <w:rFonts w:ascii="Times New Roman" w:hAnsi="Times New Roman"/>
          <w:sz w:val="28"/>
          <w:szCs w:val="28"/>
        </w:rPr>
        <w:t>аёт беспомощность и ущербность людей</w:t>
      </w:r>
      <w:r w:rsidR="00467C21" w:rsidRPr="00E01481">
        <w:rPr>
          <w:rFonts w:ascii="Times New Roman" w:hAnsi="Times New Roman"/>
          <w:sz w:val="28"/>
          <w:szCs w:val="28"/>
        </w:rPr>
        <w:t>, котор</w:t>
      </w:r>
      <w:r w:rsidR="00AD679A" w:rsidRPr="00E01481">
        <w:rPr>
          <w:rFonts w:ascii="Times New Roman" w:hAnsi="Times New Roman"/>
          <w:sz w:val="28"/>
          <w:szCs w:val="28"/>
        </w:rPr>
        <w:t>ых</w:t>
      </w:r>
      <w:r w:rsidR="00467C21" w:rsidRPr="00E01481">
        <w:rPr>
          <w:rFonts w:ascii="Times New Roman" w:hAnsi="Times New Roman"/>
          <w:sz w:val="28"/>
          <w:szCs w:val="28"/>
        </w:rPr>
        <w:t xml:space="preserve"> он жалеет. </w:t>
      </w:r>
    </w:p>
    <w:p w:rsidR="003C724B" w:rsidRPr="00E01481" w:rsidRDefault="00E00D2D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Наука п</w:t>
      </w:r>
      <w:r w:rsidR="007C07C9" w:rsidRPr="00E01481">
        <w:rPr>
          <w:rFonts w:ascii="Times New Roman" w:hAnsi="Times New Roman"/>
          <w:sz w:val="28"/>
          <w:szCs w:val="28"/>
        </w:rPr>
        <w:t>сихология оперирует такими понятиями как «с</w:t>
      </w:r>
      <w:r w:rsidR="00B25992" w:rsidRPr="00E01481">
        <w:rPr>
          <w:rFonts w:ascii="Times New Roman" w:hAnsi="Times New Roman"/>
          <w:sz w:val="28"/>
          <w:szCs w:val="28"/>
        </w:rPr>
        <w:t>очувствие</w:t>
      </w:r>
      <w:r w:rsidR="007C07C9" w:rsidRPr="00E01481">
        <w:rPr>
          <w:rFonts w:ascii="Times New Roman" w:hAnsi="Times New Roman"/>
          <w:sz w:val="28"/>
          <w:szCs w:val="28"/>
        </w:rPr>
        <w:t>»</w:t>
      </w:r>
      <w:r w:rsidR="00B25992" w:rsidRPr="00E01481">
        <w:rPr>
          <w:rFonts w:ascii="Times New Roman" w:hAnsi="Times New Roman"/>
          <w:sz w:val="28"/>
          <w:szCs w:val="28"/>
        </w:rPr>
        <w:t xml:space="preserve">, </w:t>
      </w:r>
      <w:r w:rsidR="007C07C9" w:rsidRPr="00E01481">
        <w:rPr>
          <w:rFonts w:ascii="Times New Roman" w:hAnsi="Times New Roman"/>
          <w:sz w:val="28"/>
          <w:szCs w:val="28"/>
        </w:rPr>
        <w:t>«</w:t>
      </w:r>
      <w:r w:rsidR="00B25992" w:rsidRPr="00E01481">
        <w:rPr>
          <w:rFonts w:ascii="Times New Roman" w:hAnsi="Times New Roman"/>
          <w:sz w:val="28"/>
          <w:szCs w:val="28"/>
        </w:rPr>
        <w:t>сострадание</w:t>
      </w:r>
      <w:r w:rsidR="007C07C9" w:rsidRPr="00E01481">
        <w:rPr>
          <w:rFonts w:ascii="Times New Roman" w:hAnsi="Times New Roman"/>
          <w:sz w:val="28"/>
          <w:szCs w:val="28"/>
        </w:rPr>
        <w:t>» и «эмпатия»</w:t>
      </w:r>
      <w:r w:rsidR="00267EFC" w:rsidRPr="00E01481">
        <w:rPr>
          <w:rFonts w:ascii="Times New Roman" w:hAnsi="Times New Roman"/>
          <w:sz w:val="28"/>
          <w:szCs w:val="28"/>
        </w:rPr>
        <w:t xml:space="preserve">, </w:t>
      </w:r>
      <w:r w:rsidR="00DB034E" w:rsidRPr="00E01481">
        <w:rPr>
          <w:rFonts w:ascii="Times New Roman" w:hAnsi="Times New Roman"/>
          <w:sz w:val="28"/>
          <w:szCs w:val="28"/>
        </w:rPr>
        <w:t>котор</w:t>
      </w:r>
      <w:r w:rsidR="00BA1CFE" w:rsidRPr="00E01481">
        <w:rPr>
          <w:rFonts w:ascii="Times New Roman" w:hAnsi="Times New Roman"/>
          <w:sz w:val="28"/>
          <w:szCs w:val="28"/>
        </w:rPr>
        <w:t>ые</w:t>
      </w:r>
      <w:r w:rsidR="00267EFC" w:rsidRPr="00E01481">
        <w:rPr>
          <w:rFonts w:ascii="Times New Roman" w:hAnsi="Times New Roman"/>
          <w:sz w:val="28"/>
          <w:szCs w:val="28"/>
        </w:rPr>
        <w:t xml:space="preserve"> </w:t>
      </w:r>
      <w:r w:rsidR="00BA1CFE" w:rsidRPr="00E01481">
        <w:rPr>
          <w:rFonts w:ascii="Times New Roman" w:hAnsi="Times New Roman"/>
          <w:sz w:val="28"/>
          <w:szCs w:val="28"/>
        </w:rPr>
        <w:t>расцениваются</w:t>
      </w:r>
      <w:r w:rsidR="00DB034E" w:rsidRPr="00E01481">
        <w:rPr>
          <w:rFonts w:ascii="Times New Roman" w:hAnsi="Times New Roman"/>
          <w:sz w:val="28"/>
          <w:szCs w:val="28"/>
        </w:rPr>
        <w:t xml:space="preserve"> как</w:t>
      </w:r>
      <w:r w:rsidR="00267EFC" w:rsidRPr="00E01481">
        <w:rPr>
          <w:rFonts w:ascii="Times New Roman" w:hAnsi="Times New Roman"/>
          <w:sz w:val="28"/>
          <w:szCs w:val="28"/>
        </w:rPr>
        <w:t xml:space="preserve"> </w:t>
      </w:r>
      <w:r w:rsidR="00B25992" w:rsidRPr="00E01481">
        <w:rPr>
          <w:rFonts w:ascii="Times New Roman" w:hAnsi="Times New Roman"/>
          <w:sz w:val="28"/>
          <w:szCs w:val="28"/>
        </w:rPr>
        <w:t xml:space="preserve">способность воспринимать эмоции и чувства </w:t>
      </w:r>
      <w:r w:rsidR="00DB034E" w:rsidRPr="00E01481">
        <w:rPr>
          <w:rFonts w:ascii="Times New Roman" w:hAnsi="Times New Roman"/>
          <w:sz w:val="28"/>
          <w:szCs w:val="28"/>
        </w:rPr>
        <w:t>объекта</w:t>
      </w:r>
      <w:r w:rsidR="00904B9D" w:rsidRPr="00E01481">
        <w:rPr>
          <w:rFonts w:ascii="Times New Roman" w:hAnsi="Times New Roman"/>
          <w:sz w:val="28"/>
          <w:szCs w:val="28"/>
        </w:rPr>
        <w:t xml:space="preserve"> </w:t>
      </w:r>
      <w:r w:rsidR="00B25992" w:rsidRPr="00E01481">
        <w:rPr>
          <w:rFonts w:ascii="Times New Roman" w:hAnsi="Times New Roman"/>
          <w:sz w:val="28"/>
          <w:szCs w:val="28"/>
        </w:rPr>
        <w:t>с дальнейшей трансляцией переживаний на самого себя.</w:t>
      </w:r>
      <w:r w:rsidRPr="00E01481">
        <w:rPr>
          <w:rFonts w:ascii="Times New Roman" w:hAnsi="Times New Roman"/>
          <w:sz w:val="28"/>
          <w:szCs w:val="28"/>
        </w:rPr>
        <w:t xml:space="preserve"> </w:t>
      </w:r>
      <w:r w:rsidR="00DB034E" w:rsidRPr="00E01481">
        <w:rPr>
          <w:rFonts w:ascii="Times New Roman" w:hAnsi="Times New Roman"/>
          <w:sz w:val="28"/>
          <w:szCs w:val="28"/>
        </w:rPr>
        <w:t>Но полное слияние с</w:t>
      </w:r>
      <w:r w:rsidR="00202B2E" w:rsidRPr="00E01481">
        <w:rPr>
          <w:rFonts w:ascii="Times New Roman" w:hAnsi="Times New Roman"/>
          <w:sz w:val="28"/>
          <w:szCs w:val="28"/>
        </w:rPr>
        <w:t xml:space="preserve"> другим человеком, даже безумно любимым и по-настоящему близким, </w:t>
      </w:r>
      <w:r w:rsidR="00230D53" w:rsidRPr="00E01481">
        <w:rPr>
          <w:rFonts w:ascii="Times New Roman" w:hAnsi="Times New Roman"/>
          <w:sz w:val="28"/>
          <w:szCs w:val="28"/>
        </w:rPr>
        <w:t>просто невозможно</w:t>
      </w:r>
      <w:r w:rsidR="00F94295" w:rsidRPr="00E01481">
        <w:rPr>
          <w:rFonts w:ascii="Times New Roman" w:hAnsi="Times New Roman"/>
          <w:sz w:val="28"/>
          <w:szCs w:val="28"/>
        </w:rPr>
        <w:t>,</w:t>
      </w:r>
      <w:r w:rsidR="00CA6FE6" w:rsidRPr="00E01481">
        <w:rPr>
          <w:rFonts w:ascii="Times New Roman" w:hAnsi="Times New Roman"/>
          <w:sz w:val="28"/>
          <w:szCs w:val="28"/>
        </w:rPr>
        <w:t xml:space="preserve"> </w:t>
      </w:r>
      <w:r w:rsidR="00F94295" w:rsidRPr="00E01481">
        <w:rPr>
          <w:rFonts w:ascii="Times New Roman" w:hAnsi="Times New Roman"/>
          <w:sz w:val="28"/>
          <w:szCs w:val="28"/>
        </w:rPr>
        <w:t>м</w:t>
      </w:r>
      <w:r w:rsidR="00CA6FE6" w:rsidRPr="00E01481">
        <w:rPr>
          <w:rFonts w:ascii="Times New Roman" w:hAnsi="Times New Roman"/>
          <w:sz w:val="28"/>
          <w:szCs w:val="28"/>
        </w:rPr>
        <w:t xml:space="preserve">ы </w:t>
      </w:r>
      <w:r w:rsidR="00205251" w:rsidRPr="00E01481">
        <w:rPr>
          <w:rFonts w:ascii="Times New Roman" w:hAnsi="Times New Roman"/>
          <w:sz w:val="28"/>
          <w:szCs w:val="28"/>
        </w:rPr>
        <w:t xml:space="preserve">лишь </w:t>
      </w:r>
      <w:r w:rsidR="00CA6FE6" w:rsidRPr="00E01481">
        <w:rPr>
          <w:rFonts w:ascii="Times New Roman" w:hAnsi="Times New Roman"/>
          <w:sz w:val="28"/>
          <w:szCs w:val="28"/>
        </w:rPr>
        <w:t xml:space="preserve">пытаемся </w:t>
      </w:r>
      <w:r w:rsidR="00F94295" w:rsidRPr="00E01481">
        <w:rPr>
          <w:rFonts w:ascii="Times New Roman" w:hAnsi="Times New Roman"/>
          <w:sz w:val="28"/>
          <w:szCs w:val="28"/>
        </w:rPr>
        <w:t>поставить себя на его место, не погружаясь в глубину чувств и переживаний конкретной личности: «</w:t>
      </w:r>
      <w:r w:rsidR="007C1102" w:rsidRPr="00E01481">
        <w:rPr>
          <w:rFonts w:ascii="Times New Roman" w:hAnsi="Times New Roman"/>
          <w:sz w:val="28"/>
          <w:szCs w:val="28"/>
        </w:rPr>
        <w:t xml:space="preserve">Я всегда предпочитал угнетённых, преследуемых, бедных, </w:t>
      </w:r>
      <w:r w:rsidR="007C1102" w:rsidRPr="00E01481">
        <w:rPr>
          <w:rFonts w:ascii="Times New Roman" w:hAnsi="Times New Roman"/>
          <w:b/>
          <w:sz w:val="28"/>
          <w:szCs w:val="28"/>
        </w:rPr>
        <w:t>но никогда не мог с ними слиться. Всегда оставалась привилегированность моей собственной жизни</w:t>
      </w:r>
      <w:r w:rsidR="00F94295" w:rsidRPr="00E01481">
        <w:rPr>
          <w:rFonts w:ascii="Times New Roman" w:hAnsi="Times New Roman"/>
          <w:b/>
          <w:sz w:val="28"/>
          <w:szCs w:val="28"/>
        </w:rPr>
        <w:t>»</w:t>
      </w:r>
      <w:r w:rsidR="007C1102" w:rsidRPr="00E01481">
        <w:rPr>
          <w:rFonts w:ascii="Times New Roman" w:hAnsi="Times New Roman"/>
          <w:sz w:val="28"/>
          <w:szCs w:val="28"/>
        </w:rPr>
        <w:t>.</w:t>
      </w:r>
      <w:r w:rsidR="00F94295" w:rsidRPr="00E01481">
        <w:rPr>
          <w:rFonts w:ascii="Times New Roman" w:hAnsi="Times New Roman"/>
          <w:sz w:val="28"/>
          <w:szCs w:val="28"/>
        </w:rPr>
        <w:t xml:space="preserve"> Это не кажется мне эгоистичным, ведь </w:t>
      </w:r>
      <w:r w:rsidR="005738C3" w:rsidRPr="00E01481">
        <w:rPr>
          <w:rFonts w:ascii="Times New Roman" w:hAnsi="Times New Roman"/>
          <w:sz w:val="28"/>
          <w:szCs w:val="28"/>
        </w:rPr>
        <w:t>мы способны познать мир, выходя далеко за его рамки,</w:t>
      </w:r>
      <w:r w:rsidR="009D27DC" w:rsidRPr="00E01481">
        <w:rPr>
          <w:rFonts w:ascii="Times New Roman" w:hAnsi="Times New Roman"/>
          <w:sz w:val="28"/>
          <w:szCs w:val="28"/>
        </w:rPr>
        <w:t xml:space="preserve"> но оставаясь в пределах собственной микровселенной. </w:t>
      </w:r>
    </w:p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F1461" w:rsidRPr="00E01481" w:rsidRDefault="00EF146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 xml:space="preserve">Глава </w:t>
      </w:r>
      <w:r w:rsidRPr="00E01481">
        <w:rPr>
          <w:rFonts w:ascii="Times New Roman" w:hAnsi="Times New Roman"/>
          <w:b/>
          <w:i/>
          <w:sz w:val="28"/>
          <w:szCs w:val="28"/>
          <w:lang w:val="en-US"/>
        </w:rPr>
        <w:t>IV</w:t>
      </w:r>
    </w:p>
    <w:p w:rsidR="00EF1461" w:rsidRPr="00E01481" w:rsidRDefault="00EF146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>Жажда осмысления жизни</w:t>
      </w:r>
    </w:p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</w:p>
    <w:p w:rsidR="00C261B0" w:rsidRPr="00E01481" w:rsidRDefault="00C261B0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E01481">
        <w:rPr>
          <w:rFonts w:ascii="Times New Roman" w:hAnsi="Times New Roman"/>
          <w:sz w:val="28"/>
          <w:szCs w:val="24"/>
        </w:rPr>
        <w:t>Я не любил «жизни» прежде и больше «смысла», я «смысл» любил больше жизни</w:t>
      </w:r>
      <w:r w:rsidR="0073770A" w:rsidRPr="00E01481">
        <w:rPr>
          <w:rFonts w:ascii="Times New Roman" w:hAnsi="Times New Roman"/>
          <w:sz w:val="28"/>
          <w:szCs w:val="24"/>
        </w:rPr>
        <w:t>.</w:t>
      </w:r>
    </w:p>
    <w:p w:rsidR="00C261B0" w:rsidRPr="00E01481" w:rsidRDefault="00831795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4"/>
        </w:rPr>
      </w:pPr>
      <w:r w:rsidRPr="00E01481">
        <w:rPr>
          <w:rFonts w:ascii="Times New Roman" w:hAnsi="Times New Roman"/>
          <w:sz w:val="28"/>
          <w:szCs w:val="24"/>
        </w:rPr>
        <w:t>Николай Бердяев</w:t>
      </w:r>
    </w:p>
    <w:p w:rsidR="001B1E75" w:rsidRPr="00E01481" w:rsidRDefault="001B1E75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«В чём смысл жизни?» </w:t>
      </w:r>
      <w:r w:rsidR="00DE5AC0" w:rsidRPr="00E01481">
        <w:rPr>
          <w:rFonts w:ascii="Times New Roman" w:hAnsi="Times New Roman"/>
          <w:sz w:val="28"/>
          <w:szCs w:val="28"/>
        </w:rPr>
        <w:t>– вот</w:t>
      </w:r>
      <w:r w:rsidRPr="00E01481">
        <w:rPr>
          <w:rFonts w:ascii="Times New Roman" w:hAnsi="Times New Roman"/>
          <w:sz w:val="28"/>
          <w:szCs w:val="28"/>
        </w:rPr>
        <w:t xml:space="preserve"> извечный вопрос, который рано или поздно</w:t>
      </w:r>
      <w:r w:rsidR="00DE5AC0" w:rsidRPr="00E01481">
        <w:rPr>
          <w:rFonts w:ascii="Times New Roman" w:hAnsi="Times New Roman"/>
          <w:sz w:val="28"/>
          <w:szCs w:val="28"/>
        </w:rPr>
        <w:t xml:space="preserve"> задаёт себе каждый.</w:t>
      </w:r>
      <w:r w:rsidR="00B472E6" w:rsidRPr="00E01481">
        <w:rPr>
          <w:rFonts w:ascii="Times New Roman" w:hAnsi="Times New Roman"/>
          <w:sz w:val="28"/>
          <w:szCs w:val="28"/>
        </w:rPr>
        <w:t xml:space="preserve"> Но стоит ли предпринимать попытки отыскать сокрытое назначение человека в этом мире, если «жизнь»</w:t>
      </w:r>
      <w:r w:rsidR="00456E8C" w:rsidRPr="00E01481">
        <w:rPr>
          <w:rFonts w:ascii="Times New Roman" w:hAnsi="Times New Roman"/>
          <w:sz w:val="28"/>
          <w:szCs w:val="28"/>
        </w:rPr>
        <w:t xml:space="preserve"> вовсе не нуждается в мощном фундаменте под названием «смысл»? Быть может, сама «жизнь» и есть смысл?</w:t>
      </w:r>
    </w:p>
    <w:p w:rsidR="00456E8C" w:rsidRPr="00E01481" w:rsidRDefault="00456E8C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Николай Бердяев приходит к выводу, который родился в моей голове несколько лет назад:</w:t>
      </w:r>
      <w:r w:rsidR="00E01481">
        <w:rPr>
          <w:rFonts w:ascii="Times New Roman" w:hAnsi="Times New Roman"/>
          <w:sz w:val="28"/>
          <w:szCs w:val="28"/>
        </w:rPr>
        <w:t xml:space="preserve"> </w:t>
      </w:r>
      <w:r w:rsidRPr="00E01481">
        <w:rPr>
          <w:rFonts w:ascii="Times New Roman" w:hAnsi="Times New Roman"/>
          <w:sz w:val="28"/>
          <w:szCs w:val="28"/>
        </w:rPr>
        <w:t>«Пусть я не знаю смысла жизни, но искание смысла уже даёт смысл жизни, и я посвящу свою жизнь этому исканию смыла». Смысл жизни всегда виделся мне как процесс перманентного её осмысления.</w:t>
      </w:r>
      <w:r w:rsidR="00195902" w:rsidRPr="00E01481">
        <w:rPr>
          <w:rFonts w:ascii="Times New Roman" w:hAnsi="Times New Roman"/>
          <w:sz w:val="28"/>
          <w:szCs w:val="28"/>
        </w:rPr>
        <w:t xml:space="preserve"> Зачастую люди совершают абсолютно бессмысленные и бесполезные действия, но дабы оправдать свои поступки, они «вдыхают» в них смысл.</w:t>
      </w:r>
    </w:p>
    <w:p w:rsidR="000075EB" w:rsidRPr="00E01481" w:rsidRDefault="00D16F25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Воп</w:t>
      </w:r>
      <w:r w:rsidR="00FA661B" w:rsidRPr="00E01481">
        <w:rPr>
          <w:rFonts w:ascii="Times New Roman" w:hAnsi="Times New Roman"/>
          <w:sz w:val="28"/>
          <w:szCs w:val="28"/>
        </w:rPr>
        <w:t xml:space="preserve">рос о смысле жизни риторический, что кажется мне довольно позитивным, ведь если бы люди могли однозначно ответить на него, то вся наша жизнь превратилась бы в бессмыслицу. </w:t>
      </w:r>
      <w:r w:rsidRPr="00E01481">
        <w:rPr>
          <w:rFonts w:ascii="Times New Roman" w:hAnsi="Times New Roman"/>
          <w:sz w:val="28"/>
          <w:szCs w:val="28"/>
        </w:rPr>
        <w:t>Невозможно вывести общую для всего человечества фо</w:t>
      </w:r>
      <w:r w:rsidR="008924EC" w:rsidRPr="00E01481">
        <w:rPr>
          <w:rFonts w:ascii="Times New Roman" w:hAnsi="Times New Roman"/>
          <w:sz w:val="28"/>
          <w:szCs w:val="28"/>
        </w:rPr>
        <w:t>рмулу или выдумать правило, которое подтолкнуло бы людей к правильной жизни, к осмысленному существованию.</w:t>
      </w:r>
    </w:p>
    <w:p w:rsidR="00707B3D" w:rsidRPr="00E01481" w:rsidRDefault="008912C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Головокружительная карьера, всемирная популярность, сказочное богатство, счастливая и благополучная семья, бесконечное пополнение знаний, гедонизм – смысл жизни индивидуален, но самое главное, что </w:t>
      </w:r>
      <w:r w:rsidRPr="00E01481">
        <w:rPr>
          <w:rFonts w:ascii="Times New Roman" w:hAnsi="Times New Roman"/>
          <w:b/>
          <w:sz w:val="28"/>
          <w:szCs w:val="28"/>
        </w:rPr>
        <w:t>он должен быт</w:t>
      </w:r>
      <w:r w:rsidR="001E1BAB" w:rsidRPr="00E01481">
        <w:rPr>
          <w:rFonts w:ascii="Times New Roman" w:hAnsi="Times New Roman"/>
          <w:b/>
          <w:sz w:val="28"/>
          <w:szCs w:val="28"/>
        </w:rPr>
        <w:t>ь</w:t>
      </w:r>
      <w:r w:rsidR="001E1BAB" w:rsidRPr="00E01481">
        <w:rPr>
          <w:rFonts w:ascii="Times New Roman" w:hAnsi="Times New Roman"/>
          <w:sz w:val="28"/>
          <w:szCs w:val="28"/>
        </w:rPr>
        <w:t xml:space="preserve">, иначе нас может </w:t>
      </w:r>
      <w:r w:rsidR="00A536B7" w:rsidRPr="00E01481">
        <w:rPr>
          <w:rFonts w:ascii="Times New Roman" w:hAnsi="Times New Roman"/>
          <w:sz w:val="28"/>
          <w:szCs w:val="28"/>
        </w:rPr>
        <w:t xml:space="preserve">всецело </w:t>
      </w:r>
      <w:r w:rsidR="001E1BAB" w:rsidRPr="00E01481">
        <w:rPr>
          <w:rFonts w:ascii="Times New Roman" w:hAnsi="Times New Roman"/>
          <w:sz w:val="28"/>
          <w:szCs w:val="28"/>
        </w:rPr>
        <w:t xml:space="preserve">поглотить скука, тоска, </w:t>
      </w:r>
      <w:r w:rsidR="00A536B7" w:rsidRPr="00E01481">
        <w:rPr>
          <w:rFonts w:ascii="Times New Roman" w:hAnsi="Times New Roman"/>
          <w:sz w:val="28"/>
          <w:szCs w:val="28"/>
        </w:rPr>
        <w:t>отвращение к окружающему миру и своему микрокосму.</w:t>
      </w:r>
    </w:p>
    <w:p w:rsidR="0037078C" w:rsidRPr="00E01481" w:rsidRDefault="00343B0A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Цель своего существования Николай Бердяев видит в искании затерянного смысла, в стремлении к вечности, в обретении сокрытой истины и переустройстве чуждой реальности в соответствии со своими представлениями</w:t>
      </w:r>
      <w:r w:rsidR="00283897" w:rsidRPr="00E01481">
        <w:rPr>
          <w:rFonts w:ascii="Times New Roman" w:hAnsi="Times New Roman"/>
          <w:sz w:val="28"/>
          <w:szCs w:val="28"/>
        </w:rPr>
        <w:t>:</w:t>
      </w:r>
      <w:r w:rsidR="00E01481">
        <w:rPr>
          <w:rFonts w:ascii="Times New Roman" w:hAnsi="Times New Roman"/>
          <w:sz w:val="28"/>
          <w:szCs w:val="28"/>
        </w:rPr>
        <w:t xml:space="preserve"> </w:t>
      </w:r>
      <w:r w:rsidR="005C7AC9" w:rsidRPr="00E01481">
        <w:rPr>
          <w:rFonts w:ascii="Times New Roman" w:hAnsi="Times New Roman"/>
          <w:sz w:val="28"/>
          <w:szCs w:val="28"/>
        </w:rPr>
        <w:t>«</w:t>
      </w:r>
      <w:r w:rsidR="00283897" w:rsidRPr="00E01481">
        <w:rPr>
          <w:rFonts w:ascii="Times New Roman" w:hAnsi="Times New Roman"/>
          <w:sz w:val="28"/>
          <w:szCs w:val="28"/>
        </w:rPr>
        <w:t>В</w:t>
      </w:r>
      <w:r w:rsidR="005C7AC9" w:rsidRPr="00E01481">
        <w:rPr>
          <w:rFonts w:ascii="Times New Roman" w:hAnsi="Times New Roman"/>
          <w:sz w:val="28"/>
          <w:szCs w:val="28"/>
        </w:rPr>
        <w:t>ыразить себя и крикнуть миру то, что мне открывае</w:t>
      </w:r>
      <w:r w:rsidRPr="00E01481">
        <w:rPr>
          <w:rFonts w:ascii="Times New Roman" w:hAnsi="Times New Roman"/>
          <w:sz w:val="28"/>
          <w:szCs w:val="28"/>
        </w:rPr>
        <w:t xml:space="preserve">т внутренний голос как истину», </w:t>
      </w:r>
      <w:r w:rsidR="005C449B" w:rsidRPr="00E01481">
        <w:rPr>
          <w:rFonts w:ascii="Times New Roman" w:hAnsi="Times New Roman"/>
          <w:sz w:val="28"/>
          <w:szCs w:val="28"/>
        </w:rPr>
        <w:t xml:space="preserve">им руководит </w:t>
      </w:r>
      <w:r w:rsidR="005C7AC9" w:rsidRPr="00E01481">
        <w:rPr>
          <w:rFonts w:ascii="Times New Roman" w:hAnsi="Times New Roman"/>
          <w:sz w:val="28"/>
          <w:szCs w:val="28"/>
        </w:rPr>
        <w:t>«страстное желание не только познать истину и смысл, но и изменить мир согласно истине и смыслу</w:t>
      </w:r>
      <w:r w:rsidR="00AB3D9B" w:rsidRPr="00E01481">
        <w:rPr>
          <w:rFonts w:ascii="Times New Roman" w:hAnsi="Times New Roman"/>
          <w:sz w:val="28"/>
          <w:szCs w:val="28"/>
        </w:rPr>
        <w:t>»</w:t>
      </w:r>
      <w:r w:rsidR="005C7AC9" w:rsidRPr="00E01481">
        <w:rPr>
          <w:rFonts w:ascii="Times New Roman" w:hAnsi="Times New Roman"/>
          <w:sz w:val="28"/>
          <w:szCs w:val="28"/>
        </w:rPr>
        <w:t xml:space="preserve">. </w:t>
      </w:r>
    </w:p>
    <w:p w:rsidR="00283897" w:rsidRPr="00E01481" w:rsidRDefault="00C15D42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Порой в нашем сознании зарождается неутешительная идея о том, </w:t>
      </w:r>
      <w:r w:rsidR="004A4AC6" w:rsidRPr="00E01481">
        <w:rPr>
          <w:rFonts w:ascii="Times New Roman" w:hAnsi="Times New Roman"/>
          <w:sz w:val="28"/>
          <w:szCs w:val="28"/>
        </w:rPr>
        <w:t>что жизнь пуста и бессмысленна. Э</w:t>
      </w:r>
      <w:r w:rsidRPr="00E01481">
        <w:rPr>
          <w:rFonts w:ascii="Times New Roman" w:hAnsi="Times New Roman"/>
          <w:sz w:val="28"/>
          <w:szCs w:val="28"/>
        </w:rPr>
        <w:t>то, безусловно, кризис личности,</w:t>
      </w:r>
      <w:r w:rsidR="004A4AC6" w:rsidRPr="00E01481">
        <w:rPr>
          <w:rFonts w:ascii="Times New Roman" w:hAnsi="Times New Roman"/>
          <w:sz w:val="28"/>
          <w:szCs w:val="28"/>
        </w:rPr>
        <w:t xml:space="preserve"> но</w:t>
      </w:r>
      <w:r w:rsidRPr="00E01481">
        <w:rPr>
          <w:rFonts w:ascii="Times New Roman" w:hAnsi="Times New Roman"/>
          <w:sz w:val="28"/>
          <w:szCs w:val="28"/>
        </w:rPr>
        <w:t xml:space="preserve"> преодолев </w:t>
      </w:r>
      <w:r w:rsidR="004A4AC6" w:rsidRPr="00E01481">
        <w:rPr>
          <w:rFonts w:ascii="Times New Roman" w:hAnsi="Times New Roman"/>
          <w:sz w:val="28"/>
          <w:szCs w:val="28"/>
        </w:rPr>
        <w:t xml:space="preserve">это временное помутнение сознания, </w:t>
      </w:r>
      <w:r w:rsidRPr="00E01481">
        <w:rPr>
          <w:rFonts w:ascii="Times New Roman" w:hAnsi="Times New Roman"/>
          <w:sz w:val="28"/>
          <w:szCs w:val="28"/>
        </w:rPr>
        <w:t>мы сможем подняться на нову</w:t>
      </w:r>
      <w:r w:rsidR="004A4AC6" w:rsidRPr="00E01481">
        <w:rPr>
          <w:rFonts w:ascii="Times New Roman" w:hAnsi="Times New Roman"/>
          <w:sz w:val="28"/>
          <w:szCs w:val="28"/>
        </w:rPr>
        <w:t>ю ступень в своём развитии</w:t>
      </w:r>
      <w:r w:rsidR="002F0B1D" w:rsidRPr="00E01481">
        <w:rPr>
          <w:rFonts w:ascii="Times New Roman" w:hAnsi="Times New Roman"/>
          <w:sz w:val="28"/>
          <w:szCs w:val="28"/>
        </w:rPr>
        <w:t xml:space="preserve"> и перестанем воспринимать мир, как нечто ограниченное.</w:t>
      </w:r>
    </w:p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A2701" w:rsidRPr="00E01481" w:rsidRDefault="006A270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 xml:space="preserve">Глава </w:t>
      </w:r>
      <w:r w:rsidRPr="00E01481">
        <w:rPr>
          <w:rFonts w:ascii="Times New Roman" w:hAnsi="Times New Roman"/>
          <w:b/>
          <w:i/>
          <w:sz w:val="28"/>
          <w:szCs w:val="28"/>
          <w:lang w:val="en-US"/>
        </w:rPr>
        <w:t>V</w:t>
      </w:r>
    </w:p>
    <w:p w:rsidR="00B00E8C" w:rsidRPr="00E01481" w:rsidRDefault="006A270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>Гносеология Николая Бердяева</w:t>
      </w:r>
    </w:p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</w:p>
    <w:p w:rsidR="00D42612" w:rsidRPr="00E01481" w:rsidRDefault="00D42612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E01481">
        <w:rPr>
          <w:rFonts w:ascii="Times New Roman" w:hAnsi="Times New Roman"/>
          <w:sz w:val="28"/>
          <w:szCs w:val="24"/>
        </w:rPr>
        <w:t>Я ничего не мог узнать, погружаясь в объект, я узнаю всё, лишь погружаясь в субъект</w:t>
      </w:r>
      <w:r w:rsidR="0073770A" w:rsidRPr="00E01481">
        <w:rPr>
          <w:rFonts w:ascii="Times New Roman" w:hAnsi="Times New Roman"/>
          <w:sz w:val="28"/>
          <w:szCs w:val="24"/>
        </w:rPr>
        <w:t>.</w:t>
      </w:r>
    </w:p>
    <w:p w:rsidR="00D42612" w:rsidRPr="00E01481" w:rsidRDefault="00D42612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4"/>
        </w:rPr>
      </w:pPr>
      <w:r w:rsidRPr="00E01481">
        <w:rPr>
          <w:rFonts w:ascii="Times New Roman" w:hAnsi="Times New Roman"/>
          <w:sz w:val="28"/>
          <w:szCs w:val="24"/>
        </w:rPr>
        <w:t>Николай Бердяев</w:t>
      </w:r>
    </w:p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C6D60" w:rsidRPr="00E01481" w:rsidRDefault="00A2461F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По</w:t>
      </w:r>
      <w:r w:rsidR="00A42BC5" w:rsidRPr="00E01481">
        <w:rPr>
          <w:rFonts w:ascii="Times New Roman" w:hAnsi="Times New Roman"/>
          <w:sz w:val="28"/>
          <w:szCs w:val="28"/>
        </w:rPr>
        <w:t>средством переосмысления принципов</w:t>
      </w:r>
      <w:r w:rsidR="007613D1" w:rsidRPr="00E01481">
        <w:rPr>
          <w:rFonts w:ascii="Times New Roman" w:hAnsi="Times New Roman"/>
          <w:sz w:val="28"/>
          <w:szCs w:val="28"/>
        </w:rPr>
        <w:t xml:space="preserve"> </w:t>
      </w:r>
      <w:r w:rsidR="00C75E6F" w:rsidRPr="00E01481">
        <w:rPr>
          <w:rFonts w:ascii="Times New Roman" w:hAnsi="Times New Roman"/>
          <w:sz w:val="28"/>
          <w:szCs w:val="28"/>
        </w:rPr>
        <w:t xml:space="preserve">философского познания своих предшественников – Платона, Спинозы, Вольтера, Канта, Гегеля – </w:t>
      </w:r>
      <w:r w:rsidR="00CA0496" w:rsidRPr="00E01481">
        <w:rPr>
          <w:rFonts w:ascii="Times New Roman" w:hAnsi="Times New Roman"/>
          <w:sz w:val="28"/>
          <w:szCs w:val="28"/>
        </w:rPr>
        <w:t xml:space="preserve">Николай Бердяев </w:t>
      </w:r>
      <w:r w:rsidR="00B847D6" w:rsidRPr="00E01481">
        <w:rPr>
          <w:rFonts w:ascii="Times New Roman" w:hAnsi="Times New Roman"/>
          <w:sz w:val="28"/>
          <w:szCs w:val="28"/>
        </w:rPr>
        <w:t>разработал</w:t>
      </w:r>
      <w:r w:rsidR="00C75E6F" w:rsidRPr="00E01481">
        <w:rPr>
          <w:rFonts w:ascii="Times New Roman" w:hAnsi="Times New Roman"/>
          <w:sz w:val="28"/>
          <w:szCs w:val="28"/>
        </w:rPr>
        <w:t xml:space="preserve"> свою собственную теорию познания</w:t>
      </w:r>
      <w:r w:rsidR="00286AF0" w:rsidRPr="00E01481">
        <w:rPr>
          <w:rFonts w:ascii="Times New Roman" w:hAnsi="Times New Roman"/>
          <w:sz w:val="28"/>
          <w:szCs w:val="28"/>
        </w:rPr>
        <w:t>.</w:t>
      </w:r>
      <w:r w:rsidR="00377415" w:rsidRPr="00E01481">
        <w:rPr>
          <w:rFonts w:ascii="Times New Roman" w:hAnsi="Times New Roman"/>
          <w:sz w:val="28"/>
          <w:szCs w:val="28"/>
        </w:rPr>
        <w:t xml:space="preserve"> В период Нового времени развернулась борьба между двумя противоположными принципами познания – антагонизм рационализма и сенсуализма.</w:t>
      </w:r>
      <w:r w:rsidR="00230D7D" w:rsidRPr="00E01481">
        <w:rPr>
          <w:rFonts w:ascii="Times New Roman" w:hAnsi="Times New Roman"/>
          <w:sz w:val="28"/>
          <w:szCs w:val="28"/>
        </w:rPr>
        <w:t xml:space="preserve"> </w:t>
      </w:r>
      <w:r w:rsidR="007804E8" w:rsidRPr="00E01481">
        <w:rPr>
          <w:rFonts w:ascii="Times New Roman" w:hAnsi="Times New Roman"/>
          <w:sz w:val="28"/>
          <w:szCs w:val="28"/>
        </w:rPr>
        <w:t xml:space="preserve">Сам </w:t>
      </w:r>
      <w:r w:rsidR="00230D7D" w:rsidRPr="00E01481">
        <w:rPr>
          <w:rFonts w:ascii="Times New Roman" w:hAnsi="Times New Roman"/>
          <w:sz w:val="28"/>
          <w:szCs w:val="28"/>
        </w:rPr>
        <w:t>философ</w:t>
      </w:r>
      <w:r w:rsidR="00E01481">
        <w:rPr>
          <w:rFonts w:ascii="Times New Roman" w:hAnsi="Times New Roman"/>
          <w:sz w:val="28"/>
          <w:szCs w:val="28"/>
        </w:rPr>
        <w:t xml:space="preserve"> </w:t>
      </w:r>
      <w:r w:rsidR="007804E8" w:rsidRPr="00E01481">
        <w:rPr>
          <w:rFonts w:ascii="Times New Roman" w:hAnsi="Times New Roman"/>
          <w:sz w:val="28"/>
          <w:szCs w:val="28"/>
        </w:rPr>
        <w:t>подчёркивает антирациональность своего метода познания</w:t>
      </w:r>
      <w:r w:rsidR="00346622" w:rsidRPr="00E01481">
        <w:rPr>
          <w:rFonts w:ascii="Times New Roman" w:hAnsi="Times New Roman"/>
          <w:sz w:val="28"/>
          <w:szCs w:val="28"/>
        </w:rPr>
        <w:t>, однако, у меня сложилось представление</w:t>
      </w:r>
      <w:r w:rsidR="00601B1D" w:rsidRPr="00E01481">
        <w:rPr>
          <w:rFonts w:ascii="Times New Roman" w:hAnsi="Times New Roman"/>
          <w:sz w:val="28"/>
          <w:szCs w:val="28"/>
        </w:rPr>
        <w:t xml:space="preserve"> о том</w:t>
      </w:r>
      <w:r w:rsidR="00346622" w:rsidRPr="00E01481">
        <w:rPr>
          <w:rFonts w:ascii="Times New Roman" w:hAnsi="Times New Roman"/>
          <w:sz w:val="28"/>
          <w:szCs w:val="28"/>
        </w:rPr>
        <w:t>, что автор «Самопознания»</w:t>
      </w:r>
      <w:r w:rsidR="00B80376" w:rsidRPr="00E01481">
        <w:rPr>
          <w:rFonts w:ascii="Times New Roman" w:hAnsi="Times New Roman"/>
          <w:sz w:val="28"/>
          <w:szCs w:val="28"/>
        </w:rPr>
        <w:t xml:space="preserve"> занимает промежуточное положение между чувственным и разумным способом</w:t>
      </w:r>
      <w:r w:rsidR="009F053D" w:rsidRPr="00E01481">
        <w:rPr>
          <w:rFonts w:ascii="Times New Roman" w:hAnsi="Times New Roman"/>
          <w:sz w:val="28"/>
          <w:szCs w:val="28"/>
        </w:rPr>
        <w:t xml:space="preserve"> раскрытия тайн устройства мир</w:t>
      </w:r>
      <w:r w:rsidR="00230D7D" w:rsidRPr="00E01481">
        <w:rPr>
          <w:rFonts w:ascii="Times New Roman" w:hAnsi="Times New Roman"/>
          <w:sz w:val="28"/>
          <w:szCs w:val="28"/>
        </w:rPr>
        <w:t>а, так как он</w:t>
      </w:r>
      <w:r w:rsidR="009F053D" w:rsidRPr="00E01481">
        <w:rPr>
          <w:rFonts w:ascii="Times New Roman" w:hAnsi="Times New Roman"/>
          <w:sz w:val="28"/>
          <w:szCs w:val="28"/>
        </w:rPr>
        <w:t xml:space="preserve"> не отрицает роль разума.</w:t>
      </w:r>
      <w:r w:rsidR="00D42612" w:rsidRPr="00E01481">
        <w:rPr>
          <w:rFonts w:ascii="Times New Roman" w:hAnsi="Times New Roman"/>
          <w:sz w:val="28"/>
          <w:szCs w:val="28"/>
        </w:rPr>
        <w:t xml:space="preserve"> Бердяев использует множество ключей: интеллект, «совокупность духовных сил», «волю к торжеству смысла», «напряжённую эмоциональность», – </w:t>
      </w:r>
      <w:r w:rsidR="00E34628" w:rsidRPr="00E01481">
        <w:rPr>
          <w:rFonts w:ascii="Times New Roman" w:hAnsi="Times New Roman"/>
          <w:sz w:val="28"/>
          <w:szCs w:val="28"/>
        </w:rPr>
        <w:t xml:space="preserve">пытаясь открыть потаённую </w:t>
      </w:r>
      <w:r w:rsidR="00D42612" w:rsidRPr="00E01481">
        <w:rPr>
          <w:rFonts w:ascii="Times New Roman" w:hAnsi="Times New Roman"/>
          <w:sz w:val="28"/>
          <w:szCs w:val="28"/>
        </w:rPr>
        <w:t>дверь, за которой скрыта истина.</w:t>
      </w:r>
      <w:r w:rsidR="00E34628" w:rsidRPr="00E01481">
        <w:rPr>
          <w:rFonts w:ascii="Times New Roman" w:hAnsi="Times New Roman"/>
          <w:sz w:val="28"/>
          <w:szCs w:val="28"/>
        </w:rPr>
        <w:t xml:space="preserve"> </w:t>
      </w:r>
    </w:p>
    <w:p w:rsidR="00B40390" w:rsidRPr="00E01481" w:rsidRDefault="00B40390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ab/>
        <w:t>Бердяев выделяет два типа познания:</w:t>
      </w:r>
    </w:p>
    <w:p w:rsidR="00B11BCF" w:rsidRPr="00E01481" w:rsidRDefault="005F2F0D" w:rsidP="00E01481">
      <w:pPr>
        <w:pStyle w:val="a5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п</w:t>
      </w:r>
      <w:r w:rsidR="00B40390" w:rsidRPr="00E01481">
        <w:rPr>
          <w:rFonts w:ascii="Times New Roman" w:hAnsi="Times New Roman"/>
          <w:sz w:val="28"/>
          <w:szCs w:val="28"/>
        </w:rPr>
        <w:t>ервичное познание</w:t>
      </w:r>
      <w:r w:rsidRPr="00E01481">
        <w:rPr>
          <w:rFonts w:ascii="Times New Roman" w:hAnsi="Times New Roman"/>
          <w:sz w:val="28"/>
          <w:szCs w:val="28"/>
        </w:rPr>
        <w:t>, погружённое «в субъект как первореальность, в нём дано тождество субъекта и объекта»;</w:t>
      </w:r>
    </w:p>
    <w:p w:rsidR="0037078C" w:rsidRPr="00E01481" w:rsidRDefault="005F2F0D" w:rsidP="00E01481">
      <w:pPr>
        <w:pStyle w:val="a5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в</w:t>
      </w:r>
      <w:r w:rsidR="00C91B64" w:rsidRPr="00E01481">
        <w:rPr>
          <w:rFonts w:ascii="Times New Roman" w:hAnsi="Times New Roman"/>
          <w:sz w:val="28"/>
          <w:szCs w:val="28"/>
        </w:rPr>
        <w:t xml:space="preserve">торичное </w:t>
      </w:r>
      <w:r w:rsidRPr="00E01481">
        <w:rPr>
          <w:rFonts w:ascii="Times New Roman" w:hAnsi="Times New Roman"/>
          <w:sz w:val="28"/>
          <w:szCs w:val="28"/>
        </w:rPr>
        <w:t>познание, связанное с «</w:t>
      </w:r>
      <w:r w:rsidR="00C91B64" w:rsidRPr="00E01481">
        <w:rPr>
          <w:rFonts w:ascii="Times New Roman" w:hAnsi="Times New Roman"/>
          <w:sz w:val="28"/>
          <w:szCs w:val="28"/>
        </w:rPr>
        <w:t xml:space="preserve">распадом на субъект и объект, </w:t>
      </w:r>
      <w:r w:rsidRPr="00E01481">
        <w:rPr>
          <w:rFonts w:ascii="Times New Roman" w:hAnsi="Times New Roman"/>
          <w:sz w:val="28"/>
          <w:szCs w:val="28"/>
        </w:rPr>
        <w:t>оно объективизирует познаваемое».</w:t>
      </w:r>
      <w:r w:rsidR="00C91B64" w:rsidRPr="00E01481">
        <w:rPr>
          <w:rFonts w:ascii="Times New Roman" w:hAnsi="Times New Roman"/>
          <w:sz w:val="28"/>
          <w:szCs w:val="28"/>
        </w:rPr>
        <w:t xml:space="preserve"> </w:t>
      </w:r>
    </w:p>
    <w:p w:rsidR="00C91B64" w:rsidRPr="00E01481" w:rsidRDefault="00C50D13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Философ негативно оценивает процесс объективизации </w:t>
      </w:r>
      <w:r w:rsidR="00EC3D70" w:rsidRPr="00E01481">
        <w:rPr>
          <w:rFonts w:ascii="Times New Roman" w:hAnsi="Times New Roman"/>
          <w:sz w:val="28"/>
          <w:szCs w:val="28"/>
        </w:rPr>
        <w:t>окружающей реальности</w:t>
      </w:r>
      <w:r w:rsidRPr="00E01481">
        <w:rPr>
          <w:rFonts w:ascii="Times New Roman" w:hAnsi="Times New Roman"/>
          <w:sz w:val="28"/>
          <w:szCs w:val="28"/>
        </w:rPr>
        <w:t xml:space="preserve"> и находит первичное познание более действенным: «</w:t>
      </w:r>
      <w:r w:rsidR="003E2CD1" w:rsidRPr="00E01481">
        <w:rPr>
          <w:rFonts w:ascii="Times New Roman" w:hAnsi="Times New Roman"/>
          <w:sz w:val="28"/>
          <w:szCs w:val="28"/>
        </w:rPr>
        <w:t>Я не верю в твёрдость и прочность так называемого «объективного» мира… Лишь субъект экзистенциален, лишь в субъекте познаётся реальность</w:t>
      </w:r>
      <w:r w:rsidRPr="00E01481">
        <w:rPr>
          <w:rFonts w:ascii="Times New Roman" w:hAnsi="Times New Roman"/>
          <w:sz w:val="28"/>
          <w:szCs w:val="28"/>
        </w:rPr>
        <w:t>»</w:t>
      </w:r>
      <w:r w:rsidR="00C91B64" w:rsidRPr="00E01481">
        <w:rPr>
          <w:rFonts w:ascii="Times New Roman" w:hAnsi="Times New Roman"/>
          <w:sz w:val="28"/>
          <w:szCs w:val="28"/>
        </w:rPr>
        <w:t>.</w:t>
      </w:r>
      <w:r w:rsidR="00EC3D70" w:rsidRPr="00E01481">
        <w:rPr>
          <w:rFonts w:ascii="Times New Roman" w:hAnsi="Times New Roman"/>
          <w:sz w:val="28"/>
          <w:szCs w:val="28"/>
        </w:rPr>
        <w:t xml:space="preserve"> Мне кажется такой подход обоснованным, потому что</w:t>
      </w:r>
      <w:r w:rsidR="00EF1B00" w:rsidRPr="00E01481">
        <w:rPr>
          <w:rFonts w:ascii="Times New Roman" w:hAnsi="Times New Roman"/>
          <w:sz w:val="28"/>
          <w:szCs w:val="28"/>
        </w:rPr>
        <w:t xml:space="preserve"> нет в мире ничего столь субъективного, </w:t>
      </w:r>
      <w:r w:rsidR="005A1E21" w:rsidRPr="00E01481">
        <w:rPr>
          <w:rFonts w:ascii="Times New Roman" w:hAnsi="Times New Roman"/>
          <w:sz w:val="28"/>
          <w:szCs w:val="28"/>
        </w:rPr>
        <w:t>как объективность.</w:t>
      </w:r>
    </w:p>
    <w:p w:rsidR="00FE59C0" w:rsidRPr="00E01481" w:rsidRDefault="00FE59C0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Биология, химия, физика, педагогика, филология, психология, астрономия, экология, экономика… это далеко не полный перечень известных миру наук, но объединяет их одно: у каждой их них есть объект исследования. Да и историческая наука, к которой мне довелось в некоторой степени приобщиться, называет объективность обязательным свойством любой научной работы. Надо признаться, что у меня такой подход всегда вызывал искреннее недоумение и даже некоторое раздражение. Разве может человек быть объективным, пусть даже это всемирно известное научное святило? Процесс познания, всегд</w:t>
      </w:r>
      <w:r w:rsidR="00A73A4E" w:rsidRPr="00E01481">
        <w:rPr>
          <w:rFonts w:ascii="Times New Roman" w:hAnsi="Times New Roman"/>
          <w:sz w:val="28"/>
          <w:szCs w:val="28"/>
        </w:rPr>
        <w:t>а состоит из субъекта и объекта, причём объект не может существовать, если он не воспринимается субъектом.</w:t>
      </w:r>
    </w:p>
    <w:p w:rsidR="00E01481" w:rsidRDefault="00E01481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D539BD" w:rsidRPr="00E01481" w:rsidRDefault="00D539BD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 xml:space="preserve">Глава </w:t>
      </w:r>
      <w:r w:rsidRPr="00E01481"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 w:rsidR="0012051E" w:rsidRPr="00E01481">
        <w:rPr>
          <w:rFonts w:ascii="Times New Roman" w:hAnsi="Times New Roman"/>
          <w:b/>
          <w:i/>
          <w:sz w:val="28"/>
          <w:szCs w:val="28"/>
          <w:lang w:val="en-US"/>
        </w:rPr>
        <w:t>I</w:t>
      </w:r>
    </w:p>
    <w:p w:rsidR="00D539BD" w:rsidRPr="00E01481" w:rsidRDefault="00D539BD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>Оправдание творчеством</w:t>
      </w:r>
    </w:p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</w:p>
    <w:p w:rsidR="00D539BD" w:rsidRPr="00E01481" w:rsidRDefault="00D539BD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Творчество</w:t>
      </w:r>
      <w:r w:rsidR="00E01481">
        <w:rPr>
          <w:rFonts w:ascii="Times New Roman" w:hAnsi="Times New Roman"/>
          <w:i/>
          <w:sz w:val="28"/>
          <w:szCs w:val="24"/>
        </w:rPr>
        <w:t xml:space="preserve"> </w:t>
      </w:r>
      <w:r w:rsidRPr="00E01481">
        <w:rPr>
          <w:rFonts w:ascii="Times New Roman" w:hAnsi="Times New Roman"/>
          <w:i/>
          <w:sz w:val="28"/>
          <w:szCs w:val="24"/>
        </w:rPr>
        <w:t>– высокий подвиг, а подвиг требует жертв.</w:t>
      </w:r>
    </w:p>
    <w:p w:rsidR="00C91B64" w:rsidRPr="00E01481" w:rsidRDefault="00D539BD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4"/>
        </w:rPr>
      </w:pPr>
      <w:r w:rsidRPr="00E01481">
        <w:rPr>
          <w:rFonts w:ascii="Times New Roman" w:hAnsi="Times New Roman"/>
          <w:i/>
          <w:sz w:val="28"/>
          <w:szCs w:val="24"/>
        </w:rPr>
        <w:t>Качалов В.И.</w:t>
      </w:r>
    </w:p>
    <w:p w:rsidR="00E01481" w:rsidRDefault="00E0148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76FAB" w:rsidRPr="00E01481" w:rsidRDefault="00C05FE2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Тема творчества является одной из центральных в философских работах Николая Бердяева, наиболее полное отражение она получила в книге «Смысл творчества»</w:t>
      </w:r>
      <w:r w:rsidR="00CD6FCB" w:rsidRPr="00E01481">
        <w:rPr>
          <w:rFonts w:ascii="Times New Roman" w:hAnsi="Times New Roman"/>
          <w:sz w:val="28"/>
          <w:szCs w:val="28"/>
        </w:rPr>
        <w:t>.</w:t>
      </w:r>
      <w:r w:rsidR="006D4468" w:rsidRPr="00E01481">
        <w:rPr>
          <w:rFonts w:ascii="Times New Roman" w:hAnsi="Times New Roman"/>
          <w:sz w:val="28"/>
          <w:szCs w:val="28"/>
        </w:rPr>
        <w:t xml:space="preserve"> Значение творческого процесса в жизни человек</w:t>
      </w:r>
      <w:r w:rsidR="00EB12CE" w:rsidRPr="00E01481">
        <w:rPr>
          <w:rFonts w:ascii="Times New Roman" w:hAnsi="Times New Roman"/>
          <w:sz w:val="28"/>
          <w:szCs w:val="28"/>
        </w:rPr>
        <w:t>а невозможно переоценить, ведь он</w:t>
      </w:r>
      <w:r w:rsidR="006D4468" w:rsidRPr="00E01481">
        <w:rPr>
          <w:rFonts w:ascii="Times New Roman" w:hAnsi="Times New Roman"/>
          <w:sz w:val="28"/>
          <w:szCs w:val="28"/>
        </w:rPr>
        <w:t xml:space="preserve"> многогра</w:t>
      </w:r>
      <w:r w:rsidR="00EB12CE" w:rsidRPr="00E01481">
        <w:rPr>
          <w:rFonts w:ascii="Times New Roman" w:hAnsi="Times New Roman"/>
          <w:sz w:val="28"/>
          <w:szCs w:val="28"/>
        </w:rPr>
        <w:t>нен и безграничен</w:t>
      </w:r>
      <w:r w:rsidR="001D38ED" w:rsidRPr="00E01481">
        <w:rPr>
          <w:rFonts w:ascii="Times New Roman" w:hAnsi="Times New Roman"/>
          <w:sz w:val="28"/>
          <w:szCs w:val="28"/>
        </w:rPr>
        <w:t>, однако можно постараться вычленить основные роли творчества:</w:t>
      </w:r>
    </w:p>
    <w:p w:rsidR="00C76FAB" w:rsidRPr="00E01481" w:rsidRDefault="00975EA1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>Оправдание творчеством</w:t>
      </w:r>
      <w:r w:rsidRPr="00E01481">
        <w:rPr>
          <w:rFonts w:ascii="Times New Roman" w:hAnsi="Times New Roman"/>
          <w:sz w:val="28"/>
          <w:szCs w:val="28"/>
        </w:rPr>
        <w:t xml:space="preserve">. </w:t>
      </w:r>
      <w:r w:rsidR="008B210D" w:rsidRPr="00E01481">
        <w:rPr>
          <w:rFonts w:ascii="Times New Roman" w:hAnsi="Times New Roman"/>
          <w:sz w:val="28"/>
          <w:szCs w:val="28"/>
        </w:rPr>
        <w:t>Величайши</w:t>
      </w:r>
      <w:r w:rsidR="007405FA" w:rsidRPr="00E01481">
        <w:rPr>
          <w:rFonts w:ascii="Times New Roman" w:hAnsi="Times New Roman"/>
          <w:sz w:val="28"/>
          <w:szCs w:val="28"/>
        </w:rPr>
        <w:t>х</w:t>
      </w:r>
      <w:r w:rsidR="008B210D" w:rsidRPr="00E01481">
        <w:rPr>
          <w:rFonts w:ascii="Times New Roman" w:hAnsi="Times New Roman"/>
          <w:sz w:val="28"/>
          <w:szCs w:val="28"/>
        </w:rPr>
        <w:t xml:space="preserve"> художник</w:t>
      </w:r>
      <w:r w:rsidR="007405FA" w:rsidRPr="00E01481">
        <w:rPr>
          <w:rFonts w:ascii="Times New Roman" w:hAnsi="Times New Roman"/>
          <w:sz w:val="28"/>
          <w:szCs w:val="28"/>
        </w:rPr>
        <w:t>ов</w:t>
      </w:r>
      <w:r w:rsidR="008B210D" w:rsidRPr="00E01481">
        <w:rPr>
          <w:rFonts w:ascii="Times New Roman" w:hAnsi="Times New Roman"/>
          <w:sz w:val="28"/>
          <w:szCs w:val="28"/>
        </w:rPr>
        <w:t xml:space="preserve"> и композитор</w:t>
      </w:r>
      <w:r w:rsidR="007405FA" w:rsidRPr="00E01481">
        <w:rPr>
          <w:rFonts w:ascii="Times New Roman" w:hAnsi="Times New Roman"/>
          <w:sz w:val="28"/>
          <w:szCs w:val="28"/>
        </w:rPr>
        <w:t>ов</w:t>
      </w:r>
      <w:r w:rsidR="008B210D" w:rsidRPr="00E01481">
        <w:rPr>
          <w:rFonts w:ascii="Times New Roman" w:hAnsi="Times New Roman"/>
          <w:sz w:val="28"/>
          <w:szCs w:val="28"/>
        </w:rPr>
        <w:t>, поэт</w:t>
      </w:r>
      <w:r w:rsidR="007405FA" w:rsidRPr="00E01481">
        <w:rPr>
          <w:rFonts w:ascii="Times New Roman" w:hAnsi="Times New Roman"/>
          <w:sz w:val="28"/>
          <w:szCs w:val="28"/>
        </w:rPr>
        <w:t>ов</w:t>
      </w:r>
      <w:r w:rsidR="008B210D" w:rsidRPr="00E01481">
        <w:rPr>
          <w:rFonts w:ascii="Times New Roman" w:hAnsi="Times New Roman"/>
          <w:sz w:val="28"/>
          <w:szCs w:val="28"/>
        </w:rPr>
        <w:t xml:space="preserve"> и архитектор</w:t>
      </w:r>
      <w:r w:rsidR="007405FA" w:rsidRPr="00E01481">
        <w:rPr>
          <w:rFonts w:ascii="Times New Roman" w:hAnsi="Times New Roman"/>
          <w:sz w:val="28"/>
          <w:szCs w:val="28"/>
        </w:rPr>
        <w:t xml:space="preserve">ов объединяет вера в </w:t>
      </w:r>
      <w:r w:rsidR="00802920" w:rsidRPr="00E01481">
        <w:rPr>
          <w:rFonts w:ascii="Times New Roman" w:hAnsi="Times New Roman"/>
          <w:sz w:val="28"/>
          <w:szCs w:val="28"/>
        </w:rPr>
        <w:t>М</w:t>
      </w:r>
      <w:r w:rsidR="007405FA" w:rsidRPr="00E01481">
        <w:rPr>
          <w:rFonts w:ascii="Times New Roman" w:hAnsi="Times New Roman"/>
          <w:sz w:val="28"/>
          <w:szCs w:val="28"/>
        </w:rPr>
        <w:t xml:space="preserve">узу, которая посылает им творческое вдохновение, даёт им безграничную силу создавать прекрасное. Муза мыслится мною как нечто, обитающее за гранью реального мира, </w:t>
      </w:r>
      <w:r w:rsidR="00802920" w:rsidRPr="00E01481">
        <w:rPr>
          <w:rFonts w:ascii="Times New Roman" w:hAnsi="Times New Roman"/>
          <w:sz w:val="28"/>
          <w:szCs w:val="28"/>
        </w:rPr>
        <w:t>М</w:t>
      </w:r>
      <w:r w:rsidR="007405FA" w:rsidRPr="00E01481">
        <w:rPr>
          <w:rFonts w:ascii="Times New Roman" w:hAnsi="Times New Roman"/>
          <w:sz w:val="28"/>
          <w:szCs w:val="28"/>
        </w:rPr>
        <w:t>уза тождественна Богу.</w:t>
      </w:r>
      <w:r w:rsidR="00802920" w:rsidRPr="00E01481">
        <w:rPr>
          <w:rFonts w:ascii="Times New Roman" w:hAnsi="Times New Roman"/>
          <w:sz w:val="28"/>
          <w:szCs w:val="28"/>
        </w:rPr>
        <w:t xml:space="preserve"> Но человек не в силах управлять Музой, наоборот, он бессилен перед её могуществом</w:t>
      </w:r>
      <w:r w:rsidR="00C32E11" w:rsidRPr="00E01481">
        <w:rPr>
          <w:rFonts w:ascii="Times New Roman" w:hAnsi="Times New Roman"/>
          <w:sz w:val="28"/>
          <w:szCs w:val="28"/>
        </w:rPr>
        <w:t>. Бог словно принуждает нас творить: «творчество человека не есть требование человека и право его, а есть требование Бога от человека и обязанность его». Творчество понимается как единственный способ оправдания перед Богом, выполнение своего долга перед трансцендентной сущностью.</w:t>
      </w:r>
      <w:r w:rsidR="003A342B" w:rsidRPr="00E01481">
        <w:rPr>
          <w:rFonts w:ascii="Times New Roman" w:hAnsi="Times New Roman"/>
          <w:sz w:val="28"/>
          <w:szCs w:val="28"/>
        </w:rPr>
        <w:t xml:space="preserve"> Однако существует ещё и лже-творчесто –</w:t>
      </w:r>
      <w:r w:rsidR="00241037" w:rsidRPr="00E01481">
        <w:rPr>
          <w:rFonts w:ascii="Times New Roman" w:hAnsi="Times New Roman"/>
          <w:sz w:val="28"/>
          <w:szCs w:val="28"/>
        </w:rPr>
        <w:t xml:space="preserve"> это слепое следование призывам </w:t>
      </w:r>
      <w:r w:rsidR="003A342B" w:rsidRPr="00E01481">
        <w:rPr>
          <w:rFonts w:ascii="Times New Roman" w:hAnsi="Times New Roman"/>
          <w:sz w:val="28"/>
          <w:szCs w:val="28"/>
        </w:rPr>
        <w:t>Сатаны.</w:t>
      </w:r>
    </w:p>
    <w:p w:rsidR="007965AE" w:rsidRPr="00E01481" w:rsidRDefault="007965AE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>Достижение свободы</w:t>
      </w:r>
      <w:r w:rsidR="00A33559" w:rsidRPr="00E01481">
        <w:rPr>
          <w:rFonts w:ascii="Times New Roman" w:hAnsi="Times New Roman"/>
          <w:b/>
          <w:i/>
          <w:sz w:val="28"/>
          <w:szCs w:val="28"/>
        </w:rPr>
        <w:t xml:space="preserve"> и выражение</w:t>
      </w:r>
      <w:r w:rsidR="00E01481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33559" w:rsidRPr="00E01481">
        <w:rPr>
          <w:rFonts w:ascii="Times New Roman" w:hAnsi="Times New Roman"/>
          <w:b/>
          <w:i/>
          <w:sz w:val="28"/>
          <w:szCs w:val="28"/>
        </w:rPr>
        <w:t>личностного начала</w:t>
      </w:r>
      <w:r w:rsidRPr="00E0148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1804DA" w:rsidRPr="00E01481">
        <w:rPr>
          <w:rFonts w:ascii="Times New Roman" w:hAnsi="Times New Roman"/>
          <w:sz w:val="28"/>
          <w:szCs w:val="28"/>
        </w:rPr>
        <w:t>Свобода в понимании Николая Бердяева – это независимость от общественного мнения, способность бросить вызов окружающему миру и продемонстрировать свою внутреннюю индивидуальность.</w:t>
      </w:r>
      <w:r w:rsidR="003662D2" w:rsidRPr="00E01481">
        <w:rPr>
          <w:rFonts w:ascii="Times New Roman" w:hAnsi="Times New Roman"/>
          <w:sz w:val="28"/>
          <w:szCs w:val="28"/>
        </w:rPr>
        <w:t xml:space="preserve"> Творчество всегда порождает свободу, потому что </w:t>
      </w:r>
      <w:r w:rsidR="00733FB1" w:rsidRPr="00E01481">
        <w:rPr>
          <w:rFonts w:ascii="Times New Roman" w:hAnsi="Times New Roman"/>
          <w:sz w:val="28"/>
          <w:szCs w:val="28"/>
        </w:rPr>
        <w:t xml:space="preserve">оно </w:t>
      </w:r>
      <w:r w:rsidR="003662D2" w:rsidRPr="00E01481">
        <w:rPr>
          <w:rFonts w:ascii="Times New Roman" w:hAnsi="Times New Roman"/>
          <w:sz w:val="28"/>
          <w:szCs w:val="28"/>
        </w:rPr>
        <w:t>«несёт с собой новизну»</w:t>
      </w:r>
      <w:r w:rsidR="005423D9" w:rsidRPr="00E01481">
        <w:rPr>
          <w:rFonts w:ascii="Times New Roman" w:hAnsi="Times New Roman"/>
          <w:sz w:val="28"/>
          <w:szCs w:val="28"/>
        </w:rPr>
        <w:t xml:space="preserve">. </w:t>
      </w:r>
      <w:r w:rsidR="00F03442" w:rsidRPr="00E01481">
        <w:rPr>
          <w:rFonts w:ascii="Times New Roman" w:hAnsi="Times New Roman"/>
          <w:sz w:val="28"/>
          <w:szCs w:val="28"/>
        </w:rPr>
        <w:t>В процессе творения мы воплощаем в жизнь несуществующие в действительности образы, которые заполняют наше сознание.</w:t>
      </w:r>
      <w:r w:rsidR="007B1CD5" w:rsidRPr="00E01481">
        <w:rPr>
          <w:rFonts w:ascii="Times New Roman" w:hAnsi="Times New Roman"/>
          <w:sz w:val="28"/>
          <w:szCs w:val="28"/>
        </w:rPr>
        <w:t xml:space="preserve"> </w:t>
      </w:r>
      <w:r w:rsidR="005423D9" w:rsidRPr="00E01481">
        <w:rPr>
          <w:rFonts w:ascii="Times New Roman" w:hAnsi="Times New Roman"/>
          <w:sz w:val="28"/>
          <w:szCs w:val="28"/>
        </w:rPr>
        <w:t>Всё принципиально ново</w:t>
      </w:r>
      <w:r w:rsidR="0057177C" w:rsidRPr="00E01481">
        <w:rPr>
          <w:rFonts w:ascii="Times New Roman" w:hAnsi="Times New Roman"/>
          <w:sz w:val="28"/>
          <w:szCs w:val="28"/>
        </w:rPr>
        <w:t>е</w:t>
      </w:r>
      <w:r w:rsidR="005423D9" w:rsidRPr="00E01481">
        <w:rPr>
          <w:rFonts w:ascii="Times New Roman" w:hAnsi="Times New Roman"/>
          <w:sz w:val="28"/>
          <w:szCs w:val="28"/>
        </w:rPr>
        <w:t xml:space="preserve"> действует на общество так же, как красная тряпка на быка. Ново</w:t>
      </w:r>
      <w:r w:rsidR="0057177C" w:rsidRPr="00E01481">
        <w:rPr>
          <w:rFonts w:ascii="Times New Roman" w:hAnsi="Times New Roman"/>
          <w:sz w:val="28"/>
          <w:szCs w:val="28"/>
        </w:rPr>
        <w:t>е</w:t>
      </w:r>
      <w:r w:rsidR="005423D9" w:rsidRPr="00E01481">
        <w:rPr>
          <w:rFonts w:ascii="Times New Roman" w:hAnsi="Times New Roman"/>
          <w:sz w:val="28"/>
          <w:szCs w:val="28"/>
        </w:rPr>
        <w:t xml:space="preserve"> всегда раздражает</w:t>
      </w:r>
      <w:r w:rsidR="00F03442" w:rsidRPr="00E01481">
        <w:rPr>
          <w:rFonts w:ascii="Times New Roman" w:hAnsi="Times New Roman"/>
          <w:sz w:val="28"/>
          <w:szCs w:val="28"/>
        </w:rPr>
        <w:t>, ведь это дерзкая претензия на неповторимость и уникальность</w:t>
      </w:r>
      <w:r w:rsidR="003D658E" w:rsidRPr="00E01481">
        <w:rPr>
          <w:rFonts w:ascii="Times New Roman" w:hAnsi="Times New Roman"/>
          <w:sz w:val="28"/>
          <w:szCs w:val="28"/>
        </w:rPr>
        <w:t>, упрёк мира в ненужности.</w:t>
      </w:r>
      <w:r w:rsidR="00197373" w:rsidRPr="00E01481">
        <w:rPr>
          <w:rFonts w:ascii="Times New Roman" w:hAnsi="Times New Roman"/>
          <w:sz w:val="28"/>
          <w:szCs w:val="28"/>
        </w:rPr>
        <w:t xml:space="preserve"> «В творческом опыте раскрывается, что «я», субъект, первичнее и выше, чем «не-я», объект», человек </w:t>
      </w:r>
      <w:r w:rsidR="00BC4FD3" w:rsidRPr="00E01481">
        <w:rPr>
          <w:rFonts w:ascii="Times New Roman" w:hAnsi="Times New Roman"/>
          <w:sz w:val="28"/>
          <w:szCs w:val="28"/>
        </w:rPr>
        <w:t>начинает осознавать</w:t>
      </w:r>
      <w:r w:rsidR="00E01481">
        <w:rPr>
          <w:rFonts w:ascii="Times New Roman" w:hAnsi="Times New Roman"/>
          <w:sz w:val="28"/>
          <w:szCs w:val="28"/>
        </w:rPr>
        <w:t xml:space="preserve"> </w:t>
      </w:r>
      <w:r w:rsidR="00197373" w:rsidRPr="00E01481">
        <w:rPr>
          <w:rFonts w:ascii="Times New Roman" w:hAnsi="Times New Roman"/>
          <w:sz w:val="28"/>
          <w:szCs w:val="28"/>
        </w:rPr>
        <w:t>свою собственную ценность, которая может превосходить ценность мира.</w:t>
      </w:r>
    </w:p>
    <w:p w:rsidR="00844CE1" w:rsidRPr="00E01481" w:rsidRDefault="004E558F" w:rsidP="00E0148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b/>
          <w:i/>
          <w:sz w:val="28"/>
          <w:szCs w:val="28"/>
        </w:rPr>
        <w:t>Прорыв в бесконечность.</w:t>
      </w:r>
      <w:r w:rsidR="00F268FF" w:rsidRPr="00E01481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F268FF" w:rsidRPr="00E01481">
        <w:rPr>
          <w:rFonts w:ascii="Times New Roman" w:hAnsi="Times New Roman"/>
          <w:sz w:val="28"/>
          <w:szCs w:val="28"/>
        </w:rPr>
        <w:t>Пушкин, Растрелли, Бах, Вольтер, Страдивари, Ахматова, Боттичелли – все они обрели бессмертие через признание своего творчества.</w:t>
      </w:r>
      <w:r w:rsidR="00AC3E5F" w:rsidRPr="00E01481">
        <w:rPr>
          <w:rFonts w:ascii="Times New Roman" w:hAnsi="Times New Roman"/>
          <w:sz w:val="28"/>
          <w:szCs w:val="28"/>
        </w:rPr>
        <w:t xml:space="preserve"> Процесс творчества неподвластен времени, «творческий экстаз есть прорыв в бесконечность».</w:t>
      </w:r>
      <w:r w:rsidR="00E01481">
        <w:rPr>
          <w:rFonts w:ascii="Times New Roman" w:hAnsi="Times New Roman"/>
          <w:sz w:val="28"/>
          <w:szCs w:val="28"/>
        </w:rPr>
        <w:t xml:space="preserve"> </w:t>
      </w:r>
      <w:r w:rsidR="00AC3E5F" w:rsidRPr="00E01481">
        <w:rPr>
          <w:rFonts w:ascii="Times New Roman" w:hAnsi="Times New Roman"/>
          <w:sz w:val="28"/>
          <w:szCs w:val="28"/>
        </w:rPr>
        <w:t>Творчество – это всегда пребывание в каком-то ином мире,</w:t>
      </w:r>
      <w:r w:rsidR="00E85C8D" w:rsidRPr="00E01481">
        <w:rPr>
          <w:rFonts w:ascii="Times New Roman" w:hAnsi="Times New Roman"/>
          <w:sz w:val="28"/>
          <w:szCs w:val="28"/>
        </w:rPr>
        <w:t xml:space="preserve"> ведь именно трансцендентность помогает нам творить. </w:t>
      </w:r>
    </w:p>
    <w:p w:rsidR="00912E1F" w:rsidRPr="00E01481" w:rsidRDefault="0051267E" w:rsidP="00E0148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>Основная цель экзистенциальной философии</w:t>
      </w:r>
      <w:r w:rsidR="00E01481">
        <w:rPr>
          <w:rFonts w:ascii="Times New Roman" w:hAnsi="Times New Roman"/>
          <w:sz w:val="28"/>
          <w:szCs w:val="28"/>
        </w:rPr>
        <w:t xml:space="preserve"> </w:t>
      </w:r>
      <w:r w:rsidRPr="00E01481">
        <w:rPr>
          <w:rFonts w:ascii="Times New Roman" w:hAnsi="Times New Roman"/>
          <w:sz w:val="28"/>
          <w:szCs w:val="28"/>
        </w:rPr>
        <w:t xml:space="preserve">– постичь удивительную тайну личности, отыскать назначение человека. Окружающая действительность отодвигается на второй план, на вершину пантеона возносится Человек, который должен выйти за пределы бренного мира, в «царство человечности», «в царство богочеловечности», сблизиться с </w:t>
      </w:r>
      <w:r w:rsidR="00D94F1E" w:rsidRPr="00E01481">
        <w:rPr>
          <w:rFonts w:ascii="Times New Roman" w:hAnsi="Times New Roman"/>
          <w:sz w:val="28"/>
          <w:szCs w:val="28"/>
        </w:rPr>
        <w:t>величайшей трансцендентной сущностью – Богом.</w:t>
      </w:r>
    </w:p>
    <w:p w:rsidR="00AD3902" w:rsidRPr="00E01481" w:rsidRDefault="00721E84" w:rsidP="00E0148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481">
        <w:rPr>
          <w:rFonts w:ascii="Times New Roman" w:hAnsi="Times New Roman"/>
          <w:sz w:val="28"/>
          <w:szCs w:val="28"/>
        </w:rPr>
        <w:t xml:space="preserve">Мне впервые довелось ознакомиться с экзистенциальной философией, </w:t>
      </w:r>
      <w:r w:rsidR="00A40B00" w:rsidRPr="00E01481">
        <w:rPr>
          <w:rFonts w:ascii="Times New Roman" w:hAnsi="Times New Roman"/>
          <w:sz w:val="28"/>
          <w:szCs w:val="28"/>
        </w:rPr>
        <w:t xml:space="preserve">которую я нашла </w:t>
      </w:r>
      <w:r w:rsidRPr="00E01481">
        <w:rPr>
          <w:rFonts w:ascii="Times New Roman" w:hAnsi="Times New Roman"/>
          <w:sz w:val="28"/>
          <w:szCs w:val="28"/>
        </w:rPr>
        <w:t>интересной и животрепещущей, ведь через понимание своей собственной сущности мы сможем переосмыслить своё мировосприятие и преобразовать мир, окружающий нас.</w:t>
      </w:r>
      <w:r w:rsidR="007A1824" w:rsidRPr="00E01481">
        <w:rPr>
          <w:rFonts w:ascii="Times New Roman" w:hAnsi="Times New Roman"/>
          <w:sz w:val="28"/>
          <w:szCs w:val="28"/>
        </w:rPr>
        <w:t xml:space="preserve"> Девизом человечества должно стать: </w:t>
      </w:r>
      <w:r w:rsidR="007A1824" w:rsidRPr="00E01481">
        <w:rPr>
          <w:rFonts w:ascii="Times New Roman" w:hAnsi="Times New Roman"/>
          <w:sz w:val="28"/>
          <w:szCs w:val="28"/>
          <w:lang w:val="en-US"/>
        </w:rPr>
        <w:t>Cognosce</w:t>
      </w:r>
      <w:r w:rsidR="007A1824" w:rsidRPr="00E01481">
        <w:rPr>
          <w:rFonts w:ascii="Times New Roman" w:hAnsi="Times New Roman"/>
          <w:sz w:val="28"/>
          <w:szCs w:val="28"/>
        </w:rPr>
        <w:t xml:space="preserve"> </w:t>
      </w:r>
      <w:r w:rsidR="007A1824" w:rsidRPr="00E01481">
        <w:rPr>
          <w:rFonts w:ascii="Times New Roman" w:hAnsi="Times New Roman"/>
          <w:sz w:val="28"/>
          <w:szCs w:val="28"/>
          <w:lang w:val="en-US"/>
        </w:rPr>
        <w:t>te</w:t>
      </w:r>
      <w:r w:rsidR="007A1824" w:rsidRPr="00E01481">
        <w:rPr>
          <w:rFonts w:ascii="Times New Roman" w:hAnsi="Times New Roman"/>
          <w:sz w:val="28"/>
          <w:szCs w:val="28"/>
        </w:rPr>
        <w:t xml:space="preserve"> </w:t>
      </w:r>
      <w:r w:rsidR="007A1824" w:rsidRPr="00E01481">
        <w:rPr>
          <w:rFonts w:ascii="Times New Roman" w:hAnsi="Times New Roman"/>
          <w:sz w:val="28"/>
          <w:szCs w:val="28"/>
          <w:lang w:val="en-US"/>
        </w:rPr>
        <w:t>ipsum</w:t>
      </w:r>
      <w:r w:rsidR="007A1824" w:rsidRPr="00E01481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AD3902" w:rsidRPr="00E01481" w:rsidSect="00E0148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D34" w:rsidRDefault="008D4D34" w:rsidP="00B17A5E">
      <w:pPr>
        <w:spacing w:after="0" w:line="240" w:lineRule="auto"/>
      </w:pPr>
      <w:r>
        <w:separator/>
      </w:r>
    </w:p>
  </w:endnote>
  <w:endnote w:type="continuationSeparator" w:id="0">
    <w:p w:rsidR="008D4D34" w:rsidRDefault="008D4D34" w:rsidP="00B17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D34" w:rsidRDefault="008D4D34" w:rsidP="00B17A5E">
      <w:pPr>
        <w:spacing w:after="0" w:line="240" w:lineRule="auto"/>
      </w:pPr>
      <w:r>
        <w:separator/>
      </w:r>
    </w:p>
  </w:footnote>
  <w:footnote w:type="continuationSeparator" w:id="0">
    <w:p w:rsidR="008D4D34" w:rsidRDefault="008D4D34" w:rsidP="00B17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E5EB7"/>
    <w:multiLevelType w:val="hybridMultilevel"/>
    <w:tmpl w:val="35EAC0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B94284"/>
    <w:multiLevelType w:val="hybridMultilevel"/>
    <w:tmpl w:val="EEBE7E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FD15AD3"/>
    <w:multiLevelType w:val="hybridMultilevel"/>
    <w:tmpl w:val="DB04EA06"/>
    <w:lvl w:ilvl="0" w:tplc="603440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EB5"/>
    <w:rsid w:val="00006288"/>
    <w:rsid w:val="000075EB"/>
    <w:rsid w:val="00011140"/>
    <w:rsid w:val="00021960"/>
    <w:rsid w:val="00023CBD"/>
    <w:rsid w:val="000249FF"/>
    <w:rsid w:val="00024C86"/>
    <w:rsid w:val="00025165"/>
    <w:rsid w:val="00026E75"/>
    <w:rsid w:val="00031A15"/>
    <w:rsid w:val="00034595"/>
    <w:rsid w:val="00037CBC"/>
    <w:rsid w:val="00037E7A"/>
    <w:rsid w:val="0004106A"/>
    <w:rsid w:val="00041940"/>
    <w:rsid w:val="00046574"/>
    <w:rsid w:val="000465F1"/>
    <w:rsid w:val="00057E0E"/>
    <w:rsid w:val="00057E5B"/>
    <w:rsid w:val="00057EF1"/>
    <w:rsid w:val="000650A8"/>
    <w:rsid w:val="00065791"/>
    <w:rsid w:val="00071067"/>
    <w:rsid w:val="000771F1"/>
    <w:rsid w:val="00081C22"/>
    <w:rsid w:val="000906AD"/>
    <w:rsid w:val="00090F71"/>
    <w:rsid w:val="000911BA"/>
    <w:rsid w:val="000A6DE3"/>
    <w:rsid w:val="000B290E"/>
    <w:rsid w:val="000B4E52"/>
    <w:rsid w:val="000C0883"/>
    <w:rsid w:val="000D0916"/>
    <w:rsid w:val="000D3256"/>
    <w:rsid w:val="000F77A7"/>
    <w:rsid w:val="00101D7A"/>
    <w:rsid w:val="00115FA9"/>
    <w:rsid w:val="0012051E"/>
    <w:rsid w:val="00133547"/>
    <w:rsid w:val="00136832"/>
    <w:rsid w:val="00137493"/>
    <w:rsid w:val="00140D58"/>
    <w:rsid w:val="001534B0"/>
    <w:rsid w:val="00155233"/>
    <w:rsid w:val="00163C98"/>
    <w:rsid w:val="00177512"/>
    <w:rsid w:val="001804DA"/>
    <w:rsid w:val="00190A09"/>
    <w:rsid w:val="0019493B"/>
    <w:rsid w:val="00195902"/>
    <w:rsid w:val="00197373"/>
    <w:rsid w:val="001A3EB1"/>
    <w:rsid w:val="001B1E75"/>
    <w:rsid w:val="001B4AE6"/>
    <w:rsid w:val="001B6216"/>
    <w:rsid w:val="001C5840"/>
    <w:rsid w:val="001D38ED"/>
    <w:rsid w:val="001E1BAB"/>
    <w:rsid w:val="001E1D98"/>
    <w:rsid w:val="001E5561"/>
    <w:rsid w:val="001F0DAB"/>
    <w:rsid w:val="00202B2E"/>
    <w:rsid w:val="002042A0"/>
    <w:rsid w:val="00205251"/>
    <w:rsid w:val="00211BFE"/>
    <w:rsid w:val="002160C1"/>
    <w:rsid w:val="00216FD9"/>
    <w:rsid w:val="0021721D"/>
    <w:rsid w:val="00230D53"/>
    <w:rsid w:val="00230D7D"/>
    <w:rsid w:val="002363BB"/>
    <w:rsid w:val="00241037"/>
    <w:rsid w:val="00244119"/>
    <w:rsid w:val="00244E30"/>
    <w:rsid w:val="002470DF"/>
    <w:rsid w:val="00250E7B"/>
    <w:rsid w:val="00251608"/>
    <w:rsid w:val="0026448E"/>
    <w:rsid w:val="00264B86"/>
    <w:rsid w:val="00267EFC"/>
    <w:rsid w:val="00281A5E"/>
    <w:rsid w:val="00281B4C"/>
    <w:rsid w:val="00283897"/>
    <w:rsid w:val="00286AF0"/>
    <w:rsid w:val="00290D0D"/>
    <w:rsid w:val="00291DFA"/>
    <w:rsid w:val="0029492F"/>
    <w:rsid w:val="002A1A92"/>
    <w:rsid w:val="002A3C0D"/>
    <w:rsid w:val="002B030B"/>
    <w:rsid w:val="002B3308"/>
    <w:rsid w:val="002B4165"/>
    <w:rsid w:val="002B5B3A"/>
    <w:rsid w:val="002C188F"/>
    <w:rsid w:val="002C555A"/>
    <w:rsid w:val="002C6399"/>
    <w:rsid w:val="002D1EB5"/>
    <w:rsid w:val="002D3C6B"/>
    <w:rsid w:val="002D59CA"/>
    <w:rsid w:val="002D79EE"/>
    <w:rsid w:val="002E07EE"/>
    <w:rsid w:val="002E5D4D"/>
    <w:rsid w:val="002F0B15"/>
    <w:rsid w:val="002F0B1D"/>
    <w:rsid w:val="0030547F"/>
    <w:rsid w:val="0031424E"/>
    <w:rsid w:val="00315923"/>
    <w:rsid w:val="003227A7"/>
    <w:rsid w:val="00324EF3"/>
    <w:rsid w:val="00337E0B"/>
    <w:rsid w:val="003422B6"/>
    <w:rsid w:val="00343177"/>
    <w:rsid w:val="00343B0A"/>
    <w:rsid w:val="00346622"/>
    <w:rsid w:val="00353AE7"/>
    <w:rsid w:val="00365144"/>
    <w:rsid w:val="003662D2"/>
    <w:rsid w:val="0037078C"/>
    <w:rsid w:val="00377415"/>
    <w:rsid w:val="003807F3"/>
    <w:rsid w:val="003825B6"/>
    <w:rsid w:val="00391488"/>
    <w:rsid w:val="003A342B"/>
    <w:rsid w:val="003B3657"/>
    <w:rsid w:val="003B536A"/>
    <w:rsid w:val="003C724B"/>
    <w:rsid w:val="003D21BB"/>
    <w:rsid w:val="003D658E"/>
    <w:rsid w:val="003E2CD1"/>
    <w:rsid w:val="003E41A2"/>
    <w:rsid w:val="003E6194"/>
    <w:rsid w:val="003F1DE8"/>
    <w:rsid w:val="003F534C"/>
    <w:rsid w:val="003F758D"/>
    <w:rsid w:val="003F7EDA"/>
    <w:rsid w:val="004035F3"/>
    <w:rsid w:val="0040383C"/>
    <w:rsid w:val="004044D4"/>
    <w:rsid w:val="004057B4"/>
    <w:rsid w:val="00406DBE"/>
    <w:rsid w:val="004116FF"/>
    <w:rsid w:val="00430D98"/>
    <w:rsid w:val="00453C3C"/>
    <w:rsid w:val="00455BFC"/>
    <w:rsid w:val="00455F2B"/>
    <w:rsid w:val="0045678D"/>
    <w:rsid w:val="00456E8C"/>
    <w:rsid w:val="00457371"/>
    <w:rsid w:val="0046480B"/>
    <w:rsid w:val="00464DAD"/>
    <w:rsid w:val="00467C21"/>
    <w:rsid w:val="00482C1E"/>
    <w:rsid w:val="00483E17"/>
    <w:rsid w:val="004A3CE8"/>
    <w:rsid w:val="004A4AC6"/>
    <w:rsid w:val="004A50B1"/>
    <w:rsid w:val="004B08F9"/>
    <w:rsid w:val="004B3563"/>
    <w:rsid w:val="004B41F5"/>
    <w:rsid w:val="004C6E35"/>
    <w:rsid w:val="004E1902"/>
    <w:rsid w:val="004E47F1"/>
    <w:rsid w:val="004E48B8"/>
    <w:rsid w:val="004E558F"/>
    <w:rsid w:val="004E6586"/>
    <w:rsid w:val="004F1C62"/>
    <w:rsid w:val="004F1C79"/>
    <w:rsid w:val="004F246A"/>
    <w:rsid w:val="004F755D"/>
    <w:rsid w:val="00507CF1"/>
    <w:rsid w:val="0051267E"/>
    <w:rsid w:val="00512AD2"/>
    <w:rsid w:val="00516660"/>
    <w:rsid w:val="00521ABD"/>
    <w:rsid w:val="00525CBD"/>
    <w:rsid w:val="0053626E"/>
    <w:rsid w:val="00537A2D"/>
    <w:rsid w:val="005401CF"/>
    <w:rsid w:val="00540E66"/>
    <w:rsid w:val="005423D9"/>
    <w:rsid w:val="005429B0"/>
    <w:rsid w:val="0056401A"/>
    <w:rsid w:val="005646F1"/>
    <w:rsid w:val="0057177C"/>
    <w:rsid w:val="00572477"/>
    <w:rsid w:val="005738C3"/>
    <w:rsid w:val="0057583A"/>
    <w:rsid w:val="00577380"/>
    <w:rsid w:val="00587611"/>
    <w:rsid w:val="005A128A"/>
    <w:rsid w:val="005A1E21"/>
    <w:rsid w:val="005A1F64"/>
    <w:rsid w:val="005B047F"/>
    <w:rsid w:val="005B2534"/>
    <w:rsid w:val="005B7474"/>
    <w:rsid w:val="005C23AB"/>
    <w:rsid w:val="005C449B"/>
    <w:rsid w:val="005C7AC9"/>
    <w:rsid w:val="005D2DB6"/>
    <w:rsid w:val="005E4BE9"/>
    <w:rsid w:val="005F2F0D"/>
    <w:rsid w:val="005F4789"/>
    <w:rsid w:val="005F4E4C"/>
    <w:rsid w:val="005F78E9"/>
    <w:rsid w:val="00601B1D"/>
    <w:rsid w:val="00606374"/>
    <w:rsid w:val="006074CD"/>
    <w:rsid w:val="006110A0"/>
    <w:rsid w:val="00613547"/>
    <w:rsid w:val="00613B9F"/>
    <w:rsid w:val="00614D2D"/>
    <w:rsid w:val="00617A23"/>
    <w:rsid w:val="00630985"/>
    <w:rsid w:val="0063156C"/>
    <w:rsid w:val="006358FF"/>
    <w:rsid w:val="00636ECA"/>
    <w:rsid w:val="006471BD"/>
    <w:rsid w:val="00655EDA"/>
    <w:rsid w:val="00661566"/>
    <w:rsid w:val="0067440B"/>
    <w:rsid w:val="00681EAD"/>
    <w:rsid w:val="00687E6F"/>
    <w:rsid w:val="00690749"/>
    <w:rsid w:val="00693D26"/>
    <w:rsid w:val="006A0D52"/>
    <w:rsid w:val="006A2701"/>
    <w:rsid w:val="006A4281"/>
    <w:rsid w:val="006B27B7"/>
    <w:rsid w:val="006B4914"/>
    <w:rsid w:val="006C6373"/>
    <w:rsid w:val="006D05F6"/>
    <w:rsid w:val="006D1594"/>
    <w:rsid w:val="006D3550"/>
    <w:rsid w:val="006D4468"/>
    <w:rsid w:val="006D6767"/>
    <w:rsid w:val="006D77FE"/>
    <w:rsid w:val="006E665B"/>
    <w:rsid w:val="006E6AFF"/>
    <w:rsid w:val="006F21AC"/>
    <w:rsid w:val="006F4F4F"/>
    <w:rsid w:val="006F581A"/>
    <w:rsid w:val="00701523"/>
    <w:rsid w:val="00707B3D"/>
    <w:rsid w:val="00721E84"/>
    <w:rsid w:val="007311CA"/>
    <w:rsid w:val="00733FB1"/>
    <w:rsid w:val="0073502D"/>
    <w:rsid w:val="0073770A"/>
    <w:rsid w:val="007405FA"/>
    <w:rsid w:val="00742E7D"/>
    <w:rsid w:val="007436AC"/>
    <w:rsid w:val="00745E23"/>
    <w:rsid w:val="00750841"/>
    <w:rsid w:val="00751979"/>
    <w:rsid w:val="0075349B"/>
    <w:rsid w:val="00753632"/>
    <w:rsid w:val="007613D1"/>
    <w:rsid w:val="00767021"/>
    <w:rsid w:val="00777544"/>
    <w:rsid w:val="00777999"/>
    <w:rsid w:val="007804E8"/>
    <w:rsid w:val="00781AFA"/>
    <w:rsid w:val="007965AE"/>
    <w:rsid w:val="0079773E"/>
    <w:rsid w:val="007A1824"/>
    <w:rsid w:val="007A1F52"/>
    <w:rsid w:val="007A4B7B"/>
    <w:rsid w:val="007B1CD5"/>
    <w:rsid w:val="007C07C9"/>
    <w:rsid w:val="007C1102"/>
    <w:rsid w:val="007C6C18"/>
    <w:rsid w:val="007D22AB"/>
    <w:rsid w:val="007D4B13"/>
    <w:rsid w:val="007E220F"/>
    <w:rsid w:val="007E390F"/>
    <w:rsid w:val="007E6A4D"/>
    <w:rsid w:val="007E7D02"/>
    <w:rsid w:val="007F0840"/>
    <w:rsid w:val="007F3F35"/>
    <w:rsid w:val="007F4E29"/>
    <w:rsid w:val="007F5214"/>
    <w:rsid w:val="00802920"/>
    <w:rsid w:val="00803D7F"/>
    <w:rsid w:val="00806B3F"/>
    <w:rsid w:val="00813F95"/>
    <w:rsid w:val="008144C3"/>
    <w:rsid w:val="00816AD1"/>
    <w:rsid w:val="00830D2E"/>
    <w:rsid w:val="00831795"/>
    <w:rsid w:val="00834FAF"/>
    <w:rsid w:val="00844CE1"/>
    <w:rsid w:val="00845FAD"/>
    <w:rsid w:val="0086052C"/>
    <w:rsid w:val="00875575"/>
    <w:rsid w:val="00877B9C"/>
    <w:rsid w:val="0088540F"/>
    <w:rsid w:val="0088549E"/>
    <w:rsid w:val="00886353"/>
    <w:rsid w:val="00890F28"/>
    <w:rsid w:val="008912C3"/>
    <w:rsid w:val="00891670"/>
    <w:rsid w:val="008924EC"/>
    <w:rsid w:val="008A0676"/>
    <w:rsid w:val="008A18BE"/>
    <w:rsid w:val="008A2A04"/>
    <w:rsid w:val="008A5F3F"/>
    <w:rsid w:val="008B210D"/>
    <w:rsid w:val="008B3A65"/>
    <w:rsid w:val="008B526A"/>
    <w:rsid w:val="008B5451"/>
    <w:rsid w:val="008C5EA1"/>
    <w:rsid w:val="008D11B7"/>
    <w:rsid w:val="008D4D34"/>
    <w:rsid w:val="008D71B2"/>
    <w:rsid w:val="008E661E"/>
    <w:rsid w:val="008F0904"/>
    <w:rsid w:val="009040D7"/>
    <w:rsid w:val="00904B9D"/>
    <w:rsid w:val="009111FC"/>
    <w:rsid w:val="00912E1F"/>
    <w:rsid w:val="0093077C"/>
    <w:rsid w:val="00931995"/>
    <w:rsid w:val="00940673"/>
    <w:rsid w:val="00953297"/>
    <w:rsid w:val="009555C7"/>
    <w:rsid w:val="0096747B"/>
    <w:rsid w:val="00970710"/>
    <w:rsid w:val="009721C1"/>
    <w:rsid w:val="009723BE"/>
    <w:rsid w:val="00975EA1"/>
    <w:rsid w:val="009761E7"/>
    <w:rsid w:val="00976CC2"/>
    <w:rsid w:val="0098406C"/>
    <w:rsid w:val="00985552"/>
    <w:rsid w:val="009B059E"/>
    <w:rsid w:val="009B068B"/>
    <w:rsid w:val="009B1F1C"/>
    <w:rsid w:val="009B6B8A"/>
    <w:rsid w:val="009C0308"/>
    <w:rsid w:val="009C0565"/>
    <w:rsid w:val="009C20A8"/>
    <w:rsid w:val="009C3A97"/>
    <w:rsid w:val="009C4A13"/>
    <w:rsid w:val="009C54B6"/>
    <w:rsid w:val="009C5A62"/>
    <w:rsid w:val="009C6D60"/>
    <w:rsid w:val="009D27DC"/>
    <w:rsid w:val="009D40CB"/>
    <w:rsid w:val="009D7A88"/>
    <w:rsid w:val="009F053D"/>
    <w:rsid w:val="009F678E"/>
    <w:rsid w:val="00A05011"/>
    <w:rsid w:val="00A07912"/>
    <w:rsid w:val="00A10452"/>
    <w:rsid w:val="00A20D96"/>
    <w:rsid w:val="00A22DAD"/>
    <w:rsid w:val="00A2461F"/>
    <w:rsid w:val="00A3035C"/>
    <w:rsid w:val="00A33559"/>
    <w:rsid w:val="00A36DB8"/>
    <w:rsid w:val="00A40B00"/>
    <w:rsid w:val="00A42B93"/>
    <w:rsid w:val="00A42BC5"/>
    <w:rsid w:val="00A536B7"/>
    <w:rsid w:val="00A55211"/>
    <w:rsid w:val="00A66A9B"/>
    <w:rsid w:val="00A7273C"/>
    <w:rsid w:val="00A73A4E"/>
    <w:rsid w:val="00A82818"/>
    <w:rsid w:val="00A83471"/>
    <w:rsid w:val="00A834EE"/>
    <w:rsid w:val="00A90F93"/>
    <w:rsid w:val="00A94BE6"/>
    <w:rsid w:val="00A95920"/>
    <w:rsid w:val="00A97B39"/>
    <w:rsid w:val="00AA2C5C"/>
    <w:rsid w:val="00AB3D9B"/>
    <w:rsid w:val="00AB4927"/>
    <w:rsid w:val="00AC0536"/>
    <w:rsid w:val="00AC3E5F"/>
    <w:rsid w:val="00AC49F2"/>
    <w:rsid w:val="00AD3902"/>
    <w:rsid w:val="00AD679A"/>
    <w:rsid w:val="00AE792D"/>
    <w:rsid w:val="00AE7E2C"/>
    <w:rsid w:val="00AF0F7D"/>
    <w:rsid w:val="00AF1FE4"/>
    <w:rsid w:val="00AF5295"/>
    <w:rsid w:val="00B00E8C"/>
    <w:rsid w:val="00B07565"/>
    <w:rsid w:val="00B11BCF"/>
    <w:rsid w:val="00B163F1"/>
    <w:rsid w:val="00B17A5E"/>
    <w:rsid w:val="00B20355"/>
    <w:rsid w:val="00B2507B"/>
    <w:rsid w:val="00B25992"/>
    <w:rsid w:val="00B2703A"/>
    <w:rsid w:val="00B31B09"/>
    <w:rsid w:val="00B31C50"/>
    <w:rsid w:val="00B33984"/>
    <w:rsid w:val="00B33C0B"/>
    <w:rsid w:val="00B40390"/>
    <w:rsid w:val="00B472E6"/>
    <w:rsid w:val="00B47503"/>
    <w:rsid w:val="00B47829"/>
    <w:rsid w:val="00B558A4"/>
    <w:rsid w:val="00B56966"/>
    <w:rsid w:val="00B61271"/>
    <w:rsid w:val="00B755F3"/>
    <w:rsid w:val="00B80376"/>
    <w:rsid w:val="00B83F8C"/>
    <w:rsid w:val="00B847D6"/>
    <w:rsid w:val="00B84813"/>
    <w:rsid w:val="00B87E35"/>
    <w:rsid w:val="00B91DCF"/>
    <w:rsid w:val="00B94D46"/>
    <w:rsid w:val="00B94E74"/>
    <w:rsid w:val="00BA1CFE"/>
    <w:rsid w:val="00BB045B"/>
    <w:rsid w:val="00BB1C1E"/>
    <w:rsid w:val="00BB2169"/>
    <w:rsid w:val="00BC0287"/>
    <w:rsid w:val="00BC4FD3"/>
    <w:rsid w:val="00BD1CC3"/>
    <w:rsid w:val="00BD6CCE"/>
    <w:rsid w:val="00BE08F4"/>
    <w:rsid w:val="00BE177E"/>
    <w:rsid w:val="00BE1DD9"/>
    <w:rsid w:val="00BE6447"/>
    <w:rsid w:val="00BF1E3F"/>
    <w:rsid w:val="00BF6E99"/>
    <w:rsid w:val="00C015FD"/>
    <w:rsid w:val="00C0228D"/>
    <w:rsid w:val="00C035A2"/>
    <w:rsid w:val="00C05BD6"/>
    <w:rsid w:val="00C05FE2"/>
    <w:rsid w:val="00C1109E"/>
    <w:rsid w:val="00C117D0"/>
    <w:rsid w:val="00C12FB4"/>
    <w:rsid w:val="00C157E4"/>
    <w:rsid w:val="00C15D42"/>
    <w:rsid w:val="00C21B40"/>
    <w:rsid w:val="00C261B0"/>
    <w:rsid w:val="00C27995"/>
    <w:rsid w:val="00C32E11"/>
    <w:rsid w:val="00C34246"/>
    <w:rsid w:val="00C419FB"/>
    <w:rsid w:val="00C43E43"/>
    <w:rsid w:val="00C50D13"/>
    <w:rsid w:val="00C51286"/>
    <w:rsid w:val="00C75E6F"/>
    <w:rsid w:val="00C76FAB"/>
    <w:rsid w:val="00C91B64"/>
    <w:rsid w:val="00C9482F"/>
    <w:rsid w:val="00C94879"/>
    <w:rsid w:val="00CA0496"/>
    <w:rsid w:val="00CA6FE6"/>
    <w:rsid w:val="00CB028B"/>
    <w:rsid w:val="00CB0E60"/>
    <w:rsid w:val="00CB7E81"/>
    <w:rsid w:val="00CC3F22"/>
    <w:rsid w:val="00CD3AB9"/>
    <w:rsid w:val="00CD57AD"/>
    <w:rsid w:val="00CD5E58"/>
    <w:rsid w:val="00CD6804"/>
    <w:rsid w:val="00CD68DC"/>
    <w:rsid w:val="00CD6FCB"/>
    <w:rsid w:val="00CE37A0"/>
    <w:rsid w:val="00CE76DD"/>
    <w:rsid w:val="00CF7A1E"/>
    <w:rsid w:val="00D03334"/>
    <w:rsid w:val="00D0402B"/>
    <w:rsid w:val="00D10AC9"/>
    <w:rsid w:val="00D13D54"/>
    <w:rsid w:val="00D148E9"/>
    <w:rsid w:val="00D16F25"/>
    <w:rsid w:val="00D17340"/>
    <w:rsid w:val="00D202C7"/>
    <w:rsid w:val="00D2667C"/>
    <w:rsid w:val="00D42612"/>
    <w:rsid w:val="00D52901"/>
    <w:rsid w:val="00D539BD"/>
    <w:rsid w:val="00D56DD3"/>
    <w:rsid w:val="00D65741"/>
    <w:rsid w:val="00D73BB9"/>
    <w:rsid w:val="00D76F41"/>
    <w:rsid w:val="00D8199B"/>
    <w:rsid w:val="00D86545"/>
    <w:rsid w:val="00D86E35"/>
    <w:rsid w:val="00D9097C"/>
    <w:rsid w:val="00D94F1E"/>
    <w:rsid w:val="00D96A6E"/>
    <w:rsid w:val="00D96C28"/>
    <w:rsid w:val="00DA105E"/>
    <w:rsid w:val="00DA3FE7"/>
    <w:rsid w:val="00DA438E"/>
    <w:rsid w:val="00DA44F9"/>
    <w:rsid w:val="00DB034E"/>
    <w:rsid w:val="00DB11BC"/>
    <w:rsid w:val="00DB1697"/>
    <w:rsid w:val="00DB26D6"/>
    <w:rsid w:val="00DB2FDB"/>
    <w:rsid w:val="00DC7DA7"/>
    <w:rsid w:val="00DD3819"/>
    <w:rsid w:val="00DD5148"/>
    <w:rsid w:val="00DE17DE"/>
    <w:rsid w:val="00DE488F"/>
    <w:rsid w:val="00DE5AC0"/>
    <w:rsid w:val="00DE6473"/>
    <w:rsid w:val="00DE6E78"/>
    <w:rsid w:val="00DF3E66"/>
    <w:rsid w:val="00E00D2D"/>
    <w:rsid w:val="00E01481"/>
    <w:rsid w:val="00E02C80"/>
    <w:rsid w:val="00E05578"/>
    <w:rsid w:val="00E217E1"/>
    <w:rsid w:val="00E266AB"/>
    <w:rsid w:val="00E3179D"/>
    <w:rsid w:val="00E333E3"/>
    <w:rsid w:val="00E34628"/>
    <w:rsid w:val="00E3556D"/>
    <w:rsid w:val="00E41EDD"/>
    <w:rsid w:val="00E42D52"/>
    <w:rsid w:val="00E42D7B"/>
    <w:rsid w:val="00E47841"/>
    <w:rsid w:val="00E50CB9"/>
    <w:rsid w:val="00E5641D"/>
    <w:rsid w:val="00E622F1"/>
    <w:rsid w:val="00E71E17"/>
    <w:rsid w:val="00E73E0E"/>
    <w:rsid w:val="00E763C2"/>
    <w:rsid w:val="00E76AA6"/>
    <w:rsid w:val="00E85C8D"/>
    <w:rsid w:val="00E9156D"/>
    <w:rsid w:val="00E9464D"/>
    <w:rsid w:val="00EA2BB0"/>
    <w:rsid w:val="00EA4030"/>
    <w:rsid w:val="00EB0FDF"/>
    <w:rsid w:val="00EB12CE"/>
    <w:rsid w:val="00EB3431"/>
    <w:rsid w:val="00EB57F8"/>
    <w:rsid w:val="00EC2ACB"/>
    <w:rsid w:val="00EC3D70"/>
    <w:rsid w:val="00EC4BB5"/>
    <w:rsid w:val="00ED1386"/>
    <w:rsid w:val="00ED30DF"/>
    <w:rsid w:val="00ED362D"/>
    <w:rsid w:val="00ED36DB"/>
    <w:rsid w:val="00ED666F"/>
    <w:rsid w:val="00EE407C"/>
    <w:rsid w:val="00EE5935"/>
    <w:rsid w:val="00EF1461"/>
    <w:rsid w:val="00EF1B00"/>
    <w:rsid w:val="00EF4CBB"/>
    <w:rsid w:val="00F01835"/>
    <w:rsid w:val="00F03442"/>
    <w:rsid w:val="00F06805"/>
    <w:rsid w:val="00F10128"/>
    <w:rsid w:val="00F15ADD"/>
    <w:rsid w:val="00F17820"/>
    <w:rsid w:val="00F21496"/>
    <w:rsid w:val="00F268FF"/>
    <w:rsid w:val="00F33BB2"/>
    <w:rsid w:val="00F34FF7"/>
    <w:rsid w:val="00F37053"/>
    <w:rsid w:val="00F452F4"/>
    <w:rsid w:val="00F45B64"/>
    <w:rsid w:val="00F4785A"/>
    <w:rsid w:val="00F573CD"/>
    <w:rsid w:val="00F64038"/>
    <w:rsid w:val="00F64CD6"/>
    <w:rsid w:val="00F66B81"/>
    <w:rsid w:val="00F70C45"/>
    <w:rsid w:val="00F754D3"/>
    <w:rsid w:val="00F76339"/>
    <w:rsid w:val="00F80119"/>
    <w:rsid w:val="00F81A16"/>
    <w:rsid w:val="00F8563A"/>
    <w:rsid w:val="00F86AD9"/>
    <w:rsid w:val="00F94295"/>
    <w:rsid w:val="00FA661B"/>
    <w:rsid w:val="00FB5F81"/>
    <w:rsid w:val="00FB703A"/>
    <w:rsid w:val="00FC1017"/>
    <w:rsid w:val="00FC1211"/>
    <w:rsid w:val="00FC2EAE"/>
    <w:rsid w:val="00FC3620"/>
    <w:rsid w:val="00FC4022"/>
    <w:rsid w:val="00FC7BF7"/>
    <w:rsid w:val="00FD07FA"/>
    <w:rsid w:val="00FD10EB"/>
    <w:rsid w:val="00FD15FD"/>
    <w:rsid w:val="00FD1AE5"/>
    <w:rsid w:val="00FD59E2"/>
    <w:rsid w:val="00FD5F06"/>
    <w:rsid w:val="00FD79D8"/>
    <w:rsid w:val="00FE0787"/>
    <w:rsid w:val="00FE4196"/>
    <w:rsid w:val="00FE55FE"/>
    <w:rsid w:val="00FE59C0"/>
    <w:rsid w:val="00FE6C82"/>
    <w:rsid w:val="00FF210F"/>
    <w:rsid w:val="00FF26AE"/>
    <w:rsid w:val="00FF3142"/>
    <w:rsid w:val="00FF6FCC"/>
    <w:rsid w:val="00FF714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AE393A3-53F2-4892-9A63-D9E5B47F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ED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6480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BF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17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B17A5E"/>
    <w:rPr>
      <w:rFonts w:cs="Times New Roman"/>
    </w:rPr>
  </w:style>
  <w:style w:type="paragraph" w:styleId="a8">
    <w:name w:val="footer"/>
    <w:basedOn w:val="a"/>
    <w:link w:val="a9"/>
    <w:uiPriority w:val="99"/>
    <w:semiHidden/>
    <w:unhideWhenUsed/>
    <w:rsid w:val="00B17A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B17A5E"/>
    <w:rPr>
      <w:rFonts w:cs="Times New Roman"/>
    </w:rPr>
  </w:style>
  <w:style w:type="table" w:styleId="aa">
    <w:name w:val="Table Grid"/>
    <w:basedOn w:val="a1"/>
    <w:uiPriority w:val="59"/>
    <w:rsid w:val="003825B6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34CEC-C6B4-4607-B061-45F1C326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4286</Words>
  <Characters>24434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admin</cp:lastModifiedBy>
  <cp:revision>2</cp:revision>
  <dcterms:created xsi:type="dcterms:W3CDTF">2014-03-11T04:13:00Z</dcterms:created>
  <dcterms:modified xsi:type="dcterms:W3CDTF">2014-03-11T04:13:00Z</dcterms:modified>
</cp:coreProperties>
</file>