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DAD" w:rsidRPr="00A47F56" w:rsidRDefault="00077DAD" w:rsidP="00A47F56">
      <w:pPr>
        <w:spacing w:line="360" w:lineRule="auto"/>
        <w:ind w:firstLine="709"/>
        <w:jc w:val="center"/>
        <w:rPr>
          <w:b/>
          <w:szCs w:val="32"/>
        </w:rPr>
      </w:pPr>
      <w:r w:rsidRPr="00A47F56">
        <w:rPr>
          <w:b/>
          <w:szCs w:val="32"/>
        </w:rPr>
        <w:t>СОДЕРЖАНИЕ</w:t>
      </w:r>
    </w:p>
    <w:p w:rsidR="00077DAD" w:rsidRPr="00A47F56" w:rsidRDefault="00077DAD" w:rsidP="00A47F56">
      <w:pPr>
        <w:spacing w:line="360" w:lineRule="auto"/>
        <w:ind w:firstLine="709"/>
        <w:jc w:val="both"/>
      </w:pPr>
    </w:p>
    <w:p w:rsidR="00A47F56" w:rsidRDefault="00A47F56" w:rsidP="00A47F56">
      <w:pPr>
        <w:spacing w:line="360" w:lineRule="auto"/>
        <w:ind w:firstLine="709"/>
        <w:jc w:val="both"/>
      </w:pPr>
      <w:r>
        <w:t>Введение</w:t>
      </w:r>
    </w:p>
    <w:p w:rsidR="00A47F56" w:rsidRDefault="00A47F56" w:rsidP="00A47F56">
      <w:pPr>
        <w:spacing w:line="360" w:lineRule="auto"/>
        <w:ind w:firstLine="709"/>
        <w:jc w:val="both"/>
      </w:pPr>
      <w:r>
        <w:t>1. Индивидуальность в философии</w:t>
      </w:r>
    </w:p>
    <w:p w:rsidR="00A47F56" w:rsidRDefault="00A47F56" w:rsidP="00A47F56">
      <w:pPr>
        <w:spacing w:line="360" w:lineRule="auto"/>
        <w:ind w:firstLine="709"/>
        <w:jc w:val="both"/>
      </w:pPr>
      <w:r>
        <w:t>2. Индивидуальность в психологии</w:t>
      </w:r>
    </w:p>
    <w:p w:rsidR="00A47F56" w:rsidRDefault="00A47F56" w:rsidP="00A47F56">
      <w:pPr>
        <w:spacing w:line="360" w:lineRule="auto"/>
        <w:ind w:firstLine="709"/>
        <w:jc w:val="both"/>
      </w:pPr>
      <w:r>
        <w:t>Заключение</w:t>
      </w:r>
    </w:p>
    <w:p w:rsidR="00B23CE2" w:rsidRPr="00A47F56" w:rsidRDefault="00A47F56" w:rsidP="00A47F56">
      <w:pPr>
        <w:spacing w:line="360" w:lineRule="auto"/>
        <w:ind w:firstLine="709"/>
        <w:jc w:val="both"/>
      </w:pPr>
      <w:r>
        <w:t>Список литературы</w:t>
      </w:r>
    </w:p>
    <w:p w:rsidR="00077DAD" w:rsidRPr="00A47F56" w:rsidRDefault="00077DAD" w:rsidP="00A47F56">
      <w:pPr>
        <w:pStyle w:val="1"/>
        <w:spacing w:before="0" w:after="0" w:line="360" w:lineRule="auto"/>
        <w:ind w:firstLine="709"/>
        <w:jc w:val="center"/>
        <w:rPr>
          <w:rFonts w:ascii="Times New Roman" w:hAnsi="Times New Roman"/>
          <w:sz w:val="28"/>
        </w:rPr>
      </w:pPr>
      <w:r w:rsidRPr="00A47F56">
        <w:rPr>
          <w:rFonts w:ascii="Times New Roman" w:hAnsi="Times New Roman"/>
          <w:b w:val="0"/>
          <w:sz w:val="28"/>
        </w:rPr>
        <w:br w:type="page"/>
      </w:r>
      <w:bookmarkStart w:id="0" w:name="_Toc153453889"/>
      <w:r w:rsidRPr="00A47F56">
        <w:rPr>
          <w:rFonts w:ascii="Times New Roman" w:hAnsi="Times New Roman"/>
          <w:sz w:val="28"/>
        </w:rPr>
        <w:t>Введение</w:t>
      </w:r>
      <w:bookmarkEnd w:id="0"/>
    </w:p>
    <w:p w:rsidR="00A47F56" w:rsidRDefault="00A47F56" w:rsidP="00A47F56">
      <w:pPr>
        <w:spacing w:line="360" w:lineRule="auto"/>
        <w:ind w:firstLine="709"/>
        <w:jc w:val="both"/>
      </w:pPr>
    </w:p>
    <w:p w:rsidR="00012D6D" w:rsidRPr="00A47F56" w:rsidRDefault="00012D6D" w:rsidP="00A47F56">
      <w:pPr>
        <w:spacing w:line="360" w:lineRule="auto"/>
        <w:ind w:firstLine="709"/>
        <w:jc w:val="both"/>
      </w:pPr>
      <w:r w:rsidRPr="00A47F56">
        <w:t>Актуальность проблемы индивидуальности не вызывает сомнения, и необходимость знания ее природы требует обращения к наследию прошлого, к тому, что накоплено русской культурой, русской философией. Однако интерес к этой проблеме заставляет по-иному взглянуть на само это наследие, и прежде всего, это относится к философии и психологии.</w:t>
      </w:r>
    </w:p>
    <w:p w:rsidR="009955DF" w:rsidRPr="00A47F56" w:rsidRDefault="009955DF" w:rsidP="00A47F56">
      <w:pPr>
        <w:spacing w:line="360" w:lineRule="auto"/>
        <w:ind w:firstLine="709"/>
        <w:jc w:val="both"/>
      </w:pPr>
      <w:r w:rsidRPr="00A47F56">
        <w:t>Что такое человек? Вопрос, на который не так просто ответить, как это кажется на первый взгляд. Известный русский философ А.А.Богданов писал: "Для обывателя "человек" - это вовсе не загадка, не "проклятый вопрос", а просто живой факт его обывательского опыта: "человек" - это он сам и другие обыватели, и все, кто обладает достаточным сходством с ними... Для философа-метафизика "человек" - великая загадка... - это существо, одаренное разумом, "нравственною свободою", "стремлением к абсолютному" и тому подобными возвышенными свойствами...".</w:t>
      </w:r>
    </w:p>
    <w:p w:rsidR="009955DF" w:rsidRPr="00A47F56" w:rsidRDefault="009955DF" w:rsidP="00A47F56">
      <w:pPr>
        <w:spacing w:line="360" w:lineRule="auto"/>
        <w:ind w:firstLine="709"/>
        <w:jc w:val="both"/>
      </w:pPr>
      <w:r w:rsidRPr="00A47F56">
        <w:t>Философское осмысление человека связано с определенными трудностями. Размышляя о человеке, исследователь ограничен и уровнем естественно-научных знаний своего времени, и условиями исторической или житейской ситуации, и собственными политическими пристрастиями. Все перечисленное так или иначе влияет на философское толкование человека. Поэтому современная социальная философия, изучая проблемы человека, интересуется не только собственно проблемами человека, но и другой вечно актуальной проблемой, которую В.С.Барулин назвал "сопряженностью человека и философии".</w:t>
      </w:r>
    </w:p>
    <w:p w:rsidR="009955DF" w:rsidRPr="00A47F56" w:rsidRDefault="009955DF" w:rsidP="00A47F56">
      <w:pPr>
        <w:spacing w:line="360" w:lineRule="auto"/>
        <w:ind w:firstLine="709"/>
        <w:jc w:val="both"/>
      </w:pPr>
      <w:r w:rsidRPr="00A47F56">
        <w:t xml:space="preserve">Сопряженность человека и философии - это выражение существа философской культуры. Философская культура является формой самопознания человека, его мировоззренчески ценностной ориентации в мире. Поэтому человек всегда находится в основании философской ориентации, он выступает и как ее естественно-гуманитарная </w:t>
      </w:r>
      <w:r w:rsidRPr="00A47F56">
        <w:rPr>
          <w:iCs/>
        </w:rPr>
        <w:t>предпосылка</w:t>
      </w:r>
      <w:r w:rsidRPr="00A47F56">
        <w:t xml:space="preserve"> и столь же естественная </w:t>
      </w:r>
      <w:r w:rsidRPr="00A47F56">
        <w:rPr>
          <w:iCs/>
        </w:rPr>
        <w:t>цель</w:t>
      </w:r>
      <w:r w:rsidRPr="00A47F56">
        <w:t xml:space="preserve">, сверхзадача философии. Иначе говоря, как уже отмечалось выше, человек является и </w:t>
      </w:r>
      <w:r w:rsidRPr="00A47F56">
        <w:rPr>
          <w:iCs/>
        </w:rPr>
        <w:t>субъектом</w:t>
      </w:r>
      <w:r w:rsidRPr="00A47F56">
        <w:t xml:space="preserve">, и </w:t>
      </w:r>
      <w:r w:rsidRPr="00A47F56">
        <w:rPr>
          <w:iCs/>
        </w:rPr>
        <w:t>объектом</w:t>
      </w:r>
      <w:r w:rsidRPr="00A47F56">
        <w:t xml:space="preserve"> философского познания. Какими бы конкретными вопросами ни занималась философия на том или ином этапе своего развития, ее всегда пронизывает реальная человеческая жизнь и устремленность к решению насущных человеческих проблем. Эта связь философии с человеком, его потребностями и интересами постоянна и непреходяща.</w:t>
      </w:r>
    </w:p>
    <w:p w:rsidR="009955DF" w:rsidRPr="00A47F56" w:rsidRDefault="009955DF" w:rsidP="00A47F56">
      <w:pPr>
        <w:spacing w:line="360" w:lineRule="auto"/>
        <w:ind w:firstLine="709"/>
        <w:jc w:val="both"/>
      </w:pPr>
      <w:r w:rsidRPr="00A47F56">
        <w:t xml:space="preserve">Понятие индивидуальности в философии и психологии употребляется многократно. </w:t>
      </w:r>
    </w:p>
    <w:p w:rsidR="009955DF" w:rsidRPr="00A47F56" w:rsidRDefault="009955DF" w:rsidP="00A47F56">
      <w:pPr>
        <w:spacing w:line="360" w:lineRule="auto"/>
        <w:ind w:firstLine="709"/>
        <w:jc w:val="both"/>
      </w:pPr>
      <w:r w:rsidRPr="00A47F56">
        <w:t xml:space="preserve">В философии ставится и определенным образом решается проблема индивидуальности, эта проблема – необходимый элемент концепции всеединства. Онтологически индивидуальность в философии всеединства имеет два проявления: воплощение и становление. </w:t>
      </w:r>
    </w:p>
    <w:p w:rsidR="009955DF" w:rsidRPr="00A47F56" w:rsidRDefault="009955DF" w:rsidP="00A47F56">
      <w:pPr>
        <w:spacing w:line="360" w:lineRule="auto"/>
        <w:ind w:firstLine="709"/>
        <w:jc w:val="both"/>
      </w:pPr>
      <w:r w:rsidRPr="00A47F56">
        <w:t>В связи с этим целью данной работы является рассмотрение и изучение индивидуальности в психологии и философии.</w:t>
      </w:r>
    </w:p>
    <w:p w:rsidR="00077DAD" w:rsidRPr="00A47F56" w:rsidRDefault="00077DAD" w:rsidP="00A47F56">
      <w:pPr>
        <w:pStyle w:val="1"/>
        <w:spacing w:before="0" w:after="0" w:line="360" w:lineRule="auto"/>
        <w:ind w:firstLine="709"/>
        <w:jc w:val="center"/>
        <w:rPr>
          <w:rFonts w:ascii="Times New Roman" w:hAnsi="Times New Roman"/>
          <w:sz w:val="28"/>
        </w:rPr>
      </w:pPr>
      <w:r w:rsidRPr="00A47F56">
        <w:rPr>
          <w:rFonts w:ascii="Times New Roman" w:hAnsi="Times New Roman"/>
          <w:b w:val="0"/>
          <w:sz w:val="28"/>
        </w:rPr>
        <w:br w:type="page"/>
      </w:r>
      <w:bookmarkStart w:id="1" w:name="_Toc153453890"/>
      <w:r w:rsidRPr="00A47F56">
        <w:rPr>
          <w:rFonts w:ascii="Times New Roman" w:hAnsi="Times New Roman"/>
          <w:sz w:val="28"/>
        </w:rPr>
        <w:t>1.</w:t>
      </w:r>
      <w:r w:rsidR="00F038BF" w:rsidRPr="00A47F56">
        <w:rPr>
          <w:rFonts w:ascii="Times New Roman" w:hAnsi="Times New Roman"/>
          <w:sz w:val="28"/>
        </w:rPr>
        <w:t xml:space="preserve"> Индивидуальность в философии</w:t>
      </w:r>
      <w:bookmarkEnd w:id="1"/>
    </w:p>
    <w:p w:rsidR="00A47F56" w:rsidRDefault="00A47F56" w:rsidP="00A47F56">
      <w:pPr>
        <w:spacing w:line="360" w:lineRule="auto"/>
        <w:ind w:firstLine="709"/>
        <w:jc w:val="both"/>
      </w:pPr>
    </w:p>
    <w:p w:rsidR="00DC6EB6" w:rsidRPr="00A47F56" w:rsidRDefault="00DC6EB6" w:rsidP="00A47F56">
      <w:pPr>
        <w:spacing w:line="360" w:lineRule="auto"/>
        <w:ind w:firstLine="709"/>
        <w:jc w:val="both"/>
      </w:pPr>
      <w:r w:rsidRPr="00A47F56">
        <w:t>Едва ли в отечественной педагогике, психологии, да и историческом материализме, как составной части марксистско-ленинской философии, найдется категория, сравнимая с категорией "</w:t>
      </w:r>
      <w:r w:rsidR="00F34AD4" w:rsidRPr="00A47F56">
        <w:t>индивидуальность</w:t>
      </w:r>
      <w:r w:rsidRPr="00A47F56">
        <w:t>" по количеству противоречивых определений. Известный отечественный психолог В.П.Зинченко по этому поводу не без юмора отметил: "Конкурировать с понятием "человек" могло бы понятие "</w:t>
      </w:r>
      <w:r w:rsidR="00F34AD4" w:rsidRPr="00A47F56">
        <w:t>индивидуальность</w:t>
      </w:r>
      <w:r w:rsidRPr="00A47F56">
        <w:t xml:space="preserve">". Мне второе понятие кажется менее адекватным по двум причинам. Во-первых, понятие </w:t>
      </w:r>
      <w:r w:rsidR="00F34AD4" w:rsidRPr="00A47F56">
        <w:t>индивидуальность</w:t>
      </w:r>
      <w:r w:rsidRPr="00A47F56">
        <w:t xml:space="preserve"> весьма невразумительно истолковывается в нашей литературе. Д.Б.Эльконин как-то сказал, что, просмотрев около двадцати определений </w:t>
      </w:r>
      <w:r w:rsidR="00DC722D" w:rsidRPr="00A47F56">
        <w:t>индивидуальности</w:t>
      </w:r>
      <w:r w:rsidRPr="00A47F56">
        <w:t xml:space="preserve"> в нашей литературе, он пришел к заключению, что он не </w:t>
      </w:r>
      <w:r w:rsidR="00F34AD4" w:rsidRPr="00A47F56">
        <w:t>индивидуальность</w:t>
      </w:r>
      <w:r w:rsidRPr="00A47F56">
        <w:t xml:space="preserve">. То есть проблема формирования, становления </w:t>
      </w:r>
      <w:r w:rsidR="00DC722D" w:rsidRPr="00A47F56">
        <w:t>индивидуальности</w:t>
      </w:r>
      <w:r w:rsidRPr="00A47F56">
        <w:t xml:space="preserve"> - это часть, конечно, важнейшая, но все же лишь часть более широкой</w:t>
      </w:r>
      <w:r w:rsidR="00F34AD4" w:rsidRPr="00A47F56">
        <w:t xml:space="preserve"> проблемы развития человека..."</w:t>
      </w:r>
      <w:r w:rsidR="00F34AD4" w:rsidRPr="00A47F56">
        <w:rPr>
          <w:rStyle w:val="aa"/>
        </w:rPr>
        <w:footnoteReference w:id="1"/>
      </w:r>
      <w:r w:rsidR="00F34AD4" w:rsidRPr="00A47F56">
        <w:t>.</w:t>
      </w:r>
    </w:p>
    <w:p w:rsidR="00DC6EB6" w:rsidRPr="00A47F56" w:rsidRDefault="00DC6EB6" w:rsidP="00A47F56">
      <w:pPr>
        <w:spacing w:line="360" w:lineRule="auto"/>
        <w:ind w:firstLine="709"/>
        <w:jc w:val="both"/>
      </w:pPr>
      <w:r w:rsidRPr="00A47F56">
        <w:t>Сравним несколько точек зрения.</w:t>
      </w:r>
    </w:p>
    <w:p w:rsidR="00DC6EB6" w:rsidRPr="00A47F56" w:rsidRDefault="00DC6EB6" w:rsidP="00A47F56">
      <w:pPr>
        <w:spacing w:line="360" w:lineRule="auto"/>
        <w:ind w:firstLine="709"/>
        <w:jc w:val="both"/>
      </w:pPr>
      <w:r w:rsidRPr="00A47F56">
        <w:t xml:space="preserve">Американский психолог и философ рубежа XIX - XX веков, один из основоположников прагматизма, У.Джемс в фундаментальном труде "Психология", включившем и психологические, и философские выводы автора, писал: "Понимая слово </w:t>
      </w:r>
      <w:r w:rsidR="00F34AD4" w:rsidRPr="00A47F56">
        <w:t>индивидуальность</w:t>
      </w:r>
      <w:r w:rsidRPr="00A47F56">
        <w:t xml:space="preserve"> в самом широком смысле, мы можем прежде всего подразделить анализ ее на три части в отношении 1) ее составных элементов, 2) чувств и эмоций, вызываемых ими, (самооценка), 3) поступков, вызываемых ими (забот о самом себе и самосохранения). Составные элементы </w:t>
      </w:r>
      <w:r w:rsidR="00DC722D" w:rsidRPr="00A47F56">
        <w:t>индивидуальности</w:t>
      </w:r>
      <w:r w:rsidRPr="00A47F56">
        <w:t xml:space="preserve"> могут быть подразделены также на три класса: 1) физическую </w:t>
      </w:r>
      <w:r w:rsidR="00F34AD4" w:rsidRPr="00A47F56">
        <w:t>индивидуальность</w:t>
      </w:r>
      <w:r w:rsidRPr="00A47F56">
        <w:t xml:space="preserve">, 2) социальную </w:t>
      </w:r>
      <w:r w:rsidR="00F34AD4" w:rsidRPr="00A47F56">
        <w:t>индивидуальность</w:t>
      </w:r>
      <w:r w:rsidRPr="00A47F56">
        <w:t xml:space="preserve"> и 3) духовную </w:t>
      </w:r>
      <w:r w:rsidR="00F34AD4" w:rsidRPr="00A47F56">
        <w:t>индивидуальность</w:t>
      </w:r>
      <w:r w:rsidR="00DC722D" w:rsidRPr="00A47F56">
        <w:t>".</w:t>
      </w:r>
    </w:p>
    <w:p w:rsidR="00DC6EB6" w:rsidRPr="00A47F56" w:rsidRDefault="00DC6EB6" w:rsidP="00A47F56">
      <w:pPr>
        <w:spacing w:line="360" w:lineRule="auto"/>
        <w:ind w:firstLine="709"/>
        <w:jc w:val="both"/>
      </w:pPr>
      <w:r w:rsidRPr="00A47F56">
        <w:t xml:space="preserve">Известный советский философ Э.В.Ильенков, автор работы, в название которой вынесен вопрос: "Что же такое </w:t>
      </w:r>
      <w:r w:rsidR="00F34AD4" w:rsidRPr="00A47F56">
        <w:t>индивидуальность</w:t>
      </w:r>
      <w:r w:rsidRPr="00A47F56">
        <w:t xml:space="preserve">?", писал: "Человеческая </w:t>
      </w:r>
      <w:r w:rsidR="00F34AD4" w:rsidRPr="00A47F56">
        <w:t>индивидуальность</w:t>
      </w:r>
      <w:r w:rsidRPr="00A47F56">
        <w:t>, по старинке называемая иногда "душой", той самой "душой", которую каждый человек знает как свое "Я", как нечто уникально-неповторимое, неразложимое на какие-либо общие составляющие и, стало быть, принципиально ускользающее от научно-теоретических определений и даже невыра</w:t>
      </w:r>
      <w:r w:rsidR="00DC722D" w:rsidRPr="00A47F56">
        <w:t>зимое в словах..."</w:t>
      </w:r>
      <w:r w:rsidR="00DC722D" w:rsidRPr="00A47F56">
        <w:rPr>
          <w:rStyle w:val="aa"/>
        </w:rPr>
        <w:footnoteReference w:id="2"/>
      </w:r>
      <w:r w:rsidR="00DC722D" w:rsidRPr="00A47F56">
        <w:t>.</w:t>
      </w:r>
    </w:p>
    <w:p w:rsidR="00DC6EB6" w:rsidRPr="00A47F56" w:rsidRDefault="00DC6EB6" w:rsidP="00A47F56">
      <w:pPr>
        <w:spacing w:line="360" w:lineRule="auto"/>
        <w:ind w:firstLine="709"/>
        <w:jc w:val="both"/>
      </w:pPr>
      <w:r w:rsidRPr="00A47F56">
        <w:t>Известный грузинский мыслитель М.К.</w:t>
      </w:r>
      <w:r w:rsidR="00A47F56">
        <w:t xml:space="preserve"> </w:t>
      </w:r>
      <w:r w:rsidRPr="00A47F56">
        <w:t>Мамардашвили утверждал: "</w:t>
      </w:r>
      <w:r w:rsidR="00F34AD4" w:rsidRPr="00A47F56">
        <w:t>Индивидуальность</w:t>
      </w:r>
      <w:r w:rsidRPr="00A47F56">
        <w:t xml:space="preserve"> - это форма, способ бытия, особое состояние жизни, находка ее эволюции. Я бы сказал так, что </w:t>
      </w:r>
      <w:r w:rsidR="00F34AD4" w:rsidRPr="00A47F56">
        <w:t>индивидуальность</w:t>
      </w:r>
      <w:r w:rsidRPr="00A47F56">
        <w:t xml:space="preserve"> - это "крупная мысль природы". Самонастраиваемость ее проявлений не зависит от всезнания или от каких-либо высших ориентиров... Понимаете, ведь главная страсть человека - это </w:t>
      </w:r>
      <w:r w:rsidR="00DC722D" w:rsidRPr="00A47F56">
        <w:t>быть, исполниться, состояться"</w:t>
      </w:r>
      <w:r w:rsidR="00DC722D" w:rsidRPr="00A47F56">
        <w:rPr>
          <w:rStyle w:val="aa"/>
        </w:rPr>
        <w:footnoteReference w:id="3"/>
      </w:r>
      <w:r w:rsidR="00DC722D" w:rsidRPr="00A47F56">
        <w:t>.</w:t>
      </w:r>
    </w:p>
    <w:p w:rsidR="00DC6EB6" w:rsidRPr="00A47F56" w:rsidRDefault="00F34AD4" w:rsidP="00A47F56">
      <w:pPr>
        <w:spacing w:line="360" w:lineRule="auto"/>
        <w:ind w:firstLine="709"/>
        <w:jc w:val="both"/>
      </w:pPr>
      <w:r w:rsidRPr="00A47F56">
        <w:rPr>
          <w:iCs/>
        </w:rPr>
        <w:t>Индивидуальность</w:t>
      </w:r>
      <w:r w:rsidR="00DC6EB6" w:rsidRPr="00A47F56">
        <w:rPr>
          <w:iCs/>
        </w:rPr>
        <w:t xml:space="preserve"> в философии - это прежде всего человек, наделенный социальными качествами, то есть такими качествами, которые он приобретает при взаимодействии с обществом</w:t>
      </w:r>
      <w:r w:rsidR="00DC6EB6" w:rsidRPr="00A47F56">
        <w:t xml:space="preserve">. Современная социальная философия ставит перед собой задачу изучения различных социальных типов </w:t>
      </w:r>
      <w:r w:rsidR="00DC722D" w:rsidRPr="00A47F56">
        <w:t>индивидуальности</w:t>
      </w:r>
      <w:r w:rsidR="00DC6EB6" w:rsidRPr="00A47F56">
        <w:t>, формирующихся в результате социальной дифференциации общества. (Напомним, что дифференциация - следствие общественного разделения труда, разделившего материальное и духовное производство, сферы руководства и подчинения и т.д.). Понятие "</w:t>
      </w:r>
      <w:r w:rsidRPr="00A47F56">
        <w:t>индивидуальность</w:t>
      </w:r>
      <w:r w:rsidR="00DC6EB6" w:rsidRPr="00A47F56">
        <w:t>" не следует путать с понятием "индивидуальность".</w:t>
      </w:r>
    </w:p>
    <w:p w:rsidR="00DC6EB6" w:rsidRPr="00A47F56" w:rsidRDefault="00DC6EB6" w:rsidP="00A47F56">
      <w:pPr>
        <w:spacing w:line="360" w:lineRule="auto"/>
        <w:ind w:firstLine="709"/>
        <w:jc w:val="both"/>
      </w:pPr>
      <w:r w:rsidRPr="00A47F56">
        <w:rPr>
          <w:iCs/>
        </w:rPr>
        <w:t>Под индивидуальностью в философии понимают своеобразное сочетание в человеке природного и социального</w:t>
      </w:r>
      <w:r w:rsidRPr="00A47F56">
        <w:t xml:space="preserve">. Отметим, что социальная философия не изучает природные задатки </w:t>
      </w:r>
      <w:r w:rsidR="00DC722D" w:rsidRPr="00A47F56">
        <w:t>индивидуальности</w:t>
      </w:r>
      <w:r w:rsidRPr="00A47F56">
        <w:t>. Ее интересуют те объективные условия и субъективные факторы, которые оказывают воздействие на человека, и которые он формирует сам.</w:t>
      </w:r>
    </w:p>
    <w:p w:rsidR="00DC6EB6" w:rsidRPr="00A47F56" w:rsidRDefault="00DC6EB6" w:rsidP="00A47F56">
      <w:pPr>
        <w:spacing w:line="360" w:lineRule="auto"/>
        <w:ind w:firstLine="709"/>
        <w:jc w:val="both"/>
      </w:pPr>
      <w:r w:rsidRPr="00A47F56">
        <w:t xml:space="preserve">Какие факторы и условия воздействуют на формирование </w:t>
      </w:r>
      <w:r w:rsidR="00DC722D" w:rsidRPr="00A47F56">
        <w:t>индивидуальности</w:t>
      </w:r>
      <w:r w:rsidRPr="00A47F56">
        <w:t xml:space="preserve">? Прежде всего - это мир обыденной повседневности. В социальной философии делается попытка разобраться в этой сложнейшей проблеме - сущности повседневности, для того, чтобы понять специфику, оказывающую формирующее воздействие на </w:t>
      </w:r>
      <w:r w:rsidR="00F34AD4" w:rsidRPr="00A47F56">
        <w:t>индивидуальность</w:t>
      </w:r>
      <w:r w:rsidRPr="00A47F56">
        <w:t>.</w:t>
      </w:r>
    </w:p>
    <w:p w:rsidR="00DC6EB6" w:rsidRPr="00A47F56" w:rsidRDefault="00DC6EB6" w:rsidP="00A47F56">
      <w:pPr>
        <w:spacing w:line="360" w:lineRule="auto"/>
        <w:ind w:firstLine="709"/>
        <w:jc w:val="both"/>
      </w:pPr>
      <w:r w:rsidRPr="00A47F56">
        <w:t xml:space="preserve">Но что такое повседневность? В.Н.Шевченко отвечает на этот вопрос так: "Повседневность, или жизненный мир людей, включает в себя повседневную активность, обычное (или обыденное) сознание как реально существующее сознание живущих и действующих индивидов, которые ставят себе конкретные, как правило, весьма прозаические цели на ближайшие час-два, целый день, на какую-то перспективу и добиваются их практической реализации в той или иной форме </w:t>
      </w:r>
      <w:r w:rsidR="00DC722D" w:rsidRPr="00A47F56">
        <w:t>в зависимости от обстоятельств".</w:t>
      </w:r>
    </w:p>
    <w:p w:rsidR="00DC6EB6" w:rsidRPr="00A47F56" w:rsidRDefault="00DC6EB6" w:rsidP="00A47F56">
      <w:pPr>
        <w:spacing w:line="360" w:lineRule="auto"/>
        <w:ind w:firstLine="709"/>
        <w:jc w:val="both"/>
      </w:pPr>
      <w:r w:rsidRPr="00A47F56">
        <w:t>Обыденное, обыденно-практическое или бытовое сознание, - это сложная система, в которую входит освоенная часть устной речи и письменного языка повседневного общения, иерархия ценностей, сформировавшиеся моральные образцы поведения, навыки межличностного общения, знание традиций и обычаев, определенные знания правовых и политических норм и т.п</w:t>
      </w:r>
      <w:r w:rsidR="00DC722D" w:rsidRPr="00A47F56">
        <w:t>.</w:t>
      </w:r>
      <w:r w:rsidR="00A47F56">
        <w:t xml:space="preserve"> </w:t>
      </w:r>
      <w:r w:rsidRPr="00A47F56">
        <w:t>И что особенно интересно: все это многообразие взглядов и представлений почерпнуто человек</w:t>
      </w:r>
      <w:r w:rsidR="00DC722D" w:rsidRPr="00A47F56">
        <w:t xml:space="preserve">ом не специально, а как бы само </w:t>
      </w:r>
      <w:r w:rsidRPr="00A47F56">
        <w:t>собой, из обыденного мира повседневности. Понятно, что в такой форме мировоззрения благополучно уживаются основы научных знаний, народная мудрость, определенная наблюдательность, расчетливость, мистика, суеверия, пережитки многих прошлых веков, предвзятость и ограниченность рамками своих собственных интересов.</w:t>
      </w:r>
    </w:p>
    <w:p w:rsidR="00DC6EB6" w:rsidRPr="00A47F56" w:rsidRDefault="00DC6EB6" w:rsidP="00A47F56">
      <w:pPr>
        <w:spacing w:line="360" w:lineRule="auto"/>
        <w:ind w:firstLine="709"/>
        <w:jc w:val="both"/>
      </w:pPr>
      <w:r w:rsidRPr="00A47F56">
        <w:t>Но если человека главным образом формирует повседневность, то не изменив ее, изменить человека невозможно. Трудно рассчитывать на то, что у родителей, не обременяющих себя знаниями норм современного этикета, в убогой обстановке неуютной квартиры, в грязном подъезде, в волнах ненормативной лексики, при засилии на телевизионном экране примитивных и отупляющих фильмов будет воспитан ребенок, воплощающий в себе все земные добродетели. Э.Сепир, знаменитый американский ученый, точно подметил: "Подлинная опасность, в изобилии засвидетельствованная повседневным опытом, заключается в подчинении безжалостным нивелирующим силам нашего культурного наследия и в воздействии заурядного ума на за</w:t>
      </w:r>
      <w:r w:rsidR="00DC722D" w:rsidRPr="00A47F56">
        <w:t>урядный ум".</w:t>
      </w:r>
    </w:p>
    <w:p w:rsidR="00DC6EB6" w:rsidRPr="00A47F56" w:rsidRDefault="00DC6EB6" w:rsidP="00A47F56">
      <w:pPr>
        <w:spacing w:line="360" w:lineRule="auto"/>
        <w:ind w:firstLine="709"/>
        <w:jc w:val="both"/>
      </w:pPr>
      <w:r w:rsidRPr="00A47F56">
        <w:t xml:space="preserve">В формировании </w:t>
      </w:r>
      <w:r w:rsidR="00DC722D" w:rsidRPr="00A47F56">
        <w:t>индивидуальности</w:t>
      </w:r>
      <w:r w:rsidRPr="00A47F56">
        <w:t xml:space="preserve"> молодого человека значительное место занимает система образования. Сегодня образование как один из основных социальных институтов общества, активно изучается социологией, но и социальная философия также проявляет к нему интерес, который </w:t>
      </w:r>
      <w:r w:rsidR="00A47F56" w:rsidRPr="00A47F56">
        <w:t>касается,</w:t>
      </w:r>
      <w:r w:rsidRPr="00A47F56">
        <w:t xml:space="preserve"> прежде </w:t>
      </w:r>
      <w:r w:rsidR="00A47F56" w:rsidRPr="00A47F56">
        <w:t>всего,</w:t>
      </w:r>
      <w:r w:rsidRPr="00A47F56">
        <w:t xml:space="preserve"> философских проблем воспитания и образования. Нужно отметить, что на протяжении всей своей истории философия не обходила стороной проблемы воспитания и образования, и именно философией, внесен значительный вклад в наращивание этой области знания и деятельности.</w:t>
      </w:r>
    </w:p>
    <w:p w:rsidR="00DC6EB6" w:rsidRPr="00A47F56" w:rsidRDefault="00DC6EB6" w:rsidP="00A47F56">
      <w:pPr>
        <w:spacing w:line="360" w:lineRule="auto"/>
        <w:ind w:firstLine="709"/>
        <w:jc w:val="both"/>
      </w:pPr>
      <w:r w:rsidRPr="00A47F56">
        <w:t xml:space="preserve">Образование входит в повседневную жизнь школьника и студента, становится основным видом их деятельности, поэтому оно может превратиться в центр развития </w:t>
      </w:r>
      <w:r w:rsidR="00DC722D" w:rsidRPr="00A47F56">
        <w:t>индивидуальности</w:t>
      </w:r>
      <w:r w:rsidRPr="00A47F56">
        <w:t xml:space="preserve"> и основной источник ее духовного формирования. Известный современный философ М.Фуко отмечает, что педагогикой мы можем назвать передачу такой истины, функцией которой является снабжение субъекта какими-либо отношениями, способностями, знаниями, которых он до этого не имели которые должен будет получить к концу педагогиче</w:t>
      </w:r>
      <w:r w:rsidR="00DC722D" w:rsidRPr="00A47F56">
        <w:t>ских отношений.</w:t>
      </w:r>
    </w:p>
    <w:p w:rsidR="00E709D3" w:rsidRPr="00A47F56" w:rsidRDefault="00E709D3" w:rsidP="00A47F56">
      <w:pPr>
        <w:spacing w:line="360" w:lineRule="auto"/>
        <w:ind w:firstLine="709"/>
        <w:jc w:val="both"/>
      </w:pPr>
    </w:p>
    <w:p w:rsidR="00077DAD" w:rsidRPr="00A47F56" w:rsidRDefault="00077DAD" w:rsidP="00A47F56">
      <w:pPr>
        <w:pStyle w:val="1"/>
        <w:spacing w:before="0" w:after="0" w:line="360" w:lineRule="auto"/>
        <w:ind w:firstLine="709"/>
        <w:jc w:val="center"/>
        <w:rPr>
          <w:rFonts w:ascii="Times New Roman" w:hAnsi="Times New Roman"/>
          <w:sz w:val="28"/>
        </w:rPr>
      </w:pPr>
      <w:bookmarkStart w:id="2" w:name="_Toc153453891"/>
      <w:r w:rsidRPr="00A47F56">
        <w:rPr>
          <w:rFonts w:ascii="Times New Roman" w:hAnsi="Times New Roman"/>
          <w:sz w:val="28"/>
        </w:rPr>
        <w:t>2.</w:t>
      </w:r>
      <w:r w:rsidR="00645BF5" w:rsidRPr="00A47F56">
        <w:rPr>
          <w:rFonts w:ascii="Times New Roman" w:hAnsi="Times New Roman"/>
          <w:sz w:val="28"/>
        </w:rPr>
        <w:t xml:space="preserve"> Индивидуальность в психологии</w:t>
      </w:r>
      <w:bookmarkEnd w:id="2"/>
    </w:p>
    <w:p w:rsidR="00A47F56" w:rsidRDefault="00A47F56" w:rsidP="00A47F56">
      <w:pPr>
        <w:spacing w:line="360" w:lineRule="auto"/>
        <w:ind w:firstLine="709"/>
        <w:jc w:val="both"/>
      </w:pPr>
    </w:p>
    <w:p w:rsidR="00F038BF" w:rsidRPr="00A47F56" w:rsidRDefault="00F038BF" w:rsidP="00A47F56">
      <w:pPr>
        <w:spacing w:line="360" w:lineRule="auto"/>
        <w:ind w:firstLine="709"/>
        <w:jc w:val="both"/>
      </w:pPr>
      <w:r w:rsidRPr="00A47F56">
        <w:t>В психологической науке понятие индивидуальности восходит к научным разработкам С.Л. Рубинштейна</w:t>
      </w:r>
      <w:r w:rsidR="00DC722D" w:rsidRPr="00A47F56">
        <w:rPr>
          <w:rStyle w:val="aa"/>
        </w:rPr>
        <w:footnoteReference w:id="4"/>
      </w:r>
      <w:r w:rsidRPr="00A47F56">
        <w:t>. Он рассматривал совокупность внутренних условий как синтез низших и высших специфических свойств, выполняющих в деятельности определенную приспособительную функцию.</w:t>
      </w:r>
    </w:p>
    <w:p w:rsidR="00F038BF" w:rsidRPr="00A47F56" w:rsidRDefault="00F038BF" w:rsidP="00A47F56">
      <w:pPr>
        <w:spacing w:line="360" w:lineRule="auto"/>
        <w:ind w:firstLine="709"/>
        <w:jc w:val="both"/>
      </w:pPr>
      <w:r w:rsidRPr="00A47F56">
        <w:t>Б.Г. Ананьев развивал идею комплексного подхода к изучению человека. Он отмечал, что "индивидуальность человека можно понять лишь при условии полного набора характеристик человека"</w:t>
      </w:r>
      <w:r w:rsidR="00DC722D" w:rsidRPr="00A47F56">
        <w:rPr>
          <w:rStyle w:val="aa"/>
        </w:rPr>
        <w:footnoteReference w:id="5"/>
      </w:r>
      <w:r w:rsidRPr="00A47F56">
        <w:t xml:space="preserve">. И далее: "...индивидуальность может быть понята лишь как единство и взаимосвязь его свойств как </w:t>
      </w:r>
      <w:r w:rsidR="00DC722D" w:rsidRPr="00A47F56">
        <w:t>индивидуальности</w:t>
      </w:r>
      <w:r w:rsidRPr="00A47F56">
        <w:t xml:space="preserve"> и субъекта деятельности, в структуре которых функционируют природные </w:t>
      </w:r>
      <w:r w:rsidR="00DC722D" w:rsidRPr="00A47F56">
        <w:t xml:space="preserve">свойства человека как индивида". </w:t>
      </w:r>
      <w:r w:rsidRPr="00A47F56">
        <w:t>Применив аппарат точных наук, Б.Г. Ананьев и его сотрудники математизировали комплексный (многомерный и междисциплинарный) подход к индивидуальности человека и раскрыли влияние одних разноуровневых основ индивидуальности на другие.</w:t>
      </w:r>
    </w:p>
    <w:p w:rsidR="00F038BF" w:rsidRPr="00A47F56" w:rsidRDefault="00F038BF" w:rsidP="00A47F56">
      <w:pPr>
        <w:spacing w:line="360" w:lineRule="auto"/>
        <w:ind w:firstLine="709"/>
        <w:jc w:val="both"/>
      </w:pPr>
      <w:r w:rsidRPr="00A47F56">
        <w:t xml:space="preserve">Если С.Л. Рубинштейн и Б.Г. Ананьев трактовали индивидуальность с позиции принципа аддитивности (совокупность, набор или симптомокомплекс свойств), то В.С. Мерлин, опираясь на положения теории систем, первым, пожалуй, стал широко употреблять понятие "интегральная индивидуальность". Он рассматривал интегральную индивидуальность как большую саморегулируемую и самоорганизующуюся систему, состоящую из разнопорядковых подсистем действительности. Главным в теории интегральной индивидуальности В.С. Мерлин считал поиск путей гармонизации разноуровневых свойств индивидуальности. На основе значительного экспериментального материала, полученного под его руководством, он пришел </w:t>
      </w:r>
      <w:r w:rsidR="00DC722D" w:rsidRPr="00A47F56">
        <w:t>к выводу о том, что системообра</w:t>
      </w:r>
      <w:r w:rsidRPr="00A47F56">
        <w:t>зующую функцию в согласовании разноуровневых свойств интегральной индивидуальности выполняет индивидуал</w:t>
      </w:r>
      <w:r w:rsidR="00DC722D" w:rsidRPr="00A47F56">
        <w:t>ьный стиль деятельности</w:t>
      </w:r>
      <w:r w:rsidR="00DC722D" w:rsidRPr="00A47F56">
        <w:rPr>
          <w:rStyle w:val="aa"/>
        </w:rPr>
        <w:footnoteReference w:id="6"/>
      </w:r>
      <w:r w:rsidRPr="00A47F56">
        <w:t>.</w:t>
      </w:r>
    </w:p>
    <w:p w:rsidR="00F038BF" w:rsidRPr="00A47F56" w:rsidRDefault="00F038BF" w:rsidP="00A47F56">
      <w:pPr>
        <w:spacing w:line="360" w:lineRule="auto"/>
        <w:ind w:firstLine="709"/>
        <w:jc w:val="both"/>
      </w:pPr>
      <w:r w:rsidRPr="00A47F56">
        <w:t>В настоящее время специальную модель индивидуально</w:t>
      </w:r>
      <w:r w:rsidR="00960D3F" w:rsidRPr="00A47F56">
        <w:t>сти предлагает В.М. Русалов</w:t>
      </w:r>
      <w:r w:rsidR="00960D3F" w:rsidRPr="00A47F56">
        <w:rPr>
          <w:rStyle w:val="aa"/>
        </w:rPr>
        <w:footnoteReference w:id="7"/>
      </w:r>
      <w:r w:rsidRPr="00A47F56">
        <w:t>. Он выделяет в ней два уровня: дифференциально-психофизиологический (низший уровень, представленный свойствами организма) и дифференциально-психологический (высший уровень, состоящий из личностных, индивидных и иных социокультурных образований). Темперамент В.М. Русалов относит к "той "территории", на которой наметилась "встреча" дифференциальной психофизиологии и дифференциальной психо</w:t>
      </w:r>
      <w:r w:rsidR="00960D3F" w:rsidRPr="00A47F56">
        <w:t>логии"</w:t>
      </w:r>
      <w:r w:rsidRPr="00A47F56">
        <w:t>. Используя "метаязык" математики, В.М. Русалов убедительно показывает существование разновероятной (избирательно-стохастической) зависимости индивидуально-психологических свойств темперамента от общих свойств нервной системы, с одной стороны, и индивидуально-психологических личностных образований от психодинамических параметров индивидуальности,- с другой. Несмотря на пестроту подходов к пониманию теории интегральной индивидуальности, всех авторов объединяет стремление выделять и изучать в ней одноуровневые и многоуровневые связи и взаимоотношения. Одноуровневый аспект интегральной индивидуальности определяется совокупностью специфических функциональных инвариантов (взаимнооднозначные, устойчивые связи), многоуровневый - выражается в вероятностных связях разнопорядковых свойств индивидуальности.</w:t>
      </w:r>
    </w:p>
    <w:p w:rsidR="00F038BF" w:rsidRPr="00A47F56" w:rsidRDefault="00F038BF" w:rsidP="00A47F56">
      <w:pPr>
        <w:spacing w:line="360" w:lineRule="auto"/>
        <w:ind w:firstLine="709"/>
        <w:jc w:val="both"/>
      </w:pPr>
      <w:r w:rsidRPr="00A47F56">
        <w:t xml:space="preserve">Следовательно, системная характеристика индивидуальности "собрала" все познаваемые ее части в единое целое. С практической точки зрения это говорит о том, что раскрывая возрастной портрет индивидуальности, нельзя ограничиться перечислением всех составляющих ее переменных. Доминирующим должно стать изображение возрастных характеристик индивидуальности в плоскости взаимопроникновения всех частей целого человека. </w:t>
      </w:r>
    </w:p>
    <w:p w:rsidR="00F53FC9" w:rsidRPr="00A47F56" w:rsidRDefault="00F53FC9" w:rsidP="00A47F56">
      <w:pPr>
        <w:spacing w:line="360" w:lineRule="auto"/>
        <w:ind w:firstLine="709"/>
        <w:jc w:val="both"/>
      </w:pPr>
      <w:r w:rsidRPr="00A47F56">
        <w:t>Данная проблема давно волновала умы человечества и не только представителей общественных наук, таких, как история, психология, философия, социология, но и писателей, поэтов. Так, феномен превращения почти чисто биологического существа, каким в детстве является каждый из нас, в высокоорганизованную социобиологическую систему, не смотря на его, казалось бы очевидность, вызывает немало споров и в наши дни.</w:t>
      </w:r>
    </w:p>
    <w:p w:rsidR="00F53FC9" w:rsidRPr="00A47F56" w:rsidRDefault="00F53FC9" w:rsidP="00A47F56">
      <w:pPr>
        <w:spacing w:line="360" w:lineRule="auto"/>
        <w:ind w:firstLine="709"/>
        <w:jc w:val="both"/>
      </w:pPr>
      <w:r w:rsidRPr="00A47F56">
        <w:t>Процесс восхождения от индивида через индивидуальность к личности можно в какай то мере рассматривать и как процесс социализации (влияния общества) с одной стороны и как процесс самосовершенствования человека изнутри, с другой.</w:t>
      </w:r>
    </w:p>
    <w:p w:rsidR="00F53FC9" w:rsidRPr="00A47F56" w:rsidRDefault="00F53FC9" w:rsidP="00A47F56">
      <w:pPr>
        <w:spacing w:line="360" w:lineRule="auto"/>
        <w:ind w:firstLine="709"/>
        <w:jc w:val="both"/>
      </w:pPr>
      <w:r w:rsidRPr="00A47F56">
        <w:t>Социализация человека начинается с самого раннего возраста и продолжается на протяжении всей его жизни. Избежать этого процесса во взрослом возрасте человек может, лишь изолировав себя от общества. Процесс социализации человека представляет собой взаимосвязь трех других процессов: идентификация, индивидуализация, персонализация. Эти процессы не происходят автономно, а взаимно дополняют друг друга. Другое дело, что в начале становления личности все-таки превалирует процесс идентификации. Уникальность процесса социализации для человека состоит еще и в том, что он одновременно является и ее объектом и ее предметом.</w:t>
      </w:r>
    </w:p>
    <w:p w:rsidR="00F53FC9" w:rsidRPr="00A47F56" w:rsidRDefault="00F53FC9" w:rsidP="00A47F56">
      <w:pPr>
        <w:spacing w:line="360" w:lineRule="auto"/>
        <w:ind w:firstLine="709"/>
        <w:jc w:val="both"/>
      </w:pPr>
      <w:r w:rsidRPr="00A47F56">
        <w:t>На процесс социализации личности влияет всякого рода факторы, но основными можно выделить биологические и социальные. От того, какого рода гены заложены в человека, во многом зависит его развитие, особенно на ранней стадии. Но не обязательно у гениальных родителей рождаются гениальные дети. Очень многое зависит и от окружения, в котором воспитывается человек. Так, наглядным примером этому может служить русские народные сказки, в одной из которых волею судеб в младенческом возрасте поменялись семьи у представителей разных социальных слоев.</w:t>
      </w:r>
    </w:p>
    <w:p w:rsidR="00F53FC9" w:rsidRPr="00A47F56" w:rsidRDefault="00F53FC9" w:rsidP="00A47F56">
      <w:pPr>
        <w:spacing w:line="360" w:lineRule="auto"/>
        <w:ind w:firstLine="709"/>
        <w:jc w:val="both"/>
      </w:pPr>
      <w:r w:rsidRPr="00A47F56">
        <w:t xml:space="preserve">Процесс социализации в основном идет в семье, но чем старше ребенок, тем менее он зависим от семьи, и тем большее влияние на него оказывает «улица», школа и т. д. Причем очень важно наличие и женского и мужского начала в процессе первичной социализации, когда большая часть информации закладывается на подсознательном уровне. В более же старшем возрасте, на социализацию человека особенно важное влияние оказывает трудовой коллектив и общество в целом. </w:t>
      </w:r>
    </w:p>
    <w:p w:rsidR="00F53FC9" w:rsidRPr="00A47F56" w:rsidRDefault="00F53FC9" w:rsidP="00A47F56">
      <w:pPr>
        <w:spacing w:line="360" w:lineRule="auto"/>
        <w:ind w:firstLine="709"/>
        <w:jc w:val="both"/>
      </w:pPr>
      <w:r w:rsidRPr="00A47F56">
        <w:t xml:space="preserve">Процесс социализации отдельной личности неразрывно связан с развитием всего общества, а в настоящее время, в связи с открытость границ и возможностью получения информации со всего мира, и всего человечества. </w:t>
      </w:r>
    </w:p>
    <w:p w:rsidR="00F53FC9" w:rsidRPr="00A47F56" w:rsidRDefault="00F53FC9" w:rsidP="00A47F56">
      <w:pPr>
        <w:spacing w:line="360" w:lineRule="auto"/>
        <w:ind w:firstLine="709"/>
        <w:jc w:val="both"/>
      </w:pPr>
    </w:p>
    <w:p w:rsidR="00077DAD" w:rsidRPr="00A47F56" w:rsidRDefault="00077DAD" w:rsidP="00A47F56">
      <w:pPr>
        <w:pStyle w:val="1"/>
        <w:spacing w:before="0" w:after="0" w:line="360" w:lineRule="auto"/>
        <w:ind w:firstLine="709"/>
        <w:jc w:val="center"/>
        <w:rPr>
          <w:rFonts w:ascii="Times New Roman" w:hAnsi="Times New Roman"/>
          <w:sz w:val="28"/>
        </w:rPr>
      </w:pPr>
      <w:r w:rsidRPr="00A47F56">
        <w:rPr>
          <w:rFonts w:ascii="Times New Roman" w:hAnsi="Times New Roman"/>
          <w:b w:val="0"/>
          <w:sz w:val="28"/>
        </w:rPr>
        <w:br w:type="page"/>
      </w:r>
      <w:bookmarkStart w:id="3" w:name="_Toc153453892"/>
      <w:r w:rsidRPr="00A47F56">
        <w:rPr>
          <w:rFonts w:ascii="Times New Roman" w:hAnsi="Times New Roman"/>
          <w:sz w:val="28"/>
        </w:rPr>
        <w:t>Заключение</w:t>
      </w:r>
      <w:bookmarkEnd w:id="3"/>
    </w:p>
    <w:p w:rsidR="00A47F56" w:rsidRDefault="00A47F56" w:rsidP="00A47F56">
      <w:pPr>
        <w:spacing w:line="360" w:lineRule="auto"/>
        <w:ind w:firstLine="709"/>
        <w:jc w:val="both"/>
      </w:pPr>
    </w:p>
    <w:p w:rsidR="00153211" w:rsidRPr="00A47F56" w:rsidRDefault="00153211" w:rsidP="00A47F56">
      <w:pPr>
        <w:spacing w:line="360" w:lineRule="auto"/>
        <w:ind w:firstLine="709"/>
        <w:jc w:val="both"/>
      </w:pPr>
      <w:r w:rsidRPr="00A47F56">
        <w:t>Таким образом, задача формирования индивидуальности состоит не только в передаче знаний, как полагают многие, это еще и трансляция социального опыта, которая осуществляется в культуре.</w:t>
      </w:r>
    </w:p>
    <w:p w:rsidR="00153211" w:rsidRPr="00A47F56" w:rsidRDefault="00153211" w:rsidP="00A47F56">
      <w:pPr>
        <w:spacing w:line="360" w:lineRule="auto"/>
        <w:ind w:firstLine="709"/>
        <w:jc w:val="both"/>
      </w:pPr>
      <w:r w:rsidRPr="00A47F56">
        <w:t>Таким образом, понятие индивидуальности важно для философии, через него осмысляется преображение становящегося всеединства, в котором индивидуальность есть свидетельство бытия о себе как о совершенстве.</w:t>
      </w:r>
    </w:p>
    <w:p w:rsidR="002C1199" w:rsidRPr="00A47F56" w:rsidRDefault="002C1199" w:rsidP="00A47F56">
      <w:pPr>
        <w:spacing w:line="360" w:lineRule="auto"/>
        <w:ind w:firstLine="709"/>
        <w:jc w:val="both"/>
      </w:pPr>
      <w:r w:rsidRPr="00A47F56">
        <w:t>Структура индивидуальности обладает высокой степенью динамичности. Свойства, в нее входящие, могут находиться как в состоянии автономности, так и в состоянии субординационной зависимости.</w:t>
      </w:r>
    </w:p>
    <w:p w:rsidR="002C1199" w:rsidRPr="00A47F56" w:rsidRDefault="002C1199" w:rsidP="00A47F56">
      <w:pPr>
        <w:spacing w:line="360" w:lineRule="auto"/>
        <w:ind w:firstLine="709"/>
        <w:jc w:val="both"/>
      </w:pPr>
      <w:r w:rsidRPr="00A47F56">
        <w:t xml:space="preserve">Темперамент человека представляет собой частный случай автономной подсистемы индивидуальности. Если его структура в определенной степени изучена, то проблема взаимовлияния темперамента и деятельности находится </w:t>
      </w:r>
      <w:r w:rsidR="00F3399C" w:rsidRPr="00A47F56">
        <w:t>в стадии начальной разработки.</w:t>
      </w:r>
    </w:p>
    <w:p w:rsidR="002C1199" w:rsidRPr="00A47F56" w:rsidRDefault="002C1199" w:rsidP="00A47F56">
      <w:pPr>
        <w:spacing w:line="360" w:lineRule="auto"/>
        <w:ind w:firstLine="709"/>
        <w:jc w:val="both"/>
      </w:pPr>
      <w:r w:rsidRPr="00A47F56">
        <w:t>В силу многообразия сфер человеческой жизни разработка прикладного аспекта теории индивидуальности требует новых проблемных экспериментальных исследований.</w:t>
      </w:r>
    </w:p>
    <w:p w:rsidR="00F3399C" w:rsidRPr="00A47F56" w:rsidRDefault="00F3399C" w:rsidP="00A47F56">
      <w:pPr>
        <w:spacing w:line="360" w:lineRule="auto"/>
        <w:ind w:firstLine="709"/>
        <w:jc w:val="both"/>
      </w:pPr>
      <w:r w:rsidRPr="00A47F56">
        <w:t xml:space="preserve">Человек-это с одной стороны, с другой стороны энергетическое существо, с третьей стороны существо общественное. Это существо, воплощающее высшую ступень развития жизни, субъект общественно-исторической деятельности. </w:t>
      </w:r>
    </w:p>
    <w:p w:rsidR="00F3399C" w:rsidRPr="00A47F56" w:rsidRDefault="00F3399C" w:rsidP="00A47F56">
      <w:pPr>
        <w:spacing w:line="360" w:lineRule="auto"/>
        <w:ind w:firstLine="709"/>
        <w:jc w:val="both"/>
      </w:pPr>
      <w:r w:rsidRPr="00A47F56">
        <w:t xml:space="preserve">Человек рождается на свет уже человеком. Строение тела обуславливает возможность прямохождения, структура мозга - потенциальный развитый интеллект, строение рук - перспективу использования орудий труда и т.д., всеми этими возможностями оно отличается от детеныша животного. Человек как субъект и продукт трудовой деятельности в обществе является системой, в которой физическое и психологическое генетически обусловлено и сформулировано. В понятии "индивид" выражено родовая принадлежность человека. "Индивид" - человек как единичное природное существо, представитель вида, носитель индивидуальных черт. Наиболее общие характеристики: - целостность психофизической организации; - устойчивость во взаимодействием с окружающим миром; - активность. </w:t>
      </w:r>
    </w:p>
    <w:p w:rsidR="00645BF5" w:rsidRPr="00A47F56" w:rsidRDefault="00F3399C" w:rsidP="00A47F56">
      <w:pPr>
        <w:spacing w:line="360" w:lineRule="auto"/>
        <w:ind w:firstLine="709"/>
        <w:jc w:val="both"/>
      </w:pPr>
      <w:r w:rsidRPr="00A47F56">
        <w:t>Появляясь на свет человек, становится личностью. "Индивид" - гипотетическое образование - набор наследственных черт. "Личность" - понятие социальное, на которую большое влияние имеет среда; тот же человек, но рассматриваемый как общественное существо.</w:t>
      </w:r>
    </w:p>
    <w:p w:rsidR="00077DAD" w:rsidRPr="00A47F56" w:rsidRDefault="00077DAD" w:rsidP="00A47F56">
      <w:pPr>
        <w:pStyle w:val="1"/>
        <w:spacing w:before="0" w:after="0" w:line="360" w:lineRule="auto"/>
        <w:ind w:firstLine="709"/>
        <w:jc w:val="center"/>
        <w:rPr>
          <w:rFonts w:ascii="Times New Roman" w:hAnsi="Times New Roman"/>
          <w:sz w:val="28"/>
        </w:rPr>
      </w:pPr>
      <w:r w:rsidRPr="00A47F56">
        <w:rPr>
          <w:rFonts w:ascii="Times New Roman" w:hAnsi="Times New Roman"/>
          <w:b w:val="0"/>
          <w:sz w:val="28"/>
        </w:rPr>
        <w:br w:type="page"/>
      </w:r>
      <w:bookmarkStart w:id="4" w:name="_Toc153453893"/>
      <w:r w:rsidRPr="00A47F56">
        <w:rPr>
          <w:rFonts w:ascii="Times New Roman" w:hAnsi="Times New Roman"/>
          <w:sz w:val="28"/>
        </w:rPr>
        <w:t>Список литературы</w:t>
      </w:r>
      <w:bookmarkEnd w:id="4"/>
    </w:p>
    <w:p w:rsidR="00A47F56" w:rsidRPr="00A47F56" w:rsidRDefault="00A47F56" w:rsidP="00A47F56"/>
    <w:p w:rsidR="00215AA9" w:rsidRPr="00A47F56" w:rsidRDefault="00215AA9" w:rsidP="00A47F56">
      <w:pPr>
        <w:numPr>
          <w:ilvl w:val="0"/>
          <w:numId w:val="1"/>
        </w:numPr>
        <w:spacing w:line="360" w:lineRule="auto"/>
        <w:ind w:left="0" w:firstLine="0"/>
        <w:jc w:val="both"/>
      </w:pPr>
      <w:r w:rsidRPr="00A47F56">
        <w:t>Ананьев Б. Г. О проблемах современного человекознания. М., 1977.</w:t>
      </w:r>
    </w:p>
    <w:p w:rsidR="00215AA9" w:rsidRPr="00A47F56" w:rsidRDefault="00215AA9" w:rsidP="00A47F56">
      <w:pPr>
        <w:numPr>
          <w:ilvl w:val="0"/>
          <w:numId w:val="1"/>
        </w:numPr>
        <w:spacing w:line="360" w:lineRule="auto"/>
        <w:ind w:left="0" w:firstLine="0"/>
        <w:jc w:val="both"/>
      </w:pPr>
      <w:r w:rsidRPr="00A47F56">
        <w:t>Ананьев Б. Г. Человек как предмет познания. Л., 1969.</w:t>
      </w:r>
    </w:p>
    <w:p w:rsidR="00215AA9" w:rsidRPr="00A47F56" w:rsidRDefault="00215AA9" w:rsidP="00A47F56">
      <w:pPr>
        <w:numPr>
          <w:ilvl w:val="0"/>
          <w:numId w:val="1"/>
        </w:numPr>
        <w:spacing w:line="360" w:lineRule="auto"/>
        <w:ind w:left="0" w:firstLine="0"/>
        <w:jc w:val="both"/>
      </w:pPr>
      <w:r w:rsidRPr="00A47F56">
        <w:t>Белоус В. В. Психологические симптомо-комплексы и инварианты темперамента: Автореф. докт. дис. М., 1982.</w:t>
      </w:r>
    </w:p>
    <w:p w:rsidR="00215AA9" w:rsidRPr="00A47F56" w:rsidRDefault="00215AA9" w:rsidP="00A47F56">
      <w:pPr>
        <w:numPr>
          <w:ilvl w:val="0"/>
          <w:numId w:val="1"/>
        </w:numPr>
        <w:spacing w:line="360" w:lineRule="auto"/>
        <w:ind w:left="0" w:firstLine="0"/>
        <w:jc w:val="both"/>
      </w:pPr>
      <w:r w:rsidRPr="00A47F56">
        <w:t>Белоус В. В. Темперамент и деятельность. Пятигорск, 1990.</w:t>
      </w:r>
    </w:p>
    <w:p w:rsidR="00215AA9" w:rsidRPr="00A47F56" w:rsidRDefault="00215AA9" w:rsidP="00A47F56">
      <w:pPr>
        <w:numPr>
          <w:ilvl w:val="0"/>
          <w:numId w:val="1"/>
        </w:numPr>
        <w:spacing w:line="360" w:lineRule="auto"/>
        <w:ind w:left="0" w:firstLine="0"/>
        <w:jc w:val="both"/>
      </w:pPr>
      <w:r w:rsidRPr="00A47F56">
        <w:t>Белоус В. В. Характеристика интегральной индивидуальности и критерии распознавания // Вопр. психол. 1991. № 2. С.102 - 106.</w:t>
      </w:r>
    </w:p>
    <w:p w:rsidR="00215AA9" w:rsidRPr="00A47F56" w:rsidRDefault="00215AA9" w:rsidP="00A47F56">
      <w:pPr>
        <w:numPr>
          <w:ilvl w:val="0"/>
          <w:numId w:val="1"/>
        </w:numPr>
        <w:spacing w:line="360" w:lineRule="auto"/>
        <w:ind w:left="0" w:firstLine="0"/>
        <w:jc w:val="both"/>
      </w:pPr>
      <w:r w:rsidRPr="00A47F56">
        <w:t>Возрастная и педагогическая психология // Под ред. А.В. Петровского. М., 1979.</w:t>
      </w:r>
    </w:p>
    <w:p w:rsidR="00215AA9" w:rsidRPr="00A47F56" w:rsidRDefault="00215AA9" w:rsidP="00A47F56">
      <w:pPr>
        <w:numPr>
          <w:ilvl w:val="0"/>
          <w:numId w:val="1"/>
        </w:numPr>
        <w:spacing w:line="360" w:lineRule="auto"/>
        <w:ind w:left="0" w:firstLine="0"/>
        <w:jc w:val="both"/>
      </w:pPr>
      <w:r w:rsidRPr="00A47F56">
        <w:t>Гойя Ш. М. Влияние темперамента на продуктивность речемыслительной деятельности школьников в спокойной и стрессовых ситуациях: Автореф. канд. дис. Ростов-на-Дону, 1991.</w:t>
      </w:r>
    </w:p>
    <w:p w:rsidR="00F34AD4" w:rsidRPr="00A47F56" w:rsidRDefault="00F34AD4" w:rsidP="00A47F56">
      <w:pPr>
        <w:numPr>
          <w:ilvl w:val="0"/>
          <w:numId w:val="1"/>
        </w:numPr>
        <w:spacing w:line="360" w:lineRule="auto"/>
        <w:ind w:left="0" w:firstLine="0"/>
        <w:jc w:val="both"/>
      </w:pPr>
      <w:r w:rsidRPr="00A47F56">
        <w:t>Зинченко В.П. Проблемы психологии развития // Вопросы философии. 1991. N 4.</w:t>
      </w:r>
    </w:p>
    <w:p w:rsidR="00215AA9" w:rsidRPr="00A47F56" w:rsidRDefault="00215AA9" w:rsidP="00A47F56">
      <w:pPr>
        <w:numPr>
          <w:ilvl w:val="0"/>
          <w:numId w:val="1"/>
        </w:numPr>
        <w:spacing w:line="360" w:lineRule="auto"/>
        <w:ind w:left="0" w:firstLine="0"/>
        <w:jc w:val="both"/>
      </w:pPr>
      <w:r w:rsidRPr="00A47F56">
        <w:t>Елкина В. Н., Загоруйко Н. Г., Новоселов Ю. А. Математические методы агроинформатики. Новосибирск, 1987.</w:t>
      </w:r>
    </w:p>
    <w:p w:rsidR="00DC722D" w:rsidRPr="00A47F56" w:rsidRDefault="00DC722D" w:rsidP="00A47F56">
      <w:pPr>
        <w:numPr>
          <w:ilvl w:val="0"/>
          <w:numId w:val="1"/>
        </w:numPr>
        <w:spacing w:line="360" w:lineRule="auto"/>
        <w:ind w:left="0" w:firstLine="0"/>
        <w:jc w:val="both"/>
      </w:pPr>
      <w:r w:rsidRPr="00A47F56">
        <w:t>Ильенков Э.В. Что же такое индивидуальность? // Философия и культура. М.,1991.</w:t>
      </w:r>
    </w:p>
    <w:p w:rsidR="00DC722D" w:rsidRPr="00A47F56" w:rsidRDefault="00DC722D" w:rsidP="00A47F56">
      <w:pPr>
        <w:numPr>
          <w:ilvl w:val="0"/>
          <w:numId w:val="1"/>
        </w:numPr>
        <w:spacing w:line="360" w:lineRule="auto"/>
        <w:ind w:left="0" w:firstLine="0"/>
        <w:jc w:val="both"/>
      </w:pPr>
      <w:r w:rsidRPr="00A47F56">
        <w:t>Мамардашвили М.К. Как я понимаю философию. М.,1990.</w:t>
      </w:r>
    </w:p>
    <w:p w:rsidR="00215AA9" w:rsidRPr="00A47F56" w:rsidRDefault="00215AA9" w:rsidP="00A47F56">
      <w:pPr>
        <w:numPr>
          <w:ilvl w:val="0"/>
          <w:numId w:val="1"/>
        </w:numPr>
        <w:spacing w:line="360" w:lineRule="auto"/>
        <w:ind w:left="0" w:firstLine="0"/>
        <w:jc w:val="both"/>
      </w:pPr>
      <w:r w:rsidRPr="00A47F56">
        <w:t>Мерлин В. С. Очерк интегрального исследования индивидуальности. М., 1986.</w:t>
      </w:r>
    </w:p>
    <w:p w:rsidR="00215AA9" w:rsidRPr="00A47F56" w:rsidRDefault="00215AA9" w:rsidP="00A47F56">
      <w:pPr>
        <w:numPr>
          <w:ilvl w:val="0"/>
          <w:numId w:val="1"/>
        </w:numPr>
        <w:spacing w:line="360" w:lineRule="auto"/>
        <w:ind w:left="0" w:firstLine="0"/>
        <w:jc w:val="both"/>
      </w:pPr>
      <w:r w:rsidRPr="00A47F56">
        <w:t>Наймите А. Т. Экспериментальное исследование проблемы распознавания разноуровневых основ индивидуальности студентов педвуза: Автореф. канд. дис. Ростов-на-Дону, 1991.</w:t>
      </w:r>
    </w:p>
    <w:p w:rsidR="00215AA9" w:rsidRPr="00A47F56" w:rsidRDefault="00215AA9" w:rsidP="00A47F56">
      <w:pPr>
        <w:numPr>
          <w:ilvl w:val="0"/>
          <w:numId w:val="1"/>
        </w:numPr>
        <w:spacing w:line="360" w:lineRule="auto"/>
        <w:ind w:left="0" w:firstLine="0"/>
        <w:jc w:val="both"/>
      </w:pPr>
      <w:r w:rsidRPr="00A47F56">
        <w:t>Орлинкова Н. В. Тип темперамента и стиль совместной учебной деятельности: Автореф. канд. дис. Тбилиси, 1988.</w:t>
      </w:r>
    </w:p>
    <w:p w:rsidR="00215AA9" w:rsidRPr="00A47F56" w:rsidRDefault="00215AA9" w:rsidP="00A47F56">
      <w:pPr>
        <w:numPr>
          <w:ilvl w:val="0"/>
          <w:numId w:val="1"/>
        </w:numPr>
        <w:spacing w:line="360" w:lineRule="auto"/>
        <w:ind w:left="0" w:firstLine="0"/>
        <w:jc w:val="both"/>
      </w:pPr>
      <w:r w:rsidRPr="00A47F56">
        <w:t>Осипова А. А. Особенности взаимоотношений разноуровневых свойств интегральной индивидуальности в раннем юношеском возрасте: Автореф. канд. дис. Ростов-на-Дону, 1991.</w:t>
      </w:r>
    </w:p>
    <w:p w:rsidR="00215AA9" w:rsidRPr="00A47F56" w:rsidRDefault="00215AA9" w:rsidP="00A47F56">
      <w:pPr>
        <w:numPr>
          <w:ilvl w:val="0"/>
          <w:numId w:val="1"/>
        </w:numPr>
        <w:spacing w:line="360" w:lineRule="auto"/>
        <w:ind w:left="0" w:firstLine="0"/>
        <w:jc w:val="both"/>
      </w:pPr>
      <w:r w:rsidRPr="00A47F56">
        <w:t>Очерк теории темперамента / Под ред. В.С. Мерлина. Пермь, 1973.</w:t>
      </w:r>
    </w:p>
    <w:p w:rsidR="00215AA9" w:rsidRPr="00A47F56" w:rsidRDefault="00215AA9" w:rsidP="00A47F56">
      <w:pPr>
        <w:numPr>
          <w:ilvl w:val="0"/>
          <w:numId w:val="1"/>
        </w:numPr>
        <w:spacing w:line="360" w:lineRule="auto"/>
        <w:ind w:left="0" w:firstLine="0"/>
        <w:jc w:val="both"/>
      </w:pPr>
      <w:r w:rsidRPr="00A47F56">
        <w:t>Пламенное П. И. Возрастные изменения структур темперамента: Автореф. канд. дис. М., 1991.</w:t>
      </w:r>
    </w:p>
    <w:p w:rsidR="00215AA9" w:rsidRPr="00A47F56" w:rsidRDefault="00215AA9" w:rsidP="00A47F56">
      <w:pPr>
        <w:numPr>
          <w:ilvl w:val="0"/>
          <w:numId w:val="1"/>
        </w:numPr>
        <w:spacing w:line="360" w:lineRule="auto"/>
        <w:ind w:left="0" w:firstLine="0"/>
        <w:jc w:val="both"/>
      </w:pPr>
      <w:r w:rsidRPr="00A47F56">
        <w:t>Рубинштейн С. Л. Бытие и сознание. М., 1957.</w:t>
      </w:r>
    </w:p>
    <w:p w:rsidR="00215AA9" w:rsidRPr="00A47F56" w:rsidRDefault="00215AA9" w:rsidP="00A47F56">
      <w:pPr>
        <w:numPr>
          <w:ilvl w:val="0"/>
          <w:numId w:val="1"/>
        </w:numPr>
        <w:spacing w:line="360" w:lineRule="auto"/>
        <w:ind w:left="0" w:firstLine="0"/>
        <w:jc w:val="both"/>
      </w:pPr>
      <w:r w:rsidRPr="00A47F56">
        <w:t>Рубинштейн С. Л. Проблемы общей психологии. М., 1973.</w:t>
      </w:r>
    </w:p>
    <w:p w:rsidR="00215AA9" w:rsidRPr="00A47F56" w:rsidRDefault="00215AA9" w:rsidP="00A47F56">
      <w:pPr>
        <w:numPr>
          <w:ilvl w:val="0"/>
          <w:numId w:val="1"/>
        </w:numPr>
        <w:spacing w:line="360" w:lineRule="auto"/>
        <w:ind w:left="0" w:firstLine="0"/>
        <w:jc w:val="both"/>
      </w:pPr>
      <w:r w:rsidRPr="00A47F56">
        <w:t>Русалов В. М. Биологические основы индивидуально-психологических различий. М., 1979.</w:t>
      </w:r>
    </w:p>
    <w:p w:rsidR="00215AA9" w:rsidRPr="00A47F56" w:rsidRDefault="00215AA9" w:rsidP="00A47F56">
      <w:pPr>
        <w:numPr>
          <w:ilvl w:val="0"/>
          <w:numId w:val="1"/>
        </w:numPr>
        <w:spacing w:line="360" w:lineRule="auto"/>
        <w:ind w:left="0" w:firstLine="0"/>
        <w:jc w:val="both"/>
      </w:pPr>
      <w:r w:rsidRPr="00A47F56">
        <w:t>Русалов В. М. Опросник структуры темперамента. М.,1990.</w:t>
      </w:r>
    </w:p>
    <w:p w:rsidR="00215AA9" w:rsidRPr="00A47F56" w:rsidRDefault="00215AA9" w:rsidP="00A47F56">
      <w:pPr>
        <w:numPr>
          <w:ilvl w:val="0"/>
          <w:numId w:val="1"/>
        </w:numPr>
        <w:spacing w:line="360" w:lineRule="auto"/>
        <w:ind w:left="0" w:firstLine="0"/>
        <w:jc w:val="both"/>
      </w:pPr>
      <w:r w:rsidRPr="00A47F56">
        <w:t>Русалов В. М. Психология и психофизиология индивидуальных различий: некоторые итоги и ближайшие задачи системных исследований // Психол. журн. 1991. Т. 12. № 5. С.3 - 16.</w:t>
      </w:r>
    </w:p>
    <w:p w:rsidR="00E709D3" w:rsidRPr="00A47F56" w:rsidRDefault="0041670A" w:rsidP="00A47F56">
      <w:pPr>
        <w:numPr>
          <w:ilvl w:val="0"/>
          <w:numId w:val="1"/>
        </w:numPr>
        <w:spacing w:line="360" w:lineRule="auto"/>
        <w:ind w:left="0" w:firstLine="0"/>
        <w:jc w:val="both"/>
      </w:pPr>
      <w:r w:rsidRPr="00A47F56">
        <w:t>Соловьев В.С. Соб</w:t>
      </w:r>
      <w:r w:rsidR="00E709D3" w:rsidRPr="00A47F56">
        <w:t>р. соч.: В 10 т. 2-е изд. СПб. – 1999.</w:t>
      </w:r>
    </w:p>
    <w:p w:rsidR="00215AA9" w:rsidRPr="00A47F56" w:rsidRDefault="00215AA9" w:rsidP="00A47F56">
      <w:pPr>
        <w:numPr>
          <w:ilvl w:val="0"/>
          <w:numId w:val="1"/>
        </w:numPr>
        <w:spacing w:line="360" w:lineRule="auto"/>
        <w:ind w:left="0" w:firstLine="0"/>
        <w:jc w:val="both"/>
      </w:pPr>
      <w:r w:rsidRPr="00A47F56">
        <w:t>Человек в структуре интегральной индивидуальности / Под ред. В. В. Белоуса. Пятигорск, 1991.</w:t>
      </w:r>
    </w:p>
    <w:p w:rsidR="00215AA9" w:rsidRPr="00A47F56" w:rsidRDefault="00215AA9" w:rsidP="00A47F56">
      <w:pPr>
        <w:numPr>
          <w:ilvl w:val="0"/>
          <w:numId w:val="1"/>
        </w:numPr>
        <w:spacing w:line="360" w:lineRule="auto"/>
        <w:ind w:left="0" w:firstLine="0"/>
        <w:jc w:val="both"/>
      </w:pPr>
      <w:r w:rsidRPr="00A47F56">
        <w:t>Человек как интегральная система / Под ред. В.В. Белоуса. Пятигорск, 1988.</w:t>
      </w:r>
    </w:p>
    <w:p w:rsidR="00215AA9" w:rsidRPr="00A47F56" w:rsidRDefault="00215AA9" w:rsidP="00A47F56">
      <w:pPr>
        <w:numPr>
          <w:ilvl w:val="0"/>
          <w:numId w:val="1"/>
        </w:numPr>
        <w:spacing w:line="360" w:lineRule="auto"/>
        <w:ind w:left="0" w:firstLine="0"/>
        <w:jc w:val="both"/>
      </w:pPr>
      <w:r w:rsidRPr="00A47F56">
        <w:t>Шидакова Ф. М. Своеобразие структуры интегральной индивидуальности студентов на разных ступенях обучения: Автореф. канд. дис. Ростов-на-Дону, 1991.</w:t>
      </w:r>
    </w:p>
    <w:p w:rsidR="0041670A" w:rsidRPr="00A47F56" w:rsidRDefault="0041670A" w:rsidP="00A47F56">
      <w:pPr>
        <w:numPr>
          <w:ilvl w:val="0"/>
          <w:numId w:val="1"/>
        </w:numPr>
        <w:spacing w:line="360" w:lineRule="auto"/>
        <w:ind w:left="0" w:firstLine="0"/>
        <w:jc w:val="both"/>
      </w:pPr>
      <w:r w:rsidRPr="00A47F56">
        <w:t>Эрн В.Ф. Гносеология В.С. Соловьева // О Владимире Соловьеве. Томск: Водолей. 1997.</w:t>
      </w:r>
      <w:bookmarkStart w:id="5" w:name="_GoBack"/>
      <w:bookmarkEnd w:id="5"/>
    </w:p>
    <w:sectPr w:rsidR="0041670A" w:rsidRPr="00A47F56" w:rsidSect="00A47F56">
      <w:footerReference w:type="even" r:id="rId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860" w:rsidRDefault="00CF7860">
      <w:r>
        <w:separator/>
      </w:r>
    </w:p>
  </w:endnote>
  <w:endnote w:type="continuationSeparator" w:id="0">
    <w:p w:rsidR="00CF7860" w:rsidRDefault="00CF7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FC9" w:rsidRDefault="00F53FC9" w:rsidP="008A78B0">
    <w:pPr>
      <w:pStyle w:val="a3"/>
      <w:framePr w:wrap="around" w:vAnchor="text" w:hAnchor="margin" w:xAlign="right" w:y="1"/>
      <w:rPr>
        <w:rStyle w:val="a5"/>
      </w:rPr>
    </w:pPr>
  </w:p>
  <w:p w:rsidR="00F53FC9" w:rsidRDefault="00F53FC9" w:rsidP="00077DA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860" w:rsidRDefault="00CF7860">
      <w:r>
        <w:separator/>
      </w:r>
    </w:p>
  </w:footnote>
  <w:footnote w:type="continuationSeparator" w:id="0">
    <w:p w:rsidR="00CF7860" w:rsidRDefault="00CF7860">
      <w:r>
        <w:continuationSeparator/>
      </w:r>
    </w:p>
  </w:footnote>
  <w:footnote w:id="1">
    <w:p w:rsidR="00CF7860" w:rsidRDefault="00F53FC9">
      <w:pPr>
        <w:pStyle w:val="a8"/>
      </w:pPr>
      <w:r>
        <w:rPr>
          <w:rStyle w:val="aa"/>
        </w:rPr>
        <w:footnoteRef/>
      </w:r>
      <w:r>
        <w:t xml:space="preserve"> </w:t>
      </w:r>
      <w:r w:rsidRPr="00F34AD4">
        <w:t>Зинченко В.П. Проблемы психологии развития // Вопросы философии. 1991. N 4.</w:t>
      </w:r>
      <w:r>
        <w:t xml:space="preserve"> – С.126</w:t>
      </w:r>
    </w:p>
  </w:footnote>
  <w:footnote w:id="2">
    <w:p w:rsidR="00CF7860" w:rsidRDefault="00F53FC9">
      <w:pPr>
        <w:pStyle w:val="a8"/>
      </w:pPr>
      <w:r>
        <w:rPr>
          <w:rStyle w:val="aa"/>
        </w:rPr>
        <w:footnoteRef/>
      </w:r>
      <w:r>
        <w:t xml:space="preserve"> </w:t>
      </w:r>
      <w:r w:rsidRPr="00DC722D">
        <w:t>Ильенков Э.В. Что же такое индивидуальность? // Филосо</w:t>
      </w:r>
      <w:r>
        <w:t>фия и культура. М.,1991. С.388.</w:t>
      </w:r>
    </w:p>
  </w:footnote>
  <w:footnote w:id="3">
    <w:p w:rsidR="00CF7860" w:rsidRDefault="00F53FC9">
      <w:pPr>
        <w:pStyle w:val="a8"/>
      </w:pPr>
      <w:r>
        <w:rPr>
          <w:rStyle w:val="aa"/>
        </w:rPr>
        <w:footnoteRef/>
      </w:r>
      <w:r>
        <w:t xml:space="preserve"> </w:t>
      </w:r>
      <w:r w:rsidRPr="00DC6EB6">
        <w:t>Мамардашвили М.К. Как я понимаю философию. М.,1990. С.1</w:t>
      </w:r>
      <w:r>
        <w:t>73.</w:t>
      </w:r>
    </w:p>
  </w:footnote>
  <w:footnote w:id="4">
    <w:p w:rsidR="00CF7860" w:rsidRDefault="00F53FC9" w:rsidP="00DC722D">
      <w:pPr>
        <w:pStyle w:val="a8"/>
      </w:pPr>
      <w:r>
        <w:rPr>
          <w:rStyle w:val="aa"/>
        </w:rPr>
        <w:footnoteRef/>
      </w:r>
      <w:r>
        <w:t xml:space="preserve"> </w:t>
      </w:r>
      <w:r w:rsidRPr="00DC722D">
        <w:t>Рубинштейн С. Л. Проблемы общей психологии. М., 1973.</w:t>
      </w:r>
      <w:r>
        <w:t xml:space="preserve"> – С.243-265</w:t>
      </w:r>
    </w:p>
  </w:footnote>
  <w:footnote w:id="5">
    <w:p w:rsidR="00CF7860" w:rsidRDefault="00F53FC9">
      <w:pPr>
        <w:pStyle w:val="a8"/>
      </w:pPr>
      <w:r>
        <w:rPr>
          <w:rStyle w:val="aa"/>
        </w:rPr>
        <w:footnoteRef/>
      </w:r>
      <w:r>
        <w:t xml:space="preserve"> </w:t>
      </w:r>
      <w:r w:rsidRPr="00DC722D">
        <w:t>Ананьев Б. Г. Человек как предмет познания. Л., 1969.</w:t>
      </w:r>
      <w:r>
        <w:t xml:space="preserve"> – С.334</w:t>
      </w:r>
    </w:p>
  </w:footnote>
  <w:footnote w:id="6">
    <w:p w:rsidR="00CF7860" w:rsidRDefault="00F53FC9" w:rsidP="00DC722D">
      <w:pPr>
        <w:pStyle w:val="a8"/>
      </w:pPr>
      <w:r>
        <w:rPr>
          <w:rStyle w:val="aa"/>
        </w:rPr>
        <w:footnoteRef/>
      </w:r>
      <w:r>
        <w:t xml:space="preserve"> </w:t>
      </w:r>
      <w:r w:rsidRPr="00DC722D">
        <w:t>Мерлин В. С. Очерк интегрального исследования индивидуальности. М., 1986.</w:t>
      </w:r>
      <w:r>
        <w:t xml:space="preserve"> – С.123</w:t>
      </w:r>
    </w:p>
  </w:footnote>
  <w:footnote w:id="7">
    <w:p w:rsidR="00CF7860" w:rsidRDefault="00F53FC9" w:rsidP="00960D3F">
      <w:pPr>
        <w:pStyle w:val="a8"/>
        <w:jc w:val="both"/>
      </w:pPr>
      <w:r>
        <w:rPr>
          <w:rStyle w:val="aa"/>
        </w:rPr>
        <w:footnoteRef/>
      </w:r>
      <w:r>
        <w:t xml:space="preserve"> </w:t>
      </w:r>
      <w:r w:rsidRPr="00960D3F">
        <w:t>Русалов В. М. Психология и психофизиология индивидуальных различий: некоторые итоги и ближайшие задачи системных исследований // Психол. журн. 1991. Т. 12. № 5. С.3 - 16.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CE5939"/>
    <w:multiLevelType w:val="hybridMultilevel"/>
    <w:tmpl w:val="6A92E0B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7DAD"/>
    <w:rsid w:val="00012D6D"/>
    <w:rsid w:val="00077DAD"/>
    <w:rsid w:val="00082054"/>
    <w:rsid w:val="000C238D"/>
    <w:rsid w:val="000F5836"/>
    <w:rsid w:val="00153211"/>
    <w:rsid w:val="00215AA9"/>
    <w:rsid w:val="002C1199"/>
    <w:rsid w:val="003762D8"/>
    <w:rsid w:val="003B16A0"/>
    <w:rsid w:val="0041297E"/>
    <w:rsid w:val="0041670A"/>
    <w:rsid w:val="00471343"/>
    <w:rsid w:val="00645BF5"/>
    <w:rsid w:val="007B7864"/>
    <w:rsid w:val="00845D2D"/>
    <w:rsid w:val="008A78B0"/>
    <w:rsid w:val="00960D3F"/>
    <w:rsid w:val="009955DF"/>
    <w:rsid w:val="00A360D0"/>
    <w:rsid w:val="00A47F56"/>
    <w:rsid w:val="00B173D7"/>
    <w:rsid w:val="00B23CE2"/>
    <w:rsid w:val="00BE2858"/>
    <w:rsid w:val="00C14AA2"/>
    <w:rsid w:val="00C6570A"/>
    <w:rsid w:val="00CF7860"/>
    <w:rsid w:val="00DC6EB6"/>
    <w:rsid w:val="00DC722D"/>
    <w:rsid w:val="00E709D3"/>
    <w:rsid w:val="00F038BF"/>
    <w:rsid w:val="00F21AA8"/>
    <w:rsid w:val="00F3399C"/>
    <w:rsid w:val="00F34AD4"/>
    <w:rsid w:val="00F53FC9"/>
    <w:rsid w:val="00F76B45"/>
    <w:rsid w:val="00FA1EAB"/>
    <w:rsid w:val="00FD4C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EE25B70-4F61-4632-A90D-0DB457F67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7DAD"/>
    <w:rPr>
      <w:sz w:val="28"/>
      <w:szCs w:val="28"/>
    </w:rPr>
  </w:style>
  <w:style w:type="paragraph" w:styleId="1">
    <w:name w:val="heading 1"/>
    <w:basedOn w:val="a"/>
    <w:next w:val="a"/>
    <w:link w:val="10"/>
    <w:uiPriority w:val="9"/>
    <w:qFormat/>
    <w:rsid w:val="00077DA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rsid w:val="00077DAD"/>
    <w:pPr>
      <w:tabs>
        <w:tab w:val="center" w:pos="4677"/>
        <w:tab w:val="right" w:pos="9355"/>
      </w:tabs>
    </w:pPr>
  </w:style>
  <w:style w:type="character" w:customStyle="1" w:styleId="a4">
    <w:name w:val="Нижний колонтитул Знак"/>
    <w:link w:val="a3"/>
    <w:uiPriority w:val="99"/>
    <w:semiHidden/>
    <w:rPr>
      <w:sz w:val="28"/>
      <w:szCs w:val="28"/>
    </w:rPr>
  </w:style>
  <w:style w:type="character" w:styleId="a5">
    <w:name w:val="page number"/>
    <w:uiPriority w:val="99"/>
    <w:rsid w:val="00077DAD"/>
    <w:rPr>
      <w:rFonts w:cs="Times New Roman"/>
    </w:rPr>
  </w:style>
  <w:style w:type="paragraph" w:styleId="a6">
    <w:name w:val="Document Map"/>
    <w:basedOn w:val="a"/>
    <w:link w:val="a7"/>
    <w:uiPriority w:val="99"/>
    <w:semiHidden/>
    <w:rsid w:val="00077DAD"/>
    <w:pPr>
      <w:shd w:val="clear" w:color="auto" w:fill="000080"/>
    </w:pPr>
    <w:rPr>
      <w:rFonts w:ascii="Tahoma" w:hAnsi="Tahoma" w:cs="Tahoma"/>
      <w:sz w:val="20"/>
      <w:szCs w:val="20"/>
    </w:rPr>
  </w:style>
  <w:style w:type="character" w:customStyle="1" w:styleId="a7">
    <w:name w:val="Схема документа Знак"/>
    <w:link w:val="a6"/>
    <w:uiPriority w:val="99"/>
    <w:semiHidden/>
    <w:rPr>
      <w:rFonts w:ascii="Tahoma" w:hAnsi="Tahoma" w:cs="Tahoma"/>
      <w:sz w:val="16"/>
      <w:szCs w:val="16"/>
    </w:rPr>
  </w:style>
  <w:style w:type="paragraph" w:styleId="a8">
    <w:name w:val="footnote text"/>
    <w:basedOn w:val="a"/>
    <w:link w:val="a9"/>
    <w:uiPriority w:val="99"/>
    <w:semiHidden/>
    <w:rsid w:val="00F34AD4"/>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F34AD4"/>
    <w:rPr>
      <w:rFonts w:cs="Times New Roman"/>
      <w:vertAlign w:val="superscript"/>
    </w:rPr>
  </w:style>
  <w:style w:type="paragraph" w:styleId="11">
    <w:name w:val="toc 1"/>
    <w:basedOn w:val="a"/>
    <w:next w:val="a"/>
    <w:autoRedefine/>
    <w:uiPriority w:val="39"/>
    <w:semiHidden/>
    <w:rsid w:val="00F53FC9"/>
  </w:style>
  <w:style w:type="character" w:styleId="ab">
    <w:name w:val="Hyperlink"/>
    <w:uiPriority w:val="99"/>
    <w:rsid w:val="00F53FC9"/>
    <w:rPr>
      <w:rFonts w:cs="Times New Roman"/>
      <w:color w:val="0000FF"/>
      <w:u w:val="single"/>
    </w:rPr>
  </w:style>
  <w:style w:type="paragraph" w:styleId="ac">
    <w:name w:val="Balloon Text"/>
    <w:basedOn w:val="a"/>
    <w:link w:val="ad"/>
    <w:uiPriority w:val="99"/>
    <w:semiHidden/>
    <w:rsid w:val="000F5836"/>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 w:type="paragraph" w:styleId="ae">
    <w:name w:val="header"/>
    <w:basedOn w:val="a"/>
    <w:link w:val="af"/>
    <w:uiPriority w:val="99"/>
    <w:rsid w:val="00A47F56"/>
    <w:pPr>
      <w:tabs>
        <w:tab w:val="center" w:pos="4677"/>
        <w:tab w:val="right" w:pos="9355"/>
      </w:tabs>
    </w:pPr>
  </w:style>
  <w:style w:type="character" w:customStyle="1" w:styleId="af">
    <w:name w:val="Верхний колонтитул Знак"/>
    <w:link w:val="ae"/>
    <w:uiPriority w:val="99"/>
    <w:locked/>
    <w:rsid w:val="00A47F56"/>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3001</Words>
  <Characters>17106</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20067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Хозяин</dc:creator>
  <cp:keywords/>
  <dc:description/>
  <cp:lastModifiedBy>admin</cp:lastModifiedBy>
  <cp:revision>2</cp:revision>
  <cp:lastPrinted>2006-12-09T16:56:00Z</cp:lastPrinted>
  <dcterms:created xsi:type="dcterms:W3CDTF">2014-02-23T01:17:00Z</dcterms:created>
  <dcterms:modified xsi:type="dcterms:W3CDTF">2014-02-23T01:17:00Z</dcterms:modified>
</cp:coreProperties>
</file>