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BF1" w:rsidRPr="00CA1576" w:rsidRDefault="00593BF1" w:rsidP="00E23C86">
      <w:pPr>
        <w:pStyle w:val="aff0"/>
      </w:pPr>
      <w:r w:rsidRPr="00CA1576">
        <w:t>Краевое государственное образовательное учреждение</w:t>
      </w:r>
    </w:p>
    <w:p w:rsidR="00CA1576" w:rsidRDefault="00593BF1" w:rsidP="00E23C86">
      <w:pPr>
        <w:pStyle w:val="aff0"/>
      </w:pPr>
      <w:r w:rsidRPr="00CA1576">
        <w:t>среднего профессионального образования</w:t>
      </w:r>
    </w:p>
    <w:p w:rsidR="00CA1576" w:rsidRDefault="00CA1576" w:rsidP="00E23C86">
      <w:pPr>
        <w:pStyle w:val="aff0"/>
      </w:pPr>
      <w:r>
        <w:t>(</w:t>
      </w:r>
      <w:r w:rsidR="00593BF1" w:rsidRPr="00CA1576">
        <w:t>среднее специальное учебное заведение</w:t>
      </w:r>
      <w:r w:rsidRPr="00CA1576">
        <w:t>)</w:t>
      </w:r>
    </w:p>
    <w:p w:rsidR="00CA1576" w:rsidRDefault="00CA1576" w:rsidP="00E23C86">
      <w:pPr>
        <w:pStyle w:val="aff0"/>
        <w:rPr>
          <w:b/>
          <w:bCs/>
        </w:rPr>
      </w:pPr>
      <w:r>
        <w:t>"</w:t>
      </w:r>
      <w:r w:rsidR="00593BF1" w:rsidRPr="00CA1576">
        <w:rPr>
          <w:b/>
          <w:bCs/>
        </w:rPr>
        <w:t>Красноярский педагогический колледж №2</w:t>
      </w:r>
      <w:r>
        <w:rPr>
          <w:b/>
          <w:bCs/>
        </w:rPr>
        <w:t>"</w:t>
      </w:r>
    </w:p>
    <w:p w:rsidR="00E23C86" w:rsidRDefault="00E23C86" w:rsidP="00E23C86">
      <w:pPr>
        <w:pStyle w:val="aff0"/>
        <w:rPr>
          <w:b/>
          <w:bCs/>
        </w:rPr>
      </w:pPr>
    </w:p>
    <w:p w:rsidR="00E23C86" w:rsidRDefault="00E23C86" w:rsidP="00E23C86">
      <w:pPr>
        <w:pStyle w:val="aff0"/>
        <w:rPr>
          <w:b/>
          <w:bCs/>
        </w:rPr>
      </w:pPr>
    </w:p>
    <w:p w:rsidR="00E23C86" w:rsidRDefault="00E23C86" w:rsidP="00E23C86">
      <w:pPr>
        <w:pStyle w:val="aff0"/>
        <w:rPr>
          <w:b/>
          <w:bCs/>
        </w:rPr>
      </w:pPr>
    </w:p>
    <w:p w:rsidR="00E23C86" w:rsidRDefault="00E23C86" w:rsidP="00E23C86">
      <w:pPr>
        <w:pStyle w:val="aff0"/>
        <w:rPr>
          <w:b/>
          <w:bCs/>
        </w:rPr>
      </w:pPr>
    </w:p>
    <w:p w:rsidR="00E23C86" w:rsidRDefault="00E23C86" w:rsidP="00E23C86">
      <w:pPr>
        <w:pStyle w:val="aff0"/>
        <w:rPr>
          <w:b/>
          <w:bCs/>
        </w:rPr>
      </w:pPr>
    </w:p>
    <w:p w:rsidR="00E23C86" w:rsidRDefault="00E23C86" w:rsidP="00E23C86">
      <w:pPr>
        <w:pStyle w:val="aff0"/>
        <w:rPr>
          <w:b/>
          <w:bCs/>
        </w:rPr>
      </w:pPr>
    </w:p>
    <w:p w:rsidR="00CA1576" w:rsidRPr="00CA1576" w:rsidRDefault="0046131E" w:rsidP="00E23C86">
      <w:pPr>
        <w:pStyle w:val="aff0"/>
        <w:rPr>
          <w:b/>
          <w:bCs/>
        </w:rPr>
      </w:pPr>
      <w:r w:rsidRPr="00CA1576">
        <w:rPr>
          <w:b/>
          <w:bCs/>
        </w:rPr>
        <w:t>РЕФЕРАТ</w:t>
      </w:r>
    </w:p>
    <w:p w:rsidR="00CA1576" w:rsidRPr="00CA1576" w:rsidRDefault="00593BF1" w:rsidP="00E23C86">
      <w:pPr>
        <w:pStyle w:val="aff0"/>
      </w:pPr>
      <w:r w:rsidRPr="00CA1576">
        <w:t>по дисциплине</w:t>
      </w:r>
      <w:r w:rsidR="00CA1576" w:rsidRPr="00CA1576">
        <w:t xml:space="preserve">: </w:t>
      </w:r>
      <w:r w:rsidR="00D61678" w:rsidRPr="00CA1576">
        <w:rPr>
          <w:b/>
          <w:bCs/>
        </w:rPr>
        <w:t>Основы философии</w:t>
      </w:r>
    </w:p>
    <w:p w:rsidR="00CA1576" w:rsidRDefault="00593BF1" w:rsidP="00E23C86">
      <w:pPr>
        <w:pStyle w:val="aff0"/>
        <w:rPr>
          <w:b/>
          <w:bCs/>
        </w:rPr>
      </w:pPr>
      <w:r w:rsidRPr="00CA1576">
        <w:t>Тема</w:t>
      </w:r>
      <w:r w:rsidR="00CA1576" w:rsidRPr="00CA1576">
        <w:t xml:space="preserve">: </w:t>
      </w:r>
      <w:r w:rsidR="00D61678" w:rsidRPr="00CA1576">
        <w:rPr>
          <w:b/>
          <w:bCs/>
        </w:rPr>
        <w:t>Гегель</w:t>
      </w:r>
      <w:r w:rsidR="00CA1576">
        <w:t xml:space="preserve"> (</w:t>
      </w:r>
      <w:r w:rsidR="00D61678" w:rsidRPr="00CA1576">
        <w:rPr>
          <w:b/>
          <w:bCs/>
        </w:rPr>
        <w:t xml:space="preserve">1770-1831 </w:t>
      </w:r>
      <w:r w:rsidR="00CA1576">
        <w:rPr>
          <w:b/>
          <w:bCs/>
        </w:rPr>
        <w:t>гг.)</w:t>
      </w:r>
      <w:r w:rsidR="00CA1576" w:rsidRPr="00CA1576">
        <w:rPr>
          <w:b/>
          <w:bCs/>
        </w:rPr>
        <w:t xml:space="preserve"> </w:t>
      </w:r>
      <w:r w:rsidR="00D61678" w:rsidRPr="00CA1576">
        <w:rPr>
          <w:b/>
          <w:bCs/>
        </w:rPr>
        <w:t>и его философская система</w:t>
      </w:r>
    </w:p>
    <w:p w:rsidR="00E23C86" w:rsidRDefault="00E23C86" w:rsidP="00E23C86">
      <w:pPr>
        <w:pStyle w:val="aff0"/>
      </w:pPr>
    </w:p>
    <w:p w:rsidR="00E23C86" w:rsidRDefault="00E23C86" w:rsidP="00E23C86">
      <w:pPr>
        <w:pStyle w:val="aff0"/>
      </w:pPr>
    </w:p>
    <w:p w:rsidR="00E23C86" w:rsidRDefault="00E23C86" w:rsidP="00E23C86">
      <w:pPr>
        <w:pStyle w:val="aff0"/>
      </w:pPr>
    </w:p>
    <w:p w:rsidR="00CA1576" w:rsidRDefault="003F0ADD" w:rsidP="00E23C86">
      <w:pPr>
        <w:pStyle w:val="aff0"/>
        <w:jc w:val="left"/>
      </w:pPr>
      <w:r w:rsidRPr="00CA1576">
        <w:t>Выполнила</w:t>
      </w:r>
      <w:r w:rsidR="00CA1576" w:rsidRPr="00CA1576">
        <w:t xml:space="preserve">: </w:t>
      </w:r>
      <w:r w:rsidR="00593BF1" w:rsidRPr="00CA1576">
        <w:t>Силантьева М</w:t>
      </w:r>
      <w:r w:rsidR="00CA1576">
        <w:t>.В.</w:t>
      </w:r>
    </w:p>
    <w:p w:rsidR="00CA1576" w:rsidRPr="00CA1576" w:rsidRDefault="00593BF1" w:rsidP="00E23C86">
      <w:pPr>
        <w:pStyle w:val="aff0"/>
        <w:jc w:val="left"/>
      </w:pPr>
      <w:r w:rsidRPr="00CA1576">
        <w:t>Группа</w:t>
      </w:r>
      <w:r w:rsidR="00CA1576" w:rsidRPr="00CA1576">
        <w:t xml:space="preserve">: </w:t>
      </w:r>
      <w:r w:rsidRPr="00CA1576">
        <w:t>050704</w:t>
      </w:r>
    </w:p>
    <w:p w:rsidR="00CA1576" w:rsidRDefault="00593BF1" w:rsidP="00E23C86">
      <w:pPr>
        <w:pStyle w:val="aff0"/>
        <w:jc w:val="left"/>
      </w:pPr>
      <w:r w:rsidRPr="00CA1576">
        <w:t>Преподаватель</w:t>
      </w:r>
      <w:r w:rsidR="00CA1576" w:rsidRPr="00CA1576">
        <w:t xml:space="preserve">: </w:t>
      </w:r>
      <w:r w:rsidR="00772EF7" w:rsidRPr="00CA1576">
        <w:t>Нездолей Л</w:t>
      </w:r>
      <w:r w:rsidR="00CA1576">
        <w:t>.А.</w:t>
      </w:r>
    </w:p>
    <w:p w:rsidR="00CA1576" w:rsidRDefault="00CA1576" w:rsidP="00E23C86">
      <w:pPr>
        <w:pStyle w:val="aff0"/>
      </w:pPr>
    </w:p>
    <w:p w:rsidR="00E23C86" w:rsidRDefault="00E23C86" w:rsidP="00E23C86">
      <w:pPr>
        <w:pStyle w:val="aff0"/>
      </w:pPr>
    </w:p>
    <w:p w:rsidR="00E23C86" w:rsidRDefault="00E23C86" w:rsidP="00E23C86">
      <w:pPr>
        <w:pStyle w:val="aff0"/>
      </w:pPr>
    </w:p>
    <w:p w:rsidR="00E23C86" w:rsidRDefault="00E23C86" w:rsidP="00E23C86">
      <w:pPr>
        <w:pStyle w:val="aff0"/>
      </w:pPr>
    </w:p>
    <w:p w:rsidR="00E23C86" w:rsidRDefault="00E23C86" w:rsidP="00E23C86">
      <w:pPr>
        <w:pStyle w:val="aff0"/>
      </w:pPr>
    </w:p>
    <w:p w:rsidR="00E23C86" w:rsidRDefault="00E23C86" w:rsidP="00E23C86">
      <w:pPr>
        <w:pStyle w:val="aff0"/>
      </w:pPr>
    </w:p>
    <w:p w:rsidR="00E23C86" w:rsidRPr="00CA1576" w:rsidRDefault="00E23C86" w:rsidP="00E23C86">
      <w:pPr>
        <w:pStyle w:val="aff0"/>
      </w:pPr>
    </w:p>
    <w:p w:rsidR="00593BF1" w:rsidRPr="00CA1576" w:rsidRDefault="00593BF1" w:rsidP="00E23C86">
      <w:pPr>
        <w:pStyle w:val="aff0"/>
      </w:pPr>
      <w:r w:rsidRPr="00CA1576">
        <w:t>г</w:t>
      </w:r>
      <w:r w:rsidR="00CA1576" w:rsidRPr="00CA1576">
        <w:t xml:space="preserve">. </w:t>
      </w:r>
      <w:r w:rsidRPr="00CA1576">
        <w:t>Красноярск</w:t>
      </w:r>
      <w:r w:rsidR="00E23C86">
        <w:t xml:space="preserve"> </w:t>
      </w:r>
      <w:r w:rsidRPr="00CA1576">
        <w:t>200</w:t>
      </w:r>
      <w:r w:rsidR="00A315C1" w:rsidRPr="00CA1576">
        <w:t>9</w:t>
      </w:r>
      <w:r w:rsidR="00E23C86">
        <w:t xml:space="preserve"> </w:t>
      </w:r>
      <w:r w:rsidRPr="00CA1576">
        <w:t>г</w:t>
      </w:r>
      <w:r w:rsidR="00E23C86">
        <w:t>.</w:t>
      </w:r>
    </w:p>
    <w:p w:rsidR="00CA1576" w:rsidRPr="00CA1576" w:rsidRDefault="00CA1576" w:rsidP="00E23C86">
      <w:pPr>
        <w:pStyle w:val="af8"/>
      </w:pPr>
      <w:r>
        <w:br w:type="page"/>
        <w:t>Оглавление</w:t>
      </w:r>
    </w:p>
    <w:p w:rsidR="00CA1576" w:rsidRDefault="00CA1576" w:rsidP="00CA1576"/>
    <w:p w:rsidR="000B27EB" w:rsidRDefault="000B27EB">
      <w:pPr>
        <w:pStyle w:val="25"/>
        <w:rPr>
          <w:smallCaps w:val="0"/>
          <w:noProof/>
          <w:sz w:val="24"/>
          <w:szCs w:val="24"/>
        </w:rPr>
      </w:pPr>
      <w:r w:rsidRPr="002936DE">
        <w:rPr>
          <w:rStyle w:val="af1"/>
          <w:noProof/>
        </w:rPr>
        <w:t>Введение</w:t>
      </w:r>
    </w:p>
    <w:p w:rsidR="000B27EB" w:rsidRDefault="000B27EB">
      <w:pPr>
        <w:pStyle w:val="25"/>
        <w:rPr>
          <w:smallCaps w:val="0"/>
          <w:noProof/>
          <w:sz w:val="24"/>
          <w:szCs w:val="24"/>
        </w:rPr>
      </w:pPr>
      <w:r w:rsidRPr="002936DE">
        <w:rPr>
          <w:rStyle w:val="af1"/>
          <w:noProof/>
        </w:rPr>
        <w:t>1. Биография Гегеля</w:t>
      </w:r>
    </w:p>
    <w:p w:rsidR="000B27EB" w:rsidRDefault="000B27EB">
      <w:pPr>
        <w:pStyle w:val="25"/>
        <w:rPr>
          <w:smallCaps w:val="0"/>
          <w:noProof/>
          <w:sz w:val="24"/>
          <w:szCs w:val="24"/>
        </w:rPr>
      </w:pPr>
      <w:r w:rsidRPr="002936DE">
        <w:rPr>
          <w:rStyle w:val="af1"/>
          <w:noProof/>
        </w:rPr>
        <w:t>2. "Абсолютная идея"</w:t>
      </w:r>
    </w:p>
    <w:p w:rsidR="000B27EB" w:rsidRDefault="000B27EB">
      <w:pPr>
        <w:pStyle w:val="25"/>
        <w:rPr>
          <w:smallCaps w:val="0"/>
          <w:noProof/>
          <w:sz w:val="24"/>
          <w:szCs w:val="24"/>
        </w:rPr>
      </w:pPr>
      <w:r w:rsidRPr="002936DE">
        <w:rPr>
          <w:rStyle w:val="af1"/>
          <w:noProof/>
        </w:rPr>
        <w:t>3. Три закона диалектики</w:t>
      </w:r>
    </w:p>
    <w:p w:rsidR="000B27EB" w:rsidRDefault="000B27EB">
      <w:pPr>
        <w:pStyle w:val="25"/>
        <w:rPr>
          <w:smallCaps w:val="0"/>
          <w:noProof/>
          <w:sz w:val="24"/>
          <w:szCs w:val="24"/>
        </w:rPr>
      </w:pPr>
      <w:r w:rsidRPr="002936DE">
        <w:rPr>
          <w:rStyle w:val="af1"/>
          <w:noProof/>
        </w:rPr>
        <w:t>Заключение</w:t>
      </w:r>
    </w:p>
    <w:p w:rsidR="000B27EB" w:rsidRDefault="000B27EB">
      <w:pPr>
        <w:pStyle w:val="25"/>
        <w:rPr>
          <w:smallCaps w:val="0"/>
          <w:noProof/>
          <w:sz w:val="24"/>
          <w:szCs w:val="24"/>
        </w:rPr>
      </w:pPr>
      <w:r w:rsidRPr="002936DE">
        <w:rPr>
          <w:rStyle w:val="af1"/>
          <w:noProof/>
        </w:rPr>
        <w:t>Тезаурус</w:t>
      </w:r>
    </w:p>
    <w:p w:rsidR="000B27EB" w:rsidRDefault="000B27EB">
      <w:pPr>
        <w:pStyle w:val="25"/>
        <w:rPr>
          <w:smallCaps w:val="0"/>
          <w:noProof/>
          <w:sz w:val="24"/>
          <w:szCs w:val="24"/>
        </w:rPr>
      </w:pPr>
      <w:r w:rsidRPr="002936DE">
        <w:rPr>
          <w:rStyle w:val="af1"/>
          <w:noProof/>
        </w:rPr>
        <w:t>Список используемой литературы</w:t>
      </w:r>
    </w:p>
    <w:p w:rsidR="00CA1576" w:rsidRDefault="00CA1576" w:rsidP="00CA1576"/>
    <w:p w:rsidR="00CA1576" w:rsidRPr="00CA1576" w:rsidRDefault="00E23C86" w:rsidP="00E23C86">
      <w:pPr>
        <w:pStyle w:val="2"/>
      </w:pPr>
      <w:r>
        <w:br w:type="page"/>
      </w:r>
      <w:bookmarkStart w:id="0" w:name="_Toc253838077"/>
      <w:r w:rsidR="00CA1576">
        <w:t>Введение</w:t>
      </w:r>
      <w:bookmarkEnd w:id="0"/>
    </w:p>
    <w:p w:rsidR="00E23C86" w:rsidRDefault="00E23C86" w:rsidP="00CA1576"/>
    <w:p w:rsidR="00E23C86" w:rsidRDefault="00AE40F9" w:rsidP="00CA1576">
      <w:r w:rsidRPr="00CA1576">
        <w:t>Вершиной развития классической философской</w:t>
      </w:r>
      <w:r w:rsidR="005069B2" w:rsidRPr="00CA1576">
        <w:t xml:space="preserve"> мысли считаются достижения немецкой классической философии конца XVIII </w:t>
      </w:r>
      <w:r w:rsidR="00CA1576">
        <w:t>-</w:t>
      </w:r>
      <w:r w:rsidR="005069B2" w:rsidRPr="00CA1576">
        <w:t xml:space="preserve"> первой половины XIX вв</w:t>
      </w:r>
      <w:r w:rsidR="00CA1576" w:rsidRPr="00CA1576">
        <w:t xml:space="preserve">. </w:t>
      </w:r>
      <w:r w:rsidR="005069B2" w:rsidRPr="00CA1576">
        <w:t>В этот период начинается смещение акцентов с анализа природы на исследование человека, человеческого мира и истории</w:t>
      </w:r>
      <w:r w:rsidR="00CA1576" w:rsidRPr="00CA1576">
        <w:t xml:space="preserve">. </w:t>
      </w:r>
    </w:p>
    <w:p w:rsidR="00CA1576" w:rsidRDefault="005069B2" w:rsidP="00CA1576">
      <w:r w:rsidRPr="00CA1576">
        <w:t>Поэтому я выбрала для написания своего философского эссе тему</w:t>
      </w:r>
      <w:r w:rsidR="00CA1576">
        <w:t xml:space="preserve"> "</w:t>
      </w:r>
      <w:r w:rsidRPr="00CA1576">
        <w:t>Г</w:t>
      </w:r>
      <w:r w:rsidR="00CA1576" w:rsidRPr="00CA1576">
        <w:t xml:space="preserve">. </w:t>
      </w:r>
      <w:r w:rsidRPr="00CA1576">
        <w:t>Гегель и его философская система</w:t>
      </w:r>
      <w:r w:rsidR="00CA1576">
        <w:t xml:space="preserve">", </w:t>
      </w:r>
      <w:r w:rsidRPr="00CA1576">
        <w:t xml:space="preserve">для того чтобы </w:t>
      </w:r>
      <w:r w:rsidR="00F77B6F" w:rsidRPr="00CA1576">
        <w:t>выяснить каким образом этот философ</w:t>
      </w:r>
      <w:r w:rsidR="00E9569C" w:rsidRPr="00CA1576">
        <w:t xml:space="preserve"> проанализировал историческое движение человеческой мысли</w:t>
      </w:r>
      <w:r w:rsidR="00F77B6F" w:rsidRPr="00CA1576">
        <w:t xml:space="preserve"> и с помощью каких понятий </w:t>
      </w:r>
      <w:r w:rsidR="00E9569C" w:rsidRPr="00CA1576">
        <w:t>он ее выразил</w:t>
      </w:r>
      <w:r w:rsidR="00CA1576" w:rsidRPr="00CA1576">
        <w:t>.</w:t>
      </w:r>
    </w:p>
    <w:p w:rsidR="00E23C86" w:rsidRDefault="005C44B9" w:rsidP="00CA1576">
      <w:r w:rsidRPr="00CA1576">
        <w:t>В первой главе мы познакомимся с краткой биографией</w:t>
      </w:r>
      <w:r w:rsidR="001E4F5E" w:rsidRPr="00CA1576">
        <w:t xml:space="preserve"> этого философа, а также познакомимся с основными и, на мой взгляд, главными его работами</w:t>
      </w:r>
      <w:r w:rsidR="00CA1576" w:rsidRPr="00CA1576">
        <w:t xml:space="preserve">. </w:t>
      </w:r>
      <w:r w:rsidR="00E9569C" w:rsidRPr="00CA1576">
        <w:t>В своем эсс</w:t>
      </w:r>
      <w:r w:rsidR="0016621D" w:rsidRPr="00CA1576">
        <w:t>е я рассмотрю наиболее значимые</w:t>
      </w:r>
      <w:r w:rsidR="00E9569C" w:rsidRPr="00CA1576">
        <w:t xml:space="preserve"> исследования Г</w:t>
      </w:r>
      <w:r w:rsidR="00CA1576" w:rsidRPr="00CA1576">
        <w:t xml:space="preserve">. </w:t>
      </w:r>
      <w:r w:rsidR="00E9569C" w:rsidRPr="00CA1576">
        <w:t>Гегеля, которые в основном направлены на раскрытие этапов развития</w:t>
      </w:r>
      <w:r w:rsidR="00CA1576">
        <w:t xml:space="preserve"> "</w:t>
      </w:r>
      <w:r w:rsidR="00E9569C" w:rsidRPr="00CA1576">
        <w:t>мирового духа</w:t>
      </w:r>
      <w:r w:rsidR="00CA1576">
        <w:t xml:space="preserve">". </w:t>
      </w:r>
    </w:p>
    <w:p w:rsidR="00CA1576" w:rsidRDefault="00E9569C" w:rsidP="00CA1576">
      <w:r w:rsidRPr="00CA1576">
        <w:t xml:space="preserve">Далее, </w:t>
      </w:r>
      <w:r w:rsidR="009E54CF" w:rsidRPr="00CA1576">
        <w:t>выясню,</w:t>
      </w:r>
      <w:r w:rsidRPr="00CA1576">
        <w:t xml:space="preserve"> почему Гегель называл свою философскую систему</w:t>
      </w:r>
      <w:r w:rsidR="00CA1576">
        <w:t xml:space="preserve"> "</w:t>
      </w:r>
      <w:r w:rsidRPr="00CA1576">
        <w:t>абсолютным идеализмом</w:t>
      </w:r>
      <w:r w:rsidR="00CA1576">
        <w:t xml:space="preserve">", </w:t>
      </w:r>
      <w:r w:rsidRPr="00CA1576">
        <w:t xml:space="preserve">какой </w:t>
      </w:r>
      <w:r w:rsidR="002D0C7B" w:rsidRPr="00CA1576">
        <w:t>смысл он вложил в это понятие</w:t>
      </w:r>
      <w:r w:rsidR="00CA1576" w:rsidRPr="00CA1576">
        <w:t>.</w:t>
      </w:r>
    </w:p>
    <w:p w:rsidR="00CA1576" w:rsidRDefault="0016621D" w:rsidP="00CA1576">
      <w:r w:rsidRPr="00CA1576">
        <w:t>Для выполнения своего философского эссе я буду пользоваться различной литературой учебниками по философии, предназначенных как для средних учебных заведений, так и для вузов, а также словарями</w:t>
      </w:r>
      <w:r w:rsidR="00F77EC2" w:rsidRPr="00CA1576">
        <w:t>, чтобы раскрыть основные термины и понятия</w:t>
      </w:r>
      <w:r w:rsidR="00CA1576" w:rsidRPr="00CA1576">
        <w:t>.</w:t>
      </w:r>
    </w:p>
    <w:p w:rsidR="00E23C86" w:rsidRDefault="001E4F5E" w:rsidP="00CA1576">
      <w:r w:rsidRPr="00CA1576">
        <w:t>Проанализировав философскую систему Гегеля, я сделаю выводы, какой вклад внес этот философ в развитие человечества своего времени, и как можно использовать его познания на сегодняшний день</w:t>
      </w:r>
      <w:r w:rsidR="00CA1576" w:rsidRPr="00CA1576">
        <w:t xml:space="preserve">. </w:t>
      </w:r>
    </w:p>
    <w:p w:rsidR="00CA1576" w:rsidRDefault="00F77EC2" w:rsidP="00CA1576">
      <w:r w:rsidRPr="00CA1576">
        <w:t>Для лучшего усвоения материала я сделаю словарь терминов, которые использовались мною в этом эссе и напрямую связаны с философской системой Гегеля</w:t>
      </w:r>
      <w:r w:rsidR="00CA1576" w:rsidRPr="00CA1576">
        <w:t>.</w:t>
      </w:r>
    </w:p>
    <w:p w:rsidR="00CA1576" w:rsidRDefault="00E23C86" w:rsidP="00E23C86">
      <w:pPr>
        <w:pStyle w:val="2"/>
      </w:pPr>
      <w:r>
        <w:br w:type="page"/>
      </w:r>
      <w:bookmarkStart w:id="1" w:name="_Toc253838078"/>
      <w:r w:rsidR="00CB78F5" w:rsidRPr="00CA1576">
        <w:t>1</w:t>
      </w:r>
      <w:r w:rsidR="00CA1576" w:rsidRPr="00CA1576">
        <w:t xml:space="preserve">. </w:t>
      </w:r>
      <w:r w:rsidR="00CB78F5" w:rsidRPr="00CA1576">
        <w:t>Биография Гегеля</w:t>
      </w:r>
      <w:bookmarkEnd w:id="1"/>
    </w:p>
    <w:p w:rsidR="00E23C86" w:rsidRPr="00E23C86" w:rsidRDefault="00E23C86" w:rsidP="00E23C86"/>
    <w:p w:rsidR="00E23C86" w:rsidRDefault="00E9124D" w:rsidP="00CA1576">
      <w:r w:rsidRPr="00CA1576">
        <w:t>Георг Вильгельм Фридрих Гегель</w:t>
      </w:r>
      <w:r w:rsidR="00CA1576">
        <w:t xml:space="preserve"> (</w:t>
      </w:r>
      <w:r w:rsidR="00F352FD" w:rsidRPr="00CA1576">
        <w:t>1770</w:t>
      </w:r>
      <w:r w:rsidR="00CA1576" w:rsidRPr="00CA1576">
        <w:t xml:space="preserve"> - </w:t>
      </w:r>
      <w:r w:rsidR="00F352FD" w:rsidRPr="00CA1576">
        <w:t>1831</w:t>
      </w:r>
      <w:r w:rsidR="00CA1576" w:rsidRPr="00CA1576">
        <w:t xml:space="preserve">) - </w:t>
      </w:r>
      <w:r w:rsidRPr="00CA1576">
        <w:t>великий немецкий философ родился в семье высокопоставленного чиновника</w:t>
      </w:r>
      <w:r w:rsidR="00CA1576" w:rsidRPr="00CA1576">
        <w:t xml:space="preserve">. </w:t>
      </w:r>
      <w:r w:rsidRPr="00CA1576">
        <w:t>Учился в Тюбингенском теологическом институте, в котором прослушал курсы философии и теологии</w:t>
      </w:r>
      <w:r w:rsidR="00CA1576" w:rsidRPr="00CA1576">
        <w:t xml:space="preserve">. </w:t>
      </w:r>
    </w:p>
    <w:p w:rsidR="00CA1576" w:rsidRDefault="00E9124D" w:rsidP="00CA1576">
      <w:r w:rsidRPr="00CA1576">
        <w:t xml:space="preserve">Восторженно приветствовал революционные события во Франции конца </w:t>
      </w:r>
      <w:r w:rsidRPr="00CA1576">
        <w:rPr>
          <w:lang w:val="en-US"/>
        </w:rPr>
        <w:t>XVIII</w:t>
      </w:r>
      <w:r w:rsidRPr="00CA1576">
        <w:t xml:space="preserve"> в</w:t>
      </w:r>
      <w:r w:rsidR="00CA1576">
        <w:t>.,</w:t>
      </w:r>
      <w:r w:rsidRPr="00CA1576">
        <w:t xml:space="preserve"> выступал против феодальных порядков в Германии</w:t>
      </w:r>
      <w:r w:rsidR="00CA1576" w:rsidRPr="00CA1576">
        <w:t xml:space="preserve">. </w:t>
      </w:r>
      <w:r w:rsidRPr="00CA1576">
        <w:t>После падения Наполеона Гегель изменил свои взгляды</w:t>
      </w:r>
      <w:r w:rsidR="00CA1576" w:rsidRPr="00CA1576">
        <w:t xml:space="preserve">. </w:t>
      </w:r>
      <w:r w:rsidRPr="00CA1576">
        <w:t>В 1818г</w:t>
      </w:r>
      <w:r w:rsidR="00CA1576" w:rsidRPr="00CA1576">
        <w:t xml:space="preserve">. </w:t>
      </w:r>
      <w:r w:rsidRPr="00CA1576">
        <w:t>он был приглашен для чтения лекций в Берлинский университет, где проработал до конца жизни</w:t>
      </w:r>
      <w:r w:rsidR="00CA1576" w:rsidRPr="00CA1576">
        <w:t>. [</w:t>
      </w:r>
      <w:r w:rsidR="000F3A74" w:rsidRPr="00CA1576">
        <w:t>4</w:t>
      </w:r>
      <w:r w:rsidR="00CA1576" w:rsidRPr="00CA1576">
        <w:t>]</w:t>
      </w:r>
    </w:p>
    <w:p w:rsidR="00844089" w:rsidRDefault="00E9124D" w:rsidP="00CA1576">
      <w:r w:rsidRPr="00CA1576">
        <w:t xml:space="preserve">В философии </w:t>
      </w:r>
      <w:r w:rsidRPr="00CA1576">
        <w:rPr>
          <w:lang w:val="en-US"/>
        </w:rPr>
        <w:t>XX</w:t>
      </w:r>
      <w:r w:rsidR="00C729FD">
        <w:t xml:space="preserve"> </w:t>
      </w:r>
      <w:r w:rsidRPr="00CA1576">
        <w:t>в</w:t>
      </w:r>
      <w:r w:rsidR="00CA1576" w:rsidRPr="00CA1576">
        <w:t xml:space="preserve">. </w:t>
      </w:r>
      <w:r w:rsidRPr="00CA1576">
        <w:t>постоянно возникала проблема свободы</w:t>
      </w:r>
      <w:r w:rsidR="00CA1576" w:rsidRPr="00CA1576">
        <w:t xml:space="preserve">. </w:t>
      </w:r>
      <w:r w:rsidRPr="00CA1576">
        <w:t>Мыслители</w:t>
      </w:r>
      <w:r w:rsidR="00CA1576" w:rsidRPr="00CA1576">
        <w:t xml:space="preserve"> </w:t>
      </w:r>
      <w:r w:rsidRPr="00CA1576">
        <w:t>подчеркивали,</w:t>
      </w:r>
      <w:r w:rsidR="00CA1576" w:rsidRPr="00CA1576">
        <w:t xml:space="preserve"> </w:t>
      </w:r>
      <w:r w:rsidRPr="00CA1576">
        <w:t>что</w:t>
      </w:r>
      <w:r w:rsidR="00CA1576" w:rsidRPr="00CA1576">
        <w:t xml:space="preserve"> </w:t>
      </w:r>
      <w:r w:rsidRPr="00CA1576">
        <w:t>у</w:t>
      </w:r>
      <w:r w:rsidR="00CA1576" w:rsidRPr="00CA1576">
        <w:t xml:space="preserve"> </w:t>
      </w:r>
      <w:r w:rsidRPr="00CA1576">
        <w:t>нее</w:t>
      </w:r>
      <w:r w:rsidR="00CA1576" w:rsidRPr="00CA1576">
        <w:t xml:space="preserve"> </w:t>
      </w:r>
      <w:r w:rsidRPr="00CA1576">
        <w:t>разные</w:t>
      </w:r>
      <w:r w:rsidR="00CA1576" w:rsidRPr="00CA1576">
        <w:t xml:space="preserve"> </w:t>
      </w:r>
      <w:r w:rsidRPr="00CA1576">
        <w:t>лики</w:t>
      </w:r>
      <w:r w:rsidR="00CA1576" w:rsidRPr="00CA1576">
        <w:t xml:space="preserve">. </w:t>
      </w:r>
      <w:r w:rsidRPr="00CA1576">
        <w:t>Ее связь с моралью крайне противоречива</w:t>
      </w:r>
      <w:r w:rsidR="00CA1576" w:rsidRPr="00CA1576">
        <w:t xml:space="preserve">. </w:t>
      </w:r>
    </w:p>
    <w:p w:rsidR="00844089" w:rsidRDefault="00E9124D" w:rsidP="00CA1576">
      <w:r w:rsidRPr="00CA1576">
        <w:t>Размышления о свободе, несомненно, соотносятся с проблемой назначения человека, его природы</w:t>
      </w:r>
      <w:r w:rsidR="00CA1576" w:rsidRPr="00CA1576">
        <w:t xml:space="preserve">. </w:t>
      </w:r>
      <w:r w:rsidRPr="00CA1576">
        <w:t>Гегель в</w:t>
      </w:r>
      <w:r w:rsidR="00CA1576">
        <w:t xml:space="preserve"> "</w:t>
      </w:r>
      <w:r w:rsidRPr="00CA1576">
        <w:t>Лекциях по философии религии</w:t>
      </w:r>
      <w:r w:rsidR="00CA1576">
        <w:t xml:space="preserve">" </w:t>
      </w:r>
      <w:r w:rsidRPr="00CA1576">
        <w:t>дал двойственную характеристику человеку</w:t>
      </w:r>
      <w:r w:rsidR="00CA1576" w:rsidRPr="00CA1576">
        <w:t>:</w:t>
      </w:r>
      <w:r w:rsidR="00CA1576">
        <w:t xml:space="preserve"> "</w:t>
      </w:r>
      <w:r w:rsidRPr="00CA1576">
        <w:t xml:space="preserve">человек </w:t>
      </w:r>
      <w:r w:rsidR="00F352FD" w:rsidRPr="00CA1576">
        <w:t>п</w:t>
      </w:r>
      <w:r w:rsidRPr="00CA1576">
        <w:t>о природе добр</w:t>
      </w:r>
      <w:r w:rsidR="00CA1576">
        <w:t>", "</w:t>
      </w:r>
      <w:r w:rsidRPr="00CA1576">
        <w:t>человек по природе зол</w:t>
      </w:r>
      <w:r w:rsidR="00CA1576">
        <w:t xml:space="preserve">". </w:t>
      </w:r>
    </w:p>
    <w:p w:rsidR="00844089" w:rsidRDefault="00E9124D" w:rsidP="00CA1576">
      <w:r w:rsidRPr="00CA1576">
        <w:t xml:space="preserve">По мнению Гегеля, сказать, что человек по природе добр, по существу, означает признать, что человек сам в себе есть дух, разумность, </w:t>
      </w:r>
      <w:r w:rsidR="00F352FD" w:rsidRPr="00CA1576">
        <w:t>что он создан по образу и подобию</w:t>
      </w:r>
      <w:r w:rsidRPr="00CA1576">
        <w:t xml:space="preserve"> Бога</w:t>
      </w:r>
      <w:r w:rsidR="00CA1576" w:rsidRPr="00CA1576">
        <w:t xml:space="preserve">. </w:t>
      </w:r>
    </w:p>
    <w:p w:rsidR="00CA1576" w:rsidRDefault="00E9124D" w:rsidP="00CA1576">
      <w:r w:rsidRPr="00CA1576">
        <w:t>Природным</w:t>
      </w:r>
      <w:r w:rsidR="00CA1576" w:rsidRPr="00CA1576">
        <w:t xml:space="preserve"> </w:t>
      </w:r>
      <w:r w:rsidRPr="00CA1576">
        <w:t>человек явл</w:t>
      </w:r>
      <w:r w:rsidR="00F352FD" w:rsidRPr="00CA1576">
        <w:t>яется</w:t>
      </w:r>
      <w:r w:rsidR="00CA1576" w:rsidRPr="00CA1576">
        <w:t xml:space="preserve"> </w:t>
      </w:r>
      <w:r w:rsidR="00F352FD" w:rsidRPr="00CA1576">
        <w:t>тогда,</w:t>
      </w:r>
      <w:r w:rsidR="00CA1576" w:rsidRPr="00CA1576">
        <w:t xml:space="preserve"> </w:t>
      </w:r>
      <w:r w:rsidR="00F352FD" w:rsidRPr="00CA1576">
        <w:t>когда</w:t>
      </w:r>
      <w:r w:rsidR="00CA1576" w:rsidRPr="00CA1576">
        <w:t xml:space="preserve"> </w:t>
      </w:r>
      <w:r w:rsidR="00F352FD" w:rsidRPr="00CA1576">
        <w:t>он следует</w:t>
      </w:r>
      <w:r w:rsidRPr="00CA1576">
        <w:t xml:space="preserve"> своим страстям и побуждени</w:t>
      </w:r>
      <w:r w:rsidR="00F352FD" w:rsidRPr="00CA1576">
        <w:t>ям, является рабом своих вожделе</w:t>
      </w:r>
      <w:r w:rsidRPr="00CA1576">
        <w:t>ний</w:t>
      </w:r>
      <w:r w:rsidR="00CA1576" w:rsidRPr="00CA1576">
        <w:t xml:space="preserve">. </w:t>
      </w:r>
      <w:r w:rsidRPr="00CA1576">
        <w:t xml:space="preserve">Для него природная непосредственность служит законов Он природен, но в этой </w:t>
      </w:r>
      <w:r w:rsidR="00F352FD" w:rsidRPr="00CA1576">
        <w:t xml:space="preserve">своей природности он </w:t>
      </w:r>
      <w:r w:rsidR="00CB78F5" w:rsidRPr="00CA1576">
        <w:t>в</w:t>
      </w:r>
      <w:r w:rsidR="00F352FD" w:rsidRPr="00CA1576">
        <w:t xml:space="preserve"> то же время</w:t>
      </w:r>
      <w:r w:rsidRPr="00CA1576">
        <w:t xml:space="preserve"> является носителем воли</w:t>
      </w:r>
      <w:r w:rsidR="00CA1576" w:rsidRPr="00CA1576">
        <w:t>. [</w:t>
      </w:r>
      <w:r w:rsidR="000F3A74" w:rsidRPr="00CA1576">
        <w:t>2</w:t>
      </w:r>
      <w:r w:rsidR="00CA1576" w:rsidRPr="00CA1576">
        <w:t>]</w:t>
      </w:r>
    </w:p>
    <w:p w:rsidR="00CA1576" w:rsidRDefault="009F73E3" w:rsidP="00CA1576">
      <w:r w:rsidRPr="00CA1576">
        <w:t>Уже в своих ранних произведениях Гегель исследует историю духовной культуры, развитие различных ступеней человеческого сознания</w:t>
      </w:r>
      <w:r w:rsidR="00CA1576" w:rsidRPr="00CA1576">
        <w:t xml:space="preserve">. </w:t>
      </w:r>
      <w:r w:rsidR="00772EF7" w:rsidRPr="00CA1576">
        <w:t>Его основные труды</w:t>
      </w:r>
      <w:r w:rsidR="00CA1576" w:rsidRPr="00CA1576">
        <w:t>:</w:t>
      </w:r>
      <w:r w:rsidR="00CA1576">
        <w:t xml:space="preserve"> "</w:t>
      </w:r>
      <w:r w:rsidR="00772EF7" w:rsidRPr="00CA1576">
        <w:t>Феноменология духа</w:t>
      </w:r>
      <w:r w:rsidR="00CA1576">
        <w:t>" (</w:t>
      </w:r>
      <w:r w:rsidR="00772EF7" w:rsidRPr="00CA1576">
        <w:t>1807</w:t>
      </w:r>
      <w:r w:rsidR="00CA1576" w:rsidRPr="00CA1576">
        <w:t>),</w:t>
      </w:r>
      <w:r w:rsidR="00CA1576">
        <w:t xml:space="preserve"> "</w:t>
      </w:r>
      <w:r w:rsidR="00772EF7" w:rsidRPr="00CA1576">
        <w:t>Наука логики</w:t>
      </w:r>
      <w:r w:rsidR="00CA1576">
        <w:t>" (</w:t>
      </w:r>
      <w:r w:rsidR="00772EF7" w:rsidRPr="00CA1576">
        <w:t>1812</w:t>
      </w:r>
      <w:r w:rsidR="00CA1576" w:rsidRPr="00CA1576">
        <w:t>),</w:t>
      </w:r>
      <w:r w:rsidR="00CA1576">
        <w:t xml:space="preserve"> "</w:t>
      </w:r>
      <w:r w:rsidR="00772EF7" w:rsidRPr="00CA1576">
        <w:t>Энциклопедия философских наук</w:t>
      </w:r>
      <w:r w:rsidR="00CA1576">
        <w:t>" (</w:t>
      </w:r>
      <w:r w:rsidR="00772EF7" w:rsidRPr="00CA1576">
        <w:t>1817</w:t>
      </w:r>
      <w:r w:rsidR="00CA1576" w:rsidRPr="00CA1576">
        <w:t>),</w:t>
      </w:r>
      <w:r w:rsidR="00CA1576">
        <w:t xml:space="preserve"> "</w:t>
      </w:r>
      <w:r w:rsidR="00772EF7" w:rsidRPr="00CA1576">
        <w:t>Философия права</w:t>
      </w:r>
      <w:r w:rsidR="00CA1576">
        <w:t>" (</w:t>
      </w:r>
      <w:r w:rsidR="00772EF7" w:rsidRPr="00CA1576">
        <w:t>1821</w:t>
      </w:r>
      <w:r w:rsidR="00CA1576" w:rsidRPr="00CA1576">
        <w:t xml:space="preserve">) </w:t>
      </w:r>
      <w:r w:rsidR="00772EF7" w:rsidRPr="00CA1576">
        <w:t>и др</w:t>
      </w:r>
      <w:r w:rsidR="00CA1576" w:rsidRPr="00CA1576">
        <w:t xml:space="preserve">. </w:t>
      </w:r>
      <w:r w:rsidR="00772EF7" w:rsidRPr="00CA1576">
        <w:t>В</w:t>
      </w:r>
      <w:r w:rsidR="00CA1576">
        <w:t xml:space="preserve"> "</w:t>
      </w:r>
      <w:r w:rsidR="00772EF7" w:rsidRPr="00CA1576">
        <w:t>Феноменологии духа</w:t>
      </w:r>
      <w:r w:rsidR="00CA1576">
        <w:t xml:space="preserve">" </w:t>
      </w:r>
      <w:r w:rsidR="00772EF7" w:rsidRPr="00CA1576">
        <w:t>духовная культура предстает как постепенное развертывание творческой мощи</w:t>
      </w:r>
      <w:r w:rsidR="00CA1576">
        <w:t xml:space="preserve"> "</w:t>
      </w:r>
      <w:r w:rsidR="00772EF7" w:rsidRPr="00CA1576">
        <w:t>мирового разума</w:t>
      </w:r>
      <w:r w:rsidR="00CA1576">
        <w:t xml:space="preserve">". </w:t>
      </w:r>
      <w:r w:rsidR="00772EF7" w:rsidRPr="00CA1576">
        <w:t>Впоследствии вся философская система Гегеля будет направлена на раскрытие этапов развития</w:t>
      </w:r>
      <w:r w:rsidR="00CA1576">
        <w:t xml:space="preserve"> "</w:t>
      </w:r>
      <w:r w:rsidR="00772EF7" w:rsidRPr="00CA1576">
        <w:t>мирового духа</w:t>
      </w:r>
      <w:r w:rsidR="00CA1576">
        <w:t>".</w:t>
      </w:r>
    </w:p>
    <w:p w:rsidR="00844089" w:rsidRDefault="00E9124D" w:rsidP="00CA1576">
      <w:r w:rsidRPr="00CA1576">
        <w:t xml:space="preserve">То, к чему стремился Гегель, можно назвать </w:t>
      </w:r>
      <w:r w:rsidR="00F352FD" w:rsidRPr="00CA1576">
        <w:t>антропологичес</w:t>
      </w:r>
      <w:r w:rsidRPr="00CA1576">
        <w:t>ким</w:t>
      </w:r>
      <w:r w:rsidR="00CA1576" w:rsidRPr="00CA1576">
        <w:t xml:space="preserve"> </w:t>
      </w:r>
      <w:r w:rsidRPr="00CA1576">
        <w:t>философствованием</w:t>
      </w:r>
      <w:r w:rsidR="00CA1576" w:rsidRPr="00CA1576">
        <w:t xml:space="preserve">. </w:t>
      </w:r>
      <w:r w:rsidRPr="00CA1576">
        <w:t>О</w:t>
      </w:r>
      <w:r w:rsidR="00F352FD" w:rsidRPr="00CA1576">
        <w:t>н</w:t>
      </w:r>
      <w:r w:rsidR="00CA1576" w:rsidRPr="00CA1576">
        <w:t xml:space="preserve"> </w:t>
      </w:r>
      <w:r w:rsidR="00F352FD" w:rsidRPr="00CA1576">
        <w:t>брал</w:t>
      </w:r>
      <w:r w:rsidR="00CA1576" w:rsidRPr="00CA1576">
        <w:t xml:space="preserve"> </w:t>
      </w:r>
      <w:r w:rsidR="00F352FD" w:rsidRPr="00CA1576">
        <w:t>конкретную</w:t>
      </w:r>
      <w:r w:rsidR="00CA1576" w:rsidRPr="00CA1576">
        <w:t xml:space="preserve"> </w:t>
      </w:r>
      <w:r w:rsidR="00F352FD" w:rsidRPr="00CA1576">
        <w:t>человеческую</w:t>
      </w:r>
      <w:r w:rsidRPr="00CA1576">
        <w:t xml:space="preserve"> личность и толковал о назн</w:t>
      </w:r>
      <w:r w:rsidR="00F352FD" w:rsidRPr="00CA1576">
        <w:t>ачении человека</w:t>
      </w:r>
      <w:r w:rsidR="00CA1576" w:rsidRPr="00CA1576">
        <w:t xml:space="preserve">. </w:t>
      </w:r>
    </w:p>
    <w:p w:rsidR="00CA1576" w:rsidRDefault="00F352FD" w:rsidP="00CA1576">
      <w:r w:rsidRPr="00CA1576">
        <w:t>Гегель рассуждал</w:t>
      </w:r>
      <w:r w:rsidR="00E9124D" w:rsidRPr="00CA1576">
        <w:t xml:space="preserve"> только о родовом поняти</w:t>
      </w:r>
      <w:r w:rsidRPr="00CA1576">
        <w:t>и</w:t>
      </w:r>
      <w:r w:rsidR="00CA1576">
        <w:t xml:space="preserve"> "</w:t>
      </w:r>
      <w:r w:rsidRPr="00CA1576">
        <w:t>человек</w:t>
      </w:r>
      <w:r w:rsidR="00CA1576">
        <w:t xml:space="preserve">", </w:t>
      </w:r>
      <w:r w:rsidRPr="00CA1576">
        <w:t>но о</w:t>
      </w:r>
      <w:r w:rsidR="00CA1576">
        <w:t xml:space="preserve"> "</w:t>
      </w:r>
      <w:r w:rsidRPr="00CA1576">
        <w:t>каждом человеке</w:t>
      </w:r>
      <w:r w:rsidR="00CA1576">
        <w:t>" т.е.</w:t>
      </w:r>
      <w:r w:rsidR="00CA1576" w:rsidRPr="00CA1576">
        <w:t xml:space="preserve"> </w:t>
      </w:r>
      <w:r w:rsidR="00E9124D" w:rsidRPr="00CA1576">
        <w:t>о реальной личности</w:t>
      </w:r>
      <w:r w:rsidR="00CA1576" w:rsidRPr="00CA1576">
        <w:t xml:space="preserve">, </w:t>
      </w:r>
      <w:r w:rsidR="00E9124D" w:rsidRPr="00CA1576">
        <w:t>от которой и должна отталкива</w:t>
      </w:r>
      <w:r w:rsidRPr="00CA1576">
        <w:t>ться</w:t>
      </w:r>
      <w:r w:rsidR="00E9124D" w:rsidRPr="00CA1576">
        <w:t xml:space="preserve"> антропология</w:t>
      </w:r>
      <w:r w:rsidR="00CA1576" w:rsidRPr="00CA1576">
        <w:t xml:space="preserve">. </w:t>
      </w:r>
      <w:r w:rsidR="00E9124D" w:rsidRPr="00CA1576">
        <w:t>Но у позднего Гегеля эта идея была утрачена</w:t>
      </w:r>
      <w:r w:rsidR="00CA1576" w:rsidRPr="00CA1576">
        <w:t>.</w:t>
      </w:r>
    </w:p>
    <w:p w:rsidR="00844089" w:rsidRDefault="00E9124D" w:rsidP="00CA1576">
      <w:r w:rsidRPr="00CA1576">
        <w:t>В отличие от молодого Гегеля, Гегель-систематик выдвинул в качестве исходного принципа уже не человека, а Мировой Разум</w:t>
      </w:r>
      <w:r w:rsidR="00CA1576" w:rsidRPr="00CA1576">
        <w:t xml:space="preserve">. </w:t>
      </w:r>
      <w:r w:rsidRPr="00CA1576">
        <w:t>Человек оказывается для него лишь стадией в достижении Мировым Разумом своего самосознания и, следовательно, совершенства</w:t>
      </w:r>
      <w:r w:rsidR="00CA1576" w:rsidRPr="00CA1576">
        <w:t xml:space="preserve">. </w:t>
      </w:r>
    </w:p>
    <w:p w:rsidR="00844089" w:rsidRDefault="00E9124D" w:rsidP="00CA1576">
      <w:r w:rsidRPr="00CA1576">
        <w:t>Всякое противоречие в реальной человеческой жизни и истории не вызывало у философа стремления истолковать его через человека</w:t>
      </w:r>
      <w:r w:rsidR="00CA1576" w:rsidRPr="00CA1576">
        <w:t xml:space="preserve">. </w:t>
      </w:r>
    </w:p>
    <w:p w:rsidR="00CA1576" w:rsidRDefault="00E9124D" w:rsidP="00CA1576">
      <w:r w:rsidRPr="00CA1576">
        <w:t>Он объясняет противоречие жизни как простую</w:t>
      </w:r>
      <w:r w:rsidR="00CA1576">
        <w:t xml:space="preserve"> "</w:t>
      </w:r>
      <w:r w:rsidRPr="00CA1576">
        <w:t>хитрость</w:t>
      </w:r>
      <w:r w:rsidR="00CA1576">
        <w:t xml:space="preserve">", </w:t>
      </w:r>
      <w:r w:rsidRPr="00CA1576">
        <w:t>к которой прибегает идея</w:t>
      </w:r>
      <w:r w:rsidR="00CA1576">
        <w:rPr>
          <w:i/>
          <w:iCs/>
        </w:rPr>
        <w:t xml:space="preserve"> (</w:t>
      </w:r>
      <w:r w:rsidRPr="00CA1576">
        <w:t>существующая сама по себе</w:t>
      </w:r>
      <w:r w:rsidR="00CA1576" w:rsidRPr="00CA1576">
        <w:t>),</w:t>
      </w:r>
      <w:r w:rsidRPr="00CA1576">
        <w:t xml:space="preserve"> чтобы именно через преодоление этого противоречия обрести собственную полноту</w:t>
      </w:r>
      <w:r w:rsidR="00CA1576" w:rsidRPr="00CA1576">
        <w:t>.</w:t>
      </w:r>
    </w:p>
    <w:p w:rsidR="00CA1576" w:rsidRDefault="00E9124D" w:rsidP="00CA1576">
      <w:r w:rsidRPr="00CA1576">
        <w:t>Вопреки</w:t>
      </w:r>
      <w:r w:rsidR="00CA1576" w:rsidRPr="00CA1576">
        <w:t xml:space="preserve"> </w:t>
      </w:r>
      <w:r w:rsidRPr="00CA1576">
        <w:t>притязаниям</w:t>
      </w:r>
      <w:r w:rsidR="00CA1576" w:rsidRPr="00CA1576">
        <w:t xml:space="preserve"> </w:t>
      </w:r>
      <w:r w:rsidRPr="00CA1576">
        <w:t>на</w:t>
      </w:r>
      <w:r w:rsidR="00CA1576" w:rsidRPr="00CA1576">
        <w:t xml:space="preserve"> </w:t>
      </w:r>
      <w:r w:rsidRPr="00CA1576">
        <w:t>окончательное</w:t>
      </w:r>
      <w:r w:rsidR="00CA1576" w:rsidRPr="00CA1576">
        <w:t xml:space="preserve"> </w:t>
      </w:r>
      <w:r w:rsidRPr="00CA1576">
        <w:t>решение</w:t>
      </w:r>
      <w:r w:rsidR="00CA1576" w:rsidRPr="00CA1576">
        <w:t xml:space="preserve"> </w:t>
      </w:r>
      <w:r w:rsidRPr="00CA1576">
        <w:t>вопроса</w:t>
      </w:r>
      <w:r w:rsidR="00CA1576">
        <w:t xml:space="preserve"> "</w:t>
      </w:r>
      <w:r w:rsidRPr="00CA1576">
        <w:t>Что такое человек</w:t>
      </w:r>
      <w:r w:rsidR="00CA1576">
        <w:t xml:space="preserve">?", </w:t>
      </w:r>
      <w:r w:rsidRPr="00CA1576">
        <w:t>поставленного Кантом, Гегель либо затемняет его, либо вовсе снимает</w:t>
      </w:r>
      <w:r w:rsidR="00CA1576" w:rsidRPr="00CA1576">
        <w:t xml:space="preserve">. </w:t>
      </w:r>
      <w:r w:rsidRPr="00CA1576">
        <w:t>Если человек есть только медиум</w:t>
      </w:r>
      <w:r w:rsidR="00CA1576">
        <w:t xml:space="preserve"> (</w:t>
      </w:r>
      <w:r w:rsidRPr="00CA1576">
        <w:t>посредник</w:t>
      </w:r>
      <w:r w:rsidR="00CA1576" w:rsidRPr="00CA1576">
        <w:t>),</w:t>
      </w:r>
      <w:r w:rsidRPr="00CA1576">
        <w:t xml:space="preserve"> через который познает себя Мировой Разум, тогда никаких ограничений для познания не может быть</w:t>
      </w:r>
      <w:r w:rsidR="00CA1576" w:rsidRPr="00CA1576">
        <w:t>.</w:t>
      </w:r>
    </w:p>
    <w:p w:rsidR="00844089" w:rsidRDefault="00844089" w:rsidP="00CA1576"/>
    <w:p w:rsidR="00CA1576" w:rsidRDefault="00CB78F5" w:rsidP="00844089">
      <w:pPr>
        <w:pStyle w:val="2"/>
      </w:pPr>
      <w:bookmarkStart w:id="2" w:name="_Toc253838079"/>
      <w:r w:rsidRPr="00CA1576">
        <w:t>2</w:t>
      </w:r>
      <w:r w:rsidR="00CA1576" w:rsidRPr="00CA1576">
        <w:t>.</w:t>
      </w:r>
      <w:r w:rsidR="00CA1576">
        <w:t xml:space="preserve"> "</w:t>
      </w:r>
      <w:r w:rsidRPr="00CA1576">
        <w:t>Абсолютная идея</w:t>
      </w:r>
      <w:r w:rsidR="00844089">
        <w:t>"</w:t>
      </w:r>
      <w:bookmarkEnd w:id="2"/>
    </w:p>
    <w:p w:rsidR="00844089" w:rsidRDefault="00844089" w:rsidP="00CA1576"/>
    <w:p w:rsidR="00CA1576" w:rsidRDefault="00593BF1" w:rsidP="00CA1576">
      <w:r w:rsidRPr="00CA1576">
        <w:t>Гегель называл свою философ</w:t>
      </w:r>
      <w:r w:rsidR="0046131E" w:rsidRPr="00CA1576">
        <w:t>скую систему</w:t>
      </w:r>
      <w:r w:rsidR="00CA1576">
        <w:t xml:space="preserve"> "</w:t>
      </w:r>
      <w:r w:rsidR="0046131E" w:rsidRPr="00CA1576">
        <w:t>абсолютным идеа</w:t>
      </w:r>
      <w:r w:rsidRPr="00CA1576">
        <w:t>лизмом</w:t>
      </w:r>
      <w:r w:rsidR="00CA1576">
        <w:t xml:space="preserve">". </w:t>
      </w:r>
      <w:r w:rsidRPr="00CA1576">
        <w:t>Он утверждал, что категории</w:t>
      </w:r>
      <w:r w:rsidR="00CA1576" w:rsidRPr="00CA1576">
        <w:t xml:space="preserve"> - </w:t>
      </w:r>
      <w:r w:rsidRPr="00CA1576">
        <w:t>суть объективные формы действительности, в основе которой лежит</w:t>
      </w:r>
      <w:r w:rsidR="00CA1576">
        <w:t xml:space="preserve"> "</w:t>
      </w:r>
      <w:r w:rsidRPr="00CA1576">
        <w:t>мировой разум</w:t>
      </w:r>
      <w:r w:rsidR="00CA1576">
        <w:t>", "</w:t>
      </w:r>
      <w:r w:rsidRPr="00CA1576">
        <w:t>абсолютная идея</w:t>
      </w:r>
      <w:r w:rsidR="00CA1576">
        <w:t xml:space="preserve">" </w:t>
      </w:r>
      <w:r w:rsidRPr="00CA1576">
        <w:t>или</w:t>
      </w:r>
      <w:r w:rsidR="00CA1576">
        <w:t xml:space="preserve"> "</w:t>
      </w:r>
      <w:r w:rsidRPr="00CA1576">
        <w:t>мировой дух</w:t>
      </w:r>
      <w:r w:rsidR="00CA1576">
        <w:t>". "</w:t>
      </w:r>
      <w:r w:rsidRPr="00CA1576">
        <w:t>Абсолютная идея</w:t>
      </w:r>
      <w:r w:rsidR="00CA1576">
        <w:t xml:space="preserve">", </w:t>
      </w:r>
      <w:r w:rsidRPr="00CA1576">
        <w:t>таким образом,</w:t>
      </w:r>
      <w:r w:rsidR="00CA1576" w:rsidRPr="00CA1576">
        <w:t xml:space="preserve"> - </w:t>
      </w:r>
      <w:r w:rsidRPr="00CA1576">
        <w:t>это деятельное начало, давшее импульс к возникновению и развитию природного и духовного мира</w:t>
      </w:r>
      <w:r w:rsidR="00CA1576" w:rsidRPr="00CA1576">
        <w:t xml:space="preserve">. </w:t>
      </w:r>
      <w:r w:rsidRPr="00CA1576">
        <w:t xml:space="preserve">Деятельность ее </w:t>
      </w:r>
      <w:r w:rsidR="00E9124D" w:rsidRPr="00CA1576">
        <w:t>заключается в мышлении, цель</w:t>
      </w:r>
      <w:r w:rsidR="00CA1576" w:rsidRPr="00CA1576">
        <w:t xml:space="preserve"> - </w:t>
      </w:r>
      <w:r w:rsidRPr="00CA1576">
        <w:t>в самопознании</w:t>
      </w:r>
      <w:r w:rsidR="00CA1576" w:rsidRPr="00CA1576">
        <w:t>.</w:t>
      </w:r>
    </w:p>
    <w:p w:rsidR="00CA1576" w:rsidRDefault="00593BF1" w:rsidP="00CA1576">
      <w:r w:rsidRPr="00CA1576">
        <w:t>Процесс самопознания</w:t>
      </w:r>
      <w:r w:rsidR="00CA1576">
        <w:t xml:space="preserve"> "</w:t>
      </w:r>
      <w:r w:rsidRPr="00CA1576">
        <w:t>абсо</w:t>
      </w:r>
      <w:r w:rsidR="00E7172E" w:rsidRPr="00CA1576">
        <w:t>лютной идеи</w:t>
      </w:r>
      <w:r w:rsidR="00CA1576">
        <w:t>", "</w:t>
      </w:r>
      <w:r w:rsidR="00E7172E" w:rsidRPr="00CA1576">
        <w:t>мирового разума</w:t>
      </w:r>
      <w:r w:rsidR="00CA1576">
        <w:t xml:space="preserve">" </w:t>
      </w:r>
      <w:r w:rsidRPr="00CA1576">
        <w:t>включает три этапа</w:t>
      </w:r>
      <w:r w:rsidR="00CA1576" w:rsidRPr="00CA1576">
        <w:t>:</w:t>
      </w:r>
    </w:p>
    <w:p w:rsidR="00844089" w:rsidRDefault="00D4342F" w:rsidP="00CA1576">
      <w:r w:rsidRPr="00CA1576">
        <w:t xml:space="preserve">На </w:t>
      </w:r>
      <w:r w:rsidRPr="00CA1576">
        <w:rPr>
          <w:b/>
          <w:bCs/>
        </w:rPr>
        <w:t>первом этапе</w:t>
      </w:r>
      <w:r w:rsidRPr="00CA1576">
        <w:t xml:space="preserve"> Абсолютная идея выступает как чистая мысль, существующая до субъекта и объекта, и представляет собой логическое мышление как таковое</w:t>
      </w:r>
      <w:r w:rsidR="00CA1576" w:rsidRPr="00CA1576">
        <w:t xml:space="preserve">. </w:t>
      </w:r>
      <w:r w:rsidRPr="00CA1576">
        <w:t>Здесь Идея раскрывает свое содержание в системе взаимосвязанных и переходящих друг в друга логических категорий</w:t>
      </w:r>
      <w:r w:rsidR="00CA1576" w:rsidRPr="00CA1576">
        <w:t xml:space="preserve">. </w:t>
      </w:r>
    </w:p>
    <w:p w:rsidR="00844089" w:rsidRDefault="00D4342F" w:rsidP="00CA1576">
      <w:r w:rsidRPr="00CA1576">
        <w:t>В философии Гегеля логика подразделяется на учение о бытии, о сущности и о понятии</w:t>
      </w:r>
      <w:r w:rsidR="00CA1576" w:rsidRPr="00CA1576">
        <w:t xml:space="preserve">. </w:t>
      </w:r>
      <w:r w:rsidRPr="00CA1576">
        <w:t>Исходное положение его философии</w:t>
      </w:r>
      <w:r w:rsidR="00CA1576" w:rsidRPr="00CA1576">
        <w:t xml:space="preserve"> - </w:t>
      </w:r>
      <w:r w:rsidRPr="00CA1576">
        <w:t xml:space="preserve">тождество бытия и мышления, </w:t>
      </w:r>
      <w:r w:rsidR="00CA1576">
        <w:t>т.е.</w:t>
      </w:r>
      <w:r w:rsidR="00CA1576" w:rsidRPr="00CA1576">
        <w:t xml:space="preserve"> </w:t>
      </w:r>
      <w:r w:rsidRPr="00CA1576">
        <w:t>понимание реального мира как проявления духа Идеи</w:t>
      </w:r>
      <w:r w:rsidR="00CA1576" w:rsidRPr="00CA1576">
        <w:t xml:space="preserve">. </w:t>
      </w:r>
      <w:r w:rsidRPr="00CA1576">
        <w:t>Первоначально Абсолютная идея</w:t>
      </w:r>
      <w:r w:rsidR="00CA1576" w:rsidRPr="00CA1576">
        <w:t xml:space="preserve"> - </w:t>
      </w:r>
      <w:r w:rsidRPr="00CA1576">
        <w:t>это абстрактная мысль о бытии</w:t>
      </w:r>
      <w:r w:rsidR="00CA1576" w:rsidRPr="00CA1576">
        <w:t xml:space="preserve">. </w:t>
      </w:r>
      <w:r w:rsidRPr="00CA1576">
        <w:t>Затем мысль об этом</w:t>
      </w:r>
      <w:r w:rsidR="00CA1576">
        <w:t xml:space="preserve"> "</w:t>
      </w:r>
      <w:r w:rsidRPr="00CA1576">
        <w:t>чистом бытии</w:t>
      </w:r>
      <w:r w:rsidR="00CA1576">
        <w:t xml:space="preserve">" </w:t>
      </w:r>
      <w:r w:rsidRPr="00CA1576">
        <w:t>наполняется все новым и новым содержанием</w:t>
      </w:r>
      <w:r w:rsidR="00CA1576" w:rsidRPr="00CA1576">
        <w:t xml:space="preserve">: </w:t>
      </w:r>
      <w:r w:rsidRPr="00CA1576">
        <w:t xml:space="preserve">сначала бытие выступает как нечто, затем как определенное бытие, далее как определенное сущее и </w:t>
      </w:r>
      <w:r w:rsidR="00CA1576">
        <w:t>т.д.</w:t>
      </w:r>
      <w:r w:rsidR="00CA1576" w:rsidRPr="00CA1576">
        <w:t xml:space="preserve"> </w:t>
      </w:r>
    </w:p>
    <w:p w:rsidR="00CA1576" w:rsidRDefault="00D4342F" w:rsidP="00CA1576">
      <w:r w:rsidRPr="00CA1576">
        <w:t>От бытия как явления Гегель переходит к сущности, а после этого</w:t>
      </w:r>
      <w:r w:rsidR="00CA1576" w:rsidRPr="00CA1576">
        <w:t xml:space="preserve"> - </w:t>
      </w:r>
      <w:r w:rsidRPr="00CA1576">
        <w:t>к понятию</w:t>
      </w:r>
      <w:r w:rsidR="00CA1576" w:rsidRPr="00CA1576">
        <w:t xml:space="preserve">. </w:t>
      </w:r>
      <w:r w:rsidRPr="00CA1576">
        <w:t>При становлении Абсолютной идеи философ раскрывает ряд диалектических принципов и законов</w:t>
      </w:r>
      <w:r w:rsidR="00CA1576" w:rsidRPr="00CA1576">
        <w:t xml:space="preserve">: </w:t>
      </w:r>
      <w:r w:rsidRPr="00CA1576">
        <w:t>принцип единства логического и исторического</w:t>
      </w:r>
      <w:r w:rsidR="00CA1576" w:rsidRPr="00CA1576">
        <w:t xml:space="preserve">; </w:t>
      </w:r>
      <w:r w:rsidRPr="00CA1576">
        <w:t>принцип единства логики, диалектики и гносеологии</w:t>
      </w:r>
      <w:r w:rsidR="00CA1576" w:rsidRPr="00CA1576">
        <w:t xml:space="preserve">; </w:t>
      </w:r>
      <w:r w:rsidRPr="00CA1576">
        <w:t>принцип восхождения от абстрактного к конкретному</w:t>
      </w:r>
      <w:r w:rsidR="00CA1576" w:rsidRPr="00CA1576">
        <w:t xml:space="preserve">; </w:t>
      </w:r>
      <w:r w:rsidRPr="00CA1576">
        <w:t>закон перехода количественных изменений в качественные</w:t>
      </w:r>
      <w:r w:rsidR="00CA1576" w:rsidRPr="00CA1576">
        <w:t xml:space="preserve">; </w:t>
      </w:r>
      <w:r w:rsidRPr="00CA1576">
        <w:t>закон единства и борьбы противоположностей</w:t>
      </w:r>
      <w:r w:rsidR="00CA1576" w:rsidRPr="00CA1576">
        <w:t xml:space="preserve">; </w:t>
      </w:r>
      <w:r w:rsidRPr="00CA1576">
        <w:t>закон отрицания отрицания</w:t>
      </w:r>
      <w:r w:rsidR="00CA1576" w:rsidRPr="00CA1576">
        <w:t>. [</w:t>
      </w:r>
      <w:r w:rsidR="000F3A74" w:rsidRPr="00CA1576">
        <w:t>6</w:t>
      </w:r>
      <w:r w:rsidR="00CA1576" w:rsidRPr="00CA1576">
        <w:t>]</w:t>
      </w:r>
    </w:p>
    <w:p w:rsidR="00844089" w:rsidRDefault="00D4342F" w:rsidP="00CA1576">
      <w:r w:rsidRPr="00CA1576">
        <w:rPr>
          <w:b/>
          <w:bCs/>
        </w:rPr>
        <w:t>Второй этап</w:t>
      </w:r>
      <w:r w:rsidRPr="00CA1576">
        <w:t xml:space="preserve"> развития Абсолютной идеи</w:t>
      </w:r>
      <w:r w:rsidR="00CA1576" w:rsidRPr="00CA1576">
        <w:t xml:space="preserve"> - </w:t>
      </w:r>
      <w:r w:rsidRPr="00CA1576">
        <w:t>ее</w:t>
      </w:r>
      <w:r w:rsidR="00CA1576">
        <w:t xml:space="preserve"> "</w:t>
      </w:r>
      <w:r w:rsidRPr="00CA1576">
        <w:t>отчуждение</w:t>
      </w:r>
      <w:r w:rsidR="00CA1576">
        <w:t xml:space="preserve">" </w:t>
      </w:r>
      <w:r w:rsidRPr="00CA1576">
        <w:t>в лоно природы</w:t>
      </w:r>
      <w:r w:rsidR="00CA1576" w:rsidRPr="00CA1576">
        <w:t xml:space="preserve">. </w:t>
      </w:r>
      <w:r w:rsidRPr="00CA1576">
        <w:t>В связи с этим Гегель формулирует основные положения философии природы</w:t>
      </w:r>
      <w:r w:rsidR="00CA1576" w:rsidRPr="00CA1576">
        <w:t xml:space="preserve">. </w:t>
      </w:r>
      <w:r w:rsidRPr="00CA1576">
        <w:t>Природа служит лишь внешним проявлением саморазвития логических категорий</w:t>
      </w:r>
      <w:r w:rsidR="00CA1576" w:rsidRPr="00CA1576">
        <w:t xml:space="preserve">. </w:t>
      </w:r>
    </w:p>
    <w:p w:rsidR="00CA1576" w:rsidRDefault="00D4342F" w:rsidP="00CA1576">
      <w:r w:rsidRPr="00CA1576">
        <w:t>Ступени развития природы таковы</w:t>
      </w:r>
      <w:r w:rsidR="00CA1576" w:rsidRPr="00CA1576">
        <w:t xml:space="preserve">: </w:t>
      </w:r>
      <w:r w:rsidRPr="00CA1576">
        <w:t>механизм, химизм, организм</w:t>
      </w:r>
      <w:r w:rsidR="00CA1576" w:rsidRPr="00CA1576">
        <w:t xml:space="preserve">. </w:t>
      </w:r>
      <w:r w:rsidRPr="00CA1576">
        <w:t>Гегель высказывает ряд ценных догадок о взаимной связи между отдельными ступенями неорганической и органической природы</w:t>
      </w:r>
      <w:r w:rsidR="00CA1576" w:rsidRPr="00CA1576">
        <w:t>.</w:t>
      </w:r>
    </w:p>
    <w:p w:rsidR="00844089" w:rsidRDefault="00D4342F" w:rsidP="00CA1576">
      <w:r w:rsidRPr="00CA1576">
        <w:rPr>
          <w:b/>
          <w:bCs/>
        </w:rPr>
        <w:t>Третий этап</w:t>
      </w:r>
      <w:r w:rsidR="00CA1576" w:rsidRPr="00CA1576">
        <w:t xml:space="preserve"> - </w:t>
      </w:r>
      <w:r w:rsidRPr="00CA1576">
        <w:t>это развитие Абсолютной идеи в мышлении и истории</w:t>
      </w:r>
      <w:r w:rsidR="00CA1576">
        <w:t xml:space="preserve"> ("</w:t>
      </w:r>
      <w:r w:rsidRPr="00CA1576">
        <w:t>в духе</w:t>
      </w:r>
      <w:r w:rsidR="00CA1576">
        <w:t>"</w:t>
      </w:r>
      <w:r w:rsidR="00CA1576" w:rsidRPr="00CA1576">
        <w:t>),</w:t>
      </w:r>
      <w:r w:rsidRPr="00CA1576">
        <w:t xml:space="preserve"> так называемая философия духа</w:t>
      </w:r>
      <w:r w:rsidR="00CA1576" w:rsidRPr="00CA1576">
        <w:t xml:space="preserve">. </w:t>
      </w:r>
      <w:r w:rsidRPr="00CA1576">
        <w:t>Познавшая свое</w:t>
      </w:r>
      <w:r w:rsidR="00CA1576">
        <w:t xml:space="preserve"> "</w:t>
      </w:r>
      <w:r w:rsidRPr="00CA1576">
        <w:t>инобытие</w:t>
      </w:r>
      <w:r w:rsidR="00CA1576">
        <w:t xml:space="preserve">", </w:t>
      </w:r>
      <w:r w:rsidRPr="00CA1576">
        <w:t>Абсолютная идея вновь возвращается к самой себе и постигает себя в различных видах человеческого сознания и деятельности</w:t>
      </w:r>
      <w:r w:rsidR="00CA1576" w:rsidRPr="00CA1576">
        <w:t xml:space="preserve">. </w:t>
      </w:r>
    </w:p>
    <w:p w:rsidR="00CA1576" w:rsidRDefault="00D4342F" w:rsidP="00CA1576">
      <w:r w:rsidRPr="00CA1576">
        <w:t>Философия духа включает в себя три части</w:t>
      </w:r>
      <w:r w:rsidR="00CA1576" w:rsidRPr="00CA1576">
        <w:t xml:space="preserve">: </w:t>
      </w:r>
      <w:r w:rsidRPr="00CA1576">
        <w:t>учение о субъективном духе</w:t>
      </w:r>
      <w:r w:rsidR="00CA1576">
        <w:t xml:space="preserve"> (</w:t>
      </w:r>
      <w:r w:rsidRPr="00CA1576">
        <w:t>антропология, феноменология и психология</w:t>
      </w:r>
      <w:r w:rsidR="00CA1576" w:rsidRPr="00CA1576">
        <w:t xml:space="preserve">); </w:t>
      </w:r>
      <w:r w:rsidRPr="00CA1576">
        <w:t>учение об объективном духе</w:t>
      </w:r>
      <w:r w:rsidR="00CA1576" w:rsidRPr="00CA1576">
        <w:t xml:space="preserve"> - </w:t>
      </w:r>
      <w:r w:rsidRPr="00CA1576">
        <w:t>это сфера абстрактного права, морали и нравственности, семьи, гражданского общества и государства, а также всемирной истории</w:t>
      </w:r>
      <w:r w:rsidR="00CA1576" w:rsidRPr="00CA1576">
        <w:t xml:space="preserve">; </w:t>
      </w:r>
      <w:r w:rsidRPr="00CA1576">
        <w:t>учение об Абсолютном духе, который раскрывается в искусстве, религии и философии</w:t>
      </w:r>
      <w:r w:rsidR="00CA1576" w:rsidRPr="00CA1576">
        <w:t>. [</w:t>
      </w:r>
      <w:r w:rsidR="00FD117E" w:rsidRPr="00CA1576">
        <w:t>3</w:t>
      </w:r>
      <w:r w:rsidR="00CA1576" w:rsidRPr="00CA1576">
        <w:t>]</w:t>
      </w:r>
    </w:p>
    <w:p w:rsidR="00844089" w:rsidRDefault="009F73E3" w:rsidP="00CA1576">
      <w:r w:rsidRPr="00CA1576">
        <w:t>Таким образом, д</w:t>
      </w:r>
      <w:r w:rsidR="00593BF1" w:rsidRPr="00CA1576">
        <w:t>вижение</w:t>
      </w:r>
      <w:r w:rsidR="00CA1576">
        <w:t xml:space="preserve"> "</w:t>
      </w:r>
      <w:r w:rsidR="00593BF1" w:rsidRPr="00CA1576">
        <w:t>абсолютной идеи</w:t>
      </w:r>
      <w:r w:rsidR="00CA1576">
        <w:t xml:space="preserve">", </w:t>
      </w:r>
      <w:r w:rsidR="00593BF1" w:rsidRPr="00CA1576">
        <w:t>а, следовательно, и всего предметного мира имеет свое начало и конец, замкнуто в определенный круг</w:t>
      </w:r>
      <w:r w:rsidR="00CA1576" w:rsidRPr="00CA1576">
        <w:t xml:space="preserve">. </w:t>
      </w:r>
      <w:r w:rsidR="00593BF1" w:rsidRPr="00CA1576">
        <w:t>У Гегеля получалось, что высшей формой и концом развития</w:t>
      </w:r>
      <w:r w:rsidR="00CA1576">
        <w:t xml:space="preserve"> "</w:t>
      </w:r>
      <w:r w:rsidR="00593BF1" w:rsidRPr="00CA1576">
        <w:t>абсолютной идеи</w:t>
      </w:r>
      <w:r w:rsidR="00CA1576">
        <w:t xml:space="preserve">", </w:t>
      </w:r>
      <w:r w:rsidR="00593BF1" w:rsidRPr="00CA1576">
        <w:t>где она осознает самое себя и весь пройденный ею путь и становится</w:t>
      </w:r>
      <w:r w:rsidR="00CA1576">
        <w:t xml:space="preserve"> "</w:t>
      </w:r>
      <w:r w:rsidR="00593BF1" w:rsidRPr="00CA1576">
        <w:t>абсолютным духом</w:t>
      </w:r>
      <w:r w:rsidR="00CA1576">
        <w:t xml:space="preserve">", </w:t>
      </w:r>
      <w:r w:rsidR="00593BF1" w:rsidRPr="00CA1576">
        <w:t>является философская система самого Гегеля</w:t>
      </w:r>
      <w:r w:rsidR="00CA1576" w:rsidRPr="00CA1576">
        <w:t xml:space="preserve">. </w:t>
      </w:r>
    </w:p>
    <w:p w:rsidR="00CA1576" w:rsidRDefault="00593BF1" w:rsidP="00CA1576">
      <w:r w:rsidRPr="00CA1576">
        <w:t>Отныне восходящее движение</w:t>
      </w:r>
      <w:r w:rsidR="00CA1576">
        <w:t xml:space="preserve"> "</w:t>
      </w:r>
      <w:r w:rsidRPr="00CA1576">
        <w:t>абсолютной идеи</w:t>
      </w:r>
      <w:r w:rsidR="00CA1576">
        <w:t xml:space="preserve">" </w:t>
      </w:r>
      <w:r w:rsidR="00CB78F5" w:rsidRPr="00CA1576">
        <w:t>прекращается,</w:t>
      </w:r>
      <w:r w:rsidRPr="00CA1576">
        <w:t xml:space="preserve"> и дальнейший процесс движения мыслится только как замкнутый круг, простое повторение ею пройденного пути</w:t>
      </w:r>
      <w:r w:rsidR="00CA1576" w:rsidRPr="00CA1576">
        <w:t>.</w:t>
      </w:r>
    </w:p>
    <w:p w:rsidR="00844089" w:rsidRDefault="009F73E3" w:rsidP="00CA1576">
      <w:r w:rsidRPr="00CA1576">
        <w:t>Система философии Гегеля</w:t>
      </w:r>
      <w:r w:rsidR="00CA1576" w:rsidRPr="00CA1576">
        <w:t xml:space="preserve"> - </w:t>
      </w:r>
      <w:r w:rsidRPr="00CA1576">
        <w:t>это система объективного идеализма</w:t>
      </w:r>
      <w:r w:rsidR="00CA1576" w:rsidRPr="00CA1576">
        <w:t xml:space="preserve">: </w:t>
      </w:r>
      <w:r w:rsidRPr="00CA1576">
        <w:t>Абсолютная идея как чистая мысль порождает природу и человеческое сообщество</w:t>
      </w:r>
      <w:r w:rsidR="00CA1576" w:rsidRPr="00CA1576">
        <w:t xml:space="preserve">. </w:t>
      </w:r>
      <w:r w:rsidRPr="00CA1576">
        <w:t>Эта система построена по принципу триады</w:t>
      </w:r>
      <w:r w:rsidR="00CA1576" w:rsidRPr="00CA1576">
        <w:t xml:space="preserve">: </w:t>
      </w:r>
      <w:r w:rsidRPr="00CA1576">
        <w:t>тезис</w:t>
      </w:r>
      <w:r w:rsidR="00CA1576" w:rsidRPr="00CA1576">
        <w:t xml:space="preserve"> - </w:t>
      </w:r>
      <w:r w:rsidRPr="00CA1576">
        <w:t>антитезис</w:t>
      </w:r>
      <w:r w:rsidR="00CA1576" w:rsidRPr="00CA1576">
        <w:t xml:space="preserve"> - </w:t>
      </w:r>
      <w:r w:rsidRPr="00CA1576">
        <w:t>синтез, что придает ей логическую стройность</w:t>
      </w:r>
      <w:r w:rsidR="00CA1576" w:rsidRPr="00CA1576">
        <w:t xml:space="preserve">. </w:t>
      </w:r>
      <w:r w:rsidRPr="00CA1576">
        <w:t>Все категории в системе не постулируются, а выводятся одна из другой</w:t>
      </w:r>
      <w:r w:rsidR="00CA1576" w:rsidRPr="00CA1576">
        <w:t xml:space="preserve">. </w:t>
      </w:r>
      <w:r w:rsidRPr="00CA1576">
        <w:t>И вместе с тем завершенность системы как бы противоречит самому главному ее принципу существования</w:t>
      </w:r>
      <w:r w:rsidR="00CA1576" w:rsidRPr="00CA1576">
        <w:t xml:space="preserve"> - </w:t>
      </w:r>
      <w:r w:rsidRPr="00CA1576">
        <w:t>развитию</w:t>
      </w:r>
      <w:r w:rsidR="00CA1576" w:rsidRPr="00CA1576">
        <w:t xml:space="preserve">. </w:t>
      </w:r>
    </w:p>
    <w:p w:rsidR="00CA1576" w:rsidRDefault="009F73E3" w:rsidP="00CA1576">
      <w:r w:rsidRPr="00CA1576">
        <w:t>Системность здесь приходит в столкновение с вечным становлением, с постоянной изменчивостью</w:t>
      </w:r>
      <w:r w:rsidR="00CA1576" w:rsidRPr="00CA1576">
        <w:t xml:space="preserve">. </w:t>
      </w:r>
      <w:r w:rsidRPr="00CA1576">
        <w:t>Отметим, что такая противоречивость была характерна и для социально-политических взглядов Гегеля, когда прусская монархия рассматривалась им как наиболее совершенное воплощение разума, а метод требовал отрицания прежних политических форм и поисков новых</w:t>
      </w:r>
      <w:r w:rsidR="00CA1576" w:rsidRPr="00CA1576">
        <w:t>. [</w:t>
      </w:r>
      <w:r w:rsidR="00FD117E" w:rsidRPr="00CA1576">
        <w:t>5</w:t>
      </w:r>
      <w:r w:rsidR="00CA1576" w:rsidRPr="00CA1576">
        <w:t>]</w:t>
      </w:r>
    </w:p>
    <w:p w:rsidR="00844089" w:rsidRDefault="00844089" w:rsidP="00CA1576"/>
    <w:p w:rsidR="00CA1576" w:rsidRDefault="00CB78F5" w:rsidP="00844089">
      <w:pPr>
        <w:pStyle w:val="2"/>
      </w:pPr>
      <w:bookmarkStart w:id="3" w:name="_Toc253838080"/>
      <w:r w:rsidRPr="00CA1576">
        <w:t>3</w:t>
      </w:r>
      <w:r w:rsidR="00CA1576" w:rsidRPr="00CA1576">
        <w:t xml:space="preserve">. </w:t>
      </w:r>
      <w:r w:rsidRPr="00CA1576">
        <w:t>Три закона диалектики</w:t>
      </w:r>
      <w:bookmarkEnd w:id="3"/>
    </w:p>
    <w:p w:rsidR="00844089" w:rsidRDefault="00844089" w:rsidP="00CA1576"/>
    <w:p w:rsidR="00CA1576" w:rsidRDefault="00593BF1" w:rsidP="00CA1576">
      <w:r w:rsidRPr="00CA1576">
        <w:t>От системы Гегеля следует строго отграничивать его диалектический метод</w:t>
      </w:r>
      <w:r w:rsidR="00CA1576" w:rsidRPr="00CA1576">
        <w:t xml:space="preserve">: </w:t>
      </w:r>
      <w:r w:rsidRPr="00CA1576">
        <w:t>сама гегелевская система, как мы выяснили, ставит предел развитию мышления, а метод требует отказа от границ в развитии</w:t>
      </w:r>
      <w:r w:rsidR="00CA1576" w:rsidRPr="00CA1576">
        <w:t xml:space="preserve">. </w:t>
      </w:r>
      <w:r w:rsidRPr="00CA1576">
        <w:t>Немецкий мыслитель считал, что невозможно понять явление, не уяснив всего пути, который оно совершило в своем развитии, что развитие происходит не по замкнутому кругу, а поступательно, от низших форм к высшим, что в этом процессе действуют три закона</w:t>
      </w:r>
      <w:r w:rsidR="00CA1576" w:rsidRPr="00CA1576">
        <w:t>:</w:t>
      </w:r>
    </w:p>
    <w:p w:rsidR="00CA1576" w:rsidRDefault="00593BF1" w:rsidP="00CA1576">
      <w:r w:rsidRPr="00CA1576">
        <w:t>З</w:t>
      </w:r>
      <w:r w:rsidR="00772EF7" w:rsidRPr="00CA1576">
        <w:t>акон</w:t>
      </w:r>
      <w:r w:rsidRPr="00CA1576">
        <w:t xml:space="preserve"> </w:t>
      </w:r>
      <w:r w:rsidR="00772EF7" w:rsidRPr="00CA1576">
        <w:t>превращения</w:t>
      </w:r>
      <w:r w:rsidRPr="00CA1576">
        <w:t xml:space="preserve"> </w:t>
      </w:r>
      <w:r w:rsidR="00772EF7" w:rsidRPr="00CA1576">
        <w:t>количественных</w:t>
      </w:r>
      <w:r w:rsidRPr="00CA1576">
        <w:t xml:space="preserve"> </w:t>
      </w:r>
      <w:r w:rsidR="00772EF7" w:rsidRPr="00CA1576">
        <w:t>изменений</w:t>
      </w:r>
      <w:r w:rsidRPr="00CA1576">
        <w:t xml:space="preserve"> </w:t>
      </w:r>
      <w:r w:rsidR="00772EF7" w:rsidRPr="00CA1576">
        <w:t>в</w:t>
      </w:r>
      <w:r w:rsidRPr="00CA1576">
        <w:t xml:space="preserve"> </w:t>
      </w:r>
      <w:r w:rsidR="00772EF7" w:rsidRPr="00CA1576">
        <w:t>качественные</w:t>
      </w:r>
      <w:r w:rsidRPr="00CA1576">
        <w:t xml:space="preserve"> и </w:t>
      </w:r>
      <w:r w:rsidR="00772EF7" w:rsidRPr="00CA1576">
        <w:t>качественных</w:t>
      </w:r>
      <w:r w:rsidRPr="00CA1576">
        <w:t xml:space="preserve"> </w:t>
      </w:r>
      <w:r w:rsidR="00772EF7" w:rsidRPr="00CA1576">
        <w:t>изменений</w:t>
      </w:r>
      <w:r w:rsidRPr="00CA1576">
        <w:t xml:space="preserve"> </w:t>
      </w:r>
      <w:r w:rsidR="00772EF7" w:rsidRPr="00CA1576">
        <w:t>в количественные</w:t>
      </w:r>
      <w:r w:rsidR="00CA1576" w:rsidRPr="00CA1576">
        <w:t xml:space="preserve">. </w:t>
      </w:r>
      <w:r w:rsidRPr="00CA1576">
        <w:t xml:space="preserve">Эти взаимопереходы он </w:t>
      </w:r>
      <w:r w:rsidR="00772EF7" w:rsidRPr="00CA1576">
        <w:t>рассматривал как бесконечный процесс</w:t>
      </w:r>
      <w:r w:rsidR="00CA1576" w:rsidRPr="00CA1576">
        <w:t>;</w:t>
      </w:r>
    </w:p>
    <w:p w:rsidR="00CA1576" w:rsidRDefault="00772EF7" w:rsidP="00CA1576">
      <w:r w:rsidRPr="00CA1576">
        <w:t>Закон взаимопроникновения противоположностей</w:t>
      </w:r>
      <w:r w:rsidR="00593BF1" w:rsidRPr="00CA1576">
        <w:t>, который вскрывает противоречия как внутренний источник, импульс, побудительную силу всякого самодвижения</w:t>
      </w:r>
      <w:r w:rsidR="00CA1576" w:rsidRPr="00CA1576">
        <w:t>;</w:t>
      </w:r>
    </w:p>
    <w:p w:rsidR="00CA1576" w:rsidRDefault="00593BF1" w:rsidP="00CA1576">
      <w:r w:rsidRPr="00CA1576">
        <w:t>З</w:t>
      </w:r>
      <w:r w:rsidR="00772EF7" w:rsidRPr="00CA1576">
        <w:t>акон отрицания отрицания</w:t>
      </w:r>
      <w:r w:rsidRPr="00CA1576">
        <w:t>, который означает не просто уничтожение старого качества новым, а представляет собой единство трех основных моментов</w:t>
      </w:r>
      <w:r w:rsidR="00CA1576" w:rsidRPr="00CA1576">
        <w:t>:</w:t>
      </w:r>
    </w:p>
    <w:p w:rsidR="00CA1576" w:rsidRDefault="00593BF1" w:rsidP="00CA1576">
      <w:r w:rsidRPr="00CA1576">
        <w:t>1</w:t>
      </w:r>
      <w:r w:rsidR="00CA1576" w:rsidRPr="00CA1576">
        <w:t xml:space="preserve">) </w:t>
      </w:r>
      <w:r w:rsidRPr="00CA1576">
        <w:t>преодо</w:t>
      </w:r>
      <w:r w:rsidR="00772EF7" w:rsidRPr="00CA1576">
        <w:t>ление старого</w:t>
      </w:r>
      <w:r w:rsidR="00CA1576" w:rsidRPr="00CA1576">
        <w:t>;</w:t>
      </w:r>
    </w:p>
    <w:p w:rsidR="00CA1576" w:rsidRDefault="00772EF7" w:rsidP="00CA1576">
      <w:r w:rsidRPr="00CA1576">
        <w:t>2</w:t>
      </w:r>
      <w:r w:rsidR="00CA1576" w:rsidRPr="00CA1576">
        <w:t xml:space="preserve">) </w:t>
      </w:r>
      <w:r w:rsidRPr="00CA1576">
        <w:t>преемственность</w:t>
      </w:r>
      <w:r w:rsidR="00CA1576" w:rsidRPr="00CA1576">
        <w:t xml:space="preserve"> </w:t>
      </w:r>
      <w:r w:rsidRPr="00CA1576">
        <w:t>в развитии</w:t>
      </w:r>
      <w:r w:rsidR="00CA1576" w:rsidRPr="00CA1576">
        <w:t>;</w:t>
      </w:r>
    </w:p>
    <w:p w:rsidR="00CA1576" w:rsidRDefault="00772EF7" w:rsidP="00CA1576">
      <w:r w:rsidRPr="00CA1576">
        <w:t>3</w:t>
      </w:r>
      <w:r w:rsidR="00CA1576" w:rsidRPr="00CA1576">
        <w:t xml:space="preserve">) </w:t>
      </w:r>
      <w:r w:rsidR="00593BF1" w:rsidRPr="00CA1576">
        <w:t>утверждение нового</w:t>
      </w:r>
      <w:r w:rsidR="00CA1576" w:rsidRPr="00CA1576">
        <w:t>. [</w:t>
      </w:r>
      <w:r w:rsidR="00FD117E" w:rsidRPr="00CA1576">
        <w:t>1</w:t>
      </w:r>
      <w:r w:rsidR="00CA1576" w:rsidRPr="00CA1576">
        <w:t>]</w:t>
      </w:r>
    </w:p>
    <w:p w:rsidR="00844089" w:rsidRDefault="00593BF1" w:rsidP="00CA1576">
      <w:r w:rsidRPr="00CA1576">
        <w:t>Общий вывод</w:t>
      </w:r>
      <w:r w:rsidR="00CA1576">
        <w:t xml:space="preserve"> (</w:t>
      </w:r>
      <w:r w:rsidRPr="00CA1576">
        <w:t>и величайший пафос</w:t>
      </w:r>
      <w:r w:rsidR="00CA1576" w:rsidRPr="00CA1576">
        <w:t xml:space="preserve">) </w:t>
      </w:r>
      <w:r w:rsidRPr="00CA1576">
        <w:t>гегелевской философии состоят в признании разумности мира</w:t>
      </w:r>
      <w:r w:rsidR="00CA1576" w:rsidRPr="00CA1576">
        <w:t>:</w:t>
      </w:r>
      <w:r w:rsidR="00CA1576">
        <w:t xml:space="preserve"> "</w:t>
      </w:r>
      <w:r w:rsidRPr="00CA1576">
        <w:t>Все действительное</w:t>
      </w:r>
      <w:r w:rsidR="00CA1576" w:rsidRPr="00CA1576">
        <w:t xml:space="preserve"> - </w:t>
      </w:r>
      <w:r w:rsidRPr="00CA1576">
        <w:t>разумно, все разумное</w:t>
      </w:r>
      <w:r w:rsidR="00CA1576" w:rsidRPr="00CA1576">
        <w:t xml:space="preserve"> - </w:t>
      </w:r>
      <w:r w:rsidRPr="00CA1576">
        <w:t>действительно</w:t>
      </w:r>
      <w:r w:rsidR="00CA1576">
        <w:t xml:space="preserve">". </w:t>
      </w:r>
      <w:r w:rsidRPr="00CA1576">
        <w:t>Неразумное должно быть преодолено разумом</w:t>
      </w:r>
      <w:r w:rsidR="00CA1576" w:rsidRPr="00CA1576">
        <w:t xml:space="preserve">. </w:t>
      </w:r>
      <w:r w:rsidRPr="00CA1576">
        <w:t>Перед нами не только рационалистическая, но благодаря своему последовательному рационализму</w:t>
      </w:r>
      <w:r w:rsidR="00CA1576" w:rsidRPr="00CA1576">
        <w:t xml:space="preserve"> - </w:t>
      </w:r>
      <w:r w:rsidRPr="00CA1576">
        <w:t>оптимистическая философия</w:t>
      </w:r>
      <w:r w:rsidR="00CA1576" w:rsidRPr="00CA1576">
        <w:t xml:space="preserve">. </w:t>
      </w:r>
    </w:p>
    <w:p w:rsidR="00CA1576" w:rsidRDefault="00593BF1" w:rsidP="00CA1576">
      <w:r w:rsidRPr="00CA1576">
        <w:t>В то же время это абсолютный идеализм, поскольку творческой силой он признает лишь мысль, дух, идеальное</w:t>
      </w:r>
      <w:r w:rsidR="00CA1576" w:rsidRPr="00CA1576">
        <w:t>.</w:t>
      </w:r>
    </w:p>
    <w:p w:rsidR="00CA1576" w:rsidRDefault="009E54CF" w:rsidP="00CA1576">
      <w:r w:rsidRPr="00CA1576">
        <w:t>Таким образом, н</w:t>
      </w:r>
      <w:r w:rsidR="00593BF1" w:rsidRPr="00CA1576">
        <w:t>аряду с идеалистической системой, в философии Гегеля имелось рациональное зерно</w:t>
      </w:r>
      <w:r w:rsidR="00CA1576" w:rsidRPr="00CA1576">
        <w:t xml:space="preserve"> - </w:t>
      </w:r>
      <w:r w:rsidR="00593BF1" w:rsidRPr="00CA1576">
        <w:t>диалектика</w:t>
      </w:r>
      <w:r w:rsidR="00CA1576" w:rsidRPr="00CA1576">
        <w:t xml:space="preserve">. </w:t>
      </w:r>
      <w:r w:rsidR="00593BF1" w:rsidRPr="00CA1576">
        <w:t>Она вошла в сокровищницу мировой мысли, послужила исходным пунктом разработки философии марксизма</w:t>
      </w:r>
      <w:r w:rsidR="00CA1576" w:rsidRPr="00CA1576">
        <w:t>.</w:t>
      </w:r>
    </w:p>
    <w:p w:rsidR="00CA1576" w:rsidRDefault="009F73E3" w:rsidP="00CA1576">
      <w:r w:rsidRPr="00CA1576">
        <w:t>Заслуги Гегеля в истории философии огромны</w:t>
      </w:r>
      <w:r w:rsidR="00CA1576" w:rsidRPr="00CA1576">
        <w:t xml:space="preserve">. </w:t>
      </w:r>
      <w:r w:rsidRPr="00CA1576">
        <w:t>Он создал первую в истории философской мысли развернутую систему диалектической логики, обогатил философию множеством новых идей</w:t>
      </w:r>
      <w:r w:rsidR="00CA1576" w:rsidRPr="00CA1576">
        <w:t>.</w:t>
      </w:r>
    </w:p>
    <w:p w:rsidR="00CA1576" w:rsidRDefault="00593BF1" w:rsidP="00CA1576">
      <w:r w:rsidRPr="00CA1576">
        <w:t>Фило</w:t>
      </w:r>
      <w:r w:rsidR="00CB78F5" w:rsidRPr="00CA1576">
        <w:t xml:space="preserve">софия Гегеля оказала огромное </w:t>
      </w:r>
      <w:r w:rsidRPr="00CA1576">
        <w:t>чарующее воздействие на европейское</w:t>
      </w:r>
      <w:r w:rsidR="00CA1576">
        <w:t xml:space="preserve"> (</w:t>
      </w:r>
      <w:r w:rsidRPr="00CA1576">
        <w:t>а затем не только на европейское</w:t>
      </w:r>
      <w:r w:rsidR="00CA1576" w:rsidRPr="00CA1576">
        <w:t xml:space="preserve">) </w:t>
      </w:r>
      <w:r w:rsidRPr="00CA1576">
        <w:t>сознание</w:t>
      </w:r>
      <w:r w:rsidR="00CA1576" w:rsidRPr="00CA1576">
        <w:t xml:space="preserve">. </w:t>
      </w:r>
      <w:r w:rsidRPr="00CA1576">
        <w:t>Она отвечала общему умонастроению эпохи</w:t>
      </w:r>
      <w:r w:rsidR="00CA1576" w:rsidRPr="00CA1576">
        <w:t xml:space="preserve">. </w:t>
      </w:r>
      <w:r w:rsidRPr="00CA1576">
        <w:t>Однако высшая точка развития нередко означает и начало его упадка, наступление кризиса</w:t>
      </w:r>
      <w:r w:rsidR="00CA1576" w:rsidRPr="00CA1576">
        <w:t xml:space="preserve">. </w:t>
      </w:r>
      <w:r w:rsidRPr="00CA1576">
        <w:t>Так произошло и с гегельянством</w:t>
      </w:r>
      <w:r w:rsidR="00CA1576" w:rsidRPr="00CA1576">
        <w:t>.</w:t>
      </w:r>
    </w:p>
    <w:p w:rsidR="00CA1576" w:rsidRDefault="00593BF1" w:rsidP="00CA1576">
      <w:r w:rsidRPr="00CA1576">
        <w:t>Уже к середине века оно подверглось критике с двух противоположных сторон</w:t>
      </w:r>
      <w:r w:rsidR="00CA1576" w:rsidRPr="00CA1576">
        <w:t>:</w:t>
      </w:r>
      <w:r w:rsidR="00CA1576">
        <w:t xml:space="preserve"> "</w:t>
      </w:r>
      <w:r w:rsidRPr="00CA1576">
        <w:t>слева</w:t>
      </w:r>
      <w:r w:rsidR="00CA1576">
        <w:t xml:space="preserve">" </w:t>
      </w:r>
      <w:r w:rsidR="00CA1576" w:rsidRPr="00CA1576">
        <w:t xml:space="preserve">- </w:t>
      </w:r>
      <w:r w:rsidRPr="00CA1576">
        <w:t>со стороны материализма</w:t>
      </w:r>
      <w:r w:rsidR="00CA1576">
        <w:t xml:space="preserve"> (</w:t>
      </w:r>
      <w:r w:rsidRPr="00CA1576">
        <w:t>Л</w:t>
      </w:r>
      <w:r w:rsidR="00CA1576" w:rsidRPr="00CA1576">
        <w:t xml:space="preserve">. </w:t>
      </w:r>
      <w:r w:rsidRPr="00CA1576">
        <w:t>Фейербах</w:t>
      </w:r>
      <w:r w:rsidR="00CA1576" w:rsidRPr="00CA1576">
        <w:t xml:space="preserve">, </w:t>
      </w:r>
      <w:r w:rsidRPr="00CA1576">
        <w:t>К</w:t>
      </w:r>
      <w:r w:rsidR="00CA1576" w:rsidRPr="00CA1576">
        <w:t xml:space="preserve">. </w:t>
      </w:r>
      <w:r w:rsidRPr="00CA1576">
        <w:t>Маркс и Ф</w:t>
      </w:r>
      <w:r w:rsidR="00CA1576" w:rsidRPr="00CA1576">
        <w:t xml:space="preserve">. </w:t>
      </w:r>
      <w:r w:rsidRPr="00CA1576">
        <w:t>Энгельс</w:t>
      </w:r>
      <w:r w:rsidR="00CA1576" w:rsidRPr="00CA1576">
        <w:t xml:space="preserve">) </w:t>
      </w:r>
      <w:r w:rsidRPr="00CA1576">
        <w:t>и</w:t>
      </w:r>
      <w:r w:rsidR="00CA1576">
        <w:t xml:space="preserve"> "</w:t>
      </w:r>
      <w:r w:rsidRPr="00CA1576">
        <w:t>справа</w:t>
      </w:r>
      <w:r w:rsidR="00CA1576">
        <w:t xml:space="preserve">" </w:t>
      </w:r>
      <w:r w:rsidR="00CA1576" w:rsidRPr="00CA1576">
        <w:t xml:space="preserve">- </w:t>
      </w:r>
      <w:r w:rsidRPr="00CA1576">
        <w:t>со стороны идеалистического</w:t>
      </w:r>
      <w:r w:rsidR="00CA1576" w:rsidRPr="00CA1576">
        <w:t xml:space="preserve"> </w:t>
      </w:r>
      <w:r w:rsidRPr="00CA1576">
        <w:t>иррационализма</w:t>
      </w:r>
      <w:r w:rsidR="00CA1576">
        <w:t xml:space="preserve"> (</w:t>
      </w:r>
      <w:r w:rsidRPr="00CA1576">
        <w:t>А</w:t>
      </w:r>
      <w:r w:rsidR="00CA1576" w:rsidRPr="00CA1576">
        <w:t xml:space="preserve">. </w:t>
      </w:r>
      <w:r w:rsidRPr="00CA1576">
        <w:t>Шопенгауэр, С</w:t>
      </w:r>
      <w:r w:rsidR="00CA1576" w:rsidRPr="00CA1576">
        <w:t xml:space="preserve">. </w:t>
      </w:r>
      <w:r w:rsidRPr="00CA1576">
        <w:t>Кьеркегор и Ф</w:t>
      </w:r>
      <w:r w:rsidR="00CA1576" w:rsidRPr="00CA1576">
        <w:t xml:space="preserve">. </w:t>
      </w:r>
      <w:r w:rsidRPr="00CA1576">
        <w:t>Ницще</w:t>
      </w:r>
      <w:r w:rsidR="00CA1576" w:rsidRPr="00CA1576">
        <w:t>).</w:t>
      </w:r>
    </w:p>
    <w:p w:rsidR="00CA1576" w:rsidRPr="00CA1576" w:rsidRDefault="00844089" w:rsidP="00844089">
      <w:pPr>
        <w:pStyle w:val="2"/>
      </w:pPr>
      <w:r>
        <w:br w:type="page"/>
      </w:r>
      <w:bookmarkStart w:id="4" w:name="_Toc253838081"/>
      <w:r w:rsidR="00CA1576">
        <w:t>Заключение</w:t>
      </w:r>
      <w:bookmarkEnd w:id="4"/>
    </w:p>
    <w:p w:rsidR="00844089" w:rsidRDefault="00844089" w:rsidP="00CA1576"/>
    <w:p w:rsidR="00844089" w:rsidRDefault="005C44B9" w:rsidP="00CA1576">
      <w:r w:rsidRPr="00CA1576">
        <w:t>В своем философском эссе я рассмотрела философскую систему великого немецкого ученого Г</w:t>
      </w:r>
      <w:r w:rsidR="00CA1576" w:rsidRPr="00CA1576">
        <w:t xml:space="preserve">. </w:t>
      </w:r>
      <w:r w:rsidRPr="00CA1576">
        <w:t>Гегеля</w:t>
      </w:r>
      <w:r w:rsidR="00CA1576" w:rsidRPr="00CA1576">
        <w:t xml:space="preserve">. </w:t>
      </w:r>
      <w:r w:rsidR="00FD117E" w:rsidRPr="00CA1576">
        <w:t xml:space="preserve">Этот философ создал диалектический </w:t>
      </w:r>
      <w:r w:rsidR="006B6F0F" w:rsidRPr="00CA1576">
        <w:t>метод,</w:t>
      </w:r>
      <w:r w:rsidR="00FD117E" w:rsidRPr="00CA1576">
        <w:t xml:space="preserve"> с помощью которого впервые представил весь материальный и духовный мир не как нечто застывшее, от века данное, а как процесс постоянного изменения, преобразования и развития, стремясь вскрыть внутренний источник этого движения</w:t>
      </w:r>
      <w:r w:rsidR="00CA1576" w:rsidRPr="00CA1576">
        <w:t xml:space="preserve">. </w:t>
      </w:r>
    </w:p>
    <w:p w:rsidR="00CA1576" w:rsidRDefault="006B6F0F" w:rsidP="00CA1576">
      <w:r w:rsidRPr="00CA1576">
        <w:t>Согласно гегелевской диалектике, источником всякого, в том числе общественного, развития выступают внутренние противоречия, присущие всем вещам</w:t>
      </w:r>
      <w:r w:rsidR="00CA1576" w:rsidRPr="00CA1576">
        <w:t xml:space="preserve">. </w:t>
      </w:r>
      <w:r w:rsidRPr="00CA1576">
        <w:t>Но, диалектический метод Гегеля, ориентированный на бесконечное развитие, вступает, таким образом, в противоречие с требованием системы, которая обязательно должна быть завершена, а это значит, что абсолютная истина должна быть, в конце концов, достигнута</w:t>
      </w:r>
      <w:r w:rsidR="00CA1576" w:rsidRPr="00CA1576">
        <w:t>.</w:t>
      </w:r>
    </w:p>
    <w:p w:rsidR="00CA1576" w:rsidRDefault="006B6F0F" w:rsidP="00CA1576">
      <w:r w:rsidRPr="00CA1576">
        <w:t>Гегель рассматривал свою систему как философию, венчающую собой развитие всего человечества, поскольку в ней обретена абсолютная истина, тем самым и история как бы приобретала свое завершение и достигнутое ею состояние, то есть состояние современной Гегелю Германии, объявлялось высшей точкой исторического движения человечества</w:t>
      </w:r>
      <w:r w:rsidR="00CA1576" w:rsidRPr="00CA1576">
        <w:t>.</w:t>
      </w:r>
    </w:p>
    <w:p w:rsidR="00CA1576" w:rsidRDefault="00415E40" w:rsidP="00CA1576">
      <w:r w:rsidRPr="00CA1576">
        <w:t>Таким образом, наряду с идеалистической системой, в философии Гегеля имелось рациональное зерно</w:t>
      </w:r>
      <w:r w:rsidR="00CA1576" w:rsidRPr="00CA1576">
        <w:t xml:space="preserve"> - </w:t>
      </w:r>
      <w:r w:rsidRPr="00CA1576">
        <w:t>диалектика</w:t>
      </w:r>
      <w:r w:rsidR="00CA1576" w:rsidRPr="00CA1576">
        <w:t xml:space="preserve">. </w:t>
      </w:r>
      <w:r w:rsidRPr="00CA1576">
        <w:t>Она и послужила исходным пунктом разработки философии марксизма, оказала огромное воздействие на европейское</w:t>
      </w:r>
      <w:r w:rsidR="00CA1576">
        <w:t xml:space="preserve"> (</w:t>
      </w:r>
      <w:r w:rsidRPr="00CA1576">
        <w:t>а затем не только на европейское</w:t>
      </w:r>
      <w:r w:rsidR="00CA1576" w:rsidRPr="00CA1576">
        <w:t xml:space="preserve">) </w:t>
      </w:r>
      <w:r w:rsidRPr="00CA1576">
        <w:t>сознание</w:t>
      </w:r>
      <w:r w:rsidR="00CA1576" w:rsidRPr="00CA1576">
        <w:t>.</w:t>
      </w:r>
    </w:p>
    <w:p w:rsidR="00CA1576" w:rsidRDefault="00415E40" w:rsidP="00CA1576">
      <w:r w:rsidRPr="00CA1576">
        <w:t>Поэтому главной заслугой Гегеля в истории философии является создан</w:t>
      </w:r>
      <w:r w:rsidR="002449C9" w:rsidRPr="00CA1576">
        <w:t>ие</w:t>
      </w:r>
      <w:r w:rsidRPr="00CA1576">
        <w:t xml:space="preserve"> им первой в истор</w:t>
      </w:r>
      <w:r w:rsidR="002449C9" w:rsidRPr="00CA1576">
        <w:t>ии философской мысли развернутой системы</w:t>
      </w:r>
      <w:r w:rsidRPr="00CA1576">
        <w:t xml:space="preserve"> диал</w:t>
      </w:r>
      <w:r w:rsidR="002449C9" w:rsidRPr="00CA1576">
        <w:t>ектической логики, обогатившей</w:t>
      </w:r>
      <w:r w:rsidRPr="00CA1576">
        <w:t xml:space="preserve"> философию множеством новых идей</w:t>
      </w:r>
      <w:r w:rsidR="00CA1576" w:rsidRPr="00CA1576">
        <w:t>.</w:t>
      </w:r>
    </w:p>
    <w:p w:rsidR="00164F41" w:rsidRDefault="00844089" w:rsidP="00844089">
      <w:pPr>
        <w:pStyle w:val="2"/>
      </w:pPr>
      <w:r>
        <w:br w:type="page"/>
      </w:r>
      <w:bookmarkStart w:id="5" w:name="_Toc253838082"/>
      <w:r>
        <w:t>Т</w:t>
      </w:r>
      <w:r w:rsidRPr="00CA1576">
        <w:t>езаурус</w:t>
      </w:r>
      <w:bookmarkEnd w:id="5"/>
    </w:p>
    <w:p w:rsidR="00844089" w:rsidRPr="00844089" w:rsidRDefault="00844089" w:rsidP="00844089"/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802"/>
      </w:tblGrid>
      <w:tr w:rsidR="00164F41" w:rsidRPr="00CA1576" w:rsidTr="00D77BE3">
        <w:trPr>
          <w:jc w:val="center"/>
        </w:trPr>
        <w:tc>
          <w:tcPr>
            <w:tcW w:w="3114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ТЕРМИН ПОНЯТИЯ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CA1576" w:rsidP="00844089">
            <w:pPr>
              <w:pStyle w:val="af9"/>
            </w:pPr>
            <w:r>
              <w:t>Содержание</w:t>
            </w:r>
            <w:r w:rsidR="00164F41" w:rsidRPr="00CA1576">
              <w:t xml:space="preserve"> ПОНЯТИЯ</w:t>
            </w:r>
          </w:p>
        </w:tc>
      </w:tr>
      <w:tr w:rsidR="00164F41" w:rsidRPr="00CA1576" w:rsidTr="00D77BE3">
        <w:trPr>
          <w:trHeight w:val="1085"/>
          <w:jc w:val="center"/>
        </w:trPr>
        <w:tc>
          <w:tcPr>
            <w:tcW w:w="3114" w:type="dxa"/>
            <w:shd w:val="clear" w:color="auto" w:fill="auto"/>
          </w:tcPr>
          <w:p w:rsidR="00CA1576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 xml:space="preserve">Абсолют </w:t>
            </w:r>
            <w:r w:rsidR="00CA1576" w:rsidRPr="00D77BE3">
              <w:rPr>
                <w:b/>
                <w:bCs/>
              </w:rPr>
              <w:t>-</w:t>
            </w:r>
          </w:p>
          <w:p w:rsidR="00164F41" w:rsidRP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(</w:t>
            </w:r>
            <w:r w:rsidR="00164F41" w:rsidRPr="00CA1576">
              <w:t>Философский энциклопедический словарь ⁄ ред</w:t>
            </w:r>
            <w:r w:rsidRPr="00CA1576">
              <w:t xml:space="preserve">. </w:t>
            </w:r>
            <w:r w:rsidR="00164F41" w:rsidRPr="00CA1576">
              <w:t>кол</w:t>
            </w:r>
            <w:r>
              <w:t>.</w:t>
            </w:r>
            <w:r w:rsidR="00844089">
              <w:t xml:space="preserve"> </w:t>
            </w:r>
            <w:r>
              <w:t>С.</w:t>
            </w:r>
            <w:r w:rsidR="00164F41" w:rsidRPr="00CA1576">
              <w:t>С</w:t>
            </w:r>
            <w:r w:rsidRPr="00CA1576">
              <w:t xml:space="preserve">. </w:t>
            </w:r>
            <w:r w:rsidR="00164F41" w:rsidRPr="00CA1576">
              <w:t>Аверинцев, Л</w:t>
            </w:r>
            <w:r>
              <w:t xml:space="preserve">.Ф. </w:t>
            </w:r>
            <w:r w:rsidR="00164F41" w:rsidRPr="00CA1576">
              <w:t>Ильичев и др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2-е изд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>Советская энциклопедия, 1989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с</w:t>
            </w:r>
            <w:r>
              <w:t>.5</w:t>
            </w:r>
            <w:r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CA1576" w:rsidP="00844089">
            <w:pPr>
              <w:pStyle w:val="af9"/>
            </w:pPr>
            <w:r>
              <w:t xml:space="preserve"> (</w:t>
            </w:r>
            <w:r w:rsidR="00164F41" w:rsidRPr="00CA1576">
              <w:t>от лат</w:t>
            </w:r>
            <w:r w:rsidRPr="00CA1576">
              <w:t xml:space="preserve">. </w:t>
            </w:r>
            <w:r w:rsidR="00164F41" w:rsidRPr="00CA1576">
              <w:t>а</w:t>
            </w:r>
            <w:r w:rsidR="00164F41" w:rsidRPr="00D77BE3">
              <w:rPr>
                <w:lang w:val="en-US"/>
              </w:rPr>
              <w:t>bsolutus</w:t>
            </w:r>
            <w:r w:rsidR="00164F41" w:rsidRPr="00CA1576">
              <w:t xml:space="preserve"> </w:t>
            </w:r>
            <w:r>
              <w:t>-</w:t>
            </w:r>
            <w:r w:rsidR="00164F41" w:rsidRPr="00CA1576">
              <w:t xml:space="preserve"> безусловный, неограниченный</w:t>
            </w:r>
            <w:r w:rsidRPr="00CA1576">
              <w:t>),</w:t>
            </w:r>
            <w:r w:rsidR="00164F41" w:rsidRPr="00CA1576">
              <w:t xml:space="preserve"> понятие идеалистической философии, обозначающее духовное первоначало всего сущего, которое мыслится как нечто единое, всеобщее, безначальное и бесконечное, и противопоставляется всякому относительному и обусловленному бытию</w:t>
            </w:r>
          </w:p>
        </w:tc>
      </w:tr>
      <w:tr w:rsidR="00164F41" w:rsidRPr="00CA1576" w:rsidTr="00D77BE3">
        <w:trPr>
          <w:trHeight w:val="1085"/>
          <w:jc w:val="center"/>
        </w:trPr>
        <w:tc>
          <w:tcPr>
            <w:tcW w:w="3114" w:type="dxa"/>
            <w:shd w:val="clear" w:color="auto" w:fill="auto"/>
          </w:tcPr>
          <w:p w:rsidR="00CA1576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 xml:space="preserve">Абсолютный дух </w:t>
            </w:r>
            <w:r w:rsidR="00CA1576" w:rsidRPr="00D77BE3">
              <w:rPr>
                <w:b/>
                <w:bCs/>
              </w:rPr>
              <w:t>-</w:t>
            </w:r>
          </w:p>
          <w:p w:rsidR="00164F41" w:rsidRP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(</w:t>
            </w:r>
            <w:r w:rsidR="00164F41" w:rsidRPr="00CA1576">
              <w:t>Алексеев П</w:t>
            </w:r>
            <w:r>
              <w:t xml:space="preserve">.В., </w:t>
            </w:r>
            <w:r w:rsidR="00164F41" w:rsidRPr="00CA1576">
              <w:t>Панин А</w:t>
            </w:r>
            <w:r>
              <w:t xml:space="preserve">.В. </w:t>
            </w:r>
            <w:r w:rsidR="00164F41" w:rsidRPr="00CA1576">
              <w:t>Философия</w:t>
            </w:r>
            <w:r w:rsidRPr="00CA1576">
              <w:t xml:space="preserve">: </w:t>
            </w:r>
            <w:r w:rsidR="00164F41" w:rsidRPr="00CA1576">
              <w:t xml:space="preserve">учебник </w:t>
            </w:r>
            <w:r>
              <w:t>-</w:t>
            </w:r>
            <w:r w:rsidR="00164F41" w:rsidRPr="00CA1576">
              <w:t xml:space="preserve"> 4-е изд</w:t>
            </w:r>
            <w:r w:rsidRPr="00CA1576">
              <w:t xml:space="preserve">. </w:t>
            </w:r>
            <w:r w:rsidR="00164F41" w:rsidRPr="00CA1576">
              <w:t>перераб</w:t>
            </w:r>
            <w:r w:rsidRPr="00CA1576">
              <w:t xml:space="preserve">. </w:t>
            </w:r>
            <w:r w:rsidR="00164F41" w:rsidRPr="00CA1576">
              <w:t>и доп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>Проспект, 2007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с</w:t>
            </w:r>
            <w:r>
              <w:t>.1</w:t>
            </w:r>
            <w:r w:rsidR="00164F41" w:rsidRPr="00CA1576">
              <w:t>26</w:t>
            </w:r>
            <w:r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в философской системе Гегеля заключительное звено развития духа, реализующее самосознание абсолютной идеи</w:t>
            </w:r>
          </w:p>
        </w:tc>
      </w:tr>
      <w:tr w:rsidR="00164F41" w:rsidRPr="00CA1576" w:rsidTr="00D77BE3">
        <w:trPr>
          <w:trHeight w:val="1085"/>
          <w:jc w:val="center"/>
        </w:trPr>
        <w:tc>
          <w:tcPr>
            <w:tcW w:w="3114" w:type="dxa"/>
            <w:shd w:val="clear" w:color="auto" w:fill="auto"/>
          </w:tcPr>
          <w:p w:rsidR="00CA1576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 xml:space="preserve">Абсолютная идея </w:t>
            </w:r>
            <w:r w:rsidR="00CA1576" w:rsidRPr="00D77BE3">
              <w:rPr>
                <w:b/>
                <w:bCs/>
              </w:rPr>
              <w:t>-</w:t>
            </w:r>
          </w:p>
          <w:p w:rsidR="00164F41" w:rsidRP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(</w:t>
            </w:r>
            <w:r w:rsidR="00164F41" w:rsidRPr="00CA1576">
              <w:t>Лебедев С</w:t>
            </w:r>
            <w:r>
              <w:t xml:space="preserve">.А. </w:t>
            </w:r>
            <w:r w:rsidR="00164F41" w:rsidRPr="00CA1576">
              <w:t>Философия науки</w:t>
            </w:r>
            <w:r w:rsidRPr="00CA1576">
              <w:t xml:space="preserve">: </w:t>
            </w:r>
            <w:r w:rsidR="00164F41" w:rsidRPr="00CA1576">
              <w:t>Словарь основных терминов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 xml:space="preserve">Академический проект, 2004 </w:t>
            </w:r>
            <w:r>
              <w:t>-</w:t>
            </w:r>
            <w:r w:rsidR="00164F41" w:rsidRPr="00CA1576">
              <w:t xml:space="preserve"> с</w:t>
            </w:r>
            <w:r>
              <w:t>.2</w:t>
            </w:r>
            <w:r w:rsidR="00164F41" w:rsidRPr="00CA1576">
              <w:t>1</w:t>
            </w:r>
            <w:r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основная категория философии Гегеля, обозначающая универсум в его полноте, безусловную и конкретную всеобщность</w:t>
            </w:r>
          </w:p>
        </w:tc>
      </w:tr>
      <w:tr w:rsidR="00164F41" w:rsidRPr="00CA1576" w:rsidTr="00D77BE3">
        <w:trPr>
          <w:trHeight w:val="1085"/>
          <w:jc w:val="center"/>
        </w:trPr>
        <w:tc>
          <w:tcPr>
            <w:tcW w:w="3114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D77BE3">
              <w:rPr>
                <w:b/>
                <w:bCs/>
              </w:rPr>
              <w:t xml:space="preserve">Абсолютная истина </w:t>
            </w:r>
            <w:r w:rsidR="00CA1576" w:rsidRPr="00D77BE3">
              <w:rPr>
                <w:b/>
                <w:bCs/>
              </w:rPr>
              <w:t>- (</w:t>
            </w:r>
            <w:r w:rsidRPr="00CA1576">
              <w:t>Лебедев С</w:t>
            </w:r>
            <w:r w:rsidR="00CA1576">
              <w:t xml:space="preserve">.А. </w:t>
            </w:r>
            <w:r w:rsidRPr="00CA1576">
              <w:t>Философия науки</w:t>
            </w:r>
            <w:r w:rsidR="00CA1576" w:rsidRPr="00CA1576">
              <w:t xml:space="preserve">: </w:t>
            </w:r>
            <w:r w:rsidRPr="00CA1576">
              <w:t>Словарь основных терминов</w:t>
            </w:r>
            <w:r w:rsidR="00CA1576" w:rsidRPr="00CA1576">
              <w:t xml:space="preserve">. </w:t>
            </w:r>
            <w:r w:rsidR="00CA1576">
              <w:t>-</w:t>
            </w:r>
            <w:r w:rsidRPr="00CA1576">
              <w:t xml:space="preserve"> М</w:t>
            </w:r>
            <w:r w:rsidR="00CA1576">
              <w:t>.:</w:t>
            </w:r>
            <w:r w:rsidR="00CA1576" w:rsidRPr="00CA1576">
              <w:t xml:space="preserve"> </w:t>
            </w:r>
            <w:r w:rsidRPr="00CA1576">
              <w:t xml:space="preserve">Академический проект, 2004 </w:t>
            </w:r>
            <w:r w:rsidR="00CA1576">
              <w:t>-</w:t>
            </w:r>
            <w:r w:rsidRPr="00CA1576">
              <w:t xml:space="preserve"> с</w:t>
            </w:r>
            <w:r w:rsidR="00CA1576">
              <w:t>.2</w:t>
            </w:r>
            <w:r w:rsidRPr="00CA1576">
              <w:t>5</w:t>
            </w:r>
            <w:r w:rsidR="00CA1576"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означает полное, исчерпывающее знание о всей действительности, которое практически недостижимо и выступает лишь как цель научного познания</w:t>
            </w:r>
          </w:p>
        </w:tc>
      </w:tr>
      <w:tr w:rsidR="00164F41" w:rsidRPr="00CA1576" w:rsidTr="00D77BE3">
        <w:trPr>
          <w:trHeight w:val="1085"/>
          <w:jc w:val="center"/>
        </w:trPr>
        <w:tc>
          <w:tcPr>
            <w:tcW w:w="3114" w:type="dxa"/>
            <w:shd w:val="clear" w:color="auto" w:fill="auto"/>
          </w:tcPr>
          <w:p w:rsidR="00164F41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>Антитезис</w:t>
            </w:r>
            <w:r w:rsidR="00CA1576" w:rsidRPr="00D77BE3">
              <w:rPr>
                <w:b/>
                <w:bCs/>
              </w:rPr>
              <w:t>-</w:t>
            </w:r>
            <w:r w:rsidR="00CA1576">
              <w:t xml:space="preserve"> (</w:t>
            </w:r>
            <w:r w:rsidRPr="00CA1576">
              <w:t>Философский словарь / под ред</w:t>
            </w:r>
            <w:r w:rsidR="00CA1576">
              <w:t xml:space="preserve">.И.Т. </w:t>
            </w:r>
            <w:r w:rsidRPr="00CA1576">
              <w:t xml:space="preserve">Фролова </w:t>
            </w:r>
            <w:r w:rsidR="00CA1576">
              <w:t>-</w:t>
            </w:r>
            <w:r w:rsidRPr="00CA1576">
              <w:t xml:space="preserve"> 6</w:t>
            </w:r>
            <w:r w:rsidR="00CA1576">
              <w:t>-</w:t>
            </w:r>
            <w:r w:rsidRPr="00CA1576">
              <w:t>е перераб</w:t>
            </w:r>
            <w:r w:rsidR="00CA1576" w:rsidRPr="00CA1576">
              <w:t xml:space="preserve">. </w:t>
            </w:r>
            <w:r w:rsidRPr="00CA1576">
              <w:t>и доп</w:t>
            </w:r>
            <w:r w:rsidR="00CA1576" w:rsidRPr="00CA1576">
              <w:t xml:space="preserve">. </w:t>
            </w:r>
            <w:r w:rsidR="00CA1576">
              <w:t>-</w:t>
            </w:r>
            <w:r w:rsidR="00CA1576" w:rsidRPr="00CA1576">
              <w:t xml:space="preserve"> </w:t>
            </w:r>
            <w:r w:rsidRPr="00CA1576">
              <w:t>М</w:t>
            </w:r>
            <w:r w:rsidR="00CA1576">
              <w:t>.:</w:t>
            </w:r>
            <w:r w:rsidR="00CA1576" w:rsidRPr="00CA1576">
              <w:t xml:space="preserve"> </w:t>
            </w:r>
            <w:r w:rsidRPr="00CA1576">
              <w:t>Политиздат, 1991</w:t>
            </w:r>
            <w:r w:rsidR="00CA1576" w:rsidRPr="00CA1576">
              <w:t xml:space="preserve">. </w:t>
            </w:r>
            <w:r w:rsidR="00CA1576">
              <w:t>-</w:t>
            </w:r>
            <w:r w:rsidRPr="00CA1576">
              <w:t xml:space="preserve"> с</w:t>
            </w:r>
            <w:r w:rsidR="00CA1576">
              <w:t>.1</w:t>
            </w:r>
            <w:r w:rsidRPr="00CA1576">
              <w:t>5</w:t>
            </w:r>
            <w:r w:rsidR="00CA1576"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переход в противоположность, отрицание</w:t>
            </w:r>
            <w:r w:rsidR="00CA1576">
              <w:t xml:space="preserve"> (</w:t>
            </w:r>
            <w:r w:rsidRPr="00CA1576">
              <w:t>входит в состав схемы диалектического развития</w:t>
            </w:r>
            <w:r w:rsidR="00CA1576" w:rsidRPr="00CA1576">
              <w:t xml:space="preserve">) </w:t>
            </w:r>
          </w:p>
        </w:tc>
      </w:tr>
      <w:tr w:rsidR="00164F41" w:rsidRPr="00CA1576" w:rsidTr="00D77BE3">
        <w:trPr>
          <w:trHeight w:val="1085"/>
          <w:jc w:val="center"/>
        </w:trPr>
        <w:tc>
          <w:tcPr>
            <w:tcW w:w="3114" w:type="dxa"/>
            <w:shd w:val="clear" w:color="auto" w:fill="auto"/>
          </w:tcPr>
          <w:p w:rsidR="00CA1576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>Антропологизм</w:t>
            </w:r>
            <w:r w:rsidR="00CA1576" w:rsidRPr="00D77BE3">
              <w:rPr>
                <w:b/>
                <w:bCs/>
              </w:rPr>
              <w:t xml:space="preserve"> -</w:t>
            </w:r>
          </w:p>
          <w:p w:rsidR="00164F41" w:rsidRP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(</w:t>
            </w:r>
            <w:r w:rsidR="00164F41" w:rsidRPr="00CA1576">
              <w:t>Спиркин А</w:t>
            </w:r>
            <w:r>
              <w:t xml:space="preserve">.Г. </w:t>
            </w:r>
            <w:r w:rsidR="00164F41" w:rsidRPr="00CA1576">
              <w:t>Филосо</w:t>
            </w:r>
            <w:r w:rsidR="00844089">
              <w:t>ф</w:t>
            </w:r>
            <w:r w:rsidR="00164F41" w:rsidRPr="00CA1576">
              <w:t>ия</w:t>
            </w:r>
            <w:r w:rsidRPr="00CA1576">
              <w:t xml:space="preserve">: </w:t>
            </w:r>
            <w:r w:rsidR="00164F41" w:rsidRPr="00CA1576">
              <w:t>учебник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>Гардарики, 1999</w:t>
            </w:r>
            <w:r w:rsidRPr="00CA1576">
              <w:t>. -</w:t>
            </w:r>
            <w:r>
              <w:t xml:space="preserve"> </w:t>
            </w:r>
            <w:r w:rsidR="00164F41" w:rsidRPr="00CA1576">
              <w:t>с</w:t>
            </w:r>
            <w:r>
              <w:t>.4</w:t>
            </w:r>
            <w:r w:rsidR="00164F41" w:rsidRPr="00CA1576">
              <w:t>31</w:t>
            </w:r>
            <w:r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CA1576" w:rsidP="00844089">
            <w:pPr>
              <w:pStyle w:val="af9"/>
            </w:pPr>
            <w:r>
              <w:t xml:space="preserve"> (</w:t>
            </w:r>
            <w:r w:rsidR="00164F41" w:rsidRPr="00CA1576">
              <w:t>греч</w:t>
            </w:r>
            <w:r w:rsidRPr="00CA1576">
              <w:t xml:space="preserve">. </w:t>
            </w:r>
            <w:r w:rsidR="00164F41" w:rsidRPr="00D77BE3">
              <w:rPr>
                <w:lang w:val="en-US"/>
              </w:rPr>
              <w:t>anthropos</w:t>
            </w:r>
            <w:r w:rsidRPr="00CA1576">
              <w:t xml:space="preserve"> - </w:t>
            </w:r>
            <w:r w:rsidR="00164F41" w:rsidRPr="00CA1576">
              <w:t>человек</w:t>
            </w:r>
            <w:r w:rsidRPr="00CA1576">
              <w:t>),</w:t>
            </w:r>
            <w:r w:rsidR="00164F41" w:rsidRPr="00CA1576">
              <w:t xml:space="preserve"> философская концепция, представители которой усматривают в понятии человека основную мировоззренческую категорию, более важную, чем понятия материи и сознания, исходя из которой только и можно разработать представления о природе, обществе, мышлении</w:t>
            </w:r>
            <w:r w:rsidRPr="00CA1576">
              <w:t xml:space="preserve">. </w:t>
            </w:r>
          </w:p>
        </w:tc>
      </w:tr>
      <w:tr w:rsidR="00164F41" w:rsidRPr="00CA1576" w:rsidTr="00D77BE3">
        <w:trPr>
          <w:trHeight w:val="1085"/>
          <w:jc w:val="center"/>
        </w:trPr>
        <w:tc>
          <w:tcPr>
            <w:tcW w:w="3114" w:type="dxa"/>
            <w:shd w:val="clear" w:color="auto" w:fill="auto"/>
          </w:tcPr>
          <w:p w:rsidR="00164F41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>Диалектика</w:t>
            </w:r>
            <w:r w:rsidR="00CA1576" w:rsidRPr="00D77BE3">
              <w:rPr>
                <w:b/>
                <w:bCs/>
              </w:rPr>
              <w:t xml:space="preserve"> -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CA1576" w:rsidP="00844089">
            <w:pPr>
              <w:pStyle w:val="af9"/>
            </w:pPr>
            <w:r>
              <w:t xml:space="preserve"> (</w:t>
            </w:r>
            <w:r w:rsidR="00164F41" w:rsidRPr="00CA1576">
              <w:t>греч</w:t>
            </w:r>
            <w:r w:rsidRPr="00CA1576">
              <w:t xml:space="preserve">. </w:t>
            </w:r>
            <w:r w:rsidR="00164F41" w:rsidRPr="00D77BE3">
              <w:rPr>
                <w:lang w:val="en-US"/>
              </w:rPr>
              <w:t>dialegomai</w:t>
            </w:r>
            <w:r w:rsidRPr="00CA1576">
              <w:t xml:space="preserve"> - </w:t>
            </w:r>
            <w:r w:rsidR="00164F41" w:rsidRPr="00CA1576">
              <w:t>веду беседу, рассуждаю</w:t>
            </w:r>
            <w:r w:rsidRPr="00CA1576">
              <w:t>),</w:t>
            </w:r>
            <w:r w:rsidR="00164F41" w:rsidRPr="00CA1576">
              <w:t xml:space="preserve"> наука о наиболее общих законах развития природы, общества и мышления, теория и метод познания явлений действительности в их развитии, самодвижении, вызываемом внутренними противоречиями</w:t>
            </w:r>
            <w:r w:rsidRPr="00CA1576">
              <w:t xml:space="preserve">. </w:t>
            </w:r>
          </w:p>
        </w:tc>
      </w:tr>
      <w:tr w:rsidR="00164F41" w:rsidRPr="00CA1576" w:rsidTr="00D77BE3">
        <w:trPr>
          <w:trHeight w:val="2343"/>
          <w:jc w:val="center"/>
        </w:trPr>
        <w:tc>
          <w:tcPr>
            <w:tcW w:w="3114" w:type="dxa"/>
            <w:shd w:val="clear" w:color="auto" w:fill="auto"/>
          </w:tcPr>
          <w:p w:rsidR="00CA1576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>Объект</w:t>
            </w:r>
            <w:r w:rsidR="00CA1576" w:rsidRPr="00CA1576">
              <w:t xml:space="preserve"> </w:t>
            </w:r>
            <w:r w:rsidR="00CA1576" w:rsidRPr="00D77BE3">
              <w:rPr>
                <w:b/>
                <w:bCs/>
              </w:rPr>
              <w:t>-</w:t>
            </w:r>
          </w:p>
          <w:p w:rsidR="00164F41" w:rsidRP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(</w:t>
            </w:r>
            <w:r w:rsidR="00164F41" w:rsidRPr="00CA1576">
              <w:t>Лебедев С</w:t>
            </w:r>
            <w:r>
              <w:t xml:space="preserve">.А. </w:t>
            </w:r>
            <w:r w:rsidR="00164F41" w:rsidRPr="00CA1576">
              <w:t>Философия науки</w:t>
            </w:r>
            <w:r w:rsidRPr="00CA1576">
              <w:t xml:space="preserve">: </w:t>
            </w:r>
            <w:r w:rsidR="00164F41" w:rsidRPr="00CA1576">
              <w:t xml:space="preserve">Словарь основных терминов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>Академический проект, 2004</w:t>
            </w:r>
            <w:r w:rsidRPr="00CA1576">
              <w:t>. -</w:t>
            </w:r>
            <w:r>
              <w:t xml:space="preserve"> </w:t>
            </w:r>
            <w:r w:rsidR="00164F41" w:rsidRPr="00CA1576">
              <w:t>320с</w:t>
            </w:r>
            <w:r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CA1576" w:rsidP="00844089">
            <w:pPr>
              <w:pStyle w:val="af9"/>
            </w:pPr>
            <w:r>
              <w:t xml:space="preserve"> (</w:t>
            </w:r>
            <w:r w:rsidR="00164F41" w:rsidRPr="00CA1576">
              <w:t>от лат</w:t>
            </w:r>
            <w:r w:rsidRPr="00CA1576">
              <w:t xml:space="preserve">. </w:t>
            </w:r>
            <w:r w:rsidR="00164F41" w:rsidRPr="00CA1576">
              <w:t>objectum</w:t>
            </w:r>
            <w:r w:rsidRPr="00CA1576">
              <w:t xml:space="preserve"> - </w:t>
            </w:r>
            <w:r w:rsidR="00164F41" w:rsidRPr="00CA1576">
              <w:t>предмет</w:t>
            </w:r>
            <w:r w:rsidRPr="00CA1576">
              <w:t>),</w:t>
            </w:r>
            <w:r w:rsidR="00164F41" w:rsidRPr="00CA1576">
              <w:t xml:space="preserve"> философская категория, выражающая то, что противостоит субъекту в его предметно-практической и познавательной деятельности</w:t>
            </w:r>
            <w:r w:rsidRPr="00CA1576">
              <w:t xml:space="preserve">. </w:t>
            </w:r>
            <w:r w:rsidR="00164F41" w:rsidRPr="00CA1576">
              <w:t>В качестве объекта может выступать и сам субъект</w:t>
            </w:r>
            <w:r w:rsidRPr="00CA1576">
              <w:t xml:space="preserve">. </w:t>
            </w:r>
          </w:p>
        </w:tc>
      </w:tr>
      <w:tr w:rsidR="00164F41" w:rsidRPr="00CA1576" w:rsidTr="00D77BE3">
        <w:trPr>
          <w:trHeight w:val="3042"/>
          <w:jc w:val="center"/>
        </w:trPr>
        <w:tc>
          <w:tcPr>
            <w:tcW w:w="3114" w:type="dxa"/>
            <w:shd w:val="clear" w:color="auto" w:fill="auto"/>
          </w:tcPr>
          <w:p w:rsidR="00CA1576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 xml:space="preserve">Триада </w:t>
            </w:r>
            <w:r w:rsidR="00CA1576" w:rsidRPr="00D77BE3">
              <w:rPr>
                <w:b/>
                <w:bCs/>
              </w:rPr>
              <w:t>-</w:t>
            </w:r>
          </w:p>
          <w:p w:rsid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(</w:t>
            </w:r>
            <w:r w:rsidR="00164F41" w:rsidRPr="00CA1576">
              <w:t>Лебедев С</w:t>
            </w:r>
            <w:r>
              <w:t xml:space="preserve">.А. </w:t>
            </w:r>
            <w:r w:rsidR="00164F41" w:rsidRPr="00CA1576">
              <w:t>Философия науки</w:t>
            </w:r>
            <w:r w:rsidRPr="00CA1576">
              <w:t xml:space="preserve">: </w:t>
            </w:r>
            <w:r w:rsidR="00164F41" w:rsidRPr="00CA1576">
              <w:t xml:space="preserve">Словарь основных терминов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>Академический проект, 2004</w:t>
            </w:r>
            <w:r w:rsidRPr="00CA1576">
              <w:t>. -</w:t>
            </w:r>
            <w:r>
              <w:t xml:space="preserve"> </w:t>
            </w:r>
            <w:r w:rsidR="00164F41" w:rsidRPr="00CA1576">
              <w:t>320с</w:t>
            </w:r>
            <w:r w:rsidRPr="00CA1576">
              <w:t>)</w:t>
            </w:r>
          </w:p>
          <w:p w:rsidR="00164F41" w:rsidRPr="00CA1576" w:rsidRDefault="00164F41" w:rsidP="00844089">
            <w:pPr>
              <w:pStyle w:val="af9"/>
            </w:pPr>
          </w:p>
        </w:tc>
        <w:tc>
          <w:tcPr>
            <w:tcW w:w="5802" w:type="dxa"/>
            <w:shd w:val="clear" w:color="auto" w:fill="auto"/>
          </w:tcPr>
          <w:p w:rsidR="00164F41" w:rsidRPr="00CA1576" w:rsidRDefault="00CA1576" w:rsidP="00844089">
            <w:pPr>
              <w:pStyle w:val="af9"/>
            </w:pPr>
            <w:r>
              <w:t xml:space="preserve"> (</w:t>
            </w:r>
            <w:r w:rsidR="00164F41" w:rsidRPr="00CA1576">
              <w:t>от греч</w:t>
            </w:r>
            <w:r w:rsidRPr="00CA1576">
              <w:t xml:space="preserve">. </w:t>
            </w:r>
            <w:r w:rsidR="00164F41" w:rsidRPr="00CA1576">
              <w:t>Trias</w:t>
            </w:r>
            <w:r w:rsidRPr="00CA1576">
              <w:t xml:space="preserve"> - </w:t>
            </w:r>
            <w:r w:rsidR="00164F41" w:rsidRPr="00CA1576">
              <w:t>род</w:t>
            </w:r>
            <w:r w:rsidRPr="00CA1576">
              <w:t xml:space="preserve">. </w:t>
            </w:r>
            <w:r w:rsidR="00164F41" w:rsidRPr="00CA1576">
              <w:t>triados</w:t>
            </w:r>
            <w:r w:rsidRPr="00CA1576">
              <w:t xml:space="preserve"> - </w:t>
            </w:r>
            <w:r w:rsidR="00164F41" w:rsidRPr="00CA1576">
              <w:t>троица</w:t>
            </w:r>
            <w:r w:rsidRPr="00CA1576">
              <w:t>),</w:t>
            </w:r>
            <w:r w:rsidR="00164F41" w:rsidRPr="00CA1576">
              <w:t xml:space="preserve"> философский термин, означающий тройственный ритм движения бытия и мышления</w:t>
            </w:r>
            <w:r w:rsidRPr="00CA1576">
              <w:t xml:space="preserve">. </w:t>
            </w:r>
            <w:r w:rsidR="00164F41" w:rsidRPr="00CA1576">
              <w:t>В немецкой классической философии</w:t>
            </w:r>
            <w:r>
              <w:t xml:space="preserve"> (</w:t>
            </w:r>
            <w:r w:rsidR="00164F41" w:rsidRPr="00CA1576">
              <w:t>особенно у Гегеля</w:t>
            </w:r>
            <w:r w:rsidRPr="00CA1576">
              <w:t xml:space="preserve">) </w:t>
            </w:r>
            <w:r w:rsidR="00164F41" w:rsidRPr="00CA1576">
              <w:t>становится основной схемой диалектического развития</w:t>
            </w:r>
            <w:r w:rsidRPr="00CA1576">
              <w:t xml:space="preserve">: </w:t>
            </w:r>
            <w:r w:rsidR="00164F41" w:rsidRPr="00CA1576">
              <w:t>тезис</w:t>
            </w:r>
            <w:r>
              <w:t xml:space="preserve"> (</w:t>
            </w:r>
            <w:r w:rsidR="00164F41" w:rsidRPr="00CA1576">
              <w:t>исходный момент</w:t>
            </w:r>
            <w:r w:rsidRPr="00CA1576">
              <w:t>),</w:t>
            </w:r>
            <w:r w:rsidR="00164F41" w:rsidRPr="00CA1576">
              <w:t xml:space="preserve"> антитезис</w:t>
            </w:r>
            <w:r>
              <w:t xml:space="preserve"> (</w:t>
            </w:r>
            <w:r w:rsidR="00164F41" w:rsidRPr="00CA1576">
              <w:t>переход в противоположность, отрицание</w:t>
            </w:r>
            <w:r w:rsidRPr="00CA1576">
              <w:t>),</w:t>
            </w:r>
            <w:r w:rsidR="00164F41" w:rsidRPr="00CA1576">
              <w:t xml:space="preserve"> синтез противоположностей в новом единстве</w:t>
            </w:r>
            <w:r>
              <w:t xml:space="preserve"> (</w:t>
            </w:r>
            <w:r w:rsidR="00164F41" w:rsidRPr="00CA1576">
              <w:t>снятие, отрицание отрицания</w:t>
            </w:r>
            <w:r w:rsidRPr="00CA1576">
              <w:t xml:space="preserve">). </w:t>
            </w:r>
          </w:p>
        </w:tc>
      </w:tr>
      <w:tr w:rsidR="00164F41" w:rsidRPr="00CA1576" w:rsidTr="00D77BE3">
        <w:trPr>
          <w:trHeight w:val="2348"/>
          <w:jc w:val="center"/>
        </w:trPr>
        <w:tc>
          <w:tcPr>
            <w:tcW w:w="3114" w:type="dxa"/>
            <w:shd w:val="clear" w:color="auto" w:fill="auto"/>
          </w:tcPr>
          <w:p w:rsidR="00CA1576" w:rsidRPr="00D77BE3" w:rsidRDefault="00164F41" w:rsidP="00844089">
            <w:pPr>
              <w:pStyle w:val="af9"/>
              <w:rPr>
                <w:b/>
                <w:bCs/>
              </w:rPr>
            </w:pPr>
            <w:r w:rsidRPr="00D77BE3">
              <w:rPr>
                <w:b/>
                <w:bCs/>
              </w:rPr>
              <w:t xml:space="preserve">Идеализм </w:t>
            </w:r>
            <w:r w:rsidR="00CA1576" w:rsidRPr="00D77BE3">
              <w:rPr>
                <w:b/>
                <w:bCs/>
              </w:rPr>
              <w:t>-</w:t>
            </w:r>
          </w:p>
          <w:p w:rsidR="00164F41" w:rsidRP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(</w:t>
            </w:r>
            <w:r w:rsidR="00164F41" w:rsidRPr="00CA1576">
              <w:t>Под общ</w:t>
            </w:r>
            <w:r w:rsidRPr="00CA1576">
              <w:t xml:space="preserve">. </w:t>
            </w:r>
            <w:r w:rsidR="00164F41" w:rsidRPr="00CA1576">
              <w:t>ред</w:t>
            </w:r>
            <w:r w:rsidRPr="00CA1576">
              <w:t xml:space="preserve">. </w:t>
            </w:r>
            <w:r w:rsidR="00164F41" w:rsidRPr="00CA1576">
              <w:t>Блауберга И</w:t>
            </w:r>
            <w:r>
              <w:t xml:space="preserve">.В., </w:t>
            </w:r>
            <w:r w:rsidR="00164F41" w:rsidRPr="00CA1576">
              <w:t>Пантина И</w:t>
            </w:r>
            <w:r>
              <w:t xml:space="preserve">.К. </w:t>
            </w:r>
            <w:r w:rsidR="00164F41" w:rsidRPr="00CA1576">
              <w:t xml:space="preserve">Краткий словарь по философии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>Политиздат, 1982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100с</w:t>
            </w:r>
            <w:r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противоположная материализму философская ориентация, которая исходит из первичности духа, сознания и рассматривает материю, природу как нечто вторичное, производное</w:t>
            </w:r>
            <w:r w:rsidR="00CA1576" w:rsidRPr="00CA1576">
              <w:t xml:space="preserve">. </w:t>
            </w:r>
          </w:p>
        </w:tc>
      </w:tr>
      <w:tr w:rsidR="00164F41" w:rsidRPr="00D77BE3" w:rsidTr="00D77BE3">
        <w:trPr>
          <w:jc w:val="center"/>
        </w:trPr>
        <w:tc>
          <w:tcPr>
            <w:tcW w:w="3114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D77BE3">
              <w:rPr>
                <w:b/>
                <w:bCs/>
              </w:rPr>
              <w:t xml:space="preserve">Самосознание </w:t>
            </w:r>
            <w:r w:rsidR="00CA1576" w:rsidRPr="00D77BE3">
              <w:rPr>
                <w:b/>
                <w:bCs/>
              </w:rPr>
              <w:t>- (</w:t>
            </w:r>
            <w:r w:rsidRPr="00CA1576">
              <w:t>Золкин А</w:t>
            </w:r>
            <w:r w:rsidR="00CA1576">
              <w:t xml:space="preserve">.Л. </w:t>
            </w:r>
            <w:r w:rsidRPr="00CA1576">
              <w:t>Философия</w:t>
            </w:r>
            <w:r w:rsidR="00CA1576" w:rsidRPr="00CA1576">
              <w:t xml:space="preserve">: </w:t>
            </w:r>
            <w:r w:rsidRPr="00CA1576">
              <w:t>учебник для студ</w:t>
            </w:r>
            <w:r w:rsidR="00CA1576" w:rsidRPr="00CA1576">
              <w:t xml:space="preserve">. </w:t>
            </w:r>
            <w:r w:rsidRPr="00CA1576">
              <w:t xml:space="preserve">вузов </w:t>
            </w:r>
            <w:r w:rsidR="00CA1576">
              <w:t>-</w:t>
            </w:r>
            <w:r w:rsidRPr="00CA1576">
              <w:t xml:space="preserve"> М</w:t>
            </w:r>
            <w:r w:rsidR="00CA1576">
              <w:t>.:</w:t>
            </w:r>
            <w:r w:rsidR="00CA1576" w:rsidRPr="00CA1576">
              <w:t xml:space="preserve"> </w:t>
            </w:r>
            <w:r w:rsidRPr="00CA1576">
              <w:t xml:space="preserve">ЮНИТИ, 2005 </w:t>
            </w:r>
            <w:r w:rsidR="00CA1576">
              <w:t>-</w:t>
            </w:r>
            <w:r w:rsidRPr="00CA1576">
              <w:t xml:space="preserve"> с</w:t>
            </w:r>
            <w:r w:rsidR="00CA1576">
              <w:t>.1</w:t>
            </w:r>
            <w:r w:rsidRPr="00CA1576">
              <w:t>82</w:t>
            </w:r>
            <w:r w:rsidR="00CA1576"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сознание и оценка человеком самого себя как субъекта практической и познавательной деятельности, как личности</w:t>
            </w:r>
          </w:p>
        </w:tc>
      </w:tr>
      <w:tr w:rsidR="00164F41" w:rsidRPr="00D77BE3" w:rsidTr="00D77BE3">
        <w:trPr>
          <w:trHeight w:val="1361"/>
          <w:jc w:val="center"/>
        </w:trPr>
        <w:tc>
          <w:tcPr>
            <w:tcW w:w="3114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D77BE3">
              <w:rPr>
                <w:b/>
                <w:bCs/>
              </w:rPr>
              <w:t>Синтез</w:t>
            </w:r>
            <w:r w:rsidR="00CA1576" w:rsidRPr="00D77BE3">
              <w:rPr>
                <w:b/>
                <w:bCs/>
              </w:rPr>
              <w:t>- (</w:t>
            </w:r>
            <w:r w:rsidRPr="00CA1576">
              <w:t>Спиркин А</w:t>
            </w:r>
            <w:r w:rsidR="00CA1576">
              <w:t xml:space="preserve">.Г. </w:t>
            </w:r>
            <w:r w:rsidRPr="00CA1576">
              <w:t>Филосо</w:t>
            </w:r>
            <w:r w:rsidR="00844089">
              <w:t>ф</w:t>
            </w:r>
            <w:r w:rsidRPr="00CA1576">
              <w:t>ия</w:t>
            </w:r>
            <w:r w:rsidR="00CA1576" w:rsidRPr="00CA1576">
              <w:t xml:space="preserve">: </w:t>
            </w:r>
            <w:r w:rsidRPr="00CA1576">
              <w:t>учебник</w:t>
            </w:r>
            <w:r w:rsidR="00CA1576" w:rsidRPr="00CA1576">
              <w:t xml:space="preserve">. </w:t>
            </w:r>
            <w:r w:rsidR="00CA1576">
              <w:t>-</w:t>
            </w:r>
            <w:r w:rsidRPr="00CA1576">
              <w:t xml:space="preserve"> М</w:t>
            </w:r>
            <w:r w:rsidR="00CA1576">
              <w:t>.:</w:t>
            </w:r>
            <w:r w:rsidR="00CA1576" w:rsidRPr="00CA1576">
              <w:t xml:space="preserve"> </w:t>
            </w:r>
            <w:r w:rsidRPr="00CA1576">
              <w:t>Гардарики, 1999</w:t>
            </w:r>
            <w:r w:rsidR="00CA1576" w:rsidRPr="00CA1576">
              <w:t>. -</w:t>
            </w:r>
            <w:r w:rsidR="00CA1576">
              <w:t xml:space="preserve"> </w:t>
            </w:r>
            <w:r w:rsidRPr="00CA1576">
              <w:t>с</w:t>
            </w:r>
            <w:r w:rsidR="00CA1576">
              <w:t>.4</w:t>
            </w:r>
            <w:r w:rsidRPr="00CA1576">
              <w:t>35</w:t>
            </w:r>
            <w:r w:rsidR="00CA1576"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соединение различных элементов, сторон предмета в единое целое</w:t>
            </w:r>
            <w:r w:rsidR="00CA1576">
              <w:t xml:space="preserve"> (</w:t>
            </w:r>
            <w:r w:rsidRPr="00CA1576">
              <w:t>систему</w:t>
            </w:r>
            <w:r w:rsidR="00CA1576" w:rsidRPr="00CA1576">
              <w:t>),</w:t>
            </w:r>
            <w:r w:rsidRPr="00CA1576">
              <w:t xml:space="preserve"> которое осуществляется как в практической деятельности, так и в процессе познания</w:t>
            </w:r>
          </w:p>
        </w:tc>
      </w:tr>
      <w:tr w:rsidR="00164F41" w:rsidRPr="00D77BE3" w:rsidTr="00D77BE3">
        <w:trPr>
          <w:jc w:val="center"/>
        </w:trPr>
        <w:tc>
          <w:tcPr>
            <w:tcW w:w="3114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D77BE3">
              <w:rPr>
                <w:b/>
                <w:bCs/>
              </w:rPr>
              <w:t xml:space="preserve">Тезис </w:t>
            </w:r>
            <w:r w:rsidR="00CA1576" w:rsidRPr="00D77BE3">
              <w:rPr>
                <w:b/>
                <w:bCs/>
              </w:rPr>
              <w:t>-</w:t>
            </w:r>
            <w:r w:rsidR="00CA1576">
              <w:t xml:space="preserve"> (</w:t>
            </w:r>
            <w:r w:rsidRPr="00CA1576">
              <w:t>Философский словарь / под ред</w:t>
            </w:r>
            <w:r w:rsidR="00CA1576">
              <w:t xml:space="preserve">.И.Т. </w:t>
            </w:r>
            <w:r w:rsidRPr="00CA1576">
              <w:t xml:space="preserve">Фролова </w:t>
            </w:r>
            <w:r w:rsidR="00CA1576">
              <w:t>-</w:t>
            </w:r>
            <w:r w:rsidRPr="00CA1576">
              <w:t xml:space="preserve"> 6</w:t>
            </w:r>
            <w:r w:rsidR="00CA1576">
              <w:t>-</w:t>
            </w:r>
            <w:r w:rsidRPr="00CA1576">
              <w:t>е перераб</w:t>
            </w:r>
            <w:r w:rsidR="00CA1576" w:rsidRPr="00CA1576">
              <w:t xml:space="preserve">. </w:t>
            </w:r>
            <w:r w:rsidRPr="00CA1576">
              <w:t>и доп</w:t>
            </w:r>
            <w:r w:rsidR="00CA1576" w:rsidRPr="00CA1576">
              <w:t xml:space="preserve">. </w:t>
            </w:r>
            <w:r w:rsidR="00CA1576">
              <w:t>-</w:t>
            </w:r>
            <w:r w:rsidR="00CA1576" w:rsidRPr="00CA1576">
              <w:t xml:space="preserve"> </w:t>
            </w:r>
            <w:r w:rsidRPr="00CA1576">
              <w:t>М</w:t>
            </w:r>
            <w:r w:rsidR="00CA1576">
              <w:t>.:</w:t>
            </w:r>
            <w:r w:rsidR="00CA1576" w:rsidRPr="00CA1576">
              <w:t xml:space="preserve"> </w:t>
            </w:r>
            <w:r w:rsidRPr="00CA1576">
              <w:t>Политиздат, 1991</w:t>
            </w:r>
            <w:r w:rsidR="00CA1576" w:rsidRPr="00CA1576">
              <w:t xml:space="preserve">. </w:t>
            </w:r>
            <w:r w:rsidR="00CA1576">
              <w:t>-</w:t>
            </w:r>
            <w:r w:rsidRPr="00CA1576">
              <w:t xml:space="preserve"> с</w:t>
            </w:r>
            <w:r w:rsidR="00CA1576">
              <w:t>.2</w:t>
            </w:r>
            <w:r w:rsidRPr="00CA1576">
              <w:t>56</w:t>
            </w:r>
            <w:r w:rsidR="00CA1576"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в философии Гегеля это исходный момент в процессе диалектического развития, составляющий вместе с антитезисом триаду</w:t>
            </w:r>
          </w:p>
        </w:tc>
      </w:tr>
      <w:tr w:rsidR="00164F41" w:rsidRPr="00D77BE3" w:rsidTr="00D77BE3">
        <w:trPr>
          <w:jc w:val="center"/>
        </w:trPr>
        <w:tc>
          <w:tcPr>
            <w:tcW w:w="3114" w:type="dxa"/>
            <w:shd w:val="clear" w:color="auto" w:fill="auto"/>
          </w:tcPr>
          <w:p w:rsidR="00164F41" w:rsidRPr="00CA1576" w:rsidRDefault="00CA1576" w:rsidP="00844089">
            <w:pPr>
              <w:pStyle w:val="af9"/>
            </w:pPr>
            <w:r w:rsidRPr="00D77BE3">
              <w:rPr>
                <w:b/>
                <w:bCs/>
              </w:rPr>
              <w:t>"</w:t>
            </w:r>
            <w:r w:rsidR="00164F41" w:rsidRPr="00D77BE3">
              <w:rPr>
                <w:b/>
                <w:bCs/>
              </w:rPr>
              <w:t>Феноменология духа</w:t>
            </w:r>
            <w:r w:rsidRPr="00D77BE3">
              <w:rPr>
                <w:b/>
                <w:bCs/>
              </w:rPr>
              <w:t>" - (</w:t>
            </w:r>
            <w:r w:rsidR="00164F41" w:rsidRPr="00CA1576">
              <w:t>Радугин А</w:t>
            </w:r>
            <w:r>
              <w:t xml:space="preserve">.А. </w:t>
            </w:r>
            <w:r w:rsidR="00164F41" w:rsidRPr="00CA1576">
              <w:t>Философия</w:t>
            </w:r>
            <w:r w:rsidRPr="00CA1576">
              <w:t xml:space="preserve">: </w:t>
            </w:r>
            <w:r w:rsidR="00164F41" w:rsidRPr="00CA1576">
              <w:t>Курс лекций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М</w:t>
            </w:r>
            <w:r>
              <w:t>.:</w:t>
            </w:r>
            <w:r w:rsidRPr="00CA1576">
              <w:t xml:space="preserve"> </w:t>
            </w:r>
            <w:r w:rsidR="00164F41" w:rsidRPr="00CA1576">
              <w:t>Владос, 1995</w:t>
            </w:r>
            <w:r w:rsidRPr="00CA1576">
              <w:t xml:space="preserve">. </w:t>
            </w:r>
            <w:r>
              <w:t>-</w:t>
            </w:r>
            <w:r w:rsidR="00164F41" w:rsidRPr="00CA1576">
              <w:t xml:space="preserve"> с</w:t>
            </w:r>
            <w:r>
              <w:t>.1</w:t>
            </w:r>
            <w:r w:rsidR="00164F41" w:rsidRPr="00CA1576">
              <w:t>24</w:t>
            </w:r>
            <w:r w:rsidRPr="00CA1576">
              <w:t xml:space="preserve">) </w:t>
            </w:r>
          </w:p>
        </w:tc>
        <w:tc>
          <w:tcPr>
            <w:tcW w:w="5802" w:type="dxa"/>
            <w:shd w:val="clear" w:color="auto" w:fill="auto"/>
          </w:tcPr>
          <w:p w:rsidR="00164F41" w:rsidRPr="00CA1576" w:rsidRDefault="00164F41" w:rsidP="00844089">
            <w:pPr>
              <w:pStyle w:val="af9"/>
            </w:pPr>
            <w:r w:rsidRPr="00CA1576">
              <w:t>часть философской системы Гегеля, где рассматриваются последовательно сменяющие друг друга конкретные формы проявления абсолютного духа, этапы его исторического развития</w:t>
            </w:r>
            <w:r w:rsidR="00CA1576" w:rsidRPr="00CA1576">
              <w:t xml:space="preserve">. </w:t>
            </w:r>
          </w:p>
        </w:tc>
      </w:tr>
    </w:tbl>
    <w:p w:rsidR="00CA1576" w:rsidRPr="00CA1576" w:rsidRDefault="00844089" w:rsidP="00844089">
      <w:pPr>
        <w:pStyle w:val="2"/>
      </w:pPr>
      <w:r>
        <w:br w:type="page"/>
      </w:r>
      <w:bookmarkStart w:id="6" w:name="_Toc253838083"/>
      <w:r w:rsidR="00CA1576">
        <w:t>Список используемой литературы</w:t>
      </w:r>
      <w:bookmarkEnd w:id="6"/>
    </w:p>
    <w:p w:rsidR="00844089" w:rsidRDefault="00844089" w:rsidP="00CA1576"/>
    <w:p w:rsidR="00CA1576" w:rsidRDefault="000F3A74" w:rsidP="00844089">
      <w:pPr>
        <w:ind w:firstLine="0"/>
      </w:pPr>
      <w:r w:rsidRPr="00CA1576">
        <w:t>1</w:t>
      </w:r>
      <w:r w:rsidR="00CA1576" w:rsidRPr="00CA1576">
        <w:t xml:space="preserve">) </w:t>
      </w:r>
      <w:r w:rsidR="00D00C4E" w:rsidRPr="00CA1576">
        <w:t>Голубинцев В</w:t>
      </w:r>
      <w:r w:rsidR="00CA1576">
        <w:t xml:space="preserve">.О., </w:t>
      </w:r>
      <w:r w:rsidR="00D00C4E" w:rsidRPr="00CA1576">
        <w:t>Данцев А</w:t>
      </w:r>
      <w:r w:rsidR="00CA1576">
        <w:t xml:space="preserve">.А., </w:t>
      </w:r>
      <w:r w:rsidR="00D00C4E" w:rsidRPr="00CA1576">
        <w:t>Любченко В</w:t>
      </w:r>
      <w:r w:rsidR="00CA1576">
        <w:t xml:space="preserve">.С. </w:t>
      </w:r>
      <w:r w:rsidR="00D00C4E" w:rsidRPr="00CA1576">
        <w:t>Философия для технических вузов</w:t>
      </w:r>
      <w:r w:rsidR="00CA1576" w:rsidRPr="00CA1576">
        <w:t>. -</w:t>
      </w:r>
      <w:r w:rsidR="00CA1576">
        <w:t xml:space="preserve"> </w:t>
      </w:r>
      <w:r w:rsidR="00D00C4E" w:rsidRPr="00CA1576">
        <w:t>3</w:t>
      </w:r>
      <w:r w:rsidR="00CA1576">
        <w:t>-</w:t>
      </w:r>
      <w:r w:rsidR="00D00C4E" w:rsidRPr="00CA1576">
        <w:t>е изд</w:t>
      </w:r>
      <w:r w:rsidR="00CA1576" w:rsidRPr="00CA1576">
        <w:t xml:space="preserve">. </w:t>
      </w:r>
      <w:r w:rsidR="00CA1576">
        <w:t>-</w:t>
      </w:r>
      <w:r w:rsidR="00D00C4E" w:rsidRPr="00CA1576">
        <w:t xml:space="preserve"> Ростов н/Д</w:t>
      </w:r>
      <w:r w:rsidR="00CA1576">
        <w:t>.:</w:t>
      </w:r>
      <w:r w:rsidR="00CA1576" w:rsidRPr="00CA1576">
        <w:t xml:space="preserve"> </w:t>
      </w:r>
      <w:r w:rsidR="00D00C4E" w:rsidRPr="00CA1576">
        <w:t>Феникс, 2006</w:t>
      </w:r>
      <w:r w:rsidR="00CA1576" w:rsidRPr="00CA1576">
        <w:t>. -</w:t>
      </w:r>
      <w:r w:rsidR="00CA1576">
        <w:t xml:space="preserve"> </w:t>
      </w:r>
      <w:r w:rsidR="00D00C4E" w:rsidRPr="00CA1576">
        <w:t>506с</w:t>
      </w:r>
      <w:r w:rsidR="00CA1576" w:rsidRPr="00CA1576">
        <w:t>.</w:t>
      </w:r>
    </w:p>
    <w:p w:rsidR="00CA1576" w:rsidRDefault="000F3A74" w:rsidP="00844089">
      <w:pPr>
        <w:ind w:firstLine="0"/>
      </w:pPr>
      <w:r w:rsidRPr="00CA1576">
        <w:t>2</w:t>
      </w:r>
      <w:r w:rsidR="00CA1576" w:rsidRPr="00CA1576">
        <w:t xml:space="preserve">) </w:t>
      </w:r>
      <w:r w:rsidR="00D00C4E" w:rsidRPr="00CA1576">
        <w:t>Гуревич П</w:t>
      </w:r>
      <w:r w:rsidR="00CA1576">
        <w:t xml:space="preserve">.С. </w:t>
      </w:r>
      <w:r w:rsidR="00D00C4E" w:rsidRPr="00CA1576">
        <w:t>Основы философии</w:t>
      </w:r>
      <w:r w:rsidR="00CA1576" w:rsidRPr="00CA1576">
        <w:t xml:space="preserve">: </w:t>
      </w:r>
      <w:r w:rsidR="00D00C4E" w:rsidRPr="00CA1576">
        <w:t>учеб</w:t>
      </w:r>
      <w:r w:rsidR="00CA1576" w:rsidRPr="00CA1576">
        <w:t xml:space="preserve">. </w:t>
      </w:r>
      <w:r w:rsidR="00D00C4E" w:rsidRPr="00CA1576">
        <w:t xml:space="preserve">пособие для студентов СПО </w:t>
      </w:r>
      <w:r w:rsidR="00CA1576">
        <w:t>-</w:t>
      </w:r>
      <w:r w:rsidR="00D00C4E" w:rsidRPr="00CA1576">
        <w:t xml:space="preserve"> М</w:t>
      </w:r>
      <w:r w:rsidR="00CA1576">
        <w:t>.:</w:t>
      </w:r>
      <w:r w:rsidR="00CA1576" w:rsidRPr="00CA1576">
        <w:t xml:space="preserve"> </w:t>
      </w:r>
      <w:r w:rsidR="00D00C4E" w:rsidRPr="00CA1576">
        <w:t>Гардарики, 2007</w:t>
      </w:r>
      <w:r w:rsidR="00CA1576" w:rsidRPr="00CA1576">
        <w:t xml:space="preserve">. </w:t>
      </w:r>
      <w:r w:rsidR="00CA1576">
        <w:t>-</w:t>
      </w:r>
      <w:r w:rsidR="00D00C4E" w:rsidRPr="00CA1576">
        <w:t xml:space="preserve"> 439с</w:t>
      </w:r>
      <w:r w:rsidR="00CA1576" w:rsidRPr="00CA1576">
        <w:t>.</w:t>
      </w:r>
    </w:p>
    <w:p w:rsidR="00CA1576" w:rsidRDefault="000F3A74" w:rsidP="00844089">
      <w:pPr>
        <w:ind w:firstLine="0"/>
      </w:pPr>
      <w:r w:rsidRPr="00CA1576">
        <w:t>3</w:t>
      </w:r>
      <w:r w:rsidR="00CA1576" w:rsidRPr="00CA1576">
        <w:t xml:space="preserve">) </w:t>
      </w:r>
      <w:r w:rsidR="00D00C4E" w:rsidRPr="00CA1576">
        <w:t>Кохановский В</w:t>
      </w:r>
      <w:r w:rsidR="00CA1576">
        <w:t xml:space="preserve">.П. </w:t>
      </w:r>
      <w:r w:rsidR="00D00C4E" w:rsidRPr="00CA1576">
        <w:t>Филосо</w:t>
      </w:r>
      <w:r w:rsidR="00844089">
        <w:t>ф</w:t>
      </w:r>
      <w:r w:rsidR="00D00C4E" w:rsidRPr="00CA1576">
        <w:t>ия</w:t>
      </w:r>
      <w:r w:rsidR="00CA1576" w:rsidRPr="00CA1576">
        <w:t xml:space="preserve">: </w:t>
      </w:r>
      <w:r w:rsidR="00D00C4E" w:rsidRPr="00CA1576">
        <w:t>учебник для высших учеб</w:t>
      </w:r>
      <w:r w:rsidR="00CA1576" w:rsidRPr="00CA1576">
        <w:t xml:space="preserve">. </w:t>
      </w:r>
      <w:r w:rsidR="00D00C4E" w:rsidRPr="00CA1576">
        <w:t>заведений</w:t>
      </w:r>
      <w:r w:rsidR="00CA1576" w:rsidRPr="00CA1576">
        <w:t xml:space="preserve">. </w:t>
      </w:r>
      <w:r w:rsidR="00CA1576">
        <w:t>-</w:t>
      </w:r>
      <w:r w:rsidR="00D00C4E" w:rsidRPr="00CA1576">
        <w:t xml:space="preserve"> Ростов н/Д</w:t>
      </w:r>
      <w:r w:rsidR="00CA1576">
        <w:t>.:</w:t>
      </w:r>
      <w:r w:rsidR="00CA1576" w:rsidRPr="00CA1576">
        <w:t xml:space="preserve"> </w:t>
      </w:r>
      <w:r w:rsidR="00D00C4E" w:rsidRPr="00CA1576">
        <w:t>Феникс, 1999</w:t>
      </w:r>
      <w:r w:rsidR="00CA1576" w:rsidRPr="00CA1576">
        <w:t>. -</w:t>
      </w:r>
      <w:r w:rsidR="00CA1576">
        <w:t xml:space="preserve"> </w:t>
      </w:r>
      <w:r w:rsidR="00D00C4E" w:rsidRPr="00CA1576">
        <w:t>576с</w:t>
      </w:r>
      <w:r w:rsidR="00CA1576" w:rsidRPr="00CA1576">
        <w:t>.</w:t>
      </w:r>
    </w:p>
    <w:p w:rsidR="00CA1576" w:rsidRDefault="000F3A74" w:rsidP="00844089">
      <w:pPr>
        <w:ind w:firstLine="0"/>
      </w:pPr>
      <w:r w:rsidRPr="00CA1576">
        <w:t>4</w:t>
      </w:r>
      <w:r w:rsidR="00CA1576" w:rsidRPr="00CA1576">
        <w:t xml:space="preserve">) </w:t>
      </w:r>
      <w:r w:rsidR="00D00C4E" w:rsidRPr="00CA1576">
        <w:t>Максименко О</w:t>
      </w:r>
      <w:r w:rsidR="00CA1576">
        <w:t xml:space="preserve">.В. </w:t>
      </w:r>
      <w:r w:rsidR="00D00C4E" w:rsidRPr="00CA1576">
        <w:t>Основоположники духовных течений</w:t>
      </w:r>
      <w:r w:rsidR="00CA1576" w:rsidRPr="00CA1576">
        <w:t xml:space="preserve">. </w:t>
      </w:r>
      <w:r w:rsidR="00CA1576">
        <w:t>-</w:t>
      </w:r>
      <w:r w:rsidR="00D00C4E" w:rsidRPr="00CA1576">
        <w:t xml:space="preserve"> М</w:t>
      </w:r>
      <w:r w:rsidR="00CA1576">
        <w:t>.:</w:t>
      </w:r>
      <w:r w:rsidR="00CA1576" w:rsidRPr="00CA1576">
        <w:t xml:space="preserve"> </w:t>
      </w:r>
      <w:r w:rsidR="00D00C4E" w:rsidRPr="00CA1576">
        <w:t>Астрель, 2004</w:t>
      </w:r>
      <w:r w:rsidR="00CA1576" w:rsidRPr="00CA1576">
        <w:t xml:space="preserve">. </w:t>
      </w:r>
      <w:r w:rsidR="00CA1576">
        <w:t>-</w:t>
      </w:r>
      <w:r w:rsidR="00D00C4E" w:rsidRPr="00CA1576">
        <w:t xml:space="preserve"> 267с</w:t>
      </w:r>
      <w:r w:rsidR="00CA1576" w:rsidRPr="00CA1576">
        <w:t>.</w:t>
      </w:r>
    </w:p>
    <w:p w:rsidR="00CA1576" w:rsidRDefault="000F3A74" w:rsidP="00844089">
      <w:pPr>
        <w:ind w:firstLine="0"/>
      </w:pPr>
      <w:r w:rsidRPr="00CA1576">
        <w:t>5</w:t>
      </w:r>
      <w:r w:rsidR="00CA1576" w:rsidRPr="00CA1576">
        <w:t xml:space="preserve">) </w:t>
      </w:r>
      <w:r w:rsidR="00D00C4E" w:rsidRPr="00CA1576">
        <w:t>Спиркин А</w:t>
      </w:r>
      <w:r w:rsidR="00CA1576">
        <w:t xml:space="preserve">.Г. </w:t>
      </w:r>
      <w:r w:rsidR="00D00C4E" w:rsidRPr="00CA1576">
        <w:t>Филосо</w:t>
      </w:r>
      <w:r w:rsidR="00844089">
        <w:t>ф</w:t>
      </w:r>
      <w:r w:rsidR="00D00C4E" w:rsidRPr="00CA1576">
        <w:t>ия</w:t>
      </w:r>
      <w:r w:rsidR="00CA1576" w:rsidRPr="00CA1576">
        <w:t xml:space="preserve">: </w:t>
      </w:r>
      <w:r w:rsidR="00D00C4E" w:rsidRPr="00CA1576">
        <w:t>учебник</w:t>
      </w:r>
      <w:r w:rsidR="00CA1576" w:rsidRPr="00CA1576">
        <w:t xml:space="preserve">. </w:t>
      </w:r>
      <w:r w:rsidR="00CA1576">
        <w:t>-</w:t>
      </w:r>
      <w:r w:rsidR="00D00C4E" w:rsidRPr="00CA1576">
        <w:t xml:space="preserve"> М</w:t>
      </w:r>
      <w:r w:rsidR="00CA1576">
        <w:t>.:</w:t>
      </w:r>
      <w:r w:rsidR="00CA1576" w:rsidRPr="00CA1576">
        <w:t xml:space="preserve"> </w:t>
      </w:r>
      <w:r w:rsidR="00D00C4E" w:rsidRPr="00CA1576">
        <w:t>Гардарики, 1999</w:t>
      </w:r>
      <w:r w:rsidR="00CA1576" w:rsidRPr="00CA1576">
        <w:t>. -</w:t>
      </w:r>
      <w:r w:rsidR="00CA1576">
        <w:t xml:space="preserve"> </w:t>
      </w:r>
      <w:r w:rsidR="00D00C4E" w:rsidRPr="00CA1576">
        <w:t>816с</w:t>
      </w:r>
      <w:r w:rsidR="00CA1576" w:rsidRPr="00CA1576">
        <w:t>.</w:t>
      </w:r>
    </w:p>
    <w:p w:rsidR="00E9124D" w:rsidRPr="00CA1576" w:rsidRDefault="000F3A74" w:rsidP="000B27EB">
      <w:pPr>
        <w:ind w:firstLine="0"/>
      </w:pPr>
      <w:r w:rsidRPr="00CA1576">
        <w:t>6</w:t>
      </w:r>
      <w:r w:rsidR="00CA1576" w:rsidRPr="00CA1576">
        <w:t xml:space="preserve">) </w:t>
      </w:r>
      <w:r w:rsidR="00D00C4E" w:rsidRPr="00CA1576">
        <w:t>Титов В</w:t>
      </w:r>
      <w:r w:rsidR="00CA1576">
        <w:t xml:space="preserve">.Ф., </w:t>
      </w:r>
      <w:r w:rsidR="00D00C4E" w:rsidRPr="00CA1576">
        <w:t>Смирнов И</w:t>
      </w:r>
      <w:r w:rsidR="00CA1576">
        <w:t xml:space="preserve">.Н. </w:t>
      </w:r>
      <w:r w:rsidR="00D00C4E" w:rsidRPr="00CA1576">
        <w:t>Филосо</w:t>
      </w:r>
      <w:r w:rsidR="00844089">
        <w:t>ф</w:t>
      </w:r>
      <w:r w:rsidR="00D00C4E" w:rsidRPr="00CA1576">
        <w:t>ия</w:t>
      </w:r>
      <w:r w:rsidR="00CA1576" w:rsidRPr="00CA1576">
        <w:t xml:space="preserve">: </w:t>
      </w:r>
      <w:r w:rsidR="00D00C4E" w:rsidRPr="00CA1576">
        <w:t>учебник для вузов</w:t>
      </w:r>
      <w:r w:rsidR="00CA1576" w:rsidRPr="00CA1576">
        <w:t xml:space="preserve">. </w:t>
      </w:r>
      <w:r w:rsidR="00CA1576">
        <w:t>-</w:t>
      </w:r>
      <w:r w:rsidR="00D00C4E" w:rsidRPr="00CA1576">
        <w:t xml:space="preserve"> М</w:t>
      </w:r>
      <w:r w:rsidR="00CA1576">
        <w:t>.:</w:t>
      </w:r>
      <w:r w:rsidR="00CA1576" w:rsidRPr="00CA1576">
        <w:t xml:space="preserve"> </w:t>
      </w:r>
      <w:r w:rsidR="00D00C4E" w:rsidRPr="00CA1576">
        <w:t>Высшая школа, 2003</w:t>
      </w:r>
      <w:r w:rsidR="00CA1576" w:rsidRPr="00CA1576">
        <w:t xml:space="preserve">. </w:t>
      </w:r>
      <w:r w:rsidR="000B27EB">
        <w:t>–</w:t>
      </w:r>
      <w:r w:rsidR="00CA1576">
        <w:t xml:space="preserve"> </w:t>
      </w:r>
      <w:r w:rsidR="00D00C4E" w:rsidRPr="00CA1576">
        <w:t>318</w:t>
      </w:r>
      <w:r w:rsidR="000B27EB">
        <w:t xml:space="preserve"> </w:t>
      </w:r>
      <w:r w:rsidR="00D00C4E" w:rsidRPr="00CA1576">
        <w:t>с</w:t>
      </w:r>
      <w:r w:rsidR="000B27EB">
        <w:t>.</w:t>
      </w:r>
      <w:bookmarkStart w:id="7" w:name="_GoBack"/>
      <w:bookmarkEnd w:id="7"/>
    </w:p>
    <w:sectPr w:rsidR="00E9124D" w:rsidRPr="00CA1576" w:rsidSect="00CA157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BE3" w:rsidRDefault="00D77BE3">
      <w:r>
        <w:separator/>
      </w:r>
    </w:p>
  </w:endnote>
  <w:endnote w:type="continuationSeparator" w:id="0">
    <w:p w:rsidR="00D77BE3" w:rsidRDefault="00D7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576" w:rsidRDefault="00CA157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576" w:rsidRDefault="00CA157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BE3" w:rsidRDefault="00D77BE3">
      <w:r>
        <w:separator/>
      </w:r>
    </w:p>
  </w:footnote>
  <w:footnote w:type="continuationSeparator" w:id="0">
    <w:p w:rsidR="00D77BE3" w:rsidRDefault="00D77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576" w:rsidRDefault="002936DE" w:rsidP="00CA1576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CA1576" w:rsidRDefault="00CA1576" w:rsidP="00CA1576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576" w:rsidRDefault="00CA15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0B02D59"/>
    <w:multiLevelType w:val="hybridMultilevel"/>
    <w:tmpl w:val="AFF4A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214BB4"/>
    <w:multiLevelType w:val="singleLevel"/>
    <w:tmpl w:val="CF441EA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BF1"/>
    <w:rsid w:val="00013ED6"/>
    <w:rsid w:val="000954FF"/>
    <w:rsid w:val="0009559F"/>
    <w:rsid w:val="000B27EB"/>
    <w:rsid w:val="000C6095"/>
    <w:rsid w:val="000D1994"/>
    <w:rsid w:val="000E15C9"/>
    <w:rsid w:val="000F3A74"/>
    <w:rsid w:val="001369B7"/>
    <w:rsid w:val="00164F41"/>
    <w:rsid w:val="0016621D"/>
    <w:rsid w:val="00182F9D"/>
    <w:rsid w:val="001E4F5E"/>
    <w:rsid w:val="002449C9"/>
    <w:rsid w:val="002936DE"/>
    <w:rsid w:val="002C2367"/>
    <w:rsid w:val="002D0C7B"/>
    <w:rsid w:val="00363210"/>
    <w:rsid w:val="00387AE4"/>
    <w:rsid w:val="003F0ADD"/>
    <w:rsid w:val="00415E40"/>
    <w:rsid w:val="0046131E"/>
    <w:rsid w:val="0047507C"/>
    <w:rsid w:val="005069B2"/>
    <w:rsid w:val="00593BF1"/>
    <w:rsid w:val="005C44B9"/>
    <w:rsid w:val="005D2C83"/>
    <w:rsid w:val="005D4722"/>
    <w:rsid w:val="00631899"/>
    <w:rsid w:val="006B6F0F"/>
    <w:rsid w:val="00772EF7"/>
    <w:rsid w:val="00844089"/>
    <w:rsid w:val="0086194A"/>
    <w:rsid w:val="008B137A"/>
    <w:rsid w:val="009411F6"/>
    <w:rsid w:val="0095170F"/>
    <w:rsid w:val="009610E5"/>
    <w:rsid w:val="009908D2"/>
    <w:rsid w:val="00997E11"/>
    <w:rsid w:val="009D437E"/>
    <w:rsid w:val="009E54CF"/>
    <w:rsid w:val="009F73E3"/>
    <w:rsid w:val="00A02820"/>
    <w:rsid w:val="00A315C1"/>
    <w:rsid w:val="00A42FA8"/>
    <w:rsid w:val="00A775B0"/>
    <w:rsid w:val="00AE40F9"/>
    <w:rsid w:val="00B35B57"/>
    <w:rsid w:val="00BA4CE4"/>
    <w:rsid w:val="00BA4F39"/>
    <w:rsid w:val="00C729FD"/>
    <w:rsid w:val="00CA1576"/>
    <w:rsid w:val="00CA1594"/>
    <w:rsid w:val="00CA795C"/>
    <w:rsid w:val="00CB78F5"/>
    <w:rsid w:val="00CF4F91"/>
    <w:rsid w:val="00D00C4E"/>
    <w:rsid w:val="00D413F3"/>
    <w:rsid w:val="00D4342F"/>
    <w:rsid w:val="00D61678"/>
    <w:rsid w:val="00D64111"/>
    <w:rsid w:val="00D77BE3"/>
    <w:rsid w:val="00E23C86"/>
    <w:rsid w:val="00E600C1"/>
    <w:rsid w:val="00E7172E"/>
    <w:rsid w:val="00E9124D"/>
    <w:rsid w:val="00E9569C"/>
    <w:rsid w:val="00F07B8E"/>
    <w:rsid w:val="00F22D8A"/>
    <w:rsid w:val="00F352FD"/>
    <w:rsid w:val="00F610FC"/>
    <w:rsid w:val="00F77B6F"/>
    <w:rsid w:val="00F77EC2"/>
    <w:rsid w:val="00FD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E3C645-74FD-4353-BFCD-F583F57F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A157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A157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A157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A157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A157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A157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A157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A157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A157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21">
    <w:name w:val="заголовок 2"/>
    <w:basedOn w:val="a2"/>
    <w:next w:val="a2"/>
    <w:uiPriority w:val="99"/>
    <w:rsid w:val="00593BF1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styleId="a6">
    <w:name w:val="Normal (Web)"/>
    <w:basedOn w:val="a2"/>
    <w:uiPriority w:val="99"/>
    <w:rsid w:val="00CA1576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2"/>
    <w:next w:val="a8"/>
    <w:link w:val="a9"/>
    <w:uiPriority w:val="99"/>
    <w:rsid w:val="00CA157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CA1576"/>
    <w:rPr>
      <w:vertAlign w:val="superscript"/>
    </w:rPr>
  </w:style>
  <w:style w:type="character" w:styleId="ab">
    <w:name w:val="page number"/>
    <w:uiPriority w:val="99"/>
    <w:rsid w:val="00CA1576"/>
  </w:style>
  <w:style w:type="paragraph" w:styleId="22">
    <w:name w:val="Body Text 2"/>
    <w:basedOn w:val="a2"/>
    <w:link w:val="23"/>
    <w:uiPriority w:val="99"/>
    <w:rsid w:val="0046131E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Pr>
      <w:sz w:val="28"/>
      <w:szCs w:val="28"/>
    </w:rPr>
  </w:style>
  <w:style w:type="paragraph" w:styleId="ac">
    <w:name w:val="footer"/>
    <w:basedOn w:val="a2"/>
    <w:link w:val="ad"/>
    <w:uiPriority w:val="99"/>
    <w:semiHidden/>
    <w:rsid w:val="00CA157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7"/>
    <w:uiPriority w:val="99"/>
    <w:semiHidden/>
    <w:locked/>
    <w:rsid w:val="00CA1576"/>
    <w:rPr>
      <w:noProof/>
      <w:kern w:val="16"/>
      <w:sz w:val="28"/>
      <w:szCs w:val="28"/>
      <w:lang w:val="ru-RU" w:eastAsia="ru-RU"/>
    </w:rPr>
  </w:style>
  <w:style w:type="table" w:styleId="ae">
    <w:name w:val="Table Grid"/>
    <w:basedOn w:val="a4"/>
    <w:uiPriority w:val="99"/>
    <w:rsid w:val="00CA157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CA157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f"/>
    <w:uiPriority w:val="99"/>
    <w:rsid w:val="00CA1576"/>
    <w:pPr>
      <w:ind w:firstLine="0"/>
    </w:pPr>
  </w:style>
  <w:style w:type="character" w:customStyle="1" w:styleId="af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CA157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CA1576"/>
    <w:rPr>
      <w:color w:val="0000FF"/>
      <w:u w:val="single"/>
    </w:rPr>
  </w:style>
  <w:style w:type="paragraph" w:customStyle="1" w:styleId="24">
    <w:name w:val="Заголовок 2 дипл"/>
    <w:basedOn w:val="a2"/>
    <w:next w:val="af2"/>
    <w:uiPriority w:val="99"/>
    <w:rsid w:val="00CA157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CA157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CA157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CA1576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CA1576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CA157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A1576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CA1576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CA1576"/>
    <w:pPr>
      <w:tabs>
        <w:tab w:val="right" w:leader="dot" w:pos="1400"/>
      </w:tabs>
      <w:ind w:firstLine="0"/>
    </w:pPr>
  </w:style>
  <w:style w:type="paragraph" w:styleId="25">
    <w:name w:val="toc 2"/>
    <w:basedOn w:val="a2"/>
    <w:next w:val="a2"/>
    <w:autoRedefine/>
    <w:uiPriority w:val="99"/>
    <w:semiHidden/>
    <w:rsid w:val="00CA157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A157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A157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A1576"/>
    <w:pPr>
      <w:ind w:left="958"/>
    </w:pPr>
  </w:style>
  <w:style w:type="paragraph" w:styleId="26">
    <w:name w:val="Body Text Indent 2"/>
    <w:basedOn w:val="a2"/>
    <w:link w:val="27"/>
    <w:uiPriority w:val="99"/>
    <w:rsid w:val="00CA1576"/>
    <w:pPr>
      <w:shd w:val="clear" w:color="auto" w:fill="FFFFFF"/>
      <w:tabs>
        <w:tab w:val="left" w:pos="163"/>
      </w:tabs>
      <w:ind w:firstLine="360"/>
    </w:pPr>
  </w:style>
  <w:style w:type="character" w:customStyle="1" w:styleId="27">
    <w:name w:val="Основной текст с отступом 2 Знак"/>
    <w:link w:val="26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A157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CA157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A1576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A1576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A157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A1576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CA157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A1576"/>
    <w:rPr>
      <w:i/>
      <w:iCs/>
    </w:rPr>
  </w:style>
  <w:style w:type="paragraph" w:customStyle="1" w:styleId="af9">
    <w:name w:val="ТАБЛИЦА"/>
    <w:next w:val="a2"/>
    <w:autoRedefine/>
    <w:uiPriority w:val="99"/>
    <w:rsid w:val="00CA1576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A1576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CA1576"/>
  </w:style>
  <w:style w:type="table" w:customStyle="1" w:styleId="14">
    <w:name w:val="Стиль таблицы1"/>
    <w:basedOn w:val="a4"/>
    <w:uiPriority w:val="99"/>
    <w:rsid w:val="00CA157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CA157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A157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A1576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CA1576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CA157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2618</Words>
  <Characters>14928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Краевое государственное образовательное учреждение</vt:lpstr>
    </vt:vector>
  </TitlesOfParts>
  <Company>Microsoft</Company>
  <LinksUpToDate>false</LinksUpToDate>
  <CharactersWithSpaces>17511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Краевое государственное образовательное учреждение</dc:title>
  <dc:subject/>
  <dc:creator>Zver</dc:creator>
  <cp:keywords/>
  <dc:description/>
  <cp:lastModifiedBy>admin</cp:lastModifiedBy>
  <cp:revision>2</cp:revision>
  <dcterms:created xsi:type="dcterms:W3CDTF">2014-02-22T04:13:00Z</dcterms:created>
  <dcterms:modified xsi:type="dcterms:W3CDTF">2014-02-22T04:13:00Z</dcterms:modified>
</cp:coreProperties>
</file>