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C30" w:rsidRPr="005D10AB" w:rsidRDefault="00021C30" w:rsidP="000E7813">
      <w:pPr>
        <w:pStyle w:val="af7"/>
      </w:pPr>
      <w:r w:rsidRPr="005D10AB">
        <w:t>МОСКОВСКИЙ</w:t>
      </w:r>
      <w:r w:rsidR="00C6065C" w:rsidRPr="005D10AB">
        <w:t xml:space="preserve"> </w:t>
      </w:r>
      <w:r w:rsidRPr="005D10AB">
        <w:t>ГУМАНИТАРНО-ЭКОНОМИЧЕСКИЙ ИНСТИТУТ</w:t>
      </w:r>
    </w:p>
    <w:p w:rsidR="00021C30" w:rsidRPr="005D10AB" w:rsidRDefault="00021C30" w:rsidP="000E7813">
      <w:pPr>
        <w:tabs>
          <w:tab w:val="left" w:pos="2955"/>
          <w:tab w:val="left" w:pos="6195"/>
        </w:tabs>
        <w:spacing w:line="360" w:lineRule="auto"/>
        <w:jc w:val="center"/>
        <w:rPr>
          <w:sz w:val="28"/>
          <w:szCs w:val="28"/>
        </w:rPr>
      </w:pPr>
      <w:r w:rsidRPr="005D10AB">
        <w:rPr>
          <w:sz w:val="28"/>
          <w:szCs w:val="28"/>
        </w:rPr>
        <w:t>Тверской филиал</w:t>
      </w:r>
    </w:p>
    <w:p w:rsidR="00021C30" w:rsidRPr="005D10AB" w:rsidRDefault="00021C30" w:rsidP="000E7813">
      <w:pPr>
        <w:tabs>
          <w:tab w:val="left" w:pos="3195"/>
        </w:tabs>
        <w:spacing w:line="360" w:lineRule="auto"/>
        <w:jc w:val="center"/>
        <w:rPr>
          <w:sz w:val="28"/>
          <w:szCs w:val="28"/>
        </w:rPr>
      </w:pPr>
      <w:r w:rsidRPr="005D10AB">
        <w:rPr>
          <w:sz w:val="28"/>
          <w:szCs w:val="28"/>
        </w:rPr>
        <w:t>Кафедра общегуманитарных дисциплин</w:t>
      </w:r>
    </w:p>
    <w:p w:rsidR="00021C30" w:rsidRPr="005D10AB" w:rsidRDefault="00021C30" w:rsidP="000E7813">
      <w:pPr>
        <w:tabs>
          <w:tab w:val="left" w:pos="3195"/>
        </w:tabs>
        <w:spacing w:line="360" w:lineRule="auto"/>
        <w:jc w:val="center"/>
        <w:rPr>
          <w:sz w:val="28"/>
          <w:szCs w:val="28"/>
        </w:rPr>
      </w:pPr>
    </w:p>
    <w:p w:rsidR="00021C30" w:rsidRPr="005D10AB" w:rsidRDefault="00021C30" w:rsidP="000E7813">
      <w:pPr>
        <w:tabs>
          <w:tab w:val="left" w:pos="3195"/>
        </w:tabs>
        <w:spacing w:line="360" w:lineRule="auto"/>
        <w:jc w:val="center"/>
        <w:rPr>
          <w:sz w:val="28"/>
          <w:szCs w:val="28"/>
        </w:rPr>
      </w:pPr>
    </w:p>
    <w:p w:rsidR="00021C30" w:rsidRPr="005D10AB" w:rsidRDefault="00021C30" w:rsidP="000E7813">
      <w:pPr>
        <w:tabs>
          <w:tab w:val="left" w:pos="3195"/>
        </w:tabs>
        <w:spacing w:line="360" w:lineRule="auto"/>
        <w:jc w:val="center"/>
        <w:rPr>
          <w:sz w:val="28"/>
          <w:szCs w:val="28"/>
        </w:rPr>
      </w:pPr>
    </w:p>
    <w:p w:rsidR="000E7813" w:rsidRPr="005D10AB" w:rsidRDefault="000E7813" w:rsidP="000E7813">
      <w:pPr>
        <w:tabs>
          <w:tab w:val="left" w:pos="3195"/>
        </w:tabs>
        <w:spacing w:line="360" w:lineRule="auto"/>
        <w:jc w:val="center"/>
        <w:rPr>
          <w:sz w:val="28"/>
          <w:szCs w:val="28"/>
        </w:rPr>
      </w:pPr>
    </w:p>
    <w:p w:rsidR="000E7813" w:rsidRPr="005D10AB" w:rsidRDefault="000E7813" w:rsidP="000E7813">
      <w:pPr>
        <w:tabs>
          <w:tab w:val="left" w:pos="3195"/>
        </w:tabs>
        <w:spacing w:line="360" w:lineRule="auto"/>
        <w:jc w:val="center"/>
        <w:rPr>
          <w:sz w:val="28"/>
          <w:szCs w:val="28"/>
        </w:rPr>
      </w:pPr>
    </w:p>
    <w:p w:rsidR="000E7813" w:rsidRPr="005D10AB" w:rsidRDefault="000E7813" w:rsidP="000E7813">
      <w:pPr>
        <w:tabs>
          <w:tab w:val="left" w:pos="3195"/>
        </w:tabs>
        <w:spacing w:line="360" w:lineRule="auto"/>
        <w:jc w:val="center"/>
        <w:rPr>
          <w:sz w:val="28"/>
          <w:szCs w:val="28"/>
        </w:rPr>
      </w:pPr>
    </w:p>
    <w:p w:rsidR="000E7813" w:rsidRPr="005D10AB" w:rsidRDefault="000E7813" w:rsidP="000E7813">
      <w:pPr>
        <w:tabs>
          <w:tab w:val="left" w:pos="3195"/>
        </w:tabs>
        <w:spacing w:line="360" w:lineRule="auto"/>
        <w:jc w:val="center"/>
        <w:rPr>
          <w:sz w:val="28"/>
          <w:szCs w:val="28"/>
        </w:rPr>
      </w:pPr>
    </w:p>
    <w:p w:rsidR="009C2C21" w:rsidRPr="005D10AB" w:rsidRDefault="009C2C21" w:rsidP="000E7813">
      <w:pPr>
        <w:tabs>
          <w:tab w:val="left" w:pos="3195"/>
        </w:tabs>
        <w:spacing w:line="360" w:lineRule="auto"/>
        <w:jc w:val="center"/>
        <w:rPr>
          <w:sz w:val="28"/>
          <w:szCs w:val="28"/>
        </w:rPr>
      </w:pPr>
    </w:p>
    <w:p w:rsidR="009C2C21" w:rsidRPr="005D10AB" w:rsidRDefault="009C2C21" w:rsidP="000E7813">
      <w:pPr>
        <w:tabs>
          <w:tab w:val="left" w:pos="3195"/>
        </w:tabs>
        <w:spacing w:line="360" w:lineRule="auto"/>
        <w:jc w:val="center"/>
        <w:rPr>
          <w:sz w:val="28"/>
          <w:szCs w:val="28"/>
        </w:rPr>
      </w:pPr>
    </w:p>
    <w:p w:rsidR="000E7813" w:rsidRPr="005D10AB" w:rsidRDefault="000E7813" w:rsidP="000E7813">
      <w:pPr>
        <w:tabs>
          <w:tab w:val="left" w:pos="3195"/>
        </w:tabs>
        <w:spacing w:line="360" w:lineRule="auto"/>
        <w:jc w:val="center"/>
        <w:rPr>
          <w:sz w:val="28"/>
          <w:szCs w:val="28"/>
        </w:rPr>
      </w:pPr>
    </w:p>
    <w:p w:rsidR="00021C30" w:rsidRPr="005D10AB" w:rsidRDefault="00021C30" w:rsidP="000E7813">
      <w:pPr>
        <w:tabs>
          <w:tab w:val="left" w:pos="2175"/>
          <w:tab w:val="left" w:pos="2505"/>
        </w:tabs>
        <w:spacing w:line="360" w:lineRule="auto"/>
        <w:jc w:val="center"/>
        <w:rPr>
          <w:sz w:val="28"/>
          <w:szCs w:val="28"/>
        </w:rPr>
      </w:pPr>
      <w:r w:rsidRPr="005D10AB">
        <w:rPr>
          <w:sz w:val="28"/>
          <w:szCs w:val="28"/>
        </w:rPr>
        <w:t>РЕФЕРАТ</w:t>
      </w:r>
    </w:p>
    <w:p w:rsidR="00021C30" w:rsidRPr="005D10AB" w:rsidRDefault="00021C30" w:rsidP="000E7813">
      <w:pPr>
        <w:tabs>
          <w:tab w:val="left" w:pos="1560"/>
        </w:tabs>
        <w:spacing w:line="360" w:lineRule="auto"/>
        <w:jc w:val="center"/>
        <w:rPr>
          <w:sz w:val="28"/>
          <w:szCs w:val="28"/>
        </w:rPr>
      </w:pPr>
      <w:r w:rsidRPr="005D10AB">
        <w:rPr>
          <w:sz w:val="28"/>
          <w:szCs w:val="28"/>
        </w:rPr>
        <w:t>Специальность: Бухгалтерский учет, анализ и аудит.</w:t>
      </w:r>
    </w:p>
    <w:p w:rsidR="00021C30" w:rsidRPr="005D10AB" w:rsidRDefault="00021C30" w:rsidP="000E7813">
      <w:pPr>
        <w:pStyle w:val="5"/>
        <w:jc w:val="center"/>
      </w:pPr>
      <w:r w:rsidRPr="005D10AB">
        <w:t>Учебная дисциплина: «Философия»</w:t>
      </w:r>
    </w:p>
    <w:p w:rsidR="00021C30" w:rsidRPr="005D10AB" w:rsidRDefault="00021C30" w:rsidP="000E7813">
      <w:pPr>
        <w:tabs>
          <w:tab w:val="left" w:pos="1560"/>
        </w:tabs>
        <w:spacing w:line="360" w:lineRule="auto"/>
        <w:jc w:val="center"/>
        <w:rPr>
          <w:sz w:val="28"/>
          <w:szCs w:val="28"/>
        </w:rPr>
      </w:pPr>
      <w:r w:rsidRPr="005D10AB">
        <w:rPr>
          <w:sz w:val="28"/>
          <w:szCs w:val="28"/>
        </w:rPr>
        <w:t>Тема: «Взаимосвязь основных форм бытия»</w:t>
      </w:r>
    </w:p>
    <w:p w:rsidR="00021C30" w:rsidRPr="005D10AB" w:rsidRDefault="00021C30" w:rsidP="000E7813">
      <w:pPr>
        <w:tabs>
          <w:tab w:val="left" w:pos="2175"/>
          <w:tab w:val="left" w:pos="2505"/>
        </w:tabs>
        <w:spacing w:line="360" w:lineRule="auto"/>
        <w:jc w:val="center"/>
        <w:rPr>
          <w:sz w:val="28"/>
          <w:szCs w:val="28"/>
        </w:rPr>
      </w:pPr>
    </w:p>
    <w:p w:rsidR="00021C30" w:rsidRPr="005D10AB" w:rsidRDefault="00021C30" w:rsidP="000E7813">
      <w:pPr>
        <w:spacing w:line="360" w:lineRule="auto"/>
        <w:jc w:val="center"/>
        <w:rPr>
          <w:sz w:val="28"/>
          <w:szCs w:val="28"/>
        </w:rPr>
      </w:pPr>
    </w:p>
    <w:p w:rsidR="00021C30" w:rsidRPr="005D10AB" w:rsidRDefault="00021C30" w:rsidP="000E7813">
      <w:pPr>
        <w:spacing w:line="360" w:lineRule="auto"/>
        <w:rPr>
          <w:sz w:val="28"/>
          <w:szCs w:val="28"/>
        </w:rPr>
      </w:pPr>
      <w:r w:rsidRPr="005D10AB">
        <w:rPr>
          <w:sz w:val="28"/>
          <w:szCs w:val="28"/>
        </w:rPr>
        <w:t>Руководитель-консультант</w:t>
      </w:r>
    </w:p>
    <w:p w:rsidR="00021C30" w:rsidRPr="005D10AB" w:rsidRDefault="00021C30" w:rsidP="000E7813">
      <w:pPr>
        <w:tabs>
          <w:tab w:val="left" w:pos="1500"/>
          <w:tab w:val="left" w:pos="1905"/>
        </w:tabs>
        <w:spacing w:line="360" w:lineRule="auto"/>
        <w:rPr>
          <w:sz w:val="28"/>
          <w:szCs w:val="28"/>
        </w:rPr>
      </w:pPr>
      <w:r w:rsidRPr="005D10AB">
        <w:rPr>
          <w:sz w:val="28"/>
          <w:szCs w:val="28"/>
        </w:rPr>
        <w:t>Иванов Николай Иванович</w:t>
      </w:r>
    </w:p>
    <w:p w:rsidR="00021C30" w:rsidRPr="005D10AB" w:rsidRDefault="00021C30" w:rsidP="000E7813">
      <w:pPr>
        <w:tabs>
          <w:tab w:val="left" w:pos="1500"/>
          <w:tab w:val="left" w:pos="1905"/>
        </w:tabs>
        <w:spacing w:line="360" w:lineRule="auto"/>
        <w:rPr>
          <w:sz w:val="28"/>
          <w:szCs w:val="28"/>
        </w:rPr>
      </w:pPr>
      <w:r w:rsidRPr="005D10AB">
        <w:rPr>
          <w:sz w:val="28"/>
          <w:szCs w:val="28"/>
        </w:rPr>
        <w:t>Ученая степень: доктор</w:t>
      </w:r>
    </w:p>
    <w:p w:rsidR="00021C30" w:rsidRPr="005D10AB" w:rsidRDefault="00021C30" w:rsidP="000E7813">
      <w:pPr>
        <w:tabs>
          <w:tab w:val="left" w:pos="1500"/>
          <w:tab w:val="left" w:pos="1905"/>
        </w:tabs>
        <w:spacing w:line="360" w:lineRule="auto"/>
        <w:rPr>
          <w:sz w:val="28"/>
          <w:szCs w:val="28"/>
        </w:rPr>
      </w:pPr>
      <w:r w:rsidRPr="005D10AB">
        <w:rPr>
          <w:sz w:val="28"/>
          <w:szCs w:val="28"/>
        </w:rPr>
        <w:t>философских наук</w:t>
      </w:r>
    </w:p>
    <w:p w:rsidR="00021C30" w:rsidRPr="005D10AB" w:rsidRDefault="00021C30" w:rsidP="000E7813">
      <w:pPr>
        <w:tabs>
          <w:tab w:val="left" w:pos="1500"/>
          <w:tab w:val="left" w:pos="1905"/>
        </w:tabs>
        <w:spacing w:line="360" w:lineRule="auto"/>
        <w:rPr>
          <w:sz w:val="28"/>
          <w:szCs w:val="28"/>
          <w:u w:val="single"/>
        </w:rPr>
      </w:pPr>
      <w:r w:rsidRPr="005D10AB">
        <w:rPr>
          <w:sz w:val="28"/>
          <w:szCs w:val="28"/>
        </w:rPr>
        <w:t>Ученое звание: профессор</w:t>
      </w:r>
    </w:p>
    <w:p w:rsidR="00021C30" w:rsidRPr="005D10AB" w:rsidRDefault="00021C30" w:rsidP="000E7813">
      <w:pPr>
        <w:tabs>
          <w:tab w:val="left" w:pos="1500"/>
          <w:tab w:val="left" w:pos="1905"/>
        </w:tabs>
        <w:spacing w:line="360" w:lineRule="auto"/>
        <w:jc w:val="center"/>
        <w:rPr>
          <w:sz w:val="28"/>
          <w:szCs w:val="28"/>
        </w:rPr>
      </w:pPr>
    </w:p>
    <w:p w:rsidR="00021C30" w:rsidRPr="005D10AB" w:rsidRDefault="00021C30" w:rsidP="000E7813">
      <w:pPr>
        <w:tabs>
          <w:tab w:val="left" w:pos="1500"/>
          <w:tab w:val="left" w:pos="1905"/>
        </w:tabs>
        <w:spacing w:line="360" w:lineRule="auto"/>
        <w:jc w:val="center"/>
        <w:rPr>
          <w:sz w:val="28"/>
          <w:szCs w:val="28"/>
        </w:rPr>
      </w:pPr>
    </w:p>
    <w:p w:rsidR="00021C30" w:rsidRPr="005D10AB" w:rsidRDefault="00021C30" w:rsidP="000E7813">
      <w:pPr>
        <w:shd w:val="clear" w:color="auto" w:fill="FFFFFF"/>
        <w:spacing w:line="360" w:lineRule="auto"/>
        <w:jc w:val="center"/>
        <w:rPr>
          <w:sz w:val="28"/>
          <w:szCs w:val="28"/>
        </w:rPr>
      </w:pPr>
    </w:p>
    <w:p w:rsidR="009C2C21" w:rsidRPr="005D10AB" w:rsidRDefault="009C2C21" w:rsidP="000E7813">
      <w:pPr>
        <w:shd w:val="clear" w:color="auto" w:fill="FFFFFF"/>
        <w:spacing w:line="360" w:lineRule="auto"/>
        <w:jc w:val="center"/>
        <w:rPr>
          <w:sz w:val="28"/>
          <w:szCs w:val="28"/>
        </w:rPr>
      </w:pPr>
    </w:p>
    <w:p w:rsidR="009C2C21" w:rsidRPr="005D10AB" w:rsidRDefault="00021C30" w:rsidP="009C2C21">
      <w:pPr>
        <w:shd w:val="clear" w:color="auto" w:fill="FFFFFF"/>
        <w:spacing w:line="360" w:lineRule="auto"/>
        <w:jc w:val="center"/>
        <w:rPr>
          <w:sz w:val="28"/>
          <w:szCs w:val="28"/>
        </w:rPr>
      </w:pPr>
      <w:r w:rsidRPr="005D10AB">
        <w:rPr>
          <w:sz w:val="28"/>
          <w:szCs w:val="28"/>
        </w:rPr>
        <w:t>2007</w:t>
      </w:r>
    </w:p>
    <w:p w:rsidR="00021C30" w:rsidRPr="005D10AB" w:rsidRDefault="000E7813" w:rsidP="009C2C21">
      <w:pPr>
        <w:shd w:val="clear" w:color="auto" w:fill="FFFFFF"/>
        <w:spacing w:line="360" w:lineRule="auto"/>
        <w:ind w:firstLine="709"/>
        <w:rPr>
          <w:b/>
          <w:bCs/>
          <w:sz w:val="28"/>
          <w:szCs w:val="28"/>
        </w:rPr>
      </w:pPr>
      <w:r w:rsidRPr="005D10AB">
        <w:rPr>
          <w:b/>
          <w:bCs/>
          <w:sz w:val="28"/>
          <w:szCs w:val="28"/>
        </w:rPr>
        <w:br w:type="page"/>
      </w:r>
      <w:r w:rsidR="00021C30" w:rsidRPr="005D10AB">
        <w:rPr>
          <w:b/>
          <w:bCs/>
          <w:sz w:val="28"/>
          <w:szCs w:val="28"/>
        </w:rPr>
        <w:t>Оглавление</w:t>
      </w:r>
    </w:p>
    <w:p w:rsidR="00021C30" w:rsidRPr="005D10AB" w:rsidRDefault="00021C30" w:rsidP="002238DE">
      <w:pPr>
        <w:spacing w:line="360" w:lineRule="auto"/>
        <w:ind w:firstLine="709"/>
        <w:jc w:val="both"/>
        <w:rPr>
          <w:b/>
          <w:bCs/>
          <w:sz w:val="28"/>
          <w:szCs w:val="28"/>
        </w:rPr>
      </w:pPr>
    </w:p>
    <w:p w:rsidR="00021C30" w:rsidRPr="005D10AB" w:rsidRDefault="00021C30" w:rsidP="000E7813">
      <w:pPr>
        <w:tabs>
          <w:tab w:val="left" w:pos="426"/>
        </w:tabs>
        <w:autoSpaceDE w:val="0"/>
        <w:autoSpaceDN w:val="0"/>
        <w:spacing w:line="360" w:lineRule="auto"/>
        <w:jc w:val="both"/>
        <w:rPr>
          <w:sz w:val="28"/>
          <w:szCs w:val="28"/>
        </w:rPr>
      </w:pPr>
      <w:r w:rsidRPr="005D10AB">
        <w:rPr>
          <w:sz w:val="28"/>
          <w:szCs w:val="28"/>
        </w:rPr>
        <w:t>Введение</w:t>
      </w:r>
    </w:p>
    <w:p w:rsidR="00021C30" w:rsidRPr="005D10AB" w:rsidRDefault="00021C30" w:rsidP="000E7813">
      <w:pPr>
        <w:tabs>
          <w:tab w:val="left" w:pos="426"/>
        </w:tabs>
        <w:autoSpaceDE w:val="0"/>
        <w:autoSpaceDN w:val="0"/>
        <w:spacing w:line="360" w:lineRule="auto"/>
        <w:jc w:val="both"/>
        <w:rPr>
          <w:sz w:val="28"/>
          <w:szCs w:val="28"/>
        </w:rPr>
      </w:pPr>
      <w:r w:rsidRPr="005D10AB">
        <w:rPr>
          <w:sz w:val="28"/>
          <w:szCs w:val="28"/>
        </w:rPr>
        <w:t>1. Бытие человека в мире вещей</w:t>
      </w:r>
    </w:p>
    <w:p w:rsidR="005F5C52" w:rsidRPr="005D10AB" w:rsidRDefault="00021C30" w:rsidP="000E7813">
      <w:pPr>
        <w:pStyle w:val="af7"/>
        <w:tabs>
          <w:tab w:val="left" w:pos="426"/>
        </w:tabs>
        <w:jc w:val="both"/>
        <w:rPr>
          <w:i/>
          <w:iCs/>
          <w:snapToGrid w:val="0"/>
        </w:rPr>
      </w:pPr>
      <w:r w:rsidRPr="005D10AB">
        <w:t xml:space="preserve">2. </w:t>
      </w:r>
      <w:r w:rsidR="005F5C52" w:rsidRPr="005D10AB">
        <w:t>Пространство и время - форма бытия материи</w:t>
      </w:r>
    </w:p>
    <w:p w:rsidR="00021C30" w:rsidRPr="005D10AB" w:rsidRDefault="00021C30" w:rsidP="000E7813">
      <w:pPr>
        <w:pStyle w:val="31"/>
        <w:numPr>
          <w:ilvl w:val="12"/>
          <w:numId w:val="0"/>
        </w:numPr>
        <w:tabs>
          <w:tab w:val="left" w:pos="426"/>
        </w:tabs>
        <w:spacing w:line="360" w:lineRule="auto"/>
        <w:rPr>
          <w:rFonts w:ascii="Times New Roman" w:hAnsi="Times New Roman" w:cs="Times New Roman"/>
          <w:sz w:val="28"/>
          <w:szCs w:val="28"/>
          <w:u w:val="none"/>
        </w:rPr>
      </w:pPr>
      <w:r w:rsidRPr="005D10AB">
        <w:rPr>
          <w:rFonts w:ascii="Times New Roman" w:hAnsi="Times New Roman" w:cs="Times New Roman"/>
          <w:sz w:val="28"/>
          <w:szCs w:val="28"/>
          <w:u w:val="none"/>
        </w:rPr>
        <w:t>3. Специфика человеческого бытия</w:t>
      </w:r>
    </w:p>
    <w:p w:rsidR="00021C30" w:rsidRPr="005D10AB" w:rsidRDefault="00021C30" w:rsidP="000E7813">
      <w:pPr>
        <w:tabs>
          <w:tab w:val="left" w:pos="426"/>
        </w:tabs>
        <w:spacing w:line="360" w:lineRule="auto"/>
        <w:jc w:val="both"/>
        <w:rPr>
          <w:sz w:val="28"/>
          <w:szCs w:val="28"/>
        </w:rPr>
      </w:pPr>
      <w:r w:rsidRPr="005D10AB">
        <w:rPr>
          <w:sz w:val="28"/>
          <w:szCs w:val="28"/>
        </w:rPr>
        <w:t>4. Взаимосвязь человека и общества</w:t>
      </w:r>
    </w:p>
    <w:p w:rsidR="00021C30" w:rsidRPr="005D10AB" w:rsidRDefault="00021C30" w:rsidP="000E7813">
      <w:pPr>
        <w:pStyle w:val="af0"/>
        <w:tabs>
          <w:tab w:val="clear" w:pos="4153"/>
          <w:tab w:val="clear" w:pos="8306"/>
          <w:tab w:val="left" w:pos="426"/>
        </w:tabs>
        <w:spacing w:line="360" w:lineRule="auto"/>
        <w:jc w:val="both"/>
        <w:rPr>
          <w:sz w:val="28"/>
          <w:szCs w:val="28"/>
        </w:rPr>
      </w:pPr>
      <w:r w:rsidRPr="005D10AB">
        <w:rPr>
          <w:sz w:val="28"/>
          <w:szCs w:val="28"/>
        </w:rPr>
        <w:t>5. Общественно</w:t>
      </w:r>
      <w:r w:rsidR="000E7813" w:rsidRPr="005D10AB">
        <w:rPr>
          <w:sz w:val="28"/>
          <w:szCs w:val="28"/>
        </w:rPr>
        <w:t>е бытие и общественное сознание</w:t>
      </w:r>
    </w:p>
    <w:p w:rsidR="00021C30" w:rsidRPr="005D10AB" w:rsidRDefault="000E7813" w:rsidP="000E7813">
      <w:pPr>
        <w:tabs>
          <w:tab w:val="left" w:pos="426"/>
        </w:tabs>
        <w:autoSpaceDE w:val="0"/>
        <w:autoSpaceDN w:val="0"/>
        <w:spacing w:line="360" w:lineRule="auto"/>
        <w:jc w:val="both"/>
        <w:rPr>
          <w:sz w:val="28"/>
          <w:szCs w:val="28"/>
        </w:rPr>
      </w:pPr>
      <w:r w:rsidRPr="005D10AB">
        <w:rPr>
          <w:sz w:val="28"/>
          <w:szCs w:val="28"/>
        </w:rPr>
        <w:t>Заключение</w:t>
      </w:r>
    </w:p>
    <w:p w:rsidR="00021C30" w:rsidRPr="005D10AB" w:rsidRDefault="00021C30" w:rsidP="000E7813">
      <w:pPr>
        <w:tabs>
          <w:tab w:val="left" w:pos="426"/>
        </w:tabs>
        <w:autoSpaceDE w:val="0"/>
        <w:autoSpaceDN w:val="0"/>
        <w:spacing w:line="360" w:lineRule="auto"/>
        <w:jc w:val="both"/>
        <w:rPr>
          <w:sz w:val="28"/>
          <w:szCs w:val="28"/>
        </w:rPr>
      </w:pPr>
      <w:r w:rsidRPr="005D10AB">
        <w:rPr>
          <w:sz w:val="28"/>
          <w:szCs w:val="28"/>
        </w:rPr>
        <w:t>Список литератур</w:t>
      </w:r>
      <w:r w:rsidR="000E7813" w:rsidRPr="005D10AB">
        <w:rPr>
          <w:sz w:val="28"/>
          <w:szCs w:val="28"/>
        </w:rPr>
        <w:t>ы</w:t>
      </w:r>
    </w:p>
    <w:p w:rsidR="00021C30" w:rsidRPr="005D10AB" w:rsidRDefault="008E72C4" w:rsidP="008E72C4">
      <w:pPr>
        <w:pStyle w:val="1"/>
        <w:spacing w:line="360" w:lineRule="auto"/>
        <w:ind w:firstLine="709"/>
        <w:jc w:val="both"/>
        <w:rPr>
          <w:sz w:val="28"/>
          <w:szCs w:val="28"/>
        </w:rPr>
      </w:pPr>
      <w:r w:rsidRPr="005D10AB">
        <w:rPr>
          <w:sz w:val="28"/>
          <w:szCs w:val="28"/>
        </w:rPr>
        <w:br w:type="page"/>
      </w:r>
      <w:r w:rsidR="00021C30" w:rsidRPr="005D10AB">
        <w:rPr>
          <w:sz w:val="28"/>
          <w:szCs w:val="28"/>
        </w:rPr>
        <w:t>Введение</w:t>
      </w:r>
    </w:p>
    <w:p w:rsidR="00021C30" w:rsidRPr="005D10AB" w:rsidRDefault="00021C30" w:rsidP="002238DE">
      <w:pPr>
        <w:spacing w:line="360" w:lineRule="auto"/>
        <w:ind w:firstLine="709"/>
        <w:jc w:val="both"/>
        <w:rPr>
          <w:b/>
          <w:bCs/>
          <w:sz w:val="28"/>
          <w:szCs w:val="28"/>
        </w:rPr>
      </w:pPr>
    </w:p>
    <w:p w:rsidR="00021C30" w:rsidRPr="005D10AB" w:rsidRDefault="00021C30" w:rsidP="002238DE">
      <w:pPr>
        <w:spacing w:line="360" w:lineRule="auto"/>
        <w:ind w:firstLine="709"/>
        <w:jc w:val="both"/>
        <w:rPr>
          <w:sz w:val="28"/>
          <w:szCs w:val="28"/>
        </w:rPr>
      </w:pPr>
      <w:r w:rsidRPr="005D10AB">
        <w:rPr>
          <w:sz w:val="28"/>
          <w:szCs w:val="28"/>
        </w:rPr>
        <w:t xml:space="preserve">“Бытие” </w:t>
      </w:r>
      <w:r w:rsidRPr="005D10AB">
        <w:rPr>
          <w:i/>
          <w:iCs/>
          <w:sz w:val="28"/>
          <w:szCs w:val="28"/>
        </w:rPr>
        <w:t xml:space="preserve">– </w:t>
      </w:r>
      <w:r w:rsidRPr="005D10AB">
        <w:rPr>
          <w:sz w:val="28"/>
          <w:szCs w:val="28"/>
        </w:rPr>
        <w:t>одно из тех понятий, которые многими мыслителями прошлого и современности положены в основание философии. Философское понимание бытия близко к сокровенным глубинам человеческой жизни, к тем коренным вопросам, какие человек способен ставить перед собой в минуты высочайшего напряжения духовно-нравственных сил. Проблема бытия возникает тогда, когда естественное убеждение человека в том, что мир есть, имеется “здесь” и “теперь”,</w:t>
      </w:r>
      <w:r w:rsidRPr="005D10AB">
        <w:rPr>
          <w:i/>
          <w:iCs/>
          <w:sz w:val="28"/>
          <w:szCs w:val="28"/>
        </w:rPr>
        <w:t xml:space="preserve"> </w:t>
      </w:r>
      <w:r w:rsidRPr="005D10AB">
        <w:rPr>
          <w:sz w:val="28"/>
          <w:szCs w:val="28"/>
        </w:rPr>
        <w:t>наличествует и что при всех изменениях, совершающихся в природе и обществе, мир сохраняется как относительно стабильное целое, становится предметом сомнения и раздумий.</w:t>
      </w:r>
      <w:r w:rsidRPr="005D10AB">
        <w:rPr>
          <w:i/>
          <w:iCs/>
          <w:sz w:val="28"/>
          <w:szCs w:val="28"/>
        </w:rPr>
        <w:t xml:space="preserve"> </w:t>
      </w:r>
      <w:r w:rsidRPr="005D10AB">
        <w:rPr>
          <w:sz w:val="28"/>
          <w:szCs w:val="28"/>
        </w:rPr>
        <w:t>Природа, человек, мысли, идеи, общество равно существуют; различные по формам своего существования, они, прежде всего, благодаря своему существованию образуют целостное единство бесконечного, непреходящего мира. Иными словами, существование всего, что есть, было и будет в мире – предпосылка единства мира. А исследование бытия – только предпосылка осмысления единства мира.</w:t>
      </w:r>
    </w:p>
    <w:p w:rsidR="00021C30" w:rsidRPr="005D10AB" w:rsidRDefault="00021C30" w:rsidP="002238DE">
      <w:pPr>
        <w:spacing w:line="360" w:lineRule="auto"/>
        <w:ind w:firstLine="709"/>
        <w:jc w:val="both"/>
        <w:rPr>
          <w:sz w:val="28"/>
          <w:szCs w:val="28"/>
        </w:rPr>
      </w:pPr>
      <w:r w:rsidRPr="005D10AB">
        <w:rPr>
          <w:sz w:val="28"/>
          <w:szCs w:val="28"/>
        </w:rPr>
        <w:t>Впервые этот термин-термин «Бытие» ввёл античный философ Парменид. Определяя бытие как истинное сущее, Парменид учил, что оно не возникло, неуничтожимо, единственно, непо</w:t>
      </w:r>
      <w:r w:rsidR="00A2497C" w:rsidRPr="005D10AB">
        <w:rPr>
          <w:sz w:val="28"/>
          <w:szCs w:val="28"/>
        </w:rPr>
        <w:t>движно, нескончаемо во времени.</w:t>
      </w:r>
    </w:p>
    <w:p w:rsidR="00021C30" w:rsidRPr="005D10AB" w:rsidRDefault="00021C30" w:rsidP="002238DE">
      <w:pPr>
        <w:pStyle w:val="32"/>
        <w:ind w:firstLine="709"/>
      </w:pPr>
      <w:r w:rsidRPr="005D10AB">
        <w:t>Бытие мира и бытие человека взаимосвязаны и эта взаимосвязь</w:t>
      </w:r>
      <w:r w:rsidR="00C6065C" w:rsidRPr="005D10AB">
        <w:t xml:space="preserve"> </w:t>
      </w:r>
      <w:r w:rsidRPr="005D10AB">
        <w:t>бытия мира и бытия человека осуществлена именно в мышлении, которое тем самым приобретает статус самостоятельной, как бы посредничающей между миром и человеком, реальности, но реальности при</w:t>
      </w:r>
      <w:r w:rsidR="00C6065C" w:rsidRPr="005D10AB">
        <w:t xml:space="preserve"> </w:t>
      </w:r>
      <w:r w:rsidRPr="005D10AB">
        <w:t>этом все же самым тесным образом связанной именно с глубинами существования человека.</w:t>
      </w:r>
    </w:p>
    <w:p w:rsidR="00021C30" w:rsidRPr="005D10AB" w:rsidRDefault="00021C30" w:rsidP="002238DE">
      <w:pPr>
        <w:spacing w:line="360" w:lineRule="auto"/>
        <w:ind w:firstLine="709"/>
        <w:jc w:val="both"/>
        <w:rPr>
          <w:sz w:val="28"/>
          <w:szCs w:val="28"/>
        </w:rPr>
      </w:pPr>
      <w:r w:rsidRPr="005D10AB">
        <w:rPr>
          <w:sz w:val="28"/>
          <w:szCs w:val="28"/>
        </w:rPr>
        <w:t>Раскрытие источника, качества и мучения бытия как всегда – моего бытия</w:t>
      </w:r>
      <w:r w:rsidR="00F136DB" w:rsidRPr="005D10AB">
        <w:rPr>
          <w:sz w:val="28"/>
          <w:szCs w:val="28"/>
        </w:rPr>
        <w:t>.</w:t>
      </w:r>
      <w:r w:rsidRPr="005D10AB">
        <w:rPr>
          <w:sz w:val="28"/>
          <w:szCs w:val="28"/>
        </w:rPr>
        <w:t xml:space="preserve"> В мышлении и речи вообще не только и не столько говорится о…, сколько нечто впервые выговаривается, открывается в своем бытии, ибо только так и может сбыться. Отсюда, «уклончивость» и часто «абстрактный» характер философского языка, призванный всякий раз впервые, на собственный страх и риск, устанавливать суть вещей. А, установив, держать ее до времени в себе и для себя, словно оберегая разум человека и его душу перед доселе неведомым, непростым и даже страшным началом этого мира, началом как таковым, началом всего, началом как Бытием. И быть может поэтому, рождение философа, что называется, от Бога, происходит так редко.</w:t>
      </w:r>
    </w:p>
    <w:p w:rsidR="00021C30" w:rsidRPr="005D10AB" w:rsidRDefault="00021C30" w:rsidP="002238DE">
      <w:pPr>
        <w:pStyle w:val="32"/>
        <w:ind w:firstLine="709"/>
      </w:pPr>
      <w:r w:rsidRPr="005D10AB">
        <w:t xml:space="preserve">Бытие – философская категория, которая фиксирует существование и взаимосвязь предметов и явлений (людей, состояний, идей, мира в целом). </w:t>
      </w:r>
    </w:p>
    <w:p w:rsidR="00021C30" w:rsidRPr="005D10AB" w:rsidRDefault="00021C30" w:rsidP="002238DE">
      <w:pPr>
        <w:spacing w:line="360" w:lineRule="auto"/>
        <w:ind w:firstLine="709"/>
        <w:jc w:val="both"/>
        <w:rPr>
          <w:sz w:val="28"/>
          <w:szCs w:val="28"/>
        </w:rPr>
      </w:pPr>
      <w:r w:rsidRPr="005D10AB">
        <w:rPr>
          <w:sz w:val="28"/>
          <w:szCs w:val="28"/>
        </w:rPr>
        <w:t>Оно представлено в нескольких формах.</w:t>
      </w:r>
    </w:p>
    <w:p w:rsidR="00021C30" w:rsidRPr="005D10AB" w:rsidRDefault="00021C30" w:rsidP="002238DE">
      <w:pPr>
        <w:spacing w:line="360" w:lineRule="auto"/>
        <w:ind w:firstLine="709"/>
        <w:jc w:val="both"/>
        <w:rPr>
          <w:sz w:val="28"/>
          <w:szCs w:val="28"/>
        </w:rPr>
      </w:pPr>
      <w:r w:rsidRPr="005D10AB">
        <w:rPr>
          <w:sz w:val="28"/>
          <w:szCs w:val="28"/>
        </w:rPr>
        <w:t>1)Бытие вещей и процессов.</w:t>
      </w:r>
    </w:p>
    <w:p w:rsidR="00021C30" w:rsidRPr="005D10AB" w:rsidRDefault="00021C30" w:rsidP="002238DE">
      <w:pPr>
        <w:spacing w:line="360" w:lineRule="auto"/>
        <w:ind w:firstLine="709"/>
        <w:jc w:val="both"/>
        <w:rPr>
          <w:sz w:val="28"/>
          <w:szCs w:val="28"/>
        </w:rPr>
      </w:pPr>
      <w:r w:rsidRPr="005D10AB">
        <w:rPr>
          <w:sz w:val="28"/>
          <w:szCs w:val="28"/>
        </w:rPr>
        <w:t>В свою очередь также может быть представлено</w:t>
      </w:r>
      <w:r w:rsidR="00C6065C" w:rsidRPr="005D10AB">
        <w:rPr>
          <w:sz w:val="28"/>
          <w:szCs w:val="28"/>
        </w:rPr>
        <w:t xml:space="preserve"> </w:t>
      </w:r>
      <w:r w:rsidRPr="005D10AB">
        <w:rPr>
          <w:sz w:val="28"/>
          <w:szCs w:val="28"/>
        </w:rPr>
        <w:t>в двух формах:</w:t>
      </w:r>
    </w:p>
    <w:p w:rsidR="00021C30" w:rsidRPr="005D10AB" w:rsidRDefault="00021C30" w:rsidP="002238DE">
      <w:pPr>
        <w:spacing w:line="360" w:lineRule="auto"/>
        <w:ind w:firstLine="709"/>
        <w:jc w:val="both"/>
        <w:rPr>
          <w:sz w:val="28"/>
          <w:szCs w:val="28"/>
        </w:rPr>
      </w:pPr>
      <w:r w:rsidRPr="005D10AB">
        <w:rPr>
          <w:sz w:val="28"/>
          <w:szCs w:val="28"/>
        </w:rPr>
        <w:t>а) бытие вещей и состояний природы, которое большинство людей воспринимают как объективную реальность, которая существовала до них и от них не зависит. Это взгляд с позиции материализма. б) бытие второй природы, цивилизации. Идеалистическая позиция. Это бытие двойственно, так как с одной стороны, они сделаны из тела природы, а с другой - в них вложена сознание и душа человека.</w:t>
      </w:r>
    </w:p>
    <w:p w:rsidR="00021C30" w:rsidRPr="005D10AB" w:rsidRDefault="00021C30" w:rsidP="002238DE">
      <w:pPr>
        <w:spacing w:line="360" w:lineRule="auto"/>
        <w:ind w:firstLine="709"/>
        <w:jc w:val="both"/>
        <w:rPr>
          <w:sz w:val="28"/>
          <w:szCs w:val="28"/>
        </w:rPr>
      </w:pPr>
      <w:r w:rsidRPr="005D10AB">
        <w:rPr>
          <w:sz w:val="28"/>
          <w:szCs w:val="28"/>
        </w:rPr>
        <w:t>2) Бытие человека.</w:t>
      </w:r>
    </w:p>
    <w:p w:rsidR="00021C30" w:rsidRPr="005D10AB" w:rsidRDefault="00021C30" w:rsidP="002238DE">
      <w:pPr>
        <w:spacing w:line="360" w:lineRule="auto"/>
        <w:ind w:firstLine="709"/>
        <w:jc w:val="both"/>
        <w:rPr>
          <w:sz w:val="28"/>
          <w:szCs w:val="28"/>
        </w:rPr>
      </w:pPr>
      <w:r w:rsidRPr="005D10AB">
        <w:rPr>
          <w:sz w:val="28"/>
          <w:szCs w:val="28"/>
        </w:rPr>
        <w:t>а) бытие человека в мире вещей (человек рассматривается как часть природы, как вещь); б) специфическое человеческое бытие (человек не как тело, а как индивидуум).</w:t>
      </w:r>
    </w:p>
    <w:p w:rsidR="00021C30" w:rsidRPr="005D10AB" w:rsidRDefault="00021C30" w:rsidP="002238DE">
      <w:pPr>
        <w:spacing w:line="360" w:lineRule="auto"/>
        <w:ind w:firstLine="709"/>
        <w:jc w:val="both"/>
        <w:rPr>
          <w:sz w:val="28"/>
          <w:szCs w:val="28"/>
        </w:rPr>
      </w:pPr>
      <w:r w:rsidRPr="005D10AB">
        <w:rPr>
          <w:sz w:val="28"/>
          <w:szCs w:val="28"/>
        </w:rPr>
        <w:t>3) Бытие духовное, идеальное: а) индивидуальное духовное (сознание индивида). Структура бессознательного: рефлексы, подсознание, интуиция. б) объективно-существующее духовное - то, что материализовано в культуре.</w:t>
      </w:r>
    </w:p>
    <w:p w:rsidR="00021C30" w:rsidRPr="005D10AB" w:rsidRDefault="00021C30" w:rsidP="002238DE">
      <w:pPr>
        <w:spacing w:line="360" w:lineRule="auto"/>
        <w:ind w:firstLine="709"/>
        <w:jc w:val="both"/>
        <w:rPr>
          <w:sz w:val="28"/>
          <w:szCs w:val="28"/>
        </w:rPr>
      </w:pPr>
      <w:r w:rsidRPr="005D10AB">
        <w:rPr>
          <w:sz w:val="28"/>
          <w:szCs w:val="28"/>
        </w:rPr>
        <w:t>4) Бытие социальное: а) бытие человека; б) бытие человека в обществе.</w:t>
      </w:r>
    </w:p>
    <w:p w:rsidR="00021C30" w:rsidRPr="005D10AB" w:rsidRDefault="00021C30" w:rsidP="002238DE">
      <w:pPr>
        <w:spacing w:line="360" w:lineRule="auto"/>
        <w:ind w:firstLine="709"/>
        <w:jc w:val="both"/>
        <w:rPr>
          <w:sz w:val="28"/>
          <w:szCs w:val="28"/>
        </w:rPr>
      </w:pPr>
      <w:r w:rsidRPr="005D10AB">
        <w:rPr>
          <w:sz w:val="28"/>
          <w:szCs w:val="28"/>
        </w:rPr>
        <w:t>Подлинно или неподлинно бытие – что мы видим?</w:t>
      </w:r>
    </w:p>
    <w:p w:rsidR="00F136DB" w:rsidRPr="005D10AB" w:rsidRDefault="00021C30" w:rsidP="002238DE">
      <w:pPr>
        <w:spacing w:line="360" w:lineRule="auto"/>
        <w:ind w:firstLine="709"/>
        <w:jc w:val="both"/>
        <w:rPr>
          <w:sz w:val="28"/>
          <w:szCs w:val="28"/>
        </w:rPr>
      </w:pPr>
      <w:r w:rsidRPr="005D10AB">
        <w:rPr>
          <w:sz w:val="28"/>
          <w:szCs w:val="28"/>
        </w:rPr>
        <w:t>Имеется ли нечто объединяющее главные формы бытия, некая общая основа, объединяющая многообразие явлений, событий, процессов, включённых в эти формы, можно ли говорить о единстве всего бесконечного многообразия мира?</w:t>
      </w:r>
    </w:p>
    <w:p w:rsidR="00021C30" w:rsidRPr="005D10AB" w:rsidRDefault="00F136DB" w:rsidP="00F136DB">
      <w:pPr>
        <w:spacing w:line="360" w:lineRule="auto"/>
        <w:ind w:firstLine="709"/>
        <w:jc w:val="both"/>
        <w:rPr>
          <w:b/>
          <w:bCs/>
          <w:sz w:val="28"/>
          <w:szCs w:val="28"/>
        </w:rPr>
      </w:pPr>
      <w:r w:rsidRPr="005D10AB">
        <w:br w:type="page"/>
      </w:r>
      <w:r w:rsidRPr="005D10AB">
        <w:rPr>
          <w:b/>
          <w:bCs/>
          <w:sz w:val="28"/>
          <w:szCs w:val="28"/>
        </w:rPr>
        <w:t>1. Бытие человека в мире вещей</w:t>
      </w:r>
    </w:p>
    <w:p w:rsidR="00F136DB" w:rsidRPr="005D10AB" w:rsidRDefault="00F136DB" w:rsidP="002238DE">
      <w:pPr>
        <w:numPr>
          <w:ilvl w:val="12"/>
          <w:numId w:val="0"/>
        </w:numPr>
        <w:spacing w:line="360" w:lineRule="auto"/>
        <w:ind w:firstLine="709"/>
        <w:jc w:val="both"/>
        <w:rPr>
          <w:sz w:val="28"/>
          <w:szCs w:val="28"/>
        </w:rPr>
      </w:pPr>
    </w:p>
    <w:p w:rsidR="00021C30" w:rsidRPr="005D10AB" w:rsidRDefault="00021C30" w:rsidP="002238DE">
      <w:pPr>
        <w:numPr>
          <w:ilvl w:val="12"/>
          <w:numId w:val="0"/>
        </w:numPr>
        <w:spacing w:line="360" w:lineRule="auto"/>
        <w:ind w:firstLine="709"/>
        <w:jc w:val="both"/>
        <w:rPr>
          <w:sz w:val="28"/>
          <w:szCs w:val="28"/>
        </w:rPr>
      </w:pPr>
      <w:r w:rsidRPr="005D10AB">
        <w:rPr>
          <w:sz w:val="28"/>
          <w:szCs w:val="28"/>
        </w:rPr>
        <w:t>Бытие отдельного человека и человека в целом специфично и уникально. Однако в этом бытие есть стороны существования, общие и для человека и для любой переходящей вещи природы. Следовательно, оправдан подход материализма и естественных наук: «человек как вещь среди вещей и тело среди тел», но только если сущность человека не сводится к жизни и проявлениям его тела. Сущность</w:t>
      </w:r>
      <w:r w:rsidRPr="005D10AB">
        <w:rPr>
          <w:noProof/>
          <w:sz w:val="28"/>
          <w:szCs w:val="28"/>
        </w:rPr>
        <w:t xml:space="preserve"> - </w:t>
      </w:r>
      <w:r w:rsidRPr="005D10AB">
        <w:rPr>
          <w:sz w:val="28"/>
          <w:szCs w:val="28"/>
        </w:rPr>
        <w:t>это внутреннее содержание предмета, выражающееся в единстве всех многообразных и противоречивых форм его бытия.</w:t>
      </w:r>
    </w:p>
    <w:p w:rsidR="00021C30" w:rsidRPr="005D10AB" w:rsidRDefault="00021C30" w:rsidP="002238DE">
      <w:pPr>
        <w:numPr>
          <w:ilvl w:val="12"/>
          <w:numId w:val="0"/>
        </w:numPr>
        <w:spacing w:line="360" w:lineRule="auto"/>
        <w:ind w:firstLine="709"/>
        <w:jc w:val="both"/>
        <w:rPr>
          <w:sz w:val="28"/>
          <w:szCs w:val="28"/>
        </w:rPr>
      </w:pPr>
      <w:r w:rsidRPr="005D10AB">
        <w:rPr>
          <w:sz w:val="28"/>
          <w:szCs w:val="28"/>
        </w:rPr>
        <w:t>Тело человека – тело природы, и это делает человека конечным, переходящим (смертным) существом. К бытию человеческого тела относится все то, что относится к диалектике бытия: возникновение – становление - гибель переходящих тел природы. Относится к телу человека и то, что оно, погибнув, не исчезает из бесконечной и непреходящей природы, а переходит в другое состояние 1-ой природы. Проблема человеческого бытия включена в вопрос об эволюции природы и генезисе, возникновении самого человека.</w:t>
      </w:r>
    </w:p>
    <w:p w:rsidR="00021C30" w:rsidRPr="005D10AB" w:rsidRDefault="00021C30" w:rsidP="002238DE">
      <w:pPr>
        <w:numPr>
          <w:ilvl w:val="12"/>
          <w:numId w:val="0"/>
        </w:numPr>
        <w:spacing w:line="360" w:lineRule="auto"/>
        <w:ind w:firstLine="709"/>
        <w:jc w:val="both"/>
        <w:rPr>
          <w:sz w:val="28"/>
          <w:szCs w:val="28"/>
        </w:rPr>
      </w:pPr>
      <w:r w:rsidRPr="005D10AB">
        <w:rPr>
          <w:sz w:val="28"/>
          <w:szCs w:val="28"/>
        </w:rPr>
        <w:t>Человек существует как тело в мире вещей, следовательно, первичная предпосылка – существование тела (существование в соответствии с законами жизни, циклами развития и гибели организмов, с циклами природы) удовлетворение его человеческих потребностей (пища, защита от холода) без этого вообще невозможно человеческое существование.</w:t>
      </w:r>
    </w:p>
    <w:p w:rsidR="00021C30" w:rsidRPr="005D10AB" w:rsidRDefault="00021C30" w:rsidP="002238DE">
      <w:pPr>
        <w:numPr>
          <w:ilvl w:val="12"/>
          <w:numId w:val="0"/>
        </w:numPr>
        <w:spacing w:line="360" w:lineRule="auto"/>
        <w:ind w:firstLine="709"/>
        <w:jc w:val="both"/>
        <w:rPr>
          <w:sz w:val="28"/>
          <w:szCs w:val="28"/>
        </w:rPr>
      </w:pPr>
      <w:r w:rsidRPr="005D10AB">
        <w:rPr>
          <w:sz w:val="28"/>
          <w:szCs w:val="28"/>
        </w:rPr>
        <w:t>Материализм уделял большое внимание данному факту:</w:t>
      </w:r>
    </w:p>
    <w:p w:rsidR="00021C30" w:rsidRPr="005D10AB" w:rsidRDefault="00021C30" w:rsidP="002238DE">
      <w:pPr>
        <w:numPr>
          <w:ilvl w:val="0"/>
          <w:numId w:val="11"/>
        </w:numPr>
        <w:tabs>
          <w:tab w:val="left" w:pos="1080"/>
        </w:tabs>
        <w:overflowPunct w:val="0"/>
        <w:autoSpaceDE w:val="0"/>
        <w:autoSpaceDN w:val="0"/>
        <w:adjustRightInd w:val="0"/>
        <w:spacing w:line="360" w:lineRule="auto"/>
        <w:ind w:left="0" w:firstLine="709"/>
        <w:jc w:val="both"/>
        <w:textAlignment w:val="baseline"/>
        <w:rPr>
          <w:sz w:val="28"/>
          <w:szCs w:val="28"/>
        </w:rPr>
      </w:pPr>
      <w:r w:rsidRPr="005D10AB">
        <w:rPr>
          <w:sz w:val="28"/>
          <w:szCs w:val="28"/>
        </w:rPr>
        <w:t>Подтверждается идея первичности материального по отношению к духовному.</w:t>
      </w:r>
    </w:p>
    <w:p w:rsidR="00F97BB3" w:rsidRPr="005D10AB" w:rsidRDefault="00021C30" w:rsidP="00F136DB">
      <w:pPr>
        <w:numPr>
          <w:ilvl w:val="0"/>
          <w:numId w:val="11"/>
        </w:numPr>
        <w:tabs>
          <w:tab w:val="left" w:pos="1080"/>
        </w:tabs>
        <w:overflowPunct w:val="0"/>
        <w:autoSpaceDE w:val="0"/>
        <w:autoSpaceDN w:val="0"/>
        <w:adjustRightInd w:val="0"/>
        <w:spacing w:line="360" w:lineRule="auto"/>
        <w:ind w:left="0" w:firstLine="709"/>
        <w:jc w:val="both"/>
        <w:textAlignment w:val="baseline"/>
        <w:rPr>
          <w:sz w:val="28"/>
          <w:szCs w:val="28"/>
        </w:rPr>
      </w:pPr>
      <w:r w:rsidRPr="005D10AB">
        <w:rPr>
          <w:sz w:val="28"/>
          <w:szCs w:val="28"/>
        </w:rPr>
        <w:t>Отсюда вытекают важные следствия относительно прав каждого отдельного человеческого существа (вылечивание, сохранения жизни, право иметь пищу, одежду, жилище).</w:t>
      </w:r>
    </w:p>
    <w:p w:rsidR="00021C30" w:rsidRPr="005D10AB" w:rsidRDefault="00021C30" w:rsidP="002238DE">
      <w:pPr>
        <w:numPr>
          <w:ilvl w:val="0"/>
          <w:numId w:val="11"/>
        </w:numPr>
        <w:tabs>
          <w:tab w:val="left" w:pos="1080"/>
        </w:tabs>
        <w:overflowPunct w:val="0"/>
        <w:autoSpaceDE w:val="0"/>
        <w:autoSpaceDN w:val="0"/>
        <w:adjustRightInd w:val="0"/>
        <w:spacing w:line="360" w:lineRule="auto"/>
        <w:ind w:left="0" w:firstLine="709"/>
        <w:jc w:val="both"/>
        <w:textAlignment w:val="baseline"/>
        <w:rPr>
          <w:sz w:val="28"/>
          <w:szCs w:val="28"/>
        </w:rPr>
      </w:pPr>
      <w:r w:rsidRPr="005D10AB">
        <w:rPr>
          <w:sz w:val="28"/>
          <w:szCs w:val="28"/>
        </w:rPr>
        <w:t>Подвластность человека законам жизни, и, прежде всего, наследственности.</w:t>
      </w:r>
    </w:p>
    <w:p w:rsidR="00021C30" w:rsidRPr="005D10AB" w:rsidRDefault="00021C30" w:rsidP="002238DE">
      <w:pPr>
        <w:numPr>
          <w:ilvl w:val="0"/>
          <w:numId w:val="11"/>
        </w:numPr>
        <w:tabs>
          <w:tab w:val="left" w:pos="1080"/>
        </w:tabs>
        <w:overflowPunct w:val="0"/>
        <w:autoSpaceDE w:val="0"/>
        <w:autoSpaceDN w:val="0"/>
        <w:adjustRightInd w:val="0"/>
        <w:spacing w:line="360" w:lineRule="auto"/>
        <w:ind w:left="0" w:firstLine="709"/>
        <w:jc w:val="both"/>
        <w:textAlignment w:val="baseline"/>
        <w:rPr>
          <w:sz w:val="28"/>
          <w:szCs w:val="28"/>
        </w:rPr>
      </w:pPr>
      <w:r w:rsidRPr="005D10AB">
        <w:rPr>
          <w:sz w:val="28"/>
          <w:szCs w:val="28"/>
        </w:rPr>
        <w:t>Философия оправданно искала и ищет связь между телом человека и психикой.</w:t>
      </w:r>
    </w:p>
    <w:p w:rsidR="00021C30" w:rsidRPr="005D10AB" w:rsidRDefault="00021C30" w:rsidP="002238DE">
      <w:pPr>
        <w:spacing w:line="360" w:lineRule="auto"/>
        <w:ind w:firstLine="709"/>
        <w:jc w:val="both"/>
        <w:rPr>
          <w:sz w:val="28"/>
          <w:szCs w:val="28"/>
        </w:rPr>
      </w:pPr>
      <w:r w:rsidRPr="005D10AB">
        <w:rPr>
          <w:sz w:val="28"/>
          <w:szCs w:val="28"/>
        </w:rPr>
        <w:t>Значит, бытие отдельного человека – диалектическое единство тела и духа:</w:t>
      </w:r>
    </w:p>
    <w:p w:rsidR="00021C30" w:rsidRPr="005D10AB" w:rsidRDefault="00021C30" w:rsidP="002238DE">
      <w:pPr>
        <w:numPr>
          <w:ilvl w:val="0"/>
          <w:numId w:val="11"/>
        </w:numPr>
        <w:tabs>
          <w:tab w:val="left" w:pos="1440"/>
        </w:tabs>
        <w:overflowPunct w:val="0"/>
        <w:autoSpaceDE w:val="0"/>
        <w:autoSpaceDN w:val="0"/>
        <w:adjustRightInd w:val="0"/>
        <w:spacing w:line="360" w:lineRule="auto"/>
        <w:ind w:left="0" w:firstLine="709"/>
        <w:jc w:val="both"/>
        <w:textAlignment w:val="baseline"/>
        <w:rPr>
          <w:sz w:val="28"/>
          <w:szCs w:val="28"/>
        </w:rPr>
      </w:pPr>
      <w:r w:rsidRPr="005D10AB">
        <w:rPr>
          <w:sz w:val="28"/>
          <w:szCs w:val="28"/>
        </w:rPr>
        <w:t>Функционирование тела тесно связано с работой мозга и нервной системы, следовательно, с психикой, с духовной жизнью индивида.</w:t>
      </w:r>
    </w:p>
    <w:p w:rsidR="00021C30" w:rsidRPr="005D10AB" w:rsidRDefault="00021C30" w:rsidP="002238DE">
      <w:pPr>
        <w:numPr>
          <w:ilvl w:val="0"/>
          <w:numId w:val="11"/>
        </w:numPr>
        <w:tabs>
          <w:tab w:val="left" w:pos="1440"/>
        </w:tabs>
        <w:overflowPunct w:val="0"/>
        <w:autoSpaceDE w:val="0"/>
        <w:autoSpaceDN w:val="0"/>
        <w:adjustRightInd w:val="0"/>
        <w:spacing w:line="360" w:lineRule="auto"/>
        <w:ind w:left="0" w:firstLine="709"/>
        <w:jc w:val="both"/>
        <w:textAlignment w:val="baseline"/>
        <w:rPr>
          <w:sz w:val="28"/>
          <w:szCs w:val="28"/>
        </w:rPr>
      </w:pPr>
      <w:r w:rsidRPr="005D10AB">
        <w:rPr>
          <w:sz w:val="28"/>
          <w:szCs w:val="28"/>
        </w:rPr>
        <w:t>Работа духа зависит от здоровья тела человека.</w:t>
      </w:r>
    </w:p>
    <w:p w:rsidR="00021C30" w:rsidRPr="005D10AB" w:rsidRDefault="00021C30" w:rsidP="002238DE">
      <w:pPr>
        <w:numPr>
          <w:ilvl w:val="0"/>
          <w:numId w:val="11"/>
        </w:numPr>
        <w:tabs>
          <w:tab w:val="left" w:pos="1440"/>
        </w:tabs>
        <w:overflowPunct w:val="0"/>
        <w:autoSpaceDE w:val="0"/>
        <w:autoSpaceDN w:val="0"/>
        <w:adjustRightInd w:val="0"/>
        <w:spacing w:line="360" w:lineRule="auto"/>
        <w:ind w:left="0" w:firstLine="709"/>
        <w:jc w:val="both"/>
        <w:textAlignment w:val="baseline"/>
        <w:rPr>
          <w:sz w:val="28"/>
          <w:szCs w:val="28"/>
        </w:rPr>
      </w:pPr>
      <w:r w:rsidRPr="005D10AB">
        <w:rPr>
          <w:sz w:val="28"/>
          <w:szCs w:val="28"/>
        </w:rPr>
        <w:t>Человек для самого себя не только 1-ая, но и 2-ая природа. Мысли и эмоции – важнейшая сторона целостного бытия человека.</w:t>
      </w:r>
    </w:p>
    <w:p w:rsidR="00021C30" w:rsidRPr="005D10AB" w:rsidRDefault="00021C30" w:rsidP="002238DE">
      <w:pPr>
        <w:numPr>
          <w:ilvl w:val="0"/>
          <w:numId w:val="11"/>
        </w:numPr>
        <w:tabs>
          <w:tab w:val="left" w:pos="1080"/>
        </w:tabs>
        <w:overflowPunct w:val="0"/>
        <w:autoSpaceDE w:val="0"/>
        <w:autoSpaceDN w:val="0"/>
        <w:adjustRightInd w:val="0"/>
        <w:spacing w:line="360" w:lineRule="auto"/>
        <w:ind w:left="0" w:firstLine="709"/>
        <w:jc w:val="both"/>
        <w:textAlignment w:val="baseline"/>
        <w:rPr>
          <w:sz w:val="28"/>
          <w:szCs w:val="28"/>
        </w:rPr>
      </w:pPr>
      <w:r w:rsidRPr="005D10AB">
        <w:rPr>
          <w:sz w:val="28"/>
          <w:szCs w:val="28"/>
        </w:rPr>
        <w:t>Существование человека как вещи в мире природы (мыслящей и чувствующей) – одна из первых предпосылок, побудивших людей к производству и общению (характерно для марксистской философии).</w:t>
      </w:r>
    </w:p>
    <w:p w:rsidR="00021C30" w:rsidRPr="005D10AB" w:rsidRDefault="00021C30" w:rsidP="002238DE">
      <w:pPr>
        <w:spacing w:line="360" w:lineRule="auto"/>
        <w:ind w:firstLine="709"/>
        <w:jc w:val="both"/>
        <w:rPr>
          <w:b/>
          <w:bCs/>
          <w:sz w:val="28"/>
          <w:szCs w:val="28"/>
        </w:rPr>
      </w:pPr>
      <w:r w:rsidRPr="005D10AB">
        <w:rPr>
          <w:sz w:val="28"/>
          <w:szCs w:val="28"/>
        </w:rPr>
        <w:t>Хотя бытие вещей совершенно непонятно, но есть один вид бытия, отлично нам знакомый - это наше собственное бытие. Здесь то и открывается доступ к бытию как таковому, он идет через наше существование. Но это существование нечто внутреннее и невыразимое в понятиях: “существование есть то, что никогда не становится объектом”, ибо мы никогда не можем взглянуть на себя со стороны.</w:t>
      </w:r>
    </w:p>
    <w:p w:rsidR="00F136DB" w:rsidRPr="005D10AB" w:rsidRDefault="00F136DB" w:rsidP="002238DE">
      <w:pPr>
        <w:pStyle w:val="af7"/>
        <w:ind w:firstLine="709"/>
        <w:jc w:val="both"/>
        <w:rPr>
          <w:b/>
          <w:bCs/>
        </w:rPr>
      </w:pPr>
    </w:p>
    <w:p w:rsidR="005F5C52" w:rsidRPr="005D10AB" w:rsidRDefault="00021C30" w:rsidP="002238DE">
      <w:pPr>
        <w:pStyle w:val="af7"/>
        <w:ind w:firstLine="709"/>
        <w:jc w:val="both"/>
        <w:rPr>
          <w:b/>
          <w:bCs/>
        </w:rPr>
      </w:pPr>
      <w:r w:rsidRPr="005D10AB">
        <w:rPr>
          <w:b/>
          <w:bCs/>
        </w:rPr>
        <w:t xml:space="preserve">2. </w:t>
      </w:r>
      <w:r w:rsidR="005F5C52" w:rsidRPr="005D10AB">
        <w:rPr>
          <w:b/>
          <w:bCs/>
        </w:rPr>
        <w:t>Пространство и время - форма бытия материи</w:t>
      </w:r>
    </w:p>
    <w:p w:rsidR="00F136DB" w:rsidRPr="005D10AB" w:rsidRDefault="00F136DB" w:rsidP="002238DE">
      <w:pPr>
        <w:spacing w:line="360" w:lineRule="auto"/>
        <w:ind w:firstLine="709"/>
        <w:jc w:val="both"/>
        <w:rPr>
          <w:snapToGrid w:val="0"/>
          <w:sz w:val="28"/>
          <w:szCs w:val="28"/>
        </w:rPr>
      </w:pPr>
    </w:p>
    <w:p w:rsidR="00236CF2" w:rsidRPr="005D10AB" w:rsidRDefault="00236CF2" w:rsidP="002238DE">
      <w:pPr>
        <w:spacing w:line="360" w:lineRule="auto"/>
        <w:ind w:firstLine="709"/>
        <w:jc w:val="both"/>
        <w:rPr>
          <w:snapToGrid w:val="0"/>
          <w:sz w:val="28"/>
          <w:szCs w:val="28"/>
        </w:rPr>
      </w:pPr>
      <w:r w:rsidRPr="005D10AB">
        <w:rPr>
          <w:snapToGrid w:val="0"/>
          <w:sz w:val="28"/>
          <w:szCs w:val="28"/>
        </w:rPr>
        <w:t>Пространство и время неразрывно связаны друг с другом и с движением материи. Таким образом, пространство и время не существуют вне движения материи, как и оно - вне пространства и времени. Поэтому Ф.Энгельс утверждал: “Основные формы всякого быти</w:t>
      </w:r>
      <w:r w:rsidR="003D40CC" w:rsidRPr="005D10AB">
        <w:rPr>
          <w:snapToGrid w:val="0"/>
          <w:sz w:val="28"/>
          <w:szCs w:val="28"/>
        </w:rPr>
        <w:t>я суть пространство и время...”.</w:t>
      </w:r>
    </w:p>
    <w:p w:rsidR="00021C30" w:rsidRPr="005D10AB" w:rsidRDefault="00021C30" w:rsidP="002238DE">
      <w:pPr>
        <w:spacing w:line="360" w:lineRule="auto"/>
        <w:ind w:firstLine="709"/>
        <w:jc w:val="both"/>
        <w:rPr>
          <w:rFonts w:eastAsia="MS Mincho"/>
          <w:sz w:val="28"/>
          <w:szCs w:val="28"/>
        </w:rPr>
      </w:pPr>
      <w:r w:rsidRPr="005D10AB">
        <w:rPr>
          <w:sz w:val="28"/>
          <w:szCs w:val="28"/>
        </w:rPr>
        <w:t xml:space="preserve">Бытие это и есть материя. Основной признак материи – неисчерпаемость, следовательно: бытие неисчерпаемо. Действительный принцип единства мира – мир материален, следовательно различные формы материи связаны (жидкое, твердое, газообразное состояния), то есть одна форма бытия может переходить в другую. </w:t>
      </w:r>
      <w:r w:rsidRPr="005D10AB">
        <w:rPr>
          <w:rFonts w:eastAsia="MS Mincho"/>
          <w:sz w:val="28"/>
          <w:szCs w:val="28"/>
        </w:rPr>
        <w:t>Все конкретные формы бытия,</w:t>
      </w:r>
      <w:r w:rsidR="00C6065C" w:rsidRPr="005D10AB">
        <w:rPr>
          <w:rFonts w:eastAsia="MS Mincho"/>
          <w:sz w:val="28"/>
          <w:szCs w:val="28"/>
        </w:rPr>
        <w:t xml:space="preserve"> </w:t>
      </w:r>
      <w:r w:rsidRPr="005D10AB">
        <w:rPr>
          <w:rFonts w:eastAsia="MS Mincho"/>
          <w:sz w:val="28"/>
          <w:szCs w:val="28"/>
        </w:rPr>
        <w:t>например,</w:t>
      </w:r>
      <w:r w:rsidR="00C6065C" w:rsidRPr="005D10AB">
        <w:rPr>
          <w:rFonts w:eastAsia="MS Mincho"/>
          <w:sz w:val="28"/>
          <w:szCs w:val="28"/>
        </w:rPr>
        <w:t xml:space="preserve"> </w:t>
      </w:r>
      <w:r w:rsidRPr="005D10AB">
        <w:rPr>
          <w:rFonts w:eastAsia="MS Mincho"/>
          <w:sz w:val="28"/>
          <w:szCs w:val="28"/>
        </w:rPr>
        <w:t>звезды,</w:t>
      </w:r>
      <w:r w:rsidR="00C6065C" w:rsidRPr="005D10AB">
        <w:rPr>
          <w:rFonts w:eastAsia="MS Mincho"/>
          <w:sz w:val="28"/>
          <w:szCs w:val="28"/>
        </w:rPr>
        <w:t xml:space="preserve"> </w:t>
      </w:r>
      <w:r w:rsidRPr="005D10AB">
        <w:rPr>
          <w:rFonts w:eastAsia="MS Mincho"/>
          <w:sz w:val="28"/>
          <w:szCs w:val="28"/>
        </w:rPr>
        <w:t>растения,</w:t>
      </w:r>
      <w:r w:rsidR="00C6065C" w:rsidRPr="005D10AB">
        <w:rPr>
          <w:rFonts w:eastAsia="MS Mincho"/>
          <w:sz w:val="28"/>
          <w:szCs w:val="28"/>
        </w:rPr>
        <w:t xml:space="preserve"> </w:t>
      </w:r>
      <w:r w:rsidRPr="005D10AB">
        <w:rPr>
          <w:rFonts w:eastAsia="MS Mincho"/>
          <w:sz w:val="28"/>
          <w:szCs w:val="28"/>
        </w:rPr>
        <w:t>животные,</w:t>
      </w:r>
      <w:r w:rsidR="00C6065C" w:rsidRPr="005D10AB">
        <w:rPr>
          <w:rFonts w:eastAsia="MS Mincho"/>
          <w:sz w:val="28"/>
          <w:szCs w:val="28"/>
        </w:rPr>
        <w:t xml:space="preserve"> </w:t>
      </w:r>
      <w:r w:rsidRPr="005D10AB">
        <w:rPr>
          <w:rFonts w:eastAsia="MS Mincho"/>
          <w:sz w:val="28"/>
          <w:szCs w:val="28"/>
        </w:rPr>
        <w:t>как</w:t>
      </w:r>
      <w:r w:rsidR="00C6065C" w:rsidRPr="005D10AB">
        <w:rPr>
          <w:rFonts w:eastAsia="MS Mincho"/>
          <w:sz w:val="28"/>
          <w:szCs w:val="28"/>
        </w:rPr>
        <w:t xml:space="preserve"> </w:t>
      </w:r>
      <w:r w:rsidRPr="005D10AB">
        <w:rPr>
          <w:rFonts w:eastAsia="MS Mincho"/>
          <w:sz w:val="28"/>
          <w:szCs w:val="28"/>
        </w:rPr>
        <w:t>бы</w:t>
      </w:r>
      <w:r w:rsidR="00C6065C" w:rsidRPr="005D10AB">
        <w:rPr>
          <w:rFonts w:eastAsia="MS Mincho"/>
          <w:sz w:val="28"/>
          <w:szCs w:val="28"/>
        </w:rPr>
        <w:t xml:space="preserve"> </w:t>
      </w:r>
      <w:r w:rsidRPr="005D10AB">
        <w:rPr>
          <w:rFonts w:eastAsia="MS Mincho"/>
          <w:sz w:val="28"/>
          <w:szCs w:val="28"/>
        </w:rPr>
        <w:t>возникают</w:t>
      </w:r>
      <w:r w:rsidR="00C6065C" w:rsidRPr="005D10AB">
        <w:rPr>
          <w:rFonts w:eastAsia="MS Mincho"/>
          <w:sz w:val="28"/>
          <w:szCs w:val="28"/>
        </w:rPr>
        <w:t xml:space="preserve"> </w:t>
      </w:r>
      <w:r w:rsidRPr="005D10AB">
        <w:rPr>
          <w:rFonts w:eastAsia="MS Mincho"/>
          <w:sz w:val="28"/>
          <w:szCs w:val="28"/>
        </w:rPr>
        <w:t>из</w:t>
      </w:r>
      <w:r w:rsidR="00C6065C" w:rsidRPr="005D10AB">
        <w:rPr>
          <w:rFonts w:eastAsia="MS Mincho"/>
          <w:sz w:val="28"/>
          <w:szCs w:val="28"/>
        </w:rPr>
        <w:t xml:space="preserve"> </w:t>
      </w:r>
      <w:r w:rsidRPr="005D10AB">
        <w:rPr>
          <w:rFonts w:eastAsia="MS Mincho"/>
          <w:sz w:val="28"/>
          <w:szCs w:val="28"/>
        </w:rPr>
        <w:t>небытия</w:t>
      </w:r>
      <w:r w:rsidR="00C6065C" w:rsidRPr="005D10AB">
        <w:rPr>
          <w:rFonts w:eastAsia="MS Mincho"/>
          <w:sz w:val="28"/>
          <w:szCs w:val="28"/>
        </w:rPr>
        <w:t xml:space="preserve"> </w:t>
      </w:r>
      <w:r w:rsidRPr="005D10AB">
        <w:rPr>
          <w:rFonts w:eastAsia="MS Mincho"/>
          <w:sz w:val="28"/>
          <w:szCs w:val="28"/>
        </w:rPr>
        <w:t>и</w:t>
      </w:r>
      <w:r w:rsidR="00C6065C" w:rsidRPr="005D10AB">
        <w:rPr>
          <w:rFonts w:eastAsia="MS Mincho"/>
          <w:sz w:val="28"/>
          <w:szCs w:val="28"/>
        </w:rPr>
        <w:t xml:space="preserve"> </w:t>
      </w:r>
      <w:r w:rsidRPr="005D10AB">
        <w:rPr>
          <w:rFonts w:eastAsia="MS Mincho"/>
          <w:sz w:val="28"/>
          <w:szCs w:val="28"/>
        </w:rPr>
        <w:t>становятся</w:t>
      </w:r>
      <w:r w:rsidR="00C6065C" w:rsidRPr="005D10AB">
        <w:rPr>
          <w:rFonts w:eastAsia="MS Mincho"/>
          <w:sz w:val="28"/>
          <w:szCs w:val="28"/>
        </w:rPr>
        <w:t xml:space="preserve"> </w:t>
      </w:r>
      <w:r w:rsidRPr="005D10AB">
        <w:rPr>
          <w:rFonts w:eastAsia="MS Mincho"/>
          <w:sz w:val="28"/>
          <w:szCs w:val="28"/>
        </w:rPr>
        <w:t>наличным актуальным бытием. Но бытие сущего приходит к концу и возвращается в небытие, утрачивая данную</w:t>
      </w:r>
      <w:r w:rsidR="00C6065C" w:rsidRPr="005D10AB">
        <w:rPr>
          <w:rFonts w:eastAsia="MS Mincho"/>
          <w:sz w:val="28"/>
          <w:szCs w:val="28"/>
        </w:rPr>
        <w:t xml:space="preserve"> </w:t>
      </w:r>
      <w:r w:rsidRPr="005D10AB">
        <w:rPr>
          <w:rFonts w:eastAsia="MS Mincho"/>
          <w:sz w:val="28"/>
          <w:szCs w:val="28"/>
        </w:rPr>
        <w:t>форму</w:t>
      </w:r>
      <w:r w:rsidR="00C6065C" w:rsidRPr="005D10AB">
        <w:rPr>
          <w:rFonts w:eastAsia="MS Mincho"/>
          <w:sz w:val="28"/>
          <w:szCs w:val="28"/>
        </w:rPr>
        <w:t xml:space="preserve"> </w:t>
      </w:r>
      <w:r w:rsidRPr="005D10AB">
        <w:rPr>
          <w:rFonts w:eastAsia="MS Mincho"/>
          <w:sz w:val="28"/>
          <w:szCs w:val="28"/>
        </w:rPr>
        <w:t>бытия.</w:t>
      </w:r>
    </w:p>
    <w:p w:rsidR="00021C30" w:rsidRPr="005D10AB" w:rsidRDefault="00021C30" w:rsidP="002238DE">
      <w:pPr>
        <w:pStyle w:val="af3"/>
        <w:spacing w:line="360" w:lineRule="auto"/>
        <w:ind w:firstLine="709"/>
        <w:jc w:val="both"/>
        <w:rPr>
          <w:rFonts w:ascii="Times New Roman" w:eastAsia="MS Mincho" w:hAnsi="Times New Roman" w:cs="Times New Roman"/>
          <w:sz w:val="28"/>
          <w:szCs w:val="28"/>
        </w:rPr>
      </w:pPr>
      <w:r w:rsidRPr="005D10AB">
        <w:rPr>
          <w:rFonts w:ascii="Times New Roman" w:eastAsia="MS Mincho" w:hAnsi="Times New Roman" w:cs="Times New Roman"/>
          <w:sz w:val="28"/>
          <w:szCs w:val="28"/>
        </w:rPr>
        <w:t>Переход в небытие есть уничтожение</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данного вида бытия и превращение, становление его в иной форме. Возникновение той или иной формы бытия есть результат перехода от одной формы бытия в другую. Какие бы формы бытия мы не рассматривали, все они имеют своим предельным основанием, своей субстанцией материю.</w:t>
      </w:r>
    </w:p>
    <w:p w:rsidR="00021C30" w:rsidRPr="005D10AB" w:rsidRDefault="00021C30" w:rsidP="002238DE">
      <w:pPr>
        <w:spacing w:line="360" w:lineRule="auto"/>
        <w:ind w:firstLine="709"/>
        <w:jc w:val="both"/>
        <w:rPr>
          <w:sz w:val="28"/>
          <w:szCs w:val="28"/>
        </w:rPr>
      </w:pPr>
      <w:r w:rsidRPr="005D10AB">
        <w:rPr>
          <w:sz w:val="28"/>
          <w:szCs w:val="28"/>
        </w:rPr>
        <w:t>Важнейший атрибут, способ существования материи включает в себя все процессы (всякое изменение и движение частиц, мышление, общение людей). Движение так же неисчерпаемо, как и материя. Бесконечное самодвижение материи – внутреннее движение перерастает во-внешнее. Движение – есть вечное изменение, взаимодействие материальных объектов и смена их состояний. Бесконечное движение мира – закон развития и вечности. Нет материи без движения. Движение абсолютно, так как покой относителен и являет собой одну из стадий движения (Земля, Луна, Солнце). Движение входит в структуру бытия основным компонентом. Формы движения различны.</w:t>
      </w:r>
    </w:p>
    <w:p w:rsidR="00021C30" w:rsidRPr="005D10AB" w:rsidRDefault="00021C30" w:rsidP="002238DE">
      <w:pPr>
        <w:pStyle w:val="a3"/>
        <w:spacing w:line="360" w:lineRule="auto"/>
        <w:ind w:firstLine="709"/>
        <w:jc w:val="both"/>
        <w:rPr>
          <w:sz w:val="28"/>
          <w:szCs w:val="28"/>
        </w:rPr>
      </w:pPr>
      <w:r w:rsidRPr="005D10AB">
        <w:rPr>
          <w:sz w:val="28"/>
          <w:szCs w:val="28"/>
        </w:rPr>
        <w:t>Бытие есть движение. Мир не может существовать без движения. Любой объект существует только потому, что в нем существует определенный тип движения. При прекращении движения объект распадается и переходит в другой объект, с другим типом движения.</w:t>
      </w:r>
    </w:p>
    <w:p w:rsidR="00021C30" w:rsidRPr="005D10AB" w:rsidRDefault="00021C30" w:rsidP="002238DE">
      <w:pPr>
        <w:pStyle w:val="af3"/>
        <w:spacing w:line="360" w:lineRule="auto"/>
        <w:ind w:firstLine="709"/>
        <w:jc w:val="both"/>
        <w:rPr>
          <w:rFonts w:ascii="Times New Roman" w:eastAsia="MS Mincho" w:hAnsi="Times New Roman"/>
          <w:sz w:val="28"/>
          <w:szCs w:val="28"/>
        </w:rPr>
      </w:pPr>
      <w:r w:rsidRPr="005D10AB">
        <w:rPr>
          <w:rFonts w:ascii="Times New Roman" w:eastAsia="MS Mincho" w:hAnsi="Times New Roman" w:cs="Times New Roman"/>
          <w:sz w:val="28"/>
          <w:szCs w:val="28"/>
        </w:rPr>
        <w:t>Одни формы</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движения</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превращаются</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в</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другие. Формы движения материи органически связаны с определенным уровнем ее</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структурной организации, каждый из</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которых</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характеризуется</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своей</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системой</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закономерностей</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и</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своим носителем. Субмикроэлементарный уровень - форма существования</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материи полевой природы, из</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которой</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рождаются</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элементарные</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частицы (микроэлементарный уровень). Далее образуются ядра (ядерный уровень), а из них молекулы (молекулярный),</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из молекул агрегаты -</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газообразные,</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жидкие,</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твердые</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тела</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(макроскопический). Последние образуют звезды, планеты, галактики</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(космический уровень). Органический уровень - результат постепенного усложнения молекул</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углеродистых</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соединений, приведшего</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к</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образованию</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органических</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соединений.</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Человек</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и</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общество (социальный уровень) - высшая форма движения материи. Формы движения: механическая - химическая - биологическая</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w:t>
      </w:r>
      <w:r w:rsidR="00C6065C" w:rsidRPr="005D10AB">
        <w:rPr>
          <w:rFonts w:ascii="Times New Roman" w:eastAsia="MS Mincho" w:hAnsi="Times New Roman" w:cs="Times New Roman"/>
          <w:sz w:val="28"/>
          <w:szCs w:val="28"/>
        </w:rPr>
        <w:t xml:space="preserve"> </w:t>
      </w:r>
      <w:r w:rsidRPr="005D10AB">
        <w:rPr>
          <w:rFonts w:ascii="Times New Roman" w:eastAsia="MS Mincho" w:hAnsi="Times New Roman" w:cs="Times New Roman"/>
          <w:sz w:val="28"/>
          <w:szCs w:val="28"/>
        </w:rPr>
        <w:t>социальная.</w:t>
      </w:r>
      <w:r w:rsidR="00C6065C" w:rsidRPr="005D10AB">
        <w:rPr>
          <w:rFonts w:ascii="Times New Roman" w:eastAsia="MS Mincho" w:hAnsi="Times New Roman" w:cs="Times New Roman"/>
          <w:sz w:val="28"/>
          <w:szCs w:val="28"/>
        </w:rPr>
        <w:t xml:space="preserve"> </w:t>
      </w:r>
    </w:p>
    <w:p w:rsidR="00021C30" w:rsidRPr="005D10AB" w:rsidRDefault="00021C30" w:rsidP="002238DE">
      <w:pPr>
        <w:spacing w:line="360" w:lineRule="auto"/>
        <w:ind w:firstLine="709"/>
        <w:jc w:val="both"/>
        <w:rPr>
          <w:sz w:val="28"/>
          <w:szCs w:val="28"/>
        </w:rPr>
      </w:pPr>
      <w:r w:rsidRPr="005D10AB">
        <w:rPr>
          <w:sz w:val="28"/>
          <w:szCs w:val="28"/>
        </w:rPr>
        <w:t>Появление нового качества – это появление нового предмета с новыми закономерностями жизни, с новой мерой, в которой заложена уже иная количественная определенность. При этом глубина качественных изменений может быть различной: она может как ограничиваться уровнем данной формы движения, так и выходить за его пределы. Процесс становления нового качественного состояния противоречив: он есть единство уничтожения и возникновения, бытия и небытия, отрицания и утверждения. Мера, выражающая единство количества и качества как применительно к предметам, для которых характерно простое превращение в пределах данного уровня организации системы, так и границам перехода с одного уровня организации системы на другой, является как бы межевым знаком процесса развития.</w:t>
      </w:r>
    </w:p>
    <w:p w:rsidR="00021C30" w:rsidRPr="005D10AB" w:rsidRDefault="00021C30" w:rsidP="002238DE">
      <w:pPr>
        <w:spacing w:line="360" w:lineRule="auto"/>
        <w:ind w:firstLine="709"/>
        <w:jc w:val="both"/>
        <w:rPr>
          <w:sz w:val="28"/>
          <w:szCs w:val="28"/>
        </w:rPr>
      </w:pPr>
      <w:r w:rsidRPr="005D10AB">
        <w:rPr>
          <w:sz w:val="28"/>
          <w:szCs w:val="28"/>
        </w:rPr>
        <w:t>Пространство - оно есть форма бытия материи, характеризуемая такими свойствами как протяженность, структурность, сосуществование и взаимодействие. Понятие времени возникает как из сравнения различных состояний одного и того же объекта, который в результате длительности своего существования неизбежно меняет свои свойства, так и из факта сменяющейся последовательности различных объектов в одном и том же месте. Время - есть форма бытия материи, характеризуемая такими свойствами изменения и развития систем, как длительность, последовательность смены состояний.</w:t>
      </w:r>
    </w:p>
    <w:p w:rsidR="00021C30" w:rsidRPr="005D10AB" w:rsidRDefault="00021C30" w:rsidP="002238DE">
      <w:pPr>
        <w:spacing w:line="360" w:lineRule="auto"/>
        <w:ind w:firstLine="709"/>
        <w:jc w:val="both"/>
        <w:rPr>
          <w:sz w:val="28"/>
          <w:szCs w:val="28"/>
        </w:rPr>
      </w:pPr>
      <w:r w:rsidRPr="005D10AB">
        <w:rPr>
          <w:sz w:val="28"/>
          <w:szCs w:val="28"/>
        </w:rPr>
        <w:t>Понятия пространства и времени соотносительны: в понятии пространства отражается координация различных противоположных друг другу объектов в один и тот же момент времени; а в положении времени отражаются координация сменяющих друг друга объектов в одном и том же месте пространства.</w:t>
      </w:r>
    </w:p>
    <w:p w:rsidR="00021C30" w:rsidRPr="005D10AB" w:rsidRDefault="00021C30" w:rsidP="002238DE">
      <w:pPr>
        <w:spacing w:line="360" w:lineRule="auto"/>
        <w:ind w:firstLine="709"/>
        <w:jc w:val="both"/>
        <w:rPr>
          <w:sz w:val="28"/>
          <w:szCs w:val="28"/>
        </w:rPr>
      </w:pPr>
      <w:r w:rsidRPr="005D10AB">
        <w:rPr>
          <w:sz w:val="28"/>
          <w:szCs w:val="28"/>
        </w:rPr>
        <w:t>Специальная теория относительности, построение которой было завершено Эйнштейном в 1905 году, доказала, что в реальном физическом мире пространственные и временные интервалы меняются при переходе от одной системы отсчета к другой.</w:t>
      </w:r>
    </w:p>
    <w:p w:rsidR="00021C30" w:rsidRPr="005D10AB" w:rsidRDefault="00021C30" w:rsidP="002238DE">
      <w:pPr>
        <w:spacing w:line="360" w:lineRule="auto"/>
        <w:ind w:firstLine="709"/>
        <w:jc w:val="both"/>
        <w:rPr>
          <w:sz w:val="28"/>
          <w:szCs w:val="28"/>
        </w:rPr>
      </w:pPr>
      <w:r w:rsidRPr="005D10AB">
        <w:rPr>
          <w:sz w:val="28"/>
          <w:szCs w:val="28"/>
        </w:rPr>
        <w:t xml:space="preserve">Следовательно, пространственно временной интервал всегда сохраняется. Пространственные и временные свойства объектов порознь оказываются изменчивыми, но пространственно-временные интервалы остаются постоянными. Тем самым специальная теория относительности раскрыла внутреннюю связь между собой пространства и времени как форм бытия материи. С другой стороны, так как само изменение пространственных и временных интервалов зависит от характера движения тела, то выяснилось, что пространство и время определяются состояниями движущейся материи. Они таковы, каково движение материи. Следовательно, хотя пространство и время объективны, их свойства зависят от характера движения материи, связаны с движущейся материей. </w:t>
      </w:r>
    </w:p>
    <w:p w:rsidR="00021C30" w:rsidRPr="005D10AB" w:rsidRDefault="00021C30" w:rsidP="002238DE">
      <w:pPr>
        <w:pStyle w:val="a3"/>
        <w:spacing w:line="360" w:lineRule="auto"/>
        <w:ind w:firstLine="709"/>
        <w:jc w:val="both"/>
        <w:rPr>
          <w:sz w:val="28"/>
          <w:szCs w:val="28"/>
        </w:rPr>
      </w:pPr>
      <w:r w:rsidRPr="005D10AB">
        <w:rPr>
          <w:sz w:val="28"/>
          <w:szCs w:val="28"/>
        </w:rPr>
        <w:t>Диалектико-материалистическая концепция материального единства мира, а также неисчерпаемости строения и свойств материи была подтверждена достижениями науки XX</w:t>
      </w:r>
      <w:r w:rsidR="00F136DB" w:rsidRPr="005D10AB">
        <w:rPr>
          <w:sz w:val="28"/>
          <w:szCs w:val="28"/>
        </w:rPr>
        <w:t xml:space="preserve"> </w:t>
      </w:r>
      <w:r w:rsidRPr="005D10AB">
        <w:rPr>
          <w:sz w:val="28"/>
          <w:szCs w:val="28"/>
        </w:rPr>
        <w:t xml:space="preserve">в., и прежде всего физики. В квантовой механике было открыто такое свойство материи, как её одновременно корпускулярное и волновое строение. За внешней формальной противоречивостью учёные увидели отражение сущностных свойств единой материальной субстанции, которая вместе с тем не исчерпывалась и этими корпускулярно-волновыми представлениями. Субстанция едина во всех своих формально противоречивых свойствах – это отныне неоспоримый, теоретически и экспериментально подтверждённый факт. </w:t>
      </w:r>
    </w:p>
    <w:p w:rsidR="00021C30" w:rsidRPr="005D10AB" w:rsidRDefault="00021C30" w:rsidP="002238DE">
      <w:pPr>
        <w:pStyle w:val="a3"/>
        <w:spacing w:line="360" w:lineRule="auto"/>
        <w:ind w:firstLine="709"/>
        <w:jc w:val="both"/>
        <w:rPr>
          <w:sz w:val="28"/>
          <w:szCs w:val="28"/>
        </w:rPr>
      </w:pPr>
      <w:r w:rsidRPr="005D10AB">
        <w:rPr>
          <w:sz w:val="28"/>
          <w:szCs w:val="28"/>
        </w:rPr>
        <w:t xml:space="preserve">Вопрос “откуда” в своём качественном аспекте относится к качествам созидания, возникновения, зарождения. Идея здесь в том, что объект не возникает из небытия, а возникает как самосущее бытиё. Современная физика показала что не существует абсолютного вакуума: в пространстве, кажущемся пустым, постоянно беспричинно возникают элементарные частицы и затем аннигилируют друг с другом. Подобно этому явлению, принципиальным отличием созидательной оценки является спонтанное возникновение качеств из пустоты, содержащей потенциально все качества. Пустота в этом случае означает изначальную свободу объекта от качеств, приписываемых ему сознанием. Утверждение, что всё новое </w:t>
      </w:r>
      <w:r w:rsidR="00C6065C" w:rsidRPr="005D10AB">
        <w:rPr>
          <w:sz w:val="28"/>
          <w:szCs w:val="28"/>
        </w:rPr>
        <w:t>-</w:t>
      </w:r>
      <w:r w:rsidRPr="005D10AB">
        <w:rPr>
          <w:sz w:val="28"/>
          <w:szCs w:val="28"/>
        </w:rPr>
        <w:t xml:space="preserve"> хорошо забытое старое относится к созидательной оценке явлений.</w:t>
      </w:r>
    </w:p>
    <w:p w:rsidR="00021C30" w:rsidRPr="005D10AB" w:rsidRDefault="00021C30" w:rsidP="002238DE">
      <w:pPr>
        <w:spacing w:line="360" w:lineRule="auto"/>
        <w:ind w:firstLine="709"/>
        <w:jc w:val="both"/>
        <w:rPr>
          <w:sz w:val="28"/>
          <w:szCs w:val="28"/>
        </w:rPr>
      </w:pPr>
      <w:r w:rsidRPr="005D10AB">
        <w:rPr>
          <w:sz w:val="28"/>
          <w:szCs w:val="28"/>
        </w:rPr>
        <w:t>Бытие, Вселенная предстает в этой концепции как бесконечно развивающееся многообразие единого материального мира. Выработка конкретного представления о материальном единстве мира не является функцией философии. Это входит в компетенцию естественных и гуманитарных наук и осуществляется в рамках создания научной картины мира.</w:t>
      </w:r>
    </w:p>
    <w:p w:rsidR="00F136DB" w:rsidRPr="005D10AB" w:rsidRDefault="00F136DB" w:rsidP="002238DE">
      <w:pPr>
        <w:pStyle w:val="31"/>
        <w:numPr>
          <w:ilvl w:val="12"/>
          <w:numId w:val="0"/>
        </w:numPr>
        <w:spacing w:line="360" w:lineRule="auto"/>
        <w:ind w:firstLine="709"/>
        <w:rPr>
          <w:rFonts w:ascii="Times New Roman" w:hAnsi="Times New Roman" w:cs="Times New Roman"/>
          <w:b/>
          <w:bCs/>
          <w:sz w:val="28"/>
          <w:szCs w:val="28"/>
          <w:u w:val="none"/>
        </w:rPr>
      </w:pPr>
    </w:p>
    <w:p w:rsidR="00021C30" w:rsidRPr="005D10AB" w:rsidRDefault="00021C30" w:rsidP="002238DE">
      <w:pPr>
        <w:pStyle w:val="31"/>
        <w:numPr>
          <w:ilvl w:val="12"/>
          <w:numId w:val="0"/>
        </w:numPr>
        <w:spacing w:line="360" w:lineRule="auto"/>
        <w:ind w:firstLine="709"/>
        <w:rPr>
          <w:rFonts w:ascii="Times New Roman" w:hAnsi="Times New Roman" w:cs="Times New Roman"/>
          <w:b/>
          <w:bCs/>
          <w:sz w:val="28"/>
          <w:szCs w:val="28"/>
          <w:u w:val="none"/>
        </w:rPr>
      </w:pPr>
      <w:r w:rsidRPr="005D10AB">
        <w:rPr>
          <w:rFonts w:ascii="Times New Roman" w:hAnsi="Times New Roman" w:cs="Times New Roman"/>
          <w:b/>
          <w:bCs/>
          <w:sz w:val="28"/>
          <w:szCs w:val="28"/>
          <w:u w:val="none"/>
        </w:rPr>
        <w:t>3</w:t>
      </w:r>
      <w:r w:rsidR="00F136DB" w:rsidRPr="005D10AB">
        <w:rPr>
          <w:rFonts w:ascii="Times New Roman" w:hAnsi="Times New Roman" w:cs="Times New Roman"/>
          <w:b/>
          <w:bCs/>
          <w:sz w:val="28"/>
          <w:szCs w:val="28"/>
          <w:u w:val="none"/>
        </w:rPr>
        <w:t>. Специфика человеческого бытия</w:t>
      </w:r>
    </w:p>
    <w:p w:rsidR="00F136DB" w:rsidRPr="005D10AB" w:rsidRDefault="00F136DB" w:rsidP="002238DE">
      <w:pPr>
        <w:spacing w:line="360" w:lineRule="auto"/>
        <w:ind w:firstLine="709"/>
        <w:jc w:val="both"/>
        <w:rPr>
          <w:snapToGrid w:val="0"/>
          <w:sz w:val="28"/>
          <w:szCs w:val="28"/>
        </w:rPr>
      </w:pPr>
    </w:p>
    <w:p w:rsidR="00021C30" w:rsidRPr="005D10AB" w:rsidRDefault="00021C30" w:rsidP="002238DE">
      <w:pPr>
        <w:spacing w:line="360" w:lineRule="auto"/>
        <w:ind w:firstLine="709"/>
        <w:jc w:val="both"/>
        <w:rPr>
          <w:snapToGrid w:val="0"/>
          <w:sz w:val="28"/>
          <w:szCs w:val="28"/>
        </w:rPr>
      </w:pPr>
      <w:r w:rsidRPr="005D10AB">
        <w:rPr>
          <w:snapToGrid w:val="0"/>
          <w:sz w:val="28"/>
          <w:szCs w:val="28"/>
        </w:rPr>
        <w:t>Особенность человеческого существования состоит в возникновении специфической, уникальной для живой природы, “нежесткой” и неуниверсальной детерминации бытия человека со стороны его тела. Нежесткость проявляется в таких, например, фактах, как способность человека регулировать, контролировать свои фундаментальные потребности, удовлетворяя их не в простом соответствии с повелениями природы, а в пределах и формах, определяемых обществом, историей, собственной волей и самосознанием индивида. Неуниверсальность же состоит в том, что многие действия человека, которые могли бы определяться (и иногда определяются) своего рода эгоизмом телесных потребностей, очень часто регулируются другими мотивами - духовно-нравственными, социальными. Наиболее ярко это проявляется в жертвенных поступках, но не только в них.</w:t>
      </w:r>
    </w:p>
    <w:p w:rsidR="00021C30" w:rsidRPr="005D10AB" w:rsidRDefault="00021C30" w:rsidP="002238DE">
      <w:pPr>
        <w:numPr>
          <w:ilvl w:val="12"/>
          <w:numId w:val="0"/>
        </w:numPr>
        <w:spacing w:line="360" w:lineRule="auto"/>
        <w:ind w:firstLine="709"/>
        <w:jc w:val="both"/>
        <w:rPr>
          <w:sz w:val="28"/>
          <w:szCs w:val="28"/>
        </w:rPr>
      </w:pPr>
      <w:r w:rsidRPr="005D10AB">
        <w:rPr>
          <w:sz w:val="28"/>
          <w:szCs w:val="28"/>
        </w:rPr>
        <w:t>Специфика существования человека: в соединении пересечении взаимодействия трех относительно разных измерений бытия. Человек это: данная мыслящая и чувствующая «вещь» (тело); индивидуальная особь, эволюционировавшая к виду homo sapiens и взятая на данном витке его развития, существующего мира; социально – историческое существо. Все 3 измерения, взятые в единстве – исходные характеристики бытия человека.</w:t>
      </w:r>
    </w:p>
    <w:p w:rsidR="00021C30" w:rsidRPr="005D10AB" w:rsidRDefault="00887150" w:rsidP="002238DE">
      <w:pPr>
        <w:numPr>
          <w:ilvl w:val="12"/>
          <w:numId w:val="0"/>
        </w:numPr>
        <w:spacing w:line="360" w:lineRule="auto"/>
        <w:ind w:firstLine="709"/>
        <w:jc w:val="both"/>
        <w:rPr>
          <w:sz w:val="28"/>
          <w:szCs w:val="28"/>
        </w:rPr>
      </w:pPr>
      <w:r w:rsidRPr="005D10AB">
        <w:rPr>
          <w:sz w:val="28"/>
          <w:szCs w:val="28"/>
        </w:rPr>
        <w:t>Жизнь человека связан</w:t>
      </w:r>
      <w:r w:rsidR="00021C30" w:rsidRPr="005D10AB">
        <w:rPr>
          <w:sz w:val="28"/>
          <w:szCs w:val="28"/>
        </w:rPr>
        <w:t>а с жизнью рода, следовательно, для каждого из индивида есть место на едином “генеалогическом” древе человечества; каждое переходящее существование включено в необратимую историческую цепь человеческого бытия и цель бытия природы в эволюции социального мира и образует одно из звеньев социально – исторического бытия.</w:t>
      </w:r>
    </w:p>
    <w:p w:rsidR="00021C30" w:rsidRPr="005D10AB" w:rsidRDefault="00021C30" w:rsidP="002238DE">
      <w:pPr>
        <w:numPr>
          <w:ilvl w:val="12"/>
          <w:numId w:val="0"/>
        </w:numPr>
        <w:spacing w:line="360" w:lineRule="auto"/>
        <w:ind w:firstLine="709"/>
        <w:jc w:val="both"/>
        <w:rPr>
          <w:sz w:val="28"/>
          <w:szCs w:val="28"/>
        </w:rPr>
      </w:pPr>
      <w:r w:rsidRPr="005D10AB">
        <w:rPr>
          <w:sz w:val="28"/>
          <w:szCs w:val="28"/>
        </w:rPr>
        <w:t>Человеческое бытие – реальность, объективная по отношению к сознанию отдельных людей и поколений. Люди существуют до, вне и независимо от сознания каждого отдельного человека. Каждый из нас – реальность для самого себя: мы существуем, а вместе с нами реально существует наше сознание.</w:t>
      </w:r>
    </w:p>
    <w:p w:rsidR="00021C30" w:rsidRPr="005D10AB" w:rsidRDefault="00021C30" w:rsidP="002238DE">
      <w:pPr>
        <w:numPr>
          <w:ilvl w:val="12"/>
          <w:numId w:val="0"/>
        </w:numPr>
        <w:spacing w:line="360" w:lineRule="auto"/>
        <w:ind w:firstLine="709"/>
        <w:jc w:val="both"/>
        <w:rPr>
          <w:sz w:val="28"/>
          <w:szCs w:val="28"/>
        </w:rPr>
      </w:pPr>
      <w:r w:rsidRPr="005D10AB">
        <w:rPr>
          <w:sz w:val="28"/>
          <w:szCs w:val="28"/>
        </w:rPr>
        <w:t>Каково же место и значение бытия человека в целостном единстве бытия?</w:t>
      </w:r>
    </w:p>
    <w:p w:rsidR="00021C30" w:rsidRPr="005D10AB" w:rsidRDefault="00021C30" w:rsidP="002238DE">
      <w:pPr>
        <w:numPr>
          <w:ilvl w:val="12"/>
          <w:numId w:val="0"/>
        </w:numPr>
        <w:spacing w:line="360" w:lineRule="auto"/>
        <w:ind w:firstLine="709"/>
        <w:jc w:val="both"/>
        <w:rPr>
          <w:sz w:val="28"/>
          <w:szCs w:val="28"/>
        </w:rPr>
      </w:pPr>
      <w:r w:rsidRPr="005D10AB">
        <w:rPr>
          <w:sz w:val="28"/>
          <w:szCs w:val="28"/>
        </w:rPr>
        <w:t>Было немало философских идей и концепций, общий смысл которых: человек не более чем песчинка в необозримом мире. Даже бытие человеческого рода – «краткий» эпизод в безграничной длительности мира.</w:t>
      </w:r>
    </w:p>
    <w:p w:rsidR="00021C30" w:rsidRPr="005D10AB" w:rsidRDefault="00021C30" w:rsidP="002238DE">
      <w:pPr>
        <w:pStyle w:val="32"/>
        <w:tabs>
          <w:tab w:val="left" w:pos="1080"/>
        </w:tabs>
        <w:overflowPunct w:val="0"/>
        <w:autoSpaceDE w:val="0"/>
        <w:autoSpaceDN w:val="0"/>
        <w:adjustRightInd w:val="0"/>
        <w:ind w:firstLine="709"/>
        <w:textAlignment w:val="baseline"/>
      </w:pPr>
      <w:r w:rsidRPr="005D10AB">
        <w:t>Сейчас актуализируются другие идеи: миллионы лет, столетия и даже десятилетия жизни человечества – важные «мгновения», ибо они включены в уникальный «человеческий эксперимент», люди не только существуют в мире, но способны и влиять на мир и на самих себя. Они способны познавать собственное бытие и бытие как таковое. Человек должен осознавать свою противоречивую роль в единой системе бытия и исполнять ее с большой ответственностью.</w:t>
      </w:r>
    </w:p>
    <w:p w:rsidR="00021C30" w:rsidRPr="005D10AB" w:rsidRDefault="00021C30" w:rsidP="002238DE">
      <w:pPr>
        <w:tabs>
          <w:tab w:val="left" w:pos="1080"/>
        </w:tabs>
        <w:overflowPunct w:val="0"/>
        <w:autoSpaceDE w:val="0"/>
        <w:autoSpaceDN w:val="0"/>
        <w:adjustRightInd w:val="0"/>
        <w:spacing w:line="360" w:lineRule="auto"/>
        <w:ind w:firstLine="709"/>
        <w:jc w:val="both"/>
        <w:textAlignment w:val="baseline"/>
        <w:rPr>
          <w:sz w:val="28"/>
          <w:szCs w:val="28"/>
        </w:rPr>
      </w:pPr>
      <w:r w:rsidRPr="005D10AB">
        <w:rPr>
          <w:sz w:val="28"/>
          <w:szCs w:val="28"/>
        </w:rPr>
        <w:t>Природа, человек, мысли, идеи, общество равно существуют. Различные по формам своего существования, они образуют целостное единство бесконечного, непреходящего мира.</w:t>
      </w:r>
    </w:p>
    <w:p w:rsidR="00021C30" w:rsidRPr="005D10AB" w:rsidRDefault="00021C30" w:rsidP="002238DE">
      <w:pPr>
        <w:numPr>
          <w:ilvl w:val="12"/>
          <w:numId w:val="0"/>
        </w:numPr>
        <w:spacing w:line="360" w:lineRule="auto"/>
        <w:ind w:firstLine="709"/>
        <w:jc w:val="both"/>
        <w:rPr>
          <w:sz w:val="28"/>
          <w:szCs w:val="28"/>
        </w:rPr>
      </w:pPr>
      <w:r w:rsidRPr="005D10AB">
        <w:rPr>
          <w:sz w:val="28"/>
          <w:szCs w:val="28"/>
        </w:rPr>
        <w:t>Особенно тревожно стоит вопрос об ответственности каждого человека за судьбы человечества, за бытие человеческого рода и</w:t>
      </w:r>
      <w:r w:rsidR="00C6065C" w:rsidRPr="005D10AB">
        <w:rPr>
          <w:sz w:val="28"/>
          <w:szCs w:val="28"/>
        </w:rPr>
        <w:t xml:space="preserve"> </w:t>
      </w:r>
      <w:r w:rsidRPr="005D10AB">
        <w:rPr>
          <w:sz w:val="28"/>
          <w:szCs w:val="28"/>
        </w:rPr>
        <w:t>за планету земля.</w:t>
      </w:r>
    </w:p>
    <w:p w:rsidR="00021C30" w:rsidRPr="005D10AB" w:rsidRDefault="00021C30" w:rsidP="002238DE">
      <w:pPr>
        <w:numPr>
          <w:ilvl w:val="12"/>
          <w:numId w:val="0"/>
        </w:numPr>
        <w:spacing w:line="360" w:lineRule="auto"/>
        <w:ind w:firstLine="709"/>
        <w:jc w:val="both"/>
        <w:rPr>
          <w:sz w:val="28"/>
          <w:szCs w:val="28"/>
        </w:rPr>
      </w:pPr>
      <w:r w:rsidRPr="005D10AB">
        <w:rPr>
          <w:sz w:val="28"/>
          <w:szCs w:val="28"/>
        </w:rPr>
        <w:t>Итак, особенность человеческого бытия определяется:</w:t>
      </w:r>
    </w:p>
    <w:p w:rsidR="00021C30" w:rsidRPr="005D10AB" w:rsidRDefault="00021C30" w:rsidP="002238DE">
      <w:pPr>
        <w:numPr>
          <w:ilvl w:val="0"/>
          <w:numId w:val="25"/>
        </w:numPr>
        <w:spacing w:line="360" w:lineRule="auto"/>
        <w:ind w:left="0" w:firstLine="709"/>
        <w:jc w:val="both"/>
        <w:rPr>
          <w:sz w:val="28"/>
          <w:szCs w:val="28"/>
        </w:rPr>
      </w:pPr>
      <w:r w:rsidRPr="005D10AB">
        <w:rPr>
          <w:sz w:val="28"/>
          <w:szCs w:val="28"/>
        </w:rPr>
        <w:t>возможностью регулировать свои потребности в пределах и формах, определяемых обществом;</w:t>
      </w:r>
    </w:p>
    <w:p w:rsidR="00021C30" w:rsidRPr="005D10AB" w:rsidRDefault="00021C30" w:rsidP="002238DE">
      <w:pPr>
        <w:numPr>
          <w:ilvl w:val="0"/>
          <w:numId w:val="25"/>
        </w:numPr>
        <w:spacing w:line="360" w:lineRule="auto"/>
        <w:ind w:left="0" w:firstLine="709"/>
        <w:jc w:val="both"/>
        <w:rPr>
          <w:sz w:val="28"/>
          <w:szCs w:val="28"/>
        </w:rPr>
      </w:pPr>
      <w:r w:rsidRPr="005D10AB">
        <w:rPr>
          <w:sz w:val="28"/>
          <w:szCs w:val="28"/>
        </w:rPr>
        <w:t>человек – пересечение относительно разных бытийных измерений</w:t>
      </w:r>
    </w:p>
    <w:p w:rsidR="00021C30" w:rsidRPr="005D10AB" w:rsidRDefault="00021C30" w:rsidP="002238DE">
      <w:pPr>
        <w:spacing w:line="360" w:lineRule="auto"/>
        <w:ind w:firstLine="709"/>
        <w:jc w:val="both"/>
        <w:rPr>
          <w:sz w:val="28"/>
          <w:szCs w:val="28"/>
        </w:rPr>
      </w:pPr>
      <w:r w:rsidRPr="005D10AB">
        <w:rPr>
          <w:sz w:val="28"/>
          <w:szCs w:val="28"/>
        </w:rPr>
        <w:t>а) реально существует отдельный человек (мыслящая и чувствующая вещь);</w:t>
      </w:r>
    </w:p>
    <w:p w:rsidR="00021C30" w:rsidRPr="005D10AB" w:rsidRDefault="00021C30" w:rsidP="002238DE">
      <w:pPr>
        <w:spacing w:line="360" w:lineRule="auto"/>
        <w:ind w:firstLine="709"/>
        <w:jc w:val="both"/>
        <w:rPr>
          <w:sz w:val="28"/>
          <w:szCs w:val="28"/>
        </w:rPr>
      </w:pPr>
      <w:r w:rsidRPr="005D10AB">
        <w:rPr>
          <w:sz w:val="28"/>
          <w:szCs w:val="28"/>
        </w:rPr>
        <w:t>б) человек – существо разумное, находящееся на определенном витке развития;</w:t>
      </w:r>
    </w:p>
    <w:p w:rsidR="00021C30" w:rsidRPr="005D10AB" w:rsidRDefault="00021C30" w:rsidP="002238DE">
      <w:pPr>
        <w:spacing w:line="360" w:lineRule="auto"/>
        <w:ind w:firstLine="709"/>
        <w:jc w:val="both"/>
        <w:rPr>
          <w:sz w:val="28"/>
          <w:szCs w:val="28"/>
        </w:rPr>
      </w:pPr>
      <w:r w:rsidRPr="005D10AB">
        <w:rPr>
          <w:sz w:val="28"/>
          <w:szCs w:val="28"/>
        </w:rPr>
        <w:t>в)</w:t>
      </w:r>
      <w:r w:rsidR="00C6065C" w:rsidRPr="005D10AB">
        <w:rPr>
          <w:sz w:val="28"/>
          <w:szCs w:val="28"/>
        </w:rPr>
        <w:t xml:space="preserve"> </w:t>
      </w:r>
      <w:r w:rsidRPr="005D10AB">
        <w:rPr>
          <w:sz w:val="28"/>
          <w:szCs w:val="28"/>
        </w:rPr>
        <w:t>человек – социально-историческое существо.</w:t>
      </w:r>
    </w:p>
    <w:p w:rsidR="00021C30" w:rsidRPr="005D10AB" w:rsidRDefault="00021C30" w:rsidP="002238DE">
      <w:pPr>
        <w:spacing w:line="360" w:lineRule="auto"/>
        <w:ind w:firstLine="709"/>
        <w:jc w:val="both"/>
        <w:rPr>
          <w:sz w:val="28"/>
          <w:szCs w:val="28"/>
        </w:rPr>
      </w:pPr>
      <w:r w:rsidRPr="005D10AB">
        <w:rPr>
          <w:sz w:val="28"/>
          <w:szCs w:val="28"/>
        </w:rPr>
        <w:t>Человеческое бытие – реальность, объективная по отношению к созна</w:t>
      </w:r>
      <w:r w:rsidR="00887150" w:rsidRPr="005D10AB">
        <w:rPr>
          <w:sz w:val="28"/>
          <w:szCs w:val="28"/>
        </w:rPr>
        <w:t>нию отдельных поколений и людей.</w:t>
      </w:r>
    </w:p>
    <w:p w:rsidR="00021C30" w:rsidRPr="005D10AB" w:rsidRDefault="00021C30" w:rsidP="002238DE">
      <w:pPr>
        <w:spacing w:line="360" w:lineRule="auto"/>
        <w:ind w:firstLine="709"/>
        <w:jc w:val="both"/>
        <w:rPr>
          <w:sz w:val="28"/>
          <w:szCs w:val="28"/>
        </w:rPr>
      </w:pPr>
      <w:r w:rsidRPr="005D10AB">
        <w:rPr>
          <w:sz w:val="28"/>
          <w:szCs w:val="28"/>
        </w:rPr>
        <w:t>Элементы философского пространства, в частности, такие основные измерения человеческого бытия как история, общественная жизнь, политика, выступающие в качестве взаимосвязанных предметных секторов.</w:t>
      </w:r>
    </w:p>
    <w:p w:rsidR="009E45E2" w:rsidRPr="005D10AB" w:rsidRDefault="009E45E2" w:rsidP="002238DE">
      <w:pPr>
        <w:spacing w:line="360" w:lineRule="auto"/>
        <w:ind w:firstLine="709"/>
        <w:jc w:val="both"/>
        <w:rPr>
          <w:b/>
          <w:bCs/>
          <w:sz w:val="28"/>
          <w:szCs w:val="28"/>
        </w:rPr>
      </w:pPr>
    </w:p>
    <w:p w:rsidR="00021C30" w:rsidRPr="005D10AB" w:rsidRDefault="00021C30" w:rsidP="002238DE">
      <w:pPr>
        <w:spacing w:line="360" w:lineRule="auto"/>
        <w:ind w:firstLine="709"/>
        <w:jc w:val="both"/>
        <w:rPr>
          <w:b/>
          <w:bCs/>
          <w:sz w:val="28"/>
          <w:szCs w:val="28"/>
        </w:rPr>
      </w:pPr>
      <w:r w:rsidRPr="005D10AB">
        <w:rPr>
          <w:b/>
          <w:bCs/>
          <w:sz w:val="28"/>
          <w:szCs w:val="28"/>
        </w:rPr>
        <w:t xml:space="preserve">4. </w:t>
      </w:r>
      <w:r w:rsidR="009E45E2" w:rsidRPr="005D10AB">
        <w:rPr>
          <w:b/>
          <w:bCs/>
          <w:sz w:val="28"/>
          <w:szCs w:val="28"/>
        </w:rPr>
        <w:t>Взаимосвязь человека и общества</w:t>
      </w:r>
    </w:p>
    <w:p w:rsidR="009E45E2" w:rsidRPr="005D10AB" w:rsidRDefault="009E45E2" w:rsidP="002238DE">
      <w:pPr>
        <w:spacing w:line="360" w:lineRule="auto"/>
        <w:ind w:firstLine="709"/>
        <w:jc w:val="both"/>
        <w:rPr>
          <w:sz w:val="28"/>
          <w:szCs w:val="28"/>
        </w:rPr>
      </w:pPr>
    </w:p>
    <w:p w:rsidR="00021C30" w:rsidRPr="005D10AB" w:rsidRDefault="00021C30" w:rsidP="002238DE">
      <w:pPr>
        <w:spacing w:line="360" w:lineRule="auto"/>
        <w:ind w:firstLine="709"/>
        <w:jc w:val="both"/>
        <w:rPr>
          <w:sz w:val="28"/>
          <w:szCs w:val="28"/>
        </w:rPr>
      </w:pPr>
      <w:r w:rsidRPr="005D10AB">
        <w:rPr>
          <w:sz w:val="28"/>
          <w:szCs w:val="28"/>
        </w:rPr>
        <w:t>Важнейшим продуктом общественного производства является, конечно же, само общество. В процессе совместного производства людьми своей общественной жизни складывается форма общества. Она определяет все социальные взаимодействия людей. Исторически сложились такие формы как традиционное общество, индустриальное общество, постиндустриальное общество. Связи подразделяются на короткие (личностные: семья, работа) и длинные (опосредованные: право, деньги). Связи осуществляются с помощью определенных социальных «механизмов», таких как язык; социальные институты, организованные формы человеческой деятельности, наиболее явно воплощенные в социально-государственных учреждениях;</w:t>
      </w:r>
      <w:r w:rsidR="00C6065C" w:rsidRPr="005D10AB">
        <w:rPr>
          <w:sz w:val="28"/>
          <w:szCs w:val="28"/>
        </w:rPr>
        <w:t xml:space="preserve"> </w:t>
      </w:r>
      <w:r w:rsidRPr="005D10AB">
        <w:rPr>
          <w:sz w:val="28"/>
          <w:szCs w:val="28"/>
        </w:rPr>
        <w:t>процесс публичного и законодательного признания конкретного социального порядка.</w:t>
      </w:r>
    </w:p>
    <w:p w:rsidR="00021C30" w:rsidRPr="005D10AB" w:rsidRDefault="00021C30" w:rsidP="002238DE">
      <w:pPr>
        <w:spacing w:line="360" w:lineRule="auto"/>
        <w:ind w:firstLine="709"/>
        <w:jc w:val="both"/>
        <w:rPr>
          <w:sz w:val="28"/>
          <w:szCs w:val="28"/>
        </w:rPr>
      </w:pPr>
      <w:r w:rsidRPr="005D10AB">
        <w:rPr>
          <w:sz w:val="28"/>
          <w:szCs w:val="28"/>
        </w:rPr>
        <w:t xml:space="preserve">Отсюда, и предмет социальной философии: совокупность условий, которые определяют способы связи отдельных людей в обществе; совокупность условий, которые придают продуктам труда определенную общественную форму и делают продуктом само общество. К примеру, при капитализме, главной формой, связывающей людей в общество, является товарная. При капитализме все является товаром. Все продается и покупается. </w:t>
      </w:r>
    </w:p>
    <w:p w:rsidR="00021C30" w:rsidRPr="005D10AB" w:rsidRDefault="00021C30" w:rsidP="002238DE">
      <w:pPr>
        <w:spacing w:line="360" w:lineRule="auto"/>
        <w:ind w:firstLine="709"/>
        <w:jc w:val="both"/>
        <w:rPr>
          <w:sz w:val="28"/>
          <w:szCs w:val="28"/>
        </w:rPr>
      </w:pPr>
      <w:r w:rsidRPr="005D10AB">
        <w:rPr>
          <w:sz w:val="28"/>
          <w:szCs w:val="28"/>
        </w:rPr>
        <w:t>С позиций социальной философии, предметом которой является общество, сфер деятельности, не связанных с производством, в общественной жизни не существует. Тем самым, вся жизнь общества подлежит интерпретации через основополагающую категорию – производство. В этом смысле, воспроизведение символических форм, воспроизведение ценностей также является производством, порождающей специфические «товары»: идеи и ценности, символическая форма которых является основной формой, связывающей людей в современных капиталистических, индустриальных и постиндустриальных обществах.</w:t>
      </w:r>
    </w:p>
    <w:p w:rsidR="00021C30" w:rsidRPr="005D10AB" w:rsidRDefault="00021C30" w:rsidP="002238DE">
      <w:pPr>
        <w:spacing w:line="360" w:lineRule="auto"/>
        <w:ind w:firstLine="709"/>
        <w:jc w:val="both"/>
        <w:rPr>
          <w:sz w:val="28"/>
          <w:szCs w:val="28"/>
        </w:rPr>
      </w:pPr>
      <w:r w:rsidRPr="005D10AB">
        <w:rPr>
          <w:sz w:val="28"/>
          <w:szCs w:val="28"/>
        </w:rPr>
        <w:t>Отличительной особенностью формирующихся в настоящее время современных постиндустриальных обществ является институционализация потребления - оно становится не только функцией человека, но и конституирующим основанием самого общества. Потребление - социальный институт. Социальная система все больше нуждается в человеке не как в производителе и носителе творческого начала, а как в потребителе. Потребление носит добровольно-принудительный характер. С одной стороны, потребитель объявляется свободным в своем выборе, но, с другой стороны, декларируется, что уровень потребления является своеобразным мерилом социальных заслуг - более высоким социальным статусом обладает тот, кто больше потребляет. В такой ситуации ожидать от индивида соответствия некоей абстрактной мотивации, отвечающей требованиям высокой идеи общего блага, вряд ли оправдано.</w:t>
      </w:r>
    </w:p>
    <w:p w:rsidR="00021C30" w:rsidRPr="005D10AB" w:rsidRDefault="00021C30" w:rsidP="002238DE">
      <w:pPr>
        <w:spacing w:line="360" w:lineRule="auto"/>
        <w:ind w:firstLine="709"/>
        <w:jc w:val="both"/>
        <w:rPr>
          <w:sz w:val="28"/>
          <w:szCs w:val="28"/>
        </w:rPr>
      </w:pPr>
      <w:r w:rsidRPr="005D10AB">
        <w:rPr>
          <w:sz w:val="28"/>
          <w:szCs w:val="28"/>
        </w:rPr>
        <w:t>Кризис замысла общества постмодерна - общества потребления является закономерным, поскольку современное общество представляет некий заключительный фазис становления социальной жизни. На этом пути, малые общности превращаются в большие, доверие к людям сменяется доверием к большим абстрактным системам (государство, право, наука, деньги), связь личного типа сменяется связью универсальной и абстрактной. Тем самым, конфликт между индивидуальностью и социальностью, как двумя наиболее общими основаниями человеческого существования неизбежен.</w:t>
      </w:r>
    </w:p>
    <w:p w:rsidR="00021C30" w:rsidRPr="005D10AB" w:rsidRDefault="00021C30" w:rsidP="002238DE">
      <w:pPr>
        <w:spacing w:line="360" w:lineRule="auto"/>
        <w:ind w:firstLine="709"/>
        <w:jc w:val="both"/>
        <w:rPr>
          <w:sz w:val="28"/>
          <w:szCs w:val="28"/>
        </w:rPr>
      </w:pPr>
      <w:r w:rsidRPr="005D10AB">
        <w:rPr>
          <w:sz w:val="28"/>
          <w:szCs w:val="28"/>
        </w:rPr>
        <w:t>Понятие бытия отвлечено от конкретных различий вещей, предметов, явлений и процессов, но оно тесно связано с фундаментальной характеристикой как явлений и процессов - с феноменом их существования. Через существование вещей и явлений задается целостность мира, вне которой невозможен не только мир, но невозможно и бытие. Данные измерения бытия определяющим образом влияют и на процесс философского познания бытия.</w:t>
      </w:r>
    </w:p>
    <w:p w:rsidR="00021C30" w:rsidRPr="005D10AB" w:rsidRDefault="00021C30" w:rsidP="002238DE">
      <w:pPr>
        <w:spacing w:line="360" w:lineRule="auto"/>
        <w:ind w:firstLine="709"/>
        <w:jc w:val="both"/>
        <w:rPr>
          <w:sz w:val="28"/>
          <w:szCs w:val="28"/>
        </w:rPr>
      </w:pPr>
      <w:r w:rsidRPr="005D10AB">
        <w:rPr>
          <w:sz w:val="28"/>
          <w:szCs w:val="28"/>
        </w:rPr>
        <w:t>При этом, в контексте диалектико-материалистического подхода феномен существования как такового подразделяется на два уровня: существование (мир) физических состояний и существование (мир) состояний сознания.</w:t>
      </w:r>
    </w:p>
    <w:p w:rsidR="00021C30" w:rsidRPr="005D10AB" w:rsidRDefault="00021C30" w:rsidP="002238DE">
      <w:pPr>
        <w:spacing w:line="360" w:lineRule="auto"/>
        <w:ind w:firstLine="709"/>
        <w:jc w:val="both"/>
        <w:rPr>
          <w:sz w:val="28"/>
          <w:szCs w:val="28"/>
        </w:rPr>
      </w:pPr>
      <w:r w:rsidRPr="005D10AB">
        <w:rPr>
          <w:sz w:val="28"/>
          <w:szCs w:val="28"/>
        </w:rPr>
        <w:t>Если принять, что мир природы и мир сознания равно бытийственны, то тем не менее необходимо отметить различие способов их существования. Если мир природы существует объективно, то мир сознания - субъективно. Комбинация данных основных форм существования образует менее общие формы бытия.</w:t>
      </w:r>
    </w:p>
    <w:p w:rsidR="00021C30" w:rsidRPr="005D10AB" w:rsidRDefault="00021C30" w:rsidP="002238DE">
      <w:pPr>
        <w:spacing w:line="360" w:lineRule="auto"/>
        <w:ind w:firstLine="709"/>
        <w:jc w:val="both"/>
        <w:rPr>
          <w:sz w:val="28"/>
          <w:szCs w:val="28"/>
        </w:rPr>
      </w:pPr>
      <w:r w:rsidRPr="005D10AB">
        <w:rPr>
          <w:sz w:val="28"/>
          <w:szCs w:val="28"/>
        </w:rPr>
        <w:t>Среди вещей, явлений и процессов бытие человека специфично тем, что он принадлежит одновременно двум мирам: природному и феноменальному (миру сознания). Можно считать, что человек есть диалектическое единство объективно-предметного и субъективного начал бытия, единство тела и духа.</w:t>
      </w:r>
    </w:p>
    <w:p w:rsidR="00021C30" w:rsidRPr="005D10AB" w:rsidRDefault="00021C30" w:rsidP="002238DE">
      <w:pPr>
        <w:spacing w:line="360" w:lineRule="auto"/>
        <w:ind w:firstLine="709"/>
        <w:jc w:val="both"/>
        <w:rPr>
          <w:sz w:val="28"/>
          <w:szCs w:val="28"/>
        </w:rPr>
      </w:pPr>
      <w:r w:rsidRPr="005D10AB">
        <w:rPr>
          <w:sz w:val="28"/>
          <w:szCs w:val="28"/>
        </w:rPr>
        <w:t>При этом, двойственным существованием отличается бытие и самого духовного мира человека: субъективный дух - внутренний психический мир человека, структурированный множеством подвидов от бессознательного до самосознания; объективный дух - интерсубъективная духовность, не являющаяся достоянием отдельного индивида, выступающая в качестве духовной культуры общества как целого. Примером объективного духа является язык, а также такие формы социального сознания как наука, религия, мораль, искусство и т.д. При этом, в своем развитии объективный и субъективный дух взаимосвязаны. Однако, двойственным существованием обладает не только духовный мир человека, но и духовная сфера общества. В бытии социальной системы материальное и идеальное как качественно различные состояния социального существуют в неразрывной связи.</w:t>
      </w:r>
    </w:p>
    <w:p w:rsidR="00021C30" w:rsidRPr="005D10AB" w:rsidRDefault="00021C30" w:rsidP="002238DE">
      <w:pPr>
        <w:spacing w:line="360" w:lineRule="auto"/>
        <w:ind w:firstLine="709"/>
        <w:jc w:val="both"/>
        <w:rPr>
          <w:sz w:val="28"/>
          <w:szCs w:val="28"/>
        </w:rPr>
      </w:pPr>
      <w:r w:rsidRPr="005D10AB">
        <w:rPr>
          <w:sz w:val="28"/>
          <w:szCs w:val="28"/>
        </w:rPr>
        <w:t>Наряду с бытием индивида и социума можно говорить о таких измерениях бытия как "бытие в возможности" и "бытие в действительности". При этом, возможность не есть небытие, но есть "потенциальное бытие", а его антитезой является "актуальное бытие".</w:t>
      </w:r>
    </w:p>
    <w:p w:rsidR="00021C30" w:rsidRPr="005D10AB" w:rsidRDefault="00021C30" w:rsidP="002238DE">
      <w:pPr>
        <w:spacing w:line="360" w:lineRule="auto"/>
        <w:ind w:firstLine="709"/>
        <w:jc w:val="both"/>
        <w:rPr>
          <w:sz w:val="28"/>
          <w:szCs w:val="28"/>
        </w:rPr>
      </w:pPr>
      <w:r w:rsidRPr="005D10AB">
        <w:rPr>
          <w:sz w:val="28"/>
          <w:szCs w:val="28"/>
        </w:rPr>
        <w:t>Типология форм бытия важна при выборе решения так называемого "основного вопроса философии". К примеру, материализм полагает основной формой бытия природное бытие; субъективный идеализм - субъективное бытие; объективный идеализм - объективный дух.</w:t>
      </w:r>
    </w:p>
    <w:p w:rsidR="00021C30" w:rsidRPr="005D10AB" w:rsidRDefault="00021C30" w:rsidP="002238DE">
      <w:pPr>
        <w:spacing w:line="360" w:lineRule="auto"/>
        <w:ind w:firstLine="709"/>
        <w:jc w:val="both"/>
        <w:rPr>
          <w:sz w:val="28"/>
          <w:szCs w:val="28"/>
        </w:rPr>
      </w:pPr>
      <w:r w:rsidRPr="005D10AB">
        <w:rPr>
          <w:sz w:val="28"/>
          <w:szCs w:val="28"/>
        </w:rPr>
        <w:t>Само содержание бытия как феномена и как понятия не исчерпывает философского определения бытия. Важными являются такие проблемы и аспекты онтологической сферы как единство бытия, его неизменность-изменчивость, упорядоченность-хаотичность и другие.</w:t>
      </w:r>
    </w:p>
    <w:p w:rsidR="00021C30" w:rsidRPr="005D10AB" w:rsidRDefault="00021C30" w:rsidP="002238DE">
      <w:pPr>
        <w:spacing w:line="360" w:lineRule="auto"/>
        <w:ind w:firstLine="709"/>
        <w:jc w:val="both"/>
        <w:rPr>
          <w:sz w:val="28"/>
          <w:szCs w:val="28"/>
        </w:rPr>
      </w:pPr>
      <w:r w:rsidRPr="005D10AB">
        <w:rPr>
          <w:sz w:val="28"/>
          <w:szCs w:val="28"/>
        </w:rPr>
        <w:t>В зависимости от того что считается "первичным" бытие (природа) или сознание (дух), все философы разделяются на материалистов и идеалистов. Выбор между той и иной позицией - это итог множества факторов, которые определяют склад мышления философствующего. Но в целом, как бы ни складывались предпочтения философа, тема бытия должна звучать в его творчестве, поскольку именно интуиция онтологического является своеобразным критерием метафизической состоятельности мыслящего.</w:t>
      </w:r>
    </w:p>
    <w:p w:rsidR="00021C30" w:rsidRPr="005D10AB" w:rsidRDefault="00021C30" w:rsidP="002238DE">
      <w:pPr>
        <w:pStyle w:val="af6"/>
        <w:spacing w:after="0" w:line="360" w:lineRule="auto"/>
        <w:ind w:right="0" w:firstLine="709"/>
        <w:jc w:val="both"/>
        <w:rPr>
          <w:sz w:val="28"/>
          <w:szCs w:val="28"/>
        </w:rPr>
      </w:pPr>
    </w:p>
    <w:p w:rsidR="00021C30" w:rsidRPr="005D10AB" w:rsidRDefault="00021C30" w:rsidP="002238DE">
      <w:pPr>
        <w:pStyle w:val="af0"/>
        <w:tabs>
          <w:tab w:val="clear" w:pos="4153"/>
          <w:tab w:val="clear" w:pos="8306"/>
        </w:tabs>
        <w:spacing w:line="360" w:lineRule="auto"/>
        <w:ind w:firstLine="709"/>
        <w:jc w:val="both"/>
        <w:rPr>
          <w:b/>
          <w:bCs/>
          <w:sz w:val="28"/>
          <w:szCs w:val="28"/>
        </w:rPr>
      </w:pPr>
      <w:r w:rsidRPr="005D10AB">
        <w:rPr>
          <w:b/>
          <w:bCs/>
          <w:sz w:val="28"/>
          <w:szCs w:val="28"/>
        </w:rPr>
        <w:t>5. Общественно</w:t>
      </w:r>
      <w:r w:rsidR="009E45E2" w:rsidRPr="005D10AB">
        <w:rPr>
          <w:b/>
          <w:bCs/>
          <w:sz w:val="28"/>
          <w:szCs w:val="28"/>
        </w:rPr>
        <w:t>е бытие и общественное сознание</w:t>
      </w:r>
    </w:p>
    <w:p w:rsidR="00021C30" w:rsidRPr="005D10AB" w:rsidRDefault="00021C30" w:rsidP="002238DE">
      <w:pPr>
        <w:spacing w:line="360" w:lineRule="auto"/>
        <w:ind w:firstLine="709"/>
        <w:jc w:val="both"/>
        <w:rPr>
          <w:sz w:val="28"/>
          <w:szCs w:val="28"/>
        </w:rPr>
      </w:pPr>
    </w:p>
    <w:p w:rsidR="00021C30" w:rsidRPr="005D10AB" w:rsidRDefault="00021C30" w:rsidP="002238DE">
      <w:pPr>
        <w:pStyle w:val="32"/>
        <w:ind w:firstLine="709"/>
      </w:pPr>
      <w:r w:rsidRPr="005D10AB">
        <w:t>Две стороны – материальная и духовная жизни общества. Общественное бытие и общественное сознание – предмет и его образ. Общественное бытие - материальное отношение людей к природе в процессе производства и производственные отношения. До марксизма господствовало мнение, что сознание определяет общественное бытие. На самом деле общественное сознание есть «осознанное бытие», отражение в духовной жизни людей их общественного бытия.</w:t>
      </w:r>
    </w:p>
    <w:p w:rsidR="00021C30" w:rsidRPr="005D10AB" w:rsidRDefault="00021C30" w:rsidP="002238DE">
      <w:pPr>
        <w:spacing w:line="360" w:lineRule="auto"/>
        <w:ind w:firstLine="709"/>
        <w:jc w:val="both"/>
        <w:rPr>
          <w:sz w:val="28"/>
          <w:szCs w:val="28"/>
        </w:rPr>
      </w:pPr>
      <w:r w:rsidRPr="005D10AB">
        <w:rPr>
          <w:sz w:val="28"/>
          <w:szCs w:val="28"/>
        </w:rPr>
        <w:t>Люди развивают производство и свои материальные блага – и вместе с тем изменяется их мышление и продукты этого мышления. Жизнь определяет сознание, а не наоборот. Усложнение жизни есть усложнения взаимодействия этих двух категорий. Заря общества - общественное сознание есть порождение материальных отношений, оно вплетено в материальную деятельность.</w:t>
      </w:r>
    </w:p>
    <w:p w:rsidR="00021C30" w:rsidRPr="005D10AB" w:rsidRDefault="00021C30" w:rsidP="002238DE">
      <w:pPr>
        <w:spacing w:line="360" w:lineRule="auto"/>
        <w:ind w:firstLine="709"/>
        <w:jc w:val="both"/>
        <w:rPr>
          <w:sz w:val="28"/>
          <w:szCs w:val="28"/>
        </w:rPr>
      </w:pPr>
      <w:r w:rsidRPr="005D10AB">
        <w:rPr>
          <w:sz w:val="28"/>
          <w:szCs w:val="28"/>
        </w:rPr>
        <w:t>С усложнением общества, с его дифференциацией, возникновением политики, права, политической борьбы общественное бытие коренным образом формирует общественное сознание через государство, правовые отношения.</w:t>
      </w:r>
      <w:r w:rsidR="00C6065C" w:rsidRPr="005D10AB">
        <w:rPr>
          <w:sz w:val="28"/>
          <w:szCs w:val="28"/>
        </w:rPr>
        <w:t xml:space="preserve"> </w:t>
      </w:r>
      <w:r w:rsidRPr="005D10AB">
        <w:rPr>
          <w:sz w:val="28"/>
          <w:szCs w:val="28"/>
        </w:rPr>
        <w:t>У нас феодализм – люди будут другими. Завтра объявили коммунизм – люди быстренько стали коммунистами.</w:t>
      </w:r>
    </w:p>
    <w:p w:rsidR="00021C30" w:rsidRPr="005D10AB" w:rsidRDefault="00021C30" w:rsidP="002238DE">
      <w:pPr>
        <w:spacing w:line="360" w:lineRule="auto"/>
        <w:ind w:firstLine="709"/>
        <w:jc w:val="both"/>
        <w:rPr>
          <w:sz w:val="28"/>
          <w:szCs w:val="28"/>
        </w:rPr>
      </w:pPr>
      <w:r w:rsidRPr="005D10AB">
        <w:rPr>
          <w:sz w:val="28"/>
          <w:szCs w:val="28"/>
        </w:rPr>
        <w:t>Уровни общественного сознания – обыденное бытовое сознание классов, научно-техническое сознание, социальная психология, идеология. Формы общественного сознания – политика, право, мораль, религия, искусство, философия.</w:t>
      </w:r>
    </w:p>
    <w:p w:rsidR="00021C30" w:rsidRPr="005D10AB" w:rsidRDefault="00021C30" w:rsidP="002238DE">
      <w:pPr>
        <w:spacing w:line="360" w:lineRule="auto"/>
        <w:ind w:firstLine="709"/>
        <w:jc w:val="both"/>
        <w:rPr>
          <w:sz w:val="28"/>
          <w:szCs w:val="28"/>
        </w:rPr>
      </w:pPr>
      <w:r w:rsidRPr="005D10AB">
        <w:rPr>
          <w:sz w:val="28"/>
          <w:szCs w:val="28"/>
        </w:rPr>
        <w:t>Общественному сознанию присуща некоторая самостоятельность и независимость от бытия. Общественное сознание не всегда содержит то, чего нет в жизни - идеалы. Общественное бытие на определенном уровне уже не создает заново формы - они пользуются уже накопленным знанием и развиваются по своей логике. Кроме того, общественное бытие может не вызвать мгновенного, быстрейшего изменения общественного сознания. Духовным представлениям людей присуща инертность. Обновление идей происходит трудно, замедленно, но все же кардинально. Жизненные потребности требуют изменения форм идеологии. Новое бытие – закон общества!</w:t>
      </w:r>
    </w:p>
    <w:p w:rsidR="00021C30" w:rsidRPr="005D10AB" w:rsidRDefault="009E45E2" w:rsidP="002238DE">
      <w:pPr>
        <w:spacing w:line="360" w:lineRule="auto"/>
        <w:ind w:firstLine="709"/>
        <w:jc w:val="both"/>
        <w:rPr>
          <w:b/>
          <w:bCs/>
          <w:sz w:val="28"/>
          <w:szCs w:val="28"/>
        </w:rPr>
      </w:pPr>
      <w:r w:rsidRPr="005D10AB">
        <w:rPr>
          <w:sz w:val="28"/>
          <w:szCs w:val="28"/>
        </w:rPr>
        <w:br w:type="page"/>
      </w:r>
      <w:r w:rsidR="00021C30" w:rsidRPr="005D10AB">
        <w:rPr>
          <w:b/>
          <w:bCs/>
          <w:sz w:val="28"/>
          <w:szCs w:val="28"/>
        </w:rPr>
        <w:t>Заключение</w:t>
      </w:r>
    </w:p>
    <w:p w:rsidR="00021C30" w:rsidRPr="005D10AB" w:rsidRDefault="00021C30" w:rsidP="002238DE">
      <w:pPr>
        <w:spacing w:line="360" w:lineRule="auto"/>
        <w:ind w:firstLine="709"/>
        <w:jc w:val="both"/>
        <w:rPr>
          <w:b/>
          <w:bCs/>
          <w:sz w:val="28"/>
          <w:szCs w:val="28"/>
        </w:rPr>
      </w:pPr>
    </w:p>
    <w:p w:rsidR="00021C30" w:rsidRPr="005D10AB" w:rsidRDefault="00021C30" w:rsidP="002238DE">
      <w:pPr>
        <w:spacing w:line="360" w:lineRule="auto"/>
        <w:ind w:firstLine="709"/>
        <w:jc w:val="both"/>
        <w:rPr>
          <w:snapToGrid w:val="0"/>
          <w:sz w:val="28"/>
          <w:szCs w:val="28"/>
        </w:rPr>
      </w:pPr>
      <w:r w:rsidRPr="005D10AB">
        <w:rPr>
          <w:snapToGrid w:val="0"/>
          <w:sz w:val="28"/>
          <w:szCs w:val="28"/>
        </w:rPr>
        <w:t>Бытие отдельного человека и человечества в целом специфично, уникально. Однако, в этом бытии есть стороны существования, общие и для человека, и для любой преходящей вещи природы. В общефилософском учении о бытии важно, прежде всего, ответить на вопрос, как именно человек существует. А он ведь непосредственно существует как живой, конкретный индивид, причем первичной предпосылкой его существования является жизнь его тела.</w:t>
      </w:r>
    </w:p>
    <w:p w:rsidR="00021C30" w:rsidRPr="005D10AB" w:rsidRDefault="00021C30" w:rsidP="002238DE">
      <w:pPr>
        <w:spacing w:line="360" w:lineRule="auto"/>
        <w:ind w:firstLine="709"/>
        <w:jc w:val="both"/>
        <w:rPr>
          <w:snapToGrid w:val="0"/>
          <w:sz w:val="28"/>
          <w:szCs w:val="28"/>
        </w:rPr>
      </w:pPr>
      <w:r w:rsidRPr="005D10AB">
        <w:rPr>
          <w:snapToGrid w:val="0"/>
          <w:sz w:val="28"/>
          <w:szCs w:val="28"/>
        </w:rPr>
        <w:t>Но тело человека - тело природы. Наличие тела делает человека конечным, преходящим (смертным) существом, и любое возможное в будущем увеличение длительности жизни людей не отменит законов существования человеческого тела как тела природы. К бытию человеческого тела относится все то, что было сказано раньше о диалектике бытия - небытия, возникновения - становления - гибели преходящих тел природы. Относится к телу человека и то, что оно, погибнув, не исчезает из бесконечной и непреходящей природы, а переходит в другие состояния первой природы.</w:t>
      </w:r>
    </w:p>
    <w:p w:rsidR="00021C30" w:rsidRPr="005D10AB" w:rsidRDefault="00021C30" w:rsidP="002238DE">
      <w:pPr>
        <w:spacing w:line="360" w:lineRule="auto"/>
        <w:ind w:firstLine="709"/>
        <w:jc w:val="both"/>
        <w:rPr>
          <w:snapToGrid w:val="0"/>
          <w:sz w:val="28"/>
          <w:szCs w:val="28"/>
        </w:rPr>
      </w:pPr>
      <w:r w:rsidRPr="005D10AB">
        <w:rPr>
          <w:snapToGrid w:val="0"/>
          <w:sz w:val="28"/>
          <w:szCs w:val="28"/>
        </w:rPr>
        <w:t>Смертное тело человека “помещено” в мир неживой и живой природы. С этим местом бытия в жизни человека связано многое. Потребности человеческого тела в пище, защите от холода, от других сил и существ природы, в самосохранении, продолжении жизни можно, правда, удовлетворять минимально, но совсем не удовлетворять их нельзя, не рискуя умереть. Значит, и в человеческом бытии, каким бы специфическим оно ни было, первична предпосылка - существование тела, удовлетворение его совершенно необходимых</w:t>
      </w:r>
      <w:r w:rsidR="00C6065C" w:rsidRPr="005D10AB">
        <w:rPr>
          <w:snapToGrid w:val="0"/>
          <w:sz w:val="28"/>
          <w:szCs w:val="28"/>
        </w:rPr>
        <w:t xml:space="preserve"> </w:t>
      </w:r>
      <w:r w:rsidRPr="005D10AB">
        <w:rPr>
          <w:snapToGrid w:val="0"/>
          <w:sz w:val="28"/>
          <w:szCs w:val="28"/>
        </w:rPr>
        <w:t xml:space="preserve">потребностей. Без этого вообще невозможно человеческое существование. Человек должен иметь пищу, одежду, жилище - это верно в силу законов не только человеческой справедливости, но и самого человеческого существования. </w:t>
      </w:r>
    </w:p>
    <w:p w:rsidR="00021C30" w:rsidRPr="005D10AB" w:rsidRDefault="00021C30" w:rsidP="002238DE">
      <w:pPr>
        <w:spacing w:line="360" w:lineRule="auto"/>
        <w:ind w:firstLine="709"/>
        <w:jc w:val="both"/>
        <w:rPr>
          <w:snapToGrid w:val="0"/>
          <w:sz w:val="28"/>
          <w:szCs w:val="28"/>
        </w:rPr>
      </w:pPr>
      <w:r w:rsidRPr="005D10AB">
        <w:rPr>
          <w:snapToGrid w:val="0"/>
          <w:sz w:val="28"/>
          <w:szCs w:val="28"/>
        </w:rPr>
        <w:t>Из факта существования человека как живого тела, природного организма вытекает его подвластность всем законам жизни, и прежде всего, законам наследственности, отменить которые или пренебречь которыми люди не смогут даже и тогда, когда признают и станут учитывать их основательнее, чем сегодня. Это лишний раз показывает, как осторожно и ответственно надо обращаться с природно-биологическим “измерением” человеческого бытия. Можно сказать, что биология человека - целый мир, относительно самостоятельный и целостный, специфический в его бытии и, в то же время, вписанный в целостность природы. Всякое нарушение экологического баланса человеческого организма влечет за собой опасные и разрушительные для чело</w:t>
      </w:r>
      <w:r w:rsidR="009C2C21" w:rsidRPr="005D10AB">
        <w:rPr>
          <w:snapToGrid w:val="0"/>
          <w:sz w:val="28"/>
          <w:szCs w:val="28"/>
        </w:rPr>
        <w:t>века последствия.</w:t>
      </w:r>
    </w:p>
    <w:p w:rsidR="00021C30" w:rsidRPr="005D10AB" w:rsidRDefault="00021C30" w:rsidP="002238DE">
      <w:pPr>
        <w:spacing w:line="360" w:lineRule="auto"/>
        <w:ind w:firstLine="709"/>
        <w:jc w:val="both"/>
        <w:rPr>
          <w:snapToGrid w:val="0"/>
          <w:sz w:val="28"/>
          <w:szCs w:val="28"/>
        </w:rPr>
      </w:pPr>
      <w:r w:rsidRPr="005D10AB">
        <w:rPr>
          <w:snapToGrid w:val="0"/>
          <w:sz w:val="28"/>
          <w:szCs w:val="28"/>
        </w:rPr>
        <w:t>Философия оправданно искала и ищет связь между телом человека и его страстями, переживаниями, психическими состояниями, мыслями, характером, волей, поступками - тем, что раньше в философии именовали его “душой”, а в наше время чаще называют “психикой”.</w:t>
      </w:r>
    </w:p>
    <w:p w:rsidR="00021C30" w:rsidRPr="005D10AB" w:rsidRDefault="00021C30" w:rsidP="002238DE">
      <w:pPr>
        <w:spacing w:line="360" w:lineRule="auto"/>
        <w:ind w:firstLine="709"/>
        <w:jc w:val="both"/>
        <w:rPr>
          <w:snapToGrid w:val="0"/>
          <w:sz w:val="28"/>
          <w:szCs w:val="28"/>
        </w:rPr>
      </w:pPr>
      <w:r w:rsidRPr="005D10AB">
        <w:rPr>
          <w:snapToGrid w:val="0"/>
          <w:sz w:val="28"/>
          <w:szCs w:val="28"/>
        </w:rPr>
        <w:t>Бытие отдельного человека - непосредственно данное диалектическое единство тела и духа. Функционирование тела тесно связано с работой мозга и нервной системы, а через них - с психикой, с духовной жизнью индивида. Работа духа в известном пределе зависит от здоровья тела человека. Недаром пословица гласит: в здоровом теле - здоровый дух. Однако пословица верна далеко не всегда, что, видимо, не требует специальных доказательств. Хорошо известно и то, сколь велика бывает роль человеческого духа в поддержании жизни больного тела.</w:t>
      </w:r>
    </w:p>
    <w:p w:rsidR="00021C30" w:rsidRPr="005D10AB" w:rsidRDefault="00021C30" w:rsidP="002238DE">
      <w:pPr>
        <w:spacing w:line="360" w:lineRule="auto"/>
        <w:ind w:firstLine="709"/>
        <w:jc w:val="both"/>
        <w:rPr>
          <w:snapToGrid w:val="0"/>
          <w:sz w:val="28"/>
          <w:szCs w:val="28"/>
        </w:rPr>
      </w:pPr>
      <w:r w:rsidRPr="005D10AB">
        <w:rPr>
          <w:snapToGrid w:val="0"/>
          <w:sz w:val="28"/>
          <w:szCs w:val="28"/>
        </w:rPr>
        <w:t>Один из примеров тому - жизнь И. Канта. Родившийся хилым ребенком, немощный телом философ прожил 80 лет благодаря тому, что хорошо разобрался в особенностях своего организма, строго придерживался разработанных для себя режима и умел воздействовать на свою психику. На жизнь Канта благотворно повлияло также то обстоятельство, что он увлеченно трудился, был и в жизни верен проповедуемым в книгах высочайшим ценностям духа и нравственности.</w:t>
      </w:r>
    </w:p>
    <w:p w:rsidR="00021C30" w:rsidRPr="005D10AB" w:rsidRDefault="00021C30" w:rsidP="002238DE">
      <w:pPr>
        <w:spacing w:line="360" w:lineRule="auto"/>
        <w:ind w:firstLine="709"/>
        <w:jc w:val="both"/>
        <w:rPr>
          <w:snapToGrid w:val="0"/>
          <w:sz w:val="28"/>
          <w:szCs w:val="28"/>
        </w:rPr>
      </w:pPr>
      <w:r w:rsidRPr="005D10AB">
        <w:rPr>
          <w:snapToGrid w:val="0"/>
          <w:sz w:val="28"/>
          <w:szCs w:val="28"/>
        </w:rPr>
        <w:t>Специфика человеческого бытия рассматривается не только в плане объединения тела и духа. Не менее важно для философии то, что существование человека как вещи в мире природы (именно мыслящей и чувствующей вещи) было одной из первых предпосылок, побудивших людей к производству и общению. Между фактом существования человека как природного живого тела с естественными потребностями и возникновением производства и общения людей имеется диалектическая взаимосвязь. А это значит, что между бытием человека в качестве природного тела и социальным бытием также существует диалектическое единство.</w:t>
      </w:r>
    </w:p>
    <w:p w:rsidR="00021C30" w:rsidRPr="005D10AB" w:rsidRDefault="00021C30" w:rsidP="002238DE">
      <w:pPr>
        <w:spacing w:line="360" w:lineRule="auto"/>
        <w:ind w:firstLine="709"/>
        <w:jc w:val="both"/>
        <w:rPr>
          <w:snapToGrid w:val="0"/>
          <w:sz w:val="28"/>
          <w:szCs w:val="28"/>
        </w:rPr>
      </w:pPr>
      <w:r w:rsidRPr="005D10AB">
        <w:rPr>
          <w:snapToGrid w:val="0"/>
          <w:sz w:val="28"/>
          <w:szCs w:val="28"/>
        </w:rPr>
        <w:t>Люди не просто существуют в мире, но способны особенно мощно (в том числе и пагубно) влиять на мир и на самих себя. Но они же способны познавать собственное бытие и бытие как таковое, испытывать тревогу за “судьбу бытия”. Поэтому человек может и должен осознавать свою противоречивую роль в единой системе бытия и исполнять ее с величайшей ответственностью. Еще тревожнее стоит вопрос об ответственности каждого человека за судьбы человечества, за бытие человеческого рода и человеческой цивилизации, за планету Земля, и раз надежды возлагаются на духовное величие и разумность людей, то особенно важно осмыслить духовное, как особое бытие.</w:t>
      </w:r>
    </w:p>
    <w:p w:rsidR="00021C30" w:rsidRPr="005D10AB" w:rsidRDefault="009E45E2" w:rsidP="002238DE">
      <w:pPr>
        <w:pStyle w:val="6"/>
        <w:spacing w:line="360" w:lineRule="auto"/>
        <w:ind w:firstLine="709"/>
        <w:jc w:val="both"/>
        <w:rPr>
          <w:sz w:val="28"/>
          <w:szCs w:val="28"/>
        </w:rPr>
      </w:pPr>
      <w:r w:rsidRPr="005D10AB">
        <w:rPr>
          <w:sz w:val="28"/>
          <w:szCs w:val="28"/>
        </w:rPr>
        <w:br w:type="page"/>
      </w:r>
      <w:r w:rsidR="00021C30" w:rsidRPr="005D10AB">
        <w:rPr>
          <w:sz w:val="28"/>
          <w:szCs w:val="28"/>
        </w:rPr>
        <w:t>Список литературы</w:t>
      </w:r>
    </w:p>
    <w:p w:rsidR="00021C30" w:rsidRPr="005D10AB" w:rsidRDefault="00021C30" w:rsidP="002238DE">
      <w:pPr>
        <w:spacing w:line="360" w:lineRule="auto"/>
        <w:ind w:firstLine="709"/>
        <w:jc w:val="both"/>
        <w:rPr>
          <w:b/>
          <w:bCs/>
          <w:sz w:val="28"/>
          <w:szCs w:val="28"/>
        </w:rPr>
      </w:pPr>
    </w:p>
    <w:p w:rsidR="00021C30" w:rsidRPr="005D10AB" w:rsidRDefault="00021C30" w:rsidP="009E45E2">
      <w:pPr>
        <w:widowControl w:val="0"/>
        <w:numPr>
          <w:ilvl w:val="0"/>
          <w:numId w:val="28"/>
        </w:numPr>
        <w:spacing w:line="360" w:lineRule="auto"/>
        <w:ind w:left="0" w:firstLine="0"/>
        <w:jc w:val="both"/>
        <w:rPr>
          <w:sz w:val="28"/>
          <w:szCs w:val="28"/>
        </w:rPr>
      </w:pPr>
      <w:r w:rsidRPr="005D10AB">
        <w:rPr>
          <w:sz w:val="28"/>
          <w:szCs w:val="28"/>
        </w:rPr>
        <w:t>Алексеев П.В., Панин А.В.</w:t>
      </w:r>
      <w:r w:rsidR="009E45E2" w:rsidRPr="005D10AB">
        <w:rPr>
          <w:sz w:val="28"/>
          <w:szCs w:val="28"/>
        </w:rPr>
        <w:t xml:space="preserve"> Философия Учебник. - М., 2001.</w:t>
      </w:r>
    </w:p>
    <w:p w:rsidR="00021C30" w:rsidRPr="005D10AB" w:rsidRDefault="00021C30" w:rsidP="009E45E2">
      <w:pPr>
        <w:widowControl w:val="0"/>
        <w:numPr>
          <w:ilvl w:val="0"/>
          <w:numId w:val="28"/>
        </w:numPr>
        <w:spacing w:line="360" w:lineRule="auto"/>
        <w:ind w:left="0" w:firstLine="0"/>
        <w:jc w:val="both"/>
        <w:rPr>
          <w:sz w:val="28"/>
          <w:szCs w:val="28"/>
        </w:rPr>
      </w:pPr>
      <w:r w:rsidRPr="005D10AB">
        <w:rPr>
          <w:sz w:val="28"/>
          <w:szCs w:val="28"/>
        </w:rPr>
        <w:t>Немировская Л.В. Философия Курс лекций -</w:t>
      </w:r>
      <w:r w:rsidR="00C6065C" w:rsidRPr="005D10AB">
        <w:rPr>
          <w:sz w:val="28"/>
          <w:szCs w:val="28"/>
        </w:rPr>
        <w:t xml:space="preserve"> </w:t>
      </w:r>
      <w:r w:rsidR="009E45E2" w:rsidRPr="005D10AB">
        <w:rPr>
          <w:sz w:val="28"/>
          <w:szCs w:val="28"/>
        </w:rPr>
        <w:t>М., 1995.</w:t>
      </w:r>
    </w:p>
    <w:p w:rsidR="00021C30" w:rsidRPr="005D10AB" w:rsidRDefault="00021C30" w:rsidP="009E45E2">
      <w:pPr>
        <w:widowControl w:val="0"/>
        <w:numPr>
          <w:ilvl w:val="0"/>
          <w:numId w:val="28"/>
        </w:numPr>
        <w:spacing w:line="360" w:lineRule="auto"/>
        <w:ind w:left="0" w:firstLine="0"/>
        <w:jc w:val="both"/>
        <w:rPr>
          <w:sz w:val="28"/>
          <w:szCs w:val="28"/>
        </w:rPr>
      </w:pPr>
      <w:r w:rsidRPr="005D10AB">
        <w:rPr>
          <w:sz w:val="28"/>
          <w:szCs w:val="28"/>
        </w:rPr>
        <w:t>Спиркин А.Г. Философия Учебник</w:t>
      </w:r>
      <w:r w:rsidR="00C6065C" w:rsidRPr="005D10AB">
        <w:rPr>
          <w:sz w:val="28"/>
          <w:szCs w:val="28"/>
        </w:rPr>
        <w:t xml:space="preserve"> </w:t>
      </w:r>
      <w:r w:rsidR="009E45E2" w:rsidRPr="005D10AB">
        <w:rPr>
          <w:sz w:val="28"/>
          <w:szCs w:val="28"/>
        </w:rPr>
        <w:t>- М., 1999.</w:t>
      </w:r>
    </w:p>
    <w:p w:rsidR="00021C30" w:rsidRPr="005D10AB" w:rsidRDefault="00021C30" w:rsidP="009E45E2">
      <w:pPr>
        <w:widowControl w:val="0"/>
        <w:numPr>
          <w:ilvl w:val="0"/>
          <w:numId w:val="28"/>
        </w:numPr>
        <w:spacing w:line="360" w:lineRule="auto"/>
        <w:ind w:left="0" w:firstLine="0"/>
        <w:jc w:val="both"/>
        <w:rPr>
          <w:sz w:val="28"/>
          <w:szCs w:val="28"/>
        </w:rPr>
      </w:pPr>
      <w:r w:rsidRPr="005D10AB">
        <w:rPr>
          <w:sz w:val="28"/>
          <w:szCs w:val="28"/>
        </w:rPr>
        <w:t>Канке В.А. Философия У</w:t>
      </w:r>
      <w:r w:rsidR="009E45E2" w:rsidRPr="005D10AB">
        <w:rPr>
          <w:sz w:val="28"/>
          <w:szCs w:val="28"/>
        </w:rPr>
        <w:t>чебник - М., 2002.</w:t>
      </w:r>
    </w:p>
    <w:p w:rsidR="00021C30" w:rsidRPr="005D10AB" w:rsidRDefault="00021C30" w:rsidP="009E45E2">
      <w:pPr>
        <w:widowControl w:val="0"/>
        <w:numPr>
          <w:ilvl w:val="0"/>
          <w:numId w:val="28"/>
        </w:numPr>
        <w:spacing w:line="360" w:lineRule="auto"/>
        <w:ind w:left="0" w:firstLine="0"/>
        <w:jc w:val="both"/>
        <w:rPr>
          <w:sz w:val="28"/>
          <w:szCs w:val="28"/>
        </w:rPr>
      </w:pPr>
      <w:r w:rsidRPr="005D10AB">
        <w:rPr>
          <w:sz w:val="28"/>
          <w:szCs w:val="28"/>
        </w:rPr>
        <w:t>Радугин А.А. Философия Курс лекций</w:t>
      </w:r>
      <w:r w:rsidR="009E45E2" w:rsidRPr="005D10AB">
        <w:rPr>
          <w:sz w:val="28"/>
          <w:szCs w:val="28"/>
        </w:rPr>
        <w:t>.</w:t>
      </w:r>
    </w:p>
    <w:p w:rsidR="00021C30" w:rsidRPr="005D10AB" w:rsidRDefault="00021C30" w:rsidP="009E45E2">
      <w:pPr>
        <w:widowControl w:val="0"/>
        <w:numPr>
          <w:ilvl w:val="0"/>
          <w:numId w:val="28"/>
        </w:numPr>
        <w:spacing w:line="360" w:lineRule="auto"/>
        <w:ind w:left="0" w:firstLine="0"/>
        <w:jc w:val="both"/>
        <w:rPr>
          <w:sz w:val="28"/>
          <w:szCs w:val="28"/>
        </w:rPr>
      </w:pPr>
      <w:r w:rsidRPr="005D10AB">
        <w:rPr>
          <w:sz w:val="28"/>
          <w:szCs w:val="28"/>
        </w:rPr>
        <w:t>Философско-энци</w:t>
      </w:r>
      <w:r w:rsidR="009E45E2" w:rsidRPr="005D10AB">
        <w:rPr>
          <w:sz w:val="28"/>
          <w:szCs w:val="28"/>
        </w:rPr>
        <w:t>клопедический словарь - М.,2007.</w:t>
      </w:r>
    </w:p>
    <w:p w:rsidR="00021C30" w:rsidRPr="005D10AB" w:rsidRDefault="00021C30" w:rsidP="009E45E2">
      <w:pPr>
        <w:widowControl w:val="0"/>
        <w:numPr>
          <w:ilvl w:val="0"/>
          <w:numId w:val="28"/>
        </w:numPr>
        <w:spacing w:line="360" w:lineRule="auto"/>
        <w:ind w:left="0" w:firstLine="0"/>
        <w:jc w:val="both"/>
        <w:rPr>
          <w:sz w:val="28"/>
          <w:szCs w:val="28"/>
        </w:rPr>
      </w:pPr>
      <w:r w:rsidRPr="005D10AB">
        <w:rPr>
          <w:sz w:val="28"/>
          <w:szCs w:val="28"/>
        </w:rPr>
        <w:t xml:space="preserve">Философский </w:t>
      </w:r>
      <w:r w:rsidR="009E45E2" w:rsidRPr="005D10AB">
        <w:rPr>
          <w:sz w:val="28"/>
          <w:szCs w:val="28"/>
        </w:rPr>
        <w:t>словарь. - М.: Политиздат, 1987.</w:t>
      </w:r>
    </w:p>
    <w:p w:rsidR="00021C30" w:rsidRPr="005D10AB" w:rsidRDefault="00021C30" w:rsidP="009E45E2">
      <w:pPr>
        <w:widowControl w:val="0"/>
        <w:numPr>
          <w:ilvl w:val="0"/>
          <w:numId w:val="28"/>
        </w:numPr>
        <w:spacing w:line="360" w:lineRule="auto"/>
        <w:ind w:left="0" w:firstLine="0"/>
        <w:jc w:val="both"/>
        <w:rPr>
          <w:sz w:val="28"/>
          <w:szCs w:val="28"/>
        </w:rPr>
      </w:pPr>
      <w:r w:rsidRPr="005D10AB">
        <w:rPr>
          <w:sz w:val="28"/>
          <w:szCs w:val="28"/>
        </w:rPr>
        <w:t>Хайдеггер М.</w:t>
      </w:r>
      <w:r w:rsidR="00C6065C" w:rsidRPr="005D10AB">
        <w:rPr>
          <w:sz w:val="28"/>
          <w:szCs w:val="28"/>
        </w:rPr>
        <w:t xml:space="preserve"> </w:t>
      </w:r>
      <w:r w:rsidR="009E45E2" w:rsidRPr="005D10AB">
        <w:rPr>
          <w:sz w:val="28"/>
          <w:szCs w:val="28"/>
        </w:rPr>
        <w:t>Время и бытие. – М., 1993.</w:t>
      </w:r>
    </w:p>
    <w:p w:rsidR="00021C30" w:rsidRPr="005D10AB" w:rsidRDefault="00021C30" w:rsidP="009E45E2">
      <w:pPr>
        <w:widowControl w:val="0"/>
        <w:numPr>
          <w:ilvl w:val="0"/>
          <w:numId w:val="28"/>
        </w:numPr>
        <w:spacing w:line="360" w:lineRule="auto"/>
        <w:ind w:left="0" w:firstLine="0"/>
        <w:jc w:val="both"/>
        <w:rPr>
          <w:sz w:val="28"/>
          <w:szCs w:val="28"/>
        </w:rPr>
      </w:pPr>
      <w:r w:rsidRPr="005D10AB">
        <w:rPr>
          <w:sz w:val="28"/>
          <w:szCs w:val="28"/>
        </w:rPr>
        <w:t>Журналы «Вопросы философии», «Философские науки».</w:t>
      </w:r>
      <w:bookmarkStart w:id="0" w:name="_GoBack"/>
      <w:bookmarkEnd w:id="0"/>
    </w:p>
    <w:sectPr w:rsidR="00021C30" w:rsidRPr="005D10AB" w:rsidSect="00F74357">
      <w:pgSz w:w="11906" w:h="16838"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6C3" w:rsidRDefault="000806C3">
      <w:r>
        <w:separator/>
      </w:r>
    </w:p>
  </w:endnote>
  <w:endnote w:type="continuationSeparator" w:id="0">
    <w:p w:rsidR="000806C3" w:rsidRDefault="00080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6C3" w:rsidRDefault="000806C3">
      <w:r>
        <w:separator/>
      </w:r>
    </w:p>
  </w:footnote>
  <w:footnote w:type="continuationSeparator" w:id="0">
    <w:p w:rsidR="000806C3" w:rsidRDefault="000806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128FEBE"/>
    <w:lvl w:ilvl="0">
      <w:numFmt w:val="decimal"/>
      <w:lvlText w:val="*"/>
      <w:lvlJc w:val="left"/>
    </w:lvl>
  </w:abstractNum>
  <w:abstractNum w:abstractNumId="1">
    <w:nsid w:val="021F1E2D"/>
    <w:multiLevelType w:val="singleLevel"/>
    <w:tmpl w:val="A3E4CA2C"/>
    <w:lvl w:ilvl="0">
      <w:start w:val="1"/>
      <w:numFmt w:val="decimal"/>
      <w:lvlText w:val="%1. "/>
      <w:legacy w:legacy="1" w:legacySpace="0" w:legacyIndent="283"/>
      <w:lvlJc w:val="left"/>
      <w:pPr>
        <w:ind w:left="283" w:hanging="283"/>
      </w:pPr>
      <w:rPr>
        <w:b w:val="0"/>
        <w:bCs w:val="0"/>
        <w:i w:val="0"/>
        <w:iCs w:val="0"/>
        <w:sz w:val="20"/>
        <w:szCs w:val="20"/>
      </w:rPr>
    </w:lvl>
  </w:abstractNum>
  <w:abstractNum w:abstractNumId="2">
    <w:nsid w:val="0565226B"/>
    <w:multiLevelType w:val="multilevel"/>
    <w:tmpl w:val="FE722750"/>
    <w:lvl w:ilvl="0">
      <w:start w:val="1"/>
      <w:numFmt w:val="decimal"/>
      <w:lvlText w:val="%1."/>
      <w:lvlJc w:val="left"/>
      <w:pPr>
        <w:tabs>
          <w:tab w:val="num" w:pos="360"/>
        </w:tabs>
        <w:ind w:left="360" w:hanging="360"/>
      </w:pPr>
      <w:rPr>
        <w:rFonts w:hint="default"/>
        <w:b/>
        <w:bCs/>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0D4128C8"/>
    <w:multiLevelType w:val="singleLevel"/>
    <w:tmpl w:val="9EA23572"/>
    <w:lvl w:ilvl="0">
      <w:start w:val="2"/>
      <w:numFmt w:val="decimal"/>
      <w:lvlText w:val="%1. "/>
      <w:legacy w:legacy="1" w:legacySpace="0" w:legacyIndent="283"/>
      <w:lvlJc w:val="left"/>
      <w:pPr>
        <w:ind w:left="283" w:hanging="283"/>
      </w:pPr>
      <w:rPr>
        <w:b w:val="0"/>
        <w:bCs w:val="0"/>
        <w:i w:val="0"/>
        <w:iCs w:val="0"/>
        <w:sz w:val="20"/>
        <w:szCs w:val="20"/>
      </w:rPr>
    </w:lvl>
  </w:abstractNum>
  <w:abstractNum w:abstractNumId="4">
    <w:nsid w:val="0E8C4A59"/>
    <w:multiLevelType w:val="hybridMultilevel"/>
    <w:tmpl w:val="4ACE1524"/>
    <w:lvl w:ilvl="0" w:tplc="F06A9E1E">
      <w:start w:val="1"/>
      <w:numFmt w:val="decimal"/>
      <w:lvlText w:val="%1)"/>
      <w:lvlJc w:val="left"/>
      <w:pPr>
        <w:tabs>
          <w:tab w:val="num" w:pos="1452"/>
        </w:tabs>
        <w:ind w:left="1452" w:hanging="885"/>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5">
    <w:nsid w:val="16346AB4"/>
    <w:multiLevelType w:val="singleLevel"/>
    <w:tmpl w:val="2AFA3792"/>
    <w:lvl w:ilvl="0">
      <w:start w:val="1"/>
      <w:numFmt w:val="decimal"/>
      <w:lvlText w:val="%1) "/>
      <w:legacy w:legacy="1" w:legacySpace="0" w:legacyIndent="283"/>
      <w:lvlJc w:val="left"/>
      <w:pPr>
        <w:ind w:left="283" w:hanging="283"/>
      </w:pPr>
      <w:rPr>
        <w:b w:val="0"/>
        <w:bCs w:val="0"/>
        <w:i w:val="0"/>
        <w:iCs w:val="0"/>
        <w:sz w:val="20"/>
        <w:szCs w:val="20"/>
      </w:rPr>
    </w:lvl>
  </w:abstractNum>
  <w:abstractNum w:abstractNumId="6">
    <w:nsid w:val="18A65776"/>
    <w:multiLevelType w:val="hybridMultilevel"/>
    <w:tmpl w:val="42DE9C4A"/>
    <w:lvl w:ilvl="0" w:tplc="24621800">
      <w:start w:val="41"/>
      <w:numFmt w:val="decimal"/>
      <w:lvlText w:val="%1."/>
      <w:lvlJc w:val="left"/>
      <w:pPr>
        <w:tabs>
          <w:tab w:val="num" w:pos="360"/>
        </w:tabs>
        <w:ind w:left="360" w:hanging="360"/>
      </w:pPr>
      <w:rPr>
        <w:rFonts w:hint="default"/>
        <w:b/>
        <w:bCs/>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8BE5D62"/>
    <w:multiLevelType w:val="multilevel"/>
    <w:tmpl w:val="6454456E"/>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CEB1B50"/>
    <w:multiLevelType w:val="singleLevel"/>
    <w:tmpl w:val="23C6B408"/>
    <w:lvl w:ilvl="0">
      <w:start w:val="28"/>
      <w:numFmt w:val="bullet"/>
      <w:lvlText w:val="-"/>
      <w:lvlJc w:val="left"/>
      <w:pPr>
        <w:tabs>
          <w:tab w:val="num" w:pos="786"/>
        </w:tabs>
        <w:ind w:left="786" w:hanging="360"/>
      </w:pPr>
      <w:rPr>
        <w:rFonts w:hint="default"/>
      </w:rPr>
    </w:lvl>
  </w:abstractNum>
  <w:abstractNum w:abstractNumId="9">
    <w:nsid w:val="1D2D05DD"/>
    <w:multiLevelType w:val="singleLevel"/>
    <w:tmpl w:val="29B8DAD0"/>
    <w:lvl w:ilvl="0">
      <w:start w:val="1"/>
      <w:numFmt w:val="bullet"/>
      <w:lvlText w:val=""/>
      <w:lvlJc w:val="left"/>
      <w:pPr>
        <w:tabs>
          <w:tab w:val="num" w:pos="927"/>
        </w:tabs>
        <w:ind w:left="851" w:hanging="284"/>
      </w:pPr>
      <w:rPr>
        <w:rFonts w:ascii="Symbol" w:hAnsi="Symbol" w:cs="Symbol" w:hint="default"/>
      </w:rPr>
    </w:lvl>
  </w:abstractNum>
  <w:abstractNum w:abstractNumId="10">
    <w:nsid w:val="1F9B3D6A"/>
    <w:multiLevelType w:val="hybridMultilevel"/>
    <w:tmpl w:val="A6D82028"/>
    <w:lvl w:ilvl="0" w:tplc="0A1638FA">
      <w:start w:val="46"/>
      <w:numFmt w:val="decimal"/>
      <w:lvlText w:val="%1."/>
      <w:lvlJc w:val="left"/>
      <w:pPr>
        <w:tabs>
          <w:tab w:val="num" w:pos="360"/>
        </w:tabs>
        <w:ind w:left="360" w:hanging="360"/>
      </w:pPr>
      <w:rPr>
        <w:rFonts w:hint="default"/>
        <w:b/>
        <w:bCs/>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422614D"/>
    <w:multiLevelType w:val="singleLevel"/>
    <w:tmpl w:val="30F20BB4"/>
    <w:lvl w:ilvl="0">
      <w:start w:val="1"/>
      <w:numFmt w:val="decimal"/>
      <w:lvlText w:val="%1."/>
      <w:lvlJc w:val="left"/>
      <w:pPr>
        <w:tabs>
          <w:tab w:val="num" w:pos="927"/>
        </w:tabs>
        <w:ind w:left="927" w:hanging="360"/>
      </w:pPr>
      <w:rPr>
        <w:rFonts w:hint="default"/>
      </w:rPr>
    </w:lvl>
  </w:abstractNum>
  <w:abstractNum w:abstractNumId="12">
    <w:nsid w:val="24755399"/>
    <w:multiLevelType w:val="singleLevel"/>
    <w:tmpl w:val="AF44517A"/>
    <w:lvl w:ilvl="0">
      <w:start w:val="2"/>
      <w:numFmt w:val="upperRoman"/>
      <w:lvlText w:val="%1. "/>
      <w:legacy w:legacy="1" w:legacySpace="0" w:legacyIndent="283"/>
      <w:lvlJc w:val="left"/>
      <w:pPr>
        <w:ind w:left="283" w:hanging="283"/>
      </w:pPr>
      <w:rPr>
        <w:b w:val="0"/>
        <w:bCs w:val="0"/>
        <w:i w:val="0"/>
        <w:iCs w:val="0"/>
        <w:sz w:val="20"/>
        <w:szCs w:val="20"/>
      </w:rPr>
    </w:lvl>
  </w:abstractNum>
  <w:abstractNum w:abstractNumId="13">
    <w:nsid w:val="2D03796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2ECB546A"/>
    <w:multiLevelType w:val="singleLevel"/>
    <w:tmpl w:val="A3E4CA2C"/>
    <w:lvl w:ilvl="0">
      <w:start w:val="1"/>
      <w:numFmt w:val="decimal"/>
      <w:lvlText w:val="%1. "/>
      <w:legacy w:legacy="1" w:legacySpace="0" w:legacyIndent="283"/>
      <w:lvlJc w:val="left"/>
      <w:pPr>
        <w:ind w:left="283" w:hanging="283"/>
      </w:pPr>
      <w:rPr>
        <w:b w:val="0"/>
        <w:bCs w:val="0"/>
        <w:i w:val="0"/>
        <w:iCs w:val="0"/>
        <w:sz w:val="20"/>
        <w:szCs w:val="20"/>
      </w:rPr>
    </w:lvl>
  </w:abstractNum>
  <w:abstractNum w:abstractNumId="15">
    <w:nsid w:val="332146C6"/>
    <w:multiLevelType w:val="singleLevel"/>
    <w:tmpl w:val="A3E4CA2C"/>
    <w:lvl w:ilvl="0">
      <w:start w:val="1"/>
      <w:numFmt w:val="decimal"/>
      <w:lvlText w:val="%1. "/>
      <w:legacy w:legacy="1" w:legacySpace="0" w:legacyIndent="283"/>
      <w:lvlJc w:val="left"/>
      <w:pPr>
        <w:ind w:left="283" w:hanging="283"/>
      </w:pPr>
      <w:rPr>
        <w:b w:val="0"/>
        <w:bCs w:val="0"/>
        <w:i w:val="0"/>
        <w:iCs w:val="0"/>
        <w:sz w:val="20"/>
        <w:szCs w:val="20"/>
      </w:rPr>
    </w:lvl>
  </w:abstractNum>
  <w:abstractNum w:abstractNumId="16">
    <w:nsid w:val="3DC5796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7">
    <w:nsid w:val="40570B31"/>
    <w:multiLevelType w:val="singleLevel"/>
    <w:tmpl w:val="2AFA3792"/>
    <w:lvl w:ilvl="0">
      <w:start w:val="1"/>
      <w:numFmt w:val="decimal"/>
      <w:lvlText w:val="%1) "/>
      <w:legacy w:legacy="1" w:legacySpace="0" w:legacyIndent="283"/>
      <w:lvlJc w:val="left"/>
      <w:pPr>
        <w:ind w:left="283" w:hanging="283"/>
      </w:pPr>
      <w:rPr>
        <w:b w:val="0"/>
        <w:bCs w:val="0"/>
        <w:i w:val="0"/>
        <w:iCs w:val="0"/>
        <w:sz w:val="20"/>
        <w:szCs w:val="20"/>
      </w:rPr>
    </w:lvl>
  </w:abstractNum>
  <w:abstractNum w:abstractNumId="18">
    <w:nsid w:val="453F493F"/>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46352C8A"/>
    <w:multiLevelType w:val="hybridMultilevel"/>
    <w:tmpl w:val="D0225AA0"/>
    <w:lvl w:ilvl="0" w:tplc="07A24F2A">
      <w:start w:val="21"/>
      <w:numFmt w:val="decimal"/>
      <w:lvlText w:val="%1."/>
      <w:lvlJc w:val="left"/>
      <w:pPr>
        <w:tabs>
          <w:tab w:val="num" w:pos="360"/>
        </w:tabs>
        <w:ind w:left="360" w:hanging="360"/>
      </w:pPr>
      <w:rPr>
        <w:rFonts w:hint="default"/>
        <w:b/>
        <w:bCs/>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51A60ADF"/>
    <w:multiLevelType w:val="hybridMultilevel"/>
    <w:tmpl w:val="B776B75A"/>
    <w:lvl w:ilvl="0" w:tplc="C47A15F4">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5C975F5F"/>
    <w:multiLevelType w:val="singleLevel"/>
    <w:tmpl w:val="2AFA3792"/>
    <w:lvl w:ilvl="0">
      <w:start w:val="1"/>
      <w:numFmt w:val="decimal"/>
      <w:lvlText w:val="%1) "/>
      <w:legacy w:legacy="1" w:legacySpace="0" w:legacyIndent="283"/>
      <w:lvlJc w:val="left"/>
      <w:pPr>
        <w:ind w:left="283" w:hanging="283"/>
      </w:pPr>
      <w:rPr>
        <w:b w:val="0"/>
        <w:bCs w:val="0"/>
        <w:i w:val="0"/>
        <w:iCs w:val="0"/>
        <w:sz w:val="20"/>
        <w:szCs w:val="20"/>
      </w:rPr>
    </w:lvl>
  </w:abstractNum>
  <w:abstractNum w:abstractNumId="22">
    <w:nsid w:val="645F6CF0"/>
    <w:multiLevelType w:val="hybridMultilevel"/>
    <w:tmpl w:val="D6CE1524"/>
    <w:lvl w:ilvl="0" w:tplc="8C4E0E2A">
      <w:start w:val="1"/>
      <w:numFmt w:val="upperRoman"/>
      <w:lvlText w:val="%1."/>
      <w:lvlJc w:val="left"/>
      <w:pPr>
        <w:tabs>
          <w:tab w:val="num" w:pos="1413"/>
        </w:tabs>
        <w:ind w:left="1413"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722B244C"/>
    <w:multiLevelType w:val="multilevel"/>
    <w:tmpl w:val="4344DF84"/>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728"/>
        </w:tabs>
        <w:ind w:left="728" w:hanging="368"/>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7D1E39CC"/>
    <w:multiLevelType w:val="singleLevel"/>
    <w:tmpl w:val="2AFA3792"/>
    <w:lvl w:ilvl="0">
      <w:start w:val="1"/>
      <w:numFmt w:val="decimal"/>
      <w:lvlText w:val="%1) "/>
      <w:legacy w:legacy="1" w:legacySpace="0" w:legacyIndent="283"/>
      <w:lvlJc w:val="left"/>
      <w:pPr>
        <w:ind w:left="283" w:hanging="283"/>
      </w:pPr>
      <w:rPr>
        <w:b w:val="0"/>
        <w:bCs w:val="0"/>
        <w:i w:val="0"/>
        <w:iCs w:val="0"/>
        <w:sz w:val="20"/>
        <w:szCs w:val="20"/>
      </w:rPr>
    </w:lvl>
  </w:abstractNum>
  <w:num w:numId="1">
    <w:abstractNumId w:val="16"/>
  </w:num>
  <w:num w:numId="2">
    <w:abstractNumId w:val="2"/>
  </w:num>
  <w:num w:numId="3">
    <w:abstractNumId w:val="23"/>
  </w:num>
  <w:num w:numId="4">
    <w:abstractNumId w:val="13"/>
  </w:num>
  <w:num w:numId="5">
    <w:abstractNumId w:val="8"/>
  </w:num>
  <w:num w:numId="6">
    <w:abstractNumId w:val="11"/>
  </w:num>
  <w:num w:numId="7">
    <w:abstractNumId w:val="19"/>
  </w:num>
  <w:num w:numId="8">
    <w:abstractNumId w:val="9"/>
  </w:num>
  <w:num w:numId="9">
    <w:abstractNumId w:val="6"/>
  </w:num>
  <w:num w:numId="10">
    <w:abstractNumId w:val="10"/>
  </w:num>
  <w:num w:numId="11">
    <w:abstractNumId w:val="0"/>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12">
    <w:abstractNumId w:val="0"/>
    <w:lvlOverride w:ilvl="0">
      <w:lvl w:ilvl="0">
        <w:start w:val="1"/>
        <w:numFmt w:val="bullet"/>
        <w:lvlText w:val=""/>
        <w:legacy w:legacy="1" w:legacySpace="0" w:legacyIndent="283"/>
        <w:lvlJc w:val="left"/>
        <w:pPr>
          <w:ind w:left="283" w:hanging="283"/>
        </w:pPr>
        <w:rPr>
          <w:rFonts w:ascii="Wingdings" w:hAnsi="Wingdings" w:cs="Wingdings" w:hint="default"/>
          <w:b w:val="0"/>
          <w:bCs w:val="0"/>
          <w:i w:val="0"/>
          <w:iCs w:val="0"/>
          <w:sz w:val="20"/>
          <w:szCs w:val="20"/>
        </w:rPr>
      </w:lvl>
    </w:lvlOverride>
  </w:num>
  <w:num w:numId="13">
    <w:abstractNumId w:val="12"/>
  </w:num>
  <w:num w:numId="14">
    <w:abstractNumId w:val="1"/>
  </w:num>
  <w:num w:numId="15">
    <w:abstractNumId w:val="3"/>
  </w:num>
  <w:num w:numId="16">
    <w:abstractNumId w:val="15"/>
    <w:lvlOverride w:ilvl="0">
      <w:lvl w:ilvl="0">
        <w:start w:val="2"/>
        <w:numFmt w:val="decimal"/>
        <w:lvlText w:val="%1. "/>
        <w:legacy w:legacy="1" w:legacySpace="0" w:legacyIndent="283"/>
        <w:lvlJc w:val="left"/>
        <w:pPr>
          <w:ind w:left="283" w:hanging="283"/>
        </w:pPr>
        <w:rPr>
          <w:b w:val="0"/>
          <w:bCs w:val="0"/>
          <w:i w:val="0"/>
          <w:iCs w:val="0"/>
          <w:sz w:val="20"/>
          <w:szCs w:val="20"/>
        </w:rPr>
      </w:lvl>
    </w:lvlOverride>
  </w:num>
  <w:num w:numId="17">
    <w:abstractNumId w:val="5"/>
  </w:num>
  <w:num w:numId="18">
    <w:abstractNumId w:val="14"/>
  </w:num>
  <w:num w:numId="19">
    <w:abstractNumId w:val="14"/>
    <w:lvlOverride w:ilvl="0">
      <w:lvl w:ilvl="0">
        <w:start w:val="2"/>
        <w:numFmt w:val="decimal"/>
        <w:lvlText w:val="%1. "/>
        <w:legacy w:legacy="1" w:legacySpace="0" w:legacyIndent="283"/>
        <w:lvlJc w:val="left"/>
        <w:pPr>
          <w:ind w:left="283" w:hanging="283"/>
        </w:pPr>
        <w:rPr>
          <w:b w:val="0"/>
          <w:bCs w:val="0"/>
          <w:i w:val="0"/>
          <w:iCs w:val="0"/>
          <w:sz w:val="20"/>
          <w:szCs w:val="20"/>
        </w:rPr>
      </w:lvl>
    </w:lvlOverride>
  </w:num>
  <w:num w:numId="20">
    <w:abstractNumId w:val="21"/>
  </w:num>
  <w:num w:numId="21">
    <w:abstractNumId w:val="17"/>
  </w:num>
  <w:num w:numId="22">
    <w:abstractNumId w:val="24"/>
  </w:num>
  <w:num w:numId="23">
    <w:abstractNumId w:val="24"/>
    <w:lvlOverride w:ilvl="0">
      <w:lvl w:ilvl="0">
        <w:start w:val="2"/>
        <w:numFmt w:val="decimal"/>
        <w:lvlText w:val="%1) "/>
        <w:legacy w:legacy="1" w:legacySpace="0" w:legacyIndent="283"/>
        <w:lvlJc w:val="left"/>
        <w:pPr>
          <w:ind w:left="283" w:hanging="283"/>
        </w:pPr>
        <w:rPr>
          <w:b w:val="0"/>
          <w:bCs w:val="0"/>
          <w:i w:val="0"/>
          <w:iCs w:val="0"/>
          <w:sz w:val="20"/>
          <w:szCs w:val="20"/>
        </w:rPr>
      </w:lvl>
    </w:lvlOverride>
  </w:num>
  <w:num w:numId="24">
    <w:abstractNumId w:val="24"/>
    <w:lvlOverride w:ilvl="0">
      <w:lvl w:ilvl="0">
        <w:start w:val="3"/>
        <w:numFmt w:val="decimal"/>
        <w:lvlText w:val="%1) "/>
        <w:legacy w:legacy="1" w:legacySpace="0" w:legacyIndent="283"/>
        <w:lvlJc w:val="left"/>
        <w:pPr>
          <w:ind w:left="283" w:hanging="283"/>
        </w:pPr>
        <w:rPr>
          <w:b w:val="0"/>
          <w:bCs w:val="0"/>
          <w:i w:val="0"/>
          <w:iCs w:val="0"/>
          <w:sz w:val="20"/>
          <w:szCs w:val="20"/>
        </w:rPr>
      </w:lvl>
    </w:lvlOverride>
  </w:num>
  <w:num w:numId="25">
    <w:abstractNumId w:val="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8"/>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1C30"/>
    <w:rsid w:val="00021C30"/>
    <w:rsid w:val="000806C3"/>
    <w:rsid w:val="00081D70"/>
    <w:rsid w:val="000E7813"/>
    <w:rsid w:val="002238DE"/>
    <w:rsid w:val="00236CF2"/>
    <w:rsid w:val="00334494"/>
    <w:rsid w:val="003D40CC"/>
    <w:rsid w:val="004213F9"/>
    <w:rsid w:val="0045200F"/>
    <w:rsid w:val="00551E32"/>
    <w:rsid w:val="005D10AB"/>
    <w:rsid w:val="005F5C52"/>
    <w:rsid w:val="0073702D"/>
    <w:rsid w:val="00887150"/>
    <w:rsid w:val="008E72C4"/>
    <w:rsid w:val="00985A3A"/>
    <w:rsid w:val="009C2C21"/>
    <w:rsid w:val="009E45E2"/>
    <w:rsid w:val="009F6191"/>
    <w:rsid w:val="00A2497C"/>
    <w:rsid w:val="00A35526"/>
    <w:rsid w:val="00B03927"/>
    <w:rsid w:val="00B21698"/>
    <w:rsid w:val="00BA3086"/>
    <w:rsid w:val="00C6065C"/>
    <w:rsid w:val="00C66C86"/>
    <w:rsid w:val="00CE5020"/>
    <w:rsid w:val="00CE7E09"/>
    <w:rsid w:val="00EA1AC7"/>
    <w:rsid w:val="00F136DB"/>
    <w:rsid w:val="00F74357"/>
    <w:rsid w:val="00F97BB3"/>
    <w:rsid w:val="00FC3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925EE1C-EE3B-4AA7-A9B6-6AB241820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center"/>
      <w:outlineLvl w:val="0"/>
    </w:pPr>
    <w:rPr>
      <w:b/>
      <w:bCs/>
      <w:sz w:val="32"/>
      <w:szCs w:val="32"/>
    </w:rPr>
  </w:style>
  <w:style w:type="paragraph" w:styleId="2">
    <w:name w:val="heading 2"/>
    <w:basedOn w:val="a"/>
    <w:next w:val="a"/>
    <w:link w:val="20"/>
    <w:uiPriority w:val="99"/>
    <w:qFormat/>
    <w:pPr>
      <w:keepNext/>
      <w:jc w:val="center"/>
      <w:outlineLvl w:val="1"/>
    </w:pPr>
    <w:rPr>
      <w:sz w:val="24"/>
      <w:szCs w:val="24"/>
    </w:rPr>
  </w:style>
  <w:style w:type="paragraph" w:styleId="3">
    <w:name w:val="heading 3"/>
    <w:basedOn w:val="a"/>
    <w:next w:val="a"/>
    <w:link w:val="30"/>
    <w:uiPriority w:val="99"/>
    <w:qFormat/>
    <w:pPr>
      <w:keepNext/>
      <w:jc w:val="center"/>
      <w:outlineLvl w:val="2"/>
    </w:pPr>
    <w:rPr>
      <w:b/>
      <w:bCs/>
      <w:sz w:val="32"/>
      <w:szCs w:val="32"/>
    </w:rPr>
  </w:style>
  <w:style w:type="paragraph" w:styleId="4">
    <w:name w:val="heading 4"/>
    <w:basedOn w:val="a"/>
    <w:next w:val="a"/>
    <w:link w:val="40"/>
    <w:uiPriority w:val="99"/>
    <w:qFormat/>
    <w:pPr>
      <w:keepNext/>
      <w:outlineLvl w:val="3"/>
    </w:pPr>
    <w:rPr>
      <w:b/>
      <w:bCs/>
      <w:sz w:val="36"/>
      <w:szCs w:val="36"/>
    </w:rPr>
  </w:style>
  <w:style w:type="paragraph" w:styleId="5">
    <w:name w:val="heading 5"/>
    <w:basedOn w:val="a"/>
    <w:next w:val="a"/>
    <w:link w:val="50"/>
    <w:uiPriority w:val="99"/>
    <w:qFormat/>
    <w:pPr>
      <w:keepNext/>
      <w:tabs>
        <w:tab w:val="left" w:pos="1560"/>
      </w:tabs>
      <w:spacing w:line="360" w:lineRule="auto"/>
      <w:outlineLvl w:val="4"/>
    </w:pPr>
    <w:rPr>
      <w:sz w:val="28"/>
      <w:szCs w:val="28"/>
    </w:rPr>
  </w:style>
  <w:style w:type="paragraph" w:styleId="6">
    <w:name w:val="heading 6"/>
    <w:basedOn w:val="a"/>
    <w:next w:val="a"/>
    <w:link w:val="60"/>
    <w:uiPriority w:val="99"/>
    <w:qFormat/>
    <w:pPr>
      <w:keepNext/>
      <w:ind w:firstLine="567"/>
      <w:jc w:val="center"/>
      <w:outlineLvl w:val="5"/>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Body Text"/>
    <w:basedOn w:val="a"/>
    <w:link w:val="a4"/>
    <w:uiPriority w:val="99"/>
    <w:rPr>
      <w:sz w:val="24"/>
      <w:szCs w:val="24"/>
    </w:rPr>
  </w:style>
  <w:style w:type="character" w:customStyle="1" w:styleId="a4">
    <w:name w:val="Основний текст Знак"/>
    <w:link w:val="a3"/>
    <w:uiPriority w:val="99"/>
    <w:semiHidden/>
    <w:rPr>
      <w:sz w:val="20"/>
      <w:szCs w:val="20"/>
    </w:rPr>
  </w:style>
  <w:style w:type="paragraph" w:styleId="a5">
    <w:name w:val="footnote text"/>
    <w:basedOn w:val="a"/>
    <w:link w:val="a6"/>
    <w:uiPriority w:val="99"/>
    <w:semiHidden/>
  </w:style>
  <w:style w:type="character" w:customStyle="1" w:styleId="a6">
    <w:name w:val="Текст виноски Знак"/>
    <w:link w:val="a5"/>
    <w:uiPriority w:val="99"/>
    <w:semiHidden/>
    <w:rPr>
      <w:sz w:val="20"/>
      <w:szCs w:val="20"/>
    </w:rPr>
  </w:style>
  <w:style w:type="character" w:styleId="a7">
    <w:name w:val="footnote reference"/>
    <w:uiPriority w:val="99"/>
    <w:semiHidden/>
    <w:rPr>
      <w:vertAlign w:val="superscript"/>
    </w:rPr>
  </w:style>
  <w:style w:type="character" w:styleId="a8">
    <w:name w:val="annotation reference"/>
    <w:uiPriority w:val="99"/>
    <w:semiHidden/>
    <w:rPr>
      <w:sz w:val="16"/>
      <w:szCs w:val="16"/>
    </w:rPr>
  </w:style>
  <w:style w:type="paragraph" w:styleId="a9">
    <w:name w:val="annotation text"/>
    <w:basedOn w:val="a"/>
    <w:link w:val="aa"/>
    <w:uiPriority w:val="99"/>
    <w:semiHidden/>
  </w:style>
  <w:style w:type="character" w:customStyle="1" w:styleId="aa">
    <w:name w:val="Текст примітки Знак"/>
    <w:link w:val="a9"/>
    <w:uiPriority w:val="99"/>
    <w:semiHidden/>
    <w:rPr>
      <w:sz w:val="20"/>
      <w:szCs w:val="20"/>
    </w:rPr>
  </w:style>
  <w:style w:type="paragraph" w:styleId="ab">
    <w:name w:val="header"/>
    <w:basedOn w:val="a"/>
    <w:link w:val="ac"/>
    <w:uiPriority w:val="99"/>
    <w:pPr>
      <w:tabs>
        <w:tab w:val="center" w:pos="4153"/>
        <w:tab w:val="right" w:pos="8306"/>
      </w:tabs>
    </w:pPr>
  </w:style>
  <w:style w:type="character" w:customStyle="1" w:styleId="ac">
    <w:name w:val="Верхній колонтитул Знак"/>
    <w:link w:val="ab"/>
    <w:uiPriority w:val="99"/>
    <w:semiHidden/>
    <w:rPr>
      <w:sz w:val="20"/>
      <w:szCs w:val="20"/>
    </w:rPr>
  </w:style>
  <w:style w:type="character" w:styleId="ad">
    <w:name w:val="page number"/>
    <w:uiPriority w:val="99"/>
  </w:style>
  <w:style w:type="paragraph" w:styleId="ae">
    <w:name w:val="Document Map"/>
    <w:basedOn w:val="a"/>
    <w:link w:val="af"/>
    <w:uiPriority w:val="99"/>
    <w:semiHidden/>
    <w:pPr>
      <w:shd w:val="clear" w:color="auto" w:fill="000080"/>
    </w:pPr>
    <w:rPr>
      <w:rFonts w:ascii="Tahoma" w:hAnsi="Tahoma" w:cs="Tahoma"/>
    </w:rPr>
  </w:style>
  <w:style w:type="character" w:customStyle="1" w:styleId="af">
    <w:name w:val="Схема документа Знак"/>
    <w:link w:val="ae"/>
    <w:uiPriority w:val="99"/>
    <w:semiHidden/>
    <w:rPr>
      <w:rFonts w:ascii="Tahoma" w:hAnsi="Tahoma" w:cs="Tahoma"/>
      <w:sz w:val="16"/>
      <w:szCs w:val="16"/>
    </w:rPr>
  </w:style>
  <w:style w:type="paragraph" w:styleId="21">
    <w:name w:val="Body Text 2"/>
    <w:basedOn w:val="a"/>
    <w:link w:val="22"/>
    <w:uiPriority w:val="99"/>
    <w:pPr>
      <w:spacing w:line="360" w:lineRule="auto"/>
      <w:jc w:val="both"/>
    </w:pPr>
    <w:rPr>
      <w:sz w:val="24"/>
      <w:szCs w:val="24"/>
    </w:rPr>
  </w:style>
  <w:style w:type="character" w:customStyle="1" w:styleId="22">
    <w:name w:val="Основний текст 2 Знак"/>
    <w:link w:val="21"/>
    <w:uiPriority w:val="99"/>
    <w:semiHidden/>
    <w:rPr>
      <w:sz w:val="20"/>
      <w:szCs w:val="20"/>
    </w:rPr>
  </w:style>
  <w:style w:type="paragraph" w:styleId="af0">
    <w:name w:val="footer"/>
    <w:basedOn w:val="a"/>
    <w:link w:val="af1"/>
    <w:uiPriority w:val="99"/>
    <w:pPr>
      <w:tabs>
        <w:tab w:val="center" w:pos="4153"/>
        <w:tab w:val="right" w:pos="8306"/>
      </w:tabs>
    </w:pPr>
  </w:style>
  <w:style w:type="character" w:customStyle="1" w:styleId="af1">
    <w:name w:val="Нижній колонтитул Знак"/>
    <w:link w:val="af0"/>
    <w:uiPriority w:val="99"/>
    <w:semiHidden/>
    <w:rPr>
      <w:sz w:val="20"/>
      <w:szCs w:val="20"/>
    </w:rPr>
  </w:style>
  <w:style w:type="character" w:styleId="af2">
    <w:name w:val="Hyperlink"/>
    <w:uiPriority w:val="99"/>
    <w:rPr>
      <w:color w:val="0000FF"/>
      <w:u w:val="single"/>
    </w:rPr>
  </w:style>
  <w:style w:type="paragraph" w:styleId="af3">
    <w:name w:val="Plain Text"/>
    <w:basedOn w:val="a"/>
    <w:link w:val="af4"/>
    <w:uiPriority w:val="99"/>
    <w:rPr>
      <w:rFonts w:ascii="Courier New" w:hAnsi="Courier New" w:cs="Courier New"/>
    </w:rPr>
  </w:style>
  <w:style w:type="character" w:customStyle="1" w:styleId="af4">
    <w:name w:val="Текст Знак"/>
    <w:link w:val="af3"/>
    <w:uiPriority w:val="99"/>
    <w:semiHidden/>
    <w:rPr>
      <w:rFonts w:ascii="Courier New" w:hAnsi="Courier New" w:cs="Courier New"/>
      <w:sz w:val="20"/>
      <w:szCs w:val="20"/>
    </w:rPr>
  </w:style>
  <w:style w:type="paragraph" w:styleId="23">
    <w:name w:val="Body Text Indent 2"/>
    <w:basedOn w:val="a"/>
    <w:link w:val="24"/>
    <w:uiPriority w:val="99"/>
    <w:pPr>
      <w:spacing w:after="120" w:line="480" w:lineRule="auto"/>
      <w:ind w:left="283"/>
    </w:pPr>
  </w:style>
  <w:style w:type="character" w:customStyle="1" w:styleId="24">
    <w:name w:val="Основний текст з відступом 2 Знак"/>
    <w:link w:val="23"/>
    <w:uiPriority w:val="99"/>
    <w:semiHidden/>
    <w:rPr>
      <w:sz w:val="20"/>
      <w:szCs w:val="20"/>
    </w:rPr>
  </w:style>
  <w:style w:type="paragraph" w:customStyle="1" w:styleId="13">
    <w:name w:val="Стиль13"/>
    <w:uiPriority w:val="99"/>
    <w:pPr>
      <w:autoSpaceDE w:val="0"/>
      <w:autoSpaceDN w:val="0"/>
      <w:ind w:firstLine="227"/>
      <w:jc w:val="both"/>
    </w:pPr>
    <w:rPr>
      <w:rFonts w:ascii="Arial CYR" w:hAnsi="Arial CYR" w:cs="Arial CYR"/>
      <w:sz w:val="22"/>
      <w:szCs w:val="22"/>
    </w:rPr>
  </w:style>
  <w:style w:type="paragraph" w:customStyle="1" w:styleId="af5">
    <w:name w:val="Заг"/>
    <w:basedOn w:val="a"/>
    <w:uiPriority w:val="99"/>
    <w:pPr>
      <w:overflowPunct w:val="0"/>
      <w:autoSpaceDE w:val="0"/>
      <w:autoSpaceDN w:val="0"/>
      <w:adjustRightInd w:val="0"/>
      <w:spacing w:after="20"/>
      <w:ind w:right="-1"/>
      <w:textAlignment w:val="baseline"/>
    </w:pPr>
    <w:rPr>
      <w:rFonts w:ascii="Arial" w:hAnsi="Arial" w:cs="Arial"/>
      <w:b/>
      <w:bCs/>
      <w:sz w:val="16"/>
      <w:szCs w:val="16"/>
    </w:rPr>
  </w:style>
  <w:style w:type="paragraph" w:customStyle="1" w:styleId="af6">
    <w:name w:val="Норм"/>
    <w:basedOn w:val="a"/>
    <w:uiPriority w:val="99"/>
    <w:pPr>
      <w:overflowPunct w:val="0"/>
      <w:autoSpaceDE w:val="0"/>
      <w:autoSpaceDN w:val="0"/>
      <w:adjustRightInd w:val="0"/>
      <w:spacing w:after="20"/>
      <w:ind w:right="-1"/>
      <w:textAlignment w:val="baseline"/>
    </w:pPr>
    <w:rPr>
      <w:sz w:val="16"/>
      <w:szCs w:val="16"/>
    </w:rPr>
  </w:style>
  <w:style w:type="paragraph" w:customStyle="1" w:styleId="210">
    <w:name w:val="Основной текст 21"/>
    <w:basedOn w:val="a"/>
    <w:uiPriority w:val="99"/>
    <w:pPr>
      <w:jc w:val="both"/>
    </w:pPr>
    <w:rPr>
      <w:b/>
      <w:bCs/>
      <w:sz w:val="22"/>
      <w:szCs w:val="22"/>
    </w:rPr>
  </w:style>
  <w:style w:type="paragraph" w:customStyle="1" w:styleId="11">
    <w:name w:val="заголовок 1"/>
    <w:basedOn w:val="a"/>
    <w:next w:val="a"/>
    <w:uiPriority w:val="99"/>
    <w:pPr>
      <w:keepNext/>
      <w:overflowPunct w:val="0"/>
      <w:autoSpaceDE w:val="0"/>
      <w:autoSpaceDN w:val="0"/>
      <w:adjustRightInd w:val="0"/>
      <w:textAlignment w:val="baseline"/>
    </w:pPr>
    <w:rPr>
      <w:u w:val="single"/>
      <w:lang w:val="en-US"/>
    </w:rPr>
  </w:style>
  <w:style w:type="paragraph" w:customStyle="1" w:styleId="25">
    <w:name w:val="заголовок 2"/>
    <w:basedOn w:val="a"/>
    <w:next w:val="a"/>
    <w:uiPriority w:val="99"/>
    <w:pPr>
      <w:keepNext/>
      <w:overflowPunct w:val="0"/>
      <w:autoSpaceDE w:val="0"/>
      <w:autoSpaceDN w:val="0"/>
      <w:adjustRightInd w:val="0"/>
      <w:spacing w:before="240" w:after="60"/>
      <w:textAlignment w:val="baseline"/>
    </w:pPr>
    <w:rPr>
      <w:rFonts w:ascii="Arial" w:hAnsi="Arial" w:cs="Arial"/>
      <w:b/>
      <w:bCs/>
      <w:i/>
      <w:iCs/>
      <w:sz w:val="24"/>
      <w:szCs w:val="24"/>
    </w:rPr>
  </w:style>
  <w:style w:type="paragraph" w:customStyle="1" w:styleId="31">
    <w:name w:val="заголовок 3"/>
    <w:basedOn w:val="a"/>
    <w:next w:val="a"/>
    <w:uiPriority w:val="99"/>
    <w:pPr>
      <w:keepNext/>
      <w:overflowPunct w:val="0"/>
      <w:autoSpaceDE w:val="0"/>
      <w:autoSpaceDN w:val="0"/>
      <w:adjustRightInd w:val="0"/>
      <w:jc w:val="both"/>
      <w:textAlignment w:val="baseline"/>
    </w:pPr>
    <w:rPr>
      <w:rFonts w:ascii="Arial" w:hAnsi="Arial" w:cs="Arial"/>
      <w:u w:val="single"/>
    </w:rPr>
  </w:style>
  <w:style w:type="paragraph" w:customStyle="1" w:styleId="12">
    <w:name w:val="Обычный1"/>
    <w:uiPriority w:val="99"/>
    <w:pPr>
      <w:overflowPunct w:val="0"/>
      <w:autoSpaceDE w:val="0"/>
      <w:autoSpaceDN w:val="0"/>
      <w:adjustRightInd w:val="0"/>
      <w:textAlignment w:val="baseline"/>
    </w:pPr>
    <w:rPr>
      <w:rFonts w:ascii="Arial" w:hAnsi="Arial" w:cs="Arial"/>
      <w:sz w:val="16"/>
      <w:szCs w:val="16"/>
    </w:rPr>
  </w:style>
  <w:style w:type="paragraph" w:styleId="32">
    <w:name w:val="Body Text Indent 3"/>
    <w:basedOn w:val="a"/>
    <w:link w:val="33"/>
    <w:uiPriority w:val="99"/>
    <w:pPr>
      <w:spacing w:line="360" w:lineRule="auto"/>
      <w:ind w:firstLine="567"/>
      <w:jc w:val="both"/>
    </w:pPr>
    <w:rPr>
      <w:sz w:val="28"/>
      <w:szCs w:val="28"/>
    </w:rPr>
  </w:style>
  <w:style w:type="character" w:customStyle="1" w:styleId="33">
    <w:name w:val="Основний текст з відступом 3 Знак"/>
    <w:link w:val="32"/>
    <w:uiPriority w:val="99"/>
    <w:semiHidden/>
    <w:rPr>
      <w:sz w:val="16"/>
      <w:szCs w:val="16"/>
    </w:rPr>
  </w:style>
  <w:style w:type="paragraph" w:styleId="af7">
    <w:name w:val="Title"/>
    <w:basedOn w:val="a"/>
    <w:link w:val="af8"/>
    <w:uiPriority w:val="99"/>
    <w:qFormat/>
    <w:pPr>
      <w:spacing w:line="360" w:lineRule="auto"/>
      <w:jc w:val="center"/>
    </w:pPr>
    <w:rPr>
      <w:sz w:val="28"/>
      <w:szCs w:val="28"/>
    </w:rPr>
  </w:style>
  <w:style w:type="character" w:customStyle="1" w:styleId="af8">
    <w:name w:val="Назва Знак"/>
    <w:link w:val="af7"/>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4675</Words>
  <Characters>26649</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Что есть философия</vt:lpstr>
    </vt:vector>
  </TitlesOfParts>
  <Company>!</Company>
  <LinksUpToDate>false</LinksUpToDate>
  <CharactersWithSpaces>31262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Что есть философия</dc:title>
  <dc:subject/>
  <dc:creator>!</dc:creator>
  <cp:keywords/>
  <dc:description/>
  <cp:lastModifiedBy>Irina</cp:lastModifiedBy>
  <cp:revision>2</cp:revision>
  <cp:lastPrinted>2007-10-21T18:36:00Z</cp:lastPrinted>
  <dcterms:created xsi:type="dcterms:W3CDTF">2014-09-08T10:03:00Z</dcterms:created>
  <dcterms:modified xsi:type="dcterms:W3CDTF">2014-09-08T10:03:00Z</dcterms:modified>
</cp:coreProperties>
</file>