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1EC" w:rsidRPr="008A3CEC" w:rsidRDefault="009D31EC" w:rsidP="009D31EC">
      <w:pPr>
        <w:spacing w:before="120"/>
        <w:jc w:val="center"/>
        <w:rPr>
          <w:b/>
          <w:bCs/>
          <w:sz w:val="32"/>
          <w:szCs w:val="32"/>
        </w:rPr>
      </w:pPr>
      <w:r w:rsidRPr="008A3CEC">
        <w:rPr>
          <w:b/>
          <w:bCs/>
          <w:sz w:val="32"/>
          <w:szCs w:val="32"/>
        </w:rPr>
        <w:t>Дедукция</w:t>
      </w:r>
    </w:p>
    <w:p w:rsidR="009D31EC" w:rsidRPr="009D31EC" w:rsidRDefault="009D31EC" w:rsidP="009D31EC">
      <w:pPr>
        <w:spacing w:before="120"/>
        <w:ind w:firstLine="567"/>
        <w:jc w:val="both"/>
        <w:rPr>
          <w:sz w:val="28"/>
          <w:szCs w:val="28"/>
        </w:rPr>
      </w:pPr>
      <w:bookmarkStart w:id="0" w:name="p-2036-1"/>
      <w:bookmarkEnd w:id="0"/>
      <w:r w:rsidRPr="009D31EC">
        <w:rPr>
          <w:sz w:val="28"/>
          <w:szCs w:val="28"/>
        </w:rPr>
        <w:t>А.А. Ивин</w:t>
      </w:r>
    </w:p>
    <w:p w:rsidR="009D31EC" w:rsidRDefault="009D31EC" w:rsidP="009D31EC">
      <w:pPr>
        <w:spacing w:before="120"/>
        <w:ind w:firstLine="567"/>
        <w:jc w:val="both"/>
      </w:pPr>
      <w:r w:rsidRPr="00E6315E">
        <w:t>Дедукция (от лат. deductio — выведение) — переход от</w:t>
      </w:r>
      <w:r>
        <w:t xml:space="preserve"> </w:t>
      </w:r>
      <w:r w:rsidRPr="00E6315E">
        <w:t>посылок к</w:t>
      </w:r>
      <w:r>
        <w:t xml:space="preserve"> </w:t>
      </w:r>
      <w:r w:rsidRPr="00E6315E">
        <w:t>заключению, опирающийся на</w:t>
      </w:r>
      <w:r>
        <w:t xml:space="preserve"> </w:t>
      </w:r>
      <w:r w:rsidRPr="00E6315E">
        <w:t>логический закон, в</w:t>
      </w:r>
      <w:r>
        <w:t xml:space="preserve"> </w:t>
      </w:r>
      <w:r w:rsidRPr="00E6315E">
        <w:t>силу чего заключение с</w:t>
      </w:r>
      <w:r>
        <w:t xml:space="preserve"> </w:t>
      </w:r>
      <w:r w:rsidRPr="00E6315E">
        <w:t>логической необходимостью следует из</w:t>
      </w:r>
      <w:r>
        <w:t xml:space="preserve"> </w:t>
      </w:r>
      <w:r w:rsidRPr="00E6315E">
        <w:t>принятых посылок. Характерная особенность Д. заключается в</w:t>
      </w:r>
      <w:r>
        <w:t xml:space="preserve"> </w:t>
      </w:r>
      <w:r w:rsidRPr="00E6315E">
        <w:t>том, что</w:t>
      </w:r>
      <w:r>
        <w:t xml:space="preserve"> </w:t>
      </w:r>
      <w:r w:rsidRPr="00E6315E">
        <w:t>от</w:t>
      </w:r>
      <w:r>
        <w:t xml:space="preserve"> </w:t>
      </w:r>
      <w:r w:rsidRPr="00E6315E">
        <w:t>истинных посылок она</w:t>
      </w:r>
      <w:r>
        <w:t xml:space="preserve"> </w:t>
      </w:r>
      <w:r w:rsidRPr="00E6315E">
        <w:t>всегда ведет только к</w:t>
      </w:r>
      <w:r>
        <w:t xml:space="preserve"> </w:t>
      </w:r>
      <w:r w:rsidRPr="00E6315E">
        <w:t>истинному заключению.</w:t>
      </w:r>
    </w:p>
    <w:p w:rsidR="009D31EC" w:rsidRDefault="009D31EC" w:rsidP="009D31EC">
      <w:pPr>
        <w:spacing w:before="120"/>
        <w:ind w:firstLine="567"/>
        <w:jc w:val="both"/>
      </w:pPr>
      <w:r w:rsidRPr="00E6315E">
        <w:t>Д. как</w:t>
      </w:r>
      <w:r>
        <w:t xml:space="preserve"> </w:t>
      </w:r>
      <w:r w:rsidRPr="00E6315E">
        <w:t>умозаключению, опирающемуся на</w:t>
      </w:r>
      <w:r>
        <w:t xml:space="preserve"> </w:t>
      </w:r>
      <w:r w:rsidRPr="00E6315E">
        <w:t>логический закон и</w:t>
      </w:r>
      <w:r>
        <w:t xml:space="preserve"> </w:t>
      </w:r>
      <w:r w:rsidRPr="00E6315E">
        <w:t>с необходимостью дающему истинное заключение из</w:t>
      </w:r>
      <w:r>
        <w:t xml:space="preserve"> </w:t>
      </w:r>
      <w:r w:rsidRPr="00E6315E">
        <w:t>истинных посылок, противопоставляется индукция — умозаключение, не</w:t>
      </w:r>
      <w:r>
        <w:t xml:space="preserve"> </w:t>
      </w:r>
      <w:r w:rsidRPr="00E6315E">
        <w:t>опирающееся на</w:t>
      </w:r>
      <w:r>
        <w:t xml:space="preserve"> </w:t>
      </w:r>
      <w:r w:rsidRPr="00E6315E">
        <w:t>закон логики и</w:t>
      </w:r>
      <w:r>
        <w:t xml:space="preserve"> </w:t>
      </w:r>
      <w:r w:rsidRPr="00E6315E">
        <w:t>ведущее от</w:t>
      </w:r>
      <w:r>
        <w:t xml:space="preserve"> </w:t>
      </w:r>
      <w:r w:rsidRPr="00E6315E">
        <w:t>истинных посылок к</w:t>
      </w:r>
      <w:r>
        <w:t xml:space="preserve"> </w:t>
      </w:r>
      <w:r w:rsidRPr="00E6315E">
        <w:t>вероятному, или</w:t>
      </w:r>
      <w:r>
        <w:t xml:space="preserve"> </w:t>
      </w:r>
      <w:r w:rsidRPr="00E6315E">
        <w:t>проблематичному, заключению.</w:t>
      </w:r>
    </w:p>
    <w:p w:rsidR="009D31EC" w:rsidRDefault="009D31EC" w:rsidP="009D31EC">
      <w:pPr>
        <w:spacing w:before="120"/>
        <w:ind w:firstLine="567"/>
        <w:jc w:val="both"/>
      </w:pPr>
      <w:r w:rsidRPr="00E6315E">
        <w:t>Дедуктивными являются, напр., умозаключения:</w:t>
      </w:r>
    </w:p>
    <w:p w:rsidR="009D31EC" w:rsidRDefault="009D31EC" w:rsidP="009D31EC">
      <w:pPr>
        <w:spacing w:before="120"/>
        <w:ind w:firstLine="567"/>
        <w:jc w:val="both"/>
      </w:pPr>
      <w:r w:rsidRPr="00E6315E">
        <w:t>Если лед</w:t>
      </w:r>
      <w:r>
        <w:t xml:space="preserve"> </w:t>
      </w:r>
      <w:r w:rsidRPr="00E6315E">
        <w:t>нагревается, он</w:t>
      </w:r>
      <w:r>
        <w:t xml:space="preserve"> </w:t>
      </w:r>
      <w:r w:rsidRPr="00E6315E">
        <w:t>тает.</w:t>
      </w:r>
    </w:p>
    <w:p w:rsidR="009D31EC" w:rsidRDefault="009D31EC" w:rsidP="009D31EC">
      <w:pPr>
        <w:spacing w:before="120"/>
        <w:ind w:firstLine="567"/>
        <w:jc w:val="both"/>
      </w:pPr>
      <w:r w:rsidRPr="00E6315E">
        <w:t>Лед</w:t>
      </w:r>
      <w:r>
        <w:t xml:space="preserve"> </w:t>
      </w:r>
      <w:r w:rsidRPr="00E6315E">
        <w:t>нагревается.</w:t>
      </w:r>
    </w:p>
    <w:p w:rsidR="009D31EC" w:rsidRDefault="009D31EC" w:rsidP="009D31EC">
      <w:pPr>
        <w:spacing w:before="120"/>
        <w:ind w:firstLine="567"/>
        <w:jc w:val="both"/>
      </w:pPr>
      <w:r w:rsidRPr="00E6315E">
        <w:t>Лед</w:t>
      </w:r>
      <w:r>
        <w:t xml:space="preserve"> </w:t>
      </w:r>
      <w:r w:rsidRPr="00E6315E">
        <w:t>тает.</w:t>
      </w:r>
    </w:p>
    <w:p w:rsidR="009D31EC" w:rsidRDefault="009D31EC" w:rsidP="009D31EC">
      <w:pPr>
        <w:spacing w:before="120"/>
        <w:ind w:firstLine="567"/>
        <w:jc w:val="both"/>
      </w:pPr>
      <w:r w:rsidRPr="00E6315E">
        <w:t>Черта, отделяющая посылки от</w:t>
      </w:r>
      <w:r>
        <w:t xml:space="preserve"> </w:t>
      </w:r>
      <w:r w:rsidRPr="00E6315E">
        <w:t>заключения, стоит вместо слова «следовательно».</w:t>
      </w:r>
    </w:p>
    <w:p w:rsidR="009D31EC" w:rsidRDefault="009D31EC" w:rsidP="009D31EC">
      <w:pPr>
        <w:spacing w:before="120"/>
        <w:ind w:firstLine="567"/>
        <w:jc w:val="both"/>
      </w:pPr>
      <w:r w:rsidRPr="00E6315E">
        <w:t>Примерами индукции могут служить рассуждения:</w:t>
      </w:r>
    </w:p>
    <w:p w:rsidR="009D31EC" w:rsidRDefault="009D31EC" w:rsidP="009D31EC">
      <w:pPr>
        <w:spacing w:before="120"/>
        <w:ind w:firstLine="567"/>
        <w:jc w:val="both"/>
      </w:pPr>
      <w:r w:rsidRPr="00E6315E">
        <w:t>Бразилия — республика; Аргентина — республика.</w:t>
      </w:r>
    </w:p>
    <w:p w:rsidR="009D31EC" w:rsidRDefault="009D31EC" w:rsidP="009D31EC">
      <w:pPr>
        <w:spacing w:before="120"/>
        <w:ind w:firstLine="567"/>
        <w:jc w:val="both"/>
      </w:pPr>
      <w:r w:rsidRPr="00E6315E">
        <w:t>Бразилия и</w:t>
      </w:r>
      <w:r>
        <w:t xml:space="preserve"> </w:t>
      </w:r>
      <w:r w:rsidRPr="00E6315E">
        <w:t>Аргентина — южноамериканские государства.</w:t>
      </w:r>
    </w:p>
    <w:p w:rsidR="009D31EC" w:rsidRDefault="009D31EC" w:rsidP="009D31EC">
      <w:pPr>
        <w:spacing w:before="120"/>
        <w:ind w:firstLine="567"/>
        <w:jc w:val="both"/>
      </w:pPr>
      <w:r w:rsidRPr="00E6315E">
        <w:t>Все</w:t>
      </w:r>
      <w:r>
        <w:t xml:space="preserve"> </w:t>
      </w:r>
      <w:r w:rsidRPr="00E6315E">
        <w:t>южноамериканские государства являются республиками.</w:t>
      </w:r>
    </w:p>
    <w:p w:rsidR="009D31EC" w:rsidRDefault="009D31EC" w:rsidP="009D31EC">
      <w:pPr>
        <w:spacing w:before="120"/>
        <w:ind w:firstLine="567"/>
        <w:jc w:val="both"/>
      </w:pPr>
      <w:r w:rsidRPr="00E6315E">
        <w:t>Италия — республика; Португалия — республика; Финляндия — республика; Франция — республика.</w:t>
      </w:r>
    </w:p>
    <w:p w:rsidR="009D31EC" w:rsidRDefault="009D31EC" w:rsidP="009D31EC">
      <w:pPr>
        <w:spacing w:before="120"/>
        <w:ind w:firstLine="567"/>
        <w:jc w:val="both"/>
      </w:pPr>
      <w:r w:rsidRPr="00E6315E">
        <w:t>Италия, Португалия, Финляндия, Франция — западноевропейские страны.</w:t>
      </w:r>
    </w:p>
    <w:p w:rsidR="009D31EC" w:rsidRDefault="009D31EC" w:rsidP="009D31EC">
      <w:pPr>
        <w:spacing w:before="120"/>
        <w:ind w:firstLine="567"/>
        <w:jc w:val="both"/>
      </w:pPr>
      <w:r w:rsidRPr="00E6315E">
        <w:t>Все</w:t>
      </w:r>
      <w:r>
        <w:t xml:space="preserve"> </w:t>
      </w:r>
      <w:r w:rsidRPr="00E6315E">
        <w:t>западноевропейские страны являются республиками.</w:t>
      </w:r>
    </w:p>
    <w:p w:rsidR="009D31EC" w:rsidRDefault="009D31EC" w:rsidP="009D31EC">
      <w:pPr>
        <w:spacing w:before="120"/>
        <w:ind w:firstLine="567"/>
        <w:jc w:val="both"/>
      </w:pPr>
      <w:r w:rsidRPr="00E6315E">
        <w:t>Индуктивное умозаключение опирается на</w:t>
      </w:r>
      <w:r>
        <w:t xml:space="preserve"> </w:t>
      </w:r>
      <w:r w:rsidRPr="00E6315E">
        <w:t>некоторые фактические или</w:t>
      </w:r>
      <w:r>
        <w:t xml:space="preserve"> </w:t>
      </w:r>
      <w:r w:rsidRPr="00E6315E">
        <w:t>психологические основания. В</w:t>
      </w:r>
      <w:r>
        <w:t xml:space="preserve"> </w:t>
      </w:r>
      <w:r w:rsidRPr="00E6315E">
        <w:t>таком умозаключении заключение может содержать информацию, отсутствующую в</w:t>
      </w:r>
      <w:r>
        <w:t xml:space="preserve"> </w:t>
      </w:r>
      <w:r w:rsidRPr="00E6315E">
        <w:t>посылках. Достоверность посылок не</w:t>
      </w:r>
      <w:r>
        <w:t xml:space="preserve"> </w:t>
      </w:r>
      <w:r w:rsidRPr="00E6315E">
        <w:t>означает поэтому достоверности выведенного из</w:t>
      </w:r>
      <w:r>
        <w:t xml:space="preserve"> </w:t>
      </w:r>
      <w:r w:rsidRPr="00E6315E">
        <w:t>них индуктивного утверждения. Заключение индукции проблематично и</w:t>
      </w:r>
      <w:r>
        <w:t xml:space="preserve"> </w:t>
      </w:r>
      <w:r w:rsidRPr="00E6315E">
        <w:t>нуждается в</w:t>
      </w:r>
      <w:r>
        <w:t xml:space="preserve"> </w:t>
      </w:r>
      <w:r w:rsidRPr="00E6315E">
        <w:t>дальнейшем исследовании. Так, посылки и</w:t>
      </w:r>
      <w:r>
        <w:t xml:space="preserve"> </w:t>
      </w:r>
      <w:r w:rsidRPr="00E6315E">
        <w:t>первого, и</w:t>
      </w:r>
      <w:r>
        <w:t xml:space="preserve"> </w:t>
      </w:r>
      <w:r w:rsidRPr="00E6315E">
        <w:t>второго приведенных индуктивных умозаключений истинны, но</w:t>
      </w:r>
      <w:r>
        <w:t xml:space="preserve"> </w:t>
      </w:r>
      <w:r w:rsidRPr="00E6315E">
        <w:t>заключение первого из</w:t>
      </w:r>
      <w:r>
        <w:t xml:space="preserve"> </w:t>
      </w:r>
      <w:r w:rsidRPr="00E6315E">
        <w:t>них истинно, а</w:t>
      </w:r>
      <w:r>
        <w:t xml:space="preserve"> </w:t>
      </w:r>
      <w:r w:rsidRPr="00E6315E">
        <w:t>второго — ложно. Действительно, все</w:t>
      </w:r>
      <w:r>
        <w:t xml:space="preserve"> </w:t>
      </w:r>
      <w:r w:rsidRPr="00E6315E">
        <w:t>южноамериканские государства — республики; но</w:t>
      </w:r>
      <w:r>
        <w:t xml:space="preserve"> </w:t>
      </w:r>
      <w:r w:rsidRPr="00E6315E">
        <w:t>среди западноевропейских стран имеются не</w:t>
      </w:r>
      <w:r>
        <w:t xml:space="preserve"> </w:t>
      </w:r>
      <w:r w:rsidRPr="00E6315E">
        <w:t>только республики, но</w:t>
      </w:r>
      <w:r>
        <w:t xml:space="preserve"> </w:t>
      </w:r>
      <w:r w:rsidRPr="00E6315E">
        <w:t>и монархии.</w:t>
      </w:r>
    </w:p>
    <w:p w:rsidR="009D31EC" w:rsidRDefault="009D31EC" w:rsidP="009D31EC">
      <w:pPr>
        <w:spacing w:before="120"/>
        <w:ind w:firstLine="567"/>
        <w:jc w:val="both"/>
      </w:pPr>
      <w:r w:rsidRPr="00E6315E">
        <w:t>Особенно характерными Д. являются логические переходы от</w:t>
      </w:r>
      <w:r>
        <w:t xml:space="preserve"> </w:t>
      </w:r>
      <w:r w:rsidRPr="00E6315E">
        <w:t>общего знания к</w:t>
      </w:r>
      <w:r>
        <w:t xml:space="preserve"> </w:t>
      </w:r>
      <w:r w:rsidRPr="00E6315E">
        <w:t>частному типа:</w:t>
      </w:r>
    </w:p>
    <w:p w:rsidR="009D31EC" w:rsidRDefault="009D31EC" w:rsidP="009D31EC">
      <w:pPr>
        <w:spacing w:before="120"/>
        <w:ind w:firstLine="567"/>
        <w:jc w:val="both"/>
      </w:pPr>
      <w:r w:rsidRPr="00E6315E">
        <w:t>Все</w:t>
      </w:r>
      <w:r>
        <w:t xml:space="preserve"> </w:t>
      </w:r>
      <w:r w:rsidRPr="00E6315E">
        <w:t>люди смертны.</w:t>
      </w:r>
    </w:p>
    <w:p w:rsidR="009D31EC" w:rsidRDefault="009D31EC" w:rsidP="009D31EC">
      <w:pPr>
        <w:spacing w:before="120"/>
        <w:ind w:firstLine="567"/>
        <w:jc w:val="both"/>
      </w:pPr>
      <w:r w:rsidRPr="00E6315E">
        <w:t>Все</w:t>
      </w:r>
      <w:r>
        <w:t xml:space="preserve"> </w:t>
      </w:r>
      <w:r w:rsidRPr="00E6315E">
        <w:t>греки — люди.</w:t>
      </w:r>
    </w:p>
    <w:p w:rsidR="009D31EC" w:rsidRDefault="009D31EC" w:rsidP="009D31EC">
      <w:pPr>
        <w:spacing w:before="120"/>
        <w:ind w:firstLine="567"/>
        <w:jc w:val="both"/>
      </w:pPr>
      <w:r w:rsidRPr="00E6315E">
        <w:t>Все</w:t>
      </w:r>
      <w:r>
        <w:t xml:space="preserve"> </w:t>
      </w:r>
      <w:r w:rsidRPr="00E6315E">
        <w:t>греки смертны.</w:t>
      </w:r>
    </w:p>
    <w:p w:rsidR="009D31EC" w:rsidRDefault="009D31EC" w:rsidP="009D31EC">
      <w:pPr>
        <w:spacing w:before="120"/>
        <w:ind w:firstLine="567"/>
        <w:jc w:val="both"/>
      </w:pPr>
      <w:r w:rsidRPr="00E6315E">
        <w:t>Во</w:t>
      </w:r>
      <w:r>
        <w:t xml:space="preserve"> </w:t>
      </w:r>
      <w:r w:rsidRPr="00E6315E">
        <w:t>всех случаях, когда требуется рассмотреть какое-то явление на</w:t>
      </w:r>
      <w:r>
        <w:t xml:space="preserve"> </w:t>
      </w:r>
      <w:r w:rsidRPr="00E6315E">
        <w:t>основании уже</w:t>
      </w:r>
      <w:r>
        <w:t xml:space="preserve"> </w:t>
      </w:r>
      <w:r w:rsidRPr="00E6315E">
        <w:t>известного общего правила и</w:t>
      </w:r>
      <w:r>
        <w:t xml:space="preserve"> </w:t>
      </w:r>
      <w:r w:rsidRPr="00E6315E">
        <w:t>вывести в</w:t>
      </w:r>
      <w:r>
        <w:t xml:space="preserve"> </w:t>
      </w:r>
      <w:r w:rsidRPr="00E6315E">
        <w:t>отношении этого явления необходимое заключение, мы</w:t>
      </w:r>
      <w:r>
        <w:t xml:space="preserve"> </w:t>
      </w:r>
      <w:r w:rsidRPr="00E6315E">
        <w:t>умозаключаем в</w:t>
      </w:r>
      <w:r>
        <w:t xml:space="preserve"> </w:t>
      </w:r>
      <w:r w:rsidRPr="00E6315E">
        <w:t>форме Д. Рассуждения, ведущие от</w:t>
      </w:r>
      <w:r>
        <w:t xml:space="preserve"> </w:t>
      </w:r>
      <w:r w:rsidRPr="00E6315E">
        <w:t>знания о</w:t>
      </w:r>
      <w:r>
        <w:t xml:space="preserve"> </w:t>
      </w:r>
      <w:r w:rsidRPr="00E6315E">
        <w:t>части предметов (частного знания) к</w:t>
      </w:r>
      <w:r>
        <w:t xml:space="preserve"> </w:t>
      </w:r>
      <w:r w:rsidRPr="00E6315E">
        <w:t>знанию обо</w:t>
      </w:r>
      <w:r>
        <w:t xml:space="preserve"> </w:t>
      </w:r>
      <w:r w:rsidRPr="00E6315E">
        <w:t>всех предметах определенного класса (общему знанию), — это</w:t>
      </w:r>
      <w:r>
        <w:t xml:space="preserve"> </w:t>
      </w:r>
      <w:r w:rsidRPr="00E6315E">
        <w:t>типичные индукции. Всегда остается вероятность того, что</w:t>
      </w:r>
      <w:r>
        <w:t xml:space="preserve"> </w:t>
      </w:r>
      <w:r w:rsidRPr="00E6315E">
        <w:t>обобщение окажется поспешным и</w:t>
      </w:r>
      <w:r>
        <w:t xml:space="preserve"> </w:t>
      </w:r>
      <w:r w:rsidRPr="00E6315E">
        <w:t>необоснованным («Сократ — умелый спорщик; Платон — умелый спорщик; значит, каждый человек — умелый спорщик»).</w:t>
      </w:r>
    </w:p>
    <w:p w:rsidR="009D31EC" w:rsidRDefault="009D31EC" w:rsidP="009D31EC">
      <w:pPr>
        <w:spacing w:before="120"/>
        <w:ind w:firstLine="567"/>
        <w:jc w:val="both"/>
      </w:pPr>
      <w:r w:rsidRPr="00E6315E">
        <w:t>Нельзя вместе с</w:t>
      </w:r>
      <w:r>
        <w:t xml:space="preserve"> </w:t>
      </w:r>
      <w:r w:rsidRPr="00E6315E">
        <w:t>тем отождествлять Д. с</w:t>
      </w:r>
      <w:r>
        <w:t xml:space="preserve"> </w:t>
      </w:r>
      <w:r w:rsidRPr="00E6315E">
        <w:t>переходом от</w:t>
      </w:r>
      <w:r>
        <w:t xml:space="preserve"> </w:t>
      </w:r>
      <w:r w:rsidRPr="00E6315E">
        <w:t>общего к</w:t>
      </w:r>
      <w:r>
        <w:t xml:space="preserve"> </w:t>
      </w:r>
      <w:r w:rsidRPr="00E6315E">
        <w:t>частному, а</w:t>
      </w:r>
      <w:r>
        <w:t xml:space="preserve"> </w:t>
      </w:r>
      <w:r w:rsidRPr="00E6315E">
        <w:t>индукцию — с</w:t>
      </w:r>
      <w:r>
        <w:t xml:space="preserve"> </w:t>
      </w:r>
      <w:r w:rsidRPr="00E6315E">
        <w:t>переходом от</w:t>
      </w:r>
      <w:r>
        <w:t xml:space="preserve"> </w:t>
      </w:r>
      <w:r w:rsidRPr="00E6315E">
        <w:t>частного к</w:t>
      </w:r>
      <w:r>
        <w:t xml:space="preserve"> </w:t>
      </w:r>
      <w:r w:rsidRPr="00E6315E">
        <w:t>общему. В</w:t>
      </w:r>
      <w:r>
        <w:t xml:space="preserve"> </w:t>
      </w:r>
      <w:r w:rsidRPr="00E6315E">
        <w:t>рассуждении «Шекспир писал сонеты; следовательно, неверно, что</w:t>
      </w:r>
      <w:r>
        <w:t xml:space="preserve"> </w:t>
      </w:r>
      <w:r w:rsidRPr="00E6315E">
        <w:t>Шекспир не</w:t>
      </w:r>
      <w:r>
        <w:t xml:space="preserve"> </w:t>
      </w:r>
      <w:r w:rsidRPr="00E6315E">
        <w:t>писал сонетов» есть Д., но</w:t>
      </w:r>
      <w:r>
        <w:t xml:space="preserve"> </w:t>
      </w:r>
      <w:r w:rsidRPr="00E6315E">
        <w:t>нет перехода от</w:t>
      </w:r>
      <w:r>
        <w:t xml:space="preserve"> </w:t>
      </w:r>
      <w:r w:rsidRPr="00E6315E">
        <w:t>общего к</w:t>
      </w:r>
      <w:r>
        <w:t xml:space="preserve"> </w:t>
      </w:r>
      <w:r w:rsidRPr="00E6315E">
        <w:t>частному. Рассуждение «Если алюминий пластичен или</w:t>
      </w:r>
      <w:r>
        <w:t xml:space="preserve"> </w:t>
      </w:r>
      <w:r w:rsidRPr="00E6315E">
        <w:t>глина пластична, то</w:t>
      </w:r>
      <w:r>
        <w:t xml:space="preserve"> </w:t>
      </w:r>
      <w:r w:rsidRPr="00E6315E">
        <w:t>алюминий пластичен» является, как</w:t>
      </w:r>
      <w:r>
        <w:t xml:space="preserve"> </w:t>
      </w:r>
      <w:r w:rsidRPr="00E6315E">
        <w:t>принято думать, индуктивным, но</w:t>
      </w:r>
      <w:r>
        <w:t xml:space="preserve"> </w:t>
      </w:r>
      <w:r w:rsidRPr="00E6315E">
        <w:t>в нем</w:t>
      </w:r>
      <w:r>
        <w:t xml:space="preserve"> </w:t>
      </w:r>
      <w:r w:rsidRPr="00E6315E">
        <w:t>нет перехода от</w:t>
      </w:r>
      <w:r>
        <w:t xml:space="preserve"> </w:t>
      </w:r>
      <w:r w:rsidRPr="00E6315E">
        <w:t>частного к</w:t>
      </w:r>
      <w:r>
        <w:t xml:space="preserve"> </w:t>
      </w:r>
      <w:r w:rsidRPr="00E6315E">
        <w:t>общему. Д. — это</w:t>
      </w:r>
      <w:r>
        <w:t xml:space="preserve"> </w:t>
      </w:r>
      <w:r w:rsidRPr="00E6315E">
        <w:t>выведение заключений, столь же</w:t>
      </w:r>
      <w:r>
        <w:t xml:space="preserve"> </w:t>
      </w:r>
      <w:r w:rsidRPr="00E6315E">
        <w:t>достоверных, как</w:t>
      </w:r>
      <w:r>
        <w:t xml:space="preserve"> </w:t>
      </w:r>
      <w:r w:rsidRPr="00E6315E">
        <w:t>и</w:t>
      </w:r>
      <w:r>
        <w:t xml:space="preserve"> </w:t>
      </w:r>
      <w:r w:rsidRPr="00E6315E">
        <w:t>принятые посылки, индукция — выведение вероятных (правдоподобных) заключений. К</w:t>
      </w:r>
      <w:r>
        <w:t xml:space="preserve"> </w:t>
      </w:r>
      <w:r w:rsidRPr="00E6315E">
        <w:t>индуктивным умозаключениям относятся как</w:t>
      </w:r>
      <w:r>
        <w:t xml:space="preserve"> </w:t>
      </w:r>
      <w:r w:rsidRPr="00E6315E">
        <w:t>переходы от</w:t>
      </w:r>
      <w:r>
        <w:t xml:space="preserve"> </w:t>
      </w:r>
      <w:r w:rsidRPr="00E6315E">
        <w:t>частного к</w:t>
      </w:r>
      <w:r>
        <w:t xml:space="preserve"> </w:t>
      </w:r>
      <w:r w:rsidRPr="00E6315E">
        <w:t>общему, так</w:t>
      </w:r>
      <w:r>
        <w:t xml:space="preserve"> </w:t>
      </w:r>
      <w:r w:rsidRPr="00E6315E">
        <w:t>и</w:t>
      </w:r>
      <w:r>
        <w:t xml:space="preserve"> </w:t>
      </w:r>
      <w:r w:rsidRPr="00E6315E">
        <w:t>аналогия, каноны индукции, целевое обоснование и</w:t>
      </w:r>
      <w:r>
        <w:t xml:space="preserve"> </w:t>
      </w:r>
      <w:r w:rsidRPr="00E6315E">
        <w:t>т.д.</w:t>
      </w:r>
    </w:p>
    <w:p w:rsidR="009D31EC" w:rsidRDefault="009D31EC" w:rsidP="009D31EC">
      <w:pPr>
        <w:spacing w:before="120"/>
        <w:ind w:firstLine="567"/>
        <w:jc w:val="both"/>
      </w:pPr>
      <w:r w:rsidRPr="00E6315E">
        <w:t>Дедуктивные умозаключения позволяют из</w:t>
      </w:r>
      <w:r>
        <w:t xml:space="preserve"> </w:t>
      </w:r>
      <w:r w:rsidRPr="00E6315E">
        <w:t>уже имеющегося знания получать новые истины, и</w:t>
      </w:r>
      <w:r>
        <w:t xml:space="preserve"> </w:t>
      </w:r>
      <w:r w:rsidRPr="00E6315E">
        <w:t>притом с</w:t>
      </w:r>
      <w:r>
        <w:t xml:space="preserve"> </w:t>
      </w:r>
      <w:r w:rsidRPr="00E6315E">
        <w:t>помощью чистого рассуждения, без</w:t>
      </w:r>
      <w:r>
        <w:t xml:space="preserve"> </w:t>
      </w:r>
      <w:r w:rsidRPr="00E6315E">
        <w:t>обращения к</w:t>
      </w:r>
      <w:r>
        <w:t xml:space="preserve"> </w:t>
      </w:r>
      <w:r w:rsidRPr="00E6315E">
        <w:t>опыту, интуиции, здравому смыслу и</w:t>
      </w:r>
      <w:r>
        <w:t xml:space="preserve"> </w:t>
      </w:r>
      <w:r w:rsidRPr="00E6315E">
        <w:t>т.п. Д. дает стопроцентную гарантию успеха. Отправляясь от</w:t>
      </w:r>
      <w:r>
        <w:t xml:space="preserve"> </w:t>
      </w:r>
      <w:r w:rsidRPr="00E6315E">
        <w:t>истинных посылок и</w:t>
      </w:r>
      <w:r>
        <w:t xml:space="preserve"> </w:t>
      </w:r>
      <w:r w:rsidRPr="00E6315E">
        <w:t>рассуждая дедуктивно, мы</w:t>
      </w:r>
      <w:r>
        <w:t xml:space="preserve"> </w:t>
      </w:r>
      <w:r w:rsidRPr="00E6315E">
        <w:t>обязательно во</w:t>
      </w:r>
      <w:r>
        <w:t xml:space="preserve"> </w:t>
      </w:r>
      <w:r w:rsidRPr="00E6315E">
        <w:t>всех случаях получим достоверное знание.</w:t>
      </w:r>
    </w:p>
    <w:p w:rsidR="009D31EC" w:rsidRDefault="009D31EC" w:rsidP="009D31EC">
      <w:pPr>
        <w:spacing w:before="120"/>
        <w:ind w:firstLine="567"/>
        <w:jc w:val="both"/>
      </w:pPr>
      <w:r w:rsidRPr="00E6315E">
        <w:t>Не</w:t>
      </w:r>
      <w:r>
        <w:t xml:space="preserve"> </w:t>
      </w:r>
      <w:r w:rsidRPr="00E6315E">
        <w:t>следует, однако, отрывать Д. от</w:t>
      </w:r>
      <w:r>
        <w:t xml:space="preserve"> </w:t>
      </w:r>
      <w:r w:rsidRPr="00E6315E">
        <w:t>индукции и</w:t>
      </w:r>
      <w:r>
        <w:t xml:space="preserve"> </w:t>
      </w:r>
      <w:r w:rsidRPr="00E6315E">
        <w:t>недооценивать последнюю. Почти все</w:t>
      </w:r>
      <w:r>
        <w:t xml:space="preserve"> </w:t>
      </w:r>
      <w:r w:rsidRPr="00E6315E">
        <w:t>общие положения, включая и</w:t>
      </w:r>
      <w:r>
        <w:t xml:space="preserve"> </w:t>
      </w:r>
      <w:r w:rsidRPr="00E6315E">
        <w:t>научные законы, являются результатами индуктивного обобщения. В</w:t>
      </w:r>
      <w:r>
        <w:t xml:space="preserve"> </w:t>
      </w:r>
      <w:r w:rsidRPr="00E6315E">
        <w:t>этом смысле индукция — основа нашего знания. Сама по</w:t>
      </w:r>
      <w:r>
        <w:t xml:space="preserve"> </w:t>
      </w:r>
      <w:r w:rsidRPr="00E6315E">
        <w:t>себе она</w:t>
      </w:r>
      <w:r>
        <w:t xml:space="preserve"> </w:t>
      </w:r>
      <w:r w:rsidRPr="00E6315E">
        <w:t>не</w:t>
      </w:r>
      <w:r>
        <w:t xml:space="preserve"> </w:t>
      </w:r>
      <w:r w:rsidRPr="00E6315E">
        <w:t>гарантирует его</w:t>
      </w:r>
      <w:r>
        <w:t xml:space="preserve"> </w:t>
      </w:r>
      <w:r w:rsidRPr="00E6315E">
        <w:t>истинности и</w:t>
      </w:r>
      <w:r>
        <w:t xml:space="preserve"> </w:t>
      </w:r>
      <w:r w:rsidRPr="00E6315E">
        <w:t>обоснованности, но</w:t>
      </w:r>
      <w:r>
        <w:t xml:space="preserve"> </w:t>
      </w:r>
      <w:r w:rsidRPr="00E6315E">
        <w:t>она порождает предположения, связывает их</w:t>
      </w:r>
      <w:r>
        <w:t xml:space="preserve"> </w:t>
      </w:r>
      <w:r w:rsidRPr="00E6315E">
        <w:t>с опытом и</w:t>
      </w:r>
      <w:r>
        <w:t xml:space="preserve"> </w:t>
      </w:r>
      <w:r w:rsidRPr="00E6315E">
        <w:t>тем самым сообщает им</w:t>
      </w:r>
      <w:r>
        <w:t xml:space="preserve"> </w:t>
      </w:r>
      <w:r w:rsidRPr="00E6315E">
        <w:t>определенное правдоподобие, более или</w:t>
      </w:r>
      <w:r>
        <w:t xml:space="preserve"> </w:t>
      </w:r>
      <w:r w:rsidRPr="00E6315E">
        <w:t>менее высокую степень вероятности. Опыт — источник и</w:t>
      </w:r>
      <w:r>
        <w:t xml:space="preserve"> </w:t>
      </w:r>
      <w:r w:rsidRPr="00E6315E">
        <w:t>фундамент человеческого знания. Индукция, отправляющаяся от</w:t>
      </w:r>
      <w:r>
        <w:t xml:space="preserve"> </w:t>
      </w:r>
      <w:r w:rsidRPr="00E6315E">
        <w:t>того, что</w:t>
      </w:r>
      <w:r>
        <w:t xml:space="preserve"> </w:t>
      </w:r>
      <w:r w:rsidRPr="00E6315E">
        <w:t>постигается в</w:t>
      </w:r>
      <w:r>
        <w:t xml:space="preserve"> </w:t>
      </w:r>
      <w:r w:rsidRPr="00E6315E">
        <w:t>опыте, является необходимым средством его</w:t>
      </w:r>
      <w:r>
        <w:t xml:space="preserve"> </w:t>
      </w:r>
      <w:r w:rsidRPr="00E6315E">
        <w:t>обобщения и</w:t>
      </w:r>
      <w:r>
        <w:t xml:space="preserve"> </w:t>
      </w:r>
      <w:r w:rsidRPr="00E6315E">
        <w:t>систематизации.</w:t>
      </w:r>
    </w:p>
    <w:p w:rsidR="009D31EC" w:rsidRDefault="009D31EC" w:rsidP="009D31EC">
      <w:pPr>
        <w:spacing w:before="120"/>
        <w:ind w:firstLine="567"/>
        <w:jc w:val="both"/>
      </w:pPr>
      <w:r w:rsidRPr="00E6315E">
        <w:t>В</w:t>
      </w:r>
      <w:r>
        <w:t xml:space="preserve"> </w:t>
      </w:r>
      <w:r w:rsidRPr="00E6315E">
        <w:t>обычных рассуждениях Д. только в</w:t>
      </w:r>
      <w:r>
        <w:t xml:space="preserve"> </w:t>
      </w:r>
      <w:r w:rsidRPr="00E6315E">
        <w:t>редких случаях предстает в</w:t>
      </w:r>
      <w:r>
        <w:t xml:space="preserve"> </w:t>
      </w:r>
      <w:r w:rsidRPr="00E6315E">
        <w:t>полной и</w:t>
      </w:r>
      <w:r>
        <w:t xml:space="preserve"> </w:t>
      </w:r>
      <w:r w:rsidRPr="00E6315E">
        <w:t>развернутой форме. Чаще всего указываются не</w:t>
      </w:r>
      <w:r>
        <w:t xml:space="preserve"> </w:t>
      </w:r>
      <w:r w:rsidRPr="00E6315E">
        <w:t>все используемые посылки, а</w:t>
      </w:r>
      <w:r>
        <w:t xml:space="preserve"> </w:t>
      </w:r>
      <w:r w:rsidRPr="00E6315E">
        <w:t>лишь некоторые. Общие утверждения, которые кажутся хорошо известными, опускаются. Не</w:t>
      </w:r>
      <w:r>
        <w:t xml:space="preserve"> </w:t>
      </w:r>
      <w:r w:rsidRPr="00E6315E">
        <w:t>всегда явно формулируются и</w:t>
      </w:r>
      <w:r>
        <w:t xml:space="preserve"> </w:t>
      </w:r>
      <w:r w:rsidRPr="00E6315E">
        <w:t>заключения, вытекающие из</w:t>
      </w:r>
      <w:r>
        <w:t xml:space="preserve"> </w:t>
      </w:r>
      <w:r w:rsidRPr="00E6315E">
        <w:t>принятых посылок. Сама логическая связь, существующая между исходными и</w:t>
      </w:r>
      <w:r>
        <w:t xml:space="preserve"> </w:t>
      </w:r>
      <w:r w:rsidRPr="00E6315E">
        <w:t>выводимыми утверждениями, лишь иногда отмечается словами, подобными «следовательно» и</w:t>
      </w:r>
      <w:r>
        <w:t xml:space="preserve"> </w:t>
      </w:r>
      <w:r w:rsidRPr="00E6315E">
        <w:t>«значит». Нередко Д. является настолько сокращенной, что</w:t>
      </w:r>
      <w:r>
        <w:t xml:space="preserve"> </w:t>
      </w:r>
      <w:r w:rsidRPr="00E6315E">
        <w:t>о</w:t>
      </w:r>
      <w:r>
        <w:t xml:space="preserve"> </w:t>
      </w:r>
      <w:r w:rsidRPr="00E6315E">
        <w:t>ней можно только догадываться. Проводить дедуктивное рассуждение, ничего не</w:t>
      </w:r>
      <w:r>
        <w:t xml:space="preserve"> </w:t>
      </w:r>
      <w:r w:rsidRPr="00E6315E">
        <w:t>опуская и</w:t>
      </w:r>
      <w:r>
        <w:t xml:space="preserve"> </w:t>
      </w:r>
      <w:r w:rsidRPr="00E6315E">
        <w:t>не сокращая, обременительно. Однако всякий раз, когда возникает сомнение в</w:t>
      </w:r>
      <w:r>
        <w:t xml:space="preserve"> </w:t>
      </w:r>
      <w:r w:rsidRPr="00E6315E">
        <w:t>обоснованности сделанного вывода, необходимо возвращаться к</w:t>
      </w:r>
      <w:r>
        <w:t xml:space="preserve"> </w:t>
      </w:r>
      <w:r w:rsidRPr="00E6315E">
        <w:t>началу рассуждения и</w:t>
      </w:r>
      <w:r>
        <w:t xml:space="preserve"> </w:t>
      </w:r>
      <w:r w:rsidRPr="00E6315E">
        <w:t>воспроизводить его</w:t>
      </w:r>
      <w:r>
        <w:t xml:space="preserve"> </w:t>
      </w:r>
      <w:r w:rsidRPr="00E6315E">
        <w:t>в</w:t>
      </w:r>
      <w:r>
        <w:t xml:space="preserve"> </w:t>
      </w:r>
      <w:r w:rsidRPr="00E6315E">
        <w:t>возможно более полной форме. Без</w:t>
      </w:r>
      <w:r>
        <w:t xml:space="preserve"> </w:t>
      </w:r>
      <w:r w:rsidRPr="00E6315E">
        <w:t>этого трудно или</w:t>
      </w:r>
      <w:r>
        <w:t xml:space="preserve"> </w:t>
      </w:r>
      <w:r w:rsidRPr="00E6315E">
        <w:t>даже невозможно обнаружить допущенную ошибку.</w:t>
      </w:r>
    </w:p>
    <w:p w:rsidR="009D31EC" w:rsidRDefault="009D31EC" w:rsidP="009D31EC">
      <w:pPr>
        <w:spacing w:before="120"/>
        <w:ind w:firstLine="567"/>
        <w:jc w:val="both"/>
      </w:pPr>
      <w:r w:rsidRPr="00E6315E">
        <w:t>Дедуктивная аргументация представляет собой выведение обосновываемого положения из</w:t>
      </w:r>
      <w:r>
        <w:t xml:space="preserve"> </w:t>
      </w:r>
      <w:r w:rsidRPr="00E6315E">
        <w:t>иных, ранее принятых положений. Если выдвинутое положение удается логически (дедуктивно) вывести из</w:t>
      </w:r>
      <w:r>
        <w:t xml:space="preserve"> </w:t>
      </w:r>
      <w:r w:rsidRPr="00E6315E">
        <w:t>уже установленных положений, это</w:t>
      </w:r>
      <w:r>
        <w:t xml:space="preserve"> </w:t>
      </w:r>
      <w:r w:rsidRPr="00E6315E">
        <w:t>означает, что</w:t>
      </w:r>
      <w:r>
        <w:t xml:space="preserve"> </w:t>
      </w:r>
      <w:r w:rsidRPr="00E6315E">
        <w:t>оно приемлемо в</w:t>
      </w:r>
      <w:r>
        <w:t xml:space="preserve"> </w:t>
      </w:r>
      <w:r w:rsidRPr="00E6315E">
        <w:t>той же</w:t>
      </w:r>
      <w:r>
        <w:t xml:space="preserve"> </w:t>
      </w:r>
      <w:r w:rsidRPr="00E6315E">
        <w:t>мере, что</w:t>
      </w:r>
      <w:r>
        <w:t xml:space="preserve"> </w:t>
      </w:r>
      <w:r w:rsidRPr="00E6315E">
        <w:t>и</w:t>
      </w:r>
      <w:r>
        <w:t xml:space="preserve"> </w:t>
      </w:r>
      <w:r w:rsidRPr="00E6315E">
        <w:t>сами эти</w:t>
      </w:r>
      <w:r>
        <w:t xml:space="preserve"> </w:t>
      </w:r>
      <w:r w:rsidRPr="00E6315E">
        <w:t>положения. Обоснование одних утверждений путем ссылки на</w:t>
      </w:r>
      <w:r>
        <w:t xml:space="preserve"> </w:t>
      </w:r>
      <w:r w:rsidRPr="00E6315E">
        <w:t>истинность или</w:t>
      </w:r>
      <w:r>
        <w:t xml:space="preserve"> </w:t>
      </w:r>
      <w:r w:rsidRPr="00E6315E">
        <w:t>приемлемость др. утверждений — не</w:t>
      </w:r>
      <w:r>
        <w:t xml:space="preserve"> </w:t>
      </w:r>
      <w:r w:rsidRPr="00E6315E">
        <w:t>единственная функция, выполняемая Д. в</w:t>
      </w:r>
      <w:r>
        <w:t xml:space="preserve"> </w:t>
      </w:r>
      <w:r w:rsidRPr="00E6315E">
        <w:t>процессах аргументации. Дедуктивное рассуждение служит также для</w:t>
      </w:r>
      <w:r>
        <w:t xml:space="preserve"> </w:t>
      </w:r>
      <w:r w:rsidRPr="00E6315E">
        <w:t>верификации (косвенного подтверждения) утверждений: из</w:t>
      </w:r>
      <w:r>
        <w:t xml:space="preserve"> </w:t>
      </w:r>
      <w:r w:rsidRPr="00E6315E">
        <w:t>проверяемого положения дедуктивно выводятся его</w:t>
      </w:r>
      <w:r>
        <w:t xml:space="preserve"> </w:t>
      </w:r>
      <w:r w:rsidRPr="00E6315E">
        <w:t>эмпирические следствия; подтверждение этих следствий оценивается как</w:t>
      </w:r>
      <w:r>
        <w:t xml:space="preserve"> </w:t>
      </w:r>
      <w:r w:rsidRPr="00E6315E">
        <w:t>индуктивный довод в</w:t>
      </w:r>
      <w:r>
        <w:t xml:space="preserve"> </w:t>
      </w:r>
      <w:r w:rsidRPr="00E6315E">
        <w:t>пользу исходного положения. Дедуктивное рассуждение используется также для</w:t>
      </w:r>
      <w:r>
        <w:t xml:space="preserve"> </w:t>
      </w:r>
      <w:r w:rsidRPr="00E6315E">
        <w:t>фальсификации утверждений путем показа того, что</w:t>
      </w:r>
      <w:r>
        <w:t xml:space="preserve"> </w:t>
      </w:r>
      <w:r w:rsidRPr="00E6315E">
        <w:t>вытекающие из</w:t>
      </w:r>
      <w:r>
        <w:t xml:space="preserve"> </w:t>
      </w:r>
      <w:r w:rsidRPr="00E6315E">
        <w:t>них следствия являются ложными. Не</w:t>
      </w:r>
      <w:r>
        <w:t xml:space="preserve"> </w:t>
      </w:r>
      <w:r w:rsidRPr="00E6315E">
        <w:t>достигшая успеха фальсификация представляет собой ослабленный вариант верификации: неудача в</w:t>
      </w:r>
      <w:r>
        <w:t xml:space="preserve"> </w:t>
      </w:r>
      <w:r w:rsidRPr="00E6315E">
        <w:t>опровержении эмпирических следствий проверяемой гипотезы является аргументом, хотя и</w:t>
      </w:r>
      <w:r>
        <w:t xml:space="preserve"> </w:t>
      </w:r>
      <w:r w:rsidRPr="00E6315E">
        <w:t>весьма слабым, в</w:t>
      </w:r>
      <w:r>
        <w:t xml:space="preserve"> </w:t>
      </w:r>
      <w:r w:rsidRPr="00E6315E">
        <w:t>поддержку этой гипотезы. И</w:t>
      </w:r>
      <w:r>
        <w:t xml:space="preserve"> </w:t>
      </w:r>
      <w:r w:rsidRPr="00E6315E">
        <w:t>наконец, Д. используется для</w:t>
      </w:r>
      <w:r>
        <w:t xml:space="preserve"> </w:t>
      </w:r>
      <w:r w:rsidRPr="00E6315E">
        <w:t>систематизации теории или</w:t>
      </w:r>
      <w:r>
        <w:t xml:space="preserve"> </w:t>
      </w:r>
      <w:r w:rsidRPr="00E6315E">
        <w:t>системы знания, прослеживания логических связей входящих в</w:t>
      </w:r>
      <w:r>
        <w:t xml:space="preserve"> </w:t>
      </w:r>
      <w:r w:rsidRPr="00E6315E">
        <w:t>нее утверждений, построения объяснений и</w:t>
      </w:r>
      <w:r>
        <w:t xml:space="preserve"> </w:t>
      </w:r>
      <w:r w:rsidRPr="00E6315E">
        <w:t>пониманий, опирающихся на</w:t>
      </w:r>
      <w:r>
        <w:t xml:space="preserve"> </w:t>
      </w:r>
      <w:r w:rsidRPr="00E6315E">
        <w:t>общие принципы, предлагаемые теорией. Прояснение логической структуры теории, укрепление ее</w:t>
      </w:r>
      <w:r>
        <w:t xml:space="preserve"> </w:t>
      </w:r>
      <w:r w:rsidRPr="00E6315E">
        <w:t>эмпирической базы и</w:t>
      </w:r>
      <w:r>
        <w:t xml:space="preserve"> </w:t>
      </w:r>
      <w:r w:rsidRPr="00E6315E">
        <w:t>выявление ее</w:t>
      </w:r>
      <w:r>
        <w:t xml:space="preserve"> </w:t>
      </w:r>
      <w:r w:rsidRPr="00E6315E">
        <w:t>общих предпосылок является вкладом в</w:t>
      </w:r>
      <w:r>
        <w:t xml:space="preserve"> </w:t>
      </w:r>
      <w:r w:rsidRPr="00E6315E">
        <w:t>обоснование входящих в</w:t>
      </w:r>
      <w:r>
        <w:t xml:space="preserve"> </w:t>
      </w:r>
      <w:r w:rsidRPr="00E6315E">
        <w:t>нее утверждений.</w:t>
      </w:r>
    </w:p>
    <w:p w:rsidR="009D31EC" w:rsidRDefault="009D31EC" w:rsidP="009D31EC">
      <w:pPr>
        <w:spacing w:before="120"/>
        <w:ind w:firstLine="567"/>
        <w:jc w:val="both"/>
      </w:pPr>
      <w:r w:rsidRPr="00E6315E">
        <w:t>Дедуктивная аргументация является универсальной, применимой во</w:t>
      </w:r>
      <w:r>
        <w:t xml:space="preserve"> </w:t>
      </w:r>
      <w:r w:rsidRPr="00E6315E">
        <w:t>всех областях рассуждения и</w:t>
      </w:r>
      <w:r>
        <w:t xml:space="preserve"> </w:t>
      </w:r>
      <w:r w:rsidRPr="00E6315E">
        <w:t>в любой аудитории. «И если блаженство есть не</w:t>
      </w:r>
      <w:r>
        <w:t xml:space="preserve"> </w:t>
      </w:r>
      <w:r w:rsidRPr="00E6315E">
        <w:t>что иное, как</w:t>
      </w:r>
      <w:r>
        <w:t xml:space="preserve"> </w:t>
      </w:r>
      <w:r w:rsidRPr="00E6315E">
        <w:t>жизнь вечная, а</w:t>
      </w:r>
      <w:r>
        <w:t xml:space="preserve"> </w:t>
      </w:r>
      <w:r w:rsidRPr="00E6315E">
        <w:t>жизнь вечная — это</w:t>
      </w:r>
      <w:r>
        <w:t xml:space="preserve"> </w:t>
      </w:r>
      <w:r w:rsidRPr="00E6315E">
        <w:t>познание истины, то</w:t>
      </w:r>
      <w:r>
        <w:t xml:space="preserve"> </w:t>
      </w:r>
      <w:r w:rsidRPr="00E6315E">
        <w:t>блаженство — это</w:t>
      </w:r>
      <w:r>
        <w:t xml:space="preserve"> </w:t>
      </w:r>
      <w:r w:rsidRPr="00E6315E">
        <w:t>не</w:t>
      </w:r>
      <w:r>
        <w:t xml:space="preserve"> </w:t>
      </w:r>
      <w:r w:rsidRPr="00E6315E">
        <w:t>что иное, как</w:t>
      </w:r>
      <w:r>
        <w:t xml:space="preserve"> </w:t>
      </w:r>
      <w:r w:rsidRPr="00E6315E">
        <w:t>познание истины» — Иоанн Скот (Эриугена). Это</w:t>
      </w:r>
      <w:r>
        <w:t xml:space="preserve"> </w:t>
      </w:r>
      <w:r w:rsidRPr="00E6315E">
        <w:t>теологическое рассуждение представляет собой дедуктивное рассуждение, а</w:t>
      </w:r>
      <w:r>
        <w:t xml:space="preserve"> </w:t>
      </w:r>
      <w:r w:rsidRPr="00E6315E">
        <w:t>именно силлогизм.</w:t>
      </w:r>
    </w:p>
    <w:p w:rsidR="009D31EC" w:rsidRDefault="009D31EC" w:rsidP="009D31EC">
      <w:pPr>
        <w:spacing w:before="120"/>
        <w:ind w:firstLine="567"/>
        <w:jc w:val="both"/>
      </w:pPr>
      <w:r w:rsidRPr="00E6315E">
        <w:t>Удельный вес</w:t>
      </w:r>
      <w:r>
        <w:t xml:space="preserve"> </w:t>
      </w:r>
      <w:r w:rsidRPr="00E6315E">
        <w:t>дедуктивной аргументации в</w:t>
      </w:r>
      <w:r>
        <w:t xml:space="preserve"> </w:t>
      </w:r>
      <w:r w:rsidRPr="00E6315E">
        <w:t>разных областях знания существенно различен. Очень широко она</w:t>
      </w:r>
      <w:r>
        <w:t xml:space="preserve"> </w:t>
      </w:r>
      <w:r w:rsidRPr="00E6315E">
        <w:t>применяется в</w:t>
      </w:r>
      <w:r>
        <w:t xml:space="preserve"> </w:t>
      </w:r>
      <w:r w:rsidRPr="00E6315E">
        <w:t>математике и</w:t>
      </w:r>
      <w:r>
        <w:t xml:space="preserve"> </w:t>
      </w:r>
      <w:r w:rsidRPr="00E6315E">
        <w:t>математической физике и</w:t>
      </w:r>
      <w:r>
        <w:t xml:space="preserve"> </w:t>
      </w:r>
      <w:r w:rsidRPr="00E6315E">
        <w:t>только эпизодически — в</w:t>
      </w:r>
      <w:r>
        <w:t xml:space="preserve"> </w:t>
      </w:r>
      <w:r w:rsidRPr="00E6315E">
        <w:t>истории или</w:t>
      </w:r>
      <w:r>
        <w:t xml:space="preserve"> </w:t>
      </w:r>
      <w:r w:rsidRPr="00E6315E">
        <w:t>эстетике. Имея в</w:t>
      </w:r>
      <w:r>
        <w:t xml:space="preserve"> </w:t>
      </w:r>
      <w:r w:rsidRPr="00E6315E">
        <w:t>виду сферу приложения Д., Аристотель писал: «Не следует требовать от</w:t>
      </w:r>
      <w:r>
        <w:t xml:space="preserve"> </w:t>
      </w:r>
      <w:r w:rsidRPr="00E6315E">
        <w:t>оратора научных доказательств, точно так</w:t>
      </w:r>
      <w:r>
        <w:t xml:space="preserve"> </w:t>
      </w:r>
      <w:r w:rsidRPr="00E6315E">
        <w:t>же</w:t>
      </w:r>
      <w:r>
        <w:t xml:space="preserve"> </w:t>
      </w:r>
      <w:r w:rsidRPr="00E6315E">
        <w:t>как от</w:t>
      </w:r>
      <w:r>
        <w:t xml:space="preserve"> </w:t>
      </w:r>
      <w:r w:rsidRPr="00E6315E">
        <w:t>математика не</w:t>
      </w:r>
      <w:r>
        <w:t xml:space="preserve"> </w:t>
      </w:r>
      <w:r w:rsidRPr="00E6315E">
        <w:t>следует требовать эмоционального убеждения». Дедуктивная аргументация является очень сильным средством, но, как</w:t>
      </w:r>
      <w:r>
        <w:t xml:space="preserve"> </w:t>
      </w:r>
      <w:r w:rsidRPr="00E6315E">
        <w:t>и</w:t>
      </w:r>
      <w:r>
        <w:t xml:space="preserve"> </w:t>
      </w:r>
      <w:r w:rsidRPr="00E6315E">
        <w:t>всякое такое средство, она</w:t>
      </w:r>
      <w:r>
        <w:t xml:space="preserve"> </w:t>
      </w:r>
      <w:r w:rsidRPr="00E6315E">
        <w:t>должна использоваться узконаправленно. Попытка строить аргументацию в</w:t>
      </w:r>
      <w:r>
        <w:t xml:space="preserve"> </w:t>
      </w:r>
      <w:r w:rsidRPr="00E6315E">
        <w:t>форме Д. в</w:t>
      </w:r>
      <w:r>
        <w:t xml:space="preserve"> </w:t>
      </w:r>
      <w:r w:rsidRPr="00E6315E">
        <w:t>тех областях или</w:t>
      </w:r>
      <w:r>
        <w:t xml:space="preserve"> </w:t>
      </w:r>
      <w:r w:rsidRPr="00E6315E">
        <w:t>в</w:t>
      </w:r>
      <w:r>
        <w:t xml:space="preserve"> </w:t>
      </w:r>
      <w:r w:rsidRPr="00E6315E">
        <w:t>той аудитории, которые для</w:t>
      </w:r>
      <w:r>
        <w:t xml:space="preserve"> </w:t>
      </w:r>
      <w:r w:rsidRPr="00E6315E">
        <w:t>этого не</w:t>
      </w:r>
      <w:r>
        <w:t xml:space="preserve"> </w:t>
      </w:r>
      <w:r w:rsidRPr="00E6315E">
        <w:t>годятся, приводит к</w:t>
      </w:r>
      <w:r>
        <w:t xml:space="preserve"> </w:t>
      </w:r>
      <w:r w:rsidRPr="00E6315E">
        <w:t>поверхностным рассуждениям, способным создать только иллюзию убедительности.</w:t>
      </w:r>
    </w:p>
    <w:p w:rsidR="009D31EC" w:rsidRDefault="009D31EC" w:rsidP="009D31EC">
      <w:pPr>
        <w:spacing w:before="120"/>
        <w:ind w:firstLine="567"/>
        <w:jc w:val="both"/>
      </w:pPr>
      <w:r w:rsidRPr="00E6315E">
        <w:t>В</w:t>
      </w:r>
      <w:r>
        <w:t xml:space="preserve"> </w:t>
      </w:r>
      <w:r w:rsidRPr="00E6315E">
        <w:t>зависимости от</w:t>
      </w:r>
      <w:r>
        <w:t xml:space="preserve"> </w:t>
      </w:r>
      <w:r w:rsidRPr="00E6315E">
        <w:t>того, насколько широко используется дедуктивная аргументация, все</w:t>
      </w:r>
      <w:r>
        <w:t xml:space="preserve"> </w:t>
      </w:r>
      <w:r w:rsidRPr="00E6315E">
        <w:t>науки принято делить на</w:t>
      </w:r>
      <w:r>
        <w:t xml:space="preserve"> </w:t>
      </w:r>
      <w:r w:rsidRPr="00E6315E">
        <w:t>деду кти</w:t>
      </w:r>
      <w:r>
        <w:t xml:space="preserve"> </w:t>
      </w:r>
      <w:r w:rsidRPr="00E6315E">
        <w:t>вн</w:t>
      </w:r>
      <w:r>
        <w:t xml:space="preserve"> </w:t>
      </w:r>
      <w:r w:rsidRPr="00E6315E">
        <w:t>ы е</w:t>
      </w:r>
      <w:r>
        <w:t xml:space="preserve"> </w:t>
      </w:r>
      <w:r w:rsidRPr="00E6315E">
        <w:t>и индуктивные. В</w:t>
      </w:r>
      <w:r>
        <w:t xml:space="preserve"> </w:t>
      </w:r>
      <w:r w:rsidRPr="00E6315E">
        <w:t>первых используется по</w:t>
      </w:r>
      <w:r>
        <w:t xml:space="preserve"> </w:t>
      </w:r>
      <w:r w:rsidRPr="00E6315E">
        <w:t>преимуществу или</w:t>
      </w:r>
      <w:r>
        <w:t xml:space="preserve"> </w:t>
      </w:r>
      <w:r w:rsidRPr="00E6315E">
        <w:t>даже единственно дедуктивная аргументация. Во</w:t>
      </w:r>
      <w:r>
        <w:t xml:space="preserve"> </w:t>
      </w:r>
      <w:r w:rsidRPr="00E6315E">
        <w:t>вторых такая аргументация играет лишь заведомо вспомогательную роль, а</w:t>
      </w:r>
      <w:r>
        <w:t xml:space="preserve"> </w:t>
      </w:r>
      <w:r w:rsidRPr="00E6315E">
        <w:t>на первом месте стоит эмпирическая аргументация, имеющая индуктивный, вероятностный характер. Типично дедуктивной наукой считается математика, образцом индуктивных наук являются естественные науки. Однако деление наук на</w:t>
      </w:r>
      <w:r>
        <w:t xml:space="preserve"> </w:t>
      </w:r>
      <w:r w:rsidRPr="00E6315E">
        <w:t>дедуктивные и</w:t>
      </w:r>
      <w:r>
        <w:t xml:space="preserve"> </w:t>
      </w:r>
      <w:r w:rsidRPr="00E6315E">
        <w:t>индуктивные, широко распространенное еще</w:t>
      </w:r>
      <w:r>
        <w:t xml:space="preserve"> </w:t>
      </w:r>
      <w:r w:rsidRPr="00E6315E">
        <w:t>в</w:t>
      </w:r>
      <w:r>
        <w:t xml:space="preserve"> </w:t>
      </w:r>
      <w:r w:rsidRPr="00E6315E">
        <w:t>нач. 20 в., сейчас во</w:t>
      </w:r>
      <w:r>
        <w:t xml:space="preserve"> </w:t>
      </w:r>
      <w:r w:rsidRPr="00E6315E">
        <w:t>многом утратило свое значение. Оно</w:t>
      </w:r>
      <w:r>
        <w:t xml:space="preserve"> </w:t>
      </w:r>
      <w:r w:rsidRPr="00E6315E">
        <w:t>ориентировано на</w:t>
      </w:r>
      <w:r>
        <w:t xml:space="preserve"> </w:t>
      </w:r>
      <w:r w:rsidRPr="00E6315E">
        <w:t>науку, рассматриваемую в</w:t>
      </w:r>
      <w:r>
        <w:t xml:space="preserve"> </w:t>
      </w:r>
      <w:r w:rsidRPr="00E6315E">
        <w:t>статике, как</w:t>
      </w:r>
      <w:r>
        <w:t xml:space="preserve"> </w:t>
      </w:r>
      <w:r w:rsidRPr="00E6315E">
        <w:t>систему надежно и</w:t>
      </w:r>
      <w:r>
        <w:t xml:space="preserve"> </w:t>
      </w:r>
      <w:r w:rsidRPr="00E6315E">
        <w:t>окончательно установленных истин.</w:t>
      </w:r>
    </w:p>
    <w:p w:rsidR="009D31EC" w:rsidRDefault="009D31EC" w:rsidP="009D31EC">
      <w:pPr>
        <w:spacing w:before="120"/>
        <w:ind w:firstLine="567"/>
        <w:jc w:val="both"/>
      </w:pPr>
      <w:r w:rsidRPr="00E6315E">
        <w:t>Понятие «Д.» является общеметодологическим понятием. В</w:t>
      </w:r>
      <w:r>
        <w:t xml:space="preserve"> </w:t>
      </w:r>
      <w:r w:rsidRPr="00E6315E">
        <w:t>логике ему</w:t>
      </w:r>
      <w:r>
        <w:t xml:space="preserve"> </w:t>
      </w:r>
      <w:r w:rsidRPr="00E6315E">
        <w:t>соответствует понятие доказательства.</w:t>
      </w:r>
    </w:p>
    <w:p w:rsidR="009D31EC" w:rsidRPr="008A3CEC" w:rsidRDefault="009D31EC" w:rsidP="009D31EC">
      <w:pPr>
        <w:spacing w:before="120"/>
        <w:jc w:val="center"/>
        <w:rPr>
          <w:b/>
          <w:bCs/>
          <w:sz w:val="28"/>
          <w:szCs w:val="28"/>
        </w:rPr>
      </w:pPr>
      <w:r w:rsidRPr="008A3CEC">
        <w:rPr>
          <w:b/>
          <w:bCs/>
          <w:sz w:val="28"/>
          <w:szCs w:val="28"/>
        </w:rPr>
        <w:t>Список литературы</w:t>
      </w:r>
    </w:p>
    <w:p w:rsidR="009D31EC" w:rsidRDefault="009D31EC" w:rsidP="009D31EC">
      <w:pPr>
        <w:spacing w:before="120"/>
        <w:ind w:firstLine="567"/>
        <w:jc w:val="both"/>
      </w:pPr>
      <w:r w:rsidRPr="00E6315E">
        <w:t>Аристотель. Аналитики. М., 1952</w:t>
      </w:r>
    </w:p>
    <w:p w:rsidR="009D31EC" w:rsidRDefault="009D31EC" w:rsidP="009D31EC">
      <w:pPr>
        <w:spacing w:before="120"/>
        <w:ind w:firstLine="567"/>
        <w:jc w:val="both"/>
      </w:pPr>
      <w:r w:rsidRPr="00E6315E">
        <w:t>Черч А. Введение в</w:t>
      </w:r>
      <w:r>
        <w:t xml:space="preserve"> </w:t>
      </w:r>
      <w:r w:rsidRPr="00E6315E">
        <w:t>математическую логику. М., 1960; Ивин А.А. Основы теории аргументации. М., 1997</w:t>
      </w:r>
    </w:p>
    <w:p w:rsidR="009D31EC" w:rsidRDefault="009D31EC" w:rsidP="009D31EC">
      <w:pPr>
        <w:spacing w:before="120"/>
        <w:ind w:firstLine="567"/>
        <w:jc w:val="both"/>
      </w:pPr>
      <w:r w:rsidRPr="00E6315E">
        <w:t>Ивин А.А. Логика. М., 1999.</w:t>
      </w:r>
    </w:p>
    <w:p w:rsidR="00B42C45" w:rsidRDefault="00B42C45">
      <w:bookmarkStart w:id="1" w:name="_GoBack"/>
      <w:bookmarkEnd w:id="1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31EC"/>
    <w:rsid w:val="00001782"/>
    <w:rsid w:val="00002B5A"/>
    <w:rsid w:val="000A20F4"/>
    <w:rsid w:val="0010437E"/>
    <w:rsid w:val="002019CB"/>
    <w:rsid w:val="00316F32"/>
    <w:rsid w:val="00417892"/>
    <w:rsid w:val="00616072"/>
    <w:rsid w:val="006A5004"/>
    <w:rsid w:val="00710178"/>
    <w:rsid w:val="0081563E"/>
    <w:rsid w:val="008A3CEC"/>
    <w:rsid w:val="008B35EE"/>
    <w:rsid w:val="00905CC1"/>
    <w:rsid w:val="009D31EC"/>
    <w:rsid w:val="00B42C45"/>
    <w:rsid w:val="00B47B6A"/>
    <w:rsid w:val="00E63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7565258-1F34-4552-8822-4FB5D964C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1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9D31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1277</Words>
  <Characters>7282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Дедукция</vt:lpstr>
    </vt:vector>
  </TitlesOfParts>
  <Company>Home</Company>
  <LinksUpToDate>false</LinksUpToDate>
  <CharactersWithSpaces>8542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Дедукция</dc:title>
  <dc:subject/>
  <dc:creator>User</dc:creator>
  <cp:keywords/>
  <dc:description/>
  <cp:lastModifiedBy>admin</cp:lastModifiedBy>
  <cp:revision>2</cp:revision>
  <dcterms:created xsi:type="dcterms:W3CDTF">2014-02-14T17:45:00Z</dcterms:created>
  <dcterms:modified xsi:type="dcterms:W3CDTF">2014-02-14T17:45:00Z</dcterms:modified>
</cp:coreProperties>
</file>