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DFB" w:rsidRDefault="00856798">
      <w:pPr>
        <w:pStyle w:val="Heading2"/>
        <w:jc w:val="center"/>
      </w:pPr>
      <w:bookmarkStart w:id="0" w:name="_Toc419973296"/>
      <w:bookmarkStart w:id="1" w:name="_Toc419973440"/>
      <w:bookmarkStart w:id="2" w:name="_Toc419973561"/>
      <w:r>
        <w:t>Государственный комитет РФ по высшему образованию</w:t>
      </w:r>
      <w:bookmarkEnd w:id="0"/>
      <w:bookmarkEnd w:id="1"/>
      <w:bookmarkEnd w:id="2"/>
    </w:p>
    <w:p w:rsidR="00E84DFB" w:rsidRDefault="00856798">
      <w:pPr>
        <w:pStyle w:val="BodyText"/>
        <w:spacing w:after="0"/>
        <w:jc w:val="center"/>
        <w:rPr>
          <w:rFonts w:ascii="Antiqua" w:hAnsi="Antiqua"/>
          <w:b/>
          <w:sz w:val="32"/>
        </w:rPr>
      </w:pPr>
      <w:r>
        <w:rPr>
          <w:rFonts w:ascii="Antiqua" w:hAnsi="Antiqua"/>
          <w:b/>
          <w:sz w:val="32"/>
        </w:rPr>
        <w:t>Российский химико-технологический университет</w:t>
      </w:r>
    </w:p>
    <w:p w:rsidR="00E84DFB" w:rsidRDefault="00856798">
      <w:pPr>
        <w:pStyle w:val="BodyText"/>
        <w:pBdr>
          <w:bottom w:val="single" w:sz="6" w:space="1" w:color="000000"/>
        </w:pBdr>
        <w:spacing w:after="0"/>
        <w:jc w:val="center"/>
        <w:rPr>
          <w:rFonts w:ascii="Antiqua" w:hAnsi="Antiqua"/>
          <w:b/>
          <w:sz w:val="32"/>
        </w:rPr>
      </w:pPr>
      <w:r>
        <w:rPr>
          <w:rFonts w:ascii="Antiqua" w:hAnsi="Antiqua"/>
          <w:b/>
          <w:sz w:val="32"/>
        </w:rPr>
        <w:t>имени Д. И. Менделеева</w:t>
      </w:r>
    </w:p>
    <w:p w:rsidR="00E84DFB" w:rsidRDefault="00856798">
      <w:pPr>
        <w:pStyle w:val="Heading2"/>
        <w:jc w:val="center"/>
      </w:pPr>
      <w:bookmarkStart w:id="3" w:name="_Toc419973297"/>
      <w:bookmarkStart w:id="4" w:name="_Toc419973441"/>
      <w:bookmarkStart w:id="5" w:name="_Toc419973562"/>
      <w:r>
        <w:t>Цикл Гражданской Обороны</w:t>
      </w:r>
      <w:bookmarkEnd w:id="3"/>
      <w:bookmarkEnd w:id="4"/>
      <w:bookmarkEnd w:id="5"/>
    </w:p>
    <w:p w:rsidR="00E84DFB" w:rsidRDefault="00E84DFB">
      <w:pPr>
        <w:jc w:val="center"/>
        <w:rPr>
          <w:rFonts w:ascii="Antiqua" w:hAnsi="Antiqua"/>
          <w:b/>
          <w:sz w:val="28"/>
        </w:rPr>
      </w:pPr>
    </w:p>
    <w:p w:rsidR="00E84DFB" w:rsidRDefault="00E84DFB">
      <w:pPr>
        <w:jc w:val="center"/>
        <w:rPr>
          <w:rFonts w:ascii="Antiqua" w:hAnsi="Antiqua"/>
          <w:b/>
          <w:sz w:val="28"/>
        </w:rPr>
      </w:pPr>
    </w:p>
    <w:p w:rsidR="00E84DFB" w:rsidRDefault="00E84DFB">
      <w:pPr>
        <w:jc w:val="center"/>
        <w:rPr>
          <w:rFonts w:ascii="Antiqua" w:hAnsi="Antiqua"/>
          <w:b/>
          <w:sz w:val="28"/>
        </w:rPr>
      </w:pPr>
    </w:p>
    <w:p w:rsidR="00E84DFB" w:rsidRDefault="00E84DFB">
      <w:pPr>
        <w:jc w:val="center"/>
        <w:rPr>
          <w:rFonts w:ascii="Antiqua" w:hAnsi="Antiqua"/>
          <w:b/>
          <w:sz w:val="28"/>
        </w:rPr>
      </w:pPr>
    </w:p>
    <w:p w:rsidR="00E84DFB" w:rsidRDefault="00E84DFB">
      <w:pPr>
        <w:jc w:val="center"/>
        <w:rPr>
          <w:rFonts w:ascii="Antiqua" w:hAnsi="Antiqua"/>
          <w:b/>
          <w:sz w:val="28"/>
        </w:rPr>
      </w:pPr>
    </w:p>
    <w:p w:rsidR="00E84DFB" w:rsidRDefault="00E84DFB">
      <w:pPr>
        <w:jc w:val="center"/>
        <w:rPr>
          <w:rFonts w:ascii="Antiqua" w:hAnsi="Antiqua"/>
          <w:b/>
          <w:sz w:val="28"/>
        </w:rPr>
      </w:pPr>
    </w:p>
    <w:p w:rsidR="00E84DFB" w:rsidRDefault="00E84DFB">
      <w:pPr>
        <w:jc w:val="center"/>
        <w:rPr>
          <w:rFonts w:ascii="Antiqua" w:hAnsi="Antiqua"/>
          <w:b/>
          <w:sz w:val="28"/>
        </w:rPr>
      </w:pPr>
    </w:p>
    <w:p w:rsidR="00E84DFB" w:rsidRDefault="00E84DFB">
      <w:pPr>
        <w:jc w:val="center"/>
        <w:rPr>
          <w:rFonts w:ascii="Antiqua" w:hAnsi="Antiqua"/>
          <w:b/>
          <w:sz w:val="28"/>
        </w:rPr>
      </w:pPr>
    </w:p>
    <w:p w:rsidR="00E84DFB" w:rsidRDefault="00E84DFB">
      <w:pPr>
        <w:jc w:val="center"/>
        <w:rPr>
          <w:rFonts w:ascii="Antiqua" w:hAnsi="Antiqua"/>
          <w:b/>
          <w:sz w:val="28"/>
        </w:rPr>
      </w:pPr>
    </w:p>
    <w:p w:rsidR="00E84DFB" w:rsidRDefault="00E84DFB">
      <w:pPr>
        <w:jc w:val="center"/>
        <w:rPr>
          <w:rFonts w:ascii="Antiqua" w:hAnsi="Antiqua"/>
          <w:b/>
          <w:sz w:val="28"/>
        </w:rPr>
      </w:pPr>
    </w:p>
    <w:p w:rsidR="00E84DFB" w:rsidRDefault="00856798">
      <w:pPr>
        <w:jc w:val="center"/>
      </w:pPr>
      <w:r>
        <w:rPr>
          <w:rFonts w:ascii="Antiqua" w:hAnsi="Antiqua"/>
          <w:b/>
          <w:sz w:val="56"/>
        </w:rPr>
        <w:t>РЕФЕРАТ</w:t>
      </w:r>
    </w:p>
    <w:p w:rsidR="00E84DFB" w:rsidRDefault="00856798">
      <w:pPr>
        <w:pStyle w:val="BodyTextIndent"/>
        <w:jc w:val="center"/>
      </w:pPr>
      <w:r>
        <w:rPr>
          <w:rFonts w:ascii="Antiqua" w:hAnsi="Antiqua"/>
          <w:b/>
          <w:sz w:val="48"/>
        </w:rPr>
        <w:t xml:space="preserve"> </w:t>
      </w:r>
      <w:r>
        <w:rPr>
          <w:rFonts w:ascii="BrushType" w:hAnsi="BrushType"/>
          <w:b/>
          <w:sz w:val="52"/>
        </w:rPr>
        <w:t xml:space="preserve">Защита населения в </w:t>
      </w:r>
      <w:r>
        <w:rPr>
          <w:rFonts w:ascii="BrushType" w:hAnsi="BrushType"/>
          <w:b/>
          <w:sz w:val="52"/>
        </w:rPr>
        <w:t>чрезвычайных ситуациях</w:t>
      </w:r>
      <w:r>
        <w:t xml:space="preserve"> </w:t>
      </w: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856798">
      <w:pPr>
        <w:pStyle w:val="List2"/>
        <w:ind w:firstLine="3687"/>
        <w:jc w:val="both"/>
        <w:rPr>
          <w:b/>
        </w:rPr>
      </w:pPr>
      <w:r>
        <w:rPr>
          <w:b/>
        </w:rPr>
        <w:t>Студент_____________ Максимов М.В.</w:t>
      </w:r>
    </w:p>
    <w:p w:rsidR="00E84DFB" w:rsidRDefault="00856798">
      <w:pPr>
        <w:pStyle w:val="List2"/>
        <w:ind w:firstLine="3687"/>
        <w:jc w:val="both"/>
        <w:rPr>
          <w:b/>
        </w:rPr>
      </w:pPr>
      <w:r>
        <w:rPr>
          <w:b/>
        </w:rPr>
        <w:t>Факультет___________ ТОВ</w:t>
      </w:r>
    </w:p>
    <w:p w:rsidR="00E84DFB" w:rsidRDefault="00856798">
      <w:pPr>
        <w:pStyle w:val="List2"/>
        <w:ind w:firstLine="3687"/>
        <w:jc w:val="both"/>
        <w:rPr>
          <w:b/>
        </w:rPr>
      </w:pPr>
      <w:r>
        <w:rPr>
          <w:b/>
        </w:rPr>
        <w:t>Группа______________ О-54</w:t>
      </w:r>
    </w:p>
    <w:p w:rsidR="00E84DFB" w:rsidRDefault="00856798">
      <w:pPr>
        <w:pStyle w:val="List2"/>
        <w:ind w:firstLine="3687"/>
        <w:jc w:val="both"/>
        <w:rPr>
          <w:b/>
        </w:rPr>
      </w:pPr>
      <w:r>
        <w:rPr>
          <w:b/>
        </w:rPr>
        <w:t>Преподаватель_______ Запольский Э.А.</w:t>
      </w:r>
    </w:p>
    <w:p w:rsidR="00E84DFB" w:rsidRDefault="00E84DFB">
      <w:pPr>
        <w:jc w:val="both"/>
        <w:rPr>
          <w:rFonts w:ascii="MS Sans Serif" w:hAnsi="MS Sans Serif"/>
          <w:b/>
          <w:sz w:val="28"/>
        </w:rPr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pStyle w:val="BodyTextIndent"/>
        <w:jc w:val="both"/>
      </w:pPr>
    </w:p>
    <w:p w:rsidR="00E84DFB" w:rsidRDefault="00E84DFB">
      <w:pPr>
        <w:pStyle w:val="BodyTextIndent"/>
        <w:jc w:val="both"/>
      </w:pPr>
    </w:p>
    <w:p w:rsidR="00E84DFB" w:rsidRDefault="00E84DFB">
      <w:pPr>
        <w:pStyle w:val="BodyTextIndent"/>
        <w:jc w:val="both"/>
      </w:pPr>
    </w:p>
    <w:p w:rsidR="00E84DFB" w:rsidRDefault="00E84DFB">
      <w:pPr>
        <w:pStyle w:val="BodyTextIndent"/>
        <w:jc w:val="both"/>
      </w:pPr>
    </w:p>
    <w:p w:rsidR="00E84DFB" w:rsidRDefault="00E84DFB">
      <w:pPr>
        <w:pStyle w:val="BodyTextIndent"/>
        <w:jc w:val="both"/>
      </w:pPr>
    </w:p>
    <w:p w:rsidR="00E84DFB" w:rsidRDefault="00E84DFB">
      <w:pPr>
        <w:pStyle w:val="BodyTextIndent"/>
        <w:jc w:val="both"/>
      </w:pPr>
    </w:p>
    <w:p w:rsidR="00E84DFB" w:rsidRDefault="00E84DFB">
      <w:pPr>
        <w:pStyle w:val="BodyTextIndent"/>
        <w:jc w:val="both"/>
        <w:rPr>
          <w:rFonts w:ascii="BrushScript" w:hAnsi="BrushScript"/>
          <w:b/>
          <w:sz w:val="32"/>
        </w:rPr>
      </w:pPr>
    </w:p>
    <w:p w:rsidR="00E84DFB" w:rsidRDefault="00856798">
      <w:pPr>
        <w:pStyle w:val="BodyTextIndent"/>
        <w:jc w:val="center"/>
        <w:sectPr w:rsidR="00E84DFB">
          <w:headerReference w:type="default" r:id="rId7"/>
          <w:pgSz w:w="11907" w:h="16840"/>
          <w:pgMar w:top="1276" w:right="851" w:bottom="1985" w:left="1701" w:header="708" w:footer="708" w:gutter="0"/>
          <w:cols w:space="720"/>
        </w:sectPr>
      </w:pPr>
      <w:r>
        <w:rPr>
          <w:rFonts w:ascii="BrushScript" w:hAnsi="BrushScript"/>
          <w:b/>
          <w:sz w:val="32"/>
        </w:rPr>
        <w:t>Москва 1998 г</w:t>
      </w:r>
      <w:r>
        <w:t>.</w:t>
      </w:r>
    </w:p>
    <w:p w:rsidR="00E84DFB" w:rsidRDefault="00856798">
      <w:pPr>
        <w:pStyle w:val="Heading1"/>
      </w:pPr>
      <w:bookmarkStart w:id="6" w:name="_Toc419973298"/>
      <w:bookmarkStart w:id="7" w:name="_Toc419973442"/>
      <w:bookmarkStart w:id="8" w:name="_Toc419973563"/>
      <w:r>
        <w:t>1. Требования к написанию и оформлению реферата</w:t>
      </w:r>
      <w:bookmarkEnd w:id="6"/>
      <w:bookmarkEnd w:id="7"/>
      <w:bookmarkEnd w:id="8"/>
    </w:p>
    <w:p w:rsidR="00E84DFB" w:rsidRDefault="00E84DFB">
      <w:pPr>
        <w:jc w:val="both"/>
        <w:rPr>
          <w:b/>
        </w:rPr>
      </w:pPr>
    </w:p>
    <w:p w:rsidR="00E84DFB" w:rsidRDefault="00856798">
      <w:pPr>
        <w:pStyle w:val="Heading3"/>
      </w:pPr>
      <w:bookmarkStart w:id="9" w:name="_Toc419973299"/>
      <w:r>
        <w:t>Пишется :</w:t>
      </w:r>
      <w:bookmarkEnd w:id="9"/>
    </w:p>
    <w:p w:rsidR="00E84DFB" w:rsidRDefault="00856798">
      <w:pPr>
        <w:pStyle w:val="ListBullet2"/>
        <w:numPr>
          <w:ilvl w:val="0"/>
          <w:numId w:val="1"/>
        </w:numPr>
        <w:jc w:val="both"/>
      </w:pPr>
      <w:r>
        <w:t xml:space="preserve">содержание (на </w:t>
      </w:r>
      <w:r>
        <w:t>одном листе) ;</w:t>
      </w:r>
    </w:p>
    <w:p w:rsidR="00E84DFB" w:rsidRDefault="00856798">
      <w:pPr>
        <w:pStyle w:val="ListBullet2"/>
        <w:numPr>
          <w:ilvl w:val="0"/>
          <w:numId w:val="1"/>
        </w:numPr>
        <w:jc w:val="both"/>
      </w:pPr>
      <w:r>
        <w:t>введение ;</w:t>
      </w:r>
    </w:p>
    <w:p w:rsidR="00E84DFB" w:rsidRDefault="00856798">
      <w:pPr>
        <w:pStyle w:val="ListBullet2"/>
        <w:numPr>
          <w:ilvl w:val="0"/>
          <w:numId w:val="1"/>
        </w:numPr>
        <w:jc w:val="both"/>
      </w:pPr>
      <w:r>
        <w:t>основная часть (рассматриваемые вопросы) ;</w:t>
      </w:r>
    </w:p>
    <w:p w:rsidR="00E84DFB" w:rsidRDefault="00856798">
      <w:pPr>
        <w:pStyle w:val="ListBullet2"/>
        <w:numPr>
          <w:ilvl w:val="0"/>
          <w:numId w:val="1"/>
        </w:numPr>
        <w:jc w:val="both"/>
      </w:pPr>
      <w:r>
        <w:t>выводы ;</w:t>
      </w:r>
    </w:p>
    <w:p w:rsidR="00E84DFB" w:rsidRDefault="00856798">
      <w:pPr>
        <w:pStyle w:val="ListBullet2"/>
        <w:numPr>
          <w:ilvl w:val="0"/>
          <w:numId w:val="1"/>
        </w:numPr>
        <w:spacing w:after="120"/>
        <w:ind w:left="568" w:hanging="284"/>
        <w:jc w:val="both"/>
      </w:pPr>
      <w:r>
        <w:t>заключение и литература.</w:t>
      </w:r>
    </w:p>
    <w:p w:rsidR="00E84DFB" w:rsidRDefault="00856798">
      <w:pPr>
        <w:pStyle w:val="Heading3"/>
      </w:pPr>
      <w:bookmarkStart w:id="10" w:name="_Toc419973300"/>
      <w:r>
        <w:t>В основной части первого раздела индивидуальные средства защиты гражданской обороны излагается :</w:t>
      </w:r>
      <w:bookmarkEnd w:id="10"/>
    </w:p>
    <w:p w:rsidR="00E84DFB" w:rsidRDefault="00856798">
      <w:pPr>
        <w:pStyle w:val="ListBullet"/>
        <w:numPr>
          <w:ilvl w:val="0"/>
          <w:numId w:val="2"/>
        </w:numPr>
      </w:pPr>
      <w:r>
        <w:t>классификация СИЗ по назначению, принципу защитного дейс</w:t>
      </w:r>
      <w:r>
        <w:t>твия, по изготовлению и т.д. ;</w:t>
      </w:r>
    </w:p>
    <w:p w:rsidR="00E84DFB" w:rsidRDefault="00856798">
      <w:pPr>
        <w:pStyle w:val="ListBullet"/>
        <w:numPr>
          <w:ilvl w:val="0"/>
          <w:numId w:val="2"/>
        </w:numPr>
      </w:pPr>
      <w:r>
        <w:t>назначение, устройство, основные характеристики (защитная мощность, сопротивление дыханию, вес) и порядок подбора лицевой части - ГП-7 и ГП-5 ;</w:t>
      </w:r>
    </w:p>
    <w:p w:rsidR="00E84DFB" w:rsidRDefault="00856798">
      <w:pPr>
        <w:pStyle w:val="ListBullet"/>
        <w:numPr>
          <w:ilvl w:val="0"/>
          <w:numId w:val="2"/>
        </w:numPr>
      </w:pPr>
      <w:r>
        <w:t>назначение и основные характеристики промышленных противогазов ;</w:t>
      </w:r>
    </w:p>
    <w:p w:rsidR="00E84DFB" w:rsidRDefault="00856798">
      <w:pPr>
        <w:pStyle w:val="ListBullet"/>
        <w:numPr>
          <w:ilvl w:val="0"/>
          <w:numId w:val="2"/>
        </w:numPr>
      </w:pPr>
      <w:r>
        <w:t xml:space="preserve">назначение и </w:t>
      </w:r>
      <w:r>
        <w:t xml:space="preserve">порядок использования гопкалитовым патроном и ДПГ-1 , ДПГ-3 </w:t>
      </w:r>
    </w:p>
    <w:p w:rsidR="00E84DFB" w:rsidRDefault="00856798">
      <w:pPr>
        <w:pStyle w:val="ListBullet"/>
        <w:numPr>
          <w:ilvl w:val="0"/>
          <w:numId w:val="2"/>
        </w:numPr>
      </w:pPr>
      <w:r>
        <w:t>краткая характеристика СИЗ органов дыхания для детей ;</w:t>
      </w:r>
    </w:p>
    <w:p w:rsidR="00E84DFB" w:rsidRDefault="00856798">
      <w:pPr>
        <w:pStyle w:val="ListBullet"/>
        <w:numPr>
          <w:ilvl w:val="0"/>
          <w:numId w:val="2"/>
        </w:numPr>
      </w:pPr>
      <w:r>
        <w:t>назначение и устройство респираторов и химических респираторов ;</w:t>
      </w:r>
    </w:p>
    <w:p w:rsidR="00E84DFB" w:rsidRDefault="00856798">
      <w:pPr>
        <w:pStyle w:val="ListBullet"/>
        <w:numPr>
          <w:ilvl w:val="0"/>
          <w:numId w:val="2"/>
        </w:numPr>
      </w:pPr>
      <w:r>
        <w:t>назначение и основные характеристики изолирующих противогазов ;</w:t>
      </w:r>
    </w:p>
    <w:p w:rsidR="00E84DFB" w:rsidRDefault="00856798">
      <w:pPr>
        <w:pStyle w:val="ListBullet"/>
        <w:numPr>
          <w:ilvl w:val="0"/>
          <w:numId w:val="2"/>
        </w:numPr>
      </w:pPr>
      <w:r>
        <w:t xml:space="preserve">простейшие </w:t>
      </w:r>
      <w:r>
        <w:t>средства защиты органов дыхания ;</w:t>
      </w:r>
    </w:p>
    <w:p w:rsidR="00E84DFB" w:rsidRDefault="00856798">
      <w:pPr>
        <w:pStyle w:val="ListContinue"/>
        <w:jc w:val="both"/>
      </w:pPr>
      <w:r>
        <w:t>Показать надежность СИЗ органов дыхания и недостатки при их эк</w:t>
      </w:r>
      <w:r>
        <w:rPr>
          <w:lang w:val="en-US"/>
        </w:rPr>
        <w:t>ñ</w:t>
      </w:r>
      <w:r>
        <w:t>плуатации .</w:t>
      </w:r>
    </w:p>
    <w:p w:rsidR="00E84DFB" w:rsidRDefault="00856798">
      <w:pPr>
        <w:pStyle w:val="Heading3"/>
      </w:pPr>
      <w:bookmarkStart w:id="11" w:name="_Toc419973301"/>
      <w:r>
        <w:t>При изложении СИЗ кожи, используемые в гражданской обороне показать :</w:t>
      </w:r>
      <w:bookmarkEnd w:id="11"/>
    </w:p>
    <w:p w:rsidR="00E84DFB" w:rsidRDefault="00856798">
      <w:pPr>
        <w:pStyle w:val="ListBullet"/>
        <w:numPr>
          <w:ilvl w:val="0"/>
          <w:numId w:val="2"/>
        </w:numPr>
      </w:pPr>
      <w:r>
        <w:t xml:space="preserve">назначение, устройство (кратко) и основные данные (время защитного действия, </w:t>
      </w:r>
      <w:r>
        <w:t>вес, размеры и т.д.) КИХ-4 , КИХ-5 , КЗА , ФЗО-МП и ЗФО-58;</w:t>
      </w:r>
    </w:p>
    <w:p w:rsidR="00E84DFB" w:rsidRDefault="00856798">
      <w:pPr>
        <w:pStyle w:val="ListBullet"/>
        <w:numPr>
          <w:ilvl w:val="0"/>
          <w:numId w:val="2"/>
        </w:numPr>
      </w:pPr>
      <w:r>
        <w:t>назначение и комплектация легкого защитного костюма Л-1 ;</w:t>
      </w:r>
    </w:p>
    <w:p w:rsidR="00E84DFB" w:rsidRDefault="00856798">
      <w:pPr>
        <w:pStyle w:val="ListBullet"/>
        <w:numPr>
          <w:ilvl w:val="0"/>
          <w:numId w:val="2"/>
        </w:numPr>
      </w:pPr>
      <w:r>
        <w:t>подручные средства защиты кожи ;</w:t>
      </w:r>
    </w:p>
    <w:p w:rsidR="00E84DFB" w:rsidRDefault="00856798">
      <w:pPr>
        <w:pStyle w:val="ListContinue"/>
        <w:jc w:val="both"/>
      </w:pPr>
      <w:r>
        <w:t>Показать надежность СИЗ кожи и недостатки при их эксплуатации.</w:t>
      </w:r>
    </w:p>
    <w:p w:rsidR="00E84DFB" w:rsidRDefault="00856798">
      <w:pPr>
        <w:pStyle w:val="Heading3"/>
      </w:pPr>
      <w:bookmarkStart w:id="12" w:name="_Toc419973302"/>
      <w:r>
        <w:t>В основной части второго раздела приборы р</w:t>
      </w:r>
      <w:r>
        <w:t>адиационной, химической разведки и дозиметрического контроля гражданской обороны излагается :</w:t>
      </w:r>
      <w:bookmarkEnd w:id="12"/>
    </w:p>
    <w:p w:rsidR="00E84DFB" w:rsidRDefault="00856798">
      <w:pPr>
        <w:pStyle w:val="ListBullet"/>
        <w:numPr>
          <w:ilvl w:val="0"/>
          <w:numId w:val="2"/>
        </w:numPr>
      </w:pPr>
      <w:r>
        <w:t>принципы обнаружения радиоактивных излучений ;</w:t>
      </w:r>
    </w:p>
    <w:p w:rsidR="00E84DFB" w:rsidRDefault="00856798">
      <w:pPr>
        <w:pStyle w:val="ListBullet"/>
        <w:numPr>
          <w:ilvl w:val="0"/>
          <w:numId w:val="2"/>
        </w:numPr>
      </w:pPr>
      <w:r>
        <w:t>единицы измерения ионизирующих излучений ;</w:t>
      </w:r>
    </w:p>
    <w:p w:rsidR="00E84DFB" w:rsidRDefault="00856798">
      <w:pPr>
        <w:pStyle w:val="ListBullet"/>
        <w:numPr>
          <w:ilvl w:val="0"/>
          <w:numId w:val="2"/>
        </w:numPr>
      </w:pPr>
      <w:r>
        <w:t>классификация дозиметрических приборов ;</w:t>
      </w:r>
    </w:p>
    <w:p w:rsidR="00E84DFB" w:rsidRDefault="00856798">
      <w:pPr>
        <w:pStyle w:val="ListBullet"/>
        <w:numPr>
          <w:ilvl w:val="0"/>
          <w:numId w:val="2"/>
        </w:numPr>
      </w:pPr>
      <w:r>
        <w:t>назначение , технические характ</w:t>
      </w:r>
      <w:r>
        <w:t>еристики ДП-5В , ДП-22 и ИД-1 ;</w:t>
      </w:r>
    </w:p>
    <w:p w:rsidR="00E84DFB" w:rsidRDefault="00856798">
      <w:pPr>
        <w:pStyle w:val="ListBullet"/>
        <w:numPr>
          <w:ilvl w:val="0"/>
          <w:numId w:val="2"/>
        </w:numPr>
      </w:pPr>
      <w:r>
        <w:t>назначение и общее устройство ВПХР и УГ-2 , порядок подготовки их к работе и определение СДЯВ в воздухе .</w:t>
      </w:r>
    </w:p>
    <w:p w:rsidR="00E84DFB" w:rsidRDefault="00856798">
      <w:pPr>
        <w:pStyle w:val="ListContinue"/>
        <w:jc w:val="both"/>
      </w:pPr>
      <w:r>
        <w:t>Показать надежность приборов РХР и ДК, их недостатки при эксплуатации.</w:t>
      </w:r>
    </w:p>
    <w:p w:rsidR="00E84DFB" w:rsidRDefault="00856798">
      <w:pPr>
        <w:pStyle w:val="BodyText"/>
      </w:pPr>
      <w:r>
        <w:t>В заключении указываются общие выводы из данной</w:t>
      </w:r>
      <w:r>
        <w:t xml:space="preserve"> темы реферата и рекомендации для практической деятельности по использованию приборов РХР, ДК и СИЗ органов дыхания и кожи, применяемых в гражданской обороне. В конце реферата приводится список использованной литературы.</w:t>
      </w:r>
    </w:p>
    <w:p w:rsidR="00E84DFB" w:rsidRDefault="00E84DFB">
      <w:pPr>
        <w:pageBreakBefore/>
      </w:pPr>
    </w:p>
    <w:p w:rsidR="00E84DFB" w:rsidRDefault="00856798">
      <w:pPr>
        <w:pStyle w:val="Heading1"/>
      </w:pPr>
      <w:bookmarkStart w:id="13" w:name="_Toc419973564"/>
      <w:r>
        <w:t>2. Оглавление</w:t>
      </w:r>
      <w:bookmarkEnd w:id="13"/>
    </w:p>
    <w:p w:rsidR="00E84DFB" w:rsidRDefault="00E84DFB"/>
    <w:p w:rsidR="00E84DFB" w:rsidRDefault="00856798">
      <w:pPr>
        <w:pStyle w:val="TOC1"/>
      </w:pPr>
      <w:r>
        <w:fldChar w:fldCharType="begin"/>
      </w:r>
      <w:r>
        <w:instrText xml:space="preserve"> TOC \o "1-2" </w:instrText>
      </w:r>
      <w:r>
        <w:fldChar w:fldCharType="separate"/>
      </w:r>
      <w:r>
        <w:t>1. Тр</w:t>
      </w:r>
      <w:r>
        <w:t>ебования к написанию и оформлению реферата</w:t>
      </w:r>
      <w:r>
        <w:tab/>
        <w:t>2</w:t>
      </w:r>
    </w:p>
    <w:p w:rsidR="00E84DFB" w:rsidRDefault="00856798">
      <w:pPr>
        <w:pStyle w:val="TOC1"/>
      </w:pPr>
      <w:r>
        <w:t>2. Оглавление</w:t>
      </w:r>
      <w:r>
        <w:tab/>
        <w:t>3</w:t>
      </w:r>
    </w:p>
    <w:p w:rsidR="00E84DFB" w:rsidRDefault="00856798">
      <w:pPr>
        <w:pStyle w:val="TOC1"/>
      </w:pPr>
      <w:r>
        <w:t>3. Введение</w:t>
      </w:r>
      <w:r>
        <w:tab/>
        <w:t>4</w:t>
      </w:r>
    </w:p>
    <w:p w:rsidR="00E84DFB" w:rsidRDefault="00856798">
      <w:pPr>
        <w:pStyle w:val="TOC1"/>
      </w:pPr>
      <w:r>
        <w:t>4. Средства индивидуальной защиты</w:t>
      </w:r>
      <w:r>
        <w:tab/>
        <w:t>5</w:t>
      </w:r>
    </w:p>
    <w:p w:rsidR="00E84DFB" w:rsidRDefault="00856798">
      <w:pPr>
        <w:pStyle w:val="TOC2"/>
      </w:pPr>
      <w:r>
        <w:t>4.1 Классификация средств индивидуальной защиты.</w:t>
      </w:r>
      <w:r>
        <w:tab/>
        <w:t>5</w:t>
      </w:r>
    </w:p>
    <w:p w:rsidR="00E84DFB" w:rsidRDefault="00856798">
      <w:pPr>
        <w:pStyle w:val="TOC2"/>
      </w:pPr>
      <w:r>
        <w:t>4.2 Средства защиты органов дыхания</w:t>
      </w:r>
      <w:r>
        <w:tab/>
        <w:t>5</w:t>
      </w:r>
    </w:p>
    <w:p w:rsidR="00E84DFB" w:rsidRDefault="00856798">
      <w:pPr>
        <w:pStyle w:val="TOC2"/>
      </w:pPr>
      <w:r>
        <w:t>4.2.1 Фильтрующие противогазы</w:t>
      </w:r>
      <w:r>
        <w:tab/>
        <w:t>5</w:t>
      </w:r>
    </w:p>
    <w:p w:rsidR="00E84DFB" w:rsidRDefault="00856798">
      <w:pPr>
        <w:pStyle w:val="TOC2"/>
      </w:pPr>
      <w:r>
        <w:t>4.2.2  Дополнительные  п</w:t>
      </w:r>
      <w:r>
        <w:t>атроны.</w:t>
      </w:r>
      <w:r>
        <w:tab/>
        <w:t>8</w:t>
      </w:r>
    </w:p>
    <w:p w:rsidR="00E84DFB" w:rsidRDefault="00856798">
      <w:pPr>
        <w:pStyle w:val="TOC2"/>
      </w:pPr>
      <w:r>
        <w:t>4.2.3 Гопкалитовый патрон</w:t>
      </w:r>
      <w:r>
        <w:tab/>
        <w:t>9</w:t>
      </w:r>
    </w:p>
    <w:p w:rsidR="00E84DFB" w:rsidRDefault="00856798">
      <w:pPr>
        <w:pStyle w:val="TOC2"/>
      </w:pPr>
      <w:r>
        <w:t>4.2.4 Респираторы и химические респираторы.</w:t>
      </w:r>
      <w:r>
        <w:tab/>
        <w:t>10</w:t>
      </w:r>
    </w:p>
    <w:p w:rsidR="00E84DFB" w:rsidRDefault="00856798">
      <w:pPr>
        <w:pStyle w:val="TOC2"/>
      </w:pPr>
      <w:r>
        <w:t>4.2.5 Изолирующие противогазы.</w:t>
      </w:r>
      <w:r>
        <w:tab/>
        <w:t>12</w:t>
      </w:r>
    </w:p>
    <w:p w:rsidR="00E84DFB" w:rsidRDefault="00856798">
      <w:pPr>
        <w:pStyle w:val="TOC2"/>
      </w:pPr>
      <w:r>
        <w:t>4.2.6  Средства индивидуальной защиты органов дыхания для детей.</w:t>
      </w:r>
      <w:r>
        <w:tab/>
        <w:t>13</w:t>
      </w:r>
    </w:p>
    <w:p w:rsidR="00E84DFB" w:rsidRDefault="00856798">
      <w:pPr>
        <w:pStyle w:val="TOC2"/>
      </w:pPr>
      <w:r>
        <w:t>4.2.7. Простейшие средства защиты органов дыхания.</w:t>
      </w:r>
      <w:r>
        <w:tab/>
        <w:t>14</w:t>
      </w:r>
    </w:p>
    <w:p w:rsidR="00E84DFB" w:rsidRDefault="00856798">
      <w:pPr>
        <w:pStyle w:val="TOC2"/>
      </w:pPr>
      <w:r>
        <w:t>4.3. Средства з</w:t>
      </w:r>
      <w:r>
        <w:t>ащиты кожи.</w:t>
      </w:r>
      <w:r>
        <w:tab/>
        <w:t>14</w:t>
      </w:r>
    </w:p>
    <w:p w:rsidR="00E84DFB" w:rsidRDefault="00856798">
      <w:pPr>
        <w:pStyle w:val="TOC2"/>
      </w:pPr>
      <w:r>
        <w:t>4.3.1.  Изолирующие средства защиты кожи.</w:t>
      </w:r>
      <w:r>
        <w:tab/>
        <w:t>14</w:t>
      </w:r>
    </w:p>
    <w:p w:rsidR="00E84DFB" w:rsidRDefault="00856798">
      <w:pPr>
        <w:pStyle w:val="TOC2"/>
      </w:pPr>
      <w:r>
        <w:t>3.1.2. Фильтрующие средства защиты кожи.</w:t>
      </w:r>
      <w:r>
        <w:tab/>
        <w:t>15</w:t>
      </w:r>
    </w:p>
    <w:p w:rsidR="00E84DFB" w:rsidRDefault="00856798">
      <w:pPr>
        <w:pStyle w:val="TOC2"/>
      </w:pPr>
      <w:r>
        <w:t>3.1.3. Простейшие средства защиты кожи.</w:t>
      </w:r>
      <w:r>
        <w:tab/>
        <w:t>16</w:t>
      </w:r>
    </w:p>
    <w:p w:rsidR="00E84DFB" w:rsidRDefault="00856798">
      <w:pPr>
        <w:pStyle w:val="TOC1"/>
      </w:pPr>
      <w:r>
        <w:t>5. Приборы радиационной, химической разведки и дозконтроля</w:t>
      </w:r>
      <w:r>
        <w:tab/>
        <w:t>16</w:t>
      </w:r>
    </w:p>
    <w:p w:rsidR="00E84DFB" w:rsidRDefault="00856798">
      <w:pPr>
        <w:pStyle w:val="TOC2"/>
      </w:pPr>
      <w:r>
        <w:t>5.1. Войсковой дозиметрический прибор ДП-5В</w:t>
      </w:r>
      <w:r>
        <w:tab/>
        <w:t>16</w:t>
      </w:r>
    </w:p>
    <w:p w:rsidR="00E84DFB" w:rsidRDefault="00856798">
      <w:pPr>
        <w:pStyle w:val="TOC2"/>
      </w:pPr>
      <w:r>
        <w:t>5.2. Войсковой дозиметрический прибор ДП-22В</w:t>
      </w:r>
      <w:r>
        <w:tab/>
        <w:t>17</w:t>
      </w:r>
    </w:p>
    <w:p w:rsidR="00E84DFB" w:rsidRDefault="00856798">
      <w:pPr>
        <w:pStyle w:val="TOC2"/>
      </w:pPr>
      <w:r>
        <w:t>5.3. Комплект ИД-1</w:t>
      </w:r>
      <w:r>
        <w:tab/>
        <w:t>17</w:t>
      </w:r>
    </w:p>
    <w:p w:rsidR="00E84DFB" w:rsidRDefault="00856798">
      <w:pPr>
        <w:pStyle w:val="TOC2"/>
      </w:pPr>
      <w:r>
        <w:t>5.4 Войсковой прибор химической разведки ВПХР</w:t>
      </w:r>
      <w:r>
        <w:tab/>
        <w:t>17</w:t>
      </w:r>
    </w:p>
    <w:p w:rsidR="00E84DFB" w:rsidRDefault="00856798">
      <w:pPr>
        <w:pStyle w:val="TOC2"/>
      </w:pPr>
      <w:r>
        <w:t>5.5. Газоанализатор универсальный (УГ-2)</w:t>
      </w:r>
      <w:r>
        <w:tab/>
        <w:t>18</w:t>
      </w:r>
    </w:p>
    <w:p w:rsidR="00E84DFB" w:rsidRDefault="00856798">
      <w:pPr>
        <w:pStyle w:val="TOC1"/>
      </w:pPr>
      <w:r>
        <w:t>6. Выводы:</w:t>
      </w:r>
      <w:r>
        <w:tab/>
        <w:t>20</w:t>
      </w:r>
    </w:p>
    <w:p w:rsidR="00E84DFB" w:rsidRDefault="00856798">
      <w:pPr>
        <w:pStyle w:val="TOC1"/>
        <w:sectPr w:rsidR="00E84DFB">
          <w:headerReference w:type="default" r:id="rId8"/>
          <w:pgSz w:w="11907" w:h="16840"/>
          <w:pgMar w:top="1418" w:right="851" w:bottom="1843" w:left="1701" w:header="720" w:footer="720" w:gutter="0"/>
          <w:cols w:space="720"/>
        </w:sectPr>
      </w:pPr>
      <w:r>
        <w:t>7. Литература:</w:t>
      </w:r>
      <w:r>
        <w:tab/>
        <w:t>21</w:t>
      </w:r>
    </w:p>
    <w:p w:rsidR="00E84DFB" w:rsidRDefault="00856798">
      <w:pPr>
        <w:pStyle w:val="Heading1"/>
      </w:pPr>
      <w:r>
        <w:fldChar w:fldCharType="end"/>
      </w:r>
      <w:bookmarkStart w:id="14" w:name="_Toc419973303"/>
      <w:bookmarkStart w:id="15" w:name="_Toc419973443"/>
      <w:bookmarkStart w:id="16" w:name="_Toc419973565"/>
      <w:r>
        <w:t>3. Введение</w:t>
      </w:r>
      <w:bookmarkEnd w:id="14"/>
      <w:bookmarkEnd w:id="15"/>
      <w:bookmarkEnd w:id="16"/>
    </w:p>
    <w:p w:rsidR="00E84DFB" w:rsidRDefault="00E84DFB"/>
    <w:p w:rsidR="00E84DFB" w:rsidRDefault="00856798">
      <w:pPr>
        <w:pStyle w:val="BodyText"/>
      </w:pPr>
      <w:r>
        <w:t>Дожили, наконец, до пятого курса, на котором,</w:t>
      </w:r>
      <w:r>
        <w:t xml:space="preserve"> во втором семестре, нам вставили такой предмет, как гражданская оборона. Одной из основных достопримечательностей данного предмета является способ набора баллов, состоящий из двух контрольных (письменный опрос по заданной теме, почти угадайка и расчетная </w:t>
      </w:r>
      <w:r>
        <w:t>работа на случай ядерного удара по родному заводу</w:t>
      </w:r>
      <w:r>
        <w:rPr>
          <w:rFonts w:ascii="Symbol" w:eastAsia="Symbol" w:hAnsi="Symbol" w:cs="Symbol"/>
          <w:sz w:val="22"/>
        </w:rPr>
        <w:t></w:t>
      </w:r>
      <w:r>
        <w:t xml:space="preserve">) и одного реферата. Причем, без реферата ну никак не получится. И так от года к году бедные студенты усердно переписывают умные книжки (смотри список литературы) на листы бумаги, а потом обзывают сей труд </w:t>
      </w:r>
      <w:r>
        <w:t>рефератом. Печально. Темы-то одни и те же. В книжках уже все нужные места подчеркнуты, бери да переписывай</w:t>
      </w:r>
      <w:r>
        <w:rPr>
          <w:rFonts w:ascii="Symbol" w:eastAsia="Symbol" w:hAnsi="Symbol" w:cs="Symbol"/>
          <w:sz w:val="22"/>
        </w:rPr>
        <w:t></w:t>
      </w:r>
      <w:r>
        <w:t xml:space="preserve"> если баллы нужны. Сами-то рефераты даже на цикле гражданской обороны никому не нужны, В большинстве своём пустая работа. Но именно ее от нас и требу</w:t>
      </w:r>
      <w:r>
        <w:t>ют или я чего-то не так понял? Может я чего-нибудь пропустил? Обучение в таком стиле (если стоит цель сделать из студентов некоторое подобие специалистов по гражданской обороне)  предполагает нешуточный интерес упомянутых студентов к данному предмету, их у</w:t>
      </w:r>
      <w:r>
        <w:t>сердие в писании конспектов, изучении дополнительной литературы. А иначе большая часть даваемой информации со свистом пролетает мимо ушей обучаемых. Происходит это из-за маниакальной лени студентов, их наплевательского отношения к учебе</w:t>
      </w:r>
      <w:r>
        <w:rPr>
          <w:rFonts w:ascii="Symbol" w:eastAsia="Symbol" w:hAnsi="Symbol" w:cs="Symbol"/>
          <w:sz w:val="22"/>
        </w:rPr>
        <w:t></w:t>
      </w:r>
      <w:r>
        <w:t xml:space="preserve"> или из-за способа </w:t>
      </w:r>
      <w:r>
        <w:t xml:space="preserve">и стиля проведения занятий </w:t>
      </w:r>
      <w:r>
        <w:rPr>
          <w:rFonts w:ascii="Symbol" w:eastAsia="Symbol" w:hAnsi="Symbol" w:cs="Symbol"/>
          <w:sz w:val="22"/>
        </w:rPr>
        <w:t></w:t>
      </w:r>
      <w:r>
        <w:t xml:space="preserve"> это уже дело методистов, если им до этого есть дело</w:t>
      </w:r>
      <w:r>
        <w:rPr>
          <w:rFonts w:ascii="Symbol" w:eastAsia="Symbol" w:hAnsi="Symbol" w:cs="Symbol"/>
          <w:sz w:val="22"/>
        </w:rPr>
        <w:t></w:t>
      </w:r>
    </w:p>
    <w:p w:rsidR="00E84DFB" w:rsidRDefault="00856798">
      <w:pPr>
        <w:pStyle w:val="BodyText"/>
      </w:pPr>
      <w:r>
        <w:t>А по поводу реферата</w:t>
      </w:r>
      <w:r>
        <w:rPr>
          <w:rFonts w:ascii="Symbol" w:eastAsia="Symbol" w:hAnsi="Symbol" w:cs="Symbol"/>
          <w:sz w:val="22"/>
        </w:rPr>
        <w:t></w:t>
      </w:r>
      <w:r>
        <w:t xml:space="preserve"> он, так сказать, написан по теме, согласно плану, утвержденному преподавательским составом кафедры и прочими умными людьми. Мне, правда, при написании о</w:t>
      </w:r>
      <w:r>
        <w:t xml:space="preserve">т этого легче не было. Особенность данного реферата, по сравнению с уже виденными мной рефератами, сданными на упомянутую кафедру это маленький объем списанного текста (краткость </w:t>
      </w:r>
      <w:r>
        <w:rPr>
          <w:rFonts w:ascii="Symbol" w:eastAsia="Symbol" w:hAnsi="Symbol" w:cs="Symbol"/>
          <w:sz w:val="22"/>
        </w:rPr>
        <w:t></w:t>
      </w:r>
      <w:r>
        <w:t xml:space="preserve"> сестра лени, ну и таланта, наверное, тоже) при относительно большем, чем об</w:t>
      </w:r>
      <w:r>
        <w:t>ычно бывает в таких рефератах объеме использованной по назначению литературы.</w:t>
      </w:r>
    </w:p>
    <w:p w:rsidR="00E84DFB" w:rsidRDefault="00856798">
      <w:pPr>
        <w:pStyle w:val="BodyText"/>
      </w:pPr>
      <w:r>
        <w:t xml:space="preserve">На этом заканчивается наиболее творческая часть данного труда, так что не судите строго если что не то. А мысли, косвенным образом высказанные в данном введении, являются сугубо </w:t>
      </w:r>
      <w:r>
        <w:t>субъективными и не претендуют ни на какое отношение к тому, что есть на самом деле.</w:t>
      </w: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856798">
      <w:pPr>
        <w:jc w:val="both"/>
      </w:pPr>
      <w:r>
        <w:t xml:space="preserve"> </w:t>
      </w: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E84DFB">
      <w:pPr>
        <w:jc w:val="both"/>
      </w:pPr>
    </w:p>
    <w:p w:rsidR="00E84DFB" w:rsidRDefault="00856798">
      <w:pPr>
        <w:pStyle w:val="Heading1"/>
      </w:pPr>
      <w:bookmarkStart w:id="17" w:name="_Toc419973304"/>
      <w:bookmarkStart w:id="18" w:name="_Toc419973444"/>
      <w:bookmarkStart w:id="19" w:name="_Toc419973566"/>
      <w:r>
        <w:t>4. Средства индивидуальной защиты</w:t>
      </w:r>
      <w:bookmarkEnd w:id="17"/>
      <w:bookmarkEnd w:id="18"/>
      <w:bookmarkEnd w:id="19"/>
    </w:p>
    <w:p w:rsidR="00E84DFB" w:rsidRDefault="00856798">
      <w:pPr>
        <w:pStyle w:val="Heading2"/>
      </w:pPr>
      <w:bookmarkStart w:id="20" w:name="_Toc419973305"/>
      <w:bookmarkStart w:id="21" w:name="_Toc419973445"/>
      <w:bookmarkStart w:id="22" w:name="_Toc419973567"/>
      <w:r>
        <w:t>4.1 Классификация средств индивидуальной защиты.</w:t>
      </w:r>
      <w:bookmarkEnd w:id="20"/>
      <w:bookmarkEnd w:id="21"/>
      <w:bookmarkEnd w:id="22"/>
    </w:p>
    <w:p w:rsidR="00E84DFB" w:rsidRDefault="00E84DFB"/>
    <w:p w:rsidR="00E84DFB" w:rsidRDefault="00856798">
      <w:r>
        <w:rPr>
          <w:noProof/>
        </w:rPr>
        <w:pict>
          <v:rect id="Rectangle 2" o:spid="_x0000_s1106" style="position:absolute;margin-left:188.4pt;margin-top:7.9pt;width:64.85pt;height:14.45pt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" filled="f" strokeweight=".26467mm">
            <v:textbox inset=".35281mm,.35281mm,.35281mm,.35281mm">
              <w:txbxContent>
                <w:p w:rsidR="00E84DFB" w:rsidRDefault="0085679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СИЗ</w:t>
                  </w:r>
                </w:p>
              </w:txbxContent>
            </v:textbox>
          </v:rect>
        </w:pict>
      </w:r>
      <w:r>
        <w:t xml:space="preserve"> </w:t>
      </w:r>
    </w:p>
    <w:p w:rsidR="00E84DFB" w:rsidRDefault="00856798">
      <w:r>
        <w:rPr>
          <w:noProof/>
        </w:rPr>
        <w:pict>
          <v:shape id="Line 3" o:spid="_x0000_s1105" style="position:absolute;margin-left:253.2pt;margin-top:1.65pt;width:115.25pt;height:.05pt;flip:x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63670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" path="m,l1463670,630e" filled="f" strokeweight=".26467mm">
            <v:path arrowok="t" o:connecttype="custom" o:connectlocs="731835,0;1463670,315;731835,630;0,315;0,0;1463670,630" o:connectangles="270,0,90,180,90,270" textboxrect="0,0,1463670,630"/>
          </v:shape>
        </w:pict>
      </w:r>
      <w:r>
        <w:rPr>
          <w:noProof/>
        </w:rPr>
        <w:pict>
          <v:shape id="Line 4" o:spid="_x0000_s1104" style="position:absolute;margin-left:368.4pt;margin-top:1.65pt;width:.05pt;height:28.85pt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0,366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" path="m,l630,366390e" filled="f" strokeweight=".26467mm">
            <v:path arrowok="t" o:connecttype="custom" o:connectlocs="315,0;630,183195;315,366390;0,183195;0,0;630,366390" o:connectangles="270,0,90,180,90,270" textboxrect="0,0,630,366390"/>
          </v:shape>
        </w:pict>
      </w:r>
      <w:r>
        <w:rPr>
          <w:noProof/>
        </w:rPr>
        <w:pict>
          <v:shape id="Line 5" o:spid="_x0000_s1103" style="position:absolute;margin-left:80.4pt;margin-top:1.65pt;width:.05pt;height:28.85pt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0,366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" path="m,l630,366390e" filled="f" strokeweight=".26467mm">
            <v:path arrowok="t" o:connecttype="custom" o:connectlocs="315,0;630,183195;315,366390;0,183195;0,0;630,366390" o:connectangles="270,0,90,180,90,270" textboxrect="0,0,630,366390"/>
          </v:shape>
        </w:pict>
      </w:r>
      <w:r>
        <w:rPr>
          <w:noProof/>
        </w:rPr>
        <w:pict>
          <v:rect id="Rectangle 6" o:spid="_x0000_s1102" style="position:absolute;margin-left:37.2pt;margin-top:30.5pt;width:100.85pt;height:28.8pt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" filled="f" strokeweight=".26467mm">
            <v:textbox inset=".35281mm,.35281mm,.35281mm,.35281mm">
              <w:txbxContent>
                <w:p w:rsidR="00E84DFB" w:rsidRDefault="00856798">
                  <w:r>
                    <w:t>По защищаемым органам</w:t>
                  </w:r>
                </w:p>
              </w:txbxContent>
            </v:textbox>
          </v:rect>
        </w:pict>
      </w:r>
      <w:r>
        <w:rPr>
          <w:noProof/>
        </w:rPr>
        <w:pict>
          <v:shape id="Line 31" o:spid="_x0000_s1101" style="position:absolute;margin-left:80.4pt;margin-top:1.65pt;width:108.05pt;height:.05pt;flip:x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2230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" path="m,l1372230,630e" filled="f" strokeweight=".26467mm">
            <v:path arrowok="t" o:connecttype="custom" o:connectlocs="686115,0;1372230,315;686115,630;0,315;0,0;1372230,630" o:connectangles="270,0,90,180,90,270" textboxrect="0,0,1372230,630"/>
          </v:shape>
        </w:pict>
      </w:r>
      <w:r>
        <w:rPr>
          <w:noProof/>
        </w:rPr>
        <w:pict>
          <v:shape id="Line 30" o:spid="_x0000_s1100" style="position:absolute;margin-left:224.4pt;margin-top:8.85pt;width:.05pt;height:21.6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0,27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" path="m,l630,274950e" filled="f" strokeweight=".26467mm">
            <v:path arrowok="t" o:connecttype="custom" o:connectlocs="315,0;630,137475;315,274950;0,137475;0,0;630,274950" o:connectangles="270,0,90,180,90,270" textboxrect="0,0,630,274950"/>
          </v:shape>
        </w:pict>
      </w:r>
      <w:r>
        <w:rPr>
          <w:noProof/>
        </w:rPr>
        <w:pict>
          <v:rect id="Rectangle 7" o:spid="_x0000_s1099" style="position:absolute;margin-left:174pt;margin-top:30.4pt;width:100.85pt;height:28.8pt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" filled="f" strokeweight=".26467mm">
            <v:textbox inset=".35281mm,.35281mm,.35281mm,.35281mm">
              <w:txbxContent>
                <w:p w:rsidR="00E84DFB" w:rsidRDefault="00856798">
                  <w:r>
                    <w:t>По принципу защиты</w:t>
                  </w:r>
                </w:p>
              </w:txbxContent>
            </v:textbox>
          </v:rect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4DFB" w:rsidRDefault="00856798">
      <w:r>
        <w:rPr>
          <w:noProof/>
        </w:rPr>
        <w:pict>
          <v:rect id="Rectangle 8" o:spid="_x0000_s1098" style="position:absolute;margin-left:310.8pt;margin-top:3.5pt;width:108.05pt;height:28.8pt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" filled="f" strokeweight=".26467mm">
            <v:textbox inset=".35281mm,.35281mm,.35281mm,.35281mm">
              <w:txbxContent>
                <w:p w:rsidR="00E84DFB" w:rsidRDefault="00856798">
                  <w:r>
                    <w:t>По способу изготовления</w:t>
                  </w:r>
                </w:p>
              </w:txbxContent>
            </v:textbox>
          </v:rect>
        </w:pict>
      </w:r>
      <w:r>
        <w:rPr>
          <w:noProof/>
        </w:rPr>
        <w:pict>
          <v:shape id="Freeform 24" o:spid="_x0000_s1097" style="position:absolute;margin-left:-6pt;margin-top:10.65pt;width:43.25pt;height:165.65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" path="m19977,l,,,19994r6659,e" filled="f" strokeweight=".26467mm">
            <v:path arrowok="t" o:connecttype="custom" o:connectlocs="274635,0;549270,1051875;274635,2103750;0,1051875;548638,0;0,0;0,2103119;182879,2103119" o:connectangles="270,0,90,180,0,0,0,0" textboxrect="0,0,20000,20000"/>
          </v:shape>
        </w:pict>
      </w:r>
    </w:p>
    <w:p w:rsidR="00E84DFB" w:rsidRDefault="00856798">
      <w:r>
        <w:rPr>
          <w:noProof/>
        </w:rPr>
        <w:pict>
          <v:rect id="Rectangle 9" o:spid="_x0000_s1096" style="position:absolute;margin-left:8.4pt;margin-top:41.25pt;width:144.05pt;height:21.5pt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" filled="f" strokeweight=".26467mm">
            <v:textbox inset=".35281mm,.35281mm,.35281mm,.35281mm">
              <w:txbxContent>
                <w:p w:rsidR="00E84DFB" w:rsidRDefault="00856798">
                  <w:r>
                    <w:t>Защита органов дыхания</w:t>
                  </w:r>
                </w:p>
              </w:txbxContent>
            </v:textbox>
          </v:rect>
        </w:pict>
      </w:r>
      <w:r>
        <w:rPr>
          <w:noProof/>
        </w:rPr>
        <w:pict>
          <v:shape id="Line 36" o:spid="_x0000_s1095" style="position:absolute;margin-left:15.6pt;margin-top:178.05pt;width:.05pt;height:57.6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0,732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" path="m,l630,732150e" filled="f" strokeweight=".26467mm">
            <v:path arrowok="t" o:connecttype="custom" o:connectlocs="315,0;630,366075;315,732150;0,366075;0,0;630,732150" o:connectangles="270,0,90,180,90,270" textboxrect="0,0,630,732150"/>
          </v:shape>
        </w:pict>
      </w:r>
      <w:r>
        <w:rPr>
          <w:noProof/>
        </w:rPr>
        <w:pict>
          <v:rect id="Rectangle 11" o:spid="_x0000_s1094" style="position:absolute;margin-left:325.2pt;margin-top:76.35pt;width:93.65pt;height:1in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" filled="f" strokeweight=".26467mm">
            <v:textbox inset=".35281mm,.35281mm,.35281mm,.35281mm">
              <w:txbxContent>
                <w:p w:rsidR="00E84DFB" w:rsidRDefault="00856798">
                  <w:r>
                    <w:t>Простейшие, изготовленные населением из подручных материалов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2" o:spid="_x0000_s1093" style="position:absolute;margin-left:325.2pt;margin-top:40.4pt;width:93.65pt;height:21.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" filled="f" strokeweight=".26467mm">
            <v:textbox inset=".35281mm,.35281mm,.35281mm,.35281mm">
              <w:txbxContent>
                <w:p w:rsidR="00E84DFB" w:rsidRDefault="00856798">
                  <w:r>
                    <w:t>Промышленные</w:t>
                  </w:r>
                </w:p>
              </w:txbxContent>
            </v:textbox>
          </v:rect>
        </w:pict>
      </w:r>
      <w:r>
        <w:rPr>
          <w:noProof/>
        </w:rPr>
        <w:pict>
          <v:shape id="Line 13" o:spid="_x0000_s1092" style="position:absolute;margin-left:318pt;margin-top:18.75pt;width:.05pt;height:72.0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0,915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" path="m,l630,915030e" filled="f" strokeweight=".26467mm">
            <v:path arrowok="t" o:connecttype="custom" o:connectlocs="315,0;630,457515;315,915030;0,457515;0,0;630,915030" o:connectangles="270,0,90,180,90,270" textboxrect="0,0,630,915030"/>
          </v:shape>
        </w:pict>
      </w:r>
      <w:r>
        <w:rPr>
          <w:noProof/>
        </w:rPr>
        <w:pict>
          <v:shape id="Line 41" o:spid="_x0000_s1091" style="position:absolute;margin-left:318pt;margin-top:90.75pt;width:7.25pt;height:.0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070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" path="m,l92070,630e" filled="f" strokeweight=".26467mm">
            <v:path arrowok="t" o:connecttype="custom" o:connectlocs="46035,0;92070,315;46035,630;0,315;0,0;92070,630" o:connectangles="270,0,90,180,90,270" textboxrect="0,0,92070,630"/>
          </v:shape>
        </w:pict>
      </w:r>
      <w:r>
        <w:rPr>
          <w:noProof/>
        </w:rPr>
        <w:pict>
          <v:shape id="Line 14" o:spid="_x0000_s1090" style="position:absolute;margin-left:318pt;margin-top:47.55pt;width:7.25pt;height:.0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070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" path="m,l92070,630e" filled="f" strokeweight=".26467mm">
            <v:path arrowok="t" o:connecttype="custom" o:connectlocs="46035,0;92070,315;46035,630;0,315;0,0;92070,630" o:connectangles="270,0,90,180,90,270" textboxrect="0,0,92070,630"/>
          </v:shape>
        </w:pict>
      </w:r>
      <w:r>
        <w:rPr>
          <w:noProof/>
        </w:rPr>
        <w:pict>
          <v:shape id="Line 15" o:spid="_x0000_s1089" style="position:absolute;margin-left:181.2pt;margin-top:47.55pt;width:7.25pt;height:.05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070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" path="m,l92070,630e" filled="f" strokeweight=".26467mm">
            <v:path arrowok="t" o:connecttype="custom" o:connectlocs="46035,0;92070,315;46035,630;0,315;0,0;92070,630" o:connectangles="270,0,90,180,90,270" textboxrect="0,0,92070,630"/>
          </v:shape>
        </w:pict>
      </w:r>
      <w:r>
        <w:rPr>
          <w:noProof/>
        </w:rPr>
        <w:pict>
          <v:shape id="Line 40" o:spid="_x0000_s1088" style="position:absolute;margin-left:181.2pt;margin-top:90.75pt;width:7.25pt;height:.0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070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" path="m,l92070,630e" filled="f" strokeweight=".26467mm">
            <v:path arrowok="t" o:connecttype="custom" o:connectlocs="46035,0;92070,315;46035,630;0,315;0,0;92070,630" o:connectangles="270,0,90,180,90,270" textboxrect="0,0,92070,630"/>
          </v:shape>
        </w:pict>
      </w:r>
      <w:r>
        <w:rPr>
          <w:noProof/>
        </w:rPr>
        <w:pict>
          <v:shape id="Line 16" o:spid="_x0000_s1087" style="position:absolute;margin-left:181.2pt;margin-top:18.75pt;width:.05pt;height:72.05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0,915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" path="m,l630,915030e" filled="f" strokeweight=".26467mm">
            <v:path arrowok="t" o:connecttype="custom" o:connectlocs="315,0;630,457515;315,915030;0,457515;0,0;630,915030" o:connectangles="270,0,90,180,90,270" textboxrect="0,0,630,915030"/>
          </v:shape>
        </w:pict>
      </w:r>
      <w:r>
        <w:rPr>
          <w:noProof/>
        </w:rPr>
        <w:pict>
          <v:rect id="Rectangle 17" o:spid="_x0000_s1086" style="position:absolute;margin-left:188.4pt;margin-top:76.3pt;width:86.45pt;height:21.5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" filled="f" strokeweight=".26467mm">
            <v:textbox inset=".35281mm,.35281mm,.35281mm,.35281mm">
              <w:txbxContent>
                <w:p w:rsidR="00E84DFB" w:rsidRDefault="00856798">
                  <w:r>
                    <w:t>Изолирующие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8" o:spid="_x0000_s1085" style="position:absolute;margin-left:188.4pt;margin-top:40.35pt;width:86.45pt;height:21.5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" filled="f" strokeweight=".26467mm">
            <v:textbox inset=".35281mm,.35281mm,.35281mm,.35281mm">
              <w:txbxContent>
                <w:p w:rsidR="00E84DFB" w:rsidRDefault="00856798">
                  <w:r>
                    <w:t>Фильтрующие</w:t>
                  </w:r>
                </w:p>
              </w:txbxContent>
            </v:textbox>
          </v:rect>
        </w:pict>
      </w:r>
      <w:r>
        <w:rPr>
          <w:noProof/>
        </w:rPr>
        <w:pict>
          <v:shape id="Line 25" o:spid="_x0000_s1084" style="position:absolute;margin-left:-6pt;margin-top:47.55pt;width:14.45pt;height:.05pt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3510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" path="m,l183510,630e" filled="f" strokeweight=".26467mm">
            <v:path arrowok="t" o:connecttype="custom" o:connectlocs="91755,0;183510,315;91755,630;0,315;0,0;183510,630" o:connectangles="270,0,90,180,90,270" textboxrect="0,0,183510,630"/>
          </v:shape>
        </w:pict>
      </w:r>
      <w:r>
        <w:rPr>
          <w:noProof/>
        </w:rPr>
        <w:pict>
          <v:shape id="Line 26" o:spid="_x0000_s1083" style="position:absolute;margin-left:15.6pt;margin-top:234.75pt;width:7.25pt;height:.05pt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070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" path="m,l92070,630e" filled="f" strokeweight=".26467mm">
            <v:path arrowok="t" o:connecttype="custom" o:connectlocs="46035,0;92070,315;46035,630;0,315;0,0;92070,630" o:connectangles="270,0,90,180,90,270" textboxrect="0,0,92070,630"/>
          </v:shape>
        </w:pict>
      </w:r>
      <w:r>
        <w:rPr>
          <w:noProof/>
        </w:rPr>
        <w:pict>
          <v:rect id="Rectangle 10" o:spid="_x0000_s1082" style="position:absolute;margin-left:22.8pt;margin-top:227.55pt;width:129.65pt;height:14.45pt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" filled="f" strokeweight=".26467mm">
            <v:textbox inset=".35281mm,.35281mm,.35281mm,.35281mm">
              <w:txbxContent>
                <w:p w:rsidR="00E84DFB" w:rsidRDefault="00856798">
                  <w:r>
                    <w:t>Специальная одежда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7" o:spid="_x0000_s1081" style="position:absolute;margin-left:22.8pt;margin-top:205.95pt;width:129.65pt;height:14.45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" filled="f" strokeweight=".26467mm">
            <v:textbox inset=".35281mm,.35281mm,.35281mm,.35281mm">
              <w:txbxContent>
                <w:p w:rsidR="00E84DFB" w:rsidRDefault="00856798">
                  <w:r>
                    <w:t>Фильтрующая одежда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8" o:spid="_x0000_s1080" style="position:absolute;margin-left:22.8pt;margin-top:184.35pt;width:129.65pt;height:14.45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" filled="f" strokeweight=".26467mm">
            <v:textbox inset=".35281mm,.35281mm,.35281mm,.35281mm">
              <w:txbxContent>
                <w:p w:rsidR="00E84DFB" w:rsidRDefault="00856798">
                  <w:r>
                    <w:t>Изолирующая одежда</w:t>
                  </w:r>
                </w:p>
              </w:txbxContent>
            </v:textbox>
          </v:rect>
        </w:pict>
      </w:r>
      <w:r>
        <w:rPr>
          <w:noProof/>
        </w:rPr>
        <w:pict>
          <v:shape id="Line 38" o:spid="_x0000_s1079" style="position:absolute;margin-left:15.6pt;margin-top:213.15pt;width:7.25pt;height:.0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070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" path="m,l92070,630e" filled="f" strokeweight=".26467mm">
            <v:path arrowok="t" o:connecttype="custom" o:connectlocs="46035,0;92070,315;46035,630;0,315;0,0;92070,630" o:connectangles="270,0,90,180,90,270" textboxrect="0,0,92070,630"/>
          </v:shape>
        </w:pict>
      </w:r>
      <w:r>
        <w:rPr>
          <w:noProof/>
        </w:rPr>
        <w:pict>
          <v:shape id="Line 39" o:spid="_x0000_s1078" style="position:absolute;margin-left:15.6pt;margin-top:191.55pt;width:7.25pt;height:.0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070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" path="m,l92070,630e" filled="f" strokeweight=".26467mm">
            <v:path arrowok="t" o:connecttype="custom" o:connectlocs="46035,0;92070,315;46035,630;0,315;0,0;92070,630" o:connectangles="270,0,90,180,90,270" textboxrect="0,0,92070,630"/>
          </v:shape>
        </w:pict>
      </w:r>
      <w:r>
        <w:rPr>
          <w:noProof/>
        </w:rPr>
        <w:pict>
          <v:rect id="Rectangle 19" o:spid="_x0000_s1077" style="position:absolute;margin-left:22.8pt;margin-top:112.35pt;width:129.65pt;height:14.45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" filled="f" strokeweight=".26467mm">
            <v:textbox inset=".35281mm,.35281mm,.35281mm,.35281mm">
              <w:txbxContent>
                <w:p w:rsidR="00E84DFB" w:rsidRDefault="00856798">
                  <w:r>
                    <w:t>Пылевые маски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0" o:spid="_x0000_s1076" style="position:absolute;margin-left:22.8pt;margin-top:90.75pt;width:129.65pt;height:14.45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" filled="f" strokeweight=".26467mm">
            <v:textbox inset=".35281mm,.35281mm,.35281mm,.35281mm">
              <w:txbxContent>
                <w:p w:rsidR="00E84DFB" w:rsidRDefault="00856798">
                  <w:r>
                    <w:t>Респираторы</w:t>
                  </w:r>
                </w:p>
              </w:txbxContent>
            </v:textbox>
          </v:rect>
        </w:pict>
      </w:r>
      <w:r>
        <w:rPr>
          <w:noProof/>
        </w:rPr>
        <w:pict>
          <v:shape id="Line 33" o:spid="_x0000_s1075" style="position:absolute;margin-left:15.6pt;margin-top:76.35pt;width:7.25pt;height:.0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070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" path="m,l92070,630e" filled="f" strokeweight=".26467mm">
            <v:path arrowok="t" o:connecttype="custom" o:connectlocs="46035,0;92070,315;46035,630;0,315;0,0;92070,630" o:connectangles="270,0,90,180,90,270" textboxrect="0,0,92070,630"/>
          </v:shape>
        </w:pict>
      </w:r>
      <w:r>
        <w:rPr>
          <w:noProof/>
        </w:rPr>
        <w:pict>
          <v:shape id="Line 21" o:spid="_x0000_s1074" style="position:absolute;margin-left:15.6pt;margin-top:97.95pt;width:7.25pt;height:.0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070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" path="m,l92070,630e" filled="f" strokeweight=".26467mm">
            <v:path arrowok="t" o:connecttype="custom" o:connectlocs="46035,0;92070,315;46035,630;0,315;0,0;92070,630" o:connectangles="270,0,90,180,90,270" textboxrect="0,0,92070,630"/>
          </v:shape>
        </w:pict>
      </w:r>
      <w:r>
        <w:rPr>
          <w:noProof/>
        </w:rPr>
        <w:pict>
          <v:shape id="Line 32" o:spid="_x0000_s1073" style="position:absolute;margin-left:15.6pt;margin-top:119.55pt;width:7.25pt;height:.0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2070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" path="m,l92070,630e" filled="f" strokeweight=".26467mm">
            <v:path arrowok="t" o:connecttype="custom" o:connectlocs="46035,0;92070,315;46035,630;0,315;0,0;92070,630" o:connectangles="270,0,90,180,90,270" textboxrect="0,0,92070,630"/>
          </v:shape>
        </w:pict>
      </w:r>
      <w:r>
        <w:rPr>
          <w:noProof/>
        </w:rPr>
        <w:pict>
          <v:shape id="Line 22" o:spid="_x0000_s1072" style="position:absolute;margin-left:15.6pt;margin-top:61.95pt;width:.05pt;height:57.6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0,732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" path="m,l630,732150e" filled="f" strokeweight=".26467mm">
            <v:path arrowok="t" o:connecttype="custom" o:connectlocs="315,0;630,366075;315,732150;0,366075;0,0;630,732150" o:connectangles="270,0,90,180,90,270" textboxrect="0,0,630,732150"/>
          </v:shape>
        </w:pict>
      </w:r>
      <w:r>
        <w:rPr>
          <w:noProof/>
        </w:rPr>
        <w:pict>
          <v:rect id="Rectangle 29" o:spid="_x0000_s1071" style="position:absolute;margin-left:8.4pt;margin-top:155.55pt;width:144.05pt;height:21.55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" filled="f" strokeweight=".26467mm">
            <v:textbox inset=".35281mm,.35281mm,.35281mm,.35281mm">
              <w:txbxContent>
                <w:p w:rsidR="00E84DFB" w:rsidRDefault="00856798">
                  <w:r>
                    <w:t>Средства защиты кожи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3" o:spid="_x0000_s1070" style="position:absolute;margin-left:22.8pt;margin-top:69.15pt;width:129.65pt;height:14.45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" filled="f" strokeweight=".26467mm">
            <v:textbox inset=".35281mm,.35281mm,.35281mm,.35281mm">
              <w:txbxContent>
                <w:p w:rsidR="00E84DFB" w:rsidRDefault="00856798">
                  <w:r>
                    <w:t>Противогазы</w:t>
                  </w:r>
                </w:p>
              </w:txbxContent>
            </v:textbox>
          </v:rect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4DFB" w:rsidRDefault="00E84DFB"/>
    <w:p w:rsidR="00E84DFB" w:rsidRDefault="00E84DFB">
      <w:pPr>
        <w:pStyle w:val="Heading2"/>
      </w:pPr>
    </w:p>
    <w:p w:rsidR="00E84DFB" w:rsidRDefault="00856798">
      <w:pPr>
        <w:pStyle w:val="Heading2"/>
      </w:pPr>
      <w:bookmarkStart w:id="23" w:name="_Toc419973306"/>
      <w:bookmarkStart w:id="24" w:name="_Toc419973446"/>
      <w:bookmarkStart w:id="25" w:name="_Toc419973568"/>
      <w:r>
        <w:t>4.2 Средства защиты органов дыхания</w:t>
      </w:r>
      <w:bookmarkEnd w:id="23"/>
      <w:bookmarkEnd w:id="24"/>
      <w:bookmarkEnd w:id="25"/>
    </w:p>
    <w:p w:rsidR="00E84DFB" w:rsidRDefault="00856798">
      <w:pPr>
        <w:pStyle w:val="Heading2"/>
      </w:pPr>
      <w:bookmarkStart w:id="26" w:name="_Toc419973307"/>
      <w:bookmarkStart w:id="27" w:name="_Toc419973447"/>
      <w:bookmarkStart w:id="28" w:name="_Toc419973569"/>
      <w:r>
        <w:t>4.2.1 Фильтрующие противогазы</w:t>
      </w:r>
      <w:bookmarkEnd w:id="26"/>
      <w:bookmarkEnd w:id="27"/>
      <w:bookmarkEnd w:id="28"/>
    </w:p>
    <w:p w:rsidR="00E84DFB" w:rsidRDefault="00856798">
      <w:pPr>
        <w:pStyle w:val="Heading4"/>
      </w:pPr>
      <w:r>
        <w:t>Гражданские противогазы</w:t>
      </w:r>
    </w:p>
    <w:p w:rsidR="00E84DFB" w:rsidRDefault="00856798">
      <w:pPr>
        <w:pStyle w:val="Heading3"/>
      </w:pPr>
      <w:bookmarkStart w:id="29" w:name="_Toc419973308"/>
      <w:r>
        <w:t>Назначение</w:t>
      </w:r>
      <w:bookmarkEnd w:id="29"/>
    </w:p>
    <w:p w:rsidR="00E84DFB" w:rsidRDefault="00856798">
      <w:pPr>
        <w:pStyle w:val="BodyText"/>
      </w:pPr>
      <w:r>
        <w:t xml:space="preserve">Фильтрующие противогазы предназначен для защиты человека от попадания в органы дыхания, на глаза и </w:t>
      </w:r>
      <w:r>
        <w:t xml:space="preserve">лицо РП, ОВ и БА (радиоактивной пыли, отравляющих веществ и биологических агентов). </w:t>
      </w:r>
    </w:p>
    <w:p w:rsidR="00E84DFB" w:rsidRDefault="00856798">
      <w:pPr>
        <w:pStyle w:val="Heading3"/>
      </w:pPr>
      <w:bookmarkStart w:id="30" w:name="_Toc419973309"/>
      <w:r>
        <w:t>Применение</w:t>
      </w:r>
      <w:bookmarkEnd w:id="30"/>
    </w:p>
    <w:p w:rsidR="00E84DFB" w:rsidRDefault="00856798">
      <w:pPr>
        <w:pStyle w:val="BodyText"/>
      </w:pPr>
      <w:r>
        <w:t>Принцип защитного действия основан на предварительной фильтрации вдыхаемого воздуха от вредных примесей. Перед применением противогаз необходимо проверить на ис</w:t>
      </w:r>
      <w:r>
        <w:t>правность и герметичность. Гражданский противогаз ГП-7 одна из последних и самых совершенных моделей. Он надежно защищает от  0В  и  многих  СДЯВ, радиоактивной  пыли  и бактериальных средств. Подбор  лицевой  части  необходимого типоразмера ГП-7 осуществл</w:t>
      </w:r>
      <w:r>
        <w:t>яется на основании измерения мягкой     сантиметровой лентой горизонтального и вертикального обхвата головы. Затем по специальным таблицам подбирается лицевая маска противогаза</w:t>
      </w:r>
    </w:p>
    <w:p w:rsidR="00E84DFB" w:rsidRDefault="00856798">
      <w:pPr>
        <w:pStyle w:val="Heading3"/>
      </w:pPr>
      <w:bookmarkStart w:id="31" w:name="_Toc419973310"/>
      <w:r>
        <w:t>Технические характеристики</w:t>
      </w:r>
      <w:bookmarkEnd w:id="31"/>
    </w:p>
    <w:p w:rsidR="00E84DFB" w:rsidRDefault="00856798">
      <w:pPr>
        <w:pStyle w:val="BodyText"/>
      </w:pPr>
      <w:r>
        <w:t>ГП-7 состоит из фильтрующе-поглощающей коробки ГП-7к</w:t>
      </w:r>
      <w:r>
        <w:t>, лицевой части  МГП, незапотевающих пленок (6 шт.), утеплительных манжет (2 шт.), защитного трикотажного чехла и сумки.</w:t>
      </w:r>
    </w:p>
    <w:tbl>
      <w:tblPr>
        <w:tblW w:w="95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2"/>
        <w:gridCol w:w="6345"/>
        <w:gridCol w:w="2834"/>
      </w:tblGrid>
      <w:tr w:rsidR="00E84DFB">
        <w:tblPrEx>
          <w:tblCellMar>
            <w:top w:w="0" w:type="dxa"/>
            <w:bottom w:w="0" w:type="dxa"/>
          </w:tblCellMar>
        </w:tblPrEx>
        <w:tc>
          <w:tcPr>
            <w:tcW w:w="392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1</w:t>
            </w:r>
          </w:p>
        </w:tc>
        <w:tc>
          <w:tcPr>
            <w:tcW w:w="6345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 xml:space="preserve">Сопротивление току воздуха при спокойном дыхании </w:t>
            </w:r>
          </w:p>
        </w:tc>
        <w:tc>
          <w:tcPr>
            <w:tcW w:w="2834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не более 15 мм. вод. ст.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9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2</w:t>
            </w:r>
          </w:p>
        </w:tc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 xml:space="preserve">Сопротивление току воздуха при интенсивном дыхании 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 xml:space="preserve">не </w:t>
            </w:r>
            <w:r>
              <w:t>более 200 мм. вод. ст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9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3</w:t>
            </w:r>
          </w:p>
        </w:tc>
        <w:tc>
          <w:tcPr>
            <w:tcW w:w="6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Масса</w:t>
            </w:r>
          </w:p>
        </w:tc>
        <w:tc>
          <w:tcPr>
            <w:tcW w:w="2834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900 г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92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4</w:t>
            </w:r>
          </w:p>
        </w:tc>
        <w:tc>
          <w:tcPr>
            <w:tcW w:w="6345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Ёмкость по хлору</w:t>
            </w:r>
          </w:p>
        </w:tc>
        <w:tc>
          <w:tcPr>
            <w:tcW w:w="2834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6000 мл</w:t>
            </w:r>
          </w:p>
        </w:tc>
      </w:tr>
    </w:tbl>
    <w:p w:rsidR="00E84DFB" w:rsidRDefault="00856798">
      <w:r>
        <w:t xml:space="preserve">            </w:t>
      </w:r>
    </w:p>
    <w:p w:rsidR="00E84DFB" w:rsidRDefault="00856798">
      <w:pPr>
        <w:jc w:val="center"/>
      </w:pPr>
      <w:r>
        <w:t xml:space="preserve"> </w:t>
      </w:r>
      <w:r>
        <w:object w:dxaOrig="3036" w:dyaOrig="31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style="width:151.8pt;height:157.05pt;visibility:visible;mso-wrap-style:square" o:ole="">
            <v:imagedata r:id="rId9" o:title=""/>
          </v:shape>
          <o:OLEObject Type="Embed" ProgID="Word.Document.8" ShapeID="Object 1" DrawAspect="Content" ObjectID="_1479041602" r:id="rId10"/>
        </w:object>
      </w:r>
      <w:r>
        <w:t xml:space="preserve">                              </w:t>
      </w:r>
      <w:r>
        <w:object w:dxaOrig="2287" w:dyaOrig="3021">
          <v:shape id="Object 2" o:spid="_x0000_i1026" type="#_x0000_t75" style="width:114.35pt;height:151.05pt;visibility:visible;mso-wrap-style:square" o:ole="">
            <v:imagedata r:id="rId11" o:title=""/>
          </v:shape>
          <o:OLEObject Type="Embed" ProgID="Word.Document.8" ShapeID="Object 2" DrawAspect="Content" ObjectID="_1479041603" r:id="rId12"/>
        </w:object>
      </w:r>
    </w:p>
    <w:p w:rsidR="00E84DFB" w:rsidRDefault="0085679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0;margin-top:.05pt;width:0;height:0;z-index:251649024;visibility:visible;mso-wrap-style:none;mso-wrap-distance-left:9pt;mso-wrap-distance-top:0;mso-wrap-distance-right:9pt;mso-wrap-distance-bottom:0;mso-position-horizontal:lef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756" w:dyaOrig="730">
                      <v:shape id="Object 3" o:spid="_x0000_i1028" type="#_x0000_t75" style="width:37.8pt;height:36.5pt;visibility:visible;mso-wrap-style:square" o:ole="">
                        <v:imagedata r:id="rId13" o:title=""/>
                      </v:shape>
                      <o:OLEObject Type="Embed" ProgID="Word.Document.8" ShapeID="Object 3" DrawAspect="Content" ObjectID="_1479041604" r:id="rId14"/>
                    </w:object>
                  </w:r>
                </w:p>
              </w:txbxContent>
            </v:textbox>
            <w10:wrap type="square"/>
          </v:shape>
        </w:pict>
      </w:r>
      <w:r>
        <w:t xml:space="preserve">Он надежно защищают от  0В  и  многих  СДЯВ, радиоактивной  </w:t>
      </w:r>
      <w:r>
        <w:t>пыли  и бактериальных средств. Достаточно легкие, мало стесняют движение.</w:t>
      </w:r>
    </w:p>
    <w:p w:rsidR="00E84DFB" w:rsidRDefault="00E84DFB"/>
    <w:p w:rsidR="00E84DFB" w:rsidRDefault="00856798">
      <w:r>
        <w:rPr>
          <w:noProof/>
        </w:rPr>
        <w:pict>
          <v:shape id="_x0000_s1068" type="#_x0000_t202" style="position:absolute;margin-left:0;margin-top:.05pt;width:0;height:0;z-index:251650048;visibility:visible;mso-wrap-style:none;mso-wrap-distance-left:9pt;mso-wrap-distance-top:0;mso-wrap-distance-right:9pt;mso-wrap-distance-bottom:0;mso-position-horizontal:lef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756" w:dyaOrig="751">
                      <v:shape id="Object 4" o:spid="_x0000_i1030" type="#_x0000_t75" style="width:37.8pt;height:37.55pt;visibility:visible;mso-wrap-style:square" o:ole="">
                        <v:imagedata r:id="rId15" o:title=""/>
                      </v:shape>
                      <o:OLEObject Type="Embed" ProgID="Word.Document.8" ShapeID="Object 4" DrawAspect="Content" ObjectID="_1479041605" r:id="rId16"/>
                    </w:object>
                  </w:r>
                </w:p>
              </w:txbxContent>
            </v:textbox>
            <w10:wrap type="square"/>
          </v:shape>
        </w:pict>
      </w:r>
      <w:r>
        <w:t>При долгой работе затрудняет дыхание, забивается фильтрующая коробка, возможен проскок. Ограничивает поле зрения.</w:t>
      </w:r>
    </w:p>
    <w:p w:rsidR="00E84DFB" w:rsidRDefault="00E84DFB"/>
    <w:p w:rsidR="00E84DFB" w:rsidRDefault="00856798">
      <w:pPr>
        <w:pStyle w:val="Heading4"/>
      </w:pPr>
      <w:r>
        <w:t>Промышленные противогазы.</w:t>
      </w:r>
    </w:p>
    <w:p w:rsidR="00E84DFB" w:rsidRDefault="00E84DFB">
      <w:pPr>
        <w:rPr>
          <w:b/>
        </w:rPr>
      </w:pPr>
    </w:p>
    <w:p w:rsidR="00E84DFB" w:rsidRDefault="00856798">
      <w:pPr>
        <w:rPr>
          <w:b/>
        </w:rPr>
      </w:pPr>
      <w:r>
        <w:rPr>
          <w:b/>
        </w:rPr>
        <w:t>Назначение</w:t>
      </w:r>
    </w:p>
    <w:p w:rsidR="00E84DFB" w:rsidRDefault="00856798">
      <w:pPr>
        <w:pStyle w:val="BodyText"/>
      </w:pPr>
      <w:r>
        <w:t>Промышленные противогазы надёжно предохраняют органы дыхания, глаза, лицо от повреждения. Надо помнить, что они предназначены для защиты от конкретных ядовитых веществ. Поэтому имеют строгую направленность (избирательность), что позволяет повыси</w:t>
      </w:r>
      <w:r>
        <w:t>ть их защитную мощность.</w:t>
      </w:r>
    </w:p>
    <w:p w:rsidR="00E84DFB" w:rsidRDefault="00856798">
      <w:pPr>
        <w:pStyle w:val="Heading3"/>
      </w:pPr>
      <w:bookmarkStart w:id="32" w:name="_Toc419973311"/>
      <w:r>
        <w:t>Применение</w:t>
      </w:r>
      <w:bookmarkEnd w:id="32"/>
    </w:p>
    <w:p w:rsidR="00E84DFB" w:rsidRDefault="00856798">
      <w:pPr>
        <w:pStyle w:val="BodyText"/>
      </w:pPr>
      <w:r>
        <w:t>Запрещается применять такие противогазы при недостатке кислорода в воздухе. Например, при работах в емкостях, цистернах, колодцах и других изолированных помещениях. Их используют только там, где в воздухе содержится не м</w:t>
      </w:r>
      <w:r>
        <w:t>енее 18% кислорода, суммарная объёмная доля паро- и газообразных вредных примесей не превышает 0,5% (фосфористого водорода - не более 0,2%, мышьяковистого водорода - 0,3%).</w:t>
      </w:r>
    </w:p>
    <w:p w:rsidR="00E84DFB" w:rsidRDefault="00856798">
      <w:pPr>
        <w:pStyle w:val="BodyText"/>
      </w:pPr>
      <w:r>
        <w:t>Не допускается применение промышленных противогазов для защиты от низкокипящих, пло</w:t>
      </w:r>
      <w:r>
        <w:t>хо сорбирующихся органических веществ, например, таких как метан, этилен, ацетилен. Не рекомендуется работать в таких противогазах, если состав газов и паров вредных веществ неизвестен.</w:t>
      </w:r>
    </w:p>
    <w:p w:rsidR="00E84DFB" w:rsidRDefault="00856798">
      <w:pPr>
        <w:pStyle w:val="Heading3"/>
      </w:pPr>
      <w:bookmarkStart w:id="33" w:name="_Toc419973312"/>
      <w:r>
        <w:t>Характеристики</w:t>
      </w:r>
      <w:bookmarkEnd w:id="33"/>
    </w:p>
    <w:p w:rsidR="00E84DFB" w:rsidRDefault="00856798">
      <w:pPr>
        <w:pStyle w:val="BodyText"/>
      </w:pPr>
      <w:r>
        <w:t>Коробки марок А,В,Г,Е,КД изготавливаются как с аэрозоль</w:t>
      </w:r>
      <w:r>
        <w:t>ными фильтрами, так и без них. Коробка БКФ - только с такими фильтрами. Коробки СО и М - без них. Белая вертикальная полоса на коробке означает, что она оснащена аэрозольным фильтром.</w:t>
      </w:r>
    </w:p>
    <w:p w:rsidR="00E84DFB" w:rsidRDefault="00856798">
      <w:pPr>
        <w:pStyle w:val="BodyText"/>
      </w:pPr>
      <w:r>
        <w:t>Все коробки имеют сопротивление дыханию 18 мм вод.ст., СО и М -около 20.</w:t>
      </w:r>
      <w:r>
        <w:t xml:space="preserve"> Если на коробке стоит индекс «8», то сопротивление дыханию не превышает 8 мм вод.ст.</w:t>
      </w:r>
    </w:p>
    <w:p w:rsidR="00E84DFB" w:rsidRDefault="00856798">
      <w:pPr>
        <w:pStyle w:val="BodyText"/>
      </w:pPr>
      <w:r>
        <w:t>Время защитного действия промышленных противогазов от сильнодействующих ядовитых веществ зависит от марки фильтрующей коробки, типа СДЯВ и его концентрации. Например, кор</w:t>
      </w:r>
      <w:r>
        <w:t xml:space="preserve">обка с фильтром противогаза марки КД при концентрации аммиака в воздухе 2,3 г/м защищает в течение 4 ч, без фильтра - 2 ч. Коробка СО при концентрации окиси углерода 6,2г/м - 1,5 ч. Противогаз марки Г при концентрации насыщенных паров ртути 0,01 г/м - 1 ч </w:t>
      </w:r>
      <w:r>
        <w:t>20 мин. Коробка с фильтром и без фильтра с индексом «8» - 1 ч 40 мин. В процессе использования защитная мощность противогазов уменьшается. Например, при появлении даже незначительного запаха вредных веществ коробками марок А, В, Е, КД, БКФ пользоваться нел</w:t>
      </w:r>
      <w:r>
        <w:t>ьзя. Надо немедленно выйти из стравленной зоны и заменить коробку на новую.</w:t>
      </w:r>
    </w:p>
    <w:p w:rsidR="00E84DFB" w:rsidRDefault="00856798">
      <w:pPr>
        <w:pStyle w:val="BodyText"/>
      </w:pPr>
      <w:r>
        <w:t>Годность коробок марки Г определяют по отработанному времени. Поэтому при обращении с ртутью необходимо вести строгий учет времени работы каждой коробки. Для коробок марок СО и М п</w:t>
      </w:r>
      <w:r>
        <w:t>отерю защитной мощности определяют по их привесу. Для этого при снаряжении на этих коробках указывает ся вес в граммах. Перед выдачей таких противогазов коробки взвешиваются (с колпачками и прокладками) с точностью до 5 г и данные записываются в журнал. На</w:t>
      </w:r>
      <w:r>
        <w:t xml:space="preserve"> коробку наклеивается этикетка с указанием даты выдачи и веса. При его увеличении по сравнению с начальным (указанным изготовителем) для марки СО на 50 г, для марки М </w:t>
      </w:r>
      <w:r>
        <w:rPr>
          <w:rFonts w:ascii="Symbol" w:eastAsia="Symbol" w:hAnsi="Symbol" w:cs="Symbol"/>
          <w:sz w:val="22"/>
        </w:rPr>
        <w:t></w:t>
      </w:r>
      <w:r>
        <w:t xml:space="preserve"> на 35г коробки заменяют новыми.</w:t>
      </w:r>
    </w:p>
    <w:p w:rsidR="00E84DFB" w:rsidRDefault="00856798">
      <w:pPr>
        <w:pStyle w:val="BodyText"/>
      </w:pPr>
      <w:r>
        <w:t>Следует помнить, что защитная мощность противогазов мар</w:t>
      </w:r>
      <w:r>
        <w:t xml:space="preserve">ок СО и М по окиси углерода снижается, еcли шихта увлажняется парами воды. Поэтому служба техники безопасности после каждого пользования должна отсоединять коробки, а горловины на дне и крышке закрывать колпачками с резиновыми прокладками. </w:t>
      </w:r>
    </w:p>
    <w:p w:rsidR="00E84DFB" w:rsidRDefault="00856798">
      <w:pPr>
        <w:pStyle w:val="Heading4"/>
      </w:pPr>
      <w:r>
        <w:t>Противогазы шла</w:t>
      </w:r>
      <w:r>
        <w:t xml:space="preserve">нговые. </w:t>
      </w:r>
    </w:p>
    <w:p w:rsidR="00E84DFB" w:rsidRDefault="00856798">
      <w:pPr>
        <w:pStyle w:val="Heading3"/>
      </w:pPr>
      <w:bookmarkStart w:id="34" w:name="_Toc419973313"/>
      <w:r>
        <w:t>Назначение</w:t>
      </w:r>
      <w:bookmarkEnd w:id="34"/>
    </w:p>
    <w:p w:rsidR="00E84DFB" w:rsidRDefault="00856798">
      <w:r>
        <w:t>Используются при очистке резервуаров и других емкостей от нефте- продуктов, при сварочных работах закрытых и полузакрытых объёмах (ямах, колодцах).</w:t>
      </w:r>
    </w:p>
    <w:p w:rsidR="00E84DFB" w:rsidRDefault="00E84DFB">
      <w:pPr>
        <w:rPr>
          <w:b/>
        </w:rPr>
      </w:pPr>
    </w:p>
    <w:p w:rsidR="00E84DFB" w:rsidRDefault="00856798">
      <w:pPr>
        <w:numPr>
          <w:ilvl w:val="0"/>
          <w:numId w:val="1"/>
        </w:numPr>
        <w:ind w:left="283"/>
      </w:pPr>
      <w:r>
        <w:rPr>
          <w:b/>
        </w:rPr>
        <w:t xml:space="preserve">ПШ-1 </w:t>
      </w:r>
      <w:r>
        <w:t>предназначен для защиты органов дыхания от любого вредного газа, пара, дыма и пыли</w:t>
      </w:r>
      <w:r>
        <w:t xml:space="preserve"> в любых концентрациях в атмосфере с недостатком кислорода.</w:t>
      </w:r>
    </w:p>
    <w:p w:rsidR="00E84DFB" w:rsidRDefault="00856798">
      <w:pPr>
        <w:numPr>
          <w:ilvl w:val="0"/>
          <w:numId w:val="1"/>
        </w:numPr>
        <w:ind w:left="283"/>
        <w:jc w:val="both"/>
      </w:pPr>
      <w:r>
        <w:rPr>
          <w:b/>
        </w:rPr>
        <w:t xml:space="preserve">ПШ-2 </w:t>
      </w:r>
      <w:r>
        <w:t>предназначен для тех же условий, что и ПШ-1. Однако в нем воздух под шлем-маску нагнетается вентилятором, в связи с чем отсутствует сопротивление дыханию. Установка для подачи свежего воздуха</w:t>
      </w:r>
      <w:r>
        <w:t xml:space="preserve"> имеет электрический и ручной приводы. Электропривод позволяет подавать под шлем-маску до 50 л</w:t>
      </w:r>
      <w:r>
        <w:rPr>
          <w:lang w:val="en-US"/>
        </w:rPr>
        <w:t>/</w:t>
      </w:r>
      <w:r>
        <w:t>мин свежего воздуха.</w:t>
      </w:r>
    </w:p>
    <w:p w:rsidR="00E84DFB" w:rsidRDefault="00E84DFB">
      <w:pPr>
        <w:ind w:left="283" w:hanging="283"/>
      </w:pPr>
    </w:p>
    <w:p w:rsidR="00E84DFB" w:rsidRDefault="00E84DFB"/>
    <w:p w:rsidR="00E84DFB" w:rsidRDefault="00856798">
      <w:pPr>
        <w:pStyle w:val="Heading2"/>
      </w:pPr>
      <w:bookmarkStart w:id="35" w:name="_Toc419973314"/>
      <w:bookmarkStart w:id="36" w:name="_Toc419973448"/>
      <w:bookmarkStart w:id="37" w:name="_Toc419973570"/>
      <w:r>
        <w:t>4.2.2  Дополнительные  патроны.</w:t>
      </w:r>
      <w:bookmarkEnd w:id="35"/>
      <w:bookmarkEnd w:id="36"/>
      <w:bookmarkEnd w:id="37"/>
      <w:r>
        <w:t xml:space="preserve">  </w:t>
      </w:r>
    </w:p>
    <w:p w:rsidR="00E84DFB" w:rsidRDefault="00856798">
      <w:pPr>
        <w:pStyle w:val="Heading3"/>
      </w:pPr>
      <w:bookmarkStart w:id="38" w:name="_Toc419973315"/>
      <w:r>
        <w:t>Назначение</w:t>
      </w:r>
      <w:bookmarkEnd w:id="38"/>
    </w:p>
    <w:p w:rsidR="00E84DFB" w:rsidRDefault="00856798">
      <w:pPr>
        <w:pStyle w:val="BodyText"/>
      </w:pPr>
      <w:r>
        <w:t>С целью расширения возможностей противогазов по защите от СДЯВ для них введены дополнительные</w:t>
      </w:r>
      <w:r>
        <w:t xml:space="preserve"> патроны (ДПГ-1 и ДПГ- 3). Противогазы с фильтрующе-поглощающей коробкой ГП-7к и укомплектованные ДПГ-З защищают от аммиака, хлора, диметиламина, нитробензола, сероводорода, сероуглерода, синильной кислоты, тетраэтилсвинца, фенола, фосгена, фурфурола, хлор</w:t>
      </w:r>
      <w:r>
        <w:t xml:space="preserve">истого водорода, хлористого циана и этилмеркаптана. ДПГ-1 кроме того защищает еще от двуокиси азота, метила хлористого, окиси углерода и окиси этилена. </w:t>
      </w:r>
    </w:p>
    <w:p w:rsidR="00E84DFB" w:rsidRDefault="00856798">
      <w:pPr>
        <w:pStyle w:val="Heading3"/>
      </w:pPr>
      <w:bookmarkStart w:id="39" w:name="_Toc419973316"/>
      <w:r>
        <w:t>Применение</w:t>
      </w:r>
      <w:bookmarkEnd w:id="39"/>
    </w:p>
    <w:p w:rsidR="00E84DFB" w:rsidRDefault="00856798">
      <w:pPr>
        <w:pStyle w:val="BodyText"/>
      </w:pPr>
      <w:r>
        <w:t xml:space="preserve">Для использования по назначению дополнительные патроны необходимо привинтить к обычной </w:t>
      </w:r>
      <w:r>
        <w:t>фильтрующей коробке противогаза.</w:t>
      </w:r>
    </w:p>
    <w:p w:rsidR="00E84DFB" w:rsidRDefault="00856798">
      <w:pPr>
        <w:pStyle w:val="Heading3"/>
      </w:pPr>
      <w:bookmarkStart w:id="40" w:name="_Toc419973317"/>
      <w:r>
        <w:t>Характеристики</w:t>
      </w:r>
      <w:bookmarkEnd w:id="40"/>
    </w:p>
    <w:p w:rsidR="00E84DFB" w:rsidRDefault="00856798">
      <w:pPr>
        <w:pStyle w:val="BodyText"/>
      </w:pPr>
      <w:r>
        <w:rPr>
          <w:noProof/>
        </w:rPr>
        <w:pict>
          <v:shape id="_x0000_s1067" type="#_x0000_t202" style="position:absolute;left:0;text-align:left;margin-left:72.05pt;margin-top:4.05pt;width:0;height:0;z-index:25165107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5964" w:dyaOrig="4339">
                      <v:shape id="Object 5" o:spid="_x0000_i1032" type="#_x0000_t75" style="width:298.2pt;height:216.95pt;visibility:visible;mso-wrap-style:square" o:ole="">
                        <v:imagedata r:id="rId17" o:title=""/>
                      </v:shape>
                      <o:OLEObject Type="Embed" ProgID="Word.Document.8" ShapeID="Object 5" DrawAspect="Content" ObjectID="_1479041606" r:id="rId18"/>
                    </w:object>
                  </w:r>
                </w:p>
              </w:txbxContent>
            </v:textbox>
            <w10:wrap type="square" anchorx="page"/>
          </v:shape>
        </w:pict>
      </w:r>
      <w:r>
        <w:t xml:space="preserve"> В комплект дополнительных патронов ДПГ-1 и ДПГ-З входят соительная трубка и вставка. Патрон имеет цилиндрическую форму и внешне похож на фильтрующе-поглощающую коробку ГП-5, ГП</w:t>
      </w:r>
      <w:r>
        <w:t>-7. С лицевой частью противогаза патрон связан с помощью соединительной трубки, для чего на один из концов навинчивается горловина. В дне патрона нарезана внутренняя резьба для присоединения к фильтрующе-поглощающей коровке ГП-5 или ГП-7. Внутри патрона ДП</w:t>
      </w:r>
      <w:r>
        <w:t xml:space="preserve">Г-1 два слоя шихты </w:t>
      </w:r>
      <w:r>
        <w:rPr>
          <w:rFonts w:ascii="Symbol" w:eastAsia="Symbol" w:hAnsi="Symbol" w:cs="Symbol"/>
          <w:sz w:val="22"/>
        </w:rPr>
        <w:t></w:t>
      </w:r>
      <w:r>
        <w:t xml:space="preserve"> специальный поглотитель и гопкалит. В ДПГ-З только слой поглотителя. Чтобы защитить шихту от увлажнения при хранении, горловины должны быть постоянно закрытыми: наружная </w:t>
      </w:r>
      <w:r>
        <w:rPr>
          <w:rFonts w:ascii="Symbol" w:eastAsia="Symbol" w:hAnsi="Symbol" w:cs="Symbol"/>
          <w:sz w:val="22"/>
        </w:rPr>
        <w:t></w:t>
      </w:r>
      <w:r>
        <w:t xml:space="preserve"> с навинченным колпачком с прокладкой, внутренняя с ввернутой за</w:t>
      </w:r>
      <w:r>
        <w:t xml:space="preserve">глушкой. На поверхность каждого патрона наносится маркировка: над зигом </w:t>
      </w:r>
      <w:r>
        <w:rPr>
          <w:rFonts w:ascii="Symbol" w:eastAsia="Symbol" w:hAnsi="Symbol" w:cs="Symbol"/>
          <w:sz w:val="22"/>
        </w:rPr>
        <w:t></w:t>
      </w:r>
      <w:r>
        <w:t xml:space="preserve"> наименование, между зигом и закатным швом </w:t>
      </w:r>
      <w:r>
        <w:rPr>
          <w:rFonts w:ascii="Symbol" w:eastAsia="Symbol" w:hAnsi="Symbol" w:cs="Symbol"/>
          <w:sz w:val="22"/>
        </w:rPr>
        <w:t></w:t>
      </w:r>
      <w:r>
        <w:t xml:space="preserve"> условное обозначение предприятия-изготовителя, дата выпуска и номер партии.                   </w:t>
      </w:r>
    </w:p>
    <w:p w:rsidR="00E84DFB" w:rsidRDefault="00856798">
      <w:pPr>
        <w:jc w:val="both"/>
      </w:pPr>
      <w:r>
        <w:t>Время действия по СДЯВ для гражданского про</w:t>
      </w:r>
      <w:r>
        <w:t>тивогаза ГП-7 без дополнительных патронов и с дополнительными патронами ДПГ-1 и ДПГ-З приведено в таблице: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2"/>
        <w:gridCol w:w="1701"/>
        <w:gridCol w:w="1483"/>
        <w:gridCol w:w="1373"/>
        <w:gridCol w:w="1255"/>
      </w:tblGrid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rPr>
                <w:b/>
              </w:rPr>
            </w:pPr>
            <w:r>
              <w:rPr>
                <w:b/>
              </w:rPr>
              <w:t>Наименование СДЯВ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  <w:rPr>
                <w:b/>
              </w:rPr>
            </w:pPr>
            <w:r>
              <w:rPr>
                <w:b/>
              </w:rPr>
              <w:t>Конц., мг/л</w:t>
            </w:r>
          </w:p>
        </w:tc>
        <w:tc>
          <w:tcPr>
            <w:tcW w:w="148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  <w:rPr>
                <w:b/>
              </w:rPr>
            </w:pPr>
            <w:r>
              <w:rPr>
                <w:b/>
              </w:rPr>
              <w:t>без ДПГ</w:t>
            </w:r>
          </w:p>
        </w:tc>
        <w:tc>
          <w:tcPr>
            <w:tcW w:w="137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  <w:rPr>
                <w:b/>
              </w:rPr>
            </w:pPr>
            <w:r>
              <w:rPr>
                <w:b/>
              </w:rPr>
              <w:t>с ДПГ-1</w:t>
            </w:r>
          </w:p>
        </w:tc>
        <w:tc>
          <w:tcPr>
            <w:tcW w:w="125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  <w:rPr>
                <w:b/>
              </w:rPr>
            </w:pPr>
            <w:r>
              <w:rPr>
                <w:b/>
              </w:rPr>
              <w:t>с ДПГ-З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Аммиак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t>5</w:t>
            </w:r>
            <w:r>
              <w:rPr>
                <w:lang w:val="en-US"/>
              </w:rPr>
              <w:t>.0</w:t>
            </w:r>
          </w:p>
        </w:tc>
        <w:tc>
          <w:tcPr>
            <w:tcW w:w="14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13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1255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60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Диметиламин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5.0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60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80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Хлор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5.0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40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8050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100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Сероводород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10.0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25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50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Соляная кислота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5.0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20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50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30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Тетраэтилсвинец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2.0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50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500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500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Двуокись азота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1.0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Этилмеркаптан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5.0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40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120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120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Окись этилена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1.0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25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Метил хлористый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0.5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35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Окись углерода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3.0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40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Нитробензол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5.0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40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70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70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Фенол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0.2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200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800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800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Фурфурол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1.5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300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400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rPr>
                <w:lang w:val="en-US"/>
              </w:rPr>
              <w:t>400</w:t>
            </w:r>
          </w:p>
        </w:tc>
      </w:tr>
    </w:tbl>
    <w:p w:rsidR="00E84DFB" w:rsidRDefault="00856798">
      <w:pPr>
        <w:pStyle w:val="BodyText"/>
      </w:pPr>
      <w:r>
        <w:t>Время защитного действия дано в таблице для</w:t>
      </w:r>
      <w:r>
        <w:rPr>
          <w:lang w:val="en-US"/>
        </w:rPr>
        <w:t xml:space="preserve"> </w:t>
      </w:r>
      <w:r>
        <w:t>скорости  воздушного  потока  30  л/мин,</w:t>
      </w:r>
      <w:r>
        <w:rPr>
          <w:lang w:val="en-US"/>
        </w:rPr>
        <w:t xml:space="preserve"> </w:t>
      </w:r>
      <w:r>
        <w:t>относительной влажности воздуха 75% и температуры</w:t>
      </w:r>
      <w:r>
        <w:rPr>
          <w:lang w:val="en-US"/>
        </w:rPr>
        <w:t xml:space="preserve"> </w:t>
      </w:r>
      <w:r>
        <w:t>окружающей среды от -30 до +40 °С; для окиси</w:t>
      </w:r>
      <w:r>
        <w:rPr>
          <w:lang w:val="en-US"/>
        </w:rPr>
        <w:t xml:space="preserve"> </w:t>
      </w:r>
      <w:r>
        <w:t>этилена и метила хлористого от -10 до +40 °С.</w:t>
      </w:r>
    </w:p>
    <w:p w:rsidR="00E84DFB" w:rsidRDefault="00856798">
      <w:pPr>
        <w:pStyle w:val="BodyText"/>
      </w:pPr>
      <w:r>
        <w:t xml:space="preserve">Для </w:t>
      </w:r>
      <w:r>
        <w:t>детских противогазов время защитного</w:t>
      </w:r>
      <w:r>
        <w:rPr>
          <w:lang w:val="en-US"/>
        </w:rPr>
        <w:t xml:space="preserve"> </w:t>
      </w:r>
      <w:r>
        <w:t>действия по СДЯВ не менее, чем в два раза больше</w:t>
      </w:r>
      <w:r>
        <w:rPr>
          <w:lang w:val="en-US"/>
        </w:rPr>
        <w:t xml:space="preserve"> </w:t>
      </w:r>
      <w:r>
        <w:t>указанного в таблице.</w:t>
      </w:r>
    </w:p>
    <w:p w:rsidR="00E84DFB" w:rsidRDefault="00856798">
      <w:r>
        <w:rPr>
          <w:noProof/>
        </w:rPr>
        <w:pict>
          <v:shape id="_x0000_s1066" type="#_x0000_t202" style="position:absolute;margin-left:64.85pt;margin-top:4.05pt;width:0;height:0;z-index:25165209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756" w:dyaOrig="730">
                      <v:shape id="Object 6" o:spid="_x0000_i1034" type="#_x0000_t75" style="width:37.8pt;height:36.5pt;visibility:visible;mso-wrap-style:square" o:ole="">
                        <v:imagedata r:id="rId13" o:title=""/>
                      </v:shape>
                      <o:OLEObject Type="Embed" ProgID="Word.Document.8" ShapeID="Object 6" DrawAspect="Content" ObjectID="_1479041607" r:id="rId19"/>
                    </w:object>
                  </w:r>
                </w:p>
              </w:txbxContent>
            </v:textbox>
            <w10:wrap type="square" anchorx="page"/>
          </v:shape>
        </w:pict>
      </w:r>
    </w:p>
    <w:p w:rsidR="00E84DFB" w:rsidRDefault="00856798">
      <w:pPr>
        <w:jc w:val="both"/>
      </w:pPr>
      <w:r>
        <w:t xml:space="preserve">Расширение возможностей фильтрующих противогазов </w:t>
      </w:r>
      <w:r>
        <w:rPr>
          <w:rFonts w:ascii="Symbol" w:eastAsia="Symbol" w:hAnsi="Symbol" w:cs="Symbol"/>
          <w:sz w:val="22"/>
        </w:rPr>
        <w:t></w:t>
      </w:r>
      <w:r>
        <w:t xml:space="preserve"> защита от многих промышленных СДЯВ.</w:t>
      </w:r>
    </w:p>
    <w:p w:rsidR="00E84DFB" w:rsidRDefault="00E84DFB">
      <w:pPr>
        <w:jc w:val="both"/>
      </w:pPr>
    </w:p>
    <w:p w:rsidR="00E84DFB" w:rsidRDefault="00856798">
      <w:pPr>
        <w:jc w:val="both"/>
      </w:pPr>
      <w:r>
        <w:rPr>
          <w:noProof/>
        </w:rPr>
        <w:pict>
          <v:shape id="_x0000_s1065" type="#_x0000_t202" style="position:absolute;left:0;text-align:left;margin-left:64.85pt;margin-top:.05pt;width:0;height:0;z-index:25165312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" filled="f" stroked="f">
            <v:textbox style="mso-fit-shape-to-text:t" inset="0,0,0,0">
              <w:txbxContent>
                <w:p w:rsidR="00E84DFB" w:rsidRDefault="00856798">
                  <w:pPr>
                    <w:jc w:val="both"/>
                  </w:pPr>
                  <w:r>
                    <w:rPr>
                      <w:sz w:val="20"/>
                      <w:lang w:eastAsia="ru-RU"/>
                    </w:rPr>
                    <w:object w:dxaOrig="756" w:dyaOrig="751">
                      <v:shape id="Object 7" o:spid="_x0000_i1036" type="#_x0000_t75" style="width:37.8pt;height:37.55pt;visibility:visible;mso-wrap-style:square" o:ole="">
                        <v:imagedata r:id="rId15" o:title=""/>
                      </v:shape>
                      <o:OLEObject Type="Embed" ProgID="Word.Document.8" ShapeID="Object 7" DrawAspect="Content" ObjectID="_1479041608" r:id="rId20"/>
                    </w:object>
                  </w:r>
                </w:p>
              </w:txbxContent>
            </v:textbox>
            <w10:wrap type="square" anchorx="page"/>
          </v:shape>
        </w:pict>
      </w:r>
      <w:r>
        <w:t>Ограниченное время работы, некоторая громоздкость, не применяются при низком содержании кислорода в воздухе, затрудняют дыхание, что особенно заметно при тяжелой физической работе.</w:t>
      </w:r>
    </w:p>
    <w:p w:rsidR="00E84DFB" w:rsidRDefault="00E84DFB"/>
    <w:p w:rsidR="00E84DFB" w:rsidRDefault="00856798">
      <w:pPr>
        <w:pStyle w:val="Heading2"/>
      </w:pPr>
      <w:bookmarkStart w:id="41" w:name="_Toc419973318"/>
      <w:bookmarkStart w:id="42" w:name="_Toc419973449"/>
      <w:bookmarkStart w:id="43" w:name="_Toc419973571"/>
      <w:r>
        <w:t>4.2.3 Гопкалитовый патрон</w:t>
      </w:r>
      <w:bookmarkEnd w:id="41"/>
      <w:bookmarkEnd w:id="42"/>
      <w:bookmarkEnd w:id="43"/>
    </w:p>
    <w:p w:rsidR="00E84DFB" w:rsidRDefault="00856798">
      <w:pPr>
        <w:pStyle w:val="Heading3"/>
      </w:pPr>
      <w:bookmarkStart w:id="44" w:name="_Toc419973319"/>
      <w:r>
        <w:t>Назначение</w:t>
      </w:r>
      <w:bookmarkEnd w:id="44"/>
    </w:p>
    <w:p w:rsidR="00E84DFB" w:rsidRDefault="00856798">
      <w:pPr>
        <w:pStyle w:val="BodyText"/>
      </w:pPr>
      <w:r>
        <w:t>Гопкалитовые патроны предназначены</w:t>
      </w:r>
      <w:r>
        <w:t xml:space="preserve"> для защиты органов дыхания от оксида углерода. Принцип действия одноразового патрона основан на каталитическом окислении оксида углерода до диоксида углерода.</w:t>
      </w:r>
    </w:p>
    <w:p w:rsidR="00E84DFB" w:rsidRDefault="00856798">
      <w:pPr>
        <w:pStyle w:val="Heading3"/>
      </w:pPr>
      <w:bookmarkStart w:id="45" w:name="_Toc419973320"/>
      <w:r>
        <w:t>Применение</w:t>
      </w:r>
      <w:bookmarkEnd w:id="45"/>
    </w:p>
    <w:p w:rsidR="00E84DFB" w:rsidRDefault="00856798">
      <w:pPr>
        <w:pStyle w:val="BodyText"/>
      </w:pPr>
      <w:r>
        <w:t>Так как гопкалитовые патроны не обогащают воздух кислородом, то их можно использовать</w:t>
      </w:r>
      <w:r>
        <w:t xml:space="preserve"> лишь при содержании кислорода не менее 17% по объему. Используется совместно с фильтрующей коробкой от противогаза (навинчивается снизу). Время работы до 6 часов.</w:t>
      </w:r>
    </w:p>
    <w:p w:rsidR="00E84DFB" w:rsidRDefault="00856798">
      <w:pPr>
        <w:pStyle w:val="Heading3"/>
      </w:pPr>
      <w:bookmarkStart w:id="46" w:name="_Toc419973321"/>
      <w:r>
        <w:t>Технические характеристики</w:t>
      </w:r>
      <w:bookmarkEnd w:id="46"/>
    </w:p>
    <w:tbl>
      <w:tblPr>
        <w:tblW w:w="95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2"/>
        <w:gridCol w:w="6345"/>
        <w:gridCol w:w="2834"/>
      </w:tblGrid>
      <w:tr w:rsidR="00E84DFB">
        <w:tblPrEx>
          <w:tblCellMar>
            <w:top w:w="0" w:type="dxa"/>
            <w:bottom w:w="0" w:type="dxa"/>
          </w:tblCellMar>
        </w:tblPrEx>
        <w:tc>
          <w:tcPr>
            <w:tcW w:w="39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1</w:t>
            </w:r>
          </w:p>
        </w:tc>
        <w:tc>
          <w:tcPr>
            <w:tcW w:w="63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 xml:space="preserve">Сопротивление току воздуха при спокойном дыхании </w:t>
            </w:r>
          </w:p>
        </w:tc>
        <w:tc>
          <w:tcPr>
            <w:tcW w:w="28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не более 15 м</w:t>
            </w:r>
            <w:r>
              <w:t>м. вод. Ст.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392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2</w:t>
            </w:r>
          </w:p>
        </w:tc>
        <w:tc>
          <w:tcPr>
            <w:tcW w:w="6345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 xml:space="preserve">Обеспечение защиты от СО при объемной концентрации </w:t>
            </w:r>
          </w:p>
        </w:tc>
        <w:tc>
          <w:tcPr>
            <w:tcW w:w="2834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не более 0,25 %</w:t>
            </w:r>
          </w:p>
        </w:tc>
      </w:tr>
    </w:tbl>
    <w:p w:rsidR="00E84DFB" w:rsidRDefault="00856798">
      <w:pPr>
        <w:pStyle w:val="BodyText"/>
      </w:pPr>
      <w:r>
        <w:rPr>
          <w:noProof/>
        </w:rPr>
        <w:pict>
          <v:shape id="_x0000_s1064" type="#_x0000_t202" style="position:absolute;left:0;text-align:left;margin-left:64.85pt;margin-top:13.05pt;width:0;height:0;z-index:25165414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756" w:dyaOrig="730">
                      <v:shape id="Object 8" o:spid="_x0000_i1038" type="#_x0000_t75" style="width:37.8pt;height:36.5pt;visibility:visible;mso-wrap-style:square" o:ole="">
                        <v:imagedata r:id="rId13" o:title=""/>
                      </v:shape>
                      <o:OLEObject Type="Embed" ProgID="Word.Document.8" ShapeID="Object 8" DrawAspect="Content" ObjectID="_1479041609" r:id="rId21"/>
                    </w:object>
                  </w:r>
                </w:p>
              </w:txbxContent>
            </v:textbox>
            <w10:wrap type="square" anchorx="page"/>
          </v:shape>
        </w:pict>
      </w:r>
    </w:p>
    <w:p w:rsidR="00E84DFB" w:rsidRDefault="00856798">
      <w:r>
        <w:t>Возможность работать в фильтрующем противогазе в условиях среднего задымления.</w:t>
      </w:r>
    </w:p>
    <w:p w:rsidR="00E84DFB" w:rsidRDefault="00856798">
      <w:pPr>
        <w:jc w:val="both"/>
      </w:pPr>
      <w:r>
        <w:rPr>
          <w:noProof/>
        </w:rPr>
        <w:pict>
          <v:shape id="_x0000_s1063" type="#_x0000_t202" style="position:absolute;left:0;text-align:left;margin-left:64.85pt;margin-top:10.05pt;width:0;height:0;z-index:25165516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756" w:dyaOrig="751">
                      <v:shape id="Object 9" o:spid="_x0000_i1040" type="#_x0000_t75" style="width:37.8pt;height:37.55pt;visibility:visible;mso-wrap-style:square" o:ole="">
                        <v:imagedata r:id="rId15" o:title=""/>
                      </v:shape>
                      <o:OLEObject Type="Embed" ProgID="Word.Document.8" ShapeID="Object 9" DrawAspect="Content" ObjectID="_1479041610" r:id="rId22"/>
                    </w:object>
                  </w:r>
                </w:p>
              </w:txbxContent>
            </v:textbox>
            <w10:wrap type="square" anchorx="page"/>
          </v:shape>
        </w:pict>
      </w:r>
    </w:p>
    <w:p w:rsidR="00E84DFB" w:rsidRDefault="00856798">
      <w:pPr>
        <w:jc w:val="both"/>
      </w:pPr>
      <w:r>
        <w:t xml:space="preserve">Относительно малое время </w:t>
      </w:r>
      <w:r>
        <w:t>работы. Небольшое затруднение дыхания. Не применяются при низком содержании кислорода или высоком содержании угарного газа. Плохо работают при низкой температуре. Одноразовые.</w:t>
      </w:r>
    </w:p>
    <w:p w:rsidR="00E84DFB" w:rsidRDefault="00E84DFB"/>
    <w:p w:rsidR="00E84DFB" w:rsidRDefault="00856798">
      <w:pPr>
        <w:pStyle w:val="Heading2"/>
      </w:pPr>
      <w:bookmarkStart w:id="47" w:name="_Toc419973322"/>
      <w:bookmarkStart w:id="48" w:name="_Toc419973450"/>
      <w:bookmarkStart w:id="49" w:name="_Toc419973572"/>
      <w:r>
        <w:t>4.2.4 Респираторы и химические респираторы.</w:t>
      </w:r>
      <w:bookmarkEnd w:id="47"/>
      <w:bookmarkEnd w:id="48"/>
      <w:bookmarkEnd w:id="49"/>
    </w:p>
    <w:p w:rsidR="00E84DFB" w:rsidRDefault="00856798">
      <w:pPr>
        <w:pStyle w:val="Heading3"/>
      </w:pPr>
      <w:bookmarkStart w:id="50" w:name="_Toc419973323"/>
      <w:r>
        <w:t>Назначение</w:t>
      </w:r>
      <w:bookmarkEnd w:id="50"/>
    </w:p>
    <w:p w:rsidR="00E84DFB" w:rsidRDefault="00856798">
      <w:pPr>
        <w:pStyle w:val="BodyText"/>
      </w:pPr>
      <w:r>
        <w:t xml:space="preserve">Респираторы  </w:t>
      </w:r>
      <w:r>
        <w:t>представляют  собой  облегченное</w:t>
      </w:r>
      <w:r>
        <w:rPr>
          <w:lang w:val="en-US"/>
        </w:rPr>
        <w:t xml:space="preserve"> </w:t>
      </w:r>
      <w:r>
        <w:t>средство защиты органов дыхания от вредных газов,</w:t>
      </w:r>
      <w:r>
        <w:rPr>
          <w:lang w:val="en-US"/>
        </w:rPr>
        <w:t xml:space="preserve"> </w:t>
      </w:r>
      <w:r>
        <w:t>паров,  аэрозолей  и  пыли.  Респираторы  получили</w:t>
      </w:r>
      <w:r>
        <w:rPr>
          <w:lang w:val="en-US"/>
        </w:rPr>
        <w:t xml:space="preserve"> </w:t>
      </w:r>
      <w:r>
        <w:t>широкое распространение.  В шахтах,  на рудниках,</w:t>
      </w:r>
      <w:r>
        <w:rPr>
          <w:lang w:val="en-US"/>
        </w:rPr>
        <w:t xml:space="preserve"> </w:t>
      </w:r>
      <w:r>
        <w:t>на химически вредных и запыленных предприятиях</w:t>
      </w:r>
      <w:r>
        <w:rPr>
          <w:lang w:val="en-US"/>
        </w:rPr>
        <w:t xml:space="preserve"> </w:t>
      </w:r>
      <w:r>
        <w:t>при  работе  с  удобрения</w:t>
      </w:r>
      <w:r>
        <w:t>ми  и  ядохимикатами  в</w:t>
      </w:r>
      <w:r>
        <w:rPr>
          <w:lang w:val="en-US"/>
        </w:rPr>
        <w:t xml:space="preserve"> </w:t>
      </w:r>
      <w:r>
        <w:t>сельском хозяйстве.</w:t>
      </w:r>
      <w:r>
        <w:rPr>
          <w:lang w:val="en-US"/>
        </w:rPr>
        <w:t xml:space="preserve"> </w:t>
      </w:r>
    </w:p>
    <w:p w:rsidR="00E84DFB" w:rsidRDefault="00856798">
      <w:pPr>
        <w:pStyle w:val="Heading3"/>
      </w:pPr>
      <w:bookmarkStart w:id="51" w:name="_Toc419973324"/>
      <w:r>
        <w:t>Принцип действия</w:t>
      </w:r>
      <w:bookmarkEnd w:id="51"/>
    </w:p>
    <w:p w:rsidR="00E84DFB" w:rsidRDefault="00856798">
      <w:pPr>
        <w:pStyle w:val="BodyText"/>
      </w:pPr>
      <w:r>
        <w:t>Очистка вдыхаемого воздуха от</w:t>
      </w:r>
      <w:r>
        <w:rPr>
          <w:lang w:val="en-US"/>
        </w:rPr>
        <w:t xml:space="preserve"> </w:t>
      </w:r>
      <w:r>
        <w:t>парогазообразных примесей осуществляется за счет</w:t>
      </w:r>
      <w:r>
        <w:rPr>
          <w:lang w:val="en-US"/>
        </w:rPr>
        <w:t xml:space="preserve"> </w:t>
      </w:r>
      <w:r>
        <w:t>физико-химических процессов (адсорбции,</w:t>
      </w:r>
      <w:r>
        <w:rPr>
          <w:lang w:val="en-US"/>
        </w:rPr>
        <w:t xml:space="preserve"> </w:t>
      </w:r>
      <w:r>
        <w:t>хемосорбции, катализа), а от аэрозольных примесей</w:t>
      </w:r>
      <w:r>
        <w:rPr>
          <w:lang w:val="en-US"/>
        </w:rPr>
        <w:t xml:space="preserve"> </w:t>
      </w:r>
      <w:r>
        <w:t xml:space="preserve">- путем фильтрации через </w:t>
      </w:r>
      <w:r>
        <w:t>волокнистые материалы.</w:t>
      </w:r>
    </w:p>
    <w:p w:rsidR="00E84DFB" w:rsidRDefault="00856798">
      <w:pPr>
        <w:pStyle w:val="Heading3"/>
      </w:pPr>
      <w:bookmarkStart w:id="52" w:name="_Toc419973325"/>
      <w:r>
        <w:t>Классификация</w:t>
      </w:r>
      <w:bookmarkEnd w:id="52"/>
    </w:p>
    <w:p w:rsidR="00E84DFB" w:rsidRDefault="00856798">
      <w:pPr>
        <w:pStyle w:val="Heading6"/>
      </w:pPr>
      <w:bookmarkStart w:id="53" w:name="_Toc419973451"/>
      <w:r>
        <w:t>Респираторы делятся на два типа.</w:t>
      </w:r>
      <w:bookmarkEnd w:id="53"/>
      <w:r>
        <w:t xml:space="preserve"> </w:t>
      </w:r>
    </w:p>
    <w:p w:rsidR="00E84DFB" w:rsidRDefault="00856798">
      <w:pPr>
        <w:pStyle w:val="List"/>
        <w:numPr>
          <w:ilvl w:val="0"/>
          <w:numId w:val="3"/>
        </w:numPr>
      </w:pPr>
      <w:r>
        <w:t>Первый - это</w:t>
      </w:r>
      <w:r>
        <w:rPr>
          <w:lang w:val="en-US"/>
        </w:rPr>
        <w:t xml:space="preserve"> </w:t>
      </w:r>
      <w:r>
        <w:t>респираторы, у которых полумаска и фильтрующий</w:t>
      </w:r>
      <w:r>
        <w:rPr>
          <w:lang w:val="en-US"/>
        </w:rPr>
        <w:t xml:space="preserve"> </w:t>
      </w:r>
      <w:r>
        <w:t xml:space="preserve">элемент одновременно служат и лицевой частью. </w:t>
      </w:r>
    </w:p>
    <w:p w:rsidR="00E84DFB" w:rsidRDefault="00856798">
      <w:pPr>
        <w:pStyle w:val="List"/>
        <w:numPr>
          <w:ilvl w:val="0"/>
          <w:numId w:val="3"/>
        </w:numPr>
      </w:pPr>
      <w:r>
        <w:t>Второй очищает вдыхаемый воздух в фильтрующих</w:t>
      </w:r>
      <w:r>
        <w:rPr>
          <w:lang w:val="en-US"/>
        </w:rPr>
        <w:t xml:space="preserve"> </w:t>
      </w:r>
      <w:r>
        <w:t>патронах, присоединенных к полум</w:t>
      </w:r>
      <w:r>
        <w:t>аске.</w:t>
      </w:r>
    </w:p>
    <w:p w:rsidR="00E84DFB" w:rsidRDefault="00856798">
      <w:pPr>
        <w:pStyle w:val="Heading6"/>
      </w:pPr>
      <w:bookmarkStart w:id="54" w:name="_Toc419973452"/>
      <w:r>
        <w:t>По назначению респираторы подразделяются на:</w:t>
      </w:r>
      <w:bookmarkEnd w:id="54"/>
      <w:r>
        <w:rPr>
          <w:lang w:val="en-US"/>
        </w:rPr>
        <w:t xml:space="preserve"> </w:t>
      </w:r>
    </w:p>
    <w:p w:rsidR="00E84DFB" w:rsidRDefault="00856798">
      <w:pPr>
        <w:pStyle w:val="List"/>
        <w:numPr>
          <w:ilvl w:val="0"/>
          <w:numId w:val="4"/>
        </w:numPr>
      </w:pPr>
      <w:r>
        <w:t>Противопылевые защищают органы</w:t>
      </w:r>
      <w:r>
        <w:rPr>
          <w:lang w:val="en-US"/>
        </w:rPr>
        <w:t xml:space="preserve"> </w:t>
      </w:r>
      <w:r>
        <w:t>дыхания от аэрозолей различных видов.</w:t>
      </w:r>
      <w:r>
        <w:rPr>
          <w:lang w:val="en-US"/>
        </w:rPr>
        <w:t xml:space="preserve"> </w:t>
      </w:r>
      <w:r>
        <w:t>В качестве фильтров в противопылевых</w:t>
      </w:r>
      <w:r>
        <w:rPr>
          <w:lang w:val="en-US"/>
        </w:rPr>
        <w:t xml:space="preserve"> </w:t>
      </w:r>
      <w:r>
        <w:t>респираторах используют тонковолокнистые</w:t>
      </w:r>
      <w:r>
        <w:rPr>
          <w:lang w:val="en-US"/>
        </w:rPr>
        <w:t xml:space="preserve"> </w:t>
      </w:r>
      <w:r>
        <w:t>фильтровальные материалы. Наибольшее</w:t>
      </w:r>
      <w:r>
        <w:rPr>
          <w:lang w:val="en-US"/>
        </w:rPr>
        <w:t xml:space="preserve"> </w:t>
      </w:r>
      <w:r>
        <w:t xml:space="preserve">распространение </w:t>
      </w:r>
      <w:r>
        <w:t>получили полимерные</w:t>
      </w:r>
      <w:r>
        <w:rPr>
          <w:lang w:val="en-US"/>
        </w:rPr>
        <w:t xml:space="preserve"> </w:t>
      </w:r>
      <w:r>
        <w:t>фильтровальные материалы типа ФП (фильтр</w:t>
      </w:r>
      <w:r>
        <w:rPr>
          <w:lang w:val="en-US"/>
        </w:rPr>
        <w:t xml:space="preserve"> </w:t>
      </w:r>
      <w:r>
        <w:t>Петрянова), благодаря их высокой эластичности,</w:t>
      </w:r>
      <w:r>
        <w:rPr>
          <w:lang w:val="en-US"/>
        </w:rPr>
        <w:t xml:space="preserve"> </w:t>
      </w:r>
      <w:r>
        <w:t>механической прочности, большой пылеемкости, а, главное, из-за высоких фильтрующих свойств.</w:t>
      </w:r>
    </w:p>
    <w:p w:rsidR="00E84DFB" w:rsidRDefault="00856798">
      <w:pPr>
        <w:pStyle w:val="List"/>
        <w:numPr>
          <w:ilvl w:val="0"/>
          <w:numId w:val="4"/>
        </w:numPr>
      </w:pPr>
      <w:r>
        <w:t>Противогазовые - от вредных паров и газов.</w:t>
      </w:r>
    </w:p>
    <w:p w:rsidR="00E84DFB" w:rsidRDefault="00856798">
      <w:pPr>
        <w:pStyle w:val="List"/>
        <w:numPr>
          <w:ilvl w:val="0"/>
          <w:numId w:val="4"/>
        </w:numPr>
      </w:pPr>
      <w:r>
        <w:t>Газо-пылезащи</w:t>
      </w:r>
      <w:r>
        <w:t>тные - от газов, паров и аэрозолей</w:t>
      </w:r>
      <w:r>
        <w:rPr>
          <w:lang w:val="en-US"/>
        </w:rPr>
        <w:t xml:space="preserve"> </w:t>
      </w:r>
      <w:r>
        <w:t>при одновременном их присутствии в воздухе.</w:t>
      </w:r>
    </w:p>
    <w:p w:rsidR="00E84DFB" w:rsidRDefault="00856798">
      <w:pPr>
        <w:pStyle w:val="BodyText"/>
      </w:pPr>
      <w:r>
        <w:t>Важной отличительной способностью материалов ФП, изготовленных из перхлорвинила и других</w:t>
      </w:r>
      <w:r>
        <w:rPr>
          <w:lang w:val="en-US"/>
        </w:rPr>
        <w:t xml:space="preserve"> </w:t>
      </w:r>
      <w:r>
        <w:t>полимеров, обладающих изоляционными свойствами,</w:t>
      </w:r>
      <w:r>
        <w:rPr>
          <w:lang w:val="en-US"/>
        </w:rPr>
        <w:t xml:space="preserve"> </w:t>
      </w:r>
      <w:r>
        <w:t>является то, что они несут электростатич</w:t>
      </w:r>
      <w:r>
        <w:t>еские</w:t>
      </w:r>
      <w:r>
        <w:rPr>
          <w:lang w:val="en-US"/>
        </w:rPr>
        <w:t xml:space="preserve"> </w:t>
      </w:r>
      <w:r>
        <w:t>заряды, которые резко повышают эффективность</w:t>
      </w:r>
      <w:r>
        <w:rPr>
          <w:lang w:val="en-US"/>
        </w:rPr>
        <w:t xml:space="preserve"> </w:t>
      </w:r>
      <w:r>
        <w:t>улавливания аэрозолей и пыли.</w:t>
      </w:r>
    </w:p>
    <w:p w:rsidR="00E84DFB" w:rsidRDefault="00856798">
      <w:pPr>
        <w:pStyle w:val="Heading6"/>
        <w:jc w:val="both"/>
      </w:pPr>
      <w:bookmarkStart w:id="55" w:name="_Toc419973453"/>
      <w:r>
        <w:t>В зависимости от срока службы респираторы</w:t>
      </w:r>
      <w:r>
        <w:rPr>
          <w:lang w:val="en-US"/>
        </w:rPr>
        <w:t xml:space="preserve"> </w:t>
      </w:r>
      <w:r>
        <w:t>могут быть:</w:t>
      </w:r>
      <w:bookmarkEnd w:id="55"/>
    </w:p>
    <w:p w:rsidR="00E84DFB" w:rsidRDefault="00856798">
      <w:pPr>
        <w:pStyle w:val="List"/>
        <w:numPr>
          <w:ilvl w:val="0"/>
          <w:numId w:val="5"/>
        </w:numPr>
        <w:jc w:val="both"/>
      </w:pPr>
      <w:r>
        <w:t>Одноразового применения</w:t>
      </w:r>
      <w:r>
        <w:rPr>
          <w:lang w:val="en-US"/>
        </w:rPr>
        <w:t xml:space="preserve"> </w:t>
      </w:r>
      <w:r>
        <w:t>(ШБ-1«Лепесток», «Кама», У-2К Р-2), которые после</w:t>
      </w:r>
      <w:r>
        <w:rPr>
          <w:lang w:val="en-US"/>
        </w:rPr>
        <w:t xml:space="preserve"> </w:t>
      </w:r>
      <w:r>
        <w:t>отработки непригодны для дальнейшего</w:t>
      </w:r>
      <w:r>
        <w:rPr>
          <w:lang w:val="en-US"/>
        </w:rPr>
        <w:t xml:space="preserve"> </w:t>
      </w:r>
      <w:r>
        <w:t>использова</w:t>
      </w:r>
      <w:r>
        <w:t>ния. Одноразовые респираторы обычно</w:t>
      </w:r>
      <w:r>
        <w:rPr>
          <w:lang w:val="en-US"/>
        </w:rPr>
        <w:t xml:space="preserve"> </w:t>
      </w:r>
      <w:r>
        <w:t>противопылевые</w:t>
      </w:r>
    </w:p>
    <w:p w:rsidR="00E84DFB" w:rsidRDefault="00856798">
      <w:pPr>
        <w:pStyle w:val="List"/>
        <w:numPr>
          <w:ilvl w:val="0"/>
          <w:numId w:val="5"/>
        </w:numPr>
        <w:jc w:val="both"/>
      </w:pPr>
      <w:r>
        <w:t>Многоразового</w:t>
      </w:r>
      <w:r>
        <w:rPr>
          <w:lang w:val="en-US"/>
        </w:rPr>
        <w:t xml:space="preserve"> </w:t>
      </w:r>
      <w:r>
        <w:t>использования (РПГ-67) предусмотрена смена</w:t>
      </w:r>
      <w:r>
        <w:rPr>
          <w:lang w:val="en-US"/>
        </w:rPr>
        <w:t xml:space="preserve"> </w:t>
      </w:r>
      <w:r>
        <w:t>фильтров., обычно газо-пылезащитные.</w:t>
      </w:r>
      <w:r>
        <w:rPr>
          <w:lang w:val="en-US"/>
        </w:rPr>
        <w:t xml:space="preserve"> </w:t>
      </w:r>
      <w:r>
        <w:t>РПГ-67 имеет несколько марок, которые</w:t>
      </w:r>
      <w:r>
        <w:rPr>
          <w:lang w:val="en-US"/>
        </w:rPr>
        <w:t xml:space="preserve"> </w:t>
      </w:r>
      <w:r>
        <w:t>соответствуют марке фильтрующего патрона. В свою</w:t>
      </w:r>
      <w:r>
        <w:rPr>
          <w:lang w:val="en-US"/>
        </w:rPr>
        <w:t xml:space="preserve"> </w:t>
      </w:r>
      <w:r>
        <w:t>очередь патроны различаю</w:t>
      </w:r>
      <w:r>
        <w:t>тся по составу</w:t>
      </w:r>
      <w:r>
        <w:rPr>
          <w:lang w:val="en-US"/>
        </w:rPr>
        <w:t xml:space="preserve"> </w:t>
      </w:r>
      <w:r>
        <w:t>поглотителей. В центре крышки патрона нанесена</w:t>
      </w:r>
      <w:r>
        <w:rPr>
          <w:lang w:val="en-US"/>
        </w:rPr>
        <w:t xml:space="preserve"> </w:t>
      </w:r>
      <w:r>
        <w:t>маркировка.</w:t>
      </w:r>
    </w:p>
    <w:p w:rsidR="00E84DFB" w:rsidRDefault="00856798">
      <w:r>
        <w:t>Газо-пылезащитные респираторы надежно</w:t>
      </w:r>
      <w:r>
        <w:rPr>
          <w:lang w:val="en-US"/>
        </w:rPr>
        <w:t xml:space="preserve"> </w:t>
      </w:r>
      <w:r>
        <w:t>защищают органы дыхания, если они правильно</w:t>
      </w:r>
      <w:r>
        <w:rPr>
          <w:lang w:val="en-US"/>
        </w:rPr>
        <w:t xml:space="preserve"> </w:t>
      </w:r>
      <w:r>
        <w:t>подобраны, удобно надеты и оголовье подогнано по</w:t>
      </w:r>
      <w:r>
        <w:rPr>
          <w:lang w:val="en-US"/>
        </w:rPr>
        <w:t xml:space="preserve"> </w:t>
      </w:r>
      <w:r>
        <w:t>голове.</w:t>
      </w:r>
    </w:p>
    <w:p w:rsidR="00E84DFB" w:rsidRDefault="00856798">
      <w:r w:rsidRPr="00DB3685">
        <w:rPr>
          <w:noProof/>
          <w:lang w:eastAsia="ru-RU"/>
        </w:rPr>
        <w:pict>
          <v:shape id="Picture 10" o:spid="_x0000_i1073" type="#_x0000_t75" style="width:105.95pt;height:102.05pt;visibility:visible;mso-wrap-style:square">
            <v:imagedata r:id="rId23" o:title=""/>
          </v:shape>
        </w:pict>
      </w:r>
      <w:r w:rsidRPr="00DB3685">
        <w:rPr>
          <w:noProof/>
          <w:lang w:eastAsia="ru-RU"/>
        </w:rPr>
        <w:pict>
          <v:shape id="Picture 11" o:spid="_x0000_i1072" type="#_x0000_t75" style="width:78.95pt;height:102.75pt;visibility:visible;mso-wrap-style:square">
            <v:imagedata r:id="rId24" o:title=""/>
          </v:shape>
        </w:pict>
      </w:r>
      <w:r w:rsidRPr="00DB3685">
        <w:rPr>
          <w:noProof/>
          <w:lang w:eastAsia="ru-RU"/>
        </w:rPr>
        <w:pict>
          <v:shape id="Picture 12" o:spid="_x0000_i1071" type="#_x0000_t75" style="width:81.8pt;height:102.25pt;visibility:visible;mso-wrap-style:square">
            <v:imagedata r:id="rId25" o:title=""/>
          </v:shape>
        </w:pict>
      </w:r>
      <w:r w:rsidRPr="00DB3685">
        <w:rPr>
          <w:noProof/>
          <w:lang w:eastAsia="ru-RU"/>
        </w:rPr>
        <w:pict>
          <v:shape id="Picture 13" o:spid="_x0000_i1070" type="#_x0000_t75" style="width:81.05pt;height:100.65pt;visibility:visible;mso-wrap-style:square">
            <v:imagedata r:id="rId26" o:title=""/>
          </v:shape>
        </w:pict>
      </w:r>
      <w:r w:rsidRPr="00DB3685">
        <w:rPr>
          <w:noProof/>
          <w:lang w:eastAsia="ru-RU"/>
        </w:rPr>
        <w:pict>
          <v:shape id="Picture 14" o:spid="_x0000_i1069" type="#_x0000_t75" style="width:80.4pt;height:98.85pt;visibility:visible;mso-wrap-style:square">
            <v:imagedata r:id="rId27" o:title=""/>
          </v:shape>
        </w:pict>
      </w:r>
    </w:p>
    <w:p w:rsidR="00E84DFB" w:rsidRDefault="00E84DFB"/>
    <w:p w:rsidR="00E84DFB" w:rsidRDefault="00856798">
      <w:r>
        <w:t>В системе гражданской обороны наибол</w:t>
      </w:r>
      <w:r>
        <w:t xml:space="preserve">ьшее применение имеет респиратор </w:t>
      </w:r>
      <w:r>
        <w:rPr>
          <w:b/>
          <w:u w:val="single"/>
        </w:rPr>
        <w:t>Р-2</w:t>
      </w:r>
    </w:p>
    <w:p w:rsidR="00E84DFB" w:rsidRDefault="00856798">
      <w:pPr>
        <w:pStyle w:val="Heading3"/>
      </w:pPr>
      <w:bookmarkStart w:id="56" w:name="_Toc419973326"/>
      <w:r>
        <w:t>Назначение</w:t>
      </w:r>
      <w:bookmarkEnd w:id="56"/>
    </w:p>
    <w:p w:rsidR="00E84DFB" w:rsidRDefault="00856798">
      <w:pPr>
        <w:pStyle w:val="BodyText"/>
      </w:pPr>
      <w:r>
        <w:t>Р-2 предназначен для защиты органов дыхания от радиоактивной и грунтовой пыли.</w:t>
      </w:r>
    </w:p>
    <w:p w:rsidR="00E84DFB" w:rsidRDefault="00856798">
      <w:pPr>
        <w:pStyle w:val="Heading3"/>
      </w:pPr>
      <w:bookmarkStart w:id="57" w:name="_Toc419973327"/>
      <w:r>
        <w:t>Применение</w:t>
      </w:r>
      <w:bookmarkEnd w:id="57"/>
    </w:p>
    <w:p w:rsidR="00E84DFB" w:rsidRDefault="00856798">
      <w:pPr>
        <w:pStyle w:val="BodyText"/>
      </w:pPr>
      <w:r>
        <w:t>Так как Р-2 не обогащает воздух, то он может применятся лишь при концентрации кислорода в воздухе не менее 17 %. Также</w:t>
      </w:r>
      <w:r>
        <w:t xml:space="preserve"> он не защищает от токсичных газов и паров. При накоплении влаги внутри респиратора рекомендуется (по возможности) на 1-2 минуты снять его и протереть внутреннюю поверхность, а затем снова надеть.</w:t>
      </w:r>
    </w:p>
    <w:p w:rsidR="00E84DFB" w:rsidRDefault="00856798">
      <w:pPr>
        <w:pStyle w:val="Heading3"/>
      </w:pPr>
      <w:bookmarkStart w:id="58" w:name="_Toc419973328"/>
      <w:r>
        <w:t>Характеристики</w:t>
      </w:r>
      <w:bookmarkEnd w:id="58"/>
      <w:r>
        <w:t xml:space="preserve"> </w:t>
      </w:r>
    </w:p>
    <w:p w:rsidR="00E84DFB" w:rsidRDefault="00856798">
      <w:pPr>
        <w:pStyle w:val="BodyText"/>
      </w:pPr>
      <w:r>
        <w:t>Респиратор Р-2 представляет собой фильтрующ</w:t>
      </w:r>
      <w:r>
        <w:t>ую подмаску, снабженную двумя клапанами вдоха, одним клапаном выдоха с предохранительным экраном, оголовьем и носовым зажимом.</w:t>
      </w:r>
    </w:p>
    <w:tbl>
      <w:tblPr>
        <w:tblW w:w="89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1"/>
        <w:gridCol w:w="5961"/>
        <w:gridCol w:w="2481"/>
      </w:tblGrid>
      <w:tr w:rsidR="00E84DFB">
        <w:tblPrEx>
          <w:tblCellMar>
            <w:top w:w="0" w:type="dxa"/>
            <w:bottom w:w="0" w:type="dxa"/>
          </w:tblCellMar>
        </w:tblPrEx>
        <w:tc>
          <w:tcPr>
            <w:tcW w:w="5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1</w:t>
            </w:r>
          </w:p>
        </w:tc>
        <w:tc>
          <w:tcPr>
            <w:tcW w:w="5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Вес</w:t>
            </w:r>
          </w:p>
        </w:tc>
        <w:tc>
          <w:tcPr>
            <w:tcW w:w="24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60 г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501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2</w:t>
            </w:r>
          </w:p>
        </w:tc>
        <w:tc>
          <w:tcPr>
            <w:tcW w:w="5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Фильтрующая поверхность</w:t>
            </w:r>
          </w:p>
        </w:tc>
        <w:tc>
          <w:tcPr>
            <w:tcW w:w="2481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200 см</w:t>
            </w:r>
            <w:r>
              <w:rPr>
                <w:rStyle w:val="a0"/>
              </w:rPr>
              <w:t>2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5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3</w:t>
            </w:r>
          </w:p>
        </w:tc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Число размеров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3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5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4</w:t>
            </w:r>
          </w:p>
        </w:tc>
        <w:tc>
          <w:tcPr>
            <w:tcW w:w="596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Сопротивление току воздуха при среднем дыхании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 xml:space="preserve">менее 9 мм. </w:t>
            </w:r>
            <w:r>
              <w:t>вод. ст.</w:t>
            </w:r>
          </w:p>
        </w:tc>
      </w:tr>
    </w:tbl>
    <w:p w:rsidR="00E84DFB" w:rsidRDefault="00E84DFB">
      <w:pPr>
        <w:pStyle w:val="BodyText"/>
      </w:pPr>
    </w:p>
    <w:p w:rsidR="00E84DFB" w:rsidRDefault="00856798">
      <w:r>
        <w:rPr>
          <w:noProof/>
        </w:rPr>
        <w:pict>
          <v:shape id="_x0000_s1062" type="#_x0000_t202" style="position:absolute;margin-left:64.85pt;margin-top:.05pt;width:0;height:0;z-index:25165619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756" w:dyaOrig="730">
                      <v:shape id="Object 15" o:spid="_x0000_i1042" type="#_x0000_t75" style="width:37.8pt;height:36.5pt;visibility:visible;mso-wrap-style:square" o:ole="">
                        <v:imagedata r:id="rId13" o:title=""/>
                      </v:shape>
                      <o:OLEObject Type="Embed" ProgID="Word.Document.8" ShapeID="Object 15" DrawAspect="Content" ObjectID="_1479041611" r:id="rId28"/>
                    </w:object>
                  </w:r>
                </w:p>
              </w:txbxContent>
            </v:textbox>
            <w10:wrap type="square" anchorx="page"/>
          </v:shape>
        </w:pict>
      </w:r>
      <w:r>
        <w:t>Легкий, компактный, почти не затрудняет дыхание, хорошо защищает от пыли.</w:t>
      </w:r>
    </w:p>
    <w:p w:rsidR="00E84DFB" w:rsidRDefault="00E84DFB"/>
    <w:p w:rsidR="00E84DFB" w:rsidRDefault="00856798">
      <w:r>
        <w:rPr>
          <w:noProof/>
        </w:rPr>
        <w:pict>
          <v:shape id="_x0000_s1061" type="#_x0000_t202" style="position:absolute;margin-left:64.85pt;margin-top:6.05pt;width:0;height:0;z-index:25165721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756" w:dyaOrig="751">
                      <v:shape id="Object 16" o:spid="_x0000_i1044" type="#_x0000_t75" style="width:37.8pt;height:37.55pt;visibility:visible;mso-wrap-style:square" o:ole="">
                        <v:imagedata r:id="rId15" o:title=""/>
                      </v:shape>
                      <o:OLEObject Type="Embed" ProgID="Word.Document.8" ShapeID="Object 16" DrawAspect="Content" ObjectID="_1479041612" r:id="rId29"/>
                    </w:object>
                  </w:r>
                </w:p>
              </w:txbxContent>
            </v:textbox>
            <w10:wrap type="square" anchorx="page"/>
          </v:shape>
        </w:pict>
      </w:r>
    </w:p>
    <w:p w:rsidR="00E84DFB" w:rsidRDefault="00856798">
      <w:r>
        <w:t>Не защищает от паров и газов ядовитых веществ. Забивается пылью.</w:t>
      </w:r>
    </w:p>
    <w:p w:rsidR="00E84DFB" w:rsidRDefault="00E84DFB"/>
    <w:p w:rsidR="00E84DFB" w:rsidRDefault="00E84DFB"/>
    <w:p w:rsidR="00E84DFB" w:rsidRDefault="00856798">
      <w:pPr>
        <w:pStyle w:val="Heading2"/>
        <w:pageBreakBefore/>
      </w:pPr>
      <w:bookmarkStart w:id="59" w:name="_Toc419973329"/>
      <w:bookmarkStart w:id="60" w:name="_Toc419973454"/>
      <w:bookmarkStart w:id="61" w:name="_Toc419973573"/>
      <w:r>
        <w:t>4.2.5 Изолирующие противогазы.</w:t>
      </w:r>
      <w:bookmarkEnd w:id="59"/>
      <w:bookmarkEnd w:id="60"/>
      <w:bookmarkEnd w:id="61"/>
    </w:p>
    <w:p w:rsidR="00E84DFB" w:rsidRDefault="00856798">
      <w:pPr>
        <w:pStyle w:val="Heading3"/>
      </w:pPr>
      <w:bookmarkStart w:id="62" w:name="_Toc419973330"/>
      <w:r>
        <w:t>Назначение</w:t>
      </w:r>
      <w:bookmarkEnd w:id="62"/>
    </w:p>
    <w:p w:rsidR="00E84DFB" w:rsidRDefault="00856798">
      <w:pPr>
        <w:pStyle w:val="BodyText"/>
      </w:pPr>
      <w:r>
        <w:t xml:space="preserve">Изолирующие противогазы (ИП) являются специальным средством защиты органов дыхания, глаз, кожи лица от любых вредных примесей в воздухе независимо от их свойств и концентрации, используются в чрезвычайных ситуациях, при невозможности применения </w:t>
      </w:r>
      <w:r>
        <w:t>фильтрующих противогазов. Например:</w:t>
      </w:r>
    </w:p>
    <w:p w:rsidR="00E84DFB" w:rsidRDefault="00856798">
      <w:pPr>
        <w:pStyle w:val="ListBullet"/>
        <w:numPr>
          <w:ilvl w:val="0"/>
          <w:numId w:val="2"/>
        </w:numPr>
      </w:pPr>
      <w:r>
        <w:t>при наличии в воздухе таких отравляющих веществ или вредных примесей, которые плохо или совсем не задерживаются фильтрующими противогазами</w:t>
      </w:r>
    </w:p>
    <w:p w:rsidR="00E84DFB" w:rsidRDefault="00856798">
      <w:pPr>
        <w:pStyle w:val="ListBullet"/>
        <w:numPr>
          <w:ilvl w:val="0"/>
          <w:numId w:val="2"/>
        </w:numPr>
      </w:pPr>
      <w:r>
        <w:t xml:space="preserve">при очень высоких концентрациях отравляющих веществ в воздухе, когда фильтрующие </w:t>
      </w:r>
      <w:r>
        <w:t>противогазы могут дать очень быстрый проскок</w:t>
      </w:r>
    </w:p>
    <w:p w:rsidR="00E84DFB" w:rsidRDefault="00856798">
      <w:pPr>
        <w:pStyle w:val="ListBullet"/>
        <w:numPr>
          <w:ilvl w:val="0"/>
          <w:numId w:val="2"/>
        </w:numPr>
      </w:pPr>
      <w:r>
        <w:t>при кислородном голодании, концентрации кислорода в воздухе менее 16 %</w:t>
      </w:r>
    </w:p>
    <w:p w:rsidR="00E84DFB" w:rsidRDefault="00856798">
      <w:pPr>
        <w:pStyle w:val="ListBullet"/>
        <w:numPr>
          <w:ilvl w:val="0"/>
          <w:numId w:val="2"/>
        </w:numPr>
      </w:pPr>
      <w:r>
        <w:t>при работе под водой при глубине менее 7 метров</w:t>
      </w:r>
    </w:p>
    <w:p w:rsidR="00E84DFB" w:rsidRDefault="00E84DFB">
      <w:pPr>
        <w:ind w:left="426" w:firstLine="143"/>
      </w:pPr>
    </w:p>
    <w:p w:rsidR="00E84DFB" w:rsidRDefault="00856798">
      <w:pPr>
        <w:pStyle w:val="Heading3"/>
      </w:pPr>
      <w:bookmarkStart w:id="63" w:name="_Toc419973331"/>
      <w:r>
        <w:t>Принцип действия</w:t>
      </w:r>
      <w:bookmarkEnd w:id="63"/>
    </w:p>
    <w:p w:rsidR="00E84DFB" w:rsidRDefault="00856798">
      <w:pPr>
        <w:pStyle w:val="BodyText"/>
      </w:pPr>
      <w:r>
        <w:t>Полная изоляция органов дыхания от окружающей среды. Показатели зависят от</w:t>
      </w:r>
      <w:r>
        <w:t xml:space="preserve"> запаса кислорода и характера выполняемых работ. ИП подразделяются на:</w:t>
      </w:r>
    </w:p>
    <w:p w:rsidR="00E84DFB" w:rsidRDefault="00856798">
      <w:pPr>
        <w:pStyle w:val="ListBullet"/>
        <w:numPr>
          <w:ilvl w:val="0"/>
          <w:numId w:val="2"/>
        </w:numPr>
      </w:pPr>
      <w:r>
        <w:t>противогазы на основе химически связанного кислорода</w:t>
      </w:r>
    </w:p>
    <w:p w:rsidR="00E84DFB" w:rsidRDefault="00856798">
      <w:pPr>
        <w:pStyle w:val="ListBullet"/>
        <w:numPr>
          <w:ilvl w:val="0"/>
          <w:numId w:val="2"/>
        </w:numPr>
        <w:spacing w:after="120"/>
        <w:ind w:left="568" w:hanging="284"/>
      </w:pPr>
      <w:r>
        <w:t>противогазы на основе сжатого воздуха или кислорода</w:t>
      </w:r>
      <w:r>
        <w:tab/>
      </w:r>
    </w:p>
    <w:p w:rsidR="00E84DFB" w:rsidRDefault="00856798">
      <w:pPr>
        <w:pStyle w:val="BodyText"/>
      </w:pPr>
      <w:r>
        <w:t>ИП имеют объем воздуха, который должен постоянно регенерироваться в процессе ра</w:t>
      </w:r>
      <w:r>
        <w:t>боты. Регенерация заключается в пополнении запасов кислорода, израсходованного на дыхание и очистке от СО</w:t>
      </w:r>
      <w:r>
        <w:rPr>
          <w:rStyle w:val="a"/>
        </w:rPr>
        <w:t>2</w:t>
      </w:r>
      <w:r>
        <w:t xml:space="preserve"> и влаги, в процессе дыхания выделившихся.</w:t>
      </w:r>
    </w:p>
    <w:p w:rsidR="00E84DFB" w:rsidRDefault="00856798">
      <w:pPr>
        <w:pStyle w:val="Heading3"/>
      </w:pPr>
      <w:bookmarkStart w:id="64" w:name="_Toc419973332"/>
      <w:r>
        <w:t>Основные характеристики</w:t>
      </w:r>
      <w:bookmarkEnd w:id="64"/>
    </w:p>
    <w:p w:rsidR="00E84DFB" w:rsidRDefault="00E84DFB"/>
    <w:tbl>
      <w:tblPr>
        <w:tblW w:w="94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1"/>
        <w:gridCol w:w="7224"/>
        <w:gridCol w:w="1559"/>
      </w:tblGrid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№</w:t>
            </w:r>
          </w:p>
        </w:tc>
        <w:tc>
          <w:tcPr>
            <w:tcW w:w="8783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rPr>
                <w:b/>
              </w:rPr>
            </w:pPr>
            <w:r>
              <w:rPr>
                <w:b/>
              </w:rPr>
              <w:t>ИП-5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1</w:t>
            </w:r>
          </w:p>
        </w:tc>
        <w:tc>
          <w:tcPr>
            <w:tcW w:w="87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Время работы в противогазе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1.1</w:t>
            </w:r>
          </w:p>
        </w:tc>
        <w:tc>
          <w:tcPr>
            <w:tcW w:w="7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На суше при средней нагрузке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right"/>
            </w:pPr>
            <w:r>
              <w:t>75 мин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1.2</w:t>
            </w:r>
          </w:p>
        </w:tc>
        <w:tc>
          <w:tcPr>
            <w:tcW w:w="7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При легкой физической нагрузке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right"/>
            </w:pPr>
            <w:r>
              <w:t>90 мин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1.3</w:t>
            </w:r>
          </w:p>
        </w:tc>
        <w:tc>
          <w:tcPr>
            <w:tcW w:w="7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В состоянии относительного покоя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right"/>
            </w:pPr>
            <w:r>
              <w:t>120 мин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2</w:t>
            </w:r>
          </w:p>
        </w:tc>
        <w:tc>
          <w:tcPr>
            <w:tcW w:w="7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Допустимая глубина погружения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right"/>
            </w:pPr>
            <w:r>
              <w:t>7 м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3</w:t>
            </w:r>
          </w:p>
        </w:tc>
        <w:tc>
          <w:tcPr>
            <w:tcW w:w="8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Температурные интервалы для нормальной работы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3.1</w:t>
            </w:r>
          </w:p>
        </w:tc>
        <w:tc>
          <w:tcPr>
            <w:tcW w:w="7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В воде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 xml:space="preserve">   1</w:t>
            </w:r>
            <w:r>
              <w:rPr>
                <w:rFonts w:ascii="Symbol" w:eastAsia="Symbol" w:hAnsi="Symbol" w:cs="Symbol"/>
                <w:sz w:val="22"/>
              </w:rPr>
              <w:t></w:t>
            </w:r>
            <w:r>
              <w:rPr>
                <w:sz w:val="22"/>
              </w:rPr>
              <w:t xml:space="preserve">    </w:t>
            </w:r>
            <w:r>
              <w:t>30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3.2</w:t>
            </w:r>
          </w:p>
        </w:tc>
        <w:tc>
          <w:tcPr>
            <w:tcW w:w="7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На суше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 xml:space="preserve">-40 </w:t>
            </w:r>
            <w:r>
              <w:rPr>
                <w:rFonts w:ascii="Symbol" w:eastAsia="Symbol" w:hAnsi="Symbol" w:cs="Symbol"/>
                <w:sz w:val="22"/>
              </w:rPr>
              <w:t></w:t>
            </w:r>
            <w:r>
              <w:t xml:space="preserve"> +50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4</w:t>
            </w:r>
          </w:p>
        </w:tc>
        <w:tc>
          <w:tcPr>
            <w:tcW w:w="72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 xml:space="preserve">Вес снаряженного противогаза в </w:t>
            </w:r>
            <w:r>
              <w:t>комплекте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right"/>
            </w:pPr>
            <w:r>
              <w:t>5,2 кг</w:t>
            </w:r>
          </w:p>
        </w:tc>
      </w:tr>
    </w:tbl>
    <w:p w:rsidR="00E84DFB" w:rsidRDefault="00E84DFB"/>
    <w:p w:rsidR="00E84DFB" w:rsidRDefault="00E84DFB"/>
    <w:tbl>
      <w:tblPr>
        <w:tblW w:w="94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1"/>
        <w:gridCol w:w="7224"/>
        <w:gridCol w:w="1559"/>
      </w:tblGrid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№</w:t>
            </w:r>
          </w:p>
        </w:tc>
        <w:tc>
          <w:tcPr>
            <w:tcW w:w="8783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rPr>
                <w:b/>
              </w:rPr>
            </w:pPr>
            <w:r>
              <w:rPr>
                <w:b/>
              </w:rPr>
              <w:t>ИП-4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1</w:t>
            </w:r>
          </w:p>
        </w:tc>
        <w:tc>
          <w:tcPr>
            <w:tcW w:w="87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Время работы в противогазе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1.1</w:t>
            </w:r>
          </w:p>
        </w:tc>
        <w:tc>
          <w:tcPr>
            <w:tcW w:w="7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При тяжелой физической нагрузке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right"/>
            </w:pPr>
            <w:r>
              <w:t>30-40 мин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1.2</w:t>
            </w:r>
          </w:p>
        </w:tc>
        <w:tc>
          <w:tcPr>
            <w:tcW w:w="7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При средней физической нагрузке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right"/>
            </w:pPr>
            <w:r>
              <w:t>60-75 мин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1.3</w:t>
            </w:r>
          </w:p>
        </w:tc>
        <w:tc>
          <w:tcPr>
            <w:tcW w:w="7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 xml:space="preserve">При легкой физической нагрузке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right"/>
            </w:pPr>
            <w:r>
              <w:t>180 мин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2</w:t>
            </w:r>
          </w:p>
        </w:tc>
        <w:tc>
          <w:tcPr>
            <w:tcW w:w="7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Число размеров лицевой части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center"/>
            </w:pPr>
            <w:r>
              <w:t>3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3</w:t>
            </w:r>
          </w:p>
        </w:tc>
        <w:tc>
          <w:tcPr>
            <w:tcW w:w="7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Температурные интервалы</w:t>
            </w:r>
            <w:r>
              <w:t xml:space="preserve"> для нормальной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 xml:space="preserve">-40 </w:t>
            </w:r>
            <w:r>
              <w:rPr>
                <w:rFonts w:ascii="Symbol" w:eastAsia="Symbol" w:hAnsi="Symbol" w:cs="Symbol"/>
                <w:sz w:val="22"/>
              </w:rPr>
              <w:t></w:t>
            </w:r>
            <w:r>
              <w:t xml:space="preserve"> +40 С</w:t>
            </w:r>
          </w:p>
        </w:tc>
      </w:tr>
      <w:tr w:rsidR="00E84DFB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4</w:t>
            </w:r>
          </w:p>
        </w:tc>
        <w:tc>
          <w:tcPr>
            <w:tcW w:w="72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r>
              <w:t>Вес снаряженного противогаза в комплекте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DFB" w:rsidRDefault="00856798">
            <w:pPr>
              <w:jc w:val="right"/>
            </w:pPr>
            <w:r>
              <w:t>3,4 кг</w:t>
            </w:r>
          </w:p>
        </w:tc>
      </w:tr>
    </w:tbl>
    <w:p w:rsidR="00E84DFB" w:rsidRDefault="00856798">
      <w:pPr>
        <w:jc w:val="center"/>
      </w:pPr>
      <w:r w:rsidRPr="00DB3685">
        <w:rPr>
          <w:noProof/>
          <w:lang w:eastAsia="ru-RU"/>
        </w:rPr>
        <w:pict>
          <v:shape id="Picture 17" o:spid="_x0000_i1068" type="#_x0000_t75" style="width:203.35pt;height:177.65pt;visibility:visible;mso-wrap-style:square">
            <v:imagedata r:id="rId30" o:title=""/>
          </v:shape>
        </w:pict>
      </w:r>
      <w:r w:rsidRPr="00DB3685">
        <w:rPr>
          <w:noProof/>
          <w:lang w:eastAsia="ru-RU"/>
        </w:rPr>
        <w:pict>
          <v:shape id="Picture 18" o:spid="_x0000_i1067" type="#_x0000_t75" style="width:212.05pt;height:176.35pt;visibility:visible;mso-wrap-style:square">
            <v:imagedata r:id="rId31" o:title=""/>
          </v:shape>
        </w:pict>
      </w:r>
    </w:p>
    <w:p w:rsidR="00E84DFB" w:rsidRDefault="00E84DFB"/>
    <w:p w:rsidR="00E84DFB" w:rsidRDefault="00856798">
      <w:r>
        <w:rPr>
          <w:noProof/>
        </w:rPr>
        <w:pict>
          <v:shape id="_x0000_s1060" type="#_x0000_t202" style="position:absolute;margin-left:64.85pt;margin-top:8.05pt;width:0;height:0;z-index:25165824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756" w:dyaOrig="730">
                      <v:shape id="Object 19" o:spid="_x0000_i1046" type="#_x0000_t75" style="width:37.8pt;height:36.5pt;visibility:visible;mso-wrap-style:square" o:ole="">
                        <v:imagedata r:id="rId13" o:title=""/>
                      </v:shape>
                      <o:OLEObject Type="Embed" ProgID="Word.Document.8" ShapeID="Object 19" DrawAspect="Content" ObjectID="_1479041613" r:id="rId32"/>
                    </w:object>
                  </w:r>
                </w:p>
              </w:txbxContent>
            </v:textbox>
            <w10:wrap type="square" anchorx="page"/>
          </v:shape>
        </w:pict>
      </w:r>
    </w:p>
    <w:p w:rsidR="00E84DFB" w:rsidRDefault="00856798">
      <w:r>
        <w:t>Защита от всех типов вредных примесей в воздухе, действующих на дыхание.</w:t>
      </w:r>
    </w:p>
    <w:p w:rsidR="00E84DFB" w:rsidRDefault="00856798">
      <w:r>
        <w:t xml:space="preserve">Регулирование состава кислорода в случае кислородного </w:t>
      </w:r>
      <w:r>
        <w:t>голодания.</w:t>
      </w:r>
    </w:p>
    <w:p w:rsidR="00E84DFB" w:rsidRDefault="00E84DFB"/>
    <w:p w:rsidR="00E84DFB" w:rsidRDefault="00856798">
      <w:r>
        <w:rPr>
          <w:noProof/>
        </w:rPr>
        <w:pict>
          <v:shape id="_x0000_s1059" type="#_x0000_t202" style="position:absolute;margin-left:64.85pt;margin-top:5.05pt;width:0;height:0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756" w:dyaOrig="751">
                      <v:shape id="Object 20" o:spid="_x0000_i1048" type="#_x0000_t75" style="width:37.8pt;height:37.55pt;visibility:visible;mso-wrap-style:square" o:ole="">
                        <v:imagedata r:id="rId15" o:title=""/>
                      </v:shape>
                      <o:OLEObject Type="Embed" ProgID="Word.Document.8" ShapeID="Object 20" DrawAspect="Content" ObjectID="_1479041614" r:id="rId33"/>
                    </w:object>
                  </w:r>
                </w:p>
              </w:txbxContent>
            </v:textbox>
            <w10:wrap type="square" anchorx="page"/>
          </v:shape>
        </w:pict>
      </w:r>
    </w:p>
    <w:p w:rsidR="00E84DFB" w:rsidRDefault="00856798">
      <w:r>
        <w:t>Некоторая громоздкость, стесненность движений. Ограниченный запас кислорода. Сложно зафиксировать окончание кислорода в баллоне.</w:t>
      </w:r>
    </w:p>
    <w:p w:rsidR="00E84DFB" w:rsidRDefault="00E84DFB"/>
    <w:p w:rsidR="00E84DFB" w:rsidRDefault="00856798">
      <w:pPr>
        <w:pStyle w:val="Heading2"/>
      </w:pPr>
      <w:bookmarkStart w:id="65" w:name="_Toc419973333"/>
      <w:bookmarkStart w:id="66" w:name="_Toc419973455"/>
      <w:bookmarkStart w:id="67" w:name="_Toc419973574"/>
      <w:r>
        <w:t xml:space="preserve">4.2.6 </w:t>
      </w:r>
      <w:r>
        <w:rPr>
          <w:rFonts w:ascii="Times New Roman" w:hAnsi="Times New Roman"/>
          <w:lang w:val="en-US"/>
        </w:rPr>
        <w:t xml:space="preserve"> </w:t>
      </w:r>
      <w:r>
        <w:t>Средства индивидуальной защиты органов дыхания для детей.</w:t>
      </w:r>
      <w:bookmarkEnd w:id="65"/>
      <w:bookmarkEnd w:id="66"/>
      <w:bookmarkEnd w:id="67"/>
    </w:p>
    <w:p w:rsidR="00E84DFB" w:rsidRDefault="00856798">
      <w:r>
        <w:rPr>
          <w:lang w:val="en-US"/>
        </w:rPr>
        <w:t xml:space="preserve">         </w:t>
      </w:r>
    </w:p>
    <w:p w:rsidR="00E84DFB" w:rsidRDefault="00856798">
      <w:pPr>
        <w:pStyle w:val="Heading3"/>
      </w:pPr>
      <w:bookmarkStart w:id="68" w:name="_Toc419973334"/>
      <w:r>
        <w:t>Назначение</w:t>
      </w:r>
      <w:bookmarkEnd w:id="68"/>
    </w:p>
    <w:p w:rsidR="00E84DFB" w:rsidRDefault="00856798">
      <w:pPr>
        <w:pStyle w:val="BodyText"/>
      </w:pPr>
      <w:r>
        <w:t xml:space="preserve">Фильтрующие противогазы предназначен для защиты человека от попадания в органы дыхания, на глаза и лицо РП, ОВ и БА (радиоактивной пыли, отравляющих веществ и биологических агентов). </w:t>
      </w:r>
    </w:p>
    <w:p w:rsidR="00E84DFB" w:rsidRDefault="00E84DFB"/>
    <w:p w:rsidR="00E84DFB" w:rsidRDefault="00E84DFB"/>
    <w:p w:rsidR="00E84DFB" w:rsidRDefault="00856798">
      <w:pPr>
        <w:pStyle w:val="Heading3"/>
      </w:pPr>
      <w:bookmarkStart w:id="69" w:name="_Toc419973335"/>
      <w:r>
        <w:t>Применение и характеристики</w:t>
      </w:r>
      <w:bookmarkEnd w:id="69"/>
    </w:p>
    <w:p w:rsidR="00E84DFB" w:rsidRDefault="00856798">
      <w:pPr>
        <w:pStyle w:val="BodyText"/>
      </w:pPr>
      <w:r>
        <w:rPr>
          <w:noProof/>
        </w:rPr>
        <w:pict>
          <v:shape id="_x0000_s1058" type="#_x0000_t202" style="position:absolute;left:0;text-align:left;margin-left:367.25pt;margin-top:73.55pt;width:0;height:0;z-index:25166028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3503" w:dyaOrig="2901">
                      <v:shape id="Object 21" o:spid="_x0000_i1050" type="#_x0000_t75" style="width:175.15pt;height:145.05pt;visibility:visible;mso-wrap-style:square" o:ole="">
                        <v:imagedata r:id="rId34" o:title=""/>
                      </v:shape>
                      <o:OLEObject Type="Embed" ProgID="Word.Document.8" ShapeID="Object 21" DrawAspect="Content" ObjectID="_1479041615" r:id="rId35"/>
                    </w:object>
                  </w:r>
                </w:p>
              </w:txbxContent>
            </v:textbox>
            <w10:wrap type="square" anchorx="page"/>
          </v:shape>
        </w:pict>
      </w:r>
      <w:r>
        <w:t>По  устройству фильтрующего  патрона  детские</w:t>
      </w:r>
      <w:r>
        <w:rPr>
          <w:lang w:val="en-US"/>
        </w:rPr>
        <w:t xml:space="preserve"> </w:t>
      </w:r>
      <w:r>
        <w:t>СИЗОД   не   отличаются   от взрослых.   Отличие</w:t>
      </w:r>
      <w:r>
        <w:rPr>
          <w:lang w:val="en-US"/>
        </w:rPr>
        <w:t xml:space="preserve"> </w:t>
      </w:r>
      <w:r>
        <w:t>заключается  в  устройстве  лицевой  маски.  Для</w:t>
      </w:r>
      <w:r>
        <w:rPr>
          <w:lang w:val="en-US"/>
        </w:rPr>
        <w:t xml:space="preserve"> </w:t>
      </w:r>
      <w:r>
        <w:t>защиты органов дыхания детей существуют следующие</w:t>
      </w:r>
      <w:r>
        <w:rPr>
          <w:lang w:val="en-US"/>
        </w:rPr>
        <w:t xml:space="preserve"> </w:t>
      </w:r>
      <w:r>
        <w:t>противогазы:  ДП-бм,  ДП-6,  ПДФ-7,  ПДФ-Д,  ПДФ-Ш.</w:t>
      </w:r>
      <w:r>
        <w:rPr>
          <w:lang w:val="en-US"/>
        </w:rPr>
        <w:t xml:space="preserve"> </w:t>
      </w:r>
      <w:r>
        <w:t>Кроме  тог</w:t>
      </w:r>
      <w:r>
        <w:t>о,  для  защиты детей  до  полутора  лет</w:t>
      </w:r>
      <w:r>
        <w:rPr>
          <w:lang w:val="en-US"/>
        </w:rPr>
        <w:t xml:space="preserve"> </w:t>
      </w:r>
      <w:r>
        <w:t>имеется КЗД-4.</w:t>
      </w:r>
    </w:p>
    <w:p w:rsidR="00E84DFB" w:rsidRDefault="00856798">
      <w:r>
        <w:rPr>
          <w:noProof/>
        </w:rPr>
        <w:pict>
          <v:shape id="_x0000_s1057" type="#_x0000_t202" style="position:absolute;margin-left:0;margin-top:.05pt;width:0;height:0;z-index:251661312;visibility:visible;mso-wrap-style:none;mso-wrap-distance-left:9pt;mso-wrap-distance-top:0;mso-wrap-distance-right:9pt;mso-wrap-distance-bottom:0;mso-position-horizontal:lef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2575" w:dyaOrig="3081">
                      <v:shape id="Object 22" o:spid="_x0000_i1052" type="#_x0000_t75" style="width:128.75pt;height:154.05pt;visibility:visible;mso-wrap-style:square" o:ole="">
                        <v:imagedata r:id="rId36" o:title=""/>
                      </v:shape>
                      <o:OLEObject Type="Embed" ProgID="Word.Document.8" ShapeID="Object 22" DrawAspect="Content" ObjectID="_1479041616" r:id="rId37"/>
                    </w:objec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56" type="#_x0000_t202" style="position:absolute;margin-left:201.65pt;margin-top:6.05pt;width:0;height:0;z-index:25166233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3246" w:dyaOrig="3060">
                      <v:shape id="Object 23" o:spid="_x0000_i1054" type="#_x0000_t75" style="width:162.3pt;height:153pt;visibility:visible;mso-wrap-style:square" o:ole="">
                        <v:imagedata r:id="rId38" o:title=""/>
                      </v:shape>
                      <o:OLEObject Type="Embed" ProgID="Word.Document.8" ShapeID="Object 23" DrawAspect="Content" ObjectID="_1479041617" r:id="rId39"/>
                    </w:object>
                  </w:r>
                </w:p>
              </w:txbxContent>
            </v:textbox>
            <w10:wrap type="square" anchorx="page"/>
          </v:shape>
        </w:pict>
      </w:r>
      <w:r>
        <w:t xml:space="preserve">                                                                                     </w:t>
      </w:r>
    </w:p>
    <w:p w:rsidR="00E84DFB" w:rsidRDefault="00E84DFB"/>
    <w:p w:rsidR="00E84DFB" w:rsidRDefault="00856798">
      <w:pPr>
        <w:pStyle w:val="Heading2"/>
      </w:pPr>
      <w:bookmarkStart w:id="70" w:name="_Toc419973336"/>
      <w:bookmarkStart w:id="71" w:name="_Toc419973456"/>
      <w:bookmarkStart w:id="72" w:name="_Toc419973575"/>
      <w:r>
        <w:t>4.2.7.</w:t>
      </w:r>
      <w:r>
        <w:rPr>
          <w:rFonts w:ascii="Times New Roman" w:hAnsi="Times New Roman"/>
          <w:lang w:val="en-US"/>
        </w:rPr>
        <w:t xml:space="preserve"> </w:t>
      </w:r>
      <w:r>
        <w:t>Простейшие средства защиты органов дыхания.</w:t>
      </w:r>
      <w:bookmarkEnd w:id="70"/>
      <w:bookmarkEnd w:id="71"/>
      <w:bookmarkEnd w:id="72"/>
    </w:p>
    <w:p w:rsidR="00E84DFB" w:rsidRDefault="00856798">
      <w:pPr>
        <w:pStyle w:val="Heading4"/>
      </w:pPr>
      <w:r>
        <w:t xml:space="preserve">Ватно-марлевая  повязка.  </w:t>
      </w:r>
    </w:p>
    <w:p w:rsidR="00E84DFB" w:rsidRDefault="00856798">
      <w:pPr>
        <w:pStyle w:val="BodyText"/>
      </w:pPr>
      <w:r>
        <w:t>Защищает основную часть лица от подбородка до глаз, изготавливается из ваты и марли (или только из ваты). Ватно-марлевая повязка может защищать от хлора, для этого она пропитывается 2% раствором питьевой соды, а пропитанная 5% ра</w:t>
      </w:r>
      <w:r>
        <w:t xml:space="preserve">створом лимонной или уксусной кислоты </w:t>
      </w:r>
      <w:r>
        <w:rPr>
          <w:rFonts w:ascii="Symbol" w:eastAsia="Symbol" w:hAnsi="Symbol" w:cs="Symbol"/>
          <w:sz w:val="22"/>
        </w:rPr>
        <w:t></w:t>
      </w:r>
      <w:r>
        <w:t>защищает от аммиака. Она одноразового употребления, после применения ее сжигают. Обычно ватно-марлевую повязку используют вместе с очками.</w:t>
      </w:r>
    </w:p>
    <w:p w:rsidR="00E84DFB" w:rsidRDefault="00856798">
      <w:pPr>
        <w:pStyle w:val="Heading4"/>
      </w:pPr>
      <w:r>
        <w:t>Противопыльная тканевая маска ПТМ-1.</w:t>
      </w:r>
    </w:p>
    <w:p w:rsidR="00E84DFB" w:rsidRDefault="00856798">
      <w:pPr>
        <w:pStyle w:val="BodyText"/>
      </w:pPr>
      <w:r>
        <w:t xml:space="preserve">Защищает практически все лицо (вместе с </w:t>
      </w:r>
      <w:r>
        <w:t>глазами), поверхность маски играет роль фильтра, корпус маски изготовлен из 4-х - 5-ти слоев ткани: верхний из неплотной ткани, нижний из плотной ткани (сатин, бязь). Крепление маски обеспечивает плотное прилегание ее к лицу. ПТМ-1 хранится в специальном м</w:t>
      </w:r>
      <w:r>
        <w:t>ешочке и может повторно использоваться после дезактивации.</w:t>
      </w:r>
    </w:p>
    <w:p w:rsidR="00E84DFB" w:rsidRDefault="00856798">
      <w:r>
        <w:rPr>
          <w:noProof/>
        </w:rPr>
        <w:pict>
          <v:shape id="_x0000_s1055" type="#_x0000_t202" style="position:absolute;margin-left:64.85pt;margin-top:.05pt;width:0;height:0;z-index:25166336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756" w:dyaOrig="730">
                      <v:shape id="Object 24" o:spid="_x0000_i1056" type="#_x0000_t75" style="width:37.8pt;height:36.5pt;visibility:visible;mso-wrap-style:square" o:ole="">
                        <v:imagedata r:id="rId13" o:title=""/>
                      </v:shape>
                      <o:OLEObject Type="Embed" ProgID="Word.Document.8" ShapeID="Object 24" DrawAspect="Content" ObjectID="_1479041618" r:id="rId40"/>
                    </w:object>
                  </w:r>
                </w:p>
              </w:txbxContent>
            </v:textbox>
            <w10:wrap type="square" anchorx="page"/>
          </v:shape>
        </w:pict>
      </w:r>
      <w:r>
        <w:t xml:space="preserve">Временно, но достаточно надежно может обеспечить защиту органов дыхания, от РП, вредных аэрозолей, особенно при отсутствии специальных средств защиты. Может временно </w:t>
      </w:r>
      <w:r>
        <w:t>защитить от хлора и аммиака.</w:t>
      </w:r>
    </w:p>
    <w:p w:rsidR="00E84DFB" w:rsidRDefault="00856798">
      <w:pPr>
        <w:rPr>
          <w:b/>
        </w:rPr>
      </w:pPr>
      <w:r>
        <w:rPr>
          <w:b/>
        </w:rPr>
        <w:t xml:space="preserve"> </w:t>
      </w:r>
    </w:p>
    <w:p w:rsidR="00E84DFB" w:rsidRDefault="00856798">
      <w:r>
        <w:rPr>
          <w:noProof/>
        </w:rPr>
        <w:pict>
          <v:shape id="_x0000_s1054" type="#_x0000_t202" style="position:absolute;margin-left:64.85pt;margin-top:.05pt;width:0;height:0;z-index:25166438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756" w:dyaOrig="751">
                      <v:shape id="Object 25" o:spid="_x0000_i1058" type="#_x0000_t75" style="width:37.8pt;height:37.55pt;visibility:visible;mso-wrap-style:square" o:ole="">
                        <v:imagedata r:id="rId15" o:title=""/>
                      </v:shape>
                      <o:OLEObject Type="Embed" ProgID="Word.Document.8" ShapeID="Object 25" DrawAspect="Content" ObjectID="_1479041619" r:id="rId41"/>
                    </w:object>
                  </w:r>
                </w:p>
              </w:txbxContent>
            </v:textbox>
            <w10:wrap type="square" anchorx="page"/>
          </v:shape>
        </w:pict>
      </w:r>
      <w:r>
        <w:t>Недостатки. Носят вспомогательный характер, могут использоваться лишь кратковременно, не защищают от высоких концентраций СДЯВ.</w:t>
      </w:r>
    </w:p>
    <w:p w:rsidR="00E84DFB" w:rsidRDefault="00E84DFB">
      <w:pPr>
        <w:rPr>
          <w:b/>
        </w:rPr>
      </w:pPr>
    </w:p>
    <w:p w:rsidR="00E84DFB" w:rsidRDefault="00E84DFB">
      <w:pPr>
        <w:rPr>
          <w:b/>
        </w:rPr>
      </w:pPr>
    </w:p>
    <w:p w:rsidR="00E84DFB" w:rsidRDefault="00856798">
      <w:pPr>
        <w:pStyle w:val="Heading2"/>
      </w:pPr>
      <w:bookmarkStart w:id="73" w:name="_Toc419973337"/>
      <w:bookmarkStart w:id="74" w:name="_Toc419973457"/>
      <w:bookmarkStart w:id="75" w:name="_Toc419973576"/>
      <w:r>
        <w:t>4.3. Средства защиты кожи.</w:t>
      </w:r>
      <w:bookmarkEnd w:id="73"/>
      <w:bookmarkEnd w:id="74"/>
      <w:bookmarkEnd w:id="75"/>
    </w:p>
    <w:p w:rsidR="00E84DFB" w:rsidRDefault="00856798">
      <w:r>
        <w:t xml:space="preserve">         По принципу защитного действ</w:t>
      </w:r>
      <w:r>
        <w:t xml:space="preserve">ия, как и средства защиты дыхания, средства защиты кожи бывают изолирующими или фильтрующими. </w:t>
      </w:r>
    </w:p>
    <w:p w:rsidR="00E84DFB" w:rsidRDefault="00856798">
      <w:pPr>
        <w:pStyle w:val="Heading2"/>
      </w:pPr>
      <w:bookmarkStart w:id="76" w:name="_Toc419973338"/>
      <w:bookmarkStart w:id="77" w:name="_Toc419973458"/>
      <w:bookmarkStart w:id="78" w:name="_Toc419973577"/>
      <w:r>
        <w:t>4.3.1.  Изолирующие средства защиты кожи.</w:t>
      </w:r>
      <w:bookmarkEnd w:id="76"/>
      <w:bookmarkEnd w:id="77"/>
      <w:bookmarkEnd w:id="78"/>
    </w:p>
    <w:p w:rsidR="00E84DFB" w:rsidRDefault="00856798">
      <w:pPr>
        <w:pStyle w:val="BodyText"/>
      </w:pPr>
      <w:r>
        <w:t>Изолирующие средства защиты кожи изготавливают из прорезиненной ткани и применяют при длительном нахождении людей на за</w:t>
      </w:r>
      <w:r>
        <w:t>раженной территории, при выполнении дегазационных и дезинфекционных работ в очагах поражения и зонах заражения. К изолирующим средствам защиты относятся: легкий защитный костюм Л-1, защитный комбинезон и общевойсковой защитный комплект (ОЗК) .</w:t>
      </w:r>
    </w:p>
    <w:p w:rsidR="00E84DFB" w:rsidRDefault="00856798">
      <w:pPr>
        <w:pStyle w:val="Heading3"/>
      </w:pPr>
      <w:bookmarkStart w:id="79" w:name="_Toc419973339"/>
      <w:r>
        <w:t>Назначение</w:t>
      </w:r>
      <w:bookmarkEnd w:id="79"/>
    </w:p>
    <w:p w:rsidR="00E84DFB" w:rsidRDefault="00856798">
      <w:pPr>
        <w:pStyle w:val="BodyText"/>
      </w:pPr>
      <w:r>
        <w:t>П</w:t>
      </w:r>
      <w:r>
        <w:t xml:space="preserve">редназначены для защиты бойцов газоспасательных отрядов, аварийно-спасательных формирований и войск ГО при выполнении работ в условиях воздействия высоких концентраций газообразных СДЯВ, азотной и серной кислот, а также жидкого аммиака. </w:t>
      </w:r>
    </w:p>
    <w:p w:rsidR="00E84DFB" w:rsidRDefault="00856798">
      <w:pPr>
        <w:pStyle w:val="Heading4"/>
      </w:pPr>
      <w:r>
        <w:t>Комплект изолирующ</w:t>
      </w:r>
      <w:r>
        <w:t>ий химический КИХ-4,5.</w:t>
      </w:r>
    </w:p>
    <w:p w:rsidR="00E84DFB" w:rsidRDefault="00856798">
      <w:pPr>
        <w:pStyle w:val="BodyText"/>
      </w:pPr>
      <w:r>
        <w:t>В состав комплекта входит защитный костюм, резиновые и хлопчатобумажные перчатки. Для надевания и снимания костюма на спинке комбинезона имеется лаз, герметизирующийся закручиванием костюмной ткани. Герметизация швов костюма осуществ</w:t>
      </w:r>
      <w:r>
        <w:t>ляется с лицевой стороны путем использования проклеечной ленты. КИХ-4,5 используется в сочетании с одной из дыхательных систем типа АСВ-2, КИП-8, которая размещается в подкостюмном пространстве. Выдыхаемый воздух попадает под костюм и через клапан сброса и</w:t>
      </w:r>
      <w:r>
        <w:t>збыточного давления сбрасывается в атмосферу. Ких-4,5 надевается поверх обычной одежды. После использования комплект подвергается дегазации. Изготавливается трех размеров 49,53,57.</w:t>
      </w:r>
    </w:p>
    <w:p w:rsidR="00E84DFB" w:rsidRDefault="00856798">
      <w:pPr>
        <w:pStyle w:val="Heading4"/>
      </w:pPr>
      <w:r>
        <w:t xml:space="preserve">Легкий защитный костюм Л-1. </w:t>
      </w:r>
    </w:p>
    <w:p w:rsidR="00E84DFB" w:rsidRDefault="00856798">
      <w:pPr>
        <w:pStyle w:val="BodyText"/>
      </w:pPr>
      <w:r>
        <w:t>Состоит из рубахи с капюшоном, брюк с чулками,</w:t>
      </w:r>
      <w:r>
        <w:t xml:space="preserve"> двупалых перчаток, и подшлемника. Размеры Л-1 аналогичны размерам КИХ. Масса Л-1 3 килограмма. Л-1 обычно используется при ведении радиационной химической и бактериологической разведки. </w:t>
      </w:r>
    </w:p>
    <w:p w:rsidR="00E84DFB" w:rsidRDefault="00856798">
      <w:pPr>
        <w:pStyle w:val="Heading4"/>
      </w:pPr>
      <w:r>
        <w:t xml:space="preserve"> Общевойсковой защитный комплект.</w:t>
      </w:r>
    </w:p>
    <w:p w:rsidR="00E84DFB" w:rsidRDefault="00856798">
      <w:pPr>
        <w:pStyle w:val="BodyText"/>
      </w:pPr>
      <w:r>
        <w:t>Состоит из рубахи с капюшоном, брю</w:t>
      </w:r>
      <w:r>
        <w:t xml:space="preserve">к, чулок, перчаток. Размеры ОЗК аналогичны размерам КИХ. Масса 5 килограмма. Обычно используется при ведении радиационной химической и бактериологической разведки, а также для защиты личного состава в условиях химической и бактериологической атаки. </w:t>
      </w:r>
    </w:p>
    <w:p w:rsidR="00E84DFB" w:rsidRDefault="00856798">
      <w:pPr>
        <w:pStyle w:val="Heading2"/>
      </w:pPr>
      <w:bookmarkStart w:id="80" w:name="_Toc419973340"/>
      <w:bookmarkStart w:id="81" w:name="_Toc419973459"/>
      <w:bookmarkStart w:id="82" w:name="_Toc419973578"/>
      <w:r>
        <w:t>3.1.2.</w:t>
      </w:r>
      <w:r>
        <w:t xml:space="preserve"> Фильтрующие средства защиты кожи.</w:t>
      </w:r>
      <w:bookmarkEnd w:id="80"/>
      <w:bookmarkEnd w:id="81"/>
      <w:bookmarkEnd w:id="82"/>
    </w:p>
    <w:p w:rsidR="00E84DFB" w:rsidRDefault="00856798">
      <w:pPr>
        <w:pStyle w:val="Heading4"/>
      </w:pPr>
      <w:r>
        <w:t>Комплект защитной фильтрующей одежды ЗФО-58 .</w:t>
      </w:r>
    </w:p>
    <w:p w:rsidR="00E84DFB" w:rsidRDefault="00856798">
      <w:pPr>
        <w:pStyle w:val="Heading3"/>
      </w:pPr>
      <w:bookmarkStart w:id="83" w:name="_Toc419973341"/>
      <w:r>
        <w:t>Назначение</w:t>
      </w:r>
      <w:bookmarkEnd w:id="83"/>
      <w:r>
        <w:t xml:space="preserve"> </w:t>
      </w:r>
    </w:p>
    <w:p w:rsidR="00E84DFB" w:rsidRDefault="00856798">
      <w:pPr>
        <w:pStyle w:val="BodyText"/>
      </w:pPr>
      <w:r>
        <w:t xml:space="preserve">Защита кожных покровов человека от воздействия отравляющих веществ, находящихся в парообразном состоянии. Комплект обеспечивает, кроме того, защиту от </w:t>
      </w:r>
      <w:r>
        <w:t>радиоактивной пыли и бактериальных средств, находящихся в аэрозольном состоянии.</w:t>
      </w:r>
    </w:p>
    <w:p w:rsidR="00E84DFB" w:rsidRDefault="00856798">
      <w:pPr>
        <w:pStyle w:val="Heading3"/>
      </w:pPr>
      <w:bookmarkStart w:id="84" w:name="_Toc419973342"/>
      <w:r>
        <w:t>Характеристики</w:t>
      </w:r>
      <w:bookmarkEnd w:id="84"/>
    </w:p>
    <w:p w:rsidR="00E84DFB" w:rsidRDefault="00856798">
      <w:pPr>
        <w:pStyle w:val="BodyText"/>
      </w:pPr>
      <w:r>
        <w:t>ЗФО-53 состоит из хлопчатобумажного комбинезона, нательного белья, подшлемника и двух пар портянок. Используется в комплекте с фильтрующим противогазом.</w:t>
      </w:r>
    </w:p>
    <w:p w:rsidR="00E84DFB" w:rsidRDefault="00856798">
      <w:pPr>
        <w:pStyle w:val="Heading4"/>
      </w:pPr>
      <w:r>
        <w:t xml:space="preserve"> Компле</w:t>
      </w:r>
      <w:r>
        <w:t>кт защитной фильтрующей одежды ЗФО-МП.</w:t>
      </w:r>
    </w:p>
    <w:p w:rsidR="00E84DFB" w:rsidRDefault="00856798">
      <w:pPr>
        <w:pStyle w:val="Heading3"/>
      </w:pPr>
      <w:bookmarkStart w:id="85" w:name="_Toc419973343"/>
      <w:r>
        <w:t>Назначение</w:t>
      </w:r>
      <w:bookmarkEnd w:id="85"/>
      <w:r>
        <w:t xml:space="preserve"> </w:t>
      </w:r>
    </w:p>
    <w:p w:rsidR="00E84DFB" w:rsidRDefault="00856798">
      <w:pPr>
        <w:pStyle w:val="BodyText"/>
      </w:pPr>
      <w:r>
        <w:t>Защита кожных покровов человека от воздействия различных СДЯВ, находящихся в паро-капельном состоянии</w:t>
      </w:r>
    </w:p>
    <w:p w:rsidR="00E84DFB" w:rsidRDefault="00856798">
      <w:pPr>
        <w:pStyle w:val="Heading3"/>
      </w:pPr>
      <w:r>
        <w:t xml:space="preserve"> </w:t>
      </w:r>
      <w:bookmarkStart w:id="86" w:name="_Toc419973344"/>
      <w:r>
        <w:t>Характеристики</w:t>
      </w:r>
      <w:bookmarkEnd w:id="86"/>
    </w:p>
    <w:p w:rsidR="00E84DFB" w:rsidRDefault="00856798">
      <w:pPr>
        <w:pStyle w:val="BodyText"/>
      </w:pPr>
      <w:r>
        <w:t>Он состоит из куртки с капюшоном и брюк, двухслойный; верхний слой изготавливается из х</w:t>
      </w:r>
      <w:r>
        <w:t>лопколавсановой ткани с кислотозащитной пропиткой, внутренний слой из хлопчатобумажной ткани с химзащитной пропиткой, связывающей пары действующего вещества. В состав комплекта входит: бельевой слой из бязи, перчатки комбинированные, ботинки резинотекстиль</w:t>
      </w:r>
      <w:r>
        <w:t>ные. Конструкция комплекта исключает попадание паров СДЯВ на кожные покровы.</w:t>
      </w:r>
    </w:p>
    <w:p w:rsidR="00E84DFB" w:rsidRDefault="00856798">
      <w:pPr>
        <w:pStyle w:val="Heading2"/>
        <w:pageBreakBefore/>
      </w:pPr>
      <w:bookmarkStart w:id="87" w:name="_Toc419973345"/>
      <w:bookmarkStart w:id="88" w:name="_Toc419973460"/>
      <w:bookmarkStart w:id="89" w:name="_Toc419973579"/>
      <w:r>
        <w:t>3.1.3. Простейшие средства защиты кожи.</w:t>
      </w:r>
      <w:bookmarkEnd w:id="87"/>
      <w:bookmarkEnd w:id="88"/>
      <w:bookmarkEnd w:id="89"/>
    </w:p>
    <w:p w:rsidR="00E84DFB" w:rsidRDefault="00E84DFB"/>
    <w:p w:rsidR="00E84DFB" w:rsidRDefault="00856798">
      <w:r>
        <w:t>К простейшим средствам защиты кожи относят одежду и обувь из грубой ткани. Они защищают от радиоактивной пыли и бактериальных средств, а т</w:t>
      </w:r>
      <w:r>
        <w:t>акже могут защитить, в течении небольшого времени от СДЯВ и 0В.</w:t>
      </w:r>
    </w:p>
    <w:p w:rsidR="00E84DFB" w:rsidRDefault="00E84DFB">
      <w:pPr>
        <w:rPr>
          <w:b/>
        </w:rPr>
      </w:pPr>
    </w:p>
    <w:p w:rsidR="00E84DFB" w:rsidRDefault="00856798">
      <w:r>
        <w:rPr>
          <w:noProof/>
        </w:rPr>
        <w:pict>
          <v:shape id="_x0000_s1053" type="#_x0000_t202" style="position:absolute;margin-left:64.85pt;margin-top:.05pt;width:0;height:0;z-index:25166540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756" w:dyaOrig="730">
                      <v:shape id="Object 26" o:spid="_x0000_i1060" type="#_x0000_t75" style="width:37.8pt;height:36.5pt;visibility:visible;mso-wrap-style:square" o:ole="">
                        <v:imagedata r:id="rId13" o:title=""/>
                      </v:shape>
                      <o:OLEObject Type="Embed" ProgID="Word.Document.8" ShapeID="Object 26" DrawAspect="Content" ObjectID="_1479041620" r:id="rId42"/>
                    </w:object>
                  </w:r>
                </w:p>
              </w:txbxContent>
            </v:textbox>
            <w10:wrap type="square" anchorx="page"/>
          </v:shape>
        </w:pict>
      </w:r>
      <w:r>
        <w:t>При отсутствии промышленных образцов средств защиты, а также в экстренных ситуациях могут оказаться очень полезными. Не голышом же по зараженной местности ходит</w:t>
      </w:r>
      <w:r>
        <w:t>ь.</w:t>
      </w:r>
    </w:p>
    <w:p w:rsidR="00E84DFB" w:rsidRDefault="00856798">
      <w:pPr>
        <w:rPr>
          <w:b/>
        </w:rPr>
      </w:pPr>
      <w:r>
        <w:rPr>
          <w:noProof/>
        </w:rPr>
        <w:pict>
          <v:shape id="_x0000_s1052" type="#_x0000_t202" style="position:absolute;margin-left:64.85pt;margin-top:8.3pt;width:0;height:0;z-index:25166643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" filled="f" stroked="f">
            <v:textbox style="mso-fit-shape-to-text:t" inset="0,0,0,0">
              <w:txbxContent>
                <w:p w:rsidR="00E84DFB" w:rsidRDefault="00856798">
                  <w:r>
                    <w:rPr>
                      <w:sz w:val="20"/>
                      <w:lang w:eastAsia="ru-RU"/>
                    </w:rPr>
                    <w:object w:dxaOrig="756" w:dyaOrig="751">
                      <v:shape id="Object 27" o:spid="_x0000_i1062" type="#_x0000_t75" style="width:37.8pt;height:37.55pt;visibility:visible;mso-wrap-style:square" o:ole="">
                        <v:imagedata r:id="rId15" o:title=""/>
                      </v:shape>
                      <o:OLEObject Type="Embed" ProgID="Word.Document.8" ShapeID="Object 27" DrawAspect="Content" ObjectID="_1479041621" r:id="rId43"/>
                    </w:object>
                  </w:r>
                </w:p>
              </w:txbxContent>
            </v:textbox>
            <w10:wrap type="square" anchorx="page"/>
          </v:shape>
        </w:pict>
      </w:r>
    </w:p>
    <w:p w:rsidR="00E84DFB" w:rsidRDefault="00856798">
      <w:pPr>
        <w:jc w:val="both"/>
      </w:pPr>
      <w:r>
        <w:t>Носят вспомогательный характер, могут использоваться лишь кратковременно, не защищают от высоких концентраций СДЯВ.</w:t>
      </w:r>
    </w:p>
    <w:p w:rsidR="00E84DFB" w:rsidRDefault="00E84DFB">
      <w:pPr>
        <w:jc w:val="center"/>
        <w:rPr>
          <w:b/>
        </w:rPr>
      </w:pPr>
    </w:p>
    <w:p w:rsidR="00E84DFB" w:rsidRDefault="00E84DFB">
      <w:pPr>
        <w:jc w:val="center"/>
        <w:rPr>
          <w:b/>
        </w:rPr>
      </w:pPr>
    </w:p>
    <w:p w:rsidR="00E84DFB" w:rsidRDefault="00E84DFB">
      <w:pPr>
        <w:jc w:val="center"/>
        <w:rPr>
          <w:b/>
        </w:rPr>
      </w:pPr>
    </w:p>
    <w:p w:rsidR="00E84DFB" w:rsidRDefault="00856798">
      <w:pPr>
        <w:pStyle w:val="Heading1"/>
      </w:pPr>
      <w:bookmarkStart w:id="90" w:name="_Toc419973346"/>
      <w:bookmarkStart w:id="91" w:name="_Toc419973461"/>
      <w:bookmarkStart w:id="92" w:name="_Toc419973580"/>
      <w:r>
        <w:t>5. Приборы радиационной, химической разведки и дозконтроля</w:t>
      </w:r>
      <w:bookmarkEnd w:id="90"/>
      <w:bookmarkEnd w:id="91"/>
      <w:bookmarkEnd w:id="92"/>
    </w:p>
    <w:p w:rsidR="00E84DFB" w:rsidRDefault="00E84DFB"/>
    <w:p w:rsidR="00E84DFB" w:rsidRDefault="00856798">
      <w:pPr>
        <w:pStyle w:val="BodyText"/>
      </w:pPr>
      <w:r>
        <w:t xml:space="preserve">Принцип обнаружения ионизирующих </w:t>
      </w:r>
      <w:r>
        <w:t>(радиоактивных) излучений (нейтронов, гамма-лучей, бета- и альфачастиц) основан на способности этих излучений ионизировать вещество среды, в которой они распространяются. Ионизация, в свою очередь, является причиной физических и химических изменений в веще</w:t>
      </w:r>
      <w:r>
        <w:t xml:space="preserve">стве, которые могут быть обнаружены и измерены. К таким изменениям среды относятся: изменения электропроводности веществ (газов, жидкостей, твердых материалов); люминесценция (свечение) некоторых веществ; засвечивание фотопленок; изменение цвета, окраски, </w:t>
      </w:r>
      <w:r>
        <w:t>прозрачности, сопротивления электрическому току некоторых химических растворов и др.</w:t>
      </w:r>
    </w:p>
    <w:p w:rsidR="00E84DFB" w:rsidRDefault="00856798">
      <w:r>
        <w:t xml:space="preserve">Для обнаружения и измерения ионизирующих излучений используют следующие методы: </w:t>
      </w:r>
    </w:p>
    <w:p w:rsidR="00E84DFB" w:rsidRDefault="00856798">
      <w:pPr>
        <w:pStyle w:val="ListBullet"/>
        <w:numPr>
          <w:ilvl w:val="0"/>
          <w:numId w:val="2"/>
        </w:numPr>
      </w:pPr>
      <w:r>
        <w:t xml:space="preserve">фотографический, </w:t>
      </w:r>
    </w:p>
    <w:p w:rsidR="00E84DFB" w:rsidRDefault="00856798">
      <w:pPr>
        <w:pStyle w:val="ListBullet"/>
        <w:numPr>
          <w:ilvl w:val="0"/>
          <w:numId w:val="2"/>
        </w:numPr>
      </w:pPr>
      <w:r>
        <w:t xml:space="preserve">сцинтилляционный, </w:t>
      </w:r>
    </w:p>
    <w:p w:rsidR="00E84DFB" w:rsidRDefault="00856798">
      <w:pPr>
        <w:pStyle w:val="ListBullet"/>
        <w:numPr>
          <w:ilvl w:val="0"/>
          <w:numId w:val="2"/>
        </w:numPr>
      </w:pPr>
      <w:r>
        <w:t xml:space="preserve">химический </w:t>
      </w:r>
    </w:p>
    <w:p w:rsidR="00E84DFB" w:rsidRDefault="00856798">
      <w:pPr>
        <w:pStyle w:val="ListBullet"/>
        <w:numPr>
          <w:ilvl w:val="0"/>
          <w:numId w:val="2"/>
        </w:numPr>
      </w:pPr>
      <w:r>
        <w:t>ионизационный.</w:t>
      </w:r>
    </w:p>
    <w:p w:rsidR="00E84DFB" w:rsidRDefault="00E84DFB">
      <w:pPr>
        <w:pStyle w:val="ListBullet"/>
      </w:pPr>
    </w:p>
    <w:p w:rsidR="00E84DFB" w:rsidRDefault="00856798">
      <w:pPr>
        <w:pStyle w:val="BodyText"/>
      </w:pPr>
      <w:r>
        <w:t xml:space="preserve">Для всех приборов даны </w:t>
      </w:r>
      <w:r>
        <w:t>основные характеристики. Боле точные тактико-технические характеристики можно посмотреть в соответствующей литературе.</w:t>
      </w:r>
    </w:p>
    <w:p w:rsidR="00E84DFB" w:rsidRDefault="00856798">
      <w:pPr>
        <w:pStyle w:val="Heading2"/>
      </w:pPr>
      <w:bookmarkStart w:id="93" w:name="_Toc419973347"/>
      <w:bookmarkStart w:id="94" w:name="_Toc419973462"/>
      <w:bookmarkStart w:id="95" w:name="_Toc419973581"/>
      <w:r>
        <w:t>5.1. Войсковой дозиметрический прибор ДП-5В</w:t>
      </w:r>
      <w:bookmarkEnd w:id="93"/>
      <w:bookmarkEnd w:id="94"/>
      <w:bookmarkEnd w:id="95"/>
      <w:r>
        <w:t xml:space="preserve"> </w:t>
      </w:r>
    </w:p>
    <w:p w:rsidR="00E84DFB" w:rsidRDefault="00856798">
      <w:pPr>
        <w:pStyle w:val="Heading3"/>
      </w:pPr>
      <w:bookmarkStart w:id="96" w:name="_Toc419973348"/>
      <w:r>
        <w:t>Назначение</w:t>
      </w:r>
      <w:bookmarkEnd w:id="96"/>
    </w:p>
    <w:p w:rsidR="00E84DFB" w:rsidRDefault="00856798">
      <w:pPr>
        <w:pStyle w:val="BodyText"/>
      </w:pPr>
      <w:r>
        <w:t xml:space="preserve">ДП-5В используется для измерения мощности дозы гамма-излучения на местности; для </w:t>
      </w:r>
      <w:r>
        <w:t xml:space="preserve">измерения зараженности поверхности по гамма-излучению; для обнаружения бета-заражения. </w:t>
      </w:r>
    </w:p>
    <w:p w:rsidR="00E84DFB" w:rsidRDefault="00856798">
      <w:pPr>
        <w:pStyle w:val="Heading3"/>
      </w:pPr>
      <w:bookmarkStart w:id="97" w:name="_Toc419973349"/>
      <w:r>
        <w:t>Характеристики</w:t>
      </w:r>
      <w:bookmarkEnd w:id="97"/>
    </w:p>
    <w:p w:rsidR="00E84DFB" w:rsidRDefault="00856798">
      <w:pPr>
        <w:pStyle w:val="BodyText"/>
      </w:pPr>
      <w:r>
        <w:t xml:space="preserve">Метод определения </w:t>
      </w:r>
      <w:r>
        <w:rPr>
          <w:rFonts w:ascii="Symbol" w:eastAsia="Symbol" w:hAnsi="Symbol" w:cs="Symbol"/>
          <w:sz w:val="22"/>
        </w:rPr>
        <w:t></w:t>
      </w:r>
      <w:r>
        <w:t xml:space="preserve"> ионизационный. Диапазон измерения от 0,05 мР/ч до 200 р/ч, в диапазоне температур от - 40 до +50 °С. относительная погрешность </w:t>
      </w:r>
      <w:r>
        <w:rPr>
          <w:rFonts w:ascii="Symbol" w:eastAsia="Symbol" w:hAnsi="Symbol" w:cs="Symbol"/>
          <w:sz w:val="22"/>
        </w:rPr>
        <w:t></w:t>
      </w:r>
      <w:r>
        <w:rPr>
          <w:sz w:val="22"/>
        </w:rPr>
        <w:t xml:space="preserve"> 30%.</w:t>
      </w:r>
      <w:r>
        <w:t xml:space="preserve"> Герметичен, виброударопрочен, пылеводостоек, время непрерывной работы 40 часов, масса 2,5 кг. Масса полного комплекта 7,6 кг.</w:t>
      </w:r>
    </w:p>
    <w:p w:rsidR="00E84DFB" w:rsidRDefault="00856798">
      <w:pPr>
        <w:pStyle w:val="Heading2"/>
      </w:pPr>
      <w:bookmarkStart w:id="98" w:name="_Toc419973350"/>
      <w:bookmarkStart w:id="99" w:name="_Toc419973463"/>
      <w:bookmarkStart w:id="100" w:name="_Toc419973582"/>
      <w:r>
        <w:t>5.2. Войсковой дозиметрический прибор ДП-22В</w:t>
      </w:r>
      <w:bookmarkEnd w:id="98"/>
      <w:bookmarkEnd w:id="99"/>
      <w:bookmarkEnd w:id="100"/>
    </w:p>
    <w:p w:rsidR="00E84DFB" w:rsidRDefault="00856798">
      <w:pPr>
        <w:pStyle w:val="Heading3"/>
      </w:pPr>
      <w:bookmarkStart w:id="101" w:name="_Toc419973351"/>
      <w:r>
        <w:t>Назначение</w:t>
      </w:r>
      <w:bookmarkEnd w:id="101"/>
    </w:p>
    <w:p w:rsidR="00E84DFB" w:rsidRDefault="00856798">
      <w:pPr>
        <w:pStyle w:val="BodyText"/>
      </w:pPr>
      <w:r>
        <w:t>ДП-22В, имеющий дозиметр карманный прямо показывающий ДКП-50А, предназнач</w:t>
      </w:r>
      <w:r>
        <w:t xml:space="preserve">ен для контроля экспозиционных доз </w:t>
      </w:r>
      <w:r>
        <w:rPr>
          <w:rFonts w:ascii="Symbol" w:eastAsia="Symbol" w:hAnsi="Symbol" w:cs="Symbol"/>
        </w:rPr>
        <w:t></w:t>
      </w:r>
      <w:r>
        <w:t>-облучения, получаемых людьми. Содержит 50 дозиметров ИД-1.</w:t>
      </w:r>
    </w:p>
    <w:p w:rsidR="00E84DFB" w:rsidRDefault="00856798">
      <w:pPr>
        <w:pStyle w:val="Heading3"/>
      </w:pPr>
      <w:bookmarkStart w:id="102" w:name="_Toc419973352"/>
      <w:r>
        <w:t>Характеристики</w:t>
      </w:r>
      <w:bookmarkEnd w:id="102"/>
      <w:r>
        <w:t xml:space="preserve">  </w:t>
      </w:r>
    </w:p>
    <w:p w:rsidR="00E84DFB" w:rsidRDefault="00856798">
      <w:pPr>
        <w:pStyle w:val="BodyText"/>
      </w:pPr>
      <w:r>
        <w:t>Диапазон измерения 2</w:t>
      </w:r>
      <w:r>
        <w:rPr>
          <w:rFonts w:ascii="Symbol" w:eastAsia="Symbol" w:hAnsi="Symbol" w:cs="Symbol"/>
        </w:rPr>
        <w:t></w:t>
      </w:r>
      <w:r>
        <w:t>50 ренген, диапазон рабочих температур -40</w:t>
      </w:r>
      <w:r>
        <w:rPr>
          <w:rFonts w:ascii="Symbol" w:eastAsia="Symbol" w:hAnsi="Symbol" w:cs="Symbol"/>
        </w:rPr>
        <w:t></w:t>
      </w:r>
      <w:r>
        <w:t xml:space="preserve">+50 </w:t>
      </w:r>
      <w:r>
        <w:rPr>
          <w:rFonts w:ascii="Symbol" w:eastAsia="Symbol" w:hAnsi="Symbol" w:cs="Symbol"/>
        </w:rPr>
        <w:t></w:t>
      </w:r>
      <w:r>
        <w:t>С, масса комплекта в укладочном ящике 5 кг.</w:t>
      </w:r>
    </w:p>
    <w:p w:rsidR="00E84DFB" w:rsidRDefault="00856798">
      <w:pPr>
        <w:pStyle w:val="Heading2"/>
      </w:pPr>
      <w:bookmarkStart w:id="103" w:name="_Toc419973353"/>
      <w:bookmarkStart w:id="104" w:name="_Toc419973464"/>
      <w:bookmarkStart w:id="105" w:name="_Toc419973583"/>
      <w:r>
        <w:t>5.3. Комплект ИД-1</w:t>
      </w:r>
      <w:bookmarkEnd w:id="103"/>
      <w:bookmarkEnd w:id="104"/>
      <w:bookmarkEnd w:id="105"/>
    </w:p>
    <w:p w:rsidR="00E84DFB" w:rsidRDefault="00856798">
      <w:pPr>
        <w:pStyle w:val="Heading3"/>
      </w:pPr>
      <w:bookmarkStart w:id="106" w:name="_Toc419973354"/>
      <w:r>
        <w:t>Назначение</w:t>
      </w:r>
      <w:bookmarkEnd w:id="106"/>
    </w:p>
    <w:p w:rsidR="00E84DFB" w:rsidRDefault="00856798">
      <w:r>
        <w:t xml:space="preserve">Предназначен для измерения поглощённых доз </w:t>
      </w:r>
      <w:r>
        <w:rPr>
          <w:rFonts w:ascii="Symbol" w:eastAsia="Symbol" w:hAnsi="Symbol" w:cs="Symbol"/>
        </w:rPr>
        <w:t></w:t>
      </w:r>
      <w:r>
        <w:t xml:space="preserve">- нейтронного излучения. </w:t>
      </w:r>
    </w:p>
    <w:p w:rsidR="00E84DFB" w:rsidRDefault="00E84DFB"/>
    <w:p w:rsidR="00E84DFB" w:rsidRDefault="00856798">
      <w:pPr>
        <w:pStyle w:val="Heading3"/>
      </w:pPr>
      <w:bookmarkStart w:id="107" w:name="_Toc419973355"/>
      <w:r>
        <w:t>Характеристики</w:t>
      </w:r>
      <w:bookmarkEnd w:id="107"/>
      <w:r>
        <w:t xml:space="preserve"> </w:t>
      </w:r>
    </w:p>
    <w:p w:rsidR="00E84DFB" w:rsidRDefault="00856798">
      <w:pPr>
        <w:pStyle w:val="BodyText"/>
      </w:pPr>
      <w:r>
        <w:t>Метод определения ионизационный. Диапазон измерения 20</w:t>
      </w:r>
      <w:r>
        <w:rPr>
          <w:rFonts w:ascii="Symbol" w:eastAsia="Symbol" w:hAnsi="Symbol" w:cs="Symbol"/>
        </w:rPr>
        <w:t></w:t>
      </w:r>
      <w:r>
        <w:t xml:space="preserve">500 рад., относительная погрешность </w:t>
      </w:r>
      <w:r>
        <w:rPr>
          <w:rFonts w:ascii="Symbol" w:eastAsia="Symbol" w:hAnsi="Symbol" w:cs="Symbol"/>
          <w:sz w:val="22"/>
        </w:rPr>
        <w:t></w:t>
      </w:r>
      <w:r>
        <w:rPr>
          <w:sz w:val="22"/>
        </w:rPr>
        <w:t xml:space="preserve"> 20%,</w:t>
      </w:r>
      <w:r>
        <w:t xml:space="preserve"> работоспособен при температуре -50 </w:t>
      </w:r>
      <w:r>
        <w:rPr>
          <w:rFonts w:ascii="Symbol" w:eastAsia="Symbol" w:hAnsi="Symbol" w:cs="Symbol"/>
        </w:rPr>
        <w:t></w:t>
      </w:r>
      <w:r>
        <w:t xml:space="preserve">+50 </w:t>
      </w:r>
      <w:r>
        <w:rPr>
          <w:rFonts w:ascii="Symbol" w:eastAsia="Symbol" w:hAnsi="Symbol" w:cs="Symbol"/>
        </w:rPr>
        <w:t></w:t>
      </w:r>
      <w:r>
        <w:t>С, масса комплекта в футляре 1</w:t>
      </w:r>
      <w:r>
        <w:t xml:space="preserve">.5 кг. </w:t>
      </w:r>
    </w:p>
    <w:p w:rsidR="00E84DFB" w:rsidRDefault="00856798">
      <w:pPr>
        <w:pStyle w:val="Heading2"/>
      </w:pPr>
      <w:bookmarkStart w:id="108" w:name="_Toc419973356"/>
      <w:bookmarkStart w:id="109" w:name="_Toc419973465"/>
      <w:bookmarkStart w:id="110" w:name="_Toc419973584"/>
      <w:r>
        <w:t>5.4 Войсковой прибор химической разведки ВПХР</w:t>
      </w:r>
      <w:bookmarkEnd w:id="108"/>
      <w:bookmarkEnd w:id="109"/>
      <w:bookmarkEnd w:id="110"/>
    </w:p>
    <w:p w:rsidR="00E84DFB" w:rsidRDefault="00856798">
      <w:pPr>
        <w:pStyle w:val="Heading3"/>
      </w:pPr>
      <w:bookmarkStart w:id="111" w:name="_Toc419973357"/>
      <w:r>
        <w:t>Назначение</w:t>
      </w:r>
      <w:bookmarkEnd w:id="111"/>
    </w:p>
    <w:p w:rsidR="00E84DFB" w:rsidRDefault="00856798">
      <w:pPr>
        <w:pStyle w:val="BodyText"/>
      </w:pPr>
      <w:r>
        <w:t xml:space="preserve">Используется для обнаружения отравляющих веществ в воздухе, на местности, вооружении и военной техники. </w:t>
      </w:r>
    </w:p>
    <w:p w:rsidR="00E84DFB" w:rsidRDefault="00856798">
      <w:pPr>
        <w:pStyle w:val="Heading3"/>
      </w:pPr>
      <w:bookmarkStart w:id="112" w:name="_Toc419973358"/>
      <w:r>
        <w:t>Характеристики</w:t>
      </w:r>
      <w:bookmarkEnd w:id="112"/>
    </w:p>
    <w:p w:rsidR="00E84DFB" w:rsidRDefault="00856798">
      <w:pPr>
        <w:pStyle w:val="BodyText"/>
      </w:pPr>
      <w:r>
        <w:t xml:space="preserve">Время определения 0В 1-5 мин; производительность насоса 1,8-2л/ч; </w:t>
      </w:r>
      <w:r>
        <w:t xml:space="preserve">работоспособен от -40 до +50 °С; масса 2,3 кг. </w:t>
      </w:r>
    </w:p>
    <w:p w:rsidR="00E84DFB" w:rsidRDefault="00856798">
      <w:pPr>
        <w:pStyle w:val="Heading3"/>
      </w:pPr>
      <w:bookmarkStart w:id="113" w:name="_Toc419973359"/>
      <w:r>
        <w:t>Принцип работы</w:t>
      </w:r>
      <w:bookmarkEnd w:id="113"/>
    </w:p>
    <w:p w:rsidR="00E84DFB" w:rsidRDefault="00856798">
      <w:pPr>
        <w:pStyle w:val="BodyText"/>
      </w:pPr>
      <w:r>
        <w:t>При просасывании ручным поршневым насосом зараженного воздуха через индикационные трубки, в них происходит изменение окраски наполнителя и ее интенсивности, по этим признакам определяют наличие</w:t>
      </w:r>
      <w:r>
        <w:t xml:space="preserve"> 0В и его примерную концентрацию.</w:t>
      </w:r>
    </w:p>
    <w:p w:rsidR="00E84DFB" w:rsidRDefault="00856798">
      <w:r>
        <w:rPr>
          <w:noProof/>
        </w:rPr>
        <w:pict>
          <v:rect id="Rectangle 37" o:spid="_x0000_s1051" style="position:absolute;margin-left:170.55pt;margin-top:1.7pt;width:227.25pt;height:134.9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" stroked="f">
            <v:textbox inset=".35281mm,.35281mm,.35281mm,.35281mm">
              <w:txbxContent>
                <w:p w:rsidR="00E84DFB" w:rsidRDefault="00856798">
                  <w:pPr>
                    <w:numPr>
                      <w:ilvl w:val="0"/>
                      <w:numId w:val="6"/>
                    </w:numPr>
                  </w:pPr>
                  <w:r>
                    <w:t>ручной насос</w:t>
                  </w:r>
                </w:p>
                <w:p w:rsidR="00E84DFB" w:rsidRDefault="00856798">
                  <w:pPr>
                    <w:numPr>
                      <w:ilvl w:val="0"/>
                      <w:numId w:val="6"/>
                    </w:numPr>
                  </w:pPr>
                  <w:r>
                    <w:t>плечевой ремень с  тесьмой</w:t>
                  </w:r>
                </w:p>
                <w:p w:rsidR="00E84DFB" w:rsidRDefault="00856798">
                  <w:pPr>
                    <w:numPr>
                      <w:ilvl w:val="0"/>
                      <w:numId w:val="6"/>
                    </w:numPr>
                  </w:pPr>
                  <w:r>
                    <w:t>насадки к насосу</w:t>
                  </w:r>
                </w:p>
                <w:p w:rsidR="00E84DFB" w:rsidRDefault="00856798">
                  <w:pPr>
                    <w:numPr>
                      <w:ilvl w:val="0"/>
                      <w:numId w:val="6"/>
                    </w:numPr>
                  </w:pPr>
                  <w:r>
                    <w:t>защитные колпачки</w:t>
                  </w:r>
                </w:p>
                <w:p w:rsidR="00E84DFB" w:rsidRDefault="00856798">
                  <w:pPr>
                    <w:numPr>
                      <w:ilvl w:val="0"/>
                      <w:numId w:val="6"/>
                    </w:numPr>
                  </w:pPr>
                  <w:r>
                    <w:t>противодымные фильтры</w:t>
                  </w:r>
                </w:p>
                <w:p w:rsidR="00E84DFB" w:rsidRDefault="00856798">
                  <w:pPr>
                    <w:numPr>
                      <w:ilvl w:val="0"/>
                      <w:numId w:val="6"/>
                    </w:numPr>
                  </w:pPr>
                  <w:r>
                    <w:t>патроны к грелке</w:t>
                  </w:r>
                </w:p>
                <w:p w:rsidR="00E84DFB" w:rsidRDefault="00856798">
                  <w:pPr>
                    <w:numPr>
                      <w:ilvl w:val="0"/>
                      <w:numId w:val="6"/>
                    </w:numPr>
                  </w:pPr>
                  <w:r>
                    <w:t>электрофонарь</w:t>
                  </w:r>
                </w:p>
                <w:p w:rsidR="00E84DFB" w:rsidRDefault="00856798">
                  <w:pPr>
                    <w:numPr>
                      <w:ilvl w:val="0"/>
                      <w:numId w:val="6"/>
                    </w:numPr>
                  </w:pPr>
                  <w:r>
                    <w:t>штырь</w:t>
                  </w:r>
                </w:p>
                <w:p w:rsidR="00E84DFB" w:rsidRDefault="00856798">
                  <w:pPr>
                    <w:numPr>
                      <w:ilvl w:val="0"/>
                      <w:numId w:val="6"/>
                    </w:numPr>
                  </w:pPr>
                  <w:r>
                    <w:t>лопатка для взятия проб</w:t>
                  </w:r>
                </w:p>
                <w:p w:rsidR="00E84DFB" w:rsidRDefault="00856798">
                  <w:pPr>
                    <w:numPr>
                      <w:ilvl w:val="0"/>
                      <w:numId w:val="6"/>
                    </w:numPr>
                  </w:pPr>
                  <w:r>
                    <w:t>грелки</w:t>
                  </w:r>
                </w:p>
                <w:p w:rsidR="00E84DFB" w:rsidRDefault="00856798">
                  <w:pPr>
                    <w:numPr>
                      <w:ilvl w:val="0"/>
                      <w:numId w:val="6"/>
                    </w:numPr>
                  </w:pPr>
                  <w:r>
                    <w:t>бумажные кассеты с индикаторными трубками</w:t>
                  </w:r>
                </w:p>
              </w:txbxContent>
            </v:textbox>
          </v:rect>
        </w:pict>
      </w:r>
      <w:r>
        <w:t>Устройство В</w:t>
      </w:r>
      <w:r>
        <w:t xml:space="preserve">ПХР </w:t>
      </w:r>
      <w:r>
        <w:rPr>
          <w:lang w:val="en-US"/>
        </w:rPr>
        <w:t>:</w:t>
      </w:r>
    </w:p>
    <w:p w:rsidR="00E84DFB" w:rsidRDefault="00856798">
      <w:r>
        <w:t xml:space="preserve"> </w:t>
      </w:r>
      <w:r w:rsidRPr="00DB3685">
        <w:rPr>
          <w:noProof/>
          <w:lang w:eastAsia="ru-RU"/>
        </w:rPr>
        <w:pict>
          <v:shape id="Picture 28" o:spid="_x0000_i1066" type="#_x0000_t75" style="width:151.45pt;height:132.7pt;visibility:visible;mso-wrap-style:square">
            <v:imagedata r:id="rId44" o:title=""/>
          </v:shape>
        </w:pict>
      </w:r>
    </w:p>
    <w:p w:rsidR="00E84DFB" w:rsidRDefault="00E84DFB">
      <w:pPr>
        <w:rPr>
          <w:b/>
        </w:rPr>
      </w:pPr>
    </w:p>
    <w:p w:rsidR="00E84DFB" w:rsidRDefault="00856798">
      <w:pPr>
        <w:pStyle w:val="Heading2"/>
      </w:pPr>
      <w:bookmarkStart w:id="114" w:name="_Toc419973360"/>
      <w:bookmarkStart w:id="115" w:name="_Toc419973466"/>
      <w:bookmarkStart w:id="116" w:name="_Toc419973585"/>
      <w:r>
        <w:t>5.5. Газоанализатор универсальный (УГ-2)</w:t>
      </w:r>
      <w:bookmarkEnd w:id="114"/>
      <w:bookmarkEnd w:id="115"/>
      <w:bookmarkEnd w:id="116"/>
    </w:p>
    <w:p w:rsidR="00E84DFB" w:rsidRDefault="00856798">
      <w:pPr>
        <w:pStyle w:val="Heading3"/>
      </w:pPr>
      <w:bookmarkStart w:id="117" w:name="_Toc419973361"/>
      <w:r>
        <w:t>Назначение</w:t>
      </w:r>
      <w:bookmarkEnd w:id="117"/>
    </w:p>
    <w:p w:rsidR="00E84DFB" w:rsidRDefault="00856798">
      <w:pPr>
        <w:pStyle w:val="BodyText"/>
      </w:pPr>
      <w:r>
        <w:t>Предназначен для измерения концентрации вредных газов и паров в воздухе рабочей зоны производственных помещений</w:t>
      </w:r>
      <w:r>
        <w:rPr>
          <w:b/>
        </w:rPr>
        <w:t xml:space="preserve"> </w:t>
      </w:r>
      <w:r>
        <w:t xml:space="preserve">и на территории химических предприятий. </w:t>
      </w:r>
    </w:p>
    <w:p w:rsidR="00E84DFB" w:rsidRDefault="00856798">
      <w:pPr>
        <w:pStyle w:val="Heading3"/>
      </w:pPr>
      <w:bookmarkStart w:id="118" w:name="_Toc419973362"/>
      <w:r>
        <w:t>Характеристики</w:t>
      </w:r>
      <w:bookmarkEnd w:id="118"/>
    </w:p>
    <w:p w:rsidR="00E84DFB" w:rsidRDefault="00856798">
      <w:pPr>
        <w:pStyle w:val="BodyText"/>
      </w:pPr>
      <w:r>
        <w:t>Масса воздухозаборного уст</w:t>
      </w:r>
      <w:r>
        <w:t>ройства не более 1.5 кг.,общее время просасывания воздуха 40</w:t>
      </w:r>
      <w:r>
        <w:rPr>
          <w:rFonts w:ascii="Symbol" w:eastAsia="Symbol" w:hAnsi="Symbol" w:cs="Symbol"/>
        </w:rPr>
        <w:t></w:t>
      </w:r>
      <w:r>
        <w:t>300 сек., продолжительность хода штока 4</w:t>
      </w:r>
      <w:r>
        <w:rPr>
          <w:rFonts w:ascii="Symbol" w:eastAsia="Symbol" w:hAnsi="Symbol" w:cs="Symbol"/>
        </w:rPr>
        <w:t></w:t>
      </w:r>
      <w:r>
        <w:t>300 сек., масса комплекта 1.2 кг..</w:t>
      </w:r>
    </w:p>
    <w:p w:rsidR="00E84DFB" w:rsidRDefault="00856798">
      <w:pPr>
        <w:pStyle w:val="Heading3"/>
      </w:pPr>
      <w:bookmarkStart w:id="119" w:name="_Toc419973363"/>
      <w:r>
        <w:t>Устройство и принцип работы</w:t>
      </w:r>
      <w:bookmarkEnd w:id="119"/>
    </w:p>
    <w:p w:rsidR="00E84DFB" w:rsidRDefault="00856798">
      <w:pPr>
        <w:pStyle w:val="BodyText"/>
      </w:pPr>
      <w:r>
        <w:t>УГ-2 состоит из воздухозаборного устройства и комплектов индикаторных средств.</w:t>
      </w:r>
    </w:p>
    <w:p w:rsidR="00E84DFB" w:rsidRDefault="00856798">
      <w:r>
        <w:rPr>
          <w:noProof/>
        </w:rPr>
        <w:pict>
          <v:shape id="_x0000_s1050" type="#_x0000_t202" style="position:absolute;margin-left:0;margin-top:.05pt;width:0;height:0;z-index:251667456;visibility:visible;mso-wrap-style:none;mso-wrap-distance-left:9pt;mso-wrap-distance-top:0;mso-wrap-distance-right:9pt;mso-wrap-distance-bottom:0;mso-position-horizontal:lef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" filled="f" stroked="f">
            <v:textbox style="mso-fit-shape-to-text:t" inset="0,0,0,0">
              <w:txbxContent>
                <w:p w:rsidR="00E84DFB" w:rsidRDefault="00856798">
                  <w:r w:rsidRPr="00DB3685">
                    <w:rPr>
                      <w:noProof/>
                      <w:lang w:eastAsia="ru-RU"/>
                    </w:rPr>
                    <w:pict>
                      <v:shape id="Picture 29" o:spid="_x0000_i1064" type="#_x0000_t75" style="width:186.7pt;height:241.75pt;visibility:visible;mso-wrap-style:square">
                        <v:imagedata r:id="rId45" o:title=""/>
                      </v:shape>
                    </w:pict>
                  </w:r>
                </w:p>
              </w:txbxContent>
            </v:textbox>
            <w10:wrap type="square"/>
          </v:shape>
        </w:pict>
      </w:r>
      <w:r>
        <w:t xml:space="preserve"> </w:t>
      </w:r>
    </w:p>
    <w:p w:rsidR="00E84DFB" w:rsidRDefault="00856798">
      <w:r>
        <w:t xml:space="preserve">I - </w:t>
      </w:r>
      <w:r>
        <w:t xml:space="preserve">шток; </w:t>
      </w:r>
    </w:p>
    <w:p w:rsidR="00E84DFB" w:rsidRDefault="00856798">
      <w:pPr>
        <w:numPr>
          <w:ilvl w:val="0"/>
          <w:numId w:val="7"/>
        </w:numPr>
      </w:pPr>
      <w:r>
        <w:t xml:space="preserve">индикаторная трубка; </w:t>
      </w:r>
    </w:p>
    <w:p w:rsidR="00E84DFB" w:rsidRDefault="00856798">
      <w:pPr>
        <w:numPr>
          <w:ilvl w:val="0"/>
          <w:numId w:val="7"/>
        </w:numPr>
      </w:pPr>
      <w:r>
        <w:t xml:space="preserve">воздухозаборное устройство; </w:t>
      </w:r>
    </w:p>
    <w:p w:rsidR="00E84DFB" w:rsidRDefault="00856798">
      <w:pPr>
        <w:numPr>
          <w:ilvl w:val="0"/>
          <w:numId w:val="7"/>
        </w:numPr>
      </w:pPr>
      <w:r>
        <w:t xml:space="preserve">ампулы с индикаторным порошком; </w:t>
      </w:r>
    </w:p>
    <w:p w:rsidR="00E84DFB" w:rsidRDefault="00856798">
      <w:pPr>
        <w:numPr>
          <w:ilvl w:val="0"/>
          <w:numId w:val="7"/>
        </w:numPr>
      </w:pPr>
      <w:r>
        <w:t xml:space="preserve">шкала; </w:t>
      </w:r>
    </w:p>
    <w:p w:rsidR="00E84DFB" w:rsidRDefault="00856798">
      <w:pPr>
        <w:numPr>
          <w:ilvl w:val="0"/>
          <w:numId w:val="7"/>
        </w:numPr>
      </w:pPr>
      <w:r>
        <w:t xml:space="preserve">ремень; </w:t>
      </w:r>
    </w:p>
    <w:p w:rsidR="00E84DFB" w:rsidRDefault="00856798">
      <w:pPr>
        <w:numPr>
          <w:ilvl w:val="0"/>
          <w:numId w:val="7"/>
        </w:numPr>
      </w:pPr>
      <w:r>
        <w:t>резиновая трубка.</w:t>
      </w:r>
    </w:p>
    <w:p w:rsidR="00E84DFB" w:rsidRDefault="00E84DFB"/>
    <w:p w:rsidR="00E84DFB" w:rsidRDefault="00856798">
      <w:pPr>
        <w:pStyle w:val="BodyText"/>
      </w:pPr>
      <w:r>
        <w:t>Воздухозаборное устройство УГ-2 состоит из резинового сильфона (2) с двумя фланцами, стакана с пружиной (3), находящихся внутри к</w:t>
      </w:r>
      <w:r>
        <w:t>орпуса (1). Во внутренних гофрах сильфона установлены распорные кольца (4) для придания жесткости сильфону и сохранения постоянства объема. На верхней плате (9) имеется неподвижная втулка (7) для направления штока (6) при сжатии сильфона (2). На штуцер (11</w:t>
      </w:r>
      <w:r>
        <w:t xml:space="preserve">)с внутренней стороны надета трубка резиновая (12), которая через нижний фланец соединяется с внутренней полостью сильфона. Свободный конец трубки резиновой (10) служит для присоединения индикаторной трубки при анализе. На цилиндрической поверхности штока </w:t>
      </w:r>
      <w:r>
        <w:t>(6) расположены четыре продольные канавки с двумя углублениями (5) для фиксации двух положений штока фиксатором (8). Расстояние между углублениями на канавках подобрано таким образом, чтобы при ходе штока от одного углубления до другого сильфон забирал зад</w:t>
      </w:r>
      <w:r>
        <w:t>анный объем исследуемого воздуха.</w:t>
      </w:r>
    </w:p>
    <w:p w:rsidR="00E84DFB" w:rsidRDefault="00856798">
      <w:r>
        <w:rPr>
          <w:noProof/>
        </w:rPr>
        <w:pict>
          <v:shape id="_x0000_s1049" type="#_x0000_t202" style="position:absolute;margin-left:0;margin-top:.05pt;width:0;height:0;z-index:251668480;visibility:visible;mso-wrap-style:none;mso-wrap-distance-left:9pt;mso-wrap-distance-top:0;mso-wrap-distance-right:9pt;mso-wrap-distance-bottom:0;mso-position-horizontal:lef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" filled="f" stroked="f">
            <v:textbox style="mso-fit-shape-to-text:t" inset="0,0,0,0">
              <w:txbxContent>
                <w:p w:rsidR="00E84DFB" w:rsidRDefault="00856798">
                  <w:r w:rsidRPr="00DB3685">
                    <w:rPr>
                      <w:noProof/>
                      <w:lang w:eastAsia="ru-RU"/>
                    </w:rPr>
                    <w:pict>
                      <v:shape id="Picture 30" o:spid="_x0000_i1063" type="#_x0000_t75" style="width:146.9pt;height:195pt;visibility:visible;mso-wrap-style:square">
                        <v:imagedata r:id="rId46" o:title=""/>
                      </v:shape>
                    </w:pic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rect id="Rectangle 34" o:spid="_x0000_s1048" style="position:absolute;margin-left:195.6pt;margin-top:53.8pt;width:284.05pt;height:100.8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" stroked="f">
            <v:textbox inset=".35281mm,.35281mm,.35281mm,.35281mm">
              <w:txbxContent>
                <w:p w:rsidR="00E84DFB" w:rsidRDefault="00E84DFB"/>
                <w:p w:rsidR="00E84DFB" w:rsidRDefault="00E84DFB"/>
              </w:txbxContent>
            </v:textbox>
          </v:rect>
        </w:pict>
      </w:r>
      <w:r>
        <w:t xml:space="preserve"> </w:t>
      </w:r>
    </w:p>
    <w:p w:rsidR="00E84DFB" w:rsidRDefault="00856798">
      <w:r>
        <w:t>Воздухозаборное устройство УГ-2.</w:t>
      </w:r>
    </w:p>
    <w:p w:rsidR="00E84DFB" w:rsidRDefault="00856798">
      <w:pPr>
        <w:numPr>
          <w:ilvl w:val="0"/>
          <w:numId w:val="8"/>
        </w:numPr>
      </w:pPr>
      <w:r>
        <w:t xml:space="preserve">- корпус; </w:t>
      </w:r>
    </w:p>
    <w:p w:rsidR="00E84DFB" w:rsidRDefault="00856798">
      <w:pPr>
        <w:numPr>
          <w:ilvl w:val="0"/>
          <w:numId w:val="8"/>
        </w:numPr>
      </w:pPr>
      <w:r>
        <w:t xml:space="preserve">- сильфон; </w:t>
      </w:r>
    </w:p>
    <w:p w:rsidR="00E84DFB" w:rsidRDefault="00856798">
      <w:pPr>
        <w:numPr>
          <w:ilvl w:val="0"/>
          <w:numId w:val="8"/>
        </w:numPr>
      </w:pPr>
      <w:r>
        <w:t xml:space="preserve">- пружина; </w:t>
      </w:r>
    </w:p>
    <w:p w:rsidR="00E84DFB" w:rsidRDefault="00856798">
      <w:pPr>
        <w:numPr>
          <w:ilvl w:val="0"/>
          <w:numId w:val="8"/>
        </w:numPr>
      </w:pPr>
      <w:r>
        <w:t xml:space="preserve">- кольцо распорное; </w:t>
      </w:r>
    </w:p>
    <w:p w:rsidR="00E84DFB" w:rsidRDefault="00856798">
      <w:pPr>
        <w:numPr>
          <w:ilvl w:val="0"/>
          <w:numId w:val="8"/>
        </w:numPr>
      </w:pPr>
      <w:r>
        <w:t xml:space="preserve">- канавка с двумя углублениями; </w:t>
      </w:r>
    </w:p>
    <w:p w:rsidR="00E84DFB" w:rsidRDefault="00856798">
      <w:pPr>
        <w:numPr>
          <w:ilvl w:val="0"/>
          <w:numId w:val="8"/>
        </w:numPr>
      </w:pPr>
      <w:r>
        <w:t xml:space="preserve">- шток; </w:t>
      </w:r>
    </w:p>
    <w:p w:rsidR="00E84DFB" w:rsidRDefault="00856798">
      <w:pPr>
        <w:numPr>
          <w:ilvl w:val="0"/>
          <w:numId w:val="8"/>
        </w:numPr>
      </w:pPr>
      <w:r>
        <w:t xml:space="preserve">- втулка; </w:t>
      </w:r>
    </w:p>
    <w:p w:rsidR="00E84DFB" w:rsidRDefault="00856798">
      <w:pPr>
        <w:numPr>
          <w:ilvl w:val="0"/>
          <w:numId w:val="8"/>
        </w:numPr>
      </w:pPr>
      <w:r>
        <w:t xml:space="preserve">- фиксатор; </w:t>
      </w:r>
    </w:p>
    <w:p w:rsidR="00E84DFB" w:rsidRDefault="00856798">
      <w:pPr>
        <w:numPr>
          <w:ilvl w:val="0"/>
          <w:numId w:val="8"/>
        </w:numPr>
      </w:pPr>
      <w:r>
        <w:t xml:space="preserve">- плата; </w:t>
      </w:r>
    </w:p>
    <w:p w:rsidR="00E84DFB" w:rsidRDefault="00856798">
      <w:pPr>
        <w:numPr>
          <w:ilvl w:val="0"/>
          <w:numId w:val="8"/>
        </w:numPr>
      </w:pPr>
      <w:r>
        <w:t xml:space="preserve">- трубка резиновая; </w:t>
      </w:r>
    </w:p>
    <w:p w:rsidR="00E84DFB" w:rsidRDefault="00856798">
      <w:pPr>
        <w:numPr>
          <w:ilvl w:val="0"/>
          <w:numId w:val="8"/>
        </w:numPr>
      </w:pPr>
      <w:r>
        <w:t xml:space="preserve">- штуцер; </w:t>
      </w:r>
    </w:p>
    <w:p w:rsidR="00E84DFB" w:rsidRDefault="00856798">
      <w:pPr>
        <w:numPr>
          <w:ilvl w:val="0"/>
          <w:numId w:val="8"/>
        </w:numPr>
      </w:pPr>
      <w:r>
        <w:t xml:space="preserve">- трубка </w:t>
      </w:r>
      <w:r>
        <w:t>резиновая.</w:t>
      </w:r>
    </w:p>
    <w:p w:rsidR="00E84DFB" w:rsidRDefault="00E84DFB"/>
    <w:p w:rsidR="00E84DFB" w:rsidRDefault="00E84DFB"/>
    <w:p w:rsidR="00E84DFB" w:rsidRDefault="00856798">
      <w:pPr>
        <w:pStyle w:val="BodyText"/>
      </w:pPr>
      <w:r>
        <w:t>В комплекты индикаторных средств УГ-2 ( рис. 3 ) входят ампулы (5) с индикаторными и поглотительными порошками, необходимыми для изготовления индикаторных трубок (ИТ) и фильтрующих патронов, и принадлежности: трубка стеклянная индикаторная (1)</w:t>
      </w:r>
      <w:r>
        <w:t>, стержень (2), воронка (3), заглушка (5), трубка резиновая (6), ампула НС-1 (7) и штырек (8).</w:t>
      </w:r>
    </w:p>
    <w:p w:rsidR="00E84DFB" w:rsidRDefault="00856798">
      <w:pPr>
        <w:pStyle w:val="Heading3"/>
      </w:pPr>
      <w:bookmarkStart w:id="120" w:name="_Toc419973364"/>
      <w:r>
        <w:t>Индикаторные средства УГ-2.</w:t>
      </w:r>
      <w:bookmarkEnd w:id="120"/>
    </w:p>
    <w:p w:rsidR="00E84DFB" w:rsidRDefault="00856798">
      <w:pPr>
        <w:pStyle w:val="BodyText"/>
      </w:pPr>
      <w:r>
        <w:t>Ампулы (5) с индикаторными и поглотительными порошками, для изготовления индикаторных трубок (ИТ) и фильтрующих патронов, и принадлеж</w:t>
      </w:r>
      <w:r>
        <w:t>ностей</w:t>
      </w:r>
      <w:r>
        <w:rPr>
          <w:lang w:val="en-US"/>
        </w:rPr>
        <w:t>:</w:t>
      </w:r>
    </w:p>
    <w:p w:rsidR="00E84DFB" w:rsidRDefault="00856798">
      <w:r>
        <w:rPr>
          <w:noProof/>
        </w:rPr>
        <w:pict>
          <v:rect id="Rectangle 35" o:spid="_x0000_s1047" style="position:absolute;margin-left:184.75pt;margin-top:25.4pt;width:205.95pt;height:106.6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" stroked="f">
            <v:textbox inset=".35281mm,.35281mm,.35281mm,.35281mm">
              <w:txbxContent>
                <w:p w:rsidR="00E84DFB" w:rsidRDefault="00856798">
                  <w:pPr>
                    <w:numPr>
                      <w:ilvl w:val="0"/>
                      <w:numId w:val="9"/>
                    </w:numPr>
                  </w:pPr>
                  <w:r>
                    <w:t>трубка стеклянная индикаторная</w:t>
                  </w:r>
                </w:p>
                <w:p w:rsidR="00E84DFB" w:rsidRDefault="00856798">
                  <w:pPr>
                    <w:numPr>
                      <w:ilvl w:val="0"/>
                      <w:numId w:val="9"/>
                    </w:numPr>
                  </w:pPr>
                  <w:r>
                    <w:t xml:space="preserve">стержень </w:t>
                  </w:r>
                </w:p>
                <w:p w:rsidR="00E84DFB" w:rsidRDefault="00856798">
                  <w:pPr>
                    <w:numPr>
                      <w:ilvl w:val="0"/>
                      <w:numId w:val="9"/>
                    </w:numPr>
                  </w:pPr>
                  <w:r>
                    <w:t>воронка</w:t>
                  </w:r>
                </w:p>
                <w:p w:rsidR="00E84DFB" w:rsidRDefault="00856798">
                  <w:pPr>
                    <w:numPr>
                      <w:ilvl w:val="0"/>
                      <w:numId w:val="9"/>
                    </w:numPr>
                  </w:pPr>
                  <w:r>
                    <w:t>ампула с индикаторным порошком</w:t>
                  </w:r>
                </w:p>
                <w:p w:rsidR="00E84DFB" w:rsidRDefault="00856798">
                  <w:pPr>
                    <w:numPr>
                      <w:ilvl w:val="0"/>
                      <w:numId w:val="9"/>
                    </w:numPr>
                  </w:pPr>
                  <w:r>
                    <w:t>заглушка</w:t>
                  </w:r>
                </w:p>
                <w:p w:rsidR="00E84DFB" w:rsidRDefault="00856798">
                  <w:pPr>
                    <w:numPr>
                      <w:ilvl w:val="0"/>
                      <w:numId w:val="9"/>
                    </w:numPr>
                  </w:pPr>
                  <w:r>
                    <w:t>трубка резиновая</w:t>
                  </w:r>
                </w:p>
                <w:p w:rsidR="00E84DFB" w:rsidRDefault="00856798">
                  <w:pPr>
                    <w:numPr>
                      <w:ilvl w:val="0"/>
                      <w:numId w:val="9"/>
                    </w:numPr>
                  </w:pPr>
                  <w:r>
                    <w:t>ампула УГ-2 НС-1</w:t>
                  </w:r>
                </w:p>
                <w:p w:rsidR="00E84DFB" w:rsidRDefault="00856798">
                  <w:pPr>
                    <w:numPr>
                      <w:ilvl w:val="0"/>
                      <w:numId w:val="9"/>
                    </w:numPr>
                  </w:pPr>
                  <w:r>
                    <w:t xml:space="preserve">штырек </w:t>
                  </w:r>
                </w:p>
              </w:txbxContent>
            </v:textbox>
          </v:rect>
        </w:pict>
      </w:r>
      <w:r>
        <w:t xml:space="preserve"> </w:t>
      </w:r>
      <w:r w:rsidRPr="00DB3685">
        <w:rPr>
          <w:noProof/>
          <w:lang w:eastAsia="ru-RU"/>
        </w:rPr>
        <w:pict>
          <v:shape id="Picture 31" o:spid="_x0000_i1065" type="#_x0000_t75" style="width:136.45pt;height:138.6pt;visibility:visible;mso-wrap-style:square">
            <v:imagedata r:id="rId47" o:title=""/>
          </v:shape>
        </w:pict>
      </w:r>
    </w:p>
    <w:p w:rsidR="00E84DFB" w:rsidRDefault="00E84DFB"/>
    <w:p w:rsidR="00E84DFB" w:rsidRDefault="00856798">
      <w:pPr>
        <w:pStyle w:val="BodyText"/>
      </w:pPr>
      <w:r>
        <w:t>Принцип работы УГ-2 основан на изменении окраски индикаторного порошка (ИП) в индикаторной трубке после просас</w:t>
      </w:r>
      <w:r>
        <w:t>ывания через нее воздухозаборным устройством исследуемого воздуха.</w:t>
      </w:r>
    </w:p>
    <w:p w:rsidR="00E84DFB" w:rsidRDefault="00856798">
      <w:pPr>
        <w:pStyle w:val="Heading3"/>
      </w:pPr>
      <w:bookmarkStart w:id="121" w:name="_Toc419973365"/>
      <w:r>
        <w:t>Подготовка газоанализатора УГ-2 к работе.</w:t>
      </w:r>
      <w:bookmarkEnd w:id="121"/>
    </w:p>
    <w:p w:rsidR="00E84DFB" w:rsidRDefault="00856798">
      <w:r>
        <w:t>Перед началом работы необходимо:</w:t>
      </w:r>
    </w:p>
    <w:p w:rsidR="00E84DFB" w:rsidRDefault="00856798">
      <w:pPr>
        <w:pStyle w:val="ListBullet"/>
        <w:numPr>
          <w:ilvl w:val="0"/>
          <w:numId w:val="2"/>
        </w:numPr>
      </w:pPr>
      <w:r>
        <w:t>-изготовить индикаторные трубки (ИТ);</w:t>
      </w:r>
    </w:p>
    <w:p w:rsidR="00E84DFB" w:rsidRDefault="00856798">
      <w:pPr>
        <w:pStyle w:val="ListBullet"/>
        <w:numPr>
          <w:ilvl w:val="0"/>
          <w:numId w:val="2"/>
        </w:numPr>
      </w:pPr>
      <w:r>
        <w:t>-изготовить фильтрующие патроны;</w:t>
      </w:r>
    </w:p>
    <w:p w:rsidR="00E84DFB" w:rsidRDefault="00856798">
      <w:pPr>
        <w:pStyle w:val="ListBullet"/>
        <w:numPr>
          <w:ilvl w:val="0"/>
          <w:numId w:val="2"/>
        </w:numPr>
      </w:pPr>
      <w:r>
        <w:t>-проверить герметичность воздухозаборного у</w:t>
      </w:r>
      <w:r>
        <w:t>стройства УГ-2.</w:t>
      </w:r>
    </w:p>
    <w:p w:rsidR="00E84DFB" w:rsidRDefault="00E84DFB"/>
    <w:p w:rsidR="00E84DFB" w:rsidRDefault="00856798">
      <w:pPr>
        <w:pStyle w:val="Heading1"/>
      </w:pPr>
      <w:bookmarkStart w:id="122" w:name="_Toc419973366"/>
      <w:bookmarkStart w:id="123" w:name="_Toc419973467"/>
      <w:bookmarkStart w:id="124" w:name="_Toc419973586"/>
      <w:r>
        <w:t>6. Выводы:</w:t>
      </w:r>
      <w:bookmarkEnd w:id="122"/>
      <w:bookmarkEnd w:id="123"/>
      <w:bookmarkEnd w:id="124"/>
    </w:p>
    <w:p w:rsidR="00E84DFB" w:rsidRDefault="00856798">
      <w:pPr>
        <w:pStyle w:val="BodyText"/>
      </w:pPr>
      <w:r>
        <w:t>Ну вот и закончился мой реферат. Несмотря на проделанную работу по систематизации списанного материала с последующим его оформлением, сей реферат будет неполон без научно обоснованного и тщательно списанного вывода. Типа:</w:t>
      </w:r>
    </w:p>
    <w:p w:rsidR="00E84DFB" w:rsidRDefault="00856798">
      <w:pPr>
        <w:pStyle w:val="BodyText"/>
      </w:pPr>
      <w:r>
        <w:t>Обеспечение личного состава и населения СИЗ и практическое обучение правильному применению и пользованию этими средствами является важным этапом в комплексе защитных мероприятий .Весь комплекс этих мероприятий направлен на то, чтобы максимально снизить вер</w:t>
      </w:r>
      <w:r>
        <w:t>оятность потерь и поражения при возможных авариях и ЧС мирного и военного времени .Изучение использования и правильного применения приборов ДК, РХР, а также проведение с их помощью дозиметрического контроля и разведки необходимы для своевременного предотвр</w:t>
      </w:r>
      <w:r>
        <w:t>ащения аварий и ЧС на химически- и радиационноопасных объектах.</w:t>
      </w:r>
    </w:p>
    <w:p w:rsidR="00E84DFB" w:rsidRDefault="00856798">
      <w:pPr>
        <w:pStyle w:val="BodyText"/>
      </w:pPr>
      <w:r>
        <w:t>М</w:t>
      </w:r>
      <w:r>
        <w:rPr>
          <w:rFonts w:ascii="Symbol" w:eastAsia="Symbol" w:hAnsi="Symbol" w:cs="Symbol"/>
          <w:sz w:val="22"/>
        </w:rPr>
        <w:t></w:t>
      </w:r>
      <w:r>
        <w:t>да. А вывод от меня будет короче и проще:  не знание основ гражданской обороны не освобождает от последствий при аварии, а знание оных помогает ее предотвратить или же минимизировать неприят</w:t>
      </w:r>
      <w:r>
        <w:t>ные последствия таковой. Вот. А приборы и методы, средства и прочее вышеописанное есть лишь техника для этого. Всё.</w:t>
      </w:r>
    </w:p>
    <w:p w:rsidR="00E84DFB" w:rsidRDefault="00856798">
      <w:pPr>
        <w:pStyle w:val="Heading1"/>
        <w:pageBreakBefore/>
      </w:pPr>
      <w:bookmarkStart w:id="125" w:name="_Toc419973367"/>
      <w:bookmarkStart w:id="126" w:name="_Toc419973468"/>
      <w:bookmarkStart w:id="127" w:name="_Toc419973587"/>
      <w:r>
        <w:t>7. Литература:</w:t>
      </w:r>
      <w:bookmarkEnd w:id="125"/>
      <w:bookmarkEnd w:id="126"/>
      <w:bookmarkEnd w:id="127"/>
    </w:p>
    <w:p w:rsidR="00E84DFB" w:rsidRDefault="00856798">
      <w:pPr>
        <w:numPr>
          <w:ilvl w:val="0"/>
          <w:numId w:val="10"/>
        </w:numPr>
      </w:pPr>
      <w:r>
        <w:t>Защита объектов народного хозяйства от оружия массового поражения. Справочник, / Г. П.Демиденко, Е. П. Кузьменко, П. П. Орлов</w:t>
      </w:r>
      <w:r>
        <w:t xml:space="preserve"> и др.,Киев, 1989 г.</w:t>
      </w:r>
    </w:p>
    <w:p w:rsidR="00E84DFB" w:rsidRDefault="00856798">
      <w:pPr>
        <w:numPr>
          <w:ilvl w:val="0"/>
          <w:numId w:val="10"/>
        </w:numPr>
      </w:pPr>
      <w:r>
        <w:rPr>
          <w:i/>
        </w:rPr>
        <w:t>Атаманюк В. Г.</w:t>
      </w:r>
      <w:r>
        <w:t xml:space="preserve"> Гражданская оборона, Москва,1986 г.</w:t>
      </w:r>
    </w:p>
    <w:p w:rsidR="00E84DFB" w:rsidRDefault="00856798">
      <w:pPr>
        <w:numPr>
          <w:ilvl w:val="0"/>
          <w:numId w:val="10"/>
        </w:numPr>
      </w:pPr>
      <w:r>
        <w:t>Всё о противогазах и респираторах. Учебное пособие. Москва, 1992 г.</w:t>
      </w:r>
    </w:p>
    <w:p w:rsidR="00E84DFB" w:rsidRDefault="00856798">
      <w:pPr>
        <w:numPr>
          <w:ilvl w:val="0"/>
          <w:numId w:val="10"/>
        </w:numPr>
      </w:pPr>
      <w:r>
        <w:rPr>
          <w:i/>
        </w:rPr>
        <w:t>Максимов М.Т.</w:t>
      </w:r>
      <w:r>
        <w:t xml:space="preserve"> Радиационные загрязнения и их измерения. Москва. 1989</w:t>
      </w:r>
    </w:p>
    <w:p w:rsidR="00E84DFB" w:rsidRDefault="00856798">
      <w:pPr>
        <w:numPr>
          <w:ilvl w:val="0"/>
          <w:numId w:val="10"/>
        </w:numPr>
      </w:pPr>
      <w:r>
        <w:t xml:space="preserve">Руководство по эксплуатации средств </w:t>
      </w:r>
      <w:r>
        <w:t>индивидуальной защиты, часть 3, Москва 1988 г.</w:t>
      </w:r>
    </w:p>
    <w:p w:rsidR="00E84DFB" w:rsidRDefault="00856798">
      <w:pPr>
        <w:numPr>
          <w:ilvl w:val="0"/>
          <w:numId w:val="10"/>
        </w:numPr>
      </w:pPr>
      <w:r>
        <w:rPr>
          <w:i/>
        </w:rPr>
        <w:t>Зюзин В. С.</w:t>
      </w:r>
      <w:r>
        <w:t xml:space="preserve"> Защита персонала и населения от СДЯВ на химически опасном объекте. </w:t>
      </w:r>
    </w:p>
    <w:p w:rsidR="00E84DFB" w:rsidRDefault="00856798">
      <w:pPr>
        <w:numPr>
          <w:ilvl w:val="0"/>
          <w:numId w:val="10"/>
        </w:numPr>
      </w:pPr>
      <w:r>
        <w:t>Средства химической разведки, используемые в системе гражданской обороны. Учебное пособие, / Андреев В.А., Савастинкевич В.М. Мос</w:t>
      </w:r>
      <w:r>
        <w:t xml:space="preserve">ква, 1997 г. </w:t>
      </w:r>
    </w:p>
    <w:p w:rsidR="00E84DFB" w:rsidRDefault="00E84DFB">
      <w:pPr>
        <w:pageBreakBefore/>
      </w:pPr>
      <w:bookmarkStart w:id="128" w:name="_GoBack"/>
      <w:bookmarkEnd w:id="128"/>
    </w:p>
    <w:sectPr w:rsidR="00E84DFB">
      <w:headerReference w:type="default" r:id="rId48"/>
      <w:pgSz w:w="11907" w:h="16840"/>
      <w:pgMar w:top="1418" w:right="851" w:bottom="184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56798">
      <w:r>
        <w:separator/>
      </w:r>
    </w:p>
  </w:endnote>
  <w:endnote w:type="continuationSeparator" w:id="0">
    <w:p w:rsidR="00000000" w:rsidRDefault="0085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rushTyp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rushScript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56798">
      <w:r>
        <w:rPr>
          <w:color w:val="000000"/>
        </w:rPr>
        <w:separator/>
      </w:r>
    </w:p>
  </w:footnote>
  <w:footnote w:type="continuationSeparator" w:id="0">
    <w:p w:rsidR="00000000" w:rsidRDefault="00856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55B" w:rsidRDefault="00856798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1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" filled="f" stroked="f">
          <v:textbox style="mso-fit-shape-to-text:t" inset="0,0,0,0">
            <w:txbxContent>
              <w:p w:rsidR="0055355B" w:rsidRDefault="00856798">
                <w:pPr>
                  <w:pStyle w:val="Head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55B" w:rsidRDefault="00856798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0;margin-top:.05pt;width:0;height:0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" filled="f" stroked="f">
          <v:textbox style="mso-fit-shape-to-text:t" inset="0,0,0,0">
            <w:txbxContent>
              <w:p w:rsidR="0055355B" w:rsidRDefault="00856798">
                <w:pPr>
                  <w:pStyle w:val="Head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4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55B" w:rsidRDefault="00856798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0;margin-top:.05pt;width:0;height:0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" filled="f" stroked="f">
          <v:textbox style="mso-fit-shape-to-text:t" inset="0,0,0,0">
            <w:txbxContent>
              <w:p w:rsidR="0055355B" w:rsidRDefault="00856798">
                <w:pPr>
                  <w:pStyle w:val="Head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23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E3D7F"/>
    <w:multiLevelType w:val="multilevel"/>
    <w:tmpl w:val="D3E478E2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>
    <w:nsid w:val="049E4BE7"/>
    <w:multiLevelType w:val="multilevel"/>
    <w:tmpl w:val="3A30C88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>
    <w:nsid w:val="0BF978D8"/>
    <w:multiLevelType w:val="multilevel"/>
    <w:tmpl w:val="975E7184"/>
    <w:lvl w:ilvl="0">
      <w:start w:val="1"/>
      <w:numFmt w:val="decimal"/>
      <w:lvlText w:val="%1. "/>
      <w:lvlJc w:val="left"/>
      <w:pPr>
        <w:ind w:left="283" w:hanging="283"/>
      </w:pPr>
      <w:rPr>
        <w:rFonts w:ascii="Times New Roman" w:hAnsi="Times New Roman" w:cs="Times New Roman"/>
        <w:b w:val="0"/>
        <w:i w:val="0"/>
        <w:sz w:val="20"/>
        <w:u w:val="none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>
    <w:nsid w:val="0CE1567A"/>
    <w:multiLevelType w:val="multilevel"/>
    <w:tmpl w:val="8200AF92"/>
    <w:lvl w:ilvl="0">
      <w:start w:val="2"/>
      <w:numFmt w:val="decimal"/>
      <w:lvlText w:val="%1- "/>
      <w:lvlJc w:val="left"/>
      <w:pPr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>
    <w:nsid w:val="210B50F7"/>
    <w:multiLevelType w:val="multilevel"/>
    <w:tmpl w:val="CDF4A67A"/>
    <w:lvl w:ilvl="0">
      <w:start w:val="1"/>
      <w:numFmt w:val="decimal"/>
      <w:lvlText w:val="%1. "/>
      <w:lvlJc w:val="left"/>
      <w:pPr>
        <w:ind w:left="283" w:hanging="283"/>
      </w:pPr>
      <w:rPr>
        <w:rFonts w:ascii="Times New Roman" w:hAnsi="Times New Roman" w:cs="Times New Roman"/>
        <w:b w:val="0"/>
        <w:i w:val="0"/>
        <w:sz w:val="20"/>
        <w:u w:val="none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>
    <w:nsid w:val="33A74B13"/>
    <w:multiLevelType w:val="multilevel"/>
    <w:tmpl w:val="D222DF5C"/>
    <w:lvl w:ilvl="0">
      <w:numFmt w:val="bullet"/>
      <w:lvlText w:val=""/>
      <w:lvlJc w:val="left"/>
      <w:pPr>
        <w:ind w:left="566" w:hanging="283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>
    <w:nsid w:val="3A2975BE"/>
    <w:multiLevelType w:val="multilevel"/>
    <w:tmpl w:val="A2503E2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>
    <w:nsid w:val="41DD6F7C"/>
    <w:multiLevelType w:val="multilevel"/>
    <w:tmpl w:val="86BEC79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>
    <w:nsid w:val="4E81791C"/>
    <w:multiLevelType w:val="multilevel"/>
    <w:tmpl w:val="CFAECB00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>
    <w:nsid w:val="7F524E87"/>
    <w:multiLevelType w:val="multilevel"/>
    <w:tmpl w:val="89D40406"/>
    <w:lvl w:ilvl="0">
      <w:numFmt w:val="bullet"/>
      <w:lvlText w:val=""/>
      <w:lvlJc w:val="left"/>
      <w:pPr>
        <w:ind w:left="567" w:hanging="283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revisionView w:markup="0"/>
  <w:doNotTrackMoves/>
  <w:doNotTrackFormatting/>
  <w:defaultTabStop w:val="708"/>
  <w:autoHyphenation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DFB"/>
    <w:rsid w:val="00856798"/>
    <w:rsid w:val="00E8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0944E9BD-165F-4D18-B7B6-87DFCC1C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overflowPunct w:val="0"/>
      <w:autoSpaceDE w:val="0"/>
      <w:autoSpaceDN w:val="0"/>
      <w:textAlignment w:val="baseline"/>
    </w:pPr>
    <w:rPr>
      <w:sz w:val="24"/>
      <w:lang w:eastAsia="uk-UA"/>
    </w:rPr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rFonts w:ascii="Arial" w:hAnsi="Arial"/>
      <w:b/>
      <w:kern w:val="3"/>
      <w:sz w:val="28"/>
    </w:rPr>
  </w:style>
  <w:style w:type="paragraph" w:styleId="Heading2">
    <w:name w:val="heading 2"/>
    <w:basedOn w:val="Normal"/>
    <w:next w:val="Normal"/>
    <w:pPr>
      <w:keepNext/>
      <w:spacing w:before="12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pPr>
      <w:keepNext/>
      <w:spacing w:before="120" w:after="6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spacing w:before="120" w:after="60"/>
      <w:outlineLvl w:val="3"/>
    </w:pPr>
    <w:rPr>
      <w:b/>
      <w:i/>
      <w:u w:val="single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spacing w:before="120" w:after="60"/>
      <w:outlineLvl w:val="5"/>
    </w:pPr>
    <w:rPr>
      <w:i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pPr>
      <w:ind w:left="566" w:hanging="283"/>
    </w:pPr>
  </w:style>
  <w:style w:type="paragraph" w:styleId="ListBullet">
    <w:name w:val="List Bullet"/>
    <w:basedOn w:val="Normal"/>
    <w:pPr>
      <w:ind w:left="567" w:hanging="283"/>
      <w:jc w:val="both"/>
    </w:pPr>
  </w:style>
  <w:style w:type="paragraph" w:styleId="ListBullet2">
    <w:name w:val="List Bullet 2"/>
    <w:basedOn w:val="Normal"/>
    <w:pPr>
      <w:ind w:left="566" w:hanging="283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Title">
    <w:name w:val="Title"/>
    <w:basedOn w:val="Normal"/>
    <w:pPr>
      <w:spacing w:before="240" w:after="60"/>
      <w:jc w:val="center"/>
    </w:pPr>
    <w:rPr>
      <w:rFonts w:ascii="Arial" w:hAnsi="Arial"/>
      <w:b/>
      <w:kern w:val="3"/>
      <w:sz w:val="32"/>
    </w:rPr>
  </w:style>
  <w:style w:type="paragraph" w:styleId="BodyText">
    <w:name w:val="Body Text"/>
    <w:basedOn w:val="Normal"/>
    <w:pPr>
      <w:spacing w:after="120"/>
      <w:ind w:firstLine="567"/>
      <w:jc w:val="both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3">
    <w:name w:val="Body Text 3"/>
    <w:basedOn w:val="BodyTextIndent"/>
  </w:style>
  <w:style w:type="paragraph" w:customStyle="1" w:styleId="4">
    <w:name w:val="Основной текст 4"/>
    <w:basedOn w:val="BodyTextIndent"/>
  </w:style>
  <w:style w:type="paragraph" w:customStyle="1" w:styleId="5">
    <w:name w:val="Основной текст 5"/>
    <w:basedOn w:val="BodyTextIndent"/>
  </w:style>
  <w:style w:type="paragraph" w:styleId="Subtitle">
    <w:name w:val="Subtitle"/>
    <w:basedOn w:val="Normal"/>
    <w:pPr>
      <w:spacing w:after="60"/>
      <w:jc w:val="center"/>
    </w:pPr>
    <w:rPr>
      <w:rFonts w:ascii="Arial" w:hAnsi="Arial"/>
    </w:rPr>
  </w:style>
  <w:style w:type="paragraph" w:styleId="List">
    <w:name w:val="List"/>
    <w:basedOn w:val="Normal"/>
    <w:pPr>
      <w:ind w:left="283" w:hanging="283"/>
    </w:pPr>
  </w:style>
  <w:style w:type="character" w:customStyle="1" w:styleId="a">
    <w:name w:val="Индекс"/>
    <w:rPr>
      <w:position w:val="0"/>
      <w:vertAlign w:val="subscript"/>
    </w:rPr>
  </w:style>
  <w:style w:type="character" w:customStyle="1" w:styleId="a0">
    <w:name w:val="Индекс верхний"/>
    <w:rPr>
      <w:position w:val="0"/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</w:style>
  <w:style w:type="paragraph" w:styleId="TOC1">
    <w:name w:val="toc 1"/>
    <w:basedOn w:val="Normal"/>
    <w:next w:val="Normal"/>
    <w:pPr>
      <w:tabs>
        <w:tab w:val="right" w:leader="dot" w:pos="9355"/>
      </w:tabs>
    </w:pPr>
  </w:style>
  <w:style w:type="paragraph" w:styleId="TOC2">
    <w:name w:val="toc 2"/>
    <w:basedOn w:val="Normal"/>
    <w:next w:val="Normal"/>
    <w:pPr>
      <w:tabs>
        <w:tab w:val="right" w:leader="dot" w:pos="9355"/>
      </w:tabs>
      <w:ind w:left="240"/>
    </w:pPr>
  </w:style>
  <w:style w:type="paragraph" w:styleId="TOC3">
    <w:name w:val="toc 3"/>
    <w:basedOn w:val="Normal"/>
    <w:next w:val="Normal"/>
    <w:pPr>
      <w:tabs>
        <w:tab w:val="right" w:leader="dot" w:pos="9355"/>
      </w:tabs>
      <w:ind w:left="480"/>
    </w:pPr>
  </w:style>
  <w:style w:type="paragraph" w:styleId="TOC4">
    <w:name w:val="toc 4"/>
    <w:basedOn w:val="Normal"/>
    <w:next w:val="Normal"/>
    <w:pPr>
      <w:tabs>
        <w:tab w:val="right" w:leader="dot" w:pos="9355"/>
      </w:tabs>
      <w:ind w:left="720"/>
    </w:pPr>
  </w:style>
  <w:style w:type="paragraph" w:styleId="TOC5">
    <w:name w:val="toc 5"/>
    <w:basedOn w:val="Normal"/>
    <w:next w:val="Normal"/>
    <w:pPr>
      <w:tabs>
        <w:tab w:val="right" w:leader="dot" w:pos="9355"/>
      </w:tabs>
      <w:ind w:left="960"/>
    </w:pPr>
  </w:style>
  <w:style w:type="paragraph" w:styleId="TOC6">
    <w:name w:val="toc 6"/>
    <w:basedOn w:val="Normal"/>
    <w:next w:val="Normal"/>
    <w:pPr>
      <w:tabs>
        <w:tab w:val="right" w:leader="dot" w:pos="9355"/>
      </w:tabs>
      <w:ind w:left="1200"/>
    </w:pPr>
  </w:style>
  <w:style w:type="paragraph" w:styleId="TOC7">
    <w:name w:val="toc 7"/>
    <w:basedOn w:val="Normal"/>
    <w:next w:val="Normal"/>
    <w:pPr>
      <w:tabs>
        <w:tab w:val="right" w:leader="dot" w:pos="9355"/>
      </w:tabs>
      <w:ind w:left="1440"/>
    </w:pPr>
  </w:style>
  <w:style w:type="paragraph" w:styleId="TOC8">
    <w:name w:val="toc 8"/>
    <w:basedOn w:val="Normal"/>
    <w:next w:val="Normal"/>
    <w:pPr>
      <w:tabs>
        <w:tab w:val="right" w:leader="dot" w:pos="9355"/>
      </w:tabs>
      <w:ind w:left="1680"/>
    </w:pPr>
  </w:style>
  <w:style w:type="paragraph" w:styleId="TOC9">
    <w:name w:val="toc 9"/>
    <w:basedOn w:val="Normal"/>
    <w:next w:val="Normal"/>
    <w:pPr>
      <w:tabs>
        <w:tab w:val="right" w:leader="dot" w:pos="9355"/>
      </w:tabs>
      <w:ind w:left="1920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9.png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8.bin"/><Relationship Id="rId34" Type="http://schemas.openxmlformats.org/officeDocument/2006/relationships/image" Target="media/image13.wmf"/><Relationship Id="rId42" Type="http://schemas.openxmlformats.org/officeDocument/2006/relationships/oleObject" Target="embeddings/oleObject19.bin"/><Relationship Id="rId47" Type="http://schemas.openxmlformats.org/officeDocument/2006/relationships/image" Target="media/image19.png"/><Relationship Id="rId50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2.wmf"/><Relationship Id="rId24" Type="http://schemas.openxmlformats.org/officeDocument/2006/relationships/image" Target="media/image7.png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6.png"/><Relationship Id="rId28" Type="http://schemas.openxmlformats.org/officeDocument/2006/relationships/oleObject" Target="embeddings/oleObject10.bin"/><Relationship Id="rId36" Type="http://schemas.openxmlformats.org/officeDocument/2006/relationships/image" Target="media/image14.wmf"/><Relationship Id="rId49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image" Target="media/image12.png"/><Relationship Id="rId44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9.bin"/><Relationship Id="rId27" Type="http://schemas.openxmlformats.org/officeDocument/2006/relationships/image" Target="media/image10.png"/><Relationship Id="rId30" Type="http://schemas.openxmlformats.org/officeDocument/2006/relationships/image" Target="media/image11.png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20.bin"/><Relationship Id="rId48" Type="http://schemas.openxmlformats.org/officeDocument/2006/relationships/header" Target="header3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8.png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46" Type="http://schemas.openxmlformats.org/officeDocument/2006/relationships/image" Target="media/image18.png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4984</Words>
  <Characters>28414</Characters>
  <Application>Microsoft Office Word</Application>
  <DocSecurity>0</DocSecurity>
  <Lines>236</Lines>
  <Paragraphs>66</Paragraphs>
  <ScaleCrop>false</ScaleCrop>
  <Company>diakov.net</Company>
  <LinksUpToDate>false</LinksUpToDate>
  <CharactersWithSpaces>33332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по курсу ГО</dc:title>
  <dc:subject/>
  <dc:creator>Бирген Е.А</dc:creator>
  <dc:description/>
  <cp:lastModifiedBy>Irina</cp:lastModifiedBy>
  <cp:revision>1</cp:revision>
  <cp:lastPrinted>1998-05-16T15:34:00Z</cp:lastPrinted>
  <dcterms:created xsi:type="dcterms:W3CDTF">2014-12-02T14:04:00Z</dcterms:created>
  <dcterms:modified xsi:type="dcterms:W3CDTF">2014-12-02T14:06:00Z</dcterms:modified>
</cp:coreProperties>
</file>