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379" w:rsidRPr="00A16379" w:rsidRDefault="00A16379">
      <w:pPr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Министерство образования республики Беларусь</w:t>
      </w:r>
    </w:p>
    <w:p w:rsidR="00A16379" w:rsidRPr="00A16379" w:rsidRDefault="00A16379">
      <w:pPr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Гомельский государственный технический университет</w:t>
      </w:r>
    </w:p>
    <w:p w:rsidR="00A16379" w:rsidRPr="00A16379" w:rsidRDefault="00A16379">
      <w:pPr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им. П.О. Сухого</w:t>
      </w:r>
    </w:p>
    <w:p w:rsidR="00A16379" w:rsidRPr="00A16379" w:rsidRDefault="00A16379">
      <w:pPr>
        <w:ind w:firstLine="17"/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Кафедра  « Политология »</w:t>
      </w: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ind w:left="1008"/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Реферат на тему :</w:t>
      </w:r>
    </w:p>
    <w:p w:rsidR="00A16379" w:rsidRPr="00A16379" w:rsidRDefault="00A16379">
      <w:pPr>
        <w:jc w:val="center"/>
      </w:pPr>
      <w:r w:rsidRPr="00A16379">
        <w:rPr>
          <w:b/>
          <w:bCs/>
        </w:rPr>
        <w:t>«Политическая культура</w:t>
      </w:r>
      <w:r w:rsidRPr="00A16379">
        <w:t>»</w:t>
      </w: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jc w:val="center"/>
        <w:rPr>
          <w:sz w:val="24"/>
          <w:szCs w:val="24"/>
        </w:rPr>
      </w:pPr>
    </w:p>
    <w:p w:rsidR="00A16379" w:rsidRPr="00A16379" w:rsidRDefault="00A16379">
      <w:pPr>
        <w:ind w:left="5040"/>
        <w:rPr>
          <w:sz w:val="24"/>
          <w:szCs w:val="24"/>
        </w:rPr>
      </w:pPr>
      <w:r w:rsidRPr="00A16379">
        <w:rPr>
          <w:sz w:val="24"/>
          <w:szCs w:val="24"/>
        </w:rPr>
        <w:t>Выполнил студент группы Э-41</w:t>
      </w:r>
    </w:p>
    <w:p w:rsidR="00A16379" w:rsidRPr="00A16379" w:rsidRDefault="00A16379">
      <w:pPr>
        <w:ind w:left="5040"/>
        <w:rPr>
          <w:sz w:val="24"/>
          <w:szCs w:val="24"/>
        </w:rPr>
      </w:pPr>
      <w:r w:rsidRPr="00A16379">
        <w:rPr>
          <w:sz w:val="24"/>
          <w:szCs w:val="24"/>
        </w:rPr>
        <w:t>Коцур А.З.</w:t>
      </w:r>
    </w:p>
    <w:p w:rsidR="00A16379" w:rsidRPr="00A16379" w:rsidRDefault="00A16379">
      <w:pPr>
        <w:ind w:left="5040"/>
        <w:rPr>
          <w:sz w:val="24"/>
          <w:szCs w:val="24"/>
        </w:rPr>
      </w:pPr>
      <w:r w:rsidRPr="00A16379">
        <w:rPr>
          <w:sz w:val="24"/>
          <w:szCs w:val="24"/>
        </w:rPr>
        <w:t>Принял преподаватель</w:t>
      </w:r>
    </w:p>
    <w:p w:rsidR="00A16379" w:rsidRPr="00A16379" w:rsidRDefault="00A16379">
      <w:pPr>
        <w:ind w:left="5040"/>
        <w:rPr>
          <w:sz w:val="24"/>
          <w:szCs w:val="24"/>
        </w:rPr>
      </w:pPr>
      <w:r w:rsidRPr="00A16379">
        <w:rPr>
          <w:sz w:val="24"/>
          <w:szCs w:val="24"/>
        </w:rPr>
        <w:t>Лешков А.Н.</w:t>
      </w: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Default="00A16379">
      <w:pPr>
        <w:jc w:val="center"/>
        <w:rPr>
          <w:sz w:val="24"/>
          <w:szCs w:val="24"/>
          <w:lang w:val="en-US"/>
        </w:rPr>
      </w:pPr>
    </w:p>
    <w:p w:rsidR="00A16379" w:rsidRPr="00A16379" w:rsidRDefault="00A16379">
      <w:pPr>
        <w:jc w:val="center"/>
        <w:rPr>
          <w:sz w:val="24"/>
          <w:szCs w:val="24"/>
          <w:lang w:val="en-US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Гомель 2000</w:t>
      </w:r>
    </w:p>
    <w:p w:rsidR="00A16379" w:rsidRPr="00A16379" w:rsidRDefault="00A16379">
      <w:pPr>
        <w:jc w:val="center"/>
        <w:rPr>
          <w:sz w:val="24"/>
          <w:szCs w:val="24"/>
        </w:rPr>
      </w:pPr>
    </w:p>
    <w:p w:rsidR="00A16379" w:rsidRPr="00A16379" w:rsidRDefault="00A16379">
      <w:pPr>
        <w:pStyle w:val="FR1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16379">
        <w:rPr>
          <w:rFonts w:ascii="Times New Roman" w:hAnsi="Times New Roman" w:cs="Times New Roman"/>
          <w:b/>
          <w:bCs/>
          <w:sz w:val="24"/>
          <w:szCs w:val="24"/>
        </w:rPr>
        <w:t xml:space="preserve">План реферата </w:t>
      </w:r>
    </w:p>
    <w:p w:rsidR="00A16379" w:rsidRPr="00A16379" w:rsidRDefault="00A16379">
      <w:pPr>
        <w:pStyle w:val="FR1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A16379" w:rsidRPr="00A16379" w:rsidRDefault="00A16379">
      <w:pPr>
        <w:pStyle w:val="FR1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Понятие «политическая культура»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Носители  политической культуры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Структура политической культуры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Типы политических культур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Понятие политическая субкультура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Национальные черты политической культуры</w:t>
      </w:r>
    </w:p>
    <w:p w:rsidR="00A16379" w:rsidRPr="00A16379" w:rsidRDefault="00A16379" w:rsidP="00A16379">
      <w:pPr>
        <w:pStyle w:val="FR1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Политическая культура и политическая система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Политика как деятельность, тем более как профессия, предполагает опреде</w:t>
      </w:r>
      <w:r w:rsidRPr="00A16379">
        <w:rPr>
          <w:sz w:val="24"/>
          <w:szCs w:val="24"/>
        </w:rPr>
        <w:softHyphen/>
        <w:t>ленную культуру, технологию осуще</w:t>
      </w:r>
      <w:r w:rsidRPr="00A16379">
        <w:rPr>
          <w:sz w:val="24"/>
          <w:szCs w:val="24"/>
        </w:rPr>
        <w:softHyphen/>
        <w:t>ствления такого рода деятельности. Однако в современной политической науке наблюдается большой разброс мнений относительно того, что представ</w:t>
      </w:r>
      <w:r w:rsidRPr="00A16379">
        <w:rPr>
          <w:sz w:val="24"/>
          <w:szCs w:val="24"/>
        </w:rPr>
        <w:softHyphen/>
        <w:t>ляет собой политическая культура. В частности, некоторые авторы насчитывают более 30 ее определений. Сам термин «политическая культура» впервые был введен в оборот не</w:t>
      </w:r>
      <w:r w:rsidRPr="00A16379">
        <w:rPr>
          <w:sz w:val="24"/>
          <w:szCs w:val="24"/>
        </w:rPr>
        <w:softHyphen/>
        <w:t>мецким философом-просветителем И. Г. Гердером (1744 - 1803).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Подходить к рассмотрению данного понятия целесооб</w:t>
      </w:r>
      <w:r w:rsidRPr="00A16379">
        <w:rPr>
          <w:sz w:val="24"/>
          <w:szCs w:val="24"/>
        </w:rPr>
        <w:softHyphen/>
        <w:t xml:space="preserve">разно на основе предварительного уяснения более общего понятия — </w:t>
      </w:r>
      <w:r w:rsidRPr="00A16379">
        <w:rPr>
          <w:i/>
          <w:iCs/>
          <w:sz w:val="24"/>
          <w:szCs w:val="24"/>
        </w:rPr>
        <w:t>культура.</w:t>
      </w:r>
      <w:r w:rsidRPr="00A16379">
        <w:rPr>
          <w:sz w:val="24"/>
          <w:szCs w:val="24"/>
        </w:rPr>
        <w:t xml:space="preserve"> Этот термин имеет латинское про</w:t>
      </w:r>
      <w:r w:rsidRPr="00A16379">
        <w:rPr>
          <w:sz w:val="24"/>
          <w:szCs w:val="24"/>
        </w:rPr>
        <w:softHyphen/>
        <w:t>исхождение, и изначальный его смысл — возделывание, воспитание, образование, развитие, почитание. Авторы фи</w:t>
      </w:r>
      <w:r w:rsidRPr="00A16379">
        <w:rPr>
          <w:sz w:val="24"/>
          <w:szCs w:val="24"/>
        </w:rPr>
        <w:softHyphen/>
        <w:t>лософского энциклопедического словаря культуру опреде</w:t>
      </w:r>
      <w:r w:rsidRPr="00A16379">
        <w:rPr>
          <w:sz w:val="24"/>
          <w:szCs w:val="24"/>
        </w:rPr>
        <w:softHyphen/>
        <w:t>ляют, как специфический способ организации и развития человеческой жизнедеятельности, представленный в про</w:t>
      </w:r>
      <w:r w:rsidRPr="00A16379">
        <w:rPr>
          <w:sz w:val="24"/>
          <w:szCs w:val="24"/>
        </w:rPr>
        <w:softHyphen/>
        <w:t>дуктах материального и духовного труда, в системе соци</w:t>
      </w:r>
      <w:r w:rsidRPr="00A16379">
        <w:rPr>
          <w:sz w:val="24"/>
          <w:szCs w:val="24"/>
        </w:rPr>
        <w:softHyphen/>
        <w:t>альных норм и учреждений, в духовных ценностях, в совокупности отношений людей к природе, между собой и к самим себе. Культура есть совокупность материальных и духовных ценностей, а также способов их созидания, в которых закрепляются и передаются от поко</w:t>
      </w:r>
      <w:r w:rsidRPr="00A16379">
        <w:rPr>
          <w:sz w:val="24"/>
          <w:szCs w:val="24"/>
        </w:rPr>
        <w:softHyphen/>
        <w:t>ления к поколению достигнутые результаты деятельности людей в различных областях общественной жизни.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Деятельность людей в политической сфере представлена системой политических идей, способов и норм поведения, а также специфическими учреждениями. Они есть результат исторического опыта, в них закрепляются память и навыки деятельности отдельных людей и социальных групп по ре</w:t>
      </w:r>
      <w:r w:rsidRPr="00A16379">
        <w:rPr>
          <w:sz w:val="24"/>
          <w:szCs w:val="24"/>
        </w:rPr>
        <w:softHyphen/>
        <w:t>гулированию своих отношений в рамках политически ор</w:t>
      </w:r>
      <w:r w:rsidRPr="00A16379">
        <w:rPr>
          <w:sz w:val="24"/>
          <w:szCs w:val="24"/>
        </w:rPr>
        <w:softHyphen/>
        <w:t xml:space="preserve">ганизованного сообщества. Совокупность стереотипов политического сознания и поведения, присущих социальным субъектам и обществу в целом, и составляют политическую культуру, т. е. </w:t>
      </w:r>
      <w:r w:rsidRPr="00A16379">
        <w:rPr>
          <w:i/>
          <w:iCs/>
          <w:sz w:val="24"/>
          <w:szCs w:val="24"/>
        </w:rPr>
        <w:t>политическая культура</w:t>
      </w:r>
      <w:r w:rsidRPr="00A16379">
        <w:rPr>
          <w:sz w:val="24"/>
          <w:szCs w:val="24"/>
        </w:rPr>
        <w:t xml:space="preserve"> есть исторически сложившиеся, относительно устойчивые политические пред</w:t>
      </w:r>
      <w:r w:rsidRPr="00A16379">
        <w:rPr>
          <w:sz w:val="24"/>
          <w:szCs w:val="24"/>
        </w:rPr>
        <w:softHyphen/>
        <w:t>ставления, убеждения и ориентации, а также обусловленные ими модели и нормы политического поведения, проявляю</w:t>
      </w:r>
      <w:r w:rsidRPr="00A16379">
        <w:rPr>
          <w:sz w:val="24"/>
          <w:szCs w:val="24"/>
        </w:rPr>
        <w:softHyphen/>
        <w:t>щиеся в действиях субъектов политических отношений.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Данное определение сопроводим кратким пояснением. Здесь принципиальное значение принадлежит термину «сте</w:t>
      </w:r>
      <w:r w:rsidRPr="00A16379">
        <w:rPr>
          <w:sz w:val="24"/>
          <w:szCs w:val="24"/>
        </w:rPr>
        <w:softHyphen/>
        <w:t>реотип». Мы исходим из имеющего методологическое зна</w:t>
      </w:r>
      <w:r w:rsidRPr="00A16379">
        <w:rPr>
          <w:sz w:val="24"/>
          <w:szCs w:val="24"/>
        </w:rPr>
        <w:softHyphen/>
        <w:t>чение положения о том, что в делах культуры достигнутым надо считать то, что вошло в быт, привычки людей. Поэтому политическая культура включает в себя не всё политическое сознание и политическое поведение, а усвоенные представ</w:t>
      </w:r>
      <w:r w:rsidRPr="00A16379">
        <w:rPr>
          <w:sz w:val="24"/>
          <w:szCs w:val="24"/>
        </w:rPr>
        <w:softHyphen/>
        <w:t>ления, навыки, умения, которые типичны, характерны для данных социальных субъектов. Она как бы образует матрицу политического процесса, «отливающую» сознание и пове</w:t>
      </w:r>
      <w:r w:rsidRPr="00A16379">
        <w:rPr>
          <w:sz w:val="24"/>
          <w:szCs w:val="24"/>
        </w:rPr>
        <w:softHyphen/>
        <w:t>дение его субъектов в устойчивые, воспроизводимые на протяжении определенного исторического периода формы.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Как было замечено, существуют различные подходы к определению политической культуры. В политологической литературе особое значение придается результатам иссле</w:t>
      </w:r>
      <w:r w:rsidRPr="00A16379">
        <w:rPr>
          <w:sz w:val="24"/>
          <w:szCs w:val="24"/>
        </w:rPr>
        <w:softHyphen/>
        <w:t>дования данного вопроса, полученным американскими со</w:t>
      </w:r>
      <w:r w:rsidRPr="00A16379">
        <w:rPr>
          <w:sz w:val="24"/>
          <w:szCs w:val="24"/>
        </w:rPr>
        <w:softHyphen/>
        <w:t>циологами Г. Пауэллом и Г. Алмондом. Их понимание политической культуры принято считать классической. При</w:t>
      </w:r>
      <w:r w:rsidRPr="00A16379">
        <w:rPr>
          <w:sz w:val="24"/>
          <w:szCs w:val="24"/>
        </w:rPr>
        <w:softHyphen/>
        <w:t>ведем его для сравнения и полноты изложения: «Полити</w:t>
      </w:r>
      <w:r w:rsidRPr="00A16379">
        <w:rPr>
          <w:sz w:val="24"/>
          <w:szCs w:val="24"/>
        </w:rPr>
        <w:softHyphen/>
        <w:t>ческая культура есть совокупность индивидуальных позиции и ориентации участников данной политической системы. Это субъективная сфера, образующая основание политиче</w:t>
      </w:r>
      <w:r w:rsidRPr="00A16379">
        <w:rPr>
          <w:sz w:val="24"/>
          <w:szCs w:val="24"/>
        </w:rPr>
        <w:softHyphen/>
        <w:t>ских действий и придающая им значение». Нетрудно убедиться, что данное определение не расходится в своей сути с тем, которое приведено выше, хотя и ак</w:t>
      </w:r>
      <w:r w:rsidRPr="00A16379">
        <w:rPr>
          <w:sz w:val="24"/>
          <w:szCs w:val="24"/>
        </w:rPr>
        <w:softHyphen/>
        <w:t>центирует внимание на субъективной стороне изучаемого явления.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Таким образом, понятия «политическое сознание» и «политическая культура» близки по своему содержанию, но не тождественны. Если с помощью первого раскрываются процессы отражения феномена политики в сознании людей, то с помощью второго показывается, как феномены самого политического сознания реализуются и закрепляются в об</w:t>
      </w:r>
      <w:r w:rsidRPr="00A16379">
        <w:rPr>
          <w:sz w:val="24"/>
          <w:szCs w:val="24"/>
        </w:rPr>
        <w:softHyphen/>
        <w:t>разцах и нормах политической деятельности. Политическая культура предстает как единство социальных знаний, оце</w:t>
      </w:r>
      <w:r w:rsidRPr="00A16379">
        <w:rPr>
          <w:sz w:val="24"/>
          <w:szCs w:val="24"/>
        </w:rPr>
        <w:softHyphen/>
        <w:t>нок, ориентации людей и норм, навыков, образцов их политического поведения. Совокупное действие этих эле</w:t>
      </w:r>
      <w:r w:rsidRPr="00A16379">
        <w:rPr>
          <w:sz w:val="24"/>
          <w:szCs w:val="24"/>
        </w:rPr>
        <w:softHyphen/>
        <w:t>ментов политики и задает качественную определенность и устойчивость мышлению и деятельности ее субъектов.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качестве носителей политической культуры выступают субъекты политических отношений: личности, социаль</w:t>
      </w:r>
      <w:r w:rsidRPr="00A16379">
        <w:rPr>
          <w:sz w:val="24"/>
          <w:szCs w:val="24"/>
        </w:rPr>
        <w:softHyphen/>
        <w:t>ные группы, классы, нации, общество, а также институциональные субъекты власти.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Политическая культура общества — это преимущест</w:t>
      </w:r>
      <w:r w:rsidRPr="00A16379">
        <w:rPr>
          <w:sz w:val="24"/>
          <w:szCs w:val="24"/>
        </w:rPr>
        <w:softHyphen/>
        <w:t>венно политическая культура доминирующих социальных групп. Она отражает главным образом интересы, обще</w:t>
      </w:r>
      <w:r w:rsidRPr="00A16379">
        <w:rPr>
          <w:sz w:val="24"/>
          <w:szCs w:val="24"/>
        </w:rPr>
        <w:softHyphen/>
        <w:t>ственное положение и особенности исторического развития соответствующей социальной общности. Вместе с тем по</w:t>
      </w:r>
      <w:r w:rsidRPr="00A16379">
        <w:rPr>
          <w:sz w:val="24"/>
          <w:szCs w:val="24"/>
        </w:rPr>
        <w:softHyphen/>
        <w:t>литическая культура общества несет на себе печать исто</w:t>
      </w:r>
      <w:r w:rsidRPr="00A16379">
        <w:rPr>
          <w:sz w:val="24"/>
          <w:szCs w:val="24"/>
        </w:rPr>
        <w:softHyphen/>
        <w:t>рических традиций, национальных, географических, культурных, религиозных и иных факторов, унаследован</w:t>
      </w:r>
      <w:r w:rsidRPr="00A16379">
        <w:rPr>
          <w:sz w:val="24"/>
          <w:szCs w:val="24"/>
        </w:rPr>
        <w:softHyphen/>
        <w:t>ных от прошлого.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Складывающаяся в обществе политическая культура по ходу исторического развития приспосабливается к социаль</w:t>
      </w:r>
      <w:r w:rsidRPr="00A16379">
        <w:rPr>
          <w:sz w:val="24"/>
          <w:szCs w:val="24"/>
        </w:rPr>
        <w:softHyphen/>
        <w:t>ным, в том числе классовым интересам, носитель которых занимает в политической системе господствующее положе</w:t>
      </w:r>
      <w:r w:rsidRPr="00A16379">
        <w:rPr>
          <w:sz w:val="24"/>
          <w:szCs w:val="24"/>
        </w:rPr>
        <w:softHyphen/>
        <w:t>ние. Со сменой приоритетов в общественном развитии, обусловленной выдвижением на первый план иных соци</w:t>
      </w:r>
      <w:r w:rsidRPr="00A16379">
        <w:rPr>
          <w:sz w:val="24"/>
          <w:szCs w:val="24"/>
        </w:rPr>
        <w:softHyphen/>
        <w:t>альных интересов, доминирующая политическая культура претерпевает определенные изменения, которые, однако, не происходят быстро и автоматически, поскольку в данном случае затрагиваются глубоко укоренившиеся политические стереотипы.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Политическая культура личности формируется под воз</w:t>
      </w:r>
      <w:r w:rsidRPr="00A16379">
        <w:rPr>
          <w:sz w:val="24"/>
          <w:szCs w:val="24"/>
        </w:rPr>
        <w:softHyphen/>
        <w:t>действием политической культуры социального класса и общества в целом. Личность воспринимает стереотипы по</w:t>
      </w:r>
      <w:r w:rsidRPr="00A16379">
        <w:rPr>
          <w:sz w:val="24"/>
          <w:szCs w:val="24"/>
        </w:rPr>
        <w:softHyphen/>
        <w:t>литического мышления, ориентации и поведения, свойст</w:t>
      </w:r>
      <w:r w:rsidRPr="00A16379">
        <w:rPr>
          <w:sz w:val="24"/>
          <w:szCs w:val="24"/>
        </w:rPr>
        <w:softHyphen/>
        <w:t>венные социальной среде, в которой данная личность находится. Вместе с тем политическая культура каждого человека характеризуется и индивидуальными чертами, в которых отражены личностный опыт, уровень знаний, пси</w:t>
      </w:r>
      <w:r w:rsidRPr="00A16379">
        <w:rPr>
          <w:sz w:val="24"/>
          <w:szCs w:val="24"/>
        </w:rPr>
        <w:softHyphen/>
        <w:t>хологические особенности. Политическая культура личности проявляется в уровне политических знаний, приверженно</w:t>
      </w:r>
      <w:r w:rsidRPr="00A16379">
        <w:rPr>
          <w:sz w:val="24"/>
          <w:szCs w:val="24"/>
        </w:rPr>
        <w:softHyphen/>
        <w:t>сти определенным ценностям, степени гражданской актив</w:t>
      </w:r>
      <w:r w:rsidRPr="00A16379">
        <w:rPr>
          <w:sz w:val="24"/>
          <w:szCs w:val="24"/>
        </w:rPr>
        <w:softHyphen/>
        <w:t>ности, в стиле поведения.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политической культуре отражается широкий комплекс свойств, присущих процессам и явлениям политической сферы общества. В частности, в ней интегрируются определенные политические знания, ценно</w:t>
      </w:r>
      <w:r w:rsidRPr="00A16379">
        <w:rPr>
          <w:sz w:val="24"/>
          <w:szCs w:val="24"/>
        </w:rPr>
        <w:softHyphen/>
        <w:t>стные и идеологические принципы, волевые и эмоциональ</w:t>
      </w:r>
      <w:r w:rsidRPr="00A16379">
        <w:rPr>
          <w:sz w:val="24"/>
          <w:szCs w:val="24"/>
        </w:rPr>
        <w:softHyphen/>
        <w:t>ные политические установки, традиции и нормы политического действия, институциональные формы и иные привычные средства достижения политических целей. Следовательно, политическая культура имеет многокомпонен</w:t>
      </w:r>
      <w:r w:rsidRPr="00A16379">
        <w:rPr>
          <w:sz w:val="24"/>
          <w:szCs w:val="24"/>
        </w:rPr>
        <w:softHyphen/>
        <w:t xml:space="preserve">тный характер. По крайней мере, в ее структуре можно выделить следующие элементы: </w:t>
      </w:r>
      <w:r w:rsidRPr="00A16379">
        <w:rPr>
          <w:i/>
          <w:iCs/>
          <w:sz w:val="24"/>
          <w:szCs w:val="24"/>
        </w:rPr>
        <w:t>когнитивный</w:t>
      </w:r>
      <w:r w:rsidRPr="00A16379">
        <w:rPr>
          <w:sz w:val="24"/>
          <w:szCs w:val="24"/>
        </w:rPr>
        <w:t xml:space="preserve"> (англ. со</w:t>
      </w:r>
      <w:r w:rsidRPr="00A16379">
        <w:rPr>
          <w:sz w:val="24"/>
          <w:szCs w:val="24"/>
          <w:lang w:val="en-US"/>
        </w:rPr>
        <w:t>gnitiv</w:t>
      </w:r>
      <w:r w:rsidRPr="00A16379">
        <w:rPr>
          <w:sz w:val="24"/>
          <w:szCs w:val="24"/>
        </w:rPr>
        <w:t xml:space="preserve">е — познавательный); </w:t>
      </w:r>
      <w:r w:rsidRPr="00A16379">
        <w:rPr>
          <w:i/>
          <w:iCs/>
          <w:sz w:val="24"/>
          <w:szCs w:val="24"/>
        </w:rPr>
        <w:t>нормативно-оценочный</w:t>
      </w:r>
      <w:r w:rsidRPr="00A16379">
        <w:rPr>
          <w:sz w:val="24"/>
          <w:szCs w:val="24"/>
        </w:rPr>
        <w:t xml:space="preserve">, </w:t>
      </w:r>
      <w:r w:rsidRPr="00A16379">
        <w:rPr>
          <w:i/>
          <w:iCs/>
          <w:sz w:val="24"/>
          <w:szCs w:val="24"/>
        </w:rPr>
        <w:t>эмоционально-психологический</w:t>
      </w:r>
      <w:r w:rsidRPr="00A16379">
        <w:rPr>
          <w:sz w:val="24"/>
          <w:szCs w:val="24"/>
        </w:rPr>
        <w:t xml:space="preserve"> и </w:t>
      </w:r>
      <w:r w:rsidRPr="00A16379">
        <w:rPr>
          <w:i/>
          <w:iCs/>
          <w:sz w:val="24"/>
          <w:szCs w:val="24"/>
        </w:rPr>
        <w:t>установочно-поведенческий</w:t>
      </w:r>
      <w:r w:rsidRPr="00A16379">
        <w:rPr>
          <w:sz w:val="24"/>
          <w:szCs w:val="24"/>
        </w:rPr>
        <w:t>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Когнитивный элемент политической культуры составляют доминирующие в обществе или наиболее харак</w:t>
      </w:r>
      <w:r w:rsidRPr="00A16379">
        <w:rPr>
          <w:sz w:val="24"/>
          <w:szCs w:val="24"/>
        </w:rPr>
        <w:softHyphen/>
        <w:t>терные для той или иной социальной группы типичные, укоренившиеся представления о разных аспектах полити</w:t>
      </w:r>
      <w:r w:rsidRPr="00A16379">
        <w:rPr>
          <w:sz w:val="24"/>
          <w:szCs w:val="24"/>
        </w:rPr>
        <w:softHyphen/>
        <w:t>ческой жизни общества: о политической системе и ее от</w:t>
      </w:r>
      <w:r w:rsidRPr="00A16379">
        <w:rPr>
          <w:sz w:val="24"/>
          <w:szCs w:val="24"/>
        </w:rPr>
        <w:softHyphen/>
        <w:t>дельных институтах; о политическом режиме, механизме власти и управления; о принятии решений и их реализации; о носителях властных полномочий; о собственном месте в политической жизни, компетентности и эффективности участия в политической деятельности. Словом, в качестве ког</w:t>
      </w:r>
      <w:r w:rsidRPr="00A16379">
        <w:rPr>
          <w:sz w:val="24"/>
          <w:szCs w:val="24"/>
        </w:rPr>
        <w:softHyphen/>
        <w:t>нитивного элемента политической культуры выступают ус</w:t>
      </w:r>
      <w:r w:rsidRPr="00A16379">
        <w:rPr>
          <w:sz w:val="24"/>
          <w:szCs w:val="24"/>
        </w:rPr>
        <w:softHyphen/>
        <w:t>тойчивые стереотипы политического сознания во всех его формах и проявлениях.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Стереотипы политического сознания могут носить ха</w:t>
      </w:r>
      <w:r w:rsidRPr="00A16379">
        <w:rPr>
          <w:sz w:val="24"/>
          <w:szCs w:val="24"/>
        </w:rPr>
        <w:softHyphen/>
        <w:t>рактер теоретических обобщений либо существовать в форме обыденных представлений. Во всех случаях источниками их формирования выступают как правдивая информация, так и непроверенные факты, слухи и дезинформация. Однако независимо от того, являются ли сложившиеся по</w:t>
      </w:r>
      <w:r w:rsidRPr="00A16379">
        <w:rPr>
          <w:sz w:val="24"/>
          <w:szCs w:val="24"/>
        </w:rPr>
        <w:softHyphen/>
        <w:t>литические представления правдивыми или ложными, со</w:t>
      </w:r>
      <w:r w:rsidRPr="00A16379">
        <w:rPr>
          <w:sz w:val="24"/>
          <w:szCs w:val="24"/>
        </w:rPr>
        <w:softHyphen/>
        <w:t>ответствующий носитель политической культуры руковод</w:t>
      </w:r>
      <w:r w:rsidRPr="00A16379">
        <w:rPr>
          <w:sz w:val="24"/>
          <w:szCs w:val="24"/>
        </w:rPr>
        <w:softHyphen/>
        <w:t>ствуется ими в своей деятельности как истинными. Устойчивые политические представления весьма существен</w:t>
      </w:r>
      <w:r w:rsidRPr="00A16379">
        <w:rPr>
          <w:sz w:val="24"/>
          <w:szCs w:val="24"/>
        </w:rPr>
        <w:softHyphen/>
        <w:t>ным образом влияют на развитие политического процесса, они являются необходимой предпосылкой его определенно</w:t>
      </w:r>
      <w:r w:rsidRPr="00A16379">
        <w:rPr>
          <w:sz w:val="24"/>
          <w:szCs w:val="24"/>
        </w:rPr>
        <w:softHyphen/>
        <w:t>сти, последовательности и предсказуемости.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Нормативно-оценочный элемент политической культуры образуют характерные для данного общества, определенной социальной группы, отдельного ин</w:t>
      </w:r>
      <w:r w:rsidRPr="00A16379">
        <w:rPr>
          <w:sz w:val="24"/>
          <w:szCs w:val="24"/>
        </w:rPr>
        <w:softHyphen/>
        <w:t>дивида политические ценности, нормы, цели, идеалы. Нор</w:t>
      </w:r>
      <w:r w:rsidRPr="00A16379">
        <w:rPr>
          <w:sz w:val="24"/>
          <w:szCs w:val="24"/>
        </w:rPr>
        <w:softHyphen/>
        <w:t>мативно-оценочный компонент политической культуры является своеобразным эталоном, по которому данный со</w:t>
      </w:r>
      <w:r w:rsidRPr="00A16379">
        <w:rPr>
          <w:sz w:val="24"/>
          <w:szCs w:val="24"/>
        </w:rPr>
        <w:softHyphen/>
        <w:t>циальный субъект дает оценку существующим политиче</w:t>
      </w:r>
      <w:r w:rsidRPr="00A16379">
        <w:rPr>
          <w:sz w:val="24"/>
          <w:szCs w:val="24"/>
        </w:rPr>
        <w:softHyphen/>
        <w:t>ским отношениям, ходу политического процесса, выносит вердикт о их соответствии или несоответствии своим соци</w:t>
      </w:r>
      <w:r w:rsidRPr="00A16379">
        <w:rPr>
          <w:sz w:val="24"/>
          <w:szCs w:val="24"/>
        </w:rPr>
        <w:softHyphen/>
        <w:t>ально-политическим нормам, целям и идеалам. Содержание и направленность устойчивых ценностных ориентации обус</w:t>
      </w:r>
      <w:r w:rsidRPr="00A16379">
        <w:rPr>
          <w:sz w:val="24"/>
          <w:szCs w:val="24"/>
        </w:rPr>
        <w:softHyphen/>
        <w:t>ловливают место политических явлений в жизни личности, группы, общества.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Эмоционально-психологический компонент политической культуры составляют чувства и переживания, которые испытывают социальные субъекты в связи с их участием в политических процессах. К таким чувствам и переживаниям можно отнести, например, жаж</w:t>
      </w:r>
      <w:r w:rsidRPr="00A16379">
        <w:rPr>
          <w:sz w:val="24"/>
          <w:szCs w:val="24"/>
        </w:rPr>
        <w:softHyphen/>
        <w:t>ду социальной справедливости, нетерпимость к социальному и национальному угнетению, любовь к родине, ненависть к врагам, эмоциональный подъем по поводу политических побед или, напротив, мучительные переживания в связи с постигшим поражением. Эмоциональные чувства и психологические переживания составляют неотъемлемую сторону политического сознания и поведения. Сопровождая прак</w:t>
      </w:r>
      <w:r w:rsidRPr="00A16379">
        <w:rPr>
          <w:sz w:val="24"/>
          <w:szCs w:val="24"/>
        </w:rPr>
        <w:softHyphen/>
        <w:t>тически любые проявления социальной активности субъекта и направляя ее на достижение жизненно значимых целей, эмоции и чувства выступают одним из главных элементов механизма регулирования политических отношений. Раз</w:t>
      </w:r>
      <w:r w:rsidRPr="00A16379">
        <w:rPr>
          <w:sz w:val="24"/>
          <w:szCs w:val="24"/>
        </w:rPr>
        <w:softHyphen/>
        <w:t>витая политическая культура предполагает формирование у ее носителей устойчивых стереотипов в области эмоций, чувств и переживаний.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Эмоционально-психологический компонент политиче</w:t>
      </w:r>
      <w:r w:rsidRPr="00A16379">
        <w:rPr>
          <w:sz w:val="24"/>
          <w:szCs w:val="24"/>
        </w:rPr>
        <w:softHyphen/>
        <w:t>ской культуры включает в себя также и иррациональные факторы в сознании и поведении, которые представляют собой сложные и не поддающиеся простому причинно-следственному объяснению побудительные моти</w:t>
      </w:r>
      <w:r w:rsidRPr="00A16379">
        <w:rPr>
          <w:sz w:val="24"/>
          <w:szCs w:val="24"/>
        </w:rPr>
        <w:softHyphen/>
        <w:t xml:space="preserve">вы в действиях людей. Такие факторы проявляются в форме </w:t>
      </w:r>
      <w:r w:rsidRPr="00A16379">
        <w:rPr>
          <w:i/>
          <w:iCs/>
          <w:sz w:val="24"/>
          <w:szCs w:val="24"/>
        </w:rPr>
        <w:t>политических мифов,</w:t>
      </w:r>
      <w:r w:rsidRPr="00A16379">
        <w:rPr>
          <w:sz w:val="24"/>
          <w:szCs w:val="24"/>
        </w:rPr>
        <w:t xml:space="preserve"> которые есть не что иное, как вера людей в то или иное «светлое», «прекрасное» будущее. Как и предубеждения, политические мифы есть, главным обра</w:t>
      </w:r>
      <w:r w:rsidRPr="00A16379">
        <w:rPr>
          <w:sz w:val="24"/>
          <w:szCs w:val="24"/>
        </w:rPr>
        <w:softHyphen/>
        <w:t>зом, продукт эмоциональной деятельности людей и опира</w:t>
      </w:r>
      <w:r w:rsidRPr="00A16379">
        <w:rPr>
          <w:sz w:val="24"/>
          <w:szCs w:val="24"/>
        </w:rPr>
        <w:softHyphen/>
        <w:t>ются на общественные авторитеты. Но в отличие от предубеждений они характеризуются относительной долго</w:t>
      </w:r>
      <w:r w:rsidRPr="00A16379">
        <w:rPr>
          <w:sz w:val="24"/>
          <w:szCs w:val="24"/>
        </w:rPr>
        <w:softHyphen/>
        <w:t>вечностью и продолжают существовать при определенных изменениях в политической обстановке.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Сказанное о сущности политических мифов вовсе не означает, что в их структуре отсутствует какое бы то было рациональное содержание, и что их следует полностью отож</w:t>
      </w:r>
      <w:r w:rsidRPr="00A16379">
        <w:rPr>
          <w:sz w:val="24"/>
          <w:szCs w:val="24"/>
        </w:rPr>
        <w:softHyphen/>
        <w:t>дествлять с фальшью. Напротив, политические мифы тес</w:t>
      </w:r>
      <w:r w:rsidRPr="00A16379">
        <w:rPr>
          <w:sz w:val="24"/>
          <w:szCs w:val="24"/>
        </w:rPr>
        <w:softHyphen/>
        <w:t>нейшим образом переплетены с определенными знаниями и представлениями о социальной действительности. Однако более важной является их функция регулятора политиче</w:t>
      </w:r>
      <w:r w:rsidRPr="00A16379">
        <w:rPr>
          <w:sz w:val="24"/>
          <w:szCs w:val="24"/>
        </w:rPr>
        <w:softHyphen/>
        <w:t>ского поведения на основе эмоционально-психологических механизмов. Они выступают в роли своеобразного компен</w:t>
      </w:r>
      <w:r w:rsidRPr="00A16379">
        <w:rPr>
          <w:sz w:val="24"/>
          <w:szCs w:val="24"/>
        </w:rPr>
        <w:softHyphen/>
        <w:t>сатора недостатка научных знаний в сфере политики. Как известно, наука может обеспечить лишь частичный и под</w:t>
      </w:r>
      <w:r w:rsidRPr="00A16379">
        <w:rPr>
          <w:sz w:val="24"/>
          <w:szCs w:val="24"/>
        </w:rPr>
        <w:softHyphen/>
        <w:t>лежащий корректировке образ реального мира, исходя из которого нельзя быть абсолютно уверенным в правильности своих действий. Такую уверенность придает политический миф, который и есть иррациональная по своей природе абсолютная вера в конечную победу, в достижимость по</w:t>
      </w:r>
      <w:r w:rsidRPr="00A16379">
        <w:rPr>
          <w:sz w:val="24"/>
          <w:szCs w:val="24"/>
        </w:rPr>
        <w:softHyphen/>
        <w:t>ставленных целей. Вот почему каждое крупное политическое движение стремится облечь свои цели в формы мифа» принимаемого массами как надежда, наполняющая смыс</w:t>
      </w:r>
      <w:r w:rsidRPr="00A16379">
        <w:rPr>
          <w:sz w:val="24"/>
          <w:szCs w:val="24"/>
        </w:rPr>
        <w:softHyphen/>
        <w:t>лом и воодушевлением их коллективные действия.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Установочно-поведенческий компонент политической культуры составляют политиче</w:t>
      </w:r>
      <w:r w:rsidRPr="00A16379">
        <w:rPr>
          <w:sz w:val="24"/>
          <w:szCs w:val="24"/>
        </w:rPr>
        <w:softHyphen/>
        <w:t>ские установки и соответствующие стереотипы поведения, которые способствуют переводу представлений и ценностей в плоскость практической реализации. Можно сказать: по</w:t>
      </w:r>
      <w:r w:rsidRPr="00A16379">
        <w:rPr>
          <w:sz w:val="24"/>
          <w:szCs w:val="24"/>
        </w:rPr>
        <w:softHyphen/>
        <w:t>литическая установка — это отношение субъекта к по</w:t>
      </w:r>
      <w:r w:rsidRPr="00A16379">
        <w:rPr>
          <w:sz w:val="24"/>
          <w:szCs w:val="24"/>
        </w:rPr>
        <w:softHyphen/>
        <w:t>литическим явлениям, политическое поведение — это тот или иной способ реагирования субъекта на происходящие события. Политическая установка и политическое поведение существуют в органическом единстве, их устойчивые сте</w:t>
      </w:r>
      <w:r w:rsidRPr="00A16379">
        <w:rPr>
          <w:sz w:val="24"/>
          <w:szCs w:val="24"/>
        </w:rPr>
        <w:softHyphen/>
        <w:t>реотипы составляют непременный компонент политической культуры личности, социальной группы, нации или обще</w:t>
      </w:r>
      <w:r w:rsidRPr="00A16379">
        <w:rPr>
          <w:sz w:val="24"/>
          <w:szCs w:val="24"/>
        </w:rPr>
        <w:softHyphen/>
        <w:t>ства в целом.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Все рассмотренные элементы политической культуры от</w:t>
      </w:r>
      <w:r w:rsidRPr="00A16379">
        <w:rPr>
          <w:sz w:val="24"/>
          <w:szCs w:val="24"/>
        </w:rPr>
        <w:softHyphen/>
        <w:t>носительно самостоятельны и вместе с тем взаимосвязаны, тесно переплетаются, образуя специфическую целостность. Характер политических знаний и представлений, ценностей и убеждений, эмоциональных состояний и психологических чувств, позиций и установок, преобладающих образцов по</w:t>
      </w:r>
      <w:r w:rsidRPr="00A16379">
        <w:rPr>
          <w:sz w:val="24"/>
          <w:szCs w:val="24"/>
        </w:rPr>
        <w:softHyphen/>
        <w:t>ведения определяют содержание политической культуры, присущей данному социальному объекту.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Вопрос о типах политической культуры обусловлен многообразием политиче</w:t>
      </w:r>
      <w:r w:rsidRPr="00A16379">
        <w:rPr>
          <w:sz w:val="24"/>
          <w:szCs w:val="24"/>
        </w:rPr>
        <w:softHyphen/>
        <w:t>ских систем, различием в уровне со</w:t>
      </w:r>
      <w:r w:rsidRPr="00A16379">
        <w:rPr>
          <w:sz w:val="24"/>
          <w:szCs w:val="24"/>
        </w:rPr>
        <w:softHyphen/>
        <w:t>циально-экономического, политического и культурного развития стран, их исторических традиций, следствием чего является многообразие политических культур народов, на</w:t>
      </w:r>
      <w:r w:rsidRPr="00A16379">
        <w:rPr>
          <w:sz w:val="24"/>
          <w:szCs w:val="24"/>
        </w:rPr>
        <w:softHyphen/>
        <w:t>ций, социальных общностей, личностей. Существуют раз</w:t>
      </w:r>
      <w:r w:rsidRPr="00A16379">
        <w:rPr>
          <w:sz w:val="24"/>
          <w:szCs w:val="24"/>
        </w:rPr>
        <w:softHyphen/>
        <w:t>личные способы классификации политических культур.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основе марксистского подхода к классификации политических культур находится то положение, что существующие в рамках одного и того же типа общества политические культуры имеют общие существенные черты. Соответственно этому выделяются типы политических культур рабовладель</w:t>
      </w:r>
      <w:r w:rsidRPr="00A16379">
        <w:rPr>
          <w:sz w:val="24"/>
          <w:szCs w:val="24"/>
        </w:rPr>
        <w:softHyphen/>
        <w:t>ческого, феодального и буржуазного общества.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 xml:space="preserve">Наиболее разработанную классификацию политических культур на основе данного подхода выполнил польский ученый Ежи Вятр. По его мнению, рабовладельческому и феодальному обществу соответствует тип </w:t>
      </w:r>
      <w:r w:rsidRPr="00A16379">
        <w:rPr>
          <w:i/>
          <w:iCs/>
          <w:sz w:val="24"/>
          <w:szCs w:val="24"/>
        </w:rPr>
        <w:t xml:space="preserve">традиционной </w:t>
      </w:r>
      <w:r w:rsidRPr="00A16379">
        <w:rPr>
          <w:sz w:val="24"/>
          <w:szCs w:val="24"/>
        </w:rPr>
        <w:t>политической культуры, характеризующийся признанием священного характера власти и традиции в качестве регу</w:t>
      </w:r>
      <w:r w:rsidRPr="00A16379">
        <w:rPr>
          <w:sz w:val="24"/>
          <w:szCs w:val="24"/>
        </w:rPr>
        <w:softHyphen/>
        <w:t xml:space="preserve">лятора политических отношений. В рамках данного типа политической культуры ученый выделяет </w:t>
      </w:r>
      <w:r w:rsidRPr="00A16379">
        <w:rPr>
          <w:i/>
          <w:iCs/>
          <w:sz w:val="24"/>
          <w:szCs w:val="24"/>
        </w:rPr>
        <w:t>племенную, те</w:t>
      </w:r>
      <w:r w:rsidRPr="00A16379">
        <w:rPr>
          <w:i/>
          <w:iCs/>
          <w:sz w:val="24"/>
          <w:szCs w:val="24"/>
        </w:rPr>
        <w:softHyphen/>
        <w:t>ократическую и деспотическую</w:t>
      </w:r>
      <w:r w:rsidRPr="00A16379">
        <w:rPr>
          <w:sz w:val="24"/>
          <w:szCs w:val="24"/>
        </w:rPr>
        <w:t xml:space="preserve"> ее разновидности, ко</w:t>
      </w:r>
      <w:r w:rsidRPr="00A16379">
        <w:rPr>
          <w:sz w:val="24"/>
          <w:szCs w:val="24"/>
        </w:rPr>
        <w:softHyphen/>
        <w:t xml:space="preserve">торые могут различным образом сочетаться друг с другом. В буржуазном обществе Вятр выделяет два основных типа политической культуры: </w:t>
      </w:r>
      <w:r w:rsidRPr="00A16379">
        <w:rPr>
          <w:i/>
          <w:iCs/>
          <w:sz w:val="24"/>
          <w:szCs w:val="24"/>
        </w:rPr>
        <w:t>демократический</w:t>
      </w:r>
      <w:r w:rsidRPr="00A16379">
        <w:rPr>
          <w:sz w:val="24"/>
          <w:szCs w:val="24"/>
        </w:rPr>
        <w:t xml:space="preserve"> и </w:t>
      </w:r>
      <w:r w:rsidRPr="00A16379">
        <w:rPr>
          <w:i/>
          <w:iCs/>
          <w:sz w:val="24"/>
          <w:szCs w:val="24"/>
        </w:rPr>
        <w:t>автократиче</w:t>
      </w:r>
      <w:r w:rsidRPr="00A16379">
        <w:rPr>
          <w:i/>
          <w:iCs/>
          <w:sz w:val="24"/>
          <w:szCs w:val="24"/>
        </w:rPr>
        <w:softHyphen/>
        <w:t>ский.</w:t>
      </w:r>
      <w:r w:rsidRPr="00A16379">
        <w:rPr>
          <w:sz w:val="24"/>
          <w:szCs w:val="24"/>
        </w:rPr>
        <w:t xml:space="preserve"> Первый характеризуется высокой активностью граж</w:t>
      </w:r>
      <w:r w:rsidRPr="00A16379">
        <w:rPr>
          <w:sz w:val="24"/>
          <w:szCs w:val="24"/>
        </w:rPr>
        <w:softHyphen/>
        <w:t>дан и их широкими политическими правами. Второй тип политической культуры в качестве идеала государства при</w:t>
      </w:r>
      <w:r w:rsidRPr="00A16379">
        <w:rPr>
          <w:sz w:val="24"/>
          <w:szCs w:val="24"/>
        </w:rPr>
        <w:softHyphen/>
        <w:t>знает сильную и неконтролируемую власть, ограничиваю</w:t>
      </w:r>
      <w:r w:rsidRPr="00A16379">
        <w:rPr>
          <w:sz w:val="24"/>
          <w:szCs w:val="24"/>
        </w:rPr>
        <w:softHyphen/>
        <w:t>щую демократические права и свободы граждан.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На Западе широкую известность получила типологизация политической культуры, которую предложили американские политологи С. Верба и Г. Алмонд. Она основывается на результатах сравнительного анализа политических культур, существующих в различных странах, в зависимости от степени ориентации людей на участие в политической жиз</w:t>
      </w:r>
      <w:r w:rsidRPr="00A16379">
        <w:rPr>
          <w:sz w:val="24"/>
          <w:szCs w:val="24"/>
        </w:rPr>
        <w:softHyphen/>
        <w:t>ни, в обеспечении функционирования политической систе</w:t>
      </w:r>
      <w:r w:rsidRPr="00A16379">
        <w:rPr>
          <w:sz w:val="24"/>
          <w:szCs w:val="24"/>
        </w:rPr>
        <w:softHyphen/>
        <w:t>мы. Исходным пунктом их подхода является конструи</w:t>
      </w:r>
      <w:r w:rsidRPr="00A16379">
        <w:rPr>
          <w:sz w:val="24"/>
          <w:szCs w:val="24"/>
        </w:rPr>
        <w:softHyphen/>
        <w:t>рование трех «чистых» типов политической культуры и выведение из</w:t>
      </w:r>
      <w:r w:rsidRPr="00A16379">
        <w:rPr>
          <w:b/>
          <w:bCs/>
          <w:sz w:val="24"/>
          <w:szCs w:val="24"/>
        </w:rPr>
        <w:t xml:space="preserve"> </w:t>
      </w:r>
      <w:r w:rsidRPr="00A16379">
        <w:rPr>
          <w:sz w:val="24"/>
          <w:szCs w:val="24"/>
        </w:rPr>
        <w:t>них смешанных типов политической культуры. Чистыми типами, по их определению, являются патриар</w:t>
      </w:r>
      <w:r w:rsidRPr="00A16379">
        <w:rPr>
          <w:sz w:val="24"/>
          <w:szCs w:val="24"/>
        </w:rPr>
        <w:softHyphen/>
        <w:t>хальная, подданническая и активистская (гражданская) по</w:t>
      </w:r>
      <w:r w:rsidRPr="00A16379">
        <w:rPr>
          <w:sz w:val="24"/>
          <w:szCs w:val="24"/>
        </w:rPr>
        <w:softHyphen/>
        <w:t>литические культуры.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Патриархальная,  или  приходс</w:t>
      </w:r>
      <w:r w:rsidRPr="00A16379">
        <w:rPr>
          <w:sz w:val="24"/>
          <w:szCs w:val="24"/>
        </w:rPr>
        <w:softHyphen/>
        <w:t>кая, политическая культура присуща социальным общностям, политические интересы которых не выходят за рамки своей общины, деревни или района. Ее отличительной чер</w:t>
      </w:r>
      <w:r w:rsidRPr="00A16379">
        <w:rPr>
          <w:sz w:val="24"/>
          <w:szCs w:val="24"/>
        </w:rPr>
        <w:softHyphen/>
        <w:t>той является полное отсутствие у членов сообщества ин</w:t>
      </w:r>
      <w:r w:rsidRPr="00A16379">
        <w:rPr>
          <w:sz w:val="24"/>
          <w:szCs w:val="24"/>
        </w:rPr>
        <w:softHyphen/>
        <w:t>тереса к политическим институтам, к центральным властям. Как местные вожди, так и подданные не испытывают ни</w:t>
      </w:r>
      <w:r w:rsidRPr="00A16379">
        <w:rPr>
          <w:sz w:val="24"/>
          <w:szCs w:val="24"/>
        </w:rPr>
        <w:softHyphen/>
        <w:t>какого чувства к центральному правительству, их отноше</w:t>
      </w:r>
      <w:r w:rsidRPr="00A16379">
        <w:rPr>
          <w:sz w:val="24"/>
          <w:szCs w:val="24"/>
        </w:rPr>
        <w:softHyphen/>
        <w:t>ние к нему не определяется никакими нормами. В современной действительности самыми близкими эквива</w:t>
      </w:r>
      <w:r w:rsidRPr="00A16379">
        <w:rPr>
          <w:sz w:val="24"/>
          <w:szCs w:val="24"/>
        </w:rPr>
        <w:softHyphen/>
        <w:t>лентами такой политической культуры могут быть отно</w:t>
      </w:r>
      <w:r w:rsidRPr="00A16379">
        <w:rPr>
          <w:sz w:val="24"/>
          <w:szCs w:val="24"/>
        </w:rPr>
        <w:softHyphen/>
        <w:t>шения, существующие в африканских племенах.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Подданническая политическая культура отличается сильной ориентацией социальных субъектов на политическую систему и результаты деятельности властей. но слабым участием в обеспечении функционирования этой системы. Носители подданнической политической культуры осознают существование специализированных политических институтов, имеют к</w:t>
      </w:r>
      <w:r w:rsidRPr="00A16379">
        <w:rPr>
          <w:b/>
          <w:bCs/>
          <w:sz w:val="24"/>
          <w:szCs w:val="24"/>
        </w:rPr>
        <w:t xml:space="preserve"> </w:t>
      </w:r>
      <w:r w:rsidRPr="00A16379">
        <w:rPr>
          <w:sz w:val="24"/>
          <w:szCs w:val="24"/>
        </w:rPr>
        <w:t>ним отношение негативное или по</w:t>
      </w:r>
      <w:r w:rsidRPr="00A16379">
        <w:rPr>
          <w:sz w:val="24"/>
          <w:szCs w:val="24"/>
        </w:rPr>
        <w:softHyphen/>
        <w:t>зитивное, но не склонны принимать участия в политической деятельности. От центральной власти подданные в этом случае ожидают либо приказов, либо благ.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Активистская, или гражданская, политическая культура характеризуется сильной ориента</w:t>
      </w:r>
      <w:r w:rsidRPr="00A16379">
        <w:rPr>
          <w:sz w:val="24"/>
          <w:szCs w:val="24"/>
        </w:rPr>
        <w:softHyphen/>
        <w:t>цией на существующую политическую систему и на ак</w:t>
      </w:r>
      <w:r w:rsidRPr="00A16379">
        <w:rPr>
          <w:sz w:val="24"/>
          <w:szCs w:val="24"/>
        </w:rPr>
        <w:softHyphen/>
        <w:t>тивное участие в политической жизни общества. Носители такой культуры заинтересованы не только в том, что им дает политическая система, но также и в том, чтобы играть активную роль в обеспечении функционирования ее инс</w:t>
      </w:r>
      <w:r w:rsidRPr="00A16379">
        <w:rPr>
          <w:sz w:val="24"/>
          <w:szCs w:val="24"/>
        </w:rPr>
        <w:softHyphen/>
        <w:t>титутов. К власти они относятся не только в плане необ</w:t>
      </w:r>
      <w:r w:rsidRPr="00A16379">
        <w:rPr>
          <w:sz w:val="24"/>
          <w:szCs w:val="24"/>
        </w:rPr>
        <w:softHyphen/>
        <w:t>ходимости подчинения ее предписаниям и решениям, но  в плане необходимости своего участия в процессах выра</w:t>
      </w:r>
      <w:r w:rsidRPr="00A16379">
        <w:rPr>
          <w:sz w:val="24"/>
          <w:szCs w:val="24"/>
        </w:rPr>
        <w:softHyphen/>
        <w:t>ботки, принятия и выполнения этих решений. В силу ука</w:t>
      </w:r>
      <w:r w:rsidRPr="00A16379">
        <w:rPr>
          <w:sz w:val="24"/>
          <w:szCs w:val="24"/>
        </w:rPr>
        <w:softHyphen/>
        <w:t xml:space="preserve">занных черт данного типа политической культуры его принято называть также </w:t>
      </w:r>
      <w:r w:rsidRPr="00A16379">
        <w:rPr>
          <w:i/>
          <w:iCs/>
          <w:sz w:val="24"/>
          <w:szCs w:val="24"/>
        </w:rPr>
        <w:t>культурой участия.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Из смешения элементов этих трех чистых типов возни</w:t>
      </w:r>
      <w:r w:rsidRPr="00A16379">
        <w:rPr>
          <w:sz w:val="24"/>
          <w:szCs w:val="24"/>
        </w:rPr>
        <w:softHyphen/>
        <w:t>кают еще три вида политической культуры: патриархаль</w:t>
      </w:r>
      <w:r w:rsidRPr="00A16379">
        <w:rPr>
          <w:sz w:val="24"/>
          <w:szCs w:val="24"/>
        </w:rPr>
        <w:softHyphen/>
        <w:t>но-подданническая, подданническо-активистская и патриархально-активистская. Именно эти смешанные типы полити</w:t>
      </w:r>
      <w:r w:rsidRPr="00A16379">
        <w:rPr>
          <w:sz w:val="24"/>
          <w:szCs w:val="24"/>
        </w:rPr>
        <w:softHyphen/>
        <w:t>ческой культуры, по мнению Алмонда и Вербы, преобладают в истории различных обществ.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России и Беларуси существовав</w:t>
      </w:r>
      <w:r w:rsidRPr="00A16379">
        <w:rPr>
          <w:sz w:val="24"/>
          <w:szCs w:val="24"/>
        </w:rPr>
        <w:softHyphen/>
        <w:t>шая в дооктябрьский период авторитарно-монархическая разновидность подданнической политической культуры сме</w:t>
      </w:r>
      <w:r w:rsidRPr="00A16379">
        <w:rPr>
          <w:sz w:val="24"/>
          <w:szCs w:val="24"/>
        </w:rPr>
        <w:softHyphen/>
        <w:t>нилась в советское время авторитарно-вождистской ее раз</w:t>
      </w:r>
      <w:r w:rsidRPr="00A16379">
        <w:rPr>
          <w:sz w:val="24"/>
          <w:szCs w:val="24"/>
        </w:rPr>
        <w:softHyphen/>
        <w:t>новидностью. Важнейшим признаком последней являются примат государства над человеком, тотальное подчинение индивида так называемым высшим государственным инте</w:t>
      </w:r>
      <w:r w:rsidRPr="00A16379">
        <w:rPr>
          <w:sz w:val="24"/>
          <w:szCs w:val="24"/>
        </w:rPr>
        <w:softHyphen/>
        <w:t>ресам, превращение его в «винтик» огромного социального механизма, направляемого волей вождя. Носитель авторитарно-вождистской политической культуры в своем пове</w:t>
      </w:r>
      <w:r w:rsidRPr="00A16379">
        <w:rPr>
          <w:sz w:val="24"/>
          <w:szCs w:val="24"/>
        </w:rPr>
        <w:softHyphen/>
        <w:t>дении ориентируется не на нормы закона, не на принципы функционирования различных политических институтов, а на волю вождя, начальника. Обозначившийся ныне переход к демократической политической системе невозможен без преодоления прежней, авторитарно-вождистской, полити</w:t>
      </w:r>
      <w:r w:rsidRPr="00A16379">
        <w:rPr>
          <w:sz w:val="24"/>
          <w:szCs w:val="24"/>
        </w:rPr>
        <w:softHyphen/>
        <w:t>ческой культуры, которая все еще проявляется в психологии и поведении широких слоев населения.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любом обществе наряду с политической культурой существуют различные политические субкультуры. В литературе субкультура рассматривается, как совокупность политических ориентации, значительно отличающихся от ориентации, доминирующих в данном обществе. Речь идет об особенностях по</w:t>
      </w:r>
      <w:r w:rsidRPr="00A16379">
        <w:rPr>
          <w:sz w:val="24"/>
          <w:szCs w:val="24"/>
        </w:rPr>
        <w:softHyphen/>
        <w:t>литических культур различных социально-демографических и профессиональных групп. Так, различают политическую субкультуру молодежи, женщин, интеллигенции, творче</w:t>
      </w:r>
      <w:r w:rsidRPr="00A16379">
        <w:rPr>
          <w:sz w:val="24"/>
          <w:szCs w:val="24"/>
        </w:rPr>
        <w:softHyphen/>
        <w:t>ской элиты, служащих государственного аппарата, деревен</w:t>
      </w:r>
      <w:r w:rsidRPr="00A16379">
        <w:rPr>
          <w:sz w:val="24"/>
          <w:szCs w:val="24"/>
        </w:rPr>
        <w:softHyphen/>
        <w:t>скую, городскую, этническую субкультуру и т.д. Особенности каждой из подобных политических субкультур обусловлены различиями положения общественных групп в экономической и социальной структуре общества, а также этническими, расовыми, религиозными, образовательными, половозрастными и другими особенностями.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Наличие в обществе множества политических субкультур может оказаться источником дестабилизации общественно-политической жизни. Иногда отдельные субкультуры на</w:t>
      </w:r>
      <w:r w:rsidRPr="00A16379">
        <w:rPr>
          <w:sz w:val="24"/>
          <w:szCs w:val="24"/>
        </w:rPr>
        <w:softHyphen/>
        <w:t>столько отличаются от общей политической культуры, что могут рассматриваться в качестве самостоятельных контр</w:t>
      </w:r>
      <w:r w:rsidRPr="00A16379">
        <w:rPr>
          <w:sz w:val="24"/>
          <w:szCs w:val="24"/>
        </w:rPr>
        <w:softHyphen/>
        <w:t>культур. Стабильности общества способствует единство его политической культуры. Видимо, нереальной является за</w:t>
      </w:r>
      <w:r w:rsidRPr="00A16379">
        <w:rPr>
          <w:sz w:val="24"/>
          <w:szCs w:val="24"/>
        </w:rPr>
        <w:softHyphen/>
        <w:t>дача преодоления множественности политических субкуль</w:t>
      </w:r>
      <w:r w:rsidRPr="00A16379">
        <w:rPr>
          <w:sz w:val="24"/>
          <w:szCs w:val="24"/>
        </w:rPr>
        <w:softHyphen/>
        <w:t>тур. Однако можно и следует стремиться к совместимости между различными субкультурами, к согласию всех соци</w:t>
      </w:r>
      <w:r w:rsidRPr="00A16379">
        <w:rPr>
          <w:sz w:val="24"/>
          <w:szCs w:val="24"/>
        </w:rPr>
        <w:softHyphen/>
        <w:t>альных групп по коренным вопросам жизни общества.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 обществоведческой литературе весьма часто употребляются понятия «национальный характер», «националь</w:t>
      </w:r>
      <w:r w:rsidRPr="00A16379">
        <w:rPr>
          <w:sz w:val="24"/>
          <w:szCs w:val="24"/>
        </w:rPr>
        <w:softHyphen/>
        <w:t xml:space="preserve">ный менталитет». Термин </w:t>
      </w:r>
      <w:r w:rsidRPr="00A16379">
        <w:rPr>
          <w:i/>
          <w:iCs/>
          <w:sz w:val="24"/>
          <w:szCs w:val="24"/>
        </w:rPr>
        <w:t>менталитет</w:t>
      </w:r>
      <w:r w:rsidRPr="00A16379">
        <w:rPr>
          <w:sz w:val="24"/>
          <w:szCs w:val="24"/>
        </w:rPr>
        <w:t xml:space="preserve"> (ментальность) — латинского происхождения (лат. </w:t>
      </w:r>
      <w:r w:rsidRPr="00A16379">
        <w:rPr>
          <w:sz w:val="24"/>
          <w:szCs w:val="24"/>
          <w:lang w:val="en-US"/>
        </w:rPr>
        <w:t>mens</w:t>
      </w:r>
      <w:r w:rsidRPr="00A16379">
        <w:rPr>
          <w:sz w:val="24"/>
          <w:szCs w:val="24"/>
        </w:rPr>
        <w:t xml:space="preserve"> — ум, мышление, образ мыслей.). В социологии этим термином принято обозначать совокупность установок и предрасположенностей ин</w:t>
      </w:r>
      <w:r w:rsidRPr="00A16379">
        <w:rPr>
          <w:sz w:val="24"/>
          <w:szCs w:val="24"/>
        </w:rPr>
        <w:softHyphen/>
        <w:t>дивида, социальной группы или народа действовать, мыслить, чувствовать и воспринимать мир определенным образом. Это понятие характеризует глубинные черты со</w:t>
      </w:r>
      <w:r w:rsidRPr="00A16379">
        <w:rPr>
          <w:sz w:val="24"/>
          <w:szCs w:val="24"/>
        </w:rPr>
        <w:softHyphen/>
        <w:t>знания и поведения, оно в концентрированном виде отра</w:t>
      </w:r>
      <w:r w:rsidRPr="00A16379">
        <w:rPr>
          <w:sz w:val="24"/>
          <w:szCs w:val="24"/>
        </w:rPr>
        <w:softHyphen/>
        <w:t>жает единство высоко рационализированных форм сознания (науку, философию, политическую идеологию, религию и т. п.) и мира бессознательных структур, неосознанных куль</w:t>
      </w:r>
      <w:r w:rsidRPr="00A16379">
        <w:rPr>
          <w:sz w:val="24"/>
          <w:szCs w:val="24"/>
        </w:rPr>
        <w:softHyphen/>
        <w:t>турных кодов, определяющих поведение людей. На уровне ментальности «пересекаются» природные и культурные, ра</w:t>
      </w:r>
      <w:r w:rsidRPr="00A16379">
        <w:rPr>
          <w:sz w:val="24"/>
          <w:szCs w:val="24"/>
        </w:rPr>
        <w:softHyphen/>
        <w:t>циональные и эмоциональные, сознательные и бессозна</w:t>
      </w:r>
      <w:r w:rsidRPr="00A16379">
        <w:rPr>
          <w:sz w:val="24"/>
          <w:szCs w:val="24"/>
        </w:rPr>
        <w:softHyphen/>
        <w:t>тельные, личностные и общественные компоненты струк</w:t>
      </w:r>
      <w:r w:rsidRPr="00A16379">
        <w:rPr>
          <w:sz w:val="24"/>
          <w:szCs w:val="24"/>
        </w:rPr>
        <w:softHyphen/>
        <w:t>туры индивидуального и коллективного сознания и пове</w:t>
      </w:r>
      <w:r w:rsidRPr="00A16379">
        <w:rPr>
          <w:sz w:val="24"/>
          <w:szCs w:val="24"/>
        </w:rPr>
        <w:softHyphen/>
        <w:t>дения.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i/>
          <w:iCs/>
          <w:sz w:val="24"/>
          <w:szCs w:val="24"/>
        </w:rPr>
        <w:t>Национальный менталитет,</w:t>
      </w:r>
      <w:r w:rsidRPr="00A16379">
        <w:rPr>
          <w:sz w:val="24"/>
          <w:szCs w:val="24"/>
        </w:rPr>
        <w:t xml:space="preserve"> или </w:t>
      </w:r>
      <w:r w:rsidRPr="00A16379">
        <w:rPr>
          <w:i/>
          <w:iCs/>
          <w:sz w:val="24"/>
          <w:szCs w:val="24"/>
        </w:rPr>
        <w:t>национальный харак</w:t>
      </w:r>
      <w:r w:rsidRPr="00A16379">
        <w:rPr>
          <w:i/>
          <w:iCs/>
          <w:sz w:val="24"/>
          <w:szCs w:val="24"/>
        </w:rPr>
        <w:softHyphen/>
        <w:t>тер,</w:t>
      </w:r>
      <w:r w:rsidRPr="00A16379">
        <w:rPr>
          <w:sz w:val="24"/>
          <w:szCs w:val="24"/>
        </w:rPr>
        <w:t xml:space="preserve"> формируется на протяжении длительного времени, охватывающего практически всю историю данного народа. Конкретные черты характера народа складываются в зави</w:t>
      </w:r>
      <w:r w:rsidRPr="00A16379">
        <w:rPr>
          <w:sz w:val="24"/>
          <w:szCs w:val="24"/>
        </w:rPr>
        <w:softHyphen/>
        <w:t>симости от его традиций, культуры, социальных структур, внешней, природной среды обитания. В свою очередь сама ментальность выступает как порождающее сознание, задавая определенные образцы мышления и поведения личностей, социальных групп и народа в целом. Таким образом, на</w:t>
      </w:r>
      <w:r w:rsidRPr="00A16379">
        <w:rPr>
          <w:sz w:val="24"/>
          <w:szCs w:val="24"/>
        </w:rPr>
        <w:softHyphen/>
        <w:t>циональный менталитет — определенный способ видения мира и типичных образцов социального действия, регули</w:t>
      </w:r>
      <w:r w:rsidRPr="00A16379">
        <w:rPr>
          <w:sz w:val="24"/>
          <w:szCs w:val="24"/>
        </w:rPr>
        <w:softHyphen/>
        <w:t>рующих поведение народа на протяжении длительного вре</w:t>
      </w:r>
      <w:r w:rsidRPr="00A16379">
        <w:rPr>
          <w:sz w:val="24"/>
          <w:szCs w:val="24"/>
        </w:rPr>
        <w:softHyphen/>
        <w:t>мени.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Политологию интересуют особенности национального менталитета с целью выяснения его влияния на политиче</w:t>
      </w:r>
      <w:r w:rsidRPr="00A16379">
        <w:rPr>
          <w:sz w:val="24"/>
          <w:szCs w:val="24"/>
        </w:rPr>
        <w:softHyphen/>
        <w:t>скую жизнь, на политическую культуру общества. К на</w:t>
      </w:r>
      <w:r w:rsidRPr="00A16379">
        <w:rPr>
          <w:sz w:val="24"/>
          <w:szCs w:val="24"/>
        </w:rPr>
        <w:softHyphen/>
        <w:t>стоящему времени накоплена обширная литература, посвященная анализу типичных черт национального харак</w:t>
      </w:r>
      <w:r w:rsidRPr="00A16379">
        <w:rPr>
          <w:sz w:val="24"/>
          <w:szCs w:val="24"/>
        </w:rPr>
        <w:softHyphen/>
        <w:t>тера и обусловленных ими стереотипов политического по</w:t>
      </w:r>
      <w:r w:rsidRPr="00A16379">
        <w:rPr>
          <w:sz w:val="24"/>
          <w:szCs w:val="24"/>
        </w:rPr>
        <w:softHyphen/>
        <w:t>ведения различных народов.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Например, в национальном характере белорусов чаще всего отмечают такие черты, как трудолюбие и выносливость, рассудительность и неторопливость, мяг</w:t>
      </w:r>
      <w:r w:rsidRPr="00A16379">
        <w:rPr>
          <w:sz w:val="24"/>
          <w:szCs w:val="24"/>
        </w:rPr>
        <w:softHyphen/>
        <w:t>кость характера и добродушие. Вместе с тем для значительной части белорусов характерны пассивность и нерешительность, отсутствие настойчивости и рискованности, малоразговорчивость. Белорусы, как правило, отличаются по</w:t>
      </w:r>
      <w:r w:rsidRPr="00A16379">
        <w:rPr>
          <w:sz w:val="24"/>
          <w:szCs w:val="24"/>
        </w:rPr>
        <w:softHyphen/>
        <w:t>слушностью и даже покорностью представителям власти им свойственно стремление к мирным отношениям с другими народами. Все это предопределяет эволюционный характер развития политической жизни Беларуси, отсутствие здесь почвы для радикальных политических движений.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Издавна предметом внимания исследователей являются особенности национальной ментальности русского народа. Наиболее обстоятельное изложение данного вопроса можно найти в книге известного философа Н. О. Лосского «Ха</w:t>
      </w:r>
      <w:r w:rsidRPr="00A16379">
        <w:rPr>
          <w:sz w:val="24"/>
          <w:szCs w:val="24"/>
        </w:rPr>
        <w:softHyphen/>
        <w:t>рактер русского народа». Автор приходит к выводу, что основной, наиболее глубокой чертой национального характера русского народа является его ре</w:t>
      </w:r>
      <w:r w:rsidRPr="00A16379">
        <w:rPr>
          <w:sz w:val="24"/>
          <w:szCs w:val="24"/>
        </w:rPr>
        <w:softHyphen/>
        <w:t>лигиозность и связанное с нею искание абсолютно совер</w:t>
      </w:r>
      <w:r w:rsidRPr="00A16379">
        <w:rPr>
          <w:sz w:val="24"/>
          <w:szCs w:val="24"/>
        </w:rPr>
        <w:softHyphen/>
        <w:t>шенного царства бытия. Русский человек обладает чутким различением добра и зла, зорко подмечает несовершенство общественных установлении и учреждений, никогда не удовлетворяясь ими. К числу важнейших свойств русских философ относит также страстность, волю, свободолюбие, склонность к анархизму, доброту, дарови</w:t>
      </w:r>
      <w:r w:rsidRPr="00A16379">
        <w:rPr>
          <w:sz w:val="24"/>
          <w:szCs w:val="24"/>
        </w:rPr>
        <w:softHyphen/>
        <w:t>тость, мессианизм, нигилизм, максимализм.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Интересные выводы относительно влияния национальной ментальности русского народа на его исторические судьбы сделал академик Д. С. Лихачев. В этом отношении он считает важными такие черты национального характера русских, как преданность идее свободы личности и стрем</w:t>
      </w:r>
      <w:r w:rsidRPr="00A16379">
        <w:rPr>
          <w:sz w:val="24"/>
          <w:szCs w:val="24"/>
        </w:rPr>
        <w:softHyphen/>
        <w:t>ление во всем доходить до крайностей, до пределов воз</w:t>
      </w:r>
      <w:r w:rsidRPr="00A16379">
        <w:rPr>
          <w:sz w:val="24"/>
          <w:szCs w:val="24"/>
        </w:rPr>
        <w:softHyphen/>
        <w:t>можного и притом в кратчайшие сроки. По его мнению, вторая из отмеченных черт — доведение всего до пределов возможного — составляет истинное несчастье русского на</w:t>
      </w:r>
      <w:r w:rsidRPr="00A16379">
        <w:rPr>
          <w:sz w:val="24"/>
          <w:szCs w:val="24"/>
        </w:rPr>
        <w:softHyphen/>
        <w:t>рода. Именно из-за данной особенности своего национального характера Россия часто оказывалась на грани чрез</w:t>
      </w:r>
      <w:r w:rsidRPr="00A16379">
        <w:rPr>
          <w:sz w:val="24"/>
          <w:szCs w:val="24"/>
        </w:rPr>
        <w:softHyphen/>
        <w:t>вычайной опасности.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Видимо, эта черта национальной ментальности русских не в последнюю очередь способствует и тому, что история России сопровождается периодической «пере</w:t>
      </w:r>
      <w:r w:rsidRPr="00A16379">
        <w:rPr>
          <w:sz w:val="24"/>
          <w:szCs w:val="24"/>
        </w:rPr>
        <w:softHyphen/>
        <w:t>стройкой» всех основ общественной жизни. За последнюю тысячу лет</w:t>
      </w:r>
      <w:r w:rsidRPr="00A16379">
        <w:rPr>
          <w:b/>
          <w:bCs/>
          <w:sz w:val="24"/>
          <w:szCs w:val="24"/>
        </w:rPr>
        <w:t xml:space="preserve"> </w:t>
      </w:r>
      <w:r w:rsidRPr="00A16379">
        <w:rPr>
          <w:sz w:val="24"/>
          <w:szCs w:val="24"/>
        </w:rPr>
        <w:t>таких крупных «перестроек» общества, его са</w:t>
      </w:r>
      <w:r w:rsidRPr="00A16379">
        <w:rPr>
          <w:sz w:val="24"/>
          <w:szCs w:val="24"/>
        </w:rPr>
        <w:softHyphen/>
        <w:t>моотрицания усматривается, по крайней мере, пять: пер</w:t>
      </w:r>
      <w:r w:rsidRPr="00A16379">
        <w:rPr>
          <w:sz w:val="24"/>
          <w:szCs w:val="24"/>
        </w:rPr>
        <w:softHyphen/>
        <w:t>вое — это отрицание своей языческой сути, обращение к христианству, что сориентировало страну на западную мо</w:t>
      </w:r>
      <w:r w:rsidRPr="00A16379">
        <w:rPr>
          <w:sz w:val="24"/>
          <w:szCs w:val="24"/>
        </w:rPr>
        <w:softHyphen/>
        <w:t>дель развития; второе — осуждение феодальной раздроб</w:t>
      </w:r>
      <w:r w:rsidRPr="00A16379">
        <w:rPr>
          <w:sz w:val="24"/>
          <w:szCs w:val="24"/>
        </w:rPr>
        <w:softHyphen/>
        <w:t>ленности через образование централизованного Московского царства, что обусловило поворот к деспотическому азиат</w:t>
      </w:r>
      <w:r w:rsidRPr="00A16379">
        <w:rPr>
          <w:sz w:val="24"/>
          <w:szCs w:val="24"/>
        </w:rPr>
        <w:softHyphen/>
        <w:t>скому Востоку; третье отрицание связано с Петровскими реформами и, как легко видеть, ориентировано обратно с Востока на Запад; четвертое — это революция 1917 г., которая снова повернула вектор развития с Запада на Восток; наконец, пятое самоотрицание — это нынешние перемены, которые, несомненно, ориентируют общество на западную модель развития.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Между политической культурой и политической системой общества суще</w:t>
      </w:r>
      <w:r w:rsidRPr="00A16379">
        <w:rPr>
          <w:sz w:val="24"/>
          <w:szCs w:val="24"/>
        </w:rPr>
        <w:softHyphen/>
        <w:t>ствует тесная взаимосвязь. Стереотипы политического поведения в той или иной степени аккумулируются в дея</w:t>
      </w:r>
      <w:r w:rsidRPr="00A16379">
        <w:rPr>
          <w:sz w:val="24"/>
          <w:szCs w:val="24"/>
        </w:rPr>
        <w:softHyphen/>
        <w:t>тельности политических институтов. В целом институцио</w:t>
      </w:r>
      <w:r w:rsidRPr="00A16379">
        <w:rPr>
          <w:sz w:val="24"/>
          <w:szCs w:val="24"/>
        </w:rPr>
        <w:softHyphen/>
        <w:t>нальная структура политической системы закрепляет в политическая системе сложившиеся формы политических отношений, а полити</w:t>
      </w:r>
      <w:r w:rsidRPr="00A16379">
        <w:rPr>
          <w:sz w:val="24"/>
          <w:szCs w:val="24"/>
        </w:rPr>
        <w:softHyphen/>
        <w:t>ческий режим выступает как итог политико-культурного развития общества. Вместе с тем существует и обратное влияние, хотя и менее сильное, — на базе одной и той же политической культуры могут возникать и эффективно действовать различные модификации политической систе</w:t>
      </w:r>
      <w:r w:rsidRPr="00A16379">
        <w:rPr>
          <w:sz w:val="24"/>
          <w:szCs w:val="24"/>
        </w:rPr>
        <w:softHyphen/>
        <w:t>мы, в том числе и отличающиеся существенно.</w:t>
      </w:r>
    </w:p>
    <w:p w:rsidR="00A16379" w:rsidRPr="00A16379" w:rsidRDefault="00A16379">
      <w:pPr>
        <w:ind w:firstLine="567"/>
        <w:rPr>
          <w:sz w:val="24"/>
          <w:szCs w:val="24"/>
        </w:rPr>
      </w:pPr>
      <w:r w:rsidRPr="00A16379">
        <w:rPr>
          <w:sz w:val="24"/>
          <w:szCs w:val="24"/>
        </w:rPr>
        <w:t>Таким образом, политическая культура — это система исторически сложившихся, относительно устойчивых и воп</w:t>
      </w:r>
      <w:r w:rsidRPr="00A16379">
        <w:rPr>
          <w:sz w:val="24"/>
          <w:szCs w:val="24"/>
        </w:rPr>
        <w:softHyphen/>
        <w:t>лощающих опыт предшествующих поколений людей уста</w:t>
      </w:r>
      <w:r w:rsidRPr="00A16379">
        <w:rPr>
          <w:sz w:val="24"/>
          <w:szCs w:val="24"/>
        </w:rPr>
        <w:softHyphen/>
        <w:t>новок, убеждений, представлений и стереотипов поведения, проявляющихся в непосредственной деятельности субъектов политических отношений. Фиксируя принципы, нормы и институциональные механизмы их взаимоотношений, по</w:t>
      </w:r>
      <w:r w:rsidRPr="00A16379">
        <w:rPr>
          <w:sz w:val="24"/>
          <w:szCs w:val="24"/>
        </w:rPr>
        <w:softHyphen/>
        <w:t>литическая культура тем самым обеспечивает воспроизвод</w:t>
      </w:r>
      <w:r w:rsidRPr="00A16379">
        <w:rPr>
          <w:sz w:val="24"/>
          <w:szCs w:val="24"/>
        </w:rPr>
        <w:softHyphen/>
        <w:t>ство политической жизни общества на основе исторической преемственности. При этом она выступает как объективная данность, являющаяся не простым внешним отражением существенных черт политического процесса, но его внут</w:t>
      </w:r>
      <w:r w:rsidRPr="00A16379">
        <w:rPr>
          <w:sz w:val="24"/>
          <w:szCs w:val="24"/>
        </w:rPr>
        <w:softHyphen/>
        <w:t>ренней, органической частью. Вплетенная в контекст су</w:t>
      </w:r>
      <w:r w:rsidRPr="00A16379">
        <w:rPr>
          <w:sz w:val="24"/>
          <w:szCs w:val="24"/>
        </w:rPr>
        <w:softHyphen/>
        <w:t>ществующих общественно-политических отношений, в структуру социальной деятельности, политическая культура возникает и эволюционирует вместе с этими отношениями.</w:t>
      </w:r>
    </w:p>
    <w:p w:rsidR="00A16379" w:rsidRDefault="00A16379">
      <w:pPr>
        <w:ind w:firstLine="567"/>
        <w:rPr>
          <w:sz w:val="24"/>
          <w:szCs w:val="24"/>
          <w:lang w:val="en-US"/>
        </w:rPr>
      </w:pPr>
      <w:r w:rsidRPr="00A16379">
        <w:rPr>
          <w:sz w:val="24"/>
          <w:szCs w:val="24"/>
        </w:rPr>
        <w:t>Углубленное изучение политического сознания и по</w:t>
      </w:r>
      <w:r w:rsidRPr="00A16379">
        <w:rPr>
          <w:sz w:val="24"/>
          <w:szCs w:val="24"/>
        </w:rPr>
        <w:softHyphen/>
        <w:t>литической культуры является непременной стороной по</w:t>
      </w:r>
      <w:r w:rsidRPr="00A16379">
        <w:rPr>
          <w:sz w:val="24"/>
          <w:szCs w:val="24"/>
        </w:rPr>
        <w:softHyphen/>
        <w:t>знания политической жизни любого общества. Именно они во многом объясняют истоки, характер и особенности кон</w:t>
      </w:r>
      <w:r w:rsidRPr="00A16379">
        <w:rPr>
          <w:sz w:val="24"/>
          <w:szCs w:val="24"/>
        </w:rPr>
        <w:softHyphen/>
        <w:t>кретной политической системы, существующие в обществе политический режим, поведение общественных групп, ди</w:t>
      </w:r>
      <w:r w:rsidRPr="00A16379">
        <w:rPr>
          <w:sz w:val="24"/>
          <w:szCs w:val="24"/>
        </w:rPr>
        <w:softHyphen/>
        <w:t>намику и направленность политических процессов. Необ</w:t>
      </w:r>
      <w:r w:rsidRPr="00A16379">
        <w:rPr>
          <w:sz w:val="24"/>
          <w:szCs w:val="24"/>
        </w:rPr>
        <w:softHyphen/>
        <w:t>ходимость изучения политического сознания и политической культуры диктуется также потребностями в прогнозах по</w:t>
      </w:r>
      <w:r w:rsidRPr="00A16379">
        <w:rPr>
          <w:sz w:val="24"/>
          <w:szCs w:val="24"/>
        </w:rPr>
        <w:softHyphen/>
        <w:t>литического поведения людей, без чего невозможна резуль</w:t>
      </w:r>
      <w:r w:rsidRPr="00A16379">
        <w:rPr>
          <w:sz w:val="24"/>
          <w:szCs w:val="24"/>
        </w:rPr>
        <w:softHyphen/>
        <w:t>тативная практическая политика.</w:t>
      </w:r>
    </w:p>
    <w:p w:rsidR="00A16379" w:rsidRPr="00A16379" w:rsidRDefault="00A16379">
      <w:pPr>
        <w:ind w:firstLine="567"/>
        <w:rPr>
          <w:sz w:val="24"/>
          <w:szCs w:val="24"/>
        </w:rPr>
      </w:pPr>
    </w:p>
    <w:p w:rsidR="00A16379" w:rsidRPr="00A16379" w:rsidRDefault="00A16379">
      <w:pPr>
        <w:ind w:firstLine="567"/>
        <w:jc w:val="center"/>
        <w:rPr>
          <w:sz w:val="24"/>
          <w:szCs w:val="24"/>
        </w:rPr>
      </w:pPr>
      <w:r w:rsidRPr="00A16379">
        <w:rPr>
          <w:sz w:val="24"/>
          <w:szCs w:val="24"/>
        </w:rPr>
        <w:t>Литература</w:t>
      </w:r>
    </w:p>
    <w:p w:rsidR="00A16379" w:rsidRPr="00A16379" w:rsidRDefault="00A16379">
      <w:pPr>
        <w:ind w:firstLine="567"/>
        <w:jc w:val="center"/>
        <w:rPr>
          <w:sz w:val="24"/>
          <w:szCs w:val="24"/>
        </w:rPr>
      </w:pPr>
    </w:p>
    <w:p w:rsidR="00A16379" w:rsidRPr="00A16379" w:rsidRDefault="00A16379" w:rsidP="00A16379">
      <w:pPr>
        <w:pStyle w:val="a3"/>
        <w:widowControl/>
        <w:numPr>
          <w:ilvl w:val="0"/>
          <w:numId w:val="2"/>
        </w:numPr>
        <w:tabs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Арон. Р. Демократия и тоталитаризм. М., 1994 г.</w:t>
      </w:r>
    </w:p>
    <w:p w:rsidR="00A16379" w:rsidRPr="00A16379" w:rsidRDefault="00A16379" w:rsidP="00A16379">
      <w:pPr>
        <w:pStyle w:val="a3"/>
        <w:widowControl/>
        <w:numPr>
          <w:ilvl w:val="0"/>
          <w:numId w:val="3"/>
        </w:numPr>
        <w:tabs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Гаджиев К.С. Политическая наука. М., 1994 г.</w:t>
      </w:r>
    </w:p>
    <w:p w:rsidR="00A16379" w:rsidRPr="00A16379" w:rsidRDefault="00A16379" w:rsidP="00A16379">
      <w:pPr>
        <w:pStyle w:val="a3"/>
        <w:widowControl/>
        <w:numPr>
          <w:ilvl w:val="0"/>
          <w:numId w:val="4"/>
        </w:numPr>
        <w:tabs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Каменская Г.В. Родионов А.Н. Политические системы современности. М., 1994 г.</w:t>
      </w:r>
    </w:p>
    <w:p w:rsidR="00A16379" w:rsidRPr="00A16379" w:rsidRDefault="00A16379" w:rsidP="00A16379">
      <w:pPr>
        <w:pStyle w:val="a3"/>
        <w:widowControl/>
        <w:numPr>
          <w:ilvl w:val="0"/>
          <w:numId w:val="5"/>
        </w:numPr>
        <w:tabs>
          <w:tab w:val="left" w:pos="10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6379">
        <w:rPr>
          <w:rFonts w:ascii="Times New Roman" w:hAnsi="Times New Roman" w:cs="Times New Roman"/>
          <w:sz w:val="24"/>
          <w:szCs w:val="24"/>
        </w:rPr>
        <w:t>Мельников М.Е. Политология. Учебник. Мн., 1998 г.</w:t>
      </w:r>
      <w:bookmarkStart w:id="0" w:name="_GoBack"/>
      <w:bookmarkEnd w:id="0"/>
    </w:p>
    <w:sectPr w:rsidR="00A16379" w:rsidRPr="00A16379" w:rsidSect="00A16379">
      <w:pgSz w:w="11340" w:h="16443" w:code="272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963B5"/>
    <w:multiLevelType w:val="singleLevel"/>
    <w:tmpl w:val="CE4CD57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">
    <w:nsid w:val="5468657C"/>
    <w:multiLevelType w:val="singleLevel"/>
    <w:tmpl w:val="5EFA259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4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  <w:num w:numId="5">
    <w:abstractNumId w:val="0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108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379"/>
    <w:rsid w:val="00A16379"/>
    <w:rsid w:val="00B539B3"/>
    <w:rsid w:val="00E47D27"/>
    <w:rsid w:val="00F6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56F8BB-8531-4C5B-B930-CDD658E0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overflowPunct w:val="0"/>
      <w:autoSpaceDE w:val="0"/>
      <w:autoSpaceDN w:val="0"/>
      <w:adjustRightInd w:val="0"/>
      <w:ind w:left="40"/>
      <w:jc w:val="center"/>
      <w:textAlignment w:val="baseline"/>
    </w:pPr>
    <w:rPr>
      <w:rFonts w:ascii="Arial" w:hAnsi="Arial" w:cs="Arial"/>
      <w:lang w:val="ru-RU" w:eastAsia="ru-RU"/>
    </w:rPr>
  </w:style>
  <w:style w:type="paragraph" w:customStyle="1" w:styleId="FR2">
    <w:name w:val="FR2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16"/>
      <w:szCs w:val="16"/>
      <w:lang w:val="ru-RU" w:eastAsia="ru-RU"/>
    </w:rPr>
  </w:style>
  <w:style w:type="paragraph" w:styleId="a3">
    <w:name w:val="Plain Text"/>
    <w:basedOn w:val="a"/>
    <w:link w:val="a4"/>
    <w:uiPriority w:val="99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17042</Words>
  <Characters>9714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Elcom Ltd</Company>
  <LinksUpToDate>false</LinksUpToDate>
  <CharactersWithSpaces>26703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Андрей Коцур</dc:creator>
  <cp:keywords/>
  <dc:description/>
  <cp:lastModifiedBy>admin</cp:lastModifiedBy>
  <cp:revision>2</cp:revision>
  <cp:lastPrinted>1998-10-31T17:05:00Z</cp:lastPrinted>
  <dcterms:created xsi:type="dcterms:W3CDTF">2014-01-27T12:57:00Z</dcterms:created>
  <dcterms:modified xsi:type="dcterms:W3CDTF">2014-01-27T12:57:00Z</dcterms:modified>
</cp:coreProperties>
</file>