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C50" w:rsidRPr="0096727E" w:rsidRDefault="00DD5C50" w:rsidP="00DD5C50">
      <w:pPr>
        <w:spacing w:before="120"/>
        <w:jc w:val="center"/>
        <w:rPr>
          <w:b/>
          <w:sz w:val="32"/>
        </w:rPr>
      </w:pPr>
      <w:r w:rsidRPr="0096727E">
        <w:rPr>
          <w:b/>
          <w:sz w:val="32"/>
        </w:rPr>
        <w:t>Спортивная ходьба как способ «сбросить лишнее»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Во многом благодаря техническому развитию общества</w:t>
      </w:r>
      <w:r>
        <w:t xml:space="preserve">, </w:t>
      </w:r>
      <w:r w:rsidRPr="0096727E">
        <w:t>человечество столкнулось с такой проблемой как ожирение. По статистике каждый 9 взрослый – обладатель подобного диагноза. Несмотря на постоянную пропаганду здорового образа жизни и занятий спортом</w:t>
      </w:r>
      <w:r>
        <w:t xml:space="preserve">, </w:t>
      </w:r>
      <w:r w:rsidRPr="0096727E">
        <w:t>количество тучных людей не сокращается. Объясняется это крайне просто: до сих пор путь к идеальному весу лежал через изнурительные тренировки в спортзале.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Поиски альтернативных способов решения этой проблемы</w:t>
      </w:r>
      <w:r>
        <w:t xml:space="preserve">, </w:t>
      </w:r>
      <w:r w:rsidRPr="0096727E">
        <w:t>наконец-то</w:t>
      </w:r>
      <w:r>
        <w:t xml:space="preserve">, </w:t>
      </w:r>
      <w:r w:rsidRPr="0096727E">
        <w:t>дали свои плоды. Американские ученые и врачи смогли найти более щадящий способ похудения</w:t>
      </w:r>
      <w:r>
        <w:t xml:space="preserve">, </w:t>
      </w:r>
      <w:r w:rsidRPr="0096727E">
        <w:t>который подойдет любому тучному человеку в независимости от общего состояния его здоровья. И способ этот – спортивная ходьба. Речь идет о спортивной ходьбе для любителей</w:t>
      </w:r>
      <w:r>
        <w:t xml:space="preserve">, </w:t>
      </w:r>
      <w:r w:rsidRPr="0096727E">
        <w:t>так как у профессионалов этого вида спорта имеет совершенно иные дистанции и темпы тренировок.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Физические нагрузки на организм во время занятия спортивной ходьбой намного меньше</w:t>
      </w:r>
      <w:r>
        <w:t xml:space="preserve">, </w:t>
      </w:r>
      <w:r w:rsidRPr="0096727E">
        <w:t>чем при пробежке трусцой на тоже расстояние. Но положительный эффект от ходьбы не меньше</w:t>
      </w:r>
      <w:r>
        <w:t xml:space="preserve">, </w:t>
      </w:r>
      <w:r w:rsidRPr="0096727E">
        <w:t>а даже больше. Занятия спортивной ходьбой на свежем воздухе способствуют нормализации артериального давления и снижению сахара в крови</w:t>
      </w:r>
      <w:r>
        <w:t xml:space="preserve">, </w:t>
      </w:r>
      <w:r w:rsidRPr="0096727E">
        <w:t>выработке гормона роста; улучшают состояние суставов и сосудов; снимают стресс</w:t>
      </w:r>
      <w:r>
        <w:t xml:space="preserve">, </w:t>
      </w:r>
      <w:r w:rsidRPr="0096727E">
        <w:t xml:space="preserve">психологическое и умственное напряжение после тяжелого трудового дня. При этом не создаются большие нагрузки на мышцы ног и спины. Пройдя в спокойном темпе всего </w:t>
      </w:r>
      <w:smartTag w:uri="urn:schemas-microsoft-com:office:smarttags" w:element="metricconverter">
        <w:smartTagPr>
          <w:attr w:name="ProductID" w:val="2 километра"/>
        </w:smartTagPr>
        <w:r w:rsidRPr="0096727E">
          <w:t>2 километра</w:t>
        </w:r>
      </w:smartTag>
      <w:r>
        <w:t xml:space="preserve">, </w:t>
      </w:r>
      <w:r w:rsidRPr="0096727E">
        <w:t>человек сжигает 200 килокалорий</w:t>
      </w:r>
      <w:r>
        <w:t xml:space="preserve">, </w:t>
      </w:r>
      <w:r w:rsidRPr="0096727E">
        <w:t>что заменяет 14 минут бега в быстром темпе!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В отличие от бега</w:t>
      </w:r>
      <w:r>
        <w:t xml:space="preserve">, </w:t>
      </w:r>
      <w:r w:rsidRPr="0096727E">
        <w:t>ходьба щадит и позвоночник человека</w:t>
      </w:r>
      <w:r>
        <w:t xml:space="preserve">, </w:t>
      </w:r>
      <w:r w:rsidRPr="0096727E">
        <w:t>так как движения во время ходьбы больше похожи на плавное скольжение</w:t>
      </w:r>
      <w:r>
        <w:t xml:space="preserve">, </w:t>
      </w:r>
      <w:r w:rsidRPr="0096727E">
        <w:t>а не на маленькие прыжки</w:t>
      </w:r>
      <w:r>
        <w:t xml:space="preserve">, </w:t>
      </w:r>
      <w:r w:rsidRPr="0096727E">
        <w:t>свойственные бегу. Кроме этого</w:t>
      </w:r>
      <w:r>
        <w:t xml:space="preserve">, </w:t>
      </w:r>
      <w:r w:rsidRPr="0096727E">
        <w:t>ходьба самый дешевый и демократичный вид спорта. Он не требует специального оборудования или услуг тренера</w:t>
      </w:r>
      <w:r>
        <w:t xml:space="preserve">, </w:t>
      </w:r>
      <w:r w:rsidRPr="0096727E">
        <w:t>нет нужды покупать и абонемент в фитнес-клуб. Единственное</w:t>
      </w:r>
      <w:r>
        <w:t xml:space="preserve">, </w:t>
      </w:r>
      <w:r w:rsidRPr="0096727E">
        <w:t>что необходимо сделать – выйти на улицу. Получасовую тренировку по спортивной ходьбе на свежем воздухе выдержит любой</w:t>
      </w:r>
      <w:r>
        <w:t xml:space="preserve">, </w:t>
      </w:r>
      <w:r w:rsidRPr="0096727E">
        <w:t>а значит</w:t>
      </w:r>
      <w:r>
        <w:t xml:space="preserve">, </w:t>
      </w:r>
      <w:r w:rsidRPr="0096727E">
        <w:t>человек будет продолжать занятия этим видом спорта.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К одежде спортивная ходьба также не предъявляет особых требований. В ней должно быть удобно и комфортно</w:t>
      </w:r>
      <w:r>
        <w:t xml:space="preserve">, </w:t>
      </w:r>
      <w:r w:rsidRPr="0096727E">
        <w:t>а обувь лучше всего подобрать на резиновой подошве с невысоким подъемом. Также можно использовать дополнительные стельки и шерстяные носки – они сделают тренировку на жестком грунте более комфортной. Идеальный грунт для ходьбы – лесные тропинки и садовые дорожки. Для улучшения настроения во время тренировки можно взять плеер и наушники.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Однако демократизм спортивной ходьбы как вида спорта не отменяет требований</w:t>
      </w:r>
      <w:r>
        <w:t xml:space="preserve">, </w:t>
      </w:r>
      <w:r w:rsidRPr="0096727E">
        <w:t>предъявляемых к технике. Следуя нехитрым правилам можно максимально увеличить эффект от тренировок и избежать травм. Вот они: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1. Спину необходимо держать прямо</w:t>
      </w:r>
      <w:r>
        <w:t xml:space="preserve">, </w:t>
      </w:r>
      <w:r w:rsidRPr="0096727E">
        <w:t xml:space="preserve">наклонив вперед примерно на </w:t>
      </w:r>
      <w:smartTag w:uri="urn:schemas-microsoft-com:office:smarttags" w:element="metricconverter">
        <w:smartTagPr>
          <w:attr w:name="ProductID" w:val="10 сантиметров"/>
        </w:smartTagPr>
        <w:r w:rsidRPr="0096727E">
          <w:t>10 сантиметров</w:t>
        </w:r>
      </w:smartTag>
      <w:r w:rsidRPr="0096727E">
        <w:t>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2. Руки лучше всего согнуть в локтях</w:t>
      </w:r>
      <w:r>
        <w:t xml:space="preserve">, </w:t>
      </w:r>
      <w:r w:rsidRPr="0096727E">
        <w:t>а ноги необходимо держать прямыми.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3. При ходьбе необходимо идти тазом.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4. Основное движение – перекат стопы с носка на пятку</w:t>
      </w:r>
      <w:r>
        <w:t xml:space="preserve">, </w:t>
      </w:r>
      <w:r w:rsidRPr="0096727E">
        <w:t>не отрывая от земли. Руки при этом движутся в такт шагу.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5. Тело должно быть максимально расслаблено</w:t>
      </w:r>
      <w:r>
        <w:t xml:space="preserve">, </w:t>
      </w:r>
      <w:r w:rsidRPr="0096727E">
        <w:t>а дыхание – ровное.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Темп и ритм каждый подбирает для себя сам</w:t>
      </w:r>
      <w:r>
        <w:t xml:space="preserve">, </w:t>
      </w:r>
      <w:r w:rsidRPr="0096727E">
        <w:t>однако не стоит в первыйдень проводить тренировку в полном объеме. Для первого занятия лучше всего ограничится 15 минутами</w:t>
      </w:r>
      <w:r>
        <w:t xml:space="preserve">, </w:t>
      </w:r>
      <w:r w:rsidRPr="0096727E">
        <w:t>постепенно увеличивая время тренировки до получаса и более. Спустя некоторое время даже далекий от спорта человек сможет выполнять необходимую для терапевтического эффекта нагрузку. По мнению врачей</w:t>
      </w:r>
      <w:r>
        <w:t xml:space="preserve">, </w:t>
      </w:r>
      <w:r w:rsidRPr="0096727E">
        <w:t xml:space="preserve">женщина должна проходить </w:t>
      </w:r>
      <w:smartTag w:uri="urn:schemas-microsoft-com:office:smarttags" w:element="metricconverter">
        <w:smartTagPr>
          <w:attr w:name="ProductID" w:val="48 км"/>
        </w:smartTagPr>
        <w:r w:rsidRPr="0096727E">
          <w:t>48 км</w:t>
        </w:r>
      </w:smartTag>
      <w:r w:rsidRPr="0096727E">
        <w:t xml:space="preserve"> в неделю</w:t>
      </w:r>
      <w:r>
        <w:t xml:space="preserve">, </w:t>
      </w:r>
      <w:r w:rsidRPr="0096727E">
        <w:t>а мужчина – 56</w:t>
      </w:r>
      <w:r>
        <w:t xml:space="preserve">, </w:t>
      </w:r>
      <w:r w:rsidRPr="0096727E">
        <w:t xml:space="preserve">что составляет при ежедневных тренировках чуть меньше </w:t>
      </w:r>
      <w:smartTag w:uri="urn:schemas-microsoft-com:office:smarttags" w:element="metricconverter">
        <w:smartTagPr>
          <w:attr w:name="ProductID" w:val="7 км"/>
        </w:smartTagPr>
        <w:r w:rsidRPr="0096727E">
          <w:t>7 км</w:t>
        </w:r>
      </w:smartTag>
      <w:r w:rsidRPr="0096727E">
        <w:t xml:space="preserve"> для женщин и </w:t>
      </w:r>
      <w:smartTag w:uri="urn:schemas-microsoft-com:office:smarttags" w:element="metricconverter">
        <w:smartTagPr>
          <w:attr w:name="ProductID" w:val="8 км"/>
        </w:smartTagPr>
        <w:r w:rsidRPr="0096727E">
          <w:t>8 км</w:t>
        </w:r>
      </w:smartTag>
      <w:r w:rsidRPr="0096727E">
        <w:t xml:space="preserve"> для мужчин.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Необходимо также во время тренировки придерживаться темпа</w:t>
      </w:r>
      <w:r>
        <w:t xml:space="preserve">, </w:t>
      </w:r>
      <w:r w:rsidRPr="0096727E">
        <w:t>который выдерживает ваш организм. Для его установления лучше всего мысленно поделить намеченный путь на четыре равных отрезка и первый из них пройти в спокойном темпе. Основную часть пути необходимо пройти в быстром темпе</w:t>
      </w:r>
      <w:r>
        <w:t xml:space="preserve">, </w:t>
      </w:r>
      <w:r w:rsidRPr="0096727E">
        <w:t>и лишь на последнем отрезке постепенно сбавляя темп перейти на шаг. В зависимости от вашего самочувствия замедляйте или ускоряйте темп</w:t>
      </w:r>
      <w:r>
        <w:t xml:space="preserve">, </w:t>
      </w:r>
      <w:r w:rsidRPr="0096727E">
        <w:t>можно даже пробежаться немного. По мнению специалистов</w:t>
      </w:r>
      <w:r>
        <w:t xml:space="preserve">, </w:t>
      </w:r>
      <w:r w:rsidRPr="0096727E">
        <w:t>если вы сможете во время тренировки поддержать разговор – это именно ваш темп. Если же во время тренировки все-таки возникли боли в мышцах или груди</w:t>
      </w:r>
      <w:r>
        <w:t xml:space="preserve">, </w:t>
      </w:r>
      <w:r w:rsidRPr="0096727E">
        <w:t>следует постепенно сбавить темп и перейти на обычный шаг</w:t>
      </w:r>
      <w:r>
        <w:t xml:space="preserve">, </w:t>
      </w:r>
      <w:r w:rsidRPr="0096727E">
        <w:t>но ни в коем случае резко не останавливаться</w:t>
      </w:r>
      <w:r>
        <w:t xml:space="preserve">, </w:t>
      </w:r>
      <w:r w:rsidRPr="0096727E">
        <w:t>так как это приведет к еще большей нагрузке на организм.</w:t>
      </w:r>
    </w:p>
    <w:p w:rsidR="00DD5C50" w:rsidRPr="0096727E" w:rsidRDefault="00DD5C50" w:rsidP="00DD5C50">
      <w:pPr>
        <w:spacing w:before="120"/>
        <w:ind w:firstLine="567"/>
        <w:jc w:val="both"/>
      </w:pPr>
      <w:r w:rsidRPr="0096727E">
        <w:t>Используя тренировки по спортивной ходьбе для снижения веса</w:t>
      </w:r>
      <w:r>
        <w:t xml:space="preserve">, </w:t>
      </w:r>
      <w:r w:rsidRPr="0096727E">
        <w:t>следует помнить – эффект от них можно усилить благодаря отягощению. Идя из магазина</w:t>
      </w:r>
      <w:r>
        <w:t xml:space="preserve">, </w:t>
      </w:r>
      <w:r w:rsidRPr="0096727E">
        <w:t>в качестве гантелей можно использовать сумку с продуктами</w:t>
      </w:r>
      <w:r>
        <w:t xml:space="preserve">, </w:t>
      </w:r>
      <w:r w:rsidRPr="0096727E">
        <w:t>взяв ее горизонтально</w:t>
      </w:r>
      <w:r>
        <w:t xml:space="preserve">, </w:t>
      </w:r>
      <w:r w:rsidRPr="0096727E">
        <w:t>а также различные палки</w:t>
      </w:r>
      <w:r>
        <w:t xml:space="preserve">, </w:t>
      </w:r>
      <w:r w:rsidRPr="0096727E">
        <w:t>которые попадутся по дороге. При проведении тренировки дома на беговой дорожке используйте гантели</w:t>
      </w:r>
      <w:r>
        <w:t xml:space="preserve">, </w:t>
      </w:r>
      <w:r w:rsidRPr="0096727E">
        <w:t>тяжелые книжные тома. Допустимый порог для массы дополнительного груза – 5-10% от массы тела.</w:t>
      </w:r>
    </w:p>
    <w:p w:rsidR="00DD5C50" w:rsidRDefault="00DD5C50" w:rsidP="00DD5C50">
      <w:pPr>
        <w:spacing w:before="120"/>
        <w:ind w:firstLine="567"/>
        <w:jc w:val="both"/>
      </w:pPr>
      <w:r w:rsidRPr="0096727E">
        <w:t>Таким образом</w:t>
      </w:r>
      <w:r>
        <w:t xml:space="preserve">, </w:t>
      </w:r>
      <w:r w:rsidRPr="0096727E">
        <w:t>спортивная ходьба является идеальным вариантом занятия спортом для всех</w:t>
      </w:r>
      <w:r>
        <w:t xml:space="preserve">, </w:t>
      </w:r>
      <w:r w:rsidRPr="0096727E">
        <w:t>особенно для людей с излишним весом. Она также оказывает на организм общеукрепляющий и тонизирующий эффект. Ходьба полезна как для тела</w:t>
      </w:r>
      <w:r>
        <w:t xml:space="preserve">, </w:t>
      </w:r>
      <w:r w:rsidRPr="0096727E">
        <w:t>так и для души – во время пеших прогулок на природе очень легко найти вдохновение или придумать решение житейской проблеме. И наконец</w:t>
      </w:r>
      <w:r>
        <w:t xml:space="preserve">, </w:t>
      </w:r>
      <w:r w:rsidRPr="0096727E">
        <w:t>во время тренировки по спортивной ходьбе можно поддержать разговор с интересным собеседником</w:t>
      </w:r>
      <w:r>
        <w:t xml:space="preserve">, </w:t>
      </w:r>
      <w:r w:rsidRPr="0096727E">
        <w:t>идущим рядом.</w:t>
      </w:r>
    </w:p>
    <w:p w:rsidR="00DD5C50" w:rsidRPr="0096727E" w:rsidRDefault="00DD5C50" w:rsidP="00DD5C50">
      <w:pPr>
        <w:spacing w:before="120"/>
        <w:jc w:val="center"/>
        <w:rPr>
          <w:b/>
          <w:sz w:val="28"/>
        </w:rPr>
      </w:pPr>
      <w:r w:rsidRPr="0096727E">
        <w:rPr>
          <w:b/>
          <w:sz w:val="28"/>
        </w:rPr>
        <w:t>Список литературы</w:t>
      </w:r>
    </w:p>
    <w:p w:rsidR="00DD5C50" w:rsidRDefault="00DD5C50" w:rsidP="00DD5C50">
      <w:pPr>
        <w:spacing w:before="120"/>
        <w:ind w:firstLine="567"/>
        <w:jc w:val="both"/>
      </w:pPr>
      <w:r w:rsidRPr="0096727E">
        <w:t>sportschools.ru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C50"/>
    <w:rsid w:val="00176CCD"/>
    <w:rsid w:val="001A35F6"/>
    <w:rsid w:val="00811DD4"/>
    <w:rsid w:val="0096727E"/>
    <w:rsid w:val="009B7363"/>
    <w:rsid w:val="00DD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9FD7BC-0E15-4C60-A2DC-38972F1B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C5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4518</Characters>
  <Application>Microsoft Office Word</Application>
  <DocSecurity>0</DocSecurity>
  <Lines>37</Lines>
  <Paragraphs>10</Paragraphs>
  <ScaleCrop>false</ScaleCrop>
  <Company>Home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Спортивная ходьба как способ «сбросить лишнее»</dc:title>
  <dc:subject/>
  <dc:creator>User</dc:creator>
  <cp:keywords/>
  <dc:description/>
  <cp:lastModifiedBy>Irina</cp:lastModifiedBy>
  <cp:revision>2</cp:revision>
  <dcterms:created xsi:type="dcterms:W3CDTF">2014-07-19T07:14:00Z</dcterms:created>
  <dcterms:modified xsi:type="dcterms:W3CDTF">2014-07-19T07:14:00Z</dcterms:modified>
</cp:coreProperties>
</file>