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E8D" w:rsidRDefault="00DD2E8D" w:rsidP="00931239">
      <w:pPr>
        <w:pStyle w:val="a3"/>
        <w:spacing w:line="360" w:lineRule="auto"/>
        <w:jc w:val="center"/>
        <w:outlineLvl w:val="0"/>
        <w:rPr>
          <w:szCs w:val="28"/>
        </w:rPr>
      </w:pPr>
    </w:p>
    <w:p w:rsidR="00CF4182" w:rsidRPr="00FE6D3D" w:rsidRDefault="00CF4182" w:rsidP="00931239">
      <w:pPr>
        <w:pStyle w:val="a3"/>
        <w:spacing w:line="360" w:lineRule="auto"/>
        <w:jc w:val="center"/>
        <w:outlineLvl w:val="0"/>
        <w:rPr>
          <w:szCs w:val="28"/>
        </w:rPr>
      </w:pPr>
      <w:r w:rsidRPr="00FE6D3D">
        <w:rPr>
          <w:szCs w:val="28"/>
        </w:rPr>
        <w:t>ФЕДЕРАЛЬНОЕ АГЕНТСТВО ПО ОБРАЗОВАНИЮ</w:t>
      </w:r>
    </w:p>
    <w:p w:rsidR="00CF4182" w:rsidRPr="00FE6D3D" w:rsidRDefault="00CF4182" w:rsidP="00931239">
      <w:pPr>
        <w:pStyle w:val="a3"/>
        <w:spacing w:line="360" w:lineRule="auto"/>
        <w:jc w:val="center"/>
        <w:rPr>
          <w:szCs w:val="28"/>
        </w:rPr>
      </w:pPr>
      <w:r w:rsidRPr="00FE6D3D">
        <w:rPr>
          <w:szCs w:val="28"/>
        </w:rPr>
        <w:t xml:space="preserve">ГОУ ВПО ОРЛОВСКИЙ ГОСУДАРСТВЕННЫЙ </w:t>
      </w:r>
    </w:p>
    <w:p w:rsidR="00CF4182" w:rsidRPr="00FE6D3D" w:rsidRDefault="00CF4182" w:rsidP="00931239">
      <w:pPr>
        <w:pStyle w:val="a3"/>
        <w:spacing w:line="360" w:lineRule="auto"/>
        <w:jc w:val="center"/>
        <w:rPr>
          <w:szCs w:val="28"/>
        </w:rPr>
      </w:pPr>
      <w:r w:rsidRPr="00FE6D3D">
        <w:rPr>
          <w:szCs w:val="28"/>
        </w:rPr>
        <w:t>ТЕХНИЧЕСКИЙ УНИВЕРСИТЕТ</w:t>
      </w:r>
    </w:p>
    <w:p w:rsidR="00CF4182" w:rsidRPr="00FE6D3D" w:rsidRDefault="00CF4182" w:rsidP="00931239">
      <w:pPr>
        <w:pStyle w:val="a3"/>
        <w:spacing w:line="360" w:lineRule="auto"/>
        <w:jc w:val="center"/>
        <w:rPr>
          <w:szCs w:val="28"/>
        </w:rPr>
      </w:pPr>
    </w:p>
    <w:p w:rsidR="00CF4182" w:rsidRPr="00FE6D3D" w:rsidRDefault="00CF4182" w:rsidP="00931239">
      <w:pPr>
        <w:pStyle w:val="a3"/>
        <w:spacing w:line="360" w:lineRule="auto"/>
        <w:jc w:val="right"/>
        <w:rPr>
          <w:szCs w:val="28"/>
        </w:rPr>
      </w:pPr>
      <w:r w:rsidRPr="00FE6D3D">
        <w:rPr>
          <w:szCs w:val="28"/>
        </w:rPr>
        <w:t>Кафедра «Технология и организация питания,</w:t>
      </w:r>
    </w:p>
    <w:p w:rsidR="00CF4182" w:rsidRPr="00FE6D3D" w:rsidRDefault="00CF4182" w:rsidP="00931239">
      <w:pPr>
        <w:pStyle w:val="a3"/>
        <w:spacing w:line="360" w:lineRule="auto"/>
        <w:jc w:val="right"/>
        <w:rPr>
          <w:szCs w:val="28"/>
        </w:rPr>
      </w:pPr>
      <w:r w:rsidRPr="00FE6D3D">
        <w:rPr>
          <w:szCs w:val="28"/>
        </w:rPr>
        <w:t xml:space="preserve"> гостиничного хозяйства и туризма»</w:t>
      </w:r>
    </w:p>
    <w:p w:rsidR="00CF4182" w:rsidRPr="00FE6D3D" w:rsidRDefault="00CF4182" w:rsidP="00931239">
      <w:pPr>
        <w:pStyle w:val="a3"/>
        <w:spacing w:line="360" w:lineRule="auto"/>
        <w:jc w:val="right"/>
        <w:rPr>
          <w:szCs w:val="28"/>
        </w:rPr>
      </w:pPr>
    </w:p>
    <w:p w:rsidR="00CF4182" w:rsidRPr="00FE6D3D" w:rsidRDefault="00CF4182" w:rsidP="00931239">
      <w:pPr>
        <w:pStyle w:val="a3"/>
        <w:spacing w:line="360" w:lineRule="auto"/>
        <w:rPr>
          <w:szCs w:val="28"/>
        </w:rPr>
      </w:pPr>
    </w:p>
    <w:p w:rsidR="00CF4182" w:rsidRPr="00FE6D3D" w:rsidRDefault="00CF4182" w:rsidP="00931239">
      <w:pPr>
        <w:pStyle w:val="a3"/>
        <w:spacing w:line="360" w:lineRule="auto"/>
        <w:jc w:val="right"/>
        <w:rPr>
          <w:szCs w:val="28"/>
        </w:rPr>
      </w:pPr>
    </w:p>
    <w:p w:rsidR="00CF4182" w:rsidRPr="00FE6D3D" w:rsidRDefault="00CF4182" w:rsidP="00931239">
      <w:pPr>
        <w:spacing w:line="360" w:lineRule="auto"/>
        <w:jc w:val="center"/>
        <w:rPr>
          <w:rFonts w:ascii="Times New Roman" w:hAnsi="Times New Roman"/>
          <w:sz w:val="28"/>
          <w:szCs w:val="28"/>
        </w:rPr>
      </w:pPr>
      <w:r w:rsidRPr="00FE6D3D">
        <w:rPr>
          <w:rFonts w:ascii="Times New Roman" w:hAnsi="Times New Roman"/>
          <w:sz w:val="28"/>
          <w:szCs w:val="28"/>
        </w:rPr>
        <w:t>КУРСОВАЯ РАБОТА</w:t>
      </w: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По дисциплине: «Информационно–экскурсионная деятельность»</w:t>
      </w:r>
    </w:p>
    <w:p w:rsidR="00CF4182" w:rsidRPr="00FE6D3D" w:rsidRDefault="00CF4182" w:rsidP="00931239">
      <w:pPr>
        <w:spacing w:line="360" w:lineRule="auto"/>
        <w:jc w:val="both"/>
        <w:rPr>
          <w:rFonts w:ascii="Times New Roman" w:hAnsi="Times New Roman"/>
          <w:sz w:val="28"/>
          <w:szCs w:val="28"/>
        </w:rPr>
      </w:pP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На тему: «Экскурсия по народным промыслам Орловской области»</w:t>
      </w:r>
    </w:p>
    <w:p w:rsidR="00CF4182" w:rsidRPr="00FE6D3D" w:rsidRDefault="00CF4182" w:rsidP="00931239">
      <w:pPr>
        <w:pStyle w:val="a3"/>
        <w:spacing w:line="360" w:lineRule="auto"/>
        <w:rPr>
          <w:bCs/>
          <w:szCs w:val="28"/>
        </w:rPr>
      </w:pPr>
    </w:p>
    <w:p w:rsidR="00CF4182" w:rsidRPr="00FE6D3D" w:rsidRDefault="00CF4182" w:rsidP="00931239">
      <w:pPr>
        <w:pStyle w:val="a3"/>
        <w:spacing w:line="360" w:lineRule="auto"/>
        <w:jc w:val="center"/>
        <w:rPr>
          <w:bCs/>
          <w:szCs w:val="28"/>
        </w:rPr>
      </w:pP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Выполнил студент: Сухомел К.В.</w:t>
      </w: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Группа: 11 - ЭУ</w:t>
      </w: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Факультет пищевой биотехнологии и товароведения</w:t>
      </w: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Специальность 080502 «Экономика и управление на предприятии туризма и гостиничного хозяйства»</w:t>
      </w: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Руководитель курсовой работы: к.э.н., доцент Козлова В.А.</w:t>
      </w:r>
    </w:p>
    <w:p w:rsidR="00CF4182" w:rsidRPr="00FE6D3D" w:rsidRDefault="00CF4182" w:rsidP="00931239">
      <w:pPr>
        <w:spacing w:line="360" w:lineRule="auto"/>
        <w:jc w:val="both"/>
        <w:rPr>
          <w:rFonts w:ascii="Times New Roman" w:hAnsi="Times New Roman"/>
          <w:sz w:val="28"/>
          <w:szCs w:val="28"/>
        </w:rPr>
      </w:pPr>
      <w:r w:rsidRPr="00FE6D3D">
        <w:rPr>
          <w:rFonts w:ascii="Times New Roman" w:hAnsi="Times New Roman"/>
          <w:sz w:val="28"/>
          <w:szCs w:val="28"/>
        </w:rPr>
        <w:t>Оценка защиты____________________</w:t>
      </w:r>
    </w:p>
    <w:p w:rsidR="00CF4182" w:rsidRPr="00FE6D3D" w:rsidRDefault="00CF4182" w:rsidP="00931239">
      <w:pPr>
        <w:pStyle w:val="a3"/>
        <w:spacing w:line="360" w:lineRule="auto"/>
        <w:ind w:firstLine="0"/>
        <w:jc w:val="center"/>
        <w:rPr>
          <w:bCs/>
          <w:szCs w:val="28"/>
        </w:rPr>
      </w:pPr>
    </w:p>
    <w:p w:rsidR="00CF4182" w:rsidRPr="00FE6D3D"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r w:rsidRPr="00FE6D3D">
        <w:rPr>
          <w:bCs/>
          <w:szCs w:val="28"/>
        </w:rPr>
        <w:t>Орёл 2010</w:t>
      </w:r>
    </w:p>
    <w:p w:rsidR="00CF4182" w:rsidRDefault="00CF4182" w:rsidP="00931239">
      <w:pPr>
        <w:pStyle w:val="a3"/>
        <w:spacing w:line="360" w:lineRule="auto"/>
        <w:ind w:firstLine="0"/>
        <w:jc w:val="center"/>
        <w:rPr>
          <w:bCs/>
          <w:szCs w:val="28"/>
        </w:rPr>
      </w:pPr>
    </w:p>
    <w:p w:rsidR="00CF4182" w:rsidRDefault="001D0EB5" w:rsidP="001256F5">
      <w:pPr>
        <w:spacing w:line="360" w:lineRule="auto"/>
        <w:ind w:firstLine="709"/>
        <w:jc w:val="center"/>
        <w:rPr>
          <w:sz w:val="28"/>
          <w:szCs w:val="28"/>
        </w:rPr>
      </w:pPr>
      <w:r>
        <w:rPr>
          <w:noProof/>
          <w:lang w:eastAsia="ru-RU"/>
        </w:rPr>
        <w:pict>
          <v:group id="_x0000_s1026" style="position:absolute;left:0;text-align:left;margin-left:52.35pt;margin-top:9.45pt;width:533.6pt;height:816pt;z-index:251672576;mso-position-horizontal-relative:page;mso-position-vertical-relative:page" coordsize="19990,19989">
            <v:rect id="_x0000_s1027" style="position:absolute;width:19945;height:19951" filled="f" strokeweight="1.5pt"/>
            <v:line id="_x0000_s1028" style="position:absolute" from="1093,18949" to="1095,19989" strokeweight="1.5pt"/>
            <v:line id="_x0000_s1029" style="position:absolute" from="10,18941" to="19977,18942" strokeweight="1.5pt"/>
            <v:line id="_x0000_s1030" style="position:absolute" from="2186,18949" to="2188,19989" strokeweight="1.5pt"/>
            <v:line id="_x0000_s1031" style="position:absolute" from="4919,18949" to="4921,19989" strokeweight="1.5pt"/>
            <v:line id="_x0000_s1032" style="position:absolute" from="6557,18959" to="6559,19989" strokeweight="1.5pt"/>
            <v:line id="_x0000_s1033" style="position:absolute" from="7650,18949" to="7652,19979" strokeweight="1.5pt"/>
            <v:line id="_x0000_s1034" style="position:absolute" from="18905,18949" to="18909,19989" strokeweight="1.5pt"/>
            <v:line id="_x0000_s1035" style="position:absolute" from="10,19293" to="7631,19295" strokeweight="1.5pt"/>
            <v:line id="_x0000_s1036" style="position:absolute" from="10,19646" to="7631,19647" strokeweight="1.5pt"/>
            <v:line id="_x0000_s1037" style="position:absolute" from="18919,19296" to="19990,19297" strokeweight="1.5pt"/>
            <v:rect id="_x0000_s1038" style="position:absolute;left:54;top:19660;width:1000;height:309" filled="f" stroked="f" strokeweight="1.5pt">
              <v:textbox style="mso-next-textbox:#_x0000_s1038" inset="1pt,1pt,1pt,1pt">
                <w:txbxContent>
                  <w:p w:rsidR="00CF4182" w:rsidRDefault="00CF4182" w:rsidP="001256F5">
                    <w:pPr>
                      <w:jc w:val="center"/>
                      <w:rPr>
                        <w:rFonts w:ascii="GOST type A" w:hAnsi="GOST type A" w:cs="Arial"/>
                        <w:iCs/>
                      </w:rPr>
                    </w:pPr>
                    <w:r>
                      <w:rPr>
                        <w:rFonts w:ascii="GOST type A Cyr" w:hAnsi="GOST type A Cyr" w:cs="Arial"/>
                        <w:iCs/>
                        <w:sz w:val="18"/>
                      </w:rPr>
                      <w:t>Изм.</w:t>
                    </w:r>
                  </w:p>
                </w:txbxContent>
              </v:textbox>
            </v:rect>
            <v:rect id="_x0000_s1039" style="position:absolute;left:1139;top:19660;width:1001;height:309" filled="f" stroked="f" strokeweight="1.5pt">
              <v:textbox style="mso-next-textbox:#_x0000_s1039" inset="1pt,1pt,1pt,1pt">
                <w:txbxContent>
                  <w:p w:rsidR="00CF4182" w:rsidRDefault="00CF4182" w:rsidP="001256F5">
                    <w:pPr>
                      <w:pStyle w:val="6"/>
                      <w:rPr>
                        <w:rFonts w:ascii="GOST type A" w:hAnsi="GOST type A"/>
                        <w:i w:val="0"/>
                      </w:rPr>
                    </w:pPr>
                    <w:r>
                      <w:rPr>
                        <w:rFonts w:ascii="GOST type A Cyr" w:hAnsi="GOST type A Cyr"/>
                        <w:i w:val="0"/>
                      </w:rPr>
                      <w:t>Лист</w:t>
                    </w:r>
                  </w:p>
                </w:txbxContent>
              </v:textbox>
            </v:rect>
            <v:rect id="_x0000_s1040" style="position:absolute;left:2267;top:19660;width:2573;height:309" filled="f" stroked="f" strokeweight="1.5pt">
              <v:textbox style="mso-next-textbox:#_x0000_s1040" inset="1pt,1pt,1pt,1pt">
                <w:txbxContent>
                  <w:p w:rsidR="00CF4182" w:rsidRDefault="00CF4182" w:rsidP="001256F5">
                    <w:pPr>
                      <w:jc w:val="center"/>
                      <w:rPr>
                        <w:rFonts w:ascii="GOST type A" w:hAnsi="GOST type A" w:cs="Arial"/>
                        <w:iCs/>
                      </w:rPr>
                    </w:pPr>
                    <w:r>
                      <w:rPr>
                        <w:rFonts w:ascii="GOST type A Cyr" w:hAnsi="GOST type A Cyr" w:cs="Arial"/>
                        <w:iCs/>
                        <w:sz w:val="18"/>
                      </w:rPr>
                      <w:t>№ докум.</w:t>
                    </w:r>
                  </w:p>
                </w:txbxContent>
              </v:textbox>
            </v:rect>
            <v:rect id="_x0000_s1041" style="position:absolute;left:4983;top:19660;width:1534;height:309" filled="f" stroked="f" strokeweight="1.5pt">
              <v:textbox style="mso-next-textbox:#_x0000_s1041" inset="1pt,1pt,1pt,1pt">
                <w:txbxContent>
                  <w:p w:rsidR="00CF4182" w:rsidRDefault="00CF4182" w:rsidP="001256F5">
                    <w:pPr>
                      <w:pStyle w:val="6"/>
                      <w:rPr>
                        <w:rFonts w:ascii="GOST type A" w:hAnsi="GOST type A"/>
                        <w:i w:val="0"/>
                      </w:rPr>
                    </w:pPr>
                    <w:r>
                      <w:rPr>
                        <w:rFonts w:ascii="GOST type A Cyr" w:hAnsi="GOST type A Cyr"/>
                        <w:i w:val="0"/>
                      </w:rPr>
                      <w:t>Подпись</w:t>
                    </w:r>
                  </w:p>
                </w:txbxContent>
              </v:textbox>
            </v:rect>
            <v:rect id="_x0000_s1042" style="position:absolute;left:6604;top:19660;width:1000;height:309" filled="f" stroked="f" strokeweight="1.5pt">
              <v:textbox style="mso-next-textbox:#_x0000_s1042" inset="1pt,1pt,1pt,1pt">
                <w:txbxContent>
                  <w:p w:rsidR="00CF4182" w:rsidRDefault="00CF4182" w:rsidP="001256F5">
                    <w:pPr>
                      <w:pStyle w:val="6"/>
                      <w:rPr>
                        <w:rFonts w:ascii="GOST type A" w:hAnsi="GOST type A"/>
                        <w:i w:val="0"/>
                      </w:rPr>
                    </w:pPr>
                    <w:r>
                      <w:rPr>
                        <w:rFonts w:ascii="GOST type A Cyr" w:hAnsi="GOST type A Cyr"/>
                        <w:i w:val="0"/>
                      </w:rPr>
                      <w:t>Дата</w:t>
                    </w:r>
                  </w:p>
                </w:txbxContent>
              </v:textbox>
            </v:rect>
            <v:rect id="_x0000_s1043" style="position:absolute;left:18949;top:18977;width:1001;height:309" filled="f" stroked="f" strokeweight="1.5pt">
              <v:textbox style="mso-next-textbox:#_x0000_s1043" inset="1pt,1pt,1pt,1pt">
                <w:txbxContent>
                  <w:p w:rsidR="00CF4182" w:rsidRDefault="00CF4182" w:rsidP="001256F5">
                    <w:pPr>
                      <w:pStyle w:val="6"/>
                      <w:rPr>
                        <w:rFonts w:ascii="GOST type A" w:hAnsi="GOST type A"/>
                        <w:i w:val="0"/>
                        <w:szCs w:val="18"/>
                      </w:rPr>
                    </w:pPr>
                    <w:r>
                      <w:rPr>
                        <w:rFonts w:ascii="GOST type A Cyr" w:hAnsi="GOST type A Cyr"/>
                        <w:i w:val="0"/>
                        <w:szCs w:val="18"/>
                      </w:rPr>
                      <w:t>Лист</w:t>
                    </w:r>
                  </w:p>
                </w:txbxContent>
              </v:textbox>
            </v:rect>
            <v:rect id="_x0000_s1044" style="position:absolute;left:18949;top:19435;width:1001;height:423" filled="f" stroked="f" strokeweight="1.5pt">
              <v:textbox style="mso-next-textbox:#_x0000_s1044" inset="1pt,1pt,1pt,1pt">
                <w:txbxContent>
                  <w:p w:rsidR="00CF4182" w:rsidRDefault="00CF4182" w:rsidP="001256F5">
                    <w:pPr>
                      <w:jc w:val="center"/>
                      <w:rPr>
                        <w:rFonts w:ascii="GOST type A" w:hAnsi="GOST type A" w:cs="Courier New"/>
                        <w:iCs/>
                      </w:rPr>
                    </w:pPr>
                    <w:r>
                      <w:rPr>
                        <w:rFonts w:ascii="GOST type A" w:hAnsi="GOST type A" w:cs="Courier New"/>
                        <w:iCs/>
                      </w:rPr>
                      <w:t>2</w:t>
                    </w:r>
                  </w:p>
                </w:txbxContent>
              </v:textbox>
            </v:rect>
            <v:rect id="_x0000_s1045" style="position:absolute;left:7745;top:19221;width:11075;height:477" filled="f" stroked="f" strokeweight="1.5pt">
              <v:textbox style="mso-next-textbox:#_x0000_s1045" inset="1pt,1pt,1pt,1pt">
                <w:txbxContent>
                  <w:p w:rsidR="00CF4182" w:rsidRDefault="00CF4182" w:rsidP="001256F5">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256F5">
                    <w:pPr>
                      <w:rPr>
                        <w:szCs w:val="16"/>
                      </w:rPr>
                    </w:pPr>
                  </w:p>
                </w:txbxContent>
              </v:textbox>
            </v:rect>
            <w10:wrap anchorx="page" anchory="page"/>
            <w10:anchorlock/>
          </v:group>
        </w:pict>
      </w:r>
      <w:r w:rsidR="00CF4182">
        <w:rPr>
          <w:sz w:val="28"/>
          <w:szCs w:val="28"/>
        </w:rPr>
        <w:t>Содержание</w:t>
      </w:r>
    </w:p>
    <w:p w:rsidR="00CF4182" w:rsidRDefault="00CF4182" w:rsidP="001256F5">
      <w:pPr>
        <w:spacing w:line="360" w:lineRule="auto"/>
        <w:ind w:firstLine="709"/>
        <w:jc w:val="center"/>
        <w:rPr>
          <w:sz w:val="28"/>
          <w:szCs w:val="28"/>
        </w:rPr>
      </w:pPr>
    </w:p>
    <w:p w:rsidR="00CF4182" w:rsidRDefault="00CF4182" w:rsidP="001256F5">
      <w:pPr>
        <w:spacing w:line="360" w:lineRule="auto"/>
        <w:ind w:firstLine="709"/>
        <w:jc w:val="center"/>
        <w:rPr>
          <w:sz w:val="28"/>
          <w:szCs w:val="28"/>
        </w:rPr>
      </w:pP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562"/>
        <w:gridCol w:w="2158"/>
      </w:tblGrid>
      <w:tr w:rsidR="00CF4182" w:rsidRPr="00A3172E" w:rsidTr="00A3172E">
        <w:trPr>
          <w:trHeight w:val="521"/>
        </w:trPr>
        <w:tc>
          <w:tcPr>
            <w:tcW w:w="7562"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both"/>
              <w:rPr>
                <w:sz w:val="28"/>
                <w:szCs w:val="28"/>
              </w:rPr>
            </w:pPr>
            <w:r w:rsidRPr="00A3172E">
              <w:rPr>
                <w:sz w:val="28"/>
                <w:szCs w:val="28"/>
              </w:rPr>
              <w:t>Введение</w:t>
            </w:r>
          </w:p>
        </w:tc>
        <w:tc>
          <w:tcPr>
            <w:tcW w:w="2158"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center"/>
              <w:rPr>
                <w:sz w:val="28"/>
                <w:szCs w:val="28"/>
              </w:rPr>
            </w:pPr>
            <w:r w:rsidRPr="00A3172E">
              <w:rPr>
                <w:sz w:val="28"/>
                <w:szCs w:val="28"/>
              </w:rPr>
              <w:t>3</w:t>
            </w:r>
          </w:p>
        </w:tc>
      </w:tr>
      <w:tr w:rsidR="00CF4182" w:rsidRPr="00A3172E" w:rsidTr="00A3172E">
        <w:trPr>
          <w:trHeight w:val="887"/>
        </w:trPr>
        <w:tc>
          <w:tcPr>
            <w:tcW w:w="7562"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both"/>
              <w:rPr>
                <w:sz w:val="28"/>
                <w:szCs w:val="28"/>
              </w:rPr>
            </w:pPr>
            <w:r w:rsidRPr="00A3172E">
              <w:rPr>
                <w:sz w:val="28"/>
                <w:szCs w:val="28"/>
              </w:rPr>
              <w:t>1 Методика подготовки и проведения экскурсии для детей с игровыми и развлекательными моментами</w:t>
            </w:r>
          </w:p>
        </w:tc>
        <w:tc>
          <w:tcPr>
            <w:tcW w:w="2158"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center"/>
              <w:rPr>
                <w:sz w:val="28"/>
                <w:szCs w:val="28"/>
              </w:rPr>
            </w:pPr>
            <w:r w:rsidRPr="00A3172E">
              <w:rPr>
                <w:sz w:val="28"/>
                <w:szCs w:val="28"/>
              </w:rPr>
              <w:t>6</w:t>
            </w:r>
          </w:p>
        </w:tc>
      </w:tr>
      <w:tr w:rsidR="00CF4182" w:rsidRPr="00A3172E" w:rsidTr="00A3172E">
        <w:trPr>
          <w:trHeight w:val="449"/>
        </w:trPr>
        <w:tc>
          <w:tcPr>
            <w:tcW w:w="7562"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both"/>
              <w:rPr>
                <w:sz w:val="28"/>
                <w:szCs w:val="28"/>
              </w:rPr>
            </w:pPr>
            <w:r w:rsidRPr="00A3172E">
              <w:rPr>
                <w:sz w:val="28"/>
                <w:szCs w:val="28"/>
              </w:rPr>
              <w:t>2 Индивидуальный текст экскурсовода</w:t>
            </w:r>
          </w:p>
        </w:tc>
        <w:tc>
          <w:tcPr>
            <w:tcW w:w="2158"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center"/>
              <w:rPr>
                <w:sz w:val="28"/>
                <w:szCs w:val="28"/>
              </w:rPr>
            </w:pPr>
            <w:r w:rsidRPr="00A3172E">
              <w:rPr>
                <w:sz w:val="28"/>
                <w:szCs w:val="28"/>
              </w:rPr>
              <w:t>17</w:t>
            </w:r>
          </w:p>
        </w:tc>
      </w:tr>
      <w:tr w:rsidR="00CF4182" w:rsidRPr="00A3172E" w:rsidTr="00A3172E">
        <w:trPr>
          <w:trHeight w:val="319"/>
        </w:trPr>
        <w:tc>
          <w:tcPr>
            <w:tcW w:w="7562"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both"/>
              <w:rPr>
                <w:sz w:val="28"/>
                <w:szCs w:val="28"/>
              </w:rPr>
            </w:pPr>
            <w:r w:rsidRPr="00A3172E">
              <w:rPr>
                <w:sz w:val="28"/>
                <w:szCs w:val="28"/>
              </w:rPr>
              <w:t>Заключение</w:t>
            </w:r>
          </w:p>
        </w:tc>
        <w:tc>
          <w:tcPr>
            <w:tcW w:w="2158"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center"/>
              <w:rPr>
                <w:sz w:val="28"/>
                <w:szCs w:val="28"/>
              </w:rPr>
            </w:pPr>
            <w:r w:rsidRPr="00A3172E">
              <w:rPr>
                <w:sz w:val="28"/>
                <w:szCs w:val="28"/>
              </w:rPr>
              <w:t>31</w:t>
            </w:r>
          </w:p>
        </w:tc>
      </w:tr>
      <w:tr w:rsidR="00CF4182" w:rsidRPr="00A3172E" w:rsidTr="00A3172E">
        <w:trPr>
          <w:trHeight w:val="355"/>
        </w:trPr>
        <w:tc>
          <w:tcPr>
            <w:tcW w:w="7562"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both"/>
              <w:rPr>
                <w:sz w:val="28"/>
                <w:szCs w:val="28"/>
              </w:rPr>
            </w:pPr>
            <w:r w:rsidRPr="00A3172E">
              <w:rPr>
                <w:sz w:val="28"/>
                <w:szCs w:val="28"/>
              </w:rPr>
              <w:t>Список использованных источников</w:t>
            </w:r>
          </w:p>
        </w:tc>
        <w:tc>
          <w:tcPr>
            <w:tcW w:w="2158"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center"/>
              <w:rPr>
                <w:sz w:val="28"/>
                <w:szCs w:val="28"/>
              </w:rPr>
            </w:pPr>
            <w:r w:rsidRPr="00A3172E">
              <w:rPr>
                <w:sz w:val="28"/>
                <w:szCs w:val="28"/>
              </w:rPr>
              <w:t>32</w:t>
            </w:r>
          </w:p>
        </w:tc>
      </w:tr>
      <w:tr w:rsidR="00CF4182" w:rsidRPr="00A3172E" w:rsidTr="00A3172E">
        <w:trPr>
          <w:trHeight w:val="363"/>
        </w:trPr>
        <w:tc>
          <w:tcPr>
            <w:tcW w:w="7562"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both"/>
              <w:rPr>
                <w:sz w:val="28"/>
                <w:szCs w:val="28"/>
              </w:rPr>
            </w:pPr>
            <w:r w:rsidRPr="00A3172E">
              <w:rPr>
                <w:sz w:val="28"/>
                <w:szCs w:val="28"/>
              </w:rPr>
              <w:t>Приложение А</w:t>
            </w:r>
          </w:p>
        </w:tc>
        <w:tc>
          <w:tcPr>
            <w:tcW w:w="2158" w:type="dxa"/>
            <w:tcBorders>
              <w:top w:val="single" w:sz="4" w:space="0" w:color="FFFFFF"/>
              <w:left w:val="single" w:sz="4" w:space="0" w:color="FFFFFF"/>
              <w:bottom w:val="single" w:sz="4" w:space="0" w:color="FFFFFF"/>
              <w:right w:val="single" w:sz="4" w:space="0" w:color="FFFFFF"/>
            </w:tcBorders>
          </w:tcPr>
          <w:p w:rsidR="00CF4182" w:rsidRPr="00A3172E" w:rsidRDefault="00CF4182" w:rsidP="00A3172E">
            <w:pPr>
              <w:spacing w:after="0" w:line="360" w:lineRule="auto"/>
              <w:jc w:val="center"/>
              <w:rPr>
                <w:sz w:val="28"/>
                <w:szCs w:val="28"/>
              </w:rPr>
            </w:pPr>
            <w:r w:rsidRPr="00A3172E">
              <w:rPr>
                <w:sz w:val="28"/>
                <w:szCs w:val="28"/>
              </w:rPr>
              <w:t>34</w:t>
            </w:r>
          </w:p>
        </w:tc>
      </w:tr>
    </w:tbl>
    <w:p w:rsidR="00CF4182" w:rsidRDefault="00CF4182" w:rsidP="001256F5">
      <w:pPr>
        <w:spacing w:line="360" w:lineRule="auto"/>
        <w:ind w:firstLine="709"/>
        <w:jc w:val="center"/>
        <w:rPr>
          <w:sz w:val="28"/>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Default="00CF4182" w:rsidP="00931239">
      <w:pPr>
        <w:pStyle w:val="a3"/>
        <w:spacing w:line="360" w:lineRule="auto"/>
        <w:ind w:firstLine="0"/>
        <w:jc w:val="center"/>
        <w:rPr>
          <w:bCs/>
          <w:szCs w:val="28"/>
        </w:rPr>
      </w:pPr>
    </w:p>
    <w:p w:rsidR="00CF4182" w:rsidRPr="00931239" w:rsidRDefault="001D0EB5" w:rsidP="001256F5">
      <w:pPr>
        <w:spacing w:after="0" w:line="360" w:lineRule="auto"/>
        <w:ind w:left="3540" w:firstLine="708"/>
        <w:rPr>
          <w:rFonts w:ascii="Times New Roman" w:hAnsi="Times New Roman"/>
          <w:sz w:val="28"/>
          <w:szCs w:val="28"/>
        </w:rPr>
      </w:pPr>
      <w:r>
        <w:rPr>
          <w:noProof/>
          <w:lang w:eastAsia="ru-RU"/>
        </w:rPr>
        <w:pict>
          <v:group id="_x0000_s1046" style="position:absolute;left:0;text-align:left;margin-left:51.25pt;margin-top:9.35pt;width:533.6pt;height:816pt;z-index:251643904;mso-position-horizontal-relative:page;mso-position-vertical-relative:page" coordsize="19990,19989">
            <v:rect id="_x0000_s1047" style="position:absolute;width:19945;height:19951" filled="f" strokeweight="1.5pt"/>
            <v:line id="_x0000_s1048" style="position:absolute" from="1093,18949" to="1095,19989" strokeweight="1.5pt"/>
            <v:line id="_x0000_s1049" style="position:absolute" from="10,18941" to="19977,18942" strokeweight="1.5pt"/>
            <v:line id="_x0000_s1050" style="position:absolute" from="2186,18949" to="2188,19989" strokeweight="1.5pt"/>
            <v:line id="_x0000_s1051" style="position:absolute" from="4919,18949" to="4921,19989" strokeweight="1.5pt"/>
            <v:line id="_x0000_s1052" style="position:absolute" from="6557,18959" to="6559,19989" strokeweight="1.5pt"/>
            <v:line id="_x0000_s1053" style="position:absolute" from="7650,18949" to="7652,19979" strokeweight="1.5pt"/>
            <v:line id="_x0000_s1054" style="position:absolute" from="18905,18949" to="18909,19989" strokeweight="1.5pt"/>
            <v:line id="_x0000_s1055" style="position:absolute" from="10,19293" to="7631,19295" strokeweight="1.5pt"/>
            <v:line id="_x0000_s1056" style="position:absolute" from="10,19646" to="7631,19647" strokeweight="1.5pt"/>
            <v:line id="_x0000_s1057" style="position:absolute" from="18919,19296" to="19990,19297" strokeweight="1.5pt"/>
            <v:rect id="_x0000_s1058" style="position:absolute;left:54;top:19660;width:1000;height:309" filled="f" stroked="f" strokeweight="1.5pt">
              <v:textbox style="mso-next-textbox:#_x0000_s1058" inset="1pt,1pt,1pt,1pt">
                <w:txbxContent>
                  <w:p w:rsidR="00CF4182" w:rsidRDefault="00CF4182" w:rsidP="001F00F5">
                    <w:pPr>
                      <w:jc w:val="center"/>
                      <w:rPr>
                        <w:rFonts w:ascii="GOST type A" w:hAnsi="GOST type A" w:cs="Arial"/>
                        <w:iCs/>
                      </w:rPr>
                    </w:pPr>
                    <w:r>
                      <w:rPr>
                        <w:rFonts w:ascii="GOST type A Cyr" w:hAnsi="GOST type A Cyr" w:cs="Arial"/>
                        <w:iCs/>
                        <w:sz w:val="18"/>
                      </w:rPr>
                      <w:t>Изм.</w:t>
                    </w:r>
                  </w:p>
                </w:txbxContent>
              </v:textbox>
            </v:rect>
            <v:rect id="_x0000_s1059" style="position:absolute;left:1139;top:19660;width:1001;height:309" filled="f" stroked="f" strokeweight="1.5pt">
              <v:textbox style="mso-next-textbox:#_x0000_s1059" inset="1pt,1pt,1pt,1pt">
                <w:txbxContent>
                  <w:p w:rsidR="00CF4182" w:rsidRDefault="00CF4182" w:rsidP="001F00F5">
                    <w:pPr>
                      <w:pStyle w:val="6"/>
                      <w:rPr>
                        <w:rFonts w:ascii="GOST type A" w:hAnsi="GOST type A"/>
                        <w:i w:val="0"/>
                      </w:rPr>
                    </w:pPr>
                    <w:r>
                      <w:rPr>
                        <w:rFonts w:ascii="GOST type A Cyr" w:hAnsi="GOST type A Cyr"/>
                        <w:i w:val="0"/>
                      </w:rPr>
                      <w:t>Лист</w:t>
                    </w:r>
                  </w:p>
                </w:txbxContent>
              </v:textbox>
            </v:rect>
            <v:rect id="_x0000_s1060" style="position:absolute;left:2267;top:19660;width:2573;height:309" filled="f" stroked="f" strokeweight="1.5pt">
              <v:textbox style="mso-next-textbox:#_x0000_s1060" inset="1pt,1pt,1pt,1pt">
                <w:txbxContent>
                  <w:p w:rsidR="00CF4182" w:rsidRDefault="00CF4182" w:rsidP="001F00F5">
                    <w:pPr>
                      <w:jc w:val="center"/>
                      <w:rPr>
                        <w:rFonts w:ascii="GOST type A" w:hAnsi="GOST type A" w:cs="Arial"/>
                        <w:iCs/>
                      </w:rPr>
                    </w:pPr>
                    <w:r>
                      <w:rPr>
                        <w:rFonts w:ascii="GOST type A Cyr" w:hAnsi="GOST type A Cyr" w:cs="Arial"/>
                        <w:iCs/>
                        <w:sz w:val="18"/>
                      </w:rPr>
                      <w:t>№ докум.</w:t>
                    </w:r>
                  </w:p>
                </w:txbxContent>
              </v:textbox>
            </v:rect>
            <v:rect id="_x0000_s1061" style="position:absolute;left:4983;top:19660;width:1534;height:309" filled="f" stroked="f" strokeweight="1.5pt">
              <v:textbox style="mso-next-textbox:#_x0000_s1061" inset="1pt,1pt,1pt,1pt">
                <w:txbxContent>
                  <w:p w:rsidR="00CF4182" w:rsidRDefault="00CF4182" w:rsidP="001F00F5">
                    <w:pPr>
                      <w:pStyle w:val="6"/>
                      <w:rPr>
                        <w:rFonts w:ascii="GOST type A" w:hAnsi="GOST type A"/>
                        <w:i w:val="0"/>
                      </w:rPr>
                    </w:pPr>
                    <w:r>
                      <w:rPr>
                        <w:rFonts w:ascii="GOST type A Cyr" w:hAnsi="GOST type A Cyr"/>
                        <w:i w:val="0"/>
                      </w:rPr>
                      <w:t>Подпись</w:t>
                    </w:r>
                  </w:p>
                </w:txbxContent>
              </v:textbox>
            </v:rect>
            <v:rect id="_x0000_s1062" style="position:absolute;left:6604;top:19660;width:1000;height:309" filled="f" stroked="f" strokeweight="1.5pt">
              <v:textbox style="mso-next-textbox:#_x0000_s1062" inset="1pt,1pt,1pt,1pt">
                <w:txbxContent>
                  <w:p w:rsidR="00CF4182" w:rsidRDefault="00CF4182" w:rsidP="001F00F5">
                    <w:pPr>
                      <w:pStyle w:val="6"/>
                      <w:rPr>
                        <w:rFonts w:ascii="GOST type A" w:hAnsi="GOST type A"/>
                        <w:i w:val="0"/>
                      </w:rPr>
                    </w:pPr>
                    <w:r>
                      <w:rPr>
                        <w:rFonts w:ascii="GOST type A Cyr" w:hAnsi="GOST type A Cyr"/>
                        <w:i w:val="0"/>
                      </w:rPr>
                      <w:t>Дата</w:t>
                    </w:r>
                  </w:p>
                </w:txbxContent>
              </v:textbox>
            </v:rect>
            <v:rect id="_x0000_s1063" style="position:absolute;left:18949;top:18977;width:1001;height:309" filled="f" stroked="f" strokeweight="1.5pt">
              <v:textbox style="mso-next-textbox:#_x0000_s1063" inset="1pt,1pt,1pt,1pt">
                <w:txbxContent>
                  <w:p w:rsidR="00CF4182" w:rsidRDefault="00CF4182" w:rsidP="001F00F5">
                    <w:pPr>
                      <w:pStyle w:val="6"/>
                      <w:rPr>
                        <w:rFonts w:ascii="GOST type A" w:hAnsi="GOST type A"/>
                        <w:i w:val="0"/>
                        <w:szCs w:val="18"/>
                      </w:rPr>
                    </w:pPr>
                    <w:r>
                      <w:rPr>
                        <w:rFonts w:ascii="GOST type A Cyr" w:hAnsi="GOST type A Cyr"/>
                        <w:i w:val="0"/>
                        <w:szCs w:val="18"/>
                      </w:rPr>
                      <w:t>Лист</w:t>
                    </w:r>
                  </w:p>
                </w:txbxContent>
              </v:textbox>
            </v:rect>
            <v:rect id="_x0000_s1064" style="position:absolute;left:18949;top:19435;width:1001;height:423" filled="f" stroked="f" strokeweight="1.5pt">
              <v:textbox style="mso-next-textbox:#_x0000_s1064" inset="1pt,1pt,1pt,1pt">
                <w:txbxContent>
                  <w:p w:rsidR="00CF4182" w:rsidRDefault="00CF4182" w:rsidP="001F00F5">
                    <w:pPr>
                      <w:jc w:val="center"/>
                      <w:rPr>
                        <w:rFonts w:ascii="GOST type A" w:hAnsi="GOST type A" w:cs="Courier New"/>
                        <w:iCs/>
                      </w:rPr>
                    </w:pPr>
                    <w:r>
                      <w:rPr>
                        <w:rFonts w:ascii="GOST type A" w:hAnsi="GOST type A" w:cs="Courier New"/>
                        <w:iCs/>
                      </w:rPr>
                      <w:t>3</w:t>
                    </w:r>
                  </w:p>
                </w:txbxContent>
              </v:textbox>
            </v:rect>
            <v:rect id="_x0000_s1065" style="position:absolute;left:7745;top:19221;width:11075;height:477" filled="f" stroked="f" strokeweight="1.5pt">
              <v:textbox style="mso-next-textbox:#_x0000_s1065" inset="1pt,1pt,1pt,1pt">
                <w:txbxContent>
                  <w:p w:rsidR="00CF4182" w:rsidRDefault="00CF4182" w:rsidP="00AD772E">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F00F5">
                    <w:pPr>
                      <w:rPr>
                        <w:szCs w:val="16"/>
                      </w:rPr>
                    </w:pPr>
                  </w:p>
                </w:txbxContent>
              </v:textbox>
            </v:rect>
            <w10:wrap anchorx="page" anchory="page"/>
            <w10:anchorlock/>
          </v:group>
        </w:pict>
      </w:r>
      <w:r w:rsidR="00CF4182" w:rsidRPr="00931239">
        <w:rPr>
          <w:rFonts w:ascii="Times New Roman" w:hAnsi="Times New Roman"/>
          <w:sz w:val="28"/>
          <w:szCs w:val="28"/>
        </w:rPr>
        <w:t>Введение</w:t>
      </w:r>
    </w:p>
    <w:p w:rsidR="00CF4182" w:rsidRDefault="00CF4182" w:rsidP="00026AF7">
      <w:pPr>
        <w:spacing w:after="0" w:line="360" w:lineRule="auto"/>
        <w:ind w:firstLine="709"/>
        <w:rPr>
          <w:rFonts w:ascii="Times New Roman" w:hAnsi="Times New Roman"/>
          <w:sz w:val="28"/>
          <w:szCs w:val="28"/>
        </w:rPr>
      </w:pPr>
    </w:p>
    <w:p w:rsidR="00CF4182" w:rsidRDefault="00CF4182" w:rsidP="00026AF7">
      <w:pPr>
        <w:spacing w:after="0" w:line="360" w:lineRule="auto"/>
        <w:ind w:firstLine="709"/>
        <w:rPr>
          <w:rFonts w:ascii="Times New Roman" w:hAnsi="Times New Roman"/>
          <w:sz w:val="28"/>
          <w:szCs w:val="28"/>
        </w:rPr>
      </w:pPr>
    </w:p>
    <w:p w:rsidR="00CF4182" w:rsidRDefault="00CF4182" w:rsidP="006A71CB">
      <w:pPr>
        <w:spacing w:after="0" w:line="360" w:lineRule="auto"/>
        <w:ind w:right="113" w:firstLine="709"/>
        <w:jc w:val="both"/>
        <w:rPr>
          <w:rFonts w:ascii="Times New Roman" w:hAnsi="Times New Roman"/>
          <w:sz w:val="28"/>
          <w:szCs w:val="28"/>
        </w:rPr>
      </w:pPr>
      <w:r w:rsidRPr="00173243">
        <w:rPr>
          <w:rFonts w:ascii="Times New Roman" w:hAnsi="Times New Roman"/>
          <w:sz w:val="28"/>
          <w:szCs w:val="28"/>
        </w:rPr>
        <w:t>Истоки России, ее самобытности, русской души, лежат в народной культуре, традициях, творческом наследии наших предков. Традиционная песня, танец, народные промыслы продолжают нести то исконное, что тысячелетия назад сформировало русскую цивилизацию. Даже новшества, пришедшие к нам из-за границы, творчески переосмысливались и приобретали свои традиционно русские черты – музыкальные инструменты перестраивались на лад народных песен, в кружево и вышивку вносились традиционные, часто языческие народные мотивы. Все могла вписать народная культура, переработать и сделать своей частью, согласной всех других сторон народной жизни. Сегодня во многих местах России и Орловщины возрождается народная культура, народные промыслы. Часто можно найти старого потомственного мастера, который готов передать народную традицию подрастающему поколению, иногда какой-нибудь народный самородок подхватывает из слабеющих рук мастера его потомственный промысел.</w:t>
      </w:r>
    </w:p>
    <w:p w:rsidR="00CF4182" w:rsidRDefault="00CF4182" w:rsidP="006A71CB">
      <w:pPr>
        <w:spacing w:after="0" w:line="360" w:lineRule="auto"/>
        <w:ind w:right="113" w:firstLine="708"/>
        <w:jc w:val="both"/>
        <w:rPr>
          <w:rFonts w:ascii="Times New Roman" w:hAnsi="Times New Roman"/>
          <w:sz w:val="28"/>
          <w:szCs w:val="28"/>
        </w:rPr>
      </w:pPr>
      <w:r w:rsidRPr="00CB1FD0">
        <w:rPr>
          <w:rFonts w:ascii="Times New Roman" w:hAnsi="Times New Roman"/>
          <w:sz w:val="28"/>
          <w:szCs w:val="28"/>
        </w:rPr>
        <w:t xml:space="preserve">Данная тема является очень актуальной в наше </w:t>
      </w:r>
      <w:r>
        <w:rPr>
          <w:rFonts w:ascii="Times New Roman" w:hAnsi="Times New Roman"/>
          <w:sz w:val="28"/>
          <w:szCs w:val="28"/>
        </w:rPr>
        <w:t>время. В орловском крае народных</w:t>
      </w:r>
      <w:r w:rsidRPr="00CB1FD0">
        <w:rPr>
          <w:rFonts w:ascii="Times New Roman" w:hAnsi="Times New Roman"/>
          <w:sz w:val="28"/>
          <w:szCs w:val="28"/>
        </w:rPr>
        <w:t xml:space="preserve"> промыслов уже не существует, единицы людей занимаются восстановлением народного искусства. В большинстве преобладают авторские работы, нежели народные. Правительство орловской области не выделяет никаких средств на восстановление народных промыслов. Данная экскурсия призвана обратить внимание </w:t>
      </w:r>
      <w:r>
        <w:rPr>
          <w:rFonts w:ascii="Times New Roman" w:hAnsi="Times New Roman"/>
          <w:sz w:val="28"/>
          <w:szCs w:val="28"/>
        </w:rPr>
        <w:t xml:space="preserve">разных слоёв населения </w:t>
      </w:r>
      <w:r w:rsidRPr="00CB1FD0">
        <w:rPr>
          <w:rFonts w:ascii="Times New Roman" w:hAnsi="Times New Roman"/>
          <w:sz w:val="28"/>
          <w:szCs w:val="28"/>
        </w:rPr>
        <w:t xml:space="preserve"> на красоту и изящность народного мастерства. Люди веками изготавливали разнообразные изделия, следуя канонам и традициям предыдущих поколений.  Вырабатывали навыки, придумывали что-то своё. Народные промыслы это целая веха в истории Орловского края. И </w:t>
      </w:r>
      <w:r>
        <w:rPr>
          <w:rFonts w:ascii="Times New Roman" w:hAnsi="Times New Roman"/>
          <w:sz w:val="28"/>
          <w:szCs w:val="28"/>
        </w:rPr>
        <w:t xml:space="preserve">люде </w:t>
      </w:r>
      <w:r w:rsidRPr="00CB1FD0">
        <w:rPr>
          <w:rFonts w:ascii="Times New Roman" w:hAnsi="Times New Roman"/>
          <w:sz w:val="28"/>
          <w:szCs w:val="28"/>
        </w:rPr>
        <w:t>не должны придавать забвению труды многих поколений мастеров</w:t>
      </w:r>
      <w:r>
        <w:rPr>
          <w:rFonts w:ascii="Times New Roman" w:hAnsi="Times New Roman"/>
          <w:sz w:val="28"/>
          <w:szCs w:val="28"/>
        </w:rPr>
        <w:t xml:space="preserve">. </w:t>
      </w:r>
    </w:p>
    <w:p w:rsidR="00CF4182" w:rsidRDefault="00CF4182" w:rsidP="006A71CB">
      <w:pPr>
        <w:spacing w:after="0" w:line="360" w:lineRule="auto"/>
        <w:ind w:right="113" w:firstLine="709"/>
        <w:jc w:val="both"/>
        <w:rPr>
          <w:rFonts w:ascii="Times New Roman" w:hAnsi="Times New Roman"/>
          <w:sz w:val="28"/>
          <w:szCs w:val="28"/>
        </w:rPr>
      </w:pPr>
    </w:p>
    <w:p w:rsidR="00CF4182" w:rsidRDefault="00CF4182" w:rsidP="006A71CB">
      <w:pPr>
        <w:spacing w:after="0" w:line="360" w:lineRule="auto"/>
        <w:ind w:right="113" w:firstLine="709"/>
        <w:jc w:val="both"/>
        <w:rPr>
          <w:rFonts w:ascii="Times New Roman" w:hAnsi="Times New Roman"/>
          <w:sz w:val="28"/>
          <w:szCs w:val="28"/>
        </w:rPr>
      </w:pPr>
    </w:p>
    <w:p w:rsidR="00CF4182" w:rsidRDefault="00CF4182" w:rsidP="00931239">
      <w:pPr>
        <w:spacing w:after="0" w:line="360" w:lineRule="auto"/>
        <w:ind w:right="113" w:firstLine="709"/>
        <w:jc w:val="both"/>
        <w:rPr>
          <w:rFonts w:ascii="Times New Roman" w:hAnsi="Times New Roman"/>
          <w:sz w:val="28"/>
          <w:szCs w:val="28"/>
        </w:rPr>
      </w:pPr>
      <w:r>
        <w:rPr>
          <w:rFonts w:ascii="Times New Roman" w:hAnsi="Times New Roman"/>
          <w:sz w:val="28"/>
          <w:szCs w:val="28"/>
        </w:rPr>
        <w:t>Поскольку  народных промыслов как таковых в Орловском крае уже не существует, то речь будет вестись об авторских работах и отдельных мастерах, чей род деятельности направлен на восстановление народных промыслов и чьи работы соответствуют традициям и канонам, переданными предыдущими поколениями.</w:t>
      </w:r>
    </w:p>
    <w:p w:rsidR="00CF4182" w:rsidRDefault="00CF4182" w:rsidP="006A71CB">
      <w:pPr>
        <w:spacing w:after="0" w:line="360" w:lineRule="auto"/>
        <w:ind w:right="113" w:firstLine="709"/>
        <w:jc w:val="both"/>
        <w:rPr>
          <w:rFonts w:ascii="Times New Roman" w:hAnsi="Times New Roman"/>
          <w:sz w:val="28"/>
          <w:szCs w:val="28"/>
        </w:rPr>
      </w:pPr>
      <w:r>
        <w:rPr>
          <w:rFonts w:ascii="Times New Roman" w:hAnsi="Times New Roman"/>
          <w:sz w:val="28"/>
          <w:szCs w:val="28"/>
        </w:rPr>
        <w:t>Задача данной экскурсии - привлечь как можно больше людей, разного социального положения и возраста, оказывать помощь в восстановлении исчезнувших  народных промыслов.</w:t>
      </w:r>
    </w:p>
    <w:p w:rsidR="00CF4182" w:rsidRDefault="001D0EB5" w:rsidP="00931239">
      <w:pPr>
        <w:spacing w:after="0" w:line="360" w:lineRule="auto"/>
        <w:ind w:right="113" w:firstLine="709"/>
        <w:jc w:val="both"/>
        <w:rPr>
          <w:rFonts w:ascii="Times New Roman" w:hAnsi="Times New Roman"/>
          <w:sz w:val="28"/>
          <w:szCs w:val="28"/>
        </w:rPr>
      </w:pPr>
      <w:r>
        <w:rPr>
          <w:noProof/>
          <w:lang w:eastAsia="ru-RU"/>
        </w:rPr>
        <w:pict>
          <v:group id="_x0000_s1066" style="position:absolute;left:0;text-align:left;margin-left:51.75pt;margin-top:9.85pt;width:533.6pt;height:820.4pt;z-index:251644928;mso-position-horizontal-relative:page;mso-position-vertical-relative:page" coordsize="19990,19989">
            <v:rect id="_x0000_s1067" style="position:absolute;width:19945;height:19951" filled="f" strokeweight="1.5pt"/>
            <v:line id="_x0000_s1068" style="position:absolute" from="1093,18949" to="1095,19989" strokeweight="1.5pt"/>
            <v:line id="_x0000_s1069" style="position:absolute" from="10,18941" to="19977,18942" strokeweight="1.5pt"/>
            <v:line id="_x0000_s1070" style="position:absolute" from="2186,18949" to="2188,19989" strokeweight="1.5pt"/>
            <v:line id="_x0000_s1071" style="position:absolute" from="4919,18949" to="4921,19989" strokeweight="1.5pt"/>
            <v:line id="_x0000_s1072" style="position:absolute" from="6557,18959" to="6559,19989" strokeweight="1.5pt"/>
            <v:line id="_x0000_s1073" style="position:absolute" from="7650,18949" to="7652,19979" strokeweight="1.5pt"/>
            <v:line id="_x0000_s1074" style="position:absolute" from="18905,18949" to="18909,19989" strokeweight="1.5pt"/>
            <v:line id="_x0000_s1075" style="position:absolute" from="10,19293" to="7631,19295" strokeweight="1.5pt"/>
            <v:line id="_x0000_s1076" style="position:absolute" from="10,19646" to="7631,19647" strokeweight="1.5pt"/>
            <v:line id="_x0000_s1077" style="position:absolute" from="18919,19296" to="19990,19297" strokeweight="1.5pt"/>
            <v:rect id="_x0000_s1078" style="position:absolute;left:54;top:19660;width:1000;height:309" filled="f" stroked="f" strokeweight="1.5pt">
              <v:textbox style="mso-next-textbox:#_x0000_s107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079" style="position:absolute;left:1139;top:19660;width:1001;height:309" filled="f" stroked="f" strokeweight="1.5pt">
              <v:textbox style="mso-next-textbox:#_x0000_s107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080" style="position:absolute;left:2267;top:19660;width:2573;height:309" filled="f" stroked="f" strokeweight="1.5pt">
              <v:textbox style="mso-next-textbox:#_x0000_s108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081" style="position:absolute;left:4983;top:19660;width:1534;height:309" filled="f" stroked="f" strokeweight="1.5pt">
              <v:textbox style="mso-next-textbox:#_x0000_s108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082" style="position:absolute;left:6604;top:19660;width:1000;height:309" filled="f" stroked="f" strokeweight="1.5pt">
              <v:textbox style="mso-next-textbox:#_x0000_s108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083" style="position:absolute;left:18949;top:18977;width:1001;height:309" filled="f" stroked="f" strokeweight="1.5pt">
              <v:textbox style="mso-next-textbox:#_x0000_s108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084" style="position:absolute;left:18949;top:19435;width:1001;height:423" filled="f" stroked="f" strokeweight="1.5pt">
              <v:textbox style="mso-next-textbox:#_x0000_s1084" inset="1pt,1pt,1pt,1pt">
                <w:txbxContent>
                  <w:p w:rsidR="00CF4182" w:rsidRDefault="00CF4182" w:rsidP="008F413E">
                    <w:pPr>
                      <w:jc w:val="center"/>
                      <w:rPr>
                        <w:rFonts w:ascii="GOST type A" w:hAnsi="GOST type A" w:cs="Courier New"/>
                        <w:iCs/>
                      </w:rPr>
                    </w:pPr>
                    <w:r>
                      <w:rPr>
                        <w:rFonts w:ascii="GOST type A" w:hAnsi="GOST type A" w:cs="Courier New"/>
                        <w:iCs/>
                      </w:rPr>
                      <w:t>4</w:t>
                    </w:r>
                  </w:p>
                </w:txbxContent>
              </v:textbox>
            </v:rect>
            <v:rect id="_x0000_s1085" style="position:absolute;left:7745;top:19221;width:11075;height:477" filled="f" stroked="f" strokeweight="1.5pt">
              <v:textbox style="mso-next-textbox:#_x0000_s1085" inset="1pt,1pt,1pt,1pt">
                <w:txbxContent>
                  <w:p w:rsidR="00CF4182" w:rsidRDefault="00CF4182" w:rsidP="008F413E">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8F413E">
                    <w:pPr>
                      <w:rPr>
                        <w:szCs w:val="16"/>
                      </w:rPr>
                    </w:pPr>
                  </w:p>
                </w:txbxContent>
              </v:textbox>
            </v:rect>
            <w10:wrap anchorx="page" anchory="page"/>
            <w10:anchorlock/>
          </v:group>
        </w:pict>
      </w:r>
      <w:r w:rsidR="00CF4182">
        <w:rPr>
          <w:rFonts w:ascii="Times New Roman" w:hAnsi="Times New Roman"/>
          <w:sz w:val="28"/>
          <w:szCs w:val="28"/>
        </w:rPr>
        <w:t xml:space="preserve"> Если мы позволим себе и подрастающему поколению забыть историю, а народное искусство это неотъемлемая её часть, то я не смогу уверенно назвать грядущее будущее светлым .</w:t>
      </w:r>
    </w:p>
    <w:p w:rsidR="00CF4182" w:rsidRPr="00931239" w:rsidRDefault="00CF4182" w:rsidP="00931239">
      <w:pPr>
        <w:spacing w:line="360" w:lineRule="auto"/>
        <w:ind w:firstLine="709"/>
        <w:jc w:val="both"/>
        <w:rPr>
          <w:rFonts w:ascii="Times New Roman" w:hAnsi="Times New Roman"/>
          <w:sz w:val="28"/>
          <w:szCs w:val="28"/>
        </w:rPr>
      </w:pPr>
      <w:r w:rsidRPr="00931239">
        <w:rPr>
          <w:rFonts w:ascii="Times New Roman" w:hAnsi="Times New Roman"/>
          <w:sz w:val="28"/>
          <w:szCs w:val="28"/>
        </w:rPr>
        <w:t>Целью курсовой работы является разработка интересной и познавательной экскурсии по местам народных промыслов Орловской области, а также закрепление и расширение теоретических знаний, развитие навыков экскурсовода, овладение методикой разработки новой экскурсии и овладение методическими приемами, необходимыми для ее осуществления.</w:t>
      </w:r>
      <w:r>
        <w:rPr>
          <w:rFonts w:ascii="Times New Roman" w:hAnsi="Times New Roman"/>
          <w:sz w:val="28"/>
          <w:szCs w:val="28"/>
        </w:rPr>
        <w:tab/>
      </w:r>
      <w:r w:rsidRPr="00931239">
        <w:rPr>
          <w:rFonts w:ascii="Times New Roman" w:hAnsi="Times New Roman"/>
          <w:sz w:val="28"/>
          <w:szCs w:val="28"/>
        </w:rPr>
        <w:t>К задачам курсовой работы можно отнести систематизацию, закрепление и расширение теоретических знаний, углубление практического умения в сфере информационно-экскурсионной деятельности предприятий туризма. В будущем уметь применять эти знания при составлении новой экскурсии.</w:t>
      </w:r>
      <w:r w:rsidRPr="00931239">
        <w:rPr>
          <w:rFonts w:ascii="Times New Roman" w:hAnsi="Times New Roman"/>
          <w:sz w:val="28"/>
          <w:szCs w:val="28"/>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rPr>
        <w:t>Для написания данной курсовой работы использовались различные источники: методические пособия, работники Орловского областного центра культуры и народного творчества, интернет ресурсы а также различные периодические издания.</w:t>
      </w:r>
      <w:r w:rsidRPr="00931239">
        <w:rPr>
          <w:rFonts w:ascii="Times New Roman" w:hAnsi="Times New Roman"/>
          <w:sz w:val="28"/>
          <w:szCs w:val="28"/>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sidRPr="00931239">
        <w:rPr>
          <w:rFonts w:ascii="Times New Roman" w:hAnsi="Times New Roman"/>
          <w:sz w:val="28"/>
          <w:szCs w:val="28"/>
        </w:rPr>
        <w:t>Данная курсовая работа имеет свои структурные элементы. Она состоит из двух разделов:</w:t>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t xml:space="preserve">− Теоретический раздел. В нем дается  полная характеристика </w:t>
      </w:r>
      <w:r w:rsidRPr="00931239">
        <w:rPr>
          <w:rFonts w:ascii="Times New Roman" w:hAnsi="Times New Roman"/>
          <w:sz w:val="28"/>
          <w:szCs w:val="28"/>
        </w:rPr>
        <w:lastRenderedPageBreak/>
        <w:t xml:space="preserve">методики экскурсии, (способ передвижения, техника безопасности, принцип построения маршрута, место и форма проведения, продолжительность </w:t>
      </w:r>
      <w:r w:rsidR="001D0EB5">
        <w:rPr>
          <w:noProof/>
          <w:lang w:eastAsia="ru-RU"/>
        </w:rPr>
        <w:pict>
          <v:group id="_x0000_s1086" style="position:absolute;left:0;text-align:left;margin-left:49.8pt;margin-top:7.55pt;width:533.6pt;height:820.4pt;z-index:251666432;mso-position-horizontal-relative:page;mso-position-vertical-relative:page" coordsize="19990,19989">
            <v:rect id="_x0000_s1087" style="position:absolute;width:19945;height:19951" filled="f" strokeweight="1.5pt"/>
            <v:line id="_x0000_s1088" style="position:absolute" from="1093,18949" to="1095,19989" strokeweight="1.5pt"/>
            <v:line id="_x0000_s1089" style="position:absolute" from="10,18941" to="19977,18942" strokeweight="1.5pt"/>
            <v:line id="_x0000_s1090" style="position:absolute" from="2186,18949" to="2188,19989" strokeweight="1.5pt"/>
            <v:line id="_x0000_s1091" style="position:absolute" from="4919,18949" to="4921,19989" strokeweight="1.5pt"/>
            <v:line id="_x0000_s1092" style="position:absolute" from="6557,18959" to="6559,19989" strokeweight="1.5pt"/>
            <v:line id="_x0000_s1093" style="position:absolute" from="7650,18949" to="7652,19979" strokeweight="1.5pt"/>
            <v:line id="_x0000_s1094" style="position:absolute" from="18905,18949" to="18909,19989" strokeweight="1.5pt"/>
            <v:line id="_x0000_s1095" style="position:absolute" from="10,19293" to="7631,19295" strokeweight="1.5pt"/>
            <v:line id="_x0000_s1096" style="position:absolute" from="10,19646" to="7631,19647" strokeweight="1.5pt"/>
            <v:line id="_x0000_s1097" style="position:absolute" from="18919,19296" to="19990,19297" strokeweight="1.5pt"/>
            <v:rect id="_x0000_s1098" style="position:absolute;left:54;top:19660;width:1000;height:309" filled="f" stroked="f" strokeweight="1.5pt">
              <v:textbox style="mso-next-textbox:#_x0000_s1098" inset="1pt,1pt,1pt,1pt">
                <w:txbxContent>
                  <w:p w:rsidR="00CF4182" w:rsidRDefault="00CF4182" w:rsidP="00931239">
                    <w:pPr>
                      <w:jc w:val="center"/>
                      <w:rPr>
                        <w:rFonts w:ascii="GOST type A" w:hAnsi="GOST type A" w:cs="Arial"/>
                        <w:iCs/>
                      </w:rPr>
                    </w:pPr>
                    <w:r>
                      <w:rPr>
                        <w:rFonts w:ascii="GOST type A Cyr" w:hAnsi="GOST type A Cyr" w:cs="Arial"/>
                        <w:iCs/>
                        <w:sz w:val="18"/>
                      </w:rPr>
                      <w:t>Изм.</w:t>
                    </w:r>
                  </w:p>
                </w:txbxContent>
              </v:textbox>
            </v:rect>
            <v:rect id="_x0000_s1099" style="position:absolute;left:1139;top:19660;width:1001;height:309" filled="f" stroked="f" strokeweight="1.5pt">
              <v:textbox style="mso-next-textbox:#_x0000_s1099" inset="1pt,1pt,1pt,1pt">
                <w:txbxContent>
                  <w:p w:rsidR="00CF4182" w:rsidRDefault="00CF4182" w:rsidP="00931239">
                    <w:pPr>
                      <w:pStyle w:val="6"/>
                      <w:rPr>
                        <w:rFonts w:ascii="GOST type A" w:hAnsi="GOST type A"/>
                        <w:i w:val="0"/>
                      </w:rPr>
                    </w:pPr>
                    <w:r>
                      <w:rPr>
                        <w:rFonts w:ascii="GOST type A Cyr" w:hAnsi="GOST type A Cyr"/>
                        <w:i w:val="0"/>
                      </w:rPr>
                      <w:t>Лист</w:t>
                    </w:r>
                  </w:p>
                </w:txbxContent>
              </v:textbox>
            </v:rect>
            <v:rect id="_x0000_s1100" style="position:absolute;left:2267;top:19660;width:2573;height:309" filled="f" stroked="f" strokeweight="1.5pt">
              <v:textbox style="mso-next-textbox:#_x0000_s1100" inset="1pt,1pt,1pt,1pt">
                <w:txbxContent>
                  <w:p w:rsidR="00CF4182" w:rsidRDefault="00CF4182" w:rsidP="00931239">
                    <w:pPr>
                      <w:jc w:val="center"/>
                      <w:rPr>
                        <w:rFonts w:ascii="GOST type A" w:hAnsi="GOST type A" w:cs="Arial"/>
                        <w:iCs/>
                      </w:rPr>
                    </w:pPr>
                    <w:r>
                      <w:rPr>
                        <w:rFonts w:ascii="GOST type A Cyr" w:hAnsi="GOST type A Cyr" w:cs="Arial"/>
                        <w:iCs/>
                        <w:sz w:val="18"/>
                      </w:rPr>
                      <w:t>№ докум.</w:t>
                    </w:r>
                  </w:p>
                </w:txbxContent>
              </v:textbox>
            </v:rect>
            <v:rect id="_x0000_s1101" style="position:absolute;left:4983;top:19660;width:1534;height:309" filled="f" stroked="f" strokeweight="1.5pt">
              <v:textbox style="mso-next-textbox:#_x0000_s1101" inset="1pt,1pt,1pt,1pt">
                <w:txbxContent>
                  <w:p w:rsidR="00CF4182" w:rsidRDefault="00CF4182" w:rsidP="00931239">
                    <w:pPr>
                      <w:pStyle w:val="6"/>
                      <w:rPr>
                        <w:rFonts w:ascii="GOST type A" w:hAnsi="GOST type A"/>
                        <w:i w:val="0"/>
                      </w:rPr>
                    </w:pPr>
                    <w:r>
                      <w:rPr>
                        <w:rFonts w:ascii="GOST type A Cyr" w:hAnsi="GOST type A Cyr"/>
                        <w:i w:val="0"/>
                      </w:rPr>
                      <w:t>Подпись</w:t>
                    </w:r>
                  </w:p>
                </w:txbxContent>
              </v:textbox>
            </v:rect>
            <v:rect id="_x0000_s1102" style="position:absolute;left:6604;top:19660;width:1000;height:309" filled="f" stroked="f" strokeweight="1.5pt">
              <v:textbox style="mso-next-textbox:#_x0000_s1102" inset="1pt,1pt,1pt,1pt">
                <w:txbxContent>
                  <w:p w:rsidR="00CF4182" w:rsidRDefault="00CF4182" w:rsidP="00931239">
                    <w:pPr>
                      <w:pStyle w:val="6"/>
                      <w:rPr>
                        <w:rFonts w:ascii="GOST type A" w:hAnsi="GOST type A"/>
                        <w:i w:val="0"/>
                      </w:rPr>
                    </w:pPr>
                    <w:r>
                      <w:rPr>
                        <w:rFonts w:ascii="GOST type A Cyr" w:hAnsi="GOST type A Cyr"/>
                        <w:i w:val="0"/>
                      </w:rPr>
                      <w:t>Дата</w:t>
                    </w:r>
                  </w:p>
                </w:txbxContent>
              </v:textbox>
            </v:rect>
            <v:rect id="_x0000_s1103" style="position:absolute;left:18949;top:18977;width:1001;height:309" filled="f" stroked="f" strokeweight="1.5pt">
              <v:textbox style="mso-next-textbox:#_x0000_s1103" inset="1pt,1pt,1pt,1pt">
                <w:txbxContent>
                  <w:p w:rsidR="00CF4182" w:rsidRDefault="00CF4182" w:rsidP="00931239">
                    <w:pPr>
                      <w:pStyle w:val="6"/>
                      <w:rPr>
                        <w:rFonts w:ascii="GOST type A" w:hAnsi="GOST type A"/>
                        <w:i w:val="0"/>
                        <w:szCs w:val="18"/>
                      </w:rPr>
                    </w:pPr>
                    <w:r>
                      <w:rPr>
                        <w:rFonts w:ascii="GOST type A Cyr" w:hAnsi="GOST type A Cyr"/>
                        <w:i w:val="0"/>
                        <w:szCs w:val="18"/>
                      </w:rPr>
                      <w:t>Лист</w:t>
                    </w:r>
                  </w:p>
                </w:txbxContent>
              </v:textbox>
            </v:rect>
            <v:rect id="_x0000_s1104" style="position:absolute;left:18949;top:19435;width:1001;height:423" filled="f" stroked="f" strokeweight="1.5pt">
              <v:textbox style="mso-next-textbox:#_x0000_s1104" inset="1pt,1pt,1pt,1pt">
                <w:txbxContent>
                  <w:p w:rsidR="00CF4182" w:rsidRDefault="00CF4182" w:rsidP="00931239">
                    <w:pPr>
                      <w:jc w:val="center"/>
                      <w:rPr>
                        <w:rFonts w:ascii="GOST type A" w:hAnsi="GOST type A" w:cs="Courier New"/>
                        <w:iCs/>
                      </w:rPr>
                    </w:pPr>
                    <w:r>
                      <w:rPr>
                        <w:rFonts w:ascii="GOST type A" w:hAnsi="GOST type A" w:cs="Courier New"/>
                        <w:iCs/>
                      </w:rPr>
                      <w:t>5</w:t>
                    </w:r>
                  </w:p>
                </w:txbxContent>
              </v:textbox>
            </v:rect>
            <v:rect id="_x0000_s1105" style="position:absolute;left:7745;top:19221;width:11075;height:477" filled="f" stroked="f" strokeweight="1.5pt">
              <v:textbox style="mso-next-textbox:#_x0000_s1105" inset="1pt,1pt,1pt,1pt">
                <w:txbxContent>
                  <w:p w:rsidR="00CF4182" w:rsidRDefault="00CF4182" w:rsidP="00931239">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931239">
                    <w:pPr>
                      <w:rPr>
                        <w:szCs w:val="16"/>
                      </w:rPr>
                    </w:pPr>
                  </w:p>
                </w:txbxContent>
              </v:textbox>
            </v:rect>
            <w10:wrap anchorx="page" anchory="page"/>
            <w10:anchorlock/>
          </v:group>
        </w:pict>
      </w:r>
      <w:r w:rsidRPr="00931239">
        <w:rPr>
          <w:rFonts w:ascii="Times New Roman" w:hAnsi="Times New Roman"/>
          <w:sz w:val="28"/>
          <w:szCs w:val="28"/>
        </w:rPr>
        <w:t>экскурсии и другое), а также учтены особенности данной категории людей, для которых составляется экскурсия, их интересы, способность воспринимать информацию, уровень подготовленности и так далее. В этой главе также описываются</w:t>
      </w:r>
      <w:r w:rsidRPr="00931239">
        <w:rPr>
          <w:rFonts w:ascii="Times New Roman" w:hAnsi="Times New Roman"/>
        </w:rPr>
        <w:t xml:space="preserve"> </w:t>
      </w:r>
      <w:r w:rsidRPr="00931239">
        <w:rPr>
          <w:rFonts w:ascii="Times New Roman" w:hAnsi="Times New Roman"/>
          <w:sz w:val="28"/>
          <w:szCs w:val="28"/>
        </w:rPr>
        <w:t>методические приемы при проведении экскурсии, особенности изложения экскурсионного текста, определяются требования, предъявляемые к экскурсоводу.</w:t>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r>
      <w:r w:rsidRPr="00931239">
        <w:rPr>
          <w:rFonts w:ascii="Times New Roman" w:hAnsi="Times New Roman"/>
          <w:sz w:val="28"/>
          <w:szCs w:val="28"/>
        </w:rPr>
        <w:tab/>
        <w:t xml:space="preserve">            − Практический раздел. В нем содержится индивидуальный текст экскурсовода, в котором полностью раскрывается основные свойства, качества экскурсионного объекта, а также дается полное его описание.</w:t>
      </w:r>
    </w:p>
    <w:p w:rsidR="00CF4182" w:rsidRDefault="00CF4182" w:rsidP="00A647D0">
      <w:pPr>
        <w:spacing w:after="0" w:line="360" w:lineRule="auto"/>
        <w:rPr>
          <w:rFonts w:ascii="Times New Roman" w:hAnsi="Times New Roman"/>
          <w:sz w:val="28"/>
          <w:szCs w:val="28"/>
        </w:rPr>
      </w:pPr>
    </w:p>
    <w:p w:rsidR="00CF4182" w:rsidRDefault="00CF4182" w:rsidP="00026AF7">
      <w:pPr>
        <w:spacing w:after="0" w:line="360" w:lineRule="auto"/>
        <w:ind w:firstLine="709"/>
        <w:rPr>
          <w:rFonts w:ascii="Times New Roman" w:hAnsi="Times New Roman"/>
          <w:sz w:val="28"/>
          <w:szCs w:val="28"/>
        </w:rPr>
      </w:pPr>
    </w:p>
    <w:p w:rsidR="00CF4182" w:rsidRDefault="00CF4182" w:rsidP="00026AF7">
      <w:pPr>
        <w:spacing w:after="0" w:line="360" w:lineRule="auto"/>
        <w:ind w:firstLine="709"/>
        <w:rPr>
          <w:rFonts w:ascii="Times New Roman" w:hAnsi="Times New Roman"/>
          <w:sz w:val="28"/>
          <w:szCs w:val="28"/>
        </w:rPr>
      </w:pPr>
    </w:p>
    <w:p w:rsidR="00CF4182" w:rsidRDefault="00CF4182" w:rsidP="00026AF7">
      <w:pPr>
        <w:spacing w:after="0" w:line="360" w:lineRule="auto"/>
        <w:ind w:firstLine="709"/>
        <w:rPr>
          <w:rFonts w:ascii="Times New Roman" w:hAnsi="Times New Roman"/>
          <w:sz w:val="28"/>
          <w:szCs w:val="28"/>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026AF7">
      <w:pPr>
        <w:spacing w:after="0" w:line="360" w:lineRule="auto"/>
        <w:ind w:firstLine="709"/>
        <w:rPr>
          <w:rFonts w:ascii="Times New Roman" w:hAnsi="Times New Roman"/>
          <w:sz w:val="28"/>
          <w:szCs w:val="28"/>
        </w:rPr>
      </w:pPr>
    </w:p>
    <w:p w:rsidR="00CF4182" w:rsidRPr="00931239" w:rsidRDefault="00CF4182" w:rsidP="00026AF7">
      <w:pPr>
        <w:spacing w:after="0" w:line="360" w:lineRule="auto"/>
        <w:ind w:firstLine="709"/>
        <w:rPr>
          <w:rFonts w:ascii="Times New Roman" w:hAnsi="Times New Roman"/>
          <w:sz w:val="28"/>
          <w:szCs w:val="28"/>
        </w:rPr>
      </w:pPr>
    </w:p>
    <w:p w:rsidR="00CF4182" w:rsidRDefault="00CF4182" w:rsidP="00026AF7">
      <w:pPr>
        <w:spacing w:after="0" w:line="360" w:lineRule="auto"/>
        <w:ind w:firstLine="709"/>
        <w:rPr>
          <w:rFonts w:ascii="Times New Roman" w:hAnsi="Times New Roman"/>
          <w:sz w:val="28"/>
          <w:szCs w:val="28"/>
          <w:lang w:val="en-US"/>
        </w:rPr>
      </w:pPr>
    </w:p>
    <w:p w:rsidR="00CF4182" w:rsidRDefault="00CF4182" w:rsidP="00AD772E">
      <w:pPr>
        <w:spacing w:after="0" w:line="360" w:lineRule="auto"/>
        <w:rPr>
          <w:rFonts w:ascii="Times New Roman" w:hAnsi="Times New Roman"/>
          <w:sz w:val="28"/>
          <w:szCs w:val="28"/>
        </w:rPr>
      </w:pPr>
    </w:p>
    <w:p w:rsidR="00CF4182" w:rsidRPr="00931239" w:rsidRDefault="00CF4182" w:rsidP="00AD772E">
      <w:pPr>
        <w:spacing w:after="0" w:line="360" w:lineRule="auto"/>
        <w:rPr>
          <w:rFonts w:ascii="Times New Roman" w:hAnsi="Times New Roman"/>
          <w:sz w:val="28"/>
          <w:szCs w:val="28"/>
        </w:rPr>
      </w:pPr>
    </w:p>
    <w:p w:rsidR="00CF4182" w:rsidRDefault="00CF4182" w:rsidP="006A71CB">
      <w:pPr>
        <w:spacing w:after="0" w:line="360" w:lineRule="auto"/>
        <w:rPr>
          <w:rFonts w:ascii="Times New Roman" w:hAnsi="Times New Roman"/>
          <w:sz w:val="28"/>
          <w:szCs w:val="28"/>
        </w:rPr>
      </w:pPr>
    </w:p>
    <w:p w:rsidR="00CF4182" w:rsidRDefault="001D0EB5" w:rsidP="00931239">
      <w:pPr>
        <w:pStyle w:val="1"/>
        <w:numPr>
          <w:ilvl w:val="0"/>
          <w:numId w:val="12"/>
        </w:numPr>
        <w:spacing w:after="0" w:line="360" w:lineRule="auto"/>
        <w:rPr>
          <w:rFonts w:ascii="Times New Roman" w:hAnsi="Times New Roman"/>
          <w:sz w:val="28"/>
          <w:szCs w:val="28"/>
        </w:rPr>
      </w:pPr>
      <w:r>
        <w:rPr>
          <w:noProof/>
          <w:lang w:eastAsia="ru-RU"/>
        </w:rPr>
        <w:pict>
          <v:group id="_x0000_s1106" style="position:absolute;left:0;text-align:left;margin-left:52pt;margin-top:11.1pt;width:531.55pt;height:820.4pt;z-index:251642880;mso-position-horizontal-relative:page;mso-position-vertical-relative:page" coordsize="20000,20000">
            <v:rect id="_x0000_s1107" style="position:absolute;width:20000;height:20000" filled="f" strokeweight="1.5pt"/>
            <v:line id="_x0000_s1108" style="position:absolute" from="993,17183" to="995,18221" strokeweight="1.5pt"/>
            <v:line id="_x0000_s1109" style="position:absolute" from="10,17173" to="19977,17174" strokeweight="1.5pt"/>
            <v:line id="_x0000_s1110" style="position:absolute" from="2186,17192" to="2188,19989" strokeweight="1.5pt"/>
            <v:line id="_x0000_s1111" style="position:absolute" from="4919,17192" to="4921,19989" strokeweight="1.5pt"/>
            <v:line id="_x0000_s1112" style="position:absolute" from="6557,17192" to="6559,19989" strokeweight="1.5pt"/>
            <v:line id="_x0000_s1113" style="position:absolute" from="7650,17183" to="7652,19979" strokeweight="1.5pt"/>
            <v:line id="_x0000_s1114" style="position:absolute" from="15848,18239" to="15852,18932" strokeweight="1.5pt"/>
            <v:line id="_x0000_s1115" style="position:absolute" from="10,19293" to="7631,19295" strokeweight="1.5pt"/>
            <v:line id="_x0000_s1116" style="position:absolute" from="10,19646" to="7631,19647" strokeweight="1.5pt"/>
            <v:rect id="_x0000_s1117" style="position:absolute;left:54;top:17912;width:883;height:309" filled="f" stroked="f" strokeweight="1.5pt">
              <v:textbox style="mso-next-textbox:#_x0000_s1117" inset="1pt,1pt,1pt,1pt">
                <w:txbxContent>
                  <w:p w:rsidR="00CF4182" w:rsidRPr="005564AF" w:rsidRDefault="00CF4182" w:rsidP="00345A75">
                    <w:pPr>
                      <w:jc w:val="center"/>
                      <w:rPr>
                        <w:rFonts w:ascii="GOST type A" w:hAnsi="GOST type A" w:cs="Arial"/>
                        <w:i/>
                        <w:iCs/>
                        <w:sz w:val="20"/>
                        <w:szCs w:val="20"/>
                      </w:rPr>
                    </w:pPr>
                    <w:r w:rsidRPr="005564AF">
                      <w:rPr>
                        <w:rFonts w:ascii="GOST type A Cyr" w:hAnsi="GOST type A Cyr" w:cs="Arial"/>
                        <w:iCs/>
                        <w:sz w:val="20"/>
                        <w:szCs w:val="20"/>
                      </w:rPr>
                      <w:t>Изм</w:t>
                    </w:r>
                    <w:r w:rsidRPr="005564AF">
                      <w:rPr>
                        <w:rFonts w:ascii="GOST type A" w:hAnsi="GOST type A" w:cs="Arial"/>
                        <w:i/>
                        <w:iCs/>
                        <w:sz w:val="20"/>
                        <w:szCs w:val="20"/>
                      </w:rPr>
                      <w:t>.</w:t>
                    </w:r>
                  </w:p>
                </w:txbxContent>
              </v:textbox>
            </v:rect>
            <v:rect id="_x0000_s1118" style="position:absolute;left:1051;top:17912;width:1100;height:309" filled="f" stroked="f" strokeweight="1.5pt">
              <v:textbox style="mso-next-textbox:#_x0000_s1118" inset="1pt,1pt,1pt,1pt">
                <w:txbxContent>
                  <w:p w:rsidR="00CF4182" w:rsidRPr="005564AF" w:rsidRDefault="00CF4182" w:rsidP="00345A75">
                    <w:pPr>
                      <w:pStyle w:val="6"/>
                      <w:rPr>
                        <w:rFonts w:ascii="GOST type A" w:hAnsi="GOST type A"/>
                        <w:i w:val="0"/>
                        <w:sz w:val="20"/>
                      </w:rPr>
                    </w:pPr>
                    <w:r w:rsidRPr="005564AF">
                      <w:rPr>
                        <w:rFonts w:ascii="GOST type A Cyr" w:hAnsi="GOST type A Cyr"/>
                        <w:i w:val="0"/>
                        <w:sz w:val="20"/>
                      </w:rPr>
                      <w:t>Лист</w:t>
                    </w:r>
                  </w:p>
                </w:txbxContent>
              </v:textbox>
            </v:rect>
            <v:rect id="_x0000_s1119" style="position:absolute;left:2267;top:17912;width:2573;height:309" filled="f" stroked="f" strokeweight="1.5pt">
              <v:textbox style="mso-next-textbox:#_x0000_s1119" inset="1pt,1pt,1pt,1pt">
                <w:txbxContent>
                  <w:p w:rsidR="00CF4182" w:rsidRPr="005564AF" w:rsidRDefault="00CF4182" w:rsidP="00345A75">
                    <w:pPr>
                      <w:jc w:val="center"/>
                      <w:rPr>
                        <w:rFonts w:ascii="GOST type A" w:hAnsi="GOST type A" w:cs="Arial"/>
                        <w:iCs/>
                        <w:sz w:val="20"/>
                        <w:szCs w:val="20"/>
                      </w:rPr>
                    </w:pPr>
                    <w:r w:rsidRPr="005564AF">
                      <w:rPr>
                        <w:rFonts w:ascii="GOST type A Cyr" w:hAnsi="GOST type A Cyr" w:cs="Arial"/>
                        <w:iCs/>
                        <w:sz w:val="20"/>
                        <w:szCs w:val="20"/>
                      </w:rPr>
                      <w:t>№ докум.</w:t>
                    </w:r>
                  </w:p>
                </w:txbxContent>
              </v:textbox>
            </v:rect>
            <v:rect id="_x0000_s1120" style="position:absolute;left:4983;top:17912;width:1534;height:309" filled="f" stroked="f" strokeweight="1.5pt">
              <v:textbox style="mso-next-textbox:#_x0000_s1120" inset="1pt,1pt,1pt,1pt">
                <w:txbxContent>
                  <w:p w:rsidR="00CF4182" w:rsidRPr="005564AF" w:rsidRDefault="00CF4182" w:rsidP="00345A75">
                    <w:pPr>
                      <w:pStyle w:val="6"/>
                      <w:rPr>
                        <w:rFonts w:ascii="GOST type A" w:hAnsi="GOST type A"/>
                        <w:i w:val="0"/>
                        <w:sz w:val="20"/>
                      </w:rPr>
                    </w:pPr>
                    <w:r w:rsidRPr="005564AF">
                      <w:rPr>
                        <w:rFonts w:ascii="GOST type A Cyr" w:hAnsi="GOST type A Cyr"/>
                        <w:i w:val="0"/>
                        <w:sz w:val="20"/>
                      </w:rPr>
                      <w:t>Подпись</w:t>
                    </w:r>
                  </w:p>
                </w:txbxContent>
              </v:textbox>
            </v:rect>
            <v:rect id="_x0000_s1121" style="position:absolute;left:6604;top:17912;width:1000;height:309" filled="f" stroked="f" strokeweight="1.5pt">
              <v:textbox style="mso-next-textbox:#_x0000_s1121" inset="1pt,1pt,1pt,1pt">
                <w:txbxContent>
                  <w:p w:rsidR="00CF4182" w:rsidRPr="005564AF" w:rsidRDefault="00CF4182" w:rsidP="00345A75">
                    <w:pPr>
                      <w:pStyle w:val="6"/>
                      <w:rPr>
                        <w:rFonts w:ascii="GOST type A" w:hAnsi="GOST type A"/>
                        <w:i w:val="0"/>
                        <w:sz w:val="20"/>
                      </w:rPr>
                    </w:pPr>
                    <w:r w:rsidRPr="005564AF">
                      <w:rPr>
                        <w:rFonts w:ascii="GOST type A Cyr" w:hAnsi="GOST type A Cyr"/>
                        <w:i w:val="0"/>
                        <w:sz w:val="20"/>
                      </w:rPr>
                      <w:t>Дата</w:t>
                    </w:r>
                  </w:p>
                </w:txbxContent>
              </v:textbox>
            </v:rect>
            <v:rect id="_x0000_s1122" style="position:absolute;left:15929;top:18258;width:1475;height:309" filled="f" stroked="f" strokeweight="1.5pt">
              <v:textbox style="mso-next-textbox:#_x0000_s1122" inset="1pt,1pt,1pt,1pt">
                <w:txbxContent>
                  <w:p w:rsidR="00CF4182" w:rsidRPr="005564AF" w:rsidRDefault="00CF4182" w:rsidP="00345A75">
                    <w:pPr>
                      <w:pStyle w:val="6"/>
                      <w:rPr>
                        <w:rFonts w:ascii="GOST type A" w:hAnsi="GOST type A"/>
                        <w:i w:val="0"/>
                        <w:sz w:val="20"/>
                      </w:rPr>
                    </w:pPr>
                    <w:r w:rsidRPr="005564AF">
                      <w:rPr>
                        <w:rFonts w:ascii="GOST type A Cyr" w:hAnsi="GOST type A Cyr"/>
                        <w:i w:val="0"/>
                        <w:sz w:val="20"/>
                      </w:rPr>
                      <w:t>Лист</w:t>
                    </w:r>
                  </w:p>
                </w:txbxContent>
              </v:textbox>
            </v:rect>
            <v:rect id="_x0000_s1123" style="position:absolute;left:15929;top:18623;width:1475;height:310" filled="f" stroked="f" strokeweight="1.5pt">
              <v:textbox style="mso-next-textbox:#_x0000_s1123" inset="1pt,1pt,1pt,1pt">
                <w:txbxContent>
                  <w:p w:rsidR="00CF4182" w:rsidRPr="00543A7F" w:rsidRDefault="00CF4182" w:rsidP="00345A75">
                    <w:pPr>
                      <w:jc w:val="center"/>
                      <w:rPr>
                        <w:iCs/>
                      </w:rPr>
                    </w:pPr>
                    <w:r>
                      <w:rPr>
                        <w:iCs/>
                      </w:rPr>
                      <w:t>6</w:t>
                    </w:r>
                  </w:p>
                </w:txbxContent>
              </v:textbox>
            </v:rect>
            <v:rect id="_x0000_s1124" style="position:absolute;left:7760;top:17481;width:12159;height:477" filled="f" stroked="f" strokeweight="1.5pt">
              <v:textbox style="mso-next-textbox:#_x0000_s1124" inset="1pt,1pt,1pt,1pt">
                <w:txbxContent>
                  <w:p w:rsidR="00CF4182" w:rsidRDefault="00CF4182" w:rsidP="00BD7992">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Pr="00BD7992" w:rsidRDefault="00CF4182" w:rsidP="00BD7992">
                    <w:pPr>
                      <w:rPr>
                        <w:szCs w:val="16"/>
                      </w:rPr>
                    </w:pPr>
                  </w:p>
                </w:txbxContent>
              </v:textbox>
            </v:rect>
            <v:line id="_x0000_s1125" style="position:absolute" from="12,18233" to="19979,18234" strokeweight="1.5pt"/>
            <v:line id="_x0000_s1126" style="position:absolute" from="25,17881" to="7646,17882" strokeweight="1.5pt"/>
            <v:line id="_x0000_s1127" style="position:absolute" from="10,17526" to="7631,17527" strokeweight="1.5pt"/>
            <v:line id="_x0000_s1128" style="position:absolute" from="10,18938" to="7631,18939" strokeweight="1.5pt"/>
            <v:line id="_x0000_s1129" style="position:absolute" from="10,18583" to="7631,18584" strokeweight="1.5pt"/>
            <v:group id="_x0000_s1130" style="position:absolute;left:39;top:18267;width:4801;height:310" coordsize="19999,20000">
              <v:rect id="_x0000_s1131" style="position:absolute;width:8856;height:20000" filled="f" stroked="f" strokeweight="1.5pt">
                <v:textbox style="mso-next-textbox:#_x0000_s1131" inset="1pt,1pt,1pt,1pt">
                  <w:txbxContent>
                    <w:p w:rsidR="00CF4182" w:rsidRPr="005564AF" w:rsidRDefault="00CF4182" w:rsidP="00345A75">
                      <w:pPr>
                        <w:rPr>
                          <w:rFonts w:ascii="GOST type A" w:hAnsi="GOST type A" w:cs="Arial"/>
                          <w:iCs/>
                          <w:sz w:val="18"/>
                          <w:szCs w:val="18"/>
                        </w:rPr>
                      </w:pPr>
                      <w:r w:rsidRPr="005564AF">
                        <w:rPr>
                          <w:rFonts w:ascii="Arial" w:hAnsi="Arial" w:cs="Arial"/>
                          <w:i/>
                          <w:iCs/>
                          <w:sz w:val="18"/>
                          <w:szCs w:val="18"/>
                        </w:rPr>
                        <w:t xml:space="preserve"> </w:t>
                      </w:r>
                      <w:r w:rsidRPr="005564AF">
                        <w:rPr>
                          <w:rFonts w:ascii="GOST type A Cyr" w:hAnsi="GOST type A Cyr" w:cs="Arial"/>
                          <w:iCs/>
                          <w:sz w:val="18"/>
                          <w:szCs w:val="18"/>
                        </w:rPr>
                        <w:t>Разработ.</w:t>
                      </w:r>
                    </w:p>
                  </w:txbxContent>
                </v:textbox>
              </v:rect>
              <v:rect id="_x0000_s1132" style="position:absolute;left:9281;width:10718;height:20000" filled="f" stroked="f" strokeweight="1.5pt">
                <v:textbox style="mso-next-textbox:#_x0000_s1132" inset="1pt,1pt,1pt,1pt">
                  <w:txbxContent>
                    <w:p w:rsidR="00CF4182" w:rsidRPr="003278F3" w:rsidRDefault="00CF4182" w:rsidP="00345A75">
                      <w:pPr>
                        <w:pStyle w:val="3"/>
                        <w:rPr>
                          <w:i w:val="0"/>
                          <w:sz w:val="16"/>
                          <w:szCs w:val="16"/>
                        </w:rPr>
                      </w:pPr>
                      <w:r>
                        <w:rPr>
                          <w:i w:val="0"/>
                          <w:sz w:val="16"/>
                          <w:szCs w:val="16"/>
                        </w:rPr>
                        <w:t>Сухомел К.В.</w:t>
                      </w:r>
                      <w:r>
                        <w:rPr>
                          <w:i w:val="0"/>
                          <w:sz w:val="16"/>
                          <w:szCs w:val="16"/>
                        </w:rPr>
                        <w:tab/>
                      </w:r>
                    </w:p>
                  </w:txbxContent>
                </v:textbox>
              </v:rect>
            </v:group>
            <v:group id="_x0000_s1133" style="position:absolute;left:39;top:18614;width:4801;height:309" coordsize="19999,20000">
              <v:rect id="_x0000_s1134" style="position:absolute;width:8856;height:20000" filled="f" stroked="f" strokeweight="1.5pt">
                <v:textbox style="mso-next-textbox:#_x0000_s1134" inset="1pt,1pt,1pt,1pt">
                  <w:txbxContent>
                    <w:p w:rsidR="00CF4182" w:rsidRPr="005564AF" w:rsidRDefault="00CF4182" w:rsidP="00345A75">
                      <w:pPr>
                        <w:rPr>
                          <w:rFonts w:ascii="GOST type A" w:hAnsi="GOST type A" w:cs="Arial"/>
                          <w:iCs/>
                          <w:sz w:val="18"/>
                          <w:szCs w:val="18"/>
                        </w:rPr>
                      </w:pPr>
                      <w:r w:rsidRPr="005564AF">
                        <w:rPr>
                          <w:rFonts w:ascii="Arial" w:hAnsi="Arial" w:cs="Arial"/>
                          <w:i/>
                          <w:iCs/>
                          <w:sz w:val="18"/>
                          <w:szCs w:val="18"/>
                        </w:rPr>
                        <w:t xml:space="preserve"> </w:t>
                      </w:r>
                      <w:r w:rsidRPr="005564AF">
                        <w:rPr>
                          <w:rFonts w:ascii="GOST type A Cyr" w:hAnsi="GOST type A Cyr" w:cs="Arial"/>
                          <w:iCs/>
                          <w:sz w:val="18"/>
                          <w:szCs w:val="18"/>
                        </w:rPr>
                        <w:t>Руководит.</w:t>
                      </w:r>
                    </w:p>
                  </w:txbxContent>
                </v:textbox>
              </v:rect>
              <v:rect id="_x0000_s1135" style="position:absolute;left:9281;width:10718;height:20000" filled="f" stroked="f" strokeweight="1.5pt">
                <v:textbox style="mso-next-textbox:#_x0000_s1135" inset="1pt,1pt,1pt,1pt">
                  <w:txbxContent>
                    <w:p w:rsidR="00CF4182" w:rsidRPr="00A647D0" w:rsidRDefault="00CF4182" w:rsidP="00345A75">
                      <w:pPr>
                        <w:pStyle w:val="7"/>
                        <w:rPr>
                          <w:i w:val="0"/>
                          <w:sz w:val="16"/>
                          <w:szCs w:val="16"/>
                        </w:rPr>
                      </w:pPr>
                      <w:r w:rsidRPr="00A647D0">
                        <w:rPr>
                          <w:i w:val="0"/>
                          <w:sz w:val="16"/>
                          <w:szCs w:val="16"/>
                        </w:rPr>
                        <w:t>Козлова В.А.</w:t>
                      </w:r>
                    </w:p>
                  </w:txbxContent>
                </v:textbox>
              </v:rect>
            </v:group>
            <v:group id="_x0000_s1136" style="position:absolute;left:39;top:18969;width:4801;height:309" coordsize="19999,20000">
              <v:rect id="_x0000_s1137" style="position:absolute;width:8856;height:20000" filled="f" stroked="f" strokeweight="1.5pt">
                <v:textbox style="mso-next-textbox:#_x0000_s1137" inset="1pt,1pt,1pt,1pt">
                  <w:txbxContent>
                    <w:p w:rsidR="00CF4182" w:rsidRPr="005564AF" w:rsidRDefault="00CF4182" w:rsidP="00345A75">
                      <w:pPr>
                        <w:rPr>
                          <w:rFonts w:ascii="GOST type A" w:hAnsi="GOST type A" w:cs="Arial"/>
                          <w:iCs/>
                          <w:sz w:val="18"/>
                          <w:szCs w:val="18"/>
                        </w:rPr>
                      </w:pPr>
                      <w:r w:rsidRPr="005564AF">
                        <w:rPr>
                          <w:rFonts w:ascii="GOST type A" w:hAnsi="GOST type A" w:cs="Arial"/>
                          <w:i/>
                          <w:iCs/>
                          <w:sz w:val="18"/>
                          <w:szCs w:val="18"/>
                        </w:rPr>
                        <w:t xml:space="preserve"> </w:t>
                      </w:r>
                      <w:r w:rsidRPr="005564AF">
                        <w:rPr>
                          <w:rFonts w:ascii="GOST type A Cyr" w:hAnsi="GOST type A Cyr" w:cs="Arial"/>
                          <w:iCs/>
                          <w:sz w:val="18"/>
                          <w:szCs w:val="18"/>
                        </w:rPr>
                        <w:t>Консульт.</w:t>
                      </w:r>
                    </w:p>
                  </w:txbxContent>
                </v:textbox>
              </v:rect>
              <v:rect id="_x0000_s1138" style="position:absolute;left:9281;width:10718;height:20000" filled="f" stroked="f" strokeweight="1.5pt">
                <v:textbox style="mso-next-textbox:#_x0000_s1138" inset="1pt,1pt,1pt,1pt">
                  <w:txbxContent>
                    <w:p w:rsidR="00CF4182" w:rsidRPr="002B69C8" w:rsidRDefault="00CF4182" w:rsidP="00345A75">
                      <w:pPr>
                        <w:rPr>
                          <w:rFonts w:ascii="Courier New" w:hAnsi="Courier New" w:cs="Courier New"/>
                          <w:sz w:val="16"/>
                          <w:szCs w:val="16"/>
                          <w:lang w:val="en-US"/>
                        </w:rPr>
                      </w:pPr>
                    </w:p>
                  </w:txbxContent>
                </v:textbox>
              </v:rect>
            </v:group>
            <v:group id="_x0000_s1139" style="position:absolute;left:39;top:19314;width:4801;height:310" coordsize="19999,20000">
              <v:rect id="_x0000_s1140" style="position:absolute;width:8856;height:20000" filled="f" stroked="f" strokeweight="1.5pt">
                <v:textbox style="mso-next-textbox:#_x0000_s1140" inset="1pt,1pt,1pt,1pt">
                  <w:txbxContent>
                    <w:p w:rsidR="00CF4182" w:rsidRPr="005564AF" w:rsidRDefault="00CF4182" w:rsidP="00345A75">
                      <w:pPr>
                        <w:rPr>
                          <w:rFonts w:ascii="GOST type A" w:hAnsi="GOST type A" w:cs="Arial"/>
                          <w:iCs/>
                          <w:sz w:val="18"/>
                          <w:szCs w:val="18"/>
                        </w:rPr>
                      </w:pPr>
                      <w:r w:rsidRPr="005564AF">
                        <w:rPr>
                          <w:rFonts w:ascii="GOST type A" w:hAnsi="GOST type A" w:cs="Arial"/>
                          <w:i/>
                          <w:iCs/>
                          <w:sz w:val="18"/>
                          <w:szCs w:val="18"/>
                        </w:rPr>
                        <w:t xml:space="preserve"> </w:t>
                      </w:r>
                      <w:r w:rsidRPr="005564AF">
                        <w:rPr>
                          <w:rFonts w:ascii="GOST type A Cyr" w:hAnsi="GOST type A Cyr" w:cs="Arial"/>
                          <w:iCs/>
                          <w:sz w:val="18"/>
                          <w:szCs w:val="18"/>
                        </w:rPr>
                        <w:t>Н.контр.</w:t>
                      </w:r>
                    </w:p>
                  </w:txbxContent>
                </v:textbox>
              </v:rect>
              <v:rect id="_x0000_s1141" style="position:absolute;left:9281;width:10718;height:20000" filled="f" stroked="f" strokeweight="1.5pt">
                <v:textbox style="mso-next-textbox:#_x0000_s1141" inset="1pt,1pt,1pt,1pt">
                  <w:txbxContent>
                    <w:p w:rsidR="00CF4182" w:rsidRPr="003278F3" w:rsidRDefault="00CF4182" w:rsidP="00345A75">
                      <w:pPr>
                        <w:rPr>
                          <w:rFonts w:ascii="Arial" w:hAnsi="Arial" w:cs="Arial"/>
                          <w:sz w:val="15"/>
                          <w:szCs w:val="15"/>
                        </w:rPr>
                      </w:pPr>
                    </w:p>
                  </w:txbxContent>
                </v:textbox>
              </v:rect>
            </v:group>
            <v:group id="_x0000_s1142" style="position:absolute;left:39;top:19660;width:4801;height:309" coordsize="19999,20000">
              <v:rect id="_x0000_s1143" style="position:absolute;width:8856;height:20000" filled="f" stroked="f" strokeweight="1.5pt">
                <v:textbox style="mso-next-textbox:#_x0000_s1143" inset="1pt,1pt,1pt,1pt">
                  <w:txbxContent>
                    <w:p w:rsidR="00CF4182" w:rsidRPr="005564AF" w:rsidRDefault="00CF4182" w:rsidP="00345A75">
                      <w:pPr>
                        <w:rPr>
                          <w:rFonts w:ascii="GOST type A" w:hAnsi="GOST type A" w:cs="Arial"/>
                          <w:iCs/>
                          <w:sz w:val="18"/>
                          <w:szCs w:val="18"/>
                        </w:rPr>
                      </w:pPr>
                      <w:r w:rsidRPr="005564AF">
                        <w:rPr>
                          <w:rFonts w:ascii="GOST type A" w:hAnsi="GOST type A" w:cs="Arial"/>
                          <w:i/>
                          <w:iCs/>
                          <w:sz w:val="18"/>
                          <w:szCs w:val="18"/>
                        </w:rPr>
                        <w:t xml:space="preserve"> </w:t>
                      </w:r>
                      <w:r w:rsidRPr="005564AF">
                        <w:rPr>
                          <w:rFonts w:ascii="GOST type A Cyr" w:hAnsi="GOST type A Cyr" w:cs="Arial"/>
                          <w:iCs/>
                          <w:sz w:val="18"/>
                          <w:szCs w:val="18"/>
                        </w:rPr>
                        <w:t>Зав. каф.</w:t>
                      </w:r>
                    </w:p>
                  </w:txbxContent>
                </v:textbox>
              </v:rect>
              <v:rect id="_x0000_s1144" style="position:absolute;left:9281;width:10718;height:20000" filled="f" stroked="f" strokeweight="1.5pt">
                <v:textbox style="mso-next-textbox:#_x0000_s1144" inset="1pt,1pt,1pt,1pt">
                  <w:txbxContent>
                    <w:p w:rsidR="00CF4182" w:rsidRPr="003278F3" w:rsidRDefault="00CF4182" w:rsidP="00345A75">
                      <w:pPr>
                        <w:rPr>
                          <w:rFonts w:ascii="Arial" w:hAnsi="Arial" w:cs="Arial"/>
                          <w:sz w:val="16"/>
                          <w:szCs w:val="16"/>
                        </w:rPr>
                      </w:pPr>
                      <w:r>
                        <w:rPr>
                          <w:rFonts w:ascii="Arial" w:hAnsi="Arial" w:cs="Arial"/>
                          <w:sz w:val="16"/>
                          <w:szCs w:val="16"/>
                        </w:rPr>
                        <w:t>Артёмова Е.Н.</w:t>
                      </w:r>
                    </w:p>
                  </w:txbxContent>
                </v:textbox>
              </v:rect>
            </v:group>
            <v:line id="_x0000_s1145" style="position:absolute" from="14208,18239" to="14210,19979" strokeweight="1.5pt"/>
            <v:rect id="_x0000_s1146" style="position:absolute;left:7787;top:18314;width:6292;height:1609" filled="f" stroked="f" strokeweight="1.5pt">
              <v:textbox style="mso-next-textbox:#_x0000_s1146" inset="1pt,1pt,1pt,1pt">
                <w:txbxContent>
                  <w:p w:rsidR="00CF4182" w:rsidRPr="00931239" w:rsidRDefault="00CF4182" w:rsidP="00931239">
                    <w:pPr>
                      <w:rPr>
                        <w:rFonts w:ascii="Arial" w:hAnsi="Arial" w:cs="Arial"/>
                        <w:sz w:val="24"/>
                        <w:szCs w:val="24"/>
                      </w:rPr>
                    </w:pPr>
                    <w:r w:rsidRPr="00EF0C3C">
                      <w:rPr>
                        <w:rFonts w:ascii="Arial" w:hAnsi="Arial" w:cs="Arial"/>
                      </w:rPr>
                      <w:t>Методика подготовки и проведения экскурсии по местам народных промыслов орловской</w:t>
                    </w:r>
                    <w:r w:rsidRPr="00931239">
                      <w:rPr>
                        <w:rFonts w:ascii="Arial" w:hAnsi="Arial" w:cs="Arial"/>
                        <w:sz w:val="24"/>
                        <w:szCs w:val="24"/>
                      </w:rPr>
                      <w:t xml:space="preserve"> области</w:t>
                    </w:r>
                    <w:r>
                      <w:rPr>
                        <w:rFonts w:ascii="Arial" w:hAnsi="Arial" w:cs="Arial"/>
                        <w:sz w:val="24"/>
                        <w:szCs w:val="24"/>
                      </w:rPr>
                      <w:t>.</w:t>
                    </w:r>
                  </w:p>
                </w:txbxContent>
              </v:textbox>
            </v:rect>
            <v:line id="_x0000_s1147" style="position:absolute" from="14221,18587" to="19990,18588" strokeweight="1.5pt"/>
            <v:line id="_x0000_s1148" style="position:absolute" from="14219,18939" to="19988,18941" strokeweight="1.5pt"/>
            <v:line id="_x0000_s1149" style="position:absolute" from="17487,18239" to="17490,18932" strokeweight="1.5pt"/>
            <v:rect id="_x0000_s1150" style="position:absolute;left:14295;top:18258;width:1474;height:309" filled="f" stroked="f" strokeweight="1.5pt">
              <v:textbox style="mso-next-textbox:#_x0000_s1150" inset="1pt,1pt,1pt,1pt">
                <w:txbxContent>
                  <w:p w:rsidR="00CF4182" w:rsidRPr="005564AF" w:rsidRDefault="00CF4182" w:rsidP="00345A75">
                    <w:pPr>
                      <w:jc w:val="center"/>
                      <w:rPr>
                        <w:rFonts w:ascii="GOST type A" w:hAnsi="GOST type A" w:cs="Arial"/>
                        <w:iCs/>
                        <w:sz w:val="20"/>
                        <w:szCs w:val="20"/>
                      </w:rPr>
                    </w:pPr>
                    <w:r w:rsidRPr="005564AF">
                      <w:rPr>
                        <w:rFonts w:ascii="GOST type A Cyr" w:hAnsi="GOST type A Cyr" w:cs="Arial"/>
                        <w:iCs/>
                        <w:sz w:val="20"/>
                        <w:szCs w:val="20"/>
                      </w:rPr>
                      <w:t>Лит.</w:t>
                    </w:r>
                  </w:p>
                </w:txbxContent>
              </v:textbox>
            </v:rect>
            <v:rect id="_x0000_s1151" style="position:absolute;left:17577;top:18258;width:2327;height:309" filled="f" stroked="f" strokeweight="1.5pt">
              <v:textbox style="mso-next-textbox:#_x0000_s1151" inset="1pt,1pt,1pt,1pt">
                <w:txbxContent>
                  <w:p w:rsidR="00CF4182" w:rsidRPr="005564AF" w:rsidRDefault="00CF4182" w:rsidP="00345A75">
                    <w:pPr>
                      <w:pStyle w:val="6"/>
                      <w:rPr>
                        <w:rFonts w:ascii="GOST type A" w:hAnsi="GOST type A"/>
                        <w:i w:val="0"/>
                        <w:sz w:val="20"/>
                      </w:rPr>
                    </w:pPr>
                    <w:r w:rsidRPr="005564AF">
                      <w:rPr>
                        <w:rFonts w:ascii="GOST type A Cyr" w:hAnsi="GOST type A Cyr"/>
                        <w:i w:val="0"/>
                        <w:sz w:val="20"/>
                      </w:rPr>
                      <w:t>Листов</w:t>
                    </w:r>
                  </w:p>
                </w:txbxContent>
              </v:textbox>
            </v:rect>
            <v:rect id="_x0000_s1152" style="position:absolute;left:17591;top:18613;width:2326;height:309" filled="f" stroked="f" strokeweight="1.5pt">
              <v:textbox style="mso-next-textbox:#_x0000_s1152" inset="1pt,1pt,1pt,1pt">
                <w:txbxContent>
                  <w:p w:rsidR="00CF4182" w:rsidRPr="00543A7F" w:rsidRDefault="00CF4182" w:rsidP="00345A75">
                    <w:pPr>
                      <w:pStyle w:val="a7"/>
                      <w:jc w:val="center"/>
                      <w:rPr>
                        <w:sz w:val="22"/>
                        <w:szCs w:val="22"/>
                      </w:rPr>
                    </w:pPr>
                    <w:r>
                      <w:rPr>
                        <w:sz w:val="22"/>
                        <w:szCs w:val="22"/>
                      </w:rPr>
                      <w:t>32</w:t>
                    </w:r>
                  </w:p>
                </w:txbxContent>
              </v:textbox>
            </v:rect>
            <v:line id="_x0000_s1153" style="position:absolute" from="14755,18594" to="14757,18932" strokeweight="1.5pt"/>
            <v:line id="_x0000_s1154" style="position:absolute" from="15301,18595" to="15303,18933" strokeweight="1.5pt"/>
            <v:rect id="_x0000_s1155" style="position:absolute;left:14295;top:19221;width:5609;height:440" filled="f" stroked="f" strokeweight="1.5pt">
              <v:textbox style="mso-next-textbox:#_x0000_s1155" inset="1pt,1pt,1pt,1pt">
                <w:txbxContent>
                  <w:p w:rsidR="00CF4182" w:rsidRPr="00EF0C3C" w:rsidRDefault="00CF4182" w:rsidP="00EF0C3C">
                    <w:pPr>
                      <w:jc w:val="center"/>
                      <w:rPr>
                        <w:rFonts w:ascii="GOST type A" w:hAnsi="GOST type A" w:cs="Arial"/>
                        <w:iCs/>
                        <w:sz w:val="24"/>
                        <w:szCs w:val="24"/>
                        <w:lang w:val="en-US"/>
                      </w:rPr>
                    </w:pPr>
                    <w:r w:rsidRPr="00EF0C3C">
                      <w:rPr>
                        <w:rFonts w:ascii="Arial" w:hAnsi="Arial" w:cs="Arial"/>
                        <w:iCs/>
                        <w:sz w:val="24"/>
                        <w:szCs w:val="24"/>
                      </w:rPr>
                      <w:t>ОрёлГТУ</w:t>
                    </w:r>
                  </w:p>
                  <w:p w:rsidR="00CF4182" w:rsidRPr="00EF0C3C" w:rsidRDefault="00CF4182" w:rsidP="00EF0C3C"/>
                </w:txbxContent>
              </v:textbox>
            </v:rect>
            <w10:wrap anchorx="page" anchory="page"/>
            <w10:anchorlock/>
          </v:group>
        </w:pict>
      </w:r>
      <w:r w:rsidR="00CF4182" w:rsidRPr="00931239">
        <w:rPr>
          <w:rFonts w:ascii="Times New Roman" w:hAnsi="Times New Roman"/>
          <w:sz w:val="28"/>
          <w:szCs w:val="28"/>
        </w:rPr>
        <w:t xml:space="preserve">Методика подготовки и проведения экскурсии </w:t>
      </w:r>
      <w:r w:rsidR="00CF4182">
        <w:rPr>
          <w:rFonts w:ascii="Times New Roman" w:hAnsi="Times New Roman"/>
          <w:sz w:val="28"/>
          <w:szCs w:val="28"/>
        </w:rPr>
        <w:t>по местам народных промыслов Орловской области</w:t>
      </w:r>
    </w:p>
    <w:p w:rsidR="00CF4182" w:rsidRDefault="00CF4182" w:rsidP="00931239">
      <w:pPr>
        <w:spacing w:after="0" w:line="360" w:lineRule="auto"/>
        <w:rPr>
          <w:rFonts w:ascii="Times New Roman" w:hAnsi="Times New Roman"/>
          <w:sz w:val="28"/>
          <w:szCs w:val="28"/>
        </w:rPr>
      </w:pPr>
    </w:p>
    <w:p w:rsidR="00CF4182" w:rsidRPr="00931239" w:rsidRDefault="00CF4182" w:rsidP="00931239">
      <w:pPr>
        <w:spacing w:after="0" w:line="360" w:lineRule="auto"/>
        <w:rPr>
          <w:rFonts w:ascii="Times New Roman" w:hAnsi="Times New Roman"/>
          <w:sz w:val="28"/>
          <w:szCs w:val="28"/>
        </w:rPr>
      </w:pPr>
    </w:p>
    <w:p w:rsidR="00CF4182" w:rsidRDefault="00CF4182" w:rsidP="006A71CB">
      <w:pPr>
        <w:spacing w:after="0" w:line="360" w:lineRule="auto"/>
        <w:ind w:firstLine="708"/>
        <w:jc w:val="both"/>
        <w:rPr>
          <w:rFonts w:ascii="Times New Roman" w:hAnsi="Times New Roman"/>
          <w:sz w:val="28"/>
          <w:szCs w:val="28"/>
        </w:rPr>
      </w:pPr>
      <w:r w:rsidRPr="00A66FC1">
        <w:rPr>
          <w:rFonts w:ascii="Times New Roman" w:hAnsi="Times New Roman"/>
          <w:sz w:val="28"/>
          <w:szCs w:val="28"/>
        </w:rPr>
        <w:t>Особенностью формирования Орловских народных промыслов можно назвать историческую удаленность наших земель от центров русской государственности – Киева и Москвы. Вятичи, населявшие наши земли, только в XIV веке, одними из последних, приняли христианство, так что традиционные символы, обычаи и традиции сохранялись здесь дольше всего и получили свое отражение в народных промыслах, игрушках и вышивке. На территории области сохранились и развиваются такие виды искусства, как резьба по дереву, домовая резьба, изготовление мебели из лозы, ковроткачество, плетение мценского кружева, создание плешковской и чернышенской игрушки из глины, изготовление чернолощеной посуды из распоповской глины, плетение из соломки, пеньки, вышивка в стиле орловского «списа», создание ливенских гармошек.</w:t>
      </w:r>
    </w:p>
    <w:p w:rsidR="00CF4182" w:rsidRDefault="00CF4182" w:rsidP="006A71CB">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Подобные экскурсии проводятся по всему миру. В Шри-Ланке проводятся </w:t>
      </w:r>
      <w:r w:rsidRPr="00BD7992">
        <w:rPr>
          <w:rFonts w:ascii="Times New Roman" w:hAnsi="Times New Roman"/>
          <w:sz w:val="28"/>
          <w:szCs w:val="28"/>
        </w:rPr>
        <w:t>экскурсии в центр</w:t>
      </w:r>
      <w:r>
        <w:rPr>
          <w:rFonts w:ascii="Times New Roman" w:hAnsi="Times New Roman"/>
          <w:sz w:val="28"/>
          <w:szCs w:val="28"/>
        </w:rPr>
        <w:t>ы</w:t>
      </w:r>
      <w:r w:rsidRPr="00BD7992">
        <w:rPr>
          <w:rFonts w:ascii="Times New Roman" w:hAnsi="Times New Roman"/>
          <w:sz w:val="28"/>
          <w:szCs w:val="28"/>
        </w:rPr>
        <w:t xml:space="preserve"> </w:t>
      </w:r>
      <w:r>
        <w:rPr>
          <w:rFonts w:ascii="Times New Roman" w:hAnsi="Times New Roman"/>
          <w:sz w:val="28"/>
          <w:szCs w:val="28"/>
        </w:rPr>
        <w:t xml:space="preserve">народных промыслов: </w:t>
      </w:r>
      <w:r w:rsidRPr="00BD7992">
        <w:rPr>
          <w:rFonts w:ascii="Times New Roman" w:hAnsi="Times New Roman"/>
          <w:sz w:val="28"/>
          <w:szCs w:val="28"/>
        </w:rPr>
        <w:t>сады специй и чайные плантации, посещение фабрик по обработке драгоценн</w:t>
      </w:r>
      <w:r>
        <w:rPr>
          <w:rFonts w:ascii="Times New Roman" w:hAnsi="Times New Roman"/>
          <w:sz w:val="28"/>
          <w:szCs w:val="28"/>
        </w:rPr>
        <w:t>ых камней и изготовлению батика. В Малайзии проводятся экскурсии в ц</w:t>
      </w:r>
      <w:r w:rsidRPr="00BD7992">
        <w:rPr>
          <w:rFonts w:ascii="Times New Roman" w:hAnsi="Times New Roman"/>
          <w:sz w:val="28"/>
          <w:szCs w:val="28"/>
        </w:rPr>
        <w:t>ентр народных промыслов Лангкави, где собраны красивейшие и уникальнейшие предметы народных умельцев из различных материалов от стекла до бронзы.</w:t>
      </w:r>
    </w:p>
    <w:p w:rsidR="00CF4182" w:rsidRDefault="00CF4182" w:rsidP="006A71CB">
      <w:pPr>
        <w:spacing w:after="0" w:line="360" w:lineRule="auto"/>
        <w:ind w:firstLine="709"/>
        <w:jc w:val="both"/>
        <w:rPr>
          <w:rFonts w:ascii="Times New Roman" w:hAnsi="Times New Roman"/>
          <w:sz w:val="28"/>
          <w:szCs w:val="28"/>
        </w:rPr>
      </w:pPr>
      <w:r>
        <w:rPr>
          <w:rFonts w:ascii="Times New Roman" w:hAnsi="Times New Roman"/>
          <w:sz w:val="28"/>
          <w:szCs w:val="28"/>
        </w:rPr>
        <w:t>По содержанию экскурсия относится к тематическим.</w:t>
      </w:r>
      <w:r w:rsidRPr="009A273C">
        <w:t xml:space="preserve"> </w:t>
      </w:r>
      <w:r w:rsidRPr="009A273C">
        <w:rPr>
          <w:rFonts w:ascii="Times New Roman" w:hAnsi="Times New Roman"/>
          <w:sz w:val="28"/>
          <w:szCs w:val="28"/>
        </w:rPr>
        <w:t>Тематическая экскурсия посвящена раскрытию одной темы, и процесс восприятия объектов экскурсантами подчинен задаче её раскрытия.</w:t>
      </w:r>
      <w:r>
        <w:rPr>
          <w:rFonts w:ascii="Times New Roman" w:hAnsi="Times New Roman"/>
          <w:sz w:val="28"/>
          <w:szCs w:val="28"/>
        </w:rPr>
        <w:t xml:space="preserve"> Такая экскурсия строится на показе объектов объединённых общей темой.</w:t>
      </w:r>
    </w:p>
    <w:p w:rsidR="00CF4182" w:rsidRDefault="00CF4182" w:rsidP="006A71CB">
      <w:pPr>
        <w:spacing w:after="0" w:line="360" w:lineRule="auto"/>
        <w:ind w:firstLine="709"/>
        <w:jc w:val="both"/>
        <w:rPr>
          <w:rFonts w:ascii="Times New Roman" w:hAnsi="Times New Roman"/>
          <w:sz w:val="28"/>
          <w:szCs w:val="28"/>
        </w:rPr>
      </w:pPr>
    </w:p>
    <w:p w:rsidR="00CF4182" w:rsidRDefault="00CF4182" w:rsidP="006A71CB">
      <w:pPr>
        <w:spacing w:after="0" w:line="360" w:lineRule="auto"/>
        <w:ind w:firstLine="709"/>
        <w:jc w:val="both"/>
        <w:rPr>
          <w:rFonts w:ascii="Times New Roman" w:hAnsi="Times New Roman"/>
          <w:sz w:val="28"/>
          <w:szCs w:val="28"/>
        </w:rPr>
      </w:pPr>
    </w:p>
    <w:p w:rsidR="00CF4182" w:rsidRDefault="00CF4182" w:rsidP="006A71CB">
      <w:pPr>
        <w:spacing w:after="0" w:line="360" w:lineRule="auto"/>
        <w:ind w:firstLine="709"/>
        <w:jc w:val="both"/>
        <w:rPr>
          <w:rFonts w:ascii="Times New Roman" w:hAnsi="Times New Roman"/>
          <w:sz w:val="28"/>
          <w:szCs w:val="28"/>
        </w:rPr>
      </w:pPr>
    </w:p>
    <w:p w:rsidR="00CF4182" w:rsidRDefault="00CF4182" w:rsidP="00B12B91">
      <w:pPr>
        <w:spacing w:after="0" w:line="360" w:lineRule="auto"/>
        <w:jc w:val="both"/>
        <w:rPr>
          <w:rFonts w:ascii="Times New Roman" w:hAnsi="Times New Roman"/>
          <w:color w:val="FF0000"/>
          <w:sz w:val="28"/>
          <w:szCs w:val="28"/>
        </w:rPr>
      </w:pPr>
      <w:r w:rsidRPr="009A273C">
        <w:rPr>
          <w:rFonts w:ascii="Times New Roman" w:hAnsi="Times New Roman"/>
          <w:sz w:val="28"/>
          <w:szCs w:val="28"/>
        </w:rPr>
        <w:t>По составу участников данная экскурсия в силу ун</w:t>
      </w:r>
      <w:r>
        <w:rPr>
          <w:rFonts w:ascii="Times New Roman" w:hAnsi="Times New Roman"/>
          <w:sz w:val="28"/>
          <w:szCs w:val="28"/>
        </w:rPr>
        <w:t>икальности  является экскурсией для школьников, учащихся в 7-8 классе</w:t>
      </w:r>
      <w:r w:rsidRPr="009A273C">
        <w:rPr>
          <w:rFonts w:ascii="Times New Roman" w:hAnsi="Times New Roman"/>
          <w:sz w:val="28"/>
          <w:szCs w:val="28"/>
        </w:rPr>
        <w:t xml:space="preserve">. </w:t>
      </w:r>
    </w:p>
    <w:p w:rsidR="00CF4182" w:rsidRPr="005B6653" w:rsidRDefault="001D0EB5" w:rsidP="00B12B91">
      <w:pPr>
        <w:spacing w:after="0" w:line="360" w:lineRule="auto"/>
        <w:ind w:right="113" w:firstLine="720"/>
        <w:jc w:val="both"/>
        <w:rPr>
          <w:rFonts w:ascii="Times New Roman" w:hAnsi="Times New Roman"/>
          <w:color w:val="FF0000"/>
          <w:sz w:val="28"/>
          <w:szCs w:val="28"/>
        </w:rPr>
      </w:pPr>
      <w:r>
        <w:rPr>
          <w:noProof/>
          <w:lang w:eastAsia="ru-RU"/>
        </w:rPr>
        <w:pict>
          <v:group id="_x0000_s1156" style="position:absolute;left:0;text-align:left;margin-left:51pt;margin-top:11.25pt;width:533.6pt;height:821.15pt;z-index:251645952;mso-position-horizontal-relative:page;mso-position-vertical-relative:page" coordsize="19990,19989">
            <v:rect id="_x0000_s1157" style="position:absolute;width:19945;height:19951" filled="f" strokeweight="1.5pt"/>
            <v:line id="_x0000_s1158" style="position:absolute" from="1093,18949" to="1095,19989" strokeweight="1.5pt"/>
            <v:line id="_x0000_s1159" style="position:absolute" from="10,18941" to="19977,18942" strokeweight="1.5pt"/>
            <v:line id="_x0000_s1160" style="position:absolute" from="2186,18949" to="2188,19989" strokeweight="1.5pt"/>
            <v:line id="_x0000_s1161" style="position:absolute" from="4919,18949" to="4921,19989" strokeweight="1.5pt"/>
            <v:line id="_x0000_s1162" style="position:absolute" from="6557,18959" to="6559,19989" strokeweight="1.5pt"/>
            <v:line id="_x0000_s1163" style="position:absolute" from="7650,18949" to="7652,19979" strokeweight="1.5pt"/>
            <v:line id="_x0000_s1164" style="position:absolute" from="18905,18949" to="18909,19989" strokeweight="1.5pt"/>
            <v:line id="_x0000_s1165" style="position:absolute" from="10,19293" to="7631,19295" strokeweight="1.5pt"/>
            <v:line id="_x0000_s1166" style="position:absolute" from="10,19646" to="7631,19647" strokeweight="1.5pt"/>
            <v:line id="_x0000_s1167" style="position:absolute" from="18919,19296" to="19990,19297" strokeweight="1.5pt"/>
            <v:rect id="_x0000_s1168" style="position:absolute;left:54;top:19660;width:1000;height:309" filled="f" stroked="f" strokeweight="1.5pt">
              <v:textbox style="mso-next-textbox:#_x0000_s116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169" style="position:absolute;left:1139;top:19660;width:1001;height:309" filled="f" stroked="f" strokeweight="1.5pt">
              <v:textbox style="mso-next-textbox:#_x0000_s116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170" style="position:absolute;left:2267;top:19660;width:2573;height:309" filled="f" stroked="f" strokeweight="1.5pt">
              <v:textbox style="mso-next-textbox:#_x0000_s117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171" style="position:absolute;left:4983;top:19660;width:1534;height:309" filled="f" stroked="f" strokeweight="1.5pt">
              <v:textbox style="mso-next-textbox:#_x0000_s117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172" style="position:absolute;left:6604;top:19660;width:1000;height:309" filled="f" stroked="f" strokeweight="1.5pt">
              <v:textbox style="mso-next-textbox:#_x0000_s117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173" style="position:absolute;left:18949;top:18977;width:1001;height:309" filled="f" stroked="f" strokeweight="1.5pt">
              <v:textbox style="mso-next-textbox:#_x0000_s117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174" style="position:absolute;left:18949;top:19435;width:1001;height:423" filled="f" stroked="f" strokeweight="1.5pt">
              <v:textbox style="mso-next-textbox:#_x0000_s1174" inset="1pt,1pt,1pt,1pt">
                <w:txbxContent>
                  <w:p w:rsidR="00CF4182" w:rsidRDefault="00CF4182" w:rsidP="008F413E">
                    <w:pPr>
                      <w:jc w:val="center"/>
                      <w:rPr>
                        <w:rFonts w:ascii="GOST type A" w:hAnsi="GOST type A" w:cs="Courier New"/>
                        <w:iCs/>
                      </w:rPr>
                    </w:pPr>
                    <w:r>
                      <w:rPr>
                        <w:rFonts w:ascii="GOST type A" w:hAnsi="GOST type A" w:cs="Courier New"/>
                        <w:iCs/>
                      </w:rPr>
                      <w:t>7</w:t>
                    </w:r>
                  </w:p>
                </w:txbxContent>
              </v:textbox>
            </v:rect>
            <v:rect id="_x0000_s1175" style="position:absolute;left:7745;top:19221;width:11075;height:477" filled="f" stroked="f" strokeweight="1.5pt">
              <v:textbox style="mso-next-textbox:#_x0000_s1175" inset="1pt,1pt,1pt,1pt">
                <w:txbxContent>
                  <w:p w:rsidR="00CF4182" w:rsidRDefault="00CF4182" w:rsidP="00AD772E">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8F413E">
                    <w:pPr>
                      <w:rPr>
                        <w:szCs w:val="16"/>
                      </w:rPr>
                    </w:pPr>
                  </w:p>
                </w:txbxContent>
              </v:textbox>
            </v:rect>
            <w10:wrap anchorx="page" anchory="page"/>
            <w10:anchorlock/>
          </v:group>
        </w:pict>
      </w:r>
      <w:r w:rsidR="00CF4182" w:rsidRPr="005B6653">
        <w:rPr>
          <w:rFonts w:ascii="Times New Roman" w:hAnsi="Times New Roman"/>
          <w:sz w:val="28"/>
          <w:szCs w:val="28"/>
        </w:rPr>
        <w:t xml:space="preserve">По месту проведения данная экскурсия относится к </w:t>
      </w:r>
      <w:r w:rsidR="00CF4182">
        <w:rPr>
          <w:rFonts w:ascii="Times New Roman" w:hAnsi="Times New Roman"/>
          <w:sz w:val="28"/>
          <w:szCs w:val="28"/>
        </w:rPr>
        <w:t>загородной</w:t>
      </w:r>
      <w:r w:rsidR="00CF4182" w:rsidRPr="005B6653">
        <w:rPr>
          <w:rFonts w:ascii="Times New Roman" w:hAnsi="Times New Roman"/>
          <w:sz w:val="28"/>
          <w:szCs w:val="28"/>
        </w:rPr>
        <w:t xml:space="preserve"> экскурсии.</w:t>
      </w:r>
    </w:p>
    <w:p w:rsidR="00CF4182" w:rsidRDefault="00CF4182" w:rsidP="00B12B91">
      <w:pPr>
        <w:spacing w:after="0" w:line="360" w:lineRule="auto"/>
        <w:ind w:right="113" w:firstLine="720"/>
        <w:jc w:val="both"/>
        <w:rPr>
          <w:rFonts w:ascii="Times New Roman" w:hAnsi="Times New Roman"/>
          <w:sz w:val="28"/>
          <w:szCs w:val="28"/>
        </w:rPr>
      </w:pPr>
      <w:r w:rsidRPr="005B6653">
        <w:rPr>
          <w:rFonts w:ascii="Times New Roman" w:hAnsi="Times New Roman"/>
          <w:sz w:val="28"/>
          <w:szCs w:val="28"/>
        </w:rPr>
        <w:t xml:space="preserve">По способу передвижения экскурсия является транспортной, выбранный транспорт – автобус, так как объекты  значительно удалены друг от друга. </w:t>
      </w:r>
    </w:p>
    <w:p w:rsidR="00CF4182" w:rsidRDefault="00CF4182" w:rsidP="00B12B91">
      <w:pPr>
        <w:spacing w:after="0" w:line="360" w:lineRule="auto"/>
        <w:ind w:right="113" w:firstLine="720"/>
        <w:jc w:val="both"/>
        <w:rPr>
          <w:rFonts w:ascii="Times New Roman" w:hAnsi="Times New Roman"/>
          <w:sz w:val="28"/>
          <w:szCs w:val="28"/>
        </w:rPr>
      </w:pPr>
      <w:r>
        <w:rPr>
          <w:rFonts w:ascii="Times New Roman" w:hAnsi="Times New Roman"/>
          <w:sz w:val="28"/>
          <w:szCs w:val="28"/>
        </w:rPr>
        <w:t>Объекты расположены так, что маршрут имеет удобную кольцевую форму.</w:t>
      </w:r>
    </w:p>
    <w:p w:rsidR="00CF4182" w:rsidRDefault="00CF4182" w:rsidP="00B12B91">
      <w:pPr>
        <w:spacing w:after="0" w:line="360" w:lineRule="auto"/>
        <w:ind w:right="113" w:firstLine="720"/>
        <w:jc w:val="both"/>
        <w:rPr>
          <w:rFonts w:ascii="Times New Roman" w:hAnsi="Times New Roman"/>
          <w:sz w:val="28"/>
          <w:szCs w:val="28"/>
        </w:rPr>
      </w:pPr>
      <w:r>
        <w:rPr>
          <w:rFonts w:ascii="Times New Roman" w:hAnsi="Times New Roman"/>
          <w:sz w:val="28"/>
          <w:szCs w:val="28"/>
        </w:rPr>
        <w:t xml:space="preserve">По форме проведения экскурсию можно отнести к классической экскурсии. </w:t>
      </w:r>
    </w:p>
    <w:p w:rsidR="00CF4182" w:rsidRDefault="00CF4182" w:rsidP="00B12B91">
      <w:pPr>
        <w:pStyle w:val="a3"/>
        <w:spacing w:line="360" w:lineRule="auto"/>
        <w:ind w:right="340" w:firstLine="0"/>
        <w:rPr>
          <w:color w:val="000000"/>
        </w:rPr>
      </w:pPr>
      <w:r>
        <w:rPr>
          <w:color w:val="000000"/>
        </w:rPr>
        <w:t>В качестве экскурсионных объектов при проведении данной экскурсии выбраны самые известные и интересные места восстановления народных промыслов. Маршрут экскурсии будет проходить следующим образом:</w:t>
      </w:r>
    </w:p>
    <w:p w:rsidR="00CF4182" w:rsidRDefault="00CF4182" w:rsidP="00B12B91">
      <w:pPr>
        <w:pStyle w:val="a3"/>
        <w:numPr>
          <w:ilvl w:val="0"/>
          <w:numId w:val="6"/>
        </w:numPr>
        <w:spacing w:line="360" w:lineRule="auto"/>
        <w:ind w:right="340"/>
        <w:rPr>
          <w:color w:val="000000"/>
        </w:rPr>
      </w:pPr>
      <w:r w:rsidRPr="00253533">
        <w:rPr>
          <w:color w:val="000000"/>
        </w:rPr>
        <w:t>Россия, Орловская область, село Моховица</w:t>
      </w:r>
      <w:r>
        <w:rPr>
          <w:color w:val="000000"/>
        </w:rPr>
        <w:t>, Деревня Распопово, Дом-Мастерская Игоря Лузянина. Данный объект уникален в своём роде и расположен на доступном расстоянии.</w:t>
      </w:r>
    </w:p>
    <w:p w:rsidR="00CF4182" w:rsidRPr="0074088E" w:rsidRDefault="00CF4182" w:rsidP="00B12B91">
      <w:pPr>
        <w:pStyle w:val="a3"/>
        <w:numPr>
          <w:ilvl w:val="0"/>
          <w:numId w:val="6"/>
        </w:numPr>
        <w:spacing w:line="360" w:lineRule="auto"/>
        <w:ind w:right="340"/>
        <w:rPr>
          <w:color w:val="000000"/>
        </w:rPr>
      </w:pPr>
      <w:r>
        <w:rPr>
          <w:color w:val="000000"/>
        </w:rPr>
        <w:t xml:space="preserve">Город Мценск. </w:t>
      </w:r>
      <w:r w:rsidRPr="00253533">
        <w:rPr>
          <w:color w:val="000000"/>
        </w:rPr>
        <w:t>Мценская школа кружевниц</w:t>
      </w:r>
      <w:r>
        <w:rPr>
          <w:color w:val="000000"/>
        </w:rPr>
        <w:t>. Город  Мценск находится достаточно не далеко от места начала экскурсии. Мценские кружева славятся на весь мир.</w:t>
      </w:r>
    </w:p>
    <w:p w:rsidR="00CF4182" w:rsidRDefault="00CF4182" w:rsidP="00B12B91">
      <w:pPr>
        <w:pStyle w:val="a3"/>
        <w:numPr>
          <w:ilvl w:val="0"/>
          <w:numId w:val="6"/>
        </w:numPr>
        <w:spacing w:line="360" w:lineRule="auto"/>
        <w:ind w:right="340"/>
        <w:rPr>
          <w:color w:val="000000"/>
        </w:rPr>
      </w:pPr>
      <w:r>
        <w:rPr>
          <w:color w:val="000000"/>
        </w:rPr>
        <w:t xml:space="preserve">Мастерская по изготовлению глиняной игрушки. </w:t>
      </w:r>
      <w:r w:rsidRPr="00FF1847">
        <w:rPr>
          <w:color w:val="000000"/>
        </w:rPr>
        <w:t xml:space="preserve">Деревня </w:t>
      </w:r>
      <w:r>
        <w:rPr>
          <w:color w:val="000000"/>
        </w:rPr>
        <w:t>Черныши</w:t>
      </w:r>
      <w:r w:rsidRPr="00FF1847">
        <w:rPr>
          <w:color w:val="000000"/>
        </w:rPr>
        <w:t>но — один из загадочных и малоизвестных игрушечных центров в России</w:t>
      </w:r>
      <w:r>
        <w:rPr>
          <w:color w:val="000000"/>
        </w:rPr>
        <w:t>, расположенная недалеко от города Новосиль.</w:t>
      </w:r>
    </w:p>
    <w:p w:rsidR="00CF4182" w:rsidRDefault="00CF4182" w:rsidP="00B12B91">
      <w:pPr>
        <w:spacing w:after="0" w:line="360" w:lineRule="auto"/>
        <w:ind w:right="340"/>
        <w:jc w:val="both"/>
        <w:rPr>
          <w:rFonts w:ascii="Times New Roman" w:hAnsi="Times New Roman"/>
          <w:sz w:val="28"/>
          <w:szCs w:val="28"/>
        </w:rPr>
      </w:pPr>
      <w:r>
        <w:rPr>
          <w:rFonts w:ascii="Times New Roman" w:hAnsi="Times New Roman"/>
          <w:sz w:val="28"/>
          <w:szCs w:val="28"/>
        </w:rPr>
        <w:tab/>
      </w:r>
      <w:r w:rsidRPr="00FF1847">
        <w:rPr>
          <w:rFonts w:ascii="Times New Roman" w:hAnsi="Times New Roman"/>
          <w:sz w:val="28"/>
          <w:szCs w:val="28"/>
        </w:rPr>
        <w:t xml:space="preserve">Эти объекты являются наиболее интересными  по той информации, которую </w:t>
      </w:r>
      <w:r>
        <w:rPr>
          <w:rFonts w:ascii="Times New Roman" w:hAnsi="Times New Roman"/>
          <w:sz w:val="28"/>
          <w:szCs w:val="28"/>
        </w:rPr>
        <w:t>они собой несут и достаточно полноценно раскрывают заданную тему.</w:t>
      </w:r>
    </w:p>
    <w:p w:rsidR="00CF4182" w:rsidRDefault="00CF4182" w:rsidP="00B12B91">
      <w:pPr>
        <w:spacing w:after="0" w:line="360" w:lineRule="auto"/>
        <w:ind w:right="340" w:firstLine="720"/>
        <w:jc w:val="both"/>
        <w:rPr>
          <w:rFonts w:ascii="Times New Roman" w:hAnsi="Times New Roman"/>
          <w:sz w:val="28"/>
          <w:szCs w:val="28"/>
        </w:rPr>
      </w:pPr>
      <w:r w:rsidRPr="00FF1847">
        <w:rPr>
          <w:rFonts w:ascii="Times New Roman" w:hAnsi="Times New Roman"/>
          <w:sz w:val="28"/>
          <w:szCs w:val="28"/>
        </w:rPr>
        <w:t xml:space="preserve"> Данная экскурсия не перегружена количеством объектов, туристы не утомляются, и их внимание и интерес не ослабевают.</w:t>
      </w:r>
    </w:p>
    <w:p w:rsidR="00CF4182" w:rsidRDefault="00CF4182" w:rsidP="0042422B">
      <w:pPr>
        <w:spacing w:after="0" w:line="360" w:lineRule="auto"/>
        <w:ind w:right="113"/>
        <w:jc w:val="both"/>
        <w:rPr>
          <w:rFonts w:ascii="Times New Roman" w:hAnsi="Times New Roman"/>
          <w:sz w:val="28"/>
          <w:szCs w:val="28"/>
        </w:rPr>
      </w:pPr>
    </w:p>
    <w:p w:rsidR="00CF4182" w:rsidRDefault="00CF4182" w:rsidP="0042422B">
      <w:pPr>
        <w:spacing w:after="0" w:line="360" w:lineRule="auto"/>
        <w:ind w:right="113" w:firstLine="708"/>
        <w:jc w:val="both"/>
        <w:rPr>
          <w:rFonts w:ascii="Times New Roman" w:hAnsi="Times New Roman"/>
          <w:sz w:val="28"/>
          <w:szCs w:val="28"/>
        </w:rPr>
      </w:pPr>
      <w:r w:rsidRPr="0087467C">
        <w:rPr>
          <w:rFonts w:ascii="Times New Roman" w:hAnsi="Times New Roman"/>
          <w:sz w:val="28"/>
          <w:szCs w:val="28"/>
        </w:rPr>
        <w:lastRenderedPageBreak/>
        <w:t>Продолжительности экскурсии до 12 часов. Экскурсия</w:t>
      </w:r>
      <w:r>
        <w:rPr>
          <w:rFonts w:ascii="Times New Roman" w:hAnsi="Times New Roman"/>
          <w:sz w:val="28"/>
          <w:szCs w:val="28"/>
        </w:rPr>
        <w:t xml:space="preserve"> предназначается для школьников,</w:t>
      </w:r>
      <w:r w:rsidRPr="0087467C">
        <w:rPr>
          <w:rFonts w:ascii="Times New Roman" w:hAnsi="Times New Roman"/>
          <w:sz w:val="28"/>
          <w:szCs w:val="28"/>
        </w:rPr>
        <w:t xml:space="preserve"> состав группы может составлять примерно </w:t>
      </w:r>
      <w:r>
        <w:rPr>
          <w:rFonts w:ascii="Times New Roman" w:hAnsi="Times New Roman"/>
          <w:sz w:val="28"/>
          <w:szCs w:val="28"/>
        </w:rPr>
        <w:t>15-20</w:t>
      </w:r>
      <w:r w:rsidRPr="0087467C">
        <w:rPr>
          <w:rFonts w:ascii="Times New Roman" w:hAnsi="Times New Roman"/>
          <w:sz w:val="28"/>
          <w:szCs w:val="28"/>
        </w:rPr>
        <w:t xml:space="preserve"> человек.</w:t>
      </w:r>
    </w:p>
    <w:p w:rsidR="00CF4182" w:rsidRDefault="00CF4182" w:rsidP="0074088E">
      <w:pPr>
        <w:spacing w:after="0" w:line="360" w:lineRule="auto"/>
        <w:ind w:right="113"/>
        <w:jc w:val="both"/>
        <w:rPr>
          <w:rFonts w:ascii="Times New Roman" w:hAnsi="Times New Roman"/>
          <w:sz w:val="28"/>
          <w:szCs w:val="28"/>
        </w:rPr>
      </w:pPr>
      <w:r>
        <w:rPr>
          <w:rFonts w:ascii="Times New Roman" w:hAnsi="Times New Roman"/>
          <w:sz w:val="28"/>
          <w:szCs w:val="28"/>
        </w:rPr>
        <w:tab/>
        <w:t>Маршрут экскурсии</w:t>
      </w:r>
      <w:r w:rsidRPr="0074088E">
        <w:rPr>
          <w:rFonts w:ascii="Times New Roman" w:hAnsi="Times New Roman"/>
          <w:sz w:val="28"/>
          <w:szCs w:val="28"/>
        </w:rPr>
        <w:t xml:space="preserve">: </w:t>
      </w:r>
      <w:r>
        <w:rPr>
          <w:rFonts w:ascii="Times New Roman" w:hAnsi="Times New Roman"/>
          <w:sz w:val="28"/>
          <w:szCs w:val="28"/>
        </w:rPr>
        <w:t>Место отправления экскурсионного автобуса -Памятник Лескову. Далее автобус движется в Село Моховица, оно находится около  30 км от города Орёл. Из села Маховица автобус едет в город Мценск, расстояние около 45 км. Из города Мценск автобус движется по направлению к городу Новосиль в деревню Чернышино, расстояние около 50 км.</w:t>
      </w:r>
    </w:p>
    <w:p w:rsidR="00CF4182" w:rsidRDefault="001D0EB5" w:rsidP="0074088E">
      <w:pPr>
        <w:spacing w:after="0" w:line="360" w:lineRule="auto"/>
        <w:ind w:right="113"/>
        <w:jc w:val="both"/>
        <w:rPr>
          <w:rFonts w:ascii="Times New Roman" w:hAnsi="Times New Roman"/>
          <w:sz w:val="28"/>
          <w:szCs w:val="28"/>
        </w:rPr>
      </w:pPr>
      <w:r>
        <w:rPr>
          <w:noProof/>
          <w:lang w:eastAsia="ru-RU"/>
        </w:rPr>
        <w:pict>
          <v:group id="_x0000_s1176" style="position:absolute;left:0;text-align:left;margin-left:50.8pt;margin-top:11.05pt;width:533.6pt;height:816pt;z-index:251646976;mso-position-horizontal-relative:page;mso-position-vertical-relative:page" coordsize="19990,19989">
            <v:rect id="_x0000_s1177" style="position:absolute;width:19945;height:19951" filled="f" strokeweight="1.5pt"/>
            <v:line id="_x0000_s1178" style="position:absolute" from="1093,18949" to="1095,19989" strokeweight="1.5pt"/>
            <v:line id="_x0000_s1179" style="position:absolute" from="10,18941" to="19977,18942" strokeweight="1.5pt"/>
            <v:line id="_x0000_s1180" style="position:absolute" from="2186,18949" to="2188,19989" strokeweight="1.5pt"/>
            <v:line id="_x0000_s1181" style="position:absolute" from="4919,18949" to="4921,19989" strokeweight="1.5pt"/>
            <v:line id="_x0000_s1182" style="position:absolute" from="6557,18959" to="6559,19989" strokeweight="1.5pt"/>
            <v:line id="_x0000_s1183" style="position:absolute" from="7650,18949" to="7652,19979" strokeweight="1.5pt"/>
            <v:line id="_x0000_s1184" style="position:absolute" from="18905,18949" to="18909,19989" strokeweight="1.5pt"/>
            <v:line id="_x0000_s1185" style="position:absolute" from="10,19293" to="7631,19295" strokeweight="1.5pt"/>
            <v:line id="_x0000_s1186" style="position:absolute" from="10,19646" to="7631,19647" strokeweight="1.5pt"/>
            <v:line id="_x0000_s1187" style="position:absolute" from="18919,19296" to="19990,19297" strokeweight="1.5pt"/>
            <v:rect id="_x0000_s1188" style="position:absolute;left:54;top:19660;width:1000;height:309" filled="f" stroked="f" strokeweight="1.5pt">
              <v:textbox style="mso-next-textbox:#_x0000_s118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189" style="position:absolute;left:1139;top:19660;width:1001;height:309" filled="f" stroked="f" strokeweight="1.5pt">
              <v:textbox style="mso-next-textbox:#_x0000_s118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190" style="position:absolute;left:2267;top:19660;width:2573;height:309" filled="f" stroked="f" strokeweight="1.5pt">
              <v:textbox style="mso-next-textbox:#_x0000_s119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191" style="position:absolute;left:4983;top:19660;width:1534;height:309" filled="f" stroked="f" strokeweight="1.5pt">
              <v:textbox style="mso-next-textbox:#_x0000_s119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192" style="position:absolute;left:6604;top:19660;width:1000;height:309" filled="f" stroked="f" strokeweight="1.5pt">
              <v:textbox style="mso-next-textbox:#_x0000_s119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193" style="position:absolute;left:18949;top:18977;width:1001;height:309" filled="f" stroked="f" strokeweight="1.5pt">
              <v:textbox style="mso-next-textbox:#_x0000_s119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194" style="position:absolute;left:18949;top:19435;width:1001;height:423" filled="f" stroked="f" strokeweight="1.5pt">
              <v:textbox style="mso-next-textbox:#_x0000_s1194" inset="1pt,1pt,1pt,1pt">
                <w:txbxContent>
                  <w:p w:rsidR="00CF4182" w:rsidRDefault="00CF4182" w:rsidP="008F413E">
                    <w:pPr>
                      <w:jc w:val="center"/>
                      <w:rPr>
                        <w:rFonts w:ascii="GOST type A" w:hAnsi="GOST type A" w:cs="Courier New"/>
                        <w:iCs/>
                      </w:rPr>
                    </w:pPr>
                    <w:r>
                      <w:rPr>
                        <w:rFonts w:ascii="GOST type A" w:hAnsi="GOST type A" w:cs="Courier New"/>
                        <w:iCs/>
                      </w:rPr>
                      <w:t>8</w:t>
                    </w:r>
                  </w:p>
                </w:txbxContent>
              </v:textbox>
            </v:rect>
            <v:rect id="_x0000_s1195" style="position:absolute;left:7745;top:19221;width:11075;height:477" filled="f" stroked="f" strokeweight="1.5pt">
              <v:textbox style="mso-next-textbox:#_x0000_s1195" inset="1pt,1pt,1pt,1pt">
                <w:txbxContent>
                  <w:p w:rsidR="00CF4182" w:rsidRDefault="00CF4182" w:rsidP="00AD772E">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8F413E">
                    <w:pPr>
                      <w:rPr>
                        <w:szCs w:val="16"/>
                      </w:rPr>
                    </w:pPr>
                  </w:p>
                </w:txbxContent>
              </v:textbox>
            </v:rect>
            <w10:wrap anchorx="page" anchory="page"/>
            <w10:anchorlock/>
          </v:group>
        </w:pict>
      </w:r>
      <w:r w:rsidR="00CF4182">
        <w:rPr>
          <w:rFonts w:ascii="Times New Roman" w:hAnsi="Times New Roman"/>
          <w:sz w:val="28"/>
          <w:szCs w:val="28"/>
        </w:rPr>
        <w:t xml:space="preserve">Маршрут выстроен по тематическому принципу. Близ Села Маховица в селении Распопово находится самый эксклюзивный и необычный объект раскрывающий данную тематику экскурсии. Это дом-Мастерская Игоря Лузянина. Уникальность этого объекта состоим в том что Игорь Лузянин собственноручно восстанавливает гончарный промысел по утерянным методам и технологиям, которые благодаря нему приобрели новую жизнь. Мастер участник и призёр многочисленных международных выставок, благодаря которым на него  обратили внимание. Людей заинтересовала необычные внешний вид изделий. Если смотреть издалека то непросвещенному человеку будет казаться что кувшины и горшки отлиты из чугуна, но это лишь на первый взгляд. На самом деле все изделия выполнены из глины, которую Игорь Лузянин копает в собственном огороде, по древним технологиям, на гончарном круге, который был изготовлен наподобие гончарному кругу который использовали  несколько веков назад.  </w:t>
      </w:r>
    </w:p>
    <w:p w:rsidR="00CF4182" w:rsidRDefault="00CF4182" w:rsidP="0074088E">
      <w:pPr>
        <w:spacing w:after="0" w:line="360" w:lineRule="auto"/>
        <w:ind w:right="113"/>
        <w:jc w:val="both"/>
        <w:rPr>
          <w:rFonts w:ascii="Times New Roman" w:hAnsi="Times New Roman"/>
          <w:sz w:val="28"/>
          <w:szCs w:val="28"/>
        </w:rPr>
      </w:pPr>
      <w:r>
        <w:rPr>
          <w:rFonts w:ascii="Times New Roman" w:hAnsi="Times New Roman"/>
          <w:sz w:val="28"/>
          <w:szCs w:val="28"/>
        </w:rPr>
        <w:t>Следующий объект- мценская школа кружевниц, необычна технологией плетения кружева и является наглядным примером того что государство иногда способствует восстановлению народных промыслов. Мастера, преподающие в школе, участники и призёры разнообразных конкурсов и выставок. Мценское кружево известно наряду с елецким на всю страну.</w:t>
      </w:r>
    </w:p>
    <w:p w:rsidR="00CF4182" w:rsidRPr="00124D80" w:rsidRDefault="001D0EB5" w:rsidP="0074088E">
      <w:pPr>
        <w:spacing w:after="0" w:line="360" w:lineRule="auto"/>
        <w:ind w:right="113"/>
        <w:jc w:val="both"/>
        <w:rPr>
          <w:rFonts w:ascii="Times New Roman" w:hAnsi="Times New Roman"/>
          <w:sz w:val="28"/>
          <w:szCs w:val="28"/>
        </w:rPr>
      </w:pPr>
      <w:r>
        <w:rPr>
          <w:noProof/>
          <w:lang w:eastAsia="ru-RU"/>
        </w:rPr>
        <w:lastRenderedPageBreak/>
        <w:pict>
          <v:group id="_x0000_s1196" style="position:absolute;left:0;text-align:left;margin-left:50.05pt;margin-top:11.15pt;width:533.6pt;height:816pt;z-index:251657216;mso-position-horizontal-relative:page;mso-position-vertical-relative:page" coordsize="19990,19989">
            <v:rect id="_x0000_s1197" style="position:absolute;width:19945;height:19951" filled="f" strokeweight="1.5pt"/>
            <v:line id="_x0000_s1198" style="position:absolute" from="1093,18949" to="1095,19989" strokeweight="1.5pt"/>
            <v:line id="_x0000_s1199" style="position:absolute" from="10,18941" to="19977,18942" strokeweight="1.5pt"/>
            <v:line id="_x0000_s1200" style="position:absolute" from="2186,18949" to="2188,19989" strokeweight="1.5pt"/>
            <v:line id="_x0000_s1201" style="position:absolute" from="4919,18949" to="4921,19989" strokeweight="1.5pt"/>
            <v:line id="_x0000_s1202" style="position:absolute" from="6557,18959" to="6559,19989" strokeweight="1.5pt"/>
            <v:line id="_x0000_s1203" style="position:absolute" from="7650,18949" to="7652,19979" strokeweight="1.5pt"/>
            <v:line id="_x0000_s1204" style="position:absolute" from="18905,18949" to="18909,19989" strokeweight="1.5pt"/>
            <v:line id="_x0000_s1205" style="position:absolute" from="10,19293" to="7631,19295" strokeweight="1.5pt"/>
            <v:line id="_x0000_s1206" style="position:absolute" from="10,19646" to="7631,19647" strokeweight="1.5pt"/>
            <v:line id="_x0000_s1207" style="position:absolute" from="18919,19296" to="19990,19297" strokeweight="1.5pt"/>
            <v:rect id="_x0000_s1208" style="position:absolute;left:54;top:19660;width:1000;height:309" filled="f" stroked="f" strokeweight="1.5pt">
              <v:textbox style="mso-next-textbox:#_x0000_s1208" inset="1pt,1pt,1pt,1pt">
                <w:txbxContent>
                  <w:p w:rsidR="00CF4182" w:rsidRDefault="00CF4182" w:rsidP="00AD772E">
                    <w:pPr>
                      <w:jc w:val="center"/>
                      <w:rPr>
                        <w:rFonts w:ascii="GOST type A" w:hAnsi="GOST type A" w:cs="Arial"/>
                        <w:iCs/>
                      </w:rPr>
                    </w:pPr>
                    <w:r>
                      <w:rPr>
                        <w:rFonts w:ascii="GOST type A Cyr" w:hAnsi="GOST type A Cyr" w:cs="Arial"/>
                        <w:iCs/>
                        <w:sz w:val="18"/>
                      </w:rPr>
                      <w:t>Изм.</w:t>
                    </w:r>
                  </w:p>
                </w:txbxContent>
              </v:textbox>
            </v:rect>
            <v:rect id="_x0000_s1209" style="position:absolute;left:1139;top:19660;width:1001;height:309" filled="f" stroked="f" strokeweight="1.5pt">
              <v:textbox style="mso-next-textbox:#_x0000_s1209" inset="1pt,1pt,1pt,1pt">
                <w:txbxContent>
                  <w:p w:rsidR="00CF4182" w:rsidRDefault="00CF4182" w:rsidP="00AD772E">
                    <w:pPr>
                      <w:pStyle w:val="6"/>
                      <w:rPr>
                        <w:rFonts w:ascii="GOST type A" w:hAnsi="GOST type A"/>
                        <w:i w:val="0"/>
                      </w:rPr>
                    </w:pPr>
                    <w:r>
                      <w:rPr>
                        <w:rFonts w:ascii="GOST type A Cyr" w:hAnsi="GOST type A Cyr"/>
                        <w:i w:val="0"/>
                      </w:rPr>
                      <w:t>Лист</w:t>
                    </w:r>
                  </w:p>
                </w:txbxContent>
              </v:textbox>
            </v:rect>
            <v:rect id="_x0000_s1210" style="position:absolute;left:2267;top:19660;width:2573;height:309" filled="f" stroked="f" strokeweight="1.5pt">
              <v:textbox style="mso-next-textbox:#_x0000_s1210" inset="1pt,1pt,1pt,1pt">
                <w:txbxContent>
                  <w:p w:rsidR="00CF4182" w:rsidRDefault="00CF4182" w:rsidP="00AD772E">
                    <w:pPr>
                      <w:jc w:val="center"/>
                      <w:rPr>
                        <w:rFonts w:ascii="GOST type A" w:hAnsi="GOST type A" w:cs="Arial"/>
                        <w:iCs/>
                      </w:rPr>
                    </w:pPr>
                    <w:r>
                      <w:rPr>
                        <w:rFonts w:ascii="GOST type A Cyr" w:hAnsi="GOST type A Cyr" w:cs="Arial"/>
                        <w:iCs/>
                        <w:sz w:val="18"/>
                      </w:rPr>
                      <w:t>№ докум.</w:t>
                    </w:r>
                  </w:p>
                </w:txbxContent>
              </v:textbox>
            </v:rect>
            <v:rect id="_x0000_s1211" style="position:absolute;left:4983;top:19660;width:1534;height:309" filled="f" stroked="f" strokeweight="1.5pt">
              <v:textbox style="mso-next-textbox:#_x0000_s1211" inset="1pt,1pt,1pt,1pt">
                <w:txbxContent>
                  <w:p w:rsidR="00CF4182" w:rsidRDefault="00CF4182" w:rsidP="00AD772E">
                    <w:pPr>
                      <w:pStyle w:val="6"/>
                      <w:rPr>
                        <w:rFonts w:ascii="GOST type A" w:hAnsi="GOST type A"/>
                        <w:i w:val="0"/>
                      </w:rPr>
                    </w:pPr>
                    <w:r>
                      <w:rPr>
                        <w:rFonts w:ascii="GOST type A Cyr" w:hAnsi="GOST type A Cyr"/>
                        <w:i w:val="0"/>
                      </w:rPr>
                      <w:t>Подпись</w:t>
                    </w:r>
                  </w:p>
                </w:txbxContent>
              </v:textbox>
            </v:rect>
            <v:rect id="_x0000_s1212" style="position:absolute;left:6604;top:19660;width:1000;height:309" filled="f" stroked="f" strokeweight="1.5pt">
              <v:textbox style="mso-next-textbox:#_x0000_s1212" inset="1pt,1pt,1pt,1pt">
                <w:txbxContent>
                  <w:p w:rsidR="00CF4182" w:rsidRDefault="00CF4182" w:rsidP="00AD772E">
                    <w:pPr>
                      <w:pStyle w:val="6"/>
                      <w:rPr>
                        <w:rFonts w:ascii="GOST type A" w:hAnsi="GOST type A"/>
                        <w:i w:val="0"/>
                      </w:rPr>
                    </w:pPr>
                    <w:r>
                      <w:rPr>
                        <w:rFonts w:ascii="GOST type A Cyr" w:hAnsi="GOST type A Cyr"/>
                        <w:i w:val="0"/>
                      </w:rPr>
                      <w:t>Дата</w:t>
                    </w:r>
                  </w:p>
                </w:txbxContent>
              </v:textbox>
            </v:rect>
            <v:rect id="_x0000_s1213" style="position:absolute;left:18949;top:18977;width:1001;height:309" filled="f" stroked="f" strokeweight="1.5pt">
              <v:textbox style="mso-next-textbox:#_x0000_s1213" inset="1pt,1pt,1pt,1pt">
                <w:txbxContent>
                  <w:p w:rsidR="00CF4182" w:rsidRDefault="00CF4182" w:rsidP="00AD772E">
                    <w:pPr>
                      <w:pStyle w:val="6"/>
                      <w:rPr>
                        <w:rFonts w:ascii="GOST type A" w:hAnsi="GOST type A"/>
                        <w:i w:val="0"/>
                        <w:szCs w:val="18"/>
                      </w:rPr>
                    </w:pPr>
                    <w:r>
                      <w:rPr>
                        <w:rFonts w:ascii="GOST type A Cyr" w:hAnsi="GOST type A Cyr"/>
                        <w:i w:val="0"/>
                        <w:szCs w:val="18"/>
                      </w:rPr>
                      <w:t>Лист</w:t>
                    </w:r>
                  </w:p>
                </w:txbxContent>
              </v:textbox>
            </v:rect>
            <v:rect id="_x0000_s1214" style="position:absolute;left:18949;top:19435;width:1001;height:423" filled="f" stroked="f" strokeweight="1.5pt">
              <v:textbox style="mso-next-textbox:#_x0000_s1214" inset="1pt,1pt,1pt,1pt">
                <w:txbxContent>
                  <w:p w:rsidR="00CF4182" w:rsidRDefault="00CF4182" w:rsidP="00AD772E">
                    <w:pPr>
                      <w:jc w:val="center"/>
                      <w:rPr>
                        <w:rFonts w:ascii="GOST type A" w:hAnsi="GOST type A" w:cs="Courier New"/>
                        <w:iCs/>
                      </w:rPr>
                    </w:pPr>
                    <w:r>
                      <w:rPr>
                        <w:rFonts w:ascii="GOST type A" w:hAnsi="GOST type A" w:cs="Courier New"/>
                        <w:iCs/>
                      </w:rPr>
                      <w:t>9</w:t>
                    </w:r>
                  </w:p>
                </w:txbxContent>
              </v:textbox>
            </v:rect>
            <v:rect id="_x0000_s1215" style="position:absolute;left:7745;top:19221;width:11075;height:477" filled="f" stroked="f" strokeweight="1.5pt">
              <v:textbox style="mso-next-textbox:#_x0000_s1215" inset="1pt,1pt,1pt,1pt">
                <w:txbxContent>
                  <w:p w:rsidR="00CF4182" w:rsidRDefault="00CF4182" w:rsidP="00AD772E">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AD772E">
                    <w:pPr>
                      <w:rPr>
                        <w:szCs w:val="16"/>
                      </w:rPr>
                    </w:pPr>
                  </w:p>
                </w:txbxContent>
              </v:textbox>
            </v:rect>
            <w10:wrap anchorx="page" anchory="page"/>
            <w10:anchorlock/>
          </v:group>
        </w:pict>
      </w:r>
      <w:r w:rsidR="00CF4182" w:rsidRPr="00124D80">
        <w:rPr>
          <w:rFonts w:ascii="Times New Roman" w:hAnsi="Times New Roman"/>
          <w:color w:val="000000"/>
          <w:sz w:val="28"/>
          <w:szCs w:val="28"/>
        </w:rPr>
        <w:t xml:space="preserve"> Деревня Чернышино</w:t>
      </w:r>
      <w:r w:rsidR="00CF4182">
        <w:rPr>
          <w:rFonts w:ascii="Times New Roman" w:hAnsi="Times New Roman"/>
          <w:color w:val="000000"/>
          <w:sz w:val="28"/>
          <w:szCs w:val="28"/>
        </w:rPr>
        <w:t xml:space="preserve"> является хорошим примером того, как старая мастерица передаёт свои навыки знания и многовековые традиции юным мастерам.</w:t>
      </w:r>
      <w:r w:rsidR="00CF4182" w:rsidRPr="00AD772E">
        <w:t xml:space="preserve"> </w:t>
      </w:r>
      <w:r w:rsidR="00CF4182" w:rsidRPr="00AD772E">
        <w:rPr>
          <w:rFonts w:ascii="Times New Roman" w:hAnsi="Times New Roman"/>
          <w:color w:val="000000"/>
          <w:sz w:val="28"/>
          <w:szCs w:val="28"/>
        </w:rPr>
        <w:t xml:space="preserve">Чернышенская игрушка, один из загадочных и малоизвестных традиционных игрушечных промыслов центра России. История этого промысла в далеком прошлом, когда глиняная игрушка была не предметом забавы, а предметом культа, корни которого в древнем матриархате. </w:t>
      </w:r>
    </w:p>
    <w:p w:rsidR="00CF4182" w:rsidRDefault="00CF4182" w:rsidP="00124D80">
      <w:pPr>
        <w:pStyle w:val="a3"/>
        <w:spacing w:line="360" w:lineRule="auto"/>
        <w:ind w:right="113" w:firstLine="0"/>
        <w:rPr>
          <w:szCs w:val="28"/>
        </w:rPr>
      </w:pPr>
      <w:r>
        <w:rPr>
          <w:rFonts w:eastAsia="Times New Roman"/>
          <w:szCs w:val="28"/>
          <w:lang w:eastAsia="en-US"/>
        </w:rPr>
        <w:t xml:space="preserve"> </w:t>
      </w:r>
      <w:r>
        <w:rPr>
          <w:rFonts w:eastAsia="Times New Roman"/>
          <w:szCs w:val="28"/>
          <w:lang w:eastAsia="en-US"/>
        </w:rPr>
        <w:tab/>
      </w:r>
      <w:r w:rsidRPr="0087467C">
        <w:rPr>
          <w:szCs w:val="28"/>
        </w:rPr>
        <w:t xml:space="preserve">Экскурсия сопровождается рассказом о местах нахождения объектов . </w:t>
      </w:r>
    </w:p>
    <w:p w:rsidR="00CF4182" w:rsidRDefault="00CF4182" w:rsidP="00CF4BBE">
      <w:pPr>
        <w:pStyle w:val="a3"/>
        <w:spacing w:line="360" w:lineRule="auto"/>
        <w:ind w:right="113" w:firstLine="0"/>
        <w:rPr>
          <w:szCs w:val="28"/>
        </w:rPr>
      </w:pPr>
      <w:r>
        <w:rPr>
          <w:szCs w:val="28"/>
        </w:rPr>
        <w:t>В ходе проведения экскурсии, экскурсанты будут познакомлены с известными мастерами и людьми, которые наиболее активно способствуют восстановлению народных промыслов Орловской области. Экскурсантам будет предоставлена возможность самим поучаствовать в изготовлении изделия.</w:t>
      </w:r>
    </w:p>
    <w:p w:rsidR="00CF4182" w:rsidRDefault="00CF4182" w:rsidP="00CF4BBE">
      <w:pPr>
        <w:pStyle w:val="a3"/>
        <w:spacing w:line="360" w:lineRule="auto"/>
        <w:ind w:right="284"/>
      </w:pPr>
      <w:r>
        <w:t>Таким образом, в процессе экскурсии экскурсовод, сочетая показ и рассказ, целенаправленно знакомит экскурсантов с объектами экскурсии, используя различные методические приёмы (Таблица 1), сопровождает показ анализом, пояснениями, историческими справками, дает объективную оценку событиям, явлениям, фактам. За короткий промежуток времени туристы получают представление о объектах, знакомятся с их  историей, культурным, историческим значением, приобретают новые знания,  получают удовольствие от созерцания великолепной  природы.</w:t>
      </w:r>
    </w:p>
    <w:p w:rsidR="00CF4182" w:rsidRPr="0087467C" w:rsidRDefault="00CF4182" w:rsidP="00CF4BBE">
      <w:pPr>
        <w:spacing w:after="0" w:line="360" w:lineRule="auto"/>
        <w:ind w:right="170" w:firstLine="720"/>
        <w:jc w:val="both"/>
        <w:rPr>
          <w:rFonts w:ascii="Times New Roman" w:hAnsi="Times New Roman"/>
          <w:sz w:val="28"/>
          <w:szCs w:val="28"/>
        </w:rPr>
      </w:pPr>
    </w:p>
    <w:p w:rsidR="00CF4182" w:rsidRPr="0087467C" w:rsidRDefault="00CF4182" w:rsidP="00CF4BBE">
      <w:pPr>
        <w:spacing w:after="0" w:line="360" w:lineRule="auto"/>
        <w:ind w:firstLine="720"/>
        <w:jc w:val="both"/>
        <w:rPr>
          <w:rFonts w:ascii="Times New Roman" w:hAnsi="Times New Roman"/>
          <w:sz w:val="28"/>
          <w:szCs w:val="28"/>
        </w:rPr>
      </w:pPr>
    </w:p>
    <w:p w:rsidR="00CF4182" w:rsidRPr="00253533" w:rsidRDefault="00CF4182" w:rsidP="00CF4BBE">
      <w:pPr>
        <w:spacing w:after="0" w:line="360" w:lineRule="auto"/>
        <w:jc w:val="both"/>
        <w:rPr>
          <w:rFonts w:ascii="Times New Roman" w:hAnsi="Times New Roman"/>
          <w:sz w:val="28"/>
          <w:szCs w:val="28"/>
        </w:rPr>
      </w:pPr>
    </w:p>
    <w:p w:rsidR="00CF4182" w:rsidRDefault="00CF4182" w:rsidP="00CF4BBE">
      <w:pPr>
        <w:spacing w:after="0" w:line="360" w:lineRule="auto"/>
        <w:ind w:firstLine="720"/>
        <w:jc w:val="both"/>
        <w:rPr>
          <w:rFonts w:ascii="Times New Roman" w:hAnsi="Times New Roman"/>
          <w:sz w:val="28"/>
          <w:szCs w:val="28"/>
        </w:rPr>
      </w:pPr>
    </w:p>
    <w:p w:rsidR="00CF4182" w:rsidRDefault="00CF4182" w:rsidP="00CF4BBE">
      <w:pPr>
        <w:spacing w:after="0" w:line="360" w:lineRule="auto"/>
        <w:ind w:firstLine="720"/>
        <w:jc w:val="both"/>
        <w:rPr>
          <w:rFonts w:ascii="Times New Roman" w:hAnsi="Times New Roman"/>
          <w:sz w:val="28"/>
          <w:szCs w:val="28"/>
        </w:rPr>
      </w:pPr>
    </w:p>
    <w:p w:rsidR="00CF4182" w:rsidRDefault="00CF4182" w:rsidP="00CF4BBE">
      <w:pPr>
        <w:spacing w:after="0" w:line="360" w:lineRule="auto"/>
        <w:ind w:firstLine="720"/>
        <w:jc w:val="both"/>
        <w:rPr>
          <w:rFonts w:ascii="Times New Roman" w:hAnsi="Times New Roman"/>
          <w:sz w:val="28"/>
          <w:szCs w:val="28"/>
        </w:rPr>
      </w:pPr>
    </w:p>
    <w:p w:rsidR="00CF4182" w:rsidRPr="005B6653" w:rsidRDefault="00CF4182" w:rsidP="00CF4BBE">
      <w:pPr>
        <w:spacing w:after="0" w:line="360" w:lineRule="auto"/>
        <w:ind w:firstLine="720"/>
        <w:jc w:val="both"/>
        <w:rPr>
          <w:rFonts w:ascii="Times New Roman" w:hAnsi="Times New Roman"/>
          <w:sz w:val="28"/>
          <w:szCs w:val="28"/>
        </w:rPr>
      </w:pPr>
    </w:p>
    <w:p w:rsidR="00CF4182" w:rsidRDefault="00CF4182" w:rsidP="00CF4BBE">
      <w:pPr>
        <w:spacing w:after="0" w:line="360" w:lineRule="auto"/>
        <w:ind w:firstLine="709"/>
        <w:jc w:val="both"/>
        <w:rPr>
          <w:rFonts w:ascii="Times New Roman" w:hAnsi="Times New Roman"/>
          <w:sz w:val="28"/>
          <w:szCs w:val="28"/>
        </w:rPr>
      </w:pPr>
    </w:p>
    <w:p w:rsidR="00CF4182" w:rsidRDefault="00CF4182" w:rsidP="00CF4BBE">
      <w:pPr>
        <w:spacing w:after="0" w:line="360" w:lineRule="auto"/>
        <w:ind w:firstLine="708"/>
        <w:jc w:val="both"/>
        <w:rPr>
          <w:rFonts w:ascii="Times New Roman" w:hAnsi="Times New Roman"/>
          <w:sz w:val="28"/>
          <w:szCs w:val="28"/>
        </w:rPr>
      </w:pPr>
    </w:p>
    <w:p w:rsidR="00CF4182" w:rsidRPr="00EF0C3C" w:rsidRDefault="001D0EB5" w:rsidP="00CF4BBE">
      <w:pPr>
        <w:spacing w:after="0" w:line="360" w:lineRule="auto"/>
        <w:ind w:firstLine="708"/>
        <w:jc w:val="both"/>
        <w:rPr>
          <w:rFonts w:ascii="Times New Roman" w:hAnsi="Times New Roman"/>
          <w:b/>
          <w:sz w:val="28"/>
          <w:szCs w:val="28"/>
        </w:rPr>
      </w:pPr>
      <w:r>
        <w:rPr>
          <w:noProof/>
          <w:lang w:eastAsia="ru-RU"/>
        </w:rPr>
        <w:lastRenderedPageBreak/>
        <w:pict>
          <v:group id="_x0000_s1216" style="position:absolute;left:0;text-align:left;margin-left:50.1pt;margin-top:9.7pt;width:533.6pt;height:816pt;z-index:251658240;mso-position-horizontal-relative:page;mso-position-vertical-relative:page" coordsize="19990,19989">
            <v:rect id="_x0000_s1217" style="position:absolute;width:19945;height:19951" filled="f" strokeweight="1.5pt"/>
            <v:line id="_x0000_s1218" style="position:absolute" from="1093,18949" to="1095,19989" strokeweight="1.5pt"/>
            <v:line id="_x0000_s1219" style="position:absolute" from="10,18941" to="19977,18942" strokeweight="1.5pt"/>
            <v:line id="_x0000_s1220" style="position:absolute" from="2186,18949" to="2188,19989" strokeweight="1.5pt"/>
            <v:line id="_x0000_s1221" style="position:absolute" from="4919,18949" to="4921,19989" strokeweight="1.5pt"/>
            <v:line id="_x0000_s1222" style="position:absolute" from="6557,18959" to="6559,19989" strokeweight="1.5pt"/>
            <v:line id="_x0000_s1223" style="position:absolute" from="7650,18949" to="7652,19979" strokeweight="1.5pt"/>
            <v:line id="_x0000_s1224" style="position:absolute" from="18905,18949" to="18909,19989" strokeweight="1.5pt"/>
            <v:line id="_x0000_s1225" style="position:absolute" from="10,19293" to="7631,19295" strokeweight="1.5pt"/>
            <v:line id="_x0000_s1226" style="position:absolute" from="10,19646" to="7631,19647" strokeweight="1.5pt"/>
            <v:line id="_x0000_s1227" style="position:absolute" from="18919,19296" to="19990,19297" strokeweight="1.5pt"/>
            <v:rect id="_x0000_s1228" style="position:absolute;left:54;top:19660;width:1000;height:309" filled="f" stroked="f" strokeweight="1.5pt">
              <v:textbox style="mso-next-textbox:#_x0000_s1228" inset="1pt,1pt,1pt,1pt">
                <w:txbxContent>
                  <w:p w:rsidR="00CF4182" w:rsidRDefault="00CF4182" w:rsidP="00387618">
                    <w:pPr>
                      <w:jc w:val="center"/>
                      <w:rPr>
                        <w:rFonts w:ascii="GOST type A" w:hAnsi="GOST type A" w:cs="Arial"/>
                        <w:iCs/>
                      </w:rPr>
                    </w:pPr>
                    <w:r>
                      <w:rPr>
                        <w:rFonts w:ascii="GOST type A Cyr" w:hAnsi="GOST type A Cyr" w:cs="Arial"/>
                        <w:iCs/>
                        <w:sz w:val="18"/>
                      </w:rPr>
                      <w:t>Изм.</w:t>
                    </w:r>
                  </w:p>
                </w:txbxContent>
              </v:textbox>
            </v:rect>
            <v:rect id="_x0000_s1229" style="position:absolute;left:1139;top:19660;width:1001;height:309" filled="f" stroked="f" strokeweight="1.5pt">
              <v:textbox style="mso-next-textbox:#_x0000_s1229" inset="1pt,1pt,1pt,1pt">
                <w:txbxContent>
                  <w:p w:rsidR="00CF4182" w:rsidRDefault="00CF4182" w:rsidP="00387618">
                    <w:pPr>
                      <w:pStyle w:val="6"/>
                      <w:rPr>
                        <w:rFonts w:ascii="GOST type A" w:hAnsi="GOST type A"/>
                        <w:i w:val="0"/>
                      </w:rPr>
                    </w:pPr>
                    <w:r>
                      <w:rPr>
                        <w:rFonts w:ascii="GOST type A Cyr" w:hAnsi="GOST type A Cyr"/>
                        <w:i w:val="0"/>
                      </w:rPr>
                      <w:t>Лист</w:t>
                    </w:r>
                  </w:p>
                </w:txbxContent>
              </v:textbox>
            </v:rect>
            <v:rect id="_x0000_s1230" style="position:absolute;left:2267;top:19660;width:2573;height:309" filled="f" stroked="f" strokeweight="1.5pt">
              <v:textbox style="mso-next-textbox:#_x0000_s1230" inset="1pt,1pt,1pt,1pt">
                <w:txbxContent>
                  <w:p w:rsidR="00CF4182" w:rsidRDefault="00CF4182" w:rsidP="00387618">
                    <w:pPr>
                      <w:jc w:val="center"/>
                      <w:rPr>
                        <w:rFonts w:ascii="GOST type A" w:hAnsi="GOST type A" w:cs="Arial"/>
                        <w:iCs/>
                      </w:rPr>
                    </w:pPr>
                    <w:r>
                      <w:rPr>
                        <w:rFonts w:ascii="GOST type A Cyr" w:hAnsi="GOST type A Cyr" w:cs="Arial"/>
                        <w:iCs/>
                        <w:sz w:val="18"/>
                      </w:rPr>
                      <w:t>№ докум.</w:t>
                    </w:r>
                  </w:p>
                </w:txbxContent>
              </v:textbox>
            </v:rect>
            <v:rect id="_x0000_s1231" style="position:absolute;left:4983;top:19660;width:1534;height:309" filled="f" stroked="f" strokeweight="1.5pt">
              <v:textbox style="mso-next-textbox:#_x0000_s1231" inset="1pt,1pt,1pt,1pt">
                <w:txbxContent>
                  <w:p w:rsidR="00CF4182" w:rsidRDefault="00CF4182" w:rsidP="00387618">
                    <w:pPr>
                      <w:pStyle w:val="6"/>
                      <w:rPr>
                        <w:rFonts w:ascii="GOST type A" w:hAnsi="GOST type A"/>
                        <w:i w:val="0"/>
                      </w:rPr>
                    </w:pPr>
                    <w:r>
                      <w:rPr>
                        <w:rFonts w:ascii="GOST type A Cyr" w:hAnsi="GOST type A Cyr"/>
                        <w:i w:val="0"/>
                      </w:rPr>
                      <w:t>Подпись</w:t>
                    </w:r>
                  </w:p>
                </w:txbxContent>
              </v:textbox>
            </v:rect>
            <v:rect id="_x0000_s1232" style="position:absolute;left:6604;top:19660;width:1000;height:309" filled="f" stroked="f" strokeweight="1.5pt">
              <v:textbox style="mso-next-textbox:#_x0000_s1232" inset="1pt,1pt,1pt,1pt">
                <w:txbxContent>
                  <w:p w:rsidR="00CF4182" w:rsidRDefault="00CF4182" w:rsidP="00387618">
                    <w:pPr>
                      <w:pStyle w:val="6"/>
                      <w:rPr>
                        <w:rFonts w:ascii="GOST type A" w:hAnsi="GOST type A"/>
                        <w:i w:val="0"/>
                      </w:rPr>
                    </w:pPr>
                    <w:r>
                      <w:rPr>
                        <w:rFonts w:ascii="GOST type A Cyr" w:hAnsi="GOST type A Cyr"/>
                        <w:i w:val="0"/>
                      </w:rPr>
                      <w:t>Дата</w:t>
                    </w:r>
                  </w:p>
                </w:txbxContent>
              </v:textbox>
            </v:rect>
            <v:rect id="_x0000_s1233" style="position:absolute;left:18949;top:18977;width:1001;height:309" filled="f" stroked="f" strokeweight="1.5pt">
              <v:textbox style="mso-next-textbox:#_x0000_s1233" inset="1pt,1pt,1pt,1pt">
                <w:txbxContent>
                  <w:p w:rsidR="00CF4182" w:rsidRDefault="00CF4182" w:rsidP="00387618">
                    <w:pPr>
                      <w:pStyle w:val="6"/>
                      <w:rPr>
                        <w:rFonts w:ascii="GOST type A" w:hAnsi="GOST type A"/>
                        <w:i w:val="0"/>
                        <w:szCs w:val="18"/>
                      </w:rPr>
                    </w:pPr>
                    <w:r>
                      <w:rPr>
                        <w:rFonts w:ascii="GOST type A Cyr" w:hAnsi="GOST type A Cyr"/>
                        <w:i w:val="0"/>
                        <w:szCs w:val="18"/>
                      </w:rPr>
                      <w:t>Лист</w:t>
                    </w:r>
                  </w:p>
                </w:txbxContent>
              </v:textbox>
            </v:rect>
            <v:rect id="_x0000_s1234" style="position:absolute;left:18949;top:19435;width:1001;height:423" filled="f" stroked="f" strokeweight="1.5pt">
              <v:textbox style="mso-next-textbox:#_x0000_s1234" inset="1pt,1pt,1pt,1pt">
                <w:txbxContent>
                  <w:p w:rsidR="00CF4182" w:rsidRDefault="00CF4182" w:rsidP="00387618">
                    <w:pPr>
                      <w:jc w:val="center"/>
                      <w:rPr>
                        <w:rFonts w:ascii="GOST type A" w:hAnsi="GOST type A" w:cs="Courier New"/>
                        <w:iCs/>
                      </w:rPr>
                    </w:pPr>
                    <w:r>
                      <w:rPr>
                        <w:rFonts w:ascii="GOST type A" w:hAnsi="GOST type A" w:cs="Courier New"/>
                        <w:iCs/>
                      </w:rPr>
                      <w:t>10</w:t>
                    </w:r>
                    <w:r>
                      <w:rPr>
                        <w:rFonts w:ascii="GOST type A" w:hAnsi="GOST type A" w:cs="Courier New"/>
                        <w:iCs/>
                      </w:rPr>
                      <w:tab/>
                    </w:r>
                    <w:r>
                      <w:rPr>
                        <w:rFonts w:ascii="GOST type A" w:hAnsi="GOST type A" w:cs="Courier New"/>
                        <w:iCs/>
                      </w:rPr>
                      <w:tab/>
                    </w:r>
                  </w:p>
                </w:txbxContent>
              </v:textbox>
            </v:rect>
            <v:rect id="_x0000_s1235" style="position:absolute;left:7745;top:19221;width:11075;height:477" filled="f" stroked="f" strokeweight="1.5pt">
              <v:textbox style="mso-next-textbox:#_x0000_s1235" inset="1pt,1pt,1pt,1pt">
                <w:txbxContent>
                  <w:p w:rsidR="00CF4182" w:rsidRDefault="00CF4182" w:rsidP="00387618">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387618">
                    <w:pPr>
                      <w:rPr>
                        <w:szCs w:val="16"/>
                      </w:rPr>
                    </w:pPr>
                  </w:p>
                </w:txbxContent>
              </v:textbox>
            </v:rect>
            <w10:wrap anchorx="page" anchory="page"/>
            <w10:anchorlock/>
          </v:group>
        </w:pict>
      </w:r>
      <w:r w:rsidR="00CF4182">
        <w:rPr>
          <w:rFonts w:ascii="Times New Roman" w:hAnsi="Times New Roman"/>
          <w:b/>
          <w:sz w:val="28"/>
          <w:szCs w:val="28"/>
        </w:rPr>
        <w:t>Таблица 1. Методические приёмы</w:t>
      </w:r>
    </w:p>
    <w:tbl>
      <w:tblPr>
        <w:tblpPr w:leftFromText="180" w:rightFromText="180" w:vertAnchor="text" w:horzAnchor="margin" w:tblpX="84" w:tblpY="173"/>
        <w:tblW w:w="9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2"/>
        <w:gridCol w:w="3526"/>
        <w:gridCol w:w="2679"/>
      </w:tblGrid>
      <w:tr w:rsidR="00CF4182" w:rsidRPr="00A3172E" w:rsidTr="00A3172E">
        <w:trPr>
          <w:trHeight w:val="502"/>
        </w:trPr>
        <w:tc>
          <w:tcPr>
            <w:tcW w:w="3492"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Название объекта</w:t>
            </w: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 xml:space="preserve">Методический приём </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Описание методического приёма</w:t>
            </w:r>
          </w:p>
        </w:tc>
      </w:tr>
      <w:tr w:rsidR="00CF4182" w:rsidRPr="00A3172E" w:rsidTr="00A3172E">
        <w:trPr>
          <w:trHeight w:val="1516"/>
        </w:trPr>
        <w:tc>
          <w:tcPr>
            <w:tcW w:w="3492" w:type="dxa"/>
          </w:tcPr>
          <w:p w:rsidR="00CF4182" w:rsidRPr="00A3172E" w:rsidRDefault="00CF4182" w:rsidP="00A3172E">
            <w:pPr>
              <w:spacing w:after="0" w:line="240" w:lineRule="auto"/>
              <w:jc w:val="both"/>
              <w:rPr>
                <w:rFonts w:ascii="Times New Roman" w:hAnsi="Times New Roman"/>
                <w:color w:val="000000"/>
                <w:sz w:val="28"/>
                <w:szCs w:val="28"/>
              </w:rPr>
            </w:pPr>
            <w:r w:rsidRPr="00A3172E">
              <w:rPr>
                <w:rFonts w:ascii="Times New Roman" w:hAnsi="Times New Roman"/>
                <w:color w:val="000000"/>
                <w:sz w:val="28"/>
                <w:szCs w:val="28"/>
              </w:rPr>
              <w:t>Стенд с эскизами изображений глиняных изделий</w:t>
            </w: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Экскурсионный анализ:искусствоведческий анализ</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обращает внимание экскурсантов на преобладающую т тематику глиняных изделий .</w:t>
            </w:r>
          </w:p>
        </w:tc>
      </w:tr>
      <w:tr w:rsidR="00CF4182" w:rsidRPr="00A3172E" w:rsidTr="00A3172E">
        <w:trPr>
          <w:trHeight w:val="1333"/>
        </w:trPr>
        <w:tc>
          <w:tcPr>
            <w:tcW w:w="3492" w:type="dxa"/>
          </w:tcPr>
          <w:p w:rsidR="00CF4182" w:rsidRPr="00A3172E" w:rsidRDefault="00CF4182" w:rsidP="00A3172E">
            <w:pPr>
              <w:spacing w:after="0" w:line="240" w:lineRule="auto"/>
              <w:jc w:val="both"/>
              <w:rPr>
                <w:rFonts w:ascii="Times New Roman" w:hAnsi="Times New Roman"/>
                <w:color w:val="000000"/>
                <w:sz w:val="28"/>
                <w:szCs w:val="28"/>
              </w:rPr>
            </w:pPr>
            <w:r w:rsidRPr="00A3172E">
              <w:rPr>
                <w:rFonts w:ascii="Times New Roman" w:hAnsi="Times New Roman"/>
                <w:color w:val="000000"/>
                <w:sz w:val="28"/>
                <w:szCs w:val="28"/>
              </w:rPr>
              <w:t xml:space="preserve">Огород </w:t>
            </w: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локализации событий</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отводит экскурсантов к месту где по мнению археологов трудились древние гончары.</w:t>
            </w:r>
          </w:p>
        </w:tc>
      </w:tr>
      <w:tr w:rsidR="00CF4182" w:rsidRPr="00A3172E" w:rsidTr="00A3172E">
        <w:trPr>
          <w:trHeight w:val="1608"/>
        </w:trPr>
        <w:tc>
          <w:tcPr>
            <w:tcW w:w="3492" w:type="dxa"/>
            <w:vMerge w:val="restart"/>
          </w:tcPr>
          <w:p w:rsidR="00CF4182" w:rsidRPr="00A3172E" w:rsidRDefault="00CF4182" w:rsidP="00A3172E">
            <w:pPr>
              <w:spacing w:after="0" w:line="240" w:lineRule="auto"/>
              <w:jc w:val="both"/>
              <w:rPr>
                <w:rFonts w:ascii="Times New Roman" w:hAnsi="Times New Roman"/>
                <w:color w:val="000000"/>
                <w:sz w:val="28"/>
                <w:szCs w:val="28"/>
              </w:rPr>
            </w:pPr>
            <w:r w:rsidRPr="00A3172E">
              <w:rPr>
                <w:rFonts w:ascii="Times New Roman" w:hAnsi="Times New Roman"/>
                <w:color w:val="000000"/>
                <w:sz w:val="28"/>
                <w:szCs w:val="28"/>
              </w:rPr>
              <w:t>Гончарный круг</w:t>
            </w: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Показ наглядных пособий</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Демонстрация изображения древнего гончарного круга</w:t>
            </w:r>
          </w:p>
        </w:tc>
      </w:tr>
      <w:tr w:rsidR="00CF4182" w:rsidRPr="00A3172E" w:rsidTr="00A3172E">
        <w:trPr>
          <w:trHeight w:val="894"/>
        </w:trPr>
        <w:tc>
          <w:tcPr>
            <w:tcW w:w="3492" w:type="dxa"/>
            <w:vMerge/>
          </w:tcPr>
          <w:p w:rsidR="00CF4182" w:rsidRPr="00A3172E" w:rsidRDefault="00CF4182" w:rsidP="00A3172E">
            <w:pPr>
              <w:spacing w:after="0" w:line="240" w:lineRule="auto"/>
              <w:jc w:val="both"/>
              <w:rPr>
                <w:rFonts w:ascii="Times New Roman" w:hAnsi="Times New Roman"/>
                <w:color w:val="000000"/>
                <w:sz w:val="28"/>
                <w:szCs w:val="28"/>
              </w:rPr>
            </w:pP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зрительного сравнения</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показывает изображение древнего гончарного круга и сравнивает его с гончарным кругом мастера</w:t>
            </w:r>
          </w:p>
        </w:tc>
      </w:tr>
      <w:tr w:rsidR="00CF4182" w:rsidRPr="00A3172E" w:rsidTr="00A3172E">
        <w:trPr>
          <w:trHeight w:val="1108"/>
        </w:trPr>
        <w:tc>
          <w:tcPr>
            <w:tcW w:w="3492" w:type="dxa"/>
            <w:vMerge w:val="restart"/>
          </w:tcPr>
          <w:p w:rsidR="00CF4182" w:rsidRPr="00A3172E" w:rsidRDefault="00CF4182" w:rsidP="00A3172E">
            <w:pPr>
              <w:spacing w:after="0" w:line="240" w:lineRule="auto"/>
              <w:jc w:val="both"/>
              <w:rPr>
                <w:rFonts w:ascii="Times New Roman" w:hAnsi="Times New Roman"/>
                <w:color w:val="000000"/>
                <w:sz w:val="28"/>
                <w:szCs w:val="28"/>
              </w:rPr>
            </w:pPr>
            <w:r w:rsidRPr="00A3172E">
              <w:rPr>
                <w:rFonts w:ascii="Times New Roman" w:hAnsi="Times New Roman"/>
                <w:color w:val="000000"/>
                <w:sz w:val="28"/>
                <w:szCs w:val="28"/>
              </w:rPr>
              <w:t>Выставочное помещение</w:t>
            </w: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объяснения</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объясняет смысл, заключённый в изделиях.</w:t>
            </w:r>
          </w:p>
        </w:tc>
      </w:tr>
      <w:tr w:rsidR="00CF4182" w:rsidRPr="00A3172E" w:rsidTr="00A3172E">
        <w:trPr>
          <w:trHeight w:val="2918"/>
        </w:trPr>
        <w:tc>
          <w:tcPr>
            <w:tcW w:w="3492" w:type="dxa"/>
            <w:vMerge/>
          </w:tcPr>
          <w:p w:rsidR="00CF4182" w:rsidRPr="00A3172E" w:rsidRDefault="00CF4182" w:rsidP="00A3172E">
            <w:pPr>
              <w:spacing w:after="0" w:line="240" w:lineRule="auto"/>
              <w:jc w:val="both"/>
              <w:rPr>
                <w:rFonts w:ascii="Times New Roman" w:hAnsi="Times New Roman"/>
                <w:color w:val="000000"/>
                <w:sz w:val="28"/>
                <w:szCs w:val="28"/>
              </w:rPr>
            </w:pP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характеристики</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характеризует глиняные изделия их физические свойства</w:t>
            </w:r>
          </w:p>
          <w:p w:rsidR="00CF4182" w:rsidRPr="00A3172E" w:rsidRDefault="00CF4182" w:rsidP="00A3172E">
            <w:pPr>
              <w:spacing w:after="0" w:line="240" w:lineRule="auto"/>
              <w:jc w:val="both"/>
              <w:rPr>
                <w:rFonts w:ascii="Times New Roman" w:hAnsi="Times New Roman"/>
                <w:sz w:val="28"/>
                <w:szCs w:val="28"/>
              </w:rPr>
            </w:pPr>
          </w:p>
        </w:tc>
      </w:tr>
      <w:tr w:rsidR="00CF4182" w:rsidRPr="00A3172E" w:rsidTr="00A3172E">
        <w:trPr>
          <w:trHeight w:val="1627"/>
        </w:trPr>
        <w:tc>
          <w:tcPr>
            <w:tcW w:w="3492" w:type="dxa"/>
          </w:tcPr>
          <w:p w:rsidR="00CF4182" w:rsidRPr="00A3172E" w:rsidRDefault="001D0EB5" w:rsidP="00A3172E">
            <w:pPr>
              <w:spacing w:after="0" w:line="240" w:lineRule="auto"/>
              <w:jc w:val="both"/>
              <w:rPr>
                <w:rFonts w:ascii="Times New Roman" w:hAnsi="Times New Roman"/>
                <w:color w:val="000000"/>
                <w:sz w:val="28"/>
                <w:szCs w:val="28"/>
              </w:rPr>
            </w:pPr>
            <w:r>
              <w:rPr>
                <w:noProof/>
                <w:lang w:eastAsia="ru-RU"/>
              </w:rPr>
              <w:lastRenderedPageBreak/>
              <w:pict>
                <v:group id="_x0000_s1236" style="position:absolute;left:0;text-align:left;margin-left:-34.05pt;margin-top:-48pt;width:533.6pt;height:816pt;z-index:251667456;mso-position-horizontal-relative:page;mso-position-vertical-relative:page" coordsize="19990,19989">
                  <v:rect id="_x0000_s1237" style="position:absolute;width:19945;height:19951" filled="f" strokeweight="1.5pt"/>
                  <v:line id="_x0000_s1238" style="position:absolute" from="1093,18949" to="1095,19989" strokeweight="1.5pt"/>
                  <v:line id="_x0000_s1239" style="position:absolute" from="10,18941" to="19977,18942" strokeweight="1.5pt"/>
                  <v:line id="_x0000_s1240" style="position:absolute" from="2186,18949" to="2188,19989" strokeweight="1.5pt"/>
                  <v:line id="_x0000_s1241" style="position:absolute" from="4919,18949" to="4921,19989" strokeweight="1.5pt"/>
                  <v:line id="_x0000_s1242" style="position:absolute" from="6557,18959" to="6559,19989" strokeweight="1.5pt"/>
                  <v:line id="_x0000_s1243" style="position:absolute" from="7650,18949" to="7652,19979" strokeweight="1.5pt"/>
                  <v:line id="_x0000_s1244" style="position:absolute" from="18905,18949" to="18909,19989" strokeweight="1.5pt"/>
                  <v:line id="_x0000_s1245" style="position:absolute" from="10,19293" to="7631,19295" strokeweight="1.5pt"/>
                  <v:line id="_x0000_s1246" style="position:absolute" from="10,19646" to="7631,19647" strokeweight="1.5pt"/>
                  <v:line id="_x0000_s1247" style="position:absolute" from="18919,19296" to="19990,19297" strokeweight="1.5pt"/>
                  <v:rect id="_x0000_s1248" style="position:absolute;left:54;top:19660;width:1000;height:309" filled="f" stroked="f" strokeweight="1.5pt">
                    <v:textbox style="mso-next-textbox:#_x0000_s1248" inset="1pt,1pt,1pt,1pt">
                      <w:txbxContent>
                        <w:p w:rsidR="00CF4182" w:rsidRDefault="00CF4182" w:rsidP="00EF0C3C">
                          <w:pPr>
                            <w:jc w:val="center"/>
                            <w:rPr>
                              <w:rFonts w:ascii="GOST type A" w:hAnsi="GOST type A" w:cs="Arial"/>
                              <w:iCs/>
                            </w:rPr>
                          </w:pPr>
                          <w:r>
                            <w:rPr>
                              <w:rFonts w:ascii="GOST type A Cyr" w:hAnsi="GOST type A Cyr" w:cs="Arial"/>
                              <w:iCs/>
                              <w:sz w:val="18"/>
                            </w:rPr>
                            <w:t>Изм.</w:t>
                          </w:r>
                        </w:p>
                      </w:txbxContent>
                    </v:textbox>
                  </v:rect>
                  <v:rect id="_x0000_s1249" style="position:absolute;left:1139;top:19660;width:1001;height:309" filled="f" stroked="f" strokeweight="1.5pt">
                    <v:textbox style="mso-next-textbox:#_x0000_s1249" inset="1pt,1pt,1pt,1pt">
                      <w:txbxContent>
                        <w:p w:rsidR="00CF4182" w:rsidRDefault="00CF4182" w:rsidP="00EF0C3C">
                          <w:pPr>
                            <w:pStyle w:val="6"/>
                            <w:rPr>
                              <w:rFonts w:ascii="GOST type A" w:hAnsi="GOST type A"/>
                              <w:i w:val="0"/>
                            </w:rPr>
                          </w:pPr>
                          <w:r>
                            <w:rPr>
                              <w:rFonts w:ascii="GOST type A Cyr" w:hAnsi="GOST type A Cyr"/>
                              <w:i w:val="0"/>
                            </w:rPr>
                            <w:t>Лист</w:t>
                          </w:r>
                        </w:p>
                      </w:txbxContent>
                    </v:textbox>
                  </v:rect>
                  <v:rect id="_x0000_s1250" style="position:absolute;left:2267;top:19660;width:2573;height:309" filled="f" stroked="f" strokeweight="1.5pt">
                    <v:textbox style="mso-next-textbox:#_x0000_s1250" inset="1pt,1pt,1pt,1pt">
                      <w:txbxContent>
                        <w:p w:rsidR="00CF4182" w:rsidRDefault="00CF4182" w:rsidP="00EF0C3C">
                          <w:pPr>
                            <w:jc w:val="center"/>
                            <w:rPr>
                              <w:rFonts w:ascii="GOST type A" w:hAnsi="GOST type A" w:cs="Arial"/>
                              <w:iCs/>
                            </w:rPr>
                          </w:pPr>
                          <w:r>
                            <w:rPr>
                              <w:rFonts w:ascii="GOST type A Cyr" w:hAnsi="GOST type A Cyr" w:cs="Arial"/>
                              <w:iCs/>
                              <w:sz w:val="18"/>
                            </w:rPr>
                            <w:t>№ докум.</w:t>
                          </w:r>
                        </w:p>
                      </w:txbxContent>
                    </v:textbox>
                  </v:rect>
                  <v:rect id="_x0000_s1251" style="position:absolute;left:4983;top:19660;width:1534;height:309" filled="f" stroked="f" strokeweight="1.5pt">
                    <v:textbox style="mso-next-textbox:#_x0000_s1251" inset="1pt,1pt,1pt,1pt">
                      <w:txbxContent>
                        <w:p w:rsidR="00CF4182" w:rsidRDefault="00CF4182" w:rsidP="00EF0C3C">
                          <w:pPr>
                            <w:pStyle w:val="6"/>
                            <w:rPr>
                              <w:rFonts w:ascii="GOST type A" w:hAnsi="GOST type A"/>
                              <w:i w:val="0"/>
                            </w:rPr>
                          </w:pPr>
                          <w:r>
                            <w:rPr>
                              <w:rFonts w:ascii="GOST type A Cyr" w:hAnsi="GOST type A Cyr"/>
                              <w:i w:val="0"/>
                            </w:rPr>
                            <w:t>Подпись</w:t>
                          </w:r>
                        </w:p>
                      </w:txbxContent>
                    </v:textbox>
                  </v:rect>
                  <v:rect id="_x0000_s1252" style="position:absolute;left:6604;top:19660;width:1000;height:309" filled="f" stroked="f" strokeweight="1.5pt">
                    <v:textbox style="mso-next-textbox:#_x0000_s1252" inset="1pt,1pt,1pt,1pt">
                      <w:txbxContent>
                        <w:p w:rsidR="00CF4182" w:rsidRDefault="00CF4182" w:rsidP="00EF0C3C">
                          <w:pPr>
                            <w:pStyle w:val="6"/>
                            <w:rPr>
                              <w:rFonts w:ascii="GOST type A" w:hAnsi="GOST type A"/>
                              <w:i w:val="0"/>
                            </w:rPr>
                          </w:pPr>
                          <w:r>
                            <w:rPr>
                              <w:rFonts w:ascii="GOST type A Cyr" w:hAnsi="GOST type A Cyr"/>
                              <w:i w:val="0"/>
                            </w:rPr>
                            <w:t>Дата</w:t>
                          </w:r>
                        </w:p>
                      </w:txbxContent>
                    </v:textbox>
                  </v:rect>
                  <v:rect id="_x0000_s1253" style="position:absolute;left:18949;top:18977;width:1001;height:309" filled="f" stroked="f" strokeweight="1.5pt">
                    <v:textbox style="mso-next-textbox:#_x0000_s1253" inset="1pt,1pt,1pt,1pt">
                      <w:txbxContent>
                        <w:p w:rsidR="00CF4182" w:rsidRDefault="00CF4182" w:rsidP="00EF0C3C">
                          <w:pPr>
                            <w:pStyle w:val="6"/>
                            <w:rPr>
                              <w:rFonts w:ascii="GOST type A" w:hAnsi="GOST type A"/>
                              <w:i w:val="0"/>
                              <w:szCs w:val="18"/>
                            </w:rPr>
                          </w:pPr>
                          <w:r>
                            <w:rPr>
                              <w:rFonts w:ascii="GOST type A Cyr" w:hAnsi="GOST type A Cyr"/>
                              <w:i w:val="0"/>
                              <w:szCs w:val="18"/>
                            </w:rPr>
                            <w:t>Лист</w:t>
                          </w:r>
                        </w:p>
                      </w:txbxContent>
                    </v:textbox>
                  </v:rect>
                  <v:rect id="_x0000_s1254" style="position:absolute;left:18949;top:19435;width:1001;height:423" filled="f" stroked="f" strokeweight="1.5pt">
                    <v:textbox style="mso-next-textbox:#_x0000_s1254" inset="1pt,1pt,1pt,1pt">
                      <w:txbxContent>
                        <w:p w:rsidR="00CF4182" w:rsidRDefault="00CF4182" w:rsidP="00EF0C3C">
                          <w:pPr>
                            <w:jc w:val="center"/>
                            <w:rPr>
                              <w:rFonts w:ascii="GOST type A" w:hAnsi="GOST type A" w:cs="Courier New"/>
                              <w:iCs/>
                            </w:rPr>
                          </w:pPr>
                          <w:r>
                            <w:rPr>
                              <w:rFonts w:ascii="GOST type A" w:hAnsi="GOST type A" w:cs="Courier New"/>
                              <w:iCs/>
                            </w:rPr>
                            <w:t>11</w:t>
                          </w:r>
                        </w:p>
                      </w:txbxContent>
                    </v:textbox>
                  </v:rect>
                  <v:rect id="_x0000_s1255" style="position:absolute;left:7745;top:19221;width:11075;height:477" filled="f" stroked="f" strokeweight="1.5pt">
                    <v:textbox style="mso-next-textbox:#_x0000_s1255" inset="1pt,1pt,1pt,1pt">
                      <w:txbxContent>
                        <w:p w:rsidR="00CF4182" w:rsidRDefault="00CF4182" w:rsidP="00EF0C3C">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EF0C3C">
                          <w:pPr>
                            <w:rPr>
                              <w:szCs w:val="16"/>
                            </w:rPr>
                          </w:pPr>
                        </w:p>
                      </w:txbxContent>
                    </v:textbox>
                  </v:rect>
                  <w10:wrap anchorx="page" anchory="page"/>
                  <w10:anchorlock/>
                </v:group>
              </w:pict>
            </w:r>
            <w:r w:rsidR="00CF4182" w:rsidRPr="00A3172E">
              <w:rPr>
                <w:rFonts w:ascii="Times New Roman" w:hAnsi="Times New Roman"/>
                <w:color w:val="000000"/>
                <w:sz w:val="28"/>
                <w:szCs w:val="28"/>
              </w:rPr>
              <w:t>Дом-Мастерская Игоря Лузянина</w:t>
            </w:r>
          </w:p>
        </w:tc>
        <w:tc>
          <w:tcPr>
            <w:tcW w:w="3526" w:type="dxa"/>
            <w:tcBorders>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Встреча экскурсантов с участником событий</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организовывает встречу с гончарным мастером</w:t>
            </w:r>
          </w:p>
        </w:tc>
      </w:tr>
      <w:tr w:rsidR="00CF4182" w:rsidRPr="00A3172E" w:rsidTr="00A3172E">
        <w:trPr>
          <w:trHeight w:val="3185"/>
        </w:trPr>
        <w:tc>
          <w:tcPr>
            <w:tcW w:w="3492" w:type="dxa"/>
          </w:tcPr>
          <w:p w:rsidR="00CF4182" w:rsidRPr="00A3172E" w:rsidRDefault="00CF4182" w:rsidP="00A3172E">
            <w:pPr>
              <w:spacing w:after="0" w:line="240" w:lineRule="auto"/>
              <w:jc w:val="both"/>
              <w:rPr>
                <w:rFonts w:ascii="Times New Roman" w:hAnsi="Times New Roman"/>
                <w:color w:val="000000"/>
                <w:sz w:val="28"/>
                <w:szCs w:val="28"/>
              </w:rPr>
            </w:pPr>
            <w:r w:rsidRPr="00A3172E">
              <w:rPr>
                <w:rFonts w:ascii="Times New Roman" w:hAnsi="Times New Roman"/>
                <w:color w:val="000000"/>
                <w:sz w:val="28"/>
                <w:szCs w:val="28"/>
              </w:rPr>
              <w:t>Мастерская</w:t>
            </w:r>
          </w:p>
        </w:tc>
        <w:tc>
          <w:tcPr>
            <w:tcW w:w="3526" w:type="dxa"/>
            <w:tcBorders>
              <w:top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активизации познавательной деятельности</w:t>
            </w:r>
          </w:p>
        </w:tc>
        <w:tc>
          <w:tcPr>
            <w:tcW w:w="2679" w:type="dxa"/>
            <w:tcBorders>
              <w:right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предлагает экскурсантам , под чётким руководством мастера, самим попробовать изготовить кувшин на гончарном круге</w:t>
            </w:r>
          </w:p>
        </w:tc>
      </w:tr>
      <w:tr w:rsidR="00CF4182" w:rsidRPr="00A3172E" w:rsidTr="00A31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381"/>
        </w:trPr>
        <w:tc>
          <w:tcPr>
            <w:tcW w:w="3492" w:type="dxa"/>
          </w:tcPr>
          <w:p w:rsidR="00CF4182" w:rsidRPr="00A3172E" w:rsidRDefault="00CF4182" w:rsidP="00A3172E">
            <w:pPr>
              <w:spacing w:after="0" w:line="240" w:lineRule="auto"/>
              <w:jc w:val="both"/>
              <w:rPr>
                <w:rFonts w:ascii="Times New Roman" w:hAnsi="Times New Roman"/>
                <w:b/>
                <w:color w:val="000000"/>
                <w:sz w:val="28"/>
                <w:szCs w:val="28"/>
              </w:rPr>
            </w:pPr>
          </w:p>
          <w:p w:rsidR="00CF4182" w:rsidRPr="00A3172E" w:rsidRDefault="00CF4182" w:rsidP="00A3172E">
            <w:pPr>
              <w:spacing w:after="0" w:line="240" w:lineRule="auto"/>
              <w:jc w:val="both"/>
              <w:rPr>
                <w:rFonts w:ascii="Times New Roman" w:hAnsi="Times New Roman"/>
                <w:color w:val="000000"/>
                <w:sz w:val="28"/>
                <w:szCs w:val="28"/>
              </w:rPr>
            </w:pPr>
            <w:r w:rsidRPr="00A3172E">
              <w:rPr>
                <w:rFonts w:ascii="Times New Roman" w:hAnsi="Times New Roman"/>
                <w:color w:val="000000"/>
                <w:sz w:val="28"/>
                <w:szCs w:val="28"/>
              </w:rPr>
              <w:t>Готовые изделия</w:t>
            </w:r>
          </w:p>
          <w:p w:rsidR="00CF4182" w:rsidRPr="00A3172E" w:rsidRDefault="00CF4182" w:rsidP="00A3172E">
            <w:pPr>
              <w:spacing w:after="0" w:line="240" w:lineRule="auto"/>
              <w:jc w:val="both"/>
            </w:pPr>
          </w:p>
        </w:tc>
        <w:tc>
          <w:tcPr>
            <w:tcW w:w="3526" w:type="dxa"/>
          </w:tcPr>
          <w:p w:rsidR="00CF4182" w:rsidRPr="00A3172E" w:rsidRDefault="00CF4182" w:rsidP="00A3172E">
            <w:pPr>
              <w:spacing w:after="0" w:line="240" w:lineRule="auto"/>
              <w:jc w:val="both"/>
              <w:rPr>
                <w:rFonts w:ascii="Times New Roman" w:hAnsi="Times New Roman"/>
                <w:sz w:val="28"/>
                <w:szCs w:val="28"/>
              </w:rPr>
            </w:pPr>
          </w:p>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Экскурсионный анализ</w:t>
            </w:r>
            <w:r w:rsidRPr="00A3172E">
              <w:rPr>
                <w:rFonts w:ascii="Times New Roman" w:hAnsi="Times New Roman"/>
                <w:sz w:val="28"/>
                <w:szCs w:val="28"/>
                <w:lang w:val="en-US"/>
              </w:rPr>
              <w:t>:</w:t>
            </w:r>
            <w:r w:rsidRPr="00A3172E">
              <w:rPr>
                <w:rFonts w:ascii="Times New Roman" w:hAnsi="Times New Roman"/>
                <w:sz w:val="28"/>
                <w:szCs w:val="28"/>
              </w:rPr>
              <w:t>искусствоведческий анализ</w:t>
            </w:r>
          </w:p>
        </w:tc>
        <w:tc>
          <w:tcPr>
            <w:tcW w:w="2679" w:type="dxa"/>
          </w:tcPr>
          <w:p w:rsidR="00CF4182" w:rsidRPr="00A3172E" w:rsidRDefault="00CF4182" w:rsidP="00A3172E">
            <w:pPr>
              <w:spacing w:after="0" w:line="240" w:lineRule="auto"/>
              <w:jc w:val="both"/>
              <w:rPr>
                <w:rFonts w:ascii="Times New Roman" w:hAnsi="Times New Roman"/>
                <w:sz w:val="28"/>
                <w:szCs w:val="28"/>
              </w:rPr>
            </w:pPr>
          </w:p>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обращает внимание экскурсантов на преобладающую т тематику кружевных изделий</w:t>
            </w:r>
          </w:p>
        </w:tc>
      </w:tr>
      <w:tr w:rsidR="00CF4182" w:rsidRPr="00A3172E" w:rsidTr="00A31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78"/>
        </w:trPr>
        <w:tc>
          <w:tcPr>
            <w:tcW w:w="3492" w:type="dxa"/>
            <w:vMerge w:val="restart"/>
          </w:tcPr>
          <w:p w:rsidR="00CF4182" w:rsidRPr="00A3172E" w:rsidRDefault="00CF4182" w:rsidP="00A3172E">
            <w:pPr>
              <w:spacing w:after="0" w:line="360" w:lineRule="auto"/>
              <w:jc w:val="both"/>
              <w:rPr>
                <w:rFonts w:ascii="Times New Roman" w:hAnsi="Times New Roman"/>
                <w:sz w:val="28"/>
                <w:szCs w:val="28"/>
              </w:rPr>
            </w:pPr>
            <w:r w:rsidRPr="00A3172E">
              <w:rPr>
                <w:rFonts w:ascii="Times New Roman" w:hAnsi="Times New Roman"/>
                <w:sz w:val="28"/>
                <w:szCs w:val="28"/>
              </w:rPr>
              <w:t>Кружево со стандартным узором</w:t>
            </w: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Показан наглядных пособий</w:t>
            </w:r>
          </w:p>
        </w:tc>
        <w:tc>
          <w:tcPr>
            <w:tcW w:w="2679"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показывает изображения кружева которое являлось прототипом современного</w:t>
            </w:r>
          </w:p>
          <w:p w:rsidR="00CF4182" w:rsidRPr="00A3172E" w:rsidRDefault="00CF4182" w:rsidP="00A3172E">
            <w:pPr>
              <w:spacing w:after="0" w:line="240" w:lineRule="auto"/>
              <w:jc w:val="both"/>
              <w:rPr>
                <w:rFonts w:ascii="Times New Roman" w:hAnsi="Times New Roman"/>
                <w:sz w:val="28"/>
                <w:szCs w:val="28"/>
              </w:rPr>
            </w:pPr>
          </w:p>
        </w:tc>
      </w:tr>
      <w:tr w:rsidR="00CF4182" w:rsidRPr="00A3172E" w:rsidTr="00A31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64"/>
        </w:trPr>
        <w:tc>
          <w:tcPr>
            <w:tcW w:w="3492" w:type="dxa"/>
            <w:vMerge/>
          </w:tcPr>
          <w:p w:rsidR="00CF4182" w:rsidRPr="00A3172E" w:rsidRDefault="00CF4182" w:rsidP="00A3172E">
            <w:pPr>
              <w:spacing w:after="0" w:line="360" w:lineRule="auto"/>
              <w:jc w:val="both"/>
              <w:rPr>
                <w:rFonts w:ascii="Times New Roman" w:hAnsi="Times New Roman"/>
                <w:sz w:val="28"/>
                <w:szCs w:val="28"/>
              </w:rPr>
            </w:pPr>
          </w:p>
        </w:tc>
        <w:tc>
          <w:tcPr>
            <w:tcW w:w="3526" w:type="dxa"/>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зрительного сравнения</w:t>
            </w:r>
          </w:p>
        </w:tc>
        <w:tc>
          <w:tcPr>
            <w:tcW w:w="2679" w:type="dxa"/>
            <w:tcBorders>
              <w:top w:val="nil"/>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сравнительно характеризует работы разных мастеров.</w:t>
            </w:r>
          </w:p>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показывает изображение кружевного изделия старых мастеров и сравнивает с нынешними изделиями.</w:t>
            </w:r>
          </w:p>
          <w:p w:rsidR="00CF4182" w:rsidRPr="00A3172E" w:rsidRDefault="00CF4182" w:rsidP="00A3172E">
            <w:pPr>
              <w:spacing w:after="0" w:line="240" w:lineRule="auto"/>
              <w:jc w:val="both"/>
              <w:rPr>
                <w:rFonts w:ascii="Times New Roman" w:hAnsi="Times New Roman"/>
                <w:sz w:val="28"/>
                <w:szCs w:val="28"/>
              </w:rPr>
            </w:pPr>
          </w:p>
        </w:tc>
      </w:tr>
    </w:tbl>
    <w:p w:rsidR="00CF4182" w:rsidRDefault="00CF4182" w:rsidP="00CF4BBE">
      <w:pPr>
        <w:spacing w:after="0" w:line="360" w:lineRule="auto"/>
        <w:jc w:val="both"/>
        <w:rPr>
          <w:rFonts w:ascii="Times New Roman" w:hAnsi="Times New Roman"/>
          <w:sz w:val="28"/>
          <w:szCs w:val="28"/>
        </w:rPr>
      </w:pPr>
      <w:r>
        <w:rPr>
          <w:sz w:val="28"/>
          <w:szCs w:val="28"/>
        </w:rPr>
        <w:lastRenderedPageBreak/>
        <w:t>Продолжение таблицы 1</w:t>
      </w:r>
      <w:r w:rsidR="001D0EB5">
        <w:rPr>
          <w:noProof/>
          <w:lang w:eastAsia="ru-RU"/>
        </w:rPr>
        <w:pict>
          <v:group id="_x0000_s1256" style="position:absolute;left:0;text-align:left;margin-left:51.05pt;margin-top:12.55pt;width:532.85pt;height:815.6pt;z-index:251659264;mso-position-horizontal-relative:page;mso-position-vertical-relative:page" coordsize="19990,19989">
            <v:rect id="_x0000_s1257" style="position:absolute;width:19945;height:19951" filled="f" strokeweight="1.5pt"/>
            <v:line id="_x0000_s1258" style="position:absolute" from="1093,18949" to="1095,19989" strokeweight="1.5pt"/>
            <v:line id="_x0000_s1259" style="position:absolute" from="10,18941" to="19977,18942" strokeweight="1.5pt"/>
            <v:line id="_x0000_s1260" style="position:absolute" from="2186,18949" to="2188,19989" strokeweight="1.5pt"/>
            <v:line id="_x0000_s1261" style="position:absolute" from="4919,18949" to="4921,19989" strokeweight="1.5pt"/>
            <v:line id="_x0000_s1262" style="position:absolute" from="6557,18959" to="6559,19989" strokeweight="1.5pt"/>
            <v:line id="_x0000_s1263" style="position:absolute" from="7650,18949" to="7652,19979" strokeweight="1.5pt"/>
            <v:line id="_x0000_s1264" style="position:absolute" from="18905,18949" to="18909,19989" strokeweight="1.5pt"/>
            <v:line id="_x0000_s1265" style="position:absolute" from="10,19293" to="7631,19295" strokeweight="1.5pt"/>
            <v:line id="_x0000_s1266" style="position:absolute" from="10,19646" to="7631,19647" strokeweight="1.5pt"/>
            <v:line id="_x0000_s1267" style="position:absolute" from="18919,19296" to="19990,19297" strokeweight="1.5pt"/>
            <v:rect id="_x0000_s1268" style="position:absolute;left:54;top:19660;width:1000;height:309" filled="f" stroked="f" strokeweight="1.5pt">
              <v:textbox style="mso-next-textbox:#_x0000_s1268" inset="1pt,1pt,1pt,1pt">
                <w:txbxContent>
                  <w:p w:rsidR="00CF4182" w:rsidRDefault="00CF4182" w:rsidP="00387618">
                    <w:pPr>
                      <w:jc w:val="center"/>
                      <w:rPr>
                        <w:rFonts w:ascii="GOST type A" w:hAnsi="GOST type A" w:cs="Arial"/>
                        <w:iCs/>
                      </w:rPr>
                    </w:pPr>
                    <w:r>
                      <w:rPr>
                        <w:rFonts w:ascii="GOST type A Cyr" w:hAnsi="GOST type A Cyr" w:cs="Arial"/>
                        <w:iCs/>
                        <w:sz w:val="18"/>
                      </w:rPr>
                      <w:t>Изм.</w:t>
                    </w:r>
                  </w:p>
                </w:txbxContent>
              </v:textbox>
            </v:rect>
            <v:rect id="_x0000_s1269" style="position:absolute;left:1139;top:19660;width:1001;height:309" filled="f" stroked="f" strokeweight="1.5pt">
              <v:textbox style="mso-next-textbox:#_x0000_s1269" inset="1pt,1pt,1pt,1pt">
                <w:txbxContent>
                  <w:p w:rsidR="00CF4182" w:rsidRDefault="00CF4182" w:rsidP="00387618">
                    <w:pPr>
                      <w:pStyle w:val="6"/>
                      <w:rPr>
                        <w:rFonts w:ascii="GOST type A" w:hAnsi="GOST type A"/>
                        <w:i w:val="0"/>
                      </w:rPr>
                    </w:pPr>
                    <w:r>
                      <w:rPr>
                        <w:rFonts w:ascii="GOST type A Cyr" w:hAnsi="GOST type A Cyr"/>
                        <w:i w:val="0"/>
                      </w:rPr>
                      <w:t>Лист</w:t>
                    </w:r>
                  </w:p>
                </w:txbxContent>
              </v:textbox>
            </v:rect>
            <v:rect id="_x0000_s1270" style="position:absolute;left:2267;top:19660;width:2573;height:309" filled="f" stroked="f" strokeweight="1.5pt">
              <v:textbox style="mso-next-textbox:#_x0000_s1270" inset="1pt,1pt,1pt,1pt">
                <w:txbxContent>
                  <w:p w:rsidR="00CF4182" w:rsidRDefault="00CF4182" w:rsidP="00387618">
                    <w:pPr>
                      <w:jc w:val="center"/>
                      <w:rPr>
                        <w:rFonts w:ascii="GOST type A" w:hAnsi="GOST type A" w:cs="Arial"/>
                        <w:iCs/>
                      </w:rPr>
                    </w:pPr>
                    <w:r>
                      <w:rPr>
                        <w:rFonts w:ascii="GOST type A Cyr" w:hAnsi="GOST type A Cyr" w:cs="Arial"/>
                        <w:iCs/>
                        <w:sz w:val="18"/>
                      </w:rPr>
                      <w:t>№ докум.</w:t>
                    </w:r>
                  </w:p>
                </w:txbxContent>
              </v:textbox>
            </v:rect>
            <v:rect id="_x0000_s1271" style="position:absolute;left:4983;top:19660;width:1534;height:309" filled="f" stroked="f" strokeweight="1.5pt">
              <v:textbox style="mso-next-textbox:#_x0000_s1271" inset="1pt,1pt,1pt,1pt">
                <w:txbxContent>
                  <w:p w:rsidR="00CF4182" w:rsidRDefault="00CF4182" w:rsidP="00387618">
                    <w:pPr>
                      <w:pStyle w:val="6"/>
                      <w:rPr>
                        <w:rFonts w:ascii="GOST type A" w:hAnsi="GOST type A"/>
                        <w:i w:val="0"/>
                      </w:rPr>
                    </w:pPr>
                    <w:r>
                      <w:rPr>
                        <w:rFonts w:ascii="GOST type A Cyr" w:hAnsi="GOST type A Cyr"/>
                        <w:i w:val="0"/>
                      </w:rPr>
                      <w:t>Подпись</w:t>
                    </w:r>
                  </w:p>
                </w:txbxContent>
              </v:textbox>
            </v:rect>
            <v:rect id="_x0000_s1272" style="position:absolute;left:6604;top:19660;width:1000;height:309" filled="f" stroked="f" strokeweight="1.5pt">
              <v:textbox style="mso-next-textbox:#_x0000_s1272" inset="1pt,1pt,1pt,1pt">
                <w:txbxContent>
                  <w:p w:rsidR="00CF4182" w:rsidRDefault="00CF4182" w:rsidP="00387618">
                    <w:pPr>
                      <w:pStyle w:val="6"/>
                      <w:rPr>
                        <w:rFonts w:ascii="GOST type A" w:hAnsi="GOST type A"/>
                        <w:i w:val="0"/>
                      </w:rPr>
                    </w:pPr>
                    <w:r>
                      <w:rPr>
                        <w:rFonts w:ascii="GOST type A Cyr" w:hAnsi="GOST type A Cyr"/>
                        <w:i w:val="0"/>
                      </w:rPr>
                      <w:t>Дата</w:t>
                    </w:r>
                  </w:p>
                </w:txbxContent>
              </v:textbox>
            </v:rect>
            <v:rect id="_x0000_s1273" style="position:absolute;left:18949;top:18977;width:1001;height:309" filled="f" stroked="f" strokeweight="1.5pt">
              <v:textbox style="mso-next-textbox:#_x0000_s1273" inset="1pt,1pt,1pt,1pt">
                <w:txbxContent>
                  <w:p w:rsidR="00CF4182" w:rsidRDefault="00CF4182" w:rsidP="00387618">
                    <w:pPr>
                      <w:pStyle w:val="6"/>
                      <w:rPr>
                        <w:rFonts w:ascii="GOST type A" w:hAnsi="GOST type A"/>
                        <w:i w:val="0"/>
                        <w:szCs w:val="18"/>
                      </w:rPr>
                    </w:pPr>
                    <w:r>
                      <w:rPr>
                        <w:rFonts w:ascii="GOST type A Cyr" w:hAnsi="GOST type A Cyr"/>
                        <w:i w:val="0"/>
                        <w:szCs w:val="18"/>
                      </w:rPr>
                      <w:t>Лист</w:t>
                    </w:r>
                  </w:p>
                </w:txbxContent>
              </v:textbox>
            </v:rect>
            <v:rect id="_x0000_s1274" style="position:absolute;left:18949;top:19435;width:1001;height:423" filled="f" stroked="f" strokeweight="1.5pt">
              <v:textbox style="mso-next-textbox:#_x0000_s1274" inset="1pt,1pt,1pt,1pt">
                <w:txbxContent>
                  <w:p w:rsidR="00CF4182" w:rsidRDefault="00CF4182" w:rsidP="00387618">
                    <w:pPr>
                      <w:jc w:val="center"/>
                      <w:rPr>
                        <w:rFonts w:ascii="GOST type A" w:hAnsi="GOST type A" w:cs="Courier New"/>
                        <w:iCs/>
                      </w:rPr>
                    </w:pPr>
                    <w:r>
                      <w:rPr>
                        <w:rFonts w:ascii="GOST type A" w:hAnsi="GOST type A" w:cs="Courier New"/>
                        <w:iCs/>
                      </w:rPr>
                      <w:t>12</w:t>
                    </w:r>
                  </w:p>
                </w:txbxContent>
              </v:textbox>
            </v:rect>
            <v:rect id="_x0000_s1275" style="position:absolute;left:7745;top:19221;width:11075;height:477" filled="f" stroked="f" strokeweight="1.5pt">
              <v:textbox style="mso-next-textbox:#_x0000_s1275" inset="1pt,1pt,1pt,1pt">
                <w:txbxContent>
                  <w:p w:rsidR="00CF4182" w:rsidRDefault="00CF4182" w:rsidP="00387618">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387618">
                    <w:pPr>
                      <w:rPr>
                        <w:szCs w:val="16"/>
                      </w:rPr>
                    </w:pPr>
                  </w:p>
                </w:txbxContent>
              </v:textbox>
            </v:rect>
            <w10:wrap anchorx="page" anchory="page"/>
            <w10:anchorlock/>
          </v:group>
        </w:pict>
      </w:r>
    </w:p>
    <w:p w:rsidR="00CF4182" w:rsidRDefault="00CF4182" w:rsidP="00CF4BBE">
      <w:pPr>
        <w:spacing w:after="0" w:line="360" w:lineRule="auto"/>
        <w:ind w:firstLine="709"/>
        <w:jc w:val="both"/>
        <w:rPr>
          <w:rFonts w:ascii="Times New Roman" w:hAnsi="Times New Roman"/>
          <w:sz w:val="28"/>
          <w:szCs w:val="28"/>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0"/>
        <w:gridCol w:w="7"/>
        <w:gridCol w:w="3560"/>
        <w:gridCol w:w="7"/>
        <w:gridCol w:w="2897"/>
      </w:tblGrid>
      <w:tr w:rsidR="00CF4182" w:rsidRPr="00A3172E" w:rsidTr="004D68BF">
        <w:trPr>
          <w:trHeight w:val="903"/>
        </w:trPr>
        <w:tc>
          <w:tcPr>
            <w:tcW w:w="3317" w:type="dxa"/>
            <w:gridSpan w:val="2"/>
            <w:vMerge w:val="restart"/>
          </w:tcPr>
          <w:p w:rsidR="00CF4182" w:rsidRPr="00A3172E" w:rsidRDefault="00CF4182" w:rsidP="00CF4BBE">
            <w:pPr>
              <w:spacing w:after="0" w:line="360" w:lineRule="auto"/>
              <w:jc w:val="both"/>
              <w:rPr>
                <w:rFonts w:ascii="Times New Roman" w:hAnsi="Times New Roman"/>
                <w:sz w:val="28"/>
                <w:szCs w:val="28"/>
              </w:rPr>
            </w:pPr>
            <w:r w:rsidRPr="00A3172E">
              <w:rPr>
                <w:rFonts w:ascii="Times New Roman" w:hAnsi="Times New Roman"/>
                <w:sz w:val="28"/>
                <w:szCs w:val="28"/>
              </w:rPr>
              <w:t>Мастерская</w:t>
            </w:r>
          </w:p>
          <w:p w:rsidR="00CF4182" w:rsidRPr="00A3172E" w:rsidRDefault="00CF4182" w:rsidP="00CF4BBE">
            <w:pPr>
              <w:spacing w:after="0" w:line="360" w:lineRule="auto"/>
              <w:ind w:firstLine="709"/>
              <w:jc w:val="both"/>
              <w:rPr>
                <w:rFonts w:ascii="Times New Roman" w:hAnsi="Times New Roman"/>
                <w:sz w:val="28"/>
                <w:szCs w:val="28"/>
              </w:rPr>
            </w:pPr>
          </w:p>
          <w:p w:rsidR="00CF4182" w:rsidRPr="00A3172E" w:rsidRDefault="00CF4182" w:rsidP="00CF4BBE">
            <w:pPr>
              <w:spacing w:after="0" w:line="360" w:lineRule="auto"/>
              <w:ind w:firstLine="709"/>
              <w:jc w:val="both"/>
              <w:rPr>
                <w:rFonts w:ascii="Times New Roman" w:hAnsi="Times New Roman"/>
                <w:sz w:val="28"/>
                <w:szCs w:val="28"/>
              </w:rPr>
            </w:pPr>
          </w:p>
          <w:p w:rsidR="00CF4182" w:rsidRPr="00A3172E" w:rsidRDefault="00CF4182" w:rsidP="00CF4BBE">
            <w:pPr>
              <w:spacing w:after="0" w:line="360" w:lineRule="auto"/>
              <w:ind w:firstLine="709"/>
              <w:jc w:val="both"/>
              <w:rPr>
                <w:rFonts w:ascii="Times New Roman" w:hAnsi="Times New Roman"/>
                <w:sz w:val="28"/>
                <w:szCs w:val="28"/>
              </w:rPr>
            </w:pPr>
          </w:p>
          <w:p w:rsidR="00CF4182" w:rsidRPr="00A3172E" w:rsidRDefault="00CF4182" w:rsidP="00CF4BBE">
            <w:pPr>
              <w:spacing w:after="0" w:line="360" w:lineRule="auto"/>
              <w:ind w:firstLine="709"/>
              <w:jc w:val="both"/>
              <w:rPr>
                <w:rFonts w:ascii="Times New Roman" w:hAnsi="Times New Roman"/>
                <w:sz w:val="28"/>
                <w:szCs w:val="28"/>
              </w:rPr>
            </w:pPr>
          </w:p>
          <w:p w:rsidR="00CF4182" w:rsidRPr="00A3172E" w:rsidRDefault="00CF4182" w:rsidP="00CF4BBE">
            <w:pPr>
              <w:spacing w:after="0" w:line="360" w:lineRule="auto"/>
              <w:ind w:firstLine="709"/>
              <w:jc w:val="both"/>
              <w:rPr>
                <w:rFonts w:ascii="Times New Roman" w:hAnsi="Times New Roman"/>
                <w:sz w:val="28"/>
                <w:szCs w:val="28"/>
              </w:rPr>
            </w:pPr>
          </w:p>
          <w:p w:rsidR="00CF4182" w:rsidRPr="00A3172E" w:rsidRDefault="00CF4182" w:rsidP="00CF4BBE">
            <w:pPr>
              <w:spacing w:after="0" w:line="360" w:lineRule="auto"/>
              <w:ind w:firstLine="709"/>
              <w:jc w:val="both"/>
              <w:rPr>
                <w:rFonts w:ascii="Times New Roman" w:hAnsi="Times New Roman"/>
                <w:sz w:val="28"/>
                <w:szCs w:val="28"/>
              </w:rPr>
            </w:pPr>
          </w:p>
        </w:tc>
        <w:tc>
          <w:tcPr>
            <w:tcW w:w="3567" w:type="dxa"/>
            <w:gridSpan w:val="2"/>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Приём объяснения</w:t>
            </w:r>
          </w:p>
        </w:tc>
        <w:tc>
          <w:tcPr>
            <w:tcW w:w="2897" w:type="dxa"/>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Экскурсовод объясняет смысл узоров</w:t>
            </w:r>
          </w:p>
        </w:tc>
      </w:tr>
      <w:tr w:rsidR="00CF4182" w:rsidRPr="00A3172E" w:rsidTr="004D68BF">
        <w:trPr>
          <w:trHeight w:val="1342"/>
        </w:trPr>
        <w:tc>
          <w:tcPr>
            <w:tcW w:w="3317" w:type="dxa"/>
            <w:gridSpan w:val="2"/>
            <w:vMerge/>
          </w:tcPr>
          <w:p w:rsidR="00CF4182" w:rsidRPr="00A3172E" w:rsidRDefault="00CF4182" w:rsidP="00CF4BBE">
            <w:pPr>
              <w:spacing w:after="0" w:line="360" w:lineRule="auto"/>
              <w:ind w:firstLine="709"/>
              <w:jc w:val="both"/>
              <w:rPr>
                <w:rFonts w:ascii="Times New Roman" w:hAnsi="Times New Roman"/>
                <w:sz w:val="28"/>
                <w:szCs w:val="28"/>
              </w:rPr>
            </w:pPr>
          </w:p>
        </w:tc>
        <w:tc>
          <w:tcPr>
            <w:tcW w:w="3567" w:type="dxa"/>
            <w:gridSpan w:val="2"/>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Приём характеристики</w:t>
            </w:r>
          </w:p>
        </w:tc>
        <w:tc>
          <w:tcPr>
            <w:tcW w:w="2897" w:type="dxa"/>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Экскурсовод характеризует сложность технологии выполнения узоров</w:t>
            </w:r>
          </w:p>
        </w:tc>
      </w:tr>
      <w:tr w:rsidR="00CF4182" w:rsidRPr="00A3172E" w:rsidTr="004D68BF">
        <w:trPr>
          <w:trHeight w:val="1756"/>
        </w:trPr>
        <w:tc>
          <w:tcPr>
            <w:tcW w:w="3317" w:type="dxa"/>
            <w:gridSpan w:val="2"/>
            <w:tcBorders>
              <w:bottom w:val="nil"/>
            </w:tcBorders>
          </w:tcPr>
          <w:p w:rsidR="00CF4182" w:rsidRPr="00A3172E" w:rsidRDefault="00CF4182" w:rsidP="00CF4BBE">
            <w:pPr>
              <w:spacing w:after="0" w:line="360" w:lineRule="auto"/>
              <w:jc w:val="both"/>
              <w:rPr>
                <w:rFonts w:ascii="Times New Roman" w:hAnsi="Times New Roman"/>
                <w:sz w:val="28"/>
                <w:szCs w:val="28"/>
              </w:rPr>
            </w:pPr>
            <w:r w:rsidRPr="00A3172E">
              <w:rPr>
                <w:rFonts w:ascii="Times New Roman" w:hAnsi="Times New Roman"/>
                <w:sz w:val="28"/>
                <w:szCs w:val="28"/>
              </w:rPr>
              <w:t xml:space="preserve">Рабочее место мастера </w:t>
            </w:r>
          </w:p>
          <w:p w:rsidR="00CF4182" w:rsidRPr="00A3172E" w:rsidRDefault="00CF4182" w:rsidP="00CF4BBE">
            <w:pPr>
              <w:spacing w:after="0" w:line="360" w:lineRule="auto"/>
              <w:ind w:firstLine="709"/>
              <w:jc w:val="both"/>
              <w:rPr>
                <w:rFonts w:ascii="Times New Roman" w:hAnsi="Times New Roman"/>
                <w:sz w:val="28"/>
                <w:szCs w:val="28"/>
              </w:rPr>
            </w:pPr>
          </w:p>
          <w:p w:rsidR="00CF4182" w:rsidRPr="00A3172E" w:rsidRDefault="00CF4182" w:rsidP="00CF4BBE">
            <w:pPr>
              <w:spacing w:after="0" w:line="360" w:lineRule="auto"/>
              <w:ind w:firstLine="709"/>
              <w:jc w:val="both"/>
              <w:rPr>
                <w:rFonts w:ascii="Times New Roman" w:hAnsi="Times New Roman"/>
                <w:sz w:val="28"/>
                <w:szCs w:val="28"/>
              </w:rPr>
            </w:pPr>
          </w:p>
        </w:tc>
        <w:tc>
          <w:tcPr>
            <w:tcW w:w="3567" w:type="dxa"/>
            <w:gridSpan w:val="2"/>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Комментирование</w:t>
            </w:r>
          </w:p>
          <w:p w:rsidR="00CF4182" w:rsidRPr="00A3172E" w:rsidRDefault="00CF4182" w:rsidP="00CF4BBE">
            <w:pPr>
              <w:jc w:val="both"/>
              <w:rPr>
                <w:rFonts w:ascii="Times New Roman" w:hAnsi="Times New Roman"/>
                <w:sz w:val="28"/>
                <w:szCs w:val="28"/>
              </w:rPr>
            </w:pPr>
          </w:p>
          <w:p w:rsidR="00CF4182" w:rsidRPr="00A3172E" w:rsidRDefault="00CF4182" w:rsidP="00CF4BBE">
            <w:pPr>
              <w:jc w:val="both"/>
              <w:rPr>
                <w:rFonts w:ascii="Times New Roman" w:hAnsi="Times New Roman"/>
                <w:sz w:val="28"/>
                <w:szCs w:val="28"/>
              </w:rPr>
            </w:pPr>
          </w:p>
        </w:tc>
        <w:tc>
          <w:tcPr>
            <w:tcW w:w="2897" w:type="dxa"/>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Экскурсовод комментирует движение рук мастера</w:t>
            </w:r>
          </w:p>
          <w:p w:rsidR="00CF4182" w:rsidRPr="00A3172E" w:rsidRDefault="00CF4182" w:rsidP="00CF4BBE">
            <w:pPr>
              <w:jc w:val="both"/>
              <w:rPr>
                <w:rFonts w:ascii="Times New Roman" w:hAnsi="Times New Roman"/>
                <w:sz w:val="28"/>
                <w:szCs w:val="28"/>
              </w:rPr>
            </w:pPr>
          </w:p>
        </w:tc>
      </w:tr>
      <w:tr w:rsidR="00CF4182" w:rsidRPr="00A3172E" w:rsidTr="00EF0C3C">
        <w:trPr>
          <w:trHeight w:val="1548"/>
        </w:trPr>
        <w:tc>
          <w:tcPr>
            <w:tcW w:w="3310" w:type="dxa"/>
          </w:tcPr>
          <w:p w:rsidR="00CF4182" w:rsidRPr="00A3172E" w:rsidRDefault="00CF4182" w:rsidP="00CF4BBE">
            <w:pPr>
              <w:spacing w:after="0" w:line="360" w:lineRule="auto"/>
              <w:jc w:val="both"/>
              <w:rPr>
                <w:rFonts w:ascii="Times New Roman" w:hAnsi="Times New Roman"/>
                <w:sz w:val="28"/>
                <w:szCs w:val="28"/>
              </w:rPr>
            </w:pPr>
            <w:r w:rsidRPr="00A3172E">
              <w:rPr>
                <w:rFonts w:ascii="Times New Roman" w:hAnsi="Times New Roman"/>
                <w:sz w:val="28"/>
                <w:szCs w:val="28"/>
              </w:rPr>
              <w:t>Устройство для плетения кружев</w:t>
            </w:r>
          </w:p>
          <w:p w:rsidR="00CF4182" w:rsidRPr="00A3172E" w:rsidRDefault="00CF4182" w:rsidP="00CF4BBE">
            <w:pPr>
              <w:spacing w:after="0" w:line="360" w:lineRule="auto"/>
              <w:ind w:firstLine="709"/>
              <w:jc w:val="both"/>
              <w:rPr>
                <w:rFonts w:ascii="Times New Roman" w:hAnsi="Times New Roman"/>
                <w:sz w:val="28"/>
                <w:szCs w:val="28"/>
              </w:rPr>
            </w:pPr>
          </w:p>
          <w:p w:rsidR="00CF4182" w:rsidRPr="00A3172E" w:rsidRDefault="00CF4182" w:rsidP="00CF4BBE">
            <w:pPr>
              <w:spacing w:after="0" w:line="360" w:lineRule="auto"/>
              <w:ind w:firstLine="709"/>
              <w:jc w:val="both"/>
              <w:rPr>
                <w:rFonts w:ascii="Times New Roman" w:hAnsi="Times New Roman"/>
                <w:sz w:val="28"/>
                <w:szCs w:val="28"/>
              </w:rPr>
            </w:pPr>
          </w:p>
        </w:tc>
        <w:tc>
          <w:tcPr>
            <w:tcW w:w="3567" w:type="dxa"/>
            <w:gridSpan w:val="2"/>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Приём активизации познавательной деятельности</w:t>
            </w:r>
          </w:p>
        </w:tc>
        <w:tc>
          <w:tcPr>
            <w:tcW w:w="2904" w:type="dxa"/>
            <w:gridSpan w:val="2"/>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Экскурсовод предлагает экскурсантам начать выполнение простейшего узора</w:t>
            </w:r>
          </w:p>
          <w:p w:rsidR="00CF4182" w:rsidRPr="00A3172E" w:rsidRDefault="00CF4182" w:rsidP="00CF4BBE">
            <w:pPr>
              <w:jc w:val="both"/>
              <w:rPr>
                <w:rFonts w:ascii="Times New Roman" w:hAnsi="Times New Roman"/>
                <w:sz w:val="28"/>
                <w:szCs w:val="28"/>
              </w:rPr>
            </w:pPr>
          </w:p>
        </w:tc>
      </w:tr>
      <w:tr w:rsidR="00CF4182" w:rsidRPr="00A3172E" w:rsidTr="004D68BF">
        <w:trPr>
          <w:trHeight w:val="2461"/>
        </w:trPr>
        <w:tc>
          <w:tcPr>
            <w:tcW w:w="3317" w:type="dxa"/>
            <w:gridSpan w:val="2"/>
          </w:tcPr>
          <w:p w:rsidR="00CF4182" w:rsidRPr="00A3172E" w:rsidRDefault="00CF4182" w:rsidP="00CF4BBE">
            <w:pPr>
              <w:jc w:val="both"/>
              <w:rPr>
                <w:rFonts w:ascii="Times New Roman" w:hAnsi="Times New Roman"/>
                <w:sz w:val="28"/>
                <w:szCs w:val="28"/>
              </w:rPr>
            </w:pPr>
            <w:r w:rsidRPr="00A3172E">
              <w:rPr>
                <w:rFonts w:ascii="Times New Roman" w:hAnsi="Times New Roman"/>
                <w:color w:val="000000"/>
                <w:sz w:val="28"/>
                <w:szCs w:val="28"/>
              </w:rPr>
              <w:t>Стол с игрушками</w:t>
            </w:r>
          </w:p>
        </w:tc>
        <w:tc>
          <w:tcPr>
            <w:tcW w:w="3567" w:type="dxa"/>
            <w:gridSpan w:val="2"/>
            <w:tcBorders>
              <w:bottom w:val="nil"/>
            </w:tcBorders>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Экскурсионный анализ</w:t>
            </w:r>
            <w:r w:rsidRPr="00A3172E">
              <w:rPr>
                <w:rFonts w:ascii="Times New Roman" w:hAnsi="Times New Roman"/>
                <w:sz w:val="28"/>
                <w:szCs w:val="28"/>
                <w:lang w:val="en-US"/>
              </w:rPr>
              <w:t>:</w:t>
            </w:r>
            <w:r w:rsidRPr="00A3172E">
              <w:rPr>
                <w:rFonts w:ascii="Times New Roman" w:hAnsi="Times New Roman"/>
                <w:sz w:val="28"/>
                <w:szCs w:val="28"/>
              </w:rPr>
              <w:t>искусствоведческий анализ.</w:t>
            </w:r>
          </w:p>
        </w:tc>
        <w:tc>
          <w:tcPr>
            <w:tcW w:w="2897" w:type="dxa"/>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Экскурсовод обращает внимание экскурсантов на преобладающую тематику глиняных игрушек.</w:t>
            </w:r>
          </w:p>
        </w:tc>
      </w:tr>
      <w:tr w:rsidR="00CF4182" w:rsidRPr="00A3172E" w:rsidTr="004D68BF">
        <w:trPr>
          <w:trHeight w:val="1997"/>
        </w:trPr>
        <w:tc>
          <w:tcPr>
            <w:tcW w:w="3317" w:type="dxa"/>
            <w:gridSpan w:val="2"/>
          </w:tcPr>
          <w:p w:rsidR="00CF4182" w:rsidRPr="00A3172E" w:rsidRDefault="00CF4182" w:rsidP="00CF4BBE">
            <w:pPr>
              <w:spacing w:after="0" w:line="360" w:lineRule="auto"/>
              <w:ind w:left="108"/>
              <w:jc w:val="both"/>
              <w:rPr>
                <w:rFonts w:ascii="Times New Roman" w:hAnsi="Times New Roman"/>
                <w:sz w:val="28"/>
                <w:szCs w:val="28"/>
              </w:rPr>
            </w:pPr>
            <w:r w:rsidRPr="00A3172E">
              <w:rPr>
                <w:rFonts w:ascii="Times New Roman" w:hAnsi="Times New Roman"/>
                <w:sz w:val="28"/>
                <w:szCs w:val="28"/>
              </w:rPr>
              <w:t>Выставочная комната</w:t>
            </w:r>
          </w:p>
          <w:p w:rsidR="00CF4182" w:rsidRPr="00A3172E" w:rsidRDefault="00CF4182" w:rsidP="00CF4BBE">
            <w:pPr>
              <w:spacing w:after="0" w:line="360" w:lineRule="auto"/>
              <w:ind w:left="108" w:firstLine="709"/>
              <w:jc w:val="both"/>
              <w:rPr>
                <w:rFonts w:ascii="Times New Roman" w:hAnsi="Times New Roman"/>
                <w:sz w:val="28"/>
                <w:szCs w:val="28"/>
              </w:rPr>
            </w:pPr>
          </w:p>
          <w:p w:rsidR="00CF4182" w:rsidRPr="00A3172E" w:rsidRDefault="00CF4182" w:rsidP="00CF4BBE">
            <w:pPr>
              <w:spacing w:after="0" w:line="360" w:lineRule="auto"/>
              <w:ind w:left="108" w:firstLine="709"/>
              <w:jc w:val="both"/>
              <w:rPr>
                <w:rFonts w:ascii="Times New Roman" w:hAnsi="Times New Roman"/>
                <w:sz w:val="28"/>
                <w:szCs w:val="28"/>
              </w:rPr>
            </w:pPr>
          </w:p>
        </w:tc>
        <w:tc>
          <w:tcPr>
            <w:tcW w:w="3567" w:type="dxa"/>
            <w:gridSpan w:val="2"/>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Приём зрительного сравнения</w:t>
            </w:r>
          </w:p>
        </w:tc>
        <w:tc>
          <w:tcPr>
            <w:tcW w:w="2897" w:type="dxa"/>
          </w:tcPr>
          <w:p w:rsidR="00CF4182" w:rsidRPr="00A3172E" w:rsidRDefault="00CF4182" w:rsidP="00CF4BBE">
            <w:pPr>
              <w:jc w:val="both"/>
              <w:rPr>
                <w:rFonts w:ascii="Times New Roman" w:hAnsi="Times New Roman"/>
                <w:sz w:val="28"/>
                <w:szCs w:val="28"/>
              </w:rPr>
            </w:pPr>
            <w:r w:rsidRPr="00A3172E">
              <w:rPr>
                <w:rFonts w:ascii="Times New Roman" w:hAnsi="Times New Roman"/>
                <w:sz w:val="28"/>
                <w:szCs w:val="28"/>
              </w:rPr>
              <w:t>Экскурсовод сравнивает игрушки местных мастеров с изображением игрушек других мастеров</w:t>
            </w:r>
          </w:p>
        </w:tc>
      </w:tr>
    </w:tbl>
    <w:p w:rsidR="00CF4182" w:rsidRDefault="00CF4182" w:rsidP="00CF4BBE">
      <w:pPr>
        <w:spacing w:after="0" w:line="360" w:lineRule="auto"/>
        <w:jc w:val="both"/>
        <w:rPr>
          <w:rFonts w:ascii="Times New Roman" w:hAnsi="Times New Roman"/>
          <w:sz w:val="28"/>
          <w:szCs w:val="28"/>
        </w:rPr>
      </w:pPr>
    </w:p>
    <w:p w:rsidR="00CF4182" w:rsidRDefault="00CF4182" w:rsidP="00CF4BBE">
      <w:pPr>
        <w:spacing w:after="0" w:line="360" w:lineRule="auto"/>
        <w:jc w:val="both"/>
        <w:rPr>
          <w:rFonts w:ascii="Times New Roman" w:hAnsi="Times New Roman"/>
          <w:sz w:val="28"/>
          <w:szCs w:val="28"/>
        </w:rPr>
      </w:pPr>
      <w:r>
        <w:rPr>
          <w:sz w:val="28"/>
          <w:szCs w:val="28"/>
        </w:rPr>
        <w:lastRenderedPageBreak/>
        <w:t>Продолжение таблицы 1</w:t>
      </w:r>
    </w:p>
    <w:p w:rsidR="00CF4182" w:rsidRDefault="00CF4182" w:rsidP="00CF4BBE">
      <w:pPr>
        <w:spacing w:after="0" w:line="360" w:lineRule="auto"/>
        <w:ind w:firstLine="709"/>
        <w:jc w:val="both"/>
        <w:rPr>
          <w:rFonts w:ascii="Times New Roman" w:hAnsi="Times New Roman"/>
          <w:sz w:val="28"/>
          <w:szCs w:val="28"/>
        </w:rPr>
      </w:pPr>
    </w:p>
    <w:tbl>
      <w:tblPr>
        <w:tblpPr w:leftFromText="180" w:rightFromText="180" w:vertAnchor="text" w:horzAnchor="margin" w:tblpY="-28"/>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7"/>
        <w:gridCol w:w="3774"/>
        <w:gridCol w:w="3806"/>
      </w:tblGrid>
      <w:tr w:rsidR="00CF4182" w:rsidRPr="00A3172E" w:rsidTr="00A3172E">
        <w:trPr>
          <w:trHeight w:val="1179"/>
        </w:trPr>
        <w:tc>
          <w:tcPr>
            <w:tcW w:w="0" w:type="auto"/>
            <w:vMerge w:val="restart"/>
            <w:tcBorders>
              <w:top w:val="single" w:sz="4" w:space="0" w:color="auto"/>
              <w:left w:val="single" w:sz="4" w:space="0" w:color="auto"/>
              <w:right w:val="single" w:sz="4" w:space="0" w:color="auto"/>
            </w:tcBorders>
            <w:vAlign w:val="center"/>
          </w:tcPr>
          <w:p w:rsidR="00CF4182" w:rsidRPr="00A3172E" w:rsidRDefault="00CF4182" w:rsidP="00A3172E">
            <w:pPr>
              <w:spacing w:after="0" w:line="240" w:lineRule="auto"/>
              <w:jc w:val="both"/>
              <w:rPr>
                <w:rFonts w:ascii="Times New Roman" w:hAnsi="Times New Roman"/>
                <w:sz w:val="28"/>
                <w:szCs w:val="28"/>
              </w:rPr>
            </w:pPr>
          </w:p>
        </w:tc>
        <w:tc>
          <w:tcPr>
            <w:tcW w:w="3774" w:type="dxa"/>
            <w:tcBorders>
              <w:top w:val="single" w:sz="4" w:space="0" w:color="auto"/>
              <w:left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объяснения</w:t>
            </w:r>
          </w:p>
        </w:tc>
        <w:tc>
          <w:tcPr>
            <w:tcW w:w="3806" w:type="dxa"/>
            <w:tcBorders>
              <w:top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объясняет что символизирует та или иная игрушка</w:t>
            </w:r>
          </w:p>
        </w:tc>
      </w:tr>
      <w:tr w:rsidR="00CF4182" w:rsidRPr="00A3172E" w:rsidTr="00A3172E">
        <w:trPr>
          <w:trHeight w:val="955"/>
        </w:trPr>
        <w:tc>
          <w:tcPr>
            <w:tcW w:w="0" w:type="auto"/>
            <w:vMerge/>
            <w:tcBorders>
              <w:left w:val="single" w:sz="4" w:space="0" w:color="auto"/>
              <w:bottom w:val="single" w:sz="4" w:space="0" w:color="auto"/>
              <w:right w:val="single" w:sz="4" w:space="0" w:color="auto"/>
            </w:tcBorders>
            <w:vAlign w:val="center"/>
          </w:tcPr>
          <w:p w:rsidR="00CF4182" w:rsidRPr="00A3172E" w:rsidRDefault="00CF4182" w:rsidP="00A3172E">
            <w:pPr>
              <w:spacing w:after="0" w:line="240" w:lineRule="auto"/>
              <w:jc w:val="both"/>
              <w:rPr>
                <w:rFonts w:ascii="Times New Roman" w:hAnsi="Times New Roman"/>
                <w:sz w:val="28"/>
                <w:szCs w:val="28"/>
              </w:rPr>
            </w:pPr>
          </w:p>
        </w:tc>
        <w:tc>
          <w:tcPr>
            <w:tcW w:w="3774" w:type="dxa"/>
            <w:tcBorders>
              <w:top w:val="single" w:sz="4" w:space="0" w:color="auto"/>
              <w:left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характеристики</w:t>
            </w:r>
          </w:p>
        </w:tc>
        <w:tc>
          <w:tcPr>
            <w:tcW w:w="3806" w:type="dxa"/>
            <w:tcBorders>
              <w:top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характеризует свойства изделий</w:t>
            </w:r>
          </w:p>
        </w:tc>
      </w:tr>
      <w:tr w:rsidR="00CF4182" w:rsidRPr="00A3172E" w:rsidTr="00A3172E">
        <w:trPr>
          <w:trHeight w:val="1016"/>
        </w:trPr>
        <w:tc>
          <w:tcPr>
            <w:tcW w:w="0" w:type="auto"/>
            <w:tcBorders>
              <w:top w:val="single" w:sz="4" w:space="0" w:color="auto"/>
              <w:bottom w:val="single" w:sz="4" w:space="0" w:color="auto"/>
            </w:tcBorders>
            <w:vAlign w:val="center"/>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Дом Мастерицы</w:t>
            </w:r>
          </w:p>
        </w:tc>
        <w:tc>
          <w:tcPr>
            <w:tcW w:w="3774" w:type="dxa"/>
            <w:tcBorders>
              <w:top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Встреча с участниками событий</w:t>
            </w:r>
          </w:p>
        </w:tc>
        <w:tc>
          <w:tcPr>
            <w:tcW w:w="3806" w:type="dxa"/>
            <w:tcBorders>
              <w:top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организовывает встречу экскурсантов с главной мастерицей</w:t>
            </w:r>
          </w:p>
        </w:tc>
      </w:tr>
      <w:tr w:rsidR="00CF4182" w:rsidRPr="00A3172E" w:rsidTr="00A3172E">
        <w:trPr>
          <w:trHeight w:val="1256"/>
        </w:trPr>
        <w:tc>
          <w:tcPr>
            <w:tcW w:w="0" w:type="auto"/>
            <w:tcBorders>
              <w:top w:val="single" w:sz="4" w:space="0" w:color="auto"/>
              <w:bottom w:val="single" w:sz="4" w:space="0" w:color="auto"/>
            </w:tcBorders>
            <w:vAlign w:val="center"/>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Мастерская</w:t>
            </w:r>
          </w:p>
        </w:tc>
        <w:tc>
          <w:tcPr>
            <w:tcW w:w="3774" w:type="dxa"/>
            <w:tcBorders>
              <w:top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Приём активизации познавательной деятельности</w:t>
            </w:r>
          </w:p>
        </w:tc>
        <w:tc>
          <w:tcPr>
            <w:tcW w:w="3806" w:type="dxa"/>
            <w:tcBorders>
              <w:top w:val="single" w:sz="4" w:space="0" w:color="auto"/>
              <w:bottom w:val="single" w:sz="4" w:space="0" w:color="auto"/>
            </w:tcBorders>
          </w:tcPr>
          <w:p w:rsidR="00CF4182" w:rsidRPr="00A3172E" w:rsidRDefault="00CF4182" w:rsidP="00A3172E">
            <w:pPr>
              <w:spacing w:after="0" w:line="240" w:lineRule="auto"/>
              <w:jc w:val="both"/>
              <w:rPr>
                <w:rFonts w:ascii="Times New Roman" w:hAnsi="Times New Roman"/>
                <w:sz w:val="28"/>
                <w:szCs w:val="28"/>
              </w:rPr>
            </w:pPr>
            <w:r w:rsidRPr="00A3172E">
              <w:rPr>
                <w:rFonts w:ascii="Times New Roman" w:hAnsi="Times New Roman"/>
                <w:sz w:val="28"/>
                <w:szCs w:val="28"/>
              </w:rPr>
              <w:t>Экскурсовод предлагает экскурсантам вылепить форму из глины для будущей игрушки</w:t>
            </w:r>
          </w:p>
        </w:tc>
      </w:tr>
    </w:tbl>
    <w:p w:rsidR="00CF4182" w:rsidRPr="00434055" w:rsidRDefault="00CF4182" w:rsidP="00434055">
      <w:pPr>
        <w:spacing w:line="360" w:lineRule="auto"/>
        <w:ind w:firstLine="709"/>
        <w:jc w:val="both"/>
        <w:rPr>
          <w:rFonts w:ascii="Times New Roman" w:hAnsi="Times New Roman"/>
          <w:sz w:val="28"/>
          <w:szCs w:val="28"/>
        </w:rPr>
      </w:pPr>
      <w:r>
        <w:rPr>
          <w:rFonts w:ascii="Times New Roman" w:hAnsi="Times New Roman"/>
          <w:sz w:val="28"/>
          <w:szCs w:val="28"/>
        </w:rPr>
        <w:t>Так как объектами экскурсии в основном являются мастерские, то экскурсантам предоставляется отличная возможность купить готовые изделия у самих мастеров либо в торговой лавке близ объектов. В экскурсии  используются приемы</w:t>
      </w:r>
      <w:r w:rsidRPr="009A30D0">
        <w:rPr>
          <w:rFonts w:ascii="Times New Roman" w:hAnsi="Times New Roman"/>
          <w:sz w:val="28"/>
          <w:szCs w:val="28"/>
        </w:rPr>
        <w:t xml:space="preserve"> показа нагл</w:t>
      </w:r>
      <w:r>
        <w:rPr>
          <w:rFonts w:ascii="Times New Roman" w:hAnsi="Times New Roman"/>
          <w:sz w:val="28"/>
          <w:szCs w:val="28"/>
        </w:rPr>
        <w:t xml:space="preserve">ядных пособий и </w:t>
      </w:r>
      <w:r w:rsidRPr="009A30D0">
        <w:rPr>
          <w:rFonts w:ascii="Times New Roman" w:hAnsi="Times New Roman"/>
          <w:sz w:val="28"/>
          <w:szCs w:val="28"/>
        </w:rPr>
        <w:t xml:space="preserve"> это сделано с целью повышения познавательной деятельности экскурсантов.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Из всего выше написанного мо</w:t>
      </w:r>
      <w:r w:rsidR="001D0EB5">
        <w:rPr>
          <w:noProof/>
          <w:lang w:eastAsia="ru-RU"/>
        </w:rPr>
        <w:pict>
          <v:group id="_x0000_s1276" style="position:absolute;left:0;text-align:left;margin-left:49.2pt;margin-top:12.8pt;width:533.6pt;height:816pt;z-index:251648000;mso-position-horizontal-relative:page;mso-position-vertical-relative:page" coordsize="19990,19989">
            <v:rect id="_x0000_s1277" style="position:absolute;width:19945;height:19951" filled="f" strokeweight="1.5pt"/>
            <v:line id="_x0000_s1278" style="position:absolute" from="1093,18949" to="1095,19989" strokeweight="1.5pt"/>
            <v:line id="_x0000_s1279" style="position:absolute" from="10,18941" to="19977,18942" strokeweight="1.5pt"/>
            <v:line id="_x0000_s1280" style="position:absolute" from="2186,18949" to="2188,19989" strokeweight="1.5pt"/>
            <v:line id="_x0000_s1281" style="position:absolute" from="4919,18949" to="4921,19989" strokeweight="1.5pt"/>
            <v:line id="_x0000_s1282" style="position:absolute" from="6557,18959" to="6559,19989" strokeweight="1.5pt"/>
            <v:line id="_x0000_s1283" style="position:absolute" from="7650,18949" to="7652,19979" strokeweight="1.5pt"/>
            <v:line id="_x0000_s1284" style="position:absolute" from="18905,18949" to="18909,19989" strokeweight="1.5pt"/>
            <v:line id="_x0000_s1285" style="position:absolute" from="10,19293" to="7631,19295" strokeweight="1.5pt"/>
            <v:line id="_x0000_s1286" style="position:absolute" from="10,19646" to="7631,19647" strokeweight="1.5pt"/>
            <v:line id="_x0000_s1287" style="position:absolute" from="18919,19296" to="19990,19297" strokeweight="1.5pt"/>
            <v:rect id="_x0000_s1288" style="position:absolute;left:54;top:19660;width:1000;height:309" filled="f" stroked="f" strokeweight="1.5pt">
              <v:textbox style="mso-next-textbox:#_x0000_s128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289" style="position:absolute;left:1139;top:19660;width:1001;height:309" filled="f" stroked="f" strokeweight="1.5pt">
              <v:textbox style="mso-next-textbox:#_x0000_s128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290" style="position:absolute;left:2267;top:19660;width:2573;height:309" filled="f" stroked="f" strokeweight="1.5pt">
              <v:textbox style="mso-next-textbox:#_x0000_s129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291" style="position:absolute;left:4983;top:19660;width:1534;height:309" filled="f" stroked="f" strokeweight="1.5pt">
              <v:textbox style="mso-next-textbox:#_x0000_s129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292" style="position:absolute;left:6604;top:19660;width:1000;height:309" filled="f" stroked="f" strokeweight="1.5pt">
              <v:textbox style="mso-next-textbox:#_x0000_s129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293" style="position:absolute;left:18949;top:18977;width:1001;height:309" filled="f" stroked="f" strokeweight="1.5pt">
              <v:textbox style="mso-next-textbox:#_x0000_s129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294" style="position:absolute;left:18949;top:19435;width:1001;height:423" filled="f" stroked="f" strokeweight="1.5pt">
              <v:textbox style="mso-next-textbox:#_x0000_s1294" inset="1pt,1pt,1pt,1pt">
                <w:txbxContent>
                  <w:p w:rsidR="00CF4182" w:rsidRDefault="00CF4182" w:rsidP="008F413E">
                    <w:pPr>
                      <w:jc w:val="center"/>
                      <w:rPr>
                        <w:rFonts w:ascii="GOST type A" w:hAnsi="GOST type A" w:cs="Courier New"/>
                        <w:iCs/>
                      </w:rPr>
                    </w:pPr>
                    <w:r>
                      <w:rPr>
                        <w:rFonts w:ascii="GOST type A" w:hAnsi="GOST type A" w:cs="Courier New"/>
                        <w:iCs/>
                      </w:rPr>
                      <w:t>13</w:t>
                    </w:r>
                  </w:p>
                </w:txbxContent>
              </v:textbox>
            </v:rect>
            <v:rect id="_x0000_s1295" style="position:absolute;left:7745;top:19221;width:11075;height:477" filled="f" stroked="f" strokeweight="1.5pt">
              <v:textbox style="mso-next-textbox:#_x0000_s1295" inset="1pt,1pt,1pt,1pt">
                <w:txbxContent>
                  <w:p w:rsidR="00CF4182" w:rsidRDefault="00CF4182" w:rsidP="00EB6D02">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8F413E">
                    <w:pPr>
                      <w:rPr>
                        <w:szCs w:val="16"/>
                      </w:rPr>
                    </w:pPr>
                  </w:p>
                </w:txbxContent>
              </v:textbox>
            </v:rect>
            <w10:wrap anchorx="page" anchory="page"/>
            <w10:anchorlock/>
          </v:group>
        </w:pict>
      </w:r>
      <w:r>
        <w:rPr>
          <w:rFonts w:ascii="Times New Roman" w:hAnsi="Times New Roman"/>
          <w:sz w:val="28"/>
          <w:szCs w:val="28"/>
        </w:rPr>
        <w:t xml:space="preserve">жно сделать вывод что восстановление народных промыслов в Орловской области идёт относительно успешно. Люди без особой поддержки способствуют возрождению народного искусства.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Поскольку экскурсия рассчитана на учащихся школ, то экскурсоводу стоит быть особенно внимательным и следить что бы дети не поранились и ничего не испортили. Детей не стоит  перегружать рассказом , это их быстро утомляет.</w:t>
      </w:r>
      <w:r w:rsidRPr="00434055">
        <w:rPr>
          <w:sz w:val="28"/>
          <w:szCs w:val="28"/>
        </w:rPr>
        <w:t xml:space="preserve"> </w:t>
      </w:r>
      <w:r w:rsidRPr="00434055">
        <w:rPr>
          <w:rFonts w:ascii="Times New Roman" w:hAnsi="Times New Roman"/>
          <w:sz w:val="28"/>
          <w:szCs w:val="28"/>
        </w:rPr>
        <w:t>Также экскурсии для школьников нельзя перегружать обилием объектов, их должно быть не больше 8-10.</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434055">
        <w:rPr>
          <w:rFonts w:ascii="Times New Roman" w:hAnsi="Times New Roman"/>
          <w:sz w:val="28"/>
          <w:szCs w:val="28"/>
        </w:rPr>
        <w:t>Вся экскурсия завершается пикником и отдыхом экскурсантом на природе</w:t>
      </w:r>
      <w:r>
        <w:rPr>
          <w:rFonts w:ascii="Times New Roman" w:hAnsi="Times New Roman"/>
          <w:sz w:val="28"/>
          <w:szCs w:val="28"/>
        </w:rPr>
        <w:t>.</w:t>
      </w:r>
    </w:p>
    <w:p w:rsidR="00CF4182" w:rsidRDefault="00CF4182" w:rsidP="0074088E">
      <w:pPr>
        <w:pStyle w:val="a3"/>
        <w:spacing w:line="360" w:lineRule="auto"/>
        <w:ind w:firstLine="0"/>
        <w:rPr>
          <w:rFonts w:eastAsia="Times New Roman"/>
          <w:szCs w:val="28"/>
          <w:lang w:eastAsia="en-US"/>
        </w:rPr>
      </w:pPr>
    </w:p>
    <w:p w:rsidR="00CF4182" w:rsidRDefault="00CF4182" w:rsidP="00233569">
      <w:pPr>
        <w:pStyle w:val="a3"/>
        <w:spacing w:line="360" w:lineRule="auto"/>
        <w:ind w:firstLine="0"/>
        <w:rPr>
          <w:szCs w:val="28"/>
        </w:rPr>
      </w:pPr>
      <w:r>
        <w:rPr>
          <w:szCs w:val="28"/>
        </w:rPr>
        <w:lastRenderedPageBreak/>
        <w:t xml:space="preserve">  </w:t>
      </w:r>
      <w:r w:rsidR="001D0EB5">
        <w:rPr>
          <w:noProof/>
          <w:lang w:eastAsia="ru-RU"/>
        </w:rPr>
        <w:pict>
          <v:group id="_x0000_s1296" style="position:absolute;left:0;text-align:left;margin-left:50.55pt;margin-top:5.65pt;width:530pt;height:810pt;z-index:251668480;mso-position-horizontal-relative:page;mso-position-vertical-relative:page" coordsize="20000,20000">
            <v:rect id="_x0000_s1297" style="position:absolute;width:20000;height:20000" filled="f" strokeweight="1.5pt"/>
            <v:line id="_x0000_s1298" style="position:absolute" from="993,17183" to="995,18221" strokeweight="1.5pt"/>
            <v:line id="_x0000_s1299" style="position:absolute" from="10,17173" to="19977,17174" strokeweight="1.5pt"/>
            <v:line id="_x0000_s1300" style="position:absolute" from="2186,17192" to="2188,19989" strokeweight="1.5pt"/>
            <v:line id="_x0000_s1301" style="position:absolute" from="4919,17192" to="4921,19989" strokeweight="1.5pt"/>
            <v:line id="_x0000_s1302" style="position:absolute" from="6557,17192" to="6559,19989" strokeweight="1.5pt"/>
            <v:line id="_x0000_s1303" style="position:absolute" from="7650,17183" to="7652,19979" strokeweight="1.5pt"/>
            <v:line id="_x0000_s1304" style="position:absolute" from="15848,18239" to="15852,18932" strokeweight="1.5pt"/>
            <v:line id="_x0000_s1305" style="position:absolute" from="10,19293" to="7631,19295" strokeweight="1.5pt"/>
            <v:line id="_x0000_s1306" style="position:absolute" from="10,19646" to="7631,19647" strokeweight="1.5pt"/>
            <v:rect id="_x0000_s1307" style="position:absolute;left:54;top:17912;width:883;height:309" filled="f" stroked="f" strokeweight="1.5pt">
              <v:textbox style="mso-next-textbox:#_x0000_s1307" inset="1pt,1pt,1pt,1pt">
                <w:txbxContent>
                  <w:p w:rsidR="00CF4182" w:rsidRDefault="00CF4182" w:rsidP="00434055">
                    <w:pPr>
                      <w:jc w:val="center"/>
                      <w:rPr>
                        <w:rFonts w:ascii="GOST type A" w:hAnsi="GOST type A" w:cs="Arial"/>
                        <w:i/>
                        <w:iCs/>
                        <w:sz w:val="20"/>
                        <w:szCs w:val="20"/>
                      </w:rPr>
                    </w:pPr>
                    <w:r>
                      <w:rPr>
                        <w:rFonts w:ascii="GOST type A Cyr" w:hAnsi="GOST type A Cyr" w:cs="Arial"/>
                        <w:iCs/>
                        <w:sz w:val="20"/>
                      </w:rPr>
                      <w:t>Изм</w:t>
                    </w:r>
                    <w:r>
                      <w:rPr>
                        <w:rFonts w:ascii="GOST type A" w:hAnsi="GOST type A" w:cs="Arial"/>
                        <w:i/>
                        <w:iCs/>
                        <w:sz w:val="20"/>
                        <w:szCs w:val="20"/>
                      </w:rPr>
                      <w:t>.</w:t>
                    </w:r>
                  </w:p>
                </w:txbxContent>
              </v:textbox>
            </v:rect>
            <v:rect id="_x0000_s1308" style="position:absolute;left:1051;top:17912;width:1100;height:309" filled="f" stroked="f" strokeweight="1.5pt">
              <v:textbox style="mso-next-textbox:#_x0000_s1308" inset="1pt,1pt,1pt,1pt">
                <w:txbxContent>
                  <w:p w:rsidR="00CF4182" w:rsidRDefault="00CF4182" w:rsidP="00434055">
                    <w:pPr>
                      <w:pStyle w:val="6"/>
                      <w:rPr>
                        <w:rFonts w:ascii="GOST type A" w:hAnsi="GOST type A"/>
                        <w:i w:val="0"/>
                        <w:sz w:val="20"/>
                      </w:rPr>
                    </w:pPr>
                    <w:r>
                      <w:rPr>
                        <w:rFonts w:ascii="GOST type A Cyr" w:hAnsi="GOST type A Cyr"/>
                        <w:i w:val="0"/>
                        <w:sz w:val="20"/>
                      </w:rPr>
                      <w:t>Лист</w:t>
                    </w:r>
                  </w:p>
                </w:txbxContent>
              </v:textbox>
            </v:rect>
            <v:rect id="_x0000_s1309" style="position:absolute;left:2267;top:17912;width:2573;height:309" filled="f" stroked="f" strokeweight="1.5pt">
              <v:textbox style="mso-next-textbox:#_x0000_s1309" inset="1pt,1pt,1pt,1pt">
                <w:txbxContent>
                  <w:p w:rsidR="00CF4182" w:rsidRDefault="00CF4182" w:rsidP="00434055">
                    <w:pPr>
                      <w:jc w:val="center"/>
                      <w:rPr>
                        <w:rFonts w:ascii="GOST type A" w:hAnsi="GOST type A" w:cs="Arial"/>
                        <w:iCs/>
                        <w:sz w:val="20"/>
                        <w:szCs w:val="20"/>
                      </w:rPr>
                    </w:pPr>
                    <w:r>
                      <w:rPr>
                        <w:rFonts w:ascii="GOST type A Cyr" w:hAnsi="GOST type A Cyr" w:cs="Arial"/>
                        <w:iCs/>
                        <w:sz w:val="20"/>
                      </w:rPr>
                      <w:t>№ докум.</w:t>
                    </w:r>
                  </w:p>
                </w:txbxContent>
              </v:textbox>
            </v:rect>
            <v:rect id="_x0000_s1310" style="position:absolute;left:4983;top:17912;width:1534;height:309" filled="f" stroked="f" strokeweight="1.5pt">
              <v:textbox style="mso-next-textbox:#_x0000_s1310" inset="1pt,1pt,1pt,1pt">
                <w:txbxContent>
                  <w:p w:rsidR="00CF4182" w:rsidRDefault="00CF4182" w:rsidP="00434055">
                    <w:pPr>
                      <w:pStyle w:val="6"/>
                      <w:rPr>
                        <w:rFonts w:ascii="GOST type A" w:hAnsi="GOST type A"/>
                        <w:i w:val="0"/>
                        <w:sz w:val="20"/>
                      </w:rPr>
                    </w:pPr>
                    <w:r>
                      <w:rPr>
                        <w:rFonts w:ascii="GOST type A Cyr" w:hAnsi="GOST type A Cyr"/>
                        <w:i w:val="0"/>
                        <w:sz w:val="20"/>
                      </w:rPr>
                      <w:t>Подпись</w:t>
                    </w:r>
                  </w:p>
                </w:txbxContent>
              </v:textbox>
            </v:rect>
            <v:rect id="_x0000_s1311" style="position:absolute;left:6604;top:17912;width:1000;height:309" filled="f" stroked="f" strokeweight="1.5pt">
              <v:textbox style="mso-next-textbox:#_x0000_s1311" inset="1pt,1pt,1pt,1pt">
                <w:txbxContent>
                  <w:p w:rsidR="00CF4182" w:rsidRDefault="00CF4182" w:rsidP="00434055">
                    <w:pPr>
                      <w:pStyle w:val="6"/>
                      <w:rPr>
                        <w:rFonts w:ascii="GOST type A" w:hAnsi="GOST type A"/>
                        <w:i w:val="0"/>
                        <w:sz w:val="20"/>
                      </w:rPr>
                    </w:pPr>
                    <w:r>
                      <w:rPr>
                        <w:rFonts w:ascii="GOST type A Cyr" w:hAnsi="GOST type A Cyr"/>
                        <w:i w:val="0"/>
                        <w:sz w:val="20"/>
                      </w:rPr>
                      <w:t>Дата</w:t>
                    </w:r>
                  </w:p>
                </w:txbxContent>
              </v:textbox>
            </v:rect>
            <v:rect id="_x0000_s1312" style="position:absolute;left:15929;top:18258;width:1475;height:309" filled="f" stroked="f" strokeweight="1.5pt">
              <v:textbox style="mso-next-textbox:#_x0000_s1312" inset="1pt,1pt,1pt,1pt">
                <w:txbxContent>
                  <w:p w:rsidR="00CF4182" w:rsidRDefault="00CF4182" w:rsidP="00434055">
                    <w:pPr>
                      <w:pStyle w:val="6"/>
                      <w:rPr>
                        <w:rFonts w:ascii="GOST type A" w:hAnsi="GOST type A"/>
                        <w:i w:val="0"/>
                        <w:sz w:val="20"/>
                      </w:rPr>
                    </w:pPr>
                    <w:r>
                      <w:rPr>
                        <w:rFonts w:ascii="GOST type A Cyr" w:hAnsi="GOST type A Cyr"/>
                        <w:i w:val="0"/>
                        <w:sz w:val="20"/>
                      </w:rPr>
                      <w:t>Лист</w:t>
                    </w:r>
                  </w:p>
                </w:txbxContent>
              </v:textbox>
            </v:rect>
            <v:rect id="_x0000_s1313" style="position:absolute;left:15929;top:18623;width:1475;height:310" filled="f" stroked="f" strokeweight="1.5pt">
              <v:textbox style="mso-next-textbox:#_x0000_s1313" inset="1pt,1pt,1pt,1pt">
                <w:txbxContent>
                  <w:p w:rsidR="00CF4182" w:rsidRPr="001256F5" w:rsidRDefault="00CF4182" w:rsidP="00434055">
                    <w:pPr>
                      <w:jc w:val="center"/>
                      <w:rPr>
                        <w:iCs/>
                        <w:sz w:val="20"/>
                        <w:szCs w:val="20"/>
                      </w:rPr>
                    </w:pPr>
                    <w:r w:rsidRPr="001256F5">
                      <w:rPr>
                        <w:iCs/>
                        <w:sz w:val="20"/>
                      </w:rPr>
                      <w:t>14</w:t>
                    </w:r>
                  </w:p>
                </w:txbxContent>
              </v:textbox>
            </v:rect>
            <v:rect id="_x0000_s1314" style="position:absolute;left:7760;top:17481;width:12159;height:477" filled="f" stroked="f" strokeweight="1.5pt">
              <v:textbox style="mso-next-textbox:#_x0000_s1314" inset="1pt,1pt,1pt,1pt">
                <w:txbxContent>
                  <w:p w:rsidR="00CF4182" w:rsidRPr="00434055" w:rsidRDefault="00CF4182" w:rsidP="00434055">
                    <w:pPr>
                      <w:pStyle w:val="8"/>
                      <w:rPr>
                        <w:i w:val="0"/>
                        <w:sz w:val="24"/>
                        <w:szCs w:val="24"/>
                        <w:lang w:val="en-US"/>
                      </w:rPr>
                    </w:pPr>
                    <w:r w:rsidRPr="00434055">
                      <w:rPr>
                        <w:i w:val="0"/>
                        <w:sz w:val="24"/>
                        <w:szCs w:val="24"/>
                      </w:rPr>
                      <w:t>КР-ОрелГТУ-080502-(11-ЭУ)-090469-10</w:t>
                    </w:r>
                  </w:p>
                  <w:p w:rsidR="00CF4182" w:rsidRDefault="00CF4182" w:rsidP="00434055">
                    <w:pPr>
                      <w:rPr>
                        <w:szCs w:val="16"/>
                      </w:rPr>
                    </w:pPr>
                  </w:p>
                  <w:p w:rsidR="00CF4182" w:rsidRPr="00434055" w:rsidRDefault="00CF4182" w:rsidP="00434055"/>
                </w:txbxContent>
              </v:textbox>
            </v:rect>
            <v:line id="_x0000_s1315" style="position:absolute" from="12,18233" to="19979,18234" strokeweight="1.5pt"/>
            <v:line id="_x0000_s1316" style="position:absolute" from="25,17881" to="7646,17882" strokeweight="1.5pt"/>
            <v:line id="_x0000_s1317" style="position:absolute" from="10,17526" to="7631,17527" strokeweight="1.5pt"/>
            <v:line id="_x0000_s1318" style="position:absolute" from="10,18938" to="7631,18939" strokeweight="1.5pt"/>
            <v:line id="_x0000_s1319" style="position:absolute" from="10,18583" to="7631,18584" strokeweight="1.5pt"/>
            <v:group id="_x0000_s1320" style="position:absolute;left:39;top:18267;width:4801;height:310" coordsize="19999,20000">
              <v:rect id="_x0000_s1321" style="position:absolute;width:8856;height:20000" filled="f" stroked="f" strokeweight="1.5pt">
                <v:textbox style="mso-next-textbox:#_x0000_s1321" inset="1pt,1pt,1pt,1pt">
                  <w:txbxContent>
                    <w:p w:rsidR="00CF4182" w:rsidRDefault="00CF4182" w:rsidP="00434055">
                      <w:pPr>
                        <w:rPr>
                          <w:rFonts w:ascii="GOST type A" w:hAnsi="GOST type A" w:cs="Arial"/>
                          <w:iCs/>
                          <w:sz w:val="18"/>
                          <w:szCs w:val="18"/>
                        </w:rPr>
                      </w:pPr>
                      <w:r>
                        <w:rPr>
                          <w:rFonts w:ascii="Arial" w:hAnsi="Arial" w:cs="Arial"/>
                          <w:i/>
                          <w:iCs/>
                          <w:sz w:val="18"/>
                          <w:szCs w:val="18"/>
                        </w:rPr>
                        <w:t xml:space="preserve"> </w:t>
                      </w:r>
                      <w:r>
                        <w:rPr>
                          <w:rFonts w:ascii="GOST type A Cyr" w:hAnsi="GOST type A Cyr" w:cs="Arial"/>
                          <w:iCs/>
                          <w:sz w:val="18"/>
                          <w:szCs w:val="18"/>
                        </w:rPr>
                        <w:t>Разработ.</w:t>
                      </w:r>
                    </w:p>
                  </w:txbxContent>
                </v:textbox>
              </v:rect>
              <v:rect id="_x0000_s1322" style="position:absolute;left:9281;width:10718;height:20000" filled="f" stroked="f" strokeweight="1.5pt">
                <v:textbox style="mso-next-textbox:#_x0000_s1322" inset="1pt,1pt,1pt,1pt">
                  <w:txbxContent>
                    <w:p w:rsidR="00CF4182" w:rsidRDefault="00CF4182" w:rsidP="00434055">
                      <w:pPr>
                        <w:pStyle w:val="3"/>
                        <w:rPr>
                          <w:i w:val="0"/>
                          <w:sz w:val="16"/>
                          <w:szCs w:val="16"/>
                        </w:rPr>
                      </w:pPr>
                      <w:r>
                        <w:rPr>
                          <w:i w:val="0"/>
                          <w:sz w:val="16"/>
                          <w:szCs w:val="16"/>
                        </w:rPr>
                        <w:t>Сухомел К.В.</w:t>
                      </w:r>
                    </w:p>
                  </w:txbxContent>
                </v:textbox>
              </v:rect>
            </v:group>
            <v:group id="_x0000_s1323" style="position:absolute;left:39;top:18614;width:4801;height:309" coordsize="19999,20000">
              <v:rect id="_x0000_s1324" style="position:absolute;width:8856;height:20000" filled="f" stroked="f" strokeweight="1.5pt">
                <v:textbox style="mso-next-textbox:#_x0000_s1324" inset="1pt,1pt,1pt,1pt">
                  <w:txbxContent>
                    <w:p w:rsidR="00CF4182" w:rsidRDefault="00CF4182" w:rsidP="00434055">
                      <w:pPr>
                        <w:rPr>
                          <w:rFonts w:ascii="GOST type A" w:hAnsi="GOST type A" w:cs="Arial"/>
                          <w:iCs/>
                          <w:sz w:val="18"/>
                          <w:szCs w:val="18"/>
                        </w:rPr>
                      </w:pPr>
                      <w:r>
                        <w:rPr>
                          <w:rFonts w:ascii="Arial" w:hAnsi="Arial" w:cs="Arial"/>
                          <w:i/>
                          <w:iCs/>
                          <w:sz w:val="18"/>
                          <w:szCs w:val="18"/>
                        </w:rPr>
                        <w:t xml:space="preserve"> </w:t>
                      </w:r>
                      <w:r>
                        <w:rPr>
                          <w:rFonts w:ascii="GOST type A Cyr" w:hAnsi="GOST type A Cyr" w:cs="Arial"/>
                          <w:iCs/>
                          <w:sz w:val="18"/>
                          <w:szCs w:val="18"/>
                        </w:rPr>
                        <w:t>Руководит.</w:t>
                      </w:r>
                    </w:p>
                  </w:txbxContent>
                </v:textbox>
              </v:rect>
              <v:rect id="_x0000_s1325" style="position:absolute;left:9281;width:10718;height:20000" filled="f" stroked="f" strokeweight="1.5pt">
                <v:textbox style="mso-next-textbox:#_x0000_s1325" inset="1pt,1pt,1pt,1pt">
                  <w:txbxContent>
                    <w:p w:rsidR="00CF4182" w:rsidRDefault="00CF4182" w:rsidP="00434055">
                      <w:pPr>
                        <w:pStyle w:val="7"/>
                        <w:rPr>
                          <w:i w:val="0"/>
                          <w:sz w:val="15"/>
                          <w:szCs w:val="15"/>
                        </w:rPr>
                      </w:pPr>
                      <w:r>
                        <w:rPr>
                          <w:i w:val="0"/>
                          <w:sz w:val="15"/>
                          <w:szCs w:val="15"/>
                        </w:rPr>
                        <w:t>Козлова В.А.</w:t>
                      </w:r>
                    </w:p>
                  </w:txbxContent>
                </v:textbox>
              </v:rect>
            </v:group>
            <v:group id="_x0000_s1326" style="position:absolute;left:39;top:18969;width:4801;height:309" coordsize="19999,20000">
              <v:rect id="_x0000_s1327" style="position:absolute;width:8856;height:20000" filled="f" stroked="f" strokeweight="1.5pt">
                <v:textbox style="mso-next-textbox:#_x0000_s1327" inset="1pt,1pt,1pt,1pt">
                  <w:txbxContent>
                    <w:p w:rsidR="00CF4182" w:rsidRDefault="00CF4182" w:rsidP="00434055">
                      <w:pPr>
                        <w:rPr>
                          <w:rFonts w:ascii="GOST type A" w:hAnsi="GOST type A" w:cs="Arial"/>
                          <w:iCs/>
                          <w:sz w:val="18"/>
                          <w:szCs w:val="18"/>
                        </w:rPr>
                      </w:pPr>
                      <w:r>
                        <w:rPr>
                          <w:rFonts w:ascii="GOST type A" w:hAnsi="GOST type A" w:cs="Arial"/>
                          <w:i/>
                          <w:iCs/>
                          <w:sz w:val="18"/>
                          <w:szCs w:val="18"/>
                        </w:rPr>
                        <w:t xml:space="preserve"> </w:t>
                      </w:r>
                      <w:r>
                        <w:rPr>
                          <w:rFonts w:ascii="GOST type A Cyr" w:hAnsi="GOST type A Cyr" w:cs="Arial"/>
                          <w:iCs/>
                          <w:sz w:val="18"/>
                          <w:szCs w:val="18"/>
                        </w:rPr>
                        <w:t>Консульт.</w:t>
                      </w:r>
                    </w:p>
                  </w:txbxContent>
                </v:textbox>
              </v:rect>
              <v:rect id="_x0000_s1328" style="position:absolute;left:9281;width:10718;height:20000" filled="f" stroked="f" strokeweight="1.5pt">
                <v:textbox style="mso-next-textbox:#_x0000_s1328" inset="1pt,1pt,1pt,1pt">
                  <w:txbxContent>
                    <w:p w:rsidR="00CF4182" w:rsidRDefault="00CF4182" w:rsidP="00434055">
                      <w:pPr>
                        <w:rPr>
                          <w:rFonts w:ascii="Arial" w:hAnsi="Arial" w:cs="Arial"/>
                          <w:sz w:val="16"/>
                          <w:szCs w:val="16"/>
                        </w:rPr>
                      </w:pPr>
                    </w:p>
                  </w:txbxContent>
                </v:textbox>
              </v:rect>
            </v:group>
            <v:group id="_x0000_s1329" style="position:absolute;left:39;top:19314;width:4801;height:310" coordsize="19999,20000">
              <v:rect id="_x0000_s1330" style="position:absolute;width:8856;height:20000" filled="f" stroked="f" strokeweight="1.5pt">
                <v:textbox style="mso-next-textbox:#_x0000_s1330" inset="1pt,1pt,1pt,1pt">
                  <w:txbxContent>
                    <w:p w:rsidR="00CF4182" w:rsidRDefault="00CF4182" w:rsidP="00434055">
                      <w:pPr>
                        <w:rPr>
                          <w:rFonts w:ascii="GOST type A" w:hAnsi="GOST type A" w:cs="Arial"/>
                          <w:iCs/>
                          <w:sz w:val="18"/>
                          <w:szCs w:val="18"/>
                        </w:rPr>
                      </w:pPr>
                      <w:r>
                        <w:rPr>
                          <w:rFonts w:ascii="GOST type A" w:hAnsi="GOST type A" w:cs="Arial"/>
                          <w:i/>
                          <w:iCs/>
                          <w:sz w:val="18"/>
                          <w:szCs w:val="18"/>
                        </w:rPr>
                        <w:t xml:space="preserve"> </w:t>
                      </w:r>
                      <w:r>
                        <w:rPr>
                          <w:rFonts w:ascii="GOST type A Cyr" w:hAnsi="GOST type A Cyr" w:cs="Arial"/>
                          <w:iCs/>
                          <w:sz w:val="18"/>
                          <w:szCs w:val="18"/>
                        </w:rPr>
                        <w:t>Н.контр.</w:t>
                      </w:r>
                    </w:p>
                  </w:txbxContent>
                </v:textbox>
              </v:rect>
              <v:rect id="_x0000_s1331" style="position:absolute;left:9281;width:10718;height:20000" filled="f" stroked="f" strokeweight="1.5pt">
                <v:textbox style="mso-next-textbox:#_x0000_s1331" inset="1pt,1pt,1pt,1pt">
                  <w:txbxContent>
                    <w:p w:rsidR="00CF4182" w:rsidRDefault="00CF4182" w:rsidP="00434055">
                      <w:pPr>
                        <w:rPr>
                          <w:rFonts w:ascii="Arial" w:hAnsi="Arial" w:cs="Arial"/>
                          <w:sz w:val="15"/>
                          <w:szCs w:val="15"/>
                        </w:rPr>
                      </w:pPr>
                    </w:p>
                  </w:txbxContent>
                </v:textbox>
              </v:rect>
            </v:group>
            <v:group id="_x0000_s1332" style="position:absolute;left:39;top:19660;width:4801;height:309" coordsize="19999,20000">
              <v:rect id="_x0000_s1333" style="position:absolute;width:8856;height:20000" filled="f" stroked="f" strokeweight="1.5pt">
                <v:textbox style="mso-next-textbox:#_x0000_s1333" inset="1pt,1pt,1pt,1pt">
                  <w:txbxContent>
                    <w:p w:rsidR="00CF4182" w:rsidRDefault="00CF4182" w:rsidP="00434055">
                      <w:pPr>
                        <w:rPr>
                          <w:rFonts w:ascii="GOST type A" w:hAnsi="GOST type A" w:cs="Arial"/>
                          <w:iCs/>
                          <w:sz w:val="18"/>
                          <w:szCs w:val="18"/>
                        </w:rPr>
                      </w:pPr>
                      <w:r>
                        <w:rPr>
                          <w:rFonts w:ascii="GOST type A" w:hAnsi="GOST type A" w:cs="Arial"/>
                          <w:i/>
                          <w:iCs/>
                          <w:sz w:val="18"/>
                          <w:szCs w:val="18"/>
                        </w:rPr>
                        <w:t xml:space="preserve"> </w:t>
                      </w:r>
                      <w:r>
                        <w:rPr>
                          <w:rFonts w:ascii="GOST type A Cyr" w:hAnsi="GOST type A Cyr" w:cs="Arial"/>
                          <w:iCs/>
                          <w:sz w:val="18"/>
                          <w:szCs w:val="18"/>
                        </w:rPr>
                        <w:t>Зав. каф.</w:t>
                      </w:r>
                    </w:p>
                  </w:txbxContent>
                </v:textbox>
              </v:rect>
              <v:rect id="_x0000_s1334" style="position:absolute;left:9281;width:10718;height:20000" filled="f" stroked="f" strokeweight="1.5pt">
                <v:textbox style="mso-next-textbox:#_x0000_s1334" inset="1pt,1pt,1pt,1pt">
                  <w:txbxContent>
                    <w:p w:rsidR="00CF4182" w:rsidRDefault="00CF4182" w:rsidP="00434055">
                      <w:pPr>
                        <w:rPr>
                          <w:rFonts w:ascii="Arial" w:hAnsi="Arial" w:cs="Arial"/>
                          <w:sz w:val="16"/>
                          <w:szCs w:val="16"/>
                        </w:rPr>
                      </w:pPr>
                      <w:r>
                        <w:rPr>
                          <w:rFonts w:ascii="Arial" w:hAnsi="Arial" w:cs="Arial"/>
                          <w:sz w:val="16"/>
                          <w:szCs w:val="16"/>
                        </w:rPr>
                        <w:t>Артемова Е.Н.</w:t>
                      </w:r>
                    </w:p>
                  </w:txbxContent>
                </v:textbox>
              </v:rect>
            </v:group>
            <v:line id="_x0000_s1335" style="position:absolute" from="14208,18239" to="14210,19979" strokeweight="1.5pt"/>
            <v:rect id="_x0000_s1336" style="position:absolute;left:7787;top:18314;width:6292;height:1609" filled="f" stroked="f" strokeweight="1.5pt">
              <v:textbox style="mso-next-textbox:#_x0000_s1336" inset="1pt,1pt,1pt,1pt">
                <w:txbxContent>
                  <w:p w:rsidR="00CF4182" w:rsidRPr="00434055" w:rsidRDefault="00CF4182" w:rsidP="00434055">
                    <w:pPr>
                      <w:rPr>
                        <w:rFonts w:ascii="Arial" w:hAnsi="Arial" w:cs="Arial"/>
                        <w:sz w:val="24"/>
                        <w:szCs w:val="24"/>
                      </w:rPr>
                    </w:pPr>
                    <w:r w:rsidRPr="00434055">
                      <w:rPr>
                        <w:rFonts w:ascii="Arial" w:hAnsi="Arial" w:cs="Arial"/>
                        <w:sz w:val="24"/>
                        <w:szCs w:val="24"/>
                      </w:rPr>
                      <w:t>Индивидуальный текст экскурсовода</w:t>
                    </w:r>
                  </w:p>
                </w:txbxContent>
              </v:textbox>
            </v:rect>
            <v:line id="_x0000_s1337" style="position:absolute" from="14221,18587" to="19990,18588" strokeweight="1.5pt"/>
            <v:line id="_x0000_s1338" style="position:absolute" from="14219,18939" to="19988,18941" strokeweight="1.5pt"/>
            <v:line id="_x0000_s1339" style="position:absolute" from="17487,18239" to="17490,18932" strokeweight="1.5pt"/>
            <v:rect id="_x0000_s1340" style="position:absolute;left:14295;top:18258;width:1474;height:309" filled="f" stroked="f" strokeweight="1.5pt">
              <v:textbox style="mso-next-textbox:#_x0000_s1340" inset="1pt,1pt,1pt,1pt">
                <w:txbxContent>
                  <w:p w:rsidR="00CF4182" w:rsidRDefault="00CF4182" w:rsidP="00434055">
                    <w:pPr>
                      <w:jc w:val="center"/>
                      <w:rPr>
                        <w:rFonts w:ascii="GOST type A" w:hAnsi="GOST type A" w:cs="Arial"/>
                        <w:iCs/>
                        <w:sz w:val="20"/>
                        <w:szCs w:val="20"/>
                      </w:rPr>
                    </w:pPr>
                    <w:r>
                      <w:rPr>
                        <w:rFonts w:ascii="GOST type A Cyr" w:hAnsi="GOST type A Cyr" w:cs="Arial"/>
                        <w:iCs/>
                        <w:sz w:val="20"/>
                      </w:rPr>
                      <w:t>Лит.</w:t>
                    </w:r>
                  </w:p>
                </w:txbxContent>
              </v:textbox>
            </v:rect>
            <v:rect id="_x0000_s1341" style="position:absolute;left:17577;top:18258;width:2327;height:309" filled="f" stroked="f" strokeweight="1.5pt">
              <v:textbox style="mso-next-textbox:#_x0000_s1341" inset="1pt,1pt,1pt,1pt">
                <w:txbxContent>
                  <w:p w:rsidR="00CF4182" w:rsidRDefault="00CF4182" w:rsidP="00434055">
                    <w:pPr>
                      <w:pStyle w:val="6"/>
                      <w:rPr>
                        <w:rFonts w:ascii="GOST type A" w:hAnsi="GOST type A"/>
                        <w:i w:val="0"/>
                        <w:sz w:val="20"/>
                      </w:rPr>
                    </w:pPr>
                    <w:r>
                      <w:rPr>
                        <w:rFonts w:ascii="GOST type A Cyr" w:hAnsi="GOST type A Cyr"/>
                        <w:i w:val="0"/>
                        <w:sz w:val="20"/>
                      </w:rPr>
                      <w:t>Листов</w:t>
                    </w:r>
                  </w:p>
                </w:txbxContent>
              </v:textbox>
            </v:rect>
            <v:rect id="_x0000_s1342" style="position:absolute;left:17591;top:18613;width:2326;height:309" filled="f" stroked="f" strokeweight="1.5pt">
              <v:textbox style="mso-next-textbox:#_x0000_s1342" inset="1pt,1pt,1pt,1pt">
                <w:txbxContent>
                  <w:p w:rsidR="00CF4182" w:rsidRDefault="00CF4182" w:rsidP="00434055">
                    <w:pPr>
                      <w:pStyle w:val="a7"/>
                      <w:jc w:val="center"/>
                      <w:rPr>
                        <w:sz w:val="22"/>
                        <w:szCs w:val="22"/>
                      </w:rPr>
                    </w:pPr>
                    <w:r>
                      <w:rPr>
                        <w:sz w:val="22"/>
                        <w:szCs w:val="22"/>
                      </w:rPr>
                      <w:t>32</w:t>
                    </w:r>
                  </w:p>
                </w:txbxContent>
              </v:textbox>
            </v:rect>
            <v:line id="_x0000_s1343" style="position:absolute" from="14755,18594" to="14757,18932" strokeweight="1.5pt"/>
            <v:line id="_x0000_s1344" style="position:absolute" from="15301,18595" to="15303,18933" strokeweight="1.5pt"/>
            <v:rect id="_x0000_s1345" style="position:absolute;left:14295;top:19221;width:5609;height:440" filled="f" stroked="f" strokeweight="1.5pt">
              <v:textbox style="mso-next-textbox:#_x0000_s1345" inset="1pt,1pt,1pt,1pt">
                <w:txbxContent>
                  <w:p w:rsidR="00CF4182" w:rsidRDefault="00CF4182" w:rsidP="00434055">
                    <w:pPr>
                      <w:jc w:val="center"/>
                      <w:rPr>
                        <w:rFonts w:ascii="GOST type A" w:hAnsi="GOST type A" w:cs="Arial"/>
                        <w:iCs/>
                        <w:lang w:val="en-US"/>
                      </w:rPr>
                    </w:pPr>
                    <w:r>
                      <w:rPr>
                        <w:rFonts w:ascii="Arial" w:hAnsi="Arial" w:cs="Arial"/>
                        <w:iCs/>
                      </w:rPr>
                      <w:t>ОрелГТУ</w:t>
                    </w:r>
                  </w:p>
                </w:txbxContent>
              </v:textbox>
            </v:rect>
            <w10:wrap anchorx="page" anchory="page"/>
            <w10:anchorlock/>
          </v:group>
        </w:pict>
      </w:r>
      <w:r>
        <w:rPr>
          <w:szCs w:val="28"/>
        </w:rPr>
        <w:t xml:space="preserve"> </w:t>
      </w:r>
      <w:r>
        <w:rPr>
          <w:szCs w:val="28"/>
        </w:rPr>
        <w:tab/>
        <w:t>2.Индивидуальный текст экскурсовода</w:t>
      </w:r>
    </w:p>
    <w:p w:rsidR="00CF4182" w:rsidRDefault="00CF4182" w:rsidP="00233569">
      <w:pPr>
        <w:pStyle w:val="a3"/>
        <w:spacing w:line="360" w:lineRule="auto"/>
        <w:ind w:firstLine="0"/>
      </w:pPr>
    </w:p>
    <w:p w:rsidR="00CF4182" w:rsidRDefault="00CF4182" w:rsidP="00233569">
      <w:pPr>
        <w:pStyle w:val="a3"/>
        <w:spacing w:line="360" w:lineRule="auto"/>
        <w:ind w:firstLine="0"/>
      </w:pPr>
    </w:p>
    <w:p w:rsidR="00CF4182" w:rsidRDefault="00CF4182" w:rsidP="00FF080C">
      <w:pPr>
        <w:pStyle w:val="a3"/>
        <w:spacing w:line="360" w:lineRule="auto"/>
      </w:pPr>
      <w:r>
        <w:t>Искусство русского народа чрезвычайно многообразно по своим видам и жанрам, формам и местным особенностям. Из глубины веков, из глубины поколений пришло к нам народное декоративно-прикладное искусство, которое сформировалось в народной среде.</w:t>
      </w:r>
    </w:p>
    <w:p w:rsidR="00CF4182" w:rsidRDefault="00CF4182" w:rsidP="00FF080C">
      <w:pPr>
        <w:pStyle w:val="a3"/>
        <w:spacing w:line="360" w:lineRule="auto"/>
        <w:ind w:firstLine="708"/>
      </w:pPr>
      <w:r>
        <w:t>Мастера-ремесленники изготовляли вручную или с минимальным применением простейших приспособлений посуду и утварь из различных материалов, детские игрушки и предметы конского убора, орудия труда и военное снаряжение, одежду, обувь и украшения. Женщины ткали ковры, вышивали, шили лоскутные одеяла. Ремесленную работу они выполняли параллельно со своими основными занятиями. Путь от домашней промышленности, связанной с переработкой сырья в своем хозяйстве, до возникновения художественных промыслов был весьма долгим.</w:t>
      </w:r>
    </w:p>
    <w:p w:rsidR="00CF4182" w:rsidRDefault="00CF4182" w:rsidP="00FF080C">
      <w:pPr>
        <w:pStyle w:val="a3"/>
        <w:spacing w:line="360" w:lineRule="auto"/>
        <w:ind w:firstLine="708"/>
      </w:pPr>
      <w:r>
        <w:t>Домашняя промышленность характерна для ранней стадии развития человеческого общества, когда в условиях натурального хозяйства люди были поставлены перед необходимостью изготовлять своими руками все необходимое для жизни и быта – одежду, обувь, жилище, транспортные средства, орудия земледелия, скотоводства, охоты и рыболовства. Параллельно с навыками обработки различных природных материалов и происходило их эстетическое осмысление.</w:t>
      </w:r>
    </w:p>
    <w:p w:rsidR="00CF4182" w:rsidRDefault="00CF4182" w:rsidP="00FF080C">
      <w:pPr>
        <w:pStyle w:val="a3"/>
        <w:spacing w:line="360" w:lineRule="auto"/>
        <w:ind w:firstLine="708"/>
      </w:pPr>
      <w:r>
        <w:t xml:space="preserve">Художественная обработка дерева, народное гончарство, народное художественное ткачество и ковроткачество и другие виды домашней промышленности становятся основой для формирования художественных ремесел. Появляются отдельные мастера-специалисты или целые коллективы, цеха (цех оружейников, гончаров, ткачей), у которых можно </w:t>
      </w:r>
    </w:p>
    <w:p w:rsidR="00CF4182" w:rsidRDefault="00CF4182" w:rsidP="00FF080C">
      <w:pPr>
        <w:pStyle w:val="a3"/>
        <w:spacing w:line="360" w:lineRule="auto"/>
        <w:ind w:firstLine="708"/>
      </w:pPr>
    </w:p>
    <w:p w:rsidR="00CF4182" w:rsidRDefault="00CF4182" w:rsidP="00FF080C">
      <w:pPr>
        <w:pStyle w:val="a3"/>
        <w:spacing w:line="360" w:lineRule="auto"/>
        <w:ind w:firstLine="708"/>
      </w:pPr>
    </w:p>
    <w:p w:rsidR="00CF4182" w:rsidRDefault="00CF4182" w:rsidP="00FF080C">
      <w:pPr>
        <w:pStyle w:val="a3"/>
        <w:spacing w:line="360" w:lineRule="auto"/>
        <w:ind w:firstLine="708"/>
      </w:pPr>
      <w:r>
        <w:lastRenderedPageBreak/>
        <w:t>приобрести или выменять на что-либо другое необходимые для жизни или трудовой деятельности изделия и предметы.</w:t>
      </w:r>
    </w:p>
    <w:p w:rsidR="00CF4182" w:rsidRDefault="001D0EB5" w:rsidP="00434055">
      <w:pPr>
        <w:pStyle w:val="a3"/>
        <w:spacing w:line="360" w:lineRule="auto"/>
        <w:ind w:firstLine="708"/>
        <w:rPr>
          <w:color w:val="000000"/>
          <w:szCs w:val="28"/>
        </w:rPr>
      </w:pPr>
      <w:r>
        <w:rPr>
          <w:noProof/>
          <w:lang w:eastAsia="ru-RU"/>
        </w:rPr>
        <w:pict>
          <v:group id="_x0000_s1346" style="position:absolute;left:0;text-align:left;margin-left:50.25pt;margin-top:13.45pt;width:533.65pt;height:816pt;z-index:251661312;mso-position-horizontal-relative:page;mso-position-vertical-relative:page" coordsize="19990,19989">
            <v:rect id="_x0000_s1347" style="position:absolute;width:19945;height:19951" filled="f" strokeweight="1.5pt"/>
            <v:line id="_x0000_s1348" style="position:absolute" from="1093,18949" to="1095,19989" strokeweight="1.5pt"/>
            <v:line id="_x0000_s1349" style="position:absolute" from="10,18941" to="19977,18942" strokeweight="1.5pt"/>
            <v:line id="_x0000_s1350" style="position:absolute" from="2186,18949" to="2188,19989" strokeweight="1.5pt"/>
            <v:line id="_x0000_s1351" style="position:absolute" from="4919,18949" to="4921,19989" strokeweight="1.5pt"/>
            <v:line id="_x0000_s1352" style="position:absolute" from="6557,18959" to="6559,19989" strokeweight="1.5pt"/>
            <v:line id="_x0000_s1353" style="position:absolute" from="7650,18949" to="7652,19979" strokeweight="1.5pt"/>
            <v:line id="_x0000_s1354" style="position:absolute" from="18905,18949" to="18909,19989" strokeweight="1.5pt"/>
            <v:line id="_x0000_s1355" style="position:absolute" from="10,19293" to="7631,19295" strokeweight="1.5pt"/>
            <v:line id="_x0000_s1356" style="position:absolute" from="10,19646" to="7631,19647" strokeweight="1.5pt"/>
            <v:line id="_x0000_s1357" style="position:absolute" from="18919,19296" to="19990,19297" strokeweight="1.5pt"/>
            <v:rect id="_x0000_s1358" style="position:absolute;left:54;top:19660;width:1000;height:309" filled="f" stroked="f" strokeweight="1.5pt">
              <v:textbox style="mso-next-textbox:#_x0000_s1358" inset="1pt,1pt,1pt,1pt">
                <w:txbxContent>
                  <w:p w:rsidR="00CF4182" w:rsidRDefault="00CF4182" w:rsidP="001968D8">
                    <w:pPr>
                      <w:jc w:val="center"/>
                      <w:rPr>
                        <w:rFonts w:ascii="GOST type A" w:hAnsi="GOST type A" w:cs="Arial"/>
                        <w:iCs/>
                      </w:rPr>
                    </w:pPr>
                    <w:r>
                      <w:rPr>
                        <w:rFonts w:ascii="GOST type A Cyr" w:hAnsi="GOST type A Cyr" w:cs="Arial"/>
                        <w:iCs/>
                        <w:sz w:val="18"/>
                      </w:rPr>
                      <w:t>Изм.</w:t>
                    </w:r>
                  </w:p>
                </w:txbxContent>
              </v:textbox>
            </v:rect>
            <v:rect id="_x0000_s1359" style="position:absolute;left:1139;top:19660;width:1001;height:309" filled="f" stroked="f" strokeweight="1.5pt">
              <v:textbox style="mso-next-textbox:#_x0000_s1359" inset="1pt,1pt,1pt,1pt">
                <w:txbxContent>
                  <w:p w:rsidR="00CF4182" w:rsidRDefault="00CF4182" w:rsidP="001968D8">
                    <w:pPr>
                      <w:pStyle w:val="6"/>
                      <w:rPr>
                        <w:rFonts w:ascii="GOST type A" w:hAnsi="GOST type A"/>
                        <w:i w:val="0"/>
                      </w:rPr>
                    </w:pPr>
                    <w:r>
                      <w:rPr>
                        <w:rFonts w:ascii="GOST type A Cyr" w:hAnsi="GOST type A Cyr"/>
                        <w:i w:val="0"/>
                      </w:rPr>
                      <w:t>Лист</w:t>
                    </w:r>
                  </w:p>
                </w:txbxContent>
              </v:textbox>
            </v:rect>
            <v:rect id="_x0000_s1360" style="position:absolute;left:2267;top:19660;width:2573;height:309" filled="f" stroked="f" strokeweight="1.5pt">
              <v:textbox style="mso-next-textbox:#_x0000_s1360" inset="1pt,1pt,1pt,1pt">
                <w:txbxContent>
                  <w:p w:rsidR="00CF4182" w:rsidRDefault="00CF4182" w:rsidP="001968D8">
                    <w:pPr>
                      <w:jc w:val="center"/>
                      <w:rPr>
                        <w:rFonts w:ascii="GOST type A" w:hAnsi="GOST type A" w:cs="Arial"/>
                        <w:iCs/>
                      </w:rPr>
                    </w:pPr>
                    <w:r>
                      <w:rPr>
                        <w:rFonts w:ascii="GOST type A Cyr" w:hAnsi="GOST type A Cyr" w:cs="Arial"/>
                        <w:iCs/>
                        <w:sz w:val="18"/>
                      </w:rPr>
                      <w:t>№ докум.</w:t>
                    </w:r>
                  </w:p>
                </w:txbxContent>
              </v:textbox>
            </v:rect>
            <v:rect id="_x0000_s1361" style="position:absolute;left:4983;top:19660;width:1534;height:309" filled="f" stroked="f" strokeweight="1.5pt">
              <v:textbox style="mso-next-textbox:#_x0000_s1361" inset="1pt,1pt,1pt,1pt">
                <w:txbxContent>
                  <w:p w:rsidR="00CF4182" w:rsidRDefault="00CF4182" w:rsidP="001968D8">
                    <w:pPr>
                      <w:pStyle w:val="6"/>
                      <w:rPr>
                        <w:rFonts w:ascii="GOST type A" w:hAnsi="GOST type A"/>
                        <w:i w:val="0"/>
                      </w:rPr>
                    </w:pPr>
                    <w:r>
                      <w:rPr>
                        <w:rFonts w:ascii="GOST type A Cyr" w:hAnsi="GOST type A Cyr"/>
                        <w:i w:val="0"/>
                      </w:rPr>
                      <w:t>Подпись</w:t>
                    </w:r>
                  </w:p>
                </w:txbxContent>
              </v:textbox>
            </v:rect>
            <v:rect id="_x0000_s1362" style="position:absolute;left:6604;top:19660;width:1000;height:309" filled="f" stroked="f" strokeweight="1.5pt">
              <v:textbox style="mso-next-textbox:#_x0000_s1362" inset="1pt,1pt,1pt,1pt">
                <w:txbxContent>
                  <w:p w:rsidR="00CF4182" w:rsidRDefault="00CF4182" w:rsidP="001968D8">
                    <w:pPr>
                      <w:pStyle w:val="6"/>
                      <w:rPr>
                        <w:rFonts w:ascii="GOST type A" w:hAnsi="GOST type A"/>
                        <w:i w:val="0"/>
                      </w:rPr>
                    </w:pPr>
                    <w:r>
                      <w:rPr>
                        <w:rFonts w:ascii="GOST type A Cyr" w:hAnsi="GOST type A Cyr"/>
                        <w:i w:val="0"/>
                      </w:rPr>
                      <w:t>Дата</w:t>
                    </w:r>
                  </w:p>
                </w:txbxContent>
              </v:textbox>
            </v:rect>
            <v:rect id="_x0000_s1363" style="position:absolute;left:18949;top:18977;width:1001;height:309" filled="f" stroked="f" strokeweight="1.5pt">
              <v:textbox style="mso-next-textbox:#_x0000_s1363" inset="1pt,1pt,1pt,1pt">
                <w:txbxContent>
                  <w:p w:rsidR="00CF4182" w:rsidRDefault="00CF4182" w:rsidP="001968D8">
                    <w:pPr>
                      <w:pStyle w:val="6"/>
                      <w:rPr>
                        <w:rFonts w:ascii="GOST type A" w:hAnsi="GOST type A"/>
                        <w:i w:val="0"/>
                        <w:szCs w:val="18"/>
                      </w:rPr>
                    </w:pPr>
                    <w:r>
                      <w:rPr>
                        <w:rFonts w:ascii="GOST type A Cyr" w:hAnsi="GOST type A Cyr"/>
                        <w:i w:val="0"/>
                        <w:szCs w:val="18"/>
                      </w:rPr>
                      <w:t>Лист</w:t>
                    </w:r>
                  </w:p>
                </w:txbxContent>
              </v:textbox>
            </v:rect>
            <v:rect id="_x0000_s1364" style="position:absolute;left:18949;top:19435;width:1001;height:423" filled="f" stroked="f" strokeweight="1.5pt">
              <v:textbox style="mso-next-textbox:#_x0000_s1364" inset="1pt,1pt,1pt,1pt">
                <w:txbxContent>
                  <w:p w:rsidR="00CF4182" w:rsidRDefault="00CF4182" w:rsidP="001968D8">
                    <w:pPr>
                      <w:jc w:val="center"/>
                      <w:rPr>
                        <w:rFonts w:ascii="GOST type A" w:hAnsi="GOST type A" w:cs="Courier New"/>
                        <w:iCs/>
                      </w:rPr>
                    </w:pPr>
                    <w:r>
                      <w:rPr>
                        <w:rFonts w:ascii="GOST type A" w:hAnsi="GOST type A" w:cs="Courier New"/>
                        <w:iCs/>
                      </w:rPr>
                      <w:t>15</w:t>
                    </w:r>
                  </w:p>
                </w:txbxContent>
              </v:textbox>
            </v:rect>
            <v:rect id="_x0000_s1365" style="position:absolute;left:7745;top:19221;width:11075;height:477" filled="f" stroked="f" strokeweight="1.5pt">
              <v:textbox style="mso-next-textbox:#_x0000_s1365" inset="1pt,1pt,1pt,1pt">
                <w:txbxContent>
                  <w:p w:rsidR="00CF4182" w:rsidRDefault="00CF4182" w:rsidP="001968D8">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968D8">
                    <w:pPr>
                      <w:rPr>
                        <w:szCs w:val="16"/>
                      </w:rPr>
                    </w:pPr>
                  </w:p>
                  <w:p w:rsidR="00CF4182" w:rsidRPr="00FF080C" w:rsidRDefault="00CF4182" w:rsidP="001968D8">
                    <w:pPr>
                      <w:rPr>
                        <w:szCs w:val="16"/>
                      </w:rPr>
                    </w:pPr>
                  </w:p>
                </w:txbxContent>
              </v:textbox>
            </v:rect>
            <w10:wrap anchorx="page" anchory="page"/>
            <w10:anchorlock/>
          </v:group>
        </w:pict>
      </w:r>
      <w:r w:rsidR="00CF4182" w:rsidRPr="00FF080C">
        <w:rPr>
          <w:color w:val="000000"/>
          <w:szCs w:val="28"/>
        </w:rPr>
        <w:t>В настоящее время наблюдается большой интерес к возрождению местных народных традиций и ремесел. Так, на Орловщине по-прежнему мастера народного искусства владеют техникой вышивания «Орловский спис», плетения мценского кружева, создания плешковской и чернышенской игрушки из глины, изготовления чернолощеной посуды из распоповской глины, плетения из лозы, соломки и т.д. Мастера Орловской области известны своими традициями, уходящими в глубину веков. Огромную роль в сохранении и развитии этих традиций имеет личность мастера</w:t>
      </w:r>
    </w:p>
    <w:p w:rsidR="00CF4182" w:rsidRPr="00AA346B" w:rsidRDefault="00CF4182" w:rsidP="00AA346B">
      <w:pPr>
        <w:pStyle w:val="a3"/>
        <w:spacing w:line="360" w:lineRule="auto"/>
        <w:rPr>
          <w:color w:val="000000"/>
          <w:szCs w:val="28"/>
        </w:rPr>
      </w:pPr>
      <w:r w:rsidRPr="00AA346B">
        <w:rPr>
          <w:color w:val="000000"/>
          <w:szCs w:val="28"/>
        </w:rPr>
        <w:t xml:space="preserve">Гончарное ремесло - одно из самых древних, освоенных человечеством. И Петр Иванович Логвинов - один из первых мастеров-гончаров области, который откликнулся на проблему возрождения древнего промысла в Урицком районе. Шесть лет назад организовал он детское любительское объединение при Сергиевской школе, что в четырех километрах от Нарышкино. Большой симпатией и любовью пользуется он у ребят. Умение преподнести приемы и самые тонкие секреты своего мастерства досталось ему по наследству от предков-гончаров. С его помощью ребята сами добывали глину, готовили ее к работе, сами делали посуду на гончарном круге, просушивали, наносили орнамент, обжигали в печи. </w:t>
      </w:r>
    </w:p>
    <w:p w:rsidR="00CF4182" w:rsidRPr="00AA346B" w:rsidRDefault="00CF4182" w:rsidP="00AA346B">
      <w:pPr>
        <w:pStyle w:val="a3"/>
        <w:spacing w:line="360" w:lineRule="auto"/>
        <w:rPr>
          <w:color w:val="000000"/>
          <w:szCs w:val="28"/>
        </w:rPr>
      </w:pPr>
      <w:r w:rsidRPr="00AA346B">
        <w:rPr>
          <w:color w:val="000000"/>
          <w:szCs w:val="28"/>
        </w:rPr>
        <w:t xml:space="preserve">Получались изделия очень неприхотливые по форме: миски для теста, цветочные горшки, кувшины для молока, кваса. Особой гордостью у ребят пользовались "близнецы" - сосуд с двумя горшками, схваченными одной ручкой. Предназначался он для первого и второго блюд. Его приносили в старину в поле на посев, покос, жатву. Прикрытая крышкой, пища долго не остывала и хорошо сохранялась. </w:t>
      </w:r>
    </w:p>
    <w:p w:rsidR="00CF4182" w:rsidRDefault="00CF4182" w:rsidP="00AA346B">
      <w:pPr>
        <w:pStyle w:val="a3"/>
        <w:spacing w:line="360" w:lineRule="auto"/>
        <w:ind w:firstLine="708"/>
        <w:rPr>
          <w:color w:val="000000"/>
          <w:szCs w:val="28"/>
        </w:rPr>
      </w:pPr>
      <w:r w:rsidRPr="00AA346B">
        <w:rPr>
          <w:color w:val="000000"/>
          <w:szCs w:val="28"/>
        </w:rPr>
        <w:t xml:space="preserve">У талантливого педагога учился один из самых интересных сейчас в области гончаров - Игорь Лузянин. На территории Орловщины, в Волховском районе, ему удалось обнаружить селение Распопово, в котором </w:t>
      </w:r>
      <w:r w:rsidRPr="00AA346B">
        <w:rPr>
          <w:color w:val="000000"/>
          <w:szCs w:val="28"/>
        </w:rPr>
        <w:lastRenderedPageBreak/>
        <w:t>более 2-х тысячелетий назад изготавливалась гончарная посуда, наконечники, стрелы. Селение это до сих пор еще не зарегистрировано, но оно притянуло Игоря Лузянина. Из распоповской глины делает он горшки, кубаны, кружки и другую хозяйственную утварь, которая сохранила в себе материальную и духовную культуру наших предков-славян, населявших эти места. Формы сосудов, их покрытие мастер сохранил такими, какими они были в древности.</w:t>
      </w:r>
      <w:r w:rsidRPr="00FF080C">
        <w:rPr>
          <w:color w:val="000000"/>
          <w:szCs w:val="28"/>
        </w:rPr>
        <w:t>.</w:t>
      </w:r>
    </w:p>
    <w:p w:rsidR="00CF4182" w:rsidRDefault="00CF4182" w:rsidP="00FF080C">
      <w:pPr>
        <w:pStyle w:val="a3"/>
        <w:spacing w:line="360" w:lineRule="auto"/>
        <w:ind w:firstLine="708"/>
      </w:pPr>
      <w:r>
        <w:t>В старину Распоповские Дворы Орловского уезда, что в 15 километрах от Орла, занимали особое место в гончарном промысле. Гончары жили здесь издавна. Десятки тысяч горшков и кубанов расходились по окрестным деревням, и пользовался этот товар большим спросом. Наш современник Игорь Лузянин копал землю в огороде и стал находить черепки глиняной посуды. Было это более десяти лет тому назад. Лузянин сильно заинтересовался своими находками. Постепенно ему удалось восстановить рецепты изготовления чернолощеной и белоглиняной неглазурованной посуды. Стал лепить горшки и крынки с сохранением традиционных технологий: на гончарном круге, с ручным механизмом, Игорь освоил весь ассортимент крестьянской посуды (крынки, горшки, квасники, кувшины, миски и так далее).</w:t>
      </w:r>
    </w:p>
    <w:p w:rsidR="00CF4182" w:rsidRDefault="00CF4182" w:rsidP="00233569">
      <w:pPr>
        <w:pStyle w:val="a3"/>
        <w:spacing w:line="360" w:lineRule="auto"/>
        <w:ind w:firstLine="0"/>
      </w:pPr>
      <w:r>
        <w:t>Формы сосудов, их покрытие Лузянин сохранил такими, какими они были в древности. Мастер сам сделал гончарный круг, а также печь для обжига по старинному образцу. Брал уроки гончарного дела у известного на всю область потомственного мастера Петра Ивановича Логвинова, что живет в селе Сергиевском Урицкого района. Петр Иванович славился умением преподнести приемы и секреты мастерства, переданные ему по наследству отцом и дедом, потомственными гончарами. Он научил Игоря большему, чем просто ремесло.</w:t>
      </w:r>
    </w:p>
    <w:p w:rsidR="00CF4182" w:rsidRDefault="00CF4182" w:rsidP="0042422B">
      <w:pPr>
        <w:pStyle w:val="a3"/>
        <w:spacing w:line="360" w:lineRule="auto"/>
        <w:ind w:right="113" w:firstLine="708"/>
      </w:pPr>
      <w:r>
        <w:t xml:space="preserve"> Ведь главное в этом деле, да и в любых других крестьянских ремеслах, — их обрядовость, содержание, труд, который был для крестьян </w:t>
      </w:r>
      <w:r w:rsidR="001D0EB5">
        <w:rPr>
          <w:noProof/>
          <w:lang w:eastAsia="ru-RU"/>
        </w:rPr>
        <w:pict>
          <v:group id="_x0000_s1366" style="position:absolute;left:0;text-align:left;margin-left:49.7pt;margin-top:8.4pt;width:533.6pt;height:816pt;z-index:251660288;mso-position-horizontal-relative:page;mso-position-vertical-relative:page" coordsize="19990,19989">
            <v:rect id="_x0000_s1367" style="position:absolute;width:19945;height:19951" filled="f" strokeweight="1.5pt"/>
            <v:line id="_x0000_s1368" style="position:absolute" from="1093,18949" to="1095,19989" strokeweight="1.5pt"/>
            <v:line id="_x0000_s1369" style="position:absolute" from="10,18941" to="19977,18942" strokeweight="1.5pt"/>
            <v:line id="_x0000_s1370" style="position:absolute" from="2186,18949" to="2188,19989" strokeweight="1.5pt"/>
            <v:line id="_x0000_s1371" style="position:absolute" from="4919,18949" to="4921,19989" strokeweight="1.5pt"/>
            <v:line id="_x0000_s1372" style="position:absolute" from="6557,18959" to="6559,19989" strokeweight="1.5pt"/>
            <v:line id="_x0000_s1373" style="position:absolute" from="7650,18949" to="7652,19979" strokeweight="1.5pt"/>
            <v:line id="_x0000_s1374" style="position:absolute" from="18905,18949" to="18909,19989" strokeweight="1.5pt"/>
            <v:line id="_x0000_s1375" style="position:absolute" from="10,19293" to="7631,19295" strokeweight="1.5pt"/>
            <v:line id="_x0000_s1376" style="position:absolute" from="10,19646" to="7631,19647" strokeweight="1.5pt"/>
            <v:line id="_x0000_s1377" style="position:absolute" from="18919,19296" to="19990,19297" strokeweight="1.5pt"/>
            <v:rect id="_x0000_s1378" style="position:absolute;left:54;top:19660;width:1000;height:309" filled="f" stroked="f" strokeweight="1.5pt">
              <v:textbox style="mso-next-textbox:#_x0000_s1378" inset="1pt,1pt,1pt,1pt">
                <w:txbxContent>
                  <w:p w:rsidR="00CF4182" w:rsidRDefault="00CF4182" w:rsidP="00BD4784">
                    <w:pPr>
                      <w:jc w:val="center"/>
                      <w:rPr>
                        <w:rFonts w:ascii="GOST type A" w:hAnsi="GOST type A" w:cs="Arial"/>
                        <w:iCs/>
                      </w:rPr>
                    </w:pPr>
                    <w:r>
                      <w:rPr>
                        <w:rFonts w:ascii="GOST type A Cyr" w:hAnsi="GOST type A Cyr" w:cs="Arial"/>
                        <w:iCs/>
                        <w:sz w:val="18"/>
                      </w:rPr>
                      <w:t>Изм.</w:t>
                    </w:r>
                  </w:p>
                </w:txbxContent>
              </v:textbox>
            </v:rect>
            <v:rect id="_x0000_s1379" style="position:absolute;left:1139;top:19660;width:1001;height:309" filled="f" stroked="f" strokeweight="1.5pt">
              <v:textbox style="mso-next-textbox:#_x0000_s1379" inset="1pt,1pt,1pt,1pt">
                <w:txbxContent>
                  <w:p w:rsidR="00CF4182" w:rsidRDefault="00CF4182" w:rsidP="00BD4784">
                    <w:pPr>
                      <w:pStyle w:val="6"/>
                      <w:rPr>
                        <w:rFonts w:ascii="GOST type A" w:hAnsi="GOST type A"/>
                        <w:i w:val="0"/>
                      </w:rPr>
                    </w:pPr>
                    <w:r>
                      <w:rPr>
                        <w:rFonts w:ascii="GOST type A Cyr" w:hAnsi="GOST type A Cyr"/>
                        <w:i w:val="0"/>
                      </w:rPr>
                      <w:t>Лист</w:t>
                    </w:r>
                  </w:p>
                </w:txbxContent>
              </v:textbox>
            </v:rect>
            <v:rect id="_x0000_s1380" style="position:absolute;left:2267;top:19660;width:2573;height:309" filled="f" stroked="f" strokeweight="1.5pt">
              <v:textbox style="mso-next-textbox:#_x0000_s1380" inset="1pt,1pt,1pt,1pt">
                <w:txbxContent>
                  <w:p w:rsidR="00CF4182" w:rsidRDefault="00CF4182" w:rsidP="00BD4784">
                    <w:pPr>
                      <w:jc w:val="center"/>
                      <w:rPr>
                        <w:rFonts w:ascii="GOST type A" w:hAnsi="GOST type A" w:cs="Arial"/>
                        <w:iCs/>
                      </w:rPr>
                    </w:pPr>
                    <w:r>
                      <w:rPr>
                        <w:rFonts w:ascii="GOST type A Cyr" w:hAnsi="GOST type A Cyr" w:cs="Arial"/>
                        <w:iCs/>
                        <w:sz w:val="18"/>
                      </w:rPr>
                      <w:t>№ докум.</w:t>
                    </w:r>
                  </w:p>
                </w:txbxContent>
              </v:textbox>
            </v:rect>
            <v:rect id="_x0000_s1381" style="position:absolute;left:4983;top:19660;width:1534;height:309" filled="f" stroked="f" strokeweight="1.5pt">
              <v:textbox style="mso-next-textbox:#_x0000_s1381" inset="1pt,1pt,1pt,1pt">
                <w:txbxContent>
                  <w:p w:rsidR="00CF4182" w:rsidRDefault="00CF4182" w:rsidP="00BD4784">
                    <w:pPr>
                      <w:pStyle w:val="6"/>
                      <w:rPr>
                        <w:rFonts w:ascii="GOST type A" w:hAnsi="GOST type A"/>
                        <w:i w:val="0"/>
                      </w:rPr>
                    </w:pPr>
                    <w:r>
                      <w:rPr>
                        <w:rFonts w:ascii="GOST type A Cyr" w:hAnsi="GOST type A Cyr"/>
                        <w:i w:val="0"/>
                      </w:rPr>
                      <w:t>Подпись</w:t>
                    </w:r>
                  </w:p>
                </w:txbxContent>
              </v:textbox>
            </v:rect>
            <v:rect id="_x0000_s1382" style="position:absolute;left:6604;top:19660;width:1000;height:309" filled="f" stroked="f" strokeweight="1.5pt">
              <v:textbox style="mso-next-textbox:#_x0000_s1382" inset="1pt,1pt,1pt,1pt">
                <w:txbxContent>
                  <w:p w:rsidR="00CF4182" w:rsidRDefault="00CF4182" w:rsidP="00BD4784">
                    <w:pPr>
                      <w:pStyle w:val="6"/>
                      <w:rPr>
                        <w:rFonts w:ascii="GOST type A" w:hAnsi="GOST type A"/>
                        <w:i w:val="0"/>
                      </w:rPr>
                    </w:pPr>
                    <w:r>
                      <w:rPr>
                        <w:rFonts w:ascii="GOST type A Cyr" w:hAnsi="GOST type A Cyr"/>
                        <w:i w:val="0"/>
                      </w:rPr>
                      <w:t>Дата</w:t>
                    </w:r>
                  </w:p>
                </w:txbxContent>
              </v:textbox>
            </v:rect>
            <v:rect id="_x0000_s1383" style="position:absolute;left:18949;top:18977;width:1001;height:309" filled="f" stroked="f" strokeweight="1.5pt">
              <v:textbox style="mso-next-textbox:#_x0000_s1383" inset="1pt,1pt,1pt,1pt">
                <w:txbxContent>
                  <w:p w:rsidR="00CF4182" w:rsidRDefault="00CF4182" w:rsidP="00BD4784">
                    <w:pPr>
                      <w:pStyle w:val="6"/>
                      <w:rPr>
                        <w:rFonts w:ascii="GOST type A" w:hAnsi="GOST type A"/>
                        <w:i w:val="0"/>
                        <w:szCs w:val="18"/>
                      </w:rPr>
                    </w:pPr>
                    <w:r>
                      <w:rPr>
                        <w:rFonts w:ascii="GOST type A Cyr" w:hAnsi="GOST type A Cyr"/>
                        <w:i w:val="0"/>
                        <w:szCs w:val="18"/>
                      </w:rPr>
                      <w:t>Лист</w:t>
                    </w:r>
                  </w:p>
                </w:txbxContent>
              </v:textbox>
            </v:rect>
            <v:rect id="_x0000_s1384" style="position:absolute;left:18949;top:19435;width:1001;height:423" filled="f" stroked="f" strokeweight="1.5pt">
              <v:textbox style="mso-next-textbox:#_x0000_s1384" inset="1pt,1pt,1pt,1pt">
                <w:txbxContent>
                  <w:p w:rsidR="00CF4182" w:rsidRDefault="00CF4182" w:rsidP="00BD4784">
                    <w:pPr>
                      <w:jc w:val="center"/>
                      <w:rPr>
                        <w:rFonts w:ascii="GOST type A" w:hAnsi="GOST type A" w:cs="Courier New"/>
                        <w:iCs/>
                      </w:rPr>
                    </w:pPr>
                    <w:r>
                      <w:rPr>
                        <w:rFonts w:ascii="GOST type A" w:hAnsi="GOST type A" w:cs="Courier New"/>
                        <w:iCs/>
                      </w:rPr>
                      <w:t>16</w:t>
                    </w:r>
                  </w:p>
                </w:txbxContent>
              </v:textbox>
            </v:rect>
            <v:rect id="_x0000_s1385" style="position:absolute;left:7745;top:19221;width:11075;height:477" filled="f" stroked="f" strokeweight="1.5pt">
              <v:textbox style="mso-next-textbox:#_x0000_s1385" inset="1pt,1pt,1pt,1pt">
                <w:txbxContent>
                  <w:p w:rsidR="00CF4182" w:rsidRDefault="00CF4182" w:rsidP="00BD478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BD4784">
                    <w:pPr>
                      <w:rPr>
                        <w:szCs w:val="16"/>
                      </w:rPr>
                    </w:pPr>
                  </w:p>
                </w:txbxContent>
              </v:textbox>
            </v:rect>
            <w10:wrap anchorx="page" anchory="page"/>
            <w10:anchorlock/>
          </v:group>
        </w:pict>
      </w:r>
      <w:r>
        <w:t xml:space="preserve">не просто средством насытить свой желудок, но и напитать душу. Петр </w:t>
      </w:r>
      <w:r w:rsidR="001D0EB5">
        <w:rPr>
          <w:noProof/>
          <w:lang w:eastAsia="ru-RU"/>
        </w:rPr>
        <w:lastRenderedPageBreak/>
        <w:pict>
          <v:group id="_x0000_s1386" style="position:absolute;left:0;text-align:left;margin-left:48.75pt;margin-top:8.4pt;width:533.6pt;height:816pt;z-index:251669504;mso-position-horizontal-relative:page;mso-position-vertical-relative:page" coordsize="19990,19989">
            <v:rect id="_x0000_s1387" style="position:absolute;width:19945;height:19951" filled="f" strokeweight="1.5pt"/>
            <v:line id="_x0000_s1388" style="position:absolute" from="1093,18949" to="1095,19989" strokeweight="1.5pt"/>
            <v:line id="_x0000_s1389" style="position:absolute" from="10,18941" to="19977,18942" strokeweight="1.5pt"/>
            <v:line id="_x0000_s1390" style="position:absolute" from="2186,18949" to="2188,19989" strokeweight="1.5pt"/>
            <v:line id="_x0000_s1391" style="position:absolute" from="4919,18949" to="4921,19989" strokeweight="1.5pt"/>
            <v:line id="_x0000_s1392" style="position:absolute" from="6557,18959" to="6559,19989" strokeweight="1.5pt"/>
            <v:line id="_x0000_s1393" style="position:absolute" from="7650,18949" to="7652,19979" strokeweight="1.5pt"/>
            <v:line id="_x0000_s1394" style="position:absolute" from="18905,18949" to="18909,19989" strokeweight="1.5pt"/>
            <v:line id="_x0000_s1395" style="position:absolute" from="10,19293" to="7631,19295" strokeweight="1.5pt"/>
            <v:line id="_x0000_s1396" style="position:absolute" from="10,19646" to="7631,19647" strokeweight="1.5pt"/>
            <v:line id="_x0000_s1397" style="position:absolute" from="18919,19296" to="19990,19297" strokeweight="1.5pt"/>
            <v:rect id="_x0000_s1398" style="position:absolute;left:54;top:19660;width:1000;height:309" filled="f" stroked="f" strokeweight="1.5pt">
              <v:textbox style="mso-next-textbox:#_x0000_s1398" inset="1pt,1pt,1pt,1pt">
                <w:txbxContent>
                  <w:p w:rsidR="00CF4182" w:rsidRDefault="00CF4182" w:rsidP="00434055">
                    <w:pPr>
                      <w:jc w:val="center"/>
                      <w:rPr>
                        <w:rFonts w:ascii="GOST type A" w:hAnsi="GOST type A" w:cs="Arial"/>
                        <w:iCs/>
                      </w:rPr>
                    </w:pPr>
                    <w:r>
                      <w:rPr>
                        <w:rFonts w:ascii="GOST type A Cyr" w:hAnsi="GOST type A Cyr" w:cs="Arial"/>
                        <w:iCs/>
                        <w:sz w:val="18"/>
                      </w:rPr>
                      <w:t>Изм.</w:t>
                    </w:r>
                  </w:p>
                </w:txbxContent>
              </v:textbox>
            </v:rect>
            <v:rect id="_x0000_s1399" style="position:absolute;left:1139;top:19660;width:1001;height:309" filled="f" stroked="f" strokeweight="1.5pt">
              <v:textbox style="mso-next-textbox:#_x0000_s1399" inset="1pt,1pt,1pt,1pt">
                <w:txbxContent>
                  <w:p w:rsidR="00CF4182" w:rsidRDefault="00CF4182" w:rsidP="00434055">
                    <w:pPr>
                      <w:pStyle w:val="6"/>
                      <w:rPr>
                        <w:rFonts w:ascii="GOST type A" w:hAnsi="GOST type A"/>
                        <w:i w:val="0"/>
                      </w:rPr>
                    </w:pPr>
                    <w:r>
                      <w:rPr>
                        <w:rFonts w:ascii="GOST type A Cyr" w:hAnsi="GOST type A Cyr"/>
                        <w:i w:val="0"/>
                      </w:rPr>
                      <w:t>Лист</w:t>
                    </w:r>
                  </w:p>
                </w:txbxContent>
              </v:textbox>
            </v:rect>
            <v:rect id="_x0000_s1400" style="position:absolute;left:2267;top:19660;width:2573;height:309" filled="f" stroked="f" strokeweight="1.5pt">
              <v:textbox style="mso-next-textbox:#_x0000_s1400" inset="1pt,1pt,1pt,1pt">
                <w:txbxContent>
                  <w:p w:rsidR="00CF4182" w:rsidRDefault="00CF4182" w:rsidP="00434055">
                    <w:pPr>
                      <w:jc w:val="center"/>
                      <w:rPr>
                        <w:rFonts w:ascii="GOST type A" w:hAnsi="GOST type A" w:cs="Arial"/>
                        <w:iCs/>
                      </w:rPr>
                    </w:pPr>
                    <w:r>
                      <w:rPr>
                        <w:rFonts w:ascii="GOST type A Cyr" w:hAnsi="GOST type A Cyr" w:cs="Arial"/>
                        <w:iCs/>
                        <w:sz w:val="18"/>
                      </w:rPr>
                      <w:t>№ докум.</w:t>
                    </w:r>
                  </w:p>
                </w:txbxContent>
              </v:textbox>
            </v:rect>
            <v:rect id="_x0000_s1401" style="position:absolute;left:4983;top:19660;width:1534;height:309" filled="f" stroked="f" strokeweight="1.5pt">
              <v:textbox style="mso-next-textbox:#_x0000_s1401" inset="1pt,1pt,1pt,1pt">
                <w:txbxContent>
                  <w:p w:rsidR="00CF4182" w:rsidRDefault="00CF4182" w:rsidP="00434055">
                    <w:pPr>
                      <w:pStyle w:val="6"/>
                      <w:rPr>
                        <w:rFonts w:ascii="GOST type A" w:hAnsi="GOST type A"/>
                        <w:i w:val="0"/>
                      </w:rPr>
                    </w:pPr>
                    <w:r>
                      <w:rPr>
                        <w:rFonts w:ascii="GOST type A Cyr" w:hAnsi="GOST type A Cyr"/>
                        <w:i w:val="0"/>
                      </w:rPr>
                      <w:t>Подпись</w:t>
                    </w:r>
                  </w:p>
                </w:txbxContent>
              </v:textbox>
            </v:rect>
            <v:rect id="_x0000_s1402" style="position:absolute;left:6604;top:19660;width:1000;height:309" filled="f" stroked="f" strokeweight="1.5pt">
              <v:textbox style="mso-next-textbox:#_x0000_s1402" inset="1pt,1pt,1pt,1pt">
                <w:txbxContent>
                  <w:p w:rsidR="00CF4182" w:rsidRDefault="00CF4182" w:rsidP="00434055">
                    <w:pPr>
                      <w:pStyle w:val="6"/>
                      <w:rPr>
                        <w:rFonts w:ascii="GOST type A" w:hAnsi="GOST type A"/>
                        <w:i w:val="0"/>
                      </w:rPr>
                    </w:pPr>
                    <w:r>
                      <w:rPr>
                        <w:rFonts w:ascii="GOST type A Cyr" w:hAnsi="GOST type A Cyr"/>
                        <w:i w:val="0"/>
                      </w:rPr>
                      <w:t>Дата</w:t>
                    </w:r>
                  </w:p>
                </w:txbxContent>
              </v:textbox>
            </v:rect>
            <v:rect id="_x0000_s1403" style="position:absolute;left:18949;top:18977;width:1001;height:309" filled="f" stroked="f" strokeweight="1.5pt">
              <v:textbox style="mso-next-textbox:#_x0000_s1403" inset="1pt,1pt,1pt,1pt">
                <w:txbxContent>
                  <w:p w:rsidR="00CF4182" w:rsidRDefault="00CF4182" w:rsidP="00434055">
                    <w:pPr>
                      <w:pStyle w:val="6"/>
                      <w:rPr>
                        <w:rFonts w:ascii="GOST type A" w:hAnsi="GOST type A"/>
                        <w:i w:val="0"/>
                        <w:szCs w:val="18"/>
                      </w:rPr>
                    </w:pPr>
                    <w:r>
                      <w:rPr>
                        <w:rFonts w:ascii="GOST type A Cyr" w:hAnsi="GOST type A Cyr"/>
                        <w:i w:val="0"/>
                        <w:szCs w:val="18"/>
                      </w:rPr>
                      <w:t>Лист</w:t>
                    </w:r>
                  </w:p>
                </w:txbxContent>
              </v:textbox>
            </v:rect>
            <v:rect id="_x0000_s1404" style="position:absolute;left:18949;top:19435;width:1001;height:423" filled="f" stroked="f" strokeweight="1.5pt">
              <v:textbox style="mso-next-textbox:#_x0000_s1404" inset="1pt,1pt,1pt,1pt">
                <w:txbxContent>
                  <w:p w:rsidR="00CF4182" w:rsidRDefault="00CF4182" w:rsidP="00434055">
                    <w:pPr>
                      <w:jc w:val="center"/>
                      <w:rPr>
                        <w:rFonts w:ascii="GOST type A" w:hAnsi="GOST type A" w:cs="Courier New"/>
                        <w:iCs/>
                      </w:rPr>
                    </w:pPr>
                    <w:r>
                      <w:rPr>
                        <w:rFonts w:ascii="GOST type A" w:hAnsi="GOST type A" w:cs="Courier New"/>
                        <w:iCs/>
                      </w:rPr>
                      <w:t>17</w:t>
                    </w:r>
                  </w:p>
                </w:txbxContent>
              </v:textbox>
            </v:rect>
            <v:rect id="_x0000_s1405" style="position:absolute;left:7745;top:19221;width:11075;height:477" filled="f" stroked="f" strokeweight="1.5pt">
              <v:textbox style="mso-next-textbox:#_x0000_s1405" inset="1pt,1pt,1pt,1pt">
                <w:txbxContent>
                  <w:p w:rsidR="00CF4182" w:rsidRDefault="00CF4182" w:rsidP="00434055">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434055">
                    <w:pPr>
                      <w:rPr>
                        <w:szCs w:val="16"/>
                      </w:rPr>
                    </w:pPr>
                  </w:p>
                  <w:p w:rsidR="00CF4182" w:rsidRPr="00102EF4" w:rsidRDefault="00CF4182" w:rsidP="00434055">
                    <w:pPr>
                      <w:rPr>
                        <w:szCs w:val="16"/>
                      </w:rPr>
                    </w:pPr>
                  </w:p>
                </w:txbxContent>
              </v:textbox>
            </v:rect>
            <w10:wrap anchorx="page" anchory="page"/>
            <w10:anchorlock/>
          </v:group>
        </w:pict>
      </w:r>
      <w:r>
        <w:t xml:space="preserve">Иванович внушил Игорю, что в старину прежде чем стать настоящим человеком, надо было и душой потрудиться. За 15 лет работы Игорь достиг большого мастерства в гончарном искусстве. Смотреть на его работу— одно удовольствие. Пальцы его, коснувшись комка сырой глины, словно поют. Глина податливо льнет к его рукам. Посуда на его гончарном круге рождается так естественно и непринужденно, словно сама по себе, но это лишь на первый взгляд, что бы обладать такими навыками в гончарном ремесле уходит не один год. </w:t>
      </w:r>
    </w:p>
    <w:p w:rsidR="00CF4182" w:rsidRDefault="00CF4182" w:rsidP="00450D89">
      <w:pPr>
        <w:pStyle w:val="a3"/>
        <w:spacing w:line="360" w:lineRule="auto"/>
        <w:ind w:right="113" w:firstLine="709"/>
      </w:pPr>
      <w:r>
        <w:t>Освоив весь ассортимент крестьянской посуды, Игорь взялся и за бытовую керамику. Умеет делать рукомои, подсвечники, каганки, печные изразцы и трубы, плинфы. Стал делать свистульки, анималистическую и жанровую пластику, детские игрушки, кукольную посуду, бусы шарики, обереги…</w:t>
      </w:r>
    </w:p>
    <w:p w:rsidR="00CF4182" w:rsidRDefault="00CF4182" w:rsidP="00450D89">
      <w:pPr>
        <w:pStyle w:val="a3"/>
        <w:spacing w:line="360" w:lineRule="auto"/>
        <w:ind w:right="113" w:firstLine="709"/>
      </w:pPr>
      <w:r>
        <w:t>Образы игрушек, создаваемых Лузяниным (птички, барашки, лошадки, оленята), незатейливы и бесхитростны. Игрушки мягки, лиричны, в них есть что-то от колыбельных песен. Глядя на изделия Игоря Лузянина, понимаешь, что это не просто гончар, а мастер большой внутренней культуры. Его изделия — это не стилизация под архаику или примитив, не экзотические образцы, лишь перекликающиеся в чем-то с древними. В его рукотворных вещах нашло отражение подлинное мировосприятие народного мастера. Игрушки Игоря это не просто красиво вылепленные и обожжённые куски глины, а произведения искусства , в которые мастер вкладывает частичку своей души и доброты.</w:t>
      </w:r>
    </w:p>
    <w:p w:rsidR="00CF4182" w:rsidRDefault="00CF4182" w:rsidP="00450D89">
      <w:pPr>
        <w:pStyle w:val="a3"/>
        <w:spacing w:line="360" w:lineRule="auto"/>
        <w:ind w:right="113" w:firstLine="709"/>
      </w:pPr>
      <w:r>
        <w:t>Игорь очень хотел, чтобы в деревне Распопова Орловского района,</w:t>
      </w:r>
    </w:p>
    <w:p w:rsidR="00CF4182" w:rsidRDefault="00CF4182" w:rsidP="00BD4784">
      <w:pPr>
        <w:pStyle w:val="a3"/>
        <w:spacing w:line="360" w:lineRule="auto"/>
        <w:ind w:right="113" w:firstLine="0"/>
      </w:pPr>
      <w:r>
        <w:t>где он живет и трудится, были проведены археологические изыскания. Они состоялись в конце 1997 года, когда мастер уже стал участником многих российских и международных выставок и был известен далеко за пределами области. Результаты оказались ошеломляющими. Игорь считал, что распоповскому промыслу 300 лет, археологический же отряд НПЦ</w:t>
      </w:r>
    </w:p>
    <w:p w:rsidR="00CF4182" w:rsidRDefault="001D0EB5" w:rsidP="00450D89">
      <w:pPr>
        <w:pStyle w:val="a3"/>
        <w:spacing w:line="360" w:lineRule="auto"/>
        <w:ind w:right="113" w:firstLine="0"/>
      </w:pPr>
      <w:r>
        <w:rPr>
          <w:noProof/>
          <w:lang w:eastAsia="ru-RU"/>
        </w:rPr>
        <w:lastRenderedPageBreak/>
        <w:pict>
          <v:group id="_x0000_s1406" style="position:absolute;left:0;text-align:left;margin-left:50.25pt;margin-top:9.85pt;width:533.6pt;height:816pt;z-index:251649024;mso-position-horizontal-relative:page;mso-position-vertical-relative:page" coordsize="19990,19989">
            <v:rect id="_x0000_s1407" style="position:absolute;width:19945;height:19951" filled="f" strokeweight="1.5pt"/>
            <v:line id="_x0000_s1408" style="position:absolute" from="1093,18949" to="1095,19989" strokeweight="1.5pt"/>
            <v:line id="_x0000_s1409" style="position:absolute" from="10,18941" to="19977,18942" strokeweight="1.5pt"/>
            <v:line id="_x0000_s1410" style="position:absolute" from="2186,18949" to="2188,19989" strokeweight="1.5pt"/>
            <v:line id="_x0000_s1411" style="position:absolute" from="4919,18949" to="4921,19989" strokeweight="1.5pt"/>
            <v:line id="_x0000_s1412" style="position:absolute" from="6557,18959" to="6559,19989" strokeweight="1.5pt"/>
            <v:line id="_x0000_s1413" style="position:absolute" from="7650,18949" to="7652,19979" strokeweight="1.5pt"/>
            <v:line id="_x0000_s1414" style="position:absolute" from="18905,18949" to="18909,19989" strokeweight="1.5pt"/>
            <v:line id="_x0000_s1415" style="position:absolute" from="10,19293" to="7631,19295" strokeweight="1.5pt"/>
            <v:line id="_x0000_s1416" style="position:absolute" from="10,19646" to="7631,19647" strokeweight="1.5pt"/>
            <v:line id="_x0000_s1417" style="position:absolute" from="18919,19296" to="19990,19297" strokeweight="1.5pt"/>
            <v:rect id="_x0000_s1418" style="position:absolute;left:54;top:19660;width:1000;height:309" filled="f" stroked="f" strokeweight="1.5pt">
              <v:textbox style="mso-next-textbox:#_x0000_s141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419" style="position:absolute;left:1139;top:19660;width:1001;height:309" filled="f" stroked="f" strokeweight="1.5pt">
              <v:textbox style="mso-next-textbox:#_x0000_s141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420" style="position:absolute;left:2267;top:19660;width:2573;height:309" filled="f" stroked="f" strokeweight="1.5pt">
              <v:textbox style="mso-next-textbox:#_x0000_s142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421" style="position:absolute;left:4983;top:19660;width:1534;height:309" filled="f" stroked="f" strokeweight="1.5pt">
              <v:textbox style="mso-next-textbox:#_x0000_s142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422" style="position:absolute;left:6604;top:19660;width:1000;height:309" filled="f" stroked="f" strokeweight="1.5pt">
              <v:textbox style="mso-next-textbox:#_x0000_s142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423" style="position:absolute;left:18949;top:18977;width:1001;height:309" filled="f" stroked="f" strokeweight="1.5pt">
              <v:textbox style="mso-next-textbox:#_x0000_s142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424" style="position:absolute;left:18949;top:19435;width:1001;height:423" filled="f" stroked="f" strokeweight="1.5pt">
              <v:textbox style="mso-next-textbox:#_x0000_s1424" inset="1pt,1pt,1pt,1pt">
                <w:txbxContent>
                  <w:p w:rsidR="00CF4182" w:rsidRDefault="00CF4182" w:rsidP="008F413E">
                    <w:pPr>
                      <w:jc w:val="center"/>
                      <w:rPr>
                        <w:rFonts w:ascii="GOST type A" w:hAnsi="GOST type A" w:cs="Courier New"/>
                        <w:iCs/>
                      </w:rPr>
                    </w:pPr>
                    <w:r>
                      <w:rPr>
                        <w:rFonts w:ascii="GOST type A" w:hAnsi="GOST type A" w:cs="Courier New"/>
                        <w:iCs/>
                      </w:rPr>
                      <w:t>18</w:t>
                    </w:r>
                  </w:p>
                </w:txbxContent>
              </v:textbox>
            </v:rect>
            <v:rect id="_x0000_s1425" style="position:absolute;left:7745;top:19221;width:11075;height:477" filled="f" stroked="f" strokeweight="1.5pt">
              <v:textbox style="mso-next-textbox:#_x0000_s142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t>по охране памятников под руководством Л.Н. Красницкого, исследовав лепную керамику с орнаментом из косых прочерченных линий и мелких ямок, пришел к выводу, что селение, существовавшее у деревни Распопова, относится к эпохе бронзового века и время его существования — III—II тысячелетие до нашей эры. Кроме того, по предложению археологов, селище в деревне Распопова было внесено в список вновь выявленных археологических объектов и подлежит охране в порядке, предусмотренном действующим законодательством об охране памятников искусства и культуры. Ныне деревня Распопова отнесена к местам традиционного бытования народных художественных промыслов. Лузянина односельчане постоянно просят сделать то горшок, то кувшин. Для них это не просто чернолощеная керамика — это память о предках, связь с ними, это приобретение более духовное, чем материальное. Это объединяет людей. И вся деревня уже знает, что эта посуда — распоповская. Выходит, гончарное ремесло, словно живая книга традиций, душу бережет и хранит.</w:t>
      </w:r>
    </w:p>
    <w:p w:rsidR="00CF4182" w:rsidRDefault="00CF4182" w:rsidP="00450D89">
      <w:pPr>
        <w:pStyle w:val="a3"/>
        <w:spacing w:line="360" w:lineRule="auto"/>
        <w:ind w:right="113" w:firstLine="0"/>
      </w:pPr>
      <w:r>
        <w:tab/>
        <w:t>По мимо гончарного дела, люди занимаются восстановлением и других народных промыслов: изготовление игрушек, роспись, кружевоплетение и многие другие.</w:t>
      </w:r>
    </w:p>
    <w:p w:rsidR="00CF4182" w:rsidRDefault="00CF4182" w:rsidP="001968D8">
      <w:pPr>
        <w:pStyle w:val="a3"/>
        <w:spacing w:line="360" w:lineRule="auto"/>
        <w:ind w:right="113"/>
      </w:pPr>
      <w:r>
        <w:t>Во все времена, начиная с глубокой древности, человек стремился создавать предметы, помогающие ему выжить, жить в тепле и достатке. Несомненно, такие предметы были ему полезны и необходимы. Но уже вскоре стало возникать желание хоть как-то украсить предметы быта, сделать их не только функциональными, но и красивыми.</w:t>
      </w:r>
    </w:p>
    <w:p w:rsidR="00CF4182" w:rsidRDefault="00CF4182" w:rsidP="001968D8">
      <w:pPr>
        <w:pStyle w:val="a3"/>
        <w:spacing w:line="360" w:lineRule="auto"/>
        <w:ind w:right="113" w:firstLine="708"/>
      </w:pPr>
      <w:r>
        <w:t>Во многих промыслах декоративно-прикладного искусства красоту невозможно отделить от пользы. К таким промыслам относится кружевоплетение – выдающееся явление народной культуры.</w:t>
      </w:r>
    </w:p>
    <w:p w:rsidR="00CF4182" w:rsidRDefault="00CF4182" w:rsidP="001968D8">
      <w:pPr>
        <w:pStyle w:val="a3"/>
        <w:spacing w:line="360" w:lineRule="auto"/>
        <w:ind w:right="113" w:firstLine="708"/>
      </w:pPr>
      <w:r>
        <w:t xml:space="preserve">Кружевоплетение исстари было одним из видов женского рукоделия. Считается, что техника плетения на коклюшках была изобретена на Западе, в Италии, не ранее второй половины XV в., а позднее распространилась по всей Европе. Наиболее древними европейскими центрами кружевоплетения </w:t>
      </w:r>
      <w:r>
        <w:lastRenderedPageBreak/>
        <w:t xml:space="preserve">помимо Италии были Фландрия, Франция и Испания. В Россию этот вид рукоделия пришел в конце XVII века, и первоначально кружево являлось украшением одежды высшей знати. Основным материалом для </w:t>
      </w:r>
      <w:r w:rsidR="001D0EB5">
        <w:rPr>
          <w:noProof/>
          <w:lang w:eastAsia="ru-RU"/>
        </w:rPr>
        <w:pict>
          <v:group id="_x0000_s1426" style="position:absolute;left:0;text-align:left;margin-left:47.15pt;margin-top:9.95pt;width:538.05pt;height:816pt;z-index:251662336;mso-position-horizontal-relative:page;mso-position-vertical-relative:page" coordsize="19990,19989">
            <v:rect id="_x0000_s1427" style="position:absolute;width:19945;height:19951" filled="f" strokeweight="1.5pt"/>
            <v:line id="_x0000_s1428" style="position:absolute" from="1093,18949" to="1095,19989" strokeweight="1.5pt"/>
            <v:line id="_x0000_s1429" style="position:absolute" from="10,18941" to="19977,18942" strokeweight="1.5pt"/>
            <v:line id="_x0000_s1430" style="position:absolute" from="2186,18949" to="2188,19989" strokeweight="1.5pt"/>
            <v:line id="_x0000_s1431" style="position:absolute" from="4919,18949" to="4921,19989" strokeweight="1.5pt"/>
            <v:line id="_x0000_s1432" style="position:absolute" from="6557,18959" to="6559,19989" strokeweight="1.5pt"/>
            <v:line id="_x0000_s1433" style="position:absolute" from="7650,18949" to="7652,19979" strokeweight="1.5pt"/>
            <v:line id="_x0000_s1434" style="position:absolute" from="18905,18949" to="18909,19989" strokeweight="1.5pt"/>
            <v:line id="_x0000_s1435" style="position:absolute" from="10,19293" to="7631,19295" strokeweight="1.5pt"/>
            <v:line id="_x0000_s1436" style="position:absolute" from="10,19646" to="7631,19647" strokeweight="1.5pt"/>
            <v:line id="_x0000_s1437" style="position:absolute" from="18919,19296" to="19990,19297" strokeweight="1.5pt"/>
            <v:rect id="_x0000_s1438" style="position:absolute;left:54;top:19660;width:1000;height:309" filled="f" stroked="f" strokeweight="1.5pt">
              <v:textbox style="mso-next-textbox:#_x0000_s1438" inset="1pt,1pt,1pt,1pt">
                <w:txbxContent>
                  <w:p w:rsidR="00CF4182" w:rsidRDefault="00CF4182" w:rsidP="001968D8">
                    <w:pPr>
                      <w:jc w:val="center"/>
                      <w:rPr>
                        <w:rFonts w:ascii="GOST type A" w:hAnsi="GOST type A" w:cs="Arial"/>
                        <w:iCs/>
                      </w:rPr>
                    </w:pPr>
                    <w:r>
                      <w:rPr>
                        <w:rFonts w:ascii="GOST type A Cyr" w:hAnsi="GOST type A Cyr" w:cs="Arial"/>
                        <w:iCs/>
                        <w:sz w:val="18"/>
                      </w:rPr>
                      <w:t>Изм.</w:t>
                    </w:r>
                  </w:p>
                </w:txbxContent>
              </v:textbox>
            </v:rect>
            <v:rect id="_x0000_s1439" style="position:absolute;left:1139;top:19660;width:1001;height:309" filled="f" stroked="f" strokeweight="1.5pt">
              <v:textbox style="mso-next-textbox:#_x0000_s1439" inset="1pt,1pt,1pt,1pt">
                <w:txbxContent>
                  <w:p w:rsidR="00CF4182" w:rsidRDefault="00CF4182" w:rsidP="001968D8">
                    <w:pPr>
                      <w:pStyle w:val="6"/>
                      <w:rPr>
                        <w:rFonts w:ascii="GOST type A" w:hAnsi="GOST type A"/>
                        <w:i w:val="0"/>
                      </w:rPr>
                    </w:pPr>
                    <w:r>
                      <w:rPr>
                        <w:rFonts w:ascii="GOST type A Cyr" w:hAnsi="GOST type A Cyr"/>
                        <w:i w:val="0"/>
                      </w:rPr>
                      <w:t>Лист</w:t>
                    </w:r>
                  </w:p>
                </w:txbxContent>
              </v:textbox>
            </v:rect>
            <v:rect id="_x0000_s1440" style="position:absolute;left:2267;top:19660;width:2573;height:309" filled="f" stroked="f" strokeweight="1.5pt">
              <v:textbox style="mso-next-textbox:#_x0000_s1440" inset="1pt,1pt,1pt,1pt">
                <w:txbxContent>
                  <w:p w:rsidR="00CF4182" w:rsidRDefault="00CF4182" w:rsidP="001968D8">
                    <w:pPr>
                      <w:jc w:val="center"/>
                      <w:rPr>
                        <w:rFonts w:ascii="GOST type A" w:hAnsi="GOST type A" w:cs="Arial"/>
                        <w:iCs/>
                      </w:rPr>
                    </w:pPr>
                    <w:r>
                      <w:rPr>
                        <w:rFonts w:ascii="GOST type A Cyr" w:hAnsi="GOST type A Cyr" w:cs="Arial"/>
                        <w:iCs/>
                        <w:sz w:val="18"/>
                      </w:rPr>
                      <w:t>№ докум.</w:t>
                    </w:r>
                  </w:p>
                </w:txbxContent>
              </v:textbox>
            </v:rect>
            <v:rect id="_x0000_s1441" style="position:absolute;left:4983;top:19660;width:1534;height:309" filled="f" stroked="f" strokeweight="1.5pt">
              <v:textbox style="mso-next-textbox:#_x0000_s1441" inset="1pt,1pt,1pt,1pt">
                <w:txbxContent>
                  <w:p w:rsidR="00CF4182" w:rsidRDefault="00CF4182" w:rsidP="001968D8">
                    <w:pPr>
                      <w:pStyle w:val="6"/>
                      <w:rPr>
                        <w:rFonts w:ascii="GOST type A" w:hAnsi="GOST type A"/>
                        <w:i w:val="0"/>
                      </w:rPr>
                    </w:pPr>
                    <w:r>
                      <w:rPr>
                        <w:rFonts w:ascii="GOST type A Cyr" w:hAnsi="GOST type A Cyr"/>
                        <w:i w:val="0"/>
                      </w:rPr>
                      <w:t>Подпись</w:t>
                    </w:r>
                  </w:p>
                </w:txbxContent>
              </v:textbox>
            </v:rect>
            <v:rect id="_x0000_s1442" style="position:absolute;left:6604;top:19660;width:1000;height:309" filled="f" stroked="f" strokeweight="1.5pt">
              <v:textbox style="mso-next-textbox:#_x0000_s1442" inset="1pt,1pt,1pt,1pt">
                <w:txbxContent>
                  <w:p w:rsidR="00CF4182" w:rsidRDefault="00CF4182" w:rsidP="001968D8">
                    <w:pPr>
                      <w:pStyle w:val="6"/>
                      <w:rPr>
                        <w:rFonts w:ascii="GOST type A" w:hAnsi="GOST type A"/>
                        <w:i w:val="0"/>
                      </w:rPr>
                    </w:pPr>
                    <w:r>
                      <w:rPr>
                        <w:rFonts w:ascii="GOST type A Cyr" w:hAnsi="GOST type A Cyr"/>
                        <w:i w:val="0"/>
                      </w:rPr>
                      <w:t>Дата</w:t>
                    </w:r>
                  </w:p>
                </w:txbxContent>
              </v:textbox>
            </v:rect>
            <v:rect id="_x0000_s1443" style="position:absolute;left:18949;top:18977;width:1001;height:309" filled="f" stroked="f" strokeweight="1.5pt">
              <v:textbox style="mso-next-textbox:#_x0000_s1443" inset="1pt,1pt,1pt,1pt">
                <w:txbxContent>
                  <w:p w:rsidR="00CF4182" w:rsidRDefault="00CF4182" w:rsidP="001968D8">
                    <w:pPr>
                      <w:pStyle w:val="6"/>
                      <w:rPr>
                        <w:rFonts w:ascii="GOST type A" w:hAnsi="GOST type A"/>
                        <w:i w:val="0"/>
                        <w:szCs w:val="18"/>
                      </w:rPr>
                    </w:pPr>
                    <w:r>
                      <w:rPr>
                        <w:rFonts w:ascii="GOST type A Cyr" w:hAnsi="GOST type A Cyr"/>
                        <w:i w:val="0"/>
                        <w:szCs w:val="18"/>
                      </w:rPr>
                      <w:t>Лист</w:t>
                    </w:r>
                  </w:p>
                </w:txbxContent>
              </v:textbox>
            </v:rect>
            <v:rect id="_x0000_s1444" style="position:absolute;left:18949;top:19435;width:1001;height:423" filled="f" stroked="f" strokeweight="1.5pt">
              <v:textbox style="mso-next-textbox:#_x0000_s1444" inset="1pt,1pt,1pt,1pt">
                <w:txbxContent>
                  <w:p w:rsidR="00CF4182" w:rsidRDefault="00CF4182" w:rsidP="001968D8">
                    <w:pPr>
                      <w:jc w:val="center"/>
                      <w:rPr>
                        <w:rFonts w:ascii="GOST type A" w:hAnsi="GOST type A" w:cs="Courier New"/>
                        <w:iCs/>
                      </w:rPr>
                    </w:pPr>
                    <w:r>
                      <w:rPr>
                        <w:rFonts w:ascii="GOST type A" w:hAnsi="GOST type A" w:cs="Courier New"/>
                        <w:iCs/>
                      </w:rPr>
                      <w:t>19</w:t>
                    </w:r>
                  </w:p>
                </w:txbxContent>
              </v:textbox>
            </v:rect>
            <v:rect id="_x0000_s1445" style="position:absolute;left:7745;top:19221;width:11075;height:477" filled="f" stroked="f" strokeweight="1.5pt">
              <v:textbox style="mso-next-textbox:#_x0000_s144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t>изготовления кружева в то время служила тонкая золотая и серебряная нитка. Во второй половине XVIII в. металлическое кружево уступает место льняному и шелковому.</w:t>
      </w:r>
    </w:p>
    <w:p w:rsidR="00CF4182" w:rsidRDefault="00CF4182" w:rsidP="001968D8">
      <w:pPr>
        <w:pStyle w:val="a3"/>
        <w:spacing w:line="360" w:lineRule="auto"/>
        <w:ind w:right="113" w:firstLine="708"/>
      </w:pPr>
      <w:r>
        <w:t>Этот промысел возник в помещичьих мастерских, где крестьянки с детских лет обучались плетению на коклюшках, копируя в основном западноевропейские образцы. Но русские мастерицы не остановились на слепом копировании. Со временем была создана богатейшая самобытная традиция, огромное разнообразие узоров, своих неповторимых приемов профессионального мастерства и местное своеобразие кружев в каждом промысловом центре.</w:t>
      </w:r>
    </w:p>
    <w:p w:rsidR="00CF4182" w:rsidRDefault="00CF4182" w:rsidP="001968D8">
      <w:pPr>
        <w:pStyle w:val="a3"/>
        <w:spacing w:line="360" w:lineRule="auto"/>
        <w:ind w:right="113" w:firstLine="708"/>
      </w:pPr>
      <w:r>
        <w:t>В конце XVIII – начале XIX в. существовало множество помещичьих фабрик, где сотни девушек с утра до вечера сидели за пяльцами, вышивая узоры белой гладью, строчкой и тамбуром, или плели на коклюшках кружева из тончайших привозных драбанских ниток.</w:t>
      </w:r>
    </w:p>
    <w:p w:rsidR="00CF4182" w:rsidRDefault="00CF4182" w:rsidP="001968D8">
      <w:pPr>
        <w:pStyle w:val="a3"/>
        <w:spacing w:line="360" w:lineRule="auto"/>
        <w:ind w:right="113" w:firstLine="708"/>
      </w:pPr>
      <w:r>
        <w:t>Наряду с помещичьими фабриками в ряде русских городов и пригородных слободах зарождались очаги кружевных промыслов. В первой половине XIX века кружева плели на продажу в Калязине, Торжке, Белозерске, Ельце, Мценске, Белеве, Скопине, Михайловске, Рязани, Серпухове, Балахне. С отменой в 1861 году крепостного права в России в 17 губерниях складываются центры кружевоплетения, где насчитывалось до 100 тыс. кружевниц.</w:t>
      </w:r>
    </w:p>
    <w:p w:rsidR="00CF4182" w:rsidRDefault="00CF4182" w:rsidP="001F4CC7">
      <w:pPr>
        <w:pStyle w:val="a3"/>
        <w:spacing w:line="360" w:lineRule="auto"/>
        <w:ind w:right="113" w:firstLine="708"/>
      </w:pPr>
      <w:r>
        <w:t>В Орловской губернии своим кружевом известны три города – Орел, Елец, Мценск.</w:t>
      </w:r>
    </w:p>
    <w:p w:rsidR="00CF4182" w:rsidRDefault="00CF4182" w:rsidP="00434055">
      <w:pPr>
        <w:pStyle w:val="a3"/>
        <w:spacing w:line="360" w:lineRule="auto"/>
        <w:ind w:right="113" w:firstLine="708"/>
      </w:pPr>
      <w:r>
        <w:t>Елецкое кружевное производство по своему объему в конце XIX века занимало в России первое место. Его расцвет относится к 1870–1880 годам. По числу занятых в промысле мастериц в 30 300 человек и объему продукции наивысший уровень был достигнут к 1912 году.</w:t>
      </w:r>
      <w:r w:rsidR="001D0EB5">
        <w:rPr>
          <w:noProof/>
          <w:lang w:eastAsia="ru-RU"/>
        </w:rPr>
        <w:pict>
          <v:group id="_x0000_s1446" style="position:absolute;left:0;text-align:left;margin-left:47.7pt;margin-top:9.5pt;width:537.05pt;height:816pt;z-index:251663360;mso-position-horizontal-relative:page;mso-position-vertical-relative:page" coordsize="19990,19989">
            <v:rect id="_x0000_s1447" style="position:absolute;width:19945;height:19951" filled="f" strokeweight="1.5pt"/>
            <v:line id="_x0000_s1448" style="position:absolute" from="1093,18949" to="1095,19989" strokeweight="1.5pt"/>
            <v:line id="_x0000_s1449" style="position:absolute" from="10,18941" to="19977,18942" strokeweight="1.5pt"/>
            <v:line id="_x0000_s1450" style="position:absolute" from="2186,18949" to="2188,19989" strokeweight="1.5pt"/>
            <v:line id="_x0000_s1451" style="position:absolute" from="4919,18949" to="4921,19989" strokeweight="1.5pt"/>
            <v:line id="_x0000_s1452" style="position:absolute" from="6557,18959" to="6559,19989" strokeweight="1.5pt"/>
            <v:line id="_x0000_s1453" style="position:absolute" from="7650,18949" to="7652,19979" strokeweight="1.5pt"/>
            <v:line id="_x0000_s1454" style="position:absolute" from="18905,18949" to="18909,19989" strokeweight="1.5pt"/>
            <v:line id="_x0000_s1455" style="position:absolute" from="10,19293" to="7631,19295" strokeweight="1.5pt"/>
            <v:line id="_x0000_s1456" style="position:absolute" from="10,19646" to="7631,19647" strokeweight="1.5pt"/>
            <v:line id="_x0000_s1457" style="position:absolute" from="18919,19296" to="19990,19297" strokeweight="1.5pt"/>
            <v:rect id="_x0000_s1458" style="position:absolute;left:54;top:19660;width:1000;height:309" filled="f" stroked="f" strokeweight="1.5pt">
              <v:textbox style="mso-next-textbox:#_x0000_s1458" inset="1pt,1pt,1pt,1pt">
                <w:txbxContent>
                  <w:p w:rsidR="00CF4182" w:rsidRDefault="00CF4182" w:rsidP="001F4CC7">
                    <w:pPr>
                      <w:jc w:val="center"/>
                      <w:rPr>
                        <w:rFonts w:ascii="GOST type A" w:hAnsi="GOST type A" w:cs="Arial"/>
                        <w:iCs/>
                      </w:rPr>
                    </w:pPr>
                    <w:r>
                      <w:rPr>
                        <w:rFonts w:ascii="GOST type A Cyr" w:hAnsi="GOST type A Cyr" w:cs="Arial"/>
                        <w:iCs/>
                        <w:sz w:val="18"/>
                      </w:rPr>
                      <w:t>Изм.</w:t>
                    </w:r>
                  </w:p>
                </w:txbxContent>
              </v:textbox>
            </v:rect>
            <v:rect id="_x0000_s1459" style="position:absolute;left:1139;top:19660;width:1001;height:309" filled="f" stroked="f" strokeweight="1.5pt">
              <v:textbox style="mso-next-textbox:#_x0000_s1459" inset="1pt,1pt,1pt,1pt">
                <w:txbxContent>
                  <w:p w:rsidR="00CF4182" w:rsidRDefault="00CF4182" w:rsidP="001F4CC7">
                    <w:pPr>
                      <w:pStyle w:val="6"/>
                      <w:rPr>
                        <w:rFonts w:ascii="GOST type A" w:hAnsi="GOST type A"/>
                        <w:i w:val="0"/>
                      </w:rPr>
                    </w:pPr>
                    <w:r>
                      <w:rPr>
                        <w:rFonts w:ascii="GOST type A Cyr" w:hAnsi="GOST type A Cyr"/>
                        <w:i w:val="0"/>
                      </w:rPr>
                      <w:t>Лист</w:t>
                    </w:r>
                  </w:p>
                </w:txbxContent>
              </v:textbox>
            </v:rect>
            <v:rect id="_x0000_s1460" style="position:absolute;left:2267;top:19660;width:2573;height:309" filled="f" stroked="f" strokeweight="1.5pt">
              <v:textbox style="mso-next-textbox:#_x0000_s1460" inset="1pt,1pt,1pt,1pt">
                <w:txbxContent>
                  <w:p w:rsidR="00CF4182" w:rsidRDefault="00CF4182" w:rsidP="001F4CC7">
                    <w:pPr>
                      <w:jc w:val="center"/>
                      <w:rPr>
                        <w:rFonts w:ascii="GOST type A" w:hAnsi="GOST type A" w:cs="Arial"/>
                        <w:iCs/>
                      </w:rPr>
                    </w:pPr>
                    <w:r>
                      <w:rPr>
                        <w:rFonts w:ascii="GOST type A Cyr" w:hAnsi="GOST type A Cyr" w:cs="Arial"/>
                        <w:iCs/>
                        <w:sz w:val="18"/>
                      </w:rPr>
                      <w:t>№ докум.</w:t>
                    </w:r>
                  </w:p>
                </w:txbxContent>
              </v:textbox>
            </v:rect>
            <v:rect id="_x0000_s1461" style="position:absolute;left:4983;top:19660;width:1534;height:309" filled="f" stroked="f" strokeweight="1.5pt">
              <v:textbox style="mso-next-textbox:#_x0000_s1461" inset="1pt,1pt,1pt,1pt">
                <w:txbxContent>
                  <w:p w:rsidR="00CF4182" w:rsidRDefault="00CF4182" w:rsidP="001F4CC7">
                    <w:pPr>
                      <w:pStyle w:val="6"/>
                      <w:rPr>
                        <w:rFonts w:ascii="GOST type A" w:hAnsi="GOST type A"/>
                        <w:i w:val="0"/>
                      </w:rPr>
                    </w:pPr>
                    <w:r>
                      <w:rPr>
                        <w:rFonts w:ascii="GOST type A Cyr" w:hAnsi="GOST type A Cyr"/>
                        <w:i w:val="0"/>
                      </w:rPr>
                      <w:t>Подпись</w:t>
                    </w:r>
                  </w:p>
                </w:txbxContent>
              </v:textbox>
            </v:rect>
            <v:rect id="_x0000_s1462" style="position:absolute;left:6604;top:19660;width:1000;height:309" filled="f" stroked="f" strokeweight="1.5pt">
              <v:textbox style="mso-next-textbox:#_x0000_s1462" inset="1pt,1pt,1pt,1pt">
                <w:txbxContent>
                  <w:p w:rsidR="00CF4182" w:rsidRDefault="00CF4182" w:rsidP="001F4CC7">
                    <w:pPr>
                      <w:pStyle w:val="6"/>
                      <w:rPr>
                        <w:rFonts w:ascii="GOST type A" w:hAnsi="GOST type A"/>
                        <w:i w:val="0"/>
                      </w:rPr>
                    </w:pPr>
                    <w:r>
                      <w:rPr>
                        <w:rFonts w:ascii="GOST type A Cyr" w:hAnsi="GOST type A Cyr"/>
                        <w:i w:val="0"/>
                      </w:rPr>
                      <w:t>Дата</w:t>
                    </w:r>
                  </w:p>
                </w:txbxContent>
              </v:textbox>
            </v:rect>
            <v:rect id="_x0000_s1463" style="position:absolute;left:18949;top:18977;width:1001;height:309" filled="f" stroked="f" strokeweight="1.5pt">
              <v:textbox style="mso-next-textbox:#_x0000_s1463" inset="1pt,1pt,1pt,1pt">
                <w:txbxContent>
                  <w:p w:rsidR="00CF4182" w:rsidRDefault="00CF4182" w:rsidP="001F4CC7">
                    <w:pPr>
                      <w:pStyle w:val="6"/>
                      <w:rPr>
                        <w:rFonts w:ascii="GOST type A" w:hAnsi="GOST type A"/>
                        <w:i w:val="0"/>
                        <w:szCs w:val="18"/>
                      </w:rPr>
                    </w:pPr>
                    <w:r>
                      <w:rPr>
                        <w:rFonts w:ascii="GOST type A Cyr" w:hAnsi="GOST type A Cyr"/>
                        <w:i w:val="0"/>
                        <w:szCs w:val="18"/>
                      </w:rPr>
                      <w:t>Лист</w:t>
                    </w:r>
                  </w:p>
                </w:txbxContent>
              </v:textbox>
            </v:rect>
            <v:rect id="_x0000_s1464" style="position:absolute;left:18949;top:19435;width:1001;height:423" filled="f" stroked="f" strokeweight="1.5pt">
              <v:textbox style="mso-next-textbox:#_x0000_s1464" inset="1pt,1pt,1pt,1pt">
                <w:txbxContent>
                  <w:p w:rsidR="00CF4182" w:rsidRDefault="00CF4182" w:rsidP="001F4CC7">
                    <w:pPr>
                      <w:jc w:val="center"/>
                      <w:rPr>
                        <w:rFonts w:ascii="GOST type A" w:hAnsi="GOST type A" w:cs="Courier New"/>
                        <w:iCs/>
                      </w:rPr>
                    </w:pPr>
                    <w:r>
                      <w:rPr>
                        <w:rFonts w:ascii="GOST type A" w:hAnsi="GOST type A" w:cs="Courier New"/>
                        <w:iCs/>
                      </w:rPr>
                      <w:t>20</w:t>
                    </w:r>
                  </w:p>
                </w:txbxContent>
              </v:textbox>
            </v:rect>
            <v:rect id="_x0000_s1465" style="position:absolute;left:7745;top:19221;width:11075;height:477" filled="f" stroked="f" strokeweight="1.5pt">
              <v:textbox style="mso-next-textbox:#_x0000_s146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t xml:space="preserve">В первых числах </w:t>
      </w:r>
      <w:r>
        <w:lastRenderedPageBreak/>
        <w:t>июля 1921 г. в городе было сначала создано «Товарищество Елецких кружевниц», а позднее, 26 мая 1924 года, на базе Товарищества был организован «Союз Елецких кружевниц». Устав зарегистрирован 18 октября 1924 года Орловским Губернским отделом местного хозяйства по реестру № 406. Союз насчитывал 32 артели – 20 тысяч мастериц.</w:t>
      </w:r>
    </w:p>
    <w:p w:rsidR="00CF4182" w:rsidRDefault="00CF4182" w:rsidP="001F4CC7">
      <w:pPr>
        <w:pStyle w:val="a3"/>
        <w:spacing w:line="360" w:lineRule="auto"/>
        <w:ind w:right="113" w:firstLine="708"/>
      </w:pPr>
      <w:r>
        <w:t>Упадок крупной промышленности наступил после гражданской войны. Это привело к отсутствию товаров на рынке, зато спросом стали пользоваться кустарные изделия. Именно поэтому в этот период государство было заинтересовано в развитии промыслов, в частности художественных.</w:t>
      </w:r>
    </w:p>
    <w:p w:rsidR="00CF4182" w:rsidRDefault="00CF4182" w:rsidP="001F4CC7">
      <w:pPr>
        <w:pStyle w:val="a3"/>
        <w:spacing w:line="360" w:lineRule="auto"/>
        <w:ind w:right="113" w:firstLine="708"/>
      </w:pPr>
      <w:r>
        <w:t>Своим общим характером мценское кружево близко к елецкому, как близки территориально оба эти уезда. Но мценское более архаично, в нем довольно долго держалось численное плетение с набором излюбленных мотивов, как, например, «замки и раки» – очень плотное, с трудно различимыми крестовидными фигурами, или такое же плотное, с узором из городчатых ромбов. Кроме численного применялось сцепное плетение с узкой полотнянкой, едва выступающей за рельеф скани, и традиционными народными узорами с густыми фонами. Исполняли его мценские мещанки и крестьянки «для себя». В конце XIX столетия еще доживали свой век старые мастерицы Протасовской кружевной мануфактуры. В богатых купеческих семьях плели льняное с цветными шелками, нередко с введением металлической нити, кружево для приданого невест.</w:t>
      </w:r>
    </w:p>
    <w:p w:rsidR="00CF4182" w:rsidRDefault="00CF4182" w:rsidP="001F4CC7">
      <w:pPr>
        <w:pStyle w:val="a3"/>
        <w:spacing w:line="360" w:lineRule="auto"/>
        <w:ind w:right="113" w:firstLine="708"/>
      </w:pPr>
      <w:r>
        <w:t xml:space="preserve">С образованием промысла мценские плетеи легко освоили новые образцы, но любимыми остались привычные рисунки: павы по сторонам цветка, двуглавый орел между кустами с изогнутыми ветками. Еще в 1860-е годы мценское кружево сохраняло свое высокое художественное достоинство. Преобладало парное мерное, в основном геометрических рисунков типа «барабанчики», «кружки-денежки». Его плели из белой и суровой льняной, белой, черной и кремовой шелковой, белой, красной и </w:t>
      </w:r>
      <w:r>
        <w:lastRenderedPageBreak/>
        <w:t>синей хлопчатобумажной нитей. В большинстве узоров требовалось 20 пар коклюшек, в некоторых же – более 100.</w:t>
      </w:r>
    </w:p>
    <w:p w:rsidR="00CF4182" w:rsidRDefault="00CF4182" w:rsidP="001F4CC7">
      <w:pPr>
        <w:spacing w:after="0" w:line="360" w:lineRule="auto"/>
        <w:ind w:right="113" w:firstLine="708"/>
        <w:jc w:val="both"/>
        <w:rPr>
          <w:rFonts w:ascii="Times New Roman" w:hAnsi="Times New Roman"/>
          <w:color w:val="000000"/>
          <w:sz w:val="28"/>
          <w:szCs w:val="28"/>
        </w:rPr>
      </w:pPr>
      <w:r w:rsidRPr="00450D89">
        <w:rPr>
          <w:rFonts w:ascii="Times New Roman" w:hAnsi="Times New Roman"/>
          <w:color w:val="000000"/>
          <w:sz w:val="28"/>
          <w:szCs w:val="28"/>
        </w:rPr>
        <w:t xml:space="preserve"> Но вещей XVIII века из этих мест сохранилось очень мало. Среди них полотенце из города Орла: оно закончено тонким сцепным краем с узором в виде свисающих кустов с цветами. Это типичное русское кружево конца XVIII или начала XIX столетия, выплетенное с большим мастерством. Полотнянка без скани и слабо развитая решетка</w:t>
      </w:r>
      <w:r>
        <w:rPr>
          <w:rFonts w:ascii="Times New Roman" w:hAnsi="Times New Roman"/>
          <w:color w:val="000000"/>
          <w:sz w:val="28"/>
          <w:szCs w:val="28"/>
        </w:rPr>
        <w:t xml:space="preserve"> — отличительные черты времени.</w:t>
      </w:r>
    </w:p>
    <w:p w:rsidR="00CF4182" w:rsidRDefault="00CF4182" w:rsidP="001F4CC7">
      <w:pPr>
        <w:spacing w:after="0" w:line="360" w:lineRule="auto"/>
        <w:ind w:right="113"/>
        <w:jc w:val="both"/>
        <w:rPr>
          <w:rFonts w:ascii="Times New Roman" w:hAnsi="Times New Roman"/>
          <w:color w:val="000000"/>
          <w:sz w:val="28"/>
          <w:szCs w:val="28"/>
        </w:rPr>
      </w:pPr>
      <w:r w:rsidRPr="00450D89">
        <w:rPr>
          <w:rFonts w:ascii="Times New Roman" w:hAnsi="Times New Roman"/>
          <w:color w:val="000000"/>
          <w:sz w:val="28"/>
          <w:szCs w:val="28"/>
        </w:rPr>
        <w:t xml:space="preserve"> Наряду с Елецким уездом «валансьен» исполнялся и в Мценском, но только в школах и мастерицах, связанных </w:t>
      </w:r>
      <w:r>
        <w:rPr>
          <w:rFonts w:ascii="Times New Roman" w:hAnsi="Times New Roman"/>
          <w:color w:val="000000"/>
          <w:sz w:val="28"/>
          <w:szCs w:val="28"/>
        </w:rPr>
        <w:t>с ними заказами и инструктажем.</w:t>
      </w:r>
      <w:r w:rsidRPr="00450D89">
        <w:rPr>
          <w:rFonts w:ascii="Times New Roman" w:hAnsi="Times New Roman"/>
          <w:color w:val="000000"/>
          <w:sz w:val="28"/>
          <w:szCs w:val="28"/>
        </w:rPr>
        <w:t xml:space="preserve">В конце XIX века елецкое кружевное производство по своему объему в занимало в </w:t>
      </w:r>
    </w:p>
    <w:p w:rsidR="00CF4182" w:rsidRPr="00450D89" w:rsidRDefault="001D0EB5" w:rsidP="001F4CC7">
      <w:pPr>
        <w:spacing w:after="0" w:line="360" w:lineRule="auto"/>
        <w:ind w:right="113"/>
        <w:jc w:val="both"/>
        <w:rPr>
          <w:rFonts w:ascii="Times New Roman" w:hAnsi="Times New Roman"/>
          <w:color w:val="000000"/>
          <w:sz w:val="28"/>
          <w:szCs w:val="28"/>
        </w:rPr>
      </w:pPr>
      <w:r>
        <w:rPr>
          <w:noProof/>
          <w:lang w:eastAsia="ru-RU"/>
        </w:rPr>
        <w:pict>
          <v:group id="_x0000_s1466" style="position:absolute;left:0;text-align:left;margin-left:45.6pt;margin-top:9.05pt;width:539.95pt;height:816pt;z-index:251650048;mso-position-horizontal-relative:page;mso-position-vertical-relative:page" coordsize="19990,19989">
            <v:rect id="_x0000_s1467" style="position:absolute;width:19945;height:19951" filled="f" strokeweight="1.5pt"/>
            <v:line id="_x0000_s1468" style="position:absolute" from="1093,18949" to="1095,19989" strokeweight="1.5pt"/>
            <v:line id="_x0000_s1469" style="position:absolute" from="10,18941" to="19977,18942" strokeweight="1.5pt"/>
            <v:line id="_x0000_s1470" style="position:absolute" from="2186,18949" to="2188,19989" strokeweight="1.5pt"/>
            <v:line id="_x0000_s1471" style="position:absolute" from="4919,18949" to="4921,19989" strokeweight="1.5pt"/>
            <v:line id="_x0000_s1472" style="position:absolute" from="6557,18959" to="6559,19989" strokeweight="1.5pt"/>
            <v:line id="_x0000_s1473" style="position:absolute" from="7650,18949" to="7652,19979" strokeweight="1.5pt"/>
            <v:line id="_x0000_s1474" style="position:absolute" from="18905,18949" to="18909,19989" strokeweight="1.5pt"/>
            <v:line id="_x0000_s1475" style="position:absolute" from="10,19293" to="7631,19295" strokeweight="1.5pt"/>
            <v:line id="_x0000_s1476" style="position:absolute" from="10,19646" to="7631,19647" strokeweight="1.5pt"/>
            <v:line id="_x0000_s1477" style="position:absolute" from="18919,19296" to="19990,19297" strokeweight="1.5pt"/>
            <v:rect id="_x0000_s1478" style="position:absolute;left:54;top:19660;width:1000;height:309" filled="f" stroked="f" strokeweight="1.5pt">
              <v:textbox style="mso-next-textbox:#_x0000_s147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479" style="position:absolute;left:1139;top:19660;width:1001;height:309" filled="f" stroked="f" strokeweight="1.5pt">
              <v:textbox style="mso-next-textbox:#_x0000_s147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480" style="position:absolute;left:2267;top:19660;width:2573;height:309" filled="f" stroked="f" strokeweight="1.5pt">
              <v:textbox style="mso-next-textbox:#_x0000_s148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481" style="position:absolute;left:4983;top:19660;width:1534;height:309" filled="f" stroked="f" strokeweight="1.5pt">
              <v:textbox style="mso-next-textbox:#_x0000_s148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482" style="position:absolute;left:6604;top:19660;width:1000;height:309" filled="f" stroked="f" strokeweight="1.5pt">
              <v:textbox style="mso-next-textbox:#_x0000_s148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483" style="position:absolute;left:18949;top:18977;width:1001;height:309" filled="f" stroked="f" strokeweight="1.5pt">
              <v:textbox style="mso-next-textbox:#_x0000_s148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484" style="position:absolute;left:18949;top:19435;width:1001;height:423" filled="f" stroked="f" strokeweight="1.5pt">
              <v:textbox style="mso-next-textbox:#_x0000_s1484" inset="1pt,1pt,1pt,1pt">
                <w:txbxContent>
                  <w:p w:rsidR="00CF4182" w:rsidRDefault="00CF4182" w:rsidP="008F413E">
                    <w:pPr>
                      <w:jc w:val="center"/>
                      <w:rPr>
                        <w:rFonts w:ascii="GOST type A" w:hAnsi="GOST type A" w:cs="Courier New"/>
                        <w:iCs/>
                      </w:rPr>
                    </w:pPr>
                    <w:r>
                      <w:rPr>
                        <w:rFonts w:ascii="GOST type A" w:hAnsi="GOST type A" w:cs="Courier New"/>
                        <w:iCs/>
                      </w:rPr>
                      <w:t>21</w:t>
                    </w:r>
                  </w:p>
                </w:txbxContent>
              </v:textbox>
            </v:rect>
            <v:rect id="_x0000_s1485" style="position:absolute;left:7745;top:19221;width:11075;height:477" filled="f" stroked="f" strokeweight="1.5pt">
              <v:textbox style="mso-next-textbox:#_x0000_s148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sidRPr="00450D89">
        <w:rPr>
          <w:rFonts w:ascii="Times New Roman" w:hAnsi="Times New Roman"/>
          <w:color w:val="000000"/>
          <w:sz w:val="28"/>
          <w:szCs w:val="28"/>
        </w:rPr>
        <w:t>России первое место.</w:t>
      </w:r>
      <w:r w:rsidR="00CF4182">
        <w:rPr>
          <w:rFonts w:ascii="Times New Roman" w:hAnsi="Times New Roman"/>
          <w:color w:val="000000"/>
          <w:sz w:val="28"/>
          <w:szCs w:val="28"/>
        </w:rPr>
        <w:t xml:space="preserve"> </w:t>
      </w:r>
      <w:r w:rsidR="00CF4182" w:rsidRPr="00450D89">
        <w:rPr>
          <w:rFonts w:ascii="Times New Roman" w:hAnsi="Times New Roman"/>
          <w:color w:val="000000"/>
          <w:sz w:val="28"/>
          <w:szCs w:val="28"/>
        </w:rPr>
        <w:t xml:space="preserve">Своим общим характером мценское кружево близко елецкому, как близки территориально оба эти уезда. Но мценское более архаично, в нем довольно долго держалось численное плетение с набором излюбленных мотивов, как, например, «замки и раки» — очень плотное, с трудно различимыми крестовидными фигурами, или такое же плотное с узором из городчатых ромбов. Кроме численного, применялось сцепное плетение с узкой полотнянкой, едва выступающей за рельеф скани, и традиционными народными узорами с густыми фонами. Исполняли его мценские мещанки и крестьянки «для себя». В конце XIX столетия еще доживали свой старый век старые мастерицы протасовской кружевной мануфактуры. В богатых купеческих семьях плели льняное с цветными шелками, нередко с введением металлической нити, кружево для приданого невест. </w:t>
      </w:r>
    </w:p>
    <w:p w:rsidR="00CF4182" w:rsidRDefault="00CF4182" w:rsidP="001F4CC7">
      <w:pPr>
        <w:spacing w:after="0" w:line="360" w:lineRule="auto"/>
        <w:ind w:right="113" w:firstLine="709"/>
        <w:jc w:val="both"/>
        <w:rPr>
          <w:rFonts w:ascii="Times New Roman" w:hAnsi="Times New Roman"/>
          <w:color w:val="000000"/>
          <w:sz w:val="28"/>
          <w:szCs w:val="28"/>
        </w:rPr>
      </w:pPr>
      <w:r w:rsidRPr="00450D89">
        <w:rPr>
          <w:rFonts w:ascii="Times New Roman" w:hAnsi="Times New Roman"/>
          <w:color w:val="000000"/>
          <w:sz w:val="28"/>
          <w:szCs w:val="28"/>
        </w:rPr>
        <w:t xml:space="preserve">С образованием промысла мценские плетеи легко освоили новые образцы, но любимыми остались привычные рисунки: павы по сторонам цветка, двуглавый орел между кустами с изогнутыми ветками. Еще в 1860-е годы мценское кружево сохраняло свое высокое художественное достоинство. Преобладало парное мерное, в основном геометрических рисунков типа «барабанчики», «кружки-денежки». Его плели из белой и </w:t>
      </w:r>
      <w:r w:rsidRPr="00450D89">
        <w:rPr>
          <w:rFonts w:ascii="Times New Roman" w:hAnsi="Times New Roman"/>
          <w:color w:val="000000"/>
          <w:sz w:val="28"/>
          <w:szCs w:val="28"/>
        </w:rPr>
        <w:lastRenderedPageBreak/>
        <w:t>суровой льняной, бело</w:t>
      </w:r>
      <w:r>
        <w:rPr>
          <w:rFonts w:ascii="Times New Roman" w:hAnsi="Times New Roman"/>
          <w:color w:val="000000"/>
          <w:sz w:val="28"/>
          <w:szCs w:val="28"/>
        </w:rPr>
        <w:t xml:space="preserve">й, черной и кремовой шелковой, </w:t>
      </w:r>
      <w:r w:rsidRPr="00450D89">
        <w:rPr>
          <w:rFonts w:ascii="Times New Roman" w:hAnsi="Times New Roman"/>
          <w:color w:val="000000"/>
          <w:sz w:val="28"/>
          <w:szCs w:val="28"/>
        </w:rPr>
        <w:t>белой, красной и синей хлопчатобумажной нитей. В большинстве узоров требовалось 20 пар коклюшек, в некоторых же — более 100. В конце XIX века в Мценске появляются общераспространенные «клюни», гипюры и другие модные типа кружев</w:t>
      </w:r>
      <w:r>
        <w:rPr>
          <w:rFonts w:ascii="Times New Roman" w:hAnsi="Times New Roman"/>
          <w:color w:val="000000"/>
          <w:sz w:val="28"/>
          <w:szCs w:val="28"/>
        </w:rPr>
        <w:t>а, затем и «русский валансьен».</w:t>
      </w:r>
      <w:r w:rsidRPr="00450D89">
        <w:rPr>
          <w:rFonts w:ascii="Times New Roman" w:hAnsi="Times New Roman"/>
          <w:color w:val="000000"/>
          <w:sz w:val="28"/>
          <w:szCs w:val="28"/>
        </w:rPr>
        <w:t>Мценский промысел ограничен самим городом и одной пригородной Стрелецкой слободой. Однако в нем было занято около 5000 мастериц. В течение года в Мценске выплеталось до 150000000 аршин мерного кружева. Отдельные предметы делались по заказу. С началом первой войны его производство стало сокращаться,</w:t>
      </w:r>
    </w:p>
    <w:p w:rsidR="00CF4182" w:rsidRPr="00CB14AC" w:rsidRDefault="001D0EB5" w:rsidP="001F4CC7">
      <w:pPr>
        <w:spacing w:after="0" w:line="360" w:lineRule="auto"/>
        <w:ind w:right="113"/>
        <w:jc w:val="both"/>
        <w:rPr>
          <w:rFonts w:ascii="Times New Roman" w:hAnsi="Times New Roman"/>
          <w:color w:val="000000"/>
          <w:sz w:val="28"/>
          <w:szCs w:val="28"/>
        </w:rPr>
      </w:pPr>
      <w:r>
        <w:rPr>
          <w:noProof/>
          <w:lang w:eastAsia="ru-RU"/>
        </w:rPr>
        <w:pict>
          <v:group id="_x0000_s1486" style="position:absolute;left:0;text-align:left;margin-left:45.2pt;margin-top:10.25pt;width:538.9pt;height:816pt;z-index:251651072;mso-position-horizontal-relative:page;mso-position-vertical-relative:page" coordsize="19990,19989">
            <v:rect id="_x0000_s1487" style="position:absolute;width:19945;height:19951" filled="f" strokeweight="1.5pt"/>
            <v:line id="_x0000_s1488" style="position:absolute" from="1093,18949" to="1095,19989" strokeweight="1.5pt"/>
            <v:line id="_x0000_s1489" style="position:absolute" from="10,18941" to="19977,18942" strokeweight="1.5pt"/>
            <v:line id="_x0000_s1490" style="position:absolute" from="2186,18949" to="2188,19989" strokeweight="1.5pt"/>
            <v:line id="_x0000_s1491" style="position:absolute" from="4919,18949" to="4921,19989" strokeweight="1.5pt"/>
            <v:line id="_x0000_s1492" style="position:absolute" from="6557,18959" to="6559,19989" strokeweight="1.5pt"/>
            <v:line id="_x0000_s1493" style="position:absolute" from="7650,18949" to="7652,19979" strokeweight="1.5pt"/>
            <v:line id="_x0000_s1494" style="position:absolute" from="18905,18949" to="18909,19989" strokeweight="1.5pt"/>
            <v:line id="_x0000_s1495" style="position:absolute" from="10,19293" to="7631,19295" strokeweight="1.5pt"/>
            <v:line id="_x0000_s1496" style="position:absolute" from="10,19646" to="7631,19647" strokeweight="1.5pt"/>
            <v:line id="_x0000_s1497" style="position:absolute" from="18919,19296" to="19990,19297" strokeweight="1.5pt"/>
            <v:rect id="_x0000_s1498" style="position:absolute;left:54;top:19660;width:1000;height:309" filled="f" stroked="f" strokeweight="1.5pt">
              <v:textbox style="mso-next-textbox:#_x0000_s149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499" style="position:absolute;left:1139;top:19660;width:1001;height:309" filled="f" stroked="f" strokeweight="1.5pt">
              <v:textbox style="mso-next-textbox:#_x0000_s149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500" style="position:absolute;left:2267;top:19660;width:2573;height:309" filled="f" stroked="f" strokeweight="1.5pt">
              <v:textbox style="mso-next-textbox:#_x0000_s150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501" style="position:absolute;left:4983;top:19660;width:1534;height:309" filled="f" stroked="f" strokeweight="1.5pt">
              <v:textbox style="mso-next-textbox:#_x0000_s150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502" style="position:absolute;left:6604;top:19660;width:1000;height:309" filled="f" stroked="f" strokeweight="1.5pt">
              <v:textbox style="mso-next-textbox:#_x0000_s150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503" style="position:absolute;left:18949;top:18977;width:1001;height:309" filled="f" stroked="f" strokeweight="1.5pt">
              <v:textbox style="mso-next-textbox:#_x0000_s150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504" style="position:absolute;left:18949;top:19435;width:1001;height:423" filled="f" stroked="f" strokeweight="1.5pt">
              <v:textbox style="mso-next-textbox:#_x0000_s1504" inset="1pt,1pt,1pt,1pt">
                <w:txbxContent>
                  <w:p w:rsidR="00CF4182" w:rsidRDefault="00CF4182" w:rsidP="008F413E">
                    <w:pPr>
                      <w:jc w:val="center"/>
                      <w:rPr>
                        <w:rFonts w:ascii="GOST type A" w:hAnsi="GOST type A" w:cs="Courier New"/>
                        <w:iCs/>
                      </w:rPr>
                    </w:pPr>
                    <w:r>
                      <w:rPr>
                        <w:rFonts w:ascii="GOST type A" w:hAnsi="GOST type A" w:cs="Courier New"/>
                        <w:iCs/>
                      </w:rPr>
                      <w:t>22</w:t>
                    </w:r>
                  </w:p>
                </w:txbxContent>
              </v:textbox>
            </v:rect>
            <v:rect id="_x0000_s1505" style="position:absolute;left:7745;top:19221;width:11075;height:477" filled="f" stroked="f" strokeweight="1.5pt">
              <v:textbox style="mso-next-textbox:#_x0000_s150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sidRPr="00450D89">
        <w:rPr>
          <w:rFonts w:ascii="Times New Roman" w:hAnsi="Times New Roman"/>
          <w:color w:val="000000"/>
          <w:sz w:val="28"/>
          <w:szCs w:val="28"/>
        </w:rPr>
        <w:t xml:space="preserve"> и промысел совсем з</w:t>
      </w:r>
      <w:r w:rsidR="00CF4182">
        <w:rPr>
          <w:rFonts w:ascii="Times New Roman" w:hAnsi="Times New Roman"/>
          <w:color w:val="000000"/>
          <w:sz w:val="28"/>
          <w:szCs w:val="28"/>
        </w:rPr>
        <w:t xml:space="preserve">ахирел. Сейчас он не существует, Но </w:t>
      </w:r>
      <w:r w:rsidR="00CF4182" w:rsidRPr="00CB14AC">
        <w:rPr>
          <w:rFonts w:ascii="Times New Roman" w:hAnsi="Times New Roman"/>
          <w:color w:val="000000"/>
          <w:sz w:val="28"/>
          <w:szCs w:val="28"/>
        </w:rPr>
        <w:t xml:space="preserve">В конце XIX века в России возникают школы кружевоплетения. Лучшими, где преподавались также основы грамоты, счета и рисования, были только шесть. Три из них - Мценская, Паленская и Свищенская - находились в Орловской губернии. Мценская школа кружевниц была открыта в 1901 году княгиней М. К. Тенишевой и просуществовала до начала Великой Октябрьской революции. Делались попытки возродить мценское кружево в 30-е годы. В 1937 году открылась артель имени Клары Цеткин, просуществовавшая до 1941 года, а после войны промысел заглох. </w:t>
      </w:r>
    </w:p>
    <w:p w:rsidR="00CF4182" w:rsidRPr="00CB14AC" w:rsidRDefault="00CF4182" w:rsidP="001F4CC7">
      <w:pPr>
        <w:spacing w:after="0" w:line="360" w:lineRule="auto"/>
        <w:ind w:right="113" w:firstLine="709"/>
        <w:jc w:val="both"/>
        <w:rPr>
          <w:rFonts w:ascii="Times New Roman" w:hAnsi="Times New Roman"/>
          <w:color w:val="000000"/>
          <w:sz w:val="28"/>
          <w:szCs w:val="28"/>
        </w:rPr>
      </w:pPr>
      <w:r w:rsidRPr="00CB14AC">
        <w:rPr>
          <w:rFonts w:ascii="Times New Roman" w:hAnsi="Times New Roman"/>
          <w:color w:val="000000"/>
          <w:sz w:val="28"/>
          <w:szCs w:val="28"/>
        </w:rPr>
        <w:t xml:space="preserve">В 1984 году Нина Савенкова закончила художественно-графический факультет Орловского пединститута и приехала с мужем во Мценск по распределению. Во Мценске Савенкова стала искать кружево бабушек. Собирала даже совсем ветхое плетение. Некоторые мастерицы дарили ей даже очень ценные вещи, доставшиеся в наследство от бабушек. Савенкова нашла мастериц, но они не знали секретов мценских кружев, плели только елецкие. В музее истории города Мценска было тогда мало образцов. Один из них после стирки пришел в негодность, и Нину Гавриловну попросили восстановить его. Долго пришлось разбираться, и опять изумительное терпение Нины Гавриловны помогло разгадать сложные узоры, запрятанные в кружеве. Реставрационная работа дала мценскому кружеву вторую жизнь. Савенкова читала лекции в школах и на предприятиях Мценска, куда ее так </w:t>
      </w:r>
      <w:r w:rsidRPr="00CB14AC">
        <w:rPr>
          <w:rFonts w:ascii="Times New Roman" w:hAnsi="Times New Roman"/>
          <w:color w:val="000000"/>
          <w:sz w:val="28"/>
          <w:szCs w:val="28"/>
        </w:rPr>
        <w:lastRenderedPageBreak/>
        <w:t xml:space="preserve">любят приглашать. Она преподавала плетение на коклюшках в учебно-производственном комбинате, в детской художественной школе. Ежегодно набирала группу женщин, которые проходили полный курс обучения во Дворце культуры, пока, наконец, администрация города Мценска и комитет по культуре и искусству администрации области не приняли решение об открытии школы кружевниц. </w:t>
      </w:r>
    </w:p>
    <w:p w:rsidR="00CF4182" w:rsidRPr="00CB14AC" w:rsidRDefault="001D0EB5" w:rsidP="001F4CC7">
      <w:pPr>
        <w:spacing w:after="0" w:line="360" w:lineRule="auto"/>
        <w:ind w:right="113"/>
        <w:jc w:val="both"/>
        <w:rPr>
          <w:rFonts w:ascii="Times New Roman" w:hAnsi="Times New Roman"/>
          <w:color w:val="000000"/>
          <w:sz w:val="28"/>
          <w:szCs w:val="28"/>
        </w:rPr>
      </w:pPr>
      <w:r>
        <w:rPr>
          <w:noProof/>
          <w:lang w:eastAsia="ru-RU"/>
        </w:rPr>
        <w:pict>
          <v:group id="_x0000_s1506" style="position:absolute;left:0;text-align:left;margin-left:48.3pt;margin-top:14.25pt;width:533.6pt;height:816pt;z-index:251652096;mso-position-horizontal-relative:page;mso-position-vertical-relative:page" coordsize="19990,19989">
            <v:rect id="_x0000_s1507" style="position:absolute;width:19945;height:19951" filled="f" strokeweight="1.5pt"/>
            <v:line id="_x0000_s1508" style="position:absolute" from="1093,18949" to="1095,19989" strokeweight="1.5pt"/>
            <v:line id="_x0000_s1509" style="position:absolute" from="10,18941" to="19977,18942" strokeweight="1.5pt"/>
            <v:line id="_x0000_s1510" style="position:absolute" from="2186,18949" to="2188,19989" strokeweight="1.5pt"/>
            <v:line id="_x0000_s1511" style="position:absolute" from="4919,18949" to="4921,19989" strokeweight="1.5pt"/>
            <v:line id="_x0000_s1512" style="position:absolute" from="6557,18959" to="6559,19989" strokeweight="1.5pt"/>
            <v:line id="_x0000_s1513" style="position:absolute" from="7650,18949" to="7652,19979" strokeweight="1.5pt"/>
            <v:line id="_x0000_s1514" style="position:absolute" from="18905,18949" to="18909,19989" strokeweight="1.5pt"/>
            <v:line id="_x0000_s1515" style="position:absolute" from="10,19293" to="7631,19295" strokeweight="1.5pt"/>
            <v:line id="_x0000_s1516" style="position:absolute" from="10,19646" to="7631,19647" strokeweight="1.5pt"/>
            <v:line id="_x0000_s1517" style="position:absolute" from="18919,19296" to="19990,19297" strokeweight="1.5pt"/>
            <v:rect id="_x0000_s1518" style="position:absolute;left:54;top:19660;width:1000;height:309" filled="f" stroked="f" strokeweight="1.5pt">
              <v:textbox style="mso-next-textbox:#_x0000_s151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519" style="position:absolute;left:1139;top:19660;width:1001;height:309" filled="f" stroked="f" strokeweight="1.5pt">
              <v:textbox style="mso-next-textbox:#_x0000_s151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520" style="position:absolute;left:2267;top:19660;width:2573;height:309" filled="f" stroked="f" strokeweight="1.5pt">
              <v:textbox style="mso-next-textbox:#_x0000_s152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521" style="position:absolute;left:4983;top:19660;width:1534;height:309" filled="f" stroked="f" strokeweight="1.5pt">
              <v:textbox style="mso-next-textbox:#_x0000_s152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522" style="position:absolute;left:6604;top:19660;width:1000;height:309" filled="f" stroked="f" strokeweight="1.5pt">
              <v:textbox style="mso-next-textbox:#_x0000_s152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523" style="position:absolute;left:18949;top:18977;width:1001;height:309" filled="f" stroked="f" strokeweight="1.5pt">
              <v:textbox style="mso-next-textbox:#_x0000_s152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524" style="position:absolute;left:18949;top:19435;width:1001;height:423" filled="f" stroked="f" strokeweight="1.5pt">
              <v:textbox style="mso-next-textbox:#_x0000_s1524" inset="1pt,1pt,1pt,1pt">
                <w:txbxContent>
                  <w:p w:rsidR="00CF4182" w:rsidRDefault="00CF4182" w:rsidP="008F413E">
                    <w:pPr>
                      <w:jc w:val="center"/>
                      <w:rPr>
                        <w:rFonts w:ascii="GOST type A" w:hAnsi="GOST type A" w:cs="Courier New"/>
                        <w:iCs/>
                      </w:rPr>
                    </w:pPr>
                    <w:r>
                      <w:rPr>
                        <w:rFonts w:ascii="GOST type A" w:hAnsi="GOST type A" w:cs="Courier New"/>
                        <w:iCs/>
                      </w:rPr>
                      <w:t>23</w:t>
                    </w:r>
                  </w:p>
                </w:txbxContent>
              </v:textbox>
            </v:rect>
            <v:rect id="_x0000_s1525" style="position:absolute;left:7745;top:19221;width:11075;height:477" filled="f" stroked="f" strokeweight="1.5pt">
              <v:textbox style="mso-next-textbox:#_x0000_s152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Pr>
          <w:rFonts w:ascii="Times New Roman" w:hAnsi="Times New Roman"/>
          <w:color w:val="000000"/>
          <w:sz w:val="28"/>
          <w:szCs w:val="28"/>
        </w:rPr>
        <w:t xml:space="preserve">В начале декабря, а именно первого числа </w:t>
      </w:r>
      <w:r w:rsidR="00CF4182" w:rsidRPr="00CB14AC">
        <w:rPr>
          <w:rFonts w:ascii="Times New Roman" w:hAnsi="Times New Roman"/>
          <w:color w:val="000000"/>
          <w:sz w:val="28"/>
          <w:szCs w:val="28"/>
        </w:rPr>
        <w:t xml:space="preserve">1992 года состоялось открытие. Школа занимает уютное светлое помещение, в ней появилась мягкая мебель, она пользуется постоянной поддержкой и заботой администрации. Помимо Савенковой в ней преподает Анна Алексеевна Шалыгина, талантливый педагог, которую очень любят дети. В настоящее время в школе занимаются 50 учениц. Некоторые выполняют уже сложные работы. В школе очень тонко поставлен процесс воспитания детей в духе настоящего, исконно русского народного искусства, прививается культура восприятия красоты, формируются нравственные качества, такие как усидчивость, терпение, трудолюбие. </w:t>
      </w:r>
    </w:p>
    <w:p w:rsidR="00CF4182" w:rsidRPr="00CB14AC" w:rsidRDefault="00CF4182" w:rsidP="001F4CC7">
      <w:pPr>
        <w:spacing w:after="0" w:line="360" w:lineRule="auto"/>
        <w:ind w:right="113" w:firstLine="708"/>
        <w:jc w:val="both"/>
        <w:rPr>
          <w:rFonts w:ascii="Times New Roman" w:hAnsi="Times New Roman"/>
          <w:color w:val="000000"/>
          <w:sz w:val="28"/>
          <w:szCs w:val="28"/>
        </w:rPr>
      </w:pPr>
      <w:r w:rsidRPr="00CB14AC">
        <w:rPr>
          <w:rFonts w:ascii="Times New Roman" w:hAnsi="Times New Roman"/>
          <w:color w:val="000000"/>
          <w:sz w:val="28"/>
          <w:szCs w:val="28"/>
        </w:rPr>
        <w:t xml:space="preserve">Вышивка - один из наиболее старинных и традиционных видов народного искусства Орловщины. До сих пор сохранилась древняя традиция - вышивать праздничные и нарядные полотенца, украшать их вязаным кружевом, сложными и красивыми узорами. Много умелых и талантливых мастериц занимаются вышивкой, но самыми активными среди них явля ются Нина Васильевна Богатова, Ольга Сергеевна Лагутина и Александра Григорьевна Галушкова. </w:t>
      </w:r>
    </w:p>
    <w:p w:rsidR="00CF4182" w:rsidRPr="00CB14AC" w:rsidRDefault="00CF4182" w:rsidP="001F4CC7">
      <w:pPr>
        <w:spacing w:after="0" w:line="360" w:lineRule="auto"/>
        <w:ind w:right="113" w:firstLine="709"/>
        <w:jc w:val="both"/>
        <w:rPr>
          <w:rFonts w:ascii="Times New Roman" w:hAnsi="Times New Roman"/>
          <w:color w:val="000000"/>
          <w:sz w:val="28"/>
          <w:szCs w:val="28"/>
        </w:rPr>
      </w:pPr>
      <w:r w:rsidRPr="00CB14AC">
        <w:rPr>
          <w:rFonts w:ascii="Times New Roman" w:hAnsi="Times New Roman"/>
          <w:color w:val="000000"/>
          <w:sz w:val="28"/>
          <w:szCs w:val="28"/>
        </w:rPr>
        <w:t xml:space="preserve">Сюжетное богатство вышиваемых ими полотенец - неисчерпаемо: цветочные и растительные мотивы, гулянья и хороводы, изображения животных, птиц и зверей. Мастерицы дают возможность ознакомиться с неувядаемым русским фольклором, почувствовать притягательную силу народных традиций. Часто вышивка дополняется народными шутками, пословицами, изречениями. Иногда на полотенцах проставляют свои инициалы, вышитые орнаментальной вязью, год создания. Чаще всего </w:t>
      </w:r>
      <w:r w:rsidRPr="00CB14AC">
        <w:rPr>
          <w:rFonts w:ascii="Times New Roman" w:hAnsi="Times New Roman"/>
          <w:color w:val="000000"/>
          <w:sz w:val="28"/>
          <w:szCs w:val="28"/>
        </w:rPr>
        <w:lastRenderedPageBreak/>
        <w:t xml:space="preserve">полотенца вышивают крестом, но не забывают мастерицы и гладь, и орловский спис. </w:t>
      </w:r>
    </w:p>
    <w:p w:rsidR="00CF4182" w:rsidRDefault="00CF4182" w:rsidP="001F4CC7">
      <w:pPr>
        <w:spacing w:after="0" w:line="360" w:lineRule="auto"/>
        <w:ind w:right="113" w:firstLine="709"/>
        <w:jc w:val="both"/>
        <w:rPr>
          <w:rFonts w:ascii="Times New Roman" w:hAnsi="Times New Roman"/>
          <w:color w:val="000000"/>
          <w:sz w:val="28"/>
          <w:szCs w:val="28"/>
        </w:rPr>
      </w:pPr>
      <w:r w:rsidRPr="00CB14AC">
        <w:rPr>
          <w:rFonts w:ascii="Times New Roman" w:hAnsi="Times New Roman"/>
          <w:color w:val="000000"/>
          <w:sz w:val="28"/>
          <w:szCs w:val="28"/>
        </w:rPr>
        <w:t xml:space="preserve">Эта уникальная вышивка представляет собой тонкие контуры растительных побегов в сочетании с крупными декоративными пятнами </w:t>
      </w:r>
    </w:p>
    <w:p w:rsidR="00CF4182" w:rsidRDefault="001D0EB5" w:rsidP="001F4CC7">
      <w:pPr>
        <w:spacing w:after="0" w:line="360" w:lineRule="auto"/>
        <w:ind w:right="113"/>
        <w:jc w:val="both"/>
        <w:rPr>
          <w:rFonts w:ascii="Times New Roman" w:hAnsi="Times New Roman"/>
          <w:color w:val="000000"/>
          <w:sz w:val="28"/>
          <w:szCs w:val="28"/>
        </w:rPr>
      </w:pPr>
      <w:r>
        <w:rPr>
          <w:noProof/>
          <w:lang w:eastAsia="ru-RU"/>
        </w:rPr>
        <w:pict>
          <v:group id="_x0000_s1526" style="position:absolute;left:0;text-align:left;margin-left:50.2pt;margin-top:9.85pt;width:533.6pt;height:816pt;z-index:251653120;mso-position-horizontal-relative:page;mso-position-vertical-relative:page" coordsize="19990,19989">
            <v:rect id="_x0000_s1527" style="position:absolute;width:19945;height:19951" filled="f" strokeweight="1.5pt"/>
            <v:line id="_x0000_s1528" style="position:absolute" from="1093,18949" to="1095,19989" strokeweight="1.5pt"/>
            <v:line id="_x0000_s1529" style="position:absolute" from="10,18941" to="19977,18942" strokeweight="1.5pt"/>
            <v:line id="_x0000_s1530" style="position:absolute" from="2186,18949" to="2188,19989" strokeweight="1.5pt"/>
            <v:line id="_x0000_s1531" style="position:absolute" from="4919,18949" to="4921,19989" strokeweight="1.5pt"/>
            <v:line id="_x0000_s1532" style="position:absolute" from="6557,18959" to="6559,19989" strokeweight="1.5pt"/>
            <v:line id="_x0000_s1533" style="position:absolute" from="7650,18949" to="7652,19979" strokeweight="1.5pt"/>
            <v:line id="_x0000_s1534" style="position:absolute" from="18905,18949" to="18909,19989" strokeweight="1.5pt"/>
            <v:line id="_x0000_s1535" style="position:absolute" from="10,19293" to="7631,19295" strokeweight="1.5pt"/>
            <v:line id="_x0000_s1536" style="position:absolute" from="10,19646" to="7631,19647" strokeweight="1.5pt"/>
            <v:line id="_x0000_s1537" style="position:absolute" from="18919,19296" to="19990,19297" strokeweight="1.5pt"/>
            <v:rect id="_x0000_s1538" style="position:absolute;left:54;top:19660;width:1000;height:309" filled="f" stroked="f" strokeweight="1.5pt">
              <v:textbox style="mso-next-textbox:#_x0000_s153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539" style="position:absolute;left:1139;top:19660;width:1001;height:309" filled="f" stroked="f" strokeweight="1.5pt">
              <v:textbox style="mso-next-textbox:#_x0000_s153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540" style="position:absolute;left:2267;top:19660;width:2573;height:309" filled="f" stroked="f" strokeweight="1.5pt">
              <v:textbox style="mso-next-textbox:#_x0000_s154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541" style="position:absolute;left:4983;top:19660;width:1534;height:309" filled="f" stroked="f" strokeweight="1.5pt">
              <v:textbox style="mso-next-textbox:#_x0000_s154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542" style="position:absolute;left:6604;top:19660;width:1000;height:309" filled="f" stroked="f" strokeweight="1.5pt">
              <v:textbox style="mso-next-textbox:#_x0000_s154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543" style="position:absolute;left:18949;top:18977;width:1001;height:309" filled="f" stroked="f" strokeweight="1.5pt">
              <v:textbox style="mso-next-textbox:#_x0000_s154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544" style="position:absolute;left:18949;top:19435;width:1001;height:423" filled="f" stroked="f" strokeweight="1.5pt">
              <v:textbox style="mso-next-textbox:#_x0000_s1544" inset="1pt,1pt,1pt,1pt">
                <w:txbxContent>
                  <w:p w:rsidR="00CF4182" w:rsidRDefault="00CF4182" w:rsidP="008F413E">
                    <w:pPr>
                      <w:jc w:val="center"/>
                      <w:rPr>
                        <w:rFonts w:ascii="GOST type A" w:hAnsi="GOST type A" w:cs="Courier New"/>
                        <w:iCs/>
                      </w:rPr>
                    </w:pPr>
                    <w:r>
                      <w:rPr>
                        <w:rFonts w:ascii="GOST type A" w:hAnsi="GOST type A" w:cs="Courier New"/>
                        <w:iCs/>
                      </w:rPr>
                      <w:t>24</w:t>
                    </w:r>
                  </w:p>
                </w:txbxContent>
              </v:textbox>
            </v:rect>
            <v:rect id="_x0000_s1545" style="position:absolute;left:7745;top:19221;width:11075;height:477" filled="f" stroked="f" strokeweight="1.5pt">
              <v:textbox style="mso-next-textbox:#_x0000_s154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sidRPr="00CB14AC">
        <w:rPr>
          <w:rFonts w:ascii="Times New Roman" w:hAnsi="Times New Roman"/>
          <w:color w:val="000000"/>
          <w:sz w:val="28"/>
          <w:szCs w:val="28"/>
        </w:rPr>
        <w:t>листьев и цветов. Все узоры заполнялись швом "набор" по счету нитей ткани разнообразными мелкими бранками. Каждый элемент узора - бранки - носил свое название: "волна", "копытце", "подковка", "вороний глаз", "дробнушка" и т. д. При этом мастерица могла придумывать и использовать бессчетное количество бранок.</w:t>
      </w:r>
    </w:p>
    <w:p w:rsidR="00CF4182" w:rsidRDefault="00CF4182" w:rsidP="001F4CC7">
      <w:pPr>
        <w:spacing w:after="0" w:line="360" w:lineRule="auto"/>
        <w:ind w:right="113"/>
        <w:jc w:val="both"/>
        <w:rPr>
          <w:rFonts w:ascii="Times New Roman" w:hAnsi="Times New Roman"/>
          <w:color w:val="000000"/>
          <w:sz w:val="28"/>
          <w:szCs w:val="28"/>
        </w:rPr>
      </w:pPr>
      <w:r w:rsidRPr="001F4CC7">
        <w:rPr>
          <w:rFonts w:ascii="Times New Roman" w:hAnsi="Times New Roman"/>
          <w:color w:val="000000"/>
          <w:sz w:val="28"/>
          <w:szCs w:val="28"/>
        </w:rPr>
        <w:t>Кружево – это неумирающий вид искусства. Замечательные произведения кружевниц прошлого бережно хранятся в музеях и служат неисчерпаемым источником вдохновения для творчества наших современников.</w:t>
      </w:r>
    </w:p>
    <w:p w:rsidR="00CF4182" w:rsidRPr="00D66603" w:rsidRDefault="00CF4182" w:rsidP="00D66603">
      <w:pPr>
        <w:spacing w:after="0" w:line="360" w:lineRule="auto"/>
        <w:ind w:right="113"/>
        <w:jc w:val="both"/>
        <w:rPr>
          <w:rFonts w:ascii="Times New Roman" w:hAnsi="Times New Roman"/>
          <w:color w:val="000000"/>
          <w:sz w:val="28"/>
          <w:szCs w:val="28"/>
        </w:rPr>
      </w:pPr>
      <w:r>
        <w:rPr>
          <w:rFonts w:ascii="Times New Roman" w:hAnsi="Times New Roman"/>
          <w:color w:val="000000"/>
          <w:sz w:val="28"/>
          <w:szCs w:val="28"/>
        </w:rPr>
        <w:tab/>
        <w:t>Наряду с кружевоплетением стоит один из древнейших народных промыслов -</w:t>
      </w:r>
      <w:r w:rsidRPr="00D66603">
        <w:rPr>
          <w:rFonts w:ascii="Times New Roman" w:hAnsi="Times New Roman"/>
          <w:color w:val="000000"/>
          <w:sz w:val="28"/>
          <w:szCs w:val="28"/>
        </w:rPr>
        <w:t xml:space="preserve"> изготовление глиняной игрушки. На Орловщине сохранилась живая традиция Чернышинской глиняной игрушки, названной так по деревне Чернышино Новосильского района. Окрестности деревни богаты разнообразными глинами: красными, белыми, синими. Есть среди них и те, которым приписывают лечебные свойства, а есть необычно вязкая, из которой издревле мужчины лепили посуду, а женщины делали игрушки и свистульки. Брали эту глину под горой ранней весной и хранили в погребе или в других холодных местах. При изготовлении игрушек эту глину не мяли, а гладили, как бы сдвигая. После изготовления игрушки долго сушили на верхушках печей. Обжигали в общем горне, который выкладывали из камня в земле для каждого обжига. Раскрашивали игрушки минеральными и анилиновыми красками петушиным пером. Продавали их на двух ярмарках - Препловенской и Троицкой. Во время ярмарки улицы даже самых глухих деревень оглашались звуками свистулек.</w:t>
      </w:r>
    </w:p>
    <w:p w:rsidR="00CF4182" w:rsidRPr="00450D89" w:rsidRDefault="00CF4182" w:rsidP="00D66603">
      <w:pPr>
        <w:spacing w:after="0" w:line="360" w:lineRule="auto"/>
        <w:ind w:right="113"/>
        <w:jc w:val="both"/>
        <w:rPr>
          <w:rFonts w:ascii="Times New Roman" w:hAnsi="Times New Roman"/>
          <w:color w:val="000000"/>
          <w:sz w:val="28"/>
          <w:szCs w:val="28"/>
        </w:rPr>
      </w:pPr>
      <w:r w:rsidRPr="00D66603">
        <w:rPr>
          <w:rFonts w:ascii="Times New Roman" w:hAnsi="Times New Roman"/>
          <w:color w:val="000000"/>
          <w:sz w:val="28"/>
          <w:szCs w:val="28"/>
        </w:rPr>
        <w:t xml:space="preserve">Чернышевский игрушечный промысел тесно связан с верованиями и обрядами новосильских крестьян. Сюжеты игрушки в основном традиционны: женщины, птицы, коньки. Особенно хороши Чернышинские </w:t>
      </w:r>
      <w:r w:rsidRPr="00D66603">
        <w:rPr>
          <w:rFonts w:ascii="Times New Roman" w:hAnsi="Times New Roman"/>
          <w:color w:val="000000"/>
          <w:sz w:val="28"/>
          <w:szCs w:val="28"/>
        </w:rPr>
        <w:lastRenderedPageBreak/>
        <w:t>куклы-барыни, кормилки и девушки с косами. Также популярны кукушки и трехголовые кони, иногда с седоком. В самом начале XX столетия этим промыслом было занято в деревне Чернышино значительное количество женщин, но как только появилась фабричная игрушка, местное производство стало сни­жаться. Сегодня на территории Новосильского района проживает потомственный мастер чернышинской игрушки Анна Харитоновна Афанасова, которая передает свое мастерство юным мастерам.</w:t>
      </w:r>
    </w:p>
    <w:p w:rsidR="00CF4182" w:rsidRPr="00CB14AC" w:rsidRDefault="00CF4182" w:rsidP="00D66603">
      <w:pPr>
        <w:spacing w:after="0" w:line="360" w:lineRule="auto"/>
        <w:ind w:firstLine="708"/>
        <w:jc w:val="both"/>
        <w:rPr>
          <w:rFonts w:ascii="Times New Roman" w:hAnsi="Times New Roman"/>
          <w:sz w:val="28"/>
          <w:szCs w:val="28"/>
        </w:rPr>
      </w:pPr>
      <w:r w:rsidRPr="00CB14AC">
        <w:rPr>
          <w:rFonts w:ascii="Times New Roman" w:hAnsi="Times New Roman"/>
          <w:sz w:val="28"/>
          <w:szCs w:val="28"/>
        </w:rPr>
        <w:t xml:space="preserve">Деревня Чернышено — один из загадочных и малоизвестных игрушечных центров в России. Долго считалось, что промысел в Чернышено прекратил свое существование в тридцатых годах двадцатого века, на самом деле игрушки в деревне Чернышено лепили вплоть до конца пятидесятых годов. </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 xml:space="preserve">Живописная деревенька, расположенная не далеко от города Новосиля (одного из древнейших на Орловской земле) издавна славилась своими мастерицами—игрушечницами. В д. Чернышено жили крепостные, барские крестьяне, и к своему основному доходу они добавляли заработок от какого либо промысла. По сложившейся традиции крестьянка ничего не получала на свои расходы от мужа и пользовалась средствами от продажи молочных продуктов, пряжи, холста, игрушек. Это был женский промысел, мужчины никогда не делали игрушек. </w:t>
      </w:r>
      <w:r w:rsidRPr="00CB14AC">
        <w:rPr>
          <w:rFonts w:ascii="Times New Roman" w:hAnsi="Times New Roman"/>
          <w:sz w:val="28"/>
          <w:szCs w:val="28"/>
        </w:rPr>
        <w:tab/>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Глина в этих местах необычная, вязкая. Брали ее ранней весной хранили в погребе или в других холодных местах. После изготовления игрушки долго сушили на верхушках печей. Обжигали в общем горне, для каждого обжига готовился новый горн. Раскрашивали игрушки минеральными и анилиновыми красками птичьим пером из хвоста петуха. Продавали их только на двух весенних ярмарках, во время праздников Преполовения и Троицы.</w:t>
      </w:r>
    </w:p>
    <w:p w:rsidR="00CF4182" w:rsidRPr="00CB14AC" w:rsidRDefault="001D0EB5" w:rsidP="001F4CC7">
      <w:pPr>
        <w:spacing w:after="0" w:line="360" w:lineRule="auto"/>
        <w:ind w:firstLine="708"/>
        <w:jc w:val="both"/>
        <w:rPr>
          <w:rFonts w:ascii="Times New Roman" w:hAnsi="Times New Roman"/>
          <w:sz w:val="28"/>
          <w:szCs w:val="28"/>
        </w:rPr>
      </w:pPr>
      <w:r>
        <w:rPr>
          <w:noProof/>
          <w:lang w:eastAsia="ru-RU"/>
        </w:rPr>
        <w:pict>
          <v:group id="_x0000_s1546" style="position:absolute;left:0;text-align:left;margin-left:50.5pt;margin-top:9.85pt;width:533.6pt;height:816pt;z-index:251654144;mso-position-horizontal-relative:page;mso-position-vertical-relative:page" coordsize="19990,19989">
            <v:rect id="_x0000_s1547" style="position:absolute;width:19945;height:19951" filled="f" strokeweight="1.5pt"/>
            <v:line id="_x0000_s1548" style="position:absolute" from="1093,18949" to="1095,19989" strokeweight="1.5pt"/>
            <v:line id="_x0000_s1549" style="position:absolute" from="10,18941" to="19977,18942" strokeweight="1.5pt"/>
            <v:line id="_x0000_s1550" style="position:absolute" from="2186,18949" to="2188,19989" strokeweight="1.5pt"/>
            <v:line id="_x0000_s1551" style="position:absolute" from="4919,18949" to="4921,19989" strokeweight="1.5pt"/>
            <v:line id="_x0000_s1552" style="position:absolute" from="6557,18959" to="6559,19989" strokeweight="1.5pt"/>
            <v:line id="_x0000_s1553" style="position:absolute" from="7650,18949" to="7652,19979" strokeweight="1.5pt"/>
            <v:line id="_x0000_s1554" style="position:absolute" from="18905,18949" to="18909,19989" strokeweight="1.5pt"/>
            <v:line id="_x0000_s1555" style="position:absolute" from="10,19293" to="7631,19295" strokeweight="1.5pt"/>
            <v:line id="_x0000_s1556" style="position:absolute" from="10,19646" to="7631,19647" strokeweight="1.5pt"/>
            <v:line id="_x0000_s1557" style="position:absolute" from="18919,19296" to="19990,19297" strokeweight="1.5pt"/>
            <v:rect id="_x0000_s1558" style="position:absolute;left:54;top:19660;width:1000;height:309" filled="f" stroked="f" strokeweight="1.5pt">
              <v:textbox style="mso-next-textbox:#_x0000_s155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559" style="position:absolute;left:1139;top:19660;width:1001;height:309" filled="f" stroked="f" strokeweight="1.5pt">
              <v:textbox style="mso-next-textbox:#_x0000_s155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560" style="position:absolute;left:2267;top:19660;width:2573;height:309" filled="f" stroked="f" strokeweight="1.5pt">
              <v:textbox style="mso-next-textbox:#_x0000_s156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561" style="position:absolute;left:4983;top:19660;width:1534;height:309" filled="f" stroked="f" strokeweight="1.5pt">
              <v:textbox style="mso-next-textbox:#_x0000_s156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562" style="position:absolute;left:6604;top:19660;width:1000;height:309" filled="f" stroked="f" strokeweight="1.5pt">
              <v:textbox style="mso-next-textbox:#_x0000_s156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563" style="position:absolute;left:18949;top:18977;width:1001;height:309" filled="f" stroked="f" strokeweight="1.5pt">
              <v:textbox style="mso-next-textbox:#_x0000_s156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564" style="position:absolute;left:18949;top:19435;width:1001;height:423" filled="f" stroked="f" strokeweight="1.5pt">
              <v:textbox style="mso-next-textbox:#_x0000_s1564" inset="1pt,1pt,1pt,1pt">
                <w:txbxContent>
                  <w:p w:rsidR="00CF4182" w:rsidRDefault="00CF4182" w:rsidP="008F413E">
                    <w:pPr>
                      <w:jc w:val="center"/>
                      <w:rPr>
                        <w:rFonts w:ascii="GOST type A" w:hAnsi="GOST type A" w:cs="Courier New"/>
                        <w:iCs/>
                      </w:rPr>
                    </w:pPr>
                    <w:r>
                      <w:rPr>
                        <w:rFonts w:ascii="GOST type A" w:hAnsi="GOST type A" w:cs="Courier New"/>
                        <w:iCs/>
                      </w:rPr>
                      <w:t>25</w:t>
                    </w:r>
                  </w:p>
                </w:txbxContent>
              </v:textbox>
            </v:rect>
            <v:rect id="_x0000_s1565" style="position:absolute;left:7745;top:19221;width:11075;height:477" filled="f" stroked="f" strokeweight="1.5pt">
              <v:textbox style="mso-next-textbox:#_x0000_s156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sidRPr="00CB14AC">
        <w:rPr>
          <w:rFonts w:ascii="Times New Roman" w:hAnsi="Times New Roman"/>
          <w:sz w:val="28"/>
          <w:szCs w:val="28"/>
        </w:rPr>
        <w:t xml:space="preserve">Сюжеты чернышенских игрушек традиционны: женщины, коньки, птицы. Мужчины встречаются редко, в основном как придаток к коню. </w:t>
      </w:r>
      <w:r w:rsidR="00CF4182" w:rsidRPr="00CB14AC">
        <w:rPr>
          <w:rFonts w:ascii="Times New Roman" w:hAnsi="Times New Roman"/>
          <w:sz w:val="28"/>
          <w:szCs w:val="28"/>
        </w:rPr>
        <w:lastRenderedPageBreak/>
        <w:t xml:space="preserve">Мастериц птиц называли "кукушками", за что в народе их прозвали "тетерошннками". </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 xml:space="preserve">Образ кукушки тесно связан с обычаями и поверьями наших далеких предков. Кукушка — "божья" птица, вещая — предвещала сроки жизни смерти, а также судьбу не только человека, но и природных явлений. Кукушка представляла собой птичий образ женского божества, наделенного тайной силой пророчества, что приводит изначально к культу бога Рода. </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Сохранились в этих местах удивительный весенний обряд "Крещение и похороны кукушки". Девицы—молодицы в "кукушечье время" с Вознесения до Духова дня (Троицы) объединялись в тайный союз между собой и высшей силой в образе кукушки.</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 xml:space="preserve">В начале мая месяца древние славяне—язычники поклонялись Великой Богине, испрашивали "долговременного и благополучного здравия". </w:t>
      </w:r>
      <w:r w:rsidRPr="00CB14AC">
        <w:rPr>
          <w:rFonts w:ascii="Times New Roman" w:hAnsi="Times New Roman"/>
          <w:sz w:val="28"/>
          <w:szCs w:val="28"/>
        </w:rPr>
        <w:tab/>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Особенно приносились ей жертвы теми, которые слышали первое пение кукушки Думали, что величайший владыка вселенной превращался в кукушку и сам предвещал продолжение жизни. Поэтому убиение кукушки считалось преступлением". (А. Афансьев)</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Кукушка защищала скотину и покровительствовала хозяйственным занятиям. Крестьяне просили: "кукушка, прокукуй мою скотину!". Пчеловоды несли в жертву водяному первый рой, за что тот в награду давал им кукушку, которую надо было тайно посадить в отдельный улей. чтобы водились пчелы.</w:t>
      </w:r>
    </w:p>
    <w:p w:rsidR="00CF4182" w:rsidRDefault="00CF4182" w:rsidP="00D66603">
      <w:pPr>
        <w:spacing w:after="0" w:line="360" w:lineRule="auto"/>
        <w:ind w:firstLine="708"/>
        <w:jc w:val="both"/>
        <w:rPr>
          <w:rFonts w:ascii="Times New Roman" w:hAnsi="Times New Roman"/>
          <w:sz w:val="28"/>
          <w:szCs w:val="28"/>
        </w:rPr>
      </w:pPr>
      <w:r w:rsidRPr="00CB14AC">
        <w:rPr>
          <w:rFonts w:ascii="Times New Roman" w:hAnsi="Times New Roman"/>
          <w:sz w:val="28"/>
          <w:szCs w:val="28"/>
        </w:rPr>
        <w:t>Трава "кукушкины слезы" участвовала в брачном обряде. Молодицы по корню этой травы гадали о будущем поле своего ребенка, пили отвар корней</w:t>
      </w:r>
    </w:p>
    <w:p w:rsidR="00CF4182" w:rsidRPr="00CB14AC" w:rsidRDefault="001D0EB5" w:rsidP="001F4CC7">
      <w:pPr>
        <w:spacing w:after="0" w:line="360" w:lineRule="auto"/>
        <w:jc w:val="both"/>
        <w:rPr>
          <w:rFonts w:ascii="Times New Roman" w:hAnsi="Times New Roman"/>
          <w:sz w:val="28"/>
          <w:szCs w:val="28"/>
        </w:rPr>
      </w:pPr>
      <w:r>
        <w:rPr>
          <w:noProof/>
          <w:lang w:eastAsia="ru-RU"/>
        </w:rPr>
        <w:pict>
          <v:group id="_x0000_s1566" style="position:absolute;left:0;text-align:left;margin-left:48.85pt;margin-top:12.35pt;width:533.6pt;height:816pt;z-index:251655168;mso-position-horizontal-relative:page;mso-position-vertical-relative:page" coordsize="19990,19989">
            <v:rect id="_x0000_s1567" style="position:absolute;width:19945;height:19951" filled="f" strokeweight="1.5pt"/>
            <v:line id="_x0000_s1568" style="position:absolute" from="1093,18949" to="1095,19989" strokeweight="1.5pt"/>
            <v:line id="_x0000_s1569" style="position:absolute" from="10,18941" to="19977,18942" strokeweight="1.5pt"/>
            <v:line id="_x0000_s1570" style="position:absolute" from="2186,18949" to="2188,19989" strokeweight="1.5pt"/>
            <v:line id="_x0000_s1571" style="position:absolute" from="4919,18949" to="4921,19989" strokeweight="1.5pt"/>
            <v:line id="_x0000_s1572" style="position:absolute" from="6557,18959" to="6559,19989" strokeweight="1.5pt"/>
            <v:line id="_x0000_s1573" style="position:absolute" from="7650,18949" to="7652,19979" strokeweight="1.5pt"/>
            <v:line id="_x0000_s1574" style="position:absolute" from="18905,18949" to="18909,19989" strokeweight="1.5pt"/>
            <v:line id="_x0000_s1575" style="position:absolute" from="10,19293" to="7631,19295" strokeweight="1.5pt"/>
            <v:line id="_x0000_s1576" style="position:absolute" from="10,19646" to="7631,19647" strokeweight="1.5pt"/>
            <v:line id="_x0000_s1577" style="position:absolute" from="18919,19296" to="19990,19297" strokeweight="1.5pt"/>
            <v:rect id="_x0000_s1578" style="position:absolute;left:54;top:19660;width:1000;height:309" filled="f" stroked="f" strokeweight="1.5pt">
              <v:textbox style="mso-next-textbox:#_x0000_s1578" inset="1pt,1pt,1pt,1pt">
                <w:txbxContent>
                  <w:p w:rsidR="00CF4182" w:rsidRDefault="00CF4182" w:rsidP="008F413E">
                    <w:pPr>
                      <w:jc w:val="center"/>
                      <w:rPr>
                        <w:rFonts w:ascii="GOST type A" w:hAnsi="GOST type A" w:cs="Arial"/>
                        <w:iCs/>
                      </w:rPr>
                    </w:pPr>
                    <w:r>
                      <w:rPr>
                        <w:rFonts w:ascii="GOST type A Cyr" w:hAnsi="GOST type A Cyr" w:cs="Arial"/>
                        <w:iCs/>
                        <w:sz w:val="18"/>
                      </w:rPr>
                      <w:t>Изм.</w:t>
                    </w:r>
                  </w:p>
                </w:txbxContent>
              </v:textbox>
            </v:rect>
            <v:rect id="_x0000_s1579" style="position:absolute;left:1139;top:19660;width:1001;height:309" filled="f" stroked="f" strokeweight="1.5pt">
              <v:textbox style="mso-next-textbox:#_x0000_s1579" inset="1pt,1pt,1pt,1pt">
                <w:txbxContent>
                  <w:p w:rsidR="00CF4182" w:rsidRDefault="00CF4182" w:rsidP="008F413E">
                    <w:pPr>
                      <w:pStyle w:val="6"/>
                      <w:rPr>
                        <w:rFonts w:ascii="GOST type A" w:hAnsi="GOST type A"/>
                        <w:i w:val="0"/>
                      </w:rPr>
                    </w:pPr>
                    <w:r>
                      <w:rPr>
                        <w:rFonts w:ascii="GOST type A Cyr" w:hAnsi="GOST type A Cyr"/>
                        <w:i w:val="0"/>
                      </w:rPr>
                      <w:t>Лист</w:t>
                    </w:r>
                  </w:p>
                </w:txbxContent>
              </v:textbox>
            </v:rect>
            <v:rect id="_x0000_s1580" style="position:absolute;left:2267;top:19660;width:2573;height:309" filled="f" stroked="f" strokeweight="1.5pt">
              <v:textbox style="mso-next-textbox:#_x0000_s1580" inset="1pt,1pt,1pt,1pt">
                <w:txbxContent>
                  <w:p w:rsidR="00CF4182" w:rsidRDefault="00CF4182" w:rsidP="008F413E">
                    <w:pPr>
                      <w:jc w:val="center"/>
                      <w:rPr>
                        <w:rFonts w:ascii="GOST type A" w:hAnsi="GOST type A" w:cs="Arial"/>
                        <w:iCs/>
                      </w:rPr>
                    </w:pPr>
                    <w:r>
                      <w:rPr>
                        <w:rFonts w:ascii="GOST type A Cyr" w:hAnsi="GOST type A Cyr" w:cs="Arial"/>
                        <w:iCs/>
                        <w:sz w:val="18"/>
                      </w:rPr>
                      <w:t>№ докум.</w:t>
                    </w:r>
                  </w:p>
                </w:txbxContent>
              </v:textbox>
            </v:rect>
            <v:rect id="_x0000_s1581" style="position:absolute;left:4983;top:19660;width:1534;height:309" filled="f" stroked="f" strokeweight="1.5pt">
              <v:textbox style="mso-next-textbox:#_x0000_s1581" inset="1pt,1pt,1pt,1pt">
                <w:txbxContent>
                  <w:p w:rsidR="00CF4182" w:rsidRDefault="00CF4182" w:rsidP="008F413E">
                    <w:pPr>
                      <w:pStyle w:val="6"/>
                      <w:rPr>
                        <w:rFonts w:ascii="GOST type A" w:hAnsi="GOST type A"/>
                        <w:i w:val="0"/>
                      </w:rPr>
                    </w:pPr>
                    <w:r>
                      <w:rPr>
                        <w:rFonts w:ascii="GOST type A Cyr" w:hAnsi="GOST type A Cyr"/>
                        <w:i w:val="0"/>
                      </w:rPr>
                      <w:t>Подпись</w:t>
                    </w:r>
                  </w:p>
                </w:txbxContent>
              </v:textbox>
            </v:rect>
            <v:rect id="_x0000_s1582" style="position:absolute;left:6604;top:19660;width:1000;height:309" filled="f" stroked="f" strokeweight="1.5pt">
              <v:textbox style="mso-next-textbox:#_x0000_s1582" inset="1pt,1pt,1pt,1pt">
                <w:txbxContent>
                  <w:p w:rsidR="00CF4182" w:rsidRDefault="00CF4182" w:rsidP="008F413E">
                    <w:pPr>
                      <w:pStyle w:val="6"/>
                      <w:rPr>
                        <w:rFonts w:ascii="GOST type A" w:hAnsi="GOST type A"/>
                        <w:i w:val="0"/>
                      </w:rPr>
                    </w:pPr>
                    <w:r>
                      <w:rPr>
                        <w:rFonts w:ascii="GOST type A Cyr" w:hAnsi="GOST type A Cyr"/>
                        <w:i w:val="0"/>
                      </w:rPr>
                      <w:t>Дата</w:t>
                    </w:r>
                  </w:p>
                </w:txbxContent>
              </v:textbox>
            </v:rect>
            <v:rect id="_x0000_s1583" style="position:absolute;left:18949;top:18977;width:1001;height:309" filled="f" stroked="f" strokeweight="1.5pt">
              <v:textbox style="mso-next-textbox:#_x0000_s1583" inset="1pt,1pt,1pt,1pt">
                <w:txbxContent>
                  <w:p w:rsidR="00CF4182" w:rsidRDefault="00CF4182" w:rsidP="008F413E">
                    <w:pPr>
                      <w:pStyle w:val="6"/>
                      <w:rPr>
                        <w:rFonts w:ascii="GOST type A" w:hAnsi="GOST type A"/>
                        <w:i w:val="0"/>
                        <w:szCs w:val="18"/>
                      </w:rPr>
                    </w:pPr>
                    <w:r>
                      <w:rPr>
                        <w:rFonts w:ascii="GOST type A Cyr" w:hAnsi="GOST type A Cyr"/>
                        <w:i w:val="0"/>
                        <w:szCs w:val="18"/>
                      </w:rPr>
                      <w:t>Лист</w:t>
                    </w:r>
                  </w:p>
                </w:txbxContent>
              </v:textbox>
            </v:rect>
            <v:rect id="_x0000_s1584" style="position:absolute;left:18949;top:19435;width:1001;height:423" filled="f" stroked="f" strokeweight="1.5pt">
              <v:textbox style="mso-next-textbox:#_x0000_s1584" inset="1pt,1pt,1pt,1pt">
                <w:txbxContent>
                  <w:p w:rsidR="00CF4182" w:rsidRDefault="00CF4182" w:rsidP="008F413E">
                    <w:pPr>
                      <w:jc w:val="center"/>
                      <w:rPr>
                        <w:rFonts w:ascii="GOST type A" w:hAnsi="GOST type A" w:cs="Courier New"/>
                        <w:iCs/>
                      </w:rPr>
                    </w:pPr>
                    <w:r>
                      <w:rPr>
                        <w:rFonts w:ascii="GOST type A" w:hAnsi="GOST type A" w:cs="Courier New"/>
                        <w:iCs/>
                      </w:rPr>
                      <w:t>26</w:t>
                    </w:r>
                  </w:p>
                </w:txbxContent>
              </v:textbox>
            </v:rect>
            <v:rect id="_x0000_s1585" style="position:absolute;left:7745;top:19221;width:11075;height:477" filled="f" stroked="f" strokeweight="1.5pt">
              <v:textbox style="mso-next-textbox:#_x0000_s158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sidRPr="00CB14AC">
        <w:rPr>
          <w:rFonts w:ascii="Times New Roman" w:hAnsi="Times New Roman"/>
          <w:sz w:val="28"/>
          <w:szCs w:val="28"/>
        </w:rPr>
        <w:t xml:space="preserve">приговаривая заклинание: "кукушка роди мне сынушечку— дочушечку". </w:t>
      </w:r>
      <w:r w:rsidR="00CF4182" w:rsidRPr="00CB14AC">
        <w:rPr>
          <w:rFonts w:ascii="Times New Roman" w:hAnsi="Times New Roman"/>
          <w:sz w:val="28"/>
          <w:szCs w:val="28"/>
        </w:rPr>
        <w:tab/>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 xml:space="preserve">Чернышевский игрушечный промысел тесно связан с верованиями и обрядами новосильских крестьян. Домашних птиц они не лепятся, сама роспись игрушек напоминает оперение живой кукушки. Возможно, культ кукушки оказал влияние на роспись остальных игрушек этого промысла — </w:t>
      </w:r>
      <w:r w:rsidRPr="00CB14AC">
        <w:rPr>
          <w:rFonts w:ascii="Times New Roman" w:hAnsi="Times New Roman"/>
          <w:sz w:val="28"/>
          <w:szCs w:val="28"/>
        </w:rPr>
        <w:lastRenderedPageBreak/>
        <w:t>коньков — свистунъков, коровок, барашков, всадников, куклы — все они также обильно украшены чередующимися полосками.</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Форма коньков — свистуньков (так называли всех животных) весьма условные: приземистые, неуклюжий вытянутый корпус, маленькие ножки — бугорки, вытянутые шеи и крошечные упрощенные головки, скорее напоминающие доисторических динозавров.</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 xml:space="preserve">Особенно хороши Чернышенские куклы—барыни, кормилки. Головные уборы, роспись одежды напоминает костюмы XIX начала XX веков. Но несмотря на эти более поздние подробности, ей удалось сохранить, пронести сквозь тысячелетия древнейший символ, связанный с культом плодородия—четко выставленные питающие груди. Этот признак говорит опять-таки о языческом происхождении Чернышенской игрушки, когда она была не предметом забавы, а предметом культа корни которого уходят в древний матриархат и в славянское родовое почитание Рожениц. </w:t>
      </w:r>
      <w:r w:rsidRPr="00CB14AC">
        <w:rPr>
          <w:rFonts w:ascii="Times New Roman" w:hAnsi="Times New Roman"/>
          <w:sz w:val="28"/>
          <w:szCs w:val="28"/>
        </w:rPr>
        <w:tab/>
      </w:r>
    </w:p>
    <w:p w:rsidR="00CF4182"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Весь мир животных и птиц сопровождал понятие "небо—солнце" и кормимльца земли Великой Матери. "Очевидно эту центральную фигуру славянского Олимпа изображала когда-то глиняная женская фигурка — богиня—покровительница в сопровождении коней, козлов, птиц" (В.В Харуздина). Все это в полной мере о</w:t>
      </w:r>
      <w:r>
        <w:rPr>
          <w:rFonts w:ascii="Times New Roman" w:hAnsi="Times New Roman"/>
          <w:sz w:val="28"/>
          <w:szCs w:val="28"/>
        </w:rPr>
        <w:t>тносится к чернышенской игрушке</w:t>
      </w:r>
    </w:p>
    <w:p w:rsidR="00CF4182" w:rsidRPr="00CB14AC"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 xml:space="preserve">В музеях нашей страны и за рубежам хранятся работы чернышенских мастериц. </w:t>
      </w:r>
    </w:p>
    <w:p w:rsidR="00CF4182" w:rsidRDefault="00CF4182" w:rsidP="001F4CC7">
      <w:pPr>
        <w:spacing w:after="0" w:line="360" w:lineRule="auto"/>
        <w:ind w:firstLine="709"/>
        <w:jc w:val="both"/>
        <w:rPr>
          <w:rFonts w:ascii="Times New Roman" w:hAnsi="Times New Roman"/>
          <w:sz w:val="28"/>
          <w:szCs w:val="28"/>
        </w:rPr>
      </w:pPr>
      <w:r w:rsidRPr="00CB14AC">
        <w:rPr>
          <w:rFonts w:ascii="Times New Roman" w:hAnsi="Times New Roman"/>
          <w:sz w:val="28"/>
          <w:szCs w:val="28"/>
        </w:rPr>
        <w:t xml:space="preserve">В самом начале нашего столетия этим промыслом было занято в </w:t>
      </w:r>
    </w:p>
    <w:p w:rsidR="00CF4182" w:rsidRPr="00CB14AC" w:rsidRDefault="001D0EB5" w:rsidP="001F4CC7">
      <w:pPr>
        <w:spacing w:after="0" w:line="360" w:lineRule="auto"/>
        <w:jc w:val="both"/>
        <w:rPr>
          <w:rFonts w:ascii="Times New Roman" w:hAnsi="Times New Roman"/>
          <w:sz w:val="28"/>
          <w:szCs w:val="28"/>
        </w:rPr>
      </w:pPr>
      <w:r>
        <w:rPr>
          <w:noProof/>
          <w:lang w:eastAsia="ru-RU"/>
        </w:rPr>
        <w:pict>
          <v:group id="_x0000_s1586" style="position:absolute;left:0;text-align:left;margin-left:48.75pt;margin-top:9.85pt;width:533.6pt;height:816pt;z-index:251656192;mso-position-horizontal-relative:page;mso-position-vertical-relative:page" coordsize="19990,19989">
            <v:rect id="_x0000_s1587" style="position:absolute;width:19945;height:19951" filled="f" strokeweight="1.5pt"/>
            <v:line id="_x0000_s1588" style="position:absolute" from="1093,18949" to="1095,19989" strokeweight="1.5pt"/>
            <v:line id="_x0000_s1589" style="position:absolute" from="10,18941" to="19977,18942" strokeweight="1.5pt"/>
            <v:line id="_x0000_s1590" style="position:absolute" from="2186,18949" to="2188,19989" strokeweight="1.5pt"/>
            <v:line id="_x0000_s1591" style="position:absolute" from="4919,18949" to="4921,19989" strokeweight="1.5pt"/>
            <v:line id="_x0000_s1592" style="position:absolute" from="6557,18959" to="6559,19989" strokeweight="1.5pt"/>
            <v:line id="_x0000_s1593" style="position:absolute" from="7650,18949" to="7652,19979" strokeweight="1.5pt"/>
            <v:line id="_x0000_s1594" style="position:absolute" from="18905,18949" to="18909,19989" strokeweight="1.5pt"/>
            <v:line id="_x0000_s1595" style="position:absolute" from="10,19293" to="7631,19295" strokeweight="1.5pt"/>
            <v:line id="_x0000_s1596" style="position:absolute" from="10,19646" to="7631,19647" strokeweight="1.5pt"/>
            <v:line id="_x0000_s1597" style="position:absolute" from="18919,19296" to="19990,19297" strokeweight="1.5pt"/>
            <v:rect id="_x0000_s1598" style="position:absolute;left:54;top:19660;width:1000;height:309" filled="f" stroked="f" strokeweight="1.5pt">
              <v:textbox style="mso-next-textbox:#_x0000_s1598" inset="1pt,1pt,1pt,1pt">
                <w:txbxContent>
                  <w:p w:rsidR="00CF4182" w:rsidRDefault="00CF4182" w:rsidP="00A074C6">
                    <w:pPr>
                      <w:jc w:val="center"/>
                      <w:rPr>
                        <w:rFonts w:ascii="GOST type A" w:hAnsi="GOST type A" w:cs="Arial"/>
                        <w:iCs/>
                      </w:rPr>
                    </w:pPr>
                    <w:r>
                      <w:rPr>
                        <w:rFonts w:ascii="GOST type A Cyr" w:hAnsi="GOST type A Cyr" w:cs="Arial"/>
                        <w:iCs/>
                        <w:sz w:val="18"/>
                      </w:rPr>
                      <w:t>Изм.</w:t>
                    </w:r>
                  </w:p>
                </w:txbxContent>
              </v:textbox>
            </v:rect>
            <v:rect id="_x0000_s1599" style="position:absolute;left:1139;top:19660;width:1001;height:309" filled="f" stroked="f" strokeweight="1.5pt">
              <v:textbox style="mso-next-textbox:#_x0000_s1599" inset="1pt,1pt,1pt,1pt">
                <w:txbxContent>
                  <w:p w:rsidR="00CF4182" w:rsidRDefault="00CF4182" w:rsidP="00A074C6">
                    <w:pPr>
                      <w:pStyle w:val="6"/>
                      <w:rPr>
                        <w:rFonts w:ascii="GOST type A" w:hAnsi="GOST type A"/>
                        <w:i w:val="0"/>
                      </w:rPr>
                    </w:pPr>
                    <w:r>
                      <w:rPr>
                        <w:rFonts w:ascii="GOST type A Cyr" w:hAnsi="GOST type A Cyr"/>
                        <w:i w:val="0"/>
                      </w:rPr>
                      <w:t>Лист</w:t>
                    </w:r>
                  </w:p>
                </w:txbxContent>
              </v:textbox>
            </v:rect>
            <v:rect id="_x0000_s1600" style="position:absolute;left:2267;top:19660;width:2573;height:309" filled="f" stroked="f" strokeweight="1.5pt">
              <v:textbox style="mso-next-textbox:#_x0000_s1600" inset="1pt,1pt,1pt,1pt">
                <w:txbxContent>
                  <w:p w:rsidR="00CF4182" w:rsidRDefault="00CF4182" w:rsidP="00A074C6">
                    <w:pPr>
                      <w:jc w:val="center"/>
                      <w:rPr>
                        <w:rFonts w:ascii="GOST type A" w:hAnsi="GOST type A" w:cs="Arial"/>
                        <w:iCs/>
                      </w:rPr>
                    </w:pPr>
                    <w:r>
                      <w:rPr>
                        <w:rFonts w:ascii="GOST type A Cyr" w:hAnsi="GOST type A Cyr" w:cs="Arial"/>
                        <w:iCs/>
                        <w:sz w:val="18"/>
                      </w:rPr>
                      <w:t>№ докум.</w:t>
                    </w:r>
                  </w:p>
                </w:txbxContent>
              </v:textbox>
            </v:rect>
            <v:rect id="_x0000_s1601" style="position:absolute;left:4983;top:19660;width:1534;height:309" filled="f" stroked="f" strokeweight="1.5pt">
              <v:textbox style="mso-next-textbox:#_x0000_s1601" inset="1pt,1pt,1pt,1pt">
                <w:txbxContent>
                  <w:p w:rsidR="00CF4182" w:rsidRDefault="00CF4182" w:rsidP="00A074C6">
                    <w:pPr>
                      <w:pStyle w:val="6"/>
                      <w:rPr>
                        <w:rFonts w:ascii="GOST type A" w:hAnsi="GOST type A"/>
                        <w:i w:val="0"/>
                      </w:rPr>
                    </w:pPr>
                    <w:r>
                      <w:rPr>
                        <w:rFonts w:ascii="GOST type A Cyr" w:hAnsi="GOST type A Cyr"/>
                        <w:i w:val="0"/>
                      </w:rPr>
                      <w:t>Подпись</w:t>
                    </w:r>
                  </w:p>
                </w:txbxContent>
              </v:textbox>
            </v:rect>
            <v:rect id="_x0000_s1602" style="position:absolute;left:6604;top:19660;width:1000;height:309" filled="f" stroked="f" strokeweight="1.5pt">
              <v:textbox style="mso-next-textbox:#_x0000_s1602" inset="1pt,1pt,1pt,1pt">
                <w:txbxContent>
                  <w:p w:rsidR="00CF4182" w:rsidRDefault="00CF4182" w:rsidP="00A074C6">
                    <w:pPr>
                      <w:pStyle w:val="6"/>
                      <w:rPr>
                        <w:rFonts w:ascii="GOST type A" w:hAnsi="GOST type A"/>
                        <w:i w:val="0"/>
                      </w:rPr>
                    </w:pPr>
                    <w:r>
                      <w:rPr>
                        <w:rFonts w:ascii="GOST type A Cyr" w:hAnsi="GOST type A Cyr"/>
                        <w:i w:val="0"/>
                      </w:rPr>
                      <w:t>Дата</w:t>
                    </w:r>
                  </w:p>
                </w:txbxContent>
              </v:textbox>
            </v:rect>
            <v:rect id="_x0000_s1603" style="position:absolute;left:18949;top:18977;width:1001;height:309" filled="f" stroked="f" strokeweight="1.5pt">
              <v:textbox style="mso-next-textbox:#_x0000_s1603" inset="1pt,1pt,1pt,1pt">
                <w:txbxContent>
                  <w:p w:rsidR="00CF4182" w:rsidRDefault="00CF4182" w:rsidP="00A074C6">
                    <w:pPr>
                      <w:pStyle w:val="6"/>
                      <w:rPr>
                        <w:rFonts w:ascii="GOST type A" w:hAnsi="GOST type A"/>
                        <w:i w:val="0"/>
                        <w:szCs w:val="18"/>
                      </w:rPr>
                    </w:pPr>
                    <w:r>
                      <w:rPr>
                        <w:rFonts w:ascii="GOST type A Cyr" w:hAnsi="GOST type A Cyr"/>
                        <w:i w:val="0"/>
                        <w:szCs w:val="18"/>
                      </w:rPr>
                      <w:t>Лист</w:t>
                    </w:r>
                  </w:p>
                </w:txbxContent>
              </v:textbox>
            </v:rect>
            <v:rect id="_x0000_s1604" style="position:absolute;left:18949;top:19435;width:1001;height:423" filled="f" stroked="f" strokeweight="1.5pt">
              <v:textbox style="mso-next-textbox:#_x0000_s1604" inset="1pt,1pt,1pt,1pt">
                <w:txbxContent>
                  <w:p w:rsidR="00CF4182" w:rsidRDefault="00CF4182" w:rsidP="00A074C6">
                    <w:pPr>
                      <w:jc w:val="center"/>
                      <w:rPr>
                        <w:rFonts w:ascii="GOST type A" w:hAnsi="GOST type A" w:cs="Courier New"/>
                        <w:iCs/>
                      </w:rPr>
                    </w:pPr>
                    <w:r>
                      <w:rPr>
                        <w:rFonts w:ascii="GOST type A" w:hAnsi="GOST type A" w:cs="Courier New"/>
                        <w:iCs/>
                      </w:rPr>
                      <w:t>27</w:t>
                    </w:r>
                  </w:p>
                </w:txbxContent>
              </v:textbox>
            </v:rect>
            <v:rect id="_x0000_s1605" style="position:absolute;left:7745;top:19221;width:11075;height:477" filled="f" stroked="f" strokeweight="1.5pt">
              <v:textbox style="mso-next-textbox:#_x0000_s160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sidRPr="00CB14AC">
        <w:rPr>
          <w:rFonts w:ascii="Times New Roman" w:hAnsi="Times New Roman"/>
          <w:sz w:val="28"/>
          <w:szCs w:val="28"/>
        </w:rPr>
        <w:t>деревне Чернышено значительное количество женщин, но как только появилась фабричная игрушка, местное производство стало снижаться. В тридцатые годы игрушку лепили женщины: Чумичева П.П, ее дочери — Фомина МЛ., Клинина П.П., Аленкина Т.П. После войны продолжали делать игрушку Афанасова А.Х. и Шеляева ЕД.до50—х годов.</w:t>
      </w:r>
    </w:p>
    <w:p w:rsidR="00CF4182" w:rsidRPr="00CB14AC" w:rsidRDefault="00CF4182" w:rsidP="001F4CC7">
      <w:pPr>
        <w:spacing w:after="0" w:line="360" w:lineRule="auto"/>
        <w:jc w:val="both"/>
        <w:rPr>
          <w:rFonts w:ascii="Times New Roman" w:hAnsi="Times New Roman"/>
          <w:sz w:val="28"/>
          <w:szCs w:val="28"/>
        </w:rPr>
      </w:pPr>
      <w:r w:rsidRPr="00CB14AC">
        <w:rPr>
          <w:rFonts w:ascii="Times New Roman" w:hAnsi="Times New Roman"/>
          <w:sz w:val="28"/>
          <w:szCs w:val="28"/>
        </w:rPr>
        <w:t xml:space="preserve">В настоящее время возрождением чернышенского промысла занимается народный мастер Фролова Наталья Николаева </w:t>
      </w:r>
      <w:r>
        <w:rPr>
          <w:rFonts w:ascii="Times New Roman" w:hAnsi="Times New Roman"/>
          <w:sz w:val="28"/>
          <w:szCs w:val="28"/>
        </w:rPr>
        <w:t>(1955 г.) и ее дочь Аня (1983 года рождения</w:t>
      </w:r>
      <w:r w:rsidRPr="00CB14AC">
        <w:rPr>
          <w:rFonts w:ascii="Times New Roman" w:hAnsi="Times New Roman"/>
          <w:sz w:val="28"/>
          <w:szCs w:val="28"/>
        </w:rPr>
        <w:t>) вновь начала лепить игрушки Афанасова Анна Харитоновна.</w:t>
      </w:r>
    </w:p>
    <w:p w:rsidR="00CF4182" w:rsidRDefault="001D0EB5" w:rsidP="001F4CC7">
      <w:pPr>
        <w:spacing w:after="0" w:line="360" w:lineRule="auto"/>
        <w:jc w:val="both"/>
        <w:rPr>
          <w:rFonts w:ascii="Times New Roman" w:hAnsi="Times New Roman"/>
          <w:sz w:val="28"/>
          <w:szCs w:val="28"/>
        </w:rPr>
      </w:pPr>
      <w:r>
        <w:rPr>
          <w:noProof/>
          <w:lang w:eastAsia="ru-RU"/>
        </w:rPr>
        <w:lastRenderedPageBreak/>
        <w:pict>
          <v:group id="_x0000_s1606" style="position:absolute;left:0;text-align:left;margin-left:52.15pt;margin-top:6.85pt;width:533.05pt;height:816pt;z-index:251664384;mso-position-horizontal-relative:page;mso-position-vertical-relative:page" coordsize="19990,19989">
            <v:rect id="_x0000_s1607" style="position:absolute;width:19945;height:19951" filled="f" strokeweight="1.5pt"/>
            <v:line id="_x0000_s1608" style="position:absolute" from="1093,18949" to="1095,19989" strokeweight="1.5pt"/>
            <v:line id="_x0000_s1609" style="position:absolute" from="10,18941" to="19977,18942" strokeweight="1.5pt"/>
            <v:line id="_x0000_s1610" style="position:absolute" from="2186,18949" to="2188,19989" strokeweight="1.5pt"/>
            <v:line id="_x0000_s1611" style="position:absolute" from="4919,18949" to="4921,19989" strokeweight="1.5pt"/>
            <v:line id="_x0000_s1612" style="position:absolute" from="6557,18959" to="6559,19989" strokeweight="1.5pt"/>
            <v:line id="_x0000_s1613" style="position:absolute" from="7650,18949" to="7652,19979" strokeweight="1.5pt"/>
            <v:line id="_x0000_s1614" style="position:absolute" from="18905,18949" to="18909,19989" strokeweight="1.5pt"/>
            <v:line id="_x0000_s1615" style="position:absolute" from="10,19293" to="7631,19295" strokeweight="1.5pt"/>
            <v:line id="_x0000_s1616" style="position:absolute" from="10,19646" to="7631,19647" strokeweight="1.5pt"/>
            <v:line id="_x0000_s1617" style="position:absolute" from="18919,19296" to="19990,19297" strokeweight="1.5pt"/>
            <v:rect id="_x0000_s1618" style="position:absolute;left:54;top:19660;width:1000;height:309" filled="f" stroked="f" strokeweight="1.5pt">
              <v:textbox style="mso-next-textbox:#_x0000_s1618" inset="1pt,1pt,1pt,1pt">
                <w:txbxContent>
                  <w:p w:rsidR="00CF4182" w:rsidRDefault="00CF4182" w:rsidP="00102EF4">
                    <w:pPr>
                      <w:jc w:val="center"/>
                      <w:rPr>
                        <w:rFonts w:ascii="GOST type A" w:hAnsi="GOST type A" w:cs="Arial"/>
                        <w:iCs/>
                      </w:rPr>
                    </w:pPr>
                    <w:r>
                      <w:rPr>
                        <w:rFonts w:ascii="GOST type A Cyr" w:hAnsi="GOST type A Cyr" w:cs="Arial"/>
                        <w:iCs/>
                        <w:sz w:val="18"/>
                      </w:rPr>
                      <w:t>Изм.</w:t>
                    </w:r>
                  </w:p>
                </w:txbxContent>
              </v:textbox>
            </v:rect>
            <v:rect id="_x0000_s1619" style="position:absolute;left:1139;top:19660;width:1001;height:309" filled="f" stroked="f" strokeweight="1.5pt">
              <v:textbox style="mso-next-textbox:#_x0000_s1619" inset="1pt,1pt,1pt,1pt">
                <w:txbxContent>
                  <w:p w:rsidR="00CF4182" w:rsidRDefault="00CF4182" w:rsidP="00102EF4">
                    <w:pPr>
                      <w:pStyle w:val="6"/>
                      <w:rPr>
                        <w:rFonts w:ascii="GOST type A" w:hAnsi="GOST type A"/>
                        <w:i w:val="0"/>
                      </w:rPr>
                    </w:pPr>
                    <w:r>
                      <w:rPr>
                        <w:rFonts w:ascii="GOST type A Cyr" w:hAnsi="GOST type A Cyr"/>
                        <w:i w:val="0"/>
                      </w:rPr>
                      <w:t>Лист</w:t>
                    </w:r>
                  </w:p>
                </w:txbxContent>
              </v:textbox>
            </v:rect>
            <v:rect id="_x0000_s1620" style="position:absolute;left:2267;top:19660;width:2573;height:309" filled="f" stroked="f" strokeweight="1.5pt">
              <v:textbox style="mso-next-textbox:#_x0000_s1620" inset="1pt,1pt,1pt,1pt">
                <w:txbxContent>
                  <w:p w:rsidR="00CF4182" w:rsidRDefault="00CF4182" w:rsidP="00102EF4">
                    <w:pPr>
                      <w:jc w:val="center"/>
                      <w:rPr>
                        <w:rFonts w:ascii="GOST type A" w:hAnsi="GOST type A" w:cs="Arial"/>
                        <w:iCs/>
                      </w:rPr>
                    </w:pPr>
                    <w:r>
                      <w:rPr>
                        <w:rFonts w:ascii="GOST type A Cyr" w:hAnsi="GOST type A Cyr" w:cs="Arial"/>
                        <w:iCs/>
                        <w:sz w:val="18"/>
                      </w:rPr>
                      <w:t>№ докум.</w:t>
                    </w:r>
                  </w:p>
                </w:txbxContent>
              </v:textbox>
            </v:rect>
            <v:rect id="_x0000_s1621" style="position:absolute;left:4983;top:19660;width:1534;height:309" filled="f" stroked="f" strokeweight="1.5pt">
              <v:textbox style="mso-next-textbox:#_x0000_s1621" inset="1pt,1pt,1pt,1pt">
                <w:txbxContent>
                  <w:p w:rsidR="00CF4182" w:rsidRDefault="00CF4182" w:rsidP="00102EF4">
                    <w:pPr>
                      <w:pStyle w:val="6"/>
                      <w:rPr>
                        <w:rFonts w:ascii="GOST type A" w:hAnsi="GOST type A"/>
                        <w:i w:val="0"/>
                      </w:rPr>
                    </w:pPr>
                    <w:r>
                      <w:rPr>
                        <w:rFonts w:ascii="GOST type A Cyr" w:hAnsi="GOST type A Cyr"/>
                        <w:i w:val="0"/>
                      </w:rPr>
                      <w:t>Подпись</w:t>
                    </w:r>
                  </w:p>
                </w:txbxContent>
              </v:textbox>
            </v:rect>
            <v:rect id="_x0000_s1622" style="position:absolute;left:6604;top:19660;width:1000;height:309" filled="f" stroked="f" strokeweight="1.5pt">
              <v:textbox style="mso-next-textbox:#_x0000_s1622" inset="1pt,1pt,1pt,1pt">
                <w:txbxContent>
                  <w:p w:rsidR="00CF4182" w:rsidRDefault="00CF4182" w:rsidP="00102EF4">
                    <w:pPr>
                      <w:pStyle w:val="6"/>
                      <w:rPr>
                        <w:rFonts w:ascii="GOST type A" w:hAnsi="GOST type A"/>
                        <w:i w:val="0"/>
                      </w:rPr>
                    </w:pPr>
                    <w:r>
                      <w:rPr>
                        <w:rFonts w:ascii="GOST type A Cyr" w:hAnsi="GOST type A Cyr"/>
                        <w:i w:val="0"/>
                      </w:rPr>
                      <w:t>Дата</w:t>
                    </w:r>
                  </w:p>
                </w:txbxContent>
              </v:textbox>
            </v:rect>
            <v:rect id="_x0000_s1623" style="position:absolute;left:18949;top:18977;width:1001;height:309" filled="f" stroked="f" strokeweight="1.5pt">
              <v:textbox style="mso-next-textbox:#_x0000_s1623" inset="1pt,1pt,1pt,1pt">
                <w:txbxContent>
                  <w:p w:rsidR="00CF4182" w:rsidRDefault="00CF4182" w:rsidP="00102EF4">
                    <w:pPr>
                      <w:pStyle w:val="6"/>
                      <w:rPr>
                        <w:rFonts w:ascii="GOST type A" w:hAnsi="GOST type A"/>
                        <w:i w:val="0"/>
                        <w:szCs w:val="18"/>
                      </w:rPr>
                    </w:pPr>
                    <w:r>
                      <w:rPr>
                        <w:rFonts w:ascii="GOST type A Cyr" w:hAnsi="GOST type A Cyr"/>
                        <w:i w:val="0"/>
                        <w:szCs w:val="18"/>
                      </w:rPr>
                      <w:t>Лист</w:t>
                    </w:r>
                  </w:p>
                </w:txbxContent>
              </v:textbox>
            </v:rect>
            <v:rect id="_x0000_s1624" style="position:absolute;left:18949;top:19435;width:1001;height:423" filled="f" stroked="f" strokeweight="1.5pt">
              <v:textbox style="mso-next-textbox:#_x0000_s1624" inset="1pt,1pt,1pt,1pt">
                <w:txbxContent>
                  <w:p w:rsidR="00CF4182" w:rsidRDefault="00CF4182" w:rsidP="00102EF4">
                    <w:pPr>
                      <w:jc w:val="center"/>
                      <w:rPr>
                        <w:rFonts w:ascii="GOST type A" w:hAnsi="GOST type A" w:cs="Courier New"/>
                        <w:iCs/>
                      </w:rPr>
                    </w:pPr>
                    <w:r>
                      <w:rPr>
                        <w:rFonts w:ascii="GOST type A" w:hAnsi="GOST type A" w:cs="Courier New"/>
                        <w:iCs/>
                      </w:rPr>
                      <w:t>28</w:t>
                    </w:r>
                  </w:p>
                </w:txbxContent>
              </v:textbox>
            </v:rect>
            <v:rect id="_x0000_s1625" style="position:absolute;left:7745;top:19221;width:11075;height:477" filled="f" stroked="f" strokeweight="1.5pt">
              <v:textbox style="mso-next-textbox:#_x0000_s1625" inset="1pt,1pt,1pt,1pt">
                <w:txbxContent>
                  <w:p w:rsidR="00CF4182" w:rsidRDefault="00CF4182" w:rsidP="00102EF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102EF4">
                    <w:pPr>
                      <w:rPr>
                        <w:szCs w:val="16"/>
                      </w:rPr>
                    </w:pPr>
                  </w:p>
                  <w:p w:rsidR="00CF4182" w:rsidRPr="00102EF4" w:rsidRDefault="00CF4182" w:rsidP="00102EF4">
                    <w:pPr>
                      <w:rPr>
                        <w:szCs w:val="16"/>
                      </w:rPr>
                    </w:pPr>
                  </w:p>
                </w:txbxContent>
              </v:textbox>
            </v:rect>
            <w10:wrap anchorx="page" anchory="page"/>
            <w10:anchorlock/>
          </v:group>
        </w:pict>
      </w:r>
      <w:r w:rsidR="00CF4182" w:rsidRPr="00CB14AC">
        <w:rPr>
          <w:rFonts w:ascii="Times New Roman" w:hAnsi="Times New Roman"/>
          <w:sz w:val="28"/>
          <w:szCs w:val="28"/>
        </w:rPr>
        <w:t>Работы Фроловых были представлены на выставках и фестивалях у нас в стране, а также в Германии, Франции, Италии, Норвегии и США.</w:t>
      </w:r>
    </w:p>
    <w:p w:rsidR="00CF4182" w:rsidRDefault="00CF4182" w:rsidP="001F4CC7">
      <w:pPr>
        <w:spacing w:after="0" w:line="360" w:lineRule="auto"/>
        <w:jc w:val="both"/>
        <w:rPr>
          <w:rFonts w:ascii="Times New Roman" w:hAnsi="Times New Roman"/>
          <w:sz w:val="28"/>
          <w:szCs w:val="28"/>
        </w:rPr>
      </w:pPr>
      <w:r w:rsidRPr="00D66603">
        <w:rPr>
          <w:rFonts w:ascii="Times New Roman" w:hAnsi="Times New Roman"/>
          <w:sz w:val="28"/>
          <w:szCs w:val="28"/>
        </w:rPr>
        <w:t>Современные мастера считают, что глина не любит людей с холодным сердцем и горячими руками</w:t>
      </w:r>
      <w:r>
        <w:rPr>
          <w:rFonts w:ascii="Times New Roman" w:hAnsi="Times New Roman"/>
          <w:sz w:val="28"/>
          <w:szCs w:val="28"/>
        </w:rPr>
        <w:t>.</w:t>
      </w:r>
      <w:r w:rsidRPr="00D66603">
        <w:t xml:space="preserve"> </w:t>
      </w:r>
      <w:r w:rsidRPr="00D66603">
        <w:rPr>
          <w:rFonts w:ascii="Times New Roman" w:hAnsi="Times New Roman"/>
          <w:sz w:val="28"/>
          <w:szCs w:val="28"/>
        </w:rPr>
        <w:t>У них она быстро сохнет и крошится. А «оживает» лишь у людей с доброй душой.</w:t>
      </w: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1F4CC7">
      <w:pPr>
        <w:spacing w:after="0" w:line="360" w:lineRule="auto"/>
        <w:jc w:val="both"/>
        <w:rPr>
          <w:rFonts w:ascii="Times New Roman" w:hAnsi="Times New Roman"/>
          <w:sz w:val="28"/>
          <w:szCs w:val="28"/>
        </w:rPr>
      </w:pPr>
    </w:p>
    <w:p w:rsidR="00CF4182" w:rsidRDefault="00CF4182" w:rsidP="00B505A4">
      <w:pPr>
        <w:spacing w:after="0" w:line="360" w:lineRule="auto"/>
        <w:rPr>
          <w:rFonts w:ascii="Times New Roman" w:hAnsi="Times New Roman"/>
          <w:sz w:val="28"/>
          <w:szCs w:val="28"/>
        </w:rPr>
      </w:pPr>
    </w:p>
    <w:p w:rsidR="00CF4182" w:rsidRDefault="001D0EB5" w:rsidP="00B505A4">
      <w:pPr>
        <w:spacing w:after="0" w:line="360" w:lineRule="auto"/>
        <w:ind w:left="2832" w:firstLine="708"/>
        <w:rPr>
          <w:rFonts w:ascii="Times New Roman" w:hAnsi="Times New Roman"/>
          <w:b/>
          <w:sz w:val="28"/>
          <w:szCs w:val="28"/>
        </w:rPr>
      </w:pPr>
      <w:r>
        <w:rPr>
          <w:noProof/>
          <w:lang w:eastAsia="ru-RU"/>
        </w:rPr>
        <w:lastRenderedPageBreak/>
        <w:pict>
          <v:group id="_x0000_s1626" style="position:absolute;left:0;text-align:left;margin-left:49.7pt;margin-top:15.05pt;width:533.6pt;height:816pt;z-index:251665408;mso-position-horizontal-relative:page;mso-position-vertical-relative:page" coordsize="19990,19989">
            <v:rect id="_x0000_s1627" style="position:absolute;width:19945;height:19951" filled="f" strokeweight="1.5pt"/>
            <v:line id="_x0000_s1628" style="position:absolute" from="1093,18949" to="1095,19989" strokeweight="1.5pt"/>
            <v:line id="_x0000_s1629" style="position:absolute" from="10,18941" to="19977,18942" strokeweight="1.5pt"/>
            <v:line id="_x0000_s1630" style="position:absolute" from="2186,18949" to="2188,19989" strokeweight="1.5pt"/>
            <v:line id="_x0000_s1631" style="position:absolute" from="4919,18949" to="4921,19989" strokeweight="1.5pt"/>
            <v:line id="_x0000_s1632" style="position:absolute" from="6557,18959" to="6559,19989" strokeweight="1.5pt"/>
            <v:line id="_x0000_s1633" style="position:absolute" from="7650,18949" to="7652,19979" strokeweight="1.5pt"/>
            <v:line id="_x0000_s1634" style="position:absolute" from="18905,18949" to="18909,19989" strokeweight="1.5pt"/>
            <v:line id="_x0000_s1635" style="position:absolute" from="10,19293" to="7631,19295" strokeweight="1.5pt"/>
            <v:line id="_x0000_s1636" style="position:absolute" from="10,19646" to="7631,19647" strokeweight="1.5pt"/>
            <v:line id="_x0000_s1637" style="position:absolute" from="18919,19296" to="19990,19297" strokeweight="1.5pt"/>
            <v:rect id="_x0000_s1638" style="position:absolute;left:54;top:19660;width:1000;height:309" filled="f" stroked="f" strokeweight="1.5pt">
              <v:textbox style="mso-next-textbox:#_x0000_s1638" inset="1pt,1pt,1pt,1pt">
                <w:txbxContent>
                  <w:p w:rsidR="00CF4182" w:rsidRDefault="00CF4182" w:rsidP="00237ECE">
                    <w:pPr>
                      <w:jc w:val="center"/>
                      <w:rPr>
                        <w:rFonts w:ascii="GOST type A" w:hAnsi="GOST type A" w:cs="Arial"/>
                        <w:iCs/>
                      </w:rPr>
                    </w:pPr>
                    <w:r>
                      <w:rPr>
                        <w:rFonts w:ascii="GOST type A Cyr" w:hAnsi="GOST type A Cyr" w:cs="Arial"/>
                        <w:iCs/>
                        <w:sz w:val="18"/>
                      </w:rPr>
                      <w:t>Изм.</w:t>
                    </w:r>
                  </w:p>
                </w:txbxContent>
              </v:textbox>
            </v:rect>
            <v:rect id="_x0000_s1639" style="position:absolute;left:1139;top:19660;width:1001;height:309" filled="f" stroked="f" strokeweight="1.5pt">
              <v:textbox style="mso-next-textbox:#_x0000_s1639" inset="1pt,1pt,1pt,1pt">
                <w:txbxContent>
                  <w:p w:rsidR="00CF4182" w:rsidRDefault="00CF4182" w:rsidP="00237ECE">
                    <w:pPr>
                      <w:pStyle w:val="6"/>
                      <w:rPr>
                        <w:rFonts w:ascii="GOST type A" w:hAnsi="GOST type A"/>
                        <w:i w:val="0"/>
                      </w:rPr>
                    </w:pPr>
                    <w:r>
                      <w:rPr>
                        <w:rFonts w:ascii="GOST type A Cyr" w:hAnsi="GOST type A Cyr"/>
                        <w:i w:val="0"/>
                      </w:rPr>
                      <w:t>Лист</w:t>
                    </w:r>
                  </w:p>
                </w:txbxContent>
              </v:textbox>
            </v:rect>
            <v:rect id="_x0000_s1640" style="position:absolute;left:2267;top:19660;width:2573;height:309" filled="f" stroked="f" strokeweight="1.5pt">
              <v:textbox style="mso-next-textbox:#_x0000_s1640" inset="1pt,1pt,1pt,1pt">
                <w:txbxContent>
                  <w:p w:rsidR="00CF4182" w:rsidRDefault="00CF4182" w:rsidP="00237ECE">
                    <w:pPr>
                      <w:jc w:val="center"/>
                      <w:rPr>
                        <w:rFonts w:ascii="GOST type A" w:hAnsi="GOST type A" w:cs="Arial"/>
                        <w:iCs/>
                      </w:rPr>
                    </w:pPr>
                    <w:r>
                      <w:rPr>
                        <w:rFonts w:ascii="GOST type A Cyr" w:hAnsi="GOST type A Cyr" w:cs="Arial"/>
                        <w:iCs/>
                        <w:sz w:val="18"/>
                      </w:rPr>
                      <w:t>№ докум.</w:t>
                    </w:r>
                  </w:p>
                </w:txbxContent>
              </v:textbox>
            </v:rect>
            <v:rect id="_x0000_s1641" style="position:absolute;left:4983;top:19660;width:1534;height:309" filled="f" stroked="f" strokeweight="1.5pt">
              <v:textbox style="mso-next-textbox:#_x0000_s1641" inset="1pt,1pt,1pt,1pt">
                <w:txbxContent>
                  <w:p w:rsidR="00CF4182" w:rsidRDefault="00CF4182" w:rsidP="00237ECE">
                    <w:pPr>
                      <w:pStyle w:val="6"/>
                      <w:rPr>
                        <w:rFonts w:ascii="GOST type A" w:hAnsi="GOST type A"/>
                        <w:i w:val="0"/>
                      </w:rPr>
                    </w:pPr>
                    <w:r>
                      <w:rPr>
                        <w:rFonts w:ascii="GOST type A Cyr" w:hAnsi="GOST type A Cyr"/>
                        <w:i w:val="0"/>
                      </w:rPr>
                      <w:t>Подпись</w:t>
                    </w:r>
                  </w:p>
                </w:txbxContent>
              </v:textbox>
            </v:rect>
            <v:rect id="_x0000_s1642" style="position:absolute;left:6604;top:19660;width:1000;height:309" filled="f" stroked="f" strokeweight="1.5pt">
              <v:textbox style="mso-next-textbox:#_x0000_s1642" inset="1pt,1pt,1pt,1pt">
                <w:txbxContent>
                  <w:p w:rsidR="00CF4182" w:rsidRDefault="00CF4182" w:rsidP="00237ECE">
                    <w:pPr>
                      <w:pStyle w:val="6"/>
                      <w:rPr>
                        <w:rFonts w:ascii="GOST type A" w:hAnsi="GOST type A"/>
                        <w:i w:val="0"/>
                      </w:rPr>
                    </w:pPr>
                    <w:r>
                      <w:rPr>
                        <w:rFonts w:ascii="GOST type A Cyr" w:hAnsi="GOST type A Cyr"/>
                        <w:i w:val="0"/>
                      </w:rPr>
                      <w:t>Дата</w:t>
                    </w:r>
                  </w:p>
                </w:txbxContent>
              </v:textbox>
            </v:rect>
            <v:rect id="_x0000_s1643" style="position:absolute;left:18949;top:18977;width:1001;height:309" filled="f" stroked="f" strokeweight="1.5pt">
              <v:textbox style="mso-next-textbox:#_x0000_s1643" inset="1pt,1pt,1pt,1pt">
                <w:txbxContent>
                  <w:p w:rsidR="00CF4182" w:rsidRDefault="00CF4182" w:rsidP="00237ECE">
                    <w:pPr>
                      <w:pStyle w:val="6"/>
                      <w:rPr>
                        <w:rFonts w:ascii="GOST type A" w:hAnsi="GOST type A"/>
                        <w:i w:val="0"/>
                        <w:szCs w:val="18"/>
                      </w:rPr>
                    </w:pPr>
                    <w:r>
                      <w:rPr>
                        <w:rFonts w:ascii="GOST type A Cyr" w:hAnsi="GOST type A Cyr"/>
                        <w:i w:val="0"/>
                        <w:szCs w:val="18"/>
                      </w:rPr>
                      <w:t>Лист</w:t>
                    </w:r>
                  </w:p>
                </w:txbxContent>
              </v:textbox>
            </v:rect>
            <v:rect id="_x0000_s1644" style="position:absolute;left:18949;top:19435;width:1001;height:423" filled="f" stroked="f" strokeweight="1.5pt">
              <v:textbox style="mso-next-textbox:#_x0000_s1644" inset="1pt,1pt,1pt,1pt">
                <w:txbxContent>
                  <w:p w:rsidR="00CF4182" w:rsidRDefault="00CF4182" w:rsidP="00237ECE">
                    <w:pPr>
                      <w:jc w:val="center"/>
                      <w:rPr>
                        <w:rFonts w:ascii="GOST type A" w:hAnsi="GOST type A" w:cs="Courier New"/>
                        <w:iCs/>
                      </w:rPr>
                    </w:pPr>
                    <w:r>
                      <w:rPr>
                        <w:rFonts w:ascii="GOST type A" w:hAnsi="GOST type A" w:cs="Courier New"/>
                        <w:iCs/>
                      </w:rPr>
                      <w:t>29</w:t>
                    </w:r>
                  </w:p>
                </w:txbxContent>
              </v:textbox>
            </v:rect>
            <v:rect id="_x0000_s1645" style="position:absolute;left:7745;top:19221;width:11075;height:477" filled="f" stroked="f" strokeweight="1.5pt">
              <v:textbox style="mso-next-textbox:#_x0000_s1645" inset="1pt,1pt,1pt,1pt">
                <w:txbxContent>
                  <w:p w:rsidR="00CF4182" w:rsidRDefault="00CF4182" w:rsidP="00237ECE">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237ECE">
                    <w:pPr>
                      <w:rPr>
                        <w:szCs w:val="16"/>
                      </w:rPr>
                    </w:pPr>
                  </w:p>
                  <w:p w:rsidR="00CF4182" w:rsidRPr="00102EF4" w:rsidRDefault="00CF4182" w:rsidP="00237ECE">
                    <w:pPr>
                      <w:rPr>
                        <w:szCs w:val="16"/>
                      </w:rPr>
                    </w:pPr>
                  </w:p>
                </w:txbxContent>
              </v:textbox>
            </v:rect>
            <w10:wrap anchorx="page" anchory="page"/>
            <w10:anchorlock/>
          </v:group>
        </w:pict>
      </w:r>
      <w:r w:rsidR="00CF4182" w:rsidRPr="00237ECE">
        <w:rPr>
          <w:rFonts w:ascii="Times New Roman" w:hAnsi="Times New Roman"/>
          <w:b/>
          <w:sz w:val="28"/>
          <w:szCs w:val="28"/>
        </w:rPr>
        <w:t>Заключение</w:t>
      </w:r>
    </w:p>
    <w:p w:rsidR="00CF4182" w:rsidRDefault="00CF4182" w:rsidP="00B505A4">
      <w:pPr>
        <w:spacing w:after="0" w:line="360" w:lineRule="auto"/>
        <w:jc w:val="both"/>
        <w:rPr>
          <w:rFonts w:ascii="Times New Roman" w:hAnsi="Times New Roman"/>
          <w:b/>
          <w:sz w:val="28"/>
          <w:szCs w:val="28"/>
        </w:rPr>
      </w:pPr>
    </w:p>
    <w:p w:rsidR="00CF4182" w:rsidRDefault="00CF4182" w:rsidP="00B505A4">
      <w:pPr>
        <w:spacing w:after="0" w:line="360" w:lineRule="auto"/>
        <w:jc w:val="both"/>
        <w:rPr>
          <w:rFonts w:ascii="Times New Roman" w:hAnsi="Times New Roman"/>
          <w:b/>
          <w:sz w:val="28"/>
          <w:szCs w:val="28"/>
        </w:rPr>
      </w:pPr>
    </w:p>
    <w:p w:rsidR="00CF4182" w:rsidRPr="00B505A4" w:rsidRDefault="00CF4182" w:rsidP="00B505A4">
      <w:pPr>
        <w:spacing w:after="0" w:line="360" w:lineRule="auto"/>
        <w:jc w:val="both"/>
        <w:rPr>
          <w:rFonts w:ascii="Times New Roman" w:hAnsi="Times New Roman"/>
          <w:b/>
          <w:sz w:val="28"/>
          <w:szCs w:val="28"/>
        </w:rPr>
      </w:pPr>
      <w:r w:rsidRPr="00B505A4">
        <w:rPr>
          <w:rFonts w:ascii="Times New Roman" w:hAnsi="Times New Roman"/>
          <w:sz w:val="28"/>
          <w:szCs w:val="28"/>
        </w:rPr>
        <w:t xml:space="preserve">Разработанная экскурсия не применялась ранее на практике, в ней удалось соединить такие качества, как полезность, необычность </w:t>
      </w:r>
      <w:r>
        <w:rPr>
          <w:rFonts w:ascii="Times New Roman" w:hAnsi="Times New Roman"/>
          <w:sz w:val="28"/>
          <w:szCs w:val="28"/>
        </w:rPr>
        <w:t xml:space="preserve">объектов, а также </w:t>
      </w:r>
      <w:r w:rsidRPr="00B505A4">
        <w:rPr>
          <w:rFonts w:ascii="Times New Roman" w:hAnsi="Times New Roman"/>
          <w:sz w:val="28"/>
          <w:szCs w:val="28"/>
        </w:rPr>
        <w:t>удалось сохранить повышенный интерес к этим объектам.</w:t>
      </w:r>
    </w:p>
    <w:p w:rsidR="00CF4182" w:rsidRDefault="00CF4182" w:rsidP="00237ECE">
      <w:pPr>
        <w:spacing w:after="0" w:line="360" w:lineRule="auto"/>
        <w:rPr>
          <w:rFonts w:ascii="Times New Roman" w:hAnsi="Times New Roman"/>
          <w:sz w:val="28"/>
          <w:szCs w:val="28"/>
        </w:rPr>
      </w:pPr>
      <w:r>
        <w:rPr>
          <w:rFonts w:ascii="Times New Roman" w:hAnsi="Times New Roman"/>
          <w:sz w:val="28"/>
          <w:szCs w:val="28"/>
        </w:rPr>
        <w:t>Данная экскурсия должна стать неотъемлемой частью перечня экскурсий которые проводятся  в Орловской области. Народные промыслы являются уникальной вехой искусства. И каждый человек должен знать как в старину изготавливались предметы роскоши и быта. По мимо описанных в работе народных промыслов в Орловской области существуют и другие:  орловский спис, народный костюм, глиняная плешковская игрушка, ливенская гармошка, тряпичная кукла. Все они являются неотъемлемой части народного искусства, и вместе создают полную картину творчества орловских мастеров.</w:t>
      </w:r>
    </w:p>
    <w:p w:rsidR="00CF4182" w:rsidRDefault="00CF4182" w:rsidP="00237ECE">
      <w:pPr>
        <w:spacing w:after="0" w:line="360" w:lineRule="auto"/>
        <w:rPr>
          <w:rFonts w:ascii="Times New Roman" w:hAnsi="Times New Roman"/>
          <w:sz w:val="28"/>
          <w:szCs w:val="28"/>
        </w:rPr>
      </w:pPr>
      <w:r>
        <w:rPr>
          <w:rFonts w:ascii="Times New Roman" w:hAnsi="Times New Roman"/>
          <w:sz w:val="28"/>
          <w:szCs w:val="28"/>
        </w:rPr>
        <w:tab/>
        <w:t>Проведение подобных экскурсий является очень актуальным. Эстетика и  форма изделий не может не завораживать. Игрушки , кувшины, кружева –всё это сделано с душой, они обладают особенной энергетикой и приносят хорошее настроение , удачу в дом, и эстетическое удовлетворение от наслаждения необычайной красотой изделия Народные промыслы обязательно нужно восстанавливать , а данная экскурсия будет очень хорошо этому способствовать.Особенностью экскурсии является то, что подобные экскурсии в Орловской области не проводятся. Экскурсия направлена на возрождение интереса к народному искусству.</w:t>
      </w:r>
    </w:p>
    <w:p w:rsidR="00CF4182" w:rsidRPr="00B505A4" w:rsidRDefault="00CF4182" w:rsidP="00B505A4">
      <w:pPr>
        <w:spacing w:line="360" w:lineRule="auto"/>
        <w:ind w:firstLine="709"/>
        <w:jc w:val="both"/>
        <w:rPr>
          <w:rFonts w:ascii="Times New Roman" w:hAnsi="Times New Roman"/>
          <w:sz w:val="28"/>
          <w:szCs w:val="28"/>
        </w:rPr>
      </w:pPr>
      <w:r w:rsidRPr="00B505A4">
        <w:rPr>
          <w:rFonts w:ascii="Times New Roman" w:hAnsi="Times New Roman"/>
          <w:sz w:val="28"/>
          <w:szCs w:val="28"/>
        </w:rPr>
        <w:t>К итогам работы можно отнести вывод о том, что данную категорию людей нельзя перегружать обилием объектов и широким историческим материалом. Полученный материал, необходимо закреплять, с помощью разнообразных заданий, конкурсов, вопросов, что повышает у экскурсантов их познавательную деятельность.</w:t>
      </w:r>
    </w:p>
    <w:p w:rsidR="00CF4182" w:rsidRDefault="00CF4182" w:rsidP="00237ECE">
      <w:pPr>
        <w:spacing w:after="0" w:line="360" w:lineRule="auto"/>
        <w:rPr>
          <w:rFonts w:ascii="Times New Roman" w:hAnsi="Times New Roman"/>
          <w:sz w:val="28"/>
          <w:szCs w:val="28"/>
        </w:rPr>
      </w:pPr>
    </w:p>
    <w:p w:rsidR="00CF4182" w:rsidRPr="00B505A4" w:rsidRDefault="001D0EB5" w:rsidP="00B505A4">
      <w:pPr>
        <w:spacing w:line="360" w:lineRule="auto"/>
        <w:ind w:firstLine="709"/>
        <w:jc w:val="both"/>
        <w:rPr>
          <w:rFonts w:ascii="Times New Roman" w:hAnsi="Times New Roman"/>
          <w:sz w:val="28"/>
          <w:szCs w:val="28"/>
        </w:rPr>
      </w:pPr>
      <w:r>
        <w:rPr>
          <w:noProof/>
          <w:lang w:eastAsia="ru-RU"/>
        </w:rPr>
        <w:lastRenderedPageBreak/>
        <w:pict>
          <v:group id="_x0000_s1646" style="position:absolute;left:0;text-align:left;margin-left:49.15pt;margin-top:13.4pt;width:533.6pt;height:815.65pt;z-index:251670528;mso-position-horizontal-relative:page;mso-position-vertical-relative:page" coordsize="19990,19989">
            <v:rect id="_x0000_s1647" style="position:absolute;width:19945;height:19951" filled="f" strokeweight="1.5pt"/>
            <v:line id="_x0000_s1648" style="position:absolute" from="1093,18949" to="1095,19989" strokeweight="1.5pt"/>
            <v:line id="_x0000_s1649" style="position:absolute" from="10,18941" to="19977,18942" strokeweight="1.5pt"/>
            <v:line id="_x0000_s1650" style="position:absolute" from="2186,18949" to="2188,19989" strokeweight="1.5pt"/>
            <v:line id="_x0000_s1651" style="position:absolute" from="4919,18949" to="4921,19989" strokeweight="1.5pt"/>
            <v:line id="_x0000_s1652" style="position:absolute" from="6557,18959" to="6559,19989" strokeweight="1.5pt"/>
            <v:line id="_x0000_s1653" style="position:absolute" from="7650,18949" to="7652,19979" strokeweight="1.5pt"/>
            <v:line id="_x0000_s1654" style="position:absolute" from="18905,18949" to="18909,19989" strokeweight="1.5pt"/>
            <v:line id="_x0000_s1655" style="position:absolute" from="10,19293" to="7631,19295" strokeweight="1.5pt"/>
            <v:line id="_x0000_s1656" style="position:absolute" from="10,19646" to="7631,19647" strokeweight="1.5pt"/>
            <v:line id="_x0000_s1657" style="position:absolute" from="18919,19296" to="19990,19297" strokeweight="1.5pt"/>
            <v:rect id="_x0000_s1658" style="position:absolute;left:54;top:19660;width:1000;height:309" filled="f" stroked="f" strokeweight="1.5pt">
              <v:textbox style="mso-next-textbox:#_x0000_s1658" inset="1pt,1pt,1pt,1pt">
                <w:txbxContent>
                  <w:p w:rsidR="00CF4182" w:rsidRDefault="00CF4182" w:rsidP="00B505A4">
                    <w:pPr>
                      <w:jc w:val="center"/>
                      <w:rPr>
                        <w:rFonts w:ascii="GOST type A" w:hAnsi="GOST type A" w:cs="Arial"/>
                        <w:iCs/>
                      </w:rPr>
                    </w:pPr>
                    <w:r>
                      <w:rPr>
                        <w:rFonts w:ascii="GOST type A Cyr" w:hAnsi="GOST type A Cyr" w:cs="Arial"/>
                        <w:iCs/>
                        <w:sz w:val="18"/>
                      </w:rPr>
                      <w:t>Изм.</w:t>
                    </w:r>
                  </w:p>
                </w:txbxContent>
              </v:textbox>
            </v:rect>
            <v:rect id="_x0000_s1659" style="position:absolute;left:1139;top:19660;width:1001;height:309" filled="f" stroked="f" strokeweight="1.5pt">
              <v:textbox style="mso-next-textbox:#_x0000_s1659" inset="1pt,1pt,1pt,1pt">
                <w:txbxContent>
                  <w:p w:rsidR="00CF4182" w:rsidRDefault="00CF4182" w:rsidP="00B505A4">
                    <w:pPr>
                      <w:pStyle w:val="6"/>
                      <w:rPr>
                        <w:rFonts w:ascii="GOST type A" w:hAnsi="GOST type A"/>
                        <w:i w:val="0"/>
                      </w:rPr>
                    </w:pPr>
                    <w:r>
                      <w:rPr>
                        <w:rFonts w:ascii="GOST type A Cyr" w:hAnsi="GOST type A Cyr"/>
                        <w:i w:val="0"/>
                      </w:rPr>
                      <w:t>Лист</w:t>
                    </w:r>
                  </w:p>
                </w:txbxContent>
              </v:textbox>
            </v:rect>
            <v:rect id="_x0000_s1660" style="position:absolute;left:2267;top:19660;width:2573;height:309" filled="f" stroked="f" strokeweight="1.5pt">
              <v:textbox style="mso-next-textbox:#_x0000_s1660" inset="1pt,1pt,1pt,1pt">
                <w:txbxContent>
                  <w:p w:rsidR="00CF4182" w:rsidRDefault="00CF4182" w:rsidP="00B505A4">
                    <w:pPr>
                      <w:jc w:val="center"/>
                      <w:rPr>
                        <w:rFonts w:ascii="GOST type A" w:hAnsi="GOST type A" w:cs="Arial"/>
                        <w:iCs/>
                      </w:rPr>
                    </w:pPr>
                    <w:r>
                      <w:rPr>
                        <w:rFonts w:ascii="GOST type A Cyr" w:hAnsi="GOST type A Cyr" w:cs="Arial"/>
                        <w:iCs/>
                        <w:sz w:val="18"/>
                      </w:rPr>
                      <w:t>№ докум.</w:t>
                    </w:r>
                  </w:p>
                </w:txbxContent>
              </v:textbox>
            </v:rect>
            <v:rect id="_x0000_s1661" style="position:absolute;left:4983;top:19660;width:1534;height:309" filled="f" stroked="f" strokeweight="1.5pt">
              <v:textbox style="mso-next-textbox:#_x0000_s1661" inset="1pt,1pt,1pt,1pt">
                <w:txbxContent>
                  <w:p w:rsidR="00CF4182" w:rsidRDefault="00CF4182" w:rsidP="00B505A4">
                    <w:pPr>
                      <w:pStyle w:val="6"/>
                      <w:rPr>
                        <w:rFonts w:ascii="GOST type A" w:hAnsi="GOST type A"/>
                        <w:i w:val="0"/>
                      </w:rPr>
                    </w:pPr>
                    <w:r>
                      <w:rPr>
                        <w:rFonts w:ascii="GOST type A Cyr" w:hAnsi="GOST type A Cyr"/>
                        <w:i w:val="0"/>
                      </w:rPr>
                      <w:t>Подпись</w:t>
                    </w:r>
                  </w:p>
                </w:txbxContent>
              </v:textbox>
            </v:rect>
            <v:rect id="_x0000_s1662" style="position:absolute;left:6604;top:19660;width:1000;height:309" filled="f" stroked="f" strokeweight="1.5pt">
              <v:textbox style="mso-next-textbox:#_x0000_s1662" inset="1pt,1pt,1pt,1pt">
                <w:txbxContent>
                  <w:p w:rsidR="00CF4182" w:rsidRDefault="00CF4182" w:rsidP="00B505A4">
                    <w:pPr>
                      <w:pStyle w:val="6"/>
                      <w:rPr>
                        <w:rFonts w:ascii="GOST type A" w:hAnsi="GOST type A"/>
                        <w:i w:val="0"/>
                      </w:rPr>
                    </w:pPr>
                    <w:r>
                      <w:rPr>
                        <w:rFonts w:ascii="GOST type A Cyr" w:hAnsi="GOST type A Cyr"/>
                        <w:i w:val="0"/>
                      </w:rPr>
                      <w:t>Дата</w:t>
                    </w:r>
                  </w:p>
                </w:txbxContent>
              </v:textbox>
            </v:rect>
            <v:rect id="_x0000_s1663" style="position:absolute;left:18949;top:18977;width:1001;height:309" filled="f" stroked="f" strokeweight="1.5pt">
              <v:textbox style="mso-next-textbox:#_x0000_s1663" inset="1pt,1pt,1pt,1pt">
                <w:txbxContent>
                  <w:p w:rsidR="00CF4182" w:rsidRDefault="00CF4182" w:rsidP="00B505A4">
                    <w:pPr>
                      <w:pStyle w:val="6"/>
                      <w:rPr>
                        <w:rFonts w:ascii="GOST type A" w:hAnsi="GOST type A"/>
                        <w:i w:val="0"/>
                        <w:szCs w:val="18"/>
                      </w:rPr>
                    </w:pPr>
                    <w:r>
                      <w:rPr>
                        <w:rFonts w:ascii="GOST type A Cyr" w:hAnsi="GOST type A Cyr"/>
                        <w:i w:val="0"/>
                        <w:szCs w:val="18"/>
                      </w:rPr>
                      <w:t>Лист</w:t>
                    </w:r>
                  </w:p>
                </w:txbxContent>
              </v:textbox>
            </v:rect>
            <v:rect id="_x0000_s1664" style="position:absolute;left:18949;top:19435;width:1001;height:423" filled="f" stroked="f" strokeweight="1.5pt">
              <v:textbox style="mso-next-textbox:#_x0000_s1664" inset="1pt,1pt,1pt,1pt">
                <w:txbxContent>
                  <w:p w:rsidR="00CF4182" w:rsidRDefault="00CF4182" w:rsidP="00B505A4">
                    <w:pPr>
                      <w:jc w:val="center"/>
                      <w:rPr>
                        <w:rFonts w:ascii="GOST type A" w:hAnsi="GOST type A" w:cs="Courier New"/>
                        <w:iCs/>
                      </w:rPr>
                    </w:pPr>
                    <w:r>
                      <w:rPr>
                        <w:rFonts w:ascii="GOST type A" w:hAnsi="GOST type A" w:cs="Courier New"/>
                        <w:iCs/>
                      </w:rPr>
                      <w:t>30</w:t>
                    </w:r>
                  </w:p>
                </w:txbxContent>
              </v:textbox>
            </v:rect>
            <v:rect id="_x0000_s1665" style="position:absolute;left:7745;top:19221;width:11075;height:477" filled="f" stroked="f" strokeweight="1.5pt">
              <v:textbox style="mso-next-textbox:#_x0000_s1665" inset="1pt,1pt,1pt,1pt">
                <w:txbxContent>
                  <w:p w:rsidR="00CF4182" w:rsidRDefault="00CF4182" w:rsidP="00B505A4">
                    <w:pPr>
                      <w:pStyle w:val="8"/>
                      <w:rPr>
                        <w:rFonts w:ascii="GOST type A" w:hAnsi="GOST type A"/>
                        <w:i w:val="0"/>
                        <w:sz w:val="28"/>
                        <w:szCs w:val="28"/>
                        <w:lang w:val="en-US"/>
                      </w:rPr>
                    </w:pPr>
                    <w:r>
                      <w:rPr>
                        <w:rFonts w:ascii="GOST type A Cyr" w:hAnsi="GOST type A Cyr"/>
                        <w:i w:val="0"/>
                        <w:sz w:val="28"/>
                        <w:szCs w:val="28"/>
                      </w:rPr>
                      <w:t>КР-ОрелГТУ-080502-(11-ЭУ)-090469-10</w:t>
                    </w:r>
                  </w:p>
                  <w:p w:rsidR="00CF4182" w:rsidRDefault="00CF4182" w:rsidP="00B505A4">
                    <w:pPr>
                      <w:rPr>
                        <w:szCs w:val="16"/>
                      </w:rPr>
                    </w:pPr>
                  </w:p>
                  <w:p w:rsidR="00CF4182" w:rsidRPr="00102EF4" w:rsidRDefault="00CF4182" w:rsidP="00B505A4">
                    <w:pPr>
                      <w:rPr>
                        <w:szCs w:val="16"/>
                      </w:rPr>
                    </w:pPr>
                  </w:p>
                </w:txbxContent>
              </v:textbox>
            </v:rect>
            <w10:wrap anchorx="page" anchory="page"/>
            <w10:anchorlock/>
          </v:group>
        </w:pict>
      </w:r>
      <w:r w:rsidR="00CF4182" w:rsidRPr="00B505A4">
        <w:rPr>
          <w:rFonts w:ascii="Times New Roman" w:hAnsi="Times New Roman"/>
          <w:sz w:val="28"/>
          <w:szCs w:val="28"/>
        </w:rPr>
        <w:t>Экскурсия получилась довольно интересной для школьников, так как  маршрут не сложный, а объекты интересные, также в дальнейшем возможна разработка и использование этой экскурсии для других категорий населения, так как для них эта экскурсия тоже покажется весьма познавательной и увлекательной.</w:t>
      </w:r>
      <w:r w:rsidR="00CF4182">
        <w:rPr>
          <w:rFonts w:ascii="Times New Roman" w:hAnsi="Times New Roman"/>
          <w:sz w:val="28"/>
          <w:szCs w:val="28"/>
        </w:rPr>
        <w:t xml:space="preserve"> Школьников и студентов данная экскурсия может стимулировать заняться искусством и рукоделием.  Для людей более старших возрастных категорий данная  экскурсия может открыть новые горизонты для инвестиций. Так же эта экскурсия будет интересна работникам музеев и людям которые сами занимаются народными промыслами или </w:t>
      </w:r>
      <w:r w:rsidR="00CF4182" w:rsidRPr="00B505A4">
        <w:rPr>
          <w:rFonts w:ascii="Times New Roman" w:hAnsi="Times New Roman"/>
          <w:sz w:val="28"/>
          <w:szCs w:val="28"/>
        </w:rPr>
        <w:t>заинтересованы в их восстановлении.</w:t>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sidRPr="00B505A4">
        <w:rPr>
          <w:rFonts w:ascii="Times New Roman" w:hAnsi="Times New Roman"/>
          <w:sz w:val="28"/>
          <w:szCs w:val="28"/>
        </w:rPr>
        <w:t>Основные сложности, возникшие в ходе создания экскурсии – это недостаток материала, по данным объектам, отдаленность от места экскурсии и не проработанность темы до конца.</w:t>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Pr>
          <w:rFonts w:ascii="Times New Roman" w:hAnsi="Times New Roman"/>
          <w:sz w:val="28"/>
          <w:szCs w:val="28"/>
        </w:rPr>
        <w:tab/>
      </w:r>
      <w:r w:rsidR="00CF4182" w:rsidRPr="00B505A4">
        <w:rPr>
          <w:rFonts w:ascii="Times New Roman" w:hAnsi="Times New Roman"/>
          <w:sz w:val="28"/>
          <w:szCs w:val="28"/>
        </w:rPr>
        <w:t>На примере данной экскурсии, мы научились разрабатывать новую экскурсию, применять методические приемы показа и рассказа, составлять маршрут экскурсии, систематизировать информацию, и применять ее на практике, а также получили практические навыки в сфере информационно- экскурсионной деятельности предприятий туризма.</w:t>
      </w:r>
    </w:p>
    <w:p w:rsidR="00CF4182" w:rsidRDefault="00CF4182" w:rsidP="00B505A4">
      <w:pPr>
        <w:spacing w:line="360" w:lineRule="auto"/>
        <w:ind w:firstLine="709"/>
        <w:jc w:val="both"/>
        <w:rPr>
          <w:rFonts w:ascii="Times New Roman" w:hAnsi="Times New Roman"/>
          <w:sz w:val="28"/>
          <w:szCs w:val="28"/>
        </w:rPr>
      </w:pPr>
    </w:p>
    <w:p w:rsidR="00CF4182" w:rsidRDefault="00CF4182" w:rsidP="00B505A4">
      <w:pPr>
        <w:spacing w:line="360" w:lineRule="auto"/>
        <w:ind w:firstLine="709"/>
        <w:jc w:val="both"/>
        <w:rPr>
          <w:rFonts w:ascii="Times New Roman" w:hAnsi="Times New Roman"/>
          <w:sz w:val="28"/>
          <w:szCs w:val="28"/>
        </w:rPr>
      </w:pPr>
    </w:p>
    <w:p w:rsidR="00CF4182" w:rsidRDefault="00CF4182" w:rsidP="00B505A4">
      <w:pPr>
        <w:spacing w:line="360" w:lineRule="auto"/>
        <w:ind w:firstLine="709"/>
        <w:jc w:val="both"/>
        <w:rPr>
          <w:rFonts w:ascii="Times New Roman" w:hAnsi="Times New Roman"/>
          <w:sz w:val="28"/>
          <w:szCs w:val="28"/>
        </w:rPr>
      </w:pPr>
    </w:p>
    <w:p w:rsidR="00CF4182" w:rsidRDefault="00CF4182" w:rsidP="00B505A4">
      <w:pPr>
        <w:spacing w:line="360" w:lineRule="auto"/>
        <w:ind w:firstLine="709"/>
        <w:jc w:val="both"/>
        <w:rPr>
          <w:rFonts w:ascii="Times New Roman" w:hAnsi="Times New Roman"/>
          <w:sz w:val="28"/>
          <w:szCs w:val="28"/>
        </w:rPr>
      </w:pPr>
    </w:p>
    <w:p w:rsidR="00CF4182" w:rsidRDefault="00CF4182" w:rsidP="00B505A4">
      <w:pPr>
        <w:spacing w:line="360" w:lineRule="auto"/>
        <w:ind w:firstLine="709"/>
        <w:jc w:val="both"/>
        <w:rPr>
          <w:rFonts w:ascii="Times New Roman" w:hAnsi="Times New Roman"/>
          <w:sz w:val="28"/>
          <w:szCs w:val="28"/>
        </w:rPr>
      </w:pPr>
    </w:p>
    <w:p w:rsidR="00CF4182" w:rsidRDefault="00CF4182" w:rsidP="00B505A4">
      <w:pPr>
        <w:spacing w:line="360" w:lineRule="auto"/>
        <w:ind w:firstLine="709"/>
        <w:jc w:val="both"/>
        <w:rPr>
          <w:rFonts w:ascii="Times New Roman" w:hAnsi="Times New Roman"/>
          <w:sz w:val="28"/>
          <w:szCs w:val="28"/>
        </w:rPr>
      </w:pPr>
    </w:p>
    <w:p w:rsidR="00CF4182" w:rsidRDefault="00CF4182" w:rsidP="00B505A4">
      <w:pPr>
        <w:spacing w:line="360" w:lineRule="auto"/>
        <w:ind w:firstLine="709"/>
        <w:jc w:val="both"/>
        <w:rPr>
          <w:rFonts w:ascii="Times New Roman" w:hAnsi="Times New Roman"/>
          <w:sz w:val="28"/>
          <w:szCs w:val="28"/>
        </w:rPr>
      </w:pPr>
    </w:p>
    <w:p w:rsidR="00CF4182" w:rsidRDefault="00CF4182" w:rsidP="00B505A4">
      <w:pPr>
        <w:spacing w:line="360" w:lineRule="auto"/>
        <w:ind w:firstLine="709"/>
        <w:jc w:val="both"/>
        <w:rPr>
          <w:rFonts w:ascii="Times New Roman" w:hAnsi="Times New Roman"/>
          <w:sz w:val="28"/>
          <w:szCs w:val="28"/>
        </w:rPr>
      </w:pPr>
    </w:p>
    <w:p w:rsidR="00CF4182" w:rsidRDefault="001D0EB5" w:rsidP="00FE6D3D">
      <w:pPr>
        <w:spacing w:line="360" w:lineRule="auto"/>
        <w:ind w:firstLine="709"/>
        <w:jc w:val="center"/>
        <w:rPr>
          <w:sz w:val="28"/>
          <w:szCs w:val="28"/>
        </w:rPr>
      </w:pPr>
      <w:r>
        <w:rPr>
          <w:noProof/>
          <w:lang w:eastAsia="ru-RU"/>
        </w:rPr>
        <w:lastRenderedPageBreak/>
        <w:pict>
          <v:group id="_x0000_s1666" style="position:absolute;left:0;text-align:left;margin-left:47.85pt;margin-top:12.55pt;width:533.3pt;height:809.55pt;z-index:251671552;mso-position-horizontal-relative:page;mso-position-vertical-relative:page" coordsize="20000,20000">
            <v:rect id="_x0000_s1667" style="position:absolute;width:20000;height:20000" filled="f" strokeweight="1.5pt"/>
            <v:line id="_x0000_s1668" style="position:absolute" from="1093,18949" to="1095,19989" strokeweight="1.5pt"/>
            <v:line id="_x0000_s1669" style="position:absolute" from="10,18941" to="19977,18942" strokeweight="1.5pt"/>
            <v:line id="_x0000_s1670" style="position:absolute" from="2186,18949" to="2188,19989" strokeweight="1.5pt"/>
            <v:line id="_x0000_s1671" style="position:absolute" from="4919,18949" to="4921,19989" strokeweight="1.5pt"/>
            <v:line id="_x0000_s1672" style="position:absolute" from="6557,18959" to="6559,19989" strokeweight="1.5pt"/>
            <v:line id="_x0000_s1673" style="position:absolute" from="7650,18949" to="7652,19979" strokeweight="1.5pt"/>
            <v:line id="_x0000_s1674" style="position:absolute" from="18905,18949" to="18909,19989" strokeweight="1.5pt"/>
            <v:line id="_x0000_s1675" style="position:absolute" from="10,19293" to="7631,19295" strokeweight="1.5pt"/>
            <v:line id="_x0000_s1676" style="position:absolute" from="10,19646" to="7631,19647" strokeweight="1.5pt"/>
            <v:line id="_x0000_s1677" style="position:absolute" from="18919,19296" to="19990,19297" strokeweight="1.5pt"/>
            <v:rect id="_x0000_s1678" style="position:absolute;left:54;top:19660;width:1000;height:309" filled="f" stroked="f" strokeweight="1.5pt">
              <v:textbox style="mso-next-textbox:#_x0000_s1678" inset="1pt,1pt,1pt,1pt">
                <w:txbxContent>
                  <w:p w:rsidR="00CF4182" w:rsidRDefault="00CF4182" w:rsidP="00FE6D3D">
                    <w:pPr>
                      <w:jc w:val="center"/>
                      <w:rPr>
                        <w:rFonts w:ascii="GOST type A" w:hAnsi="GOST type A" w:cs="Arial"/>
                        <w:iCs/>
                      </w:rPr>
                    </w:pPr>
                    <w:r>
                      <w:rPr>
                        <w:rFonts w:ascii="GOST type A Cyr" w:hAnsi="GOST type A Cyr" w:cs="Arial"/>
                        <w:iCs/>
                        <w:sz w:val="18"/>
                      </w:rPr>
                      <w:t>Изм.</w:t>
                    </w:r>
                  </w:p>
                </w:txbxContent>
              </v:textbox>
            </v:rect>
            <v:rect id="_x0000_s1679" style="position:absolute;left:1139;top:19660;width:1001;height:309" filled="f" stroked="f" strokeweight="1.5pt">
              <v:textbox style="mso-next-textbox:#_x0000_s1679" inset="1pt,1pt,1pt,1pt">
                <w:txbxContent>
                  <w:p w:rsidR="00CF4182" w:rsidRDefault="00CF4182" w:rsidP="00FE6D3D">
                    <w:pPr>
                      <w:pStyle w:val="6"/>
                      <w:rPr>
                        <w:rFonts w:ascii="GOST type A" w:hAnsi="GOST type A"/>
                        <w:i w:val="0"/>
                      </w:rPr>
                    </w:pPr>
                    <w:r>
                      <w:rPr>
                        <w:rFonts w:ascii="GOST type A Cyr" w:hAnsi="GOST type A Cyr"/>
                        <w:i w:val="0"/>
                      </w:rPr>
                      <w:t>Лист</w:t>
                    </w:r>
                  </w:p>
                </w:txbxContent>
              </v:textbox>
            </v:rect>
            <v:rect id="_x0000_s1680" style="position:absolute;left:2267;top:19660;width:2573;height:309" filled="f" stroked="f" strokeweight="1.5pt">
              <v:textbox style="mso-next-textbox:#_x0000_s1680" inset="1pt,1pt,1pt,1pt">
                <w:txbxContent>
                  <w:p w:rsidR="00CF4182" w:rsidRDefault="00CF4182" w:rsidP="00FE6D3D">
                    <w:pPr>
                      <w:jc w:val="center"/>
                      <w:rPr>
                        <w:rFonts w:ascii="GOST type A" w:hAnsi="GOST type A" w:cs="Arial"/>
                        <w:iCs/>
                      </w:rPr>
                    </w:pPr>
                    <w:r>
                      <w:rPr>
                        <w:rFonts w:ascii="GOST type A Cyr" w:hAnsi="GOST type A Cyr" w:cs="Arial"/>
                        <w:iCs/>
                        <w:sz w:val="18"/>
                      </w:rPr>
                      <w:t>№ докум.</w:t>
                    </w:r>
                  </w:p>
                </w:txbxContent>
              </v:textbox>
            </v:rect>
            <v:rect id="_x0000_s1681" style="position:absolute;left:4983;top:19660;width:1534;height:309" filled="f" stroked="f" strokeweight="1.5pt">
              <v:textbox style="mso-next-textbox:#_x0000_s1681" inset="1pt,1pt,1pt,1pt">
                <w:txbxContent>
                  <w:p w:rsidR="00CF4182" w:rsidRDefault="00CF4182" w:rsidP="00FE6D3D">
                    <w:pPr>
                      <w:pStyle w:val="6"/>
                      <w:rPr>
                        <w:rFonts w:ascii="GOST type A" w:hAnsi="GOST type A"/>
                        <w:i w:val="0"/>
                      </w:rPr>
                    </w:pPr>
                    <w:r>
                      <w:rPr>
                        <w:rFonts w:ascii="GOST type A Cyr" w:hAnsi="GOST type A Cyr"/>
                        <w:i w:val="0"/>
                      </w:rPr>
                      <w:t>Подпись</w:t>
                    </w:r>
                  </w:p>
                </w:txbxContent>
              </v:textbox>
            </v:rect>
            <v:rect id="_x0000_s1682" style="position:absolute;left:6604;top:19660;width:1000;height:309" filled="f" stroked="f" strokeweight="1.5pt">
              <v:textbox style="mso-next-textbox:#_x0000_s1682" inset="1pt,1pt,1pt,1pt">
                <w:txbxContent>
                  <w:p w:rsidR="00CF4182" w:rsidRDefault="00CF4182" w:rsidP="00FE6D3D">
                    <w:pPr>
                      <w:pStyle w:val="6"/>
                      <w:rPr>
                        <w:rFonts w:ascii="GOST type A" w:hAnsi="GOST type A"/>
                        <w:i w:val="0"/>
                      </w:rPr>
                    </w:pPr>
                    <w:r>
                      <w:rPr>
                        <w:rFonts w:ascii="GOST type A Cyr" w:hAnsi="GOST type A Cyr"/>
                        <w:i w:val="0"/>
                      </w:rPr>
                      <w:t>Дата</w:t>
                    </w:r>
                  </w:p>
                </w:txbxContent>
              </v:textbox>
            </v:rect>
            <v:rect id="_x0000_s1683" style="position:absolute;left:18949;top:18977;width:1001;height:309" filled="f" stroked="f" strokeweight="1.5pt">
              <v:textbox style="mso-next-textbox:#_x0000_s1683" inset="1pt,1pt,1pt,1pt">
                <w:txbxContent>
                  <w:p w:rsidR="00CF4182" w:rsidRDefault="00CF4182" w:rsidP="00FE6D3D">
                    <w:pPr>
                      <w:pStyle w:val="6"/>
                      <w:rPr>
                        <w:rFonts w:ascii="GOST type A" w:hAnsi="GOST type A"/>
                        <w:i w:val="0"/>
                        <w:szCs w:val="18"/>
                      </w:rPr>
                    </w:pPr>
                    <w:r>
                      <w:rPr>
                        <w:rFonts w:ascii="GOST type A Cyr" w:hAnsi="GOST type A Cyr"/>
                        <w:i w:val="0"/>
                        <w:szCs w:val="18"/>
                      </w:rPr>
                      <w:t>Лист</w:t>
                    </w:r>
                  </w:p>
                </w:txbxContent>
              </v:textbox>
            </v:rect>
            <v:rect id="_x0000_s1684" style="position:absolute;left:18949;top:19435;width:1001;height:423" filled="f" stroked="f" strokeweight="1.5pt">
              <v:textbox style="mso-next-textbox:#_x0000_s1684" inset="1pt,1pt,1pt,1pt">
                <w:txbxContent>
                  <w:p w:rsidR="00CF4182" w:rsidRDefault="00CF4182" w:rsidP="00FE6D3D">
                    <w:pPr>
                      <w:jc w:val="center"/>
                      <w:rPr>
                        <w:rFonts w:ascii="GOST type A" w:hAnsi="GOST type A" w:cs="Courier New"/>
                        <w:iCs/>
                      </w:rPr>
                    </w:pPr>
                    <w:r>
                      <w:rPr>
                        <w:rFonts w:ascii="GOST type A" w:hAnsi="GOST type A" w:cs="Courier New"/>
                        <w:iCs/>
                      </w:rPr>
                      <w:t>31</w:t>
                    </w:r>
                  </w:p>
                </w:txbxContent>
              </v:textbox>
            </v:rect>
            <v:rect id="_x0000_s1685" style="position:absolute;left:7745;top:19221;width:11075;height:477" filled="f" stroked="f" strokeweight="1.5pt">
              <v:textbox style="mso-next-textbox:#_x0000_s1685" inset="1pt,1pt,1pt,1pt">
                <w:txbxContent>
                  <w:p w:rsidR="00CF4182" w:rsidRDefault="00CF4182" w:rsidP="00FE6D3D">
                    <w:pPr>
                      <w:pStyle w:val="8"/>
                      <w:rPr>
                        <w:rFonts w:ascii="GOST type A" w:hAnsi="GOST type A"/>
                        <w:i w:val="0"/>
                        <w:sz w:val="28"/>
                        <w:szCs w:val="28"/>
                        <w:lang w:val="en-US"/>
                      </w:rPr>
                    </w:pPr>
                    <w:r>
                      <w:rPr>
                        <w:rFonts w:ascii="GOST type A Cyr" w:hAnsi="GOST type A Cyr"/>
                        <w:i w:val="0"/>
                        <w:sz w:val="28"/>
                        <w:szCs w:val="28"/>
                      </w:rPr>
                      <w:t>КР-ОрелГТУ-080502-(11-ЭУ)-090464-10</w:t>
                    </w:r>
                  </w:p>
                  <w:p w:rsidR="00CF4182" w:rsidRDefault="00CF4182" w:rsidP="00FE6D3D">
                    <w:pPr>
                      <w:rPr>
                        <w:rFonts w:ascii="Times New Roman" w:hAnsi="Times New Roman"/>
                        <w:sz w:val="24"/>
                        <w:szCs w:val="16"/>
                      </w:rPr>
                    </w:pPr>
                  </w:p>
                </w:txbxContent>
              </v:textbox>
            </v:rect>
            <w10:wrap anchorx="page" anchory="page"/>
            <w10:anchorlock/>
          </v:group>
        </w:pict>
      </w:r>
      <w:r w:rsidR="00CF4182">
        <w:rPr>
          <w:sz w:val="28"/>
          <w:szCs w:val="28"/>
        </w:rPr>
        <w:t>Список использованных источников</w:t>
      </w:r>
    </w:p>
    <w:p w:rsidR="00CF4182" w:rsidRDefault="00CF4182" w:rsidP="00FE6D3D">
      <w:pPr>
        <w:spacing w:line="360" w:lineRule="auto"/>
        <w:ind w:firstLine="709"/>
        <w:jc w:val="both"/>
        <w:rPr>
          <w:sz w:val="28"/>
          <w:szCs w:val="28"/>
        </w:rPr>
      </w:pPr>
    </w:p>
    <w:p w:rsidR="00CF4182" w:rsidRDefault="00CF4182" w:rsidP="00FE6D3D">
      <w:pPr>
        <w:spacing w:line="360" w:lineRule="auto"/>
        <w:ind w:firstLine="709"/>
        <w:jc w:val="both"/>
        <w:rPr>
          <w:sz w:val="28"/>
          <w:szCs w:val="28"/>
        </w:rPr>
      </w:pPr>
    </w:p>
    <w:p w:rsidR="00CF4182" w:rsidRPr="00FE6D3D" w:rsidRDefault="00CF4182" w:rsidP="00FE6D3D">
      <w:pPr>
        <w:pStyle w:val="1"/>
        <w:numPr>
          <w:ilvl w:val="0"/>
          <w:numId w:val="13"/>
        </w:numPr>
        <w:tabs>
          <w:tab w:val="left" w:pos="567"/>
        </w:tabs>
        <w:spacing w:line="360" w:lineRule="auto"/>
        <w:jc w:val="both"/>
        <w:rPr>
          <w:sz w:val="28"/>
          <w:szCs w:val="28"/>
        </w:rPr>
      </w:pPr>
      <w:r w:rsidRPr="00FE6D3D">
        <w:rPr>
          <w:sz w:val="28"/>
          <w:szCs w:val="28"/>
        </w:rPr>
        <w:t>Артёмова Е.Н., Козлова В.А. Информационно-экскурсионная деятельность предприятий туризма [Текст]: Учебное пособие для вузов / Е.Н. Артемова, В.А. Козлова. – Орёл: ОрёлГТУ. – 2003</w:t>
      </w:r>
      <w:r w:rsidRPr="00FE6D3D">
        <w:rPr>
          <w:sz w:val="28"/>
          <w:szCs w:val="28"/>
        </w:rPr>
        <w:tab/>
      </w:r>
    </w:p>
    <w:p w:rsidR="00CF4182" w:rsidRDefault="00CF4182" w:rsidP="00FE6D3D">
      <w:pPr>
        <w:pStyle w:val="1"/>
        <w:numPr>
          <w:ilvl w:val="0"/>
          <w:numId w:val="13"/>
        </w:numPr>
        <w:tabs>
          <w:tab w:val="left" w:pos="567"/>
        </w:tabs>
        <w:spacing w:line="360" w:lineRule="auto"/>
        <w:jc w:val="both"/>
        <w:rPr>
          <w:sz w:val="28"/>
          <w:szCs w:val="28"/>
        </w:rPr>
      </w:pPr>
      <w:r>
        <w:rPr>
          <w:sz w:val="28"/>
          <w:szCs w:val="28"/>
        </w:rPr>
        <w:t>Чернышенские</w:t>
      </w:r>
      <w:r w:rsidRPr="00FE6D3D">
        <w:rPr>
          <w:sz w:val="28"/>
          <w:szCs w:val="28"/>
        </w:rPr>
        <w:t>"тетерошники"[</w:t>
      </w:r>
      <w:r>
        <w:rPr>
          <w:sz w:val="28"/>
          <w:szCs w:val="28"/>
        </w:rPr>
        <w:t>Текст</w:t>
      </w:r>
      <w:r w:rsidRPr="00FE6D3D">
        <w:rPr>
          <w:sz w:val="28"/>
          <w:szCs w:val="28"/>
        </w:rPr>
        <w:t>]</w:t>
      </w:r>
      <w:r>
        <w:rPr>
          <w:sz w:val="28"/>
          <w:szCs w:val="28"/>
        </w:rPr>
        <w:t xml:space="preserve"> </w:t>
      </w:r>
      <w:r>
        <w:rPr>
          <w:rFonts w:ascii="Times New Roman" w:hAnsi="Times New Roman"/>
          <w:bCs/>
          <w:sz w:val="28"/>
          <w:szCs w:val="28"/>
        </w:rPr>
        <w:t>/</w:t>
      </w:r>
      <w:r>
        <w:rPr>
          <w:sz w:val="28"/>
          <w:szCs w:val="28"/>
        </w:rPr>
        <w:t xml:space="preserve"> </w:t>
      </w:r>
      <w:r w:rsidRPr="00FE6D3D">
        <w:rPr>
          <w:sz w:val="28"/>
          <w:szCs w:val="28"/>
        </w:rPr>
        <w:t>Статья в газете "Художник России" №15(29) 16-30 сентября 1994г. ст.4.</w:t>
      </w:r>
      <w:r>
        <w:rPr>
          <w:sz w:val="28"/>
          <w:szCs w:val="28"/>
        </w:rPr>
        <w:t xml:space="preserve"> </w:t>
      </w:r>
      <w:r w:rsidRPr="00FE6D3D">
        <w:rPr>
          <w:sz w:val="28"/>
          <w:szCs w:val="28"/>
        </w:rPr>
        <w:t>Н. ФРОЛОВА, народный мастер, член Союза художников России.</w:t>
      </w:r>
    </w:p>
    <w:p w:rsidR="00CF4182" w:rsidRPr="00FE6D3D" w:rsidRDefault="00CF4182" w:rsidP="00FE6D3D">
      <w:pPr>
        <w:pStyle w:val="1"/>
        <w:numPr>
          <w:ilvl w:val="0"/>
          <w:numId w:val="13"/>
        </w:numPr>
        <w:tabs>
          <w:tab w:val="left" w:pos="567"/>
        </w:tabs>
        <w:spacing w:line="360" w:lineRule="auto"/>
        <w:jc w:val="both"/>
        <w:rPr>
          <w:sz w:val="28"/>
          <w:szCs w:val="28"/>
        </w:rPr>
      </w:pPr>
      <w:r>
        <w:rPr>
          <w:sz w:val="28"/>
          <w:szCs w:val="28"/>
        </w:rPr>
        <w:t xml:space="preserve">Игорь Лузянин </w:t>
      </w:r>
      <w:r w:rsidRPr="00FE6D3D">
        <w:rPr>
          <w:sz w:val="28"/>
          <w:szCs w:val="28"/>
        </w:rPr>
        <w:t>[</w:t>
      </w:r>
      <w:r>
        <w:rPr>
          <w:sz w:val="28"/>
          <w:szCs w:val="28"/>
        </w:rPr>
        <w:t>Текст</w:t>
      </w:r>
      <w:r w:rsidRPr="00FE6D3D">
        <w:rPr>
          <w:sz w:val="28"/>
          <w:szCs w:val="28"/>
        </w:rPr>
        <w:t>]</w:t>
      </w:r>
      <w:r>
        <w:rPr>
          <w:sz w:val="28"/>
          <w:szCs w:val="28"/>
        </w:rPr>
        <w:t xml:space="preserve"> </w:t>
      </w:r>
      <w:r>
        <w:rPr>
          <w:rFonts w:ascii="Times New Roman" w:hAnsi="Times New Roman"/>
          <w:bCs/>
          <w:sz w:val="28"/>
          <w:szCs w:val="28"/>
        </w:rPr>
        <w:t>/ Орловская правда</w:t>
      </w:r>
      <w:r w:rsidRPr="00FE6D3D">
        <w:rPr>
          <w:rFonts w:ascii="Times New Roman" w:hAnsi="Times New Roman"/>
          <w:bCs/>
          <w:sz w:val="28"/>
          <w:szCs w:val="28"/>
        </w:rPr>
        <w:t xml:space="preserve"> </w:t>
      </w:r>
      <w:r>
        <w:rPr>
          <w:rFonts w:ascii="Times New Roman" w:hAnsi="Times New Roman"/>
          <w:bCs/>
          <w:sz w:val="28"/>
          <w:szCs w:val="28"/>
        </w:rPr>
        <w:t>-</w:t>
      </w:r>
      <w:r w:rsidRPr="00FE6D3D">
        <w:rPr>
          <w:rFonts w:ascii="Times New Roman" w:hAnsi="Times New Roman"/>
          <w:bCs/>
          <w:sz w:val="28"/>
          <w:szCs w:val="28"/>
        </w:rPr>
        <w:t>18 сентября 2004 г.</w:t>
      </w:r>
    </w:p>
    <w:p w:rsidR="00CF4182" w:rsidRPr="00FE6D3D" w:rsidRDefault="00CF4182" w:rsidP="00FE6D3D">
      <w:pPr>
        <w:pStyle w:val="1"/>
        <w:numPr>
          <w:ilvl w:val="0"/>
          <w:numId w:val="13"/>
        </w:numPr>
        <w:tabs>
          <w:tab w:val="left" w:pos="567"/>
        </w:tabs>
        <w:spacing w:line="360" w:lineRule="auto"/>
        <w:jc w:val="both"/>
        <w:rPr>
          <w:sz w:val="28"/>
          <w:szCs w:val="28"/>
        </w:rPr>
      </w:pPr>
      <w:r>
        <w:rPr>
          <w:sz w:val="28"/>
          <w:szCs w:val="28"/>
        </w:rPr>
        <w:t>Уткин П.И.</w:t>
      </w:r>
      <w:r w:rsidRPr="00FE6D3D">
        <w:rPr>
          <w:sz w:val="28"/>
          <w:szCs w:val="28"/>
        </w:rPr>
        <w:t xml:space="preserve"> Королева Н.С. Народные художественные промыслы.</w:t>
      </w:r>
      <w:r w:rsidRPr="00547965">
        <w:rPr>
          <w:sz w:val="28"/>
          <w:szCs w:val="28"/>
        </w:rPr>
        <w:t xml:space="preserve"> </w:t>
      </w:r>
      <w:r w:rsidRPr="00FE6D3D">
        <w:rPr>
          <w:sz w:val="28"/>
          <w:szCs w:val="28"/>
        </w:rPr>
        <w:t>[</w:t>
      </w:r>
      <w:r>
        <w:rPr>
          <w:sz w:val="28"/>
          <w:szCs w:val="28"/>
        </w:rPr>
        <w:t>Текст</w:t>
      </w:r>
      <w:r w:rsidRPr="00FE6D3D">
        <w:rPr>
          <w:sz w:val="28"/>
          <w:szCs w:val="28"/>
        </w:rPr>
        <w:t>]</w:t>
      </w:r>
      <w:r>
        <w:rPr>
          <w:sz w:val="28"/>
          <w:szCs w:val="28"/>
        </w:rPr>
        <w:t xml:space="preserve"> </w:t>
      </w:r>
      <w:r>
        <w:rPr>
          <w:rFonts w:ascii="Times New Roman" w:hAnsi="Times New Roman"/>
          <w:bCs/>
          <w:sz w:val="28"/>
          <w:szCs w:val="28"/>
        </w:rPr>
        <w:t>/</w:t>
      </w:r>
      <w:r w:rsidRPr="00547965">
        <w:rPr>
          <w:sz w:val="28"/>
          <w:szCs w:val="28"/>
        </w:rPr>
        <w:t xml:space="preserve"> </w:t>
      </w:r>
      <w:r w:rsidRPr="00FE6D3D">
        <w:rPr>
          <w:sz w:val="28"/>
          <w:szCs w:val="28"/>
        </w:rPr>
        <w:t>Уткин П.И</w:t>
      </w:r>
      <w:r>
        <w:rPr>
          <w:sz w:val="28"/>
          <w:szCs w:val="28"/>
        </w:rPr>
        <w:t>-</w:t>
      </w:r>
      <w:r w:rsidRPr="00FE6D3D">
        <w:rPr>
          <w:sz w:val="28"/>
          <w:szCs w:val="28"/>
        </w:rPr>
        <w:t xml:space="preserve"> М.– 1992. – с.160</w:t>
      </w:r>
    </w:p>
    <w:p w:rsidR="00CF4182" w:rsidRPr="00FE6D3D" w:rsidRDefault="00CF4182" w:rsidP="00FE6D3D">
      <w:pPr>
        <w:pStyle w:val="1"/>
        <w:numPr>
          <w:ilvl w:val="0"/>
          <w:numId w:val="13"/>
        </w:numPr>
        <w:tabs>
          <w:tab w:val="left" w:pos="567"/>
        </w:tabs>
        <w:spacing w:line="360" w:lineRule="auto"/>
        <w:jc w:val="both"/>
        <w:rPr>
          <w:sz w:val="28"/>
          <w:szCs w:val="28"/>
        </w:rPr>
      </w:pPr>
      <w:r w:rsidRPr="00FE6D3D">
        <w:rPr>
          <w:sz w:val="28"/>
          <w:szCs w:val="28"/>
        </w:rPr>
        <w:t>Народные художественные промыслы.</w:t>
      </w:r>
      <w:r w:rsidRPr="00547965">
        <w:rPr>
          <w:sz w:val="28"/>
          <w:szCs w:val="28"/>
        </w:rPr>
        <w:t xml:space="preserve"> </w:t>
      </w:r>
      <w:r w:rsidRPr="00FE6D3D">
        <w:rPr>
          <w:sz w:val="28"/>
          <w:szCs w:val="28"/>
        </w:rPr>
        <w:t>[</w:t>
      </w:r>
      <w:r>
        <w:rPr>
          <w:sz w:val="28"/>
          <w:szCs w:val="28"/>
        </w:rPr>
        <w:t>Текст</w:t>
      </w:r>
      <w:r w:rsidRPr="00FE6D3D">
        <w:rPr>
          <w:sz w:val="28"/>
          <w:szCs w:val="28"/>
        </w:rPr>
        <w:t>]</w:t>
      </w:r>
      <w:r>
        <w:rPr>
          <w:sz w:val="28"/>
          <w:szCs w:val="28"/>
        </w:rPr>
        <w:t xml:space="preserve"> </w:t>
      </w:r>
      <w:r>
        <w:rPr>
          <w:rFonts w:ascii="Times New Roman" w:hAnsi="Times New Roman"/>
          <w:bCs/>
          <w:sz w:val="28"/>
          <w:szCs w:val="28"/>
        </w:rPr>
        <w:t xml:space="preserve">/ </w:t>
      </w:r>
      <w:r w:rsidRPr="00FE6D3D">
        <w:rPr>
          <w:sz w:val="28"/>
          <w:szCs w:val="28"/>
        </w:rPr>
        <w:t xml:space="preserve"> Под. ред. Поповой О.С. – М., 1984. – с.191</w:t>
      </w:r>
    </w:p>
    <w:p w:rsidR="00CF4182" w:rsidRDefault="00CF4182" w:rsidP="00FE6D3D">
      <w:pPr>
        <w:pStyle w:val="1"/>
        <w:numPr>
          <w:ilvl w:val="0"/>
          <w:numId w:val="13"/>
        </w:numPr>
        <w:tabs>
          <w:tab w:val="left" w:pos="567"/>
        </w:tabs>
        <w:spacing w:line="360" w:lineRule="auto"/>
        <w:jc w:val="both"/>
        <w:rPr>
          <w:sz w:val="28"/>
          <w:szCs w:val="28"/>
        </w:rPr>
      </w:pPr>
      <w:r w:rsidRPr="00FE6D3D">
        <w:rPr>
          <w:sz w:val="28"/>
          <w:szCs w:val="28"/>
        </w:rPr>
        <w:t>Некрасова М.А. Народное искусство как часть культуры[</w:t>
      </w:r>
      <w:r>
        <w:rPr>
          <w:sz w:val="28"/>
          <w:szCs w:val="28"/>
        </w:rPr>
        <w:t>Текст</w:t>
      </w:r>
      <w:r w:rsidRPr="00FE6D3D">
        <w:rPr>
          <w:sz w:val="28"/>
          <w:szCs w:val="28"/>
        </w:rPr>
        <w:t>]</w:t>
      </w:r>
      <w:r>
        <w:rPr>
          <w:sz w:val="28"/>
          <w:szCs w:val="28"/>
        </w:rPr>
        <w:t xml:space="preserve"> </w:t>
      </w:r>
      <w:r>
        <w:rPr>
          <w:rFonts w:ascii="Times New Roman" w:hAnsi="Times New Roman"/>
          <w:bCs/>
          <w:sz w:val="28"/>
          <w:szCs w:val="28"/>
        </w:rPr>
        <w:t>/</w:t>
      </w:r>
      <w:r w:rsidRPr="00547965">
        <w:rPr>
          <w:sz w:val="28"/>
          <w:szCs w:val="28"/>
        </w:rPr>
        <w:t xml:space="preserve"> </w:t>
      </w:r>
      <w:r>
        <w:rPr>
          <w:sz w:val="28"/>
          <w:szCs w:val="28"/>
        </w:rPr>
        <w:t>Некрасова М.А</w:t>
      </w:r>
      <w:r w:rsidRPr="00FE6D3D">
        <w:rPr>
          <w:sz w:val="28"/>
          <w:szCs w:val="28"/>
        </w:rPr>
        <w:t>. – М., 1983. – с.343</w:t>
      </w:r>
    </w:p>
    <w:p w:rsidR="00CF4182" w:rsidRDefault="00CF4182" w:rsidP="00FE6D3D">
      <w:pPr>
        <w:pStyle w:val="1"/>
        <w:numPr>
          <w:ilvl w:val="0"/>
          <w:numId w:val="13"/>
        </w:numPr>
        <w:tabs>
          <w:tab w:val="left" w:pos="567"/>
        </w:tabs>
        <w:spacing w:line="360" w:lineRule="auto"/>
        <w:jc w:val="both"/>
        <w:rPr>
          <w:sz w:val="28"/>
          <w:szCs w:val="28"/>
        </w:rPr>
      </w:pPr>
      <w:r>
        <w:rPr>
          <w:sz w:val="28"/>
          <w:szCs w:val="28"/>
        </w:rPr>
        <w:t>История развития народных промыслов</w:t>
      </w:r>
      <w:r w:rsidRPr="00547965">
        <w:rPr>
          <w:sz w:val="28"/>
          <w:szCs w:val="28"/>
        </w:rPr>
        <w:t xml:space="preserve"> </w:t>
      </w:r>
      <w:r>
        <w:rPr>
          <w:sz w:val="28"/>
          <w:szCs w:val="28"/>
        </w:rPr>
        <w:t>[Электронный ресурс] //</w:t>
      </w:r>
      <w:r w:rsidRPr="00547965">
        <w:rPr>
          <w:sz w:val="28"/>
          <w:szCs w:val="28"/>
        </w:rPr>
        <w:t xml:space="preserve"> </w:t>
      </w:r>
      <w:r>
        <w:rPr>
          <w:sz w:val="28"/>
          <w:szCs w:val="28"/>
        </w:rPr>
        <w:t>История развития народных промыслов</w:t>
      </w:r>
      <w:r w:rsidRPr="00547965">
        <w:rPr>
          <w:sz w:val="28"/>
          <w:szCs w:val="28"/>
        </w:rPr>
        <w:t xml:space="preserve"> </w:t>
      </w:r>
      <w:r>
        <w:rPr>
          <w:sz w:val="28"/>
          <w:szCs w:val="28"/>
        </w:rPr>
        <w:t>- Режим доступа:</w:t>
      </w:r>
      <w:r w:rsidRPr="00547965">
        <w:t xml:space="preserve"> </w:t>
      </w:r>
      <w:r w:rsidRPr="001D0EB5">
        <w:rPr>
          <w:sz w:val="28"/>
          <w:szCs w:val="28"/>
        </w:rPr>
        <w:t>http://archvuz.ru/</w:t>
      </w:r>
      <w:r>
        <w:rPr>
          <w:sz w:val="28"/>
          <w:szCs w:val="28"/>
        </w:rPr>
        <w:t xml:space="preserve"> </w:t>
      </w:r>
    </w:p>
    <w:p w:rsidR="00CF4182" w:rsidRDefault="00CF4182" w:rsidP="00FE6D3D">
      <w:pPr>
        <w:pStyle w:val="1"/>
        <w:numPr>
          <w:ilvl w:val="0"/>
          <w:numId w:val="13"/>
        </w:numPr>
        <w:tabs>
          <w:tab w:val="left" w:pos="567"/>
        </w:tabs>
        <w:spacing w:line="360" w:lineRule="auto"/>
        <w:jc w:val="both"/>
        <w:rPr>
          <w:sz w:val="28"/>
          <w:szCs w:val="28"/>
        </w:rPr>
      </w:pPr>
      <w:r>
        <w:rPr>
          <w:sz w:val="28"/>
          <w:szCs w:val="28"/>
        </w:rPr>
        <w:t xml:space="preserve">Народные промыслы  [Электронный ресурс] // Экскурсионные поездки и отдых на Орловщине - Режим доступа: </w:t>
      </w:r>
      <w:r w:rsidRPr="001D0EB5">
        <w:rPr>
          <w:sz w:val="28"/>
          <w:szCs w:val="28"/>
        </w:rPr>
        <w:t>http://tandd.by.ru/index.html</w:t>
      </w:r>
    </w:p>
    <w:p w:rsidR="00CF4182" w:rsidRDefault="00CF4182" w:rsidP="00547965">
      <w:pPr>
        <w:pStyle w:val="1"/>
        <w:numPr>
          <w:ilvl w:val="0"/>
          <w:numId w:val="13"/>
        </w:numPr>
        <w:tabs>
          <w:tab w:val="left" w:pos="567"/>
        </w:tabs>
        <w:spacing w:line="360" w:lineRule="auto"/>
        <w:jc w:val="both"/>
        <w:rPr>
          <w:sz w:val="28"/>
          <w:szCs w:val="28"/>
        </w:rPr>
      </w:pPr>
      <w:r w:rsidRPr="00547965">
        <w:rPr>
          <w:sz w:val="28"/>
          <w:szCs w:val="28"/>
        </w:rPr>
        <w:t>И дольше века длится нить</w:t>
      </w:r>
      <w:r>
        <w:rPr>
          <w:sz w:val="28"/>
          <w:szCs w:val="28"/>
        </w:rPr>
        <w:t xml:space="preserve"> [Электронный ресурс] // «Мир и музей» - Режим доступа: </w:t>
      </w:r>
      <w:r w:rsidRPr="001D0EB5">
        <w:rPr>
          <w:sz w:val="28"/>
          <w:szCs w:val="28"/>
        </w:rPr>
        <w:t>http://www.amr-museum.ru/</w:t>
      </w:r>
    </w:p>
    <w:p w:rsidR="00CF4182" w:rsidRDefault="00CF4182" w:rsidP="00547965">
      <w:pPr>
        <w:pStyle w:val="1"/>
        <w:numPr>
          <w:ilvl w:val="0"/>
          <w:numId w:val="13"/>
        </w:numPr>
        <w:tabs>
          <w:tab w:val="left" w:pos="567"/>
        </w:tabs>
        <w:spacing w:line="360" w:lineRule="auto"/>
        <w:jc w:val="both"/>
        <w:rPr>
          <w:sz w:val="28"/>
          <w:szCs w:val="28"/>
        </w:rPr>
      </w:pPr>
      <w:r w:rsidRPr="00547965">
        <w:rPr>
          <w:sz w:val="28"/>
          <w:szCs w:val="28"/>
        </w:rPr>
        <w:t>История развития русского кружева</w:t>
      </w:r>
      <w:r>
        <w:rPr>
          <w:sz w:val="28"/>
          <w:szCs w:val="28"/>
        </w:rPr>
        <w:t xml:space="preserve"> [Электронный ресурс] // Образование и общество- Режим доступа: </w:t>
      </w:r>
      <w:r w:rsidRPr="001D0EB5">
        <w:rPr>
          <w:sz w:val="28"/>
          <w:szCs w:val="28"/>
        </w:rPr>
        <w:t>http://onlyexclusive.ru/</w:t>
      </w:r>
    </w:p>
    <w:p w:rsidR="00CF4182" w:rsidRDefault="00CF4182" w:rsidP="00B85B70">
      <w:pPr>
        <w:tabs>
          <w:tab w:val="left" w:pos="567"/>
        </w:tabs>
        <w:spacing w:line="360" w:lineRule="auto"/>
        <w:jc w:val="both"/>
        <w:rPr>
          <w:sz w:val="28"/>
          <w:szCs w:val="28"/>
        </w:rPr>
      </w:pPr>
    </w:p>
    <w:p w:rsidR="00CF4182" w:rsidRPr="00B85B70" w:rsidRDefault="00CF4182" w:rsidP="00B85B70">
      <w:pPr>
        <w:tabs>
          <w:tab w:val="left" w:pos="567"/>
        </w:tabs>
        <w:spacing w:line="360" w:lineRule="auto"/>
        <w:jc w:val="both"/>
        <w:rPr>
          <w:sz w:val="28"/>
          <w:szCs w:val="28"/>
        </w:rPr>
      </w:pPr>
      <w:bookmarkStart w:id="0" w:name="_GoBack"/>
      <w:bookmarkEnd w:id="0"/>
    </w:p>
    <w:sectPr w:rsidR="00CF4182" w:rsidRPr="00B85B70" w:rsidSect="005254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182" w:rsidRDefault="00CF4182" w:rsidP="008F413E">
      <w:pPr>
        <w:spacing w:after="0" w:line="240" w:lineRule="auto"/>
      </w:pPr>
      <w:r>
        <w:separator/>
      </w:r>
    </w:p>
  </w:endnote>
  <w:endnote w:type="continuationSeparator" w:id="0">
    <w:p w:rsidR="00CF4182" w:rsidRDefault="00CF4182" w:rsidP="008F4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type A Cyr">
    <w:altName w:val="Arial Narrow"/>
    <w:panose1 w:val="00000000000000000000"/>
    <w:charset w:val="CC"/>
    <w:family w:val="swiss"/>
    <w:notTrueType/>
    <w:pitch w:val="variable"/>
    <w:sig w:usb0="00000201" w:usb1="00000000" w:usb2="00000000" w:usb3="00000000" w:csb0="00000004" w:csb1="00000000"/>
  </w:font>
  <w:font w:name="GOST type 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182" w:rsidRDefault="00CF4182" w:rsidP="008F413E">
      <w:pPr>
        <w:spacing w:after="0" w:line="240" w:lineRule="auto"/>
      </w:pPr>
      <w:r>
        <w:separator/>
      </w:r>
    </w:p>
  </w:footnote>
  <w:footnote w:type="continuationSeparator" w:id="0">
    <w:p w:rsidR="00CF4182" w:rsidRDefault="00CF4182" w:rsidP="008F41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080"/>
        </w:tabs>
        <w:ind w:left="1080" w:hanging="360"/>
      </w:pPr>
      <w:rPr>
        <w:rFonts w:cs="Times New Roman"/>
      </w:rPr>
    </w:lvl>
  </w:abstractNum>
  <w:abstractNum w:abstractNumId="1">
    <w:nsid w:val="034F1DD3"/>
    <w:multiLevelType w:val="hybridMultilevel"/>
    <w:tmpl w:val="BB2E45EA"/>
    <w:lvl w:ilvl="0" w:tplc="9E56C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E1441C"/>
    <w:multiLevelType w:val="hybridMultilevel"/>
    <w:tmpl w:val="585C59AA"/>
    <w:lvl w:ilvl="0" w:tplc="9E56C25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9E42751"/>
    <w:multiLevelType w:val="hybridMultilevel"/>
    <w:tmpl w:val="F1388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7E5570"/>
    <w:multiLevelType w:val="hybridMultilevel"/>
    <w:tmpl w:val="C07AB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FF049F"/>
    <w:multiLevelType w:val="hybridMultilevel"/>
    <w:tmpl w:val="D65051F4"/>
    <w:lvl w:ilvl="0" w:tplc="9E56C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FB3793"/>
    <w:multiLevelType w:val="hybridMultilevel"/>
    <w:tmpl w:val="7124D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B54A28"/>
    <w:multiLevelType w:val="hybridMultilevel"/>
    <w:tmpl w:val="DC345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7623226"/>
    <w:multiLevelType w:val="hybridMultilevel"/>
    <w:tmpl w:val="2BF83D1E"/>
    <w:lvl w:ilvl="0" w:tplc="55864B5A">
      <w:start w:val="1"/>
      <w:numFmt w:val="decimal"/>
      <w:lvlText w:val="%1."/>
      <w:lvlJc w:val="left"/>
      <w:pPr>
        <w:ind w:left="1140" w:hanging="114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61A25F69"/>
    <w:multiLevelType w:val="hybridMultilevel"/>
    <w:tmpl w:val="FF260E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1731B3F"/>
    <w:multiLevelType w:val="hybridMultilevel"/>
    <w:tmpl w:val="12186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883CF4"/>
    <w:multiLevelType w:val="hybridMultilevel"/>
    <w:tmpl w:val="1B54BDC8"/>
    <w:lvl w:ilvl="0" w:tplc="9E56C25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A9B623D"/>
    <w:multiLevelType w:val="hybridMultilevel"/>
    <w:tmpl w:val="45485E36"/>
    <w:lvl w:ilvl="0" w:tplc="6450AC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6"/>
  </w:num>
  <w:num w:numId="2">
    <w:abstractNumId w:val="3"/>
  </w:num>
  <w:num w:numId="3">
    <w:abstractNumId w:val="4"/>
  </w:num>
  <w:num w:numId="4">
    <w:abstractNumId w:val="10"/>
  </w:num>
  <w:num w:numId="5">
    <w:abstractNumId w:val="9"/>
  </w:num>
  <w:num w:numId="6">
    <w:abstractNumId w:val="2"/>
  </w:num>
  <w:num w:numId="7">
    <w:abstractNumId w:val="11"/>
  </w:num>
  <w:num w:numId="8">
    <w:abstractNumId w:val="5"/>
  </w:num>
  <w:num w:numId="9">
    <w:abstractNumId w:val="1"/>
  </w:num>
  <w:num w:numId="10">
    <w:abstractNumId w:val="0"/>
    <w:lvlOverride w:ilvl="0">
      <w:startOverride w:val="1"/>
    </w:lvlOverride>
  </w:num>
  <w:num w:numId="11">
    <w:abstractNumId w:val="7"/>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9D6"/>
    <w:rsid w:val="00026AF7"/>
    <w:rsid w:val="00090581"/>
    <w:rsid w:val="000A3C04"/>
    <w:rsid w:val="000C51B7"/>
    <w:rsid w:val="00102EF4"/>
    <w:rsid w:val="00124D80"/>
    <w:rsid w:val="001256F5"/>
    <w:rsid w:val="00173243"/>
    <w:rsid w:val="001968D8"/>
    <w:rsid w:val="001D0EB5"/>
    <w:rsid w:val="001F00F5"/>
    <w:rsid w:val="001F4CC7"/>
    <w:rsid w:val="001F7FB7"/>
    <w:rsid w:val="00233569"/>
    <w:rsid w:val="00237ECE"/>
    <w:rsid w:val="00253533"/>
    <w:rsid w:val="00264B36"/>
    <w:rsid w:val="002B69C8"/>
    <w:rsid w:val="003278F3"/>
    <w:rsid w:val="00345A75"/>
    <w:rsid w:val="00372FE6"/>
    <w:rsid w:val="00384C7F"/>
    <w:rsid w:val="00387618"/>
    <w:rsid w:val="003B745A"/>
    <w:rsid w:val="004049AE"/>
    <w:rsid w:val="004174A0"/>
    <w:rsid w:val="0042422B"/>
    <w:rsid w:val="00434055"/>
    <w:rsid w:val="00450D89"/>
    <w:rsid w:val="0045276D"/>
    <w:rsid w:val="004C4FBC"/>
    <w:rsid w:val="004D68BF"/>
    <w:rsid w:val="00502E30"/>
    <w:rsid w:val="00525487"/>
    <w:rsid w:val="00543A7F"/>
    <w:rsid w:val="00547343"/>
    <w:rsid w:val="00547965"/>
    <w:rsid w:val="00554505"/>
    <w:rsid w:val="005564AF"/>
    <w:rsid w:val="005B6653"/>
    <w:rsid w:val="005E7F32"/>
    <w:rsid w:val="006736B9"/>
    <w:rsid w:val="006A71CB"/>
    <w:rsid w:val="0074088E"/>
    <w:rsid w:val="00833721"/>
    <w:rsid w:val="0087467C"/>
    <w:rsid w:val="008A59D6"/>
    <w:rsid w:val="008F413E"/>
    <w:rsid w:val="00931239"/>
    <w:rsid w:val="009413AF"/>
    <w:rsid w:val="009A273C"/>
    <w:rsid w:val="009A30D0"/>
    <w:rsid w:val="00A074C6"/>
    <w:rsid w:val="00A25F13"/>
    <w:rsid w:val="00A3172E"/>
    <w:rsid w:val="00A647D0"/>
    <w:rsid w:val="00A66FC1"/>
    <w:rsid w:val="00A76EED"/>
    <w:rsid w:val="00AA346B"/>
    <w:rsid w:val="00AD772E"/>
    <w:rsid w:val="00B12B91"/>
    <w:rsid w:val="00B505A4"/>
    <w:rsid w:val="00B85B70"/>
    <w:rsid w:val="00B85C8A"/>
    <w:rsid w:val="00BC74A7"/>
    <w:rsid w:val="00BD4784"/>
    <w:rsid w:val="00BD7992"/>
    <w:rsid w:val="00CB14AC"/>
    <w:rsid w:val="00CB1FD0"/>
    <w:rsid w:val="00CF4182"/>
    <w:rsid w:val="00CF4BBE"/>
    <w:rsid w:val="00D27560"/>
    <w:rsid w:val="00D62FE9"/>
    <w:rsid w:val="00D66603"/>
    <w:rsid w:val="00D70383"/>
    <w:rsid w:val="00DB7B23"/>
    <w:rsid w:val="00DD0EB8"/>
    <w:rsid w:val="00DD2E8D"/>
    <w:rsid w:val="00E4121C"/>
    <w:rsid w:val="00EB6D02"/>
    <w:rsid w:val="00ED42F4"/>
    <w:rsid w:val="00EF0C3C"/>
    <w:rsid w:val="00F026B3"/>
    <w:rsid w:val="00F029BA"/>
    <w:rsid w:val="00F23F86"/>
    <w:rsid w:val="00FE6D3D"/>
    <w:rsid w:val="00FF080C"/>
    <w:rsid w:val="00FF11FB"/>
    <w:rsid w:val="00FF1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7"/>
    <o:shapelayout v:ext="edit">
      <o:idmap v:ext="edit" data="1"/>
    </o:shapelayout>
  </w:shapeDefaults>
  <w:decimalSymbol w:val=","/>
  <w:listSeparator w:val=";"/>
  <w15:chartTrackingRefBased/>
  <w15:docId w15:val="{9F92196E-76E7-4754-9686-C8500116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487"/>
    <w:pPr>
      <w:spacing w:after="200" w:line="276" w:lineRule="auto"/>
    </w:pPr>
    <w:rPr>
      <w:rFonts w:eastAsia="Times New Roman"/>
      <w:sz w:val="22"/>
      <w:szCs w:val="22"/>
      <w:lang w:eastAsia="en-US"/>
    </w:rPr>
  </w:style>
  <w:style w:type="paragraph" w:styleId="6">
    <w:name w:val="heading 6"/>
    <w:basedOn w:val="a"/>
    <w:next w:val="a"/>
    <w:link w:val="60"/>
    <w:qFormat/>
    <w:rsid w:val="009A273C"/>
    <w:pPr>
      <w:keepNext/>
      <w:overflowPunct w:val="0"/>
      <w:autoSpaceDE w:val="0"/>
      <w:autoSpaceDN w:val="0"/>
      <w:adjustRightInd w:val="0"/>
      <w:spacing w:after="0" w:line="240" w:lineRule="auto"/>
      <w:jc w:val="center"/>
      <w:outlineLvl w:val="5"/>
    </w:pPr>
    <w:rPr>
      <w:rFonts w:ascii="Arial" w:eastAsia="Calibri" w:hAnsi="Arial" w:cs="Arial"/>
      <w:i/>
      <w:iCs/>
      <w:sz w:val="18"/>
      <w:szCs w:val="20"/>
      <w:lang w:eastAsia="ru-RU"/>
    </w:rPr>
  </w:style>
  <w:style w:type="paragraph" w:styleId="7">
    <w:name w:val="heading 7"/>
    <w:basedOn w:val="a"/>
    <w:next w:val="a"/>
    <w:link w:val="70"/>
    <w:qFormat/>
    <w:rsid w:val="00345A75"/>
    <w:pPr>
      <w:keepNext/>
      <w:overflowPunct w:val="0"/>
      <w:autoSpaceDE w:val="0"/>
      <w:autoSpaceDN w:val="0"/>
      <w:adjustRightInd w:val="0"/>
      <w:spacing w:after="0" w:line="240" w:lineRule="auto"/>
      <w:textAlignment w:val="baseline"/>
      <w:outlineLvl w:val="6"/>
    </w:pPr>
    <w:rPr>
      <w:rFonts w:ascii="Arial" w:eastAsia="Calibri" w:hAnsi="Arial" w:cs="Arial"/>
      <w:i/>
      <w:iCs/>
      <w:sz w:val="20"/>
      <w:szCs w:val="20"/>
      <w:lang w:eastAsia="ru-RU"/>
    </w:rPr>
  </w:style>
  <w:style w:type="paragraph" w:styleId="8">
    <w:name w:val="heading 8"/>
    <w:basedOn w:val="a"/>
    <w:next w:val="a"/>
    <w:link w:val="80"/>
    <w:qFormat/>
    <w:rsid w:val="009A273C"/>
    <w:pPr>
      <w:keepNext/>
      <w:overflowPunct w:val="0"/>
      <w:autoSpaceDE w:val="0"/>
      <w:autoSpaceDN w:val="0"/>
      <w:adjustRightInd w:val="0"/>
      <w:spacing w:after="0" w:line="240" w:lineRule="auto"/>
      <w:jc w:val="center"/>
      <w:outlineLvl w:val="7"/>
    </w:pPr>
    <w:rPr>
      <w:rFonts w:ascii="Arial" w:eastAsia="Calibri" w:hAnsi="Arial" w:cs="Arial"/>
      <w:i/>
      <w:i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locked/>
    <w:rsid w:val="009A273C"/>
    <w:rPr>
      <w:rFonts w:ascii="Arial" w:hAnsi="Arial" w:cs="Arial"/>
      <w:i/>
      <w:iCs/>
      <w:sz w:val="20"/>
      <w:szCs w:val="20"/>
      <w:lang w:val="x-none" w:eastAsia="ru-RU"/>
    </w:rPr>
  </w:style>
  <w:style w:type="character" w:customStyle="1" w:styleId="80">
    <w:name w:val="Заголовок 8 Знак"/>
    <w:basedOn w:val="a0"/>
    <w:link w:val="8"/>
    <w:locked/>
    <w:rsid w:val="009A273C"/>
    <w:rPr>
      <w:rFonts w:ascii="Arial" w:hAnsi="Arial" w:cs="Arial"/>
      <w:i/>
      <w:iCs/>
      <w:sz w:val="20"/>
      <w:szCs w:val="20"/>
      <w:lang w:val="x-none" w:eastAsia="ru-RU"/>
    </w:rPr>
  </w:style>
  <w:style w:type="paragraph" w:styleId="a3">
    <w:name w:val="Body Text Indent"/>
    <w:basedOn w:val="a"/>
    <w:link w:val="a4"/>
    <w:rsid w:val="00253533"/>
    <w:pPr>
      <w:suppressAutoHyphens/>
      <w:spacing w:after="0" w:line="240" w:lineRule="auto"/>
      <w:ind w:firstLine="720"/>
      <w:jc w:val="both"/>
    </w:pPr>
    <w:rPr>
      <w:rFonts w:ascii="Times New Roman" w:eastAsia="Calibri" w:hAnsi="Times New Roman"/>
      <w:sz w:val="28"/>
      <w:szCs w:val="20"/>
      <w:lang w:eastAsia="ar-SA"/>
    </w:rPr>
  </w:style>
  <w:style w:type="character" w:customStyle="1" w:styleId="a4">
    <w:name w:val="Основний текст з відступом Знак"/>
    <w:basedOn w:val="a0"/>
    <w:link w:val="a3"/>
    <w:locked/>
    <w:rsid w:val="00253533"/>
    <w:rPr>
      <w:rFonts w:ascii="Times New Roman" w:hAnsi="Times New Roman" w:cs="Times New Roman"/>
      <w:sz w:val="20"/>
      <w:szCs w:val="20"/>
      <w:lang w:val="x-none" w:eastAsia="ar-SA" w:bidi="ar-SA"/>
    </w:rPr>
  </w:style>
  <w:style w:type="paragraph" w:customStyle="1" w:styleId="1">
    <w:name w:val="Абзац списку1"/>
    <w:basedOn w:val="a"/>
    <w:rsid w:val="00FF1847"/>
    <w:pPr>
      <w:ind w:left="720"/>
      <w:contextualSpacing/>
    </w:pPr>
  </w:style>
  <w:style w:type="paragraph" w:styleId="a5">
    <w:name w:val="Balloon Text"/>
    <w:basedOn w:val="a"/>
    <w:link w:val="a6"/>
    <w:semiHidden/>
    <w:rsid w:val="00D27560"/>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D27560"/>
    <w:rPr>
      <w:rFonts w:ascii="Tahoma" w:hAnsi="Tahoma" w:cs="Tahoma"/>
      <w:sz w:val="16"/>
      <w:szCs w:val="16"/>
    </w:rPr>
  </w:style>
  <w:style w:type="paragraph" w:styleId="3">
    <w:name w:val="Body Text 3"/>
    <w:basedOn w:val="a"/>
    <w:link w:val="30"/>
    <w:rsid w:val="00345A75"/>
    <w:pPr>
      <w:overflowPunct w:val="0"/>
      <w:autoSpaceDE w:val="0"/>
      <w:autoSpaceDN w:val="0"/>
      <w:adjustRightInd w:val="0"/>
      <w:spacing w:after="0" w:line="240" w:lineRule="auto"/>
      <w:textAlignment w:val="baseline"/>
    </w:pPr>
    <w:rPr>
      <w:rFonts w:ascii="Arial" w:eastAsia="Calibri" w:hAnsi="Arial" w:cs="Arial"/>
      <w:i/>
      <w:iCs/>
      <w:sz w:val="20"/>
      <w:szCs w:val="20"/>
      <w:lang w:eastAsia="ru-RU"/>
    </w:rPr>
  </w:style>
  <w:style w:type="character" w:customStyle="1" w:styleId="30">
    <w:name w:val="Основний текст 3 Знак"/>
    <w:basedOn w:val="a0"/>
    <w:link w:val="3"/>
    <w:locked/>
    <w:rsid w:val="00345A75"/>
    <w:rPr>
      <w:rFonts w:ascii="Arial" w:hAnsi="Arial" w:cs="Arial"/>
      <w:i/>
      <w:iCs/>
      <w:sz w:val="20"/>
      <w:szCs w:val="20"/>
      <w:lang w:val="x-none" w:eastAsia="ru-RU"/>
    </w:rPr>
  </w:style>
  <w:style w:type="character" w:customStyle="1" w:styleId="70">
    <w:name w:val="Заголовок 7 Знак"/>
    <w:basedOn w:val="a0"/>
    <w:link w:val="7"/>
    <w:locked/>
    <w:rsid w:val="00345A75"/>
    <w:rPr>
      <w:rFonts w:ascii="Arial" w:hAnsi="Arial" w:cs="Arial"/>
      <w:i/>
      <w:iCs/>
      <w:sz w:val="20"/>
      <w:szCs w:val="20"/>
      <w:lang w:val="x-none" w:eastAsia="ru-RU"/>
    </w:rPr>
  </w:style>
  <w:style w:type="paragraph" w:styleId="a7">
    <w:name w:val="footnote text"/>
    <w:basedOn w:val="a"/>
    <w:link w:val="a8"/>
    <w:semiHidden/>
    <w:rsid w:val="00345A75"/>
    <w:pPr>
      <w:overflowPunct w:val="0"/>
      <w:autoSpaceDE w:val="0"/>
      <w:autoSpaceDN w:val="0"/>
      <w:adjustRightInd w:val="0"/>
      <w:spacing w:after="0" w:line="240" w:lineRule="auto"/>
      <w:textAlignment w:val="baseline"/>
    </w:pPr>
    <w:rPr>
      <w:rFonts w:ascii="Times New Roman" w:eastAsia="Calibri" w:hAnsi="Times New Roman"/>
      <w:sz w:val="20"/>
      <w:szCs w:val="20"/>
      <w:lang w:eastAsia="ru-RU"/>
    </w:rPr>
  </w:style>
  <w:style w:type="character" w:customStyle="1" w:styleId="a8">
    <w:name w:val="Текст виноски Знак"/>
    <w:basedOn w:val="a0"/>
    <w:link w:val="a7"/>
    <w:semiHidden/>
    <w:locked/>
    <w:rsid w:val="00345A75"/>
    <w:rPr>
      <w:rFonts w:ascii="Times New Roman" w:hAnsi="Times New Roman" w:cs="Times New Roman"/>
      <w:sz w:val="20"/>
      <w:szCs w:val="20"/>
      <w:lang w:val="x-none" w:eastAsia="ru-RU"/>
    </w:rPr>
  </w:style>
  <w:style w:type="table" w:styleId="a9">
    <w:name w:val="Table Grid"/>
    <w:basedOn w:val="a1"/>
    <w:rsid w:val="00264B3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semiHidden/>
    <w:rsid w:val="008F413E"/>
    <w:pPr>
      <w:tabs>
        <w:tab w:val="center" w:pos="4677"/>
        <w:tab w:val="right" w:pos="9355"/>
      </w:tabs>
      <w:spacing w:after="0" w:line="240" w:lineRule="auto"/>
    </w:pPr>
  </w:style>
  <w:style w:type="character" w:customStyle="1" w:styleId="ab">
    <w:name w:val="Верхній колонтитул Знак"/>
    <w:basedOn w:val="a0"/>
    <w:link w:val="aa"/>
    <w:semiHidden/>
    <w:locked/>
    <w:rsid w:val="008F413E"/>
    <w:rPr>
      <w:rFonts w:cs="Times New Roman"/>
    </w:rPr>
  </w:style>
  <w:style w:type="paragraph" w:styleId="ac">
    <w:name w:val="footer"/>
    <w:basedOn w:val="a"/>
    <w:link w:val="ad"/>
    <w:rsid w:val="008F413E"/>
    <w:pPr>
      <w:tabs>
        <w:tab w:val="center" w:pos="4677"/>
        <w:tab w:val="right" w:pos="9355"/>
      </w:tabs>
      <w:spacing w:after="0" w:line="240" w:lineRule="auto"/>
    </w:pPr>
  </w:style>
  <w:style w:type="character" w:customStyle="1" w:styleId="ad">
    <w:name w:val="Нижній колонтитул Знак"/>
    <w:basedOn w:val="a0"/>
    <w:link w:val="ac"/>
    <w:locked/>
    <w:rsid w:val="008F413E"/>
    <w:rPr>
      <w:rFonts w:cs="Times New Roman"/>
    </w:rPr>
  </w:style>
  <w:style w:type="character" w:styleId="ae">
    <w:name w:val="Hyperlink"/>
    <w:basedOn w:val="a0"/>
    <w:rsid w:val="0054796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6684</Words>
  <Characters>38100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44695</CharactersWithSpaces>
  <SharedDoc>false</SharedDoc>
  <HLinks>
    <vt:vector size="24" baseType="variant">
      <vt:variant>
        <vt:i4>655444</vt:i4>
      </vt:variant>
      <vt:variant>
        <vt:i4>9</vt:i4>
      </vt:variant>
      <vt:variant>
        <vt:i4>0</vt:i4>
      </vt:variant>
      <vt:variant>
        <vt:i4>5</vt:i4>
      </vt:variant>
      <vt:variant>
        <vt:lpwstr>http://onlyexclusive.ru/</vt:lpwstr>
      </vt:variant>
      <vt:variant>
        <vt:lpwstr/>
      </vt:variant>
      <vt:variant>
        <vt:i4>524319</vt:i4>
      </vt:variant>
      <vt:variant>
        <vt:i4>6</vt:i4>
      </vt:variant>
      <vt:variant>
        <vt:i4>0</vt:i4>
      </vt:variant>
      <vt:variant>
        <vt:i4>5</vt:i4>
      </vt:variant>
      <vt:variant>
        <vt:lpwstr>http://www.amr-museum.ru/</vt:lpwstr>
      </vt:variant>
      <vt:variant>
        <vt:lpwstr/>
      </vt:variant>
      <vt:variant>
        <vt:i4>1835095</vt:i4>
      </vt:variant>
      <vt:variant>
        <vt:i4>3</vt:i4>
      </vt:variant>
      <vt:variant>
        <vt:i4>0</vt:i4>
      </vt:variant>
      <vt:variant>
        <vt:i4>5</vt:i4>
      </vt:variant>
      <vt:variant>
        <vt:lpwstr>http://tandd.by.ru/index.html</vt:lpwstr>
      </vt:variant>
      <vt:variant>
        <vt:lpwstr/>
      </vt:variant>
      <vt:variant>
        <vt:i4>7864381</vt:i4>
      </vt:variant>
      <vt:variant>
        <vt:i4>0</vt:i4>
      </vt:variant>
      <vt:variant>
        <vt:i4>0</vt:i4>
      </vt:variant>
      <vt:variant>
        <vt:i4>5</vt:i4>
      </vt:variant>
      <vt:variant>
        <vt:lpwstr>http://archvuz.ru/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Бигимот</dc:creator>
  <cp:keywords/>
  <dc:description/>
  <cp:lastModifiedBy>Irina</cp:lastModifiedBy>
  <cp:revision>2</cp:revision>
  <dcterms:created xsi:type="dcterms:W3CDTF">2014-08-21T06:01:00Z</dcterms:created>
  <dcterms:modified xsi:type="dcterms:W3CDTF">2014-08-21T06:01:00Z</dcterms:modified>
</cp:coreProperties>
</file>