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FDF" w:rsidRPr="00787D6D" w:rsidRDefault="00787D6D" w:rsidP="00570CC9">
      <w:pPr>
        <w:spacing w:line="360" w:lineRule="auto"/>
        <w:ind w:firstLine="709"/>
        <w:jc w:val="both"/>
        <w:rPr>
          <w:b/>
          <w:bCs/>
          <w:sz w:val="28"/>
          <w:u w:val="single"/>
        </w:rPr>
      </w:pPr>
      <w:r w:rsidRPr="00787D6D">
        <w:rPr>
          <w:b/>
          <w:bCs/>
          <w:sz w:val="28"/>
          <w:u w:val="single"/>
        </w:rPr>
        <w:t>Пригородный мотель «Машина времени»</w:t>
      </w:r>
    </w:p>
    <w:p w:rsidR="008F7FDF" w:rsidRPr="00570CC9" w:rsidRDefault="008F7FDF" w:rsidP="00570CC9">
      <w:pPr>
        <w:spacing w:line="360" w:lineRule="auto"/>
        <w:ind w:firstLine="709"/>
        <w:jc w:val="both"/>
        <w:rPr>
          <w:sz w:val="28"/>
        </w:rPr>
      </w:pPr>
    </w:p>
    <w:p w:rsidR="008F7FDF" w:rsidRPr="00570CC9" w:rsidRDefault="00570CC9" w:rsidP="00570CC9">
      <w:pPr>
        <w:spacing w:line="360" w:lineRule="auto"/>
        <w:ind w:firstLine="709"/>
        <w:jc w:val="both"/>
        <w:rPr>
          <w:b/>
          <w:sz w:val="28"/>
        </w:rPr>
      </w:pPr>
      <w:r w:rsidRPr="00570CC9">
        <w:rPr>
          <w:b/>
          <w:sz w:val="28"/>
        </w:rPr>
        <w:t xml:space="preserve">Рынок </w:t>
      </w:r>
      <w:r w:rsidR="00787D6D" w:rsidRPr="00570CC9">
        <w:rPr>
          <w:b/>
          <w:sz w:val="28"/>
        </w:rPr>
        <w:t xml:space="preserve">мотелей </w:t>
      </w:r>
      <w:r w:rsidRPr="00570CC9">
        <w:rPr>
          <w:b/>
          <w:sz w:val="28"/>
        </w:rPr>
        <w:t>в России</w:t>
      </w:r>
    </w:p>
    <w:p w:rsidR="008F7FDF" w:rsidRPr="00570CC9" w:rsidRDefault="008F7FDF" w:rsidP="00570CC9">
      <w:pPr>
        <w:spacing w:line="360" w:lineRule="auto"/>
        <w:ind w:firstLine="709"/>
        <w:jc w:val="both"/>
        <w:rPr>
          <w:sz w:val="28"/>
        </w:rPr>
      </w:pPr>
    </w:p>
    <w:p w:rsidR="00570CC9" w:rsidRDefault="008F7FDF" w:rsidP="00570CC9">
      <w:pPr>
        <w:spacing w:line="360" w:lineRule="auto"/>
        <w:ind w:firstLine="709"/>
        <w:jc w:val="both"/>
        <w:rPr>
          <w:sz w:val="28"/>
        </w:rPr>
      </w:pPr>
      <w:r w:rsidRPr="00570CC9">
        <w:rPr>
          <w:sz w:val="28"/>
        </w:rPr>
        <w:t>За последние несколько лет количество мотелей заметно возросло. В связи с тем, что большинство хозяев мотелей нигде их не регистрируют, не представляется возможным подсчитать их количество. Связано это, прежде всего с тем, что мотельный бизнес на данный момент не имеет четкого правового статуса, т.е. носит полулегальный характер, из-за чего в него не идет серьезный инвестор. Мотель представляет собой комплекс обслуживания около оживленных трасс со стандартным набором услуг: стоянка, гостиничные номера, автосервис, кафе, АЗС. Начать такое дело обойдется дешевле, чем строительство отеля в городах, нет необходимости в управляющих компаниях гостиниц. Управление гостиницей при дороге не составляет особого труда, не</w:t>
      </w:r>
      <w:r w:rsidR="00570CC9">
        <w:rPr>
          <w:sz w:val="28"/>
        </w:rPr>
        <w:t>дорого обходится ремонт гостинничного</w:t>
      </w:r>
      <w:r w:rsidRPr="00570CC9">
        <w:rPr>
          <w:sz w:val="28"/>
        </w:rPr>
        <w:t xml:space="preserve"> типа. На данный момент мотельный бизнес не имеет четкой структуры. Организуются в основном на трассах как составная часть инфраструктуры создающейся вокруг автосервисов или АЗС</w:t>
      </w:r>
      <w:r w:rsidR="00570CC9">
        <w:rPr>
          <w:sz w:val="28"/>
        </w:rPr>
        <w:t>.</w:t>
      </w:r>
    </w:p>
    <w:p w:rsidR="008F7FDF" w:rsidRPr="00570CC9" w:rsidRDefault="00570CC9" w:rsidP="00570CC9">
      <w:pPr>
        <w:spacing w:line="360" w:lineRule="auto"/>
        <w:ind w:firstLine="709"/>
        <w:jc w:val="both"/>
        <w:rPr>
          <w:b/>
          <w:sz w:val="28"/>
        </w:rPr>
      </w:pPr>
      <w:r>
        <w:rPr>
          <w:sz w:val="28"/>
        </w:rPr>
        <w:br w:type="page"/>
      </w:r>
      <w:r w:rsidRPr="00570CC9">
        <w:rPr>
          <w:b/>
          <w:sz w:val="28"/>
        </w:rPr>
        <w:t>Рынок мотелей в Новосибирске</w:t>
      </w:r>
    </w:p>
    <w:p w:rsidR="008F7FDF" w:rsidRPr="00570CC9" w:rsidRDefault="008F7FDF" w:rsidP="00570CC9">
      <w:pPr>
        <w:spacing w:line="360" w:lineRule="auto"/>
        <w:ind w:firstLine="709"/>
        <w:jc w:val="both"/>
        <w:rPr>
          <w:sz w:val="28"/>
        </w:rPr>
      </w:pPr>
    </w:p>
    <w:p w:rsidR="008F7FDF" w:rsidRPr="00570CC9" w:rsidRDefault="008F7FDF" w:rsidP="00570CC9">
      <w:pPr>
        <w:spacing w:line="360" w:lineRule="auto"/>
        <w:ind w:firstLine="709"/>
        <w:jc w:val="both"/>
        <w:rPr>
          <w:sz w:val="28"/>
        </w:rPr>
      </w:pPr>
      <w:r w:rsidRPr="00570CC9">
        <w:rPr>
          <w:sz w:val="28"/>
        </w:rPr>
        <w:t xml:space="preserve">Мотели </w:t>
      </w:r>
      <w:r w:rsidR="00570CC9">
        <w:rPr>
          <w:sz w:val="28"/>
        </w:rPr>
        <w:t xml:space="preserve">- </w:t>
      </w:r>
      <w:r w:rsidRPr="00570CC9">
        <w:rPr>
          <w:sz w:val="28"/>
        </w:rPr>
        <w:t>это альтернативный путь развития гостиничного туристического бизнеса в Новосибирске. По мере активизации коммерческой жизни в Новосибирске и роста транспортного потока мотель имеет свою актуальность. В настоящее время гостиничный рынок Новосибирска заполнен едва ли на четверть, а ниша придорожных мотелей вообще пустует. Несмотря на то, что в городе активно ведется планирование, строительство и реконструкция отелей и мотелей среднего класса, нехватка таких отелей будет ощущаться еще очень долго. Масштабные исследования выявили, что сетевые придорожные гостиницы с высоким сервисом и безопасностью в Новосибирске отсутствуют. Характерной особенностью мотелей является их высокая заполняемость в течение всего года. Показатель среднегодовой заполняемости составляет от 70 до 80%. Кроме того, у такой мини-гостиницы в отличие от большой гостиницы образуется круг постоянных клиентов, которые после первого визита выбирают ее в качестве места проживания и при последующих посещениях Новосибирска.</w:t>
      </w:r>
    </w:p>
    <w:p w:rsidR="008F7FDF" w:rsidRPr="00570CC9" w:rsidRDefault="008F7FDF" w:rsidP="00570CC9">
      <w:pPr>
        <w:spacing w:line="360" w:lineRule="auto"/>
        <w:ind w:firstLine="709"/>
        <w:jc w:val="both"/>
        <w:rPr>
          <w:sz w:val="28"/>
        </w:rPr>
      </w:pPr>
      <w:r w:rsidRPr="00570CC9">
        <w:rPr>
          <w:sz w:val="28"/>
        </w:rPr>
        <w:t>Гостиница расположена по адресу Советский район, ул. Русская 51. Выезд на Бердское шоссе.</w:t>
      </w:r>
    </w:p>
    <w:p w:rsidR="008F7FDF" w:rsidRPr="00570CC9" w:rsidRDefault="008F7FDF" w:rsidP="00570CC9">
      <w:pPr>
        <w:spacing w:line="360" w:lineRule="auto"/>
        <w:ind w:firstLine="709"/>
        <w:jc w:val="both"/>
        <w:rPr>
          <w:sz w:val="28"/>
        </w:rPr>
      </w:pPr>
      <w:r w:rsidRPr="00570CC9">
        <w:rPr>
          <w:sz w:val="28"/>
        </w:rPr>
        <w:t>Данное месторасположение мотеля, обосновывается большим количеством проезжающих дальнобойщиков и автотуристов.</w:t>
      </w:r>
    </w:p>
    <w:p w:rsidR="00570CC9" w:rsidRDefault="00570CC9" w:rsidP="00570CC9">
      <w:pPr>
        <w:spacing w:line="360" w:lineRule="auto"/>
        <w:ind w:firstLine="709"/>
        <w:jc w:val="both"/>
        <w:rPr>
          <w:sz w:val="28"/>
        </w:rPr>
      </w:pPr>
      <w:r>
        <w:rPr>
          <w:sz w:val="28"/>
        </w:rPr>
        <w:t>Так</w:t>
      </w:r>
      <w:r w:rsidR="008F7FDF" w:rsidRPr="00570CC9">
        <w:rPr>
          <w:sz w:val="28"/>
        </w:rPr>
        <w:t>же на прилегающей территории расположены:</w:t>
      </w:r>
    </w:p>
    <w:p w:rsidR="00570CC9" w:rsidRDefault="008F7FDF" w:rsidP="00570CC9">
      <w:pPr>
        <w:numPr>
          <w:ilvl w:val="0"/>
          <w:numId w:val="16"/>
        </w:numPr>
        <w:tabs>
          <w:tab w:val="clear" w:pos="1843"/>
          <w:tab w:val="num" w:pos="1080"/>
        </w:tabs>
        <w:spacing w:line="360" w:lineRule="auto"/>
        <w:ind w:firstLine="11"/>
        <w:jc w:val="both"/>
        <w:rPr>
          <w:sz w:val="28"/>
        </w:rPr>
      </w:pPr>
      <w:r w:rsidRPr="00570CC9">
        <w:rPr>
          <w:sz w:val="28"/>
        </w:rPr>
        <w:t>АГЗС;</w:t>
      </w:r>
    </w:p>
    <w:p w:rsidR="00570CC9" w:rsidRDefault="008F7FDF" w:rsidP="00570CC9">
      <w:pPr>
        <w:numPr>
          <w:ilvl w:val="0"/>
          <w:numId w:val="16"/>
        </w:numPr>
        <w:tabs>
          <w:tab w:val="clear" w:pos="1843"/>
          <w:tab w:val="num" w:pos="1080"/>
        </w:tabs>
        <w:spacing w:line="360" w:lineRule="auto"/>
        <w:ind w:firstLine="11"/>
        <w:jc w:val="both"/>
        <w:rPr>
          <w:sz w:val="28"/>
        </w:rPr>
      </w:pPr>
      <w:r w:rsidRPr="00570CC9">
        <w:rPr>
          <w:sz w:val="28"/>
        </w:rPr>
        <w:t>Автомойка;</w:t>
      </w:r>
    </w:p>
    <w:p w:rsidR="00570CC9" w:rsidRDefault="008F7FDF" w:rsidP="00570CC9">
      <w:pPr>
        <w:numPr>
          <w:ilvl w:val="0"/>
          <w:numId w:val="16"/>
        </w:numPr>
        <w:tabs>
          <w:tab w:val="clear" w:pos="1843"/>
          <w:tab w:val="num" w:pos="1080"/>
        </w:tabs>
        <w:spacing w:line="360" w:lineRule="auto"/>
        <w:ind w:firstLine="11"/>
        <w:jc w:val="both"/>
        <w:rPr>
          <w:sz w:val="28"/>
        </w:rPr>
      </w:pPr>
      <w:r w:rsidRPr="00570CC9">
        <w:rPr>
          <w:sz w:val="28"/>
        </w:rPr>
        <w:t>Автосалон;</w:t>
      </w:r>
    </w:p>
    <w:p w:rsidR="00570CC9" w:rsidRDefault="008F7FDF" w:rsidP="00570CC9">
      <w:pPr>
        <w:numPr>
          <w:ilvl w:val="0"/>
          <w:numId w:val="16"/>
        </w:numPr>
        <w:tabs>
          <w:tab w:val="clear" w:pos="1843"/>
          <w:tab w:val="num" w:pos="1080"/>
        </w:tabs>
        <w:spacing w:line="360" w:lineRule="auto"/>
        <w:ind w:firstLine="11"/>
        <w:jc w:val="both"/>
        <w:rPr>
          <w:sz w:val="28"/>
        </w:rPr>
      </w:pPr>
      <w:r w:rsidRPr="00570CC9">
        <w:rPr>
          <w:sz w:val="28"/>
        </w:rPr>
        <w:t>Автотехцентр;</w:t>
      </w:r>
    </w:p>
    <w:p w:rsidR="00570CC9" w:rsidRDefault="008F7FDF" w:rsidP="00570CC9">
      <w:pPr>
        <w:numPr>
          <w:ilvl w:val="0"/>
          <w:numId w:val="16"/>
        </w:numPr>
        <w:tabs>
          <w:tab w:val="clear" w:pos="1843"/>
          <w:tab w:val="num" w:pos="1080"/>
        </w:tabs>
        <w:spacing w:line="360" w:lineRule="auto"/>
        <w:ind w:firstLine="11"/>
        <w:jc w:val="both"/>
        <w:rPr>
          <w:sz w:val="28"/>
        </w:rPr>
      </w:pPr>
      <w:r w:rsidRPr="00570CC9">
        <w:rPr>
          <w:sz w:val="28"/>
        </w:rPr>
        <w:t>Автоаксессуары.</w:t>
      </w:r>
    </w:p>
    <w:p w:rsidR="008F7FDF" w:rsidRDefault="00570CC9" w:rsidP="00570CC9">
      <w:pPr>
        <w:spacing w:line="360" w:lineRule="auto"/>
        <w:ind w:left="709"/>
        <w:jc w:val="both"/>
        <w:rPr>
          <w:b/>
          <w:sz w:val="28"/>
        </w:rPr>
      </w:pPr>
      <w:r>
        <w:rPr>
          <w:sz w:val="28"/>
        </w:rPr>
        <w:br w:type="page"/>
      </w:r>
      <w:r w:rsidRPr="00570CC9">
        <w:rPr>
          <w:b/>
          <w:sz w:val="28"/>
        </w:rPr>
        <w:t>Целевые группы клиентов</w:t>
      </w:r>
    </w:p>
    <w:p w:rsidR="00570CC9" w:rsidRPr="00570CC9" w:rsidRDefault="00570CC9" w:rsidP="00570CC9">
      <w:pPr>
        <w:spacing w:line="360" w:lineRule="auto"/>
        <w:ind w:left="709"/>
        <w:jc w:val="both"/>
        <w:rPr>
          <w:b/>
          <w:sz w:val="28"/>
        </w:rPr>
      </w:pPr>
    </w:p>
    <w:p w:rsidR="00570CC9" w:rsidRDefault="008F7FDF" w:rsidP="00570CC9">
      <w:pPr>
        <w:spacing w:line="360" w:lineRule="auto"/>
        <w:ind w:firstLine="709"/>
        <w:jc w:val="both"/>
        <w:rPr>
          <w:sz w:val="28"/>
        </w:rPr>
      </w:pPr>
      <w:r w:rsidRPr="00570CC9">
        <w:rPr>
          <w:sz w:val="28"/>
        </w:rPr>
        <w:t>Основных клиентов мотеля можно разделить на две группы:</w:t>
      </w:r>
    </w:p>
    <w:p w:rsidR="00570CC9" w:rsidRDefault="008F7FDF" w:rsidP="00570CC9">
      <w:pPr>
        <w:numPr>
          <w:ilvl w:val="0"/>
          <w:numId w:val="17"/>
        </w:numPr>
        <w:tabs>
          <w:tab w:val="clear" w:pos="1843"/>
          <w:tab w:val="num" w:pos="1080"/>
        </w:tabs>
        <w:spacing w:line="360" w:lineRule="auto"/>
        <w:ind w:firstLine="11"/>
        <w:jc w:val="both"/>
        <w:rPr>
          <w:sz w:val="28"/>
        </w:rPr>
      </w:pPr>
      <w:r w:rsidRPr="00570CC9">
        <w:rPr>
          <w:sz w:val="28"/>
        </w:rPr>
        <w:t>Дальнобойщики;</w:t>
      </w:r>
    </w:p>
    <w:p w:rsidR="008F7FDF" w:rsidRPr="00570CC9" w:rsidRDefault="008F7FDF" w:rsidP="00570CC9">
      <w:pPr>
        <w:numPr>
          <w:ilvl w:val="0"/>
          <w:numId w:val="17"/>
        </w:numPr>
        <w:tabs>
          <w:tab w:val="clear" w:pos="1843"/>
          <w:tab w:val="num" w:pos="1080"/>
        </w:tabs>
        <w:spacing w:line="360" w:lineRule="auto"/>
        <w:ind w:firstLine="11"/>
        <w:jc w:val="both"/>
        <w:rPr>
          <w:sz w:val="28"/>
        </w:rPr>
      </w:pPr>
      <w:r w:rsidRPr="00570CC9">
        <w:rPr>
          <w:sz w:val="28"/>
        </w:rPr>
        <w:t>Автотуристы.</w:t>
      </w:r>
    </w:p>
    <w:p w:rsidR="008F7FDF" w:rsidRPr="00570CC9" w:rsidRDefault="008F7FDF" w:rsidP="00570CC9">
      <w:pPr>
        <w:spacing w:line="360" w:lineRule="auto"/>
        <w:ind w:firstLine="709"/>
        <w:jc w:val="both"/>
        <w:rPr>
          <w:sz w:val="28"/>
        </w:rPr>
      </w:pPr>
    </w:p>
    <w:p w:rsidR="008F7FDF" w:rsidRDefault="00570CC9" w:rsidP="00570CC9">
      <w:pPr>
        <w:spacing w:line="360" w:lineRule="auto"/>
        <w:ind w:firstLine="709"/>
        <w:jc w:val="both"/>
        <w:rPr>
          <w:b/>
          <w:sz w:val="28"/>
        </w:rPr>
      </w:pPr>
      <w:r w:rsidRPr="00570CC9">
        <w:rPr>
          <w:b/>
          <w:sz w:val="28"/>
        </w:rPr>
        <w:t>Дальнобойщики</w:t>
      </w:r>
    </w:p>
    <w:p w:rsidR="00570CC9" w:rsidRPr="00570CC9" w:rsidRDefault="00570CC9" w:rsidP="00570CC9">
      <w:pPr>
        <w:spacing w:line="360" w:lineRule="auto"/>
        <w:ind w:firstLine="709"/>
        <w:jc w:val="both"/>
        <w:rPr>
          <w:b/>
          <w:sz w:val="28"/>
        </w:rPr>
      </w:pPr>
    </w:p>
    <w:p w:rsidR="00570CC9" w:rsidRDefault="008F7FDF" w:rsidP="00570CC9">
      <w:pPr>
        <w:spacing w:line="360" w:lineRule="auto"/>
        <w:ind w:firstLine="709"/>
        <w:jc w:val="both"/>
        <w:rPr>
          <w:sz w:val="28"/>
        </w:rPr>
      </w:pPr>
      <w:r w:rsidRPr="00570CC9">
        <w:rPr>
          <w:sz w:val="28"/>
        </w:rPr>
        <w:t>Ежедневно Новосибирск проезжают значительное количество дальнобойщиков. Это могут быть как иностранные, так и российские дальнобойщики</w:t>
      </w:r>
      <w:r w:rsidR="00570CC9">
        <w:rPr>
          <w:sz w:val="28"/>
        </w:rPr>
        <w:t>.</w:t>
      </w:r>
    </w:p>
    <w:p w:rsidR="00570CC9" w:rsidRDefault="00570CC9" w:rsidP="00570CC9">
      <w:pPr>
        <w:spacing w:line="360" w:lineRule="auto"/>
        <w:ind w:firstLine="709"/>
        <w:jc w:val="both"/>
        <w:rPr>
          <w:sz w:val="28"/>
        </w:rPr>
      </w:pPr>
    </w:p>
    <w:p w:rsidR="008F7FDF" w:rsidRDefault="00570CC9" w:rsidP="00570CC9">
      <w:pPr>
        <w:spacing w:line="360" w:lineRule="auto"/>
        <w:ind w:firstLine="709"/>
        <w:jc w:val="both"/>
        <w:rPr>
          <w:b/>
          <w:sz w:val="28"/>
        </w:rPr>
      </w:pPr>
      <w:r w:rsidRPr="00570CC9">
        <w:rPr>
          <w:b/>
          <w:sz w:val="28"/>
        </w:rPr>
        <w:t>Автотуристы</w:t>
      </w:r>
    </w:p>
    <w:p w:rsidR="00570CC9" w:rsidRPr="00570CC9" w:rsidRDefault="00570CC9" w:rsidP="00570CC9">
      <w:pPr>
        <w:spacing w:line="360" w:lineRule="auto"/>
        <w:ind w:firstLine="709"/>
        <w:jc w:val="both"/>
        <w:rPr>
          <w:b/>
          <w:sz w:val="28"/>
        </w:rPr>
      </w:pPr>
    </w:p>
    <w:p w:rsidR="008F7FDF" w:rsidRPr="00570CC9" w:rsidRDefault="008F7FDF" w:rsidP="00570CC9">
      <w:pPr>
        <w:spacing w:line="360" w:lineRule="auto"/>
        <w:ind w:firstLine="709"/>
        <w:jc w:val="both"/>
        <w:rPr>
          <w:sz w:val="28"/>
        </w:rPr>
      </w:pPr>
      <w:r w:rsidRPr="00570CC9">
        <w:rPr>
          <w:sz w:val="28"/>
        </w:rPr>
        <w:t>К этой целевой группе относятся туристы, путешествующие независимо, т.е. не пользующиеся услугами турагенства. Они также составляют значительную часть в структуре туристского потока. Такие клиенты бронируют гостиницу самостоятельно, либо обращаются на стойку регистрации непосредственно перед поселением (без предварительной брони). Национальный состав индивидуальных туристов такой же, как и организованных туристов: иностранцы, граждане России и СНГ. Потенциальными клиентами будущей гостиницы могут стать иностранные туристы, для которых основным критерием выбора являются ее доступность в плане цен. Основными потребителями в этой целевой группе будут, также, российские граждане.</w:t>
      </w:r>
    </w:p>
    <w:p w:rsidR="008F7FDF" w:rsidRPr="00570CC9" w:rsidRDefault="008F7FDF" w:rsidP="00570CC9">
      <w:pPr>
        <w:spacing w:line="360" w:lineRule="auto"/>
        <w:ind w:firstLine="709"/>
        <w:jc w:val="both"/>
        <w:rPr>
          <w:sz w:val="28"/>
        </w:rPr>
      </w:pPr>
    </w:p>
    <w:p w:rsidR="008F7FDF" w:rsidRDefault="00570CC9" w:rsidP="00570CC9">
      <w:pPr>
        <w:spacing w:line="360" w:lineRule="auto"/>
        <w:ind w:firstLine="709"/>
        <w:jc w:val="both"/>
        <w:rPr>
          <w:b/>
          <w:sz w:val="28"/>
        </w:rPr>
      </w:pPr>
      <w:r w:rsidRPr="00570CC9">
        <w:rPr>
          <w:b/>
          <w:sz w:val="28"/>
        </w:rPr>
        <w:t>Номерной фонд</w:t>
      </w:r>
    </w:p>
    <w:p w:rsidR="00570CC9" w:rsidRPr="00570CC9" w:rsidRDefault="00570CC9" w:rsidP="00570CC9">
      <w:pPr>
        <w:spacing w:line="360" w:lineRule="auto"/>
        <w:ind w:firstLine="709"/>
        <w:jc w:val="both"/>
        <w:rPr>
          <w:b/>
          <w:sz w:val="28"/>
        </w:rPr>
      </w:pPr>
    </w:p>
    <w:p w:rsidR="00570CC9" w:rsidRDefault="008F7FDF" w:rsidP="00570CC9">
      <w:pPr>
        <w:spacing w:line="360" w:lineRule="auto"/>
        <w:ind w:firstLine="709"/>
        <w:jc w:val="both"/>
        <w:rPr>
          <w:sz w:val="28"/>
        </w:rPr>
      </w:pPr>
      <w:r w:rsidRPr="00570CC9">
        <w:rPr>
          <w:sz w:val="28"/>
        </w:rPr>
        <w:t>Мотель рассчитан на прием 50 гостей ежедневно, для этого в нем будет 35 номеров</w:t>
      </w:r>
      <w:r w:rsidR="00570CC9">
        <w:rPr>
          <w:sz w:val="28"/>
        </w:rPr>
        <w:t>.</w:t>
      </w:r>
    </w:p>
    <w:p w:rsidR="008F7FDF" w:rsidRPr="00570CC9" w:rsidRDefault="008F7FDF" w:rsidP="00570CC9">
      <w:pPr>
        <w:spacing w:line="360" w:lineRule="auto"/>
        <w:ind w:firstLine="709"/>
        <w:jc w:val="both"/>
        <w:rPr>
          <w:sz w:val="28"/>
        </w:rPr>
      </w:pPr>
      <w:r w:rsidRPr="00570CC9">
        <w:rPr>
          <w:sz w:val="28"/>
        </w:rPr>
        <w:t>Номерной фонд состоит из номеров 2-х типов:</w:t>
      </w:r>
    </w:p>
    <w:p w:rsidR="00570CC9" w:rsidRDefault="008F7FDF" w:rsidP="00570CC9">
      <w:pPr>
        <w:spacing w:line="360" w:lineRule="auto"/>
        <w:ind w:firstLine="709"/>
        <w:jc w:val="both"/>
        <w:rPr>
          <w:sz w:val="28"/>
        </w:rPr>
      </w:pPr>
      <w:r w:rsidRPr="00570CC9">
        <w:rPr>
          <w:sz w:val="28"/>
        </w:rPr>
        <w:t>В номерах есть все необходи</w:t>
      </w:r>
      <w:r w:rsidR="00570CC9">
        <w:rPr>
          <w:sz w:val="28"/>
        </w:rPr>
        <w:t>мое для комфортного проживания:</w:t>
      </w:r>
    </w:p>
    <w:p w:rsidR="00570CC9" w:rsidRDefault="00570CC9" w:rsidP="00570CC9">
      <w:pPr>
        <w:numPr>
          <w:ilvl w:val="0"/>
          <w:numId w:val="18"/>
        </w:numPr>
        <w:tabs>
          <w:tab w:val="clear" w:pos="1843"/>
          <w:tab w:val="num" w:pos="1080"/>
        </w:tabs>
        <w:spacing w:line="360" w:lineRule="auto"/>
        <w:ind w:firstLine="11"/>
        <w:jc w:val="both"/>
        <w:rPr>
          <w:sz w:val="28"/>
        </w:rPr>
      </w:pPr>
      <w:r>
        <w:rPr>
          <w:sz w:val="28"/>
        </w:rPr>
        <w:t>Шкаф;</w:t>
      </w:r>
    </w:p>
    <w:p w:rsidR="00570CC9" w:rsidRDefault="008F7FDF" w:rsidP="00570CC9">
      <w:pPr>
        <w:numPr>
          <w:ilvl w:val="0"/>
          <w:numId w:val="18"/>
        </w:numPr>
        <w:tabs>
          <w:tab w:val="clear" w:pos="1843"/>
          <w:tab w:val="num" w:pos="1080"/>
        </w:tabs>
        <w:spacing w:line="360" w:lineRule="auto"/>
        <w:ind w:firstLine="11"/>
        <w:jc w:val="both"/>
        <w:rPr>
          <w:sz w:val="28"/>
        </w:rPr>
      </w:pPr>
      <w:r w:rsidRPr="00570CC9">
        <w:rPr>
          <w:sz w:val="28"/>
        </w:rPr>
        <w:t>Кровати;</w:t>
      </w:r>
    </w:p>
    <w:p w:rsidR="00570CC9" w:rsidRDefault="00570CC9" w:rsidP="00570CC9">
      <w:pPr>
        <w:numPr>
          <w:ilvl w:val="0"/>
          <w:numId w:val="18"/>
        </w:numPr>
        <w:tabs>
          <w:tab w:val="clear" w:pos="1843"/>
          <w:tab w:val="num" w:pos="1080"/>
        </w:tabs>
        <w:spacing w:line="360" w:lineRule="auto"/>
        <w:ind w:firstLine="11"/>
        <w:jc w:val="both"/>
        <w:rPr>
          <w:sz w:val="28"/>
        </w:rPr>
      </w:pPr>
      <w:r>
        <w:rPr>
          <w:sz w:val="28"/>
        </w:rPr>
        <w:t>Прикроватные тумбочки;</w:t>
      </w:r>
    </w:p>
    <w:p w:rsidR="00570CC9" w:rsidRDefault="008F7FDF" w:rsidP="00570CC9">
      <w:pPr>
        <w:numPr>
          <w:ilvl w:val="0"/>
          <w:numId w:val="18"/>
        </w:numPr>
        <w:tabs>
          <w:tab w:val="clear" w:pos="1843"/>
          <w:tab w:val="num" w:pos="1080"/>
        </w:tabs>
        <w:spacing w:line="360" w:lineRule="auto"/>
        <w:ind w:firstLine="11"/>
        <w:jc w:val="both"/>
        <w:rPr>
          <w:sz w:val="28"/>
        </w:rPr>
      </w:pPr>
      <w:r w:rsidRPr="00570CC9">
        <w:rPr>
          <w:sz w:val="28"/>
        </w:rPr>
        <w:t>Сан.</w:t>
      </w:r>
      <w:r w:rsidR="00570CC9">
        <w:rPr>
          <w:sz w:val="28"/>
        </w:rPr>
        <w:t xml:space="preserve"> </w:t>
      </w:r>
      <w:r w:rsidRPr="00570CC9">
        <w:rPr>
          <w:sz w:val="28"/>
        </w:rPr>
        <w:t>узел;</w:t>
      </w:r>
    </w:p>
    <w:p w:rsidR="00570CC9" w:rsidRDefault="008F7FDF" w:rsidP="00570CC9">
      <w:pPr>
        <w:numPr>
          <w:ilvl w:val="0"/>
          <w:numId w:val="18"/>
        </w:numPr>
        <w:tabs>
          <w:tab w:val="clear" w:pos="1843"/>
          <w:tab w:val="num" w:pos="1080"/>
        </w:tabs>
        <w:spacing w:line="360" w:lineRule="auto"/>
        <w:ind w:firstLine="11"/>
        <w:jc w:val="both"/>
        <w:rPr>
          <w:sz w:val="28"/>
        </w:rPr>
      </w:pPr>
      <w:r w:rsidRPr="00570CC9">
        <w:rPr>
          <w:sz w:val="28"/>
        </w:rPr>
        <w:t>Интернет;</w:t>
      </w:r>
    </w:p>
    <w:p w:rsidR="00570CC9" w:rsidRDefault="008F7FDF" w:rsidP="00570CC9">
      <w:pPr>
        <w:numPr>
          <w:ilvl w:val="0"/>
          <w:numId w:val="18"/>
        </w:numPr>
        <w:tabs>
          <w:tab w:val="clear" w:pos="1843"/>
          <w:tab w:val="num" w:pos="1080"/>
        </w:tabs>
        <w:spacing w:line="360" w:lineRule="auto"/>
        <w:ind w:firstLine="11"/>
        <w:jc w:val="both"/>
        <w:rPr>
          <w:sz w:val="28"/>
        </w:rPr>
      </w:pPr>
      <w:r w:rsidRPr="00570CC9">
        <w:rPr>
          <w:sz w:val="28"/>
        </w:rPr>
        <w:t>Телефон;</w:t>
      </w:r>
    </w:p>
    <w:p w:rsidR="00570CC9" w:rsidRDefault="008F7FDF" w:rsidP="00570CC9">
      <w:pPr>
        <w:numPr>
          <w:ilvl w:val="0"/>
          <w:numId w:val="18"/>
        </w:numPr>
        <w:tabs>
          <w:tab w:val="clear" w:pos="1843"/>
          <w:tab w:val="num" w:pos="1080"/>
        </w:tabs>
        <w:spacing w:line="360" w:lineRule="auto"/>
        <w:ind w:firstLine="11"/>
        <w:jc w:val="both"/>
        <w:rPr>
          <w:sz w:val="28"/>
        </w:rPr>
      </w:pPr>
      <w:r w:rsidRPr="00570CC9">
        <w:rPr>
          <w:sz w:val="28"/>
        </w:rPr>
        <w:t>Телевидение;</w:t>
      </w:r>
    </w:p>
    <w:p w:rsidR="00570CC9" w:rsidRDefault="008F7FDF" w:rsidP="00570CC9">
      <w:pPr>
        <w:numPr>
          <w:ilvl w:val="0"/>
          <w:numId w:val="18"/>
        </w:numPr>
        <w:tabs>
          <w:tab w:val="clear" w:pos="1843"/>
          <w:tab w:val="num" w:pos="1080"/>
        </w:tabs>
        <w:spacing w:line="360" w:lineRule="auto"/>
        <w:ind w:firstLine="11"/>
        <w:jc w:val="both"/>
        <w:rPr>
          <w:sz w:val="28"/>
        </w:rPr>
      </w:pPr>
      <w:r w:rsidRPr="00570CC9">
        <w:rPr>
          <w:sz w:val="28"/>
        </w:rPr>
        <w:t>Фены в санузлах;</w:t>
      </w:r>
    </w:p>
    <w:p w:rsidR="00570CC9" w:rsidRDefault="008F7FDF" w:rsidP="00570CC9">
      <w:pPr>
        <w:numPr>
          <w:ilvl w:val="0"/>
          <w:numId w:val="18"/>
        </w:numPr>
        <w:tabs>
          <w:tab w:val="clear" w:pos="1843"/>
          <w:tab w:val="num" w:pos="1080"/>
        </w:tabs>
        <w:spacing w:line="360" w:lineRule="auto"/>
        <w:ind w:firstLine="11"/>
        <w:jc w:val="both"/>
        <w:rPr>
          <w:sz w:val="28"/>
        </w:rPr>
      </w:pPr>
      <w:r w:rsidRPr="00570CC9">
        <w:rPr>
          <w:sz w:val="28"/>
        </w:rPr>
        <w:t>Минибар</w:t>
      </w:r>
      <w:r w:rsidR="00570CC9">
        <w:rPr>
          <w:sz w:val="28"/>
        </w:rPr>
        <w:t>.</w:t>
      </w:r>
    </w:p>
    <w:p w:rsidR="008F7FDF" w:rsidRPr="00570CC9" w:rsidRDefault="008F7FDF" w:rsidP="00570CC9">
      <w:pPr>
        <w:spacing w:line="360" w:lineRule="auto"/>
        <w:ind w:firstLine="709"/>
        <w:jc w:val="both"/>
        <w:rPr>
          <w:b/>
          <w:sz w:val="28"/>
        </w:rPr>
      </w:pPr>
    </w:p>
    <w:p w:rsidR="008F7FDF" w:rsidRDefault="00570CC9" w:rsidP="00570CC9">
      <w:pPr>
        <w:spacing w:line="360" w:lineRule="auto"/>
        <w:ind w:firstLine="709"/>
        <w:jc w:val="both"/>
        <w:rPr>
          <w:b/>
          <w:sz w:val="28"/>
        </w:rPr>
      </w:pPr>
      <w:r w:rsidRPr="00570CC9">
        <w:rPr>
          <w:b/>
          <w:sz w:val="28"/>
        </w:rPr>
        <w:t>Фирменный стиль</w:t>
      </w:r>
    </w:p>
    <w:p w:rsidR="00570CC9" w:rsidRPr="00570CC9" w:rsidRDefault="00570CC9" w:rsidP="00570CC9">
      <w:pPr>
        <w:spacing w:line="360" w:lineRule="auto"/>
        <w:ind w:firstLine="709"/>
        <w:jc w:val="both"/>
        <w:rPr>
          <w:b/>
          <w:sz w:val="28"/>
        </w:rPr>
      </w:pPr>
    </w:p>
    <w:p w:rsidR="00570CC9" w:rsidRDefault="008F7FDF" w:rsidP="00570CC9">
      <w:pPr>
        <w:spacing w:line="360" w:lineRule="auto"/>
        <w:ind w:firstLine="709"/>
        <w:jc w:val="both"/>
        <w:rPr>
          <w:sz w:val="28"/>
        </w:rPr>
      </w:pPr>
      <w:r w:rsidRPr="00570CC9">
        <w:rPr>
          <w:sz w:val="28"/>
        </w:rPr>
        <w:t xml:space="preserve">Интерьеры номеров выполнены с использованием концепции "Времена года" Идея подана не прямолинейно. Дизайн строится на цветовых сочитаниях, декоре, ассоциативном ряде. Игра намеков, ссылок, диалог фактур. Создание настроения было главной задачей дизайна проекта. Диалог идей под знаменем общей концепции без ущерба для целостности и чистоты идеи. Интерьер холла стал основой замысла. Острота идеи и простота реализации достигают в этом интерьере максимальных значений. Номеров с использованием одних и тех же дизайн приемов является отправной точкой для </w:t>
      </w:r>
      <w:r w:rsidR="00570CC9">
        <w:rPr>
          <w:sz w:val="28"/>
        </w:rPr>
        <w:t xml:space="preserve">создания мотеля. Покраска стен, </w:t>
      </w:r>
      <w:r w:rsidRPr="00570CC9">
        <w:rPr>
          <w:sz w:val="28"/>
        </w:rPr>
        <w:t>декор и мебель из "Икеи"</w:t>
      </w:r>
      <w:r w:rsidR="00570CC9">
        <w:rPr>
          <w:sz w:val="28"/>
        </w:rPr>
        <w:t>.</w:t>
      </w:r>
    </w:p>
    <w:p w:rsidR="00570CC9" w:rsidRPr="00570CC9" w:rsidRDefault="00570CC9" w:rsidP="00570CC9">
      <w:pPr>
        <w:spacing w:line="360" w:lineRule="auto"/>
        <w:ind w:firstLine="709"/>
        <w:jc w:val="both"/>
        <w:rPr>
          <w:sz w:val="28"/>
        </w:rPr>
      </w:pPr>
    </w:p>
    <w:p w:rsidR="008F7FDF" w:rsidRPr="00570CC9" w:rsidRDefault="00570CC9" w:rsidP="00570CC9">
      <w:pPr>
        <w:spacing w:line="360" w:lineRule="auto"/>
        <w:ind w:firstLine="709"/>
        <w:jc w:val="both"/>
        <w:rPr>
          <w:b/>
          <w:sz w:val="28"/>
        </w:rPr>
      </w:pPr>
      <w:r w:rsidRPr="00570CC9">
        <w:rPr>
          <w:b/>
          <w:sz w:val="28"/>
        </w:rPr>
        <w:t>Услуги</w:t>
      </w:r>
    </w:p>
    <w:p w:rsidR="00570CC9" w:rsidRPr="00570CC9" w:rsidRDefault="00570CC9" w:rsidP="00570CC9">
      <w:pPr>
        <w:spacing w:line="360" w:lineRule="auto"/>
        <w:ind w:firstLine="709"/>
        <w:jc w:val="both"/>
        <w:rPr>
          <w:sz w:val="28"/>
        </w:rPr>
      </w:pPr>
    </w:p>
    <w:p w:rsidR="00570CC9" w:rsidRDefault="008F7FDF" w:rsidP="00570CC9">
      <w:pPr>
        <w:spacing w:line="360" w:lineRule="auto"/>
        <w:ind w:firstLine="709"/>
        <w:jc w:val="both"/>
        <w:rPr>
          <w:sz w:val="28"/>
        </w:rPr>
      </w:pPr>
      <w:r w:rsidRPr="00570CC9">
        <w:rPr>
          <w:sz w:val="28"/>
        </w:rPr>
        <w:t xml:space="preserve">При </w:t>
      </w:r>
      <w:r w:rsidR="00570CC9">
        <w:rPr>
          <w:sz w:val="28"/>
        </w:rPr>
        <w:t>определении вариантов позициони</w:t>
      </w:r>
      <w:r w:rsidRPr="00570CC9">
        <w:rPr>
          <w:sz w:val="28"/>
        </w:rPr>
        <w:t>рования мотеля и определения оптимального состава услуг был проведен анализ местоположения, окружения мотеля, были выделены основные целевые группы возможных потребителей услуг, требования которых были положены в основу проекта</w:t>
      </w:r>
      <w:r w:rsidR="00570CC9">
        <w:rPr>
          <w:sz w:val="28"/>
        </w:rPr>
        <w:t>.</w:t>
      </w:r>
    </w:p>
    <w:p w:rsidR="008F7FDF" w:rsidRDefault="00570CC9" w:rsidP="00570CC9">
      <w:pPr>
        <w:spacing w:line="360" w:lineRule="auto"/>
        <w:ind w:firstLine="709"/>
        <w:jc w:val="both"/>
        <w:rPr>
          <w:b/>
          <w:sz w:val="28"/>
        </w:rPr>
      </w:pPr>
      <w:r w:rsidRPr="00570CC9">
        <w:rPr>
          <w:b/>
          <w:sz w:val="28"/>
        </w:rPr>
        <w:t>Перечень услуг</w:t>
      </w:r>
    </w:p>
    <w:p w:rsidR="00570CC9" w:rsidRPr="00570CC9" w:rsidRDefault="00570CC9" w:rsidP="00570CC9">
      <w:pPr>
        <w:spacing w:line="360" w:lineRule="auto"/>
        <w:ind w:firstLine="709"/>
        <w:jc w:val="both"/>
        <w:rPr>
          <w:b/>
          <w:sz w:val="28"/>
        </w:rPr>
      </w:pPr>
    </w:p>
    <w:p w:rsidR="00570CC9" w:rsidRDefault="008F7FDF" w:rsidP="00570CC9">
      <w:pPr>
        <w:spacing w:line="360" w:lineRule="auto"/>
        <w:ind w:firstLine="709"/>
        <w:jc w:val="both"/>
        <w:rPr>
          <w:b/>
          <w:bCs/>
          <w:sz w:val="28"/>
        </w:rPr>
      </w:pPr>
      <w:r w:rsidRPr="00570CC9">
        <w:rPr>
          <w:sz w:val="28"/>
        </w:rPr>
        <w:t xml:space="preserve">Услуги на стойке </w:t>
      </w:r>
      <w:r w:rsidRPr="00570CC9">
        <w:rPr>
          <w:sz w:val="28"/>
          <w:lang w:val="en-US"/>
        </w:rPr>
        <w:t>reception</w:t>
      </w:r>
      <w:r w:rsidRPr="00570CC9">
        <w:rPr>
          <w:sz w:val="28"/>
        </w:rPr>
        <w:t>:</w:t>
      </w:r>
    </w:p>
    <w:p w:rsidR="00570CC9" w:rsidRDefault="008F7FDF" w:rsidP="00570CC9">
      <w:pPr>
        <w:numPr>
          <w:ilvl w:val="0"/>
          <w:numId w:val="19"/>
        </w:numPr>
        <w:tabs>
          <w:tab w:val="clear" w:pos="1843"/>
          <w:tab w:val="num" w:pos="1080"/>
        </w:tabs>
        <w:spacing w:line="360" w:lineRule="auto"/>
        <w:ind w:firstLine="11"/>
        <w:jc w:val="both"/>
        <w:rPr>
          <w:b/>
          <w:bCs/>
          <w:sz w:val="28"/>
        </w:rPr>
      </w:pPr>
      <w:r w:rsidRPr="00570CC9">
        <w:rPr>
          <w:sz w:val="28"/>
        </w:rPr>
        <w:t>Сейфинг;</w:t>
      </w:r>
    </w:p>
    <w:p w:rsidR="00570CC9" w:rsidRDefault="008F7FDF" w:rsidP="00570CC9">
      <w:pPr>
        <w:numPr>
          <w:ilvl w:val="0"/>
          <w:numId w:val="19"/>
        </w:numPr>
        <w:tabs>
          <w:tab w:val="clear" w:pos="1843"/>
          <w:tab w:val="num" w:pos="1080"/>
        </w:tabs>
        <w:spacing w:line="360" w:lineRule="auto"/>
        <w:ind w:firstLine="11"/>
        <w:jc w:val="both"/>
        <w:rPr>
          <w:b/>
          <w:bCs/>
          <w:sz w:val="28"/>
        </w:rPr>
      </w:pPr>
      <w:r w:rsidRPr="00570CC9">
        <w:rPr>
          <w:sz w:val="28"/>
        </w:rPr>
        <w:t xml:space="preserve">Бронирование мест в мотеле; </w:t>
      </w:r>
    </w:p>
    <w:p w:rsidR="00570CC9" w:rsidRDefault="008F7FDF" w:rsidP="00570CC9">
      <w:pPr>
        <w:numPr>
          <w:ilvl w:val="0"/>
          <w:numId w:val="19"/>
        </w:numPr>
        <w:tabs>
          <w:tab w:val="clear" w:pos="1843"/>
          <w:tab w:val="num" w:pos="1080"/>
        </w:tabs>
        <w:spacing w:line="360" w:lineRule="auto"/>
        <w:ind w:firstLine="11"/>
        <w:jc w:val="both"/>
        <w:rPr>
          <w:b/>
          <w:bCs/>
          <w:sz w:val="28"/>
        </w:rPr>
      </w:pPr>
      <w:r w:rsidRPr="00570CC9">
        <w:rPr>
          <w:sz w:val="28"/>
        </w:rPr>
        <w:t>Заказ билетов на зрелищные мероприятия;</w:t>
      </w:r>
    </w:p>
    <w:p w:rsidR="00570CC9" w:rsidRDefault="008F7FDF" w:rsidP="00570CC9">
      <w:pPr>
        <w:numPr>
          <w:ilvl w:val="0"/>
          <w:numId w:val="19"/>
        </w:numPr>
        <w:tabs>
          <w:tab w:val="clear" w:pos="1843"/>
          <w:tab w:val="num" w:pos="1080"/>
        </w:tabs>
        <w:spacing w:line="360" w:lineRule="auto"/>
        <w:ind w:firstLine="11"/>
        <w:jc w:val="both"/>
        <w:rPr>
          <w:b/>
          <w:bCs/>
          <w:sz w:val="28"/>
        </w:rPr>
      </w:pPr>
      <w:r w:rsidRPr="00570CC9">
        <w:rPr>
          <w:sz w:val="28"/>
        </w:rPr>
        <w:t>Регистрация иностранных граждан;</w:t>
      </w:r>
    </w:p>
    <w:p w:rsidR="008F7FDF" w:rsidRPr="00570CC9" w:rsidRDefault="008F7FDF" w:rsidP="00570CC9">
      <w:pPr>
        <w:numPr>
          <w:ilvl w:val="0"/>
          <w:numId w:val="19"/>
        </w:numPr>
        <w:tabs>
          <w:tab w:val="clear" w:pos="1843"/>
          <w:tab w:val="num" w:pos="1080"/>
        </w:tabs>
        <w:spacing w:line="360" w:lineRule="auto"/>
        <w:ind w:firstLine="11"/>
        <w:jc w:val="both"/>
        <w:rPr>
          <w:b/>
          <w:bCs/>
          <w:sz w:val="28"/>
        </w:rPr>
      </w:pPr>
      <w:r w:rsidRPr="00570CC9">
        <w:rPr>
          <w:sz w:val="28"/>
        </w:rPr>
        <w:t>Организация экскурсионного обслуживания.</w:t>
      </w:r>
    </w:p>
    <w:p w:rsidR="00570CC9" w:rsidRDefault="008F7FDF" w:rsidP="00570CC9">
      <w:pPr>
        <w:spacing w:line="360" w:lineRule="auto"/>
        <w:ind w:firstLine="709"/>
        <w:jc w:val="both"/>
        <w:rPr>
          <w:sz w:val="28"/>
        </w:rPr>
      </w:pPr>
      <w:r w:rsidRPr="00570CC9">
        <w:rPr>
          <w:sz w:val="28"/>
        </w:rPr>
        <w:t>Бытовые услуги:</w:t>
      </w:r>
    </w:p>
    <w:p w:rsidR="00570CC9" w:rsidRDefault="008F7FDF" w:rsidP="00570CC9">
      <w:pPr>
        <w:numPr>
          <w:ilvl w:val="0"/>
          <w:numId w:val="20"/>
        </w:numPr>
        <w:tabs>
          <w:tab w:val="clear" w:pos="1843"/>
          <w:tab w:val="num" w:pos="1080"/>
        </w:tabs>
        <w:spacing w:line="360" w:lineRule="auto"/>
        <w:ind w:firstLine="11"/>
        <w:jc w:val="both"/>
        <w:rPr>
          <w:sz w:val="28"/>
        </w:rPr>
      </w:pPr>
      <w:r w:rsidRPr="00570CC9">
        <w:rPr>
          <w:sz w:val="28"/>
        </w:rPr>
        <w:t>Услуги прачечной, химчистки;</w:t>
      </w:r>
    </w:p>
    <w:p w:rsidR="00570CC9" w:rsidRDefault="008F7FDF" w:rsidP="00570CC9">
      <w:pPr>
        <w:numPr>
          <w:ilvl w:val="0"/>
          <w:numId w:val="20"/>
        </w:numPr>
        <w:tabs>
          <w:tab w:val="clear" w:pos="1843"/>
          <w:tab w:val="num" w:pos="1080"/>
        </w:tabs>
        <w:spacing w:line="360" w:lineRule="auto"/>
        <w:ind w:firstLine="11"/>
        <w:jc w:val="both"/>
        <w:rPr>
          <w:sz w:val="28"/>
        </w:rPr>
      </w:pPr>
      <w:r w:rsidRPr="00570CC9">
        <w:rPr>
          <w:sz w:val="28"/>
        </w:rPr>
        <w:t>Предоставление утюга и гладильной доски по требованию;</w:t>
      </w:r>
    </w:p>
    <w:p w:rsidR="008F7FDF" w:rsidRPr="00570CC9" w:rsidRDefault="008F7FDF" w:rsidP="00570CC9">
      <w:pPr>
        <w:numPr>
          <w:ilvl w:val="0"/>
          <w:numId w:val="20"/>
        </w:numPr>
        <w:tabs>
          <w:tab w:val="clear" w:pos="1843"/>
          <w:tab w:val="num" w:pos="1080"/>
        </w:tabs>
        <w:spacing w:line="360" w:lineRule="auto"/>
        <w:ind w:firstLine="11"/>
        <w:jc w:val="both"/>
        <w:rPr>
          <w:sz w:val="28"/>
        </w:rPr>
      </w:pPr>
      <w:r w:rsidRPr="00570CC9">
        <w:rPr>
          <w:sz w:val="28"/>
        </w:rPr>
        <w:t>Доставка заказов в номер.</w:t>
      </w:r>
    </w:p>
    <w:p w:rsidR="00570CC9" w:rsidRDefault="008F7FDF" w:rsidP="00570CC9">
      <w:pPr>
        <w:spacing w:line="360" w:lineRule="auto"/>
        <w:ind w:firstLine="709"/>
        <w:jc w:val="both"/>
        <w:rPr>
          <w:sz w:val="28"/>
          <w:u w:val="single"/>
        </w:rPr>
      </w:pPr>
      <w:r w:rsidRPr="00570CC9">
        <w:rPr>
          <w:sz w:val="28"/>
        </w:rPr>
        <w:t>Развлекательные услуги:</w:t>
      </w:r>
    </w:p>
    <w:p w:rsidR="00570CC9" w:rsidRDefault="008F7FDF" w:rsidP="00570CC9">
      <w:pPr>
        <w:numPr>
          <w:ilvl w:val="0"/>
          <w:numId w:val="21"/>
        </w:numPr>
        <w:tabs>
          <w:tab w:val="clear" w:pos="1843"/>
          <w:tab w:val="num" w:pos="1260"/>
        </w:tabs>
        <w:spacing w:line="360" w:lineRule="auto"/>
        <w:ind w:firstLine="11"/>
        <w:jc w:val="both"/>
        <w:rPr>
          <w:sz w:val="28"/>
          <w:u w:val="single"/>
        </w:rPr>
      </w:pPr>
      <w:r w:rsidRPr="00570CC9">
        <w:rPr>
          <w:sz w:val="28"/>
        </w:rPr>
        <w:t>Сауна;</w:t>
      </w:r>
    </w:p>
    <w:p w:rsidR="00570CC9" w:rsidRDefault="008F7FDF" w:rsidP="00570CC9">
      <w:pPr>
        <w:numPr>
          <w:ilvl w:val="0"/>
          <w:numId w:val="21"/>
        </w:numPr>
        <w:tabs>
          <w:tab w:val="clear" w:pos="1843"/>
          <w:tab w:val="num" w:pos="1260"/>
        </w:tabs>
        <w:spacing w:line="360" w:lineRule="auto"/>
        <w:ind w:firstLine="11"/>
        <w:jc w:val="both"/>
        <w:rPr>
          <w:sz w:val="28"/>
          <w:u w:val="single"/>
        </w:rPr>
      </w:pPr>
      <w:r w:rsidRPr="00570CC9">
        <w:rPr>
          <w:sz w:val="28"/>
        </w:rPr>
        <w:t>Бассейн;</w:t>
      </w:r>
    </w:p>
    <w:p w:rsidR="00570CC9" w:rsidRDefault="008F7FDF" w:rsidP="00570CC9">
      <w:pPr>
        <w:numPr>
          <w:ilvl w:val="0"/>
          <w:numId w:val="21"/>
        </w:numPr>
        <w:tabs>
          <w:tab w:val="clear" w:pos="1843"/>
          <w:tab w:val="num" w:pos="1260"/>
        </w:tabs>
        <w:spacing w:line="360" w:lineRule="auto"/>
        <w:ind w:firstLine="11"/>
        <w:jc w:val="both"/>
        <w:rPr>
          <w:sz w:val="28"/>
          <w:u w:val="single"/>
        </w:rPr>
      </w:pPr>
      <w:r w:rsidRPr="00570CC9">
        <w:rPr>
          <w:sz w:val="28"/>
        </w:rPr>
        <w:t>Бильярд;</w:t>
      </w:r>
    </w:p>
    <w:p w:rsidR="00570CC9" w:rsidRDefault="008F7FDF" w:rsidP="00570CC9">
      <w:pPr>
        <w:numPr>
          <w:ilvl w:val="0"/>
          <w:numId w:val="21"/>
        </w:numPr>
        <w:tabs>
          <w:tab w:val="clear" w:pos="1843"/>
          <w:tab w:val="num" w:pos="1260"/>
        </w:tabs>
        <w:spacing w:line="360" w:lineRule="auto"/>
        <w:ind w:firstLine="11"/>
        <w:jc w:val="both"/>
        <w:rPr>
          <w:sz w:val="28"/>
          <w:u w:val="single"/>
        </w:rPr>
      </w:pPr>
      <w:r w:rsidRPr="00570CC9">
        <w:rPr>
          <w:sz w:val="28"/>
        </w:rPr>
        <w:t>Кафе;</w:t>
      </w:r>
    </w:p>
    <w:p w:rsidR="008F7FDF" w:rsidRPr="00570CC9" w:rsidRDefault="008F7FDF" w:rsidP="00570CC9">
      <w:pPr>
        <w:numPr>
          <w:ilvl w:val="0"/>
          <w:numId w:val="21"/>
        </w:numPr>
        <w:tabs>
          <w:tab w:val="clear" w:pos="1843"/>
          <w:tab w:val="num" w:pos="1260"/>
        </w:tabs>
        <w:spacing w:line="360" w:lineRule="auto"/>
        <w:ind w:firstLine="11"/>
        <w:jc w:val="both"/>
        <w:rPr>
          <w:sz w:val="28"/>
        </w:rPr>
      </w:pPr>
      <w:r w:rsidRPr="00570CC9">
        <w:rPr>
          <w:sz w:val="28"/>
        </w:rPr>
        <w:t>Караоке-бар.</w:t>
      </w:r>
    </w:p>
    <w:p w:rsidR="00570CC9" w:rsidRDefault="008F7FDF" w:rsidP="00570CC9">
      <w:pPr>
        <w:spacing w:line="360" w:lineRule="auto"/>
        <w:ind w:firstLine="709"/>
        <w:jc w:val="both"/>
        <w:rPr>
          <w:sz w:val="28"/>
        </w:rPr>
      </w:pPr>
      <w:r w:rsidRPr="00570CC9">
        <w:rPr>
          <w:sz w:val="28"/>
        </w:rPr>
        <w:t>Оздоровительные услуги:</w:t>
      </w:r>
    </w:p>
    <w:p w:rsidR="00570CC9" w:rsidRDefault="008F7FDF" w:rsidP="00570CC9">
      <w:pPr>
        <w:numPr>
          <w:ilvl w:val="0"/>
          <w:numId w:val="22"/>
        </w:numPr>
        <w:tabs>
          <w:tab w:val="clear" w:pos="1843"/>
          <w:tab w:val="num" w:pos="1080"/>
        </w:tabs>
        <w:spacing w:line="360" w:lineRule="auto"/>
        <w:ind w:firstLine="11"/>
        <w:jc w:val="both"/>
        <w:rPr>
          <w:sz w:val="28"/>
        </w:rPr>
      </w:pPr>
      <w:r w:rsidRPr="00570CC9">
        <w:rPr>
          <w:sz w:val="28"/>
        </w:rPr>
        <w:t>Фитобочка;</w:t>
      </w:r>
    </w:p>
    <w:p w:rsidR="00570CC9" w:rsidRDefault="008F7FDF" w:rsidP="00570CC9">
      <w:pPr>
        <w:numPr>
          <w:ilvl w:val="0"/>
          <w:numId w:val="22"/>
        </w:numPr>
        <w:tabs>
          <w:tab w:val="clear" w:pos="1843"/>
          <w:tab w:val="num" w:pos="1080"/>
        </w:tabs>
        <w:spacing w:line="360" w:lineRule="auto"/>
        <w:ind w:firstLine="11"/>
        <w:jc w:val="both"/>
        <w:rPr>
          <w:sz w:val="28"/>
        </w:rPr>
      </w:pPr>
      <w:r w:rsidRPr="00570CC9">
        <w:rPr>
          <w:sz w:val="28"/>
        </w:rPr>
        <w:t>Массаж ручной;</w:t>
      </w:r>
    </w:p>
    <w:p w:rsidR="00570CC9" w:rsidRDefault="008F7FDF" w:rsidP="00570CC9">
      <w:pPr>
        <w:numPr>
          <w:ilvl w:val="0"/>
          <w:numId w:val="22"/>
        </w:numPr>
        <w:tabs>
          <w:tab w:val="clear" w:pos="1843"/>
          <w:tab w:val="num" w:pos="1080"/>
        </w:tabs>
        <w:spacing w:line="360" w:lineRule="auto"/>
        <w:ind w:firstLine="11"/>
        <w:jc w:val="both"/>
        <w:rPr>
          <w:sz w:val="28"/>
        </w:rPr>
      </w:pPr>
      <w:r w:rsidRPr="00570CC9">
        <w:rPr>
          <w:sz w:val="28"/>
        </w:rPr>
        <w:t>Массаж механический;</w:t>
      </w:r>
    </w:p>
    <w:p w:rsidR="008F7FDF" w:rsidRPr="00570CC9" w:rsidRDefault="008F7FDF" w:rsidP="00570CC9">
      <w:pPr>
        <w:numPr>
          <w:ilvl w:val="0"/>
          <w:numId w:val="22"/>
        </w:numPr>
        <w:tabs>
          <w:tab w:val="clear" w:pos="1843"/>
          <w:tab w:val="num" w:pos="1080"/>
        </w:tabs>
        <w:spacing w:line="360" w:lineRule="auto"/>
        <w:ind w:firstLine="11"/>
        <w:jc w:val="both"/>
        <w:rPr>
          <w:sz w:val="28"/>
        </w:rPr>
      </w:pPr>
      <w:r w:rsidRPr="00570CC9">
        <w:rPr>
          <w:sz w:val="28"/>
        </w:rPr>
        <w:t>Гидромассаж.</w:t>
      </w:r>
    </w:p>
    <w:p w:rsidR="00570CC9" w:rsidRDefault="008F7FDF" w:rsidP="00570CC9">
      <w:pPr>
        <w:spacing w:line="360" w:lineRule="auto"/>
        <w:ind w:firstLine="709"/>
        <w:jc w:val="both"/>
        <w:rPr>
          <w:sz w:val="28"/>
        </w:rPr>
      </w:pPr>
      <w:r w:rsidRPr="00570CC9">
        <w:rPr>
          <w:sz w:val="28"/>
        </w:rPr>
        <w:t>Транспортные услуги:</w:t>
      </w:r>
    </w:p>
    <w:p w:rsidR="00570CC9" w:rsidRDefault="008F7FDF" w:rsidP="00570CC9">
      <w:pPr>
        <w:numPr>
          <w:ilvl w:val="0"/>
          <w:numId w:val="23"/>
        </w:numPr>
        <w:tabs>
          <w:tab w:val="clear" w:pos="1843"/>
          <w:tab w:val="num" w:pos="1080"/>
        </w:tabs>
        <w:spacing w:line="360" w:lineRule="auto"/>
        <w:ind w:firstLine="11"/>
        <w:jc w:val="both"/>
        <w:rPr>
          <w:sz w:val="28"/>
        </w:rPr>
      </w:pPr>
      <w:r w:rsidRPr="00570CC9">
        <w:rPr>
          <w:sz w:val="28"/>
        </w:rPr>
        <w:t>Парковка (на 35 грузовых машин);</w:t>
      </w:r>
    </w:p>
    <w:p w:rsidR="00494C17" w:rsidRDefault="008F7FDF" w:rsidP="00570CC9">
      <w:pPr>
        <w:numPr>
          <w:ilvl w:val="0"/>
          <w:numId w:val="23"/>
        </w:numPr>
        <w:tabs>
          <w:tab w:val="clear" w:pos="1843"/>
          <w:tab w:val="num" w:pos="1080"/>
        </w:tabs>
        <w:spacing w:line="360" w:lineRule="auto"/>
        <w:ind w:firstLine="11"/>
        <w:jc w:val="both"/>
        <w:rPr>
          <w:sz w:val="28"/>
        </w:rPr>
      </w:pPr>
      <w:r w:rsidRPr="00570CC9">
        <w:rPr>
          <w:sz w:val="28"/>
        </w:rPr>
        <w:t>В трансфере и доставке клиенты мотеля не нуждаются, так как это будут автотуристы и дальнобойщики</w:t>
      </w:r>
      <w:r w:rsidR="00570CC9">
        <w:rPr>
          <w:sz w:val="28"/>
        </w:rPr>
        <w:t>.</w:t>
      </w:r>
    </w:p>
    <w:p w:rsidR="008F7FDF" w:rsidRPr="00494C17" w:rsidRDefault="00494C17" w:rsidP="00494C17">
      <w:pPr>
        <w:spacing w:line="360" w:lineRule="auto"/>
        <w:ind w:left="709"/>
        <w:jc w:val="both"/>
        <w:rPr>
          <w:sz w:val="28"/>
        </w:rPr>
      </w:pPr>
      <w:r>
        <w:rPr>
          <w:sz w:val="28"/>
        </w:rPr>
        <w:br w:type="page"/>
      </w:r>
      <w:r w:rsidR="00570CC9" w:rsidRPr="00570CC9">
        <w:rPr>
          <w:b/>
          <w:sz w:val="28"/>
        </w:rPr>
        <w:t>Ценовая политика мотеля</w:t>
      </w:r>
    </w:p>
    <w:p w:rsidR="00570CC9" w:rsidRPr="00570CC9" w:rsidRDefault="00570CC9" w:rsidP="00570CC9">
      <w:pPr>
        <w:spacing w:line="360" w:lineRule="auto"/>
        <w:ind w:left="709"/>
        <w:jc w:val="both"/>
        <w:rPr>
          <w:b/>
          <w:sz w:val="28"/>
        </w:rPr>
      </w:pPr>
    </w:p>
    <w:tbl>
      <w:tblPr>
        <w:tblW w:w="6525" w:type="dxa"/>
        <w:tblCellSpacing w:w="0" w:type="dxa"/>
        <w:tblInd w:w="735"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000" w:firstRow="0" w:lastRow="0" w:firstColumn="0" w:lastColumn="0" w:noHBand="0" w:noVBand="0"/>
      </w:tblPr>
      <w:tblGrid>
        <w:gridCol w:w="2895"/>
        <w:gridCol w:w="3630"/>
      </w:tblGrid>
      <w:tr w:rsidR="008F7FDF" w:rsidRPr="00570CC9" w:rsidTr="0079523E">
        <w:trPr>
          <w:trHeight w:val="345"/>
          <w:tblCellSpacing w:w="0" w:type="dxa"/>
        </w:trPr>
        <w:tc>
          <w:tcPr>
            <w:tcW w:w="2895" w:type="dxa"/>
            <w:tcBorders>
              <w:top w:val="single" w:sz="6" w:space="0" w:color="FFFFFF"/>
            </w:tcBorders>
          </w:tcPr>
          <w:p w:rsidR="008F7FDF" w:rsidRPr="00787D6D" w:rsidRDefault="008F7FDF" w:rsidP="00787D6D">
            <w:pPr>
              <w:spacing w:line="360" w:lineRule="auto"/>
              <w:ind w:firstLine="165"/>
              <w:jc w:val="both"/>
              <w:rPr>
                <w:sz w:val="20"/>
                <w:szCs w:val="20"/>
              </w:rPr>
            </w:pPr>
            <w:r w:rsidRPr="00787D6D">
              <w:rPr>
                <w:b/>
                <w:bCs/>
                <w:sz w:val="20"/>
                <w:szCs w:val="20"/>
              </w:rPr>
              <w:t>Тип номера</w:t>
            </w:r>
          </w:p>
        </w:tc>
        <w:tc>
          <w:tcPr>
            <w:tcW w:w="3630" w:type="dxa"/>
            <w:tcBorders>
              <w:top w:val="single" w:sz="6" w:space="0" w:color="FFFFFF"/>
            </w:tcBorders>
          </w:tcPr>
          <w:p w:rsidR="008F7FDF" w:rsidRPr="00787D6D" w:rsidRDefault="008F7FDF" w:rsidP="00787D6D">
            <w:pPr>
              <w:spacing w:line="360" w:lineRule="auto"/>
              <w:ind w:firstLine="165"/>
              <w:jc w:val="both"/>
              <w:rPr>
                <w:sz w:val="20"/>
                <w:szCs w:val="20"/>
              </w:rPr>
            </w:pPr>
            <w:r w:rsidRPr="00787D6D">
              <w:rPr>
                <w:b/>
                <w:bCs/>
                <w:sz w:val="20"/>
                <w:szCs w:val="20"/>
              </w:rPr>
              <w:t>Цена сут./чел.</w:t>
            </w:r>
          </w:p>
        </w:tc>
      </w:tr>
      <w:tr w:rsidR="008F7FDF" w:rsidRPr="00570CC9" w:rsidTr="00787D6D">
        <w:trPr>
          <w:trHeight w:val="345"/>
          <w:tblCellSpacing w:w="0" w:type="dxa"/>
        </w:trPr>
        <w:tc>
          <w:tcPr>
            <w:tcW w:w="2895" w:type="dxa"/>
          </w:tcPr>
          <w:p w:rsidR="008F7FDF" w:rsidRPr="00787D6D" w:rsidRDefault="008F7FDF" w:rsidP="00787D6D">
            <w:pPr>
              <w:spacing w:line="360" w:lineRule="auto"/>
              <w:ind w:firstLine="165"/>
              <w:jc w:val="both"/>
              <w:rPr>
                <w:sz w:val="20"/>
                <w:szCs w:val="20"/>
              </w:rPr>
            </w:pPr>
            <w:r w:rsidRPr="00787D6D">
              <w:rPr>
                <w:sz w:val="20"/>
                <w:szCs w:val="20"/>
              </w:rPr>
              <w:t>Одноместный стандартный</w:t>
            </w:r>
          </w:p>
        </w:tc>
        <w:tc>
          <w:tcPr>
            <w:tcW w:w="3630" w:type="dxa"/>
          </w:tcPr>
          <w:p w:rsidR="008F7FDF" w:rsidRPr="00787D6D" w:rsidRDefault="008F7FDF" w:rsidP="00787D6D">
            <w:pPr>
              <w:spacing w:line="360" w:lineRule="auto"/>
              <w:ind w:firstLine="165"/>
              <w:jc w:val="both"/>
              <w:rPr>
                <w:sz w:val="20"/>
                <w:szCs w:val="20"/>
              </w:rPr>
            </w:pPr>
            <w:r w:rsidRPr="00787D6D">
              <w:rPr>
                <w:sz w:val="20"/>
                <w:szCs w:val="20"/>
              </w:rPr>
              <w:t>900р.</w:t>
            </w:r>
          </w:p>
        </w:tc>
      </w:tr>
      <w:tr w:rsidR="008F7FDF" w:rsidRPr="00570CC9" w:rsidTr="00787D6D">
        <w:trPr>
          <w:trHeight w:val="345"/>
          <w:tblCellSpacing w:w="0" w:type="dxa"/>
        </w:trPr>
        <w:tc>
          <w:tcPr>
            <w:tcW w:w="2895" w:type="dxa"/>
          </w:tcPr>
          <w:p w:rsidR="008F7FDF" w:rsidRPr="00787D6D" w:rsidRDefault="008F7FDF" w:rsidP="00787D6D">
            <w:pPr>
              <w:spacing w:line="360" w:lineRule="auto"/>
              <w:ind w:firstLine="165"/>
              <w:jc w:val="both"/>
              <w:rPr>
                <w:sz w:val="20"/>
                <w:szCs w:val="20"/>
              </w:rPr>
            </w:pPr>
            <w:r w:rsidRPr="00787D6D">
              <w:rPr>
                <w:sz w:val="20"/>
                <w:szCs w:val="20"/>
              </w:rPr>
              <w:t>Двухместный стандартный</w:t>
            </w:r>
          </w:p>
        </w:tc>
        <w:tc>
          <w:tcPr>
            <w:tcW w:w="3630" w:type="dxa"/>
          </w:tcPr>
          <w:p w:rsidR="008F7FDF" w:rsidRPr="00787D6D" w:rsidRDefault="008F7FDF" w:rsidP="00787D6D">
            <w:pPr>
              <w:spacing w:line="360" w:lineRule="auto"/>
              <w:ind w:firstLine="165"/>
              <w:jc w:val="both"/>
              <w:rPr>
                <w:sz w:val="20"/>
                <w:szCs w:val="20"/>
              </w:rPr>
            </w:pPr>
            <w:r w:rsidRPr="00787D6D">
              <w:rPr>
                <w:sz w:val="20"/>
                <w:szCs w:val="20"/>
              </w:rPr>
              <w:t>700р.</w:t>
            </w:r>
          </w:p>
        </w:tc>
      </w:tr>
      <w:tr w:rsidR="008F7FDF" w:rsidRPr="00570CC9" w:rsidTr="0079523E">
        <w:trPr>
          <w:trHeight w:val="345"/>
          <w:tblCellSpacing w:w="0" w:type="dxa"/>
        </w:trPr>
        <w:tc>
          <w:tcPr>
            <w:tcW w:w="2895" w:type="dxa"/>
            <w:tcBorders>
              <w:bottom w:val="single" w:sz="6" w:space="0" w:color="FFFFFF"/>
            </w:tcBorders>
          </w:tcPr>
          <w:p w:rsidR="008F7FDF" w:rsidRPr="00787D6D" w:rsidRDefault="008F7FDF" w:rsidP="00787D6D">
            <w:pPr>
              <w:spacing w:line="360" w:lineRule="auto"/>
              <w:ind w:firstLine="165"/>
              <w:jc w:val="both"/>
              <w:rPr>
                <w:sz w:val="20"/>
                <w:szCs w:val="20"/>
              </w:rPr>
            </w:pPr>
            <w:r w:rsidRPr="00787D6D">
              <w:rPr>
                <w:sz w:val="20"/>
                <w:szCs w:val="20"/>
              </w:rPr>
              <w:t>Люкс</w:t>
            </w:r>
          </w:p>
        </w:tc>
        <w:tc>
          <w:tcPr>
            <w:tcW w:w="3630" w:type="dxa"/>
            <w:tcBorders>
              <w:bottom w:val="single" w:sz="6" w:space="0" w:color="FFFFFF"/>
            </w:tcBorders>
          </w:tcPr>
          <w:p w:rsidR="008F7FDF" w:rsidRPr="00787D6D" w:rsidRDefault="008F7FDF" w:rsidP="00787D6D">
            <w:pPr>
              <w:spacing w:line="360" w:lineRule="auto"/>
              <w:ind w:firstLine="165"/>
              <w:jc w:val="both"/>
              <w:rPr>
                <w:sz w:val="20"/>
                <w:szCs w:val="20"/>
              </w:rPr>
            </w:pPr>
            <w:r w:rsidRPr="00787D6D">
              <w:rPr>
                <w:sz w:val="20"/>
                <w:szCs w:val="20"/>
              </w:rPr>
              <w:t>1200р.</w:t>
            </w:r>
          </w:p>
        </w:tc>
      </w:tr>
    </w:tbl>
    <w:p w:rsidR="00787D6D" w:rsidRDefault="00787D6D" w:rsidP="00570CC9">
      <w:pPr>
        <w:spacing w:line="360" w:lineRule="auto"/>
        <w:ind w:firstLine="709"/>
        <w:jc w:val="both"/>
        <w:rPr>
          <w:sz w:val="28"/>
        </w:rPr>
      </w:pPr>
    </w:p>
    <w:p w:rsidR="008F7FDF" w:rsidRPr="00570CC9" w:rsidRDefault="008F7FDF" w:rsidP="00570CC9">
      <w:pPr>
        <w:spacing w:line="360" w:lineRule="auto"/>
        <w:ind w:firstLine="709"/>
        <w:jc w:val="both"/>
        <w:rPr>
          <w:sz w:val="28"/>
        </w:rPr>
      </w:pPr>
      <w:r w:rsidRPr="00570CC9">
        <w:rPr>
          <w:sz w:val="28"/>
        </w:rPr>
        <w:t>Возможна почасовая оплата номера.</w:t>
      </w:r>
    </w:p>
    <w:p w:rsidR="00787D6D" w:rsidRDefault="008F7FDF" w:rsidP="00787D6D">
      <w:pPr>
        <w:spacing w:line="360" w:lineRule="auto"/>
        <w:ind w:firstLine="709"/>
        <w:jc w:val="both"/>
        <w:rPr>
          <w:sz w:val="28"/>
        </w:rPr>
      </w:pPr>
      <w:r w:rsidRPr="00570CC9">
        <w:rPr>
          <w:sz w:val="28"/>
        </w:rPr>
        <w:t>Платные услуги:</w:t>
      </w:r>
    </w:p>
    <w:p w:rsidR="00787D6D" w:rsidRDefault="008F7FDF" w:rsidP="00787D6D">
      <w:pPr>
        <w:numPr>
          <w:ilvl w:val="0"/>
          <w:numId w:val="24"/>
        </w:numPr>
        <w:tabs>
          <w:tab w:val="clear" w:pos="1843"/>
          <w:tab w:val="num" w:pos="1080"/>
        </w:tabs>
        <w:spacing w:line="360" w:lineRule="auto"/>
        <w:ind w:firstLine="11"/>
        <w:jc w:val="both"/>
        <w:rPr>
          <w:sz w:val="28"/>
        </w:rPr>
      </w:pPr>
      <w:r w:rsidRPr="00570CC9">
        <w:rPr>
          <w:sz w:val="28"/>
        </w:rPr>
        <w:t>Сауна – 600р. за час, до 8 человек;</w:t>
      </w:r>
    </w:p>
    <w:p w:rsidR="00787D6D" w:rsidRDefault="008F7FDF" w:rsidP="00787D6D">
      <w:pPr>
        <w:numPr>
          <w:ilvl w:val="0"/>
          <w:numId w:val="24"/>
        </w:numPr>
        <w:tabs>
          <w:tab w:val="clear" w:pos="1843"/>
          <w:tab w:val="num" w:pos="1080"/>
        </w:tabs>
        <w:spacing w:line="360" w:lineRule="auto"/>
        <w:ind w:firstLine="11"/>
        <w:jc w:val="both"/>
        <w:rPr>
          <w:sz w:val="28"/>
        </w:rPr>
      </w:pPr>
      <w:r w:rsidRPr="00570CC9">
        <w:rPr>
          <w:sz w:val="28"/>
        </w:rPr>
        <w:t>Фитобочка – 200р.;</w:t>
      </w:r>
    </w:p>
    <w:p w:rsidR="00787D6D" w:rsidRDefault="008F7FDF" w:rsidP="00787D6D">
      <w:pPr>
        <w:numPr>
          <w:ilvl w:val="0"/>
          <w:numId w:val="24"/>
        </w:numPr>
        <w:tabs>
          <w:tab w:val="clear" w:pos="1843"/>
          <w:tab w:val="num" w:pos="1080"/>
        </w:tabs>
        <w:spacing w:line="360" w:lineRule="auto"/>
        <w:ind w:firstLine="11"/>
        <w:jc w:val="both"/>
        <w:rPr>
          <w:sz w:val="28"/>
        </w:rPr>
      </w:pPr>
      <w:r w:rsidRPr="00570CC9">
        <w:rPr>
          <w:sz w:val="28"/>
        </w:rPr>
        <w:t>Массаж ручной – общий 600р.;</w:t>
      </w:r>
    </w:p>
    <w:p w:rsidR="00787D6D" w:rsidRDefault="008F7FDF" w:rsidP="00787D6D">
      <w:pPr>
        <w:numPr>
          <w:ilvl w:val="0"/>
          <w:numId w:val="24"/>
        </w:numPr>
        <w:tabs>
          <w:tab w:val="clear" w:pos="1843"/>
          <w:tab w:val="num" w:pos="1080"/>
        </w:tabs>
        <w:spacing w:line="360" w:lineRule="auto"/>
        <w:ind w:firstLine="11"/>
        <w:jc w:val="both"/>
        <w:rPr>
          <w:sz w:val="28"/>
        </w:rPr>
      </w:pPr>
      <w:r w:rsidRPr="00570CC9">
        <w:rPr>
          <w:sz w:val="28"/>
        </w:rPr>
        <w:t>Массаж механический – 80р.;</w:t>
      </w:r>
    </w:p>
    <w:p w:rsidR="008F7FDF" w:rsidRPr="00570CC9" w:rsidRDefault="008F7FDF" w:rsidP="00787D6D">
      <w:pPr>
        <w:numPr>
          <w:ilvl w:val="0"/>
          <w:numId w:val="24"/>
        </w:numPr>
        <w:tabs>
          <w:tab w:val="clear" w:pos="1843"/>
          <w:tab w:val="num" w:pos="1080"/>
        </w:tabs>
        <w:spacing w:line="360" w:lineRule="auto"/>
        <w:ind w:firstLine="11"/>
        <w:jc w:val="both"/>
        <w:rPr>
          <w:sz w:val="28"/>
        </w:rPr>
      </w:pPr>
      <w:r w:rsidRPr="00570CC9">
        <w:rPr>
          <w:sz w:val="28"/>
        </w:rPr>
        <w:t>Гидромассаж – 100р.</w:t>
      </w:r>
    </w:p>
    <w:p w:rsidR="008F7FDF" w:rsidRPr="00570CC9" w:rsidRDefault="008F7FDF" w:rsidP="00570CC9">
      <w:pPr>
        <w:spacing w:line="360" w:lineRule="auto"/>
        <w:ind w:firstLine="709"/>
        <w:jc w:val="both"/>
        <w:rPr>
          <w:sz w:val="28"/>
        </w:rPr>
      </w:pPr>
    </w:p>
    <w:p w:rsidR="00787D6D" w:rsidRDefault="00787D6D" w:rsidP="00787D6D">
      <w:pPr>
        <w:spacing w:line="360" w:lineRule="auto"/>
        <w:ind w:firstLine="709"/>
        <w:jc w:val="both"/>
        <w:rPr>
          <w:b/>
          <w:sz w:val="28"/>
        </w:rPr>
      </w:pPr>
      <w:r w:rsidRPr="00787D6D">
        <w:rPr>
          <w:b/>
          <w:sz w:val="28"/>
        </w:rPr>
        <w:t>Персонал</w:t>
      </w:r>
    </w:p>
    <w:p w:rsidR="00787D6D" w:rsidRDefault="00787D6D" w:rsidP="00787D6D">
      <w:pPr>
        <w:spacing w:line="360" w:lineRule="auto"/>
        <w:ind w:firstLine="709"/>
        <w:jc w:val="both"/>
        <w:rPr>
          <w:b/>
          <w:sz w:val="28"/>
        </w:rPr>
      </w:pP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Директор – 1;</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Администратор – 4;</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Портье – 2;</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Горничные – 6;</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Охранники – 4;</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Бухгалтер – 1;</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Бармен – 2;</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Официант – 4;</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Повар – 2;</w:t>
      </w:r>
    </w:p>
    <w:p w:rsidR="00787D6D" w:rsidRDefault="008F7FDF" w:rsidP="00787D6D">
      <w:pPr>
        <w:numPr>
          <w:ilvl w:val="0"/>
          <w:numId w:val="25"/>
        </w:numPr>
        <w:tabs>
          <w:tab w:val="clear" w:pos="1843"/>
          <w:tab w:val="num" w:pos="1080"/>
        </w:tabs>
        <w:spacing w:line="360" w:lineRule="auto"/>
        <w:ind w:firstLine="11"/>
        <w:jc w:val="both"/>
        <w:rPr>
          <w:b/>
          <w:sz w:val="28"/>
        </w:rPr>
      </w:pPr>
      <w:r w:rsidRPr="00570CC9">
        <w:rPr>
          <w:sz w:val="28"/>
        </w:rPr>
        <w:t>Мед. сестра – 2;</w:t>
      </w:r>
    </w:p>
    <w:p w:rsidR="00494C17" w:rsidRDefault="008F7FDF" w:rsidP="00787D6D">
      <w:pPr>
        <w:numPr>
          <w:ilvl w:val="0"/>
          <w:numId w:val="25"/>
        </w:numPr>
        <w:tabs>
          <w:tab w:val="clear" w:pos="1843"/>
          <w:tab w:val="num" w:pos="1080"/>
        </w:tabs>
        <w:spacing w:line="360" w:lineRule="auto"/>
        <w:ind w:firstLine="11"/>
        <w:jc w:val="both"/>
        <w:rPr>
          <w:sz w:val="28"/>
        </w:rPr>
      </w:pPr>
      <w:r w:rsidRPr="00570CC9">
        <w:rPr>
          <w:sz w:val="28"/>
        </w:rPr>
        <w:t>Массажист -</w:t>
      </w:r>
      <w:r w:rsidR="00787D6D">
        <w:rPr>
          <w:sz w:val="28"/>
        </w:rPr>
        <w:t xml:space="preserve"> </w:t>
      </w:r>
      <w:r w:rsidRPr="00570CC9">
        <w:rPr>
          <w:sz w:val="28"/>
        </w:rPr>
        <w:t>1.</w:t>
      </w:r>
    </w:p>
    <w:p w:rsidR="008F7FDF" w:rsidRPr="00494C17" w:rsidRDefault="00494C17" w:rsidP="00494C17">
      <w:pPr>
        <w:spacing w:line="360" w:lineRule="auto"/>
        <w:ind w:left="709"/>
        <w:jc w:val="both"/>
        <w:rPr>
          <w:sz w:val="28"/>
        </w:rPr>
      </w:pPr>
      <w:r>
        <w:rPr>
          <w:sz w:val="28"/>
        </w:rPr>
        <w:br w:type="page"/>
      </w:r>
      <w:r w:rsidR="00787D6D" w:rsidRPr="00787D6D">
        <w:rPr>
          <w:b/>
          <w:sz w:val="28"/>
        </w:rPr>
        <w:t>Реклама</w:t>
      </w:r>
    </w:p>
    <w:p w:rsidR="00787D6D" w:rsidRDefault="00787D6D" w:rsidP="00570CC9">
      <w:pPr>
        <w:spacing w:line="360" w:lineRule="auto"/>
        <w:ind w:firstLine="709"/>
        <w:jc w:val="both"/>
        <w:rPr>
          <w:sz w:val="28"/>
        </w:rPr>
      </w:pPr>
    </w:p>
    <w:p w:rsidR="00787D6D" w:rsidRDefault="008F7FDF" w:rsidP="00787D6D">
      <w:pPr>
        <w:numPr>
          <w:ilvl w:val="0"/>
          <w:numId w:val="26"/>
        </w:numPr>
        <w:tabs>
          <w:tab w:val="clear" w:pos="1843"/>
          <w:tab w:val="num" w:pos="1080"/>
        </w:tabs>
        <w:spacing w:line="360" w:lineRule="auto"/>
        <w:ind w:firstLine="11"/>
        <w:jc w:val="both"/>
        <w:rPr>
          <w:sz w:val="28"/>
        </w:rPr>
      </w:pPr>
      <w:r w:rsidRPr="00570CC9">
        <w:rPr>
          <w:sz w:val="28"/>
        </w:rPr>
        <w:t>Пути распространения рекламы:</w:t>
      </w:r>
    </w:p>
    <w:p w:rsidR="00787D6D" w:rsidRDefault="008F7FDF" w:rsidP="00787D6D">
      <w:pPr>
        <w:numPr>
          <w:ilvl w:val="0"/>
          <w:numId w:val="26"/>
        </w:numPr>
        <w:tabs>
          <w:tab w:val="clear" w:pos="1843"/>
          <w:tab w:val="num" w:pos="1080"/>
        </w:tabs>
        <w:spacing w:line="360" w:lineRule="auto"/>
        <w:ind w:firstLine="11"/>
        <w:jc w:val="both"/>
        <w:rPr>
          <w:sz w:val="28"/>
        </w:rPr>
      </w:pPr>
      <w:r w:rsidRPr="00570CC9">
        <w:rPr>
          <w:sz w:val="28"/>
        </w:rPr>
        <w:t>Уличные щиты;</w:t>
      </w:r>
    </w:p>
    <w:p w:rsidR="00787D6D" w:rsidRDefault="008F7FDF" w:rsidP="00787D6D">
      <w:pPr>
        <w:numPr>
          <w:ilvl w:val="0"/>
          <w:numId w:val="26"/>
        </w:numPr>
        <w:tabs>
          <w:tab w:val="clear" w:pos="1843"/>
          <w:tab w:val="num" w:pos="1080"/>
        </w:tabs>
        <w:spacing w:line="360" w:lineRule="auto"/>
        <w:ind w:firstLine="11"/>
        <w:jc w:val="both"/>
        <w:rPr>
          <w:sz w:val="28"/>
        </w:rPr>
      </w:pPr>
      <w:r w:rsidRPr="00570CC9">
        <w:rPr>
          <w:sz w:val="28"/>
        </w:rPr>
        <w:t>Интернет;</w:t>
      </w:r>
    </w:p>
    <w:p w:rsidR="00787D6D" w:rsidRDefault="008F7FDF" w:rsidP="00787D6D">
      <w:pPr>
        <w:numPr>
          <w:ilvl w:val="0"/>
          <w:numId w:val="26"/>
        </w:numPr>
        <w:tabs>
          <w:tab w:val="clear" w:pos="1843"/>
          <w:tab w:val="num" w:pos="1080"/>
        </w:tabs>
        <w:spacing w:line="360" w:lineRule="auto"/>
        <w:ind w:firstLine="11"/>
        <w:jc w:val="both"/>
        <w:rPr>
          <w:sz w:val="28"/>
        </w:rPr>
      </w:pPr>
      <w:r w:rsidRPr="00570CC9">
        <w:rPr>
          <w:sz w:val="28"/>
        </w:rPr>
        <w:t>Электронные справочники;</w:t>
      </w:r>
    </w:p>
    <w:p w:rsidR="008F7FDF" w:rsidRPr="00570CC9" w:rsidRDefault="008F7FDF" w:rsidP="00787D6D">
      <w:pPr>
        <w:numPr>
          <w:ilvl w:val="0"/>
          <w:numId w:val="26"/>
        </w:numPr>
        <w:tabs>
          <w:tab w:val="clear" w:pos="1843"/>
          <w:tab w:val="num" w:pos="1080"/>
        </w:tabs>
        <w:spacing w:line="360" w:lineRule="auto"/>
        <w:ind w:firstLine="11"/>
        <w:jc w:val="both"/>
        <w:rPr>
          <w:sz w:val="28"/>
        </w:rPr>
      </w:pPr>
      <w:r w:rsidRPr="00570CC9">
        <w:rPr>
          <w:sz w:val="28"/>
        </w:rPr>
        <w:t>Радиореклама.</w:t>
      </w:r>
    </w:p>
    <w:p w:rsidR="008F7FDF" w:rsidRDefault="008F7FDF" w:rsidP="00570CC9">
      <w:pPr>
        <w:spacing w:line="360" w:lineRule="auto"/>
        <w:ind w:firstLine="709"/>
        <w:jc w:val="both"/>
        <w:rPr>
          <w:sz w:val="28"/>
        </w:rPr>
      </w:pPr>
      <w:r w:rsidRPr="00570CC9">
        <w:rPr>
          <w:sz w:val="28"/>
        </w:rPr>
        <w:t>Рекламная компания будет действовать постоянно первые два месяца после открытия мотеля: уличные щиты</w:t>
      </w:r>
      <w:r w:rsidR="00570CC9">
        <w:rPr>
          <w:sz w:val="28"/>
        </w:rPr>
        <w:t xml:space="preserve"> </w:t>
      </w:r>
      <w:r w:rsidRPr="00570CC9">
        <w:rPr>
          <w:sz w:val="28"/>
        </w:rPr>
        <w:t xml:space="preserve">расположены на пересечении Бердского шоссе и ул. Русская, также на Бердском шоссе; реклама в интернете – собственный сайт; электронные справочники – дубль гис и БИС; Радио – шансон, авторадио и юмор </w:t>
      </w:r>
      <w:r w:rsidRPr="00570CC9">
        <w:rPr>
          <w:sz w:val="28"/>
          <w:lang w:val="en-US"/>
        </w:rPr>
        <w:t>FM</w:t>
      </w:r>
      <w:r w:rsidRPr="00570CC9">
        <w:rPr>
          <w:sz w:val="28"/>
        </w:rPr>
        <w:t>.</w:t>
      </w:r>
    </w:p>
    <w:p w:rsidR="00787D6D" w:rsidRPr="00570CC9" w:rsidRDefault="00787D6D" w:rsidP="00570CC9">
      <w:pPr>
        <w:spacing w:line="360" w:lineRule="auto"/>
        <w:ind w:firstLine="709"/>
        <w:jc w:val="both"/>
        <w:rPr>
          <w:sz w:val="28"/>
        </w:rPr>
      </w:pPr>
    </w:p>
    <w:p w:rsidR="008F7FDF" w:rsidRPr="00787D6D" w:rsidRDefault="00787D6D" w:rsidP="00570CC9">
      <w:pPr>
        <w:spacing w:line="360" w:lineRule="auto"/>
        <w:ind w:firstLine="709"/>
        <w:jc w:val="both"/>
        <w:rPr>
          <w:b/>
          <w:sz w:val="28"/>
        </w:rPr>
      </w:pPr>
      <w:r w:rsidRPr="00787D6D">
        <w:rPr>
          <w:b/>
          <w:sz w:val="28"/>
        </w:rPr>
        <w:t>Дисконтная карта</w:t>
      </w:r>
    </w:p>
    <w:p w:rsidR="008F7FDF" w:rsidRPr="00570CC9" w:rsidRDefault="008F7FDF" w:rsidP="00570CC9">
      <w:pPr>
        <w:spacing w:line="360" w:lineRule="auto"/>
        <w:ind w:firstLine="709"/>
        <w:jc w:val="both"/>
        <w:rPr>
          <w:sz w:val="28"/>
        </w:rPr>
      </w:pPr>
    </w:p>
    <w:p w:rsidR="008F7FDF" w:rsidRPr="00570CC9" w:rsidRDefault="008F7FDF" w:rsidP="00570CC9">
      <w:pPr>
        <w:spacing w:line="360" w:lineRule="auto"/>
        <w:ind w:firstLine="709"/>
        <w:jc w:val="both"/>
        <w:rPr>
          <w:sz w:val="28"/>
        </w:rPr>
      </w:pPr>
      <w:r w:rsidRPr="00570CC9">
        <w:rPr>
          <w:sz w:val="28"/>
        </w:rPr>
        <w:t>Каждый клиент мотеля получает дисконтную карту с 5% скидкой на пользование услугами НК Альянс - АГЗС, автомойка, автосалон, автотехцентр и автоаксессуары</w:t>
      </w:r>
    </w:p>
    <w:p w:rsidR="008F7FDF" w:rsidRDefault="008F7FDF" w:rsidP="00570CC9">
      <w:pPr>
        <w:spacing w:line="360" w:lineRule="auto"/>
        <w:ind w:firstLine="709"/>
        <w:jc w:val="both"/>
        <w:rPr>
          <w:sz w:val="28"/>
        </w:rPr>
      </w:pPr>
      <w:r w:rsidRPr="00570CC9">
        <w:rPr>
          <w:sz w:val="28"/>
        </w:rPr>
        <w:t>Действует на период проживание в мотеле.</w:t>
      </w:r>
    </w:p>
    <w:p w:rsidR="00787D6D" w:rsidRPr="00570CC9" w:rsidRDefault="00787D6D" w:rsidP="00570CC9">
      <w:pPr>
        <w:spacing w:line="360" w:lineRule="auto"/>
        <w:ind w:firstLine="709"/>
        <w:jc w:val="both"/>
        <w:rPr>
          <w:sz w:val="28"/>
        </w:rPr>
      </w:pPr>
    </w:p>
    <w:p w:rsidR="008F7FDF" w:rsidRDefault="00787D6D" w:rsidP="00570CC9">
      <w:pPr>
        <w:spacing w:line="360" w:lineRule="auto"/>
        <w:ind w:firstLine="709"/>
        <w:jc w:val="both"/>
        <w:rPr>
          <w:b/>
          <w:sz w:val="28"/>
        </w:rPr>
      </w:pPr>
      <w:r w:rsidRPr="00787D6D">
        <w:rPr>
          <w:b/>
          <w:sz w:val="28"/>
        </w:rPr>
        <w:t>Питание</w:t>
      </w:r>
    </w:p>
    <w:p w:rsidR="00787D6D" w:rsidRPr="00787D6D" w:rsidRDefault="00787D6D" w:rsidP="00570CC9">
      <w:pPr>
        <w:spacing w:line="360" w:lineRule="auto"/>
        <w:ind w:firstLine="709"/>
        <w:jc w:val="both"/>
        <w:rPr>
          <w:b/>
          <w:sz w:val="28"/>
        </w:rPr>
      </w:pPr>
    </w:p>
    <w:p w:rsidR="008F7FDF" w:rsidRPr="00570CC9" w:rsidRDefault="008F7FDF" w:rsidP="00570CC9">
      <w:pPr>
        <w:spacing w:line="360" w:lineRule="auto"/>
        <w:ind w:firstLine="709"/>
        <w:jc w:val="both"/>
        <w:rPr>
          <w:sz w:val="28"/>
        </w:rPr>
      </w:pPr>
      <w:r w:rsidRPr="00570CC9">
        <w:rPr>
          <w:sz w:val="28"/>
        </w:rPr>
        <w:t>На базе мотеля имеется собственное кафе с русской кухней.</w:t>
      </w:r>
    </w:p>
    <w:p w:rsidR="00787D6D" w:rsidRDefault="00787D6D" w:rsidP="00787D6D">
      <w:pPr>
        <w:spacing w:line="360" w:lineRule="auto"/>
        <w:ind w:firstLine="709"/>
        <w:jc w:val="both"/>
        <w:rPr>
          <w:sz w:val="28"/>
        </w:rPr>
      </w:pPr>
      <w:r>
        <w:rPr>
          <w:sz w:val="28"/>
        </w:rPr>
        <w:t>Основные блюда:</w:t>
      </w:r>
    </w:p>
    <w:p w:rsidR="00787D6D" w:rsidRDefault="008F7FDF" w:rsidP="00787D6D">
      <w:pPr>
        <w:numPr>
          <w:ilvl w:val="0"/>
          <w:numId w:val="27"/>
        </w:numPr>
        <w:tabs>
          <w:tab w:val="clear" w:pos="1843"/>
          <w:tab w:val="num" w:pos="1080"/>
        </w:tabs>
        <w:spacing w:line="360" w:lineRule="auto"/>
        <w:ind w:firstLine="11"/>
        <w:jc w:val="both"/>
        <w:rPr>
          <w:sz w:val="28"/>
        </w:rPr>
      </w:pPr>
      <w:r w:rsidRPr="00570CC9">
        <w:rPr>
          <w:sz w:val="28"/>
        </w:rPr>
        <w:t>Супы – щи, борщ,</w:t>
      </w:r>
      <w:r w:rsidR="00570CC9">
        <w:rPr>
          <w:sz w:val="28"/>
        </w:rPr>
        <w:t xml:space="preserve"> </w:t>
      </w:r>
      <w:r w:rsidRPr="00570CC9">
        <w:rPr>
          <w:sz w:val="28"/>
        </w:rPr>
        <w:t>рассольник, солянка, уха, холодные супы;</w:t>
      </w:r>
    </w:p>
    <w:p w:rsidR="00787D6D" w:rsidRDefault="008F7FDF" w:rsidP="00787D6D">
      <w:pPr>
        <w:numPr>
          <w:ilvl w:val="0"/>
          <w:numId w:val="27"/>
        </w:numPr>
        <w:tabs>
          <w:tab w:val="clear" w:pos="1843"/>
          <w:tab w:val="num" w:pos="1080"/>
        </w:tabs>
        <w:spacing w:line="360" w:lineRule="auto"/>
        <w:ind w:firstLine="11"/>
        <w:jc w:val="both"/>
        <w:rPr>
          <w:sz w:val="28"/>
        </w:rPr>
      </w:pPr>
      <w:r w:rsidRPr="00570CC9">
        <w:rPr>
          <w:sz w:val="28"/>
        </w:rPr>
        <w:t>Овощи – капуста, репа и брюква, картофель, морковь и свекла, тыква, кабачки, баклажаны, помидоры;</w:t>
      </w:r>
    </w:p>
    <w:p w:rsidR="00787D6D" w:rsidRDefault="008F7FDF" w:rsidP="00787D6D">
      <w:pPr>
        <w:numPr>
          <w:ilvl w:val="0"/>
          <w:numId w:val="27"/>
        </w:numPr>
        <w:tabs>
          <w:tab w:val="clear" w:pos="1843"/>
          <w:tab w:val="num" w:pos="1080"/>
        </w:tabs>
        <w:spacing w:line="360" w:lineRule="auto"/>
        <w:ind w:firstLine="11"/>
        <w:jc w:val="both"/>
        <w:rPr>
          <w:sz w:val="28"/>
        </w:rPr>
      </w:pPr>
      <w:r w:rsidRPr="00570CC9">
        <w:rPr>
          <w:sz w:val="28"/>
        </w:rPr>
        <w:t>Грибы;</w:t>
      </w:r>
    </w:p>
    <w:p w:rsidR="00787D6D" w:rsidRDefault="008F7FDF" w:rsidP="00787D6D">
      <w:pPr>
        <w:numPr>
          <w:ilvl w:val="0"/>
          <w:numId w:val="27"/>
        </w:numPr>
        <w:tabs>
          <w:tab w:val="clear" w:pos="1843"/>
          <w:tab w:val="num" w:pos="1080"/>
        </w:tabs>
        <w:spacing w:line="360" w:lineRule="auto"/>
        <w:ind w:firstLine="11"/>
        <w:jc w:val="both"/>
        <w:rPr>
          <w:sz w:val="28"/>
        </w:rPr>
      </w:pPr>
      <w:r w:rsidRPr="00570CC9">
        <w:rPr>
          <w:sz w:val="28"/>
        </w:rPr>
        <w:t>Мясо – вареное, жареное, тушеное, рубленое, подливки к мясу;</w:t>
      </w:r>
    </w:p>
    <w:p w:rsidR="00787D6D" w:rsidRDefault="008F7FDF" w:rsidP="00787D6D">
      <w:pPr>
        <w:numPr>
          <w:ilvl w:val="0"/>
          <w:numId w:val="27"/>
        </w:numPr>
        <w:tabs>
          <w:tab w:val="clear" w:pos="1843"/>
          <w:tab w:val="num" w:pos="1080"/>
        </w:tabs>
        <w:spacing w:line="360" w:lineRule="auto"/>
        <w:ind w:firstLine="11"/>
        <w:jc w:val="both"/>
        <w:rPr>
          <w:sz w:val="28"/>
        </w:rPr>
      </w:pPr>
      <w:r w:rsidRPr="00570CC9">
        <w:rPr>
          <w:sz w:val="28"/>
        </w:rPr>
        <w:t>Мучное и крупы – блины, пироги, пельмени, каши;</w:t>
      </w:r>
    </w:p>
    <w:p w:rsidR="00787D6D" w:rsidRDefault="008F7FDF" w:rsidP="00787D6D">
      <w:pPr>
        <w:numPr>
          <w:ilvl w:val="0"/>
          <w:numId w:val="27"/>
        </w:numPr>
        <w:tabs>
          <w:tab w:val="clear" w:pos="1843"/>
          <w:tab w:val="num" w:pos="1080"/>
        </w:tabs>
        <w:spacing w:line="360" w:lineRule="auto"/>
        <w:ind w:firstLine="11"/>
        <w:jc w:val="both"/>
        <w:rPr>
          <w:sz w:val="28"/>
        </w:rPr>
      </w:pPr>
      <w:r w:rsidRPr="00570CC9">
        <w:rPr>
          <w:sz w:val="28"/>
        </w:rPr>
        <w:t>Закуска – из овощей и грибов, из рыбы, из мяса, из птицы, из творога и яиц;</w:t>
      </w:r>
    </w:p>
    <w:p w:rsidR="00787D6D" w:rsidRDefault="008F7FDF" w:rsidP="00787D6D">
      <w:pPr>
        <w:numPr>
          <w:ilvl w:val="0"/>
          <w:numId w:val="27"/>
        </w:numPr>
        <w:tabs>
          <w:tab w:val="clear" w:pos="1843"/>
          <w:tab w:val="num" w:pos="1080"/>
        </w:tabs>
        <w:spacing w:line="360" w:lineRule="auto"/>
        <w:ind w:firstLine="11"/>
        <w:jc w:val="both"/>
        <w:rPr>
          <w:sz w:val="28"/>
        </w:rPr>
      </w:pPr>
      <w:r w:rsidRPr="00570CC9">
        <w:rPr>
          <w:sz w:val="28"/>
        </w:rPr>
        <w:t>Салаты – овощные, рыбные, мясные, винегреты, заправки к закускам и салатам;</w:t>
      </w:r>
    </w:p>
    <w:p w:rsidR="00787D6D" w:rsidRDefault="008F7FDF" w:rsidP="00787D6D">
      <w:pPr>
        <w:numPr>
          <w:ilvl w:val="0"/>
          <w:numId w:val="27"/>
        </w:numPr>
        <w:tabs>
          <w:tab w:val="clear" w:pos="1843"/>
          <w:tab w:val="num" w:pos="1080"/>
        </w:tabs>
        <w:spacing w:line="360" w:lineRule="auto"/>
        <w:ind w:firstLine="11"/>
        <w:jc w:val="both"/>
        <w:rPr>
          <w:sz w:val="28"/>
        </w:rPr>
      </w:pPr>
      <w:r w:rsidRPr="00570CC9">
        <w:rPr>
          <w:sz w:val="28"/>
        </w:rPr>
        <w:t>Сладкое – кисель, желе, мусс, пудинг, творожная масса, мучные сладкие блюда;</w:t>
      </w:r>
    </w:p>
    <w:p w:rsidR="0079523E" w:rsidRDefault="008F7FDF" w:rsidP="00787D6D">
      <w:pPr>
        <w:numPr>
          <w:ilvl w:val="0"/>
          <w:numId w:val="27"/>
        </w:numPr>
        <w:tabs>
          <w:tab w:val="clear" w:pos="1843"/>
          <w:tab w:val="num" w:pos="1080"/>
        </w:tabs>
        <w:spacing w:line="360" w:lineRule="auto"/>
        <w:ind w:firstLine="11"/>
        <w:jc w:val="both"/>
        <w:rPr>
          <w:sz w:val="28"/>
        </w:rPr>
      </w:pPr>
      <w:r w:rsidRPr="00570CC9">
        <w:rPr>
          <w:sz w:val="28"/>
        </w:rPr>
        <w:t>Напитки – сок, квас, компот, чай, кофе, алкогольные напитки.</w:t>
      </w:r>
    </w:p>
    <w:p w:rsidR="00494C17" w:rsidRDefault="00494C17" w:rsidP="0079523E">
      <w:pPr>
        <w:spacing w:line="360" w:lineRule="auto"/>
        <w:ind w:left="709"/>
        <w:jc w:val="both"/>
        <w:rPr>
          <w:sz w:val="28"/>
        </w:rPr>
      </w:pPr>
    </w:p>
    <w:p w:rsidR="008F7FDF" w:rsidRPr="0079523E" w:rsidRDefault="00787D6D" w:rsidP="0079523E">
      <w:pPr>
        <w:spacing w:line="360" w:lineRule="auto"/>
        <w:ind w:left="709"/>
        <w:jc w:val="both"/>
        <w:rPr>
          <w:sz w:val="28"/>
        </w:rPr>
      </w:pPr>
      <w:r w:rsidRPr="00787D6D">
        <w:rPr>
          <w:b/>
          <w:sz w:val="28"/>
        </w:rPr>
        <w:t>Конкуренты</w:t>
      </w:r>
    </w:p>
    <w:p w:rsidR="00787D6D" w:rsidRPr="00570CC9" w:rsidRDefault="00787D6D" w:rsidP="00570CC9">
      <w:pPr>
        <w:spacing w:line="360" w:lineRule="auto"/>
        <w:ind w:firstLine="709"/>
        <w:jc w:val="both"/>
        <w:rPr>
          <w:sz w:val="28"/>
        </w:rPr>
      </w:pPr>
    </w:p>
    <w:p w:rsidR="00787D6D" w:rsidRDefault="008F7FDF" w:rsidP="00787D6D">
      <w:pPr>
        <w:spacing w:line="360" w:lineRule="auto"/>
        <w:ind w:firstLine="709"/>
        <w:jc w:val="both"/>
        <w:rPr>
          <w:sz w:val="28"/>
        </w:rPr>
      </w:pPr>
      <w:r w:rsidRPr="00570CC9">
        <w:rPr>
          <w:sz w:val="28"/>
        </w:rPr>
        <w:t>Основными конкурентами являются:</w:t>
      </w:r>
    </w:p>
    <w:p w:rsidR="00787D6D" w:rsidRDefault="008F7FDF" w:rsidP="00787D6D">
      <w:pPr>
        <w:numPr>
          <w:ilvl w:val="0"/>
          <w:numId w:val="28"/>
        </w:numPr>
        <w:tabs>
          <w:tab w:val="clear" w:pos="1843"/>
          <w:tab w:val="num" w:pos="1080"/>
        </w:tabs>
        <w:spacing w:line="360" w:lineRule="auto"/>
        <w:ind w:firstLine="11"/>
        <w:jc w:val="both"/>
        <w:rPr>
          <w:sz w:val="28"/>
        </w:rPr>
      </w:pPr>
      <w:r w:rsidRPr="00570CC9">
        <w:rPr>
          <w:sz w:val="28"/>
        </w:rPr>
        <w:t>Гостиница, ЗАО Сибирская торгово-транспортная компания на Ордынском шоссе;</w:t>
      </w:r>
    </w:p>
    <w:p w:rsidR="00787D6D" w:rsidRDefault="008F7FDF" w:rsidP="00787D6D">
      <w:pPr>
        <w:numPr>
          <w:ilvl w:val="0"/>
          <w:numId w:val="28"/>
        </w:numPr>
        <w:tabs>
          <w:tab w:val="clear" w:pos="1843"/>
          <w:tab w:val="num" w:pos="1080"/>
        </w:tabs>
        <w:spacing w:line="360" w:lineRule="auto"/>
        <w:ind w:firstLine="11"/>
        <w:jc w:val="both"/>
        <w:rPr>
          <w:sz w:val="28"/>
        </w:rPr>
      </w:pPr>
      <w:smartTag w:uri="urn:schemas-microsoft-com:office:smarttags" w:element="PlaceName">
        <w:smartTag w:uri="urn:schemas-microsoft-com:office:smarttags" w:element="place">
          <w:r w:rsidRPr="00570CC9">
            <w:rPr>
              <w:sz w:val="28"/>
              <w:lang w:val="en-US"/>
            </w:rPr>
            <w:t>Vip</w:t>
          </w:r>
        </w:smartTag>
        <w:r w:rsidRPr="00570CC9">
          <w:rPr>
            <w:sz w:val="28"/>
          </w:rPr>
          <w:t xml:space="preserve"> </w:t>
        </w:r>
        <w:smartTag w:uri="urn:schemas-microsoft-com:office:smarttags" w:element="PlaceType">
          <w:r w:rsidRPr="00570CC9">
            <w:rPr>
              <w:sz w:val="28"/>
              <w:lang w:val="en-US"/>
            </w:rPr>
            <w:t>Center</w:t>
          </w:r>
        </w:smartTag>
      </w:smartTag>
      <w:r w:rsidRPr="00570CC9">
        <w:rPr>
          <w:sz w:val="28"/>
        </w:rPr>
        <w:t xml:space="preserve"> – развлекательный центр на Гусинобродском шоссе;</w:t>
      </w:r>
    </w:p>
    <w:p w:rsidR="008F7FDF" w:rsidRDefault="008F7FDF" w:rsidP="00787D6D">
      <w:pPr>
        <w:numPr>
          <w:ilvl w:val="0"/>
          <w:numId w:val="28"/>
        </w:numPr>
        <w:tabs>
          <w:tab w:val="clear" w:pos="1843"/>
          <w:tab w:val="num" w:pos="1080"/>
        </w:tabs>
        <w:spacing w:line="360" w:lineRule="auto"/>
        <w:ind w:firstLine="11"/>
        <w:jc w:val="both"/>
        <w:rPr>
          <w:sz w:val="28"/>
        </w:rPr>
      </w:pPr>
      <w:r w:rsidRPr="00570CC9">
        <w:rPr>
          <w:sz w:val="28"/>
        </w:rPr>
        <w:t>Престиж, отель на Краснояровском шоссе.</w:t>
      </w:r>
    </w:p>
    <w:p w:rsidR="00787D6D" w:rsidRPr="00570CC9" w:rsidRDefault="00787D6D" w:rsidP="00787D6D">
      <w:pPr>
        <w:spacing w:line="360" w:lineRule="auto"/>
        <w:ind w:left="709"/>
        <w:jc w:val="both"/>
        <w:rPr>
          <w:sz w:val="28"/>
        </w:rPr>
      </w:pPr>
    </w:p>
    <w:p w:rsidR="008F7FDF" w:rsidRDefault="00787D6D" w:rsidP="00570CC9">
      <w:pPr>
        <w:spacing w:line="360" w:lineRule="auto"/>
        <w:ind w:firstLine="709"/>
        <w:jc w:val="both"/>
        <w:rPr>
          <w:b/>
          <w:sz w:val="28"/>
        </w:rPr>
      </w:pPr>
      <w:r w:rsidRPr="00787D6D">
        <w:rPr>
          <w:b/>
          <w:sz w:val="28"/>
        </w:rPr>
        <w:t>Ценовая политика конкурентов</w:t>
      </w:r>
    </w:p>
    <w:p w:rsidR="00787D6D" w:rsidRPr="00787D6D" w:rsidRDefault="00787D6D" w:rsidP="00570CC9">
      <w:pPr>
        <w:spacing w:line="360" w:lineRule="auto"/>
        <w:ind w:firstLine="709"/>
        <w:jc w:val="both"/>
        <w:rPr>
          <w:b/>
          <w:sz w:val="28"/>
        </w:rPr>
      </w:pPr>
    </w:p>
    <w:p w:rsidR="008F7FDF" w:rsidRPr="00570CC9" w:rsidRDefault="008F7FDF" w:rsidP="00570CC9">
      <w:pPr>
        <w:spacing w:line="360" w:lineRule="auto"/>
        <w:ind w:firstLine="709"/>
        <w:jc w:val="both"/>
        <w:rPr>
          <w:sz w:val="28"/>
        </w:rPr>
      </w:pPr>
      <w:r w:rsidRPr="00570CC9">
        <w:rPr>
          <w:sz w:val="28"/>
        </w:rPr>
        <w:t>Гостиница, ЗАО Сибирская торгово-транспортная компания.</w:t>
      </w:r>
    </w:p>
    <w:tbl>
      <w:tblPr>
        <w:tblW w:w="5445" w:type="dxa"/>
        <w:tblCellSpacing w:w="0" w:type="dxa"/>
        <w:tblInd w:w="735"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000" w:firstRow="0" w:lastRow="0" w:firstColumn="0" w:lastColumn="0" w:noHBand="0" w:noVBand="0"/>
      </w:tblPr>
      <w:tblGrid>
        <w:gridCol w:w="2355"/>
        <w:gridCol w:w="3090"/>
      </w:tblGrid>
      <w:tr w:rsidR="008F7FDF" w:rsidRPr="00570CC9" w:rsidTr="0079523E">
        <w:trPr>
          <w:trHeight w:val="315"/>
          <w:tblCellSpacing w:w="0" w:type="dxa"/>
        </w:trPr>
        <w:tc>
          <w:tcPr>
            <w:tcW w:w="2355" w:type="dxa"/>
            <w:tcBorders>
              <w:top w:val="single" w:sz="6" w:space="0" w:color="FFFFFF"/>
            </w:tcBorders>
          </w:tcPr>
          <w:p w:rsidR="008F7FDF" w:rsidRPr="00787D6D" w:rsidRDefault="008F7FDF" w:rsidP="00787D6D">
            <w:pPr>
              <w:spacing w:line="360" w:lineRule="auto"/>
              <w:ind w:firstLine="165"/>
              <w:jc w:val="both"/>
              <w:rPr>
                <w:sz w:val="20"/>
                <w:szCs w:val="20"/>
              </w:rPr>
            </w:pPr>
            <w:r w:rsidRPr="00787D6D">
              <w:rPr>
                <w:b/>
                <w:bCs/>
                <w:sz w:val="20"/>
                <w:szCs w:val="20"/>
              </w:rPr>
              <w:t>Тип номера</w:t>
            </w:r>
          </w:p>
        </w:tc>
        <w:tc>
          <w:tcPr>
            <w:tcW w:w="3090" w:type="dxa"/>
            <w:tcBorders>
              <w:top w:val="single" w:sz="6" w:space="0" w:color="FFFFFF"/>
            </w:tcBorders>
          </w:tcPr>
          <w:p w:rsidR="008F7FDF" w:rsidRPr="00787D6D" w:rsidRDefault="008F7FDF" w:rsidP="00787D6D">
            <w:pPr>
              <w:spacing w:line="360" w:lineRule="auto"/>
              <w:ind w:firstLine="165"/>
              <w:jc w:val="both"/>
              <w:rPr>
                <w:sz w:val="20"/>
                <w:szCs w:val="20"/>
              </w:rPr>
            </w:pPr>
            <w:r w:rsidRPr="00787D6D">
              <w:rPr>
                <w:b/>
                <w:bCs/>
                <w:sz w:val="20"/>
                <w:szCs w:val="20"/>
              </w:rPr>
              <w:t>Цена сут.</w:t>
            </w:r>
            <w:r w:rsidRPr="00787D6D">
              <w:rPr>
                <w:b/>
                <w:bCs/>
                <w:sz w:val="20"/>
                <w:szCs w:val="20"/>
                <w:lang w:val="en-US"/>
              </w:rPr>
              <w:t>/</w:t>
            </w:r>
            <w:r w:rsidRPr="00787D6D">
              <w:rPr>
                <w:b/>
                <w:bCs/>
                <w:sz w:val="20"/>
                <w:szCs w:val="20"/>
              </w:rPr>
              <w:t>чел.</w:t>
            </w:r>
          </w:p>
        </w:tc>
      </w:tr>
      <w:tr w:rsidR="008F7FDF" w:rsidRPr="00570CC9" w:rsidTr="0079523E">
        <w:trPr>
          <w:trHeight w:val="315"/>
          <w:tblCellSpacing w:w="0" w:type="dxa"/>
        </w:trPr>
        <w:tc>
          <w:tcPr>
            <w:tcW w:w="2355" w:type="dxa"/>
            <w:tcBorders>
              <w:bottom w:val="single" w:sz="6" w:space="0" w:color="FFFFFF"/>
            </w:tcBorders>
          </w:tcPr>
          <w:p w:rsidR="008F7FDF" w:rsidRPr="00787D6D" w:rsidRDefault="008F7FDF" w:rsidP="00787D6D">
            <w:pPr>
              <w:spacing w:line="360" w:lineRule="auto"/>
              <w:ind w:firstLine="165"/>
              <w:jc w:val="both"/>
              <w:rPr>
                <w:sz w:val="20"/>
                <w:szCs w:val="20"/>
              </w:rPr>
            </w:pPr>
            <w:r w:rsidRPr="00787D6D">
              <w:rPr>
                <w:sz w:val="20"/>
                <w:szCs w:val="20"/>
              </w:rPr>
              <w:t>Двухместный стандартный</w:t>
            </w:r>
          </w:p>
        </w:tc>
        <w:tc>
          <w:tcPr>
            <w:tcW w:w="3090" w:type="dxa"/>
            <w:tcBorders>
              <w:bottom w:val="single" w:sz="6" w:space="0" w:color="FFFFFF"/>
            </w:tcBorders>
          </w:tcPr>
          <w:p w:rsidR="008F7FDF" w:rsidRPr="00787D6D" w:rsidRDefault="008F7FDF" w:rsidP="00787D6D">
            <w:pPr>
              <w:spacing w:line="360" w:lineRule="auto"/>
              <w:ind w:firstLine="165"/>
              <w:jc w:val="both"/>
              <w:rPr>
                <w:sz w:val="20"/>
                <w:szCs w:val="20"/>
              </w:rPr>
            </w:pPr>
            <w:r w:rsidRPr="00787D6D">
              <w:rPr>
                <w:sz w:val="20"/>
                <w:szCs w:val="20"/>
              </w:rPr>
              <w:t>400р.</w:t>
            </w:r>
          </w:p>
        </w:tc>
      </w:tr>
    </w:tbl>
    <w:p w:rsidR="00787D6D" w:rsidRDefault="00787D6D" w:rsidP="00570CC9">
      <w:pPr>
        <w:spacing w:line="360" w:lineRule="auto"/>
        <w:ind w:firstLine="709"/>
        <w:jc w:val="both"/>
        <w:rPr>
          <w:sz w:val="28"/>
        </w:rPr>
      </w:pPr>
    </w:p>
    <w:p w:rsidR="008F7FDF" w:rsidRPr="00570CC9" w:rsidRDefault="008F7FDF" w:rsidP="00570CC9">
      <w:pPr>
        <w:spacing w:line="360" w:lineRule="auto"/>
        <w:ind w:firstLine="709"/>
        <w:jc w:val="both"/>
        <w:rPr>
          <w:sz w:val="28"/>
        </w:rPr>
      </w:pPr>
      <w:smartTag w:uri="urn:schemas-microsoft-com:office:smarttags" w:element="PlaceName">
        <w:smartTag w:uri="urn:schemas-microsoft-com:office:smarttags" w:element="place">
          <w:r w:rsidRPr="00570CC9">
            <w:rPr>
              <w:sz w:val="28"/>
              <w:lang w:val="en-US"/>
            </w:rPr>
            <w:t>Vip</w:t>
          </w:r>
        </w:smartTag>
        <w:r w:rsidRPr="00570CC9">
          <w:rPr>
            <w:sz w:val="28"/>
            <w:lang w:val="en-US"/>
          </w:rPr>
          <w:t xml:space="preserve"> </w:t>
        </w:r>
        <w:smartTag w:uri="urn:schemas-microsoft-com:office:smarttags" w:element="PlaceType">
          <w:r w:rsidRPr="00570CC9">
            <w:rPr>
              <w:sz w:val="28"/>
              <w:lang w:val="en-US"/>
            </w:rPr>
            <w:t>Center</w:t>
          </w:r>
        </w:smartTag>
      </w:smartTag>
      <w:r w:rsidRPr="00570CC9">
        <w:rPr>
          <w:sz w:val="28"/>
          <w:lang w:val="en-US"/>
        </w:rPr>
        <w:t xml:space="preserve"> –</w:t>
      </w:r>
      <w:r w:rsidRPr="00570CC9">
        <w:rPr>
          <w:sz w:val="28"/>
        </w:rPr>
        <w:t xml:space="preserve"> развлекательный центр.</w:t>
      </w:r>
    </w:p>
    <w:tbl>
      <w:tblPr>
        <w:tblW w:w="5445" w:type="dxa"/>
        <w:tblCellSpacing w:w="0" w:type="dxa"/>
        <w:tblInd w:w="735"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000" w:firstRow="0" w:lastRow="0" w:firstColumn="0" w:lastColumn="0" w:noHBand="0" w:noVBand="0"/>
      </w:tblPr>
      <w:tblGrid>
        <w:gridCol w:w="2355"/>
        <w:gridCol w:w="3090"/>
      </w:tblGrid>
      <w:tr w:rsidR="008F7FDF" w:rsidRPr="00570CC9" w:rsidTr="0079523E">
        <w:trPr>
          <w:trHeight w:val="315"/>
          <w:tblCellSpacing w:w="0" w:type="dxa"/>
        </w:trPr>
        <w:tc>
          <w:tcPr>
            <w:tcW w:w="2355" w:type="dxa"/>
            <w:tcBorders>
              <w:top w:val="single" w:sz="6" w:space="0" w:color="FFFFFF"/>
            </w:tcBorders>
          </w:tcPr>
          <w:p w:rsidR="008F7FDF" w:rsidRPr="00787D6D" w:rsidRDefault="008F7FDF" w:rsidP="00787D6D">
            <w:pPr>
              <w:spacing w:line="360" w:lineRule="auto"/>
              <w:ind w:firstLine="345"/>
              <w:jc w:val="both"/>
              <w:rPr>
                <w:sz w:val="20"/>
                <w:szCs w:val="20"/>
              </w:rPr>
            </w:pPr>
            <w:r w:rsidRPr="00787D6D">
              <w:rPr>
                <w:b/>
                <w:bCs/>
                <w:sz w:val="20"/>
                <w:szCs w:val="20"/>
              </w:rPr>
              <w:t>Тип номера</w:t>
            </w:r>
          </w:p>
        </w:tc>
        <w:tc>
          <w:tcPr>
            <w:tcW w:w="3090" w:type="dxa"/>
            <w:tcBorders>
              <w:top w:val="single" w:sz="6" w:space="0" w:color="FFFFFF"/>
            </w:tcBorders>
          </w:tcPr>
          <w:p w:rsidR="008F7FDF" w:rsidRPr="00787D6D" w:rsidRDefault="008F7FDF" w:rsidP="00787D6D">
            <w:pPr>
              <w:spacing w:line="360" w:lineRule="auto"/>
              <w:ind w:firstLine="345"/>
              <w:jc w:val="both"/>
              <w:rPr>
                <w:sz w:val="20"/>
                <w:szCs w:val="20"/>
              </w:rPr>
            </w:pPr>
            <w:r w:rsidRPr="00787D6D">
              <w:rPr>
                <w:b/>
                <w:bCs/>
                <w:sz w:val="20"/>
                <w:szCs w:val="20"/>
              </w:rPr>
              <w:t>Цена сут.</w:t>
            </w:r>
            <w:r w:rsidRPr="00787D6D">
              <w:rPr>
                <w:b/>
                <w:bCs/>
                <w:sz w:val="20"/>
                <w:szCs w:val="20"/>
                <w:lang w:val="en-US"/>
              </w:rPr>
              <w:t>/</w:t>
            </w:r>
            <w:r w:rsidRPr="00787D6D">
              <w:rPr>
                <w:b/>
                <w:bCs/>
                <w:sz w:val="20"/>
                <w:szCs w:val="20"/>
              </w:rPr>
              <w:t>чел.</w:t>
            </w:r>
          </w:p>
        </w:tc>
      </w:tr>
      <w:tr w:rsidR="008F7FDF" w:rsidRPr="00570CC9" w:rsidTr="00787D6D">
        <w:trPr>
          <w:trHeight w:val="315"/>
          <w:tblCellSpacing w:w="0" w:type="dxa"/>
        </w:trPr>
        <w:tc>
          <w:tcPr>
            <w:tcW w:w="2355" w:type="dxa"/>
          </w:tcPr>
          <w:p w:rsidR="008F7FDF" w:rsidRPr="00787D6D" w:rsidRDefault="008F7FDF" w:rsidP="00787D6D">
            <w:pPr>
              <w:spacing w:line="360" w:lineRule="auto"/>
              <w:ind w:firstLine="345"/>
              <w:jc w:val="both"/>
              <w:rPr>
                <w:sz w:val="20"/>
                <w:szCs w:val="20"/>
              </w:rPr>
            </w:pPr>
            <w:r w:rsidRPr="00787D6D">
              <w:rPr>
                <w:sz w:val="20"/>
                <w:szCs w:val="20"/>
              </w:rPr>
              <w:t>Одноместный стандартный</w:t>
            </w:r>
          </w:p>
        </w:tc>
        <w:tc>
          <w:tcPr>
            <w:tcW w:w="3090" w:type="dxa"/>
          </w:tcPr>
          <w:p w:rsidR="008F7FDF" w:rsidRPr="00787D6D" w:rsidRDefault="008F7FDF" w:rsidP="00787D6D">
            <w:pPr>
              <w:spacing w:line="360" w:lineRule="auto"/>
              <w:ind w:firstLine="345"/>
              <w:jc w:val="both"/>
              <w:rPr>
                <w:sz w:val="20"/>
                <w:szCs w:val="20"/>
              </w:rPr>
            </w:pPr>
            <w:r w:rsidRPr="00787D6D">
              <w:rPr>
                <w:sz w:val="20"/>
                <w:szCs w:val="20"/>
              </w:rPr>
              <w:t>1200р.</w:t>
            </w:r>
          </w:p>
        </w:tc>
      </w:tr>
      <w:tr w:rsidR="008F7FDF" w:rsidRPr="00570CC9" w:rsidTr="00787D6D">
        <w:trPr>
          <w:trHeight w:val="315"/>
          <w:tblCellSpacing w:w="0" w:type="dxa"/>
        </w:trPr>
        <w:tc>
          <w:tcPr>
            <w:tcW w:w="2355" w:type="dxa"/>
          </w:tcPr>
          <w:p w:rsidR="008F7FDF" w:rsidRPr="00787D6D" w:rsidRDefault="008F7FDF" w:rsidP="00787D6D">
            <w:pPr>
              <w:spacing w:line="360" w:lineRule="auto"/>
              <w:ind w:firstLine="345"/>
              <w:jc w:val="both"/>
              <w:rPr>
                <w:sz w:val="20"/>
                <w:szCs w:val="20"/>
              </w:rPr>
            </w:pPr>
            <w:r w:rsidRPr="00787D6D">
              <w:rPr>
                <w:sz w:val="20"/>
                <w:szCs w:val="20"/>
              </w:rPr>
              <w:t>Двухместный стандартный</w:t>
            </w:r>
          </w:p>
        </w:tc>
        <w:tc>
          <w:tcPr>
            <w:tcW w:w="3090" w:type="dxa"/>
          </w:tcPr>
          <w:p w:rsidR="008F7FDF" w:rsidRPr="00787D6D" w:rsidRDefault="008F7FDF" w:rsidP="00787D6D">
            <w:pPr>
              <w:spacing w:line="360" w:lineRule="auto"/>
              <w:ind w:firstLine="345"/>
              <w:jc w:val="both"/>
              <w:rPr>
                <w:sz w:val="20"/>
                <w:szCs w:val="20"/>
              </w:rPr>
            </w:pPr>
            <w:r w:rsidRPr="00787D6D">
              <w:rPr>
                <w:sz w:val="20"/>
                <w:szCs w:val="20"/>
              </w:rPr>
              <w:t>1200р.</w:t>
            </w:r>
          </w:p>
        </w:tc>
      </w:tr>
      <w:tr w:rsidR="008F7FDF" w:rsidRPr="00570CC9" w:rsidTr="0079523E">
        <w:trPr>
          <w:trHeight w:val="315"/>
          <w:tblCellSpacing w:w="0" w:type="dxa"/>
        </w:trPr>
        <w:tc>
          <w:tcPr>
            <w:tcW w:w="2355" w:type="dxa"/>
            <w:tcBorders>
              <w:bottom w:val="single" w:sz="6" w:space="0" w:color="FFFFFF"/>
            </w:tcBorders>
          </w:tcPr>
          <w:p w:rsidR="008F7FDF" w:rsidRPr="00787D6D" w:rsidRDefault="008F7FDF" w:rsidP="00787D6D">
            <w:pPr>
              <w:spacing w:line="360" w:lineRule="auto"/>
              <w:ind w:firstLine="345"/>
              <w:jc w:val="both"/>
              <w:rPr>
                <w:sz w:val="20"/>
                <w:szCs w:val="20"/>
              </w:rPr>
            </w:pPr>
            <w:r w:rsidRPr="00787D6D">
              <w:rPr>
                <w:sz w:val="20"/>
                <w:szCs w:val="20"/>
              </w:rPr>
              <w:t>Люкс</w:t>
            </w:r>
          </w:p>
        </w:tc>
        <w:tc>
          <w:tcPr>
            <w:tcW w:w="3090" w:type="dxa"/>
            <w:tcBorders>
              <w:bottom w:val="single" w:sz="6" w:space="0" w:color="FFFFFF"/>
            </w:tcBorders>
          </w:tcPr>
          <w:p w:rsidR="008F7FDF" w:rsidRPr="00787D6D" w:rsidRDefault="008F7FDF" w:rsidP="00787D6D">
            <w:pPr>
              <w:spacing w:line="360" w:lineRule="auto"/>
              <w:ind w:firstLine="345"/>
              <w:jc w:val="both"/>
              <w:rPr>
                <w:sz w:val="20"/>
                <w:szCs w:val="20"/>
              </w:rPr>
            </w:pPr>
            <w:r w:rsidRPr="00787D6D">
              <w:rPr>
                <w:sz w:val="20"/>
                <w:szCs w:val="20"/>
              </w:rPr>
              <w:t>2700р.</w:t>
            </w:r>
          </w:p>
        </w:tc>
      </w:tr>
    </w:tbl>
    <w:p w:rsidR="00494C17" w:rsidRDefault="00494C17" w:rsidP="00570CC9">
      <w:pPr>
        <w:spacing w:line="360" w:lineRule="auto"/>
        <w:ind w:firstLine="709"/>
        <w:jc w:val="both"/>
        <w:rPr>
          <w:sz w:val="28"/>
        </w:rPr>
      </w:pPr>
    </w:p>
    <w:p w:rsidR="008F7FDF" w:rsidRPr="00570CC9" w:rsidRDefault="00494C17" w:rsidP="00570CC9">
      <w:pPr>
        <w:spacing w:line="360" w:lineRule="auto"/>
        <w:ind w:firstLine="709"/>
        <w:jc w:val="both"/>
        <w:rPr>
          <w:sz w:val="28"/>
        </w:rPr>
      </w:pPr>
      <w:r>
        <w:rPr>
          <w:sz w:val="28"/>
        </w:rPr>
        <w:br w:type="page"/>
      </w:r>
      <w:r w:rsidR="008F7FDF" w:rsidRPr="00570CC9">
        <w:rPr>
          <w:sz w:val="28"/>
        </w:rPr>
        <w:t>Престиж, отель</w:t>
      </w:r>
    </w:p>
    <w:tbl>
      <w:tblPr>
        <w:tblW w:w="5445" w:type="dxa"/>
        <w:tblCellSpacing w:w="0" w:type="dxa"/>
        <w:tblInd w:w="735" w:type="dxa"/>
        <w:tblBorders>
          <w:top w:val="single" w:sz="6" w:space="0" w:color="FFFFFF"/>
          <w:left w:val="single" w:sz="6" w:space="0" w:color="FFFFFF"/>
          <w:bottom w:val="single" w:sz="6" w:space="0" w:color="FFFFFF"/>
          <w:right w:val="single" w:sz="6" w:space="0" w:color="FFFFFF"/>
        </w:tblBorders>
        <w:tblCellMar>
          <w:left w:w="0" w:type="dxa"/>
          <w:right w:w="0" w:type="dxa"/>
        </w:tblCellMar>
        <w:tblLook w:val="0000" w:firstRow="0" w:lastRow="0" w:firstColumn="0" w:lastColumn="0" w:noHBand="0" w:noVBand="0"/>
      </w:tblPr>
      <w:tblGrid>
        <w:gridCol w:w="2355"/>
        <w:gridCol w:w="3090"/>
      </w:tblGrid>
      <w:tr w:rsidR="008F7FDF" w:rsidRPr="00570CC9" w:rsidTr="0079523E">
        <w:trPr>
          <w:trHeight w:val="315"/>
          <w:tblCellSpacing w:w="0" w:type="dxa"/>
        </w:trPr>
        <w:tc>
          <w:tcPr>
            <w:tcW w:w="2355" w:type="dxa"/>
            <w:tcBorders>
              <w:top w:val="single" w:sz="6" w:space="0" w:color="FFFFFF"/>
            </w:tcBorders>
          </w:tcPr>
          <w:p w:rsidR="008F7FDF" w:rsidRPr="00787D6D" w:rsidRDefault="008F7FDF" w:rsidP="00787D6D">
            <w:pPr>
              <w:spacing w:line="360" w:lineRule="auto"/>
              <w:ind w:firstLine="165"/>
              <w:jc w:val="both"/>
              <w:rPr>
                <w:sz w:val="20"/>
                <w:szCs w:val="20"/>
              </w:rPr>
            </w:pPr>
            <w:r w:rsidRPr="00787D6D">
              <w:rPr>
                <w:b/>
                <w:bCs/>
                <w:sz w:val="20"/>
                <w:szCs w:val="20"/>
              </w:rPr>
              <w:t>Тип номера</w:t>
            </w:r>
          </w:p>
        </w:tc>
        <w:tc>
          <w:tcPr>
            <w:tcW w:w="3090" w:type="dxa"/>
            <w:tcBorders>
              <w:top w:val="single" w:sz="6" w:space="0" w:color="FFFFFF"/>
            </w:tcBorders>
          </w:tcPr>
          <w:p w:rsidR="008F7FDF" w:rsidRPr="00787D6D" w:rsidRDefault="008F7FDF" w:rsidP="00787D6D">
            <w:pPr>
              <w:spacing w:line="360" w:lineRule="auto"/>
              <w:ind w:firstLine="165"/>
              <w:jc w:val="both"/>
              <w:rPr>
                <w:sz w:val="20"/>
                <w:szCs w:val="20"/>
              </w:rPr>
            </w:pPr>
            <w:r w:rsidRPr="00787D6D">
              <w:rPr>
                <w:b/>
                <w:bCs/>
                <w:sz w:val="20"/>
                <w:szCs w:val="20"/>
              </w:rPr>
              <w:t>Цена сут./чел.</w:t>
            </w:r>
          </w:p>
        </w:tc>
      </w:tr>
      <w:tr w:rsidR="008F7FDF" w:rsidRPr="00570CC9" w:rsidTr="00787D6D">
        <w:trPr>
          <w:trHeight w:val="315"/>
          <w:tblCellSpacing w:w="0" w:type="dxa"/>
        </w:trPr>
        <w:tc>
          <w:tcPr>
            <w:tcW w:w="2355" w:type="dxa"/>
          </w:tcPr>
          <w:p w:rsidR="008F7FDF" w:rsidRPr="00787D6D" w:rsidRDefault="008F7FDF" w:rsidP="00787D6D">
            <w:pPr>
              <w:spacing w:line="360" w:lineRule="auto"/>
              <w:ind w:firstLine="165"/>
              <w:jc w:val="both"/>
              <w:rPr>
                <w:sz w:val="20"/>
                <w:szCs w:val="20"/>
              </w:rPr>
            </w:pPr>
            <w:r w:rsidRPr="00787D6D">
              <w:rPr>
                <w:sz w:val="20"/>
                <w:szCs w:val="20"/>
              </w:rPr>
              <w:t>Одноместный стандартный</w:t>
            </w:r>
          </w:p>
        </w:tc>
        <w:tc>
          <w:tcPr>
            <w:tcW w:w="3090" w:type="dxa"/>
          </w:tcPr>
          <w:p w:rsidR="008F7FDF" w:rsidRPr="00787D6D" w:rsidRDefault="008F7FDF" w:rsidP="00787D6D">
            <w:pPr>
              <w:spacing w:line="360" w:lineRule="auto"/>
              <w:ind w:firstLine="165"/>
              <w:jc w:val="both"/>
              <w:rPr>
                <w:sz w:val="20"/>
                <w:szCs w:val="20"/>
              </w:rPr>
            </w:pPr>
            <w:r w:rsidRPr="00787D6D">
              <w:rPr>
                <w:sz w:val="20"/>
                <w:szCs w:val="20"/>
              </w:rPr>
              <w:t>1000р.</w:t>
            </w:r>
          </w:p>
        </w:tc>
      </w:tr>
      <w:tr w:rsidR="008F7FDF" w:rsidRPr="00570CC9" w:rsidTr="00787D6D">
        <w:trPr>
          <w:trHeight w:val="315"/>
          <w:tblCellSpacing w:w="0" w:type="dxa"/>
        </w:trPr>
        <w:tc>
          <w:tcPr>
            <w:tcW w:w="2355" w:type="dxa"/>
          </w:tcPr>
          <w:p w:rsidR="008F7FDF" w:rsidRPr="00787D6D" w:rsidRDefault="008F7FDF" w:rsidP="00787D6D">
            <w:pPr>
              <w:spacing w:line="360" w:lineRule="auto"/>
              <w:ind w:firstLine="165"/>
              <w:jc w:val="both"/>
              <w:rPr>
                <w:sz w:val="20"/>
                <w:szCs w:val="20"/>
              </w:rPr>
            </w:pPr>
            <w:r w:rsidRPr="00787D6D">
              <w:rPr>
                <w:sz w:val="20"/>
                <w:szCs w:val="20"/>
              </w:rPr>
              <w:t>Двухместный стандартный</w:t>
            </w:r>
          </w:p>
        </w:tc>
        <w:tc>
          <w:tcPr>
            <w:tcW w:w="3090" w:type="dxa"/>
          </w:tcPr>
          <w:p w:rsidR="008F7FDF" w:rsidRPr="00787D6D" w:rsidRDefault="008F7FDF" w:rsidP="00787D6D">
            <w:pPr>
              <w:spacing w:line="360" w:lineRule="auto"/>
              <w:ind w:firstLine="165"/>
              <w:jc w:val="both"/>
              <w:rPr>
                <w:sz w:val="20"/>
                <w:szCs w:val="20"/>
              </w:rPr>
            </w:pPr>
            <w:r w:rsidRPr="00787D6D">
              <w:rPr>
                <w:sz w:val="20"/>
                <w:szCs w:val="20"/>
              </w:rPr>
              <w:t>900р.</w:t>
            </w:r>
          </w:p>
        </w:tc>
      </w:tr>
      <w:tr w:rsidR="008F7FDF" w:rsidRPr="00570CC9" w:rsidTr="0079523E">
        <w:trPr>
          <w:trHeight w:val="315"/>
          <w:tblCellSpacing w:w="0" w:type="dxa"/>
        </w:trPr>
        <w:tc>
          <w:tcPr>
            <w:tcW w:w="2355" w:type="dxa"/>
            <w:tcBorders>
              <w:bottom w:val="single" w:sz="6" w:space="0" w:color="FFFFFF"/>
            </w:tcBorders>
          </w:tcPr>
          <w:p w:rsidR="008F7FDF" w:rsidRPr="00787D6D" w:rsidRDefault="008F7FDF" w:rsidP="00787D6D">
            <w:pPr>
              <w:spacing w:line="360" w:lineRule="auto"/>
              <w:ind w:firstLine="165"/>
              <w:jc w:val="both"/>
              <w:rPr>
                <w:sz w:val="20"/>
                <w:szCs w:val="20"/>
              </w:rPr>
            </w:pPr>
            <w:r w:rsidRPr="00787D6D">
              <w:rPr>
                <w:sz w:val="20"/>
                <w:szCs w:val="20"/>
              </w:rPr>
              <w:t>Люкс</w:t>
            </w:r>
          </w:p>
        </w:tc>
        <w:tc>
          <w:tcPr>
            <w:tcW w:w="3090" w:type="dxa"/>
            <w:tcBorders>
              <w:bottom w:val="single" w:sz="6" w:space="0" w:color="FFFFFF"/>
            </w:tcBorders>
          </w:tcPr>
          <w:p w:rsidR="008F7FDF" w:rsidRPr="00787D6D" w:rsidRDefault="008F7FDF" w:rsidP="00787D6D">
            <w:pPr>
              <w:spacing w:line="360" w:lineRule="auto"/>
              <w:ind w:firstLine="165"/>
              <w:jc w:val="both"/>
              <w:rPr>
                <w:sz w:val="20"/>
                <w:szCs w:val="20"/>
              </w:rPr>
            </w:pPr>
            <w:r w:rsidRPr="00787D6D">
              <w:rPr>
                <w:sz w:val="20"/>
                <w:szCs w:val="20"/>
              </w:rPr>
              <w:t>1600р.</w:t>
            </w:r>
          </w:p>
        </w:tc>
      </w:tr>
    </w:tbl>
    <w:p w:rsidR="0079523E" w:rsidRDefault="0079523E" w:rsidP="00570CC9">
      <w:pPr>
        <w:spacing w:line="360" w:lineRule="auto"/>
        <w:ind w:firstLine="709"/>
        <w:jc w:val="both"/>
        <w:rPr>
          <w:sz w:val="28"/>
        </w:rPr>
      </w:pPr>
    </w:p>
    <w:p w:rsidR="008F7FDF" w:rsidRPr="0079523E" w:rsidRDefault="00787D6D" w:rsidP="00570CC9">
      <w:pPr>
        <w:spacing w:line="360" w:lineRule="auto"/>
        <w:ind w:firstLine="709"/>
        <w:jc w:val="both"/>
        <w:rPr>
          <w:sz w:val="28"/>
        </w:rPr>
      </w:pPr>
      <w:r w:rsidRPr="00787D6D">
        <w:rPr>
          <w:b/>
          <w:sz w:val="28"/>
        </w:rPr>
        <w:t>Преимущества мотеля:</w:t>
      </w:r>
    </w:p>
    <w:p w:rsidR="00787D6D" w:rsidRPr="00787D6D" w:rsidRDefault="00787D6D" w:rsidP="00570CC9">
      <w:pPr>
        <w:spacing w:line="360" w:lineRule="auto"/>
        <w:ind w:firstLine="709"/>
        <w:jc w:val="both"/>
        <w:rPr>
          <w:sz w:val="28"/>
        </w:rPr>
      </w:pPr>
    </w:p>
    <w:p w:rsidR="00787D6D" w:rsidRDefault="008F7FDF" w:rsidP="00787D6D">
      <w:pPr>
        <w:spacing w:line="360" w:lineRule="auto"/>
        <w:ind w:firstLine="709"/>
        <w:jc w:val="both"/>
        <w:rPr>
          <w:sz w:val="28"/>
        </w:rPr>
      </w:pPr>
      <w:r w:rsidRPr="00787D6D">
        <w:rPr>
          <w:sz w:val="28"/>
        </w:rPr>
        <w:t xml:space="preserve">Мотель </w:t>
      </w:r>
      <w:r w:rsidRPr="00787D6D">
        <w:rPr>
          <w:bCs/>
          <w:sz w:val="28"/>
        </w:rPr>
        <w:t xml:space="preserve">«Машина времени» </w:t>
      </w:r>
      <w:r w:rsidRPr="00787D6D">
        <w:rPr>
          <w:sz w:val="28"/>
        </w:rPr>
        <w:t xml:space="preserve">предлагает своим гостям посуточную аренду комнат и комфортное </w:t>
      </w:r>
      <w:r w:rsidR="00787D6D">
        <w:rPr>
          <w:sz w:val="28"/>
        </w:rPr>
        <w:t xml:space="preserve">размещение в домашних условиях. </w:t>
      </w:r>
      <w:r w:rsidRPr="00787D6D">
        <w:rPr>
          <w:sz w:val="28"/>
        </w:rPr>
        <w:t>Размещение в нашем мотеле имеет ряд неоспоримых преимуществ по следующим причинам:</w:t>
      </w:r>
    </w:p>
    <w:p w:rsidR="00787D6D" w:rsidRDefault="008F7FDF" w:rsidP="00787D6D">
      <w:pPr>
        <w:spacing w:line="360" w:lineRule="auto"/>
        <w:ind w:firstLine="709"/>
        <w:jc w:val="both"/>
        <w:rPr>
          <w:sz w:val="28"/>
        </w:rPr>
      </w:pPr>
      <w:r w:rsidRPr="00787D6D">
        <w:rPr>
          <w:bCs/>
          <w:sz w:val="28"/>
        </w:rPr>
        <w:t>Во-первых</w:t>
      </w:r>
      <w:r w:rsidRPr="00787D6D">
        <w:rPr>
          <w:sz w:val="28"/>
        </w:rPr>
        <w:t>, остановиться у нас гораздо выгоднее, чем снимать номер в "большом отеле", прежде всего, из-за цены. Мы предлагаем цены на размещение ниже, чем цены на аналогичные услуги в отелях и мотелях Новосибирска;</w:t>
      </w:r>
    </w:p>
    <w:p w:rsidR="00787D6D" w:rsidRPr="00787D6D" w:rsidRDefault="008F7FDF" w:rsidP="00787D6D">
      <w:pPr>
        <w:spacing w:line="360" w:lineRule="auto"/>
        <w:ind w:firstLine="709"/>
        <w:jc w:val="both"/>
        <w:rPr>
          <w:sz w:val="28"/>
        </w:rPr>
      </w:pPr>
      <w:r w:rsidRPr="00787D6D">
        <w:rPr>
          <w:bCs/>
          <w:sz w:val="28"/>
        </w:rPr>
        <w:t>Во-вторых</w:t>
      </w:r>
      <w:r w:rsidRPr="00787D6D">
        <w:rPr>
          <w:sz w:val="28"/>
        </w:rPr>
        <w:t>, комнаты</w:t>
      </w:r>
      <w:r w:rsidRPr="00570CC9">
        <w:rPr>
          <w:sz w:val="28"/>
        </w:rPr>
        <w:t xml:space="preserve">, в которые мы заселяем наших гостей, оснащены всем необходимым для комфортного проживания в домашних условиях, начиная от посуды и свежего постельного белья и заканчивая бытовым оборудованием и техникой. В каждом номере имеется телевизор, холодильник и электрочайник. Вы можете выбрать одноместный, </w:t>
      </w:r>
      <w:r w:rsidRPr="00787D6D">
        <w:rPr>
          <w:sz w:val="28"/>
        </w:rPr>
        <w:t>двуместный номер или снять целый этаж;</w:t>
      </w:r>
    </w:p>
    <w:p w:rsidR="00787D6D" w:rsidRPr="00787D6D" w:rsidRDefault="008F7FDF" w:rsidP="00787D6D">
      <w:pPr>
        <w:spacing w:line="360" w:lineRule="auto"/>
        <w:ind w:firstLine="709"/>
        <w:jc w:val="both"/>
        <w:rPr>
          <w:sz w:val="28"/>
        </w:rPr>
      </w:pPr>
      <w:r w:rsidRPr="00787D6D">
        <w:rPr>
          <w:bCs/>
          <w:sz w:val="28"/>
        </w:rPr>
        <w:t>В-третьих</w:t>
      </w:r>
      <w:r w:rsidRPr="00787D6D">
        <w:rPr>
          <w:sz w:val="28"/>
        </w:rPr>
        <w:t>, отличительной чертой мотеля является его</w:t>
      </w:r>
      <w:r w:rsidR="0085144E">
        <w:rPr>
          <w:sz w:val="28"/>
        </w:rPr>
        <w:t xml:space="preserve"> уникальный интерьер;</w:t>
      </w:r>
    </w:p>
    <w:p w:rsidR="00787D6D" w:rsidRPr="00787D6D" w:rsidRDefault="008F7FDF" w:rsidP="00787D6D">
      <w:pPr>
        <w:spacing w:line="360" w:lineRule="auto"/>
        <w:ind w:firstLine="709"/>
        <w:jc w:val="both"/>
        <w:rPr>
          <w:sz w:val="28"/>
        </w:rPr>
      </w:pPr>
      <w:r w:rsidRPr="00787D6D">
        <w:rPr>
          <w:bCs/>
          <w:sz w:val="28"/>
        </w:rPr>
        <w:t>В-четвертых</w:t>
      </w:r>
      <w:r w:rsidRPr="00787D6D">
        <w:rPr>
          <w:sz w:val="28"/>
        </w:rPr>
        <w:t>, мотель расположен в очень тихом и зеленом месте, где ничто не помешает Вашему спокойному отдыху;</w:t>
      </w:r>
    </w:p>
    <w:p w:rsidR="00787D6D" w:rsidRPr="00787D6D" w:rsidRDefault="008F7FDF" w:rsidP="00787D6D">
      <w:pPr>
        <w:spacing w:line="360" w:lineRule="auto"/>
        <w:ind w:firstLine="709"/>
        <w:jc w:val="both"/>
        <w:rPr>
          <w:sz w:val="28"/>
        </w:rPr>
      </w:pPr>
      <w:r w:rsidRPr="00787D6D">
        <w:rPr>
          <w:bCs/>
          <w:sz w:val="28"/>
        </w:rPr>
        <w:t>В-пятых</w:t>
      </w:r>
      <w:r w:rsidRPr="00787D6D">
        <w:rPr>
          <w:sz w:val="28"/>
        </w:rPr>
        <w:t>, получение 5% скидки на пользование услугами НК Альянс;</w:t>
      </w:r>
    </w:p>
    <w:p w:rsidR="008F7FDF" w:rsidRPr="00570CC9" w:rsidRDefault="008F7FDF" w:rsidP="00570CC9">
      <w:pPr>
        <w:spacing w:line="360" w:lineRule="auto"/>
        <w:ind w:firstLine="709"/>
        <w:jc w:val="both"/>
        <w:rPr>
          <w:sz w:val="28"/>
        </w:rPr>
      </w:pPr>
      <w:r w:rsidRPr="00787D6D">
        <w:rPr>
          <w:bCs/>
          <w:sz w:val="28"/>
        </w:rPr>
        <w:t>И наконец</w:t>
      </w:r>
      <w:r w:rsidRPr="00787D6D">
        <w:rPr>
          <w:sz w:val="28"/>
        </w:rPr>
        <w:t>,</w:t>
      </w:r>
      <w:r w:rsidRPr="00570CC9">
        <w:rPr>
          <w:sz w:val="28"/>
        </w:rPr>
        <w:t xml:space="preserve"> возможность забронировать номер через интернет.</w:t>
      </w:r>
      <w:bookmarkStart w:id="0" w:name="_GoBack"/>
      <w:bookmarkEnd w:id="0"/>
    </w:p>
    <w:sectPr w:rsidR="008F7FDF" w:rsidRPr="00570CC9" w:rsidSect="00570CC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54DD9"/>
    <w:multiLevelType w:val="hybridMultilevel"/>
    <w:tmpl w:val="777C40C2"/>
    <w:lvl w:ilvl="0" w:tplc="CCA2F252">
      <w:start w:val="1"/>
      <w:numFmt w:val="bullet"/>
      <w:lvlText w:val=""/>
      <w:lvlJc w:val="left"/>
      <w:pPr>
        <w:tabs>
          <w:tab w:val="num" w:pos="720"/>
        </w:tabs>
        <w:ind w:left="720" w:hanging="360"/>
      </w:pPr>
      <w:rPr>
        <w:rFonts w:ascii="Wingdings" w:hAnsi="Wingdings" w:hint="default"/>
      </w:rPr>
    </w:lvl>
    <w:lvl w:ilvl="1" w:tplc="E3444EBA" w:tentative="1">
      <w:start w:val="1"/>
      <w:numFmt w:val="bullet"/>
      <w:lvlText w:val=""/>
      <w:lvlJc w:val="left"/>
      <w:pPr>
        <w:tabs>
          <w:tab w:val="num" w:pos="1440"/>
        </w:tabs>
        <w:ind w:left="1440" w:hanging="360"/>
      </w:pPr>
      <w:rPr>
        <w:rFonts w:ascii="Wingdings" w:hAnsi="Wingdings" w:hint="default"/>
      </w:rPr>
    </w:lvl>
    <w:lvl w:ilvl="2" w:tplc="AF82BB4A" w:tentative="1">
      <w:start w:val="1"/>
      <w:numFmt w:val="bullet"/>
      <w:lvlText w:val=""/>
      <w:lvlJc w:val="left"/>
      <w:pPr>
        <w:tabs>
          <w:tab w:val="num" w:pos="2160"/>
        </w:tabs>
        <w:ind w:left="2160" w:hanging="360"/>
      </w:pPr>
      <w:rPr>
        <w:rFonts w:ascii="Wingdings" w:hAnsi="Wingdings" w:hint="default"/>
      </w:rPr>
    </w:lvl>
    <w:lvl w:ilvl="3" w:tplc="B83682BE" w:tentative="1">
      <w:start w:val="1"/>
      <w:numFmt w:val="bullet"/>
      <w:lvlText w:val=""/>
      <w:lvlJc w:val="left"/>
      <w:pPr>
        <w:tabs>
          <w:tab w:val="num" w:pos="2880"/>
        </w:tabs>
        <w:ind w:left="2880" w:hanging="360"/>
      </w:pPr>
      <w:rPr>
        <w:rFonts w:ascii="Wingdings" w:hAnsi="Wingdings" w:hint="default"/>
      </w:rPr>
    </w:lvl>
    <w:lvl w:ilvl="4" w:tplc="2042F914" w:tentative="1">
      <w:start w:val="1"/>
      <w:numFmt w:val="bullet"/>
      <w:lvlText w:val=""/>
      <w:lvlJc w:val="left"/>
      <w:pPr>
        <w:tabs>
          <w:tab w:val="num" w:pos="3600"/>
        </w:tabs>
        <w:ind w:left="3600" w:hanging="360"/>
      </w:pPr>
      <w:rPr>
        <w:rFonts w:ascii="Wingdings" w:hAnsi="Wingdings" w:hint="default"/>
      </w:rPr>
    </w:lvl>
    <w:lvl w:ilvl="5" w:tplc="3808F0EE" w:tentative="1">
      <w:start w:val="1"/>
      <w:numFmt w:val="bullet"/>
      <w:lvlText w:val=""/>
      <w:lvlJc w:val="left"/>
      <w:pPr>
        <w:tabs>
          <w:tab w:val="num" w:pos="4320"/>
        </w:tabs>
        <w:ind w:left="4320" w:hanging="360"/>
      </w:pPr>
      <w:rPr>
        <w:rFonts w:ascii="Wingdings" w:hAnsi="Wingdings" w:hint="default"/>
      </w:rPr>
    </w:lvl>
    <w:lvl w:ilvl="6" w:tplc="9B908B00" w:tentative="1">
      <w:start w:val="1"/>
      <w:numFmt w:val="bullet"/>
      <w:lvlText w:val=""/>
      <w:lvlJc w:val="left"/>
      <w:pPr>
        <w:tabs>
          <w:tab w:val="num" w:pos="5040"/>
        </w:tabs>
        <w:ind w:left="5040" w:hanging="360"/>
      </w:pPr>
      <w:rPr>
        <w:rFonts w:ascii="Wingdings" w:hAnsi="Wingdings" w:hint="default"/>
      </w:rPr>
    </w:lvl>
    <w:lvl w:ilvl="7" w:tplc="03A8A824" w:tentative="1">
      <w:start w:val="1"/>
      <w:numFmt w:val="bullet"/>
      <w:lvlText w:val=""/>
      <w:lvlJc w:val="left"/>
      <w:pPr>
        <w:tabs>
          <w:tab w:val="num" w:pos="5760"/>
        </w:tabs>
        <w:ind w:left="5760" w:hanging="360"/>
      </w:pPr>
      <w:rPr>
        <w:rFonts w:ascii="Wingdings" w:hAnsi="Wingdings" w:hint="default"/>
      </w:rPr>
    </w:lvl>
    <w:lvl w:ilvl="8" w:tplc="08701C62" w:tentative="1">
      <w:start w:val="1"/>
      <w:numFmt w:val="bullet"/>
      <w:lvlText w:val=""/>
      <w:lvlJc w:val="left"/>
      <w:pPr>
        <w:tabs>
          <w:tab w:val="num" w:pos="6480"/>
        </w:tabs>
        <w:ind w:left="6480" w:hanging="360"/>
      </w:pPr>
      <w:rPr>
        <w:rFonts w:ascii="Wingdings" w:hAnsi="Wingdings" w:hint="default"/>
      </w:rPr>
    </w:lvl>
  </w:abstractNum>
  <w:abstractNum w:abstractNumId="1">
    <w:nsid w:val="0E2E3FFB"/>
    <w:multiLevelType w:val="hybridMultilevel"/>
    <w:tmpl w:val="68A28C10"/>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1D249FC"/>
    <w:multiLevelType w:val="hybridMultilevel"/>
    <w:tmpl w:val="0396F936"/>
    <w:lvl w:ilvl="0" w:tplc="39D88402">
      <w:start w:val="1"/>
      <w:numFmt w:val="bullet"/>
      <w:lvlText w:val=""/>
      <w:lvlJc w:val="left"/>
      <w:pPr>
        <w:tabs>
          <w:tab w:val="num" w:pos="720"/>
        </w:tabs>
        <w:ind w:left="720" w:hanging="360"/>
      </w:pPr>
      <w:rPr>
        <w:rFonts w:ascii="Wingdings" w:hAnsi="Wingdings" w:hint="default"/>
      </w:rPr>
    </w:lvl>
    <w:lvl w:ilvl="1" w:tplc="CFEE6CD0" w:tentative="1">
      <w:start w:val="1"/>
      <w:numFmt w:val="bullet"/>
      <w:lvlText w:val=""/>
      <w:lvlJc w:val="left"/>
      <w:pPr>
        <w:tabs>
          <w:tab w:val="num" w:pos="1440"/>
        </w:tabs>
        <w:ind w:left="1440" w:hanging="360"/>
      </w:pPr>
      <w:rPr>
        <w:rFonts w:ascii="Wingdings" w:hAnsi="Wingdings" w:hint="default"/>
      </w:rPr>
    </w:lvl>
    <w:lvl w:ilvl="2" w:tplc="FDD20508" w:tentative="1">
      <w:start w:val="1"/>
      <w:numFmt w:val="bullet"/>
      <w:lvlText w:val=""/>
      <w:lvlJc w:val="left"/>
      <w:pPr>
        <w:tabs>
          <w:tab w:val="num" w:pos="2160"/>
        </w:tabs>
        <w:ind w:left="2160" w:hanging="360"/>
      </w:pPr>
      <w:rPr>
        <w:rFonts w:ascii="Wingdings" w:hAnsi="Wingdings" w:hint="default"/>
      </w:rPr>
    </w:lvl>
    <w:lvl w:ilvl="3" w:tplc="84809770" w:tentative="1">
      <w:start w:val="1"/>
      <w:numFmt w:val="bullet"/>
      <w:lvlText w:val=""/>
      <w:lvlJc w:val="left"/>
      <w:pPr>
        <w:tabs>
          <w:tab w:val="num" w:pos="2880"/>
        </w:tabs>
        <w:ind w:left="2880" w:hanging="360"/>
      </w:pPr>
      <w:rPr>
        <w:rFonts w:ascii="Wingdings" w:hAnsi="Wingdings" w:hint="default"/>
      </w:rPr>
    </w:lvl>
    <w:lvl w:ilvl="4" w:tplc="19C4E0A0" w:tentative="1">
      <w:start w:val="1"/>
      <w:numFmt w:val="bullet"/>
      <w:lvlText w:val=""/>
      <w:lvlJc w:val="left"/>
      <w:pPr>
        <w:tabs>
          <w:tab w:val="num" w:pos="3600"/>
        </w:tabs>
        <w:ind w:left="3600" w:hanging="360"/>
      </w:pPr>
      <w:rPr>
        <w:rFonts w:ascii="Wingdings" w:hAnsi="Wingdings" w:hint="default"/>
      </w:rPr>
    </w:lvl>
    <w:lvl w:ilvl="5" w:tplc="0A386494" w:tentative="1">
      <w:start w:val="1"/>
      <w:numFmt w:val="bullet"/>
      <w:lvlText w:val=""/>
      <w:lvlJc w:val="left"/>
      <w:pPr>
        <w:tabs>
          <w:tab w:val="num" w:pos="4320"/>
        </w:tabs>
        <w:ind w:left="4320" w:hanging="360"/>
      </w:pPr>
      <w:rPr>
        <w:rFonts w:ascii="Wingdings" w:hAnsi="Wingdings" w:hint="default"/>
      </w:rPr>
    </w:lvl>
    <w:lvl w:ilvl="6" w:tplc="D7FC8410" w:tentative="1">
      <w:start w:val="1"/>
      <w:numFmt w:val="bullet"/>
      <w:lvlText w:val=""/>
      <w:lvlJc w:val="left"/>
      <w:pPr>
        <w:tabs>
          <w:tab w:val="num" w:pos="5040"/>
        </w:tabs>
        <w:ind w:left="5040" w:hanging="360"/>
      </w:pPr>
      <w:rPr>
        <w:rFonts w:ascii="Wingdings" w:hAnsi="Wingdings" w:hint="default"/>
      </w:rPr>
    </w:lvl>
    <w:lvl w:ilvl="7" w:tplc="E9445372" w:tentative="1">
      <w:start w:val="1"/>
      <w:numFmt w:val="bullet"/>
      <w:lvlText w:val=""/>
      <w:lvlJc w:val="left"/>
      <w:pPr>
        <w:tabs>
          <w:tab w:val="num" w:pos="5760"/>
        </w:tabs>
        <w:ind w:left="5760" w:hanging="360"/>
      </w:pPr>
      <w:rPr>
        <w:rFonts w:ascii="Wingdings" w:hAnsi="Wingdings" w:hint="default"/>
      </w:rPr>
    </w:lvl>
    <w:lvl w:ilvl="8" w:tplc="C2828FEC" w:tentative="1">
      <w:start w:val="1"/>
      <w:numFmt w:val="bullet"/>
      <w:lvlText w:val=""/>
      <w:lvlJc w:val="left"/>
      <w:pPr>
        <w:tabs>
          <w:tab w:val="num" w:pos="6480"/>
        </w:tabs>
        <w:ind w:left="6480" w:hanging="360"/>
      </w:pPr>
      <w:rPr>
        <w:rFonts w:ascii="Wingdings" w:hAnsi="Wingdings" w:hint="default"/>
      </w:rPr>
    </w:lvl>
  </w:abstractNum>
  <w:abstractNum w:abstractNumId="3">
    <w:nsid w:val="14A36A95"/>
    <w:multiLevelType w:val="hybridMultilevel"/>
    <w:tmpl w:val="3796E4D0"/>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A2B14E5"/>
    <w:multiLevelType w:val="hybridMultilevel"/>
    <w:tmpl w:val="75CC7E9A"/>
    <w:lvl w:ilvl="0" w:tplc="71982E1A">
      <w:start w:val="1"/>
      <w:numFmt w:val="bullet"/>
      <w:lvlText w:val=""/>
      <w:lvlJc w:val="left"/>
      <w:pPr>
        <w:tabs>
          <w:tab w:val="num" w:pos="720"/>
        </w:tabs>
        <w:ind w:left="720" w:hanging="360"/>
      </w:pPr>
      <w:rPr>
        <w:rFonts w:ascii="Wingdings" w:hAnsi="Wingdings" w:hint="default"/>
      </w:rPr>
    </w:lvl>
    <w:lvl w:ilvl="1" w:tplc="2A2E9AFC" w:tentative="1">
      <w:start w:val="1"/>
      <w:numFmt w:val="bullet"/>
      <w:lvlText w:val=""/>
      <w:lvlJc w:val="left"/>
      <w:pPr>
        <w:tabs>
          <w:tab w:val="num" w:pos="1440"/>
        </w:tabs>
        <w:ind w:left="1440" w:hanging="360"/>
      </w:pPr>
      <w:rPr>
        <w:rFonts w:ascii="Wingdings" w:hAnsi="Wingdings" w:hint="default"/>
      </w:rPr>
    </w:lvl>
    <w:lvl w:ilvl="2" w:tplc="1F3A757E" w:tentative="1">
      <w:start w:val="1"/>
      <w:numFmt w:val="bullet"/>
      <w:lvlText w:val=""/>
      <w:lvlJc w:val="left"/>
      <w:pPr>
        <w:tabs>
          <w:tab w:val="num" w:pos="2160"/>
        </w:tabs>
        <w:ind w:left="2160" w:hanging="360"/>
      </w:pPr>
      <w:rPr>
        <w:rFonts w:ascii="Wingdings" w:hAnsi="Wingdings" w:hint="default"/>
      </w:rPr>
    </w:lvl>
    <w:lvl w:ilvl="3" w:tplc="C0F29182" w:tentative="1">
      <w:start w:val="1"/>
      <w:numFmt w:val="bullet"/>
      <w:lvlText w:val=""/>
      <w:lvlJc w:val="left"/>
      <w:pPr>
        <w:tabs>
          <w:tab w:val="num" w:pos="2880"/>
        </w:tabs>
        <w:ind w:left="2880" w:hanging="360"/>
      </w:pPr>
      <w:rPr>
        <w:rFonts w:ascii="Wingdings" w:hAnsi="Wingdings" w:hint="default"/>
      </w:rPr>
    </w:lvl>
    <w:lvl w:ilvl="4" w:tplc="C8EEEBC4" w:tentative="1">
      <w:start w:val="1"/>
      <w:numFmt w:val="bullet"/>
      <w:lvlText w:val=""/>
      <w:lvlJc w:val="left"/>
      <w:pPr>
        <w:tabs>
          <w:tab w:val="num" w:pos="3600"/>
        </w:tabs>
        <w:ind w:left="3600" w:hanging="360"/>
      </w:pPr>
      <w:rPr>
        <w:rFonts w:ascii="Wingdings" w:hAnsi="Wingdings" w:hint="default"/>
      </w:rPr>
    </w:lvl>
    <w:lvl w:ilvl="5" w:tplc="580AF520" w:tentative="1">
      <w:start w:val="1"/>
      <w:numFmt w:val="bullet"/>
      <w:lvlText w:val=""/>
      <w:lvlJc w:val="left"/>
      <w:pPr>
        <w:tabs>
          <w:tab w:val="num" w:pos="4320"/>
        </w:tabs>
        <w:ind w:left="4320" w:hanging="360"/>
      </w:pPr>
      <w:rPr>
        <w:rFonts w:ascii="Wingdings" w:hAnsi="Wingdings" w:hint="default"/>
      </w:rPr>
    </w:lvl>
    <w:lvl w:ilvl="6" w:tplc="8EC6DD12" w:tentative="1">
      <w:start w:val="1"/>
      <w:numFmt w:val="bullet"/>
      <w:lvlText w:val=""/>
      <w:lvlJc w:val="left"/>
      <w:pPr>
        <w:tabs>
          <w:tab w:val="num" w:pos="5040"/>
        </w:tabs>
        <w:ind w:left="5040" w:hanging="360"/>
      </w:pPr>
      <w:rPr>
        <w:rFonts w:ascii="Wingdings" w:hAnsi="Wingdings" w:hint="default"/>
      </w:rPr>
    </w:lvl>
    <w:lvl w:ilvl="7" w:tplc="B9B004F4" w:tentative="1">
      <w:start w:val="1"/>
      <w:numFmt w:val="bullet"/>
      <w:lvlText w:val=""/>
      <w:lvlJc w:val="left"/>
      <w:pPr>
        <w:tabs>
          <w:tab w:val="num" w:pos="5760"/>
        </w:tabs>
        <w:ind w:left="5760" w:hanging="360"/>
      </w:pPr>
      <w:rPr>
        <w:rFonts w:ascii="Wingdings" w:hAnsi="Wingdings" w:hint="default"/>
      </w:rPr>
    </w:lvl>
    <w:lvl w:ilvl="8" w:tplc="83DC1E60" w:tentative="1">
      <w:start w:val="1"/>
      <w:numFmt w:val="bullet"/>
      <w:lvlText w:val=""/>
      <w:lvlJc w:val="left"/>
      <w:pPr>
        <w:tabs>
          <w:tab w:val="num" w:pos="6480"/>
        </w:tabs>
        <w:ind w:left="6480" w:hanging="360"/>
      </w:pPr>
      <w:rPr>
        <w:rFonts w:ascii="Wingdings" w:hAnsi="Wingdings" w:hint="default"/>
      </w:rPr>
    </w:lvl>
  </w:abstractNum>
  <w:abstractNum w:abstractNumId="5">
    <w:nsid w:val="2167180D"/>
    <w:multiLevelType w:val="hybridMultilevel"/>
    <w:tmpl w:val="AB1E24BE"/>
    <w:lvl w:ilvl="0" w:tplc="F6DCDB9A">
      <w:start w:val="1"/>
      <w:numFmt w:val="bullet"/>
      <w:lvlText w:val=""/>
      <w:lvlJc w:val="left"/>
      <w:pPr>
        <w:tabs>
          <w:tab w:val="num" w:pos="720"/>
        </w:tabs>
        <w:ind w:left="720" w:hanging="360"/>
      </w:pPr>
      <w:rPr>
        <w:rFonts w:ascii="Wingdings" w:hAnsi="Wingdings" w:hint="default"/>
      </w:rPr>
    </w:lvl>
    <w:lvl w:ilvl="1" w:tplc="5822A792" w:tentative="1">
      <w:start w:val="1"/>
      <w:numFmt w:val="bullet"/>
      <w:lvlText w:val=""/>
      <w:lvlJc w:val="left"/>
      <w:pPr>
        <w:tabs>
          <w:tab w:val="num" w:pos="1440"/>
        </w:tabs>
        <w:ind w:left="1440" w:hanging="360"/>
      </w:pPr>
      <w:rPr>
        <w:rFonts w:ascii="Wingdings" w:hAnsi="Wingdings" w:hint="default"/>
      </w:rPr>
    </w:lvl>
    <w:lvl w:ilvl="2" w:tplc="F4F85A3E" w:tentative="1">
      <w:start w:val="1"/>
      <w:numFmt w:val="bullet"/>
      <w:lvlText w:val=""/>
      <w:lvlJc w:val="left"/>
      <w:pPr>
        <w:tabs>
          <w:tab w:val="num" w:pos="2160"/>
        </w:tabs>
        <w:ind w:left="2160" w:hanging="360"/>
      </w:pPr>
      <w:rPr>
        <w:rFonts w:ascii="Wingdings" w:hAnsi="Wingdings" w:hint="default"/>
      </w:rPr>
    </w:lvl>
    <w:lvl w:ilvl="3" w:tplc="573049BE" w:tentative="1">
      <w:start w:val="1"/>
      <w:numFmt w:val="bullet"/>
      <w:lvlText w:val=""/>
      <w:lvlJc w:val="left"/>
      <w:pPr>
        <w:tabs>
          <w:tab w:val="num" w:pos="2880"/>
        </w:tabs>
        <w:ind w:left="2880" w:hanging="360"/>
      </w:pPr>
      <w:rPr>
        <w:rFonts w:ascii="Wingdings" w:hAnsi="Wingdings" w:hint="default"/>
      </w:rPr>
    </w:lvl>
    <w:lvl w:ilvl="4" w:tplc="88BC32FA" w:tentative="1">
      <w:start w:val="1"/>
      <w:numFmt w:val="bullet"/>
      <w:lvlText w:val=""/>
      <w:lvlJc w:val="left"/>
      <w:pPr>
        <w:tabs>
          <w:tab w:val="num" w:pos="3600"/>
        </w:tabs>
        <w:ind w:left="3600" w:hanging="360"/>
      </w:pPr>
      <w:rPr>
        <w:rFonts w:ascii="Wingdings" w:hAnsi="Wingdings" w:hint="default"/>
      </w:rPr>
    </w:lvl>
    <w:lvl w:ilvl="5" w:tplc="E8A46B1E" w:tentative="1">
      <w:start w:val="1"/>
      <w:numFmt w:val="bullet"/>
      <w:lvlText w:val=""/>
      <w:lvlJc w:val="left"/>
      <w:pPr>
        <w:tabs>
          <w:tab w:val="num" w:pos="4320"/>
        </w:tabs>
        <w:ind w:left="4320" w:hanging="360"/>
      </w:pPr>
      <w:rPr>
        <w:rFonts w:ascii="Wingdings" w:hAnsi="Wingdings" w:hint="default"/>
      </w:rPr>
    </w:lvl>
    <w:lvl w:ilvl="6" w:tplc="F73AF394" w:tentative="1">
      <w:start w:val="1"/>
      <w:numFmt w:val="bullet"/>
      <w:lvlText w:val=""/>
      <w:lvlJc w:val="left"/>
      <w:pPr>
        <w:tabs>
          <w:tab w:val="num" w:pos="5040"/>
        </w:tabs>
        <w:ind w:left="5040" w:hanging="360"/>
      </w:pPr>
      <w:rPr>
        <w:rFonts w:ascii="Wingdings" w:hAnsi="Wingdings" w:hint="default"/>
      </w:rPr>
    </w:lvl>
    <w:lvl w:ilvl="7" w:tplc="3DC65C8A" w:tentative="1">
      <w:start w:val="1"/>
      <w:numFmt w:val="bullet"/>
      <w:lvlText w:val=""/>
      <w:lvlJc w:val="left"/>
      <w:pPr>
        <w:tabs>
          <w:tab w:val="num" w:pos="5760"/>
        </w:tabs>
        <w:ind w:left="5760" w:hanging="360"/>
      </w:pPr>
      <w:rPr>
        <w:rFonts w:ascii="Wingdings" w:hAnsi="Wingdings" w:hint="default"/>
      </w:rPr>
    </w:lvl>
    <w:lvl w:ilvl="8" w:tplc="83248B0E" w:tentative="1">
      <w:start w:val="1"/>
      <w:numFmt w:val="bullet"/>
      <w:lvlText w:val=""/>
      <w:lvlJc w:val="left"/>
      <w:pPr>
        <w:tabs>
          <w:tab w:val="num" w:pos="6480"/>
        </w:tabs>
        <w:ind w:left="6480" w:hanging="360"/>
      </w:pPr>
      <w:rPr>
        <w:rFonts w:ascii="Wingdings" w:hAnsi="Wingdings" w:hint="default"/>
      </w:rPr>
    </w:lvl>
  </w:abstractNum>
  <w:abstractNum w:abstractNumId="6">
    <w:nsid w:val="21783C71"/>
    <w:multiLevelType w:val="hybridMultilevel"/>
    <w:tmpl w:val="004A9408"/>
    <w:lvl w:ilvl="0" w:tplc="8D0CAE9A">
      <w:start w:val="1"/>
      <w:numFmt w:val="bullet"/>
      <w:lvlText w:val=""/>
      <w:lvlJc w:val="left"/>
      <w:pPr>
        <w:tabs>
          <w:tab w:val="num" w:pos="720"/>
        </w:tabs>
        <w:ind w:left="720" w:hanging="360"/>
      </w:pPr>
      <w:rPr>
        <w:rFonts w:ascii="Wingdings" w:hAnsi="Wingdings" w:hint="default"/>
      </w:rPr>
    </w:lvl>
    <w:lvl w:ilvl="1" w:tplc="E3445D4A" w:tentative="1">
      <w:start w:val="1"/>
      <w:numFmt w:val="bullet"/>
      <w:lvlText w:val=""/>
      <w:lvlJc w:val="left"/>
      <w:pPr>
        <w:tabs>
          <w:tab w:val="num" w:pos="1440"/>
        </w:tabs>
        <w:ind w:left="1440" w:hanging="360"/>
      </w:pPr>
      <w:rPr>
        <w:rFonts w:ascii="Wingdings" w:hAnsi="Wingdings" w:hint="default"/>
      </w:rPr>
    </w:lvl>
    <w:lvl w:ilvl="2" w:tplc="744C2CF0" w:tentative="1">
      <w:start w:val="1"/>
      <w:numFmt w:val="bullet"/>
      <w:lvlText w:val=""/>
      <w:lvlJc w:val="left"/>
      <w:pPr>
        <w:tabs>
          <w:tab w:val="num" w:pos="2160"/>
        </w:tabs>
        <w:ind w:left="2160" w:hanging="360"/>
      </w:pPr>
      <w:rPr>
        <w:rFonts w:ascii="Wingdings" w:hAnsi="Wingdings" w:hint="default"/>
      </w:rPr>
    </w:lvl>
    <w:lvl w:ilvl="3" w:tplc="8126EC7E" w:tentative="1">
      <w:start w:val="1"/>
      <w:numFmt w:val="bullet"/>
      <w:lvlText w:val=""/>
      <w:lvlJc w:val="left"/>
      <w:pPr>
        <w:tabs>
          <w:tab w:val="num" w:pos="2880"/>
        </w:tabs>
        <w:ind w:left="2880" w:hanging="360"/>
      </w:pPr>
      <w:rPr>
        <w:rFonts w:ascii="Wingdings" w:hAnsi="Wingdings" w:hint="default"/>
      </w:rPr>
    </w:lvl>
    <w:lvl w:ilvl="4" w:tplc="2E5262C4" w:tentative="1">
      <w:start w:val="1"/>
      <w:numFmt w:val="bullet"/>
      <w:lvlText w:val=""/>
      <w:lvlJc w:val="left"/>
      <w:pPr>
        <w:tabs>
          <w:tab w:val="num" w:pos="3600"/>
        </w:tabs>
        <w:ind w:left="3600" w:hanging="360"/>
      </w:pPr>
      <w:rPr>
        <w:rFonts w:ascii="Wingdings" w:hAnsi="Wingdings" w:hint="default"/>
      </w:rPr>
    </w:lvl>
    <w:lvl w:ilvl="5" w:tplc="561CE93A" w:tentative="1">
      <w:start w:val="1"/>
      <w:numFmt w:val="bullet"/>
      <w:lvlText w:val=""/>
      <w:lvlJc w:val="left"/>
      <w:pPr>
        <w:tabs>
          <w:tab w:val="num" w:pos="4320"/>
        </w:tabs>
        <w:ind w:left="4320" w:hanging="360"/>
      </w:pPr>
      <w:rPr>
        <w:rFonts w:ascii="Wingdings" w:hAnsi="Wingdings" w:hint="default"/>
      </w:rPr>
    </w:lvl>
    <w:lvl w:ilvl="6" w:tplc="D60ACD96" w:tentative="1">
      <w:start w:val="1"/>
      <w:numFmt w:val="bullet"/>
      <w:lvlText w:val=""/>
      <w:lvlJc w:val="left"/>
      <w:pPr>
        <w:tabs>
          <w:tab w:val="num" w:pos="5040"/>
        </w:tabs>
        <w:ind w:left="5040" w:hanging="360"/>
      </w:pPr>
      <w:rPr>
        <w:rFonts w:ascii="Wingdings" w:hAnsi="Wingdings" w:hint="default"/>
      </w:rPr>
    </w:lvl>
    <w:lvl w:ilvl="7" w:tplc="710C4F68" w:tentative="1">
      <w:start w:val="1"/>
      <w:numFmt w:val="bullet"/>
      <w:lvlText w:val=""/>
      <w:lvlJc w:val="left"/>
      <w:pPr>
        <w:tabs>
          <w:tab w:val="num" w:pos="5760"/>
        </w:tabs>
        <w:ind w:left="5760" w:hanging="360"/>
      </w:pPr>
      <w:rPr>
        <w:rFonts w:ascii="Wingdings" w:hAnsi="Wingdings" w:hint="default"/>
      </w:rPr>
    </w:lvl>
    <w:lvl w:ilvl="8" w:tplc="DC8EF84A" w:tentative="1">
      <w:start w:val="1"/>
      <w:numFmt w:val="bullet"/>
      <w:lvlText w:val=""/>
      <w:lvlJc w:val="left"/>
      <w:pPr>
        <w:tabs>
          <w:tab w:val="num" w:pos="6480"/>
        </w:tabs>
        <w:ind w:left="6480" w:hanging="360"/>
      </w:pPr>
      <w:rPr>
        <w:rFonts w:ascii="Wingdings" w:hAnsi="Wingdings" w:hint="default"/>
      </w:rPr>
    </w:lvl>
  </w:abstractNum>
  <w:abstractNum w:abstractNumId="7">
    <w:nsid w:val="26095D57"/>
    <w:multiLevelType w:val="hybridMultilevel"/>
    <w:tmpl w:val="15BE7D4C"/>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6BB08F0"/>
    <w:multiLevelType w:val="hybridMultilevel"/>
    <w:tmpl w:val="1EAAE48E"/>
    <w:lvl w:ilvl="0" w:tplc="C24800D4">
      <w:start w:val="1"/>
      <w:numFmt w:val="bullet"/>
      <w:lvlText w:val=""/>
      <w:lvlJc w:val="left"/>
      <w:pPr>
        <w:tabs>
          <w:tab w:val="num" w:pos="720"/>
        </w:tabs>
        <w:ind w:left="720" w:hanging="360"/>
      </w:pPr>
      <w:rPr>
        <w:rFonts w:ascii="Wingdings" w:hAnsi="Wingdings" w:hint="default"/>
      </w:rPr>
    </w:lvl>
    <w:lvl w:ilvl="1" w:tplc="117AB25C" w:tentative="1">
      <w:start w:val="1"/>
      <w:numFmt w:val="bullet"/>
      <w:lvlText w:val=""/>
      <w:lvlJc w:val="left"/>
      <w:pPr>
        <w:tabs>
          <w:tab w:val="num" w:pos="1440"/>
        </w:tabs>
        <w:ind w:left="1440" w:hanging="360"/>
      </w:pPr>
      <w:rPr>
        <w:rFonts w:ascii="Wingdings" w:hAnsi="Wingdings" w:hint="default"/>
      </w:rPr>
    </w:lvl>
    <w:lvl w:ilvl="2" w:tplc="1F24F758" w:tentative="1">
      <w:start w:val="1"/>
      <w:numFmt w:val="bullet"/>
      <w:lvlText w:val=""/>
      <w:lvlJc w:val="left"/>
      <w:pPr>
        <w:tabs>
          <w:tab w:val="num" w:pos="2160"/>
        </w:tabs>
        <w:ind w:left="2160" w:hanging="360"/>
      </w:pPr>
      <w:rPr>
        <w:rFonts w:ascii="Wingdings" w:hAnsi="Wingdings" w:hint="default"/>
      </w:rPr>
    </w:lvl>
    <w:lvl w:ilvl="3" w:tplc="7758D056" w:tentative="1">
      <w:start w:val="1"/>
      <w:numFmt w:val="bullet"/>
      <w:lvlText w:val=""/>
      <w:lvlJc w:val="left"/>
      <w:pPr>
        <w:tabs>
          <w:tab w:val="num" w:pos="2880"/>
        </w:tabs>
        <w:ind w:left="2880" w:hanging="360"/>
      </w:pPr>
      <w:rPr>
        <w:rFonts w:ascii="Wingdings" w:hAnsi="Wingdings" w:hint="default"/>
      </w:rPr>
    </w:lvl>
    <w:lvl w:ilvl="4" w:tplc="ED1E595A" w:tentative="1">
      <w:start w:val="1"/>
      <w:numFmt w:val="bullet"/>
      <w:lvlText w:val=""/>
      <w:lvlJc w:val="left"/>
      <w:pPr>
        <w:tabs>
          <w:tab w:val="num" w:pos="3600"/>
        </w:tabs>
        <w:ind w:left="3600" w:hanging="360"/>
      </w:pPr>
      <w:rPr>
        <w:rFonts w:ascii="Wingdings" w:hAnsi="Wingdings" w:hint="default"/>
      </w:rPr>
    </w:lvl>
    <w:lvl w:ilvl="5" w:tplc="5BB2369A" w:tentative="1">
      <w:start w:val="1"/>
      <w:numFmt w:val="bullet"/>
      <w:lvlText w:val=""/>
      <w:lvlJc w:val="left"/>
      <w:pPr>
        <w:tabs>
          <w:tab w:val="num" w:pos="4320"/>
        </w:tabs>
        <w:ind w:left="4320" w:hanging="360"/>
      </w:pPr>
      <w:rPr>
        <w:rFonts w:ascii="Wingdings" w:hAnsi="Wingdings" w:hint="default"/>
      </w:rPr>
    </w:lvl>
    <w:lvl w:ilvl="6" w:tplc="294EE08A" w:tentative="1">
      <w:start w:val="1"/>
      <w:numFmt w:val="bullet"/>
      <w:lvlText w:val=""/>
      <w:lvlJc w:val="left"/>
      <w:pPr>
        <w:tabs>
          <w:tab w:val="num" w:pos="5040"/>
        </w:tabs>
        <w:ind w:left="5040" w:hanging="360"/>
      </w:pPr>
      <w:rPr>
        <w:rFonts w:ascii="Wingdings" w:hAnsi="Wingdings" w:hint="default"/>
      </w:rPr>
    </w:lvl>
    <w:lvl w:ilvl="7" w:tplc="89389AB6" w:tentative="1">
      <w:start w:val="1"/>
      <w:numFmt w:val="bullet"/>
      <w:lvlText w:val=""/>
      <w:lvlJc w:val="left"/>
      <w:pPr>
        <w:tabs>
          <w:tab w:val="num" w:pos="5760"/>
        </w:tabs>
        <w:ind w:left="5760" w:hanging="360"/>
      </w:pPr>
      <w:rPr>
        <w:rFonts w:ascii="Wingdings" w:hAnsi="Wingdings" w:hint="default"/>
      </w:rPr>
    </w:lvl>
    <w:lvl w:ilvl="8" w:tplc="E09E87B0" w:tentative="1">
      <w:start w:val="1"/>
      <w:numFmt w:val="bullet"/>
      <w:lvlText w:val=""/>
      <w:lvlJc w:val="left"/>
      <w:pPr>
        <w:tabs>
          <w:tab w:val="num" w:pos="6480"/>
        </w:tabs>
        <w:ind w:left="6480" w:hanging="360"/>
      </w:pPr>
      <w:rPr>
        <w:rFonts w:ascii="Wingdings" w:hAnsi="Wingdings" w:hint="default"/>
      </w:rPr>
    </w:lvl>
  </w:abstractNum>
  <w:abstractNum w:abstractNumId="9">
    <w:nsid w:val="279F4113"/>
    <w:multiLevelType w:val="hybridMultilevel"/>
    <w:tmpl w:val="661EE764"/>
    <w:lvl w:ilvl="0" w:tplc="9A66D04E">
      <w:start w:val="1"/>
      <w:numFmt w:val="bullet"/>
      <w:lvlText w:val=""/>
      <w:lvlJc w:val="left"/>
      <w:pPr>
        <w:tabs>
          <w:tab w:val="num" w:pos="720"/>
        </w:tabs>
        <w:ind w:left="720" w:hanging="360"/>
      </w:pPr>
      <w:rPr>
        <w:rFonts w:ascii="Wingdings" w:hAnsi="Wingdings" w:hint="default"/>
      </w:rPr>
    </w:lvl>
    <w:lvl w:ilvl="1" w:tplc="F8F8ED86" w:tentative="1">
      <w:start w:val="1"/>
      <w:numFmt w:val="bullet"/>
      <w:lvlText w:val=""/>
      <w:lvlJc w:val="left"/>
      <w:pPr>
        <w:tabs>
          <w:tab w:val="num" w:pos="1440"/>
        </w:tabs>
        <w:ind w:left="1440" w:hanging="360"/>
      </w:pPr>
      <w:rPr>
        <w:rFonts w:ascii="Wingdings" w:hAnsi="Wingdings" w:hint="default"/>
      </w:rPr>
    </w:lvl>
    <w:lvl w:ilvl="2" w:tplc="D09CA6AC" w:tentative="1">
      <w:start w:val="1"/>
      <w:numFmt w:val="bullet"/>
      <w:lvlText w:val=""/>
      <w:lvlJc w:val="left"/>
      <w:pPr>
        <w:tabs>
          <w:tab w:val="num" w:pos="2160"/>
        </w:tabs>
        <w:ind w:left="2160" w:hanging="360"/>
      </w:pPr>
      <w:rPr>
        <w:rFonts w:ascii="Wingdings" w:hAnsi="Wingdings" w:hint="default"/>
      </w:rPr>
    </w:lvl>
    <w:lvl w:ilvl="3" w:tplc="C6F404F8" w:tentative="1">
      <w:start w:val="1"/>
      <w:numFmt w:val="bullet"/>
      <w:lvlText w:val=""/>
      <w:lvlJc w:val="left"/>
      <w:pPr>
        <w:tabs>
          <w:tab w:val="num" w:pos="2880"/>
        </w:tabs>
        <w:ind w:left="2880" w:hanging="360"/>
      </w:pPr>
      <w:rPr>
        <w:rFonts w:ascii="Wingdings" w:hAnsi="Wingdings" w:hint="default"/>
      </w:rPr>
    </w:lvl>
    <w:lvl w:ilvl="4" w:tplc="129E7DD0" w:tentative="1">
      <w:start w:val="1"/>
      <w:numFmt w:val="bullet"/>
      <w:lvlText w:val=""/>
      <w:lvlJc w:val="left"/>
      <w:pPr>
        <w:tabs>
          <w:tab w:val="num" w:pos="3600"/>
        </w:tabs>
        <w:ind w:left="3600" w:hanging="360"/>
      </w:pPr>
      <w:rPr>
        <w:rFonts w:ascii="Wingdings" w:hAnsi="Wingdings" w:hint="default"/>
      </w:rPr>
    </w:lvl>
    <w:lvl w:ilvl="5" w:tplc="3778499A" w:tentative="1">
      <w:start w:val="1"/>
      <w:numFmt w:val="bullet"/>
      <w:lvlText w:val=""/>
      <w:lvlJc w:val="left"/>
      <w:pPr>
        <w:tabs>
          <w:tab w:val="num" w:pos="4320"/>
        </w:tabs>
        <w:ind w:left="4320" w:hanging="360"/>
      </w:pPr>
      <w:rPr>
        <w:rFonts w:ascii="Wingdings" w:hAnsi="Wingdings" w:hint="default"/>
      </w:rPr>
    </w:lvl>
    <w:lvl w:ilvl="6" w:tplc="1558183E" w:tentative="1">
      <w:start w:val="1"/>
      <w:numFmt w:val="bullet"/>
      <w:lvlText w:val=""/>
      <w:lvlJc w:val="left"/>
      <w:pPr>
        <w:tabs>
          <w:tab w:val="num" w:pos="5040"/>
        </w:tabs>
        <w:ind w:left="5040" w:hanging="360"/>
      </w:pPr>
      <w:rPr>
        <w:rFonts w:ascii="Wingdings" w:hAnsi="Wingdings" w:hint="default"/>
      </w:rPr>
    </w:lvl>
    <w:lvl w:ilvl="7" w:tplc="498E3232" w:tentative="1">
      <w:start w:val="1"/>
      <w:numFmt w:val="bullet"/>
      <w:lvlText w:val=""/>
      <w:lvlJc w:val="left"/>
      <w:pPr>
        <w:tabs>
          <w:tab w:val="num" w:pos="5760"/>
        </w:tabs>
        <w:ind w:left="5760" w:hanging="360"/>
      </w:pPr>
      <w:rPr>
        <w:rFonts w:ascii="Wingdings" w:hAnsi="Wingdings" w:hint="default"/>
      </w:rPr>
    </w:lvl>
    <w:lvl w:ilvl="8" w:tplc="0966FCEC" w:tentative="1">
      <w:start w:val="1"/>
      <w:numFmt w:val="bullet"/>
      <w:lvlText w:val=""/>
      <w:lvlJc w:val="left"/>
      <w:pPr>
        <w:tabs>
          <w:tab w:val="num" w:pos="6480"/>
        </w:tabs>
        <w:ind w:left="6480" w:hanging="360"/>
      </w:pPr>
      <w:rPr>
        <w:rFonts w:ascii="Wingdings" w:hAnsi="Wingdings" w:hint="default"/>
      </w:rPr>
    </w:lvl>
  </w:abstractNum>
  <w:abstractNum w:abstractNumId="10">
    <w:nsid w:val="2D1528DD"/>
    <w:multiLevelType w:val="hybridMultilevel"/>
    <w:tmpl w:val="E6EA24D2"/>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E0E7FF9"/>
    <w:multiLevelType w:val="hybridMultilevel"/>
    <w:tmpl w:val="6BF6375E"/>
    <w:lvl w:ilvl="0" w:tplc="6472BE74">
      <w:start w:val="1"/>
      <w:numFmt w:val="bullet"/>
      <w:lvlText w:val=""/>
      <w:lvlJc w:val="left"/>
      <w:pPr>
        <w:tabs>
          <w:tab w:val="num" w:pos="720"/>
        </w:tabs>
        <w:ind w:left="720" w:hanging="360"/>
      </w:pPr>
      <w:rPr>
        <w:rFonts w:ascii="Wingdings" w:hAnsi="Wingdings" w:hint="default"/>
      </w:rPr>
    </w:lvl>
    <w:lvl w:ilvl="1" w:tplc="111CD582" w:tentative="1">
      <w:start w:val="1"/>
      <w:numFmt w:val="bullet"/>
      <w:lvlText w:val=""/>
      <w:lvlJc w:val="left"/>
      <w:pPr>
        <w:tabs>
          <w:tab w:val="num" w:pos="1440"/>
        </w:tabs>
        <w:ind w:left="1440" w:hanging="360"/>
      </w:pPr>
      <w:rPr>
        <w:rFonts w:ascii="Wingdings" w:hAnsi="Wingdings" w:hint="default"/>
      </w:rPr>
    </w:lvl>
    <w:lvl w:ilvl="2" w:tplc="70F8516E" w:tentative="1">
      <w:start w:val="1"/>
      <w:numFmt w:val="bullet"/>
      <w:lvlText w:val=""/>
      <w:lvlJc w:val="left"/>
      <w:pPr>
        <w:tabs>
          <w:tab w:val="num" w:pos="2160"/>
        </w:tabs>
        <w:ind w:left="2160" w:hanging="360"/>
      </w:pPr>
      <w:rPr>
        <w:rFonts w:ascii="Wingdings" w:hAnsi="Wingdings" w:hint="default"/>
      </w:rPr>
    </w:lvl>
    <w:lvl w:ilvl="3" w:tplc="4A423BC4" w:tentative="1">
      <w:start w:val="1"/>
      <w:numFmt w:val="bullet"/>
      <w:lvlText w:val=""/>
      <w:lvlJc w:val="left"/>
      <w:pPr>
        <w:tabs>
          <w:tab w:val="num" w:pos="2880"/>
        </w:tabs>
        <w:ind w:left="2880" w:hanging="360"/>
      </w:pPr>
      <w:rPr>
        <w:rFonts w:ascii="Wingdings" w:hAnsi="Wingdings" w:hint="default"/>
      </w:rPr>
    </w:lvl>
    <w:lvl w:ilvl="4" w:tplc="53181E38" w:tentative="1">
      <w:start w:val="1"/>
      <w:numFmt w:val="bullet"/>
      <w:lvlText w:val=""/>
      <w:lvlJc w:val="left"/>
      <w:pPr>
        <w:tabs>
          <w:tab w:val="num" w:pos="3600"/>
        </w:tabs>
        <w:ind w:left="3600" w:hanging="360"/>
      </w:pPr>
      <w:rPr>
        <w:rFonts w:ascii="Wingdings" w:hAnsi="Wingdings" w:hint="default"/>
      </w:rPr>
    </w:lvl>
    <w:lvl w:ilvl="5" w:tplc="B38ED866" w:tentative="1">
      <w:start w:val="1"/>
      <w:numFmt w:val="bullet"/>
      <w:lvlText w:val=""/>
      <w:lvlJc w:val="left"/>
      <w:pPr>
        <w:tabs>
          <w:tab w:val="num" w:pos="4320"/>
        </w:tabs>
        <w:ind w:left="4320" w:hanging="360"/>
      </w:pPr>
      <w:rPr>
        <w:rFonts w:ascii="Wingdings" w:hAnsi="Wingdings" w:hint="default"/>
      </w:rPr>
    </w:lvl>
    <w:lvl w:ilvl="6" w:tplc="75387A5A" w:tentative="1">
      <w:start w:val="1"/>
      <w:numFmt w:val="bullet"/>
      <w:lvlText w:val=""/>
      <w:lvlJc w:val="left"/>
      <w:pPr>
        <w:tabs>
          <w:tab w:val="num" w:pos="5040"/>
        </w:tabs>
        <w:ind w:left="5040" w:hanging="360"/>
      </w:pPr>
      <w:rPr>
        <w:rFonts w:ascii="Wingdings" w:hAnsi="Wingdings" w:hint="default"/>
      </w:rPr>
    </w:lvl>
    <w:lvl w:ilvl="7" w:tplc="4D24C1C4" w:tentative="1">
      <w:start w:val="1"/>
      <w:numFmt w:val="bullet"/>
      <w:lvlText w:val=""/>
      <w:lvlJc w:val="left"/>
      <w:pPr>
        <w:tabs>
          <w:tab w:val="num" w:pos="5760"/>
        </w:tabs>
        <w:ind w:left="5760" w:hanging="360"/>
      </w:pPr>
      <w:rPr>
        <w:rFonts w:ascii="Wingdings" w:hAnsi="Wingdings" w:hint="default"/>
      </w:rPr>
    </w:lvl>
    <w:lvl w:ilvl="8" w:tplc="250CA168" w:tentative="1">
      <w:start w:val="1"/>
      <w:numFmt w:val="bullet"/>
      <w:lvlText w:val=""/>
      <w:lvlJc w:val="left"/>
      <w:pPr>
        <w:tabs>
          <w:tab w:val="num" w:pos="6480"/>
        </w:tabs>
        <w:ind w:left="6480" w:hanging="360"/>
      </w:pPr>
      <w:rPr>
        <w:rFonts w:ascii="Wingdings" w:hAnsi="Wingdings" w:hint="default"/>
      </w:rPr>
    </w:lvl>
  </w:abstractNum>
  <w:abstractNum w:abstractNumId="12">
    <w:nsid w:val="2EFF29B8"/>
    <w:multiLevelType w:val="hybridMultilevel"/>
    <w:tmpl w:val="4428137A"/>
    <w:lvl w:ilvl="0" w:tplc="A51CAB7E">
      <w:start w:val="1"/>
      <w:numFmt w:val="bullet"/>
      <w:lvlText w:val=""/>
      <w:lvlJc w:val="left"/>
      <w:pPr>
        <w:tabs>
          <w:tab w:val="num" w:pos="720"/>
        </w:tabs>
        <w:ind w:left="720" w:hanging="360"/>
      </w:pPr>
      <w:rPr>
        <w:rFonts w:ascii="Wingdings" w:hAnsi="Wingdings" w:hint="default"/>
      </w:rPr>
    </w:lvl>
    <w:lvl w:ilvl="1" w:tplc="9C7A737E" w:tentative="1">
      <w:start w:val="1"/>
      <w:numFmt w:val="bullet"/>
      <w:lvlText w:val=""/>
      <w:lvlJc w:val="left"/>
      <w:pPr>
        <w:tabs>
          <w:tab w:val="num" w:pos="1440"/>
        </w:tabs>
        <w:ind w:left="1440" w:hanging="360"/>
      </w:pPr>
      <w:rPr>
        <w:rFonts w:ascii="Wingdings" w:hAnsi="Wingdings" w:hint="default"/>
      </w:rPr>
    </w:lvl>
    <w:lvl w:ilvl="2" w:tplc="2D8225EE" w:tentative="1">
      <w:start w:val="1"/>
      <w:numFmt w:val="bullet"/>
      <w:lvlText w:val=""/>
      <w:lvlJc w:val="left"/>
      <w:pPr>
        <w:tabs>
          <w:tab w:val="num" w:pos="2160"/>
        </w:tabs>
        <w:ind w:left="2160" w:hanging="360"/>
      </w:pPr>
      <w:rPr>
        <w:rFonts w:ascii="Wingdings" w:hAnsi="Wingdings" w:hint="default"/>
      </w:rPr>
    </w:lvl>
    <w:lvl w:ilvl="3" w:tplc="62C0D20C" w:tentative="1">
      <w:start w:val="1"/>
      <w:numFmt w:val="bullet"/>
      <w:lvlText w:val=""/>
      <w:lvlJc w:val="left"/>
      <w:pPr>
        <w:tabs>
          <w:tab w:val="num" w:pos="2880"/>
        </w:tabs>
        <w:ind w:left="2880" w:hanging="360"/>
      </w:pPr>
      <w:rPr>
        <w:rFonts w:ascii="Wingdings" w:hAnsi="Wingdings" w:hint="default"/>
      </w:rPr>
    </w:lvl>
    <w:lvl w:ilvl="4" w:tplc="A80EA48C" w:tentative="1">
      <w:start w:val="1"/>
      <w:numFmt w:val="bullet"/>
      <w:lvlText w:val=""/>
      <w:lvlJc w:val="left"/>
      <w:pPr>
        <w:tabs>
          <w:tab w:val="num" w:pos="3600"/>
        </w:tabs>
        <w:ind w:left="3600" w:hanging="360"/>
      </w:pPr>
      <w:rPr>
        <w:rFonts w:ascii="Wingdings" w:hAnsi="Wingdings" w:hint="default"/>
      </w:rPr>
    </w:lvl>
    <w:lvl w:ilvl="5" w:tplc="1F5ECA94" w:tentative="1">
      <w:start w:val="1"/>
      <w:numFmt w:val="bullet"/>
      <w:lvlText w:val=""/>
      <w:lvlJc w:val="left"/>
      <w:pPr>
        <w:tabs>
          <w:tab w:val="num" w:pos="4320"/>
        </w:tabs>
        <w:ind w:left="4320" w:hanging="360"/>
      </w:pPr>
      <w:rPr>
        <w:rFonts w:ascii="Wingdings" w:hAnsi="Wingdings" w:hint="default"/>
      </w:rPr>
    </w:lvl>
    <w:lvl w:ilvl="6" w:tplc="47285F36" w:tentative="1">
      <w:start w:val="1"/>
      <w:numFmt w:val="bullet"/>
      <w:lvlText w:val=""/>
      <w:lvlJc w:val="left"/>
      <w:pPr>
        <w:tabs>
          <w:tab w:val="num" w:pos="5040"/>
        </w:tabs>
        <w:ind w:left="5040" w:hanging="360"/>
      </w:pPr>
      <w:rPr>
        <w:rFonts w:ascii="Wingdings" w:hAnsi="Wingdings" w:hint="default"/>
      </w:rPr>
    </w:lvl>
    <w:lvl w:ilvl="7" w:tplc="379CDC4C" w:tentative="1">
      <w:start w:val="1"/>
      <w:numFmt w:val="bullet"/>
      <w:lvlText w:val=""/>
      <w:lvlJc w:val="left"/>
      <w:pPr>
        <w:tabs>
          <w:tab w:val="num" w:pos="5760"/>
        </w:tabs>
        <w:ind w:left="5760" w:hanging="360"/>
      </w:pPr>
      <w:rPr>
        <w:rFonts w:ascii="Wingdings" w:hAnsi="Wingdings" w:hint="default"/>
      </w:rPr>
    </w:lvl>
    <w:lvl w:ilvl="8" w:tplc="085C19BC" w:tentative="1">
      <w:start w:val="1"/>
      <w:numFmt w:val="bullet"/>
      <w:lvlText w:val=""/>
      <w:lvlJc w:val="left"/>
      <w:pPr>
        <w:tabs>
          <w:tab w:val="num" w:pos="6480"/>
        </w:tabs>
        <w:ind w:left="6480" w:hanging="360"/>
      </w:pPr>
      <w:rPr>
        <w:rFonts w:ascii="Wingdings" w:hAnsi="Wingdings" w:hint="default"/>
      </w:rPr>
    </w:lvl>
  </w:abstractNum>
  <w:abstractNum w:abstractNumId="13">
    <w:nsid w:val="2F7E2268"/>
    <w:multiLevelType w:val="hybridMultilevel"/>
    <w:tmpl w:val="2ACAD6A2"/>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3587FB5"/>
    <w:multiLevelType w:val="hybridMultilevel"/>
    <w:tmpl w:val="223CAF7E"/>
    <w:lvl w:ilvl="0" w:tplc="2BFA932A">
      <w:start w:val="1"/>
      <w:numFmt w:val="bullet"/>
      <w:lvlText w:val=""/>
      <w:lvlJc w:val="left"/>
      <w:pPr>
        <w:tabs>
          <w:tab w:val="num" w:pos="720"/>
        </w:tabs>
        <w:ind w:left="720" w:hanging="360"/>
      </w:pPr>
      <w:rPr>
        <w:rFonts w:ascii="Wingdings" w:hAnsi="Wingdings" w:hint="default"/>
      </w:rPr>
    </w:lvl>
    <w:lvl w:ilvl="1" w:tplc="603A2C0E" w:tentative="1">
      <w:start w:val="1"/>
      <w:numFmt w:val="bullet"/>
      <w:lvlText w:val=""/>
      <w:lvlJc w:val="left"/>
      <w:pPr>
        <w:tabs>
          <w:tab w:val="num" w:pos="1440"/>
        </w:tabs>
        <w:ind w:left="1440" w:hanging="360"/>
      </w:pPr>
      <w:rPr>
        <w:rFonts w:ascii="Wingdings" w:hAnsi="Wingdings" w:hint="default"/>
      </w:rPr>
    </w:lvl>
    <w:lvl w:ilvl="2" w:tplc="866EACFA" w:tentative="1">
      <w:start w:val="1"/>
      <w:numFmt w:val="bullet"/>
      <w:lvlText w:val=""/>
      <w:lvlJc w:val="left"/>
      <w:pPr>
        <w:tabs>
          <w:tab w:val="num" w:pos="2160"/>
        </w:tabs>
        <w:ind w:left="2160" w:hanging="360"/>
      </w:pPr>
      <w:rPr>
        <w:rFonts w:ascii="Wingdings" w:hAnsi="Wingdings" w:hint="default"/>
      </w:rPr>
    </w:lvl>
    <w:lvl w:ilvl="3" w:tplc="6526EC10" w:tentative="1">
      <w:start w:val="1"/>
      <w:numFmt w:val="bullet"/>
      <w:lvlText w:val=""/>
      <w:lvlJc w:val="left"/>
      <w:pPr>
        <w:tabs>
          <w:tab w:val="num" w:pos="2880"/>
        </w:tabs>
        <w:ind w:left="2880" w:hanging="360"/>
      </w:pPr>
      <w:rPr>
        <w:rFonts w:ascii="Wingdings" w:hAnsi="Wingdings" w:hint="default"/>
      </w:rPr>
    </w:lvl>
    <w:lvl w:ilvl="4" w:tplc="EB2484C8" w:tentative="1">
      <w:start w:val="1"/>
      <w:numFmt w:val="bullet"/>
      <w:lvlText w:val=""/>
      <w:lvlJc w:val="left"/>
      <w:pPr>
        <w:tabs>
          <w:tab w:val="num" w:pos="3600"/>
        </w:tabs>
        <w:ind w:left="3600" w:hanging="360"/>
      </w:pPr>
      <w:rPr>
        <w:rFonts w:ascii="Wingdings" w:hAnsi="Wingdings" w:hint="default"/>
      </w:rPr>
    </w:lvl>
    <w:lvl w:ilvl="5" w:tplc="5B6E0A5A" w:tentative="1">
      <w:start w:val="1"/>
      <w:numFmt w:val="bullet"/>
      <w:lvlText w:val=""/>
      <w:lvlJc w:val="left"/>
      <w:pPr>
        <w:tabs>
          <w:tab w:val="num" w:pos="4320"/>
        </w:tabs>
        <w:ind w:left="4320" w:hanging="360"/>
      </w:pPr>
      <w:rPr>
        <w:rFonts w:ascii="Wingdings" w:hAnsi="Wingdings" w:hint="default"/>
      </w:rPr>
    </w:lvl>
    <w:lvl w:ilvl="6" w:tplc="826004E0" w:tentative="1">
      <w:start w:val="1"/>
      <w:numFmt w:val="bullet"/>
      <w:lvlText w:val=""/>
      <w:lvlJc w:val="left"/>
      <w:pPr>
        <w:tabs>
          <w:tab w:val="num" w:pos="5040"/>
        </w:tabs>
        <w:ind w:left="5040" w:hanging="360"/>
      </w:pPr>
      <w:rPr>
        <w:rFonts w:ascii="Wingdings" w:hAnsi="Wingdings" w:hint="default"/>
      </w:rPr>
    </w:lvl>
    <w:lvl w:ilvl="7" w:tplc="77986E46" w:tentative="1">
      <w:start w:val="1"/>
      <w:numFmt w:val="bullet"/>
      <w:lvlText w:val=""/>
      <w:lvlJc w:val="left"/>
      <w:pPr>
        <w:tabs>
          <w:tab w:val="num" w:pos="5760"/>
        </w:tabs>
        <w:ind w:left="5760" w:hanging="360"/>
      </w:pPr>
      <w:rPr>
        <w:rFonts w:ascii="Wingdings" w:hAnsi="Wingdings" w:hint="default"/>
      </w:rPr>
    </w:lvl>
    <w:lvl w:ilvl="8" w:tplc="1242DD78" w:tentative="1">
      <w:start w:val="1"/>
      <w:numFmt w:val="bullet"/>
      <w:lvlText w:val=""/>
      <w:lvlJc w:val="left"/>
      <w:pPr>
        <w:tabs>
          <w:tab w:val="num" w:pos="6480"/>
        </w:tabs>
        <w:ind w:left="6480" w:hanging="360"/>
      </w:pPr>
      <w:rPr>
        <w:rFonts w:ascii="Wingdings" w:hAnsi="Wingdings" w:hint="default"/>
      </w:rPr>
    </w:lvl>
  </w:abstractNum>
  <w:abstractNum w:abstractNumId="15">
    <w:nsid w:val="3C804463"/>
    <w:multiLevelType w:val="hybridMultilevel"/>
    <w:tmpl w:val="A84A8D82"/>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CB94A15"/>
    <w:multiLevelType w:val="hybridMultilevel"/>
    <w:tmpl w:val="B9E049F2"/>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085397D"/>
    <w:multiLevelType w:val="hybridMultilevel"/>
    <w:tmpl w:val="4D94850C"/>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1880F7B"/>
    <w:multiLevelType w:val="hybridMultilevel"/>
    <w:tmpl w:val="16F2BA16"/>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6DF6402"/>
    <w:multiLevelType w:val="hybridMultilevel"/>
    <w:tmpl w:val="BADAB90C"/>
    <w:lvl w:ilvl="0" w:tplc="7FF686B0">
      <w:start w:val="1"/>
      <w:numFmt w:val="bullet"/>
      <w:lvlText w:val=""/>
      <w:lvlJc w:val="left"/>
      <w:pPr>
        <w:tabs>
          <w:tab w:val="num" w:pos="720"/>
        </w:tabs>
        <w:ind w:left="720" w:hanging="360"/>
      </w:pPr>
      <w:rPr>
        <w:rFonts w:ascii="Wingdings" w:hAnsi="Wingdings" w:hint="default"/>
      </w:rPr>
    </w:lvl>
    <w:lvl w:ilvl="1" w:tplc="8CAAD570" w:tentative="1">
      <w:start w:val="1"/>
      <w:numFmt w:val="bullet"/>
      <w:lvlText w:val=""/>
      <w:lvlJc w:val="left"/>
      <w:pPr>
        <w:tabs>
          <w:tab w:val="num" w:pos="1440"/>
        </w:tabs>
        <w:ind w:left="1440" w:hanging="360"/>
      </w:pPr>
      <w:rPr>
        <w:rFonts w:ascii="Wingdings" w:hAnsi="Wingdings" w:hint="default"/>
      </w:rPr>
    </w:lvl>
    <w:lvl w:ilvl="2" w:tplc="BE289F98" w:tentative="1">
      <w:start w:val="1"/>
      <w:numFmt w:val="bullet"/>
      <w:lvlText w:val=""/>
      <w:lvlJc w:val="left"/>
      <w:pPr>
        <w:tabs>
          <w:tab w:val="num" w:pos="2160"/>
        </w:tabs>
        <w:ind w:left="2160" w:hanging="360"/>
      </w:pPr>
      <w:rPr>
        <w:rFonts w:ascii="Wingdings" w:hAnsi="Wingdings" w:hint="default"/>
      </w:rPr>
    </w:lvl>
    <w:lvl w:ilvl="3" w:tplc="06D6C1B6" w:tentative="1">
      <w:start w:val="1"/>
      <w:numFmt w:val="bullet"/>
      <w:lvlText w:val=""/>
      <w:lvlJc w:val="left"/>
      <w:pPr>
        <w:tabs>
          <w:tab w:val="num" w:pos="2880"/>
        </w:tabs>
        <w:ind w:left="2880" w:hanging="360"/>
      </w:pPr>
      <w:rPr>
        <w:rFonts w:ascii="Wingdings" w:hAnsi="Wingdings" w:hint="default"/>
      </w:rPr>
    </w:lvl>
    <w:lvl w:ilvl="4" w:tplc="1B70E442" w:tentative="1">
      <w:start w:val="1"/>
      <w:numFmt w:val="bullet"/>
      <w:lvlText w:val=""/>
      <w:lvlJc w:val="left"/>
      <w:pPr>
        <w:tabs>
          <w:tab w:val="num" w:pos="3600"/>
        </w:tabs>
        <w:ind w:left="3600" w:hanging="360"/>
      </w:pPr>
      <w:rPr>
        <w:rFonts w:ascii="Wingdings" w:hAnsi="Wingdings" w:hint="default"/>
      </w:rPr>
    </w:lvl>
    <w:lvl w:ilvl="5" w:tplc="683C677A" w:tentative="1">
      <w:start w:val="1"/>
      <w:numFmt w:val="bullet"/>
      <w:lvlText w:val=""/>
      <w:lvlJc w:val="left"/>
      <w:pPr>
        <w:tabs>
          <w:tab w:val="num" w:pos="4320"/>
        </w:tabs>
        <w:ind w:left="4320" w:hanging="360"/>
      </w:pPr>
      <w:rPr>
        <w:rFonts w:ascii="Wingdings" w:hAnsi="Wingdings" w:hint="default"/>
      </w:rPr>
    </w:lvl>
    <w:lvl w:ilvl="6" w:tplc="1BB8C048" w:tentative="1">
      <w:start w:val="1"/>
      <w:numFmt w:val="bullet"/>
      <w:lvlText w:val=""/>
      <w:lvlJc w:val="left"/>
      <w:pPr>
        <w:tabs>
          <w:tab w:val="num" w:pos="5040"/>
        </w:tabs>
        <w:ind w:left="5040" w:hanging="360"/>
      </w:pPr>
      <w:rPr>
        <w:rFonts w:ascii="Wingdings" w:hAnsi="Wingdings" w:hint="default"/>
      </w:rPr>
    </w:lvl>
    <w:lvl w:ilvl="7" w:tplc="298E96E0" w:tentative="1">
      <w:start w:val="1"/>
      <w:numFmt w:val="bullet"/>
      <w:lvlText w:val=""/>
      <w:lvlJc w:val="left"/>
      <w:pPr>
        <w:tabs>
          <w:tab w:val="num" w:pos="5760"/>
        </w:tabs>
        <w:ind w:left="5760" w:hanging="360"/>
      </w:pPr>
      <w:rPr>
        <w:rFonts w:ascii="Wingdings" w:hAnsi="Wingdings" w:hint="default"/>
      </w:rPr>
    </w:lvl>
    <w:lvl w:ilvl="8" w:tplc="869A44B0" w:tentative="1">
      <w:start w:val="1"/>
      <w:numFmt w:val="bullet"/>
      <w:lvlText w:val=""/>
      <w:lvlJc w:val="left"/>
      <w:pPr>
        <w:tabs>
          <w:tab w:val="num" w:pos="6480"/>
        </w:tabs>
        <w:ind w:left="6480" w:hanging="360"/>
      </w:pPr>
      <w:rPr>
        <w:rFonts w:ascii="Wingdings" w:hAnsi="Wingdings" w:hint="default"/>
      </w:rPr>
    </w:lvl>
  </w:abstractNum>
  <w:abstractNum w:abstractNumId="20">
    <w:nsid w:val="56F701E6"/>
    <w:multiLevelType w:val="hybridMultilevel"/>
    <w:tmpl w:val="201C4174"/>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7274C1D"/>
    <w:multiLevelType w:val="hybridMultilevel"/>
    <w:tmpl w:val="67488F4E"/>
    <w:lvl w:ilvl="0" w:tplc="1BCE30D8">
      <w:start w:val="1"/>
      <w:numFmt w:val="bullet"/>
      <w:lvlText w:val=""/>
      <w:lvlJc w:val="left"/>
      <w:pPr>
        <w:tabs>
          <w:tab w:val="num" w:pos="720"/>
        </w:tabs>
        <w:ind w:left="720" w:hanging="360"/>
      </w:pPr>
      <w:rPr>
        <w:rFonts w:ascii="Wingdings" w:hAnsi="Wingdings" w:hint="default"/>
      </w:rPr>
    </w:lvl>
    <w:lvl w:ilvl="1" w:tplc="1BC838A8" w:tentative="1">
      <w:start w:val="1"/>
      <w:numFmt w:val="bullet"/>
      <w:lvlText w:val=""/>
      <w:lvlJc w:val="left"/>
      <w:pPr>
        <w:tabs>
          <w:tab w:val="num" w:pos="1440"/>
        </w:tabs>
        <w:ind w:left="1440" w:hanging="360"/>
      </w:pPr>
      <w:rPr>
        <w:rFonts w:ascii="Wingdings" w:hAnsi="Wingdings" w:hint="default"/>
      </w:rPr>
    </w:lvl>
    <w:lvl w:ilvl="2" w:tplc="FCC6061E" w:tentative="1">
      <w:start w:val="1"/>
      <w:numFmt w:val="bullet"/>
      <w:lvlText w:val=""/>
      <w:lvlJc w:val="left"/>
      <w:pPr>
        <w:tabs>
          <w:tab w:val="num" w:pos="2160"/>
        </w:tabs>
        <w:ind w:left="2160" w:hanging="360"/>
      </w:pPr>
      <w:rPr>
        <w:rFonts w:ascii="Wingdings" w:hAnsi="Wingdings" w:hint="default"/>
      </w:rPr>
    </w:lvl>
    <w:lvl w:ilvl="3" w:tplc="1340D6FE" w:tentative="1">
      <w:start w:val="1"/>
      <w:numFmt w:val="bullet"/>
      <w:lvlText w:val=""/>
      <w:lvlJc w:val="left"/>
      <w:pPr>
        <w:tabs>
          <w:tab w:val="num" w:pos="2880"/>
        </w:tabs>
        <w:ind w:left="2880" w:hanging="360"/>
      </w:pPr>
      <w:rPr>
        <w:rFonts w:ascii="Wingdings" w:hAnsi="Wingdings" w:hint="default"/>
      </w:rPr>
    </w:lvl>
    <w:lvl w:ilvl="4" w:tplc="57BACE8A" w:tentative="1">
      <w:start w:val="1"/>
      <w:numFmt w:val="bullet"/>
      <w:lvlText w:val=""/>
      <w:lvlJc w:val="left"/>
      <w:pPr>
        <w:tabs>
          <w:tab w:val="num" w:pos="3600"/>
        </w:tabs>
        <w:ind w:left="3600" w:hanging="360"/>
      </w:pPr>
      <w:rPr>
        <w:rFonts w:ascii="Wingdings" w:hAnsi="Wingdings" w:hint="default"/>
      </w:rPr>
    </w:lvl>
    <w:lvl w:ilvl="5" w:tplc="1EF628CA" w:tentative="1">
      <w:start w:val="1"/>
      <w:numFmt w:val="bullet"/>
      <w:lvlText w:val=""/>
      <w:lvlJc w:val="left"/>
      <w:pPr>
        <w:tabs>
          <w:tab w:val="num" w:pos="4320"/>
        </w:tabs>
        <w:ind w:left="4320" w:hanging="360"/>
      </w:pPr>
      <w:rPr>
        <w:rFonts w:ascii="Wingdings" w:hAnsi="Wingdings" w:hint="default"/>
      </w:rPr>
    </w:lvl>
    <w:lvl w:ilvl="6" w:tplc="368E4A82" w:tentative="1">
      <w:start w:val="1"/>
      <w:numFmt w:val="bullet"/>
      <w:lvlText w:val=""/>
      <w:lvlJc w:val="left"/>
      <w:pPr>
        <w:tabs>
          <w:tab w:val="num" w:pos="5040"/>
        </w:tabs>
        <w:ind w:left="5040" w:hanging="360"/>
      </w:pPr>
      <w:rPr>
        <w:rFonts w:ascii="Wingdings" w:hAnsi="Wingdings" w:hint="default"/>
      </w:rPr>
    </w:lvl>
    <w:lvl w:ilvl="7" w:tplc="D4C65926" w:tentative="1">
      <w:start w:val="1"/>
      <w:numFmt w:val="bullet"/>
      <w:lvlText w:val=""/>
      <w:lvlJc w:val="left"/>
      <w:pPr>
        <w:tabs>
          <w:tab w:val="num" w:pos="5760"/>
        </w:tabs>
        <w:ind w:left="5760" w:hanging="360"/>
      </w:pPr>
      <w:rPr>
        <w:rFonts w:ascii="Wingdings" w:hAnsi="Wingdings" w:hint="default"/>
      </w:rPr>
    </w:lvl>
    <w:lvl w:ilvl="8" w:tplc="9BAEE068" w:tentative="1">
      <w:start w:val="1"/>
      <w:numFmt w:val="bullet"/>
      <w:lvlText w:val=""/>
      <w:lvlJc w:val="left"/>
      <w:pPr>
        <w:tabs>
          <w:tab w:val="num" w:pos="6480"/>
        </w:tabs>
        <w:ind w:left="6480" w:hanging="360"/>
      </w:pPr>
      <w:rPr>
        <w:rFonts w:ascii="Wingdings" w:hAnsi="Wingdings" w:hint="default"/>
      </w:rPr>
    </w:lvl>
  </w:abstractNum>
  <w:abstractNum w:abstractNumId="22">
    <w:nsid w:val="577434BD"/>
    <w:multiLevelType w:val="hybridMultilevel"/>
    <w:tmpl w:val="0CC06E74"/>
    <w:lvl w:ilvl="0" w:tplc="D9D8B4F4">
      <w:start w:val="1"/>
      <w:numFmt w:val="bullet"/>
      <w:lvlText w:val=""/>
      <w:lvlJc w:val="left"/>
      <w:pPr>
        <w:tabs>
          <w:tab w:val="num" w:pos="720"/>
        </w:tabs>
        <w:ind w:left="720" w:hanging="360"/>
      </w:pPr>
      <w:rPr>
        <w:rFonts w:ascii="Wingdings" w:hAnsi="Wingdings" w:hint="default"/>
      </w:rPr>
    </w:lvl>
    <w:lvl w:ilvl="1" w:tplc="746A85AA" w:tentative="1">
      <w:start w:val="1"/>
      <w:numFmt w:val="bullet"/>
      <w:lvlText w:val=""/>
      <w:lvlJc w:val="left"/>
      <w:pPr>
        <w:tabs>
          <w:tab w:val="num" w:pos="1440"/>
        </w:tabs>
        <w:ind w:left="1440" w:hanging="360"/>
      </w:pPr>
      <w:rPr>
        <w:rFonts w:ascii="Wingdings" w:hAnsi="Wingdings" w:hint="default"/>
      </w:rPr>
    </w:lvl>
    <w:lvl w:ilvl="2" w:tplc="40CEA2F6" w:tentative="1">
      <w:start w:val="1"/>
      <w:numFmt w:val="bullet"/>
      <w:lvlText w:val=""/>
      <w:lvlJc w:val="left"/>
      <w:pPr>
        <w:tabs>
          <w:tab w:val="num" w:pos="2160"/>
        </w:tabs>
        <w:ind w:left="2160" w:hanging="360"/>
      </w:pPr>
      <w:rPr>
        <w:rFonts w:ascii="Wingdings" w:hAnsi="Wingdings" w:hint="default"/>
      </w:rPr>
    </w:lvl>
    <w:lvl w:ilvl="3" w:tplc="53F44748" w:tentative="1">
      <w:start w:val="1"/>
      <w:numFmt w:val="bullet"/>
      <w:lvlText w:val=""/>
      <w:lvlJc w:val="left"/>
      <w:pPr>
        <w:tabs>
          <w:tab w:val="num" w:pos="2880"/>
        </w:tabs>
        <w:ind w:left="2880" w:hanging="360"/>
      </w:pPr>
      <w:rPr>
        <w:rFonts w:ascii="Wingdings" w:hAnsi="Wingdings" w:hint="default"/>
      </w:rPr>
    </w:lvl>
    <w:lvl w:ilvl="4" w:tplc="F100237E" w:tentative="1">
      <w:start w:val="1"/>
      <w:numFmt w:val="bullet"/>
      <w:lvlText w:val=""/>
      <w:lvlJc w:val="left"/>
      <w:pPr>
        <w:tabs>
          <w:tab w:val="num" w:pos="3600"/>
        </w:tabs>
        <w:ind w:left="3600" w:hanging="360"/>
      </w:pPr>
      <w:rPr>
        <w:rFonts w:ascii="Wingdings" w:hAnsi="Wingdings" w:hint="default"/>
      </w:rPr>
    </w:lvl>
    <w:lvl w:ilvl="5" w:tplc="EE68B0FC" w:tentative="1">
      <w:start w:val="1"/>
      <w:numFmt w:val="bullet"/>
      <w:lvlText w:val=""/>
      <w:lvlJc w:val="left"/>
      <w:pPr>
        <w:tabs>
          <w:tab w:val="num" w:pos="4320"/>
        </w:tabs>
        <w:ind w:left="4320" w:hanging="360"/>
      </w:pPr>
      <w:rPr>
        <w:rFonts w:ascii="Wingdings" w:hAnsi="Wingdings" w:hint="default"/>
      </w:rPr>
    </w:lvl>
    <w:lvl w:ilvl="6" w:tplc="36167782" w:tentative="1">
      <w:start w:val="1"/>
      <w:numFmt w:val="bullet"/>
      <w:lvlText w:val=""/>
      <w:lvlJc w:val="left"/>
      <w:pPr>
        <w:tabs>
          <w:tab w:val="num" w:pos="5040"/>
        </w:tabs>
        <w:ind w:left="5040" w:hanging="360"/>
      </w:pPr>
      <w:rPr>
        <w:rFonts w:ascii="Wingdings" w:hAnsi="Wingdings" w:hint="default"/>
      </w:rPr>
    </w:lvl>
    <w:lvl w:ilvl="7" w:tplc="39ACF1BE" w:tentative="1">
      <w:start w:val="1"/>
      <w:numFmt w:val="bullet"/>
      <w:lvlText w:val=""/>
      <w:lvlJc w:val="left"/>
      <w:pPr>
        <w:tabs>
          <w:tab w:val="num" w:pos="5760"/>
        </w:tabs>
        <w:ind w:left="5760" w:hanging="360"/>
      </w:pPr>
      <w:rPr>
        <w:rFonts w:ascii="Wingdings" w:hAnsi="Wingdings" w:hint="default"/>
      </w:rPr>
    </w:lvl>
    <w:lvl w:ilvl="8" w:tplc="8DE62218" w:tentative="1">
      <w:start w:val="1"/>
      <w:numFmt w:val="bullet"/>
      <w:lvlText w:val=""/>
      <w:lvlJc w:val="left"/>
      <w:pPr>
        <w:tabs>
          <w:tab w:val="num" w:pos="6480"/>
        </w:tabs>
        <w:ind w:left="6480" w:hanging="360"/>
      </w:pPr>
      <w:rPr>
        <w:rFonts w:ascii="Wingdings" w:hAnsi="Wingdings" w:hint="default"/>
      </w:rPr>
    </w:lvl>
  </w:abstractNum>
  <w:abstractNum w:abstractNumId="23">
    <w:nsid w:val="632A1A47"/>
    <w:multiLevelType w:val="hybridMultilevel"/>
    <w:tmpl w:val="82A8ECA0"/>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5803658"/>
    <w:multiLevelType w:val="hybridMultilevel"/>
    <w:tmpl w:val="1E5E7258"/>
    <w:lvl w:ilvl="0" w:tplc="FBEE60EC">
      <w:start w:val="1"/>
      <w:numFmt w:val="bullet"/>
      <w:lvlText w:val=""/>
      <w:lvlJc w:val="left"/>
      <w:pPr>
        <w:tabs>
          <w:tab w:val="num" w:pos="720"/>
        </w:tabs>
        <w:ind w:left="720" w:hanging="360"/>
      </w:pPr>
      <w:rPr>
        <w:rFonts w:ascii="Wingdings" w:hAnsi="Wingdings" w:hint="default"/>
      </w:rPr>
    </w:lvl>
    <w:lvl w:ilvl="1" w:tplc="CD9442D4" w:tentative="1">
      <w:start w:val="1"/>
      <w:numFmt w:val="bullet"/>
      <w:lvlText w:val=""/>
      <w:lvlJc w:val="left"/>
      <w:pPr>
        <w:tabs>
          <w:tab w:val="num" w:pos="1440"/>
        </w:tabs>
        <w:ind w:left="1440" w:hanging="360"/>
      </w:pPr>
      <w:rPr>
        <w:rFonts w:ascii="Wingdings" w:hAnsi="Wingdings" w:hint="default"/>
      </w:rPr>
    </w:lvl>
    <w:lvl w:ilvl="2" w:tplc="2026D8D4" w:tentative="1">
      <w:start w:val="1"/>
      <w:numFmt w:val="bullet"/>
      <w:lvlText w:val=""/>
      <w:lvlJc w:val="left"/>
      <w:pPr>
        <w:tabs>
          <w:tab w:val="num" w:pos="2160"/>
        </w:tabs>
        <w:ind w:left="2160" w:hanging="360"/>
      </w:pPr>
      <w:rPr>
        <w:rFonts w:ascii="Wingdings" w:hAnsi="Wingdings" w:hint="default"/>
      </w:rPr>
    </w:lvl>
    <w:lvl w:ilvl="3" w:tplc="E6F84FCA" w:tentative="1">
      <w:start w:val="1"/>
      <w:numFmt w:val="bullet"/>
      <w:lvlText w:val=""/>
      <w:lvlJc w:val="left"/>
      <w:pPr>
        <w:tabs>
          <w:tab w:val="num" w:pos="2880"/>
        </w:tabs>
        <w:ind w:left="2880" w:hanging="360"/>
      </w:pPr>
      <w:rPr>
        <w:rFonts w:ascii="Wingdings" w:hAnsi="Wingdings" w:hint="default"/>
      </w:rPr>
    </w:lvl>
    <w:lvl w:ilvl="4" w:tplc="723CD404" w:tentative="1">
      <w:start w:val="1"/>
      <w:numFmt w:val="bullet"/>
      <w:lvlText w:val=""/>
      <w:lvlJc w:val="left"/>
      <w:pPr>
        <w:tabs>
          <w:tab w:val="num" w:pos="3600"/>
        </w:tabs>
        <w:ind w:left="3600" w:hanging="360"/>
      </w:pPr>
      <w:rPr>
        <w:rFonts w:ascii="Wingdings" w:hAnsi="Wingdings" w:hint="default"/>
      </w:rPr>
    </w:lvl>
    <w:lvl w:ilvl="5" w:tplc="5EB80CB0" w:tentative="1">
      <w:start w:val="1"/>
      <w:numFmt w:val="bullet"/>
      <w:lvlText w:val=""/>
      <w:lvlJc w:val="left"/>
      <w:pPr>
        <w:tabs>
          <w:tab w:val="num" w:pos="4320"/>
        </w:tabs>
        <w:ind w:left="4320" w:hanging="360"/>
      </w:pPr>
      <w:rPr>
        <w:rFonts w:ascii="Wingdings" w:hAnsi="Wingdings" w:hint="default"/>
      </w:rPr>
    </w:lvl>
    <w:lvl w:ilvl="6" w:tplc="2E94677C" w:tentative="1">
      <w:start w:val="1"/>
      <w:numFmt w:val="bullet"/>
      <w:lvlText w:val=""/>
      <w:lvlJc w:val="left"/>
      <w:pPr>
        <w:tabs>
          <w:tab w:val="num" w:pos="5040"/>
        </w:tabs>
        <w:ind w:left="5040" w:hanging="360"/>
      </w:pPr>
      <w:rPr>
        <w:rFonts w:ascii="Wingdings" w:hAnsi="Wingdings" w:hint="default"/>
      </w:rPr>
    </w:lvl>
    <w:lvl w:ilvl="7" w:tplc="7996DBDA" w:tentative="1">
      <w:start w:val="1"/>
      <w:numFmt w:val="bullet"/>
      <w:lvlText w:val=""/>
      <w:lvlJc w:val="left"/>
      <w:pPr>
        <w:tabs>
          <w:tab w:val="num" w:pos="5760"/>
        </w:tabs>
        <w:ind w:left="5760" w:hanging="360"/>
      </w:pPr>
      <w:rPr>
        <w:rFonts w:ascii="Wingdings" w:hAnsi="Wingdings" w:hint="default"/>
      </w:rPr>
    </w:lvl>
    <w:lvl w:ilvl="8" w:tplc="C4BCD3D6" w:tentative="1">
      <w:start w:val="1"/>
      <w:numFmt w:val="bullet"/>
      <w:lvlText w:val=""/>
      <w:lvlJc w:val="left"/>
      <w:pPr>
        <w:tabs>
          <w:tab w:val="num" w:pos="6480"/>
        </w:tabs>
        <w:ind w:left="6480" w:hanging="360"/>
      </w:pPr>
      <w:rPr>
        <w:rFonts w:ascii="Wingdings" w:hAnsi="Wingdings" w:hint="default"/>
      </w:rPr>
    </w:lvl>
  </w:abstractNum>
  <w:abstractNum w:abstractNumId="25">
    <w:nsid w:val="6D9D653C"/>
    <w:multiLevelType w:val="hybridMultilevel"/>
    <w:tmpl w:val="F5B0E72A"/>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6EA15B0F"/>
    <w:multiLevelType w:val="hybridMultilevel"/>
    <w:tmpl w:val="0F14EDF8"/>
    <w:lvl w:ilvl="0" w:tplc="0A6C46E6">
      <w:start w:val="1"/>
      <w:numFmt w:val="bullet"/>
      <w:lvlText w:val=""/>
      <w:lvlJc w:val="left"/>
      <w:pPr>
        <w:tabs>
          <w:tab w:val="num" w:pos="720"/>
        </w:tabs>
        <w:ind w:left="720" w:hanging="360"/>
      </w:pPr>
      <w:rPr>
        <w:rFonts w:ascii="Wingdings" w:hAnsi="Wingdings" w:hint="default"/>
      </w:rPr>
    </w:lvl>
    <w:lvl w:ilvl="1" w:tplc="745C6A10" w:tentative="1">
      <w:start w:val="1"/>
      <w:numFmt w:val="bullet"/>
      <w:lvlText w:val=""/>
      <w:lvlJc w:val="left"/>
      <w:pPr>
        <w:tabs>
          <w:tab w:val="num" w:pos="1440"/>
        </w:tabs>
        <w:ind w:left="1440" w:hanging="360"/>
      </w:pPr>
      <w:rPr>
        <w:rFonts w:ascii="Wingdings" w:hAnsi="Wingdings" w:hint="default"/>
      </w:rPr>
    </w:lvl>
    <w:lvl w:ilvl="2" w:tplc="53A0AEE6" w:tentative="1">
      <w:start w:val="1"/>
      <w:numFmt w:val="bullet"/>
      <w:lvlText w:val=""/>
      <w:lvlJc w:val="left"/>
      <w:pPr>
        <w:tabs>
          <w:tab w:val="num" w:pos="2160"/>
        </w:tabs>
        <w:ind w:left="2160" w:hanging="360"/>
      </w:pPr>
      <w:rPr>
        <w:rFonts w:ascii="Wingdings" w:hAnsi="Wingdings" w:hint="default"/>
      </w:rPr>
    </w:lvl>
    <w:lvl w:ilvl="3" w:tplc="20DCFD52" w:tentative="1">
      <w:start w:val="1"/>
      <w:numFmt w:val="bullet"/>
      <w:lvlText w:val=""/>
      <w:lvlJc w:val="left"/>
      <w:pPr>
        <w:tabs>
          <w:tab w:val="num" w:pos="2880"/>
        </w:tabs>
        <w:ind w:left="2880" w:hanging="360"/>
      </w:pPr>
      <w:rPr>
        <w:rFonts w:ascii="Wingdings" w:hAnsi="Wingdings" w:hint="default"/>
      </w:rPr>
    </w:lvl>
    <w:lvl w:ilvl="4" w:tplc="C6FA136A" w:tentative="1">
      <w:start w:val="1"/>
      <w:numFmt w:val="bullet"/>
      <w:lvlText w:val=""/>
      <w:lvlJc w:val="left"/>
      <w:pPr>
        <w:tabs>
          <w:tab w:val="num" w:pos="3600"/>
        </w:tabs>
        <w:ind w:left="3600" w:hanging="360"/>
      </w:pPr>
      <w:rPr>
        <w:rFonts w:ascii="Wingdings" w:hAnsi="Wingdings" w:hint="default"/>
      </w:rPr>
    </w:lvl>
    <w:lvl w:ilvl="5" w:tplc="2ED872CE" w:tentative="1">
      <w:start w:val="1"/>
      <w:numFmt w:val="bullet"/>
      <w:lvlText w:val=""/>
      <w:lvlJc w:val="left"/>
      <w:pPr>
        <w:tabs>
          <w:tab w:val="num" w:pos="4320"/>
        </w:tabs>
        <w:ind w:left="4320" w:hanging="360"/>
      </w:pPr>
      <w:rPr>
        <w:rFonts w:ascii="Wingdings" w:hAnsi="Wingdings" w:hint="default"/>
      </w:rPr>
    </w:lvl>
    <w:lvl w:ilvl="6" w:tplc="C8F84738" w:tentative="1">
      <w:start w:val="1"/>
      <w:numFmt w:val="bullet"/>
      <w:lvlText w:val=""/>
      <w:lvlJc w:val="left"/>
      <w:pPr>
        <w:tabs>
          <w:tab w:val="num" w:pos="5040"/>
        </w:tabs>
        <w:ind w:left="5040" w:hanging="360"/>
      </w:pPr>
      <w:rPr>
        <w:rFonts w:ascii="Wingdings" w:hAnsi="Wingdings" w:hint="default"/>
      </w:rPr>
    </w:lvl>
    <w:lvl w:ilvl="7" w:tplc="B51C603E" w:tentative="1">
      <w:start w:val="1"/>
      <w:numFmt w:val="bullet"/>
      <w:lvlText w:val=""/>
      <w:lvlJc w:val="left"/>
      <w:pPr>
        <w:tabs>
          <w:tab w:val="num" w:pos="5760"/>
        </w:tabs>
        <w:ind w:left="5760" w:hanging="360"/>
      </w:pPr>
      <w:rPr>
        <w:rFonts w:ascii="Wingdings" w:hAnsi="Wingdings" w:hint="default"/>
      </w:rPr>
    </w:lvl>
    <w:lvl w:ilvl="8" w:tplc="890E556A" w:tentative="1">
      <w:start w:val="1"/>
      <w:numFmt w:val="bullet"/>
      <w:lvlText w:val=""/>
      <w:lvlJc w:val="left"/>
      <w:pPr>
        <w:tabs>
          <w:tab w:val="num" w:pos="6480"/>
        </w:tabs>
        <w:ind w:left="6480" w:hanging="360"/>
      </w:pPr>
      <w:rPr>
        <w:rFonts w:ascii="Wingdings" w:hAnsi="Wingdings" w:hint="default"/>
      </w:rPr>
    </w:lvl>
  </w:abstractNum>
  <w:abstractNum w:abstractNumId="27">
    <w:nsid w:val="758253ED"/>
    <w:multiLevelType w:val="hybridMultilevel"/>
    <w:tmpl w:val="0316A3A6"/>
    <w:lvl w:ilvl="0" w:tplc="6DA6FA7C">
      <w:numFmt w:val="bullet"/>
      <w:lvlText w:val=""/>
      <w:lvlJc w:val="left"/>
      <w:pPr>
        <w:tabs>
          <w:tab w:val="num" w:pos="1843"/>
        </w:tabs>
        <w:ind w:left="709"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4"/>
  </w:num>
  <w:num w:numId="2">
    <w:abstractNumId w:val="22"/>
  </w:num>
  <w:num w:numId="3">
    <w:abstractNumId w:val="6"/>
  </w:num>
  <w:num w:numId="4">
    <w:abstractNumId w:val="2"/>
  </w:num>
  <w:num w:numId="5">
    <w:abstractNumId w:val="21"/>
  </w:num>
  <w:num w:numId="6">
    <w:abstractNumId w:val="4"/>
  </w:num>
  <w:num w:numId="7">
    <w:abstractNumId w:val="9"/>
  </w:num>
  <w:num w:numId="8">
    <w:abstractNumId w:val="11"/>
  </w:num>
  <w:num w:numId="9">
    <w:abstractNumId w:val="8"/>
  </w:num>
  <w:num w:numId="10">
    <w:abstractNumId w:val="12"/>
  </w:num>
  <w:num w:numId="11">
    <w:abstractNumId w:val="24"/>
  </w:num>
  <w:num w:numId="12">
    <w:abstractNumId w:val="5"/>
  </w:num>
  <w:num w:numId="13">
    <w:abstractNumId w:val="0"/>
  </w:num>
  <w:num w:numId="14">
    <w:abstractNumId w:val="26"/>
  </w:num>
  <w:num w:numId="15">
    <w:abstractNumId w:val="19"/>
  </w:num>
  <w:num w:numId="16">
    <w:abstractNumId w:val="15"/>
  </w:num>
  <w:num w:numId="17">
    <w:abstractNumId w:val="10"/>
  </w:num>
  <w:num w:numId="18">
    <w:abstractNumId w:val="25"/>
  </w:num>
  <w:num w:numId="19">
    <w:abstractNumId w:val="27"/>
  </w:num>
  <w:num w:numId="20">
    <w:abstractNumId w:val="18"/>
  </w:num>
  <w:num w:numId="21">
    <w:abstractNumId w:val="16"/>
  </w:num>
  <w:num w:numId="22">
    <w:abstractNumId w:val="13"/>
  </w:num>
  <w:num w:numId="23">
    <w:abstractNumId w:val="17"/>
  </w:num>
  <w:num w:numId="24">
    <w:abstractNumId w:val="1"/>
  </w:num>
  <w:num w:numId="25">
    <w:abstractNumId w:val="23"/>
  </w:num>
  <w:num w:numId="26">
    <w:abstractNumId w:val="7"/>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FDF"/>
    <w:rsid w:val="0023105D"/>
    <w:rsid w:val="002C11C7"/>
    <w:rsid w:val="002D31D9"/>
    <w:rsid w:val="00494C17"/>
    <w:rsid w:val="00570CC9"/>
    <w:rsid w:val="00577A67"/>
    <w:rsid w:val="00787D6D"/>
    <w:rsid w:val="0079523E"/>
    <w:rsid w:val="0085084D"/>
    <w:rsid w:val="0085144E"/>
    <w:rsid w:val="0089138B"/>
    <w:rsid w:val="008F7FDF"/>
    <w:rsid w:val="00B80F62"/>
    <w:rsid w:val="00B96D1D"/>
    <w:rsid w:val="00BD085D"/>
    <w:rsid w:val="00CA635F"/>
    <w:rsid w:val="00F70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efaultImageDpi w14:val="0"/>
  <w15:chartTrackingRefBased/>
  <w15:docId w15:val="{30FD1809-A0B4-4B50-8FB1-394ECFCC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57940">
      <w:marLeft w:val="0"/>
      <w:marRight w:val="0"/>
      <w:marTop w:val="0"/>
      <w:marBottom w:val="0"/>
      <w:divBdr>
        <w:top w:val="none" w:sz="0" w:space="0" w:color="auto"/>
        <w:left w:val="none" w:sz="0" w:space="0" w:color="auto"/>
        <w:bottom w:val="none" w:sz="0" w:space="0" w:color="auto"/>
        <w:right w:val="none" w:sz="0" w:space="0" w:color="auto"/>
      </w:divBdr>
      <w:divsChild>
        <w:div w:id="669257959">
          <w:marLeft w:val="0"/>
          <w:marRight w:val="0"/>
          <w:marTop w:val="0"/>
          <w:marBottom w:val="0"/>
          <w:divBdr>
            <w:top w:val="none" w:sz="0" w:space="0" w:color="auto"/>
            <w:left w:val="none" w:sz="0" w:space="0" w:color="auto"/>
            <w:bottom w:val="none" w:sz="0" w:space="0" w:color="auto"/>
            <w:right w:val="none" w:sz="0" w:space="0" w:color="auto"/>
          </w:divBdr>
        </w:div>
      </w:divsChild>
    </w:div>
    <w:div w:id="669257944">
      <w:marLeft w:val="0"/>
      <w:marRight w:val="0"/>
      <w:marTop w:val="0"/>
      <w:marBottom w:val="0"/>
      <w:divBdr>
        <w:top w:val="none" w:sz="0" w:space="0" w:color="auto"/>
        <w:left w:val="none" w:sz="0" w:space="0" w:color="auto"/>
        <w:bottom w:val="none" w:sz="0" w:space="0" w:color="auto"/>
        <w:right w:val="none" w:sz="0" w:space="0" w:color="auto"/>
      </w:divBdr>
      <w:divsChild>
        <w:div w:id="669258000">
          <w:marLeft w:val="0"/>
          <w:marRight w:val="0"/>
          <w:marTop w:val="0"/>
          <w:marBottom w:val="0"/>
          <w:divBdr>
            <w:top w:val="none" w:sz="0" w:space="0" w:color="auto"/>
            <w:left w:val="none" w:sz="0" w:space="0" w:color="auto"/>
            <w:bottom w:val="none" w:sz="0" w:space="0" w:color="auto"/>
            <w:right w:val="none" w:sz="0" w:space="0" w:color="auto"/>
          </w:divBdr>
          <w:divsChild>
            <w:div w:id="669257954">
              <w:marLeft w:val="0"/>
              <w:marRight w:val="0"/>
              <w:marTop w:val="0"/>
              <w:marBottom w:val="0"/>
              <w:divBdr>
                <w:top w:val="none" w:sz="0" w:space="0" w:color="auto"/>
                <w:left w:val="none" w:sz="0" w:space="0" w:color="auto"/>
                <w:bottom w:val="none" w:sz="0" w:space="0" w:color="auto"/>
                <w:right w:val="none" w:sz="0" w:space="0" w:color="auto"/>
              </w:divBdr>
            </w:div>
            <w:div w:id="669257969">
              <w:marLeft w:val="0"/>
              <w:marRight w:val="0"/>
              <w:marTop w:val="0"/>
              <w:marBottom w:val="0"/>
              <w:divBdr>
                <w:top w:val="none" w:sz="0" w:space="0" w:color="auto"/>
                <w:left w:val="none" w:sz="0" w:space="0" w:color="auto"/>
                <w:bottom w:val="none" w:sz="0" w:space="0" w:color="auto"/>
                <w:right w:val="none" w:sz="0" w:space="0" w:color="auto"/>
              </w:divBdr>
            </w:div>
            <w:div w:id="669257976">
              <w:marLeft w:val="0"/>
              <w:marRight w:val="0"/>
              <w:marTop w:val="0"/>
              <w:marBottom w:val="0"/>
              <w:divBdr>
                <w:top w:val="none" w:sz="0" w:space="0" w:color="auto"/>
                <w:left w:val="none" w:sz="0" w:space="0" w:color="auto"/>
                <w:bottom w:val="none" w:sz="0" w:space="0" w:color="auto"/>
                <w:right w:val="none" w:sz="0" w:space="0" w:color="auto"/>
              </w:divBdr>
            </w:div>
            <w:div w:id="669257990">
              <w:marLeft w:val="0"/>
              <w:marRight w:val="0"/>
              <w:marTop w:val="0"/>
              <w:marBottom w:val="0"/>
              <w:divBdr>
                <w:top w:val="none" w:sz="0" w:space="0" w:color="auto"/>
                <w:left w:val="none" w:sz="0" w:space="0" w:color="auto"/>
                <w:bottom w:val="none" w:sz="0" w:space="0" w:color="auto"/>
                <w:right w:val="none" w:sz="0" w:space="0" w:color="auto"/>
              </w:divBdr>
            </w:div>
            <w:div w:id="669258005">
              <w:marLeft w:val="0"/>
              <w:marRight w:val="0"/>
              <w:marTop w:val="0"/>
              <w:marBottom w:val="0"/>
              <w:divBdr>
                <w:top w:val="none" w:sz="0" w:space="0" w:color="auto"/>
                <w:left w:val="none" w:sz="0" w:space="0" w:color="auto"/>
                <w:bottom w:val="none" w:sz="0" w:space="0" w:color="auto"/>
                <w:right w:val="none" w:sz="0" w:space="0" w:color="auto"/>
              </w:divBdr>
            </w:div>
            <w:div w:id="669258020">
              <w:marLeft w:val="0"/>
              <w:marRight w:val="0"/>
              <w:marTop w:val="0"/>
              <w:marBottom w:val="0"/>
              <w:divBdr>
                <w:top w:val="none" w:sz="0" w:space="0" w:color="auto"/>
                <w:left w:val="none" w:sz="0" w:space="0" w:color="auto"/>
                <w:bottom w:val="none" w:sz="0" w:space="0" w:color="auto"/>
                <w:right w:val="none" w:sz="0" w:space="0" w:color="auto"/>
              </w:divBdr>
            </w:div>
            <w:div w:id="669258054">
              <w:marLeft w:val="0"/>
              <w:marRight w:val="0"/>
              <w:marTop w:val="0"/>
              <w:marBottom w:val="0"/>
              <w:divBdr>
                <w:top w:val="none" w:sz="0" w:space="0" w:color="auto"/>
                <w:left w:val="none" w:sz="0" w:space="0" w:color="auto"/>
                <w:bottom w:val="none" w:sz="0" w:space="0" w:color="auto"/>
                <w:right w:val="none" w:sz="0" w:space="0" w:color="auto"/>
              </w:divBdr>
            </w:div>
            <w:div w:id="669258055">
              <w:marLeft w:val="0"/>
              <w:marRight w:val="0"/>
              <w:marTop w:val="0"/>
              <w:marBottom w:val="0"/>
              <w:divBdr>
                <w:top w:val="none" w:sz="0" w:space="0" w:color="auto"/>
                <w:left w:val="none" w:sz="0" w:space="0" w:color="auto"/>
                <w:bottom w:val="none" w:sz="0" w:space="0" w:color="auto"/>
                <w:right w:val="none" w:sz="0" w:space="0" w:color="auto"/>
              </w:divBdr>
            </w:div>
            <w:div w:id="669258061">
              <w:marLeft w:val="0"/>
              <w:marRight w:val="0"/>
              <w:marTop w:val="0"/>
              <w:marBottom w:val="0"/>
              <w:divBdr>
                <w:top w:val="none" w:sz="0" w:space="0" w:color="auto"/>
                <w:left w:val="none" w:sz="0" w:space="0" w:color="auto"/>
                <w:bottom w:val="none" w:sz="0" w:space="0" w:color="auto"/>
                <w:right w:val="none" w:sz="0" w:space="0" w:color="auto"/>
              </w:divBdr>
            </w:div>
            <w:div w:id="669258063">
              <w:marLeft w:val="0"/>
              <w:marRight w:val="0"/>
              <w:marTop w:val="0"/>
              <w:marBottom w:val="0"/>
              <w:divBdr>
                <w:top w:val="none" w:sz="0" w:space="0" w:color="auto"/>
                <w:left w:val="none" w:sz="0" w:space="0" w:color="auto"/>
                <w:bottom w:val="none" w:sz="0" w:space="0" w:color="auto"/>
                <w:right w:val="none" w:sz="0" w:space="0" w:color="auto"/>
              </w:divBdr>
            </w:div>
            <w:div w:id="669258068">
              <w:marLeft w:val="0"/>
              <w:marRight w:val="0"/>
              <w:marTop w:val="0"/>
              <w:marBottom w:val="0"/>
              <w:divBdr>
                <w:top w:val="none" w:sz="0" w:space="0" w:color="auto"/>
                <w:left w:val="none" w:sz="0" w:space="0" w:color="auto"/>
                <w:bottom w:val="none" w:sz="0" w:space="0" w:color="auto"/>
                <w:right w:val="none" w:sz="0" w:space="0" w:color="auto"/>
              </w:divBdr>
            </w:div>
            <w:div w:id="669258118">
              <w:marLeft w:val="0"/>
              <w:marRight w:val="0"/>
              <w:marTop w:val="0"/>
              <w:marBottom w:val="0"/>
              <w:divBdr>
                <w:top w:val="none" w:sz="0" w:space="0" w:color="auto"/>
                <w:left w:val="none" w:sz="0" w:space="0" w:color="auto"/>
                <w:bottom w:val="none" w:sz="0" w:space="0" w:color="auto"/>
                <w:right w:val="none" w:sz="0" w:space="0" w:color="auto"/>
              </w:divBdr>
            </w:div>
            <w:div w:id="669258128">
              <w:marLeft w:val="0"/>
              <w:marRight w:val="0"/>
              <w:marTop w:val="0"/>
              <w:marBottom w:val="0"/>
              <w:divBdr>
                <w:top w:val="none" w:sz="0" w:space="0" w:color="auto"/>
                <w:left w:val="none" w:sz="0" w:space="0" w:color="auto"/>
                <w:bottom w:val="none" w:sz="0" w:space="0" w:color="auto"/>
                <w:right w:val="none" w:sz="0" w:space="0" w:color="auto"/>
              </w:divBdr>
            </w:div>
            <w:div w:id="66925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7947">
      <w:marLeft w:val="0"/>
      <w:marRight w:val="0"/>
      <w:marTop w:val="0"/>
      <w:marBottom w:val="0"/>
      <w:divBdr>
        <w:top w:val="none" w:sz="0" w:space="0" w:color="auto"/>
        <w:left w:val="none" w:sz="0" w:space="0" w:color="auto"/>
        <w:bottom w:val="none" w:sz="0" w:space="0" w:color="auto"/>
        <w:right w:val="none" w:sz="0" w:space="0" w:color="auto"/>
      </w:divBdr>
      <w:divsChild>
        <w:div w:id="669258089">
          <w:marLeft w:val="0"/>
          <w:marRight w:val="0"/>
          <w:marTop w:val="0"/>
          <w:marBottom w:val="0"/>
          <w:divBdr>
            <w:top w:val="none" w:sz="0" w:space="0" w:color="auto"/>
            <w:left w:val="none" w:sz="0" w:space="0" w:color="auto"/>
            <w:bottom w:val="none" w:sz="0" w:space="0" w:color="auto"/>
            <w:right w:val="none" w:sz="0" w:space="0" w:color="auto"/>
          </w:divBdr>
          <w:divsChild>
            <w:div w:id="669257966">
              <w:marLeft w:val="0"/>
              <w:marRight w:val="0"/>
              <w:marTop w:val="0"/>
              <w:marBottom w:val="0"/>
              <w:divBdr>
                <w:top w:val="none" w:sz="0" w:space="0" w:color="auto"/>
                <w:left w:val="none" w:sz="0" w:space="0" w:color="auto"/>
                <w:bottom w:val="none" w:sz="0" w:space="0" w:color="auto"/>
                <w:right w:val="none" w:sz="0" w:space="0" w:color="auto"/>
              </w:divBdr>
            </w:div>
            <w:div w:id="66925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7949">
      <w:marLeft w:val="0"/>
      <w:marRight w:val="0"/>
      <w:marTop w:val="0"/>
      <w:marBottom w:val="0"/>
      <w:divBdr>
        <w:top w:val="none" w:sz="0" w:space="0" w:color="auto"/>
        <w:left w:val="none" w:sz="0" w:space="0" w:color="auto"/>
        <w:bottom w:val="none" w:sz="0" w:space="0" w:color="auto"/>
        <w:right w:val="none" w:sz="0" w:space="0" w:color="auto"/>
      </w:divBdr>
      <w:divsChild>
        <w:div w:id="669257978">
          <w:marLeft w:val="0"/>
          <w:marRight w:val="0"/>
          <w:marTop w:val="0"/>
          <w:marBottom w:val="0"/>
          <w:divBdr>
            <w:top w:val="none" w:sz="0" w:space="0" w:color="auto"/>
            <w:left w:val="none" w:sz="0" w:space="0" w:color="auto"/>
            <w:bottom w:val="none" w:sz="0" w:space="0" w:color="auto"/>
            <w:right w:val="none" w:sz="0" w:space="0" w:color="auto"/>
          </w:divBdr>
        </w:div>
      </w:divsChild>
    </w:div>
    <w:div w:id="669257952">
      <w:marLeft w:val="0"/>
      <w:marRight w:val="0"/>
      <w:marTop w:val="0"/>
      <w:marBottom w:val="0"/>
      <w:divBdr>
        <w:top w:val="none" w:sz="0" w:space="0" w:color="auto"/>
        <w:left w:val="none" w:sz="0" w:space="0" w:color="auto"/>
        <w:bottom w:val="none" w:sz="0" w:space="0" w:color="auto"/>
        <w:right w:val="none" w:sz="0" w:space="0" w:color="auto"/>
      </w:divBdr>
      <w:divsChild>
        <w:div w:id="669258105">
          <w:marLeft w:val="0"/>
          <w:marRight w:val="0"/>
          <w:marTop w:val="0"/>
          <w:marBottom w:val="0"/>
          <w:divBdr>
            <w:top w:val="none" w:sz="0" w:space="0" w:color="auto"/>
            <w:left w:val="none" w:sz="0" w:space="0" w:color="auto"/>
            <w:bottom w:val="none" w:sz="0" w:space="0" w:color="auto"/>
            <w:right w:val="none" w:sz="0" w:space="0" w:color="auto"/>
          </w:divBdr>
        </w:div>
      </w:divsChild>
    </w:div>
    <w:div w:id="669257956">
      <w:marLeft w:val="0"/>
      <w:marRight w:val="0"/>
      <w:marTop w:val="0"/>
      <w:marBottom w:val="0"/>
      <w:divBdr>
        <w:top w:val="none" w:sz="0" w:space="0" w:color="auto"/>
        <w:left w:val="none" w:sz="0" w:space="0" w:color="auto"/>
        <w:bottom w:val="none" w:sz="0" w:space="0" w:color="auto"/>
        <w:right w:val="none" w:sz="0" w:space="0" w:color="auto"/>
      </w:divBdr>
      <w:divsChild>
        <w:div w:id="669258079">
          <w:marLeft w:val="0"/>
          <w:marRight w:val="0"/>
          <w:marTop w:val="0"/>
          <w:marBottom w:val="0"/>
          <w:divBdr>
            <w:top w:val="none" w:sz="0" w:space="0" w:color="auto"/>
            <w:left w:val="none" w:sz="0" w:space="0" w:color="auto"/>
            <w:bottom w:val="none" w:sz="0" w:space="0" w:color="auto"/>
            <w:right w:val="none" w:sz="0" w:space="0" w:color="auto"/>
          </w:divBdr>
        </w:div>
      </w:divsChild>
    </w:div>
    <w:div w:id="669257960">
      <w:marLeft w:val="0"/>
      <w:marRight w:val="0"/>
      <w:marTop w:val="0"/>
      <w:marBottom w:val="0"/>
      <w:divBdr>
        <w:top w:val="none" w:sz="0" w:space="0" w:color="auto"/>
        <w:left w:val="none" w:sz="0" w:space="0" w:color="auto"/>
        <w:bottom w:val="none" w:sz="0" w:space="0" w:color="auto"/>
        <w:right w:val="none" w:sz="0" w:space="0" w:color="auto"/>
      </w:divBdr>
      <w:divsChild>
        <w:div w:id="669258075">
          <w:marLeft w:val="0"/>
          <w:marRight w:val="0"/>
          <w:marTop w:val="0"/>
          <w:marBottom w:val="0"/>
          <w:divBdr>
            <w:top w:val="none" w:sz="0" w:space="0" w:color="auto"/>
            <w:left w:val="none" w:sz="0" w:space="0" w:color="auto"/>
            <w:bottom w:val="none" w:sz="0" w:space="0" w:color="auto"/>
            <w:right w:val="none" w:sz="0" w:space="0" w:color="auto"/>
          </w:divBdr>
        </w:div>
      </w:divsChild>
    </w:div>
    <w:div w:id="669257962">
      <w:marLeft w:val="0"/>
      <w:marRight w:val="0"/>
      <w:marTop w:val="0"/>
      <w:marBottom w:val="0"/>
      <w:divBdr>
        <w:top w:val="none" w:sz="0" w:space="0" w:color="auto"/>
        <w:left w:val="none" w:sz="0" w:space="0" w:color="auto"/>
        <w:bottom w:val="none" w:sz="0" w:space="0" w:color="auto"/>
        <w:right w:val="none" w:sz="0" w:space="0" w:color="auto"/>
      </w:divBdr>
      <w:divsChild>
        <w:div w:id="669258028">
          <w:marLeft w:val="0"/>
          <w:marRight w:val="0"/>
          <w:marTop w:val="0"/>
          <w:marBottom w:val="0"/>
          <w:divBdr>
            <w:top w:val="none" w:sz="0" w:space="0" w:color="auto"/>
            <w:left w:val="none" w:sz="0" w:space="0" w:color="auto"/>
            <w:bottom w:val="none" w:sz="0" w:space="0" w:color="auto"/>
            <w:right w:val="none" w:sz="0" w:space="0" w:color="auto"/>
          </w:divBdr>
        </w:div>
      </w:divsChild>
    </w:div>
    <w:div w:id="669257963">
      <w:marLeft w:val="0"/>
      <w:marRight w:val="0"/>
      <w:marTop w:val="0"/>
      <w:marBottom w:val="0"/>
      <w:divBdr>
        <w:top w:val="none" w:sz="0" w:space="0" w:color="auto"/>
        <w:left w:val="none" w:sz="0" w:space="0" w:color="auto"/>
        <w:bottom w:val="none" w:sz="0" w:space="0" w:color="auto"/>
        <w:right w:val="none" w:sz="0" w:space="0" w:color="auto"/>
      </w:divBdr>
      <w:divsChild>
        <w:div w:id="669257991">
          <w:marLeft w:val="0"/>
          <w:marRight w:val="0"/>
          <w:marTop w:val="0"/>
          <w:marBottom w:val="0"/>
          <w:divBdr>
            <w:top w:val="none" w:sz="0" w:space="0" w:color="auto"/>
            <w:left w:val="none" w:sz="0" w:space="0" w:color="auto"/>
            <w:bottom w:val="none" w:sz="0" w:space="0" w:color="auto"/>
            <w:right w:val="none" w:sz="0" w:space="0" w:color="auto"/>
          </w:divBdr>
        </w:div>
      </w:divsChild>
    </w:div>
    <w:div w:id="669257981">
      <w:marLeft w:val="0"/>
      <w:marRight w:val="0"/>
      <w:marTop w:val="0"/>
      <w:marBottom w:val="0"/>
      <w:divBdr>
        <w:top w:val="none" w:sz="0" w:space="0" w:color="auto"/>
        <w:left w:val="none" w:sz="0" w:space="0" w:color="auto"/>
        <w:bottom w:val="none" w:sz="0" w:space="0" w:color="auto"/>
        <w:right w:val="none" w:sz="0" w:space="0" w:color="auto"/>
      </w:divBdr>
      <w:divsChild>
        <w:div w:id="669258106">
          <w:marLeft w:val="0"/>
          <w:marRight w:val="0"/>
          <w:marTop w:val="0"/>
          <w:marBottom w:val="0"/>
          <w:divBdr>
            <w:top w:val="none" w:sz="0" w:space="0" w:color="auto"/>
            <w:left w:val="none" w:sz="0" w:space="0" w:color="auto"/>
            <w:bottom w:val="none" w:sz="0" w:space="0" w:color="auto"/>
            <w:right w:val="none" w:sz="0" w:space="0" w:color="auto"/>
          </w:divBdr>
          <w:divsChild>
            <w:div w:id="669257946">
              <w:marLeft w:val="0"/>
              <w:marRight w:val="0"/>
              <w:marTop w:val="0"/>
              <w:marBottom w:val="0"/>
              <w:divBdr>
                <w:top w:val="none" w:sz="0" w:space="0" w:color="auto"/>
                <w:left w:val="none" w:sz="0" w:space="0" w:color="auto"/>
                <w:bottom w:val="none" w:sz="0" w:space="0" w:color="auto"/>
                <w:right w:val="none" w:sz="0" w:space="0" w:color="auto"/>
              </w:divBdr>
            </w:div>
            <w:div w:id="669257964">
              <w:marLeft w:val="0"/>
              <w:marRight w:val="0"/>
              <w:marTop w:val="0"/>
              <w:marBottom w:val="0"/>
              <w:divBdr>
                <w:top w:val="none" w:sz="0" w:space="0" w:color="auto"/>
                <w:left w:val="none" w:sz="0" w:space="0" w:color="auto"/>
                <w:bottom w:val="none" w:sz="0" w:space="0" w:color="auto"/>
                <w:right w:val="none" w:sz="0" w:space="0" w:color="auto"/>
              </w:divBdr>
            </w:div>
            <w:div w:id="669258037">
              <w:marLeft w:val="0"/>
              <w:marRight w:val="0"/>
              <w:marTop w:val="0"/>
              <w:marBottom w:val="0"/>
              <w:divBdr>
                <w:top w:val="none" w:sz="0" w:space="0" w:color="auto"/>
                <w:left w:val="none" w:sz="0" w:space="0" w:color="auto"/>
                <w:bottom w:val="none" w:sz="0" w:space="0" w:color="auto"/>
                <w:right w:val="none" w:sz="0" w:space="0" w:color="auto"/>
              </w:divBdr>
            </w:div>
            <w:div w:id="66925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7983">
      <w:marLeft w:val="0"/>
      <w:marRight w:val="0"/>
      <w:marTop w:val="0"/>
      <w:marBottom w:val="0"/>
      <w:divBdr>
        <w:top w:val="none" w:sz="0" w:space="0" w:color="auto"/>
        <w:left w:val="none" w:sz="0" w:space="0" w:color="auto"/>
        <w:bottom w:val="none" w:sz="0" w:space="0" w:color="auto"/>
        <w:right w:val="none" w:sz="0" w:space="0" w:color="auto"/>
      </w:divBdr>
      <w:divsChild>
        <w:div w:id="669258131">
          <w:marLeft w:val="0"/>
          <w:marRight w:val="0"/>
          <w:marTop w:val="0"/>
          <w:marBottom w:val="0"/>
          <w:divBdr>
            <w:top w:val="none" w:sz="0" w:space="0" w:color="auto"/>
            <w:left w:val="none" w:sz="0" w:space="0" w:color="auto"/>
            <w:bottom w:val="none" w:sz="0" w:space="0" w:color="auto"/>
            <w:right w:val="none" w:sz="0" w:space="0" w:color="auto"/>
          </w:divBdr>
          <w:divsChild>
            <w:div w:id="669257945">
              <w:marLeft w:val="0"/>
              <w:marRight w:val="0"/>
              <w:marTop w:val="0"/>
              <w:marBottom w:val="0"/>
              <w:divBdr>
                <w:top w:val="none" w:sz="0" w:space="0" w:color="auto"/>
                <w:left w:val="none" w:sz="0" w:space="0" w:color="auto"/>
                <w:bottom w:val="none" w:sz="0" w:space="0" w:color="auto"/>
                <w:right w:val="none" w:sz="0" w:space="0" w:color="auto"/>
              </w:divBdr>
            </w:div>
            <w:div w:id="669257972">
              <w:marLeft w:val="0"/>
              <w:marRight w:val="0"/>
              <w:marTop w:val="0"/>
              <w:marBottom w:val="0"/>
              <w:divBdr>
                <w:top w:val="none" w:sz="0" w:space="0" w:color="auto"/>
                <w:left w:val="none" w:sz="0" w:space="0" w:color="auto"/>
                <w:bottom w:val="none" w:sz="0" w:space="0" w:color="auto"/>
                <w:right w:val="none" w:sz="0" w:space="0" w:color="auto"/>
              </w:divBdr>
            </w:div>
            <w:div w:id="669257975">
              <w:marLeft w:val="0"/>
              <w:marRight w:val="0"/>
              <w:marTop w:val="0"/>
              <w:marBottom w:val="0"/>
              <w:divBdr>
                <w:top w:val="none" w:sz="0" w:space="0" w:color="auto"/>
                <w:left w:val="none" w:sz="0" w:space="0" w:color="auto"/>
                <w:bottom w:val="none" w:sz="0" w:space="0" w:color="auto"/>
                <w:right w:val="none" w:sz="0" w:space="0" w:color="auto"/>
              </w:divBdr>
            </w:div>
            <w:div w:id="669257994">
              <w:marLeft w:val="0"/>
              <w:marRight w:val="0"/>
              <w:marTop w:val="0"/>
              <w:marBottom w:val="0"/>
              <w:divBdr>
                <w:top w:val="none" w:sz="0" w:space="0" w:color="auto"/>
                <w:left w:val="none" w:sz="0" w:space="0" w:color="auto"/>
                <w:bottom w:val="none" w:sz="0" w:space="0" w:color="auto"/>
                <w:right w:val="none" w:sz="0" w:space="0" w:color="auto"/>
              </w:divBdr>
            </w:div>
            <w:div w:id="669258062">
              <w:marLeft w:val="0"/>
              <w:marRight w:val="0"/>
              <w:marTop w:val="0"/>
              <w:marBottom w:val="0"/>
              <w:divBdr>
                <w:top w:val="none" w:sz="0" w:space="0" w:color="auto"/>
                <w:left w:val="none" w:sz="0" w:space="0" w:color="auto"/>
                <w:bottom w:val="none" w:sz="0" w:space="0" w:color="auto"/>
                <w:right w:val="none" w:sz="0" w:space="0" w:color="auto"/>
              </w:divBdr>
            </w:div>
            <w:div w:id="66925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7984">
      <w:marLeft w:val="0"/>
      <w:marRight w:val="0"/>
      <w:marTop w:val="0"/>
      <w:marBottom w:val="0"/>
      <w:divBdr>
        <w:top w:val="none" w:sz="0" w:space="0" w:color="auto"/>
        <w:left w:val="none" w:sz="0" w:space="0" w:color="auto"/>
        <w:bottom w:val="none" w:sz="0" w:space="0" w:color="auto"/>
        <w:right w:val="none" w:sz="0" w:space="0" w:color="auto"/>
      </w:divBdr>
      <w:divsChild>
        <w:div w:id="669257967">
          <w:marLeft w:val="0"/>
          <w:marRight w:val="0"/>
          <w:marTop w:val="0"/>
          <w:marBottom w:val="0"/>
          <w:divBdr>
            <w:top w:val="none" w:sz="0" w:space="0" w:color="auto"/>
            <w:left w:val="none" w:sz="0" w:space="0" w:color="auto"/>
            <w:bottom w:val="none" w:sz="0" w:space="0" w:color="auto"/>
            <w:right w:val="none" w:sz="0" w:space="0" w:color="auto"/>
          </w:divBdr>
        </w:div>
      </w:divsChild>
    </w:div>
    <w:div w:id="669257988">
      <w:marLeft w:val="0"/>
      <w:marRight w:val="0"/>
      <w:marTop w:val="0"/>
      <w:marBottom w:val="0"/>
      <w:divBdr>
        <w:top w:val="none" w:sz="0" w:space="0" w:color="auto"/>
        <w:left w:val="none" w:sz="0" w:space="0" w:color="auto"/>
        <w:bottom w:val="none" w:sz="0" w:space="0" w:color="auto"/>
        <w:right w:val="none" w:sz="0" w:space="0" w:color="auto"/>
      </w:divBdr>
      <w:divsChild>
        <w:div w:id="669258100">
          <w:marLeft w:val="0"/>
          <w:marRight w:val="0"/>
          <w:marTop w:val="0"/>
          <w:marBottom w:val="0"/>
          <w:divBdr>
            <w:top w:val="none" w:sz="0" w:space="0" w:color="auto"/>
            <w:left w:val="none" w:sz="0" w:space="0" w:color="auto"/>
            <w:bottom w:val="none" w:sz="0" w:space="0" w:color="auto"/>
            <w:right w:val="none" w:sz="0" w:space="0" w:color="auto"/>
          </w:divBdr>
          <w:divsChild>
            <w:div w:id="66925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7997">
      <w:marLeft w:val="0"/>
      <w:marRight w:val="0"/>
      <w:marTop w:val="0"/>
      <w:marBottom w:val="0"/>
      <w:divBdr>
        <w:top w:val="none" w:sz="0" w:space="0" w:color="auto"/>
        <w:left w:val="none" w:sz="0" w:space="0" w:color="auto"/>
        <w:bottom w:val="none" w:sz="0" w:space="0" w:color="auto"/>
        <w:right w:val="none" w:sz="0" w:space="0" w:color="auto"/>
      </w:divBdr>
      <w:divsChild>
        <w:div w:id="669258006">
          <w:marLeft w:val="0"/>
          <w:marRight w:val="0"/>
          <w:marTop w:val="0"/>
          <w:marBottom w:val="0"/>
          <w:divBdr>
            <w:top w:val="none" w:sz="0" w:space="0" w:color="auto"/>
            <w:left w:val="none" w:sz="0" w:space="0" w:color="auto"/>
            <w:bottom w:val="none" w:sz="0" w:space="0" w:color="auto"/>
            <w:right w:val="none" w:sz="0" w:space="0" w:color="auto"/>
          </w:divBdr>
        </w:div>
      </w:divsChild>
    </w:div>
    <w:div w:id="669258001">
      <w:marLeft w:val="0"/>
      <w:marRight w:val="0"/>
      <w:marTop w:val="0"/>
      <w:marBottom w:val="0"/>
      <w:divBdr>
        <w:top w:val="none" w:sz="0" w:space="0" w:color="auto"/>
        <w:left w:val="none" w:sz="0" w:space="0" w:color="auto"/>
        <w:bottom w:val="none" w:sz="0" w:space="0" w:color="auto"/>
        <w:right w:val="none" w:sz="0" w:space="0" w:color="auto"/>
      </w:divBdr>
      <w:divsChild>
        <w:div w:id="669258008">
          <w:marLeft w:val="0"/>
          <w:marRight w:val="0"/>
          <w:marTop w:val="0"/>
          <w:marBottom w:val="0"/>
          <w:divBdr>
            <w:top w:val="none" w:sz="0" w:space="0" w:color="auto"/>
            <w:left w:val="none" w:sz="0" w:space="0" w:color="auto"/>
            <w:bottom w:val="none" w:sz="0" w:space="0" w:color="auto"/>
            <w:right w:val="none" w:sz="0" w:space="0" w:color="auto"/>
          </w:divBdr>
        </w:div>
        <w:div w:id="669258009">
          <w:marLeft w:val="0"/>
          <w:marRight w:val="0"/>
          <w:marTop w:val="0"/>
          <w:marBottom w:val="0"/>
          <w:divBdr>
            <w:top w:val="none" w:sz="0" w:space="0" w:color="auto"/>
            <w:left w:val="none" w:sz="0" w:space="0" w:color="auto"/>
            <w:bottom w:val="none" w:sz="0" w:space="0" w:color="auto"/>
            <w:right w:val="none" w:sz="0" w:space="0" w:color="auto"/>
          </w:divBdr>
        </w:div>
        <w:div w:id="669258019">
          <w:marLeft w:val="0"/>
          <w:marRight w:val="0"/>
          <w:marTop w:val="0"/>
          <w:marBottom w:val="0"/>
          <w:divBdr>
            <w:top w:val="none" w:sz="0" w:space="0" w:color="auto"/>
            <w:left w:val="none" w:sz="0" w:space="0" w:color="auto"/>
            <w:bottom w:val="none" w:sz="0" w:space="0" w:color="auto"/>
            <w:right w:val="none" w:sz="0" w:space="0" w:color="auto"/>
          </w:divBdr>
        </w:div>
        <w:div w:id="669258069">
          <w:marLeft w:val="0"/>
          <w:marRight w:val="0"/>
          <w:marTop w:val="0"/>
          <w:marBottom w:val="0"/>
          <w:divBdr>
            <w:top w:val="none" w:sz="0" w:space="0" w:color="auto"/>
            <w:left w:val="none" w:sz="0" w:space="0" w:color="auto"/>
            <w:bottom w:val="none" w:sz="0" w:space="0" w:color="auto"/>
            <w:right w:val="none" w:sz="0" w:space="0" w:color="auto"/>
          </w:divBdr>
        </w:div>
        <w:div w:id="669258119">
          <w:marLeft w:val="0"/>
          <w:marRight w:val="0"/>
          <w:marTop w:val="0"/>
          <w:marBottom w:val="0"/>
          <w:divBdr>
            <w:top w:val="none" w:sz="0" w:space="0" w:color="auto"/>
            <w:left w:val="none" w:sz="0" w:space="0" w:color="auto"/>
            <w:bottom w:val="none" w:sz="0" w:space="0" w:color="auto"/>
            <w:right w:val="none" w:sz="0" w:space="0" w:color="auto"/>
          </w:divBdr>
        </w:div>
        <w:div w:id="669258135">
          <w:marLeft w:val="0"/>
          <w:marRight w:val="0"/>
          <w:marTop w:val="0"/>
          <w:marBottom w:val="0"/>
          <w:divBdr>
            <w:top w:val="none" w:sz="0" w:space="0" w:color="auto"/>
            <w:left w:val="none" w:sz="0" w:space="0" w:color="auto"/>
            <w:bottom w:val="none" w:sz="0" w:space="0" w:color="auto"/>
            <w:right w:val="none" w:sz="0" w:space="0" w:color="auto"/>
          </w:divBdr>
        </w:div>
        <w:div w:id="669258136">
          <w:marLeft w:val="0"/>
          <w:marRight w:val="0"/>
          <w:marTop w:val="0"/>
          <w:marBottom w:val="0"/>
          <w:divBdr>
            <w:top w:val="none" w:sz="0" w:space="0" w:color="auto"/>
            <w:left w:val="none" w:sz="0" w:space="0" w:color="auto"/>
            <w:bottom w:val="none" w:sz="0" w:space="0" w:color="auto"/>
            <w:right w:val="none" w:sz="0" w:space="0" w:color="auto"/>
          </w:divBdr>
        </w:div>
        <w:div w:id="669258139">
          <w:marLeft w:val="0"/>
          <w:marRight w:val="0"/>
          <w:marTop w:val="0"/>
          <w:marBottom w:val="0"/>
          <w:divBdr>
            <w:top w:val="none" w:sz="0" w:space="0" w:color="auto"/>
            <w:left w:val="none" w:sz="0" w:space="0" w:color="auto"/>
            <w:bottom w:val="none" w:sz="0" w:space="0" w:color="auto"/>
            <w:right w:val="none" w:sz="0" w:space="0" w:color="auto"/>
          </w:divBdr>
        </w:div>
      </w:divsChild>
    </w:div>
    <w:div w:id="669258003">
      <w:marLeft w:val="0"/>
      <w:marRight w:val="0"/>
      <w:marTop w:val="0"/>
      <w:marBottom w:val="0"/>
      <w:divBdr>
        <w:top w:val="none" w:sz="0" w:space="0" w:color="auto"/>
        <w:left w:val="none" w:sz="0" w:space="0" w:color="auto"/>
        <w:bottom w:val="none" w:sz="0" w:space="0" w:color="auto"/>
        <w:right w:val="none" w:sz="0" w:space="0" w:color="auto"/>
      </w:divBdr>
      <w:divsChild>
        <w:div w:id="669258027">
          <w:marLeft w:val="0"/>
          <w:marRight w:val="0"/>
          <w:marTop w:val="0"/>
          <w:marBottom w:val="0"/>
          <w:divBdr>
            <w:top w:val="none" w:sz="0" w:space="0" w:color="auto"/>
            <w:left w:val="none" w:sz="0" w:space="0" w:color="auto"/>
            <w:bottom w:val="none" w:sz="0" w:space="0" w:color="auto"/>
            <w:right w:val="none" w:sz="0" w:space="0" w:color="auto"/>
          </w:divBdr>
          <w:divsChild>
            <w:div w:id="669257986">
              <w:marLeft w:val="0"/>
              <w:marRight w:val="0"/>
              <w:marTop w:val="0"/>
              <w:marBottom w:val="0"/>
              <w:divBdr>
                <w:top w:val="none" w:sz="0" w:space="0" w:color="auto"/>
                <w:left w:val="none" w:sz="0" w:space="0" w:color="auto"/>
                <w:bottom w:val="none" w:sz="0" w:space="0" w:color="auto"/>
                <w:right w:val="none" w:sz="0" w:space="0" w:color="auto"/>
              </w:divBdr>
            </w:div>
            <w:div w:id="66925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8004">
      <w:marLeft w:val="0"/>
      <w:marRight w:val="0"/>
      <w:marTop w:val="0"/>
      <w:marBottom w:val="0"/>
      <w:divBdr>
        <w:top w:val="none" w:sz="0" w:space="0" w:color="auto"/>
        <w:left w:val="none" w:sz="0" w:space="0" w:color="auto"/>
        <w:bottom w:val="none" w:sz="0" w:space="0" w:color="auto"/>
        <w:right w:val="none" w:sz="0" w:space="0" w:color="auto"/>
      </w:divBdr>
      <w:divsChild>
        <w:div w:id="669258072">
          <w:marLeft w:val="0"/>
          <w:marRight w:val="0"/>
          <w:marTop w:val="0"/>
          <w:marBottom w:val="0"/>
          <w:divBdr>
            <w:top w:val="none" w:sz="0" w:space="0" w:color="auto"/>
            <w:left w:val="none" w:sz="0" w:space="0" w:color="auto"/>
            <w:bottom w:val="none" w:sz="0" w:space="0" w:color="auto"/>
            <w:right w:val="none" w:sz="0" w:space="0" w:color="auto"/>
          </w:divBdr>
          <w:divsChild>
            <w:div w:id="669257938">
              <w:marLeft w:val="0"/>
              <w:marRight w:val="0"/>
              <w:marTop w:val="0"/>
              <w:marBottom w:val="0"/>
              <w:divBdr>
                <w:top w:val="none" w:sz="0" w:space="0" w:color="auto"/>
                <w:left w:val="none" w:sz="0" w:space="0" w:color="auto"/>
                <w:bottom w:val="none" w:sz="0" w:space="0" w:color="auto"/>
                <w:right w:val="none" w:sz="0" w:space="0" w:color="auto"/>
              </w:divBdr>
            </w:div>
            <w:div w:id="669257953">
              <w:marLeft w:val="0"/>
              <w:marRight w:val="0"/>
              <w:marTop w:val="0"/>
              <w:marBottom w:val="0"/>
              <w:divBdr>
                <w:top w:val="none" w:sz="0" w:space="0" w:color="auto"/>
                <w:left w:val="none" w:sz="0" w:space="0" w:color="auto"/>
                <w:bottom w:val="none" w:sz="0" w:space="0" w:color="auto"/>
                <w:right w:val="none" w:sz="0" w:space="0" w:color="auto"/>
              </w:divBdr>
            </w:div>
            <w:div w:id="669257955">
              <w:marLeft w:val="0"/>
              <w:marRight w:val="0"/>
              <w:marTop w:val="0"/>
              <w:marBottom w:val="0"/>
              <w:divBdr>
                <w:top w:val="none" w:sz="0" w:space="0" w:color="auto"/>
                <w:left w:val="none" w:sz="0" w:space="0" w:color="auto"/>
                <w:bottom w:val="none" w:sz="0" w:space="0" w:color="auto"/>
                <w:right w:val="none" w:sz="0" w:space="0" w:color="auto"/>
              </w:divBdr>
            </w:div>
            <w:div w:id="669258016">
              <w:marLeft w:val="0"/>
              <w:marRight w:val="0"/>
              <w:marTop w:val="0"/>
              <w:marBottom w:val="0"/>
              <w:divBdr>
                <w:top w:val="none" w:sz="0" w:space="0" w:color="auto"/>
                <w:left w:val="none" w:sz="0" w:space="0" w:color="auto"/>
                <w:bottom w:val="none" w:sz="0" w:space="0" w:color="auto"/>
                <w:right w:val="none" w:sz="0" w:space="0" w:color="auto"/>
              </w:divBdr>
            </w:div>
            <w:div w:id="669258036">
              <w:marLeft w:val="0"/>
              <w:marRight w:val="0"/>
              <w:marTop w:val="0"/>
              <w:marBottom w:val="0"/>
              <w:divBdr>
                <w:top w:val="none" w:sz="0" w:space="0" w:color="auto"/>
                <w:left w:val="none" w:sz="0" w:space="0" w:color="auto"/>
                <w:bottom w:val="none" w:sz="0" w:space="0" w:color="auto"/>
                <w:right w:val="none" w:sz="0" w:space="0" w:color="auto"/>
              </w:divBdr>
            </w:div>
            <w:div w:id="669258040">
              <w:marLeft w:val="0"/>
              <w:marRight w:val="0"/>
              <w:marTop w:val="0"/>
              <w:marBottom w:val="0"/>
              <w:divBdr>
                <w:top w:val="none" w:sz="0" w:space="0" w:color="auto"/>
                <w:left w:val="none" w:sz="0" w:space="0" w:color="auto"/>
                <w:bottom w:val="none" w:sz="0" w:space="0" w:color="auto"/>
                <w:right w:val="none" w:sz="0" w:space="0" w:color="auto"/>
              </w:divBdr>
            </w:div>
            <w:div w:id="669258058">
              <w:marLeft w:val="0"/>
              <w:marRight w:val="0"/>
              <w:marTop w:val="0"/>
              <w:marBottom w:val="0"/>
              <w:divBdr>
                <w:top w:val="none" w:sz="0" w:space="0" w:color="auto"/>
                <w:left w:val="none" w:sz="0" w:space="0" w:color="auto"/>
                <w:bottom w:val="none" w:sz="0" w:space="0" w:color="auto"/>
                <w:right w:val="none" w:sz="0" w:space="0" w:color="auto"/>
              </w:divBdr>
            </w:div>
            <w:div w:id="669258066">
              <w:marLeft w:val="0"/>
              <w:marRight w:val="0"/>
              <w:marTop w:val="0"/>
              <w:marBottom w:val="0"/>
              <w:divBdr>
                <w:top w:val="none" w:sz="0" w:space="0" w:color="auto"/>
                <w:left w:val="none" w:sz="0" w:space="0" w:color="auto"/>
                <w:bottom w:val="none" w:sz="0" w:space="0" w:color="auto"/>
                <w:right w:val="none" w:sz="0" w:space="0" w:color="auto"/>
              </w:divBdr>
            </w:div>
            <w:div w:id="669258076">
              <w:marLeft w:val="0"/>
              <w:marRight w:val="0"/>
              <w:marTop w:val="0"/>
              <w:marBottom w:val="0"/>
              <w:divBdr>
                <w:top w:val="none" w:sz="0" w:space="0" w:color="auto"/>
                <w:left w:val="none" w:sz="0" w:space="0" w:color="auto"/>
                <w:bottom w:val="none" w:sz="0" w:space="0" w:color="auto"/>
                <w:right w:val="none" w:sz="0" w:space="0" w:color="auto"/>
              </w:divBdr>
            </w:div>
            <w:div w:id="669258077">
              <w:marLeft w:val="0"/>
              <w:marRight w:val="0"/>
              <w:marTop w:val="0"/>
              <w:marBottom w:val="0"/>
              <w:divBdr>
                <w:top w:val="none" w:sz="0" w:space="0" w:color="auto"/>
                <w:left w:val="none" w:sz="0" w:space="0" w:color="auto"/>
                <w:bottom w:val="none" w:sz="0" w:space="0" w:color="auto"/>
                <w:right w:val="none" w:sz="0" w:space="0" w:color="auto"/>
              </w:divBdr>
            </w:div>
            <w:div w:id="66925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8011">
      <w:marLeft w:val="0"/>
      <w:marRight w:val="0"/>
      <w:marTop w:val="0"/>
      <w:marBottom w:val="0"/>
      <w:divBdr>
        <w:top w:val="none" w:sz="0" w:space="0" w:color="auto"/>
        <w:left w:val="none" w:sz="0" w:space="0" w:color="auto"/>
        <w:bottom w:val="none" w:sz="0" w:space="0" w:color="auto"/>
        <w:right w:val="none" w:sz="0" w:space="0" w:color="auto"/>
      </w:divBdr>
      <w:divsChild>
        <w:div w:id="669258023">
          <w:marLeft w:val="0"/>
          <w:marRight w:val="0"/>
          <w:marTop w:val="0"/>
          <w:marBottom w:val="0"/>
          <w:divBdr>
            <w:top w:val="none" w:sz="0" w:space="0" w:color="auto"/>
            <w:left w:val="none" w:sz="0" w:space="0" w:color="auto"/>
            <w:bottom w:val="none" w:sz="0" w:space="0" w:color="auto"/>
            <w:right w:val="none" w:sz="0" w:space="0" w:color="auto"/>
          </w:divBdr>
        </w:div>
      </w:divsChild>
    </w:div>
    <w:div w:id="669258013">
      <w:marLeft w:val="0"/>
      <w:marRight w:val="0"/>
      <w:marTop w:val="0"/>
      <w:marBottom w:val="0"/>
      <w:divBdr>
        <w:top w:val="none" w:sz="0" w:space="0" w:color="auto"/>
        <w:left w:val="none" w:sz="0" w:space="0" w:color="auto"/>
        <w:bottom w:val="none" w:sz="0" w:space="0" w:color="auto"/>
        <w:right w:val="none" w:sz="0" w:space="0" w:color="auto"/>
      </w:divBdr>
      <w:divsChild>
        <w:div w:id="669258087">
          <w:marLeft w:val="0"/>
          <w:marRight w:val="0"/>
          <w:marTop w:val="0"/>
          <w:marBottom w:val="0"/>
          <w:divBdr>
            <w:top w:val="none" w:sz="0" w:space="0" w:color="auto"/>
            <w:left w:val="none" w:sz="0" w:space="0" w:color="auto"/>
            <w:bottom w:val="none" w:sz="0" w:space="0" w:color="auto"/>
            <w:right w:val="none" w:sz="0" w:space="0" w:color="auto"/>
          </w:divBdr>
          <w:divsChild>
            <w:div w:id="669257977">
              <w:marLeft w:val="0"/>
              <w:marRight w:val="0"/>
              <w:marTop w:val="0"/>
              <w:marBottom w:val="0"/>
              <w:divBdr>
                <w:top w:val="none" w:sz="0" w:space="0" w:color="auto"/>
                <w:left w:val="none" w:sz="0" w:space="0" w:color="auto"/>
                <w:bottom w:val="none" w:sz="0" w:space="0" w:color="auto"/>
                <w:right w:val="none" w:sz="0" w:space="0" w:color="auto"/>
              </w:divBdr>
            </w:div>
            <w:div w:id="669257982">
              <w:marLeft w:val="0"/>
              <w:marRight w:val="0"/>
              <w:marTop w:val="0"/>
              <w:marBottom w:val="0"/>
              <w:divBdr>
                <w:top w:val="none" w:sz="0" w:space="0" w:color="auto"/>
                <w:left w:val="none" w:sz="0" w:space="0" w:color="auto"/>
                <w:bottom w:val="none" w:sz="0" w:space="0" w:color="auto"/>
                <w:right w:val="none" w:sz="0" w:space="0" w:color="auto"/>
              </w:divBdr>
            </w:div>
            <w:div w:id="66925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8014">
      <w:marLeft w:val="0"/>
      <w:marRight w:val="0"/>
      <w:marTop w:val="0"/>
      <w:marBottom w:val="0"/>
      <w:divBdr>
        <w:top w:val="none" w:sz="0" w:space="0" w:color="auto"/>
        <w:left w:val="none" w:sz="0" w:space="0" w:color="auto"/>
        <w:bottom w:val="none" w:sz="0" w:space="0" w:color="auto"/>
        <w:right w:val="none" w:sz="0" w:space="0" w:color="auto"/>
      </w:divBdr>
      <w:divsChild>
        <w:div w:id="669257951">
          <w:marLeft w:val="0"/>
          <w:marRight w:val="0"/>
          <w:marTop w:val="0"/>
          <w:marBottom w:val="0"/>
          <w:divBdr>
            <w:top w:val="none" w:sz="0" w:space="0" w:color="auto"/>
            <w:left w:val="none" w:sz="0" w:space="0" w:color="auto"/>
            <w:bottom w:val="none" w:sz="0" w:space="0" w:color="auto"/>
            <w:right w:val="none" w:sz="0" w:space="0" w:color="auto"/>
          </w:divBdr>
        </w:div>
      </w:divsChild>
    </w:div>
    <w:div w:id="669258018">
      <w:marLeft w:val="0"/>
      <w:marRight w:val="0"/>
      <w:marTop w:val="0"/>
      <w:marBottom w:val="0"/>
      <w:divBdr>
        <w:top w:val="none" w:sz="0" w:space="0" w:color="auto"/>
        <w:left w:val="none" w:sz="0" w:space="0" w:color="auto"/>
        <w:bottom w:val="none" w:sz="0" w:space="0" w:color="auto"/>
        <w:right w:val="none" w:sz="0" w:space="0" w:color="auto"/>
      </w:divBdr>
      <w:divsChild>
        <w:div w:id="669258140">
          <w:marLeft w:val="0"/>
          <w:marRight w:val="0"/>
          <w:marTop w:val="0"/>
          <w:marBottom w:val="0"/>
          <w:divBdr>
            <w:top w:val="none" w:sz="0" w:space="0" w:color="auto"/>
            <w:left w:val="none" w:sz="0" w:space="0" w:color="auto"/>
            <w:bottom w:val="none" w:sz="0" w:space="0" w:color="auto"/>
            <w:right w:val="none" w:sz="0" w:space="0" w:color="auto"/>
          </w:divBdr>
          <w:divsChild>
            <w:div w:id="669257958">
              <w:marLeft w:val="0"/>
              <w:marRight w:val="0"/>
              <w:marTop w:val="0"/>
              <w:marBottom w:val="0"/>
              <w:divBdr>
                <w:top w:val="none" w:sz="0" w:space="0" w:color="auto"/>
                <w:left w:val="none" w:sz="0" w:space="0" w:color="auto"/>
                <w:bottom w:val="none" w:sz="0" w:space="0" w:color="auto"/>
                <w:right w:val="none" w:sz="0" w:space="0" w:color="auto"/>
              </w:divBdr>
            </w:div>
            <w:div w:id="669257965">
              <w:marLeft w:val="0"/>
              <w:marRight w:val="0"/>
              <w:marTop w:val="0"/>
              <w:marBottom w:val="0"/>
              <w:divBdr>
                <w:top w:val="none" w:sz="0" w:space="0" w:color="auto"/>
                <w:left w:val="none" w:sz="0" w:space="0" w:color="auto"/>
                <w:bottom w:val="none" w:sz="0" w:space="0" w:color="auto"/>
                <w:right w:val="none" w:sz="0" w:space="0" w:color="auto"/>
              </w:divBdr>
            </w:div>
            <w:div w:id="669258031">
              <w:marLeft w:val="0"/>
              <w:marRight w:val="0"/>
              <w:marTop w:val="0"/>
              <w:marBottom w:val="0"/>
              <w:divBdr>
                <w:top w:val="none" w:sz="0" w:space="0" w:color="auto"/>
                <w:left w:val="none" w:sz="0" w:space="0" w:color="auto"/>
                <w:bottom w:val="none" w:sz="0" w:space="0" w:color="auto"/>
                <w:right w:val="none" w:sz="0" w:space="0" w:color="auto"/>
              </w:divBdr>
            </w:div>
            <w:div w:id="669258084">
              <w:marLeft w:val="0"/>
              <w:marRight w:val="0"/>
              <w:marTop w:val="0"/>
              <w:marBottom w:val="0"/>
              <w:divBdr>
                <w:top w:val="none" w:sz="0" w:space="0" w:color="auto"/>
                <w:left w:val="none" w:sz="0" w:space="0" w:color="auto"/>
                <w:bottom w:val="none" w:sz="0" w:space="0" w:color="auto"/>
                <w:right w:val="none" w:sz="0" w:space="0" w:color="auto"/>
              </w:divBdr>
            </w:div>
            <w:div w:id="669258096">
              <w:marLeft w:val="0"/>
              <w:marRight w:val="0"/>
              <w:marTop w:val="0"/>
              <w:marBottom w:val="0"/>
              <w:divBdr>
                <w:top w:val="none" w:sz="0" w:space="0" w:color="auto"/>
                <w:left w:val="none" w:sz="0" w:space="0" w:color="auto"/>
                <w:bottom w:val="none" w:sz="0" w:space="0" w:color="auto"/>
                <w:right w:val="none" w:sz="0" w:space="0" w:color="auto"/>
              </w:divBdr>
            </w:div>
            <w:div w:id="669258104">
              <w:marLeft w:val="0"/>
              <w:marRight w:val="0"/>
              <w:marTop w:val="0"/>
              <w:marBottom w:val="0"/>
              <w:divBdr>
                <w:top w:val="none" w:sz="0" w:space="0" w:color="auto"/>
                <w:left w:val="none" w:sz="0" w:space="0" w:color="auto"/>
                <w:bottom w:val="none" w:sz="0" w:space="0" w:color="auto"/>
                <w:right w:val="none" w:sz="0" w:space="0" w:color="auto"/>
              </w:divBdr>
            </w:div>
            <w:div w:id="669258112">
              <w:marLeft w:val="0"/>
              <w:marRight w:val="0"/>
              <w:marTop w:val="0"/>
              <w:marBottom w:val="0"/>
              <w:divBdr>
                <w:top w:val="none" w:sz="0" w:space="0" w:color="auto"/>
                <w:left w:val="none" w:sz="0" w:space="0" w:color="auto"/>
                <w:bottom w:val="none" w:sz="0" w:space="0" w:color="auto"/>
                <w:right w:val="none" w:sz="0" w:space="0" w:color="auto"/>
              </w:divBdr>
            </w:div>
            <w:div w:id="66925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8025">
      <w:marLeft w:val="0"/>
      <w:marRight w:val="0"/>
      <w:marTop w:val="0"/>
      <w:marBottom w:val="0"/>
      <w:divBdr>
        <w:top w:val="none" w:sz="0" w:space="0" w:color="auto"/>
        <w:left w:val="none" w:sz="0" w:space="0" w:color="auto"/>
        <w:bottom w:val="none" w:sz="0" w:space="0" w:color="auto"/>
        <w:right w:val="none" w:sz="0" w:space="0" w:color="auto"/>
      </w:divBdr>
      <w:divsChild>
        <w:div w:id="669258101">
          <w:marLeft w:val="0"/>
          <w:marRight w:val="0"/>
          <w:marTop w:val="0"/>
          <w:marBottom w:val="0"/>
          <w:divBdr>
            <w:top w:val="none" w:sz="0" w:space="0" w:color="auto"/>
            <w:left w:val="none" w:sz="0" w:space="0" w:color="auto"/>
            <w:bottom w:val="none" w:sz="0" w:space="0" w:color="auto"/>
            <w:right w:val="none" w:sz="0" w:space="0" w:color="auto"/>
          </w:divBdr>
          <w:divsChild>
            <w:div w:id="669257950">
              <w:marLeft w:val="0"/>
              <w:marRight w:val="0"/>
              <w:marTop w:val="0"/>
              <w:marBottom w:val="0"/>
              <w:divBdr>
                <w:top w:val="none" w:sz="0" w:space="0" w:color="auto"/>
                <w:left w:val="none" w:sz="0" w:space="0" w:color="auto"/>
                <w:bottom w:val="none" w:sz="0" w:space="0" w:color="auto"/>
                <w:right w:val="none" w:sz="0" w:space="0" w:color="auto"/>
              </w:divBdr>
            </w:div>
            <w:div w:id="669257968">
              <w:marLeft w:val="0"/>
              <w:marRight w:val="0"/>
              <w:marTop w:val="0"/>
              <w:marBottom w:val="0"/>
              <w:divBdr>
                <w:top w:val="none" w:sz="0" w:space="0" w:color="auto"/>
                <w:left w:val="none" w:sz="0" w:space="0" w:color="auto"/>
                <w:bottom w:val="none" w:sz="0" w:space="0" w:color="auto"/>
                <w:right w:val="none" w:sz="0" w:space="0" w:color="auto"/>
              </w:divBdr>
            </w:div>
            <w:div w:id="669257980">
              <w:marLeft w:val="0"/>
              <w:marRight w:val="0"/>
              <w:marTop w:val="0"/>
              <w:marBottom w:val="0"/>
              <w:divBdr>
                <w:top w:val="none" w:sz="0" w:space="0" w:color="auto"/>
                <w:left w:val="none" w:sz="0" w:space="0" w:color="auto"/>
                <w:bottom w:val="none" w:sz="0" w:space="0" w:color="auto"/>
                <w:right w:val="none" w:sz="0" w:space="0" w:color="auto"/>
              </w:divBdr>
            </w:div>
            <w:div w:id="669257993">
              <w:marLeft w:val="0"/>
              <w:marRight w:val="0"/>
              <w:marTop w:val="0"/>
              <w:marBottom w:val="0"/>
              <w:divBdr>
                <w:top w:val="none" w:sz="0" w:space="0" w:color="auto"/>
                <w:left w:val="none" w:sz="0" w:space="0" w:color="auto"/>
                <w:bottom w:val="none" w:sz="0" w:space="0" w:color="auto"/>
                <w:right w:val="none" w:sz="0" w:space="0" w:color="auto"/>
              </w:divBdr>
            </w:div>
            <w:div w:id="669258029">
              <w:marLeft w:val="0"/>
              <w:marRight w:val="0"/>
              <w:marTop w:val="0"/>
              <w:marBottom w:val="0"/>
              <w:divBdr>
                <w:top w:val="none" w:sz="0" w:space="0" w:color="auto"/>
                <w:left w:val="none" w:sz="0" w:space="0" w:color="auto"/>
                <w:bottom w:val="none" w:sz="0" w:space="0" w:color="auto"/>
                <w:right w:val="none" w:sz="0" w:space="0" w:color="auto"/>
              </w:divBdr>
            </w:div>
            <w:div w:id="669258047">
              <w:marLeft w:val="0"/>
              <w:marRight w:val="0"/>
              <w:marTop w:val="0"/>
              <w:marBottom w:val="0"/>
              <w:divBdr>
                <w:top w:val="none" w:sz="0" w:space="0" w:color="auto"/>
                <w:left w:val="none" w:sz="0" w:space="0" w:color="auto"/>
                <w:bottom w:val="none" w:sz="0" w:space="0" w:color="auto"/>
                <w:right w:val="none" w:sz="0" w:space="0" w:color="auto"/>
              </w:divBdr>
            </w:div>
            <w:div w:id="669258048">
              <w:marLeft w:val="0"/>
              <w:marRight w:val="0"/>
              <w:marTop w:val="0"/>
              <w:marBottom w:val="0"/>
              <w:divBdr>
                <w:top w:val="none" w:sz="0" w:space="0" w:color="auto"/>
                <w:left w:val="none" w:sz="0" w:space="0" w:color="auto"/>
                <w:bottom w:val="none" w:sz="0" w:space="0" w:color="auto"/>
                <w:right w:val="none" w:sz="0" w:space="0" w:color="auto"/>
              </w:divBdr>
            </w:div>
            <w:div w:id="66925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8032">
      <w:marLeft w:val="0"/>
      <w:marRight w:val="0"/>
      <w:marTop w:val="0"/>
      <w:marBottom w:val="0"/>
      <w:divBdr>
        <w:top w:val="none" w:sz="0" w:space="0" w:color="auto"/>
        <w:left w:val="none" w:sz="0" w:space="0" w:color="auto"/>
        <w:bottom w:val="none" w:sz="0" w:space="0" w:color="auto"/>
        <w:right w:val="none" w:sz="0" w:space="0" w:color="auto"/>
      </w:divBdr>
      <w:divsChild>
        <w:div w:id="669258002">
          <w:marLeft w:val="0"/>
          <w:marRight w:val="0"/>
          <w:marTop w:val="0"/>
          <w:marBottom w:val="0"/>
          <w:divBdr>
            <w:top w:val="none" w:sz="0" w:space="0" w:color="auto"/>
            <w:left w:val="none" w:sz="0" w:space="0" w:color="auto"/>
            <w:bottom w:val="none" w:sz="0" w:space="0" w:color="auto"/>
            <w:right w:val="none" w:sz="0" w:space="0" w:color="auto"/>
          </w:divBdr>
        </w:div>
      </w:divsChild>
    </w:div>
    <w:div w:id="669258033">
      <w:marLeft w:val="0"/>
      <w:marRight w:val="0"/>
      <w:marTop w:val="0"/>
      <w:marBottom w:val="0"/>
      <w:divBdr>
        <w:top w:val="none" w:sz="0" w:space="0" w:color="auto"/>
        <w:left w:val="none" w:sz="0" w:space="0" w:color="auto"/>
        <w:bottom w:val="none" w:sz="0" w:space="0" w:color="auto"/>
        <w:right w:val="none" w:sz="0" w:space="0" w:color="auto"/>
      </w:divBdr>
      <w:divsChild>
        <w:div w:id="669258134">
          <w:marLeft w:val="0"/>
          <w:marRight w:val="0"/>
          <w:marTop w:val="0"/>
          <w:marBottom w:val="0"/>
          <w:divBdr>
            <w:top w:val="none" w:sz="0" w:space="0" w:color="auto"/>
            <w:left w:val="none" w:sz="0" w:space="0" w:color="auto"/>
            <w:bottom w:val="none" w:sz="0" w:space="0" w:color="auto"/>
            <w:right w:val="none" w:sz="0" w:space="0" w:color="auto"/>
          </w:divBdr>
        </w:div>
      </w:divsChild>
    </w:div>
    <w:div w:id="669258035">
      <w:marLeft w:val="0"/>
      <w:marRight w:val="0"/>
      <w:marTop w:val="0"/>
      <w:marBottom w:val="0"/>
      <w:divBdr>
        <w:top w:val="none" w:sz="0" w:space="0" w:color="auto"/>
        <w:left w:val="none" w:sz="0" w:space="0" w:color="auto"/>
        <w:bottom w:val="none" w:sz="0" w:space="0" w:color="auto"/>
        <w:right w:val="none" w:sz="0" w:space="0" w:color="auto"/>
      </w:divBdr>
      <w:divsChild>
        <w:div w:id="669257957">
          <w:marLeft w:val="0"/>
          <w:marRight w:val="0"/>
          <w:marTop w:val="0"/>
          <w:marBottom w:val="0"/>
          <w:divBdr>
            <w:top w:val="none" w:sz="0" w:space="0" w:color="auto"/>
            <w:left w:val="none" w:sz="0" w:space="0" w:color="auto"/>
            <w:bottom w:val="none" w:sz="0" w:space="0" w:color="auto"/>
            <w:right w:val="none" w:sz="0" w:space="0" w:color="auto"/>
          </w:divBdr>
          <w:divsChild>
            <w:div w:id="669257939">
              <w:marLeft w:val="0"/>
              <w:marRight w:val="0"/>
              <w:marTop w:val="0"/>
              <w:marBottom w:val="0"/>
              <w:divBdr>
                <w:top w:val="none" w:sz="0" w:space="0" w:color="auto"/>
                <w:left w:val="none" w:sz="0" w:space="0" w:color="auto"/>
                <w:bottom w:val="none" w:sz="0" w:space="0" w:color="auto"/>
                <w:right w:val="none" w:sz="0" w:space="0" w:color="auto"/>
              </w:divBdr>
            </w:div>
            <w:div w:id="669257943">
              <w:marLeft w:val="0"/>
              <w:marRight w:val="0"/>
              <w:marTop w:val="0"/>
              <w:marBottom w:val="0"/>
              <w:divBdr>
                <w:top w:val="none" w:sz="0" w:space="0" w:color="auto"/>
                <w:left w:val="none" w:sz="0" w:space="0" w:color="auto"/>
                <w:bottom w:val="none" w:sz="0" w:space="0" w:color="auto"/>
                <w:right w:val="none" w:sz="0" w:space="0" w:color="auto"/>
              </w:divBdr>
            </w:div>
            <w:div w:id="669257992">
              <w:marLeft w:val="0"/>
              <w:marRight w:val="0"/>
              <w:marTop w:val="0"/>
              <w:marBottom w:val="0"/>
              <w:divBdr>
                <w:top w:val="none" w:sz="0" w:space="0" w:color="auto"/>
                <w:left w:val="none" w:sz="0" w:space="0" w:color="auto"/>
                <w:bottom w:val="none" w:sz="0" w:space="0" w:color="auto"/>
                <w:right w:val="none" w:sz="0" w:space="0" w:color="auto"/>
              </w:divBdr>
            </w:div>
            <w:div w:id="669258017">
              <w:marLeft w:val="0"/>
              <w:marRight w:val="0"/>
              <w:marTop w:val="0"/>
              <w:marBottom w:val="0"/>
              <w:divBdr>
                <w:top w:val="none" w:sz="0" w:space="0" w:color="auto"/>
                <w:left w:val="none" w:sz="0" w:space="0" w:color="auto"/>
                <w:bottom w:val="none" w:sz="0" w:space="0" w:color="auto"/>
                <w:right w:val="none" w:sz="0" w:space="0" w:color="auto"/>
              </w:divBdr>
            </w:div>
            <w:div w:id="669258060">
              <w:marLeft w:val="0"/>
              <w:marRight w:val="0"/>
              <w:marTop w:val="0"/>
              <w:marBottom w:val="0"/>
              <w:divBdr>
                <w:top w:val="none" w:sz="0" w:space="0" w:color="auto"/>
                <w:left w:val="none" w:sz="0" w:space="0" w:color="auto"/>
                <w:bottom w:val="none" w:sz="0" w:space="0" w:color="auto"/>
                <w:right w:val="none" w:sz="0" w:space="0" w:color="auto"/>
              </w:divBdr>
            </w:div>
            <w:div w:id="669258070">
              <w:marLeft w:val="0"/>
              <w:marRight w:val="0"/>
              <w:marTop w:val="0"/>
              <w:marBottom w:val="0"/>
              <w:divBdr>
                <w:top w:val="none" w:sz="0" w:space="0" w:color="auto"/>
                <w:left w:val="none" w:sz="0" w:space="0" w:color="auto"/>
                <w:bottom w:val="none" w:sz="0" w:space="0" w:color="auto"/>
                <w:right w:val="none" w:sz="0" w:space="0" w:color="auto"/>
              </w:divBdr>
            </w:div>
            <w:div w:id="669258095">
              <w:marLeft w:val="0"/>
              <w:marRight w:val="0"/>
              <w:marTop w:val="0"/>
              <w:marBottom w:val="0"/>
              <w:divBdr>
                <w:top w:val="none" w:sz="0" w:space="0" w:color="auto"/>
                <w:left w:val="none" w:sz="0" w:space="0" w:color="auto"/>
                <w:bottom w:val="none" w:sz="0" w:space="0" w:color="auto"/>
                <w:right w:val="none" w:sz="0" w:space="0" w:color="auto"/>
              </w:divBdr>
            </w:div>
            <w:div w:id="669258098">
              <w:marLeft w:val="0"/>
              <w:marRight w:val="0"/>
              <w:marTop w:val="0"/>
              <w:marBottom w:val="0"/>
              <w:divBdr>
                <w:top w:val="none" w:sz="0" w:space="0" w:color="auto"/>
                <w:left w:val="none" w:sz="0" w:space="0" w:color="auto"/>
                <w:bottom w:val="none" w:sz="0" w:space="0" w:color="auto"/>
                <w:right w:val="none" w:sz="0" w:space="0" w:color="auto"/>
              </w:divBdr>
            </w:div>
            <w:div w:id="669258109">
              <w:marLeft w:val="0"/>
              <w:marRight w:val="0"/>
              <w:marTop w:val="0"/>
              <w:marBottom w:val="0"/>
              <w:divBdr>
                <w:top w:val="none" w:sz="0" w:space="0" w:color="auto"/>
                <w:left w:val="none" w:sz="0" w:space="0" w:color="auto"/>
                <w:bottom w:val="none" w:sz="0" w:space="0" w:color="auto"/>
                <w:right w:val="none" w:sz="0" w:space="0" w:color="auto"/>
              </w:divBdr>
            </w:div>
            <w:div w:id="669258137">
              <w:marLeft w:val="0"/>
              <w:marRight w:val="0"/>
              <w:marTop w:val="0"/>
              <w:marBottom w:val="0"/>
              <w:divBdr>
                <w:top w:val="none" w:sz="0" w:space="0" w:color="auto"/>
                <w:left w:val="none" w:sz="0" w:space="0" w:color="auto"/>
                <w:bottom w:val="none" w:sz="0" w:space="0" w:color="auto"/>
                <w:right w:val="none" w:sz="0" w:space="0" w:color="auto"/>
              </w:divBdr>
            </w:div>
            <w:div w:id="66925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8045">
      <w:marLeft w:val="0"/>
      <w:marRight w:val="0"/>
      <w:marTop w:val="0"/>
      <w:marBottom w:val="0"/>
      <w:divBdr>
        <w:top w:val="none" w:sz="0" w:space="0" w:color="auto"/>
        <w:left w:val="none" w:sz="0" w:space="0" w:color="auto"/>
        <w:bottom w:val="none" w:sz="0" w:space="0" w:color="auto"/>
        <w:right w:val="none" w:sz="0" w:space="0" w:color="auto"/>
      </w:divBdr>
      <w:divsChild>
        <w:div w:id="669258007">
          <w:marLeft w:val="0"/>
          <w:marRight w:val="0"/>
          <w:marTop w:val="0"/>
          <w:marBottom w:val="0"/>
          <w:divBdr>
            <w:top w:val="none" w:sz="0" w:space="0" w:color="auto"/>
            <w:left w:val="none" w:sz="0" w:space="0" w:color="auto"/>
            <w:bottom w:val="none" w:sz="0" w:space="0" w:color="auto"/>
            <w:right w:val="none" w:sz="0" w:space="0" w:color="auto"/>
          </w:divBdr>
        </w:div>
      </w:divsChild>
    </w:div>
    <w:div w:id="669258046">
      <w:marLeft w:val="0"/>
      <w:marRight w:val="0"/>
      <w:marTop w:val="0"/>
      <w:marBottom w:val="0"/>
      <w:divBdr>
        <w:top w:val="none" w:sz="0" w:space="0" w:color="auto"/>
        <w:left w:val="none" w:sz="0" w:space="0" w:color="auto"/>
        <w:bottom w:val="none" w:sz="0" w:space="0" w:color="auto"/>
        <w:right w:val="none" w:sz="0" w:space="0" w:color="auto"/>
      </w:divBdr>
      <w:divsChild>
        <w:div w:id="669258034">
          <w:marLeft w:val="0"/>
          <w:marRight w:val="0"/>
          <w:marTop w:val="0"/>
          <w:marBottom w:val="0"/>
          <w:divBdr>
            <w:top w:val="none" w:sz="0" w:space="0" w:color="auto"/>
            <w:left w:val="none" w:sz="0" w:space="0" w:color="auto"/>
            <w:bottom w:val="none" w:sz="0" w:space="0" w:color="auto"/>
            <w:right w:val="none" w:sz="0" w:space="0" w:color="auto"/>
          </w:divBdr>
        </w:div>
      </w:divsChild>
    </w:div>
    <w:div w:id="669258051">
      <w:marLeft w:val="0"/>
      <w:marRight w:val="0"/>
      <w:marTop w:val="0"/>
      <w:marBottom w:val="0"/>
      <w:divBdr>
        <w:top w:val="none" w:sz="0" w:space="0" w:color="auto"/>
        <w:left w:val="none" w:sz="0" w:space="0" w:color="auto"/>
        <w:bottom w:val="none" w:sz="0" w:space="0" w:color="auto"/>
        <w:right w:val="none" w:sz="0" w:space="0" w:color="auto"/>
      </w:divBdr>
      <w:divsChild>
        <w:div w:id="669258024">
          <w:marLeft w:val="0"/>
          <w:marRight w:val="0"/>
          <w:marTop w:val="0"/>
          <w:marBottom w:val="0"/>
          <w:divBdr>
            <w:top w:val="none" w:sz="0" w:space="0" w:color="auto"/>
            <w:left w:val="none" w:sz="0" w:space="0" w:color="auto"/>
            <w:bottom w:val="none" w:sz="0" w:space="0" w:color="auto"/>
            <w:right w:val="none" w:sz="0" w:space="0" w:color="auto"/>
          </w:divBdr>
        </w:div>
      </w:divsChild>
    </w:div>
    <w:div w:id="669258057">
      <w:marLeft w:val="0"/>
      <w:marRight w:val="0"/>
      <w:marTop w:val="0"/>
      <w:marBottom w:val="0"/>
      <w:divBdr>
        <w:top w:val="none" w:sz="0" w:space="0" w:color="auto"/>
        <w:left w:val="none" w:sz="0" w:space="0" w:color="auto"/>
        <w:bottom w:val="none" w:sz="0" w:space="0" w:color="auto"/>
        <w:right w:val="none" w:sz="0" w:space="0" w:color="auto"/>
      </w:divBdr>
      <w:divsChild>
        <w:div w:id="669258038">
          <w:marLeft w:val="0"/>
          <w:marRight w:val="0"/>
          <w:marTop w:val="0"/>
          <w:marBottom w:val="0"/>
          <w:divBdr>
            <w:top w:val="none" w:sz="0" w:space="0" w:color="auto"/>
            <w:left w:val="none" w:sz="0" w:space="0" w:color="auto"/>
            <w:bottom w:val="none" w:sz="0" w:space="0" w:color="auto"/>
            <w:right w:val="none" w:sz="0" w:space="0" w:color="auto"/>
          </w:divBdr>
        </w:div>
      </w:divsChild>
    </w:div>
    <w:div w:id="669258064">
      <w:marLeft w:val="0"/>
      <w:marRight w:val="0"/>
      <w:marTop w:val="0"/>
      <w:marBottom w:val="0"/>
      <w:divBdr>
        <w:top w:val="none" w:sz="0" w:space="0" w:color="auto"/>
        <w:left w:val="none" w:sz="0" w:space="0" w:color="auto"/>
        <w:bottom w:val="none" w:sz="0" w:space="0" w:color="auto"/>
        <w:right w:val="none" w:sz="0" w:space="0" w:color="auto"/>
      </w:divBdr>
      <w:divsChild>
        <w:div w:id="669257942">
          <w:marLeft w:val="0"/>
          <w:marRight w:val="0"/>
          <w:marTop w:val="0"/>
          <w:marBottom w:val="0"/>
          <w:divBdr>
            <w:top w:val="none" w:sz="0" w:space="0" w:color="auto"/>
            <w:left w:val="none" w:sz="0" w:space="0" w:color="auto"/>
            <w:bottom w:val="none" w:sz="0" w:space="0" w:color="auto"/>
            <w:right w:val="none" w:sz="0" w:space="0" w:color="auto"/>
          </w:divBdr>
        </w:div>
        <w:div w:id="669257987">
          <w:marLeft w:val="0"/>
          <w:marRight w:val="0"/>
          <w:marTop w:val="0"/>
          <w:marBottom w:val="0"/>
          <w:divBdr>
            <w:top w:val="none" w:sz="0" w:space="0" w:color="auto"/>
            <w:left w:val="none" w:sz="0" w:space="0" w:color="auto"/>
            <w:bottom w:val="none" w:sz="0" w:space="0" w:color="auto"/>
            <w:right w:val="none" w:sz="0" w:space="0" w:color="auto"/>
          </w:divBdr>
        </w:div>
        <w:div w:id="669258030">
          <w:marLeft w:val="0"/>
          <w:marRight w:val="0"/>
          <w:marTop w:val="0"/>
          <w:marBottom w:val="0"/>
          <w:divBdr>
            <w:top w:val="none" w:sz="0" w:space="0" w:color="auto"/>
            <w:left w:val="none" w:sz="0" w:space="0" w:color="auto"/>
            <w:bottom w:val="none" w:sz="0" w:space="0" w:color="auto"/>
            <w:right w:val="none" w:sz="0" w:space="0" w:color="auto"/>
          </w:divBdr>
        </w:div>
        <w:div w:id="669258039">
          <w:marLeft w:val="0"/>
          <w:marRight w:val="0"/>
          <w:marTop w:val="0"/>
          <w:marBottom w:val="0"/>
          <w:divBdr>
            <w:top w:val="none" w:sz="0" w:space="0" w:color="auto"/>
            <w:left w:val="none" w:sz="0" w:space="0" w:color="auto"/>
            <w:bottom w:val="none" w:sz="0" w:space="0" w:color="auto"/>
            <w:right w:val="none" w:sz="0" w:space="0" w:color="auto"/>
          </w:divBdr>
        </w:div>
        <w:div w:id="669258042">
          <w:marLeft w:val="0"/>
          <w:marRight w:val="0"/>
          <w:marTop w:val="0"/>
          <w:marBottom w:val="0"/>
          <w:divBdr>
            <w:top w:val="none" w:sz="0" w:space="0" w:color="auto"/>
            <w:left w:val="none" w:sz="0" w:space="0" w:color="auto"/>
            <w:bottom w:val="none" w:sz="0" w:space="0" w:color="auto"/>
            <w:right w:val="none" w:sz="0" w:space="0" w:color="auto"/>
          </w:divBdr>
        </w:div>
        <w:div w:id="669258091">
          <w:marLeft w:val="0"/>
          <w:marRight w:val="0"/>
          <w:marTop w:val="0"/>
          <w:marBottom w:val="0"/>
          <w:divBdr>
            <w:top w:val="none" w:sz="0" w:space="0" w:color="auto"/>
            <w:left w:val="none" w:sz="0" w:space="0" w:color="auto"/>
            <w:bottom w:val="none" w:sz="0" w:space="0" w:color="auto"/>
            <w:right w:val="none" w:sz="0" w:space="0" w:color="auto"/>
          </w:divBdr>
        </w:div>
        <w:div w:id="669258102">
          <w:marLeft w:val="0"/>
          <w:marRight w:val="0"/>
          <w:marTop w:val="0"/>
          <w:marBottom w:val="0"/>
          <w:divBdr>
            <w:top w:val="none" w:sz="0" w:space="0" w:color="auto"/>
            <w:left w:val="none" w:sz="0" w:space="0" w:color="auto"/>
            <w:bottom w:val="none" w:sz="0" w:space="0" w:color="auto"/>
            <w:right w:val="none" w:sz="0" w:space="0" w:color="auto"/>
          </w:divBdr>
        </w:div>
        <w:div w:id="669258111">
          <w:marLeft w:val="0"/>
          <w:marRight w:val="0"/>
          <w:marTop w:val="0"/>
          <w:marBottom w:val="0"/>
          <w:divBdr>
            <w:top w:val="none" w:sz="0" w:space="0" w:color="auto"/>
            <w:left w:val="none" w:sz="0" w:space="0" w:color="auto"/>
            <w:bottom w:val="none" w:sz="0" w:space="0" w:color="auto"/>
            <w:right w:val="none" w:sz="0" w:space="0" w:color="auto"/>
          </w:divBdr>
        </w:div>
      </w:divsChild>
    </w:div>
    <w:div w:id="669258073">
      <w:marLeft w:val="0"/>
      <w:marRight w:val="0"/>
      <w:marTop w:val="0"/>
      <w:marBottom w:val="0"/>
      <w:divBdr>
        <w:top w:val="none" w:sz="0" w:space="0" w:color="auto"/>
        <w:left w:val="none" w:sz="0" w:space="0" w:color="auto"/>
        <w:bottom w:val="none" w:sz="0" w:space="0" w:color="auto"/>
        <w:right w:val="none" w:sz="0" w:space="0" w:color="auto"/>
      </w:divBdr>
      <w:divsChild>
        <w:div w:id="669258021">
          <w:marLeft w:val="0"/>
          <w:marRight w:val="0"/>
          <w:marTop w:val="0"/>
          <w:marBottom w:val="0"/>
          <w:divBdr>
            <w:top w:val="none" w:sz="0" w:space="0" w:color="auto"/>
            <w:left w:val="none" w:sz="0" w:space="0" w:color="auto"/>
            <w:bottom w:val="none" w:sz="0" w:space="0" w:color="auto"/>
            <w:right w:val="none" w:sz="0" w:space="0" w:color="auto"/>
          </w:divBdr>
        </w:div>
      </w:divsChild>
    </w:div>
    <w:div w:id="669258074">
      <w:marLeft w:val="0"/>
      <w:marRight w:val="0"/>
      <w:marTop w:val="0"/>
      <w:marBottom w:val="0"/>
      <w:divBdr>
        <w:top w:val="none" w:sz="0" w:space="0" w:color="auto"/>
        <w:left w:val="none" w:sz="0" w:space="0" w:color="auto"/>
        <w:bottom w:val="none" w:sz="0" w:space="0" w:color="auto"/>
        <w:right w:val="none" w:sz="0" w:space="0" w:color="auto"/>
      </w:divBdr>
      <w:divsChild>
        <w:div w:id="669258012">
          <w:marLeft w:val="0"/>
          <w:marRight w:val="0"/>
          <w:marTop w:val="0"/>
          <w:marBottom w:val="0"/>
          <w:divBdr>
            <w:top w:val="none" w:sz="0" w:space="0" w:color="auto"/>
            <w:left w:val="none" w:sz="0" w:space="0" w:color="auto"/>
            <w:bottom w:val="none" w:sz="0" w:space="0" w:color="auto"/>
            <w:right w:val="none" w:sz="0" w:space="0" w:color="auto"/>
          </w:divBdr>
          <w:divsChild>
            <w:div w:id="669257985">
              <w:marLeft w:val="0"/>
              <w:marRight w:val="0"/>
              <w:marTop w:val="0"/>
              <w:marBottom w:val="0"/>
              <w:divBdr>
                <w:top w:val="none" w:sz="0" w:space="0" w:color="auto"/>
                <w:left w:val="none" w:sz="0" w:space="0" w:color="auto"/>
                <w:bottom w:val="none" w:sz="0" w:space="0" w:color="auto"/>
                <w:right w:val="none" w:sz="0" w:space="0" w:color="auto"/>
              </w:divBdr>
            </w:div>
            <w:div w:id="669258022">
              <w:marLeft w:val="0"/>
              <w:marRight w:val="0"/>
              <w:marTop w:val="0"/>
              <w:marBottom w:val="0"/>
              <w:divBdr>
                <w:top w:val="none" w:sz="0" w:space="0" w:color="auto"/>
                <w:left w:val="none" w:sz="0" w:space="0" w:color="auto"/>
                <w:bottom w:val="none" w:sz="0" w:space="0" w:color="auto"/>
                <w:right w:val="none" w:sz="0" w:space="0" w:color="auto"/>
              </w:divBdr>
            </w:div>
            <w:div w:id="669258049">
              <w:marLeft w:val="0"/>
              <w:marRight w:val="0"/>
              <w:marTop w:val="0"/>
              <w:marBottom w:val="0"/>
              <w:divBdr>
                <w:top w:val="none" w:sz="0" w:space="0" w:color="auto"/>
                <w:left w:val="none" w:sz="0" w:space="0" w:color="auto"/>
                <w:bottom w:val="none" w:sz="0" w:space="0" w:color="auto"/>
                <w:right w:val="none" w:sz="0" w:space="0" w:color="auto"/>
              </w:divBdr>
            </w:div>
            <w:div w:id="669258053">
              <w:marLeft w:val="0"/>
              <w:marRight w:val="0"/>
              <w:marTop w:val="0"/>
              <w:marBottom w:val="0"/>
              <w:divBdr>
                <w:top w:val="none" w:sz="0" w:space="0" w:color="auto"/>
                <w:left w:val="none" w:sz="0" w:space="0" w:color="auto"/>
                <w:bottom w:val="none" w:sz="0" w:space="0" w:color="auto"/>
                <w:right w:val="none" w:sz="0" w:space="0" w:color="auto"/>
              </w:divBdr>
            </w:div>
            <w:div w:id="669258067">
              <w:marLeft w:val="0"/>
              <w:marRight w:val="0"/>
              <w:marTop w:val="0"/>
              <w:marBottom w:val="0"/>
              <w:divBdr>
                <w:top w:val="none" w:sz="0" w:space="0" w:color="auto"/>
                <w:left w:val="none" w:sz="0" w:space="0" w:color="auto"/>
                <w:bottom w:val="none" w:sz="0" w:space="0" w:color="auto"/>
                <w:right w:val="none" w:sz="0" w:space="0" w:color="auto"/>
              </w:divBdr>
            </w:div>
            <w:div w:id="669258080">
              <w:marLeft w:val="0"/>
              <w:marRight w:val="0"/>
              <w:marTop w:val="0"/>
              <w:marBottom w:val="0"/>
              <w:divBdr>
                <w:top w:val="none" w:sz="0" w:space="0" w:color="auto"/>
                <w:left w:val="none" w:sz="0" w:space="0" w:color="auto"/>
                <w:bottom w:val="none" w:sz="0" w:space="0" w:color="auto"/>
                <w:right w:val="none" w:sz="0" w:space="0" w:color="auto"/>
              </w:divBdr>
            </w:div>
            <w:div w:id="669258082">
              <w:marLeft w:val="0"/>
              <w:marRight w:val="0"/>
              <w:marTop w:val="0"/>
              <w:marBottom w:val="0"/>
              <w:divBdr>
                <w:top w:val="none" w:sz="0" w:space="0" w:color="auto"/>
                <w:left w:val="none" w:sz="0" w:space="0" w:color="auto"/>
                <w:bottom w:val="none" w:sz="0" w:space="0" w:color="auto"/>
                <w:right w:val="none" w:sz="0" w:space="0" w:color="auto"/>
              </w:divBdr>
            </w:div>
            <w:div w:id="669258085">
              <w:marLeft w:val="0"/>
              <w:marRight w:val="0"/>
              <w:marTop w:val="0"/>
              <w:marBottom w:val="0"/>
              <w:divBdr>
                <w:top w:val="none" w:sz="0" w:space="0" w:color="auto"/>
                <w:left w:val="none" w:sz="0" w:space="0" w:color="auto"/>
                <w:bottom w:val="none" w:sz="0" w:space="0" w:color="auto"/>
                <w:right w:val="none" w:sz="0" w:space="0" w:color="auto"/>
              </w:divBdr>
            </w:div>
            <w:div w:id="669258116">
              <w:marLeft w:val="0"/>
              <w:marRight w:val="0"/>
              <w:marTop w:val="0"/>
              <w:marBottom w:val="0"/>
              <w:divBdr>
                <w:top w:val="none" w:sz="0" w:space="0" w:color="auto"/>
                <w:left w:val="none" w:sz="0" w:space="0" w:color="auto"/>
                <w:bottom w:val="none" w:sz="0" w:space="0" w:color="auto"/>
                <w:right w:val="none" w:sz="0" w:space="0" w:color="auto"/>
              </w:divBdr>
            </w:div>
            <w:div w:id="669258124">
              <w:marLeft w:val="0"/>
              <w:marRight w:val="0"/>
              <w:marTop w:val="0"/>
              <w:marBottom w:val="0"/>
              <w:divBdr>
                <w:top w:val="none" w:sz="0" w:space="0" w:color="auto"/>
                <w:left w:val="none" w:sz="0" w:space="0" w:color="auto"/>
                <w:bottom w:val="none" w:sz="0" w:space="0" w:color="auto"/>
                <w:right w:val="none" w:sz="0" w:space="0" w:color="auto"/>
              </w:divBdr>
            </w:div>
            <w:div w:id="66925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8078">
      <w:marLeft w:val="0"/>
      <w:marRight w:val="0"/>
      <w:marTop w:val="0"/>
      <w:marBottom w:val="0"/>
      <w:divBdr>
        <w:top w:val="none" w:sz="0" w:space="0" w:color="auto"/>
        <w:left w:val="none" w:sz="0" w:space="0" w:color="auto"/>
        <w:bottom w:val="none" w:sz="0" w:space="0" w:color="auto"/>
        <w:right w:val="none" w:sz="0" w:space="0" w:color="auto"/>
      </w:divBdr>
      <w:divsChild>
        <w:div w:id="669258041">
          <w:marLeft w:val="0"/>
          <w:marRight w:val="0"/>
          <w:marTop w:val="0"/>
          <w:marBottom w:val="0"/>
          <w:divBdr>
            <w:top w:val="none" w:sz="0" w:space="0" w:color="auto"/>
            <w:left w:val="none" w:sz="0" w:space="0" w:color="auto"/>
            <w:bottom w:val="none" w:sz="0" w:space="0" w:color="auto"/>
            <w:right w:val="none" w:sz="0" w:space="0" w:color="auto"/>
          </w:divBdr>
        </w:div>
      </w:divsChild>
    </w:div>
    <w:div w:id="669258081">
      <w:marLeft w:val="0"/>
      <w:marRight w:val="0"/>
      <w:marTop w:val="0"/>
      <w:marBottom w:val="0"/>
      <w:divBdr>
        <w:top w:val="none" w:sz="0" w:space="0" w:color="auto"/>
        <w:left w:val="none" w:sz="0" w:space="0" w:color="auto"/>
        <w:bottom w:val="none" w:sz="0" w:space="0" w:color="auto"/>
        <w:right w:val="none" w:sz="0" w:space="0" w:color="auto"/>
      </w:divBdr>
      <w:divsChild>
        <w:div w:id="669258044">
          <w:marLeft w:val="0"/>
          <w:marRight w:val="0"/>
          <w:marTop w:val="0"/>
          <w:marBottom w:val="0"/>
          <w:divBdr>
            <w:top w:val="none" w:sz="0" w:space="0" w:color="auto"/>
            <w:left w:val="none" w:sz="0" w:space="0" w:color="auto"/>
            <w:bottom w:val="none" w:sz="0" w:space="0" w:color="auto"/>
            <w:right w:val="none" w:sz="0" w:space="0" w:color="auto"/>
          </w:divBdr>
        </w:div>
      </w:divsChild>
    </w:div>
    <w:div w:id="669258088">
      <w:marLeft w:val="0"/>
      <w:marRight w:val="0"/>
      <w:marTop w:val="0"/>
      <w:marBottom w:val="0"/>
      <w:divBdr>
        <w:top w:val="none" w:sz="0" w:space="0" w:color="auto"/>
        <w:left w:val="none" w:sz="0" w:space="0" w:color="auto"/>
        <w:bottom w:val="none" w:sz="0" w:space="0" w:color="auto"/>
        <w:right w:val="none" w:sz="0" w:space="0" w:color="auto"/>
      </w:divBdr>
      <w:divsChild>
        <w:div w:id="669258110">
          <w:marLeft w:val="0"/>
          <w:marRight w:val="0"/>
          <w:marTop w:val="0"/>
          <w:marBottom w:val="0"/>
          <w:divBdr>
            <w:top w:val="none" w:sz="0" w:space="0" w:color="auto"/>
            <w:left w:val="none" w:sz="0" w:space="0" w:color="auto"/>
            <w:bottom w:val="none" w:sz="0" w:space="0" w:color="auto"/>
            <w:right w:val="none" w:sz="0" w:space="0" w:color="auto"/>
          </w:divBdr>
          <w:divsChild>
            <w:div w:id="669257961">
              <w:marLeft w:val="0"/>
              <w:marRight w:val="0"/>
              <w:marTop w:val="0"/>
              <w:marBottom w:val="0"/>
              <w:divBdr>
                <w:top w:val="none" w:sz="0" w:space="0" w:color="auto"/>
                <w:left w:val="none" w:sz="0" w:space="0" w:color="auto"/>
                <w:bottom w:val="none" w:sz="0" w:space="0" w:color="auto"/>
                <w:right w:val="none" w:sz="0" w:space="0" w:color="auto"/>
              </w:divBdr>
            </w:div>
            <w:div w:id="669257970">
              <w:marLeft w:val="0"/>
              <w:marRight w:val="0"/>
              <w:marTop w:val="0"/>
              <w:marBottom w:val="0"/>
              <w:divBdr>
                <w:top w:val="none" w:sz="0" w:space="0" w:color="auto"/>
                <w:left w:val="none" w:sz="0" w:space="0" w:color="auto"/>
                <w:bottom w:val="none" w:sz="0" w:space="0" w:color="auto"/>
                <w:right w:val="none" w:sz="0" w:space="0" w:color="auto"/>
              </w:divBdr>
            </w:div>
            <w:div w:id="669257971">
              <w:marLeft w:val="0"/>
              <w:marRight w:val="0"/>
              <w:marTop w:val="0"/>
              <w:marBottom w:val="0"/>
              <w:divBdr>
                <w:top w:val="none" w:sz="0" w:space="0" w:color="auto"/>
                <w:left w:val="none" w:sz="0" w:space="0" w:color="auto"/>
                <w:bottom w:val="none" w:sz="0" w:space="0" w:color="auto"/>
                <w:right w:val="none" w:sz="0" w:space="0" w:color="auto"/>
              </w:divBdr>
            </w:div>
            <w:div w:id="669257973">
              <w:marLeft w:val="0"/>
              <w:marRight w:val="0"/>
              <w:marTop w:val="0"/>
              <w:marBottom w:val="0"/>
              <w:divBdr>
                <w:top w:val="none" w:sz="0" w:space="0" w:color="auto"/>
                <w:left w:val="none" w:sz="0" w:space="0" w:color="auto"/>
                <w:bottom w:val="none" w:sz="0" w:space="0" w:color="auto"/>
                <w:right w:val="none" w:sz="0" w:space="0" w:color="auto"/>
              </w:divBdr>
            </w:div>
            <w:div w:id="669257996">
              <w:marLeft w:val="0"/>
              <w:marRight w:val="0"/>
              <w:marTop w:val="0"/>
              <w:marBottom w:val="0"/>
              <w:divBdr>
                <w:top w:val="none" w:sz="0" w:space="0" w:color="auto"/>
                <w:left w:val="none" w:sz="0" w:space="0" w:color="auto"/>
                <w:bottom w:val="none" w:sz="0" w:space="0" w:color="auto"/>
                <w:right w:val="none" w:sz="0" w:space="0" w:color="auto"/>
              </w:divBdr>
            </w:div>
            <w:div w:id="669258010">
              <w:marLeft w:val="0"/>
              <w:marRight w:val="0"/>
              <w:marTop w:val="0"/>
              <w:marBottom w:val="0"/>
              <w:divBdr>
                <w:top w:val="none" w:sz="0" w:space="0" w:color="auto"/>
                <w:left w:val="none" w:sz="0" w:space="0" w:color="auto"/>
                <w:bottom w:val="none" w:sz="0" w:space="0" w:color="auto"/>
                <w:right w:val="none" w:sz="0" w:space="0" w:color="auto"/>
              </w:divBdr>
            </w:div>
            <w:div w:id="669258059">
              <w:marLeft w:val="0"/>
              <w:marRight w:val="0"/>
              <w:marTop w:val="0"/>
              <w:marBottom w:val="0"/>
              <w:divBdr>
                <w:top w:val="none" w:sz="0" w:space="0" w:color="auto"/>
                <w:left w:val="none" w:sz="0" w:space="0" w:color="auto"/>
                <w:bottom w:val="none" w:sz="0" w:space="0" w:color="auto"/>
                <w:right w:val="none" w:sz="0" w:space="0" w:color="auto"/>
              </w:divBdr>
            </w:div>
            <w:div w:id="669258071">
              <w:marLeft w:val="0"/>
              <w:marRight w:val="0"/>
              <w:marTop w:val="0"/>
              <w:marBottom w:val="0"/>
              <w:divBdr>
                <w:top w:val="none" w:sz="0" w:space="0" w:color="auto"/>
                <w:left w:val="none" w:sz="0" w:space="0" w:color="auto"/>
                <w:bottom w:val="none" w:sz="0" w:space="0" w:color="auto"/>
                <w:right w:val="none" w:sz="0" w:space="0" w:color="auto"/>
              </w:divBdr>
            </w:div>
            <w:div w:id="669258086">
              <w:marLeft w:val="0"/>
              <w:marRight w:val="0"/>
              <w:marTop w:val="0"/>
              <w:marBottom w:val="0"/>
              <w:divBdr>
                <w:top w:val="none" w:sz="0" w:space="0" w:color="auto"/>
                <w:left w:val="none" w:sz="0" w:space="0" w:color="auto"/>
                <w:bottom w:val="none" w:sz="0" w:space="0" w:color="auto"/>
                <w:right w:val="none" w:sz="0" w:space="0" w:color="auto"/>
              </w:divBdr>
            </w:div>
            <w:div w:id="669258093">
              <w:marLeft w:val="0"/>
              <w:marRight w:val="0"/>
              <w:marTop w:val="0"/>
              <w:marBottom w:val="0"/>
              <w:divBdr>
                <w:top w:val="none" w:sz="0" w:space="0" w:color="auto"/>
                <w:left w:val="none" w:sz="0" w:space="0" w:color="auto"/>
                <w:bottom w:val="none" w:sz="0" w:space="0" w:color="auto"/>
                <w:right w:val="none" w:sz="0" w:space="0" w:color="auto"/>
              </w:divBdr>
            </w:div>
            <w:div w:id="66925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8090">
      <w:marLeft w:val="0"/>
      <w:marRight w:val="0"/>
      <w:marTop w:val="0"/>
      <w:marBottom w:val="0"/>
      <w:divBdr>
        <w:top w:val="none" w:sz="0" w:space="0" w:color="auto"/>
        <w:left w:val="none" w:sz="0" w:space="0" w:color="auto"/>
        <w:bottom w:val="none" w:sz="0" w:space="0" w:color="auto"/>
        <w:right w:val="none" w:sz="0" w:space="0" w:color="auto"/>
      </w:divBdr>
      <w:divsChild>
        <w:div w:id="669258050">
          <w:marLeft w:val="0"/>
          <w:marRight w:val="0"/>
          <w:marTop w:val="0"/>
          <w:marBottom w:val="0"/>
          <w:divBdr>
            <w:top w:val="none" w:sz="0" w:space="0" w:color="auto"/>
            <w:left w:val="none" w:sz="0" w:space="0" w:color="auto"/>
            <w:bottom w:val="none" w:sz="0" w:space="0" w:color="auto"/>
            <w:right w:val="none" w:sz="0" w:space="0" w:color="auto"/>
          </w:divBdr>
        </w:div>
      </w:divsChild>
    </w:div>
    <w:div w:id="669258103">
      <w:marLeft w:val="0"/>
      <w:marRight w:val="0"/>
      <w:marTop w:val="0"/>
      <w:marBottom w:val="0"/>
      <w:divBdr>
        <w:top w:val="none" w:sz="0" w:space="0" w:color="auto"/>
        <w:left w:val="none" w:sz="0" w:space="0" w:color="auto"/>
        <w:bottom w:val="none" w:sz="0" w:space="0" w:color="auto"/>
        <w:right w:val="none" w:sz="0" w:space="0" w:color="auto"/>
      </w:divBdr>
      <w:divsChild>
        <w:div w:id="669257995">
          <w:marLeft w:val="0"/>
          <w:marRight w:val="0"/>
          <w:marTop w:val="0"/>
          <w:marBottom w:val="0"/>
          <w:divBdr>
            <w:top w:val="none" w:sz="0" w:space="0" w:color="auto"/>
            <w:left w:val="none" w:sz="0" w:space="0" w:color="auto"/>
            <w:bottom w:val="none" w:sz="0" w:space="0" w:color="auto"/>
            <w:right w:val="none" w:sz="0" w:space="0" w:color="auto"/>
          </w:divBdr>
        </w:div>
      </w:divsChild>
    </w:div>
    <w:div w:id="669258107">
      <w:marLeft w:val="0"/>
      <w:marRight w:val="0"/>
      <w:marTop w:val="0"/>
      <w:marBottom w:val="0"/>
      <w:divBdr>
        <w:top w:val="none" w:sz="0" w:space="0" w:color="auto"/>
        <w:left w:val="none" w:sz="0" w:space="0" w:color="auto"/>
        <w:bottom w:val="none" w:sz="0" w:space="0" w:color="auto"/>
        <w:right w:val="none" w:sz="0" w:space="0" w:color="auto"/>
      </w:divBdr>
      <w:divsChild>
        <w:div w:id="669257941">
          <w:marLeft w:val="0"/>
          <w:marRight w:val="0"/>
          <w:marTop w:val="0"/>
          <w:marBottom w:val="0"/>
          <w:divBdr>
            <w:top w:val="none" w:sz="0" w:space="0" w:color="auto"/>
            <w:left w:val="none" w:sz="0" w:space="0" w:color="auto"/>
            <w:bottom w:val="none" w:sz="0" w:space="0" w:color="auto"/>
            <w:right w:val="none" w:sz="0" w:space="0" w:color="auto"/>
          </w:divBdr>
        </w:div>
        <w:div w:id="669257999">
          <w:marLeft w:val="0"/>
          <w:marRight w:val="0"/>
          <w:marTop w:val="0"/>
          <w:marBottom w:val="0"/>
          <w:divBdr>
            <w:top w:val="none" w:sz="0" w:space="0" w:color="auto"/>
            <w:left w:val="none" w:sz="0" w:space="0" w:color="auto"/>
            <w:bottom w:val="none" w:sz="0" w:space="0" w:color="auto"/>
            <w:right w:val="none" w:sz="0" w:space="0" w:color="auto"/>
          </w:divBdr>
        </w:div>
        <w:div w:id="669258052">
          <w:marLeft w:val="0"/>
          <w:marRight w:val="0"/>
          <w:marTop w:val="0"/>
          <w:marBottom w:val="0"/>
          <w:divBdr>
            <w:top w:val="none" w:sz="0" w:space="0" w:color="auto"/>
            <w:left w:val="none" w:sz="0" w:space="0" w:color="auto"/>
            <w:bottom w:val="none" w:sz="0" w:space="0" w:color="auto"/>
            <w:right w:val="none" w:sz="0" w:space="0" w:color="auto"/>
          </w:divBdr>
        </w:div>
        <w:div w:id="669258122">
          <w:marLeft w:val="0"/>
          <w:marRight w:val="0"/>
          <w:marTop w:val="0"/>
          <w:marBottom w:val="0"/>
          <w:divBdr>
            <w:top w:val="none" w:sz="0" w:space="0" w:color="auto"/>
            <w:left w:val="none" w:sz="0" w:space="0" w:color="auto"/>
            <w:bottom w:val="none" w:sz="0" w:space="0" w:color="auto"/>
            <w:right w:val="none" w:sz="0" w:space="0" w:color="auto"/>
          </w:divBdr>
        </w:div>
      </w:divsChild>
    </w:div>
    <w:div w:id="669258108">
      <w:marLeft w:val="0"/>
      <w:marRight w:val="0"/>
      <w:marTop w:val="0"/>
      <w:marBottom w:val="0"/>
      <w:divBdr>
        <w:top w:val="none" w:sz="0" w:space="0" w:color="auto"/>
        <w:left w:val="none" w:sz="0" w:space="0" w:color="auto"/>
        <w:bottom w:val="none" w:sz="0" w:space="0" w:color="auto"/>
        <w:right w:val="none" w:sz="0" w:space="0" w:color="auto"/>
      </w:divBdr>
      <w:divsChild>
        <w:div w:id="669257989">
          <w:marLeft w:val="0"/>
          <w:marRight w:val="0"/>
          <w:marTop w:val="0"/>
          <w:marBottom w:val="0"/>
          <w:divBdr>
            <w:top w:val="none" w:sz="0" w:space="0" w:color="auto"/>
            <w:left w:val="none" w:sz="0" w:space="0" w:color="auto"/>
            <w:bottom w:val="none" w:sz="0" w:space="0" w:color="auto"/>
            <w:right w:val="none" w:sz="0" w:space="0" w:color="auto"/>
          </w:divBdr>
        </w:div>
      </w:divsChild>
    </w:div>
    <w:div w:id="669258113">
      <w:marLeft w:val="0"/>
      <w:marRight w:val="0"/>
      <w:marTop w:val="0"/>
      <w:marBottom w:val="0"/>
      <w:divBdr>
        <w:top w:val="none" w:sz="0" w:space="0" w:color="auto"/>
        <w:left w:val="none" w:sz="0" w:space="0" w:color="auto"/>
        <w:bottom w:val="none" w:sz="0" w:space="0" w:color="auto"/>
        <w:right w:val="none" w:sz="0" w:space="0" w:color="auto"/>
      </w:divBdr>
      <w:divsChild>
        <w:div w:id="669258056">
          <w:marLeft w:val="0"/>
          <w:marRight w:val="0"/>
          <w:marTop w:val="0"/>
          <w:marBottom w:val="0"/>
          <w:divBdr>
            <w:top w:val="none" w:sz="0" w:space="0" w:color="auto"/>
            <w:left w:val="none" w:sz="0" w:space="0" w:color="auto"/>
            <w:bottom w:val="none" w:sz="0" w:space="0" w:color="auto"/>
            <w:right w:val="none" w:sz="0" w:space="0" w:color="auto"/>
          </w:divBdr>
        </w:div>
      </w:divsChild>
    </w:div>
    <w:div w:id="669258114">
      <w:marLeft w:val="0"/>
      <w:marRight w:val="0"/>
      <w:marTop w:val="0"/>
      <w:marBottom w:val="0"/>
      <w:divBdr>
        <w:top w:val="none" w:sz="0" w:space="0" w:color="auto"/>
        <w:left w:val="none" w:sz="0" w:space="0" w:color="auto"/>
        <w:bottom w:val="none" w:sz="0" w:space="0" w:color="auto"/>
        <w:right w:val="none" w:sz="0" w:space="0" w:color="auto"/>
      </w:divBdr>
      <w:divsChild>
        <w:div w:id="669258117">
          <w:marLeft w:val="0"/>
          <w:marRight w:val="0"/>
          <w:marTop w:val="0"/>
          <w:marBottom w:val="0"/>
          <w:divBdr>
            <w:top w:val="none" w:sz="0" w:space="0" w:color="auto"/>
            <w:left w:val="none" w:sz="0" w:space="0" w:color="auto"/>
            <w:bottom w:val="none" w:sz="0" w:space="0" w:color="auto"/>
            <w:right w:val="none" w:sz="0" w:space="0" w:color="auto"/>
          </w:divBdr>
        </w:div>
      </w:divsChild>
    </w:div>
    <w:div w:id="669258120">
      <w:marLeft w:val="0"/>
      <w:marRight w:val="0"/>
      <w:marTop w:val="0"/>
      <w:marBottom w:val="0"/>
      <w:divBdr>
        <w:top w:val="none" w:sz="0" w:space="0" w:color="auto"/>
        <w:left w:val="none" w:sz="0" w:space="0" w:color="auto"/>
        <w:bottom w:val="none" w:sz="0" w:space="0" w:color="auto"/>
        <w:right w:val="none" w:sz="0" w:space="0" w:color="auto"/>
      </w:divBdr>
      <w:divsChild>
        <w:div w:id="669257948">
          <w:marLeft w:val="0"/>
          <w:marRight w:val="0"/>
          <w:marTop w:val="0"/>
          <w:marBottom w:val="0"/>
          <w:divBdr>
            <w:top w:val="none" w:sz="0" w:space="0" w:color="auto"/>
            <w:left w:val="none" w:sz="0" w:space="0" w:color="auto"/>
            <w:bottom w:val="none" w:sz="0" w:space="0" w:color="auto"/>
            <w:right w:val="none" w:sz="0" w:space="0" w:color="auto"/>
          </w:divBdr>
        </w:div>
      </w:divsChild>
    </w:div>
    <w:div w:id="669258127">
      <w:marLeft w:val="0"/>
      <w:marRight w:val="0"/>
      <w:marTop w:val="0"/>
      <w:marBottom w:val="0"/>
      <w:divBdr>
        <w:top w:val="none" w:sz="0" w:space="0" w:color="auto"/>
        <w:left w:val="none" w:sz="0" w:space="0" w:color="auto"/>
        <w:bottom w:val="none" w:sz="0" w:space="0" w:color="auto"/>
        <w:right w:val="none" w:sz="0" w:space="0" w:color="auto"/>
      </w:divBdr>
      <w:divsChild>
        <w:div w:id="669257998">
          <w:marLeft w:val="0"/>
          <w:marRight w:val="0"/>
          <w:marTop w:val="0"/>
          <w:marBottom w:val="0"/>
          <w:divBdr>
            <w:top w:val="none" w:sz="0" w:space="0" w:color="auto"/>
            <w:left w:val="none" w:sz="0" w:space="0" w:color="auto"/>
            <w:bottom w:val="none" w:sz="0" w:space="0" w:color="auto"/>
            <w:right w:val="none" w:sz="0" w:space="0" w:color="auto"/>
          </w:divBdr>
        </w:div>
      </w:divsChild>
    </w:div>
    <w:div w:id="669258138">
      <w:marLeft w:val="0"/>
      <w:marRight w:val="0"/>
      <w:marTop w:val="0"/>
      <w:marBottom w:val="0"/>
      <w:divBdr>
        <w:top w:val="none" w:sz="0" w:space="0" w:color="auto"/>
        <w:left w:val="none" w:sz="0" w:space="0" w:color="auto"/>
        <w:bottom w:val="none" w:sz="0" w:space="0" w:color="auto"/>
        <w:right w:val="none" w:sz="0" w:space="0" w:color="auto"/>
      </w:divBdr>
      <w:divsChild>
        <w:div w:id="669257974">
          <w:marLeft w:val="0"/>
          <w:marRight w:val="0"/>
          <w:marTop w:val="0"/>
          <w:marBottom w:val="0"/>
          <w:divBdr>
            <w:top w:val="none" w:sz="0" w:space="0" w:color="auto"/>
            <w:left w:val="none" w:sz="0" w:space="0" w:color="auto"/>
            <w:bottom w:val="none" w:sz="0" w:space="0" w:color="auto"/>
            <w:right w:val="none" w:sz="0" w:space="0" w:color="auto"/>
          </w:divBdr>
        </w:div>
        <w:div w:id="669257979">
          <w:marLeft w:val="0"/>
          <w:marRight w:val="0"/>
          <w:marTop w:val="0"/>
          <w:marBottom w:val="0"/>
          <w:divBdr>
            <w:top w:val="none" w:sz="0" w:space="0" w:color="auto"/>
            <w:left w:val="none" w:sz="0" w:space="0" w:color="auto"/>
            <w:bottom w:val="none" w:sz="0" w:space="0" w:color="auto"/>
            <w:right w:val="none" w:sz="0" w:space="0" w:color="auto"/>
          </w:divBdr>
        </w:div>
        <w:div w:id="669258015">
          <w:marLeft w:val="0"/>
          <w:marRight w:val="0"/>
          <w:marTop w:val="0"/>
          <w:marBottom w:val="0"/>
          <w:divBdr>
            <w:top w:val="none" w:sz="0" w:space="0" w:color="auto"/>
            <w:left w:val="none" w:sz="0" w:space="0" w:color="auto"/>
            <w:bottom w:val="none" w:sz="0" w:space="0" w:color="auto"/>
            <w:right w:val="none" w:sz="0" w:space="0" w:color="auto"/>
          </w:divBdr>
        </w:div>
        <w:div w:id="669258083">
          <w:marLeft w:val="0"/>
          <w:marRight w:val="0"/>
          <w:marTop w:val="0"/>
          <w:marBottom w:val="0"/>
          <w:divBdr>
            <w:top w:val="none" w:sz="0" w:space="0" w:color="auto"/>
            <w:left w:val="none" w:sz="0" w:space="0" w:color="auto"/>
            <w:bottom w:val="none" w:sz="0" w:space="0" w:color="auto"/>
            <w:right w:val="none" w:sz="0" w:space="0" w:color="auto"/>
          </w:divBdr>
        </w:div>
        <w:div w:id="669258115">
          <w:marLeft w:val="0"/>
          <w:marRight w:val="0"/>
          <w:marTop w:val="0"/>
          <w:marBottom w:val="0"/>
          <w:divBdr>
            <w:top w:val="none" w:sz="0" w:space="0" w:color="auto"/>
            <w:left w:val="none" w:sz="0" w:space="0" w:color="auto"/>
            <w:bottom w:val="none" w:sz="0" w:space="0" w:color="auto"/>
            <w:right w:val="none" w:sz="0" w:space="0" w:color="auto"/>
          </w:divBdr>
        </w:div>
        <w:div w:id="669258121">
          <w:marLeft w:val="0"/>
          <w:marRight w:val="0"/>
          <w:marTop w:val="0"/>
          <w:marBottom w:val="0"/>
          <w:divBdr>
            <w:top w:val="none" w:sz="0" w:space="0" w:color="auto"/>
            <w:left w:val="none" w:sz="0" w:space="0" w:color="auto"/>
            <w:bottom w:val="none" w:sz="0" w:space="0" w:color="auto"/>
            <w:right w:val="none" w:sz="0" w:space="0" w:color="auto"/>
          </w:divBdr>
        </w:div>
        <w:div w:id="669258125">
          <w:marLeft w:val="0"/>
          <w:marRight w:val="0"/>
          <w:marTop w:val="0"/>
          <w:marBottom w:val="0"/>
          <w:divBdr>
            <w:top w:val="none" w:sz="0" w:space="0" w:color="auto"/>
            <w:left w:val="none" w:sz="0" w:space="0" w:color="auto"/>
            <w:bottom w:val="none" w:sz="0" w:space="0" w:color="auto"/>
            <w:right w:val="none" w:sz="0" w:space="0" w:color="auto"/>
          </w:divBdr>
        </w:div>
        <w:div w:id="669258132">
          <w:marLeft w:val="0"/>
          <w:marRight w:val="0"/>
          <w:marTop w:val="0"/>
          <w:marBottom w:val="0"/>
          <w:divBdr>
            <w:top w:val="none" w:sz="0" w:space="0" w:color="auto"/>
            <w:left w:val="none" w:sz="0" w:space="0" w:color="auto"/>
            <w:bottom w:val="none" w:sz="0" w:space="0" w:color="auto"/>
            <w:right w:val="none" w:sz="0" w:space="0" w:color="auto"/>
          </w:divBdr>
        </w:div>
      </w:divsChild>
    </w:div>
    <w:div w:id="669258142">
      <w:marLeft w:val="0"/>
      <w:marRight w:val="0"/>
      <w:marTop w:val="0"/>
      <w:marBottom w:val="0"/>
      <w:divBdr>
        <w:top w:val="none" w:sz="0" w:space="0" w:color="auto"/>
        <w:left w:val="none" w:sz="0" w:space="0" w:color="auto"/>
        <w:bottom w:val="none" w:sz="0" w:space="0" w:color="auto"/>
        <w:right w:val="none" w:sz="0" w:space="0" w:color="auto"/>
      </w:divBdr>
      <w:divsChild>
        <w:div w:id="669258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Words>
  <Characters>7326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ПРИГОРОДНЫЙ МОТЕЛЬ «МАШИНА ВРЕМЕНИ»</vt:lpstr>
    </vt:vector>
  </TitlesOfParts>
  <Company>Организация</Company>
  <LinksUpToDate>false</LinksUpToDate>
  <CharactersWithSpaces>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ПРИГОРОДНЫЙ МОТЕЛЬ «МАШИНА ВРЕМЕНИ»</dc:title>
  <dc:subject/>
  <dc:creator>Пользователь</dc:creator>
  <cp:keywords/>
  <dc:description/>
  <cp:lastModifiedBy>Irina</cp:lastModifiedBy>
  <cp:revision>2</cp:revision>
  <dcterms:created xsi:type="dcterms:W3CDTF">2014-08-18T13:15:00Z</dcterms:created>
  <dcterms:modified xsi:type="dcterms:W3CDTF">2014-08-18T13:15:00Z</dcterms:modified>
</cp:coreProperties>
</file>