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EF6" w:rsidRDefault="00F52EF6" w:rsidP="004D4BAA"/>
    <w:p w:rsidR="001A054A" w:rsidRDefault="001A054A" w:rsidP="004D4BAA">
      <w:r>
        <w:t>Содержание</w:t>
      </w:r>
    </w:p>
    <w:p w:rsidR="001A054A" w:rsidRDefault="001A054A" w:rsidP="004D4BAA"/>
    <w:p w:rsidR="001A054A" w:rsidRDefault="001A054A" w:rsidP="004D4BAA">
      <w:r>
        <w:t>Введение</w:t>
      </w:r>
    </w:p>
    <w:p w:rsidR="001A054A" w:rsidRDefault="001A054A" w:rsidP="004D4BAA"/>
    <w:p w:rsidR="001A054A" w:rsidRDefault="001A054A" w:rsidP="004D4BAA">
      <w:r>
        <w:t>1. Правовое регулирование и организация международного сотрудничества в сфере туризма</w:t>
      </w:r>
    </w:p>
    <w:p w:rsidR="001A054A" w:rsidRDefault="001A054A" w:rsidP="004D4BAA"/>
    <w:p w:rsidR="001A054A" w:rsidRDefault="001A054A" w:rsidP="004D4BAA">
      <w:r>
        <w:t>1.1 Правовое регулирование международного сотрудничества в сфере туризма</w:t>
      </w:r>
    </w:p>
    <w:p w:rsidR="001A054A" w:rsidRDefault="001A054A" w:rsidP="004D4BAA"/>
    <w:p w:rsidR="001A054A" w:rsidRDefault="001A054A" w:rsidP="004D4BAA">
      <w:r>
        <w:t>1.2 Организация международного сотрудничества в сфере туризма</w:t>
      </w:r>
    </w:p>
    <w:p w:rsidR="001A054A" w:rsidRDefault="001A054A" w:rsidP="004D4BAA"/>
    <w:p w:rsidR="001A054A" w:rsidRDefault="001A054A" w:rsidP="004D4BAA">
      <w:r>
        <w:t>1.3 Состояние и перспективы российского туристского рынка в структуре мирового рынка</w:t>
      </w:r>
    </w:p>
    <w:p w:rsidR="001A054A" w:rsidRDefault="001A054A" w:rsidP="004D4BAA"/>
    <w:p w:rsidR="001A054A" w:rsidRDefault="001A054A" w:rsidP="004D4BAA">
      <w:r>
        <w:t>2. Международная туристическая деятельность в России</w:t>
      </w:r>
    </w:p>
    <w:p w:rsidR="001A054A" w:rsidRDefault="001A054A" w:rsidP="004D4BAA"/>
    <w:p w:rsidR="001A054A" w:rsidRDefault="001A054A" w:rsidP="004D4BAA">
      <w:r>
        <w:t>2.1 Правовое и государственное регулирование международной туристической деятельности в российской федерации</w:t>
      </w:r>
    </w:p>
    <w:p w:rsidR="001A054A" w:rsidRDefault="001A054A" w:rsidP="004D4BAA"/>
    <w:p w:rsidR="001A054A" w:rsidRDefault="001A054A" w:rsidP="004D4BAA">
      <w:r>
        <w:t>2.2 Анализ мировых тенденций развития туризма</w:t>
      </w:r>
    </w:p>
    <w:p w:rsidR="001A054A" w:rsidRDefault="001A054A" w:rsidP="004D4BAA"/>
    <w:p w:rsidR="001A054A" w:rsidRDefault="001A054A" w:rsidP="004D4BAA">
      <w:r>
        <w:t>Заключение</w:t>
      </w:r>
    </w:p>
    <w:p w:rsidR="001A054A" w:rsidRDefault="001A054A" w:rsidP="004D4BAA"/>
    <w:p w:rsidR="001A054A" w:rsidRDefault="001A054A" w:rsidP="004D4BAA">
      <w:r>
        <w:t>Список использованной литературы</w:t>
      </w:r>
    </w:p>
    <w:p w:rsidR="001A054A" w:rsidRDefault="001A054A" w:rsidP="004D4BAA"/>
    <w:p w:rsidR="001A054A" w:rsidRDefault="001A054A" w:rsidP="004D4BAA">
      <w:r>
        <w:t>Введение</w:t>
      </w:r>
    </w:p>
    <w:p w:rsidR="001A054A" w:rsidRDefault="001A054A" w:rsidP="004D4BAA"/>
    <w:p w:rsidR="001A054A" w:rsidRDefault="001A054A" w:rsidP="004D4BAA">
      <w:r>
        <w:t>Туризм играет все более заметную роль в мировой экономике, поэтому во многих странах мира эта отрасль бурно развивается . На сферу туризма приходится сегодня около 6% мирового валового национального продукта, 7% мировых инвестиций, каждое 16-е рабочее место, 11% мировых потребительских расходов .</w:t>
      </w:r>
    </w:p>
    <w:p w:rsidR="001A054A" w:rsidRDefault="001A054A" w:rsidP="004D4BAA"/>
    <w:p w:rsidR="001A054A" w:rsidRDefault="001A054A" w:rsidP="004D4BAA">
      <w:r>
        <w:t>В связи с тем, что туризм является межотраслевой сферой экономики, охватывающей не только средства размещения, но и транспорт, связь, индустрию питания, развлечений и многое другое, эта сфера влияет на каждый континент, государство или город. Значение туризма для экономик разных стран связано, прежде всего, с теми преимуществами, которые он приносит при условии успешного развития. Прежде всего - это рост рабочих мест в гостиницах и других средствах размещения, в ресторанах и иных предприятиях индустрии питания, на транспорте и в смежных обслуживающих отраслях. Другим важным преимуществом является мультипликативный эффект от туризма, т.е. его влияние на развитие смежных отраслей экономики. Третье преимущество - рост налоговых поступлений в бюджеты всех уровней. Кроме этого, туризм оказывает экономическое влияние на местную экономику, стимулируя экспорт местных продуктов.</w:t>
      </w:r>
    </w:p>
    <w:p w:rsidR="001A054A" w:rsidRDefault="001A054A" w:rsidP="004D4BAA"/>
    <w:p w:rsidR="001A054A" w:rsidRDefault="001A054A" w:rsidP="004D4BAA">
      <w:r>
        <w:t>Современное состояние туризма в России проанализировано в Концепции развития туризма в Российской Федерации на период до 2005 года , в которой, в частности, указывается, что на долю России приходится около 1% мирового туристического потока. По оценкам ВТО, потенциальные возможности России позволяют при соответствующем уровне развития туристической инфраструктуры принимать до 40 млн. иностранных туристов в год. Однако на сегодняшний день количество приезжающих в Россию иностранных гостей с деловыми, туристическими и частными целями составляет 7,4 млн. человек, что не соответствует ее туристическому потенциалу.</w:t>
      </w:r>
    </w:p>
    <w:p w:rsidR="001A054A" w:rsidRDefault="001A054A" w:rsidP="004D4BAA"/>
    <w:p w:rsidR="001A054A" w:rsidRDefault="001A054A" w:rsidP="004D4BAA">
      <w:r>
        <w:t>В качестве основных факторов, сдерживающих развитие въездного туризма, в Концепции, в частности, названы: образ России как страны, неблагоприятной для туризма, создаваемый отдельными зарубежными и отечественными средствами массовой информации; действующий порядок выдачи российских виз гражданам иностранных государств, безопасных в миграционном отношении; неразвитая туристическая инфраструктура; несоответствие цены и качества размещения в гостиницах и др.</w:t>
      </w:r>
    </w:p>
    <w:p w:rsidR="001A054A" w:rsidRDefault="001A054A" w:rsidP="004D4BAA"/>
    <w:p w:rsidR="001A054A" w:rsidRDefault="001A054A" w:rsidP="004D4BAA">
      <w:r>
        <w:t>Вместе с тем, с каждым годом растет число российских граждан, желающих совершить туристическую поездку, особенно в зарубежные страны. Так, в последние годы среднее количество российских туристов, выезжающих в страны дальнего и ближнего зарубежья, составляет около 13 миллионов человек . Это свидетельствует о том, что туристская деятельность, пережив период хаотичного развития, проходит этап становления качественного.</w:t>
      </w:r>
    </w:p>
    <w:p w:rsidR="001A054A" w:rsidRDefault="001A054A" w:rsidP="004D4BAA"/>
    <w:p w:rsidR="001A054A" w:rsidRDefault="001A054A" w:rsidP="004D4BAA">
      <w:r>
        <w:t>Целью настоящей работы является исследование международного сотрудничества в сфере туризма, а так же правовое регулирование и организации международного сотрудничества в туристической сфере. И для того, чтобы достичь поставленной цели представляется необходимым в рамках данной работы решение следующих задач:</w:t>
      </w:r>
    </w:p>
    <w:p w:rsidR="001A054A" w:rsidRDefault="001A054A" w:rsidP="004D4BAA"/>
    <w:p w:rsidR="001A054A" w:rsidRDefault="001A054A" w:rsidP="004D4BAA">
      <w:r>
        <w:t>1. Провести анализ мировых тенденций в развитии туризма;</w:t>
      </w:r>
    </w:p>
    <w:p w:rsidR="001A054A" w:rsidRDefault="001A054A" w:rsidP="004D4BAA"/>
    <w:p w:rsidR="001A054A" w:rsidRDefault="001A054A" w:rsidP="004D4BAA">
      <w:r>
        <w:t>2. Изучить правовое регулирование и организацию международного сотрудничества в сфере туризма.</w:t>
      </w:r>
    </w:p>
    <w:p w:rsidR="001A054A" w:rsidRDefault="001A054A" w:rsidP="004D4BAA"/>
    <w:p w:rsidR="001A054A" w:rsidRDefault="001A054A" w:rsidP="004D4BAA">
      <w:r>
        <w:t>3. Определить правовое и государственное регулирование международной туристической деятельности в России;</w:t>
      </w:r>
    </w:p>
    <w:p w:rsidR="001A054A" w:rsidRDefault="001A054A" w:rsidP="004D4BAA"/>
    <w:p w:rsidR="001A054A" w:rsidRDefault="001A054A" w:rsidP="004D4BAA">
      <w:r>
        <w:t>4. Определить состояние и перспективы российского туристского рынка в структуре мирового рынка;</w:t>
      </w:r>
    </w:p>
    <w:p w:rsidR="001A054A" w:rsidRDefault="001A054A" w:rsidP="004D4BAA"/>
    <w:p w:rsidR="001A054A" w:rsidRDefault="001A054A" w:rsidP="004D4BAA">
      <w:r>
        <w:t>Объектом исследования в курсовой работе является мировые тенденции в развитии туризма, его состояние и перспективы.</w:t>
      </w:r>
    </w:p>
    <w:p w:rsidR="001A054A" w:rsidRDefault="001A054A" w:rsidP="004D4BAA"/>
    <w:p w:rsidR="001A054A" w:rsidRDefault="001A054A" w:rsidP="004D4BAA">
      <w:r>
        <w:t>Предметом исследования в курсовой работе являются международное сотрудничество в туристической сфере.</w:t>
      </w:r>
    </w:p>
    <w:p w:rsidR="001A054A" w:rsidRDefault="001A054A" w:rsidP="004D4BAA"/>
    <w:p w:rsidR="001A054A" w:rsidRDefault="001A054A" w:rsidP="004D4BAA">
      <w:r>
        <w:t>При написании курсовой были применены такие методы исследования как сравнительно-правовой, т.е. на протяжении всей курсовой ведется сопоставление нормативно-правовых актов и кодексов, действующих в мировой практике туризма; и системный (структурный) метод</w:t>
      </w:r>
    </w:p>
    <w:p w:rsidR="001A054A" w:rsidRDefault="001A054A" w:rsidP="004D4BAA"/>
    <w:p w:rsidR="001A054A" w:rsidRDefault="001A054A" w:rsidP="004D4BAA">
      <w:r>
        <w:t>Так же при написании курсовой были использованы труды великих ученых, таких как: Белозеров Б.П, Луговская А., Ошноков А.Н, Шендрикова А.И, Головатюк А.В. и многие другие.</w:t>
      </w:r>
    </w:p>
    <w:p w:rsidR="001A054A" w:rsidRDefault="001A054A" w:rsidP="004D4BAA"/>
    <w:p w:rsidR="001A054A" w:rsidRDefault="001A054A" w:rsidP="004D4BAA">
      <w:r>
        <w:t>1. Правовое регулирование и организация международного сотрудничества в сфере туризма</w:t>
      </w:r>
    </w:p>
    <w:p w:rsidR="001A054A" w:rsidRDefault="001A054A" w:rsidP="004D4BAA"/>
    <w:p w:rsidR="001A054A" w:rsidRDefault="001A054A" w:rsidP="004D4BAA">
      <w:r>
        <w:t>1.1 Правовое регулирование международного сотрудничества в сфере туризма</w:t>
      </w:r>
    </w:p>
    <w:p w:rsidR="001A054A" w:rsidRDefault="001A054A" w:rsidP="004D4BAA"/>
    <w:p w:rsidR="001A054A" w:rsidRDefault="001A054A" w:rsidP="004D4BAA">
      <w:r>
        <w:t>Правовое регулирование международного сотрудничества в сфере туризма очерчено в главе VШ Федерального закона от 24 ноября 1996г. N 132-ФЗ "Об основах туристской деятельности в Российской Федерации".</w:t>
      </w:r>
    </w:p>
    <w:p w:rsidR="001A054A" w:rsidRDefault="001A054A" w:rsidP="004D4BAA"/>
    <w:p w:rsidR="001A054A" w:rsidRDefault="001A054A" w:rsidP="004D4BAA">
      <w:r>
        <w:t>В статье 18 записано, что правовую основу международного сотрудничества в сфере туризма составляют международные договоры Российской Федерации, заключаемые в соответствии с Федеральным законом "О международных договорах Российской Федерации".</w:t>
      </w:r>
    </w:p>
    <w:p w:rsidR="001A054A" w:rsidRDefault="001A054A" w:rsidP="004D4BAA"/>
    <w:p w:rsidR="001A054A" w:rsidRDefault="001A054A" w:rsidP="004D4BAA">
      <w:r>
        <w:t>Указанный Закон принят Государственной Думой 16 июня 1995г. и подписан Президентом РФ 15 июля 1995r. Он определяет порядок заключения, выполнения и прекращения международных договоров Российской Федерации. Эти вопросы в соответствии с Конституцией РФ находятся в ведении Российской Федерации. Международные договоры заключаются с иностранными государствами, а также с международными организациями от имени Российской Федерации (межгосударственные договоры), от имени Правительства РФ (межправительственные договоры), от имени федеральных органов исполнительной власти (договоры межведомственного характера). Международные договоры наряду с общепризнанными принципами и нормами международного права являются в соответствии с Конституцией РФ составной частью ее правовой системы. Если международным договором РФ установлены иные правила, чем предусмотрены законом, то применяются правила международного договора.</w:t>
      </w:r>
    </w:p>
    <w:p w:rsidR="001A054A" w:rsidRDefault="001A054A" w:rsidP="004D4BAA"/>
    <w:p w:rsidR="001A054A" w:rsidRDefault="001A054A" w:rsidP="004D4BAA">
      <w:r>
        <w:t>В статье 19 Закона о туристской деятельности говорится, о возможности создания федеральным органом исполнительной власти в сфере туризма представительств за пределами Российской Федерации. Цель создания представительств - продвижение туристского продукта на мировом туристском рынке. Порядок создания деятельности и ликвидации представительств определяется Правительством РФ в соответствии с международными договорами Российской Федерации.</w:t>
      </w:r>
    </w:p>
    <w:p w:rsidR="001A054A" w:rsidRDefault="001A054A" w:rsidP="004D4BAA"/>
    <w:p w:rsidR="001A054A" w:rsidRDefault="001A054A" w:rsidP="004D4BAA">
      <w:r>
        <w:t>Рост массовости и доступности международного туризма, взаимосвязь международного туристского обмена с экономико-социальными, интеграционными процессами в обществе обусловили появление в мире множества правительственных и неправительственных организаций и агентств, связанных с развитием туристской индустрии в мировом сообществе. Для России перспективы международного сотрудничества в сфере туризма, можно сказать, безграничны. При этом такое сотрудничество наиболее эффективно реализуется в системе международных туристических организаций .</w:t>
      </w:r>
    </w:p>
    <w:p w:rsidR="001A054A" w:rsidRDefault="001A054A" w:rsidP="004D4BAA"/>
    <w:p w:rsidR="001A054A" w:rsidRDefault="001A054A" w:rsidP="004D4BAA">
      <w:r>
        <w:t>Базовое формирование международного сотрудничества в сфере туризма осуществляют региональные экономические комиссии, специальные учреждения и программы Организации Объединенных Наций.</w:t>
      </w:r>
    </w:p>
    <w:p w:rsidR="001A054A" w:rsidRDefault="001A054A" w:rsidP="004D4BAA"/>
    <w:p w:rsidR="001A054A" w:rsidRDefault="001A054A" w:rsidP="004D4BAA">
      <w:r>
        <w:t>Центральная и решающая роль в поддержании сотрудничества по развитию туризма принадлежит Всемирной туристской организации (ВТО), образованной как международная межправительственная организация в области туризма 2 января 1975г. при активном участии Организации Объединенных Наций. Основной целью ВТО, согласно ее Уставу, является "содействие развитию туризма для внесения вклада в экономическое развитие, международное взаимопонимание, мир, процветание, всеобщее уважение и соблюдение прав человека и основных свобод для всех людей без различия расы, пола, языка и религий".</w:t>
      </w:r>
    </w:p>
    <w:p w:rsidR="001A054A" w:rsidRDefault="001A054A" w:rsidP="004D4BAA"/>
    <w:p w:rsidR="001A054A" w:rsidRDefault="001A054A" w:rsidP="004D4BAA">
      <w:r>
        <w:t>Всё это касается практики правового регулирования туристской деятельности со стороны государства. Но дело в том, что туризм, является сферой услуг и, соответственно попадает в сферу гражданско-правовую. При этом во многих случаях гражданско-правовые отношения в сфере туристических услуг осложнены иностранным элементом, то есть находятся в сфере международного частного права. Значит, не менее важной частью практики правового регулирования является практика заключения договоров на предоставление туристических услуг.</w:t>
      </w:r>
    </w:p>
    <w:p w:rsidR="001A054A" w:rsidRDefault="001A054A" w:rsidP="004D4BAA"/>
    <w:p w:rsidR="001A054A" w:rsidRDefault="001A054A" w:rsidP="004D4BAA">
      <w:r>
        <w:t>В последние годы возросла активность в сфере туристского бизнеса России, которая предлагает поездки за рубеж. Создаются и привлекают многочисленных клиентов всевозможные туристские фирмы, занимающиеся не только организацией международного и внутреннего туризма, но и такими новыми для нас видами оказания услуг, как приобретение собственности за границей - "тайм-шер", организация клубного отдыха и т. д. Туристские фирмы проводят большие рекламные кампании, всевозможные розыгрыши призов, пропагандируют солнечные берега и богатство заморских стран. Между тем, сталкиваясь с той или иной рекламирующей себя фирмой, оценивая документы, предлагаемые для ознакомления и подписания с туристом, нередко убеждаешься, что многие из них не только далеки от совершенства, но зачастую рассчитаны на некомпетентность клиентов, а иногда содержат явные элементы авантюризма или мошенничества. Во многих случаях документы не соответствуют законодательству о защите прав потребителей, валютному и иному законодательству, ставят клиента в условия, исключающие или крайне затрудняющие защиту его прав.</w:t>
      </w:r>
    </w:p>
    <w:p w:rsidR="001A054A" w:rsidRDefault="001A054A" w:rsidP="004D4BAA"/>
    <w:p w:rsidR="001A054A" w:rsidRDefault="001A054A" w:rsidP="004D4BAA">
      <w:r>
        <w:t>Суды практически всех регионов рассматривают сотни гражданских дел по искам пострадавших от недобросовестных действий туристских компаний. В судебных заседаниях представители фирм используют всевозможные уловки и противоречия, заложенные ими в договорах и других документах. Правда, в большинстве случаев все такие дела заканчиваются в пользу граждан. Конечно, в турбизнесе, как и в любой другой сфере, трудно избежать неувязок, погрешностей, ошибок: в отеле не хватило места, "забыли" встретить в аэропорту, из-за пропущенной буквы в фамилии на авиабилете не удалось улететь и тд.</w:t>
      </w:r>
    </w:p>
    <w:p w:rsidR="001A054A" w:rsidRDefault="001A054A" w:rsidP="004D4BAA"/>
    <w:p w:rsidR="001A054A" w:rsidRDefault="001A054A" w:rsidP="004D4BAA">
      <w:r>
        <w:t>Уважающая себя компания постарается не доводить дело до суда и компенсировать потери туриста в ходе переговоров или в претензионном порядке. Как распознать такую компанию в безбрежном море рекламы, если все имеют и надлежаще выданные лицензии, и прекрасные офисы? Очень хорошо, когда туристическая фирма застраховала себя от всякого рода неожиданностей в стабильно работающей страховой компании. На Западе страхование профессиональной ответственности туристических фирм дело довольно обычное. У нас же, насколько мне известно, такой случай зарегистрирован пока один. Турфирма "А-Тур" недавно получила страховой полис страховой компании "Ресо-Гарантия" . Для такой страховки турфирме надо пройти экспертизу надежности, но не все могут себе это позволить.</w:t>
      </w:r>
    </w:p>
    <w:p w:rsidR="001A054A" w:rsidRDefault="001A054A" w:rsidP="004D4BAA"/>
    <w:p w:rsidR="001A054A" w:rsidRDefault="001A054A" w:rsidP="004D4BAA">
      <w:r>
        <w:t>Одним из основных признаков, по которым можно определить уровень турфирмы, является грамотно, полно и равноправно составленный договор об оказании туристских услуг, который фирма предлагает заключить с туристом, и способность турфирмы учитывать при его заключении предложения самого туриста, если какие-то положения в нем его не устраивают. Именно договор отражает истинное лицо фирмы, ее имидж, профессионализм, уважение (или неуважение) к клиенту. А потому, прежде всего сама фирма должна быть заинтересована в том, чтобы не только предлагаемый ею туристский продукт, отображаемый в красочных проспектах, видеофильмах или завлекающих речах менеджеров, но и форма этого предложения (то есть содержание договора) не наносили вред ее репутации.</w:t>
      </w:r>
    </w:p>
    <w:p w:rsidR="001A054A" w:rsidRDefault="001A054A" w:rsidP="004D4BAA"/>
    <w:p w:rsidR="001A054A" w:rsidRDefault="001A054A" w:rsidP="004D4BAA">
      <w:r>
        <w:t>Договорные отношения туриста с турфирмой складываются как отношения заказчика и исполнителя. В законе эти отношения освещаются в главе 39 Гражданского кодекса (возмездное оказание услуг). По договору возмездного оказания услуг исполнитель (турфирма) обязуется по заданию заказчика (туриста) оказать услуги (совершить определенные действия или осуществить определенную деятельность), а заказчик обязуется оплатить эти услуги (ст. 779 ГК).</w:t>
      </w:r>
    </w:p>
    <w:p w:rsidR="001A054A" w:rsidRDefault="001A054A" w:rsidP="004D4BAA"/>
    <w:p w:rsidR="001A054A" w:rsidRDefault="001A054A" w:rsidP="004D4BAA">
      <w:r>
        <w:t>В отличие от других видов оказания возмездных услуг, туристские услуги, в том числе международные, имеют особую специфику. Ее суть в том, что помимо гражданского законодательства туристскую деятельность регламентируют федеральные законы "Об основах туристской деятельности в Российской Федерации" и "О защите прав потребителей", а также ряд других законодательных и нормативно-правовых актов. Например, административное законодательство регламентирует вопрос получения въездных виз, валютное законодательство - форму расчетов, таможенное порядок пропуска через границу декларируемых товаров. Имеются нормативные акты Госстандарта РФ о сертификации туристских услуг, акты государственных антимонопольных органов о применении к туристским услугам законодательства в сфере прав потребителей и т. д. Указанные правовые регламентации так или иначе должны быть отражены в договоре с туристом или же условия этого договора не должны им противоречить.</w:t>
      </w:r>
    </w:p>
    <w:p w:rsidR="001A054A" w:rsidRDefault="001A054A" w:rsidP="004D4BAA"/>
    <w:p w:rsidR="001A054A" w:rsidRDefault="001A054A" w:rsidP="004D4BAA">
      <w:r>
        <w:t>Специфика турбизнеса состоит также в том, что турфирма, как правило, сама не осуществляет международные поездки, экскурсии, путешествия, а как бы организует исполнение этих услуг, в реализации которых занята цепочка других ее партнеров . Для того чтобы осуществить тур, то есть комплекс услуг по размещению, перевозке, питанию туристов, экскурсионных услуг, а также услуг гидов-переводчиков и других услуг, предоставляемых в зависимости от целей путешествия, турфирма самостоятельно вступает в правоотношения со многими организациями - авиа или иным перевозчиком, страховой компанией, консульскими службами, отелями, другими турфирмами, принимающими туристов в местах отдыха. Таким образом, как правильно отметили эксперты-консультанты аудиторской фирмы "ЦБА" А. Герасимова и М. Скапенкер , турфирма при заключении договора с туристом предоставляет ему не сами услуги, а права (гарантии) на эти услуги, реально осуществляемые другими фирмами, не имеющими прямых договорных отношений с данным туристом. Критика указанных авторов известным юристом Я. Парцием, утверждавшим, что юридическая сущность отношений туриста и турфирмы - это все же отношения по оказанию самих услуг, а не по предоставлению прав (гарантий) на них, неверна . В данном случае здесь налицо гражаднско-правовые отношения, осложненные иностранным элементом.</w:t>
      </w:r>
    </w:p>
    <w:p w:rsidR="001A054A" w:rsidRDefault="001A054A" w:rsidP="004D4BAA"/>
    <w:p w:rsidR="001A054A" w:rsidRDefault="001A054A" w:rsidP="004D4BAA">
      <w:r>
        <w:t>Как видно из терминов и определений, содержащихся в ст. 1 Федерального закона от 24 ноября 1996г. № 132-ФЗ "Об основах туристской деятельности в Российской Федерации", туристский продукт это право на тур, предназначенное для реализации туристу. Турфирмы (туроператоры и турагенты) - это организации, занимающиеся деятельностью по формированию, продвижению и реализации или только по продвижению и реализации туристского продукта.</w:t>
      </w:r>
    </w:p>
    <w:p w:rsidR="001A054A" w:rsidRDefault="001A054A" w:rsidP="004D4BAA"/>
    <w:p w:rsidR="001A054A" w:rsidRDefault="001A054A" w:rsidP="004D4BAA">
      <w:r>
        <w:t>Таким образом, туркомпания, заключая с туристом договор об оказании международных туристских услуг, реализует туристу не сам тур, а лишь право на него. Такое положение вовсе не исключает полной ответственности турфирмы, заключившей договор на реализацию турпродукта, за то, что право туриста на весь тур или на часть его было каким-то образом нарушено.</w:t>
      </w:r>
    </w:p>
    <w:p w:rsidR="001A054A" w:rsidRDefault="001A054A" w:rsidP="004D4BAA"/>
    <w:p w:rsidR="001A054A" w:rsidRDefault="001A054A" w:rsidP="004D4BAA">
      <w:r>
        <w:t>Необходимо иметь в виду следующее. Фирмы, оказывающие туристические услуги клиентам и заключающие договоры с туристами, занимаются предпринимательской деятельностью. Они несут повышенную ответственность за нарушения обязательств по договору, в том числе и допущенные теми лицами, с которыми турфирмы сами заключили договоры на обслуживание их заказчика (туриста). Такая ответственность наступает независимо от вины самой турфирмы. В соответствии с п. 3 ст. 401 ГК,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обстоятельств. К таким обстоятельствам не относятся, в частности, нарушения обязанностей со стороны контрагентов турфирмы.</w:t>
      </w:r>
    </w:p>
    <w:p w:rsidR="001A054A" w:rsidRDefault="001A054A" w:rsidP="004D4BAA"/>
    <w:p w:rsidR="001A054A" w:rsidRDefault="001A054A" w:rsidP="004D4BAA">
      <w:r>
        <w:t>Повышенная ответственность турфирмы возникает из смысла заключаемого ею договора с туристом, согласно которому турфирма не только реализует туристу право на тур, но и формирует и обеспечивает продвижение туристского продукта. Кроме того, согласно ст. 6 Закона о туризме турист имеет право на обеспечение во время тура или после него своих потребительских прав и возмещение убытков, компенсацию морального вреда в случае невыполнения условий договора туроператором или турагентом.</w:t>
      </w:r>
    </w:p>
    <w:p w:rsidR="001A054A" w:rsidRDefault="001A054A" w:rsidP="004D4BAA"/>
    <w:p w:rsidR="001A054A" w:rsidRDefault="001A054A" w:rsidP="004D4BAA">
      <w:r>
        <w:t>В соответствии со ст. 10 Федерального закона от 24 ноября 1996г. № 132-ФЗ "Об основах туристской деятельности в Российской Федерации" турист вправе требовать от туроператора или турагента оказания ему всех услуг, входящих в тур, независимо от того, кто эти услуги оказывает. Потребительские права туриста изложены также в Законе о защите прав потребителей, где определены его права при обнаружении им недостатков оказанной ему услуги (ст. 29). В частности, потребитель вправе потребовать безвозмездного устранения недостатков, соответствующего уменьшения цены услуги, возмещения расходов и т. д. Данные нормы Закона о защите прав потребителей и Федеральном законе от 24 ноября 1996г. № 132-ФЗ "Об основах туристской деятельности в Российской Федерации" носят императивный характер. Поэтому отсылка к договору, ограничивающему ответственность, изложенная в ст. 401 ГК, не применяется. Следовательно, турфирма при заключении с туристом договора не вправе снимать или ограничивать свою ответственность (кроме случаев форс-мажорных обстоятельств) за недостатки при оказании туристских услуг, возникшие из-за нераспорядительности партнеров или по иным зависящим от них причинам.</w:t>
      </w:r>
    </w:p>
    <w:p w:rsidR="001A054A" w:rsidRDefault="001A054A" w:rsidP="004D4BAA"/>
    <w:p w:rsidR="001A054A" w:rsidRDefault="001A054A" w:rsidP="004D4BAA">
      <w:r>
        <w:t>Туроператор при формировании и продвижении туристского продукта приобретает право на услуги, входящие в тур, на основании договоров с лицами, предоставляющими отдельные услуги, или с туроператором по приему туристов, обеспечивающим предоставление всех видов услуг, входящих в тур (ст. 9 Федерального закона от 24 ноября 1996г. № 132-ФЗ "Об основах туристской деятельности в Российской Федерации"). Приобретя такие права у других лиц и реализовав турпродукт туристу, турфирма тем самым становится ответственной перед последним по всем статьям заключенного с ним договора. Ограничение или устранение такой ответственности в договоре с туристом в силу требований ст. 16 Закона о защите прав потребителей надо расценивать как ущемление прав потребителя по сравнению с правилами, установленными законом, и признавать недействительными .</w:t>
      </w:r>
    </w:p>
    <w:p w:rsidR="001A054A" w:rsidRDefault="001A054A" w:rsidP="004D4BAA"/>
    <w:p w:rsidR="001A054A" w:rsidRDefault="001A054A" w:rsidP="004D4BAA">
      <w:r>
        <w:t>Государство, осуществляя функцию контроля за деятельностью туристских компаний, занимающихся международным туризмом, установило для них довольно жесткие требования, предъявляемые к сертификации услуг и обеспечению безопасности туристов. Так, согласно п. 11 Положения о лицензировании международной туристской деятельности основанием для отказа в выдаче фирме лицензии может стать отрицательное экспертное заключение, установившее несоответствие условиям безопасности. Условиями действия выданной фирме лицензии в соответствии с названным Положением в первую очередь будет доведение в установленном порядке до каждого туриста исчерпывающей информации об особенностях въезда и пребывания в иностранном государстве и других обстоятельствах, в том числе о наличии лицензии и сертификатов на услуги, подлежащие обязательной сертификации .</w:t>
      </w:r>
    </w:p>
    <w:p w:rsidR="001A054A" w:rsidRDefault="001A054A" w:rsidP="004D4BAA"/>
    <w:p w:rsidR="001A054A" w:rsidRDefault="001A054A" w:rsidP="004D4BAA">
      <w:r>
        <w:t>Безопасность туриста можно обеспечить разными способами, среди которых немаловажное значение имеет страхование. Федеральной целевой программой развития туризма в РФ предусмотрена организация эффективного страхования здоровья, жизни и багажа путешественников. Нередко в договорах определяют, что все вопросы, связанные с заболеванием туриста и несчастными случаями с ним, решаются между заказчиком (туристом) и страховой компанией в порядке, предусмотренном соглашением, заключенным между ними. Турфирма в связи с этим снимает с себя всю ответственность за безопасность туриста, передавая ее страховщику. В тех случаях, когда страхование осуществлено самим туристом или когда турист застрахован турфирмой без каких-либо нарушений законодательства о страховании и надлежащим образом получил от турфирмы необходимую информацию, подобная оговорка никаких возражений не вызывает.</w:t>
      </w:r>
    </w:p>
    <w:p w:rsidR="001A054A" w:rsidRDefault="001A054A" w:rsidP="004D4BAA"/>
    <w:p w:rsidR="001A054A" w:rsidRDefault="001A054A" w:rsidP="004D4BAA">
      <w:r>
        <w:t>Зачастую турист, агентируя обязанность по собственному страхованию турфирме, получает от нее ненадлежаще оформленный договор страхования (страховой полис), по которому ему отказывают в предоставлении предусмотренной в страховом договоре (полисе) медицинской помощи во время тура. Чтобы упредить подобную ситуацию, в договоре на туристское обслуживание надо оговорить и обязательства турфирмы.</w:t>
      </w:r>
    </w:p>
    <w:p w:rsidR="001A054A" w:rsidRDefault="001A054A" w:rsidP="004D4BAA"/>
    <w:p w:rsidR="001A054A" w:rsidRDefault="001A054A" w:rsidP="004D4BAA">
      <w:r>
        <w:t>Институт страхования - это наиболее сложная сфера деятельности, требующая серьезного подхода к составлению и заключению правоустанавливающих документов. Прежде всего, договор страхования должен соответствовать требованиям, предъявляемым к нему Законом о страховании, действующим международным нормам. Кроме того, ст. 17 Закона о туризме устанавливает, что в страховом полисе при организации международного тура надо предусматривать оплату медицинской помощи туристам и возмещение их расходов при наступлении страхового случая непосредственно в стране (месте) временного пребывания. Страховой полис оформляют на русском языке и государственном языке страны временного пребывания. По требованию туриста туроператор (турагент) оказывает содействие в предоставлении услуг по страхованию иных рисков, связанных с совершением путешествия. При заключении договора турист должен быть проинформирован в турфирме о том, имеются ли в месте проведения тура какие-либо страховые агенты или представительства страховой компании, их адреса и телефоны. Страхование как туристическая формальность будет рассмотрено в следующей главе.</w:t>
      </w:r>
    </w:p>
    <w:p w:rsidR="001A054A" w:rsidRDefault="001A054A" w:rsidP="004D4BAA"/>
    <w:p w:rsidR="001A054A" w:rsidRDefault="001A054A" w:rsidP="004D4BAA">
      <w:r>
        <w:t>Если тур состоится по нескольким государствам, а страховой полис, не имеющий перевода на язык страны временного пребывания, по общему правилу не имеет юридической силы, в случае заболевания или несчастного случая турист окажется незащищенным, если этот вопрос не будет достаточно четко и ясно урегулирован в договоре с турфирмой.</w:t>
      </w:r>
    </w:p>
    <w:p w:rsidR="001A054A" w:rsidRDefault="001A054A" w:rsidP="004D4BAA"/>
    <w:p w:rsidR="001A054A" w:rsidRDefault="001A054A" w:rsidP="004D4BAA">
      <w:r>
        <w:t>Иногда в договорах не указывается порядок встречи, проводов и сопровождения туристов. Хотя в договорах или турпутевках в числе пакета услуг турфирмы и упоминается слово "трансфер", которое в профессиональных кругах подразумевает встречу и проводы, более полная расшифровка этого термина не дается. Во всяком случае, туристам зачастую неясно, когда, в какое время и кто их должен сопровождать до аэропорта и из аэропорта в России и должно ли быть вообще такое сопровождение, какие меры принимает турфирма при задержке времени вылета из России, кто и каким образом сопровождает их в месте отдыха за границей.</w:t>
      </w:r>
    </w:p>
    <w:p w:rsidR="001A054A" w:rsidRDefault="001A054A" w:rsidP="004D4BAA"/>
    <w:p w:rsidR="001A054A" w:rsidRDefault="001A054A" w:rsidP="004D4BAA">
      <w:r>
        <w:t>Не даются иные письменные пояснения на этот счет, в том числе о графике работы, обязанностях и характере деятельности гида-переводчика, количестве ежедневно затрачиваемого им на сопровождение туристов времени. Следующий вопрос - отражение в договоре розничной цены турпродукта и порядка его оплаты.</w:t>
      </w:r>
    </w:p>
    <w:p w:rsidR="001A054A" w:rsidRDefault="001A054A" w:rsidP="004D4BAA"/>
    <w:p w:rsidR="001A054A" w:rsidRDefault="001A054A" w:rsidP="004D4BAA">
      <w:r>
        <w:t>Иногда цены называют в так называемых условных единицах, иностранной валюте, а фактические расчеты осуществляются в рублях по неоговоренным курсам, значительно превышающим установленные Центробанком РФ или валютной биржей.</w:t>
      </w:r>
    </w:p>
    <w:p w:rsidR="001A054A" w:rsidRDefault="001A054A" w:rsidP="004D4BAA"/>
    <w:p w:rsidR="001A054A" w:rsidRDefault="001A054A" w:rsidP="004D4BAA">
      <w:r>
        <w:t>Нередко турфирмы при заключении договоров принимают на себя обязательства по получению въездных виз, приобретению авиа - или железнодорожных билетов, выполнению других сопутствующих организации тура услуг. Если в договоре или приложениях к нему не делается соответствующая "разбивка" цен, вся оплаченная туристом сумма, отраженная в договоре или путевке и квитанции об оплате (приходном ордере), будет считаться общей ценой турпродукта, и именно из этой цены при возникновении каких-либо споров в последующем будут осуществляться расчеты штрафных санкций и иные расчеты. Установив строгий режим штрафных санкций только для туриста, турфирмы порой обеспечивают себе довольно льготные условия во взаимоотношениях с клиентами на случай невыполнения собственных обязательств по туристскому обслуживанию, предусмотренных договором и российским законодательством.</w:t>
      </w:r>
    </w:p>
    <w:p w:rsidR="001A054A" w:rsidRDefault="001A054A" w:rsidP="004D4BAA"/>
    <w:p w:rsidR="001A054A" w:rsidRDefault="001A054A" w:rsidP="004D4BAA">
      <w:r>
        <w:t>1.2 Организация межрегионального и международного сотрудничества в сфере туризма</w:t>
      </w:r>
    </w:p>
    <w:p w:rsidR="001A054A" w:rsidRDefault="001A054A" w:rsidP="004D4BAA"/>
    <w:p w:rsidR="001A054A" w:rsidRDefault="001A054A" w:rsidP="004D4BAA">
      <w:r>
        <w:t>Губернатор области и Правительство области в пределах своей компетенции осуществляют межрегиональные и международные связи и сотрудничество в сфере туризма, заключают в этих целях соответствующие соглашения с органами государственной власти и уполномоченными организациями других регионов Российской Федерации и иностранных государств.</w:t>
      </w:r>
    </w:p>
    <w:p w:rsidR="001A054A" w:rsidRDefault="001A054A" w:rsidP="004D4BAA"/>
    <w:p w:rsidR="001A054A" w:rsidRDefault="001A054A" w:rsidP="004D4BAA">
      <w:r>
        <w:t>Компетенция органов государственной власти области в сфере туризма и туристской деятельности.</w:t>
      </w:r>
    </w:p>
    <w:p w:rsidR="001A054A" w:rsidRDefault="001A054A" w:rsidP="004D4BAA"/>
    <w:p w:rsidR="001A054A" w:rsidRDefault="001A054A" w:rsidP="004D4BAA">
      <w:r>
        <w:t>К полномочиям областной Думы в сфере туризма и туристской деятельности относятся:</w:t>
      </w:r>
    </w:p>
    <w:p w:rsidR="001A054A" w:rsidRDefault="001A054A" w:rsidP="004D4BAA"/>
    <w:p w:rsidR="001A054A" w:rsidRDefault="001A054A" w:rsidP="004D4BAA">
      <w:r>
        <w:t>1) принятие нормативных правовых актов области по вопросам туризма и туристской деятельности;</w:t>
      </w:r>
    </w:p>
    <w:p w:rsidR="001A054A" w:rsidRDefault="001A054A" w:rsidP="004D4BAA"/>
    <w:p w:rsidR="001A054A" w:rsidRDefault="001A054A" w:rsidP="004D4BAA">
      <w:r>
        <w:t>2) утверждение областных целевых программ развития туризма и туристской деятельности;</w:t>
      </w:r>
    </w:p>
    <w:p w:rsidR="001A054A" w:rsidRDefault="001A054A" w:rsidP="004D4BAA"/>
    <w:p w:rsidR="001A054A" w:rsidRDefault="001A054A" w:rsidP="004D4BAA">
      <w:r>
        <w:t>3) контроль за исполнением законов и иных нормативных правовых актов, принятых областной Думой;</w:t>
      </w:r>
    </w:p>
    <w:p w:rsidR="001A054A" w:rsidRDefault="001A054A" w:rsidP="004D4BAA"/>
    <w:p w:rsidR="001A054A" w:rsidRDefault="001A054A" w:rsidP="004D4BAA">
      <w:r>
        <w:t>4) осуществление иных полномочий в сфере туризма и туристской деятельности в соответствии с федеральным законодательством и законодательством области.</w:t>
      </w:r>
    </w:p>
    <w:p w:rsidR="001A054A" w:rsidRDefault="001A054A" w:rsidP="004D4BAA"/>
    <w:p w:rsidR="001A054A" w:rsidRDefault="001A054A" w:rsidP="004D4BAA">
      <w:r>
        <w:t>К полномочиям Правительства области в сфере туризма и туристской деятельности относятся:</w:t>
      </w:r>
    </w:p>
    <w:p w:rsidR="001A054A" w:rsidRDefault="001A054A" w:rsidP="004D4BAA"/>
    <w:p w:rsidR="001A054A" w:rsidRDefault="001A054A" w:rsidP="004D4BAA">
      <w:r>
        <w:t>1) принятие в пределах своей компетенции правовых актов области по вопросам туризма и туристской деятельности;</w:t>
      </w:r>
    </w:p>
    <w:p w:rsidR="001A054A" w:rsidRDefault="001A054A" w:rsidP="004D4BAA"/>
    <w:p w:rsidR="001A054A" w:rsidRDefault="001A054A" w:rsidP="004D4BAA">
      <w:r>
        <w:t>2) определение основных направлений развития туристской деятельности на территории области;</w:t>
      </w:r>
    </w:p>
    <w:p w:rsidR="001A054A" w:rsidRDefault="001A054A" w:rsidP="004D4BAA"/>
    <w:p w:rsidR="001A054A" w:rsidRDefault="001A054A" w:rsidP="004D4BAA">
      <w:r>
        <w:t>3) разработка и реализация областных целевых программ и проектов развития туризма и туристской деятельности;</w:t>
      </w:r>
    </w:p>
    <w:p w:rsidR="001A054A" w:rsidRDefault="001A054A" w:rsidP="004D4BAA"/>
    <w:p w:rsidR="001A054A" w:rsidRDefault="001A054A" w:rsidP="004D4BAA">
      <w:r>
        <w:t>4) создание органа исполнительной власти области в сфере туризма и утверждение положения о нем;</w:t>
      </w:r>
    </w:p>
    <w:p w:rsidR="001A054A" w:rsidRDefault="001A054A" w:rsidP="004D4BAA"/>
    <w:p w:rsidR="001A054A" w:rsidRDefault="001A054A" w:rsidP="004D4BAA">
      <w:r>
        <w:t>5) управление государственной собственностью области в сфере туристской индустрии;</w:t>
      </w:r>
    </w:p>
    <w:p w:rsidR="001A054A" w:rsidRDefault="001A054A" w:rsidP="004D4BAA"/>
    <w:p w:rsidR="001A054A" w:rsidRDefault="001A054A" w:rsidP="004D4BAA">
      <w:r>
        <w:t>6) установление порядка и обеспечение ведения реестра туристских ресурсов области;</w:t>
      </w:r>
    </w:p>
    <w:p w:rsidR="001A054A" w:rsidRDefault="001A054A" w:rsidP="004D4BAA"/>
    <w:p w:rsidR="001A054A" w:rsidRDefault="001A054A" w:rsidP="004D4BAA">
      <w:r>
        <w:t>7) установление порядка учета и обеспечение ведения реестра субъектов туристской индустрии области;</w:t>
      </w:r>
    </w:p>
    <w:p w:rsidR="001A054A" w:rsidRDefault="001A054A" w:rsidP="004D4BAA"/>
    <w:p w:rsidR="001A054A" w:rsidRDefault="001A054A" w:rsidP="004D4BAA">
      <w:r>
        <w:t>8) организация единой системы информационного обеспечения туристской деятельности;</w:t>
      </w:r>
    </w:p>
    <w:p w:rsidR="001A054A" w:rsidRDefault="001A054A" w:rsidP="004D4BAA"/>
    <w:p w:rsidR="001A054A" w:rsidRDefault="001A054A" w:rsidP="004D4BAA">
      <w:r>
        <w:t>9) разработка и реализация мер, направленных на обеспечение безопасности туристов на территории области;</w:t>
      </w:r>
    </w:p>
    <w:p w:rsidR="001A054A" w:rsidRDefault="001A054A" w:rsidP="004D4BAA"/>
    <w:p w:rsidR="001A054A" w:rsidRDefault="001A054A" w:rsidP="004D4BAA">
      <w:r>
        <w:t>10) содействие кадровому обеспечению туристской деятельности;</w:t>
      </w:r>
    </w:p>
    <w:p w:rsidR="001A054A" w:rsidRDefault="001A054A" w:rsidP="004D4BAA"/>
    <w:p w:rsidR="001A054A" w:rsidRDefault="001A054A" w:rsidP="004D4BAA">
      <w:r>
        <w:t>11) содействие развитию муниципальной системы туризма;</w:t>
      </w:r>
    </w:p>
    <w:p w:rsidR="001A054A" w:rsidRDefault="001A054A" w:rsidP="004D4BAA">
      <w:r>
        <w:t>2.3 Состояние и перспективы российского туристского рынка</w:t>
      </w:r>
    </w:p>
    <w:p w:rsidR="001A054A" w:rsidRDefault="001A054A" w:rsidP="004D4BAA">
      <w:r>
        <w:t>в структуре мирового рынка</w:t>
      </w:r>
    </w:p>
    <w:p w:rsidR="001A054A" w:rsidRDefault="001A054A" w:rsidP="004D4BAA">
      <w:r>
        <w:t>Несмотря на относительно стабильное развитие внутреннего отечественного туристского рынка в СССР, должного внимания развитию международного туризма не уделялось. Страна неэффективно использовала огромный ресурсный потенциал, что в значительной мере объясняется преобладанием в социально-экономической политике идеологических установок. В основном из СССР выезжали дипломаты, граждане, уезжающие по частным приглашениям к родственникам и друзьям, оставшимся за рубежом по разным причинам, спортсмены, а также ограниченное число людей, выезжающих в составе туристских групп, как правило, в социалистические страны. В СССР прибывало также ограниченное число зарубежных гостей в составе организованных туристских групп. Капиталовложения в инфраструктуру международного туризма были низкими, хотя государство субсидировало развитие внутреннего туризма как части всей социальной политики.</w:t>
      </w:r>
    </w:p>
    <w:p w:rsidR="001A054A" w:rsidRDefault="001A054A" w:rsidP="004D4BAA">
      <w:r>
        <w:t>Самое большое число иностранцев, посетивших страну, было зафиксировано в 1989 году. Затем оно медленно пошло на спад из-за политической и экономической нестабильности. После распада СССР к образования СНГ самый низкий уровень в регионе за весь период с начала перестройки был зафиксирован в 1992 году, около 3 млн. человек. Но постепенно число туристов начало расти.</w:t>
      </w:r>
    </w:p>
    <w:p w:rsidR="001A054A" w:rsidRDefault="001A054A" w:rsidP="004D4BAA"/>
    <w:p w:rsidR="001A054A" w:rsidRDefault="001A054A" w:rsidP="004D4BAA">
      <w:r>
        <w:t>В целом туризм являлся одной из немногих сфер хозяйства, которая во многих российских регионах достаточно активно и устойчиво развивалась в 90-е годы - годы глубокого социально-экономического кризиса в стране. Получили значительное развитие различные виды туризма, международного выездного и въездного. Этому способствовали многие благоприятные факторы, в том числе высокая эффективность туризма, относительно небольшие сроки организации туристического бизнеса, небольшие объемы первоначальных вложений капитала и быстрая их окупаемость.</w:t>
      </w:r>
    </w:p>
    <w:p w:rsidR="001A054A" w:rsidRDefault="001A054A" w:rsidP="004D4BAA"/>
    <w:p w:rsidR="001A054A" w:rsidRDefault="001A054A" w:rsidP="004D4BAA">
      <w:r>
        <w:t>Вопросы международного сотрудничества в сфере туризма очерчены в главе VIII Закона РФ о туристской деятельности. В статье 18 записано, что правовую основу международного сотрудничества в сфере туризма составляют международные договоры РФ, заключаемые в соответствии с Федеральным законом "О международных договорах РФ".</w:t>
      </w:r>
    </w:p>
    <w:p w:rsidR="001A054A" w:rsidRDefault="001A054A" w:rsidP="004D4BAA"/>
    <w:p w:rsidR="001A054A" w:rsidRDefault="001A054A" w:rsidP="004D4BAA">
      <w:r>
        <w:t>В статье 19 Закона о туристской деятельности говорится о возможности создания федеральным органом исполнительной власти в сфере туризма представительств за пределами РФ. Цель создания таких представительств - продвижение туристского продукта на мировом туристском рынке. Порядок создания, деятельности и ликвидации представительств определяется Правительством РФ в соответствии с международными договорами РФ.</w:t>
      </w:r>
    </w:p>
    <w:p w:rsidR="001A054A" w:rsidRDefault="001A054A" w:rsidP="004D4BAA"/>
    <w:p w:rsidR="001A054A" w:rsidRDefault="001A054A" w:rsidP="004D4BAA">
      <w:r>
        <w:t>Специалисты отмечают, что рост массовости и доступности международного туризма, взаимосвязь международного туристского обмена с экономико-социальными, интеграционными процессами в обществе обусловили появление в мире множества правительственных и неправительственных организаций и агентств, связанных с развитием туристской индустрии в мировом сообществе.</w:t>
      </w:r>
    </w:p>
    <w:p w:rsidR="001A054A" w:rsidRDefault="001A054A" w:rsidP="004D4BAA"/>
    <w:p w:rsidR="001A054A" w:rsidRDefault="001A054A" w:rsidP="004D4BAA">
      <w:r>
        <w:t>Таким образом, для России перспективы международного сотрудничества в сфере туризма, можно сказать, безграничны. При этом такое сотрудничество наиболее эффективно может реализоваться в системе международных туристских организаций.</w:t>
      </w:r>
    </w:p>
    <w:p w:rsidR="001A054A" w:rsidRDefault="001A054A" w:rsidP="004D4BAA"/>
    <w:p w:rsidR="001A054A" w:rsidRDefault="001A054A" w:rsidP="004D4BAA">
      <w:r>
        <w:t>Но если туристский бизнес в целом демонстрирует высокие показатели профессионального и качественного роста, все более активное использование информационных технологий, то роль государственных органов в регулировании туристской деятельности в России по-прежнему остается крайне неэффективной. Чаще всего она ограничивается лишь допуском на туристский рынок через механизм лицензирования и аккредитации, разработку законов и регламентирующих актов. Осуществляя координацию деятельности предприятий сферы туризма путем подготовки и реализации общих и целевых программ развития на федеральном и региональном уровне, органы законодательной и исполнительной власти не вникают порой в сущность проблем, реально волнующих предпринимателей, не используется дифференцированный подход к решению тех или иных вопросов развития туристской индустрии. Хотя во многих программах продекларировано, что для развития туризма и эффективного управления им на региональном уровне с учетом местного и международного опыта и научной методологии используется концепция "устойчивого развития туризма".</w:t>
      </w:r>
    </w:p>
    <w:p w:rsidR="001A054A" w:rsidRDefault="001A054A" w:rsidP="004D4BAA"/>
    <w:p w:rsidR="001A054A" w:rsidRDefault="001A054A" w:rsidP="004D4BAA">
      <w:r>
        <w:t>Наглядный пример - особенности развития петербургской туристской индустрии, испытывающей немалые трудности в преодолении административных барьеров на пути своего развития и встраивания в мировой туристический рынок.</w:t>
      </w:r>
    </w:p>
    <w:p w:rsidR="001A054A" w:rsidRDefault="001A054A" w:rsidP="004D4BAA"/>
    <w:p w:rsidR="001A054A" w:rsidRDefault="001A054A" w:rsidP="004D4BAA">
      <w:r>
        <w:t>2. Международная туристическая деятельность в России</w:t>
      </w:r>
    </w:p>
    <w:p w:rsidR="001A054A" w:rsidRDefault="001A054A" w:rsidP="004D4BAA"/>
    <w:p w:rsidR="001A054A" w:rsidRDefault="001A054A" w:rsidP="004D4BAA">
      <w:r>
        <w:t>2.1 Правовое и государственное регулирование международной туристической деятельности в Российской Федерации</w:t>
      </w:r>
    </w:p>
    <w:p w:rsidR="001A054A" w:rsidRDefault="001A054A" w:rsidP="004D4BAA"/>
    <w:p w:rsidR="001A054A" w:rsidRDefault="001A054A" w:rsidP="004D4BAA">
      <w:r>
        <w:t>Глава II Федерального закона от 24 ноября 1996г. № 132-ФЗ "Об основах туристской деятельности в Российской Федерации" "Государственное регулирование туристской деятельности" является, по существу, сердцевиной этого правового акта. Именно здесь заявлены наиболее важные законодательные установления: о месте туризма в экономике России, о принципах государственного регулирования туристской деятельности, о целях, приоритетных направлениях и способах (путях) государственного регулирования сферой туризма. Так, в статье 3 указывается, что государство признает туристскую деятельность одной из приоритетных отраслей экономики Российской Федерации. Впервые в норме закона заявлено, что туризм - отрасль экономики России и что этой отрасли придается одно из первенствующих значений.</w:t>
      </w:r>
    </w:p>
    <w:p w:rsidR="001A054A" w:rsidRDefault="001A054A" w:rsidP="004D4BAA"/>
    <w:p w:rsidR="001A054A" w:rsidRDefault="001A054A" w:rsidP="004D4BAA">
      <w:r>
        <w:t>Формулируя принципы государственного регулирования туристской деятельности, Закон возлагает на государство обязанности содействовать туристской деятельности и создавать благоприятные условия для ее развития, определять и поддерживать направления самой туристской деятельности (т.е. делать выбор, по каким направлениям развивать отечественный туризм), формировать представление о России как стране, благоприятной для туризма, осуществлять поддержку и защиту российских туристов, туроператоров, турагентов и их объединений.</w:t>
      </w:r>
    </w:p>
    <w:p w:rsidR="001A054A" w:rsidRDefault="001A054A" w:rsidP="004D4BAA"/>
    <w:p w:rsidR="001A054A" w:rsidRDefault="001A054A" w:rsidP="004D4BAA">
      <w:r>
        <w:t>Среди основных целей государственного регулирования туристской деятельности в статье 4 Федерального закона от 24 ноября 1996г. № 132-ФЗ "Об основах туристской деятельности в Российской Федерации" указаны: обеспечение прав граждан на отдых, свободу передвижения и иных прав при совершении путешествий; охрана окружающей природной среды; создание условий для деятельности, направленной на воспитание, образование и оздоровление туристов; развитие туристской индустрии, обеспечивающей потребности граждан при совершении путешествий, создание новых рабочих мест, увеличение доходов государства и граждан России, развитие международных контактов, сохранение объектов туристского показа, рациональное использование природного и культурного наследия.</w:t>
      </w:r>
    </w:p>
    <w:p w:rsidR="001A054A" w:rsidRDefault="001A054A" w:rsidP="004D4BAA"/>
    <w:p w:rsidR="001A054A" w:rsidRDefault="001A054A" w:rsidP="004D4BAA">
      <w:r>
        <w:t>При этом в статье 4 Федерального закона от 24 ноября 1996г. № 132-ФЗ "Об основах туристской деятельности в Российской Федерации" записано, что приоритетными направлениями государственного регулирования туристской деятельности является поддержка и развитие внутреннего, въездного, социального и самодеятельного туризма. Остановимся более подробно на этом указании Закона.</w:t>
      </w:r>
    </w:p>
    <w:p w:rsidR="001A054A" w:rsidRDefault="001A054A" w:rsidP="004D4BAA"/>
    <w:p w:rsidR="001A054A" w:rsidRDefault="001A054A" w:rsidP="004D4BAA">
      <w:r>
        <w:t>Особое значение для подъема отечественного туризма имеет закрепление в Законе статуса социального туризма как приоритетного, поддерживаемого государством и развивающегося с помощью государства.</w:t>
      </w:r>
    </w:p>
    <w:p w:rsidR="001A054A" w:rsidRDefault="001A054A" w:rsidP="004D4BAA"/>
    <w:p w:rsidR="001A054A" w:rsidRDefault="001A054A" w:rsidP="004D4BAA">
      <w:r>
        <w:t>В статье 4 Федерального закона от 24 ноября 1996г. № 132-ФЗ "Об основах туристской деятельности в Российской Федерации" определены также способы государственного регулирования туристской деятельности. К ним относятся, создание нормативных правовых актов, направленных на совершенствование отношений в сфере туристской индустрии; содействие в продвижении туристского продукта на внутреннем и мировом туристских рынках; защита прав и интересов туристов, обеспечение их безопасности; лицензирование, стандартизация в туристской индустрии, сертификация туристского продукта; установление правил въезда в Российскую Федерацию, выезда из Российской Федерации и пребывания на территории Российской Федерации с учетом интересов развития туризма; прямые бюджетные ассигнования на разработку и реализацию целевых программ развития туризма; создание благоприятных условий для инвестиций в туристскую индустрию; налоговое и таможенное регулирование; предоставление льготных кредитов, установление налоговых и таможенных льгот туроператорам и турагентам, занимающимся туристской деятельностью на территории Российской Федерации и привлекающим иностранных граждан для занятия туризмом на территории Российской Федерации; содействие кадровому обеспечению туристской деятельности, развитие научных исследований в сфере туристской индустрии; содействие участию российских туристов, туроператоров, турагентов и их объединений в международных туристских программах; обеспечение картографической продукцией; иные способы, применяемые в порядке, установленном законодательством Российской Федерации.</w:t>
      </w:r>
    </w:p>
    <w:p w:rsidR="001A054A" w:rsidRDefault="001A054A" w:rsidP="004D4BAA"/>
    <w:p w:rsidR="001A054A" w:rsidRDefault="001A054A" w:rsidP="004D4BAA">
      <w:r>
        <w:t>Каждый из перечисленных в Федеральном законе от 24 ноября 1996г. № 132-ФЗ "Об основах туристской деятельности в Российской Федерации" способов (путей) государственного регулирования туристской деятельности представляет собой крупное явление, влекущее принятие законодательных и иных правовых актов, развивающих и расширяющих предмет правового регулирования, каким выступает туристская деятельность. При этом каждый из этих способов имеет свой круг, свою характеристику отношений, возникающих в государственном регулировании того или иного направления туристской деятельности.</w:t>
      </w:r>
    </w:p>
    <w:p w:rsidR="001A054A" w:rsidRDefault="001A054A" w:rsidP="004D4BAA"/>
    <w:p w:rsidR="001A054A" w:rsidRDefault="001A054A" w:rsidP="004D4BAA">
      <w:r>
        <w:t>В статье 5 Федерального закона от 24 ноября 1996г. № 132-ФЗ "Об основах туристской деятельности в Российской Федерации" о туристской деятельности устанавливается, что в целях зашиты прав и интересов туристов осуществляется лицензирование, стандартизация туроператорской и турагентской деятельности, а также объектов туристской индустрии и сертификация туристского продукта.</w:t>
      </w:r>
    </w:p>
    <w:p w:rsidR="001A054A" w:rsidRDefault="001A054A" w:rsidP="004D4BAA"/>
    <w:p w:rsidR="001A054A" w:rsidRDefault="001A054A" w:rsidP="004D4BAA">
      <w:r>
        <w:t>Постановлением Правительства РФ от 11 февраля 2002г. № 95 "О лицензировании туроператорской и турагентской деятельности" (с изм. и доп. от 3 октября 2002г.) утверждён порядок лицензирования туристской деятельности, в том числе международной. Положение регулирует порядок и условия лицензирование международной туристской деятельности, осуществляемой российскими и расположенными на территории Российской Федерации иностранными организациями, независимо от их организационно-правовой формы, а также физическими лицами, осуществляющими предпринимательскую деятельность без образования юридического липа. Лицензия на осуществление международной туристской деятельности является официальным документом, который разрешает осуществление международной туристской деятельности в течение установленного срока, а также определяет условия ее осуществления.</w:t>
      </w:r>
    </w:p>
    <w:p w:rsidR="001A054A" w:rsidRDefault="001A054A" w:rsidP="004D4BAA"/>
    <w:p w:rsidR="001A054A" w:rsidRDefault="001A054A" w:rsidP="004D4BAA">
      <w:r>
        <w:t>Под международной туристской деятельностью понимается прием иностранных туристов на территории Российской Федерации и направление туристов за рубеж.</w:t>
      </w:r>
    </w:p>
    <w:p w:rsidR="001A054A" w:rsidRDefault="001A054A" w:rsidP="004D4BAA"/>
    <w:p w:rsidR="001A054A" w:rsidRDefault="001A054A" w:rsidP="004D4BAA">
      <w:r>
        <w:t>Лицензии, выданные Государственным комитетом РФ по физической культуре и туризму, действительны на всей территории Российской Федерации. Госкомитет вправе передать полномочия по лицензированию международной туристской деятельности соответствующим органам исполнительной власти субъектов РФ. Лицензии, выданные этими органами исполнительной власти, действительны на всей территории РФ после включения лицензиата в реестр юридических и физических лиц, получивших такие лицензии. Ведение реестра осуществляет Госкомитет.</w:t>
      </w:r>
    </w:p>
    <w:p w:rsidR="001A054A" w:rsidRDefault="001A054A" w:rsidP="004D4BAA"/>
    <w:p w:rsidR="001A054A" w:rsidRDefault="001A054A" w:rsidP="004D4BAA">
      <w:r>
        <w:t>Если лицензию намерена получить организация, созданная иностранными юридическими и физическими лицами либо с участием иностранных инвестиций, а также иностранный гражданин, осуществляющий на территории РФ предпринимательскую деятельность без образования юридического лица, такая лицензия выдается только Госкомитетом РФ.</w:t>
      </w:r>
    </w:p>
    <w:p w:rsidR="001A054A" w:rsidRDefault="001A054A" w:rsidP="004D4BAA"/>
    <w:p w:rsidR="001A054A" w:rsidRDefault="001A054A" w:rsidP="004D4BAA">
      <w:r>
        <w:t>В январе-феврале 1997г. Госкомитет РФ по физической культуре и туризму делегировал (путем заключения или перезаключения соответствующих договоров) право выдачи лицензий на осуществление международной туристской деятельности органам управления туризмом большинству субъектов Российской Федерации. Туристские организации и индивидуальные предприниматели в сфере туризма, которые находятся на территориях, не вошедших в эту группу, должны обращаться по вопросу получения лицензии или ее продления непосредственно в Госкомитет РФ по физической культуре и туризму.</w:t>
      </w:r>
    </w:p>
    <w:p w:rsidR="001A054A" w:rsidRDefault="001A054A" w:rsidP="004D4BAA"/>
    <w:p w:rsidR="001A054A" w:rsidRDefault="001A054A" w:rsidP="004D4BAA">
      <w:r>
        <w:t>Рассмотрение заявления о выдаче лицензии и выдача лицензии осуществляется за плату, размер которой устанавливается Госкомитетом по физической культуре и туризму по согласованию с Минфином РФ.</w:t>
      </w:r>
    </w:p>
    <w:p w:rsidR="001A054A" w:rsidRDefault="001A054A" w:rsidP="004D4BAA"/>
    <w:p w:rsidR="001A054A" w:rsidRDefault="001A054A" w:rsidP="004D4BAA">
      <w:r>
        <w:t>В Положении о лицензировании международной туристской деятельности приведен перечень документов, представляемых для получения лицензии, описан порядок принятия решения о выдаче или отказе выдачи лицензии, указаны условия проведения дополнительной экспертизы представленных документов, основания для отказа о выдаче лицензии, срок действия лицензии и порядок его продления, определен порядок переоформления лицензии в случае реорганизации, изменения наименования, юридического адреса лицензиата, утраты лицензии, а также изложены иные правила ведения лицензионной деятельности.</w:t>
      </w:r>
    </w:p>
    <w:p w:rsidR="001A054A" w:rsidRDefault="001A054A" w:rsidP="004D4BAA"/>
    <w:p w:rsidR="001A054A" w:rsidRDefault="001A054A" w:rsidP="004D4BAA">
      <w:r>
        <w:t>Орган, уполномоченный осуществлять лицензирование международной туристской деятельности, вправе приостановить действие лицензии или аннулировать ее в случае предоставления лицензиатом соответствующего заявления; обнаружения недостоверных данных в документах, представленных для получения лицензии; невыполнения лицензиатом предписаний или распоряжений государственных органов или приостановления ими деятельности юридического лица или индивидуального предпринимателя в соответствии с законодательством РФ; нарушения лицензиатом законодательства РФ, регулирующего въезд и пребывание иностранных туристов, и выезд российских туристов за рубеж, таможенных правил, правил охраны природы, памятников истории и культуры, о защите прав потребителей; нарушения лицензиатом условий действия лицензии.</w:t>
      </w:r>
    </w:p>
    <w:p w:rsidR="001A054A" w:rsidRDefault="001A054A" w:rsidP="004D4BAA"/>
    <w:p w:rsidR="001A054A" w:rsidRDefault="001A054A" w:rsidP="004D4BAA">
      <w:r>
        <w:t>2.2 Анализ мировых тенденций развития туризма</w:t>
      </w:r>
    </w:p>
    <w:p w:rsidR="001A054A" w:rsidRDefault="001A054A" w:rsidP="004D4BAA"/>
    <w:p w:rsidR="001A054A" w:rsidRDefault="001A054A" w:rsidP="004D4BAA">
      <w:r>
        <w:t>Современная экономическая наука рассматривает туризм как сложную социально-экономическую систему, в которой многоотраслевой производственный комплекс, называемый туристической индустрией, является лишь одним из составных компонентов. Экономические проблемы анализируются в контексте общественного и экологического аспекта жизнедеятельности туризма.</w:t>
      </w:r>
    </w:p>
    <w:p w:rsidR="001A054A" w:rsidRDefault="001A054A" w:rsidP="004D4BAA"/>
    <w:p w:rsidR="001A054A" w:rsidRDefault="001A054A" w:rsidP="004D4BAA">
      <w:r>
        <w:t>Туризм (от фр. Torisme &lt; Тоuг - прогулка, поездка) возник в тот период развития общества, когда потребность человека в получении информации о новых местах, в путешествии как средстве получения этой информации явилась объективным законом развития человеческого общества. Путешествие приносит человеку удовольствие и дает возможность отдохнуть.</w:t>
      </w:r>
    </w:p>
    <w:p w:rsidR="001A054A" w:rsidRDefault="001A054A" w:rsidP="004D4BAA"/>
    <w:p w:rsidR="001A054A" w:rsidRDefault="001A054A" w:rsidP="004D4BAA">
      <w:r>
        <w:t>На определенном этапе развития экономики, когда потребность в путешествиях резко возросла, появились и производители этих услуг. Это привело к формированию товара особого типа - туризма, который можно купить и продать на потребительском рынке.</w:t>
      </w:r>
    </w:p>
    <w:p w:rsidR="001A054A" w:rsidRDefault="001A054A" w:rsidP="004D4BAA"/>
    <w:p w:rsidR="001A054A" w:rsidRDefault="001A054A" w:rsidP="004D4BAA">
      <w:r>
        <w:t>Производители услуг, предназначенных для обслуживания туристов (путешествующих людей), объединились в отрасль "туризм". Туризм не является товаром первой жизненной необходимости, поэтому он становится насущной потребностью человека только при определенном уровне его дохода и при определенном уровне богатства общества.</w:t>
      </w:r>
    </w:p>
    <w:p w:rsidR="001A054A" w:rsidRDefault="001A054A" w:rsidP="004D4BAA"/>
    <w:p w:rsidR="001A054A" w:rsidRDefault="001A054A" w:rsidP="004D4BAA">
      <w:r>
        <w:t>В настоящее время выделяют внутренний и международный туризм, причем внутренний туризм по степени охвата доминирует над международным. На долю внутреннего туризма приходится 75-80% общего числа туристов в мире, соответственно по финансовым результатам во многих странах он значительно превосходит иностранный.</w:t>
      </w:r>
    </w:p>
    <w:p w:rsidR="001A054A" w:rsidRDefault="001A054A" w:rsidP="004D4BAA"/>
    <w:p w:rsidR="001A054A" w:rsidRDefault="001A054A" w:rsidP="004D4BAA">
      <w:r>
        <w:t>Исследования современных экспертов показывают, что состояние мировой индустрии туризма, несмотря на объективные трудности последних лет, в целом демонстрирует стабильность и сохраняет позиции крупнейшего, высокодоходного и быстро развивающегося сектора мировой экономики. Этим объясняется повышенный интерес к сфере туризма со стороны правительств большинства стран мира, имеющих влиятельные структуры исполнительной власти для обеспечения эффективной государственной политики его развития. В ближайшие годы туристские рынки развитых индустриальных стран будут стабильно расти вследствие увеличения доступности туризма для более широких слоев общества и частоты туристских поездок. Для новых и развивающихся туристских рынков характерны тенденции сохранения динамичного роста и соответствующего увеличения бюджетных доходов в ближайшее десятилетие. Ожидается постепенное смещение акцентов в развитии туризма от традиционных рынков Западной Европы, США, Японии и Канады к альтернативным рынкам, таким как Центральная и Восточная Европа, включая Россию, Китай, Южная Корея, Мексика, а также некоторые страны Ближнего Востока (табл.1).</w:t>
      </w:r>
    </w:p>
    <w:p w:rsidR="001A054A" w:rsidRDefault="001A054A" w:rsidP="004D4BAA"/>
    <w:p w:rsidR="001A054A" w:rsidRDefault="001A054A" w:rsidP="004D4BAA">
      <w:r>
        <w:t>Таблица 1. Прогноз распределения объемов въездного туризма по регионам мира (международные туристские прибытия, млн.чел.)</w:t>
      </w:r>
    </w:p>
    <w:p w:rsidR="001A054A" w:rsidRDefault="001A054A" w:rsidP="004D4BAA"/>
    <w:p w:rsidR="001A054A" w:rsidRDefault="001A054A" w:rsidP="004D4BAA">
      <w:r>
        <w:t>Регионы мира</w:t>
      </w:r>
      <w:r>
        <w:tab/>
      </w:r>
    </w:p>
    <w:p w:rsidR="001A054A" w:rsidRDefault="001A054A" w:rsidP="004D4BAA">
      <w:r>
        <w:t>Прибытия</w:t>
      </w:r>
      <w:r>
        <w:tab/>
      </w:r>
    </w:p>
    <w:p w:rsidR="001A054A" w:rsidRDefault="001A054A" w:rsidP="004D4BAA">
      <w:r>
        <w:t>Прогноз</w:t>
      </w:r>
      <w:r>
        <w:tab/>
      </w:r>
    </w:p>
    <w:p w:rsidR="001A054A" w:rsidRDefault="001A054A" w:rsidP="004D4BAA">
      <w:r>
        <w:tab/>
      </w:r>
    </w:p>
    <w:p w:rsidR="001A054A" w:rsidRDefault="001A054A" w:rsidP="004D4BAA">
      <w:r>
        <w:t>1985</w:t>
      </w:r>
      <w:r>
        <w:tab/>
      </w:r>
    </w:p>
    <w:p w:rsidR="001A054A" w:rsidRDefault="001A054A" w:rsidP="004D4BAA">
      <w:r>
        <w:t>1990</w:t>
      </w:r>
      <w:r>
        <w:tab/>
      </w:r>
    </w:p>
    <w:p w:rsidR="001A054A" w:rsidRDefault="001A054A" w:rsidP="004D4BAA">
      <w:r>
        <w:t>1995</w:t>
      </w:r>
      <w:r>
        <w:tab/>
      </w:r>
    </w:p>
    <w:p w:rsidR="001A054A" w:rsidRDefault="001A054A" w:rsidP="004D4BAA">
      <w:r>
        <w:t>2000</w:t>
      </w:r>
      <w:r>
        <w:tab/>
      </w:r>
    </w:p>
    <w:p w:rsidR="001A054A" w:rsidRDefault="001A054A" w:rsidP="004D4BAA">
      <w:r>
        <w:t>2010</w:t>
      </w:r>
      <w:r>
        <w:tab/>
      </w:r>
    </w:p>
    <w:p w:rsidR="001A054A" w:rsidRDefault="001A054A" w:rsidP="004D4BAA">
      <w:r>
        <w:t>2020</w:t>
      </w:r>
      <w:r>
        <w:tab/>
      </w:r>
    </w:p>
    <w:p w:rsidR="001A054A" w:rsidRDefault="001A054A" w:rsidP="004D4BAA"/>
    <w:p w:rsidR="001A054A" w:rsidRDefault="001A054A" w:rsidP="004D4BAA">
      <w:r>
        <w:t>Всего</w:t>
      </w:r>
      <w:r>
        <w:tab/>
      </w:r>
    </w:p>
    <w:p w:rsidR="001A054A" w:rsidRDefault="001A054A" w:rsidP="004D4BAA">
      <w:r>
        <w:t>327,1</w:t>
      </w:r>
      <w:r>
        <w:tab/>
      </w:r>
    </w:p>
    <w:p w:rsidR="001A054A" w:rsidRDefault="001A054A" w:rsidP="004D4BAA">
      <w:r>
        <w:t>457,2</w:t>
      </w:r>
      <w:r>
        <w:tab/>
      </w:r>
    </w:p>
    <w:p w:rsidR="001A054A" w:rsidRDefault="001A054A" w:rsidP="004D4BAA">
      <w:r>
        <w:t>565,4</w:t>
      </w:r>
      <w:r>
        <w:tab/>
      </w:r>
    </w:p>
    <w:p w:rsidR="001A054A" w:rsidRDefault="001A054A" w:rsidP="004D4BAA">
      <w:r>
        <w:t>667,7</w:t>
      </w:r>
      <w:r>
        <w:tab/>
      </w:r>
    </w:p>
    <w:p w:rsidR="001A054A" w:rsidRDefault="001A054A" w:rsidP="004D4BAA">
      <w:r>
        <w:t>1006,4</w:t>
      </w:r>
      <w:r>
        <w:tab/>
      </w:r>
    </w:p>
    <w:p w:rsidR="001A054A" w:rsidRDefault="001A054A" w:rsidP="004D4BAA">
      <w:r>
        <w:t>1561,1</w:t>
      </w:r>
      <w:r>
        <w:tab/>
      </w:r>
    </w:p>
    <w:p w:rsidR="001A054A" w:rsidRDefault="001A054A" w:rsidP="004D4BAA"/>
    <w:p w:rsidR="001A054A" w:rsidRDefault="001A054A" w:rsidP="004D4BAA">
      <w:r>
        <w:t>Африка</w:t>
      </w:r>
      <w:r>
        <w:tab/>
      </w:r>
    </w:p>
    <w:p w:rsidR="001A054A" w:rsidRDefault="001A054A" w:rsidP="004D4BAA">
      <w:r>
        <w:t>9,7</w:t>
      </w:r>
      <w:r>
        <w:tab/>
      </w:r>
    </w:p>
    <w:p w:rsidR="001A054A" w:rsidRDefault="001A054A" w:rsidP="004D4BAA">
      <w:r>
        <w:t>15,0</w:t>
      </w:r>
      <w:r>
        <w:tab/>
      </w:r>
    </w:p>
    <w:p w:rsidR="001A054A" w:rsidRDefault="001A054A" w:rsidP="004D4BAA">
      <w:r>
        <w:t>20,2</w:t>
      </w:r>
      <w:r>
        <w:tab/>
      </w:r>
    </w:p>
    <w:p w:rsidR="001A054A" w:rsidRDefault="001A054A" w:rsidP="004D4BAA">
      <w:r>
        <w:t>27,4</w:t>
      </w:r>
      <w:r>
        <w:tab/>
      </w:r>
    </w:p>
    <w:p w:rsidR="001A054A" w:rsidRDefault="001A054A" w:rsidP="004D4BAA">
      <w:r>
        <w:t>47,0</w:t>
      </w:r>
      <w:r>
        <w:tab/>
      </w:r>
    </w:p>
    <w:p w:rsidR="001A054A" w:rsidRDefault="001A054A" w:rsidP="004D4BAA">
      <w:r>
        <w:t>77,3</w:t>
      </w:r>
      <w:r>
        <w:tab/>
      </w:r>
    </w:p>
    <w:p w:rsidR="001A054A" w:rsidRDefault="001A054A" w:rsidP="004D4BAA"/>
    <w:p w:rsidR="001A054A" w:rsidRDefault="001A054A" w:rsidP="004D4BAA">
      <w:r>
        <w:t>Америка (Сев. и Юж.)</w:t>
      </w:r>
      <w:r>
        <w:tab/>
      </w:r>
    </w:p>
    <w:p w:rsidR="001A054A" w:rsidRDefault="001A054A" w:rsidP="004D4BAA">
      <w:r>
        <w:t>64,3</w:t>
      </w:r>
      <w:r>
        <w:tab/>
      </w:r>
    </w:p>
    <w:p w:rsidR="001A054A" w:rsidRDefault="001A054A" w:rsidP="004D4BAA">
      <w:r>
        <w:t>92,8</w:t>
      </w:r>
      <w:r>
        <w:tab/>
      </w:r>
    </w:p>
    <w:p w:rsidR="001A054A" w:rsidRDefault="001A054A" w:rsidP="004D4BAA">
      <w:r>
        <w:t>108,9</w:t>
      </w:r>
      <w:r>
        <w:tab/>
      </w:r>
    </w:p>
    <w:p w:rsidR="001A054A" w:rsidRDefault="001A054A" w:rsidP="004D4BAA">
      <w:r>
        <w:t>130,2</w:t>
      </w:r>
      <w:r>
        <w:tab/>
      </w:r>
    </w:p>
    <w:p w:rsidR="001A054A" w:rsidRDefault="001A054A" w:rsidP="004D4BAA">
      <w:r>
        <w:t>190,4</w:t>
      </w:r>
      <w:r>
        <w:tab/>
      </w:r>
    </w:p>
    <w:p w:rsidR="001A054A" w:rsidRDefault="001A054A" w:rsidP="004D4BAA">
      <w:r>
        <w:t>282,3</w:t>
      </w:r>
      <w:r>
        <w:tab/>
      </w:r>
    </w:p>
    <w:p w:rsidR="001A054A" w:rsidRDefault="001A054A" w:rsidP="004D4BAA"/>
    <w:p w:rsidR="001A054A" w:rsidRDefault="001A054A" w:rsidP="004D4BAA">
      <w:r>
        <w:t>Восточная Азия</w:t>
      </w:r>
    </w:p>
    <w:p w:rsidR="001A054A" w:rsidRDefault="001A054A" w:rsidP="004D4BAA"/>
    <w:p w:rsidR="001A054A" w:rsidRDefault="001A054A" w:rsidP="004D4BAA">
      <w:r>
        <w:t>(Тихоокеанский регион)</w:t>
      </w:r>
      <w:r>
        <w:tab/>
      </w:r>
    </w:p>
    <w:p w:rsidR="001A054A" w:rsidRDefault="001A054A" w:rsidP="004D4BAA">
      <w:r>
        <w:t>31,1</w:t>
      </w:r>
      <w:r>
        <w:tab/>
      </w:r>
    </w:p>
    <w:p w:rsidR="001A054A" w:rsidRDefault="001A054A" w:rsidP="004D4BAA">
      <w:r>
        <w:t>54,6</w:t>
      </w:r>
      <w:r>
        <w:tab/>
      </w:r>
    </w:p>
    <w:p w:rsidR="001A054A" w:rsidRDefault="001A054A" w:rsidP="004D4BAA">
      <w:r>
        <w:t>81,4</w:t>
      </w:r>
      <w:r>
        <w:tab/>
      </w:r>
    </w:p>
    <w:p w:rsidR="001A054A" w:rsidRDefault="001A054A" w:rsidP="004D4BAA">
      <w:r>
        <w:t>92,9</w:t>
      </w:r>
      <w:r>
        <w:tab/>
      </w:r>
    </w:p>
    <w:p w:rsidR="001A054A" w:rsidRDefault="001A054A" w:rsidP="004D4BAA">
      <w:r>
        <w:t>195,2</w:t>
      </w:r>
      <w:r>
        <w:tab/>
      </w:r>
    </w:p>
    <w:p w:rsidR="001A054A" w:rsidRDefault="001A054A" w:rsidP="004D4BAA">
      <w:r>
        <w:t>397,2</w:t>
      </w:r>
      <w:r>
        <w:tab/>
      </w:r>
    </w:p>
    <w:p w:rsidR="001A054A" w:rsidRDefault="001A054A" w:rsidP="004D4BAA"/>
    <w:p w:rsidR="001A054A" w:rsidRDefault="001A054A" w:rsidP="004D4BAA">
      <w:r>
        <w:t>Европа</w:t>
      </w:r>
      <w:r>
        <w:tab/>
      </w:r>
    </w:p>
    <w:p w:rsidR="001A054A" w:rsidRDefault="001A054A" w:rsidP="004D4BAA">
      <w:r>
        <w:t>212,0</w:t>
      </w:r>
      <w:r>
        <w:tab/>
      </w:r>
    </w:p>
    <w:p w:rsidR="001A054A" w:rsidRDefault="001A054A" w:rsidP="004D4BAA">
      <w:r>
        <w:t>282,7</w:t>
      </w:r>
      <w:r>
        <w:tab/>
      </w:r>
    </w:p>
    <w:p w:rsidR="001A054A" w:rsidRDefault="001A054A" w:rsidP="004D4BAA">
      <w:r>
        <w:t>338,4</w:t>
      </w:r>
      <w:r>
        <w:tab/>
      </w:r>
    </w:p>
    <w:p w:rsidR="001A054A" w:rsidRDefault="001A054A" w:rsidP="004D4BAA">
      <w:r>
        <w:t>393,4</w:t>
      </w:r>
      <w:r>
        <w:tab/>
      </w:r>
    </w:p>
    <w:p w:rsidR="001A054A" w:rsidRDefault="001A054A" w:rsidP="004D4BAA">
      <w:r>
        <w:t>527,3</w:t>
      </w:r>
      <w:r>
        <w:tab/>
      </w:r>
    </w:p>
    <w:p w:rsidR="001A054A" w:rsidRDefault="001A054A" w:rsidP="004D4BAA">
      <w:r>
        <w:t>717,0</w:t>
      </w:r>
      <w:r>
        <w:tab/>
      </w:r>
    </w:p>
    <w:p w:rsidR="001A054A" w:rsidRDefault="001A054A" w:rsidP="004D4BAA"/>
    <w:p w:rsidR="001A054A" w:rsidRDefault="001A054A" w:rsidP="004D4BAA">
      <w:r>
        <w:t>Ближний Восток</w:t>
      </w:r>
      <w:r>
        <w:tab/>
      </w:r>
    </w:p>
    <w:p w:rsidR="001A054A" w:rsidRDefault="001A054A" w:rsidP="004D4BAA">
      <w:r>
        <w:t>7,5</w:t>
      </w:r>
      <w:r>
        <w:tab/>
      </w:r>
    </w:p>
    <w:p w:rsidR="001A054A" w:rsidRDefault="001A054A" w:rsidP="004D4BAA">
      <w:r>
        <w:t>9,0</w:t>
      </w:r>
      <w:r>
        <w:tab/>
      </w:r>
    </w:p>
    <w:p w:rsidR="001A054A" w:rsidRDefault="001A054A" w:rsidP="004D4BAA">
      <w:r>
        <w:t>12,4</w:t>
      </w:r>
      <w:r>
        <w:tab/>
      </w:r>
    </w:p>
    <w:p w:rsidR="001A054A" w:rsidRDefault="001A054A" w:rsidP="004D4BAA">
      <w:r>
        <w:t>18,3</w:t>
      </w:r>
      <w:r>
        <w:tab/>
      </w:r>
    </w:p>
    <w:p w:rsidR="001A054A" w:rsidRDefault="001A054A" w:rsidP="004D4BAA">
      <w:r>
        <w:t>35,9</w:t>
      </w:r>
      <w:r>
        <w:tab/>
      </w:r>
    </w:p>
    <w:p w:rsidR="001A054A" w:rsidRDefault="001A054A" w:rsidP="004D4BAA">
      <w:r>
        <w:t>68,5</w:t>
      </w:r>
      <w:r>
        <w:tab/>
      </w:r>
    </w:p>
    <w:p w:rsidR="001A054A" w:rsidRDefault="001A054A" w:rsidP="004D4BAA"/>
    <w:p w:rsidR="001A054A" w:rsidRDefault="001A054A" w:rsidP="004D4BAA">
      <w:r>
        <w:t>Южная Азия</w:t>
      </w:r>
      <w:r>
        <w:tab/>
      </w:r>
    </w:p>
    <w:p w:rsidR="001A054A" w:rsidRDefault="001A054A" w:rsidP="004D4BAA">
      <w:r>
        <w:t>2,5</w:t>
      </w:r>
      <w:r>
        <w:tab/>
      </w:r>
    </w:p>
    <w:p w:rsidR="001A054A" w:rsidRDefault="001A054A" w:rsidP="004D4BAA">
      <w:r>
        <w:t>3,2</w:t>
      </w:r>
      <w:r>
        <w:tab/>
      </w:r>
    </w:p>
    <w:p w:rsidR="001A054A" w:rsidRDefault="001A054A" w:rsidP="004D4BAA">
      <w:r>
        <w:t>4,2</w:t>
      </w:r>
      <w:r>
        <w:tab/>
      </w:r>
    </w:p>
    <w:p w:rsidR="001A054A" w:rsidRDefault="001A054A" w:rsidP="004D4BAA">
      <w:r>
        <w:t>5,5</w:t>
      </w:r>
      <w:r>
        <w:tab/>
      </w:r>
    </w:p>
    <w:p w:rsidR="001A054A" w:rsidRDefault="001A054A" w:rsidP="004D4BAA">
      <w:r>
        <w:t>10,6</w:t>
      </w:r>
      <w:r>
        <w:tab/>
      </w:r>
    </w:p>
    <w:p w:rsidR="001A054A" w:rsidRDefault="001A054A" w:rsidP="004D4BAA">
      <w:r>
        <w:t>18,8</w:t>
      </w:r>
      <w:r>
        <w:tab/>
      </w:r>
    </w:p>
    <w:p w:rsidR="001A054A" w:rsidRDefault="001A054A" w:rsidP="004D4BAA"/>
    <w:p w:rsidR="001A054A" w:rsidRDefault="001A054A" w:rsidP="004D4BAA"/>
    <w:p w:rsidR="001A054A" w:rsidRDefault="001A054A" w:rsidP="004D4BAA"/>
    <w:p w:rsidR="001A054A" w:rsidRDefault="001A054A" w:rsidP="004D4BAA">
      <w:r>
        <w:t>На диаграмме 1 изображена доля регионов в общемировом рынке.</w:t>
      </w:r>
    </w:p>
    <w:p w:rsidR="001A054A" w:rsidRDefault="001A054A" w:rsidP="004D4BAA"/>
    <w:p w:rsidR="001A054A" w:rsidRDefault="001A054A" w:rsidP="004D4BAA">
      <w:r>
        <w:t>Одной из наиболее значимых тенденций развития мирового туризма является резкое усиление конкуренции на рынке туристического предложения как следствие появления все большего числа растущих стран с амбициозными планами привлечения туристов, а также перенасыщения на рынке однотипного туристского предложения. В результате этого страны, стремящиеся сохранить, либо упрочить свои позиции на международном рынке, осуществляют планирование туризма на основе принципов устойчивого развития, предусматривают долгосрочные инвестиции в данную сферу и имеют четкие государственные стратегии развития туризма. Соответственно, повышается роль государственной политики развития туризма страны в целом, а также целевого продвижения отдельных туристских продуктов на отечественном и международном рынках.</w:t>
      </w:r>
    </w:p>
    <w:p w:rsidR="001A054A" w:rsidRDefault="001A054A" w:rsidP="004D4BAA"/>
    <w:p w:rsidR="001A054A" w:rsidRDefault="001A054A" w:rsidP="004D4BAA">
      <w:r>
        <w:t>Основные составляющие стратегий, которые используются в мировой практике: детальный анализ собственных рынков с оценкой соотношения традиционных и перспективных направлений, учет общемировых тенденций и мультипликативного эффекта от развития туризма, проведение ежегодных международных кампаний под определенными запоминающимися девизами, а также широкое использование возможностей передовых информационных технологий как базовой платформы общения с потребителями туристских услуг.</w:t>
      </w:r>
    </w:p>
    <w:p w:rsidR="001A054A" w:rsidRDefault="001A054A" w:rsidP="004D4BAA"/>
    <w:p w:rsidR="001A054A" w:rsidRDefault="001A054A" w:rsidP="004D4BAA">
      <w:r>
        <w:t>Сфера международного туризма при успешном развитии может стать одним из ключевых элементов, позволяющих создать условия для достижения стратегических целей развития страны, а именно, повышения благосостояния населения на основе динамичного и устойчивого экономического роста, обеспечения занятости населения, повышения уровня удовлетворения социальных и духовных потребностей, создания потенциала для будущего развития государства и укрепления международных позиций России. При условии проведения эффективной государственной политики туристская индустрия обеспечивает рост качества услуг, стимулирует развитие человеческого капитала, повышает качество жизни, создает и совершенствует инфраструктуру.</w:t>
      </w:r>
    </w:p>
    <w:p w:rsidR="001A054A" w:rsidRDefault="001A054A" w:rsidP="004D4BAA"/>
    <w:p w:rsidR="001A054A" w:rsidRDefault="001A054A" w:rsidP="004D4BAA">
      <w:r>
        <w:t>Заключение</w:t>
      </w:r>
    </w:p>
    <w:p w:rsidR="001A054A" w:rsidRDefault="001A054A" w:rsidP="004D4BAA"/>
    <w:p w:rsidR="001A054A" w:rsidRDefault="001A054A" w:rsidP="004D4BAA">
      <w:r>
        <w:t>Мировой опыт развития туризма показывает, что эта индустрия входит в число приоритетов всех развитых государств мира. Все более прочные позиции занимает туризм и в развивающихся странах.</w:t>
      </w:r>
    </w:p>
    <w:p w:rsidR="001A054A" w:rsidRDefault="001A054A" w:rsidP="004D4BAA"/>
    <w:p w:rsidR="001A054A" w:rsidRDefault="001A054A" w:rsidP="004D4BAA">
      <w:r>
        <w:t>Однако в России сектор туризма представляет собой существенный недоиспользованный национальный ресурс, который должен стать не только рентабельным, но и стать существенным источником доходной части российской экономики.</w:t>
      </w:r>
    </w:p>
    <w:p w:rsidR="001A054A" w:rsidRDefault="001A054A" w:rsidP="004D4BAA"/>
    <w:p w:rsidR="001A054A" w:rsidRDefault="001A054A" w:rsidP="004D4BAA">
      <w:r>
        <w:t>Цель политики развития сферы международного туризма на ближайшие годы состоит в формировании современного конкурентоспособного туристского комплекса, удовлетворяющего потребности как российских, так и иностранных граждан в туристских услугах, а также создающего условия для устойчивого развития туризма в России.</w:t>
      </w:r>
    </w:p>
    <w:p w:rsidR="001A054A" w:rsidRDefault="001A054A" w:rsidP="004D4BAA"/>
    <w:p w:rsidR="001A054A" w:rsidRDefault="001A054A" w:rsidP="004D4BAA">
      <w:r>
        <w:t>Для формирования современной стратегии продвижения туристского продукта на внутреннем и международном рынках следует предпринять:</w:t>
      </w:r>
    </w:p>
    <w:p w:rsidR="001A054A" w:rsidRDefault="001A054A" w:rsidP="004D4BAA"/>
    <w:p w:rsidR="001A054A" w:rsidRDefault="001A054A" w:rsidP="004D4BAA">
      <w:r>
        <w:t>- широкомасштабное проведение peклaмнo-инфopмaциoнной компании в средствах массовой информации в России и за рубежом;</w:t>
      </w:r>
    </w:p>
    <w:p w:rsidR="001A054A" w:rsidRDefault="001A054A" w:rsidP="004D4BAA"/>
    <w:p w:rsidR="001A054A" w:rsidRDefault="001A054A" w:rsidP="004D4BAA">
      <w:r>
        <w:t>- развитие выставочно-ярмарочной деятельности в сфере туризма, в тoм числе представление туристских возможностей страны единым российским национальным стендом;</w:t>
      </w:r>
    </w:p>
    <w:p w:rsidR="001A054A" w:rsidRDefault="001A054A" w:rsidP="004D4BAA"/>
    <w:p w:rsidR="001A054A" w:rsidRDefault="001A054A" w:rsidP="004D4BAA">
      <w:r>
        <w:t>- организация презентаций туристских возможностей России в странах, направляющих туристов в Россию;</w:t>
      </w:r>
    </w:p>
    <w:p w:rsidR="001A054A" w:rsidRDefault="001A054A" w:rsidP="004D4BAA"/>
    <w:p w:rsidR="001A054A" w:rsidRDefault="001A054A" w:rsidP="004D4BAA">
      <w:r>
        <w:t>- организации сети информационных центров для иностранных и российских туристов в местах прохождения наибольших туристских потоков;</w:t>
      </w:r>
    </w:p>
    <w:p w:rsidR="001A054A" w:rsidRDefault="001A054A" w:rsidP="004D4BAA"/>
    <w:p w:rsidR="001A054A" w:rsidRDefault="001A054A" w:rsidP="004D4BAA">
      <w:r>
        <w:t>- формирования современной статистики туризма.</w:t>
      </w:r>
    </w:p>
    <w:p w:rsidR="001A054A" w:rsidRDefault="001A054A" w:rsidP="004D4BAA"/>
    <w:p w:rsidR="001A054A" w:rsidRDefault="001A054A" w:rsidP="004D4BAA">
      <w:r>
        <w:t>И для этого международное сотрудничество играет огромную роль, так как, заключая международные договоры с различными странами, упрощается порядок привлечения иностранных граждан и наоборот, благоприятствует развитию туристических фирм.</w:t>
      </w:r>
    </w:p>
    <w:p w:rsidR="001A054A" w:rsidRDefault="001A054A" w:rsidP="004D4BAA"/>
    <w:p w:rsidR="001A054A" w:rsidRDefault="001A054A" w:rsidP="004D4BAA">
      <w:r>
        <w:t>Целью международного сотрудничества является - продвижение туристского продукта на мировом туристском рынке.</w:t>
      </w:r>
    </w:p>
    <w:p w:rsidR="001A054A" w:rsidRDefault="001A054A" w:rsidP="004D4BAA"/>
    <w:p w:rsidR="001A054A" w:rsidRDefault="001A054A" w:rsidP="004D4BAA">
      <w:r>
        <w:t>Рост массовости и доступности международного туризма, взаимосвязь международного туристского обмена с экономико-социальными, интеграционными процессами в обществе обусловили появление в мире множества правительственных и неправительственных организаций и агентств, связанных с развитием туристской индустрии в мировом сообществе. Для России перспективы международного сотрудничества в сфере туризма, можно сказать, безграничны. При этом такое сотрудничество наиболее эффективно реализуется в системе международных туристических организаций.</w:t>
      </w:r>
    </w:p>
    <w:p w:rsidR="001A054A" w:rsidRDefault="001A054A" w:rsidP="004D4BAA"/>
    <w:p w:rsidR="001A054A" w:rsidRDefault="001A054A" w:rsidP="004D4BAA">
      <w:r>
        <w:t>Конечно, в объеме одной курсовой работы не возможно полностью раскрыть тему, однако, я считаю, что достигла своей цели, в указанной работе; я привела фундаментальные понятия и базовые приложения: определила место международного сотрудничества в сфере туризма в мировой арене, а также место туристической деятельности в России и в международном сотрудничестве туристической сферы.</w:t>
      </w:r>
    </w:p>
    <w:p w:rsidR="001A054A" w:rsidRDefault="001A054A" w:rsidP="004D4BAA"/>
    <w:p w:rsidR="001A054A" w:rsidRDefault="001A054A" w:rsidP="004D4BAA">
      <w:r>
        <w:t>Завершая работу, хотелось бы отметить, что в виду неоднозначного подхода в рассмотрении ряда вопросов относительно международного сотрудничества в сфере туризма данная тема будет оставаться актуальной и предметом исследования научных работ в будущем.</w:t>
      </w:r>
    </w:p>
    <w:p w:rsidR="001A054A" w:rsidRDefault="001A054A" w:rsidP="004D4BAA"/>
    <w:p w:rsidR="001A054A" w:rsidRDefault="001A054A" w:rsidP="004D4BAA">
      <w:r>
        <w:t>Список использованной литературы</w:t>
      </w:r>
    </w:p>
    <w:p w:rsidR="001A054A" w:rsidRDefault="001A054A" w:rsidP="004D4BAA"/>
    <w:p w:rsidR="001A054A" w:rsidRDefault="001A054A" w:rsidP="004D4BAA">
      <w:r>
        <w:t>Нормативно-правовые акты</w:t>
      </w:r>
    </w:p>
    <w:p w:rsidR="001A054A" w:rsidRDefault="001A054A" w:rsidP="004D4BAA"/>
    <w:p w:rsidR="001A054A" w:rsidRDefault="001A054A" w:rsidP="004D4BAA">
      <w:r>
        <w:t>1. Федерального закона от 24 ноября 1996г. № 132-ФЗ "Об основах туристской деятельности в Российской Федерации" Справочная система Консультант.</w:t>
      </w:r>
    </w:p>
    <w:p w:rsidR="001A054A" w:rsidRDefault="001A054A" w:rsidP="004D4BAA"/>
    <w:p w:rsidR="001A054A" w:rsidRDefault="001A054A" w:rsidP="004D4BAA">
      <w:r>
        <w:t>2. Постановлением Правительства РФ от 11 февраля 2002г. № 95 "О лицензировании туроператорской и турагентской деятельности" (с изм. и доп. от 3 октября 2002г.) Справочная система Консультант.</w:t>
      </w:r>
    </w:p>
    <w:p w:rsidR="001A054A" w:rsidRDefault="001A054A" w:rsidP="004D4BAA"/>
    <w:p w:rsidR="001A054A" w:rsidRDefault="001A054A" w:rsidP="004D4BAA">
      <w:r>
        <w:t>3. Письмо Госстандарта РФ от 14 августа 2000г. N ЮГ-110-19/2558 "О сертификации туристских услуг и услуг средств размещения" Справочная система Консультант.</w:t>
      </w:r>
    </w:p>
    <w:p w:rsidR="001A054A" w:rsidRDefault="001A054A" w:rsidP="004D4BAA"/>
    <w:p w:rsidR="001A054A" w:rsidRDefault="001A054A" w:rsidP="004D4BAA">
      <w:r>
        <w:t>Специализированная литература</w:t>
      </w:r>
    </w:p>
    <w:p w:rsidR="001A054A" w:rsidRDefault="001A054A" w:rsidP="004D4BAA"/>
    <w:p w:rsidR="001A054A" w:rsidRDefault="001A054A" w:rsidP="004D4BAA">
      <w:r>
        <w:t>1. Головатюк А.В. Отдельные аспекты организационно-правового механизма развития туризма: применение международного опыта в России. М. 2000, с.12</w:t>
      </w:r>
    </w:p>
    <w:p w:rsidR="001A054A" w:rsidRDefault="001A054A" w:rsidP="004D4BAA"/>
    <w:p w:rsidR="001A054A" w:rsidRDefault="001A054A" w:rsidP="004D4BAA">
      <w:r>
        <w:t>2. Правовые и организационные аспекты участия государства в развитии туризма. Проблемы и перспективы: Автореф. дис. ... канд. юрид. наук / Шендрикова А.И.. - С.-Пб., 2000. - 20 с.</w:t>
      </w:r>
    </w:p>
    <w:p w:rsidR="001A054A" w:rsidRDefault="001A054A" w:rsidP="004D4BAA"/>
    <w:p w:rsidR="001A054A" w:rsidRDefault="001A054A" w:rsidP="004D4BAA">
      <w:r>
        <w:t>3. Ошноков А.Н. Некоторые проблемы коллизионного регулирования договоров в области международного туризма // Международное частное право: современная практика: Сборник статей. - М.; ТОН - Остожье, 2000. - с.43-49</w:t>
      </w:r>
    </w:p>
    <w:p w:rsidR="001A054A" w:rsidRDefault="001A054A" w:rsidP="004D4BAA"/>
    <w:p w:rsidR="001A054A" w:rsidRDefault="001A054A" w:rsidP="004D4BAA">
      <w:r>
        <w:t>4. Гражданско-правовые договоры в сфере международного туризма: Автореф. дис. ... канд. юрид. наук/ Ошноков А.Н..-М.,2002.-19с.</w:t>
      </w:r>
    </w:p>
    <w:p w:rsidR="001A054A" w:rsidRDefault="001A054A" w:rsidP="004D4BAA"/>
    <w:p w:rsidR="001A054A" w:rsidRDefault="001A054A" w:rsidP="004D4BAA">
      <w:r>
        <w:t>5. Туристский бизнес: особенности бухучета и налогообложения // Экономика и жизнь, 1996, N 14, с. 23.</w:t>
      </w:r>
    </w:p>
    <w:p w:rsidR="001A054A" w:rsidRDefault="001A054A" w:rsidP="004D4BAA"/>
    <w:p w:rsidR="001A054A" w:rsidRDefault="001A054A" w:rsidP="004D4BAA">
      <w:r>
        <w:t>6. Правовое регулирование туристско-экскурсионных услуг // Экономика и жизнь, 1999, N 44, с. 35.</w:t>
      </w:r>
    </w:p>
    <w:p w:rsidR="001A054A" w:rsidRDefault="001A054A" w:rsidP="004D4BAA"/>
    <w:p w:rsidR="001A054A" w:rsidRDefault="001A054A" w:rsidP="004D4BAA">
      <w:r>
        <w:t>7. Луговская А. Третейский суд и туризм // Русский адвокат. - М.; Изд. Моск. Коллегии адвокатов "Канон", 1996. - № 2 - 3. - с.59-61</w:t>
      </w:r>
    </w:p>
    <w:p w:rsidR="001A054A" w:rsidRDefault="001A054A" w:rsidP="004D4BAA"/>
    <w:p w:rsidR="001A054A" w:rsidRDefault="001A054A" w:rsidP="004D4BAA">
      <w:r>
        <w:t>8. Белозеров Б.П. К вопросу о правовой защите интересов граждан в сфере туризма // Проблемы правоотношений в социально-культурной сфере: Ученые записки юридического факультета. - С.-Пб.; Изд-во СПбГУП, 2002. - Вып. 8. - с.48-50</w:t>
      </w:r>
    </w:p>
    <w:p w:rsidR="001A054A" w:rsidRDefault="001A054A" w:rsidP="004D4BAA"/>
    <w:p w:rsidR="001A054A" w:rsidRDefault="001A054A" w:rsidP="004D4BAA">
      <w:r>
        <w:t>9. Биржаков М.Б. Введение в туризм. - М.-СПб.: "Невский фонд", 2000.</w:t>
      </w:r>
    </w:p>
    <w:p w:rsidR="001A054A" w:rsidRDefault="001A054A" w:rsidP="004D4BAA"/>
    <w:p w:rsidR="001A054A" w:rsidRDefault="001A054A" w:rsidP="004D4BAA">
      <w:r>
        <w:t>10. Волошин Н.И. Правовое регулирование туристской деятельности. - М.: Финансы и статистика, 1998.</w:t>
      </w:r>
      <w:bookmarkStart w:id="0" w:name="_GoBack"/>
      <w:bookmarkEnd w:id="0"/>
    </w:p>
    <w:sectPr w:rsidR="001A054A" w:rsidSect="00C31C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BAA"/>
    <w:rsid w:val="00045120"/>
    <w:rsid w:val="001A054A"/>
    <w:rsid w:val="004D4BAA"/>
    <w:rsid w:val="005276F9"/>
    <w:rsid w:val="005E4396"/>
    <w:rsid w:val="00C31CEB"/>
    <w:rsid w:val="00E4435F"/>
    <w:rsid w:val="00F52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0F676D-2560-488A-966A-220369A0F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CE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7487</Words>
  <Characters>42677</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50064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2014-04-14T22:27:00Z</dcterms:created>
  <dcterms:modified xsi:type="dcterms:W3CDTF">2014-04-14T22:27:00Z</dcterms:modified>
</cp:coreProperties>
</file>