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C8" w:rsidRPr="007E19DB" w:rsidRDefault="00AF36C8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Туристическим рынком называют систему мирохозяйственных связей, в которой совершается процесс превращения туристско-экскурсионных услуг в деньги и обратного превращения денег в </w:t>
      </w:r>
      <w:r w:rsidR="004F4854" w:rsidRPr="007E19DB">
        <w:rPr>
          <w:sz w:val="28"/>
          <w:szCs w:val="28"/>
        </w:rPr>
        <w:t xml:space="preserve">туристско-экскурсионные услуги. </w:t>
      </w:r>
    </w:p>
    <w:p w:rsidR="0001335D" w:rsidRPr="007E19DB" w:rsidRDefault="004F4854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С 50-х годов прошлого века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рынок туризма переживает подъем, с которым не сравнится ни один другой сектор мировой экономики. Мировой рынок туризма составляют страны-экспортеры и страны-импортеры туризма. В настоящее время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основными районами</w:t>
      </w:r>
      <w:r w:rsidR="007E19DB">
        <w:rPr>
          <w:sz w:val="28"/>
          <w:szCs w:val="28"/>
        </w:rPr>
        <w:t>,</w:t>
      </w:r>
      <w:r w:rsidRPr="007E19DB">
        <w:rPr>
          <w:sz w:val="28"/>
          <w:szCs w:val="28"/>
        </w:rPr>
        <w:t xml:space="preserve"> из которых выезжают туристы являются: Северная Америка (США и Канада) и Западная Европа (Великобритания)</w:t>
      </w:r>
      <w:r w:rsidR="000E3AD4" w:rsidRPr="007E19DB">
        <w:rPr>
          <w:sz w:val="28"/>
          <w:szCs w:val="28"/>
        </w:rPr>
        <w:t xml:space="preserve"> [3; 76]</w:t>
      </w:r>
      <w:r w:rsidRPr="007E19DB">
        <w:rPr>
          <w:sz w:val="28"/>
          <w:szCs w:val="28"/>
        </w:rPr>
        <w:t>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На туристском рынке реализуются все три значения рынка:</w:t>
      </w:r>
    </w:p>
    <w:p w:rsidR="004F4854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1) территория, на которой встречаются продавцы и покупатели, чтобы обменяться тем, что представляет ценность. Физический рынок, где происходит торговля за лучшую цену, - основная концепция торговли; 2) спрос на определенный продукт или услугу, измеряемый объемом продаж за определенный период; 3) механизм движения благ и услуг в форме товаров и денег в рамках всего общественного воспроизводства на всех уровнях экономической системы общества.</w:t>
      </w:r>
    </w:p>
    <w:p w:rsidR="007E19DB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</w:p>
    <w:p w:rsidR="001C1956" w:rsidRPr="007E19DB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F36C8" w:rsidRPr="007E19D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C1956" w:rsidRPr="007E19DB">
        <w:rPr>
          <w:sz w:val="28"/>
          <w:szCs w:val="28"/>
        </w:rPr>
        <w:t>Развитие современного понимания мирового туризма</w:t>
      </w:r>
    </w:p>
    <w:p w:rsidR="007E19DB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</w:p>
    <w:p w:rsidR="001C1956" w:rsidRPr="007E19DB" w:rsidRDefault="001C1956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Международный туризм растет так же быстро, как и изменяется. Туристы не только много знают о своих возможностях выбора в зарубежных путешествиях, они стали намного требовательнее в удовлетворении своих желаний.</w:t>
      </w:r>
    </w:p>
    <w:p w:rsidR="001C1956" w:rsidRPr="007E19DB" w:rsidRDefault="001C1956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Компании на зарубежном рынке видят, как индустрия туризма меняется вокруг них:</w:t>
      </w:r>
    </w:p>
    <w:p w:rsidR="001C1956" w:rsidRPr="007E19DB" w:rsidRDefault="001C1956" w:rsidP="007E19D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Новые модели богатства и новые свободы в мире создали мил</w:t>
      </w:r>
      <w:r w:rsidR="00D5293A" w:rsidRPr="007E19DB">
        <w:rPr>
          <w:sz w:val="28"/>
          <w:szCs w:val="28"/>
        </w:rPr>
        <w:t>лионы новых международных турист</w:t>
      </w:r>
      <w:r w:rsidRPr="007E19DB">
        <w:rPr>
          <w:sz w:val="28"/>
          <w:szCs w:val="28"/>
        </w:rPr>
        <w:t>ов</w:t>
      </w:r>
      <w:r w:rsidR="00D5293A" w:rsidRPr="007E19DB">
        <w:rPr>
          <w:sz w:val="28"/>
          <w:szCs w:val="28"/>
        </w:rPr>
        <w:t>;</w:t>
      </w:r>
    </w:p>
    <w:p w:rsidR="00D5293A" w:rsidRPr="007E19DB" w:rsidRDefault="00D5293A" w:rsidP="007E19D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Для их привлечения возникли новые туристические средства;</w:t>
      </w:r>
    </w:p>
    <w:p w:rsidR="00D5293A" w:rsidRPr="007E19DB" w:rsidRDefault="00D5293A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Компании-перевозчики устанавливают различные удобства и экзотические маршруты для охвата этого растущего бизнеса; предприниматели разработали не лишенные фантазии связки – покупки с отдыхом; образование с просвещением, бизнес с культурной программой; пытаясь обеспечить повторный бизнес после первичного показа;</w:t>
      </w:r>
    </w:p>
    <w:p w:rsidR="00D5293A" w:rsidRPr="007E19DB" w:rsidRDefault="00D5293A" w:rsidP="007E19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Новые информационные технологии – от Интернета до виртуальной реальности – открывают новые пути маркетинга, бронирования мест и изучения туристского центра или достопримечательности. Можно предвидеть, что программы виртуальной реальности станут основными средствами получения удовольствий, а также сохранением экологической чувствительности мест от чрезмерного использования</w:t>
      </w:r>
      <w:r w:rsidR="000E3AD4" w:rsidRPr="007E19DB">
        <w:rPr>
          <w:sz w:val="28"/>
          <w:szCs w:val="28"/>
        </w:rPr>
        <w:t xml:space="preserve"> [1; 112]</w:t>
      </w:r>
      <w:r w:rsidRPr="007E19DB">
        <w:rPr>
          <w:sz w:val="28"/>
          <w:szCs w:val="28"/>
        </w:rPr>
        <w:t>.</w:t>
      </w:r>
    </w:p>
    <w:p w:rsidR="00D5293A" w:rsidRPr="007E19DB" w:rsidRDefault="00D5293A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Чрезмерно вырос круизный туризм как комфортабельная альтернатива трудностям и опасностям отдыха, объединяющего перелеты и автотранспортные переезды. Туристы научились получать удовольствие</w:t>
      </w:r>
      <w:r w:rsidR="006D7CAD" w:rsidRPr="007E19DB">
        <w:rPr>
          <w:sz w:val="28"/>
          <w:szCs w:val="28"/>
        </w:rPr>
        <w:t xml:space="preserve"> от изобилия еды и развлечений по мере того, как их перевозят из одного экзотического места в другое</w:t>
      </w:r>
      <w:r w:rsidR="00795062" w:rsidRPr="007E19DB">
        <w:rPr>
          <w:sz w:val="28"/>
          <w:szCs w:val="28"/>
        </w:rPr>
        <w:t xml:space="preserve"> [</w:t>
      </w:r>
      <w:r w:rsidR="000E3AD4" w:rsidRPr="007E19DB">
        <w:rPr>
          <w:sz w:val="28"/>
          <w:szCs w:val="28"/>
        </w:rPr>
        <w:t xml:space="preserve">2; </w:t>
      </w:r>
      <w:r w:rsidR="00795062" w:rsidRPr="007E19DB">
        <w:rPr>
          <w:sz w:val="28"/>
          <w:szCs w:val="28"/>
        </w:rPr>
        <w:t>16]</w:t>
      </w:r>
      <w:r w:rsidR="006D7CAD" w:rsidRPr="007E19DB">
        <w:rPr>
          <w:sz w:val="28"/>
          <w:szCs w:val="28"/>
        </w:rPr>
        <w:t>.</w:t>
      </w:r>
    </w:p>
    <w:p w:rsidR="006D7CAD" w:rsidRPr="007E19DB" w:rsidRDefault="006D7CAD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Все инклюзивные, предварительно оплачиваемые каникулярные туры снова стали привлекательными, так как все больше и больше туристов ищет защиты от бесконтрольных цен в некоторых турцентрах и курортах.</w:t>
      </w:r>
    </w:p>
    <w:p w:rsidR="006D7CAD" w:rsidRPr="007E19DB" w:rsidRDefault="006D7CAD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По мере того, как мы вступаем в новый век, девизом туризма и путешествий и путешествий должно оставаться слово «долговременность» - соответствие между желаниями туристов и пониманием того ущерба, который они могут причинить.</w:t>
      </w:r>
    </w:p>
    <w:p w:rsidR="006D7CAD" w:rsidRPr="007E19DB" w:rsidRDefault="006D7CAD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Коммуникации внутри индустрии и с ее клиентурой также изменяют свой характер сообщений. Неожиданно домашние компьютеры и </w:t>
      </w:r>
      <w:r w:rsidRPr="007E19DB">
        <w:rPr>
          <w:sz w:val="28"/>
          <w:szCs w:val="28"/>
          <w:lang w:val="en-US"/>
        </w:rPr>
        <w:t>Internet</w:t>
      </w:r>
      <w:r w:rsidRPr="007E19DB">
        <w:rPr>
          <w:sz w:val="28"/>
          <w:szCs w:val="28"/>
        </w:rPr>
        <w:t xml:space="preserve"> изменили традиционные формы предоставления туристам информации, а также способы организации и подтверждения туристических услуг</w:t>
      </w:r>
      <w:r w:rsidR="000E3AD4" w:rsidRPr="007E19DB">
        <w:rPr>
          <w:sz w:val="28"/>
          <w:szCs w:val="28"/>
        </w:rPr>
        <w:t xml:space="preserve"> [5; 46]</w:t>
      </w:r>
      <w:r w:rsidRPr="007E19DB">
        <w:rPr>
          <w:sz w:val="28"/>
          <w:szCs w:val="28"/>
        </w:rPr>
        <w:t xml:space="preserve">. </w:t>
      </w:r>
    </w:p>
    <w:p w:rsidR="006D7CAD" w:rsidRDefault="006D7CAD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Важным является тот факт, что международный туристический бизнес</w:t>
      </w:r>
      <w:r w:rsidR="00AF36C8" w:rsidRPr="007E19DB">
        <w:rPr>
          <w:sz w:val="28"/>
          <w:szCs w:val="28"/>
        </w:rPr>
        <w:t xml:space="preserve">, вступив в </w:t>
      </w:r>
      <w:r w:rsidR="00AF36C8" w:rsidRPr="007E19DB">
        <w:rPr>
          <w:sz w:val="28"/>
          <w:szCs w:val="28"/>
          <w:lang w:val="en-US"/>
        </w:rPr>
        <w:t>XXI</w:t>
      </w:r>
      <w:r w:rsidR="00AF36C8" w:rsidRPr="007E19DB">
        <w:rPr>
          <w:sz w:val="28"/>
          <w:szCs w:val="28"/>
        </w:rPr>
        <w:t xml:space="preserve"> век</w:t>
      </w:r>
      <w:r w:rsidR="00FC4C86" w:rsidRPr="007E19DB">
        <w:rPr>
          <w:sz w:val="28"/>
          <w:szCs w:val="28"/>
        </w:rPr>
        <w:t>,</w:t>
      </w:r>
      <w:r w:rsidR="00AF36C8" w:rsidRPr="007E19DB">
        <w:rPr>
          <w:sz w:val="28"/>
          <w:szCs w:val="28"/>
        </w:rPr>
        <w:t xml:space="preserve"> будет продолжать изменяться, расширяться и трансформироваться.</w:t>
      </w:r>
    </w:p>
    <w:p w:rsidR="007E19DB" w:rsidRPr="007E19DB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</w:p>
    <w:p w:rsidR="004F4854" w:rsidRPr="007E19DB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F4854" w:rsidRPr="007E19DB">
        <w:rPr>
          <w:sz w:val="28"/>
          <w:szCs w:val="28"/>
        </w:rPr>
        <w:t xml:space="preserve"> Основные понятия рынка туризма</w:t>
      </w:r>
    </w:p>
    <w:p w:rsidR="007E19DB" w:rsidRDefault="007E19DB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E19DB">
        <w:rPr>
          <w:sz w:val="28"/>
          <w:szCs w:val="28"/>
        </w:rPr>
        <w:t>Туристский рынок - экономическая система взаимодействия четырех основных элементов: туристского спроса, предложения туристского продукта, цены и конкуренции</w:t>
      </w:r>
      <w:r w:rsidRPr="007E19DB">
        <w:rPr>
          <w:sz w:val="28"/>
        </w:rPr>
        <w:t>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Туристские продукты и услуги одни продают, а другие покуп</w:t>
      </w:r>
      <w:r w:rsidR="00795062" w:rsidRPr="007E19DB">
        <w:rPr>
          <w:sz w:val="28"/>
          <w:szCs w:val="28"/>
        </w:rPr>
        <w:t>ают. Главное положение на рынке туризма</w:t>
      </w:r>
      <w:r w:rsidRPr="007E19DB">
        <w:rPr>
          <w:sz w:val="28"/>
          <w:szCs w:val="28"/>
        </w:rPr>
        <w:t xml:space="preserve"> занимает покупатель – клиент.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Клиентура рынка туризма - совокупность потенциальных и актуальных покупателей туристского продукта. В настоящее время наиболее привлекательными клиентами Р. т. являются: бизнесмены и государственные служащие (более 60 % всех клиентов), а также ассоциации, «проводящие конгрессы и съезды</w:t>
      </w:r>
      <w:r w:rsidR="00795062" w:rsidRPr="007E19DB">
        <w:rPr>
          <w:sz w:val="28"/>
          <w:szCs w:val="28"/>
        </w:rPr>
        <w:t>» [4; 216]</w:t>
      </w:r>
      <w:r w:rsidRPr="007E19DB">
        <w:rPr>
          <w:sz w:val="28"/>
          <w:szCs w:val="28"/>
        </w:rPr>
        <w:t xml:space="preserve">. 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Взаимодействие клиента и продавца туристского продукта носит форму сделки. Сделка на рынке туризма может состояться без прямого участия продавца и покупателя (через телефонную, телексную, телекоммуникационную связь, с помощью телефонного звонка или по чеку). Рынок туризма, как и рынки других товаров и услуг, не имеет географических границ и не учитывает национальные интересы. Поэтому государства формируют собственную туристскую политику, регулируя сферу рынка туризма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в свою пользу.</w:t>
      </w:r>
    </w:p>
    <w:p w:rsidR="004F4854" w:rsidRPr="007E19DB" w:rsidRDefault="004F4854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iCs/>
          <w:sz w:val="28"/>
          <w:szCs w:val="28"/>
        </w:rPr>
        <w:t xml:space="preserve">Предложение - готовность и реальная возможность туристских организаций произвести </w:t>
      </w:r>
      <w:r w:rsidRPr="007E19DB">
        <w:rPr>
          <w:sz w:val="28"/>
          <w:szCs w:val="28"/>
        </w:rPr>
        <w:t>и поставить на рынок определенное количество туристского продукта.</w:t>
      </w:r>
    </w:p>
    <w:p w:rsidR="004F4854" w:rsidRPr="007E19DB" w:rsidRDefault="004F4854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Предложение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совокупное -1) понятие, предложенное Кейнсом, - суммарное предложение всех товаров и услуг в экономике в определенный период времени; 2) уровень наличного реального объема туристского производства при каждом данном уровне агрегатных цен на туристский продукт.</w:t>
      </w:r>
    </w:p>
    <w:p w:rsidR="004F4854" w:rsidRPr="007E19DB" w:rsidRDefault="004F4854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Предложение туристского продукта - количество туристского продукта и услуг, которые выставлены на рынок при данном уровне цен.</w:t>
      </w:r>
    </w:p>
    <w:p w:rsidR="004F4854" w:rsidRPr="007E19DB" w:rsidRDefault="004F4854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Предпочтение потребителей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- способ, которым потребители, делающие покупки на свободном рынке, распределяют свои совокупные расходы на покупку товаров и услуг. Предпочтения потребителей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лежат в основе теории потребления. Используя ограниченное число предпосылок, индивидуальные предпочтения можно свести к функции полезности.</w:t>
      </w:r>
    </w:p>
    <w:p w:rsidR="004F4854" w:rsidRPr="007E19DB" w:rsidRDefault="004F4854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Цена - мера и регулятор динамического равновесия между спросом и предложением на туристском рынке</w:t>
      </w:r>
      <w:r w:rsidR="000E3AD4" w:rsidRPr="007E19DB">
        <w:rPr>
          <w:sz w:val="28"/>
          <w:szCs w:val="28"/>
        </w:rPr>
        <w:t xml:space="preserve"> [4; 217].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Цена на рынке находится в постоянном изменении, но при равенстве спроса и предложения устанавливается равновесная цена, когда предельная полезность туристского продукта и предельные издержки на его производство уравновешивают друг друга.</w:t>
      </w:r>
    </w:p>
    <w:p w:rsidR="009E3579" w:rsidRPr="007E19DB" w:rsidRDefault="009E3579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Рынок туризма, как и все другие рынки, стабилизируется согласно закону спроса и предложения. Цикличность рынка туризма определяется характером взаимодействия всех его элементов: спроса, предложения и цены, приводимых в действие конкуренцией. Поэтому, если предложение превосходит спрос, цены на туристский продукт падают. Это приводит к снижению предпринимательской активности по производству данного туристского продукта. Если спрос превышает предложение, начинается повышение цен, что стимулирует предприятие производить этот туристский продукт в больших количествах. После определенного колебания цен наступает период равновесия спроса и предложения, в этот период и рынок приходит в неустойчивое равновесное состояние. Таким образом, цена на рынке туризма выступает как выражение меновой стоимости туристского продукта.</w:t>
      </w:r>
    </w:p>
    <w:p w:rsidR="009E3579" w:rsidRPr="007E19DB" w:rsidRDefault="009E3579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71080" w:rsidRPr="007E19DB" w:rsidRDefault="007E19DB" w:rsidP="007E19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71080" w:rsidRPr="007E19DB">
        <w:rPr>
          <w:sz w:val="28"/>
          <w:szCs w:val="28"/>
        </w:rPr>
        <w:t>Субъекты рынка туризма</w:t>
      </w:r>
    </w:p>
    <w:p w:rsidR="007E19DB" w:rsidRDefault="007E19DB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Для раскрытия рыночной системы экономических отношений важно охарактеризовать субъекты рынка.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  <w:u w:val="single"/>
        </w:rPr>
        <w:t>Домохозяйство</w:t>
      </w:r>
      <w:r w:rsidRPr="007E19DB">
        <w:rPr>
          <w:sz w:val="28"/>
          <w:szCs w:val="28"/>
        </w:rPr>
        <w:t xml:space="preserve"> - хозяйственная структурная единица рынка. Этот субъект рынка - конечный потребитель туристского продукта и услуг - выступает также собственником и поставщиком некоторых факторов производства (капитал, рабочая сила) туристского продукта.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  <w:u w:val="single"/>
        </w:rPr>
        <w:t>Хозяйствующий субъект</w:t>
      </w:r>
      <w:r w:rsidRPr="007E19DB">
        <w:rPr>
          <w:sz w:val="28"/>
          <w:szCs w:val="28"/>
        </w:rPr>
        <w:t xml:space="preserve"> - деловая структурная единица рынка, использующая факторы производства для получения прибыли, которую направляет на простое и расширенное воспроизводство туристского продукта. На рынке выступает поставщиком туристского продукта.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  <w:u w:val="single"/>
        </w:rPr>
        <w:t>Правительство</w:t>
      </w:r>
      <w:r w:rsidRPr="007E19DB">
        <w:rPr>
          <w:sz w:val="28"/>
          <w:szCs w:val="28"/>
        </w:rPr>
        <w:t xml:space="preserve"> - регулирующая структурная единица рынка. Представлена бюджетными государственными предприятиями, учреждениями и ведомствами, регулирующими производство, распределение и потребление туристского продукта.</w:t>
      </w:r>
    </w:p>
    <w:p w:rsidR="0001335D" w:rsidRPr="007E19DB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Специализация туристских предприятий определяется сложностью современных технологий организации и обслуживания, при которых ни один предприниматель не в состоянии самостоятельно полностью обеспечить себя необходимыми ресурсами. Он вынужден обращаться к другим субъектам рынка, и между ними возникает разделение труда при производстве тех или иных сегментов технологического цикла производства и потребления туристского продукта.</w:t>
      </w:r>
    </w:p>
    <w:p w:rsidR="0001335D" w:rsidRPr="007E19DB" w:rsidRDefault="0001335D" w:rsidP="007E19DB">
      <w:pPr>
        <w:shd w:val="clear" w:color="auto" w:fill="FFFFFF"/>
        <w:tabs>
          <w:tab w:val="left" w:pos="6562"/>
        </w:tabs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Экономическая обоснованность субъектов рынка означает их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независимость в принятии хозяйственных решений. Субъекты рынка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самостоятельно решают три конкретные экономические проблемы: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что производить, как производить и для кого производить туристский продукт</w:t>
      </w:r>
      <w:r w:rsidR="000E3AD4" w:rsidRPr="007E19DB">
        <w:rPr>
          <w:sz w:val="28"/>
          <w:szCs w:val="28"/>
        </w:rPr>
        <w:t xml:space="preserve"> [7; 119]</w:t>
      </w:r>
      <w:r w:rsidRPr="007E19DB">
        <w:rPr>
          <w:sz w:val="28"/>
          <w:szCs w:val="28"/>
        </w:rPr>
        <w:t>. Экономическая обоснованность базируется на праве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собственности и определяется принятыми организационно-правовыми формами туристских предприятий.</w:t>
      </w:r>
    </w:p>
    <w:p w:rsidR="0001335D" w:rsidRDefault="0001335D" w:rsidP="007E19D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E19DB">
        <w:rPr>
          <w:sz w:val="28"/>
          <w:szCs w:val="28"/>
        </w:rPr>
        <w:t>Транзакционные издержки субъектов рынка определяют границы рынка и представляют собой затраты, связанные не с производством туристского продукта, а с допуском его на туристский рынок, приобретением лицензии, сертификацией продукции и т.п. Если транзакционные издержки окажутся выше прибыли, рынок не будет функционировать</w:t>
      </w:r>
      <w:r w:rsidRPr="007E19DB">
        <w:rPr>
          <w:sz w:val="28"/>
        </w:rPr>
        <w:t>.</w:t>
      </w:r>
    </w:p>
    <w:p w:rsidR="007E19DB" w:rsidRPr="007E19DB" w:rsidRDefault="007E19DB" w:rsidP="007E19DB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4F4854" w:rsidRPr="007E19DB" w:rsidRDefault="007E19DB" w:rsidP="007E19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4854" w:rsidRPr="007E19DB">
        <w:rPr>
          <w:sz w:val="28"/>
          <w:szCs w:val="28"/>
        </w:rPr>
        <w:t>Конкуренция как важнейший элемент рыночной экономики</w:t>
      </w:r>
    </w:p>
    <w:p w:rsidR="007E19DB" w:rsidRDefault="007E19DB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71080" w:rsidRPr="007E19DB" w:rsidRDefault="00A71080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Туристский рынок запускает важнейший механизм рыночной экономики - конкуренцию, определяющий признак рынка, характеризующий ситуацию, при которой все участники рынка стремятся достичь своих целей (продать товар с максимальной прибылью или купить товар с минимальными затратами) в ущерб другим, тоже стремящимся к подобным целям. На рынке продавцов выигрывает тот, кто предлагает туристский продукт по более низкой цене, чем конкуренты</w:t>
      </w:r>
      <w:r w:rsidR="000E3AD4" w:rsidRPr="007E19DB">
        <w:rPr>
          <w:sz w:val="28"/>
          <w:szCs w:val="28"/>
        </w:rPr>
        <w:t xml:space="preserve"> [4; 218]</w:t>
      </w:r>
      <w:r w:rsidRPr="007E19DB">
        <w:rPr>
          <w:sz w:val="28"/>
          <w:szCs w:val="28"/>
        </w:rPr>
        <w:t>. Товар более высокого качества создает при этом дополнительные преимущества. Конкуренция представляет сложнейший механизм соперничества между всеми участниками рынка за выгодные для себя условия производства, купли</w:t>
      </w:r>
      <w:r w:rsidR="000E3AD4" w:rsidRPr="007E19DB">
        <w:rPr>
          <w:sz w:val="28"/>
          <w:szCs w:val="28"/>
        </w:rPr>
        <w:t xml:space="preserve"> и продажи. Конкуренция на рынке туризма</w:t>
      </w:r>
      <w:r w:rsidRPr="007E19DB">
        <w:rPr>
          <w:sz w:val="28"/>
          <w:szCs w:val="28"/>
        </w:rPr>
        <w:t xml:space="preserve"> также означает соперничество между поставщиками туристского продукта и туристских услуг в борьбе за долю рынка, которое полезно для достижения оптимальности по Парето.</w:t>
      </w:r>
    </w:p>
    <w:p w:rsidR="00A71080" w:rsidRPr="007E19DB" w:rsidRDefault="00A71080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Различают конкуренцию:</w:t>
      </w:r>
    </w:p>
    <w:p w:rsidR="00A71080" w:rsidRPr="007E19DB" w:rsidRDefault="00A71080" w:rsidP="007E19DB">
      <w:pPr>
        <w:widowControl w:val="0"/>
        <w:numPr>
          <w:ilvl w:val="0"/>
          <w:numId w:val="8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совершенную (немонополистическую);</w:t>
      </w:r>
    </w:p>
    <w:p w:rsidR="00A71080" w:rsidRPr="007E19DB" w:rsidRDefault="00A71080" w:rsidP="007E19DB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несовершенную (олигополию, монополию, смешанные формы). Конкуренция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несовершенная - состояние рыночной системы хозяйствования, при котором нарушается хотя бы один из признаков совершенной конкуренции.</w:t>
      </w:r>
    </w:p>
    <w:p w:rsidR="00A71080" w:rsidRPr="007E19DB" w:rsidRDefault="00A71080" w:rsidP="007E19DB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Максимально деформируют туристский рынок совершенной конкуренции глобальные системы бронирования и резервирования, которые фактически поделили мир на сферы влияния и вместе с ведущими ми авиакомпаниями пытаются монополизировать туристский рынок сначала в географическом, а затем и в отраслевом (по видам туристского продукта) аспектах.</w:t>
      </w:r>
    </w:p>
    <w:p w:rsidR="00A71080" w:rsidRPr="007E19DB" w:rsidRDefault="00A71080" w:rsidP="007E19DB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Конкуренция совершенная - идеальное состояние рыночной системы хозяйствования, когда:</w:t>
      </w:r>
    </w:p>
    <w:p w:rsidR="00A71080" w:rsidRPr="007E19DB" w:rsidRDefault="00A71080" w:rsidP="007E19DB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на рынке множество покупателей и продавцов, и ни один из этих агентов рынка не может решающим образом влиять на положение рыночной конъюнктуры;</w:t>
      </w:r>
    </w:p>
    <w:p w:rsidR="00A71080" w:rsidRPr="007E19DB" w:rsidRDefault="00A71080" w:rsidP="007E19DB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для продажи предлагаются одинаковые, однородные товары и услуги;</w:t>
      </w:r>
    </w:p>
    <w:p w:rsidR="00A71080" w:rsidRPr="007E19DB" w:rsidRDefault="00A71080" w:rsidP="007E19DB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ни один из участников рынка не знает о рынке больше, чем остальные, так что все продавцы и все покупатели имеют о рынке одинаковую и полную информацию;</w:t>
      </w:r>
    </w:p>
    <w:p w:rsidR="00A71080" w:rsidRPr="007E19DB" w:rsidRDefault="00A71080" w:rsidP="007E19DB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покупатели и продавцы могут свободно выходить на рынок и покидать его.</w:t>
      </w:r>
    </w:p>
    <w:p w:rsidR="00A71080" w:rsidRPr="007E19DB" w:rsidRDefault="00A71080" w:rsidP="007E19DB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Несмотря на большое количество действующих туроператоров и турагентов, основная тенденция туристского рынка - уход от рынка совершенной конкуренции в сторону его монополизации.</w:t>
      </w:r>
    </w:p>
    <w:p w:rsidR="00A71080" w:rsidRPr="007E19DB" w:rsidRDefault="00A71080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Как правило, в туризме отсутствует ситуация совершенной конкуренции, поскольку это область не только протекционистской деятельности и лоббирования государственных структур и трансконтинентальных корпораций, но и активной государственной политики многих стран и объединений в защиту национальных и региональных экономических интересов. Конкуренция на туристском рынке не только приводит к постоянным колебаниям в ценах, спросе и предложении туристского продукта, но и проявляется в других функциях рынка.</w:t>
      </w:r>
    </w:p>
    <w:p w:rsidR="00A71080" w:rsidRPr="007E19DB" w:rsidRDefault="00A71080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Конкуренция на рынке туризма означает проявление альтернативной инициативы со стороны других туристских предприятий в освоении тех же сегментов рынка. Конкуренция рынка туризма возможна при условии свободы предпринимательства. Она является важнейшим двигателем творчества, новаторства и прогресса, стимулирует развитие туристского рынка. Конкурентами данному туристскому предприятию являются предприятия, производящие:</w:t>
      </w:r>
    </w:p>
    <w:p w:rsidR="00A71080" w:rsidRPr="007E19DB" w:rsidRDefault="00A71080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а) тот же туристский продукт и в тех же условиях; б) тот же туристский продукт, но в других условиях; в) другую продукцию, способную заменить данный туристский продукт.</w:t>
      </w:r>
    </w:p>
    <w:p w:rsidR="00A71080" w:rsidRPr="007E19DB" w:rsidRDefault="00A71080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bCs/>
          <w:sz w:val="28"/>
          <w:szCs w:val="28"/>
        </w:rPr>
        <w:t xml:space="preserve">Типы конкуренции </w:t>
      </w:r>
      <w:r w:rsidRPr="007E19DB">
        <w:rPr>
          <w:sz w:val="28"/>
          <w:szCs w:val="28"/>
        </w:rPr>
        <w:t>на туристском рынке:</w:t>
      </w:r>
    </w:p>
    <w:p w:rsidR="00A71080" w:rsidRPr="007E19DB" w:rsidRDefault="00A71080" w:rsidP="007E19DB">
      <w:pPr>
        <w:widowControl w:val="0"/>
        <w:numPr>
          <w:ilvl w:val="0"/>
          <w:numId w:val="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туристский продукт - туристский продукт аналог;</w:t>
      </w:r>
    </w:p>
    <w:p w:rsidR="00A71080" w:rsidRPr="007E19DB" w:rsidRDefault="00A71080" w:rsidP="007E19DB">
      <w:pPr>
        <w:widowControl w:val="0"/>
        <w:numPr>
          <w:ilvl w:val="0"/>
          <w:numId w:val="9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туристский продукт - туристский продукт заменитель;</w:t>
      </w:r>
    </w:p>
    <w:p w:rsidR="00A71080" w:rsidRPr="007E19DB" w:rsidRDefault="007E19DB" w:rsidP="007E19DB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1080" w:rsidRPr="007E19DB">
        <w:rPr>
          <w:sz w:val="28"/>
          <w:szCs w:val="28"/>
        </w:rPr>
        <w:t>•туристский продукт - туристская услуга.</w:t>
      </w:r>
    </w:p>
    <w:p w:rsidR="00F956BD" w:rsidRDefault="00F956B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Важным условием стабильного развития туристской организации является ее </w:t>
      </w:r>
      <w:r w:rsidRPr="007E19DB">
        <w:rPr>
          <w:sz w:val="28"/>
          <w:szCs w:val="28"/>
          <w:u w:val="single"/>
        </w:rPr>
        <w:t>конкурентоспособность</w:t>
      </w:r>
      <w:r w:rsidRPr="007E19DB">
        <w:rPr>
          <w:sz w:val="28"/>
          <w:szCs w:val="28"/>
        </w:rPr>
        <w:t xml:space="preserve"> - способность противостоять на рынке туризма конкуренции со стороны других туристских предприятий, определяемая положением предприятия, а также производимым туристским продуктом</w:t>
      </w:r>
      <w:r w:rsidR="009724DA" w:rsidRPr="007E19DB">
        <w:rPr>
          <w:sz w:val="28"/>
          <w:szCs w:val="28"/>
        </w:rPr>
        <w:t xml:space="preserve"> [6; 207]</w:t>
      </w:r>
      <w:r w:rsidRPr="007E19DB">
        <w:rPr>
          <w:sz w:val="28"/>
          <w:szCs w:val="28"/>
        </w:rPr>
        <w:t>.</w:t>
      </w:r>
    </w:p>
    <w:p w:rsidR="007E19DB" w:rsidRPr="007E19DB" w:rsidRDefault="007E19DB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F76E2" w:rsidRPr="007E19DB" w:rsidRDefault="007E19DB" w:rsidP="007E19DB">
      <w:pPr>
        <w:shd w:val="clear" w:color="auto" w:fill="FFFFFF"/>
        <w:tabs>
          <w:tab w:val="left" w:pos="54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5</w:t>
      </w:r>
      <w:r w:rsidR="000F76E2" w:rsidRPr="007E19DB">
        <w:rPr>
          <w:sz w:val="28"/>
          <w:szCs w:val="28"/>
        </w:rPr>
        <w:t>. Конъюнктура рынка туризма</w:t>
      </w:r>
    </w:p>
    <w:p w:rsidR="007E19DB" w:rsidRDefault="007E19DB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F76E2" w:rsidRPr="007E19DB" w:rsidRDefault="000F76E2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Туристская организация должна устойчиво работать в постоянно меняющейся конкурентной среде, где встречается несколько рынков, вместе определяющих конъюнктуру рынка туризма: финансовый рынок, рынок сырья, рынок инвестиций, рынок туристского продукта, и оказывающих воздействие на экономику туристского предприятия.</w:t>
      </w:r>
    </w:p>
    <w:p w:rsidR="000F76E2" w:rsidRPr="007E19DB" w:rsidRDefault="000F76E2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  <w:u w:val="single"/>
        </w:rPr>
        <w:t>Рынок труда,</w:t>
      </w:r>
      <w:r w:rsidRPr="007E19DB">
        <w:rPr>
          <w:sz w:val="28"/>
          <w:szCs w:val="28"/>
        </w:rPr>
        <w:t xml:space="preserve"> т.е. сфера приложения рабочих рук и интеллекта, необходимых для развития туристской деятельности, способствует развитию покупательной способности и накоплению полученной заработной платы.</w:t>
      </w:r>
    </w:p>
    <w:p w:rsidR="000F76E2" w:rsidRPr="007E19DB" w:rsidRDefault="000F76E2" w:rsidP="007E19D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E19DB">
        <w:rPr>
          <w:sz w:val="28"/>
          <w:szCs w:val="28"/>
          <w:u w:val="single"/>
        </w:rPr>
        <w:t>Финансовый рынок</w:t>
      </w:r>
      <w:r w:rsidRPr="007E19DB">
        <w:rPr>
          <w:sz w:val="28"/>
          <w:szCs w:val="28"/>
        </w:rPr>
        <w:t xml:space="preserve"> оказывает влияние на личные сбережения, регулируемые кредитной политикой страны, перераспределяет собранные средства на потребительский кредит и инвестиции. Регулируется процентной ставкой на отданный в ссуду капитал</w:t>
      </w:r>
      <w:r w:rsidRPr="007E19DB">
        <w:rPr>
          <w:sz w:val="28"/>
        </w:rPr>
        <w:t>.</w:t>
      </w:r>
    </w:p>
    <w:p w:rsidR="000F76E2" w:rsidRPr="007E19DB" w:rsidRDefault="000F76E2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  <w:u w:val="single"/>
        </w:rPr>
        <w:t>Рынок инвестиций</w:t>
      </w:r>
      <w:r w:rsidRPr="007E19DB">
        <w:rPr>
          <w:sz w:val="28"/>
          <w:szCs w:val="28"/>
        </w:rPr>
        <w:t xml:space="preserve"> - это покупка предприятиями так называемых «долгосрочных материальных благ» (в основном недвижимого имущества), развивается в зависимости от потребления (если спрос большой, необходимо оборудование, чтобы производить больше) и от процентных ставок кредитов. Инвестиции могут направляться на расширение производства и повышение продуктивности. Инвестиции в расширение производства оказывают прямое и косвенное влияние на занятость: создаются новые рабочие места для нового оборудования. Конкуренция оказывает важнейшее влияние на развитие международного туризма, а через него на экономику страны</w:t>
      </w:r>
      <w:r w:rsidR="009724DA" w:rsidRPr="007E19DB">
        <w:rPr>
          <w:sz w:val="28"/>
          <w:szCs w:val="28"/>
        </w:rPr>
        <w:t xml:space="preserve"> [4; 217]</w:t>
      </w:r>
      <w:r w:rsidRPr="007E19DB">
        <w:rPr>
          <w:sz w:val="28"/>
          <w:szCs w:val="28"/>
        </w:rPr>
        <w:t>. На экономику влияют и дополнительные элементы: распределение потребления (накопления); баланс экспорта/импорта; изменение конъюнктуры туристского рынка по отдельным секторам и т.д.</w:t>
      </w:r>
    </w:p>
    <w:p w:rsidR="009E3579" w:rsidRPr="007E19DB" w:rsidRDefault="009E3579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Предметами конъюнктурного анализа рынка туризма являются: а) </w:t>
      </w:r>
      <w:r w:rsidRPr="007E19DB">
        <w:rPr>
          <w:bCs/>
          <w:sz w:val="28"/>
          <w:szCs w:val="28"/>
        </w:rPr>
        <w:t xml:space="preserve">объем, структура и динамика </w:t>
      </w:r>
      <w:r w:rsidRPr="007E19DB">
        <w:rPr>
          <w:sz w:val="28"/>
          <w:szCs w:val="28"/>
        </w:rPr>
        <w:t xml:space="preserve">производства и потребления туристского продукта и его заменителей, т. е. определение, какие именно регионы работают на туристов, в каком объеме, какие маршруты и услуги они предлагают, как это соотносится с мировыми стандартами, спросом и предложением, какие сегменты, группы потребителей еще не охвачены туристскими услугами и т.п.; б) </w:t>
      </w:r>
      <w:r w:rsidRPr="007E19DB">
        <w:rPr>
          <w:bCs/>
          <w:sz w:val="28"/>
          <w:szCs w:val="28"/>
        </w:rPr>
        <w:t xml:space="preserve">уровень запасов </w:t>
      </w:r>
      <w:r w:rsidRPr="007E19DB">
        <w:rPr>
          <w:sz w:val="28"/>
          <w:szCs w:val="28"/>
        </w:rPr>
        <w:t xml:space="preserve">(или резервов), т.е. оценка возможности туристской организации по увеличению охвата потребителей (туристов), расширению географии маршрутов, номенклатуры услуг, вариантов программ обслуживания, специализации и дифференциации обслуживания туристов и т.д.; в) </w:t>
      </w:r>
      <w:r w:rsidRPr="007E19DB">
        <w:rPr>
          <w:bCs/>
          <w:sz w:val="28"/>
          <w:szCs w:val="28"/>
        </w:rPr>
        <w:t xml:space="preserve">движение цен, </w:t>
      </w:r>
      <w:r w:rsidRPr="007E19DB">
        <w:rPr>
          <w:sz w:val="28"/>
          <w:szCs w:val="28"/>
        </w:rPr>
        <w:t xml:space="preserve">т.е. определение уровня цен на аналогичную продукцию </w:t>
      </w:r>
      <w:r w:rsidRPr="007E19DB">
        <w:rPr>
          <w:bCs/>
          <w:sz w:val="28"/>
          <w:szCs w:val="28"/>
        </w:rPr>
        <w:t xml:space="preserve">у </w:t>
      </w:r>
      <w:r w:rsidRPr="007E19DB">
        <w:rPr>
          <w:sz w:val="28"/>
          <w:szCs w:val="28"/>
        </w:rPr>
        <w:t xml:space="preserve">конкурирующих фирм, среднерыночного курса цен на те или иные туристские услуги; г) </w:t>
      </w:r>
      <w:r w:rsidRPr="007E19DB">
        <w:rPr>
          <w:bCs/>
          <w:sz w:val="28"/>
          <w:szCs w:val="28"/>
        </w:rPr>
        <w:t xml:space="preserve">участники рынка </w:t>
      </w:r>
      <w:r w:rsidRPr="007E19DB">
        <w:rPr>
          <w:sz w:val="28"/>
          <w:szCs w:val="28"/>
        </w:rPr>
        <w:t>(партнеры, конкуренты, поставщики); д) характер производственно-сбытовой, научно-исследовательской, рекламной и другой деятельности в структуре рынка</w:t>
      </w:r>
      <w:r w:rsidR="009724DA" w:rsidRPr="007E19DB">
        <w:rPr>
          <w:sz w:val="28"/>
          <w:szCs w:val="28"/>
        </w:rPr>
        <w:t xml:space="preserve"> [4; 218]</w:t>
      </w:r>
      <w:r w:rsidRPr="007E19DB">
        <w:rPr>
          <w:sz w:val="28"/>
          <w:szCs w:val="28"/>
        </w:rPr>
        <w:t>.</w:t>
      </w:r>
    </w:p>
    <w:p w:rsidR="000F76E2" w:rsidRPr="007E19DB" w:rsidRDefault="00F956BD" w:rsidP="007E19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Элементы конъюнктурного рынка: соотношение спроса и предложения; изменение цен и товарных запасов; положение основных фирм-конкурентов и др.</w:t>
      </w:r>
    </w:p>
    <w:p w:rsidR="00F956BD" w:rsidRPr="007E19DB" w:rsidRDefault="00F956BD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Подводя итог нашей работе, хочется сказать, что туристическая индустрия настолько велика и разнообразна, а перемены происходят так быстро, что нечто новое в одном конце света может стать тенденцией в другом, неизбежно реформируясь и приобретая новый облик в соответствии с тем, как оно воспринимается и реализуется в различных культурах земного шара.</w:t>
      </w:r>
    </w:p>
    <w:p w:rsidR="00F956BD" w:rsidRPr="007E19DB" w:rsidRDefault="00F956BD" w:rsidP="007E19DB">
      <w:pPr>
        <w:spacing w:line="360" w:lineRule="auto"/>
        <w:ind w:firstLine="709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Нужно отметить, что благоприятные изменения могут происходить только тогда, когда в основе программ развития туризма лежат серьезное финансирование и постоянная политическая поддержка. Без этих двух столпов перемены не будут иметь соответствующего воздействия, при их наличии перемены могут привести</w:t>
      </w:r>
      <w:r w:rsidR="007E19DB">
        <w:rPr>
          <w:sz w:val="28"/>
          <w:szCs w:val="28"/>
        </w:rPr>
        <w:t xml:space="preserve"> </w:t>
      </w:r>
      <w:r w:rsidRPr="007E19DB">
        <w:rPr>
          <w:sz w:val="28"/>
          <w:szCs w:val="28"/>
        </w:rPr>
        <w:t>к более высокому уровню процветания.</w:t>
      </w:r>
    </w:p>
    <w:p w:rsidR="009E3579" w:rsidRPr="007E19DB" w:rsidRDefault="009E3579" w:rsidP="007E19DB">
      <w:pPr>
        <w:spacing w:line="360" w:lineRule="auto"/>
        <w:ind w:firstLine="709"/>
        <w:jc w:val="both"/>
        <w:rPr>
          <w:sz w:val="28"/>
          <w:szCs w:val="28"/>
        </w:rPr>
      </w:pPr>
    </w:p>
    <w:p w:rsidR="00F956BD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56BD" w:rsidRPr="007E19DB">
        <w:rPr>
          <w:sz w:val="28"/>
          <w:szCs w:val="28"/>
        </w:rPr>
        <w:t>Литература:</w:t>
      </w:r>
    </w:p>
    <w:p w:rsidR="007E19DB" w:rsidRPr="007E19DB" w:rsidRDefault="007E19DB" w:rsidP="007E19DB">
      <w:pPr>
        <w:spacing w:line="360" w:lineRule="auto"/>
        <w:ind w:firstLine="709"/>
        <w:jc w:val="both"/>
        <w:rPr>
          <w:sz w:val="28"/>
          <w:szCs w:val="28"/>
        </w:rPr>
      </w:pPr>
    </w:p>
    <w:p w:rsidR="00FC4C86" w:rsidRPr="007E19DB" w:rsidRDefault="00FC4C86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Балабанов И.Т. Экономика туризма: Учебное пособие для студентов ВУЗов – М.: 1999. – 176 с.</w:t>
      </w:r>
    </w:p>
    <w:p w:rsidR="00FC4C86" w:rsidRPr="007E19DB" w:rsidRDefault="00F956BD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Введение в туризмологию:/ Пирожник И.И., Тарасенок А.И. – Мн.: Изд-во БГУ</w:t>
      </w:r>
      <w:r w:rsidR="00FC4C86" w:rsidRPr="007E19DB">
        <w:rPr>
          <w:sz w:val="28"/>
          <w:szCs w:val="28"/>
        </w:rPr>
        <w:t>, 1999. – 87 с.</w:t>
      </w:r>
    </w:p>
    <w:p w:rsidR="009E3579" w:rsidRPr="007E19DB" w:rsidRDefault="009E3579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Воскресенский В.Ю. Международный туризм: учеб. пособие для студ. ВУЗов. – М.: ЮНИТИ-ДАНА, 2006. – 255 с. </w:t>
      </w:r>
    </w:p>
    <w:p w:rsidR="00F956BD" w:rsidRPr="007E19DB" w:rsidRDefault="00FC4C86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 </w:t>
      </w:r>
      <w:r w:rsidR="00F956BD" w:rsidRPr="007E19DB">
        <w:rPr>
          <w:sz w:val="28"/>
          <w:szCs w:val="28"/>
        </w:rPr>
        <w:t xml:space="preserve">Зорин И.В., Квартальнов В.А. Энциклопедия туризма: Справочник. – М.: Финансы и статистика, 2003. – 368 с. </w:t>
      </w:r>
    </w:p>
    <w:p w:rsidR="00FC4C86" w:rsidRPr="007E19DB" w:rsidRDefault="00FC4C86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 xml:space="preserve">Кабушкин Н.И. Менеджмент туризма: Учебное пособие – Мн.: БГЭУ, 1999. – 644 с. </w:t>
      </w:r>
    </w:p>
    <w:p w:rsidR="00FC4C86" w:rsidRPr="007E19DB" w:rsidRDefault="00FC4C86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Квартальнов В.А. Иностранный туризм. – М.: Финансы и статистика, 1999. – 312 с.</w:t>
      </w:r>
    </w:p>
    <w:p w:rsidR="00FC4C86" w:rsidRPr="007E19DB" w:rsidRDefault="00FC4C86" w:rsidP="007E19DB">
      <w:pPr>
        <w:numPr>
          <w:ilvl w:val="0"/>
          <w:numId w:val="12"/>
        </w:numPr>
        <w:tabs>
          <w:tab w:val="clear" w:pos="2145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E19DB">
        <w:rPr>
          <w:sz w:val="28"/>
          <w:szCs w:val="28"/>
        </w:rPr>
        <w:t>Пузакова Е.П. Международный туристический бизнес: учебно-практическое пособие – М.: Приор, 2001, - 240 с.</w:t>
      </w:r>
      <w:bookmarkStart w:id="0" w:name="_GoBack"/>
      <w:bookmarkEnd w:id="0"/>
    </w:p>
    <w:sectPr w:rsidR="00FC4C86" w:rsidRPr="007E19DB" w:rsidSect="007E19DB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F74" w:rsidRDefault="00781F74">
      <w:r>
        <w:separator/>
      </w:r>
    </w:p>
  </w:endnote>
  <w:endnote w:type="continuationSeparator" w:id="0">
    <w:p w:rsidR="00781F74" w:rsidRDefault="00781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DD4" w:rsidRDefault="00B04DD4" w:rsidP="00D11D63">
    <w:pPr>
      <w:pStyle w:val="a4"/>
      <w:framePr w:wrap="around" w:vAnchor="text" w:hAnchor="margin" w:xAlign="center" w:y="1"/>
      <w:rPr>
        <w:rStyle w:val="a6"/>
      </w:rPr>
    </w:pPr>
  </w:p>
  <w:p w:rsidR="00B04DD4" w:rsidRDefault="00B04DD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DD4" w:rsidRDefault="003B2687" w:rsidP="00D11D63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B04DD4" w:rsidRDefault="00B04DD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F74" w:rsidRDefault="00781F74">
      <w:r>
        <w:separator/>
      </w:r>
    </w:p>
  </w:footnote>
  <w:footnote w:type="continuationSeparator" w:id="0">
    <w:p w:rsidR="00781F74" w:rsidRDefault="00781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350602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8EF33A2"/>
    <w:multiLevelType w:val="hybridMultilevel"/>
    <w:tmpl w:val="2F0410A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4452029"/>
    <w:multiLevelType w:val="hybridMultilevel"/>
    <w:tmpl w:val="6DB657C4"/>
    <w:lvl w:ilvl="0" w:tplc="85AA4618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>
    <w:nsid w:val="3C6D60DA"/>
    <w:multiLevelType w:val="hybridMultilevel"/>
    <w:tmpl w:val="5AD650B0"/>
    <w:lvl w:ilvl="0" w:tplc="22A8DB66">
      <w:start w:val="1"/>
      <w:numFmt w:val="decimal"/>
      <w:lvlText w:val="%1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41DA79A1"/>
    <w:multiLevelType w:val="hybridMultilevel"/>
    <w:tmpl w:val="DC427A32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5">
    <w:nsid w:val="473B5700"/>
    <w:multiLevelType w:val="hybridMultilevel"/>
    <w:tmpl w:val="65CA715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>
    <w:nsid w:val="4E183C2A"/>
    <w:multiLevelType w:val="hybridMultilevel"/>
    <w:tmpl w:val="C67C3596"/>
    <w:lvl w:ilvl="0" w:tplc="35C66A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A18CF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7B270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6A061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4966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5458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D98F6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F881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F5AF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942BEA"/>
    <w:multiLevelType w:val="multilevel"/>
    <w:tmpl w:val="55C26DC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cs="Times New Roman" w:hint="default"/>
      </w:rPr>
    </w:lvl>
  </w:abstractNum>
  <w:abstractNum w:abstractNumId="8">
    <w:nsid w:val="5C946063"/>
    <w:multiLevelType w:val="multilevel"/>
    <w:tmpl w:val="11729D5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cs="Times New Roman" w:hint="default"/>
      </w:rPr>
    </w:lvl>
  </w:abstractNum>
  <w:abstractNum w:abstractNumId="9">
    <w:nsid w:val="5F121196"/>
    <w:multiLevelType w:val="hybridMultilevel"/>
    <w:tmpl w:val="E23A59DA"/>
    <w:lvl w:ilvl="0" w:tplc="8D0C7F0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65D03852"/>
    <w:multiLevelType w:val="hybridMultilevel"/>
    <w:tmpl w:val="9D0A1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  <w:lvlOverride w:ilvl="0">
      <w:lvl w:ilvl="0">
        <w:numFmt w:val="bullet"/>
        <w:lvlText w:val="•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A4B"/>
    <w:rsid w:val="0001335D"/>
    <w:rsid w:val="000D6ACD"/>
    <w:rsid w:val="000E3AD4"/>
    <w:rsid w:val="000E7A22"/>
    <w:rsid w:val="000F76E2"/>
    <w:rsid w:val="001C1956"/>
    <w:rsid w:val="002350D1"/>
    <w:rsid w:val="00301E4D"/>
    <w:rsid w:val="00390A4B"/>
    <w:rsid w:val="003B2687"/>
    <w:rsid w:val="004E285D"/>
    <w:rsid w:val="004F4854"/>
    <w:rsid w:val="00590B6D"/>
    <w:rsid w:val="005F328B"/>
    <w:rsid w:val="006D19E6"/>
    <w:rsid w:val="006D7CAD"/>
    <w:rsid w:val="007770D7"/>
    <w:rsid w:val="00781F74"/>
    <w:rsid w:val="00795062"/>
    <w:rsid w:val="007E19DB"/>
    <w:rsid w:val="00843244"/>
    <w:rsid w:val="008E4534"/>
    <w:rsid w:val="009724DA"/>
    <w:rsid w:val="009754F2"/>
    <w:rsid w:val="0098325E"/>
    <w:rsid w:val="009E3579"/>
    <w:rsid w:val="00A021B7"/>
    <w:rsid w:val="00A71080"/>
    <w:rsid w:val="00AF36C8"/>
    <w:rsid w:val="00B04DD4"/>
    <w:rsid w:val="00BD5C89"/>
    <w:rsid w:val="00BF7556"/>
    <w:rsid w:val="00C82010"/>
    <w:rsid w:val="00D11D63"/>
    <w:rsid w:val="00D46396"/>
    <w:rsid w:val="00D5293A"/>
    <w:rsid w:val="00DC198F"/>
    <w:rsid w:val="00EA5D11"/>
    <w:rsid w:val="00F752D1"/>
    <w:rsid w:val="00F94CF1"/>
    <w:rsid w:val="00F956BD"/>
    <w:rsid w:val="00FC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E27167-8D8E-48B7-BDA4-1CE643C1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75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72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9724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Литература:</vt:lpstr>
    </vt:vector>
  </TitlesOfParts>
  <Company/>
  <LinksUpToDate>false</LinksUpToDate>
  <CharactersWithSpaces>16406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Литература:</dc:title>
  <dc:subject/>
  <dc:creator>user</dc:creator>
  <cp:keywords/>
  <dc:description/>
  <cp:lastModifiedBy>admin</cp:lastModifiedBy>
  <cp:revision>2</cp:revision>
  <cp:lastPrinted>2007-03-20T07:00:00Z</cp:lastPrinted>
  <dcterms:created xsi:type="dcterms:W3CDTF">2014-03-08T16:48:00Z</dcterms:created>
  <dcterms:modified xsi:type="dcterms:W3CDTF">2014-03-08T16:48:00Z</dcterms:modified>
</cp:coreProperties>
</file>