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34B" w:rsidRDefault="0021034B" w:rsidP="006F10A8">
      <w:pPr>
        <w:rPr>
          <w:color w:val="000000"/>
        </w:rPr>
      </w:pPr>
    </w:p>
    <w:p w:rsidR="00B9302A" w:rsidRDefault="00B9302A" w:rsidP="006F10A8">
      <w:pPr>
        <w:rPr>
          <w:color w:val="000000"/>
        </w:rPr>
      </w:pPr>
    </w:p>
    <w:p w:rsidR="00B9302A" w:rsidRDefault="00B9302A" w:rsidP="006F10A8">
      <w:pPr>
        <w:rPr>
          <w:color w:val="000000"/>
        </w:rPr>
      </w:pPr>
    </w:p>
    <w:p w:rsidR="00B9302A" w:rsidRDefault="00B9302A" w:rsidP="006F10A8">
      <w:pPr>
        <w:rPr>
          <w:color w:val="000000"/>
        </w:rPr>
      </w:pPr>
    </w:p>
    <w:p w:rsidR="00B9302A" w:rsidRDefault="00B9302A" w:rsidP="006F10A8">
      <w:pPr>
        <w:rPr>
          <w:color w:val="000000"/>
        </w:rPr>
      </w:pPr>
    </w:p>
    <w:p w:rsidR="00B9302A" w:rsidRDefault="00B9302A" w:rsidP="006F10A8">
      <w:pPr>
        <w:rPr>
          <w:color w:val="000000"/>
        </w:rPr>
      </w:pPr>
    </w:p>
    <w:p w:rsidR="00B9302A" w:rsidRDefault="00B9302A" w:rsidP="006F10A8">
      <w:pPr>
        <w:rPr>
          <w:color w:val="000000"/>
        </w:rPr>
      </w:pPr>
    </w:p>
    <w:p w:rsidR="00B9302A" w:rsidRPr="006F10A8" w:rsidRDefault="00B9302A" w:rsidP="006F10A8">
      <w:pPr>
        <w:rPr>
          <w:color w:val="000000"/>
        </w:rPr>
      </w:pPr>
    </w:p>
    <w:p w:rsidR="0021034B" w:rsidRPr="006F10A8" w:rsidRDefault="0021034B" w:rsidP="006F10A8">
      <w:pPr>
        <w:rPr>
          <w:color w:val="000000"/>
        </w:rPr>
      </w:pPr>
    </w:p>
    <w:p w:rsidR="0021034B" w:rsidRPr="006F10A8" w:rsidRDefault="0021034B" w:rsidP="006F10A8">
      <w:pPr>
        <w:rPr>
          <w:color w:val="000000"/>
        </w:rPr>
      </w:pPr>
    </w:p>
    <w:p w:rsidR="0021034B" w:rsidRPr="006F10A8" w:rsidRDefault="0021034B" w:rsidP="006F10A8">
      <w:pPr>
        <w:rPr>
          <w:color w:val="000000"/>
        </w:rPr>
      </w:pPr>
    </w:p>
    <w:p w:rsidR="0021034B" w:rsidRPr="006F10A8" w:rsidRDefault="0021034B" w:rsidP="006F10A8">
      <w:pPr>
        <w:rPr>
          <w:color w:val="000000"/>
        </w:rPr>
      </w:pPr>
    </w:p>
    <w:p w:rsidR="0021034B" w:rsidRPr="006F10A8" w:rsidRDefault="0021034B" w:rsidP="006F10A8">
      <w:pPr>
        <w:rPr>
          <w:color w:val="000000"/>
        </w:rPr>
      </w:pPr>
    </w:p>
    <w:p w:rsidR="0021034B" w:rsidRPr="006F10A8" w:rsidRDefault="0021034B" w:rsidP="00B9302A">
      <w:pPr>
        <w:ind w:firstLine="0"/>
        <w:jc w:val="center"/>
        <w:rPr>
          <w:b/>
          <w:color w:val="000000"/>
          <w:szCs w:val="40"/>
        </w:rPr>
      </w:pPr>
      <w:r w:rsidRPr="006F10A8">
        <w:rPr>
          <w:b/>
          <w:color w:val="000000"/>
          <w:szCs w:val="40"/>
        </w:rPr>
        <w:t>Экологический туризм</w:t>
      </w:r>
    </w:p>
    <w:p w:rsidR="0021034B" w:rsidRPr="006F10A8" w:rsidRDefault="0021034B" w:rsidP="006F10A8">
      <w:pPr>
        <w:rPr>
          <w:color w:val="000000"/>
        </w:rPr>
      </w:pPr>
    </w:p>
    <w:p w:rsidR="0021034B" w:rsidRPr="006F10A8" w:rsidRDefault="0021034B" w:rsidP="006F10A8">
      <w:pPr>
        <w:rPr>
          <w:color w:val="000000"/>
        </w:rPr>
      </w:pPr>
    </w:p>
    <w:p w:rsidR="00787559" w:rsidRPr="006F10A8" w:rsidRDefault="00B9302A" w:rsidP="006F10A8">
      <w:pPr>
        <w:pStyle w:val="1"/>
        <w:keepNext w:val="0"/>
        <w:pageBreakBefore w:val="0"/>
        <w:suppressAutoHyphens w:val="0"/>
        <w:spacing w:before="0" w:after="0" w:line="360" w:lineRule="auto"/>
        <w:jc w:val="both"/>
        <w:rPr>
          <w:rFonts w:cs="Times New Roman"/>
          <w:b w:val="0"/>
          <w:bCs w:val="0"/>
          <w:caps w:val="0"/>
          <w:color w:val="000000"/>
        </w:rPr>
      </w:pPr>
      <w:r>
        <w:rPr>
          <w:rFonts w:cs="Times New Roman"/>
          <w:caps w:val="0"/>
          <w:color w:val="000000"/>
        </w:rPr>
        <w:br w:type="page"/>
      </w:r>
      <w:r w:rsidR="00DD75B1" w:rsidRPr="00B9302A">
        <w:rPr>
          <w:rFonts w:cs="Times New Roman"/>
          <w:bCs w:val="0"/>
          <w:caps w:val="0"/>
          <w:color w:val="000000"/>
        </w:rPr>
        <w:t>Введение</w:t>
      </w:r>
    </w:p>
    <w:p w:rsidR="00DD75B1" w:rsidRPr="006F10A8" w:rsidRDefault="00DD75B1" w:rsidP="006F10A8">
      <w:pPr>
        <w:rPr>
          <w:color w:val="000000"/>
          <w:szCs w:val="16"/>
        </w:rPr>
      </w:pPr>
    </w:p>
    <w:p w:rsidR="00DD75B1" w:rsidRPr="006F10A8" w:rsidRDefault="00DD75B1" w:rsidP="006F10A8">
      <w:pPr>
        <w:rPr>
          <w:color w:val="000000"/>
        </w:rPr>
      </w:pPr>
      <w:r w:rsidRPr="006F10A8">
        <w:rPr>
          <w:color w:val="000000"/>
        </w:rPr>
        <w:t>Сегодня экологический туризм играет значительную роль в мировой индустрии туризма и гостеприимства. По прогнозам экспертов Всемирной туристской организации в ближайшем будущем темпы его роста будут по-прежнему высоки, а приносимые доходы внесут значительный вклад в развитие экономик многих стран мира, особенно развивающихся. Это позволит стимулировать социально-экономический рост в отсталых регионах.</w:t>
      </w:r>
      <w:r w:rsidR="00ED39C2" w:rsidRPr="006F10A8">
        <w:rPr>
          <w:color w:val="000000"/>
        </w:rPr>
        <w:t xml:space="preserve"> </w:t>
      </w:r>
      <w:r w:rsidRPr="006F10A8">
        <w:rPr>
          <w:color w:val="000000"/>
        </w:rPr>
        <w:t>Большие надежды возлагаются на экотуризм в реализации концепций устойчивого развития</w:t>
      </w:r>
      <w:r w:rsidR="006F10A8">
        <w:rPr>
          <w:color w:val="000000"/>
        </w:rPr>
        <w:t xml:space="preserve"> </w:t>
      </w:r>
      <w:r w:rsidRPr="006F10A8">
        <w:rPr>
          <w:color w:val="000000"/>
        </w:rPr>
        <w:t>туризма и путешествий. Рациональное использование природных и культурно-исторических туристских ресурсов позволит избежать многих негативных последствий</w:t>
      </w:r>
      <w:r w:rsidR="00B47198" w:rsidRPr="006F10A8">
        <w:rPr>
          <w:color w:val="000000"/>
        </w:rPr>
        <w:t xml:space="preserve"> массового туризма.</w:t>
      </w:r>
    </w:p>
    <w:p w:rsidR="00B47198" w:rsidRPr="006F10A8" w:rsidRDefault="00B47198" w:rsidP="006F10A8">
      <w:pPr>
        <w:rPr>
          <w:color w:val="000000"/>
        </w:rPr>
      </w:pPr>
      <w:r w:rsidRPr="006F10A8">
        <w:rPr>
          <w:color w:val="000000"/>
        </w:rPr>
        <w:t>Вместе с тем проблемы развития экологического туризма в целом и в отдельных регионах пока еще мало исследованы.</w:t>
      </w:r>
      <w:r w:rsidR="00C85980" w:rsidRPr="006F10A8">
        <w:rPr>
          <w:color w:val="000000"/>
        </w:rPr>
        <w:t xml:space="preserve"> Наблюдаются большие разночтения</w:t>
      </w:r>
      <w:r w:rsidR="00813AF3" w:rsidRPr="006F10A8">
        <w:rPr>
          <w:color w:val="000000"/>
        </w:rPr>
        <w:t xml:space="preserve"> и разногласия в терминологии и практике организации экотуристской деятельности. Особенно это характерно для </w:t>
      </w:r>
      <w:r w:rsidR="00037497" w:rsidRPr="006F10A8">
        <w:rPr>
          <w:color w:val="000000"/>
        </w:rPr>
        <w:t>Р</w:t>
      </w:r>
      <w:r w:rsidR="00813AF3" w:rsidRPr="006F10A8">
        <w:rPr>
          <w:color w:val="000000"/>
        </w:rPr>
        <w:t>оссийской Федерации, где значительные природные и культурно-исторические туристские ресурсы часто используются нерационально.</w:t>
      </w:r>
    </w:p>
    <w:p w:rsidR="00787559" w:rsidRPr="006F10A8" w:rsidRDefault="00813AF3" w:rsidP="006F10A8">
      <w:pPr>
        <w:tabs>
          <w:tab w:val="left" w:leader="dot" w:pos="8505"/>
        </w:tabs>
        <w:rPr>
          <w:color w:val="000000"/>
        </w:rPr>
      </w:pPr>
      <w:r w:rsidRPr="006F10A8">
        <w:rPr>
          <w:color w:val="000000"/>
        </w:rPr>
        <w:t>В 2002</w:t>
      </w:r>
      <w:r w:rsidR="006F10A8">
        <w:rPr>
          <w:color w:val="000000"/>
        </w:rPr>
        <w:t> </w:t>
      </w:r>
      <w:r w:rsidR="006F10A8" w:rsidRPr="006F10A8">
        <w:rPr>
          <w:color w:val="000000"/>
        </w:rPr>
        <w:t>г</w:t>
      </w:r>
      <w:r w:rsidRPr="006F10A8">
        <w:rPr>
          <w:color w:val="000000"/>
        </w:rPr>
        <w:t>. произошли перемены в экологической</w:t>
      </w:r>
      <w:r w:rsidR="006D5F9A" w:rsidRPr="006F10A8">
        <w:rPr>
          <w:color w:val="000000"/>
        </w:rPr>
        <w:t xml:space="preserve"> политик</w:t>
      </w:r>
      <w:r w:rsidR="00037497" w:rsidRPr="006F10A8">
        <w:rPr>
          <w:color w:val="000000"/>
        </w:rPr>
        <w:t>е</w:t>
      </w:r>
      <w:r w:rsidR="006D5F9A" w:rsidRPr="006F10A8">
        <w:rPr>
          <w:color w:val="000000"/>
        </w:rPr>
        <w:t xml:space="preserve"> страны, вышел в свет документ «Экологическая доктрина Российской Федерации», разработанный совместными усилиями органов государственной власти РФ, органов местного самоуправления, общественных организаций, деловых и научных кругов России и Федеральный закон «Об охране окружающей среды» от 10 января 2002</w:t>
      </w:r>
      <w:r w:rsidR="006F10A8">
        <w:rPr>
          <w:color w:val="000000"/>
        </w:rPr>
        <w:t> </w:t>
      </w:r>
      <w:r w:rsidR="006F10A8" w:rsidRPr="006F10A8">
        <w:rPr>
          <w:color w:val="000000"/>
        </w:rPr>
        <w:t>г</w:t>
      </w:r>
      <w:r w:rsidR="006D5F9A" w:rsidRPr="006F10A8">
        <w:rPr>
          <w:color w:val="000000"/>
        </w:rPr>
        <w:t xml:space="preserve">. </w:t>
      </w:r>
      <w:r w:rsidR="006F10A8">
        <w:rPr>
          <w:color w:val="000000"/>
        </w:rPr>
        <w:t>№</w:t>
      </w:r>
      <w:r w:rsidR="006F10A8" w:rsidRPr="006F10A8">
        <w:rPr>
          <w:color w:val="000000"/>
        </w:rPr>
        <w:t>7</w:t>
      </w:r>
      <w:r w:rsidR="006F10A8">
        <w:rPr>
          <w:color w:val="000000"/>
        </w:rPr>
        <w:t>-</w:t>
      </w:r>
      <w:r w:rsidR="006F10A8" w:rsidRPr="006F10A8">
        <w:rPr>
          <w:color w:val="000000"/>
        </w:rPr>
        <w:t>Ф</w:t>
      </w:r>
      <w:r w:rsidR="006D5F9A" w:rsidRPr="006F10A8">
        <w:rPr>
          <w:color w:val="000000"/>
        </w:rPr>
        <w:t>З.</w:t>
      </w:r>
    </w:p>
    <w:p w:rsidR="006D5F9A" w:rsidRPr="006F10A8" w:rsidRDefault="006D5F9A" w:rsidP="006F10A8">
      <w:pPr>
        <w:tabs>
          <w:tab w:val="left" w:leader="dot" w:pos="8505"/>
        </w:tabs>
        <w:rPr>
          <w:color w:val="000000"/>
        </w:rPr>
      </w:pPr>
      <w:r w:rsidRPr="006F10A8">
        <w:rPr>
          <w:color w:val="000000"/>
        </w:rPr>
        <w:t>Экологический туризм имеет своей целью экологическое просвещение широких масс населения, особенно молодежи, желающих углубить свои познания в области экологии.</w:t>
      </w:r>
      <w:r w:rsidR="00D95CEE" w:rsidRPr="006F10A8">
        <w:rPr>
          <w:color w:val="000000"/>
        </w:rPr>
        <w:t xml:space="preserve"> </w:t>
      </w:r>
      <w:r w:rsidRPr="006F10A8">
        <w:rPr>
          <w:color w:val="000000"/>
        </w:rPr>
        <w:t>Побудительная причина роста интереса к экологическому туризму – это устойчивое ухудшение качества окружающей среды. Природоохранный характер экотуризма заключается в обязательном сохранении разнообразия флоры и фауны рекреационных территорий. Для достижения этой цели используются природоохранные технологии, выработанные практикой экологического туризма, а также научные рекомендации фундаментальной и прикладной науки.</w:t>
      </w:r>
    </w:p>
    <w:p w:rsidR="006D5F9A" w:rsidRPr="006F10A8" w:rsidRDefault="006D5F9A" w:rsidP="006F10A8">
      <w:pPr>
        <w:tabs>
          <w:tab w:val="left" w:leader="dot" w:pos="8505"/>
        </w:tabs>
        <w:rPr>
          <w:color w:val="000000"/>
        </w:rPr>
      </w:pPr>
      <w:r w:rsidRPr="006F10A8">
        <w:rPr>
          <w:color w:val="000000"/>
        </w:rPr>
        <w:t>Столь значительные подвижки в экологической политике страны инициированы, с одной стороны, сближением с мировым сообществом и необходимостью в этой связи следовать международным стандартам и правилам, с другой – удручающим экологическим состоянием целого ряда природных территорий России. В преамбуле «Экологической доктрины Российской Федерации» записано: «Дальнейшая деградация природных систем ведет к дестабилизации биосферы, утрате ее целостности и способности поддерживать качество окружающей среды, необходимое для жизни. Преодоление кризиса возможно только на основе формирования нового типа взаимоотношений человека и природы».</w:t>
      </w:r>
    </w:p>
    <w:p w:rsidR="006D5F9A" w:rsidRPr="006F10A8" w:rsidRDefault="006D5F9A" w:rsidP="006F10A8">
      <w:pPr>
        <w:tabs>
          <w:tab w:val="left" w:leader="dot" w:pos="8505"/>
        </w:tabs>
        <w:rPr>
          <w:color w:val="000000"/>
        </w:rPr>
      </w:pPr>
      <w:r w:rsidRPr="006F10A8">
        <w:rPr>
          <w:color w:val="000000"/>
        </w:rPr>
        <w:t>Экологический туризм – современная форма организации отдыха на природе, предусматривающая нестабильное природопользование и устойчивое развитие природных территорий</w:t>
      </w:r>
      <w:r w:rsidR="00D45CC8" w:rsidRPr="006F10A8">
        <w:rPr>
          <w:color w:val="000000"/>
        </w:rPr>
        <w:t>. Мировая практика проведения экологического туризма доказала, что экономически и экологически выверенная организация отдыха позволяет сохранять природу успешнее, чем иные виды хозяйственной деятельности или строгие запреты на рекреацию.</w:t>
      </w:r>
    </w:p>
    <w:p w:rsidR="00D45CC8" w:rsidRPr="006F10A8" w:rsidRDefault="00D45CC8" w:rsidP="006F10A8">
      <w:pPr>
        <w:tabs>
          <w:tab w:val="left" w:leader="dot" w:pos="8505"/>
        </w:tabs>
        <w:rPr>
          <w:color w:val="000000"/>
        </w:rPr>
      </w:pPr>
      <w:r w:rsidRPr="006F10A8">
        <w:rPr>
          <w:color w:val="000000"/>
        </w:rPr>
        <w:t>Цель развития экологического туризма в России – улучшение экономического состояния отдаленных территорий, не имеющих альтернативных возможностей для подъема. Начавшееся в середине 90</w:t>
      </w:r>
      <w:r w:rsidR="006F10A8">
        <w:rPr>
          <w:color w:val="000000"/>
        </w:rPr>
        <w:t>-</w:t>
      </w:r>
      <w:r w:rsidR="006F10A8" w:rsidRPr="006F10A8">
        <w:rPr>
          <w:color w:val="000000"/>
        </w:rPr>
        <w:t>х</w:t>
      </w:r>
      <w:r w:rsidRPr="006F10A8">
        <w:rPr>
          <w:color w:val="000000"/>
        </w:rPr>
        <w:t xml:space="preserve"> гг. XX</w:t>
      </w:r>
      <w:r w:rsidR="006F10A8">
        <w:rPr>
          <w:color w:val="000000"/>
        </w:rPr>
        <w:t> </w:t>
      </w:r>
      <w:r w:rsidR="006F10A8" w:rsidRPr="006F10A8">
        <w:rPr>
          <w:color w:val="000000"/>
        </w:rPr>
        <w:t>в</w:t>
      </w:r>
      <w:r w:rsidRPr="006F10A8">
        <w:rPr>
          <w:color w:val="000000"/>
        </w:rPr>
        <w:t>. развитие экотуризма в заповедниках и национальных парках России в большей степени было инициировано мировым сообществом. Основные задачи, которые при этом ставились</w:t>
      </w:r>
      <w:r w:rsidR="00037497" w:rsidRPr="006F10A8">
        <w:rPr>
          <w:color w:val="000000"/>
        </w:rPr>
        <w:t>,</w:t>
      </w:r>
      <w:r w:rsidRPr="006F10A8">
        <w:rPr>
          <w:color w:val="000000"/>
        </w:rPr>
        <w:t xml:space="preserve"> – это сохранение природы России как одного из экологическ</w:t>
      </w:r>
      <w:r w:rsidR="00037497" w:rsidRPr="006F10A8">
        <w:rPr>
          <w:color w:val="000000"/>
        </w:rPr>
        <w:t>их</w:t>
      </w:r>
      <w:r w:rsidRPr="006F10A8">
        <w:rPr>
          <w:color w:val="000000"/>
        </w:rPr>
        <w:t xml:space="preserve"> доноров планеты, финансовая помощь природоохранной деятельности отечественных </w:t>
      </w:r>
      <w:r w:rsidR="00037497" w:rsidRPr="006F10A8">
        <w:rPr>
          <w:color w:val="000000"/>
        </w:rPr>
        <w:t>особо охраняемых природных территорий (</w:t>
      </w:r>
      <w:r w:rsidRPr="006F10A8">
        <w:rPr>
          <w:color w:val="000000"/>
        </w:rPr>
        <w:t>ООПТ</w:t>
      </w:r>
      <w:r w:rsidR="00037497" w:rsidRPr="006F10A8">
        <w:rPr>
          <w:color w:val="000000"/>
        </w:rPr>
        <w:t>)</w:t>
      </w:r>
      <w:r w:rsidRPr="006F10A8">
        <w:rPr>
          <w:color w:val="000000"/>
        </w:rPr>
        <w:t>, вовлечение в туризм местного населения, подъем его жизненного уровня и уровня</w:t>
      </w:r>
      <w:r w:rsidR="00F96649" w:rsidRPr="006F10A8">
        <w:rPr>
          <w:color w:val="000000"/>
        </w:rPr>
        <w:t xml:space="preserve"> </w:t>
      </w:r>
      <w:r w:rsidR="00152D02" w:rsidRPr="006F10A8">
        <w:rPr>
          <w:color w:val="000000"/>
        </w:rPr>
        <w:t>экологической культуры.</w:t>
      </w:r>
    </w:p>
    <w:p w:rsidR="00152D02" w:rsidRPr="006F10A8" w:rsidRDefault="00152D02" w:rsidP="006F10A8">
      <w:pPr>
        <w:tabs>
          <w:tab w:val="left" w:leader="dot" w:pos="8505"/>
        </w:tabs>
        <w:rPr>
          <w:color w:val="000000"/>
        </w:rPr>
      </w:pPr>
      <w:r w:rsidRPr="006F10A8">
        <w:rPr>
          <w:color w:val="000000"/>
        </w:rPr>
        <w:t>Экологический туризм сегодня можно рассматривать как начало формирования въездного природно-ориентированного туризма в России. Экотуристы – наименее притязательная часть туристского потока</w:t>
      </w:r>
      <w:r w:rsidR="00037497" w:rsidRPr="006F10A8">
        <w:rPr>
          <w:color w:val="000000"/>
        </w:rPr>
        <w:t>,</w:t>
      </w:r>
      <w:r w:rsidRPr="006F10A8">
        <w:rPr>
          <w:color w:val="000000"/>
        </w:rPr>
        <w:t xml:space="preserve"> любители неизведанных территорий, не предъявляющие высоких требований к туристскому сервису</w:t>
      </w:r>
      <w:r w:rsidR="006057DB" w:rsidRPr="006F10A8">
        <w:rPr>
          <w:color w:val="000000"/>
        </w:rPr>
        <w:t>, который в России только начинает развиваться.</w:t>
      </w:r>
    </w:p>
    <w:p w:rsidR="006057DB" w:rsidRPr="006F10A8" w:rsidRDefault="006057DB" w:rsidP="006F10A8">
      <w:pPr>
        <w:tabs>
          <w:tab w:val="left" w:leader="dot" w:pos="8505"/>
        </w:tabs>
        <w:rPr>
          <w:color w:val="000000"/>
        </w:rPr>
      </w:pPr>
      <w:r w:rsidRPr="006F10A8">
        <w:rPr>
          <w:color w:val="000000"/>
        </w:rPr>
        <w:t>Экономические и социальные выгоды, которые получает от экологического туризма весь мир, огромны. Это и повышение экономической устойчивости</w:t>
      </w:r>
      <w:r w:rsidR="000D7B77" w:rsidRPr="006F10A8">
        <w:rPr>
          <w:color w:val="000000"/>
        </w:rPr>
        <w:t xml:space="preserve"> территорий, вовлеченных в рекреационное пользование путем создания новых рабочих мест, и привлечение в сферу обслуживания местного населения, повышение его жизненного уровня и снижение уровня социальной напряженности </w:t>
      </w:r>
      <w:r w:rsidR="006F10A8">
        <w:rPr>
          <w:color w:val="000000"/>
        </w:rPr>
        <w:t>и т.д.</w:t>
      </w:r>
      <w:r w:rsidR="000D7B77" w:rsidRPr="006F10A8">
        <w:rPr>
          <w:color w:val="000000"/>
        </w:rPr>
        <w:t xml:space="preserve"> Социальные последствия развития экологического туризма, особенно в сельских регионах России, могут быть чрезвычайно значимы: возвращение на «малую родину» городских жителей, выросших в деревнях и селах и покинувших их из-за безработицы, оживление практически обезлюдевших сел, возрождение народных промыслов в случае создания рынка сбыта продукции и др.</w:t>
      </w:r>
    </w:p>
    <w:p w:rsidR="005F272D" w:rsidRPr="006F10A8" w:rsidRDefault="005F272D" w:rsidP="006F10A8">
      <w:pPr>
        <w:tabs>
          <w:tab w:val="left" w:leader="dot" w:pos="8505"/>
        </w:tabs>
        <w:rPr>
          <w:color w:val="000000"/>
        </w:rPr>
      </w:pPr>
      <w:r w:rsidRPr="006F10A8">
        <w:rPr>
          <w:color w:val="000000"/>
        </w:rPr>
        <w:t>Решающую роль в становлении экологического туризма в регионах России могут сыграть ООПТ, имеющие уникальную организованную территорию, грамотный научный и административный персонал, опыт охраны и восстановления природы, зарубежные связи и контакты, возможность обеспечить безопасность туристов.</w:t>
      </w:r>
      <w:r w:rsidR="00ED39C2" w:rsidRPr="006F10A8">
        <w:rPr>
          <w:color w:val="000000"/>
        </w:rPr>
        <w:t xml:space="preserve"> </w:t>
      </w:r>
      <w:r w:rsidRPr="006F10A8">
        <w:rPr>
          <w:color w:val="000000"/>
        </w:rPr>
        <w:t>Ограниченный туристский поток на первых этапах развития туризма</w:t>
      </w:r>
      <w:r w:rsidR="00D14283" w:rsidRPr="006F10A8">
        <w:rPr>
          <w:color w:val="000000"/>
        </w:rPr>
        <w:t xml:space="preserve"> не может нанести ощутимого ущерба природе ООПТ. В то же время при грамотной ценовой политике туризм способен помочь в финансировании и в сохранении природы. Финансовые дотации от туризма помогут сохранить профессиональные кадры, обеспечить сохранность территории от бесхозяйственной деятельности и браконьерства, повысить статус охраняемых природных территорий в региональных управленческих структурах и в «глазах» местного населения, обеспечить досто</w:t>
      </w:r>
      <w:r w:rsidR="00F16CBD" w:rsidRPr="006F10A8">
        <w:rPr>
          <w:color w:val="000000"/>
        </w:rPr>
        <w:t>йную жизнь сотрудникам.</w:t>
      </w:r>
    </w:p>
    <w:p w:rsidR="00F16CBD" w:rsidRPr="006F10A8" w:rsidRDefault="00F16CBD" w:rsidP="006F10A8">
      <w:pPr>
        <w:tabs>
          <w:tab w:val="left" w:leader="dot" w:pos="8505"/>
        </w:tabs>
        <w:rPr>
          <w:color w:val="000000"/>
        </w:rPr>
      </w:pPr>
      <w:r w:rsidRPr="006F10A8">
        <w:rPr>
          <w:color w:val="000000"/>
        </w:rPr>
        <w:t>Сложная транспортная доступность, отсутствие туристской инфраструктуры, характерные для большинства ООПТ России сегодня, не являются препятствием для туристов «авантюрного» типа, для которых нетронутая природа, историко-культурные ценности и этнографические особенности территории являются более значимыми, чем уровень сервиса в сфере гостеприимства. На этот сегмент рынка и должны сегодня ориентироваться отечественные ООПТ.</w:t>
      </w:r>
    </w:p>
    <w:p w:rsidR="00F16CBD" w:rsidRPr="006F10A8" w:rsidRDefault="00F16CBD" w:rsidP="006F10A8">
      <w:pPr>
        <w:tabs>
          <w:tab w:val="left" w:leader="dot" w:pos="8505"/>
        </w:tabs>
        <w:rPr>
          <w:color w:val="000000"/>
        </w:rPr>
      </w:pPr>
      <w:r w:rsidRPr="006F10A8">
        <w:rPr>
          <w:color w:val="000000"/>
        </w:rPr>
        <w:t>Готовясь к интенсификации въездного туристского потока, Россия должна своевременно позаботиться о предоставлении туристам сервиса, соответствующего мировым экологическим стандартам, и соблюсти собственный национальный интерес, предусматривающий получение экономической выгоды от использования природных ресурсов в целях рекреации и недопущение их утраты в результате неграмотного нерационального использования.</w:t>
      </w:r>
    </w:p>
    <w:p w:rsidR="00F16CBD" w:rsidRPr="006F10A8" w:rsidRDefault="00F16CBD" w:rsidP="006F10A8">
      <w:pPr>
        <w:tabs>
          <w:tab w:val="left" w:leader="dot" w:pos="8505"/>
        </w:tabs>
        <w:rPr>
          <w:color w:val="000000"/>
        </w:rPr>
      </w:pPr>
      <w:r w:rsidRPr="006F10A8">
        <w:rPr>
          <w:color w:val="000000"/>
        </w:rPr>
        <w:t>Особая роль в организации въездного туризма в стране, в решении задач, стоящих перед экологическим туризмом в повышении экологической культуры населения принадлежит тем специалистам</w:t>
      </w:r>
      <w:r w:rsidR="00AC4428" w:rsidRPr="006F10A8">
        <w:rPr>
          <w:color w:val="000000"/>
        </w:rPr>
        <w:t xml:space="preserve">, которые будут участвовать в организации и реализации экотуристских программ. Именно от них будет зависеть привлекательность российских туристских продуктов, уровень негативного влияния туризма на природу рекреационных территорий, экономическая и социальная значимость туристских программ для регионов страны </w:t>
      </w:r>
      <w:r w:rsidR="006F10A8">
        <w:rPr>
          <w:color w:val="000000"/>
        </w:rPr>
        <w:t>и т.д.</w:t>
      </w:r>
    </w:p>
    <w:p w:rsidR="00AC4428" w:rsidRPr="006F10A8" w:rsidRDefault="00AC4428" w:rsidP="006F10A8">
      <w:pPr>
        <w:tabs>
          <w:tab w:val="left" w:leader="dot" w:pos="8505"/>
        </w:tabs>
        <w:rPr>
          <w:color w:val="000000"/>
        </w:rPr>
      </w:pPr>
      <w:r w:rsidRPr="006F10A8">
        <w:rPr>
          <w:color w:val="000000"/>
        </w:rPr>
        <w:t>Совершенно очевидно, что специалисты этого профиля должны сочетать управленческие и экологические знания, ориентироваться в современных потребностях туристского рынка и тенденциях их изменения, быть знакомыми с теорией и практикой организации охраны природы и экологического туризма на охраняемых природных территориях мира. Менеджеры-экологи должны сочетать экономические, управленческие и экологические знания, необходимые для определения и соблюдения баланса между экономической выгодой, получаемой от использования природы в целях туризма с экологической безопасностью рекреационных территорий, будь то территории, используемые для экологического туризма, внешняя среда туристских комплексов или внутренняя среда сферы гостеприимства.</w:t>
      </w:r>
    </w:p>
    <w:p w:rsidR="00B9302A" w:rsidRDefault="00B9302A" w:rsidP="006F10A8">
      <w:pPr>
        <w:pStyle w:val="1"/>
        <w:keepNext w:val="0"/>
        <w:pageBreakBefore w:val="0"/>
        <w:suppressAutoHyphens w:val="0"/>
        <w:spacing w:before="0" w:after="0" w:line="360" w:lineRule="auto"/>
        <w:jc w:val="both"/>
        <w:rPr>
          <w:rFonts w:cs="Times New Roman"/>
          <w:b w:val="0"/>
          <w:caps w:val="0"/>
          <w:color w:val="000000"/>
        </w:rPr>
      </w:pPr>
    </w:p>
    <w:p w:rsidR="00B9302A" w:rsidRDefault="00B9302A" w:rsidP="006F10A8">
      <w:pPr>
        <w:pStyle w:val="1"/>
        <w:keepNext w:val="0"/>
        <w:pageBreakBefore w:val="0"/>
        <w:suppressAutoHyphens w:val="0"/>
        <w:spacing w:before="0" w:after="0" w:line="360" w:lineRule="auto"/>
        <w:jc w:val="both"/>
        <w:rPr>
          <w:rFonts w:cs="Times New Roman"/>
          <w:b w:val="0"/>
          <w:caps w:val="0"/>
          <w:color w:val="000000"/>
        </w:rPr>
      </w:pPr>
    </w:p>
    <w:p w:rsidR="00D95CEE" w:rsidRPr="00B9302A" w:rsidRDefault="00B9302A" w:rsidP="006F10A8">
      <w:pPr>
        <w:pStyle w:val="1"/>
        <w:keepNext w:val="0"/>
        <w:pageBreakBefore w:val="0"/>
        <w:suppressAutoHyphens w:val="0"/>
        <w:spacing w:before="0" w:after="0" w:line="360" w:lineRule="auto"/>
        <w:jc w:val="both"/>
        <w:rPr>
          <w:rFonts w:cs="Times New Roman"/>
          <w:caps w:val="0"/>
          <w:color w:val="000000"/>
        </w:rPr>
      </w:pPr>
      <w:r>
        <w:rPr>
          <w:rFonts w:cs="Times New Roman"/>
          <w:b w:val="0"/>
          <w:caps w:val="0"/>
          <w:color w:val="000000"/>
        </w:rPr>
        <w:br w:type="page"/>
      </w:r>
      <w:r w:rsidR="00D95CEE" w:rsidRPr="00B9302A">
        <w:rPr>
          <w:rFonts w:cs="Times New Roman"/>
          <w:caps w:val="0"/>
          <w:color w:val="000000"/>
        </w:rPr>
        <w:t>1. Экологический туризм</w:t>
      </w:r>
    </w:p>
    <w:p w:rsidR="00D95CEE" w:rsidRPr="006F10A8" w:rsidRDefault="00D95CEE" w:rsidP="006F10A8">
      <w:pPr>
        <w:rPr>
          <w:color w:val="000000"/>
        </w:rPr>
      </w:pPr>
    </w:p>
    <w:p w:rsidR="00D95CEE" w:rsidRPr="006F10A8" w:rsidRDefault="00B815AF" w:rsidP="006F10A8">
      <w:pPr>
        <w:rPr>
          <w:color w:val="000000"/>
        </w:rPr>
      </w:pPr>
      <w:r w:rsidRPr="006F10A8">
        <w:rPr>
          <w:color w:val="000000"/>
        </w:rPr>
        <w:t>Само понятие «экологический туризм», пожалуй, все еще странно звучит в нашей стране, хотя в Австрии или Финляндии такой вид отдыха обычен. «Экосистема» в переводе с греческого – «дом, родина». Стало быть, наука, изучающая взаимоотношения человека и окружающей его природы, дома и есть экология</w:t>
      </w:r>
      <w:r w:rsidR="00B44EE2" w:rsidRPr="006F10A8">
        <w:rPr>
          <w:color w:val="000000"/>
        </w:rPr>
        <w:t>. В 1980</w:t>
      </w:r>
      <w:r w:rsidR="006F10A8">
        <w:rPr>
          <w:color w:val="000000"/>
        </w:rPr>
        <w:t>-</w:t>
      </w:r>
      <w:r w:rsidR="006F10A8" w:rsidRPr="006F10A8">
        <w:rPr>
          <w:color w:val="000000"/>
        </w:rPr>
        <w:t>е</w:t>
      </w:r>
      <w:r w:rsidR="00B44EE2" w:rsidRPr="006F10A8">
        <w:rPr>
          <w:color w:val="000000"/>
        </w:rPr>
        <w:t xml:space="preserve"> гг. академик </w:t>
      </w:r>
      <w:r w:rsidR="006F10A8" w:rsidRPr="006F10A8">
        <w:rPr>
          <w:color w:val="000000"/>
        </w:rPr>
        <w:t>Д.С.</w:t>
      </w:r>
      <w:r w:rsidR="006F10A8">
        <w:rPr>
          <w:color w:val="000000"/>
        </w:rPr>
        <w:t> </w:t>
      </w:r>
      <w:r w:rsidR="006F10A8" w:rsidRPr="006F10A8">
        <w:rPr>
          <w:color w:val="000000"/>
        </w:rPr>
        <w:t>Лихачев</w:t>
      </w:r>
      <w:r w:rsidR="00B44EE2" w:rsidRPr="006F10A8">
        <w:rPr>
          <w:color w:val="000000"/>
        </w:rPr>
        <w:t xml:space="preserve"> расширил понятие экологии, включив сюда экологию культуры, выделив роль исторической памяти, духовной преемственности и подчеркнув, что для сохранения жизни человека не менее важна (чем природная биологическая среда) среда, созданная культурой его предков и им самим. Таким образом, экотуризм – это не только разновидность природного туризма, объединяющего людей, которые путешествуют с научно-познавательными целями и сферой интересов, которыми являются окружающая природная и культурная среда, но еще и возможность быть активным защитником данной среды.</w:t>
      </w:r>
    </w:p>
    <w:p w:rsidR="00B44EE2" w:rsidRPr="006F10A8" w:rsidRDefault="00B44EE2" w:rsidP="006F10A8">
      <w:pPr>
        <w:rPr>
          <w:color w:val="000000"/>
        </w:rPr>
      </w:pPr>
      <w:r w:rsidRPr="006F10A8">
        <w:rPr>
          <w:color w:val="000000"/>
        </w:rPr>
        <w:t>Также термин «экологический туризм» был введен в 80</w:t>
      </w:r>
      <w:r w:rsidR="006F10A8">
        <w:rPr>
          <w:color w:val="000000"/>
        </w:rPr>
        <w:t>-</w:t>
      </w:r>
      <w:r w:rsidR="006F10A8" w:rsidRPr="006F10A8">
        <w:rPr>
          <w:color w:val="000000"/>
        </w:rPr>
        <w:t>х</w:t>
      </w:r>
      <w:r w:rsidRPr="006F10A8">
        <w:rPr>
          <w:color w:val="000000"/>
        </w:rPr>
        <w:t xml:space="preserve"> гг. X</w:t>
      </w:r>
      <w:r w:rsidRPr="006F10A8">
        <w:rPr>
          <w:color w:val="000000"/>
          <w:lang w:val="en-US"/>
        </w:rPr>
        <w:t>X</w:t>
      </w:r>
      <w:r w:rsidR="006F10A8">
        <w:rPr>
          <w:color w:val="000000"/>
        </w:rPr>
        <w:t> </w:t>
      </w:r>
      <w:r w:rsidR="006F10A8" w:rsidRPr="006F10A8">
        <w:rPr>
          <w:color w:val="000000"/>
        </w:rPr>
        <w:t>в</w:t>
      </w:r>
      <w:r w:rsidRPr="006F10A8">
        <w:rPr>
          <w:color w:val="000000"/>
        </w:rPr>
        <w:t>. экологом Гектором Цебаллосом Ласкурией. В России идея отдыха, безопасного для природы и полезного для человека</w:t>
      </w:r>
      <w:r w:rsidR="003A0329" w:rsidRPr="006F10A8">
        <w:rPr>
          <w:color w:val="000000"/>
        </w:rPr>
        <w:t>, прижилась практически сразу же по вполне понятным причина</w:t>
      </w:r>
      <w:r w:rsidR="00037497" w:rsidRPr="006F10A8">
        <w:rPr>
          <w:color w:val="000000"/>
        </w:rPr>
        <w:t>м. Имеет место также утверждение</w:t>
      </w:r>
      <w:r w:rsidR="003A0329" w:rsidRPr="006F10A8">
        <w:rPr>
          <w:color w:val="000000"/>
        </w:rPr>
        <w:t>, что впервые термин был использован Миллером в 1978</w:t>
      </w:r>
      <w:r w:rsidR="006F10A8">
        <w:rPr>
          <w:color w:val="000000"/>
        </w:rPr>
        <w:t> </w:t>
      </w:r>
      <w:r w:rsidR="006F10A8" w:rsidRPr="006F10A8">
        <w:rPr>
          <w:color w:val="000000"/>
        </w:rPr>
        <w:t>г</w:t>
      </w:r>
      <w:r w:rsidR="003A0329" w:rsidRPr="006F10A8">
        <w:rPr>
          <w:color w:val="000000"/>
        </w:rPr>
        <w:t>. как обозначение одного из вариантов устойчивого развития туризма.</w:t>
      </w:r>
    </w:p>
    <w:p w:rsidR="003A0329" w:rsidRPr="006F10A8" w:rsidRDefault="003A0329" w:rsidP="006F10A8">
      <w:pPr>
        <w:rPr>
          <w:color w:val="000000"/>
        </w:rPr>
      </w:pPr>
      <w:r w:rsidRPr="006F10A8">
        <w:rPr>
          <w:color w:val="000000"/>
        </w:rPr>
        <w:t>Впервые термин использовало Бюро Международного молодежного туризма «Спутник» Иркутского обкома ВЛКСМ в разработке пешеходного маршрута «Кругобайкальская железная дорога». В данном случае прилагательное «экологический» означало, что пребывание туристов на маршруте должно минимально отражаться на состоянии местности, а сами они должны были не только отдыхать, сколько эту местность изучать. То есть термин нес скорее моральную, чем экономическую нагрузку.</w:t>
      </w:r>
    </w:p>
    <w:p w:rsidR="003A0329" w:rsidRPr="006F10A8" w:rsidRDefault="003A0329" w:rsidP="006F10A8">
      <w:pPr>
        <w:rPr>
          <w:color w:val="000000"/>
        </w:rPr>
      </w:pPr>
      <w:r w:rsidRPr="006F10A8">
        <w:rPr>
          <w:color w:val="000000"/>
        </w:rPr>
        <w:t>Сегодня экологический туризм – это путешествие в нетронутые цивилизацией уголки природы, некий альтернативный вид отдыха и рекреации, ориентированный на новые ценности, прежде всего на тесное общение с природой. И еще имеется множество определений, предложенных для выявления сути понятия «экологический</w:t>
      </w:r>
      <w:r w:rsidR="006F10A8">
        <w:rPr>
          <w:color w:val="000000"/>
        </w:rPr>
        <w:t xml:space="preserve"> </w:t>
      </w:r>
      <w:r w:rsidRPr="006F10A8">
        <w:rPr>
          <w:color w:val="000000"/>
        </w:rPr>
        <w:t>туризм»</w:t>
      </w:r>
      <w:r w:rsidR="0075334F" w:rsidRPr="006F10A8">
        <w:rPr>
          <w:color w:val="000000"/>
        </w:rPr>
        <w:t>. По определению ВТО, «экотуризм включает все формы природного туризма, при которых основной мотивацией туристов является наблюдение и приобщение к природе» (ВТО, Техническое задание, 2001). По определению, предложенному рабочей группой по экотуризму Федерального министерства по финансовому сотрудничеству и развитию Германии (BMZ), «экотуризм относится к тем формам туризма, при которых делается сознательная попытка свести к минимуму негативное воздействие на окружающую среду, оказать помощь в финансировании охраняемых природных территорий, создать источники дохода для местного населения» (Экотуризм как инструмент охраны природы. Бонн: BMZ, 1995).</w:t>
      </w:r>
    </w:p>
    <w:p w:rsidR="0075334F" w:rsidRPr="006F10A8" w:rsidRDefault="000826CC" w:rsidP="006F10A8">
      <w:pPr>
        <w:rPr>
          <w:color w:val="000000"/>
        </w:rPr>
      </w:pPr>
      <w:r w:rsidRPr="006F10A8">
        <w:rPr>
          <w:color w:val="000000"/>
        </w:rPr>
        <w:t>Экологический туризм сочетает посещение мало нарушенных антропогенным воздействием природных территорий с соблюдением экологической безопасности, включает все виды природно-ориентированных туров, таких как пешеходные, водные, конные, вело-экскурсии, различные виды природно-познавательных туров, объединяемых общим названием «экскурсии с натуралистом», международное волонтерское движение, нацеленное на реабилитацию деградированных природных территорий»</w:t>
      </w:r>
      <w:r w:rsidRPr="006F10A8">
        <w:rPr>
          <w:rStyle w:val="a6"/>
          <w:color w:val="000000"/>
        </w:rPr>
        <w:footnoteReference w:id="1"/>
      </w:r>
      <w:r w:rsidRPr="006F10A8">
        <w:rPr>
          <w:color w:val="000000"/>
        </w:rPr>
        <w:t>.</w:t>
      </w:r>
    </w:p>
    <w:p w:rsidR="00F932B4" w:rsidRPr="006F10A8" w:rsidRDefault="00F932B4" w:rsidP="006F10A8">
      <w:pPr>
        <w:rPr>
          <w:color w:val="000000"/>
        </w:rPr>
      </w:pPr>
      <w:r w:rsidRPr="006F10A8">
        <w:rPr>
          <w:color w:val="000000"/>
        </w:rPr>
        <w:t>Для англоязычных стран</w:t>
      </w:r>
      <w:r w:rsidR="00E06795" w:rsidRPr="006F10A8">
        <w:rPr>
          <w:color w:val="000000"/>
        </w:rPr>
        <w:t xml:space="preserve"> в наибольше степени распространилась узкая конкретная прагматическая трактовка термина «экотуризм». Здесь</w:t>
      </w:r>
      <w:r w:rsidRPr="006F10A8">
        <w:rPr>
          <w:color w:val="000000"/>
        </w:rPr>
        <w:t xml:space="preserve"> </w:t>
      </w:r>
      <w:r w:rsidR="00E06795" w:rsidRPr="006F10A8">
        <w:rPr>
          <w:color w:val="000000"/>
        </w:rPr>
        <w:t>под экологическим туризмом понимается вид путешествий, совершаемых небольшими группами по маршрутам, проложенным среди охраняемых природных ландшафтов, в ходе которых туристы знакомятся с уникальными объектами, явлениями и обитателями природы с целью экологического воспитания и природоохранного образования.</w:t>
      </w:r>
    </w:p>
    <w:p w:rsidR="00E06795" w:rsidRPr="006F10A8" w:rsidRDefault="00E06795" w:rsidP="006F10A8">
      <w:pPr>
        <w:rPr>
          <w:color w:val="000000"/>
        </w:rPr>
      </w:pPr>
      <w:r w:rsidRPr="006F10A8">
        <w:rPr>
          <w:color w:val="000000"/>
        </w:rPr>
        <w:t xml:space="preserve">В некоторых странах Европы, а также в России большое распространение получила широкая трактовка термина «экотуризм», что во многом связано с коммерческими интересами. Среди широких трактовок термина «экологический туризм» одним из удачных является определение, сформулированное </w:t>
      </w:r>
      <w:r w:rsidR="006F10A8" w:rsidRPr="006F10A8">
        <w:rPr>
          <w:color w:val="000000"/>
        </w:rPr>
        <w:t>И.В.</w:t>
      </w:r>
      <w:r w:rsidR="006F10A8">
        <w:rPr>
          <w:color w:val="000000"/>
        </w:rPr>
        <w:t> </w:t>
      </w:r>
      <w:r w:rsidR="006F10A8" w:rsidRPr="006F10A8">
        <w:rPr>
          <w:color w:val="000000"/>
        </w:rPr>
        <w:t>Зориным</w:t>
      </w:r>
      <w:r w:rsidRPr="006F10A8">
        <w:rPr>
          <w:color w:val="000000"/>
        </w:rPr>
        <w:t xml:space="preserve"> и </w:t>
      </w:r>
      <w:r w:rsidR="006F10A8" w:rsidRPr="006F10A8">
        <w:rPr>
          <w:color w:val="000000"/>
        </w:rPr>
        <w:t>В.А.</w:t>
      </w:r>
      <w:r w:rsidR="006F10A8">
        <w:rPr>
          <w:color w:val="000000"/>
        </w:rPr>
        <w:t> </w:t>
      </w:r>
      <w:r w:rsidR="006F10A8" w:rsidRPr="006F10A8">
        <w:rPr>
          <w:color w:val="000000"/>
        </w:rPr>
        <w:t>Квартальновым</w:t>
      </w:r>
      <w:r w:rsidRPr="006F10A8">
        <w:rPr>
          <w:color w:val="000000"/>
        </w:rPr>
        <w:t xml:space="preserve"> в «Толковом словаре туристских терминов» в 1994</w:t>
      </w:r>
      <w:r w:rsidR="006F10A8">
        <w:rPr>
          <w:color w:val="000000"/>
        </w:rPr>
        <w:t> </w:t>
      </w:r>
      <w:r w:rsidR="006F10A8" w:rsidRPr="006F10A8">
        <w:rPr>
          <w:color w:val="000000"/>
        </w:rPr>
        <w:t>г</w:t>
      </w:r>
      <w:r w:rsidRPr="006F10A8">
        <w:rPr>
          <w:color w:val="000000"/>
        </w:rPr>
        <w:t>. Авторы считают, что «экологический туризм – туризм, ориентированный на прямое использование более или менее «дикой» природы</w:t>
      </w:r>
      <w:r w:rsidR="0002709A" w:rsidRPr="006F10A8">
        <w:rPr>
          <w:color w:val="000000"/>
        </w:rPr>
        <w:t xml:space="preserve"> как среды обитания туристов на основе внедрения экологических технологий во все компоненты тура. Экологический туристский продукт минимизирует ущерб окружающей среде и имеет воспитательное и рекреационное значение»</w:t>
      </w:r>
      <w:r w:rsidR="0002709A" w:rsidRPr="006F10A8">
        <w:rPr>
          <w:rStyle w:val="a6"/>
          <w:color w:val="000000"/>
        </w:rPr>
        <w:footnoteReference w:id="2"/>
      </w:r>
      <w:r w:rsidR="0002709A" w:rsidRPr="006F10A8">
        <w:rPr>
          <w:color w:val="000000"/>
        </w:rPr>
        <w:t>.</w:t>
      </w:r>
    </w:p>
    <w:p w:rsidR="00885892" w:rsidRPr="006F10A8" w:rsidRDefault="00885892" w:rsidP="006F10A8">
      <w:pPr>
        <w:rPr>
          <w:color w:val="000000"/>
        </w:rPr>
      </w:pPr>
      <w:r w:rsidRPr="006F10A8">
        <w:rPr>
          <w:color w:val="000000"/>
        </w:rPr>
        <w:t>Итак, под экологическим туризмом подразумеваются частные поездки на лоно дикой природы. Однако при соответствующем расширении термина к экопоездкам можно отнести, например, научные экспедиции, летние экологические лагеря – как школьные, так и детские</w:t>
      </w:r>
      <w:r w:rsidR="00117BFF" w:rsidRPr="006F10A8">
        <w:rPr>
          <w:color w:val="000000"/>
        </w:rPr>
        <w:t xml:space="preserve"> и много чего еще. Даже деловые поездки – при соблюдении определенных условий – попадают в разряд экологических. Условия эти следующие. Один из основных принципов – это, как уже говорилось, стремление свести к минимуму последствия для местной экологической и социо-культурной системы. Кроме того, целью становится содействие охране этой системы в целом и отдельных памятников и особенностей. Так же важна материальная заинтересованность местных жителей и экономическая эффективность туризма для стабильности развития региона. Сегодня по различным оценкам экотуризм составляет примерно 2</w:t>
      </w:r>
      <w:r w:rsidR="006F10A8" w:rsidRPr="006F10A8">
        <w:rPr>
          <w:color w:val="000000"/>
        </w:rPr>
        <w:t>0</w:t>
      </w:r>
      <w:r w:rsidR="006F10A8">
        <w:rPr>
          <w:color w:val="000000"/>
        </w:rPr>
        <w:t>%</w:t>
      </w:r>
      <w:r w:rsidR="00117BFF" w:rsidRPr="006F10A8">
        <w:rPr>
          <w:color w:val="000000"/>
        </w:rPr>
        <w:t xml:space="preserve"> от всего рынка мирового туризма, и эта цифра растет. Вместе с сознательностью населения планеты и пониманием того, что если мы о ней позаботимся, то этого не сделает никто.</w:t>
      </w:r>
    </w:p>
    <w:p w:rsidR="00E06795" w:rsidRPr="006F10A8" w:rsidRDefault="00117BFF" w:rsidP="006F10A8">
      <w:pPr>
        <w:rPr>
          <w:color w:val="000000"/>
        </w:rPr>
      </w:pPr>
      <w:r w:rsidRPr="006F10A8">
        <w:rPr>
          <w:color w:val="000000"/>
        </w:rPr>
        <w:t>В России экологический туризм – одно из самых перспективных направлений, что совершенно понятно, если учитывать огромное число заповедников в стране.</w:t>
      </w:r>
    </w:p>
    <w:p w:rsidR="00117BFF" w:rsidRPr="006F10A8" w:rsidRDefault="00117BFF" w:rsidP="006F10A8">
      <w:pPr>
        <w:rPr>
          <w:color w:val="000000"/>
        </w:rPr>
      </w:pPr>
      <w:r w:rsidRPr="006F10A8">
        <w:rPr>
          <w:color w:val="000000"/>
        </w:rPr>
        <w:t>Одна из главных туристических зон – Байкал. Ежегодно здесь останавливаются представители самых разных стран, чтобы увидеть глубочайшее озеро на Земле, кроме того – шестое в мире по площади, такой же, как например, площадь Бельгии или Дании. Убедиться, что над Байкалом не бывает облаков и дотронуться до деревьев, которые начали расти еще в прошлом тысячелетии.</w:t>
      </w:r>
    </w:p>
    <w:p w:rsidR="00117BFF" w:rsidRPr="006F10A8" w:rsidRDefault="00117BFF" w:rsidP="006F10A8">
      <w:pPr>
        <w:rPr>
          <w:color w:val="000000"/>
        </w:rPr>
      </w:pPr>
      <w:r w:rsidRPr="006F10A8">
        <w:rPr>
          <w:color w:val="000000"/>
        </w:rPr>
        <w:t xml:space="preserve">Еще один центр экотуризма – Горный Алтай. Здесь можно наблюдать социокультурный уклад, зародившийся сотни лет назад и практически не изменившийся до настоящего времени. </w:t>
      </w:r>
      <w:r w:rsidR="0032116E" w:rsidRPr="006F10A8">
        <w:rPr>
          <w:color w:val="000000"/>
        </w:rPr>
        <w:t>С</w:t>
      </w:r>
      <w:r w:rsidRPr="006F10A8">
        <w:rPr>
          <w:color w:val="000000"/>
        </w:rPr>
        <w:t>юда приезжают, чтобы</w:t>
      </w:r>
      <w:r w:rsidR="0032116E" w:rsidRPr="006F10A8">
        <w:rPr>
          <w:color w:val="000000"/>
        </w:rPr>
        <w:t xml:space="preserve"> посетить Телецкое озеро, образовавшееся во впадине на месте древнего ледника и знаменитый Чуйский тракт. Здесь же находится высочайшая в Сибири гора Белуха и центр Азии – Северная Шамбала.</w:t>
      </w:r>
    </w:p>
    <w:p w:rsidR="0032116E" w:rsidRPr="006F10A8" w:rsidRDefault="0032116E" w:rsidP="006F10A8">
      <w:pPr>
        <w:rPr>
          <w:color w:val="000000"/>
        </w:rPr>
      </w:pPr>
      <w:r w:rsidRPr="006F10A8">
        <w:rPr>
          <w:color w:val="000000"/>
        </w:rPr>
        <w:t>Многие туристы приезжают в сплошь покрытую лесами Карелию – «легкие Европы». В Карелии располагается одно из самых крупных озер Европы – Онежское озеро. Ежегодно в эти уголки России приезжают тысячи иностранных туристов из Германии, Финляндии, Италии, США и Великобритании. И можно предположить, что благодаря государственным программам, нацеленным на развитие туристских возможностей заповедных мест, число туристов будет увеличиваться. И это еще не все!</w:t>
      </w:r>
    </w:p>
    <w:p w:rsidR="0032116E" w:rsidRPr="006F10A8" w:rsidRDefault="0032116E" w:rsidP="006F10A8">
      <w:pPr>
        <w:rPr>
          <w:color w:val="000000"/>
        </w:rPr>
      </w:pPr>
      <w:r w:rsidRPr="006F10A8">
        <w:rPr>
          <w:color w:val="000000"/>
        </w:rPr>
        <w:t>Экологический туризм – это не обязательно путешествие пешком для физически выносливых людей с тяжелым рюкзаком за плечами. Он может быть и достаточно комфортным, но не любой ценой, особенно если речь идет о нетронутой природе. Таков один из основных постулатов экотуризма. Иначе говоря, предлагаемые туры и маршруты должны соответствовать принципу экологичности, которые предполагает:</w:t>
      </w:r>
    </w:p>
    <w:p w:rsidR="0032116E" w:rsidRPr="006F10A8" w:rsidRDefault="0032116E" w:rsidP="006F10A8">
      <w:pPr>
        <w:rPr>
          <w:color w:val="000000"/>
        </w:rPr>
      </w:pPr>
      <w:r w:rsidRPr="006F10A8">
        <w:rPr>
          <w:color w:val="000000"/>
        </w:rPr>
        <w:t xml:space="preserve">– использование экологического транспорта – велосипедов, безмоторных лодок, парапланов </w:t>
      </w:r>
      <w:r w:rsidR="006F10A8">
        <w:rPr>
          <w:color w:val="000000"/>
        </w:rPr>
        <w:t>и т.п.</w:t>
      </w:r>
      <w:r w:rsidRPr="006F10A8">
        <w:rPr>
          <w:color w:val="000000"/>
        </w:rPr>
        <w:t xml:space="preserve"> или экологичного вида топлива</w:t>
      </w:r>
      <w:r w:rsidR="005C65EF" w:rsidRPr="006F10A8">
        <w:rPr>
          <w:color w:val="000000"/>
        </w:rPr>
        <w:t>;</w:t>
      </w:r>
    </w:p>
    <w:p w:rsidR="005C65EF" w:rsidRPr="006F10A8" w:rsidRDefault="005C65EF" w:rsidP="006F10A8">
      <w:pPr>
        <w:rPr>
          <w:color w:val="000000"/>
        </w:rPr>
      </w:pPr>
      <w:r w:rsidRPr="006F10A8">
        <w:rPr>
          <w:color w:val="000000"/>
        </w:rPr>
        <w:t>– организацию привалов, бивуаков, туалетов, костров, приготовление пищи (из экологически чистых местных продуктов) в строго отведенных для этого местах;</w:t>
      </w:r>
    </w:p>
    <w:p w:rsidR="005C65EF" w:rsidRPr="006F10A8" w:rsidRDefault="005C65EF" w:rsidP="006F10A8">
      <w:pPr>
        <w:rPr>
          <w:color w:val="000000"/>
        </w:rPr>
      </w:pPr>
      <w:r w:rsidRPr="006F10A8">
        <w:rPr>
          <w:color w:val="000000"/>
        </w:rPr>
        <w:t>– грамотную утилизацию мусора (мусор не выбрасывают на маршруте, а собирают, после чего он поступает на специальную переработку);</w:t>
      </w:r>
    </w:p>
    <w:p w:rsidR="005C65EF" w:rsidRPr="006F10A8" w:rsidRDefault="005C65EF" w:rsidP="006F10A8">
      <w:pPr>
        <w:rPr>
          <w:color w:val="000000"/>
        </w:rPr>
      </w:pPr>
      <w:r w:rsidRPr="006F10A8">
        <w:rPr>
          <w:color w:val="000000"/>
        </w:rPr>
        <w:t>– привлечение туристов для решения местных экологических проблем (сбор мусора и др.);</w:t>
      </w:r>
    </w:p>
    <w:p w:rsidR="005C65EF" w:rsidRPr="00B9302A" w:rsidRDefault="005C65EF" w:rsidP="006F10A8">
      <w:pPr>
        <w:rPr>
          <w:color w:val="000000"/>
        </w:rPr>
      </w:pPr>
      <w:r w:rsidRPr="006F10A8">
        <w:rPr>
          <w:color w:val="000000"/>
        </w:rPr>
        <w:t>– сбор грибов, ягод, лекарственных растений, любых природных сувениров только в разрешенных зонах;</w:t>
      </w:r>
    </w:p>
    <w:p w:rsidR="0012736F" w:rsidRPr="006F10A8" w:rsidRDefault="0012736F" w:rsidP="006F10A8">
      <w:pPr>
        <w:rPr>
          <w:color w:val="000000"/>
        </w:rPr>
      </w:pPr>
      <w:r w:rsidRPr="006F10A8">
        <w:rPr>
          <w:color w:val="000000"/>
        </w:rPr>
        <w:t>– осуществление строительства в разрешенных зонах;</w:t>
      </w:r>
    </w:p>
    <w:p w:rsidR="0012736F" w:rsidRPr="006F10A8" w:rsidRDefault="0012736F" w:rsidP="006F10A8">
      <w:pPr>
        <w:rPr>
          <w:color w:val="000000"/>
        </w:rPr>
      </w:pPr>
      <w:r w:rsidRPr="006F10A8">
        <w:rPr>
          <w:color w:val="000000"/>
        </w:rPr>
        <w:t xml:space="preserve">– осуществление строительства мест отдыха – приютов, </w:t>
      </w:r>
      <w:r w:rsidR="008254F9" w:rsidRPr="006F10A8">
        <w:rPr>
          <w:color w:val="000000"/>
        </w:rPr>
        <w:t xml:space="preserve">хижин, гостиниц, кемпингов </w:t>
      </w:r>
      <w:r w:rsidR="006F10A8">
        <w:rPr>
          <w:color w:val="000000"/>
        </w:rPr>
        <w:t>и т.п.</w:t>
      </w:r>
      <w:r w:rsidR="008254F9" w:rsidRPr="006F10A8">
        <w:rPr>
          <w:color w:val="000000"/>
        </w:rPr>
        <w:t xml:space="preserve"> из экологически безвредных материалов и так, чтобы не нарушить нормальное экологическое развитие окрестного ландшафта.</w:t>
      </w:r>
    </w:p>
    <w:p w:rsidR="008254F9" w:rsidRPr="006F10A8" w:rsidRDefault="008254F9" w:rsidP="006F10A8">
      <w:pPr>
        <w:rPr>
          <w:color w:val="000000"/>
        </w:rPr>
      </w:pPr>
      <w:r w:rsidRPr="006F10A8">
        <w:rPr>
          <w:color w:val="000000"/>
        </w:rPr>
        <w:t>Такой вид туризма не наносит ущерба природной среде или предусматривает минимальное воздействие на среду обитания, которое не подрывает экологической устойчивости ее (невозможно изучать ковыль Ставрополья, не наступая при этом на землю и сам ковыль, но можно ограничить число групп и туристов в них, таким образом давая природе время на естественное восстановление).</w:t>
      </w:r>
    </w:p>
    <w:p w:rsidR="008254F9" w:rsidRPr="006F10A8" w:rsidRDefault="008254F9" w:rsidP="006F10A8">
      <w:pPr>
        <w:rPr>
          <w:color w:val="000000"/>
        </w:rPr>
      </w:pPr>
      <w:r w:rsidRPr="006F10A8">
        <w:rPr>
          <w:color w:val="000000"/>
        </w:rPr>
        <w:t>Одна из самых первых и удачных, на мой взгляд, отечественных трактовок экотуризма, предложенная Г.С. Гужиным, М.Ю. Беликовым и Е.В. Клименок в 1997</w:t>
      </w:r>
      <w:r w:rsidR="006F10A8">
        <w:rPr>
          <w:color w:val="000000"/>
        </w:rPr>
        <w:t> </w:t>
      </w:r>
      <w:r w:rsidR="006F10A8" w:rsidRPr="006F10A8">
        <w:rPr>
          <w:color w:val="000000"/>
        </w:rPr>
        <w:t>г</w:t>
      </w:r>
      <w:r w:rsidRPr="006F10A8">
        <w:rPr>
          <w:color w:val="000000"/>
        </w:rPr>
        <w:t>., такая: «В основе экотуризма лежит забота об окружающей среде. На первый план выходит организация поездок с ограниченным числом участников в природные зоны с возможным посещением мест, представляющих</w:t>
      </w:r>
      <w:r w:rsidR="006F10A8">
        <w:rPr>
          <w:color w:val="000000"/>
        </w:rPr>
        <w:t xml:space="preserve"> </w:t>
      </w:r>
      <w:r w:rsidRPr="006F10A8">
        <w:rPr>
          <w:color w:val="000000"/>
        </w:rPr>
        <w:t>культурный интерес с целью реализации различных проектов охраны и рационального использования природных ресурсов».</w:t>
      </w:r>
    </w:p>
    <w:p w:rsidR="008254F9" w:rsidRPr="006F10A8" w:rsidRDefault="008254F9" w:rsidP="006F10A8">
      <w:pPr>
        <w:rPr>
          <w:color w:val="000000"/>
        </w:rPr>
      </w:pPr>
      <w:r w:rsidRPr="006F10A8">
        <w:rPr>
          <w:color w:val="000000"/>
        </w:rPr>
        <w:t>Данное определение имеет много общего с определением Международной организации экотуризма (TIES): экотуризм – «ответственное путешествие в природные зоны, области, сохраняющие окружающую среду и поддерживающее благосостояние местных жителей».</w:t>
      </w:r>
    </w:p>
    <w:p w:rsidR="008254F9" w:rsidRPr="006F10A8" w:rsidRDefault="008254F9" w:rsidP="006F10A8">
      <w:pPr>
        <w:rPr>
          <w:color w:val="000000"/>
        </w:rPr>
      </w:pPr>
      <w:r w:rsidRPr="006F10A8">
        <w:rPr>
          <w:color w:val="000000"/>
        </w:rPr>
        <w:t>Для более глубокого понимания этого вида путешествий приведу 10 заповедей экотуриста, сформулированных TIES:</w:t>
      </w:r>
    </w:p>
    <w:p w:rsidR="008254F9" w:rsidRPr="006F10A8" w:rsidRDefault="008254F9" w:rsidP="006F10A8">
      <w:pPr>
        <w:rPr>
          <w:color w:val="000000"/>
        </w:rPr>
      </w:pPr>
      <w:r w:rsidRPr="006F10A8">
        <w:rPr>
          <w:color w:val="000000"/>
        </w:rPr>
        <w:t>1) помнить об уязвимости Земли;</w:t>
      </w:r>
    </w:p>
    <w:p w:rsidR="008254F9" w:rsidRPr="006F10A8" w:rsidRDefault="008254F9" w:rsidP="006F10A8">
      <w:pPr>
        <w:rPr>
          <w:color w:val="000000"/>
        </w:rPr>
      </w:pPr>
      <w:r w:rsidRPr="006F10A8">
        <w:rPr>
          <w:color w:val="000000"/>
        </w:rPr>
        <w:t>2) оставлять только следы, уносить только фотографии;</w:t>
      </w:r>
    </w:p>
    <w:p w:rsidR="008254F9" w:rsidRPr="006F10A8" w:rsidRDefault="008254F9" w:rsidP="006F10A8">
      <w:pPr>
        <w:rPr>
          <w:color w:val="000000"/>
        </w:rPr>
      </w:pPr>
      <w:r w:rsidRPr="006F10A8">
        <w:rPr>
          <w:color w:val="000000"/>
        </w:rPr>
        <w:t>3) познавать мир, в который попал: культуру народов, географию;</w:t>
      </w:r>
    </w:p>
    <w:p w:rsidR="008254F9" w:rsidRPr="006F10A8" w:rsidRDefault="008254F9" w:rsidP="006F10A8">
      <w:pPr>
        <w:rPr>
          <w:color w:val="000000"/>
        </w:rPr>
      </w:pPr>
      <w:r w:rsidRPr="006F10A8">
        <w:rPr>
          <w:color w:val="000000"/>
        </w:rPr>
        <w:t>4) уважать местных жителей;</w:t>
      </w:r>
    </w:p>
    <w:p w:rsidR="008254F9" w:rsidRPr="006F10A8" w:rsidRDefault="008254F9" w:rsidP="006F10A8">
      <w:pPr>
        <w:rPr>
          <w:color w:val="000000"/>
        </w:rPr>
      </w:pPr>
      <w:r w:rsidRPr="006F10A8">
        <w:rPr>
          <w:color w:val="000000"/>
        </w:rPr>
        <w:t>5) не покупать изделия производителей, подвергающих опасности окружающую среду;</w:t>
      </w:r>
    </w:p>
    <w:p w:rsidR="008254F9" w:rsidRPr="006F10A8" w:rsidRDefault="008254F9" w:rsidP="006F10A8">
      <w:pPr>
        <w:rPr>
          <w:color w:val="000000"/>
        </w:rPr>
      </w:pPr>
      <w:r w:rsidRPr="006F10A8">
        <w:rPr>
          <w:color w:val="000000"/>
        </w:rPr>
        <w:t>6) всегда следовать только протоптанными тропами;</w:t>
      </w:r>
    </w:p>
    <w:p w:rsidR="008254F9" w:rsidRPr="006F10A8" w:rsidRDefault="008254F9" w:rsidP="006F10A8">
      <w:pPr>
        <w:rPr>
          <w:color w:val="000000"/>
        </w:rPr>
      </w:pPr>
      <w:r w:rsidRPr="006F10A8">
        <w:rPr>
          <w:color w:val="000000"/>
        </w:rPr>
        <w:t>7) поддерживать программы по защите окружающей среды;</w:t>
      </w:r>
    </w:p>
    <w:p w:rsidR="008254F9" w:rsidRPr="006F10A8" w:rsidRDefault="008254F9" w:rsidP="006F10A8">
      <w:pPr>
        <w:rPr>
          <w:color w:val="000000"/>
        </w:rPr>
      </w:pPr>
      <w:r w:rsidRPr="006F10A8">
        <w:rPr>
          <w:color w:val="000000"/>
        </w:rPr>
        <w:t>8) где возможно, использовать методы сохранения окружающей среды;</w:t>
      </w:r>
    </w:p>
    <w:p w:rsidR="00C07C4A" w:rsidRPr="006F10A8" w:rsidRDefault="00C07C4A" w:rsidP="006F10A8">
      <w:pPr>
        <w:rPr>
          <w:color w:val="000000"/>
        </w:rPr>
      </w:pPr>
      <w:r w:rsidRPr="006F10A8">
        <w:rPr>
          <w:color w:val="000000"/>
        </w:rPr>
        <w:t>9) поддерживать (патронировать) организации, содействующие защите природы;</w:t>
      </w:r>
    </w:p>
    <w:p w:rsidR="00C07C4A" w:rsidRPr="006F10A8" w:rsidRDefault="00C07C4A" w:rsidP="006F10A8">
      <w:pPr>
        <w:rPr>
          <w:color w:val="000000"/>
        </w:rPr>
      </w:pPr>
      <w:r w:rsidRPr="006F10A8">
        <w:rPr>
          <w:color w:val="000000"/>
        </w:rPr>
        <w:t>10) путешествовать с фирмами, поддерживающими принципы экотуризма.</w:t>
      </w:r>
    </w:p>
    <w:p w:rsidR="00C07C4A" w:rsidRPr="006F10A8" w:rsidRDefault="00C07C4A" w:rsidP="006F10A8">
      <w:pPr>
        <w:pStyle w:val="2"/>
        <w:keepNext w:val="0"/>
        <w:spacing w:line="360" w:lineRule="auto"/>
        <w:ind w:firstLine="709"/>
        <w:jc w:val="both"/>
        <w:rPr>
          <w:rFonts w:cs="Times New Roman"/>
          <w:color w:val="000000"/>
        </w:rPr>
      </w:pPr>
    </w:p>
    <w:p w:rsidR="00C07C4A" w:rsidRPr="00B9302A" w:rsidRDefault="00B9302A" w:rsidP="006F10A8">
      <w:pPr>
        <w:pStyle w:val="2"/>
        <w:keepNext w:val="0"/>
        <w:spacing w:line="360" w:lineRule="auto"/>
        <w:ind w:firstLine="709"/>
        <w:jc w:val="both"/>
        <w:rPr>
          <w:rFonts w:cs="Times New Roman"/>
          <w:color w:val="000000"/>
        </w:rPr>
      </w:pPr>
      <w:r w:rsidRPr="00B9302A">
        <w:rPr>
          <w:rFonts w:cs="Times New Roman"/>
          <w:color w:val="000000"/>
        </w:rPr>
        <w:t>1.1</w:t>
      </w:r>
      <w:r w:rsidR="00C07C4A" w:rsidRPr="00B9302A">
        <w:rPr>
          <w:rFonts w:cs="Times New Roman"/>
          <w:color w:val="000000"/>
        </w:rPr>
        <w:t xml:space="preserve"> </w:t>
      </w:r>
      <w:r w:rsidRPr="00B9302A">
        <w:rPr>
          <w:rFonts w:cs="Times New Roman"/>
          <w:color w:val="000000"/>
        </w:rPr>
        <w:t>Виды экологического туризма</w:t>
      </w:r>
    </w:p>
    <w:p w:rsidR="00C07C4A" w:rsidRPr="006F10A8" w:rsidRDefault="00C07C4A" w:rsidP="006F10A8">
      <w:pPr>
        <w:rPr>
          <w:color w:val="000000"/>
        </w:rPr>
      </w:pPr>
    </w:p>
    <w:p w:rsidR="00C07C4A" w:rsidRPr="006F10A8" w:rsidRDefault="00C07C4A" w:rsidP="006F10A8">
      <w:pPr>
        <w:rPr>
          <w:color w:val="000000"/>
        </w:rPr>
      </w:pPr>
      <w:r w:rsidRPr="006F10A8">
        <w:rPr>
          <w:color w:val="000000"/>
        </w:rPr>
        <w:t>Цели экологического туризма могут быть самыми различными По этому принципу различают несколько видов экологических путешествий.</w:t>
      </w:r>
    </w:p>
    <w:p w:rsidR="00C07C4A" w:rsidRPr="006F10A8" w:rsidRDefault="00C07C4A" w:rsidP="006F10A8">
      <w:pPr>
        <w:rPr>
          <w:color w:val="000000"/>
        </w:rPr>
      </w:pPr>
      <w:r w:rsidRPr="006F10A8">
        <w:rPr>
          <w:color w:val="000000"/>
        </w:rPr>
        <w:t>1. Научный туризм.</w:t>
      </w:r>
    </w:p>
    <w:p w:rsidR="0072145C" w:rsidRPr="006F10A8" w:rsidRDefault="00C07C4A" w:rsidP="006F10A8">
      <w:pPr>
        <w:rPr>
          <w:color w:val="000000"/>
        </w:rPr>
      </w:pPr>
      <w:r w:rsidRPr="006F10A8">
        <w:rPr>
          <w:color w:val="000000"/>
        </w:rPr>
        <w:t>В ходу научных экотуров туристы участвуют в различного рода исследованиях природы, ведут полевые наблюдения. Например, широко известны экотуры, связанные с наблюдением за поведением птиц в Латинской Америки, подсчетом численности популяций китов в Тихом океане. Как правило,</w:t>
      </w:r>
      <w:r w:rsidR="006F10A8">
        <w:rPr>
          <w:color w:val="000000"/>
        </w:rPr>
        <w:t xml:space="preserve"> </w:t>
      </w:r>
      <w:r w:rsidRPr="006F10A8">
        <w:rPr>
          <w:color w:val="000000"/>
        </w:rPr>
        <w:t>туристскими дестинациями в таких турах выступают особо охраняемые природные территории (ООПТ): заповедники, заказники, национальные парки, памятники природы. К научному туризму относятся и зарубежные научно-исследовательские экспедиции, а также полевые практики студентов, обучающихся</w:t>
      </w:r>
      <w:r w:rsidR="006F10A8">
        <w:rPr>
          <w:color w:val="000000"/>
        </w:rPr>
        <w:t xml:space="preserve"> </w:t>
      </w:r>
      <w:r w:rsidRPr="006F10A8">
        <w:rPr>
          <w:color w:val="000000"/>
        </w:rPr>
        <w:t>на естественно0научных факультетах университетов и институтов</w:t>
      </w:r>
      <w:r w:rsidR="0072145C" w:rsidRPr="006F10A8">
        <w:rPr>
          <w:color w:val="000000"/>
        </w:rPr>
        <w:t>.</w:t>
      </w:r>
    </w:p>
    <w:p w:rsidR="0072145C" w:rsidRPr="006F10A8" w:rsidRDefault="0072145C" w:rsidP="006F10A8">
      <w:pPr>
        <w:rPr>
          <w:color w:val="000000"/>
        </w:rPr>
      </w:pPr>
      <w:r w:rsidRPr="006F10A8">
        <w:rPr>
          <w:color w:val="000000"/>
        </w:rPr>
        <w:t>2. Туры истории природы.</w:t>
      </w:r>
    </w:p>
    <w:p w:rsidR="005A605A" w:rsidRPr="006F10A8" w:rsidRDefault="0072145C" w:rsidP="006F10A8">
      <w:pPr>
        <w:rPr>
          <w:color w:val="000000"/>
        </w:rPr>
      </w:pPr>
      <w:r w:rsidRPr="006F10A8">
        <w:rPr>
          <w:color w:val="000000"/>
        </w:rPr>
        <w:t>Это путешествия, связанные с познанием окружающей природы и местной культуры. Как правило, такие туры представляют собой совокупность учебных, научно-популярных и тематических экскурсий, пролегающих по специально оборудованным экологическим тропам. Чаще всего они также организуются по территориям заповедник</w:t>
      </w:r>
      <w:r w:rsidR="00B518C2" w:rsidRPr="006F10A8">
        <w:rPr>
          <w:color w:val="000000"/>
        </w:rPr>
        <w:t>ов и национальных парков. Сюда ж</w:t>
      </w:r>
      <w:r w:rsidRPr="006F10A8">
        <w:rPr>
          <w:color w:val="000000"/>
        </w:rPr>
        <w:t>е относятся походы школьников, в ходе которых преподавателем, гидом проводятся экскурсии и беседы о природе</w:t>
      </w:r>
      <w:r w:rsidR="005A605A" w:rsidRPr="006F10A8">
        <w:rPr>
          <w:color w:val="000000"/>
        </w:rPr>
        <w:t xml:space="preserve">. Этот вид экотуризма особенно популярен в </w:t>
      </w:r>
      <w:r w:rsidR="00B518C2" w:rsidRPr="006F10A8">
        <w:rPr>
          <w:color w:val="000000"/>
        </w:rPr>
        <w:t>Г</w:t>
      </w:r>
      <w:r w:rsidR="005A605A" w:rsidRPr="006F10A8">
        <w:rPr>
          <w:color w:val="000000"/>
        </w:rPr>
        <w:t>ермании, поэтому его еще называют «немецкой моделью развития экотуризма».</w:t>
      </w:r>
    </w:p>
    <w:p w:rsidR="005A605A" w:rsidRPr="006F10A8" w:rsidRDefault="005A605A" w:rsidP="006F10A8">
      <w:pPr>
        <w:rPr>
          <w:color w:val="000000"/>
        </w:rPr>
      </w:pPr>
      <w:r w:rsidRPr="006F10A8">
        <w:rPr>
          <w:color w:val="000000"/>
        </w:rPr>
        <w:t>3. Приключенческий туризм.</w:t>
      </w:r>
    </w:p>
    <w:p w:rsidR="005A605A" w:rsidRPr="006F10A8" w:rsidRDefault="005A605A" w:rsidP="006F10A8">
      <w:pPr>
        <w:rPr>
          <w:color w:val="000000"/>
        </w:rPr>
      </w:pPr>
      <w:r w:rsidRPr="006F10A8">
        <w:rPr>
          <w:color w:val="000000"/>
        </w:rPr>
        <w:t xml:space="preserve">Данный вид объединяет все путешествия, связанные с активными способами передвижения и отдыха на природе (outdoor), имеющие своей целью получение новых ощущений, впечатлений, улучшение туристом физической формы и достижение спортивных результатов. Сюда относятся такие виды туризма, как альпинизм, скалолазание, ледолазание, спелеотуризм, горный и пешеходный туризм, водный, лыжный и горнолыжный туризм, каньонинг, конный туризм, маунтбайк, дайвинг, парапланеризм </w:t>
      </w:r>
      <w:r w:rsidR="006F10A8">
        <w:rPr>
          <w:color w:val="000000"/>
        </w:rPr>
        <w:t>и т.д.</w:t>
      </w:r>
      <w:r w:rsidRPr="006F10A8">
        <w:rPr>
          <w:color w:val="000000"/>
        </w:rPr>
        <w:t xml:space="preserve"> Многие из этих видов туризма появились недавно и считаются экстремальными, так как связаны с большим риском. Вместе с тем это самый быстроразвивающийся, доходный, хотя и дорогостоящий, вид экотуризма. Приключенческий туризм часто называют «тяжелым экотуризмом» в связи с тем, что жажда туристов к приключениям здесь превалирует над мотивами охраны природы.</w:t>
      </w:r>
      <w:r w:rsidR="006F10A8">
        <w:rPr>
          <w:color w:val="000000"/>
        </w:rPr>
        <w:t xml:space="preserve"> </w:t>
      </w:r>
      <w:r w:rsidRPr="006F10A8">
        <w:rPr>
          <w:color w:val="000000"/>
        </w:rPr>
        <w:t>В дальнейшем, говоря об экотуризме, мы будем подразумевать и приключенческий туризм.</w:t>
      </w:r>
    </w:p>
    <w:p w:rsidR="00AD19FF" w:rsidRPr="006F10A8" w:rsidRDefault="005A605A" w:rsidP="006F10A8">
      <w:pPr>
        <w:rPr>
          <w:color w:val="000000"/>
        </w:rPr>
      </w:pPr>
      <w:r w:rsidRPr="006F10A8">
        <w:rPr>
          <w:color w:val="000000"/>
        </w:rPr>
        <w:t xml:space="preserve">Приключенческий туризм часто отождествляют со спортивным туризмом (альпинизмом, спелеологией, парапланеризмом </w:t>
      </w:r>
      <w:r w:rsidR="006F10A8">
        <w:rPr>
          <w:color w:val="000000"/>
        </w:rPr>
        <w:t>и т.д.</w:t>
      </w:r>
      <w:r w:rsidRPr="006F10A8">
        <w:rPr>
          <w:color w:val="000000"/>
        </w:rPr>
        <w:t xml:space="preserve">) и активным туризмом, когда туристы перемещаются с помощью так называемых активных способов (пешком, на велосипедах, лодках, плотах </w:t>
      </w:r>
      <w:r w:rsidR="006F10A8">
        <w:rPr>
          <w:color w:val="000000"/>
        </w:rPr>
        <w:t>и т.д.</w:t>
      </w:r>
      <w:r w:rsidRPr="006F10A8">
        <w:rPr>
          <w:color w:val="000000"/>
        </w:rPr>
        <w:t>)</w:t>
      </w:r>
      <w:r w:rsidR="00AD19FF" w:rsidRPr="006F10A8">
        <w:rPr>
          <w:color w:val="000000"/>
        </w:rPr>
        <w:t>. На самом деле это не совсем верно.</w:t>
      </w:r>
    </w:p>
    <w:p w:rsidR="00AD19FF" w:rsidRPr="006F10A8" w:rsidRDefault="00AD19FF" w:rsidP="006F10A8">
      <w:pPr>
        <w:rPr>
          <w:color w:val="000000"/>
        </w:rPr>
      </w:pPr>
      <w:r w:rsidRPr="006F10A8">
        <w:rPr>
          <w:color w:val="000000"/>
        </w:rPr>
        <w:t>Спортивный туризм как путешествия с целью занятия спортом или посещения соревнований включает и виды туризма, не связанные с приключением, риском. Например, футбольные команды, отправляющиеся на учебно-тренировочные сборы, или болельщики-фанаты, следующие за своей командой на выездной матч.</w:t>
      </w:r>
    </w:p>
    <w:p w:rsidR="00AD19FF" w:rsidRPr="006F10A8" w:rsidRDefault="00AD19FF" w:rsidP="006F10A8">
      <w:pPr>
        <w:rPr>
          <w:color w:val="000000"/>
        </w:rPr>
      </w:pPr>
      <w:r w:rsidRPr="006F10A8">
        <w:rPr>
          <w:color w:val="000000"/>
        </w:rPr>
        <w:t xml:space="preserve">В то же время приключенческий туризм включает виды путешествий без активных способов передвижения. Например, джипинг – путешествия по пересеченной местности на автомобилях повышенной проходимости, или BASE – прыжки со специальным парашютом с летательных аппаратов, отвесных скал, высоких антропогенных объектов (арочных мостов, телебашен </w:t>
      </w:r>
      <w:r w:rsidR="006F10A8">
        <w:rPr>
          <w:color w:val="000000"/>
        </w:rPr>
        <w:t>и т.д.</w:t>
      </w:r>
      <w:r w:rsidRPr="006F10A8">
        <w:rPr>
          <w:color w:val="000000"/>
        </w:rPr>
        <w:t>) или глубоководные погружения.</w:t>
      </w:r>
    </w:p>
    <w:p w:rsidR="00AD19FF" w:rsidRPr="006F10A8" w:rsidRDefault="00AD19FF" w:rsidP="006F10A8">
      <w:pPr>
        <w:rPr>
          <w:color w:val="000000"/>
        </w:rPr>
      </w:pPr>
      <w:r w:rsidRPr="006F10A8">
        <w:rPr>
          <w:color w:val="000000"/>
        </w:rPr>
        <w:t>В настоящее время на мировом рынке приключенческий туризм (adventure tourism) – это не просто путешествия с приключениями, а туры с элементами чего-то необычного, исключительного для туристов. Один и тот же туроператор на данном сегменте рынка может предлагать широкий спектр услуг: от банальной пешей прогулки по лесу до экспедиции в Антарктиду.</w:t>
      </w:r>
    </w:p>
    <w:p w:rsidR="00AD19FF" w:rsidRPr="006F10A8" w:rsidRDefault="00AD19FF" w:rsidP="006F10A8">
      <w:pPr>
        <w:rPr>
          <w:color w:val="000000"/>
        </w:rPr>
      </w:pPr>
      <w:r w:rsidRPr="006F10A8">
        <w:rPr>
          <w:color w:val="000000"/>
        </w:rPr>
        <w:t>Например, ведущий английский туроператор «</w:t>
      </w:r>
      <w:r w:rsidRPr="006F10A8">
        <w:rPr>
          <w:color w:val="000000"/>
          <w:lang w:val="en-US"/>
        </w:rPr>
        <w:t>Exodus</w:t>
      </w:r>
      <w:r w:rsidRPr="006F10A8">
        <w:rPr>
          <w:color w:val="000000"/>
        </w:rPr>
        <w:t>» предлагает следующие виды приключенческих туров:</w:t>
      </w:r>
    </w:p>
    <w:p w:rsidR="00AD19FF" w:rsidRPr="006F10A8" w:rsidRDefault="00AD19FF" w:rsidP="006F10A8">
      <w:pPr>
        <w:rPr>
          <w:color w:val="000000"/>
        </w:rPr>
      </w:pPr>
      <w:r w:rsidRPr="006F10A8">
        <w:rPr>
          <w:color w:val="000000"/>
        </w:rPr>
        <w:t>– Discovery and Adventure Holiday – путешествия в отдаленные регионы планеты с активными перемещениями.</w:t>
      </w:r>
    </w:p>
    <w:p w:rsidR="00AD19FF" w:rsidRPr="006F10A8" w:rsidRDefault="00165AFE" w:rsidP="006F10A8">
      <w:pPr>
        <w:rPr>
          <w:color w:val="000000"/>
        </w:rPr>
      </w:pPr>
      <w:r w:rsidRPr="006F10A8">
        <w:rPr>
          <w:color w:val="000000"/>
        </w:rPr>
        <w:t xml:space="preserve">– </w:t>
      </w:r>
      <w:r w:rsidR="00AD19FF" w:rsidRPr="006F10A8">
        <w:rPr>
          <w:color w:val="000000"/>
          <w:lang w:val="en-US"/>
        </w:rPr>
        <w:t>European</w:t>
      </w:r>
      <w:r w:rsidR="00AD19FF" w:rsidRPr="006F10A8">
        <w:rPr>
          <w:color w:val="000000"/>
        </w:rPr>
        <w:t xml:space="preserve"> </w:t>
      </w:r>
      <w:r w:rsidR="00AD19FF" w:rsidRPr="006F10A8">
        <w:rPr>
          <w:color w:val="000000"/>
          <w:lang w:val="en-US"/>
        </w:rPr>
        <w:t>Destinations</w:t>
      </w:r>
      <w:r w:rsidR="00AD19FF" w:rsidRPr="006F10A8">
        <w:rPr>
          <w:color w:val="000000"/>
        </w:rPr>
        <w:t xml:space="preserve"> – краткосрочные недорогие туры в ООПТ европейских стран</w:t>
      </w:r>
      <w:r w:rsidR="00EC7146" w:rsidRPr="006F10A8">
        <w:rPr>
          <w:color w:val="000000"/>
        </w:rPr>
        <w:t xml:space="preserve"> с передвижениями на велосипедах или пешком.</w:t>
      </w:r>
    </w:p>
    <w:p w:rsidR="00AD19FF" w:rsidRPr="006F10A8" w:rsidRDefault="00165AFE" w:rsidP="006F10A8">
      <w:pPr>
        <w:rPr>
          <w:color w:val="000000"/>
        </w:rPr>
      </w:pPr>
      <w:r w:rsidRPr="006F10A8">
        <w:rPr>
          <w:color w:val="000000"/>
        </w:rPr>
        <w:t xml:space="preserve">– </w:t>
      </w:r>
      <w:r w:rsidR="00AD19FF" w:rsidRPr="006F10A8">
        <w:rPr>
          <w:color w:val="000000"/>
          <w:lang w:val="en-US"/>
        </w:rPr>
        <w:t>Walking</w:t>
      </w:r>
      <w:r w:rsidR="00AD19FF" w:rsidRPr="006F10A8">
        <w:rPr>
          <w:color w:val="000000"/>
        </w:rPr>
        <w:t xml:space="preserve"> </w:t>
      </w:r>
      <w:r w:rsidR="00AD19FF" w:rsidRPr="006F10A8">
        <w:rPr>
          <w:color w:val="000000"/>
          <w:lang w:val="en-US"/>
        </w:rPr>
        <w:t>and</w:t>
      </w:r>
      <w:r w:rsidR="00AD19FF" w:rsidRPr="006F10A8">
        <w:rPr>
          <w:color w:val="000000"/>
        </w:rPr>
        <w:t xml:space="preserve"> </w:t>
      </w:r>
      <w:r w:rsidR="00AD19FF" w:rsidRPr="006F10A8">
        <w:rPr>
          <w:color w:val="000000"/>
          <w:lang w:val="en-US"/>
        </w:rPr>
        <w:t>Trekking</w:t>
      </w:r>
      <w:r w:rsidR="00EC7146" w:rsidRPr="006F10A8">
        <w:rPr>
          <w:color w:val="000000"/>
        </w:rPr>
        <w:t xml:space="preserve"> – базовый вид приключенческого туризма. Это пешеходное путешествие, поход без переноски багажа (вещи туриста несет специальный носильщик или их перевозят транспортом) по специальным экологическим тропам.</w:t>
      </w:r>
    </w:p>
    <w:p w:rsidR="00AD19FF" w:rsidRPr="006F10A8" w:rsidRDefault="00165AFE" w:rsidP="006F10A8">
      <w:pPr>
        <w:rPr>
          <w:color w:val="000000"/>
        </w:rPr>
      </w:pPr>
      <w:r w:rsidRPr="006F10A8">
        <w:rPr>
          <w:color w:val="000000"/>
        </w:rPr>
        <w:t xml:space="preserve">– </w:t>
      </w:r>
      <w:r w:rsidR="00AD19FF" w:rsidRPr="006F10A8">
        <w:rPr>
          <w:color w:val="000000"/>
          <w:lang w:val="en-US"/>
        </w:rPr>
        <w:t>Multi</w:t>
      </w:r>
      <w:r w:rsidR="00AD19FF" w:rsidRPr="006F10A8">
        <w:rPr>
          <w:color w:val="000000"/>
        </w:rPr>
        <w:t xml:space="preserve"> </w:t>
      </w:r>
      <w:r w:rsidR="00AD19FF" w:rsidRPr="006F10A8">
        <w:rPr>
          <w:color w:val="000000"/>
          <w:lang w:val="en-US"/>
        </w:rPr>
        <w:t>Activity</w:t>
      </w:r>
      <w:r w:rsidR="00AD19FF" w:rsidRPr="006F10A8">
        <w:rPr>
          <w:color w:val="000000"/>
        </w:rPr>
        <w:t xml:space="preserve"> </w:t>
      </w:r>
      <w:r w:rsidR="00AD19FF" w:rsidRPr="006F10A8">
        <w:rPr>
          <w:color w:val="000000"/>
          <w:lang w:val="en-US"/>
        </w:rPr>
        <w:t>Holydays</w:t>
      </w:r>
      <w:r w:rsidR="00EC7146" w:rsidRPr="006F10A8">
        <w:rPr>
          <w:color w:val="000000"/>
        </w:rPr>
        <w:t xml:space="preserve"> – путешествие, предполагающее значительные физические нагрузки</w:t>
      </w:r>
      <w:r w:rsidR="00A20C09" w:rsidRPr="006F10A8">
        <w:rPr>
          <w:color w:val="000000"/>
        </w:rPr>
        <w:t xml:space="preserve"> продолжительностью около одной недели, включающее рафтинг, каньонинг, спелеологию, скалолазание, рыбную ловлю, джипинг.</w:t>
      </w:r>
    </w:p>
    <w:p w:rsidR="00AD19FF" w:rsidRPr="006F10A8" w:rsidRDefault="00165AFE" w:rsidP="006F10A8">
      <w:pPr>
        <w:rPr>
          <w:color w:val="000000"/>
        </w:rPr>
      </w:pPr>
      <w:r w:rsidRPr="006F10A8">
        <w:rPr>
          <w:color w:val="000000"/>
        </w:rPr>
        <w:t xml:space="preserve">– </w:t>
      </w:r>
      <w:r w:rsidR="00AD19FF" w:rsidRPr="006F10A8">
        <w:rPr>
          <w:color w:val="000000"/>
          <w:lang w:val="en-US"/>
        </w:rPr>
        <w:t>Overland</w:t>
      </w:r>
      <w:r w:rsidR="00A20C09" w:rsidRPr="006F10A8">
        <w:rPr>
          <w:color w:val="000000"/>
        </w:rPr>
        <w:t xml:space="preserve"> – путешествие на специально переоборудованных для жилья грузовых автомобилях повышенной проходимости. Как правило, тур организуется в страны с теплым климатом (Африка, Южная Америка, Юго-Восточная Азия), и туристы посещают за одну поездку несколько стран.</w:t>
      </w:r>
    </w:p>
    <w:p w:rsidR="00A20C09" w:rsidRPr="006F10A8" w:rsidRDefault="00A20C09" w:rsidP="006F10A8">
      <w:pPr>
        <w:rPr>
          <w:color w:val="000000"/>
        </w:rPr>
      </w:pPr>
      <w:r w:rsidRPr="006F10A8">
        <w:rPr>
          <w:color w:val="000000"/>
        </w:rPr>
        <w:t>4. Путешествия в природные резерваты, ООТП.</w:t>
      </w:r>
    </w:p>
    <w:p w:rsidR="00C07C4A" w:rsidRPr="006F10A8" w:rsidRDefault="00A20C09" w:rsidP="006F10A8">
      <w:pPr>
        <w:rPr>
          <w:color w:val="000000"/>
        </w:rPr>
      </w:pPr>
      <w:r w:rsidRPr="006F10A8">
        <w:rPr>
          <w:color w:val="000000"/>
        </w:rPr>
        <w:t>Высокая аттрактивность уникальных и экзотических природных объектов и явлений, находящихся на ООПТ, привлекают множество туристов. Например, 4</w:t>
      </w:r>
      <w:r w:rsidR="006F10A8" w:rsidRPr="006F10A8">
        <w:rPr>
          <w:color w:val="000000"/>
        </w:rPr>
        <w:t>8</w:t>
      </w:r>
      <w:r w:rsidR="006F10A8">
        <w:rPr>
          <w:color w:val="000000"/>
        </w:rPr>
        <w:t>%</w:t>
      </w:r>
      <w:r w:rsidRPr="006F10A8">
        <w:rPr>
          <w:color w:val="000000"/>
        </w:rPr>
        <w:t xml:space="preserve"> туристов, прибывающих в Латинскую Америку, имеют целью путешествие в природные резерваты. Руководство многих национальных парков, заповедников превращает экологические экскурсии в настоящее шоу. Примером может служить Йеллостоунский национальный парк в США, где продолжительность экскурсий рассчитана на минутам и связана с периодами активности гейзеров. Очень часто показ природных объектов, особенно в пещерах, сопровождается цветовой подсветкой, музыкой, театрализованными представлениями, демонстрирующими сцены из жизни аборигенов. Этот вид экотуризма наиболее развит в Австралии, поэтому его отождествляют с «австралийской моделью развития экотуризма</w:t>
      </w:r>
      <w:r w:rsidR="00C07C4A" w:rsidRPr="006F10A8">
        <w:rPr>
          <w:rStyle w:val="a6"/>
          <w:color w:val="000000"/>
        </w:rPr>
        <w:footnoteReference w:id="3"/>
      </w:r>
      <w:r w:rsidR="00C07C4A" w:rsidRPr="006F10A8">
        <w:rPr>
          <w:color w:val="000000"/>
        </w:rPr>
        <w:t>.</w:t>
      </w: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D5454D" w:rsidRPr="00B9302A" w:rsidRDefault="00B9302A" w:rsidP="006F10A8">
      <w:pPr>
        <w:pStyle w:val="1"/>
        <w:keepNext w:val="0"/>
        <w:pageBreakBefore w:val="0"/>
        <w:suppressAutoHyphens w:val="0"/>
        <w:spacing w:before="0" w:after="0" w:line="360" w:lineRule="auto"/>
        <w:jc w:val="both"/>
        <w:rPr>
          <w:rFonts w:cs="Times New Roman"/>
          <w:bCs w:val="0"/>
          <w:caps w:val="0"/>
          <w:color w:val="000000"/>
        </w:rPr>
      </w:pPr>
      <w:r>
        <w:rPr>
          <w:rFonts w:cs="Times New Roman"/>
          <w:b w:val="0"/>
          <w:bCs w:val="0"/>
          <w:caps w:val="0"/>
          <w:color w:val="000000"/>
        </w:rPr>
        <w:br w:type="page"/>
      </w:r>
      <w:r w:rsidR="00D5454D" w:rsidRPr="00B9302A">
        <w:rPr>
          <w:rFonts w:cs="Times New Roman"/>
          <w:bCs w:val="0"/>
          <w:caps w:val="0"/>
          <w:color w:val="000000"/>
        </w:rPr>
        <w:t>2. Безопасность в экологическом туризме</w:t>
      </w:r>
    </w:p>
    <w:p w:rsidR="00D5454D" w:rsidRPr="006F10A8" w:rsidRDefault="00D5454D" w:rsidP="006F10A8">
      <w:pPr>
        <w:rPr>
          <w:color w:val="000000"/>
        </w:rPr>
      </w:pPr>
    </w:p>
    <w:p w:rsidR="00D5454D" w:rsidRPr="006F10A8" w:rsidRDefault="00D5454D" w:rsidP="006F10A8">
      <w:pPr>
        <w:rPr>
          <w:color w:val="000000"/>
        </w:rPr>
      </w:pPr>
      <w:r w:rsidRPr="006F10A8">
        <w:rPr>
          <w:color w:val="000000"/>
        </w:rPr>
        <w:t xml:space="preserve">В Федеральном законе об основах туристской деятельности в Российской Федерации под безопасностью туризма понимается «личная безопасность туристов, сохранность их имущества и ненанесение ущерба окружающей природной среде при совершении путешествий», </w:t>
      </w:r>
      <w:r w:rsidR="006F10A8">
        <w:rPr>
          <w:color w:val="000000"/>
        </w:rPr>
        <w:t>т.е.</w:t>
      </w:r>
      <w:r w:rsidRPr="006F10A8">
        <w:rPr>
          <w:color w:val="000000"/>
        </w:rPr>
        <w:t xml:space="preserve"> безопасность трактуется</w:t>
      </w:r>
      <w:r w:rsidR="00B656D7" w:rsidRPr="006F10A8">
        <w:rPr>
          <w:color w:val="000000"/>
        </w:rPr>
        <w:t xml:space="preserve"> как отсутствие опасностей, хотя такой подход и не вполне верен.</w:t>
      </w:r>
    </w:p>
    <w:p w:rsidR="00B656D7" w:rsidRPr="006F10A8" w:rsidRDefault="00B656D7" w:rsidP="006F10A8">
      <w:pPr>
        <w:rPr>
          <w:color w:val="000000"/>
        </w:rPr>
      </w:pPr>
      <w:r w:rsidRPr="006F10A8">
        <w:rPr>
          <w:color w:val="000000"/>
        </w:rPr>
        <w:t>Известно, что опасности подстерегают человека всегда и везде, даже в повседневной жизни, являясь его неизменным спутником.</w:t>
      </w:r>
    </w:p>
    <w:p w:rsidR="00232405" w:rsidRPr="006F10A8" w:rsidRDefault="00232405" w:rsidP="006F10A8">
      <w:pPr>
        <w:rPr>
          <w:color w:val="000000"/>
          <w:szCs w:val="28"/>
        </w:rPr>
      </w:pPr>
      <w:r w:rsidRPr="006F10A8">
        <w:rPr>
          <w:color w:val="000000"/>
          <w:szCs w:val="28"/>
        </w:rPr>
        <w:t>Безопасность путешествия в значительной степени зависит от поведения туристов, от того, насколько они знакомы с ситуацией в том регионе, где будет проходить их путешествие. Именно знания позволяют ориентироваться в окружающей обстановке, не допускать не обдуманных действий ни в выборе пищи, ни в месте купания, ни в соблюдении правил личной гигиены, ни в правилах поведения при общении с местными жителями. Общение с местными жителями, уважительное отношение к местным традициям и обычаям могут сделать путешествие не только значительно более безопасным, но и гораздо более интересным.</w:t>
      </w:r>
    </w:p>
    <w:p w:rsidR="00232405" w:rsidRPr="006F10A8" w:rsidRDefault="00232405" w:rsidP="006F10A8">
      <w:pPr>
        <w:rPr>
          <w:color w:val="000000"/>
          <w:szCs w:val="28"/>
        </w:rPr>
      </w:pPr>
      <w:r w:rsidRPr="006F10A8">
        <w:rPr>
          <w:color w:val="000000"/>
          <w:szCs w:val="28"/>
        </w:rPr>
        <w:t>Безопасность – одна из ключевых позиций туризма. Экологический туризм не составляет исключение, напротив, посещение «нецивилизованных» территорий создает дополнительные опасности, о которых туристы должны быть</w:t>
      </w:r>
      <w:r w:rsidR="006F10A8">
        <w:rPr>
          <w:color w:val="000000"/>
          <w:szCs w:val="28"/>
        </w:rPr>
        <w:t xml:space="preserve"> </w:t>
      </w:r>
      <w:r w:rsidRPr="006F10A8">
        <w:rPr>
          <w:color w:val="000000"/>
          <w:szCs w:val="28"/>
        </w:rPr>
        <w:t>заранее осведомлены. Планируя экологические туры, особенно в жаркие страны, следует оценить физические возможности, определиться с состоянием собственного здоровья и соответственно ему выбрать маршрут. Жаркий климат может оказать неблагоприятное воздействие на организм человека, способствовать повышенному потоотделению, нарушению сна, аппетита, расстройствам нервной системы и другим негативным явлениям. Пребывание в зонах с жарким климатом и повышенным атмосферным давлением может вызвать обострение заболеваний сердечнососудистой системы и легких. Поэтому перед выездом в жаркие страны рекомендуется пройти медицинское обследование с целью выявления заболеваний, которые могут обостриться и затруднить пребывание в этих регионах. Специальные консультации должны получить лица, постоянно принимающие медицинские препараты в строго определенное время, например, инсулин, противозачаточные таблетки и др. Не рекомендуются поездки в такие страны беременным женщинам и детям до 10 лет.</w:t>
      </w:r>
    </w:p>
    <w:p w:rsidR="00232405" w:rsidRPr="006F10A8" w:rsidRDefault="00232405" w:rsidP="006F10A8">
      <w:pPr>
        <w:rPr>
          <w:color w:val="000000"/>
          <w:szCs w:val="28"/>
        </w:rPr>
      </w:pPr>
      <w:r w:rsidRPr="006F10A8">
        <w:rPr>
          <w:color w:val="000000"/>
          <w:szCs w:val="28"/>
        </w:rPr>
        <w:t>Ранжируя иерархию потребностей, американский психолог-философ А. Маслоу пришел к выводу, что потребность самосохранения стоит у человека на первом месте после физиологических потребностей, как голод и жажда. Она же мотивирует отказ от возможности удовлетворять духовные потребности, такие, например, как жажда путешествий. Именно этот выбор приводит к отказу от поездок в нестабильные регионы.</w:t>
      </w:r>
    </w:p>
    <w:p w:rsidR="00232405" w:rsidRPr="006F10A8" w:rsidRDefault="00232405" w:rsidP="006F10A8">
      <w:pPr>
        <w:rPr>
          <w:color w:val="000000"/>
          <w:szCs w:val="28"/>
        </w:rPr>
      </w:pPr>
      <w:r w:rsidRPr="006F10A8">
        <w:rPr>
          <w:color w:val="000000"/>
          <w:szCs w:val="28"/>
        </w:rPr>
        <w:t>Разрабатывая и предлагая экологический тур, следует собрать сведения:</w:t>
      </w:r>
    </w:p>
    <w:p w:rsidR="00232405" w:rsidRPr="006F10A8" w:rsidRDefault="00232405" w:rsidP="006F10A8">
      <w:pPr>
        <w:rPr>
          <w:color w:val="000000"/>
          <w:szCs w:val="28"/>
        </w:rPr>
      </w:pPr>
      <w:r w:rsidRPr="006F10A8">
        <w:rPr>
          <w:color w:val="000000"/>
          <w:szCs w:val="28"/>
        </w:rPr>
        <w:t xml:space="preserve">– о безопасности территории, которая определяется наличием или отсутствием таких природных явлений, как сейсмоопасность, селеопасность, вероятность наводнений </w:t>
      </w:r>
      <w:r w:rsidR="006F10A8">
        <w:rPr>
          <w:color w:val="000000"/>
          <w:szCs w:val="28"/>
        </w:rPr>
        <w:t>и т.д.</w:t>
      </w:r>
      <w:r w:rsidRPr="006F10A8">
        <w:rPr>
          <w:color w:val="000000"/>
          <w:szCs w:val="28"/>
        </w:rPr>
        <w:t>;</w:t>
      </w:r>
    </w:p>
    <w:p w:rsidR="00232405" w:rsidRPr="006F10A8" w:rsidRDefault="00232405" w:rsidP="006F10A8">
      <w:pPr>
        <w:rPr>
          <w:color w:val="000000"/>
          <w:szCs w:val="28"/>
        </w:rPr>
      </w:pPr>
      <w:r w:rsidRPr="006F10A8">
        <w:rPr>
          <w:color w:val="000000"/>
          <w:szCs w:val="28"/>
        </w:rPr>
        <w:t>– о политической стабильности в регионе;</w:t>
      </w:r>
    </w:p>
    <w:p w:rsidR="00232405" w:rsidRPr="006F10A8" w:rsidRDefault="00232405" w:rsidP="006F10A8">
      <w:pPr>
        <w:rPr>
          <w:color w:val="000000"/>
          <w:szCs w:val="28"/>
        </w:rPr>
      </w:pPr>
      <w:r w:rsidRPr="006F10A8">
        <w:rPr>
          <w:color w:val="000000"/>
          <w:szCs w:val="28"/>
        </w:rPr>
        <w:t>– о криминогенной ситуации;</w:t>
      </w:r>
    </w:p>
    <w:p w:rsidR="00232405" w:rsidRPr="006F10A8" w:rsidRDefault="00232405" w:rsidP="006F10A8">
      <w:pPr>
        <w:rPr>
          <w:color w:val="000000"/>
          <w:szCs w:val="28"/>
        </w:rPr>
      </w:pPr>
      <w:r w:rsidRPr="006F10A8">
        <w:rPr>
          <w:color w:val="000000"/>
          <w:szCs w:val="28"/>
        </w:rPr>
        <w:t>– о санитарно-эпидемической обстановке в регионе и мерах профилактики инфекционных заболеваний;</w:t>
      </w:r>
    </w:p>
    <w:p w:rsidR="00232405" w:rsidRPr="006F10A8" w:rsidRDefault="00232405" w:rsidP="006F10A8">
      <w:pPr>
        <w:rPr>
          <w:color w:val="000000"/>
          <w:szCs w:val="28"/>
        </w:rPr>
      </w:pPr>
      <w:r w:rsidRPr="006F10A8">
        <w:rPr>
          <w:color w:val="000000"/>
          <w:szCs w:val="28"/>
        </w:rPr>
        <w:t>– о потенциальной экологической опасности, связанной с функционированием промышленным и сельскохозяйственных предприятий;</w:t>
      </w:r>
    </w:p>
    <w:p w:rsidR="00232405" w:rsidRPr="006F10A8" w:rsidRDefault="00232405" w:rsidP="006F10A8">
      <w:pPr>
        <w:rPr>
          <w:color w:val="000000"/>
          <w:szCs w:val="28"/>
        </w:rPr>
      </w:pPr>
      <w:r w:rsidRPr="006F10A8">
        <w:rPr>
          <w:color w:val="000000"/>
          <w:szCs w:val="28"/>
        </w:rPr>
        <w:t>– о безопасности предлагаемых видов экологического туризма.</w:t>
      </w:r>
    </w:p>
    <w:p w:rsidR="00232405" w:rsidRPr="006F10A8" w:rsidRDefault="00232405" w:rsidP="006F10A8">
      <w:pPr>
        <w:rPr>
          <w:color w:val="000000"/>
          <w:szCs w:val="28"/>
        </w:rPr>
      </w:pPr>
      <w:r w:rsidRPr="006F10A8">
        <w:rPr>
          <w:color w:val="000000"/>
          <w:szCs w:val="28"/>
        </w:rPr>
        <w:t xml:space="preserve">Кроме того, необходимо иметь информацию о службах, обеспечивающих безопасность проведения туров. В их числе: службы, обеспечивающие правопорядок в регионе, медицинское обслуживание и экстренную помощь; службы спасения, организующие помощь в случае стихийного бедствия </w:t>
      </w:r>
      <w:r w:rsidR="006F10A8">
        <w:rPr>
          <w:color w:val="000000"/>
          <w:szCs w:val="28"/>
        </w:rPr>
        <w:t>и т.д.</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Безопасность территории определяется отсутствием или наличием таких природных явлений, как повышенная сейсмичность, вероятность схода селей и лавин, возникновения наводнений </w:t>
      </w:r>
      <w:r w:rsidR="006F10A8">
        <w:rPr>
          <w:color w:val="000000"/>
          <w:sz w:val="28"/>
          <w:szCs w:val="28"/>
        </w:rPr>
        <w:t>и т.д.</w:t>
      </w:r>
      <w:r w:rsidRPr="006F10A8">
        <w:rPr>
          <w:color w:val="000000"/>
          <w:sz w:val="28"/>
          <w:szCs w:val="28"/>
        </w:rPr>
        <w:t xml:space="preserve"> В 1984</w:t>
      </w:r>
      <w:r w:rsidR="006F10A8">
        <w:rPr>
          <w:color w:val="000000"/>
          <w:sz w:val="28"/>
          <w:szCs w:val="28"/>
        </w:rPr>
        <w:t> </w:t>
      </w:r>
      <w:r w:rsidR="006F10A8" w:rsidRPr="006F10A8">
        <w:rPr>
          <w:color w:val="000000"/>
          <w:sz w:val="28"/>
          <w:szCs w:val="28"/>
        </w:rPr>
        <w:t>г</w:t>
      </w:r>
      <w:r w:rsidRPr="006F10A8">
        <w:rPr>
          <w:color w:val="000000"/>
          <w:sz w:val="28"/>
          <w:szCs w:val="28"/>
        </w:rPr>
        <w:t>. была создана «Карта оценки природных условий жизни населения СССР», составленная на базе 29 параметров природной среды, среди которых: годовая сумма солнечной радиации, годовые амплитуды среднесуточных температур, длительность безморозного периода, сумма температур вегетационного периода, естественная водообеспеченность, наличие многолетнемерзлых грунтов, сейсмичность, наличие природно-очаговых заболеваний, степень эстетической и рекреационной привлекательности ландшафтов.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России наибольшей комфортностью обладают природные условия крайнего запада Русской равнины и Предкавказья, отдельные участки приокских и приволжских территорий, принадлежащие зонам смешанных и широколиственных лесов и частично степным и лесостепным ландшафтам. Неблагоприятными медико-географическими факторами в этих районах являются степные очаги туляремии и лихорадки.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Основной массив степных и лесостепных, подтаежных и южно-таежных ландшафтов входит в зону благоприятных для жизни населения условий. Сюда же отнесена южная часть Приморья и Приамурья. Сочетание лесных и безлесных пространств в этой зоне благоприятно для рекреации. Опасные медико-географические факторы в лесных ландшафтах –</w:t>
      </w:r>
      <w:r w:rsidR="006F10A8">
        <w:rPr>
          <w:color w:val="000000"/>
          <w:sz w:val="28"/>
          <w:szCs w:val="28"/>
        </w:rPr>
        <w:t xml:space="preserve"> </w:t>
      </w:r>
      <w:r w:rsidRPr="006F10A8">
        <w:rPr>
          <w:color w:val="000000"/>
          <w:sz w:val="28"/>
          <w:szCs w:val="28"/>
        </w:rPr>
        <w:t>это весенне-летние очаги клещевого энцефалита (Прикамье, Предуралье, Восточная Сибирь, Дальний Восток). На открытых пространствах степи и лесостепи эпидемиологическое значение имеет бешенство.</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Средне-благоприятными условиями обладают ландшафты средней и отчасти северной тайги, а также сухостепные и полупустынные прикаспийские ландшафты. Для этих ландшафтов характерны низкая теплообеспеченность и дефицит ультрафиолетовой солнечной радиации в течение 3</w:t>
      </w:r>
      <w:r w:rsidR="006F10A8">
        <w:rPr>
          <w:color w:val="000000"/>
          <w:sz w:val="28"/>
          <w:szCs w:val="28"/>
        </w:rPr>
        <w:t>–</w:t>
      </w:r>
      <w:r w:rsidR="006F10A8" w:rsidRPr="006F10A8">
        <w:rPr>
          <w:color w:val="000000"/>
          <w:sz w:val="28"/>
          <w:szCs w:val="28"/>
        </w:rPr>
        <w:t>4</w:t>
      </w:r>
      <w:r w:rsidRPr="006F10A8">
        <w:rPr>
          <w:color w:val="000000"/>
          <w:sz w:val="28"/>
          <w:szCs w:val="28"/>
        </w:rPr>
        <w:t xml:space="preserve"> зимних месяцев. Дискомфортным фактором является обилие в тайге кровососущих насекомых. На юге основной фактор дискомфорта – аридность: отсутствие леса и дефицит влаги ограничивают рекреационные возможности этих ландшафтов. Опасными факторами территории являются природные очаги лихорадки, туляремии, существует потенциальная опасность бешенства и столбняка. Геохимические особенности территории (недостаток йода, кальция и фтора) способствует возникновению таких заболеваний, как эндемичный зоб и кариес зубов.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К категории неблагоприятных и малоблагоприятных относятся арктические, субарктические и северо-таежные ландшафты. Дискомфорт создает дефицит тепла (температура минус 30 градусов сохраняется в течение 100</w:t>
      </w:r>
      <w:r w:rsidR="006F10A8">
        <w:rPr>
          <w:color w:val="000000"/>
          <w:sz w:val="28"/>
          <w:szCs w:val="28"/>
        </w:rPr>
        <w:t>–</w:t>
      </w:r>
      <w:r w:rsidR="006F10A8" w:rsidRPr="006F10A8">
        <w:rPr>
          <w:color w:val="000000"/>
          <w:sz w:val="28"/>
          <w:szCs w:val="28"/>
        </w:rPr>
        <w:t>1</w:t>
      </w:r>
      <w:r w:rsidRPr="006F10A8">
        <w:rPr>
          <w:color w:val="000000"/>
          <w:sz w:val="28"/>
          <w:szCs w:val="28"/>
        </w:rPr>
        <w:t>20 суток), в Оймяконе – «полюс холода» северного полушария – до 137 суток. Отопительный сезон в Арктике продолжается весь сезон</w:t>
      </w:r>
      <w:r w:rsidR="006F10A8">
        <w:rPr>
          <w:color w:val="000000"/>
          <w:sz w:val="28"/>
          <w:szCs w:val="28"/>
        </w:rPr>
        <w:t xml:space="preserve"> </w:t>
      </w:r>
      <w:r w:rsidRPr="006F10A8">
        <w:rPr>
          <w:color w:val="000000"/>
          <w:sz w:val="28"/>
          <w:szCs w:val="28"/>
        </w:rPr>
        <w:t>(в лесотундре он достигает 300 суток). В течение 4</w:t>
      </w:r>
      <w:r w:rsidR="006F10A8">
        <w:rPr>
          <w:color w:val="000000"/>
          <w:sz w:val="28"/>
          <w:szCs w:val="28"/>
        </w:rPr>
        <w:t>–</w:t>
      </w:r>
      <w:r w:rsidR="006F10A8" w:rsidRPr="006F10A8">
        <w:rPr>
          <w:color w:val="000000"/>
          <w:sz w:val="28"/>
          <w:szCs w:val="28"/>
        </w:rPr>
        <w:t>6</w:t>
      </w:r>
      <w:r w:rsidRPr="006F10A8">
        <w:rPr>
          <w:color w:val="000000"/>
          <w:sz w:val="28"/>
          <w:szCs w:val="28"/>
        </w:rPr>
        <w:t xml:space="preserve"> месяцев имеет место острый дефицит ультрафиолетовой радиации, включая период полярной ночи. Факторами дискомфорта являются обилие кровососущих насекомых и вечная мерзлота. Почва и вода существенно обеднены фтором, йодом, кальцием и рядом других химических элементов. Экстремальные условия создают предпосылки для проявления метеострессов, сердечнососудистых нарушений, обморожений, авитаминозов. Повышенный эпидемиологический риск территории определяют природные очаги целого ряда заболеваний, среди которых бешенство (переносчик – песец), туляремия (переносчик – лемминг), бруцеллез (переносчик – северный олень).</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Экстремальными условиями для освоения и проживания обладают Крайний Север и горные районы на Северо-Востоке России.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Безопасность, связанная с политической нестабильностью.</w:t>
      </w:r>
      <w:r w:rsidRPr="006F10A8">
        <w:rPr>
          <w:b/>
          <w:color w:val="000000"/>
          <w:sz w:val="28"/>
          <w:szCs w:val="28"/>
        </w:rPr>
        <w:t xml:space="preserve"> </w:t>
      </w:r>
      <w:r w:rsidRPr="006F10A8">
        <w:rPr>
          <w:color w:val="000000"/>
          <w:sz w:val="28"/>
          <w:szCs w:val="28"/>
        </w:rPr>
        <w:t>Преступность в отношении туристов в мире нарастает и не ограничивается каким-либо конкретным регионом планеты. Имеются сведения о том, что каждый пятый английский турист, находясь на отдыхе, оказывался жертвой какого-либо преступления. Именно поэтому сведения о безопасности предлагаемого тура являются одним из важнейших. Прежде чем отправлять туристов в поездку, особенно в страны с нестабильной политической ситуацией, необходимо собрать сведения о современном положении дел в регионе. Информацию можно получить различными путями: из правительственных сообщений, из СМИ, в посольстве той страны, куда намечена поездка, из Интернета и из других источников. Для жителей США, отправляющихся в путешествие, Государственный Департамент организовал 24</w:t>
      </w:r>
      <w:r w:rsidR="006F10A8">
        <w:rPr>
          <w:color w:val="000000"/>
          <w:sz w:val="28"/>
          <w:szCs w:val="28"/>
        </w:rPr>
        <w:t>-</w:t>
      </w:r>
      <w:r w:rsidR="006F10A8" w:rsidRPr="006F10A8">
        <w:rPr>
          <w:color w:val="000000"/>
          <w:sz w:val="28"/>
          <w:szCs w:val="28"/>
        </w:rPr>
        <w:t>ч</w:t>
      </w:r>
      <w:r w:rsidRPr="006F10A8">
        <w:rPr>
          <w:color w:val="000000"/>
          <w:sz w:val="28"/>
          <w:szCs w:val="28"/>
        </w:rPr>
        <w:t>асовую горячую линию, где можно получить информацию о войнах, терроризме, эпидемиях и преступности.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России информацию по регионам, небезопасным для туристских посещений, готовит Подкомитет Государственной Думы РФ по защите прав российских граждан. К числу территорий, небезопасных для туристских посещений, комитетом отнесены: в Азии – Афганистан, Пакистан, Кашмир (Индия), Восточный Тимор, юг Филиппин, Джафна (Шри-Ланка), Йемен; в Африке – Нигерия, Ангола, Бурунди, Сьерра-Леоне, Алжир, Сомали, Эритрея, Конго, Судан, Гвинея-Бисау, Центральноафриканская республика, Либерия, Коморские острова; в Латинской Америке – Колумбия, Гаити; в Океании – Соломоновы Острова, Фиджи и др.</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География регионов, небезопасных для туристских посещений, меняется ежегодно и в течение года, поэтому обновление информации необходимо проводить в возможно более короткие сроки до поездки.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Безопасность, связанная с криминогенной ситуацией. Отказ от путешествия может мотивироваться неблагополучной криминогенной ситуацией в регионе. Так, национальный парк в Найроби принимает больше посетителей, чем другой любой национальный парк Кении. Это объясняется его удобным расположением вблизи столицы: непродолжительность переезда и безопасность прилегающих к столице территорий обеспечивает комфортность переезда и увеличивает поток туристов. Сложная криминогенная ситуация в регионах России, характерная для последнего десятилетия ХХ века, сформировала негативное отношение туристов к поездкам в нашу страну.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Безопасность, связанная с санитарно-эпидемиологической обстановкой. Санитарно-эпидемиологическое состояние территории имеет особое значение в экологическом туризме, так как экологические туры проводятся в малоосвоенных регионах, сохранивших естественные экосистемы, в том числе и такой их элемент, как природные очаги инфекционных заболеваний.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Риск заражения инфекционными заболеваниями особенно высок в странах с жарким климатом; он может быть существенно снижен в том случае, если туристам до поездки будет предоставлена информация о наличии в регионе тех или иных заболеваний, симптомах их проявления, путях заражения и мерах профилактики.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В странах Азии, Африки и Южной Америки существует реальный риск заразиться такими тяжелыми заболеваниями, как малярия, чума, холера, желтая лихорадка. Чаще всего в Россию привозят малярию и холеру: так в </w:t>
      </w:r>
      <w:smartTag w:uri="urn:schemas-microsoft-com:office:smarttags" w:element="metricconverter">
        <w:smartTagPr>
          <w:attr w:name="ProductID" w:val="1992 г"/>
        </w:smartTagPr>
        <w:r w:rsidRPr="006F10A8">
          <w:rPr>
            <w:color w:val="000000"/>
            <w:sz w:val="28"/>
            <w:szCs w:val="28"/>
          </w:rPr>
          <w:t>1992 г</w:t>
        </w:r>
      </w:smartTag>
      <w:r w:rsidRPr="006F10A8">
        <w:rPr>
          <w:color w:val="000000"/>
          <w:sz w:val="28"/>
          <w:szCs w:val="28"/>
        </w:rPr>
        <w:t xml:space="preserve">. было зафиксировано около 90 случаев заболеваний малярией, в </w:t>
      </w:r>
      <w:smartTag w:uri="urn:schemas-microsoft-com:office:smarttags" w:element="metricconverter">
        <w:smartTagPr>
          <w:attr w:name="ProductID" w:val="1993 г"/>
        </w:smartTagPr>
        <w:r w:rsidRPr="006F10A8">
          <w:rPr>
            <w:color w:val="000000"/>
            <w:sz w:val="28"/>
            <w:szCs w:val="28"/>
          </w:rPr>
          <w:t>1993 г</w:t>
        </w:r>
      </w:smartTag>
      <w:r w:rsidRPr="006F10A8">
        <w:rPr>
          <w:color w:val="000000"/>
          <w:sz w:val="28"/>
          <w:szCs w:val="28"/>
        </w:rPr>
        <w:t>. – уже 230, и все они были связаны с поездками в жаркие страны.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Советский энциклопедический словарь (1981) дает следующее определение инфекции: «Инфекция – заражение – внедрение и размножение в организме человека или животного болезнетворных микроорганизмов, сопровождающееся комплексом реактивных процессов. Завершается инфекция заболеванием, бактерионосительством или гибелью микробов. Источник возбудителя инфекции заражает здоровых при соприкосновении, через рот (с водой и пищей), по воздуху (с капельками слюны и слизи), посредством членистоногих – переносчиков заболевания»</w:t>
      </w:r>
      <w:r w:rsidRPr="006F10A8">
        <w:rPr>
          <w:rStyle w:val="a6"/>
          <w:color w:val="000000"/>
          <w:sz w:val="28"/>
          <w:szCs w:val="28"/>
        </w:rPr>
        <w:footnoteReference w:id="4"/>
      </w:r>
      <w:r w:rsidRPr="006F10A8">
        <w:rPr>
          <w:color w:val="000000"/>
          <w:sz w:val="28"/>
          <w:szCs w:val="28"/>
        </w:rPr>
        <w:t>.</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В странах с жарким климатом среди наиболее опасных распространены такие </w:t>
      </w:r>
      <w:r w:rsidRPr="006F10A8">
        <w:rPr>
          <w:b/>
          <w:color w:val="000000"/>
          <w:sz w:val="28"/>
          <w:szCs w:val="28"/>
        </w:rPr>
        <w:t>инфекционные заболевания</w:t>
      </w:r>
      <w:r w:rsidRPr="006F10A8">
        <w:rPr>
          <w:color w:val="000000"/>
          <w:sz w:val="28"/>
          <w:szCs w:val="28"/>
        </w:rPr>
        <w:t>, как:</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Холера</w:t>
      </w:r>
      <w:r w:rsidRPr="006F10A8">
        <w:rPr>
          <w:color w:val="000000"/>
          <w:sz w:val="28"/>
          <w:szCs w:val="28"/>
        </w:rPr>
        <w:t xml:space="preserve"> – опасное инфекционное заболевание вызываемое холерным вибрионом. Симптомы заболевания – понос, рвота, тошнота, головная боль, головокружение. Инкубационный (скрытый) период от нескольких часов до 5 дней. Лечение больного холерой возможно только в условиях больницы. Возбудители холеры проникают в организм человека через рот с водой и пищей. Основной путь распространения инфекции – через воду, в которую вибрионы попадают вместе с испражнениями больного человека: реки, озера, пруды, могут быть заражены водами канализационных стоков. Из водоемов возбудитель холеры может попасть в организм человека при заглатывании воды во время купания, через посуду, овощи и фрукты, вымытые сырой водой. Факторами риска могут быть пищевые продукты, инфицированные в процессе транспортировки, приготовления и хранения. Наиболее опасными являются продукты, которые не подвергаются тепловой обработке – студни, салаты, сырые фрукты, молоко. Заражение возможно и через грязные предметы домашнего обихода (посуда, постельное белье и др.). Профилактика заболевания: употребление гарантированно безопасной воды и напитков (кипяченая или питьевая вода, напитки в фабричной расфасовке), тщательное мытье овощей и фруктов заведомо чистой водой, отказ от питания на улицах и в не сертифицированных государством кафе и ресторанах, недопущение попадания воды в рот при купании в водоемах и бассейнах, соблюдение правил личной гигиены (обязательное мытье рук перед едой, перед приготовлением пищи, после посещения туалета). В последние годы в мире отмечается увеличение количества стран, где регистрируются заболеваемость и вспышки холеры. Наиболее неблагополучными регионами относительно этого заболевания в настоящее время являются: на Европейском и Азиатском континентах – Индия, Лаос, Индонезия, Иран, Ирак, Турция, Афганистан; на Американском континенте – Боливия, Бразилия, Гватемала, Гондурас, Мексика, Никарагуа, Перу, Сальвадор; на Африканском континенте – Ангола, Бурунди, Гана, Гвинея, Нигерия, Сомали, Чад, Уганда, Танзания, Сьерре-Лионе. Заболевания холерой регистрируются в отдельных странах СНГ.</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Чума</w:t>
      </w:r>
      <w:r w:rsidRPr="006F10A8">
        <w:rPr>
          <w:color w:val="000000"/>
          <w:sz w:val="28"/>
          <w:szCs w:val="28"/>
        </w:rPr>
        <w:t xml:space="preserve"> – одно из острых инфекционных заболеваний, относящихся к группе особо опасных. Инкубационный период (время с момента попадания чумной палочки в организм человека до появления первых симптомов) – от нескольких часов до 6 дней. Симптомы заболевания: в случае заболевания кожно-бубонной или бубонной формами чумы увеличение лимфатических узлов. При несвоевременно начатом лечении бубонная форма чумы может осложниться легочной формой. Легочная форма чумы – наиболее тяжелая форма заболевания, чрезвычайно опасная для окружающих. Обращение к врачу необходимо при внезапном появлении таких симптомов, как высокая температура, озноб, сильная головная боль, тяжелое гнетущее состояние, затрудненное дыхание, кашель с кровью. Чума относится к природно-очаговым заболеваниям, ей болеют как животные, так и люди. Возбудитель чумы постоянно существует в природе. Он поражает грызунов, которые являются основными носителями этой инфекции. Блохи, паразитирующие на грызунах, являются переносчиками заболевания. Заражение чумой происходит через кожу вследствие укуса инфицированных блох или контакта с инфицированными животными грызунами, а также воздушно-капельным путем в результате контакта больного легочной формой чумы со здоровым человеком. Заражение через такие предметы, как багаж, маловероятно. Природные очаги чумы существуют на всех континентах земного шара, кроме Австралии и Антарктиды. В настоящее время случаи заболевания людей чумой регистрируются в Индии, Зимбабве, Мадагаскаре, Вьетнаме и др.</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Малярия</w:t>
      </w:r>
      <w:r w:rsidRPr="006F10A8">
        <w:rPr>
          <w:color w:val="000000"/>
          <w:sz w:val="28"/>
          <w:szCs w:val="28"/>
        </w:rPr>
        <w:t xml:space="preserve"> по праву считается «королевой инфекций», так как встречается практически во всех тропических странах. Самым опасным из нескольких возбудителей этого заболевания является Рlа</w:t>
      </w:r>
      <w:r w:rsidRPr="006F10A8">
        <w:rPr>
          <w:color w:val="000000"/>
          <w:sz w:val="28"/>
          <w:szCs w:val="28"/>
          <w:lang w:val="en-US"/>
        </w:rPr>
        <w:t>sm</w:t>
      </w:r>
      <w:r w:rsidRPr="006F10A8">
        <w:rPr>
          <w:color w:val="000000"/>
          <w:sz w:val="28"/>
          <w:szCs w:val="28"/>
        </w:rPr>
        <w:t>оdi</w:t>
      </w:r>
      <w:r w:rsidRPr="006F10A8">
        <w:rPr>
          <w:color w:val="000000"/>
          <w:sz w:val="28"/>
          <w:szCs w:val="28"/>
          <w:lang w:val="en-US"/>
        </w:rPr>
        <w:t>um</w:t>
      </w:r>
      <w:r w:rsidRPr="006F10A8">
        <w:rPr>
          <w:color w:val="000000"/>
          <w:sz w:val="28"/>
          <w:szCs w:val="28"/>
        </w:rPr>
        <w:t xml:space="preserve"> </w:t>
      </w:r>
      <w:r w:rsidRPr="006F10A8">
        <w:rPr>
          <w:color w:val="000000"/>
          <w:sz w:val="28"/>
          <w:szCs w:val="28"/>
          <w:lang w:val="en-US"/>
        </w:rPr>
        <w:t>f</w:t>
      </w:r>
      <w:r w:rsidRPr="006F10A8">
        <w:rPr>
          <w:color w:val="000000"/>
          <w:sz w:val="28"/>
          <w:szCs w:val="28"/>
        </w:rPr>
        <w:t>alciparu</w:t>
      </w:r>
      <w:r w:rsidRPr="006F10A8">
        <w:rPr>
          <w:color w:val="000000"/>
          <w:sz w:val="28"/>
          <w:szCs w:val="28"/>
          <w:lang w:val="en-US"/>
        </w:rPr>
        <w:t>m</w:t>
      </w:r>
      <w:r w:rsidRPr="006F10A8">
        <w:rPr>
          <w:color w:val="000000"/>
          <w:sz w:val="28"/>
          <w:szCs w:val="28"/>
        </w:rPr>
        <w:t>, вызывающий тропическую малярию. Инкубационный период тропической малярии от 7 дней до 1 месяца, при других формах – до 3</w:t>
      </w:r>
      <w:r w:rsidR="006F10A8">
        <w:rPr>
          <w:color w:val="000000"/>
          <w:sz w:val="28"/>
          <w:szCs w:val="28"/>
        </w:rPr>
        <w:t>-</w:t>
      </w:r>
      <w:r w:rsidR="006F10A8" w:rsidRPr="006F10A8">
        <w:rPr>
          <w:color w:val="000000"/>
          <w:sz w:val="28"/>
          <w:szCs w:val="28"/>
        </w:rPr>
        <w:t>х</w:t>
      </w:r>
      <w:r w:rsidRPr="006F10A8">
        <w:rPr>
          <w:color w:val="000000"/>
          <w:sz w:val="28"/>
          <w:szCs w:val="28"/>
        </w:rPr>
        <w:t xml:space="preserve"> лет. Малярия способна привести к смерти менее чем за 48 часов после появления первых признаков. Заболевание может развиваться и спустя год после возвращения из путешествия даже в том случае, если принимались противомалярийные препараты. Симптомы заболевания – внезапно начинающаяся лихорадка, головная боль, боль в мышцах, тошнота и понос. Приступы возникают обычно днем: начинается озноб, боли в мышцах и суставах, тошнота, рвота, понос и лихорадка. Заражение происходит только после укуса комара, в слюне которого содержатся возбудители. Учитывая особую тяжесть и широкий ареал малярии, Всемирная Организация Здравоохранения разработала специальные правила по профилактике этого заболевания. Согласно этим правилам перед поездкой в жаркие страны следует обратиться к своему врачу или в учреждение, где можно получить компетентный совет об опасности заражения малярией там, куда вы собираетесь поехать, определить, какой противомялярийный препарат нужно взять с собой в профилактических целях, как его принимать и какие побочные реакции он может вызвать. Рекомендованный препарат необходимо принимать в назначенных дозах во время поездки в течение 4</w:t>
      </w:r>
      <w:r w:rsidR="006F10A8">
        <w:rPr>
          <w:color w:val="000000"/>
          <w:sz w:val="28"/>
          <w:szCs w:val="28"/>
        </w:rPr>
        <w:t>-</w:t>
      </w:r>
      <w:r w:rsidR="006F10A8" w:rsidRPr="006F10A8">
        <w:rPr>
          <w:color w:val="000000"/>
          <w:sz w:val="28"/>
          <w:szCs w:val="28"/>
        </w:rPr>
        <w:t>х</w:t>
      </w:r>
      <w:r w:rsidRPr="006F10A8">
        <w:rPr>
          <w:color w:val="000000"/>
          <w:sz w:val="28"/>
          <w:szCs w:val="28"/>
        </w:rPr>
        <w:t xml:space="preserve"> недель после возвращения из опасной зоны. Малярия распространена повсеместно в Кении, Вьетнаме, Индии (за исключением Джаммы, Кашмира, Сиккима, Химичала, Прадеша), Индонезии, Йемене, Шри Ланке (кроме областей Коломбо, Калутара, Нувара Элья), а также в сельских района Египта (в июне-октябре в дельте Нила, Эль-Файюме, оазисах, части верхнего Египта), Гонконге, Малайзии, Непале, Таиланде, Филиппинах, Коста-Рике, Мексике. Эпизодическая заболеваемость малярией встречается в Бахрейне, Объединенных Арабских Эмиратах, Турции. Риск заражения малярией выше в равнинной сельской местности и меньше – в городах и горах.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Желтая лихорадка</w:t>
      </w:r>
      <w:r w:rsidRPr="006F10A8">
        <w:rPr>
          <w:color w:val="000000"/>
          <w:sz w:val="28"/>
          <w:szCs w:val="28"/>
        </w:rPr>
        <w:t xml:space="preserve"> – острое вирусное заболевание, передаваемое комарами. Инкубационный период от момента заражения до первых клинических признаков заболевания составляет от 3 до 6 дней. Симптомы заболевания – выраженный токсикоз, головная боль, высокая температура, геморрагическая сыпь. Затем происходит заражение почек, печени с развитием желтухи и острой почечной недостаточности. Течение болезни крайне тяжелое: в 2</w:t>
      </w:r>
      <w:r w:rsidR="006F10A8" w:rsidRPr="006F10A8">
        <w:rPr>
          <w:color w:val="000000"/>
          <w:sz w:val="28"/>
          <w:szCs w:val="28"/>
        </w:rPr>
        <w:t>5</w:t>
      </w:r>
      <w:r w:rsidR="006F10A8">
        <w:rPr>
          <w:color w:val="000000"/>
          <w:sz w:val="28"/>
          <w:szCs w:val="28"/>
        </w:rPr>
        <w:t>%</w:t>
      </w:r>
      <w:r w:rsidRPr="006F10A8">
        <w:rPr>
          <w:color w:val="000000"/>
          <w:sz w:val="28"/>
          <w:szCs w:val="28"/>
        </w:rPr>
        <w:t xml:space="preserve"> случаев отмечаются смертельные исходы. Желтая лихорадка распространена в тропической и субтропической зонах. Всемирная Организация Здравоохранения определила 47 африканских стран, в которых имеются неблагополучные с точки зрения желтой лихорадки территории и регистрируются случаи заболевания людей. При выезде в такие страны требуется проведение профилактических прививок, являющихся единственной и обязательной мерой предупреждения этого опасного заболевания. Прививки проводятся не позднее, чем за 10 дней до выезда. Иммунитет сохраняется в течение 10 лет. Без международного свидетельства о вакцинации против желтой лихорадки выезд в неблагополучные регионы запрещается.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Брюшной тиф</w:t>
      </w:r>
      <w:r w:rsidRPr="006F10A8">
        <w:rPr>
          <w:color w:val="000000"/>
          <w:sz w:val="28"/>
          <w:szCs w:val="28"/>
        </w:rPr>
        <w:t xml:space="preserve"> – острое инфекционное заболевание, вызываемое бактерией из рода сальмонелл. Симптомы заболевания – высокая температура, периодическое лихорадочное состояние, светлый стул, свидетельствующий о почечной недостаточности. Заражение от больных и бактерионосителей, через воду, пищу, грязные руки, мух. Заражение через воду наиболее распространено в регионах с открытыми канализационными стоками, особенно в странах Южной, Юго-Восточной и Центральной Азии. Большую роль в загрязнении пищевых продуктов играют мухи, разносящие инфекцию на лапках. Среди профилактических мер – тщательное мытье рук, продуктов питания, овощей и фруктов, использование для питья кипяченой или фильтрованной воды.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ВИЧ-инфекция</w:t>
      </w:r>
      <w:r w:rsidRPr="006F10A8">
        <w:rPr>
          <w:color w:val="000000"/>
          <w:sz w:val="28"/>
          <w:szCs w:val="28"/>
        </w:rPr>
        <w:t xml:space="preserve"> – заражение происходит ежегодно при выезде в зарубежные страны, в деловые и туристские поездки. Конечной стадией развития ВИЧ-инфекции является СПИД – синдром приобретенного иммунодефицита – заболевание, при котором происходит прогрессирующее разрушение иммунной системы человека, не поддающееся лечению и заканчивающееся смертью. Характерными признаками СПИДа являются: резкая потеря веса, хронический понос, постоянный кашель, увеличение лимфатических узлов, грибковые заболевания. ВИЧ-инфекция можете передаваться при половых контактах, а также через кровь и ее препараты. Особенно важно это знать туристам, выезжающим в страны, где еще не налажена система проверки донорской крови и существует опасность использования не стерильного инструментария. Заразившись вирусом иммунодефицита, человек становится носителем ВИЧ-инфекции и, оставаясь долгое время вполне здоровым, может инфицировать половых партнеров. Вирус не стоек во внешней среде, не передается при бытовых контактах, а также через насекомых и животных. Необходимо помнить, что самый надежный способ профилактики – это воздержание от сомнительных сексуальных контактов. Достаточно надежным средством предупреждения заражения является презерватив, особенно в сочетании со спермицидными мазями. Для профилактики заражения через кровь необходимо позаботиться о запасе одноразовых шприцев. Заражение вирусом определяется специальным исследованием крови. Обследовать кровь и получить консультацию по ВИЧ-инфекции можно в кабинетах анонимного обследования.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Глистные инвазии (гельминтозы) распространенные в тропиках</w:t>
      </w:r>
      <w:r w:rsidRPr="006F10A8">
        <w:rPr>
          <w:color w:val="000000"/>
          <w:sz w:val="28"/>
          <w:szCs w:val="28"/>
        </w:rPr>
        <w:t>. Гельминтозы чрезвычайно широко распространены в странах с тропическим климатом. Пути заражения и симптоматика тропических гельминтозов чрезвычайно разнообразны и именно поэтому информация о них полезна для туристов, отправляющихся в жаркие страны. Ниже приводится краткий список гельминтозов, специально подобранный таким образом, чтобы продемонстрировать многообразие путей и способов заражения, поражаемых органов и симптомов проявления болезни.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Анкилостомоз и некатороз</w:t>
      </w:r>
      <w:r w:rsidRPr="006F10A8">
        <w:rPr>
          <w:color w:val="000000"/>
          <w:sz w:val="28"/>
          <w:szCs w:val="28"/>
        </w:rPr>
        <w:t xml:space="preserve"> – глистные заболевания, вызываемые мелкими круглыми глистами, которые обживают тонкий кишечник. Заболевание широко распространено во влажных тропиках. Симптомы заболевания – появление аллергической реакции в виде кожных высыпаний, иногда – нарушение дыхания. В дальнейшем недуг поражает органы пищеварения. В организм человека личинки проникают из влажной почвы, «внедряясь» через кожу. Заражение может происходить при попадании загрязненной почвы на кожу, при питье сырой воды, потреблении плохо прожаренной пищи. Для того чтобы избежать заражения, старайтесь не лежать на земле без одежды, ходить только в обуви, тщательно мыть овощи и фрукты.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Бругиоз и вухеририоз</w:t>
      </w:r>
      <w:r w:rsidRPr="006F10A8">
        <w:rPr>
          <w:color w:val="000000"/>
          <w:sz w:val="28"/>
          <w:szCs w:val="28"/>
        </w:rPr>
        <w:t xml:space="preserve"> – глистные заболевания, поражающие в основном лимфатическую систему человека. Симптомы заболевания – лихорадка, красная сыпь, бронхопневмония. Болезнь может проявиться через несколько месяцев после заражения: иногда заболевание протекает без видимых симптомов. Гельминтоз передается укусом комара, слепня, мошки или другого кровососущего насекомого. Если не пройти лечение своевременно, гельминты могут паразитировать в лимфатических узлах много лет.</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Дракункулез</w:t>
      </w:r>
      <w:r w:rsidRPr="006F10A8">
        <w:rPr>
          <w:color w:val="000000"/>
          <w:sz w:val="28"/>
          <w:szCs w:val="28"/>
        </w:rPr>
        <w:t xml:space="preserve"> – гельминтоз, который вызывается особой разновидностью тропических глистов. Симптомы заболевания – слабость, лихорадка, зуд, иногда – подкожные отеки, боли и одышка, однако в течение года заболевание может протекать без симптомов. Гельминты попадают в организм человека при питье сырой воды и при купании в реке или озере. Профилактика заболевания: странах, где распространен дракункулез, следует пить только кипяченую фильтрованную воду и избегать купаний в пресных водоемах.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Клонорхоз</w:t>
      </w:r>
      <w:r w:rsidRPr="006F10A8">
        <w:rPr>
          <w:color w:val="000000"/>
          <w:sz w:val="28"/>
          <w:szCs w:val="28"/>
        </w:rPr>
        <w:t xml:space="preserve"> – гельминтоз, который вызывается особой разновидностью тропических глистов. Симптомы заболевания проявляются через 2</w:t>
      </w:r>
      <w:r w:rsidR="006F10A8">
        <w:rPr>
          <w:color w:val="000000"/>
          <w:sz w:val="28"/>
          <w:szCs w:val="28"/>
        </w:rPr>
        <w:t>–</w:t>
      </w:r>
      <w:r w:rsidR="006F10A8" w:rsidRPr="006F10A8">
        <w:rPr>
          <w:color w:val="000000"/>
          <w:sz w:val="28"/>
          <w:szCs w:val="28"/>
        </w:rPr>
        <w:t>4</w:t>
      </w:r>
      <w:r w:rsidRPr="006F10A8">
        <w:rPr>
          <w:color w:val="000000"/>
          <w:sz w:val="28"/>
          <w:szCs w:val="28"/>
        </w:rPr>
        <w:t xml:space="preserve"> недели в виде крапивницы, общего недомогания, неприятных ощущений в области печени. Гельминты попадают в организм человека при употреблении зараженной рыбы. Профилактика заболевания состоит в качественной термической обработке рыбы перед едой. Не рекомендуется пробовать блюда национальной кухни, приготовленные из сырой рыбы, особенно в японских ресторанах.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Лоаоз</w:t>
      </w:r>
      <w:r w:rsidRPr="006F10A8">
        <w:rPr>
          <w:color w:val="000000"/>
          <w:sz w:val="28"/>
          <w:szCs w:val="28"/>
        </w:rPr>
        <w:t xml:space="preserve"> – гельминтоз, при котором личинки возбудителя паразитируют в крови, взрослые особи – в подкожной клетчатке и под конъюнктивой глаз. Симптомы заболевания – аллергическая реакция (крапивница, отеки), лихорадка, поражения глаз. Переносчик заболевания – слепень. Единственный способ профилактики – избегать укусов слепней, которые обитают около затененных водоемов с медленно текущей водой.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Парагонимоз</w:t>
      </w:r>
      <w:r w:rsidRPr="006F10A8">
        <w:rPr>
          <w:color w:val="000000"/>
          <w:sz w:val="28"/>
          <w:szCs w:val="28"/>
        </w:rPr>
        <w:t xml:space="preserve"> – гельминтоз, сопровождаемый поражением органов дыхания. Симптомы заболевания – при развитии заболевания в острой форме появляются боли в груди, лихорадка, одышка, слабость и головная боль. Пути заражения: гельминты следуют по пищевой цепи: моллюски, съевшие их раки или крабы, человек, съевший плохо проваренные или сырые морепродукты. Профилактика заболевания: во время путешествия не ешьте сырые или плохо проваренные морепродукты.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Стронгилоидоз</w:t>
      </w:r>
      <w:r w:rsidRPr="006F10A8">
        <w:rPr>
          <w:color w:val="000000"/>
          <w:sz w:val="28"/>
          <w:szCs w:val="28"/>
        </w:rPr>
        <w:t xml:space="preserve"> – гельминтоз, при котором поражается кишечник и двенадцатиперстная кишка. Симптомы заболевания – боли в животе, кожные высыпания, зуд. Возбудитель – круглый гельминт, оживающий слизистую оболочку кишечника и двенадцатиперстной кишки человека. Пути заражения: человек заражается, когда берет в руки почву или употребляет в пищу не совсем чистые продукты. Профилактические меры: для того чтобы не заразиться, достаточно тщательно мыть все продукты, не лежать голым на земле и не ходить босиком.</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Шистосомоз</w:t>
      </w:r>
      <w:r w:rsidRPr="006F10A8">
        <w:rPr>
          <w:color w:val="000000"/>
          <w:sz w:val="28"/>
          <w:szCs w:val="28"/>
        </w:rPr>
        <w:t xml:space="preserve"> – заболевание, возникающее в результате жизнедеятельности группы тропических гельминтов, поражающих мочеполовую систему и органы пищеварения. Симптомы заболевания: у больных появляется кашель с мокротой, боли в мышцах и суставах, увеличиваются лимфоузлы. В организм человека личинки проникают из пресной воды, через кожу или слизистые оболочки. Опасность может таиться в зараженных гельминтами пресноводных водоемах, в том числе и в береговой зоне. Правила безопасности, защищающие организм от этих глистов, элементарны: пить только кипяченую воду, не рекомендуется ходить босиком по берегу рек и водоемов, следует воздерживаться от купания и стирки белья в речной воде.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 </w:t>
      </w:r>
      <w:r w:rsidRPr="006F10A8">
        <w:rPr>
          <w:b/>
          <w:color w:val="000000"/>
          <w:sz w:val="28"/>
          <w:szCs w:val="28"/>
        </w:rPr>
        <w:t>Лейшманиоз</w:t>
      </w:r>
      <w:r w:rsidRPr="006F10A8">
        <w:rPr>
          <w:color w:val="000000"/>
          <w:sz w:val="28"/>
          <w:szCs w:val="28"/>
        </w:rPr>
        <w:t xml:space="preserve"> – заболевание, поражающее кожу, слизистые оболочки, отдельные органы человека. Кожные реакции проявляются в виде незаживающих язв. Инкубационный период заболевания длится от нескольких недель до нескольких лет. Симптомы заболевания: лихорадка, изъязвление слизистых оболочек, резкая потеря веса. Возбудитель – особый вид внутриклеточных простейших, переносчик – москиты. Меры предосторожности – те же, что и при малярии.</w:t>
      </w:r>
    </w:p>
    <w:p w:rsidR="00232405" w:rsidRPr="006F10A8" w:rsidRDefault="00232405" w:rsidP="006F10A8">
      <w:pPr>
        <w:pStyle w:val="a9"/>
        <w:widowControl/>
        <w:spacing w:line="360" w:lineRule="auto"/>
        <w:ind w:firstLine="709"/>
        <w:jc w:val="both"/>
        <w:rPr>
          <w:b/>
          <w:color w:val="000000"/>
          <w:sz w:val="28"/>
          <w:szCs w:val="28"/>
        </w:rPr>
      </w:pPr>
      <w:r w:rsidRPr="006F10A8">
        <w:rPr>
          <w:b/>
          <w:color w:val="000000"/>
          <w:sz w:val="28"/>
          <w:szCs w:val="28"/>
        </w:rPr>
        <w:t>Области распространения инфекционных заболеваний: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Северной Америке – Бермуды, Канада, Гренландия, США, Гавайи – риск заражения инфекционными заболеваниями сравним с риском на территории РФ.</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Центральной Америке – Гватемала, Гондурас, Мексика, Никарагуа, Панама – распространены амебиаз, дизентерия, диареи, брюшной тиф, гепатит А, холера, трехдневная малярия, бешенство собак и летучих мышей.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странах бассейна Карибского моря – Багамы, Гваделупа, Гаити, Куба, Ямайка – имеется опасность заражения лихорадкой Денге, кожным лейшманиозом (особенно в Доминиканской Республике).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Тропической части Южной Америки – Боливия, Бразилия, Венесуэла, Перу, Колумбия, Эквадор и др. – распространены амебиаз, диареи, кишечные гельминтозы, гепатит А, имеются очаги холеры, малярии, лейшманиоза, вирусных комариных лихорадок, сыпного тифа, практически повсеместно распространено бешенство. В бассейне Амазонки распространены гепатиты В и Д.</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Северной Африке – Алжир, Египет, Ливия, Марокко, Тунис – существует реальная опасность заражения дизентерией, диареей, гепатитом А, кишечными гельминтозами, бруцеллезом в некоторых зонах распространены брюшной тиф, трахома, шистосомозы. Кроме того, фиксируются заболевания малярией, клещевым возвратным тифом, москитной лихорадкой.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 Африке к югу от Сахары (от Эфиопии до Анголы) распространены кишечные гельминтозы, дизентерия, диареи, брюшной тиф, гепатиты А, В, Е, холера, малярия. Регистрируются клещевой возвратный тиф, вшивый, блошиный, клещевой сыпной тиф, очаги чумы. Широко распространены геморрагические лихорадки, менингококковая инфекция, бешенство.</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Меры профилактики</w:t>
      </w:r>
      <w:r w:rsidRPr="006F10A8">
        <w:rPr>
          <w:color w:val="000000"/>
          <w:sz w:val="28"/>
          <w:szCs w:val="28"/>
        </w:rPr>
        <w:t>. Анализ приведенных выше заболеваний, путей и способов заражения, мер профилактики показывает, что можно выработать общую форму поведения, которая поможет избежать опасности заражения тропическими заболеваниями, мало или почти не известными жителями умеренных областей. Простые, но достаточно эффективные меры предосторожности, которые должны соблюдать туристы, отправляющиеся в жаркие страны, таковы:</w:t>
      </w:r>
    </w:p>
    <w:p w:rsidR="00232405" w:rsidRPr="006F10A8" w:rsidRDefault="00232405" w:rsidP="006F10A8">
      <w:pPr>
        <w:pStyle w:val="a9"/>
        <w:widowControl/>
        <w:spacing w:line="360" w:lineRule="auto"/>
        <w:ind w:firstLine="709"/>
        <w:jc w:val="both"/>
        <w:rPr>
          <w:b/>
          <w:color w:val="000000"/>
          <w:sz w:val="28"/>
          <w:szCs w:val="28"/>
        </w:rPr>
      </w:pPr>
      <w:r w:rsidRPr="006F10A8">
        <w:rPr>
          <w:b/>
          <w:color w:val="000000"/>
          <w:sz w:val="28"/>
          <w:szCs w:val="28"/>
        </w:rPr>
        <w:t>Вода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Нельзя пить сырую воду.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Нельзя чистить зубы водой из-под крана, поскольку заражение некоторыми гельминтозами может происходить через слизистую оболочку рта и отверстия в зубах.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Водой из термоса, которую ставят в номере в странах Южной и Юго-Восточной Азии, можно чистить зубы, для питья эту воду необходимо прокипятить.</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Избегайте кусочков льда в напитках: для замораживания обычно используют не кипяченую воду.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 рекомендуется купаться в водоемах с пресной водой (реки, озера).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Избегайте попадания воды в рот во время купания.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Купание в морской воде обычно не представляет опасности. Тем не менее, туристам рекомендуется уточнить безопасность купания в конкретном месте, так как при соприкосновении с некоторыми медузами, морскими ежами, ядовитыми рыбами и некоторыми морскими животными возможны серьезные осложнения. Рекомендуется ношение специальной обуви при купании и хождении по прибрежной полосе.</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Пища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 ешьте сырых овощей и фруктов, купленных на рынке, не выдержав их предварительно в слабом растворе марганцовки.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Старайтесь не употреблять молочных продуктов, не прошедших стерилизацию.</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 ешьте речную рыбу в странах Юго-Восточной Азии, не убедившись предварительно, что она прошла качественную термическую обработку.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Старайтесь питаться в том отеле, где проживаете, избегайте пищи, приготовленной в придорожных ресторанчиках или предлагаемой на улицах города.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Если возникла необходимость перекусить в уличном или придорожном кафе, протрите приборы ломтиком лимона, который предлагается вместе со специями.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 покупайте на улице разрезанные арбузы, очищенные ананасы и другие фрукты.</w:t>
      </w:r>
    </w:p>
    <w:p w:rsidR="00232405" w:rsidRPr="006F10A8" w:rsidRDefault="00232405" w:rsidP="006F10A8">
      <w:pPr>
        <w:pStyle w:val="a9"/>
        <w:widowControl/>
        <w:spacing w:line="360" w:lineRule="auto"/>
        <w:ind w:firstLine="709"/>
        <w:jc w:val="both"/>
        <w:rPr>
          <w:b/>
          <w:color w:val="000000"/>
          <w:sz w:val="28"/>
          <w:szCs w:val="28"/>
        </w:rPr>
      </w:pPr>
      <w:r w:rsidRPr="006F10A8">
        <w:rPr>
          <w:b/>
          <w:color w:val="000000"/>
          <w:sz w:val="28"/>
          <w:szCs w:val="28"/>
        </w:rPr>
        <w:t>Правила личной гигиены и безопасности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Отправляясь в жаркие страны, не забывайте о том, что организму требуется некоторое время на адаптацию к новым условиям, акклиматизацию. Для того чтобы ускорить этот процесс, в первые дни после приезда старайтесь избегать больших нагрузок, обильной жирной пищи и долгого нахождения под прямыми солнечными лучами. Избегайте укусов насекомых, так как они являются переносчиками целого ряда опасных болезней, особенно в странах с субтропическим и тропическим климатом. Для этого следует:</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Спать в комнате, окна и двери которой затянуты сеткой или под сетчатым пологом. Полог можно опрыскать репеллентом (средство, отпугивающее насекомых). Края полога необходимо заправить под матрац.</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Кровать должна быть достаточно широкой, чтобы полог не прилегал к телу человека, иначе насекомые могут укусить ту часть тела, которая прилегает к ткани.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Вечером, перед закатом солнца, следует надеть носки (можно с нанесенным на них репеллентом), рубашку с длинными рукавами, длинные брюки, закрытую обувь. Эти меры предосторожности обезопасят вас от укусов комаров, вечерний лет которых приурочен к наступлению сумерек. Именно в это время необходимо принять меры, которые могут обезопасить человека от укусов комаров.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 следует пользоваться услугами местных парикмахерских. Во влажных условиях тропиков грибковые заболевания легко передаются через инструменты.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Перед путешествием в тропики необходимо посетить стоматолога для того, чтобы перекрыть возможные каналы поступления инфекции через отверстия в зубах и чтобы не было необходимости обращаться к местным дантистам.</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Старайтесь не пользоваться ванной, душ принимайте в резиновых тапочках.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Для предотвращения перегревания организма, обезвоживания, развития солнечных ожогов рекомендуется: минимальная физическая активность в дневное время, употребление достаточного количества жидкости (3</w:t>
      </w:r>
      <w:r w:rsidR="006F10A8">
        <w:rPr>
          <w:color w:val="000000"/>
          <w:sz w:val="28"/>
          <w:szCs w:val="28"/>
        </w:rPr>
        <w:t> </w:t>
      </w:r>
      <w:r w:rsidR="006F10A8" w:rsidRPr="006F10A8">
        <w:rPr>
          <w:color w:val="000000"/>
          <w:sz w:val="28"/>
          <w:szCs w:val="28"/>
        </w:rPr>
        <w:t>л</w:t>
      </w:r>
      <w:r w:rsidRPr="006F10A8">
        <w:rPr>
          <w:color w:val="000000"/>
          <w:sz w:val="28"/>
          <w:szCs w:val="28"/>
        </w:rPr>
        <w:t xml:space="preserve"> или более) ношение легкой и свободной одежды, головных уборов, темных очков.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Резкие перепады температуры, жаркий климат и прохлада в помещении с работающими кондиционерами способствуют частым простудам. Высокая температура и влажность могут способствовать появлению дерматитов и кожных раздражений, особенно у детей с избыточным весом. В качестве профилактики рекомендуется ежедневный душ, ношение просторной одежды из хлопка, использование талька для присыпки влажных раздраженных участков кожи.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Заболевания, передающиеся половым путем, могут быть получены туристами во время пребывания в странах с субтропическим и тропическим климатом, где они широко распространены среди местного населения. Это сифилис, гонорея, хламидиоз, генитальный герпес, генитальные кондиломы, гепатит В, СПИД. Единственным относительно надежным средством профилактики этих заболеваний является применение мужского или женского презерватива.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Во время отдыха желательно избегать контакта с домашними животными: не дотрагиваться до кошек и собак, так как некоторые болезни, в том числе и бешенство, распространены не только среди собак, но и среди кошек. Следует помнить, что животные (в том числе убитые на охоте) могут быть источником заболеваний.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Необходимо помнить, что возможности оказания медицинской помощи в разных странах различны. Уезжая в туристскую поездку, следует поинтересоваться условиями медицинского страхования. Как правило, это страхование на время поездки предусматривает возможность оказания медицинской помощи по неотложным показаниям, все другие случаи придется оплачивать.</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Копию страхового полиса для надежности следует держать отдельно от других документов.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При повышении температуры, появлении кожного зуда, высыпаний, кишечных расстройств, нарушений со стороны мочеполовых органов и других симптомов, развившихся в течение 6 месяцев после возвращения из жарких стран, следует обратиться в специализированное медицинское учреждение для своевременной диагностики и лечения.</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Личная аптечка</w:t>
      </w:r>
      <w:r w:rsidRPr="006F10A8">
        <w:rPr>
          <w:color w:val="000000"/>
          <w:sz w:val="28"/>
          <w:szCs w:val="28"/>
        </w:rPr>
        <w:t xml:space="preserve"> может помочь в трудных ситуациях, избавить от необходимости обращаться в местные лечебные заведения. Собираясь в дорогу, необходимо тщательно продумать ее содержание еще и потому, что во многих странах существуют проблемы с поддельными лекарствами.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личной аптечке помимо тех лекарств, которые вы обычно используете, желательно иметь йод или зеленку для дезинфекции ран и потертостей, марганцовку для добавления в воду, в которой моются овощи и фрукты.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аптечке желательно иметь несколько антисептических, противогрибковых мазей и антибиотик широкого кишечного действия.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Обязательно захватите одноразовые шприцы на тот случай, если придется делать инъекции.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Желательно иметь перевязочные средства и жгут для остановки крови.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Необходимо иметь антиаллергические препараты.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том случае, если вы попали в местную больницу, постарайтесь избежать инъекций и переливания крови.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жарких странах необходимо быстро и тщательно обрабатывать раны и потертости.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Необходимо иметь обезболивающие средства и некоторое количество чистого спирта в качестве дезинфицирующего средства быстрого действия.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Лекарства необходимо хранить в их оригинальной упаковке, чтобы избежать объяснений на таможне.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При появлении малейших признаков заболевания (тошнота, рвота, жидкий стул, головокружение) необходимо немедленно обратиться к врачу. Самолечение может привести к усугублению болезни, вызвать самые тяжелые последствия.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При необходимости найти врача в городе, обратитесь в администрацию своего отеля, в посольство или консульство.</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Правила вакцинации.</w:t>
      </w:r>
      <w:r w:rsidRPr="006F10A8">
        <w:rPr>
          <w:color w:val="000000"/>
          <w:sz w:val="28"/>
          <w:szCs w:val="28"/>
        </w:rPr>
        <w:t xml:space="preserve"> Вакцинация должна проводиться в соответствии с эпидемичностью региона. Выезжающим в тропические страны рекомендуются прививки против дифтерии, столбняка, полиомиелита, детям – те же, и еще – против коклюша. После сделанной прививки против инфекционного заболевания должно пройти определенное время, чтобы выработались антитела. Необходимо знать, что нельзя сочетать по времени несколько вакцинаций. Правила вакцинации время от времени меняются, поэтому сведения о них следует возобновить не менее, чем за два месяца до поездки.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Путешественники, отправляющиеся в Африку, южнее Сахары и в северные районы Южной Америки должны сделать прививку от желтой лихорадки, так как при возвращении из этих территорий у вас могут потребовать сертификат о наличии такой вакцинации.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Африке пограничники требуют свидетельство о наличии вакцинации против холеры.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Следует строго придерживаться инструкции по профилактике малярии. В том случае, если эта болезнь не лечится, она может закончиться летальным исходом. Профилактический противомялярийный курс следует начать, по крайне мере, за неделю до отъезда. Если после возвращения из путешествия в регионы, зараженные малярией, вы испытываете симптомы лихорадки, следует срочно обратиться к врачу и начать лечение.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Даже если вы прошли полный курс иммунизации, не пренебрегайте правилами гигиены, никакая вакцинация не дает стопроцентной гарантии.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Помните, что в мире много территорий, где имеются эндемичные заболевания. Вакцинация в этих случаях отсутствует, и обезопасить себя можно только соблюдая правила личной гигиены.</w:t>
      </w:r>
    </w:p>
    <w:p w:rsidR="00AF476C" w:rsidRPr="006F10A8" w:rsidRDefault="00AF476C" w:rsidP="006F10A8">
      <w:pPr>
        <w:pStyle w:val="2"/>
        <w:keepNext w:val="0"/>
        <w:spacing w:line="360" w:lineRule="auto"/>
        <w:ind w:firstLine="709"/>
        <w:jc w:val="both"/>
        <w:rPr>
          <w:rFonts w:cs="Times New Roman"/>
          <w:b w:val="0"/>
          <w:color w:val="000000"/>
        </w:rPr>
      </w:pPr>
    </w:p>
    <w:p w:rsidR="00232405" w:rsidRPr="00B9302A" w:rsidRDefault="00B9302A" w:rsidP="006F10A8">
      <w:pPr>
        <w:pStyle w:val="2"/>
        <w:keepNext w:val="0"/>
        <w:spacing w:line="360" w:lineRule="auto"/>
        <w:ind w:firstLine="709"/>
        <w:jc w:val="both"/>
        <w:rPr>
          <w:rFonts w:cs="Times New Roman"/>
          <w:color w:val="000000"/>
        </w:rPr>
      </w:pPr>
      <w:r w:rsidRPr="00B9302A">
        <w:rPr>
          <w:rFonts w:cs="Times New Roman"/>
          <w:color w:val="000000"/>
        </w:rPr>
        <w:t>2.1 Безопасность отдельных видов экологического туризма</w:t>
      </w:r>
    </w:p>
    <w:p w:rsidR="00232405" w:rsidRPr="006F10A8" w:rsidRDefault="00232405" w:rsidP="006F10A8">
      <w:pPr>
        <w:rPr>
          <w:color w:val="000000"/>
        </w:rPr>
      </w:pP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Краткое представление о потенциальных опасностях, сопровождающих различные виды экологического туризма, должно предшествовать их организации или участию в этих турах.</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Пешеходные маршруты</w:t>
      </w:r>
      <w:r w:rsidRPr="006F10A8">
        <w:rPr>
          <w:color w:val="000000"/>
          <w:sz w:val="28"/>
          <w:szCs w:val="28"/>
        </w:rPr>
        <w:t>, проходящие по ровной и слабо пересеченной местности, не требуют специальной подготовки туристов. Важным условием их проведения является относительно выравненный в физическом отношении состав участников. Исключение составляют маршруты, проходящие по горной местности, особенно если высота отдельных участков превышает 3 тыс. м. В таких маршрутах не исключена опасность проявления симптомов «горной» болезни. Причиной ее является реакция организма на недостаток кислорода, признаками – головная боль, затрудненное дыхание, головокружение.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Для того чтобы избежать развития болезни, организму надо дать возможность адаптироваться: при появлении первых симптомов горной болезни следует отдохнуть один-два дня на той высоте, на которой вы находитесь. За это время организм адаптируется к недостатку кислорода. В том случае, если состояние будет ухудшаться, появится кашель с кровью, следует спускаться вниз. Если же состояние нормализуется, можно продолжить путешествие. Профилактикой против появления «горной» болезни является соблюдение общего правила: после подъема на 3 тыс. м следует сделать суточный привал, затем – однодневные остановки после подъема на каждые следующие 300</w:t>
      </w:r>
      <w:r w:rsidR="006F10A8">
        <w:rPr>
          <w:color w:val="000000"/>
          <w:sz w:val="28"/>
          <w:szCs w:val="28"/>
        </w:rPr>
        <w:t> </w:t>
      </w:r>
      <w:r w:rsidR="006F10A8" w:rsidRPr="006F10A8">
        <w:rPr>
          <w:color w:val="000000"/>
          <w:sz w:val="28"/>
          <w:szCs w:val="28"/>
        </w:rPr>
        <w:t>м</w:t>
      </w:r>
      <w:r w:rsidRPr="006F10A8">
        <w:rPr>
          <w:color w:val="000000"/>
          <w:sz w:val="28"/>
          <w:szCs w:val="28"/>
        </w:rPr>
        <w:t>.</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Конный туризм.</w:t>
      </w:r>
      <w:r w:rsidRPr="006F10A8">
        <w:rPr>
          <w:color w:val="000000"/>
          <w:sz w:val="28"/>
          <w:szCs w:val="28"/>
        </w:rPr>
        <w:t xml:space="preserve"> Лошадь – животное крупное и по своей природе пугливое. Неправильное обращение с лошадью, несоблюдение правил техники безопасности могут повлечь за собой серьезные травмы, нанести непоправимый ущерб здоровью наездника. Для того чтобы этого избежать, необходимо соблюдать следующие основные правила безопасности: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Запрещено без разрешения обслуживающего персонала посещать конюшню.</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посещении конюшни запрещается: нарушать тишину, курить, бегать по конюшне, делать резкие движения руками, фотографировать со вспышкой, просовывать руки в решетки денников.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общении с лошадью необходимо соблюдать следующие меры безопасности: не подходить сзади к незнакомой вам лошади, предварительно не окликнув ее, избегать резких движений, залазить на лошадь и слезать с нее без разрешения инструктора, садиться на лошадь в нетрезвом состоянии и принимать спиртные напитки во время верховой езды. Во время проведения маршрута следует неукоснительно подчиняться инструктору.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верховой езде необходимо соблюдать следующие основные правила:</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лошадь всегда обходят спереди;</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посадка на лошадь осуществляется с левой стороны;</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порядок движения лошадей в смене определяется инструктором;</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во время движения соблюдать аллюры (шаг, рысь, галоп) и положение в смене;</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дистанция между лошадьми в лесу и на поле должна соответствовать двум корпусам лошади (через уши своей лошади вы должны видеть копыта задних ног идущей впереди лошади);</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в случае каких-либо происшествий при езде в смене, об этом следует срочно сообщить инструктору;</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при падении с лошади повод из рук выпускать нельзя;</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после окончания занятия слезать с лошади следует на левую сторону по команде инструктора, предварительно бросив оба стремени, но, не выпуская из рук повода. После этого необходимо снять повод с шеи лошади, взять лошадь под уздцы правой рукой, встать около ее левого плеча, держа конец повода в левой руке и дождаться обслуживающего персонала, который заберет животное.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На маршруте необходимо выполнять требования инструктора:</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инструктор имеет право досрочно завершить маршрут (занятие) в случае вашего неподчинения (без возврата денег);</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при выезде группы с разным уровнем подготовки инструктор ведет группу, ориентируясь на самого «слабого» всадника;</w:t>
      </w:r>
    </w:p>
    <w:p w:rsidR="00232405" w:rsidRPr="006F10A8" w:rsidRDefault="006F10A8" w:rsidP="006F10A8">
      <w:pPr>
        <w:pStyle w:val="a9"/>
        <w:widowControl/>
        <w:spacing w:line="360" w:lineRule="auto"/>
        <w:ind w:firstLine="709"/>
        <w:jc w:val="both"/>
        <w:rPr>
          <w:color w:val="000000"/>
          <w:sz w:val="28"/>
          <w:szCs w:val="28"/>
        </w:rPr>
      </w:pPr>
      <w:r>
        <w:rPr>
          <w:color w:val="000000"/>
          <w:sz w:val="28"/>
          <w:szCs w:val="28"/>
        </w:rPr>
        <w:t>– </w:t>
      </w:r>
      <w:r w:rsidR="00232405" w:rsidRPr="006F10A8">
        <w:rPr>
          <w:color w:val="000000"/>
          <w:sz w:val="28"/>
          <w:szCs w:val="28"/>
        </w:rPr>
        <w:t xml:space="preserve">в случае возникновения каких-либо непредвиденных ситуаций (лошадь понесла, легла </w:t>
      </w:r>
      <w:r>
        <w:rPr>
          <w:color w:val="000000"/>
          <w:sz w:val="28"/>
          <w:szCs w:val="28"/>
        </w:rPr>
        <w:t>и т.д.</w:t>
      </w:r>
      <w:r w:rsidR="00232405" w:rsidRPr="006F10A8">
        <w:rPr>
          <w:color w:val="000000"/>
          <w:sz w:val="28"/>
          <w:szCs w:val="28"/>
        </w:rPr>
        <w:t>), повреждения снаряжения, а также в случае усталости или травмы необходимо сообщать об этом инструктору.</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Водный туризм</w:t>
      </w:r>
      <w:r w:rsidRPr="006F10A8">
        <w:rPr>
          <w:color w:val="000000"/>
          <w:sz w:val="28"/>
          <w:szCs w:val="28"/>
        </w:rPr>
        <w:t>. В отличие от пешеходного, водный туризм технически более сложен. Турист-водник хорошо должен знать препятствия, встречающиеся на реке, уметь легко из различать, знать и уметь применять способы самостраховки, взаимной страховки и оказывать первую помощь.</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Дайвинг.</w:t>
      </w:r>
      <w:r w:rsidRPr="006F10A8">
        <w:rPr>
          <w:color w:val="000000"/>
          <w:sz w:val="28"/>
          <w:szCs w:val="28"/>
        </w:rPr>
        <w:t xml:space="preserve"> Подводное плавание требует определенных усилий, которые приводят к перенапряжению. Увеличение нагрузки на сердце ведет к опасности возникновения сердечного приступа и к внезапной смерти. Поэтому аквалангистам перед занятием подводным спортом рекомендуется пройти полный медицинский осмотр у врача.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Общеизвестно, что опасно входить в воду в незнакомом месте, в шторм и в нетрезвом состоянии.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Безопасность подводного плавания во многом зависит от понимания и соблюдения основных законов природы, и поэтому хороший аквалангист должен знать правила подводного плавания также, как водитель должен выучить и запомнить правила дорожного движения.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Если в некоторых других видах туризма допустимо обойтись без надлежащего обучения и приобрести необходимые навыки путем практики и экспериментирования, в подводном плавании единственная ошибка под водой может стоить жизни аквалангисту.</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Определенная опасность при занятии дайвингом связана с возникновением кессонной болезни. С первыми симптомами этой болезни столкнулись строители, работающие под водой в «кессонах». Название болезни «кессонка» дали строители Бруклинского моста в Нью-Йорке. В 1878 году кессонная болезнь была изучена французским физиологом Полем Бером, который установил, что при вдыхании воздуха под высоким давлением происходит растворение азота в крови и тканях тела. При стремительном снижении давления азот слишком быстро возвращается в газообразное состояние и не успевает выходить из тела обычным путем. В результате в теле образуются пузырьки газа, вызывающие боль, которую люди приписывают ревматизму. К симптомам кессонной болезни относятся: зуд кожных покровов, боли в суставах и мышцах, поражение центральной нервной системы, асфиксия. Для предотвращения заболевания Бер рекомендовал снижение скорости подъема кессонных рабочих и водолазов на поверхность. Он также обнаружил, что воздействие кессонной болезни можно полностью нейтрализовать обычным повышением давления. Благодаря этому открытию в 1893 году в Америке была создана первая рекомпрессионная камера.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Для обеспечения безопасности подводного плавания требуется тщательно следить за глубиной погружения, временем нахождения под водой и скоростью подъема на поверхность. Многократные погружения в один день, многодневные погружения без перерыва – наиболее часто встречающиеся причины декомпрессионной болезни, особенно у отдыхающих на морских курортах.</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Одна из возможных причин декомпрессии – перелет аквалангистов после занятий подводным плаванием. Необходимые интервалы времени между подводным погружением и перелетом разработаны Сетью оповещения аквалангистов. В правилах время, которое должно пройти после подводного плавания: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одноразовом погружении без декомпрессионных остановок – 12 часов;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нескольких погружениях без декомпрессионных остановок в один день или многодневных погружениях рекомендуется подождать 12</w:t>
      </w:r>
      <w:r w:rsidR="006F10A8">
        <w:rPr>
          <w:color w:val="000000"/>
          <w:sz w:val="28"/>
          <w:szCs w:val="28"/>
        </w:rPr>
        <w:t>–</w:t>
      </w:r>
      <w:r w:rsidR="006F10A8" w:rsidRPr="006F10A8">
        <w:rPr>
          <w:color w:val="000000"/>
          <w:sz w:val="28"/>
          <w:szCs w:val="28"/>
        </w:rPr>
        <w:t>2</w:t>
      </w:r>
      <w:r w:rsidRPr="006F10A8">
        <w:rPr>
          <w:color w:val="000000"/>
          <w:sz w:val="28"/>
          <w:szCs w:val="28"/>
        </w:rPr>
        <w:t>4 часа;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при всех погружениях, в ходе которых осуществлялись остановки на декомпрессию, рекомендуется период от 24 до 48 часов.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xml:space="preserve">Относительно безопасно занятие дайвингом в лагунах, укромных бухтах или в том случае, когда берег надежно защищен барьерным рифом. В том случае, когда берег не защищен, заплывы в открытой воде опасны из-за течений. Так на пляже Копакабана в Рио-де-Жанейро, не защищенном от морских течений, функционирует специальная служба, станции которой расположены через каждые триста-четыреста метров. Незащищенные от прибойных волн пляжи есть на Пхукете (часть Андоманского побережья), Бали (в районе Куты и части Сантура), в Барбадосе (курортная часть юго-восточного берега), в Калифорнии, Мексиканском заливе, Шри-Ланке </w:t>
      </w:r>
      <w:r w:rsidR="006F10A8">
        <w:rPr>
          <w:color w:val="000000"/>
          <w:sz w:val="28"/>
          <w:szCs w:val="28"/>
        </w:rPr>
        <w:t>и т.д.</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В лагунах прибойных волн не бывает, однако здесь существуют другие ограничения: нельзя плавать вблизи канала, соединяющего лагуну с открытым морем, нельзя заплывать через каналы в рифе. Заплывать за риф через каналы крайне опасно, так как отыскать проход со стороны прибоя будет практически невозможно: помешают пена, волны, плохая видимость вблизи рифа. Кроме того, можно сильно пораниться о скалы и кораллы.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Опасность представляют течения, возникающие внезапно. Одной из причин возникновения таких течений являются проливные тропические ливни.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Опасность для туристов, занимающихся дайвингом, представляет целый ряд морских обитателей.</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Морские ежи</w:t>
      </w:r>
      <w:r w:rsidRPr="006F10A8">
        <w:rPr>
          <w:color w:val="000000"/>
          <w:sz w:val="28"/>
          <w:szCs w:val="28"/>
        </w:rPr>
        <w:t>. Этих животных обычно убирают с благоустроенных пляжей, однако в Египте, Греции, на Мальте в последнее время этого не делают, придерживаясь тезиса, что все морские обитатели имеют право жить там, где живут. Мера предосторожности от ранения иглой ежа – ходить по пляжу в плавательных сандалиях из лёгкого пластика. В случае ранения следует как можно скорее обработать рану мазью с антибиотиком и обратиться к врачу.</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Морские звезды</w:t>
      </w:r>
      <w:r w:rsidRPr="006F10A8">
        <w:rPr>
          <w:color w:val="000000"/>
          <w:sz w:val="28"/>
          <w:szCs w:val="28"/>
        </w:rPr>
        <w:t>. В Красном море опасна шипастая морская звезда – «терновый венец». Пульсирующая боль от укола звезды не стихает несколько дней.</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Медузы</w:t>
      </w:r>
      <w:r w:rsidRPr="006F10A8">
        <w:rPr>
          <w:color w:val="000000"/>
          <w:sz w:val="28"/>
          <w:szCs w:val="28"/>
        </w:rPr>
        <w:t xml:space="preserve"> – обжигают, если коснуться их щупалец или сунуть руку под колокол. Опасна медуза физалия, но ее легко заметить – она плавает на поверхности фиолетовым шаром-пузырем. Самая опасная из медуз – морская оса: маленькая и прозрачная, она практически незаметна в воде. Некоторые специалисты считают, что от морских ос погибло больше людей, чем от акул. Морские осы – бич пляжного отдыха в Австралии.</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Кораллы.</w:t>
      </w:r>
      <w:r w:rsidRPr="006F10A8">
        <w:rPr>
          <w:color w:val="000000"/>
          <w:sz w:val="28"/>
          <w:szCs w:val="28"/>
        </w:rPr>
        <w:t xml:space="preserve"> Почти все живые кораллы, как обычные, так и мягкие, обжигают кожу. В результате сильного ожога возникает похожая на экзему опухоль, которая может сохраняться в течение нескольких месяцев. Особенно опасны желтые кораллы.</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Моллюски</w:t>
      </w:r>
      <w:r w:rsidRPr="006F10A8">
        <w:rPr>
          <w:color w:val="000000"/>
          <w:sz w:val="28"/>
          <w:szCs w:val="28"/>
        </w:rPr>
        <w:t>. Самая опасная раковина – конус. В мускуле моллюска имеется ядовитый шип, результатом укола является паралич, удушье, потеря сознания от боли и в худшем случае – смерть.</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Морские змеи</w:t>
      </w:r>
      <w:r w:rsidRPr="006F10A8">
        <w:rPr>
          <w:color w:val="000000"/>
          <w:sz w:val="28"/>
          <w:szCs w:val="28"/>
        </w:rPr>
        <w:t>. Обитатели мангровых зарослей. Яд морской змеи, по мнению некоторых исследователей, более ядовит, чем яд кобры, однако действует он более медленно. Описаны случаи гибели от яда морской змеи через четыре часа после укуса.</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Рыбы</w:t>
      </w:r>
      <w:r w:rsidRPr="006F10A8">
        <w:rPr>
          <w:color w:val="000000"/>
          <w:sz w:val="28"/>
          <w:szCs w:val="28"/>
        </w:rPr>
        <w:t>. Из коралловых рыб наиболее опасны рыба-хирург с плавником, напоминающим скальпель, спинороги, крылатка и рыба-камень. На рыбу-камень нельзя наступать, а до крылатки нельзя дотрагиваться, так как под красивыми веерными плавниками скрываются ядовитые шипы. Определенную опасность для ныряльщиков представляют мурены.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Поскольку занятие дайвингом небезопасно, а опасности, подстерегающие ныряльщиков, многообразны и специфичны, дайвцентры не допускают погружения новичков, не прошедших специальный курс обучения и не имеющих специальной лицензии. Успешное обучение подводному плаванию проводится под эгидой международных ассоциаций подводного плавания, отвечающих за ведение и подтверждение определенных стандартов обучения, гарантирующих качество подготовки и выдающих свидетельства об окончании курса. Полный курс обучения в дайвинге включает следующие этапы:</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курс обучения плаванию с дыхательной трубкой;</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курс начинающего аквалангиста;</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обучение на открытой воде;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второй этап обучения на открытой воде;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подводное ориентирование;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модели подводного плавания;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определение расстояния;</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использование природных ориентиров;</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ориентирование с компасом;</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плавание в условиях ограниченной видимости и ночное подводное плавание;</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поиск предметов под водой и их подъем на поверхность;</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 глубоководное погружение.</w:t>
      </w:r>
    </w:p>
    <w:p w:rsidR="00232405" w:rsidRPr="006F10A8" w:rsidRDefault="00232405" w:rsidP="006F10A8">
      <w:pPr>
        <w:pStyle w:val="a9"/>
        <w:widowControl/>
        <w:spacing w:line="360" w:lineRule="auto"/>
        <w:ind w:firstLine="709"/>
        <w:jc w:val="both"/>
        <w:rPr>
          <w:color w:val="000000"/>
          <w:sz w:val="28"/>
          <w:szCs w:val="28"/>
        </w:rPr>
      </w:pPr>
      <w:r w:rsidRPr="006F10A8">
        <w:rPr>
          <w:b/>
          <w:color w:val="000000"/>
          <w:sz w:val="28"/>
          <w:szCs w:val="28"/>
        </w:rPr>
        <w:t>Спелеотуризм</w:t>
      </w:r>
      <w:r w:rsidRPr="006F10A8">
        <w:rPr>
          <w:color w:val="000000"/>
          <w:sz w:val="28"/>
          <w:szCs w:val="28"/>
        </w:rPr>
        <w:t xml:space="preserve">. Исследование глубоких шахт или пропастей – это очень опасный, тяжелый и изнурительный труд. Так при изучении пещеры «Снежной» спелеологи пробыли под землей 85 дней без дневного света при температуре +1 </w:t>
      </w:r>
      <w:r w:rsidR="00AF476C" w:rsidRPr="006F10A8">
        <w:rPr>
          <w:color w:val="000000"/>
          <w:sz w:val="28"/>
          <w:szCs w:val="28"/>
        </w:rPr>
        <w:t>–</w:t>
      </w:r>
      <w:r w:rsidRPr="006F10A8">
        <w:rPr>
          <w:color w:val="000000"/>
          <w:sz w:val="28"/>
          <w:szCs w:val="28"/>
        </w:rPr>
        <w:t xml:space="preserve"> +4,5 градуса. Даже обычное исследование пещер, не осложненное чрезвычайными обстоятельствами, далеко не безопасно. Многими человеческими жизнями было заплачено за недостаточно надежное снаряжение, плохую подготовку и легкомыслие. Часть пещер не безопасна в радиационном отношении. Главную опасность для здоровья человека в таких пещерах представляют дочерние продукты родона, вдыхаемые человеком и оседающие в легких. Известно, что повышенная концентрация дочерних продуктов родона повышает риск заболевания раком легких и крови.</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Подводные исследования в пещерах требуют специального снаряжения и изрядного мужества как самая опасная область спелеологии: попавший в беду скалолаз не может просто вынырнуть на поверхность, так как обычно от внешнего мира его отделяют узкие проходы, залитые водой. В большинстве европейских, заполненных водой пещер погиб не один водолаз.</w:t>
      </w:r>
    </w:p>
    <w:p w:rsidR="00232405" w:rsidRPr="006F10A8" w:rsidRDefault="00232405" w:rsidP="006F10A8">
      <w:pPr>
        <w:pStyle w:val="a9"/>
        <w:widowControl/>
        <w:spacing w:line="360" w:lineRule="auto"/>
        <w:ind w:firstLine="709"/>
        <w:jc w:val="both"/>
        <w:rPr>
          <w:color w:val="000000"/>
          <w:sz w:val="28"/>
          <w:szCs w:val="28"/>
        </w:rPr>
      </w:pPr>
      <w:r w:rsidRPr="006F10A8">
        <w:rPr>
          <w:color w:val="000000"/>
          <w:sz w:val="28"/>
          <w:szCs w:val="28"/>
        </w:rPr>
        <w:t>Пещеры различаются по сложности: есть такие, где до дна нужно пробиваться несколько суток через глубокие колодцы, холодную воду и завалы. Наградой первопроходцам служит «огромный зал, не сравнимый по красоте ни с одним дворцом мира»</w:t>
      </w:r>
      <w:r w:rsidRPr="006F10A8">
        <w:rPr>
          <w:rStyle w:val="a6"/>
          <w:color w:val="000000"/>
          <w:sz w:val="28"/>
          <w:szCs w:val="28"/>
        </w:rPr>
        <w:footnoteReference w:id="5"/>
      </w:r>
      <w:r w:rsidRPr="006F10A8">
        <w:rPr>
          <w:color w:val="000000"/>
          <w:sz w:val="28"/>
          <w:szCs w:val="28"/>
        </w:rPr>
        <w:t>.</w:t>
      </w:r>
    </w:p>
    <w:p w:rsidR="00B656D7" w:rsidRPr="00B9302A" w:rsidRDefault="00B9302A" w:rsidP="006F10A8">
      <w:pPr>
        <w:pStyle w:val="1"/>
        <w:keepNext w:val="0"/>
        <w:pageBreakBefore w:val="0"/>
        <w:suppressAutoHyphens w:val="0"/>
        <w:spacing w:before="0" w:after="0" w:line="360" w:lineRule="auto"/>
        <w:jc w:val="both"/>
        <w:rPr>
          <w:rFonts w:cs="Times New Roman"/>
          <w:bCs w:val="0"/>
          <w:caps w:val="0"/>
          <w:color w:val="000000"/>
        </w:rPr>
      </w:pPr>
      <w:r>
        <w:rPr>
          <w:rFonts w:cs="Times New Roman"/>
          <w:b w:val="0"/>
          <w:bCs w:val="0"/>
          <w:caps w:val="0"/>
          <w:color w:val="000000"/>
        </w:rPr>
        <w:br w:type="page"/>
      </w:r>
      <w:r w:rsidR="00FF4218" w:rsidRPr="00B9302A">
        <w:rPr>
          <w:rFonts w:cs="Times New Roman"/>
          <w:bCs w:val="0"/>
          <w:caps w:val="0"/>
          <w:color w:val="000000"/>
        </w:rPr>
        <w:t>3. Перспективы развития экологического туризма</w:t>
      </w:r>
    </w:p>
    <w:p w:rsidR="00FF4218" w:rsidRPr="006F10A8" w:rsidRDefault="00FF4218" w:rsidP="006F10A8">
      <w:pPr>
        <w:rPr>
          <w:color w:val="000000"/>
        </w:rPr>
      </w:pPr>
    </w:p>
    <w:p w:rsidR="00FF4218" w:rsidRPr="006F10A8" w:rsidRDefault="00FF4218" w:rsidP="006F10A8">
      <w:pPr>
        <w:rPr>
          <w:color w:val="000000"/>
        </w:rPr>
      </w:pPr>
      <w:r w:rsidRPr="006F10A8">
        <w:rPr>
          <w:color w:val="000000"/>
        </w:rPr>
        <w:t>Как ни парадоксально это звучит, но развитие экологического туризма в большой мере связано и даже определяется ухудшением качества окружающей среды. Антропогенные нагрузки, являющиеся непременным следствием жизни в крупных современных городах, формируют у их обитателей стремление «вырваться на свободу». Неслучайно в развитых странах получает все большее распространение практика разбивать отпускное время на два периода и проводить их на природе.</w:t>
      </w:r>
    </w:p>
    <w:p w:rsidR="00FF4218" w:rsidRPr="006F10A8" w:rsidRDefault="00FF4218" w:rsidP="006F10A8">
      <w:pPr>
        <w:rPr>
          <w:color w:val="000000"/>
        </w:rPr>
      </w:pPr>
      <w:r w:rsidRPr="006F10A8">
        <w:rPr>
          <w:color w:val="000000"/>
        </w:rPr>
        <w:t>Тенденции развития экологического туризма определены Всемирной Туристской Организацией (ВТО). По прогнозам этой организации экологический туризм входит в число пяти основных стратегических направлений развития на период до 2020 года.</w:t>
      </w:r>
    </w:p>
    <w:p w:rsidR="00FF4218" w:rsidRPr="006F10A8" w:rsidRDefault="00FF4218" w:rsidP="006F10A8">
      <w:pPr>
        <w:rPr>
          <w:color w:val="000000"/>
        </w:rPr>
      </w:pPr>
      <w:r w:rsidRPr="006F10A8">
        <w:rPr>
          <w:color w:val="000000"/>
        </w:rPr>
        <w:t>Согласно экспертным оценкам количество населения, озабоченного состоянием природы, растет. Экологическое неблагополучие вырабатывает у одних людей потребность изменить собственное отношение к природе, у других – активно участвовать в ее защите и сохранении, у третьих – самых сознательных – в восстановлении. Некоторая часть людей, не ограничиваясь собственными усилиями, стремится привлечь к своей активной деятельности сторонников.</w:t>
      </w:r>
    </w:p>
    <w:p w:rsidR="00FF4218" w:rsidRPr="006F10A8" w:rsidRDefault="00FF4218" w:rsidP="006F10A8">
      <w:pPr>
        <w:rPr>
          <w:color w:val="000000"/>
        </w:rPr>
      </w:pPr>
      <w:r w:rsidRPr="006F10A8">
        <w:rPr>
          <w:color w:val="000000"/>
        </w:rPr>
        <w:t>Основной поток экотуристов</w:t>
      </w:r>
      <w:r w:rsidR="00973F56" w:rsidRPr="006F10A8">
        <w:rPr>
          <w:color w:val="000000"/>
        </w:rPr>
        <w:t xml:space="preserve"> в мире составляют жители промышленно-развитых стран, интересующиеся природой и бытом, сохранившимися в девственных уголках планеты. Особый интерес представляют экзотическая природа и культура стран Африки, Азии, Центральной Америки. Целенаправленная политика</w:t>
      </w:r>
      <w:r w:rsidR="00F0650E" w:rsidRPr="006F10A8">
        <w:rPr>
          <w:color w:val="000000"/>
        </w:rPr>
        <w:t xml:space="preserve"> принимающих стран способствует формированию большого потока экотуристов в Кению, Танзанию, ЮАР, Китай, Таиланд, Эквадор. Коста-Рику, а также в Новую Зеландию, Австралию и пр.</w:t>
      </w:r>
    </w:p>
    <w:p w:rsidR="00F0650E" w:rsidRPr="006F10A8" w:rsidRDefault="00F0650E" w:rsidP="006F10A8">
      <w:pPr>
        <w:rPr>
          <w:color w:val="000000"/>
        </w:rPr>
      </w:pPr>
      <w:r w:rsidRPr="006F10A8">
        <w:rPr>
          <w:color w:val="000000"/>
        </w:rPr>
        <w:t>Вместе с тем большую долю в туристских потоках составляют путешественники, интересующиеся нетронутой природой собственной страны или стран своего континента. Такие поездки характерны для американцев</w:t>
      </w:r>
      <w:r w:rsidR="00DC08BA" w:rsidRPr="006F10A8">
        <w:rPr>
          <w:color w:val="000000"/>
        </w:rPr>
        <w:t>,</w:t>
      </w:r>
      <w:r w:rsidRPr="006F10A8">
        <w:rPr>
          <w:color w:val="000000"/>
        </w:rPr>
        <w:t xml:space="preserve"> путешествующих по собственным национальным паркам, европейцев, выбирающих для отдыха нетронутые территории скандинавских стран и др.</w:t>
      </w:r>
    </w:p>
    <w:p w:rsidR="00F0650E" w:rsidRPr="006F10A8" w:rsidRDefault="00F0650E" w:rsidP="006F10A8">
      <w:pPr>
        <w:rPr>
          <w:color w:val="000000"/>
        </w:rPr>
      </w:pPr>
      <w:r w:rsidRPr="006F10A8">
        <w:rPr>
          <w:color w:val="000000"/>
        </w:rPr>
        <w:t>Основные факторы, мотивирующие развитие экологического туризма – это стремление людей во время отдыха приобщиться к природе, иметь возможность дышать чистым воздухом, пить и купаться в чистой воде, употреблять экологически чистые продукты, получать эстетическое наслаждение от созерцания естественных ландшафтов.</w:t>
      </w:r>
    </w:p>
    <w:p w:rsidR="00F0650E" w:rsidRPr="006F10A8" w:rsidRDefault="00F0650E" w:rsidP="006F10A8">
      <w:pPr>
        <w:rPr>
          <w:color w:val="000000"/>
        </w:rPr>
      </w:pPr>
      <w:r w:rsidRPr="006F10A8">
        <w:rPr>
          <w:color w:val="000000"/>
        </w:rPr>
        <w:t>Росту объема экотуристских поездок будут способствовать:</w:t>
      </w:r>
    </w:p>
    <w:p w:rsidR="00F0650E" w:rsidRPr="006F10A8" w:rsidRDefault="00F0650E" w:rsidP="006F10A8">
      <w:pPr>
        <w:rPr>
          <w:color w:val="000000"/>
        </w:rPr>
      </w:pPr>
      <w:r w:rsidRPr="006F10A8">
        <w:rPr>
          <w:color w:val="000000"/>
          <w:szCs w:val="28"/>
        </w:rPr>
        <w:sym w:font="Symbol" w:char="F0B7"/>
      </w:r>
      <w:r w:rsidRPr="006F10A8">
        <w:rPr>
          <w:color w:val="000000"/>
        </w:rPr>
        <w:t xml:space="preserve"> возрастающее значение каждодневных проблем экологического характера в направляющих туристских странах;</w:t>
      </w:r>
    </w:p>
    <w:p w:rsidR="00F0650E" w:rsidRPr="006F10A8" w:rsidRDefault="00F0650E" w:rsidP="006F10A8">
      <w:pPr>
        <w:rPr>
          <w:color w:val="000000"/>
        </w:rPr>
      </w:pPr>
      <w:r w:rsidRPr="006F10A8">
        <w:rPr>
          <w:color w:val="000000"/>
          <w:szCs w:val="28"/>
        </w:rPr>
        <w:sym w:font="Symbol" w:char="F0B7"/>
      </w:r>
      <w:r w:rsidRPr="006F10A8">
        <w:rPr>
          <w:color w:val="000000"/>
        </w:rPr>
        <w:t xml:space="preserve"> увеличение целевой экотуристской группы за счет детей, кото</w:t>
      </w:r>
      <w:r w:rsidR="00DC08BA" w:rsidRPr="006F10A8">
        <w:rPr>
          <w:color w:val="000000"/>
        </w:rPr>
        <w:t>р</w:t>
      </w:r>
      <w:r w:rsidRPr="006F10A8">
        <w:rPr>
          <w:color w:val="000000"/>
        </w:rPr>
        <w:t>ым прививается сознательное отношение к охране окружающей среды;</w:t>
      </w:r>
    </w:p>
    <w:p w:rsidR="00F0650E" w:rsidRPr="006F10A8" w:rsidRDefault="00F0650E" w:rsidP="006F10A8">
      <w:pPr>
        <w:rPr>
          <w:color w:val="000000"/>
        </w:rPr>
      </w:pPr>
      <w:r w:rsidRPr="006F10A8">
        <w:rPr>
          <w:color w:val="000000"/>
          <w:szCs w:val="28"/>
        </w:rPr>
        <w:sym w:font="Symbol" w:char="F0B7"/>
      </w:r>
      <w:r w:rsidRPr="006F10A8">
        <w:rPr>
          <w:color w:val="000000"/>
        </w:rPr>
        <w:t xml:space="preserve"> рост усилий, прилагаемых для обеспечения туризма в принимающих странах.</w:t>
      </w:r>
    </w:p>
    <w:p w:rsidR="00F0650E" w:rsidRPr="006F10A8" w:rsidRDefault="00F0650E" w:rsidP="006F10A8">
      <w:pPr>
        <w:rPr>
          <w:color w:val="000000"/>
        </w:rPr>
      </w:pPr>
      <w:r w:rsidRPr="006F10A8">
        <w:rPr>
          <w:color w:val="000000"/>
        </w:rPr>
        <w:t>Еще в 1990</w:t>
      </w:r>
      <w:r w:rsidR="006F10A8">
        <w:rPr>
          <w:color w:val="000000"/>
        </w:rPr>
        <w:t>-</w:t>
      </w:r>
      <w:r w:rsidR="006F10A8" w:rsidRPr="006F10A8">
        <w:rPr>
          <w:color w:val="000000"/>
        </w:rPr>
        <w:t>е</w:t>
      </w:r>
      <w:r w:rsidRPr="006F10A8">
        <w:rPr>
          <w:color w:val="000000"/>
        </w:rPr>
        <w:t xml:space="preserve"> гг. «экологический туризм» приобрел официальный статус в форме между</w:t>
      </w:r>
      <w:r w:rsidR="00DC08BA" w:rsidRPr="006F10A8">
        <w:rPr>
          <w:color w:val="000000"/>
        </w:rPr>
        <w:t>народных и национальных обществ</w:t>
      </w:r>
      <w:r w:rsidRPr="006F10A8">
        <w:rPr>
          <w:color w:val="000000"/>
        </w:rPr>
        <w:t xml:space="preserve"> по экотуризму. Так, функционирует Международный союз по экологическому туризму в </w:t>
      </w:r>
      <w:r w:rsidR="00DC08BA" w:rsidRPr="006F10A8">
        <w:rPr>
          <w:color w:val="000000"/>
        </w:rPr>
        <w:t>Е</w:t>
      </w:r>
      <w:r w:rsidRPr="006F10A8">
        <w:rPr>
          <w:color w:val="000000"/>
        </w:rPr>
        <w:t>вропе, а в 2001</w:t>
      </w:r>
      <w:r w:rsidR="006F10A8">
        <w:rPr>
          <w:color w:val="000000"/>
        </w:rPr>
        <w:t> </w:t>
      </w:r>
      <w:r w:rsidR="006F10A8" w:rsidRPr="006F10A8">
        <w:rPr>
          <w:color w:val="000000"/>
        </w:rPr>
        <w:t>г</w:t>
      </w:r>
      <w:r w:rsidRPr="006F10A8">
        <w:rPr>
          <w:color w:val="000000"/>
        </w:rPr>
        <w:t>. была создана Российская ассоциация экологического туризма.</w:t>
      </w:r>
    </w:p>
    <w:p w:rsidR="00F0650E" w:rsidRPr="006F10A8" w:rsidRDefault="00F0650E" w:rsidP="006F10A8">
      <w:pPr>
        <w:rPr>
          <w:color w:val="000000"/>
        </w:rPr>
      </w:pPr>
      <w:r w:rsidRPr="006F10A8">
        <w:rPr>
          <w:color w:val="000000"/>
        </w:rPr>
        <w:t xml:space="preserve">Благоприятным фактором развития экологического туризма становятся </w:t>
      </w:r>
      <w:r w:rsidR="003864A2" w:rsidRPr="006F10A8">
        <w:rPr>
          <w:color w:val="000000"/>
        </w:rPr>
        <w:t>национальные парки, территории которых предназначены для сохранения и поддержания разнообразия сложившихся природных и культурных ландшафтов. В отношении экологического туризма национальные парки должны рассматриваться в качестве ключевых территорий, на которых возможно наиболее комплексное развитие сферы услуг и организация маршрутов различной тематической направленности.</w:t>
      </w:r>
    </w:p>
    <w:p w:rsidR="003864A2" w:rsidRPr="006F10A8" w:rsidRDefault="003864A2" w:rsidP="006F10A8">
      <w:pPr>
        <w:rPr>
          <w:color w:val="000000"/>
        </w:rPr>
      </w:pPr>
      <w:r w:rsidRPr="006F10A8">
        <w:rPr>
          <w:color w:val="000000"/>
        </w:rPr>
        <w:t xml:space="preserve">В настоящее время в России насчитывается 35 национальных парков. Среди них такие известные как «Лосиный остров» (Москва), «Себежский» в </w:t>
      </w:r>
      <w:r w:rsidR="00DC08BA" w:rsidRPr="006F10A8">
        <w:rPr>
          <w:color w:val="000000"/>
        </w:rPr>
        <w:t>П</w:t>
      </w:r>
      <w:r w:rsidRPr="006F10A8">
        <w:rPr>
          <w:color w:val="000000"/>
        </w:rPr>
        <w:t xml:space="preserve">сковской области, «Куршская коса» в </w:t>
      </w:r>
      <w:r w:rsidR="00DC08BA" w:rsidRPr="006F10A8">
        <w:rPr>
          <w:color w:val="000000"/>
        </w:rPr>
        <w:t>К</w:t>
      </w:r>
      <w:r w:rsidRPr="006F10A8">
        <w:rPr>
          <w:color w:val="000000"/>
        </w:rPr>
        <w:t>алининградской области, «Смоленское поозерье», «Ва</w:t>
      </w:r>
      <w:r w:rsidR="00DC08BA" w:rsidRPr="006F10A8">
        <w:rPr>
          <w:color w:val="000000"/>
        </w:rPr>
        <w:t>л</w:t>
      </w:r>
      <w:r w:rsidRPr="006F10A8">
        <w:rPr>
          <w:color w:val="000000"/>
        </w:rPr>
        <w:t>дайский» в Новгородской области, «Русский Север» в Вологодской области, «Кенозерский» в Архангельской области, «Водлозерский» в Карелии, а также 4 национальных парка на базе бассейна озера Байкал.</w:t>
      </w:r>
    </w:p>
    <w:p w:rsidR="003864A2" w:rsidRPr="006F10A8" w:rsidRDefault="003864A2" w:rsidP="006F10A8">
      <w:pPr>
        <w:rPr>
          <w:color w:val="000000"/>
        </w:rPr>
      </w:pPr>
      <w:r w:rsidRPr="006F10A8">
        <w:rPr>
          <w:color w:val="000000"/>
        </w:rPr>
        <w:t>Применительно к российской действительности именно развитие внутреннего и въездного экологического туризма на базе имеющейся сети ООПТ, особенно национальных парков, имеет большие экономические перспективы и может стать важной основой для привлечения в регионы дополнительных финансовых потоков.</w:t>
      </w:r>
    </w:p>
    <w:p w:rsidR="003864A2" w:rsidRPr="006F10A8" w:rsidRDefault="003864A2" w:rsidP="006F10A8">
      <w:pPr>
        <w:rPr>
          <w:color w:val="000000"/>
        </w:rPr>
      </w:pPr>
      <w:r w:rsidRPr="006F10A8">
        <w:rPr>
          <w:color w:val="000000"/>
        </w:rPr>
        <w:t xml:space="preserve">Экотуризм в национальных парках требует значительно меньших организационных затрат и капиталовложений в развитие инфраструктуры на начальном этапе. Примером интенсивного туристско-экскурсионного и экопросветительского использования национальных парков России является, в частности, национальный парк «Смоленское поозерье». Парк общей площадью </w:t>
      </w:r>
      <w:smartTag w:uri="urn:schemas-microsoft-com:office:smarttags" w:element="metricconverter">
        <w:smartTagPr>
          <w:attr w:name="ProductID" w:val="146161 га"/>
        </w:smartTagPr>
        <w:r w:rsidRPr="006F10A8">
          <w:rPr>
            <w:color w:val="000000"/>
          </w:rPr>
          <w:t>146161 га</w:t>
        </w:r>
      </w:smartTag>
      <w:r w:rsidRPr="006F10A8">
        <w:rPr>
          <w:color w:val="000000"/>
        </w:rPr>
        <w:t xml:space="preserve"> создан постановлением Правительства РФ 1992</w:t>
      </w:r>
      <w:r w:rsidR="006F10A8">
        <w:rPr>
          <w:color w:val="000000"/>
        </w:rPr>
        <w:t> </w:t>
      </w:r>
      <w:r w:rsidR="006F10A8" w:rsidRPr="006F10A8">
        <w:rPr>
          <w:color w:val="000000"/>
        </w:rPr>
        <w:t>г</w:t>
      </w:r>
      <w:r w:rsidRPr="006F10A8">
        <w:rPr>
          <w:color w:val="000000"/>
        </w:rPr>
        <w:t>. на северо-западе Смоленской области. Он образован для сохранения типичных и уникальных природных комплексов, в рекреационных, просветительских, научных и культурных целях (см. Приложение).</w:t>
      </w:r>
    </w:p>
    <w:p w:rsidR="006F10A8" w:rsidRDefault="003864A2" w:rsidP="006F10A8">
      <w:pPr>
        <w:rPr>
          <w:color w:val="000000"/>
        </w:rPr>
      </w:pPr>
      <w:r w:rsidRPr="006F10A8">
        <w:rPr>
          <w:color w:val="000000"/>
        </w:rPr>
        <w:t>Мотивация спонсорского участия в процессе развития экологического туризма в регионах может быть различной: от меркантильных соображений, связанных с облегчением налогового бремени, до патриотических, основанных</w:t>
      </w:r>
      <w:r w:rsidR="00A40B9B" w:rsidRPr="006F10A8">
        <w:rPr>
          <w:color w:val="000000"/>
        </w:rPr>
        <w:t xml:space="preserve"> на стремлении деловых людей участвовать в расцвете региона и улучшении жизни населения.</w:t>
      </w:r>
      <w:r w:rsidR="00380150" w:rsidRPr="006F10A8">
        <w:rPr>
          <w:color w:val="000000"/>
        </w:rPr>
        <w:t xml:space="preserve"> </w:t>
      </w:r>
      <w:r w:rsidR="00A40B9B" w:rsidRPr="006F10A8">
        <w:rPr>
          <w:color w:val="000000"/>
        </w:rPr>
        <w:t>Эксперты ВТО, опираясь на результаты мирового опыта развития экологического туризма и прогнозируя перспективы развития этой области туризма в России, пришли к заключению, что «при соблюдении надлежащих условий экотуризм может:</w:t>
      </w:r>
    </w:p>
    <w:p w:rsidR="00A40B9B" w:rsidRPr="006F10A8" w:rsidRDefault="00A40B9B" w:rsidP="006F10A8">
      <w:pPr>
        <w:rPr>
          <w:color w:val="000000"/>
        </w:rPr>
      </w:pPr>
      <w:r w:rsidRPr="006F10A8">
        <w:rPr>
          <w:color w:val="000000"/>
          <w:szCs w:val="28"/>
        </w:rPr>
        <w:sym w:font="Symbol" w:char="F0B7"/>
      </w:r>
      <w:r w:rsidRPr="006F10A8">
        <w:rPr>
          <w:color w:val="000000"/>
        </w:rPr>
        <w:t xml:space="preserve"> обеспечить реальные организационные и экономические инструменты, необходимые для защиты охраняемых территорий;</w:t>
      </w:r>
    </w:p>
    <w:p w:rsidR="00A40B9B" w:rsidRPr="006F10A8" w:rsidRDefault="00A40B9B" w:rsidP="006F10A8">
      <w:pPr>
        <w:rPr>
          <w:color w:val="000000"/>
        </w:rPr>
      </w:pPr>
      <w:r w:rsidRPr="006F10A8">
        <w:rPr>
          <w:color w:val="000000"/>
          <w:szCs w:val="28"/>
        </w:rPr>
        <w:sym w:font="Symbol" w:char="F0B7"/>
      </w:r>
      <w:r w:rsidRPr="006F10A8">
        <w:rPr>
          <w:color w:val="000000"/>
        </w:rPr>
        <w:t xml:space="preserve"> приносить огромные прямые и косвенные выгоды сообществам, расположенным по соседству с экотуристскими объектами;</w:t>
      </w:r>
    </w:p>
    <w:p w:rsidR="00A40B9B" w:rsidRPr="006F10A8" w:rsidRDefault="00A40B9B" w:rsidP="006F10A8">
      <w:pPr>
        <w:rPr>
          <w:color w:val="000000"/>
        </w:rPr>
      </w:pPr>
      <w:r w:rsidRPr="006F10A8">
        <w:rPr>
          <w:color w:val="000000"/>
          <w:szCs w:val="28"/>
        </w:rPr>
        <w:sym w:font="Symbol" w:char="F0B7"/>
      </w:r>
      <w:r w:rsidRPr="006F10A8">
        <w:rPr>
          <w:color w:val="000000"/>
        </w:rPr>
        <w:t xml:space="preserve"> диверсифицировать туристское предложение, обеспечивая тем самым более равномерное территориальное и социальное распределение связанных с туризмом выгод;</w:t>
      </w:r>
    </w:p>
    <w:p w:rsidR="00A40B9B" w:rsidRPr="006F10A8" w:rsidRDefault="00A40B9B" w:rsidP="006F10A8">
      <w:pPr>
        <w:rPr>
          <w:color w:val="000000"/>
        </w:rPr>
      </w:pPr>
      <w:r w:rsidRPr="006F10A8">
        <w:rPr>
          <w:color w:val="000000"/>
          <w:szCs w:val="28"/>
        </w:rPr>
        <w:sym w:font="Symbol" w:char="F0B7"/>
      </w:r>
      <w:r w:rsidRPr="006F10A8">
        <w:rPr>
          <w:color w:val="000000"/>
        </w:rPr>
        <w:t xml:space="preserve"> предоставлять туристам возможности знакомства и приобщения к уникальным природным объектам и культурам» (Эухенио Юнис, зав. отделом устойчивого развития ВТО).</w:t>
      </w:r>
    </w:p>
    <w:p w:rsidR="00A40B9B" w:rsidRPr="006F10A8" w:rsidRDefault="00F41363" w:rsidP="006F10A8">
      <w:pPr>
        <w:rPr>
          <w:color w:val="000000"/>
        </w:rPr>
      </w:pPr>
      <w:r w:rsidRPr="006F10A8">
        <w:rPr>
          <w:color w:val="000000"/>
        </w:rPr>
        <w:t>Прогнозируя положительные последствия развития экотуризма в России с позиций отечественных реалий, можно предположить, что экономические и социальные выгоды могут проявиться на разных уровнях общественной организации страны.</w:t>
      </w:r>
    </w:p>
    <w:p w:rsidR="000E19DC" w:rsidRPr="006F10A8" w:rsidRDefault="00F41363" w:rsidP="006F10A8">
      <w:pPr>
        <w:rPr>
          <w:color w:val="000000"/>
        </w:rPr>
      </w:pPr>
      <w:r w:rsidRPr="006F10A8">
        <w:rPr>
          <w:color w:val="000000"/>
        </w:rPr>
        <w:t>Позитивные экономические последствия развития экологического туризма для ООПТ страны будут сопровождаться ростом их имиджа как объектов, обеспечивающих занятость и дающих заработок местному населению. Финансовые поступления от туризма позволяют ООПТ эффективнее выполнять свою целевую задачу – охранять природу. Скудное финансирование ООПТ, характерное для последнего десятилетия, не обеспечивает им возможность реализовать самые необходимые природоохранные мероприятия, такие как защита территории от браконьерской охоты, порубок, превышения хозяйственного использования территории, загрязнения среды промышленными и сельскохозяйственными</w:t>
      </w:r>
      <w:r w:rsidR="000E19DC" w:rsidRPr="006F10A8">
        <w:rPr>
          <w:color w:val="000000"/>
        </w:rPr>
        <w:t xml:space="preserve"> предприятиями. Финансовые поступления от эколого-туристской деятельности помогут сохранить профессиональные кадры, обеспечить сохранность территории от избыточной хозяйственной деятельности, повысить статус охраняемых природных территорий в региональных управленческих структурах, обеспечить достойную жизнь их сотрудникам.</w:t>
      </w:r>
      <w:r w:rsidR="00380150" w:rsidRPr="006F10A8">
        <w:rPr>
          <w:color w:val="000000"/>
        </w:rPr>
        <w:t xml:space="preserve"> </w:t>
      </w:r>
      <w:r w:rsidR="007B55E2" w:rsidRPr="006F10A8">
        <w:rPr>
          <w:color w:val="000000"/>
        </w:rPr>
        <w:t>В свою очередь стремление сохранять природу как источник материального благополучия будет способствовать повышению экологической культуры населения»</w:t>
      </w:r>
      <w:r w:rsidR="007B55E2" w:rsidRPr="006F10A8">
        <w:rPr>
          <w:rStyle w:val="a6"/>
          <w:color w:val="000000"/>
        </w:rPr>
        <w:footnoteReference w:id="6"/>
      </w:r>
      <w:r w:rsidR="007B55E2" w:rsidRPr="006F10A8">
        <w:rPr>
          <w:color w:val="000000"/>
        </w:rPr>
        <w:t>.</w:t>
      </w:r>
    </w:p>
    <w:p w:rsidR="00E23743" w:rsidRPr="006F10A8" w:rsidRDefault="00E23743" w:rsidP="006F10A8">
      <w:pPr>
        <w:rPr>
          <w:color w:val="000000"/>
        </w:rPr>
      </w:pPr>
      <w:r w:rsidRPr="006F10A8">
        <w:rPr>
          <w:color w:val="000000"/>
        </w:rPr>
        <w:t xml:space="preserve">В ближайшем будущем наиболее перспективными видами туризма будут круизы, экологический, приключенческий, познавательный и тематический туризм. </w:t>
      </w:r>
      <w:r w:rsidR="000A599A" w:rsidRPr="006F10A8">
        <w:rPr>
          <w:color w:val="000000"/>
        </w:rPr>
        <w:t xml:space="preserve">Как отмечает </w:t>
      </w:r>
      <w:r w:rsidR="006F10A8" w:rsidRPr="006F10A8">
        <w:rPr>
          <w:color w:val="000000"/>
        </w:rPr>
        <w:t>Г.А.</w:t>
      </w:r>
      <w:r w:rsidR="006F10A8">
        <w:rPr>
          <w:color w:val="000000"/>
        </w:rPr>
        <w:t> </w:t>
      </w:r>
      <w:r w:rsidR="006F10A8" w:rsidRPr="006F10A8">
        <w:rPr>
          <w:color w:val="000000"/>
        </w:rPr>
        <w:t>Папирян</w:t>
      </w:r>
      <w:r w:rsidR="000A599A" w:rsidRPr="006F10A8">
        <w:rPr>
          <w:color w:val="000000"/>
        </w:rPr>
        <w:t>, «с развитием туризма появится новый турист. Это означает, что традиционный вид семейного туризма с проведением отпуска каждый год где-нибудь на море уступит место новым видам, а именно</w:t>
      </w:r>
      <w:r w:rsidR="00114E1F" w:rsidRPr="006F10A8">
        <w:rPr>
          <w:color w:val="000000"/>
        </w:rPr>
        <w:t xml:space="preserve"> экотуризму, приключенческому и познавательному туризму. Мода на пассивный отдых пройдет, начнется переориентация туристских потоков. Высокие темпы роста будут характерны для поездок в горы, а также для путешествий с элементами приключений и риска».</w:t>
      </w:r>
    </w:p>
    <w:p w:rsidR="00F93A87" w:rsidRPr="006F10A8" w:rsidRDefault="00F93A87" w:rsidP="006F10A8">
      <w:pPr>
        <w:rPr>
          <w:color w:val="000000"/>
        </w:rPr>
      </w:pPr>
      <w:r w:rsidRPr="006F10A8">
        <w:rPr>
          <w:color w:val="000000"/>
        </w:rPr>
        <w:t>Многие авторы</w:t>
      </w:r>
      <w:r w:rsidR="002874DB" w:rsidRPr="006F10A8">
        <w:rPr>
          <w:color w:val="000000"/>
        </w:rPr>
        <w:t xml:space="preserve"> прогнозируют рост спроса на туруслуги в группе туристов пенсионного возраста (сеньоров). Наличие свободного времени, материальный достаток, психологическая и социальная гедонизация – все это позволяет с оптимизмом смотреть на будущие поколения. Многие из сеньоров, особенно из США, Германии и Японии, принимают участие в экотурах. Эту тенденцию ярко демонстрирует средний возраст международных экотуристов – 35–54 года.</w:t>
      </w:r>
    </w:p>
    <w:p w:rsidR="00380150" w:rsidRPr="006F10A8" w:rsidRDefault="00380150" w:rsidP="006F10A8">
      <w:pPr>
        <w:rPr>
          <w:color w:val="000000"/>
        </w:rPr>
      </w:pPr>
      <w:r w:rsidRPr="006F10A8">
        <w:rPr>
          <w:color w:val="000000"/>
        </w:rPr>
        <w:t>Применительно к российской действительности именно развитие внутреннего и въездного экотуризма на базе имеющейся сети особо охраняемых природных территорий, и особенно национальных парков (НП), имеет большие экономические перспективы и может стать важной основой для привлечения в регионы дополнительных финансовых потоков. В отличие от других видов туризма, экотуризм в НП требует значительно меньших организационных затрат и капиталовложений в развитие инфраструктуры на начальном этапе. Экотуризм обычно ориентирован на категорию туристов, сознательно стремящихся к менее комфортным, чем привычные, условиям жизни, которые не предъявляют очень высоких требований к уровню сервиса.</w:t>
      </w:r>
    </w:p>
    <w:p w:rsidR="00380150" w:rsidRPr="006F10A8" w:rsidRDefault="00380150" w:rsidP="006F10A8">
      <w:pPr>
        <w:rPr>
          <w:color w:val="000000"/>
        </w:rPr>
      </w:pPr>
      <w:r w:rsidRPr="006F10A8">
        <w:rPr>
          <w:color w:val="000000"/>
        </w:rPr>
        <w:t>Экотуризм в НП и других ООПТ целесообразно развивать в направлении разработки постоянно поддерживаемой и развиваемой сети научно обоснованных и оборудованных экологических троп или маршрутов (пешеходных, водных, конных). Такие маршруты могут иметь разную продолжительность и степень трудности, но должны отражать индивидуальные особенности ландшафтной структуры каждого НП.</w:t>
      </w: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3A297B" w:rsidRPr="006F10A8" w:rsidRDefault="00B9302A" w:rsidP="006F10A8">
      <w:pPr>
        <w:pStyle w:val="1"/>
        <w:keepNext w:val="0"/>
        <w:pageBreakBefore w:val="0"/>
        <w:suppressAutoHyphens w:val="0"/>
        <w:spacing w:before="0" w:after="0" w:line="360" w:lineRule="auto"/>
        <w:jc w:val="both"/>
        <w:rPr>
          <w:rFonts w:cs="Times New Roman"/>
          <w:b w:val="0"/>
          <w:bCs w:val="0"/>
          <w:caps w:val="0"/>
          <w:color w:val="000000"/>
        </w:rPr>
      </w:pPr>
      <w:r>
        <w:rPr>
          <w:rFonts w:cs="Times New Roman"/>
          <w:b w:val="0"/>
          <w:bCs w:val="0"/>
          <w:caps w:val="0"/>
          <w:color w:val="000000"/>
        </w:rPr>
        <w:br w:type="page"/>
      </w:r>
      <w:r w:rsidR="0018133E" w:rsidRPr="00B9302A">
        <w:rPr>
          <w:rFonts w:cs="Times New Roman"/>
          <w:bCs w:val="0"/>
          <w:caps w:val="0"/>
          <w:color w:val="000000"/>
        </w:rPr>
        <w:t>Заключение</w:t>
      </w:r>
    </w:p>
    <w:p w:rsidR="0018133E" w:rsidRPr="006F10A8" w:rsidRDefault="0018133E" w:rsidP="006F10A8">
      <w:pPr>
        <w:rPr>
          <w:color w:val="000000"/>
          <w:szCs w:val="16"/>
        </w:rPr>
      </w:pPr>
    </w:p>
    <w:p w:rsidR="00CC34A3" w:rsidRPr="006F10A8" w:rsidRDefault="00CC34A3" w:rsidP="006F10A8">
      <w:pPr>
        <w:rPr>
          <w:color w:val="000000"/>
        </w:rPr>
      </w:pPr>
      <w:r w:rsidRPr="006F10A8">
        <w:rPr>
          <w:color w:val="000000"/>
        </w:rPr>
        <w:t>Наша планета обладает огромным туристско-рекреационным потенциалом для развития высокодоходной и перспективной отрасли – туристской индустрии.</w:t>
      </w:r>
      <w:r w:rsidR="00B260F7" w:rsidRPr="006F10A8">
        <w:rPr>
          <w:color w:val="000000"/>
        </w:rPr>
        <w:t xml:space="preserve"> </w:t>
      </w:r>
      <w:r w:rsidRPr="006F10A8">
        <w:rPr>
          <w:color w:val="000000"/>
        </w:rPr>
        <w:t>Привлекательными объектами экологического туризма в первую очередь являются уникальные природные объекты (водопады, скалы, каньоны, гейзеры, пещеры), редкие и экзотические представители фауны и флоры, высоко эстетичные природные и культурные ландшафты, объекты природного и исторического культурного наследия.</w:t>
      </w:r>
    </w:p>
    <w:p w:rsidR="00CC34A3" w:rsidRPr="006F10A8" w:rsidRDefault="00CC34A3" w:rsidP="006F10A8">
      <w:pPr>
        <w:rPr>
          <w:color w:val="000000"/>
        </w:rPr>
      </w:pPr>
      <w:r w:rsidRPr="006F10A8">
        <w:rPr>
          <w:color w:val="000000"/>
        </w:rPr>
        <w:t>Побудительная причина роста интереса к экологическому туризму – это устойчивое ухудшение качества окружающей среды. И поскольку в будущем тенденция урбанизации и загрязнения естественных территорий будет возрастать, рост интереса к экологическому туризму будет усиливаться.</w:t>
      </w:r>
      <w:r w:rsidR="00B260F7" w:rsidRPr="006F10A8">
        <w:rPr>
          <w:color w:val="000000"/>
        </w:rPr>
        <w:t xml:space="preserve"> </w:t>
      </w:r>
      <w:r w:rsidRPr="006F10A8">
        <w:rPr>
          <w:color w:val="000000"/>
        </w:rPr>
        <w:t>Основные преимущества экологического туризма, обеспечившие его бурное развитие в современном мире, – устойчивое развитие территорий, вовлеченных в сферу экотуризма, природоохранный характер экотуристских программ и технологий, использование</w:t>
      </w:r>
      <w:r w:rsidR="006F10A8">
        <w:rPr>
          <w:color w:val="000000"/>
        </w:rPr>
        <w:t xml:space="preserve"> </w:t>
      </w:r>
      <w:r w:rsidRPr="006F10A8">
        <w:rPr>
          <w:color w:val="000000"/>
        </w:rPr>
        <w:t>рыночных механизмов формирования экологического мировоззрения населения.</w:t>
      </w:r>
    </w:p>
    <w:p w:rsidR="00D4446D" w:rsidRPr="006F10A8" w:rsidRDefault="00CC34A3" w:rsidP="006F10A8">
      <w:pPr>
        <w:rPr>
          <w:color w:val="000000"/>
        </w:rPr>
      </w:pPr>
      <w:r w:rsidRPr="006F10A8">
        <w:rPr>
          <w:color w:val="000000"/>
        </w:rPr>
        <w:t>Устойчивое развитие территорий, вовлеченных в сферу экологического туризма, обеспечивается созданием туристской инфраструктуры, организацией новых рабочих мест, вовлечением местного населения в сферу обслуживания, вследствие чего повышается</w:t>
      </w:r>
      <w:r w:rsidR="00D4446D" w:rsidRPr="006F10A8">
        <w:rPr>
          <w:color w:val="000000"/>
        </w:rPr>
        <w:t xml:space="preserve"> жизненный уровень местного населения, происходит его закрепление на исконной территории.</w:t>
      </w:r>
      <w:r w:rsidR="00B260F7" w:rsidRPr="006F10A8">
        <w:rPr>
          <w:color w:val="000000"/>
        </w:rPr>
        <w:t xml:space="preserve"> </w:t>
      </w:r>
      <w:r w:rsidR="00D4446D" w:rsidRPr="006F10A8">
        <w:rPr>
          <w:color w:val="000000"/>
        </w:rPr>
        <w:t>Природоохранный характер экотуризма заключается в обязательном сохранении разнообразия флоры и фауны рекреационных регионов. Для достижения этой цели используются природоохранные технологии, выработанные практикой экологического туризма, а также научные рекомендации фундаментальной и прикладной науки. Большую роль в охране и восстановлении рекреационных территорий играют финансы, поступающие от туристов и выделяемые различными федеральными, региональными, частными, а также международными организациями.</w:t>
      </w:r>
    </w:p>
    <w:p w:rsidR="00D4446D" w:rsidRPr="006F10A8" w:rsidRDefault="00D4446D" w:rsidP="006F10A8">
      <w:pPr>
        <w:rPr>
          <w:color w:val="000000"/>
        </w:rPr>
      </w:pPr>
      <w:r w:rsidRPr="006F10A8">
        <w:rPr>
          <w:color w:val="000000"/>
        </w:rPr>
        <w:t xml:space="preserve">Экологическое мировоззрение населения рекреационных территорий формируется путем их вовлечения в процесс обслуживания туристских маршрутов, где местные жители выступают в качестве проводников и инструкторов, аниматоров, участников фольклорных ансамблей, уборщиков территории </w:t>
      </w:r>
      <w:r w:rsidR="006F10A8">
        <w:rPr>
          <w:color w:val="000000"/>
        </w:rPr>
        <w:t>и т.д.</w:t>
      </w:r>
      <w:r w:rsidRPr="006F10A8">
        <w:rPr>
          <w:color w:val="000000"/>
        </w:rPr>
        <w:t xml:space="preserve"> Только тогда, когда местные жители убеждаются в рекреационной привлекательности своего природного ландшафта, осознают, что он имеет эколого-эстетическую ценность и может приносить материальную выгоду, они приходят к мысли о его охране.</w:t>
      </w:r>
      <w:r w:rsidR="00C56FAA" w:rsidRPr="006F10A8">
        <w:rPr>
          <w:color w:val="000000"/>
        </w:rPr>
        <w:t xml:space="preserve"> Понимание того, что экономически хищническое использование природных ресурсов может вывести их территорию из сферы рекреационного пользования</w:t>
      </w:r>
      <w:r w:rsidR="002E1D3B" w:rsidRPr="006F10A8">
        <w:rPr>
          <w:color w:val="000000"/>
        </w:rPr>
        <w:t>, является стимулом и побудительной причиной ее охраны и рационального использования.</w:t>
      </w:r>
    </w:p>
    <w:p w:rsidR="00607891" w:rsidRPr="006F10A8" w:rsidRDefault="002E1D3B" w:rsidP="006F10A8">
      <w:pPr>
        <w:rPr>
          <w:color w:val="000000"/>
        </w:rPr>
      </w:pPr>
      <w:r w:rsidRPr="006F10A8">
        <w:rPr>
          <w:color w:val="000000"/>
        </w:rPr>
        <w:t>Развитие экологического туризма в России</w:t>
      </w:r>
      <w:r w:rsidR="00926A50" w:rsidRPr="006F10A8">
        <w:rPr>
          <w:color w:val="000000"/>
        </w:rPr>
        <w:t xml:space="preserve"> может способствовать переходу от «экологических проблем» в «бизнес экологии», когда охрана окружающей среды рассматривается с позиций баланса экологических, экономических и социально-нравственных интересов общества.</w:t>
      </w:r>
      <w:r w:rsidR="00B05672" w:rsidRPr="006F10A8">
        <w:rPr>
          <w:color w:val="000000"/>
        </w:rPr>
        <w:t xml:space="preserve"> </w:t>
      </w:r>
      <w:r w:rsidR="00926A50" w:rsidRPr="006F10A8">
        <w:rPr>
          <w:color w:val="000000"/>
        </w:rPr>
        <w:t>В настоящее время стране необходимо осознать, каким огромным богатством в современном мире являются ненарушенные природные территории, оценить возрастающую значимость этих территорий и, не уповая на благодарность Запада, приложить усилия к их рациональному рекреационному использованию. Экологически и экономически выверенное рекреационное природопользование</w:t>
      </w:r>
      <w:r w:rsidR="00607891" w:rsidRPr="006F10A8">
        <w:rPr>
          <w:color w:val="000000"/>
        </w:rPr>
        <w:t xml:space="preserve"> может способствовать не только стимулированию въездного потока в страну и росту благосостояния регионов, но и сыграть важную роль в сохранении природных богатств России как части глобальных планетарных ресурсов.</w:t>
      </w:r>
      <w:r w:rsidR="00B05672" w:rsidRPr="006F10A8">
        <w:rPr>
          <w:color w:val="000000"/>
        </w:rPr>
        <w:t xml:space="preserve"> </w:t>
      </w:r>
      <w:r w:rsidR="00607891" w:rsidRPr="006F10A8">
        <w:rPr>
          <w:color w:val="000000"/>
        </w:rPr>
        <w:t>Экологический туризм дает возможность изменить стратегию поведения людей от потребительского к экономически выгодному и экологически грамотному. Экотуризм может быть средством повышения экономического развития более бедных стран (особенно, на мой взгляд, России в условиях кризиса), которые сейчас теряют огромные природные богатства и биоразнообразие. Такая стратегия поведения предоставляется ныне живущему на земле</w:t>
      </w:r>
      <w:r w:rsidR="006F10A8">
        <w:rPr>
          <w:color w:val="000000"/>
        </w:rPr>
        <w:t xml:space="preserve"> </w:t>
      </w:r>
      <w:r w:rsidR="00607891" w:rsidRPr="006F10A8">
        <w:rPr>
          <w:color w:val="000000"/>
        </w:rPr>
        <w:t>поколению.</w:t>
      </w: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B9302A" w:rsidRDefault="00B9302A" w:rsidP="006F10A8">
      <w:pPr>
        <w:pStyle w:val="1"/>
        <w:keepNext w:val="0"/>
        <w:pageBreakBefore w:val="0"/>
        <w:suppressAutoHyphens w:val="0"/>
        <w:spacing w:before="0" w:after="0" w:line="360" w:lineRule="auto"/>
        <w:jc w:val="both"/>
        <w:rPr>
          <w:rFonts w:cs="Times New Roman"/>
          <w:b w:val="0"/>
          <w:bCs w:val="0"/>
          <w:caps w:val="0"/>
          <w:color w:val="000000"/>
        </w:rPr>
      </w:pPr>
    </w:p>
    <w:p w:rsidR="00607891" w:rsidRPr="00B9302A" w:rsidRDefault="00B9302A" w:rsidP="006F10A8">
      <w:pPr>
        <w:pStyle w:val="1"/>
        <w:keepNext w:val="0"/>
        <w:pageBreakBefore w:val="0"/>
        <w:suppressAutoHyphens w:val="0"/>
        <w:spacing w:before="0" w:after="0" w:line="360" w:lineRule="auto"/>
        <w:jc w:val="both"/>
        <w:rPr>
          <w:rFonts w:cs="Times New Roman"/>
          <w:bCs w:val="0"/>
          <w:caps w:val="0"/>
          <w:color w:val="000000"/>
        </w:rPr>
      </w:pPr>
      <w:r>
        <w:rPr>
          <w:rFonts w:cs="Times New Roman"/>
          <w:b w:val="0"/>
          <w:bCs w:val="0"/>
          <w:caps w:val="0"/>
          <w:color w:val="000000"/>
        </w:rPr>
        <w:br w:type="page"/>
      </w:r>
      <w:r w:rsidR="00177086" w:rsidRPr="00B9302A">
        <w:rPr>
          <w:rFonts w:cs="Times New Roman"/>
          <w:bCs w:val="0"/>
          <w:caps w:val="0"/>
          <w:color w:val="000000"/>
        </w:rPr>
        <w:t>Список использованной литературы</w:t>
      </w:r>
    </w:p>
    <w:p w:rsidR="00177086" w:rsidRPr="006F10A8" w:rsidRDefault="00177086" w:rsidP="006F10A8">
      <w:pPr>
        <w:rPr>
          <w:color w:val="000000"/>
        </w:rPr>
      </w:pPr>
    </w:p>
    <w:p w:rsidR="00177086" w:rsidRPr="006F10A8" w:rsidRDefault="00177086" w:rsidP="00B9302A">
      <w:pPr>
        <w:ind w:firstLine="0"/>
        <w:rPr>
          <w:color w:val="000000"/>
        </w:rPr>
      </w:pPr>
      <w:r w:rsidRPr="006F10A8">
        <w:rPr>
          <w:color w:val="000000"/>
        </w:rPr>
        <w:t xml:space="preserve">1. </w:t>
      </w:r>
      <w:r w:rsidR="006F10A8" w:rsidRPr="006F10A8">
        <w:rPr>
          <w:color w:val="000000"/>
        </w:rPr>
        <w:t>Александрова</w:t>
      </w:r>
      <w:r w:rsidR="006F10A8">
        <w:rPr>
          <w:color w:val="000000"/>
        </w:rPr>
        <w:t> </w:t>
      </w:r>
      <w:r w:rsidR="006F10A8" w:rsidRPr="006F10A8">
        <w:rPr>
          <w:color w:val="000000"/>
        </w:rPr>
        <w:t>А.Ю.</w:t>
      </w:r>
      <w:r w:rsidR="006F10A8">
        <w:rPr>
          <w:color w:val="000000"/>
        </w:rPr>
        <w:t> </w:t>
      </w:r>
      <w:r w:rsidR="006F10A8" w:rsidRPr="006F10A8">
        <w:rPr>
          <w:color w:val="000000"/>
        </w:rPr>
        <w:t>Международный</w:t>
      </w:r>
      <w:r w:rsidRPr="006F10A8">
        <w:rPr>
          <w:color w:val="000000"/>
        </w:rPr>
        <w:t xml:space="preserve"> туризм. – М.: Аспект-Пресс, 2004.</w:t>
      </w:r>
    </w:p>
    <w:p w:rsidR="00177086" w:rsidRPr="006F10A8" w:rsidRDefault="00177086" w:rsidP="00B9302A">
      <w:pPr>
        <w:ind w:firstLine="0"/>
        <w:rPr>
          <w:color w:val="000000"/>
        </w:rPr>
      </w:pPr>
      <w:r w:rsidRPr="006F10A8">
        <w:rPr>
          <w:color w:val="000000"/>
        </w:rPr>
        <w:t xml:space="preserve">2. </w:t>
      </w:r>
      <w:r w:rsidR="006F10A8" w:rsidRPr="006F10A8">
        <w:rPr>
          <w:color w:val="000000"/>
        </w:rPr>
        <w:t>Бгатов</w:t>
      </w:r>
      <w:r w:rsidR="006F10A8">
        <w:rPr>
          <w:color w:val="000000"/>
        </w:rPr>
        <w:t> </w:t>
      </w:r>
      <w:r w:rsidR="006F10A8" w:rsidRPr="006F10A8">
        <w:rPr>
          <w:color w:val="000000"/>
        </w:rPr>
        <w:t>А.П.</w:t>
      </w:r>
      <w:r w:rsidR="006F10A8">
        <w:rPr>
          <w:color w:val="000000"/>
        </w:rPr>
        <w:t> </w:t>
      </w:r>
      <w:r w:rsidR="006F10A8" w:rsidRPr="006F10A8">
        <w:rPr>
          <w:color w:val="000000"/>
        </w:rPr>
        <w:t>Туристские</w:t>
      </w:r>
      <w:r w:rsidR="007B52AD" w:rsidRPr="006F10A8">
        <w:rPr>
          <w:color w:val="000000"/>
        </w:rPr>
        <w:t xml:space="preserve"> формальности. – М.: Академия, 2004.</w:t>
      </w:r>
    </w:p>
    <w:p w:rsidR="007B52AD" w:rsidRPr="006F10A8" w:rsidRDefault="007B52AD" w:rsidP="00B9302A">
      <w:pPr>
        <w:ind w:firstLine="0"/>
        <w:rPr>
          <w:color w:val="000000"/>
        </w:rPr>
      </w:pPr>
      <w:r w:rsidRPr="006F10A8">
        <w:rPr>
          <w:color w:val="000000"/>
        </w:rPr>
        <w:t xml:space="preserve">3. </w:t>
      </w:r>
      <w:r w:rsidR="006F10A8" w:rsidRPr="006F10A8">
        <w:rPr>
          <w:color w:val="000000"/>
        </w:rPr>
        <w:t>Биржаков</w:t>
      </w:r>
      <w:r w:rsidR="006F10A8">
        <w:rPr>
          <w:color w:val="000000"/>
        </w:rPr>
        <w:t> </w:t>
      </w:r>
      <w:r w:rsidR="006F10A8" w:rsidRPr="006F10A8">
        <w:rPr>
          <w:color w:val="000000"/>
        </w:rPr>
        <w:t>М.Б.</w:t>
      </w:r>
      <w:r w:rsidR="006F10A8">
        <w:rPr>
          <w:color w:val="000000"/>
        </w:rPr>
        <w:t> </w:t>
      </w:r>
      <w:r w:rsidR="006F10A8" w:rsidRPr="006F10A8">
        <w:rPr>
          <w:color w:val="000000"/>
        </w:rPr>
        <w:t>Введение</w:t>
      </w:r>
      <w:r w:rsidRPr="006F10A8">
        <w:rPr>
          <w:color w:val="000000"/>
        </w:rPr>
        <w:t xml:space="preserve"> в туризм. – М.: Невский фонд, 2006.</w:t>
      </w:r>
    </w:p>
    <w:p w:rsidR="007B52AD" w:rsidRPr="006F10A8" w:rsidRDefault="007B52AD" w:rsidP="00B9302A">
      <w:pPr>
        <w:ind w:firstLine="0"/>
        <w:rPr>
          <w:color w:val="000000"/>
        </w:rPr>
      </w:pPr>
      <w:r w:rsidRPr="006F10A8">
        <w:rPr>
          <w:color w:val="000000"/>
        </w:rPr>
        <w:t xml:space="preserve">4. </w:t>
      </w:r>
      <w:r w:rsidR="006F10A8" w:rsidRPr="006F10A8">
        <w:rPr>
          <w:color w:val="000000"/>
        </w:rPr>
        <w:t>Биржаков</w:t>
      </w:r>
      <w:r w:rsidR="006F10A8">
        <w:rPr>
          <w:color w:val="000000"/>
        </w:rPr>
        <w:t> </w:t>
      </w:r>
      <w:r w:rsidR="006F10A8" w:rsidRPr="006F10A8">
        <w:rPr>
          <w:color w:val="000000"/>
        </w:rPr>
        <w:t>М.Б.</w:t>
      </w:r>
      <w:r w:rsidR="006F10A8">
        <w:rPr>
          <w:color w:val="000000"/>
        </w:rPr>
        <w:t> </w:t>
      </w:r>
      <w:r w:rsidR="006F10A8" w:rsidRPr="006F10A8">
        <w:rPr>
          <w:color w:val="000000"/>
        </w:rPr>
        <w:t>Туризм</w:t>
      </w:r>
      <w:r w:rsidRPr="006F10A8">
        <w:rPr>
          <w:color w:val="000000"/>
        </w:rPr>
        <w:t xml:space="preserve"> на рубеже 2000</w:t>
      </w:r>
      <w:r w:rsidR="006F10A8">
        <w:rPr>
          <w:color w:val="000000"/>
        </w:rPr>
        <w:t>-</w:t>
      </w:r>
      <w:r w:rsidR="006F10A8" w:rsidRPr="006F10A8">
        <w:rPr>
          <w:color w:val="000000"/>
        </w:rPr>
        <w:t>л</w:t>
      </w:r>
      <w:r w:rsidRPr="006F10A8">
        <w:rPr>
          <w:color w:val="000000"/>
        </w:rPr>
        <w:t>етия. – М.: Туристские фирмы,</w:t>
      </w:r>
      <w:r w:rsidR="00B9302A">
        <w:rPr>
          <w:color w:val="000000"/>
        </w:rPr>
        <w:t xml:space="preserve"> </w:t>
      </w:r>
      <w:r w:rsidRPr="006F10A8">
        <w:rPr>
          <w:color w:val="000000"/>
        </w:rPr>
        <w:t>1997.</w:t>
      </w:r>
    </w:p>
    <w:p w:rsidR="007B52AD" w:rsidRPr="006F10A8" w:rsidRDefault="007B52AD" w:rsidP="00B9302A">
      <w:pPr>
        <w:ind w:firstLine="0"/>
        <w:rPr>
          <w:color w:val="000000"/>
        </w:rPr>
      </w:pPr>
      <w:r w:rsidRPr="006F10A8">
        <w:rPr>
          <w:color w:val="000000"/>
        </w:rPr>
        <w:t xml:space="preserve">5. </w:t>
      </w:r>
      <w:r w:rsidR="006F10A8" w:rsidRPr="006F10A8">
        <w:rPr>
          <w:color w:val="000000"/>
        </w:rPr>
        <w:t>Гвозденко</w:t>
      </w:r>
      <w:r w:rsidR="006F10A8">
        <w:rPr>
          <w:color w:val="000000"/>
        </w:rPr>
        <w:t> </w:t>
      </w:r>
      <w:r w:rsidR="006F10A8" w:rsidRPr="006F10A8">
        <w:rPr>
          <w:color w:val="000000"/>
        </w:rPr>
        <w:t>А.А.</w:t>
      </w:r>
      <w:r w:rsidR="006F10A8">
        <w:rPr>
          <w:color w:val="000000"/>
        </w:rPr>
        <w:t> </w:t>
      </w:r>
      <w:r w:rsidR="006F10A8" w:rsidRPr="006F10A8">
        <w:rPr>
          <w:color w:val="000000"/>
        </w:rPr>
        <w:t>Страхование</w:t>
      </w:r>
      <w:r w:rsidRPr="006F10A8">
        <w:rPr>
          <w:color w:val="000000"/>
        </w:rPr>
        <w:t xml:space="preserve"> в туризме. – М.: Аспект-Пресс, 2002.</w:t>
      </w:r>
    </w:p>
    <w:p w:rsidR="007B52AD" w:rsidRPr="006F10A8" w:rsidRDefault="007B52AD" w:rsidP="00B9302A">
      <w:pPr>
        <w:ind w:firstLine="0"/>
        <w:rPr>
          <w:color w:val="000000"/>
        </w:rPr>
      </w:pPr>
      <w:r w:rsidRPr="006F10A8">
        <w:rPr>
          <w:color w:val="000000"/>
        </w:rPr>
        <w:t xml:space="preserve">6. </w:t>
      </w:r>
      <w:r w:rsidR="006F10A8" w:rsidRPr="006F10A8">
        <w:rPr>
          <w:color w:val="000000"/>
        </w:rPr>
        <w:t>Гуляев</w:t>
      </w:r>
      <w:r w:rsidR="006F10A8">
        <w:rPr>
          <w:color w:val="000000"/>
        </w:rPr>
        <w:t> </w:t>
      </w:r>
      <w:r w:rsidR="006F10A8" w:rsidRPr="006F10A8">
        <w:rPr>
          <w:color w:val="000000"/>
        </w:rPr>
        <w:t>В.Г.</w:t>
      </w:r>
      <w:r w:rsidR="006F10A8">
        <w:rPr>
          <w:color w:val="000000"/>
        </w:rPr>
        <w:t> </w:t>
      </w:r>
      <w:r w:rsidR="006F10A8" w:rsidRPr="006F10A8">
        <w:rPr>
          <w:color w:val="000000"/>
        </w:rPr>
        <w:t>Туризм</w:t>
      </w:r>
      <w:r w:rsidRPr="006F10A8">
        <w:rPr>
          <w:color w:val="000000"/>
        </w:rPr>
        <w:t>: экономика и социальное развитие. – М.: Финансы</w:t>
      </w:r>
      <w:r w:rsidR="00B9302A">
        <w:rPr>
          <w:color w:val="000000"/>
        </w:rPr>
        <w:t xml:space="preserve"> </w:t>
      </w:r>
      <w:r w:rsidRPr="006F10A8">
        <w:rPr>
          <w:color w:val="000000"/>
        </w:rPr>
        <w:t>и статистика, 2003.</w:t>
      </w:r>
    </w:p>
    <w:p w:rsidR="007B52AD" w:rsidRPr="006F10A8" w:rsidRDefault="007B52AD" w:rsidP="00B9302A">
      <w:pPr>
        <w:ind w:firstLine="0"/>
        <w:rPr>
          <w:color w:val="000000"/>
        </w:rPr>
      </w:pPr>
      <w:r w:rsidRPr="006F10A8">
        <w:rPr>
          <w:color w:val="000000"/>
        </w:rPr>
        <w:t xml:space="preserve">7. </w:t>
      </w:r>
      <w:r w:rsidR="006F10A8" w:rsidRPr="006F10A8">
        <w:rPr>
          <w:color w:val="000000"/>
        </w:rPr>
        <w:t>Дрогачев</w:t>
      </w:r>
      <w:r w:rsidR="006F10A8">
        <w:rPr>
          <w:color w:val="000000"/>
        </w:rPr>
        <w:t> </w:t>
      </w:r>
      <w:r w:rsidR="006F10A8" w:rsidRPr="006F10A8">
        <w:rPr>
          <w:color w:val="000000"/>
        </w:rPr>
        <w:t>С.П.</w:t>
      </w:r>
      <w:r w:rsidR="006F10A8">
        <w:rPr>
          <w:color w:val="000000"/>
        </w:rPr>
        <w:t> </w:t>
      </w:r>
      <w:r w:rsidR="006F10A8" w:rsidRPr="006F10A8">
        <w:rPr>
          <w:color w:val="000000"/>
        </w:rPr>
        <w:t>Туризм</w:t>
      </w:r>
      <w:r w:rsidRPr="006F10A8">
        <w:rPr>
          <w:color w:val="000000"/>
        </w:rPr>
        <w:t xml:space="preserve"> и здоровье. – М., 1984.</w:t>
      </w:r>
    </w:p>
    <w:p w:rsidR="007B52AD" w:rsidRPr="006F10A8" w:rsidRDefault="007B52AD" w:rsidP="00B9302A">
      <w:pPr>
        <w:ind w:firstLine="0"/>
        <w:rPr>
          <w:color w:val="000000"/>
        </w:rPr>
      </w:pPr>
      <w:r w:rsidRPr="006F10A8">
        <w:rPr>
          <w:color w:val="000000"/>
        </w:rPr>
        <w:t xml:space="preserve">8. </w:t>
      </w:r>
      <w:r w:rsidR="006F10A8" w:rsidRPr="006F10A8">
        <w:rPr>
          <w:color w:val="000000"/>
        </w:rPr>
        <w:t>Егоренков</w:t>
      </w:r>
      <w:r w:rsidR="006F10A8">
        <w:rPr>
          <w:color w:val="000000"/>
        </w:rPr>
        <w:t> </w:t>
      </w:r>
      <w:r w:rsidR="006F10A8" w:rsidRPr="006F10A8">
        <w:rPr>
          <w:color w:val="000000"/>
        </w:rPr>
        <w:t>Л.И.</w:t>
      </w:r>
      <w:r w:rsidR="006F10A8">
        <w:rPr>
          <w:color w:val="000000"/>
        </w:rPr>
        <w:t> </w:t>
      </w:r>
      <w:r w:rsidR="006F10A8" w:rsidRPr="006F10A8">
        <w:rPr>
          <w:color w:val="000000"/>
        </w:rPr>
        <w:t>Экология</w:t>
      </w:r>
      <w:r w:rsidRPr="006F10A8">
        <w:rPr>
          <w:color w:val="000000"/>
        </w:rPr>
        <w:t xml:space="preserve"> туризма и сервиса: учебное пособие. – М.:</w:t>
      </w:r>
      <w:r w:rsidR="00B9302A">
        <w:rPr>
          <w:color w:val="000000"/>
        </w:rPr>
        <w:t xml:space="preserve"> </w:t>
      </w:r>
      <w:r w:rsidRPr="006F10A8">
        <w:rPr>
          <w:color w:val="000000"/>
        </w:rPr>
        <w:t>Финансы и статистика, 2003.</w:t>
      </w:r>
    </w:p>
    <w:p w:rsidR="007B52AD" w:rsidRPr="006F10A8" w:rsidRDefault="007B52AD" w:rsidP="00B9302A">
      <w:pPr>
        <w:ind w:firstLine="0"/>
        <w:rPr>
          <w:color w:val="000000"/>
        </w:rPr>
      </w:pPr>
      <w:r w:rsidRPr="006F10A8">
        <w:rPr>
          <w:color w:val="000000"/>
        </w:rPr>
        <w:t xml:space="preserve">9. </w:t>
      </w:r>
      <w:r w:rsidR="006F10A8" w:rsidRPr="006F10A8">
        <w:rPr>
          <w:color w:val="000000"/>
        </w:rPr>
        <w:t>Здоров</w:t>
      </w:r>
      <w:r w:rsidR="006F10A8">
        <w:rPr>
          <w:color w:val="000000"/>
        </w:rPr>
        <w:t> </w:t>
      </w:r>
      <w:r w:rsidR="006F10A8" w:rsidRPr="006F10A8">
        <w:rPr>
          <w:color w:val="000000"/>
        </w:rPr>
        <w:t>А.Б.</w:t>
      </w:r>
      <w:r w:rsidR="006F10A8">
        <w:rPr>
          <w:color w:val="000000"/>
        </w:rPr>
        <w:t> </w:t>
      </w:r>
      <w:r w:rsidR="006F10A8" w:rsidRPr="006F10A8">
        <w:rPr>
          <w:color w:val="000000"/>
        </w:rPr>
        <w:t>Экологический</w:t>
      </w:r>
      <w:r w:rsidRPr="006F10A8">
        <w:rPr>
          <w:color w:val="000000"/>
        </w:rPr>
        <w:t xml:space="preserve"> туризм. – М.: Финансы и статистика, 2005.</w:t>
      </w:r>
    </w:p>
    <w:p w:rsidR="007B52AD" w:rsidRPr="006F10A8" w:rsidRDefault="007B52AD" w:rsidP="00B9302A">
      <w:pPr>
        <w:ind w:firstLine="0"/>
        <w:rPr>
          <w:color w:val="000000"/>
        </w:rPr>
      </w:pPr>
      <w:r w:rsidRPr="006F10A8">
        <w:rPr>
          <w:color w:val="000000"/>
        </w:rPr>
        <w:t xml:space="preserve">10. </w:t>
      </w:r>
      <w:r w:rsidR="006F10A8" w:rsidRPr="006F10A8">
        <w:rPr>
          <w:color w:val="000000"/>
        </w:rPr>
        <w:t>Квартальнов</w:t>
      </w:r>
      <w:r w:rsidR="006F10A8">
        <w:rPr>
          <w:color w:val="000000"/>
        </w:rPr>
        <w:t> </w:t>
      </w:r>
      <w:r w:rsidR="006F10A8" w:rsidRPr="006F10A8">
        <w:rPr>
          <w:color w:val="000000"/>
        </w:rPr>
        <w:t>В.А.</w:t>
      </w:r>
      <w:r w:rsidR="006F10A8">
        <w:rPr>
          <w:color w:val="000000"/>
        </w:rPr>
        <w:t> </w:t>
      </w:r>
      <w:r w:rsidR="006F10A8" w:rsidRPr="006F10A8">
        <w:rPr>
          <w:color w:val="000000"/>
        </w:rPr>
        <w:t>Теория</w:t>
      </w:r>
      <w:r w:rsidRPr="006F10A8">
        <w:rPr>
          <w:color w:val="000000"/>
        </w:rPr>
        <w:t xml:space="preserve"> и практика туризма. – М.: Финансы и статистика, 2003.</w:t>
      </w:r>
    </w:p>
    <w:p w:rsidR="00A37996" w:rsidRPr="00B9302A" w:rsidRDefault="007B52AD" w:rsidP="00B9302A">
      <w:pPr>
        <w:ind w:firstLine="0"/>
        <w:rPr>
          <w:color w:val="000000"/>
        </w:rPr>
      </w:pPr>
      <w:r w:rsidRPr="006F10A8">
        <w:rPr>
          <w:color w:val="000000"/>
        </w:rPr>
        <w:t xml:space="preserve">11. </w:t>
      </w:r>
      <w:r w:rsidR="006F10A8" w:rsidRPr="006F10A8">
        <w:rPr>
          <w:color w:val="000000"/>
        </w:rPr>
        <w:t>Квартальнов</w:t>
      </w:r>
      <w:r w:rsidR="006F10A8">
        <w:rPr>
          <w:color w:val="000000"/>
        </w:rPr>
        <w:t> </w:t>
      </w:r>
      <w:r w:rsidR="006F10A8" w:rsidRPr="006F10A8">
        <w:rPr>
          <w:color w:val="000000"/>
        </w:rPr>
        <w:t>В.А.</w:t>
      </w:r>
      <w:r w:rsidR="006F10A8">
        <w:rPr>
          <w:color w:val="000000"/>
        </w:rPr>
        <w:t> </w:t>
      </w:r>
      <w:r w:rsidR="006F10A8" w:rsidRPr="006F10A8">
        <w:rPr>
          <w:color w:val="000000"/>
        </w:rPr>
        <w:t>Иностранный</w:t>
      </w:r>
      <w:r w:rsidRPr="006F10A8">
        <w:rPr>
          <w:color w:val="000000"/>
        </w:rPr>
        <w:t xml:space="preserve"> туризм. – М.: Финансы и статистика,</w:t>
      </w:r>
    </w:p>
    <w:p w:rsidR="007B52AD" w:rsidRPr="006F10A8" w:rsidRDefault="007B52AD" w:rsidP="00B9302A">
      <w:pPr>
        <w:ind w:firstLine="0"/>
        <w:rPr>
          <w:color w:val="000000"/>
        </w:rPr>
      </w:pPr>
      <w:r w:rsidRPr="006F10A8">
        <w:rPr>
          <w:color w:val="000000"/>
        </w:rPr>
        <w:t>2001.</w:t>
      </w:r>
    </w:p>
    <w:p w:rsidR="007B52AD" w:rsidRPr="006F10A8" w:rsidRDefault="007B52AD" w:rsidP="00B9302A">
      <w:pPr>
        <w:ind w:firstLine="0"/>
        <w:rPr>
          <w:color w:val="000000"/>
        </w:rPr>
      </w:pPr>
      <w:r w:rsidRPr="006F10A8">
        <w:rPr>
          <w:color w:val="000000"/>
        </w:rPr>
        <w:t xml:space="preserve">12. </w:t>
      </w:r>
      <w:r w:rsidR="006F10A8" w:rsidRPr="006F10A8">
        <w:rPr>
          <w:color w:val="000000"/>
        </w:rPr>
        <w:t>Колбовский</w:t>
      </w:r>
      <w:r w:rsidR="006F10A8">
        <w:rPr>
          <w:color w:val="000000"/>
        </w:rPr>
        <w:t> </w:t>
      </w:r>
      <w:r w:rsidR="006F10A8" w:rsidRPr="006F10A8">
        <w:rPr>
          <w:color w:val="000000"/>
        </w:rPr>
        <w:t>Е.Ю.</w:t>
      </w:r>
      <w:r w:rsidR="006F10A8">
        <w:rPr>
          <w:color w:val="000000"/>
        </w:rPr>
        <w:t> </w:t>
      </w:r>
      <w:r w:rsidR="006F10A8" w:rsidRPr="006F10A8">
        <w:rPr>
          <w:color w:val="000000"/>
        </w:rPr>
        <w:t>Экологический</w:t>
      </w:r>
      <w:r w:rsidRPr="006F10A8">
        <w:rPr>
          <w:color w:val="000000"/>
        </w:rPr>
        <w:t xml:space="preserve"> туризм и экология туризма: учебное</w:t>
      </w:r>
      <w:r w:rsidR="00B9302A">
        <w:rPr>
          <w:color w:val="000000"/>
        </w:rPr>
        <w:t xml:space="preserve"> </w:t>
      </w:r>
      <w:r w:rsidRPr="006F10A8">
        <w:rPr>
          <w:color w:val="000000"/>
        </w:rPr>
        <w:t>пособие. – М.: Академия, 2006.</w:t>
      </w:r>
    </w:p>
    <w:p w:rsidR="00A37996" w:rsidRPr="00B9302A" w:rsidRDefault="007B52AD" w:rsidP="00B9302A">
      <w:pPr>
        <w:ind w:firstLine="0"/>
        <w:rPr>
          <w:color w:val="000000"/>
        </w:rPr>
      </w:pPr>
      <w:r w:rsidRPr="006F10A8">
        <w:rPr>
          <w:color w:val="000000"/>
        </w:rPr>
        <w:t xml:space="preserve">13. </w:t>
      </w:r>
      <w:r w:rsidR="006F10A8" w:rsidRPr="006F10A8">
        <w:rPr>
          <w:color w:val="000000"/>
        </w:rPr>
        <w:t>Маринин</w:t>
      </w:r>
      <w:r w:rsidR="006F10A8">
        <w:rPr>
          <w:color w:val="000000"/>
        </w:rPr>
        <w:t> </w:t>
      </w:r>
      <w:r w:rsidR="006F10A8" w:rsidRPr="006F10A8">
        <w:rPr>
          <w:color w:val="000000"/>
        </w:rPr>
        <w:t>М.М.</w:t>
      </w:r>
      <w:r w:rsidR="006F10A8">
        <w:rPr>
          <w:color w:val="000000"/>
        </w:rPr>
        <w:t> </w:t>
      </w:r>
      <w:r w:rsidR="006F10A8" w:rsidRPr="006F10A8">
        <w:rPr>
          <w:color w:val="000000"/>
        </w:rPr>
        <w:t>Туристские</w:t>
      </w:r>
      <w:r w:rsidRPr="006F10A8">
        <w:rPr>
          <w:color w:val="000000"/>
        </w:rPr>
        <w:t xml:space="preserve"> формальности и безопасность в туризме. –</w:t>
      </w:r>
    </w:p>
    <w:p w:rsidR="007B52AD" w:rsidRPr="006F10A8" w:rsidRDefault="007B52AD" w:rsidP="00B9302A">
      <w:pPr>
        <w:ind w:firstLine="0"/>
        <w:rPr>
          <w:color w:val="000000"/>
        </w:rPr>
      </w:pPr>
      <w:r w:rsidRPr="006F10A8">
        <w:rPr>
          <w:color w:val="000000"/>
        </w:rPr>
        <w:t>М., 2003.</w:t>
      </w:r>
    </w:p>
    <w:p w:rsidR="00A37996" w:rsidRPr="00B9302A" w:rsidRDefault="007B52AD" w:rsidP="00B9302A">
      <w:pPr>
        <w:ind w:firstLine="0"/>
        <w:rPr>
          <w:color w:val="000000"/>
        </w:rPr>
      </w:pPr>
      <w:r w:rsidRPr="006F10A8">
        <w:rPr>
          <w:color w:val="000000"/>
        </w:rPr>
        <w:t xml:space="preserve">14. </w:t>
      </w:r>
      <w:r w:rsidR="006F10A8" w:rsidRPr="006F10A8">
        <w:rPr>
          <w:color w:val="000000"/>
        </w:rPr>
        <w:t>Сергеева</w:t>
      </w:r>
      <w:r w:rsidR="006F10A8">
        <w:rPr>
          <w:color w:val="000000"/>
        </w:rPr>
        <w:t> </w:t>
      </w:r>
      <w:r w:rsidR="006F10A8" w:rsidRPr="006F10A8">
        <w:rPr>
          <w:color w:val="000000"/>
        </w:rPr>
        <w:t>Т.К.</w:t>
      </w:r>
      <w:r w:rsidR="006F10A8">
        <w:rPr>
          <w:color w:val="000000"/>
        </w:rPr>
        <w:t> </w:t>
      </w:r>
      <w:r w:rsidR="006F10A8" w:rsidRPr="006F10A8">
        <w:rPr>
          <w:color w:val="000000"/>
        </w:rPr>
        <w:t>Экологический</w:t>
      </w:r>
      <w:r w:rsidRPr="006F10A8">
        <w:rPr>
          <w:color w:val="000000"/>
        </w:rPr>
        <w:t xml:space="preserve"> туризм. – М.: Финансы и статистика,</w:t>
      </w:r>
    </w:p>
    <w:p w:rsidR="007B52AD" w:rsidRPr="006F10A8" w:rsidRDefault="007B52AD" w:rsidP="00B9302A">
      <w:pPr>
        <w:ind w:firstLine="0"/>
        <w:rPr>
          <w:color w:val="000000"/>
        </w:rPr>
      </w:pPr>
      <w:r w:rsidRPr="006F10A8">
        <w:rPr>
          <w:color w:val="000000"/>
        </w:rPr>
        <w:t>2004.</w:t>
      </w:r>
    </w:p>
    <w:p w:rsidR="007B52AD" w:rsidRPr="006F10A8" w:rsidRDefault="007B52AD" w:rsidP="00B9302A">
      <w:pPr>
        <w:ind w:firstLine="0"/>
        <w:rPr>
          <w:color w:val="000000"/>
        </w:rPr>
      </w:pPr>
      <w:r w:rsidRPr="006F10A8">
        <w:rPr>
          <w:color w:val="000000"/>
        </w:rPr>
        <w:t xml:space="preserve">15. </w:t>
      </w:r>
      <w:r w:rsidR="006F10A8" w:rsidRPr="006F10A8">
        <w:rPr>
          <w:color w:val="000000"/>
        </w:rPr>
        <w:t>Храбровченко</w:t>
      </w:r>
      <w:r w:rsidR="006F10A8">
        <w:rPr>
          <w:color w:val="000000"/>
        </w:rPr>
        <w:t> </w:t>
      </w:r>
      <w:r w:rsidR="006F10A8" w:rsidRPr="006F10A8">
        <w:rPr>
          <w:color w:val="000000"/>
        </w:rPr>
        <w:t>В.В.</w:t>
      </w:r>
      <w:r w:rsidR="006F10A8">
        <w:rPr>
          <w:color w:val="000000"/>
        </w:rPr>
        <w:t> </w:t>
      </w:r>
      <w:r w:rsidR="006F10A8" w:rsidRPr="006F10A8">
        <w:rPr>
          <w:color w:val="000000"/>
        </w:rPr>
        <w:t>Экологический</w:t>
      </w:r>
      <w:r w:rsidRPr="006F10A8">
        <w:rPr>
          <w:color w:val="000000"/>
        </w:rPr>
        <w:t xml:space="preserve"> туризм. – М.: Финансы и статистика, 2004.</w:t>
      </w:r>
    </w:p>
    <w:p w:rsidR="007B52AD" w:rsidRPr="006F10A8" w:rsidRDefault="007B52AD" w:rsidP="00B9302A">
      <w:pPr>
        <w:ind w:firstLine="0"/>
        <w:rPr>
          <w:color w:val="000000"/>
        </w:rPr>
      </w:pPr>
      <w:r w:rsidRPr="006F10A8">
        <w:rPr>
          <w:color w:val="000000"/>
        </w:rPr>
        <w:t>16. http://travel.news.ru.com</w:t>
      </w:r>
      <w:bookmarkStart w:id="0" w:name="_GoBack"/>
      <w:bookmarkEnd w:id="0"/>
    </w:p>
    <w:sectPr w:rsidR="007B52AD" w:rsidRPr="006F10A8" w:rsidSect="006F10A8">
      <w:headerReference w:type="even" r:id="rId7"/>
      <w:pgSz w:w="11906" w:h="16838"/>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B12" w:rsidRDefault="000A3B12">
      <w:r>
        <w:separator/>
      </w:r>
    </w:p>
  </w:endnote>
  <w:endnote w:type="continuationSeparator" w:id="0">
    <w:p w:rsidR="000A3B12" w:rsidRDefault="000A3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B12" w:rsidRDefault="000A3B12">
      <w:r>
        <w:separator/>
      </w:r>
    </w:p>
  </w:footnote>
  <w:footnote w:type="continuationSeparator" w:id="0">
    <w:p w:rsidR="000A3B12" w:rsidRDefault="000A3B12">
      <w:r>
        <w:continuationSeparator/>
      </w:r>
    </w:p>
  </w:footnote>
  <w:footnote w:id="1">
    <w:p w:rsidR="000A3B12" w:rsidRDefault="00ED39C2" w:rsidP="00B9302A">
      <w:pPr>
        <w:pStyle w:val="a3"/>
        <w:ind w:firstLine="0"/>
      </w:pPr>
      <w:r w:rsidRPr="00B9302A">
        <w:rPr>
          <w:rStyle w:val="a6"/>
          <w:sz w:val="20"/>
        </w:rPr>
        <w:footnoteRef/>
      </w:r>
      <w:r w:rsidRPr="00B9302A">
        <w:rPr>
          <w:sz w:val="20"/>
        </w:rPr>
        <w:t xml:space="preserve"> Квартальнов В.А. Теория и практика туризма. М.: Финансы и статистика, 2003.</w:t>
      </w:r>
    </w:p>
  </w:footnote>
  <w:footnote w:id="2">
    <w:p w:rsidR="000A3B12" w:rsidRDefault="00ED39C2" w:rsidP="00B9302A">
      <w:pPr>
        <w:pStyle w:val="a3"/>
        <w:ind w:firstLine="0"/>
      </w:pPr>
      <w:r w:rsidRPr="00B9302A">
        <w:rPr>
          <w:rStyle w:val="a6"/>
          <w:sz w:val="20"/>
        </w:rPr>
        <w:footnoteRef/>
      </w:r>
      <w:r w:rsidRPr="00B9302A">
        <w:rPr>
          <w:sz w:val="20"/>
        </w:rPr>
        <w:t xml:space="preserve"> Егоренков Л.И. Экология туризма и сервиса: учеб. пособие. М.: Финансы и статистика, 2003.</w:t>
      </w:r>
    </w:p>
  </w:footnote>
  <w:footnote w:id="3">
    <w:p w:rsidR="000A3B12" w:rsidRDefault="00ED39C2" w:rsidP="00B9302A">
      <w:pPr>
        <w:pStyle w:val="a3"/>
        <w:ind w:firstLine="0"/>
      </w:pPr>
      <w:r w:rsidRPr="00B9302A">
        <w:rPr>
          <w:rStyle w:val="a6"/>
          <w:sz w:val="20"/>
        </w:rPr>
        <w:footnoteRef/>
      </w:r>
      <w:r w:rsidRPr="00B9302A">
        <w:rPr>
          <w:sz w:val="20"/>
        </w:rPr>
        <w:t xml:space="preserve"> Храбровченко В.В. Экологический туризм. М.: Финансы и статистика, 2004.</w:t>
      </w:r>
    </w:p>
  </w:footnote>
  <w:footnote w:id="4">
    <w:p w:rsidR="000A3B12" w:rsidRDefault="00ED39C2" w:rsidP="00B9302A">
      <w:pPr>
        <w:pStyle w:val="a3"/>
        <w:ind w:firstLine="0"/>
      </w:pPr>
      <w:r w:rsidRPr="00B9302A">
        <w:rPr>
          <w:rStyle w:val="a6"/>
          <w:sz w:val="20"/>
        </w:rPr>
        <w:footnoteRef/>
      </w:r>
      <w:r w:rsidRPr="00B9302A">
        <w:rPr>
          <w:sz w:val="20"/>
        </w:rPr>
        <w:t xml:space="preserve"> Советский энциклопедический словарь. – М.: Советская энциклопедия, 1981.</w:t>
      </w:r>
    </w:p>
  </w:footnote>
  <w:footnote w:id="5">
    <w:p w:rsidR="000A3B12" w:rsidRDefault="00ED39C2" w:rsidP="00B9302A">
      <w:pPr>
        <w:pStyle w:val="a3"/>
        <w:ind w:firstLine="0"/>
      </w:pPr>
      <w:r w:rsidRPr="00B9302A">
        <w:rPr>
          <w:rStyle w:val="a6"/>
          <w:sz w:val="20"/>
        </w:rPr>
        <w:footnoteRef/>
      </w:r>
      <w:r w:rsidRPr="00B9302A">
        <w:rPr>
          <w:sz w:val="20"/>
        </w:rPr>
        <w:t xml:space="preserve"> Сергеева Т.К. Экологический туризм. – М.: Финансы и статистика, 2004.</w:t>
      </w:r>
    </w:p>
  </w:footnote>
  <w:footnote w:id="6">
    <w:p w:rsidR="000A3B12" w:rsidRDefault="00ED39C2" w:rsidP="00B9302A">
      <w:pPr>
        <w:pStyle w:val="a3"/>
        <w:ind w:firstLine="0"/>
      </w:pPr>
      <w:r w:rsidRPr="00B9302A">
        <w:rPr>
          <w:rStyle w:val="a6"/>
          <w:sz w:val="20"/>
        </w:rPr>
        <w:footnoteRef/>
      </w:r>
      <w:r w:rsidRPr="00B9302A">
        <w:rPr>
          <w:sz w:val="20"/>
        </w:rPr>
        <w:t xml:space="preserve"> Квартальнов В.А. Теория и практика туризма. М.: Финансы и статистика, 2003.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39C2" w:rsidRDefault="00ED39C2" w:rsidP="00ED39C2">
    <w:pPr>
      <w:pStyle w:val="a7"/>
      <w:framePr w:wrap="around" w:vAnchor="text" w:hAnchor="margin" w:xAlign="right" w:y="1"/>
      <w:rPr>
        <w:rStyle w:val="a5"/>
      </w:rPr>
    </w:pPr>
  </w:p>
  <w:p w:rsidR="00ED39C2" w:rsidRDefault="00ED39C2" w:rsidP="00037497">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1F7504"/>
    <w:multiLevelType w:val="hybridMultilevel"/>
    <w:tmpl w:val="4050B94E"/>
    <w:lvl w:ilvl="0" w:tplc="41D604E6">
      <w:start w:val="3"/>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034B"/>
    <w:rsid w:val="00015929"/>
    <w:rsid w:val="0002709A"/>
    <w:rsid w:val="00034177"/>
    <w:rsid w:val="00037497"/>
    <w:rsid w:val="00043C63"/>
    <w:rsid w:val="000761B9"/>
    <w:rsid w:val="000826CC"/>
    <w:rsid w:val="000879DD"/>
    <w:rsid w:val="000A3B12"/>
    <w:rsid w:val="000A5102"/>
    <w:rsid w:val="000A599A"/>
    <w:rsid w:val="000D7B77"/>
    <w:rsid w:val="000E19DC"/>
    <w:rsid w:val="000E27E1"/>
    <w:rsid w:val="00112841"/>
    <w:rsid w:val="00114E1F"/>
    <w:rsid w:val="00117BFF"/>
    <w:rsid w:val="0012736F"/>
    <w:rsid w:val="00152D02"/>
    <w:rsid w:val="00165AFE"/>
    <w:rsid w:val="00177086"/>
    <w:rsid w:val="0018133E"/>
    <w:rsid w:val="0021034B"/>
    <w:rsid w:val="00232405"/>
    <w:rsid w:val="002874DB"/>
    <w:rsid w:val="002A397A"/>
    <w:rsid w:val="002E1D3B"/>
    <w:rsid w:val="0032116E"/>
    <w:rsid w:val="00380150"/>
    <w:rsid w:val="003864A2"/>
    <w:rsid w:val="003922CB"/>
    <w:rsid w:val="003A0329"/>
    <w:rsid w:val="003A297B"/>
    <w:rsid w:val="00423918"/>
    <w:rsid w:val="004336CC"/>
    <w:rsid w:val="00437177"/>
    <w:rsid w:val="00442B7A"/>
    <w:rsid w:val="00444173"/>
    <w:rsid w:val="00461AA0"/>
    <w:rsid w:val="00491C49"/>
    <w:rsid w:val="004E1AC7"/>
    <w:rsid w:val="00526248"/>
    <w:rsid w:val="0054218A"/>
    <w:rsid w:val="0058101C"/>
    <w:rsid w:val="005A605A"/>
    <w:rsid w:val="005C65EF"/>
    <w:rsid w:val="005F272D"/>
    <w:rsid w:val="006057DB"/>
    <w:rsid w:val="00607891"/>
    <w:rsid w:val="00693CEA"/>
    <w:rsid w:val="006A67D6"/>
    <w:rsid w:val="006D5F9A"/>
    <w:rsid w:val="006F10A8"/>
    <w:rsid w:val="00714B58"/>
    <w:rsid w:val="0072005B"/>
    <w:rsid w:val="0072145C"/>
    <w:rsid w:val="00733037"/>
    <w:rsid w:val="0074505A"/>
    <w:rsid w:val="0075334F"/>
    <w:rsid w:val="00785BD4"/>
    <w:rsid w:val="00787559"/>
    <w:rsid w:val="007B52AD"/>
    <w:rsid w:val="007B55E2"/>
    <w:rsid w:val="00813AF3"/>
    <w:rsid w:val="008254F9"/>
    <w:rsid w:val="00885892"/>
    <w:rsid w:val="008C13CF"/>
    <w:rsid w:val="008E610E"/>
    <w:rsid w:val="00926A50"/>
    <w:rsid w:val="009607B0"/>
    <w:rsid w:val="00973F56"/>
    <w:rsid w:val="00A20C09"/>
    <w:rsid w:val="00A37996"/>
    <w:rsid w:val="00A40B9B"/>
    <w:rsid w:val="00AA4CB6"/>
    <w:rsid w:val="00AC4428"/>
    <w:rsid w:val="00AD19FF"/>
    <w:rsid w:val="00AF476C"/>
    <w:rsid w:val="00AF50B3"/>
    <w:rsid w:val="00B05672"/>
    <w:rsid w:val="00B260F7"/>
    <w:rsid w:val="00B44EE2"/>
    <w:rsid w:val="00B47198"/>
    <w:rsid w:val="00B518C2"/>
    <w:rsid w:val="00B656D7"/>
    <w:rsid w:val="00B815AF"/>
    <w:rsid w:val="00B9302A"/>
    <w:rsid w:val="00C07C4A"/>
    <w:rsid w:val="00C20AF6"/>
    <w:rsid w:val="00C56FAA"/>
    <w:rsid w:val="00C85980"/>
    <w:rsid w:val="00CB08D6"/>
    <w:rsid w:val="00CC34A3"/>
    <w:rsid w:val="00D14283"/>
    <w:rsid w:val="00D4446D"/>
    <w:rsid w:val="00D45CC8"/>
    <w:rsid w:val="00D5454D"/>
    <w:rsid w:val="00D95CEE"/>
    <w:rsid w:val="00DC08BA"/>
    <w:rsid w:val="00DD75B1"/>
    <w:rsid w:val="00DE03A5"/>
    <w:rsid w:val="00E06795"/>
    <w:rsid w:val="00E23743"/>
    <w:rsid w:val="00E61AE3"/>
    <w:rsid w:val="00E9480D"/>
    <w:rsid w:val="00EC7146"/>
    <w:rsid w:val="00EC7C5B"/>
    <w:rsid w:val="00ED39C2"/>
    <w:rsid w:val="00F0650E"/>
    <w:rsid w:val="00F16CBD"/>
    <w:rsid w:val="00F27C66"/>
    <w:rsid w:val="00F41363"/>
    <w:rsid w:val="00F61B06"/>
    <w:rsid w:val="00F70B6D"/>
    <w:rsid w:val="00F932B4"/>
    <w:rsid w:val="00F93A87"/>
    <w:rsid w:val="00F96649"/>
    <w:rsid w:val="00FD4BBC"/>
    <w:rsid w:val="00FF42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1BF473A-9A33-40F9-B083-695BCE163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BD4"/>
    <w:pPr>
      <w:spacing w:line="360" w:lineRule="auto"/>
      <w:ind w:firstLine="709"/>
      <w:jc w:val="both"/>
    </w:pPr>
    <w:rPr>
      <w:sz w:val="28"/>
    </w:rPr>
  </w:style>
  <w:style w:type="paragraph" w:styleId="1">
    <w:name w:val="heading 1"/>
    <w:basedOn w:val="a"/>
    <w:next w:val="a"/>
    <w:link w:val="10"/>
    <w:uiPriority w:val="99"/>
    <w:qFormat/>
    <w:rsid w:val="009607B0"/>
    <w:pPr>
      <w:keepNext/>
      <w:pageBreakBefore/>
      <w:suppressAutoHyphens/>
      <w:spacing w:before="240" w:after="60" w:line="240" w:lineRule="auto"/>
      <w:jc w:val="center"/>
      <w:outlineLvl w:val="0"/>
    </w:pPr>
    <w:rPr>
      <w:rFonts w:cs="Arial"/>
      <w:b/>
      <w:bCs/>
      <w:caps/>
      <w:kern w:val="32"/>
      <w:szCs w:val="32"/>
    </w:rPr>
  </w:style>
  <w:style w:type="paragraph" w:styleId="2">
    <w:name w:val="heading 2"/>
    <w:basedOn w:val="a"/>
    <w:next w:val="a"/>
    <w:link w:val="20"/>
    <w:uiPriority w:val="99"/>
    <w:qFormat/>
    <w:rsid w:val="000A5102"/>
    <w:pPr>
      <w:keepNext/>
      <w:spacing w:line="240" w:lineRule="auto"/>
      <w:ind w:firstLine="0"/>
      <w:jc w:val="center"/>
      <w:outlineLvl w:val="1"/>
    </w:pPr>
    <w:rPr>
      <w:rFonts w:cs="Arial"/>
      <w:b/>
      <w:bCs/>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DE03A5"/>
    <w:pPr>
      <w:spacing w:line="240" w:lineRule="auto"/>
      <w:ind w:firstLine="720"/>
    </w:pPr>
    <w:rPr>
      <w:sz w:val="24"/>
    </w:rPr>
  </w:style>
  <w:style w:type="character" w:customStyle="1" w:styleId="a4">
    <w:name w:val="Текст сноски Знак"/>
    <w:link w:val="a3"/>
    <w:uiPriority w:val="99"/>
    <w:semiHidden/>
    <w:rPr>
      <w:sz w:val="20"/>
      <w:szCs w:val="20"/>
    </w:rPr>
  </w:style>
  <w:style w:type="character" w:styleId="a5">
    <w:name w:val="page number"/>
    <w:uiPriority w:val="99"/>
    <w:rsid w:val="004336CC"/>
    <w:rPr>
      <w:rFonts w:cs="Times New Roman"/>
      <w:sz w:val="20"/>
    </w:rPr>
  </w:style>
  <w:style w:type="character" w:styleId="a6">
    <w:name w:val="footnote reference"/>
    <w:uiPriority w:val="99"/>
    <w:semiHidden/>
    <w:rsid w:val="000826CC"/>
    <w:rPr>
      <w:rFonts w:cs="Times New Roman"/>
      <w:vertAlign w:val="superscript"/>
    </w:rPr>
  </w:style>
  <w:style w:type="paragraph" w:styleId="a7">
    <w:name w:val="header"/>
    <w:basedOn w:val="a"/>
    <w:link w:val="a8"/>
    <w:uiPriority w:val="99"/>
    <w:rsid w:val="00037497"/>
    <w:pPr>
      <w:tabs>
        <w:tab w:val="center" w:pos="4677"/>
        <w:tab w:val="right" w:pos="9355"/>
      </w:tabs>
    </w:pPr>
  </w:style>
  <w:style w:type="character" w:customStyle="1" w:styleId="a8">
    <w:name w:val="Верхний колонтитул Знак"/>
    <w:link w:val="a7"/>
    <w:uiPriority w:val="99"/>
    <w:semiHidden/>
    <w:rPr>
      <w:sz w:val="28"/>
      <w:szCs w:val="20"/>
    </w:rPr>
  </w:style>
  <w:style w:type="paragraph" w:customStyle="1" w:styleId="a9">
    <w:name w:val="Стиль"/>
    <w:uiPriority w:val="99"/>
    <w:rsid w:val="00232405"/>
    <w:pPr>
      <w:widowControl w:val="0"/>
      <w:autoSpaceDE w:val="0"/>
      <w:autoSpaceDN w:val="0"/>
      <w:adjustRightInd w:val="0"/>
    </w:pPr>
    <w:rPr>
      <w:sz w:val="24"/>
      <w:szCs w:val="24"/>
    </w:rPr>
  </w:style>
  <w:style w:type="paragraph" w:styleId="aa">
    <w:name w:val="footer"/>
    <w:basedOn w:val="a"/>
    <w:link w:val="ab"/>
    <w:uiPriority w:val="99"/>
    <w:rsid w:val="00B9302A"/>
    <w:pPr>
      <w:tabs>
        <w:tab w:val="center" w:pos="4677"/>
        <w:tab w:val="right" w:pos="9355"/>
      </w:tabs>
    </w:pPr>
  </w:style>
  <w:style w:type="character" w:customStyle="1" w:styleId="ab">
    <w:name w:val="Нижний колонтитул Знак"/>
    <w:link w:val="aa"/>
    <w:uiPriority w:val="99"/>
    <w:semiHidden/>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etod\Application%20Data\Microsoft\&#1064;&#1072;&#1073;&#1083;&#1086;&#1085;&#1099;\&#1040;4.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А4.dot</Template>
  <TotalTime>0</TotalTime>
  <Pages>1</Pages>
  <Words>12751</Words>
  <Characters>72684</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library</Company>
  <LinksUpToDate>false</LinksUpToDate>
  <CharactersWithSpaces>85265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metod</dc:creator>
  <cp:keywords/>
  <dc:description/>
  <cp:lastModifiedBy>admin</cp:lastModifiedBy>
  <cp:revision>2</cp:revision>
  <cp:lastPrinted>2009-11-10T19:03:00Z</cp:lastPrinted>
  <dcterms:created xsi:type="dcterms:W3CDTF">2014-03-08T16:13:00Z</dcterms:created>
  <dcterms:modified xsi:type="dcterms:W3CDTF">2014-03-08T16:13:00Z</dcterms:modified>
</cp:coreProperties>
</file>