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94E" w:rsidRPr="00175807" w:rsidRDefault="007505B0" w:rsidP="00AD6D82">
      <w:pPr>
        <w:widowControl w:val="0"/>
        <w:spacing w:line="360" w:lineRule="auto"/>
        <w:ind w:firstLine="709"/>
        <w:jc w:val="center"/>
        <w:rPr>
          <w:b/>
          <w:bCs/>
          <w:sz w:val="28"/>
          <w:szCs w:val="28"/>
        </w:rPr>
      </w:pPr>
      <w:r w:rsidRPr="00175807">
        <w:rPr>
          <w:b/>
          <w:bCs/>
          <w:sz w:val="28"/>
          <w:szCs w:val="28"/>
        </w:rPr>
        <w:t>Федеральное агентство по образованию РФ</w:t>
      </w:r>
    </w:p>
    <w:p w:rsidR="007505B0" w:rsidRPr="00175807" w:rsidRDefault="007505B0" w:rsidP="00AD6D82">
      <w:pPr>
        <w:widowControl w:val="0"/>
        <w:spacing w:line="360" w:lineRule="auto"/>
        <w:ind w:firstLine="709"/>
        <w:jc w:val="center"/>
        <w:rPr>
          <w:b/>
          <w:bCs/>
          <w:sz w:val="28"/>
          <w:szCs w:val="28"/>
        </w:rPr>
      </w:pPr>
      <w:r w:rsidRPr="00175807">
        <w:rPr>
          <w:b/>
          <w:bCs/>
          <w:sz w:val="28"/>
          <w:szCs w:val="28"/>
        </w:rPr>
        <w:t>Уральский государственный лесотехнический университет</w:t>
      </w:r>
    </w:p>
    <w:p w:rsidR="006656E9" w:rsidRPr="00175807" w:rsidRDefault="006656E9" w:rsidP="00AD6D82">
      <w:pPr>
        <w:widowControl w:val="0"/>
        <w:spacing w:line="360" w:lineRule="auto"/>
        <w:ind w:firstLine="709"/>
        <w:jc w:val="center"/>
        <w:rPr>
          <w:b/>
          <w:bCs/>
          <w:sz w:val="28"/>
          <w:szCs w:val="28"/>
        </w:rPr>
      </w:pPr>
    </w:p>
    <w:p w:rsidR="007505B0" w:rsidRPr="00175807" w:rsidRDefault="007505B0" w:rsidP="00AD6D82">
      <w:pPr>
        <w:widowControl w:val="0"/>
        <w:spacing w:line="360" w:lineRule="auto"/>
        <w:ind w:firstLine="709"/>
        <w:jc w:val="center"/>
        <w:rPr>
          <w:b/>
          <w:bCs/>
          <w:sz w:val="28"/>
          <w:szCs w:val="28"/>
        </w:rPr>
      </w:pPr>
      <w:r w:rsidRPr="00175807">
        <w:rPr>
          <w:b/>
          <w:bCs/>
          <w:sz w:val="28"/>
          <w:szCs w:val="28"/>
        </w:rPr>
        <w:t>Кафедра социально-культурного сервиса и туризма</w:t>
      </w:r>
    </w:p>
    <w:p w:rsidR="006656E9" w:rsidRPr="00175807" w:rsidRDefault="006656E9" w:rsidP="00AD6D82">
      <w:pPr>
        <w:widowControl w:val="0"/>
        <w:spacing w:line="360" w:lineRule="auto"/>
        <w:ind w:firstLine="709"/>
        <w:jc w:val="center"/>
        <w:rPr>
          <w:b/>
          <w:bCs/>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b/>
          <w:bCs/>
          <w:sz w:val="28"/>
          <w:szCs w:val="28"/>
        </w:rPr>
      </w:pPr>
      <w:r w:rsidRPr="00175807">
        <w:rPr>
          <w:b/>
          <w:bCs/>
          <w:sz w:val="28"/>
          <w:szCs w:val="28"/>
        </w:rPr>
        <w:t>ЗАЧЁТНАЯ ЭКСКУРСИОННАЯ РАЗРАБОТКА</w:t>
      </w:r>
    </w:p>
    <w:p w:rsidR="007505B0" w:rsidRPr="00175807" w:rsidRDefault="007505B0" w:rsidP="00AD6D82">
      <w:pPr>
        <w:widowControl w:val="0"/>
        <w:spacing w:line="360" w:lineRule="auto"/>
        <w:ind w:firstLine="709"/>
        <w:jc w:val="center"/>
        <w:rPr>
          <w:b/>
          <w:bCs/>
          <w:sz w:val="28"/>
          <w:szCs w:val="28"/>
        </w:rPr>
      </w:pPr>
      <w:r w:rsidRPr="00175807">
        <w:rPr>
          <w:b/>
          <w:bCs/>
          <w:sz w:val="28"/>
          <w:szCs w:val="28"/>
        </w:rPr>
        <w:t>«Центральные храмы города Екатеринбурга»</w:t>
      </w:r>
    </w:p>
    <w:p w:rsidR="007505B0" w:rsidRPr="00175807" w:rsidRDefault="007505B0" w:rsidP="00AD6D82">
      <w:pPr>
        <w:widowControl w:val="0"/>
        <w:spacing w:line="360" w:lineRule="auto"/>
        <w:ind w:firstLine="709"/>
        <w:jc w:val="center"/>
        <w:rPr>
          <w:b/>
          <w:bCs/>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6B3B7D" w:rsidRPr="00175807" w:rsidRDefault="006B3B7D" w:rsidP="00AD6D82">
      <w:pPr>
        <w:widowControl w:val="0"/>
        <w:spacing w:line="360" w:lineRule="auto"/>
        <w:ind w:firstLine="709"/>
        <w:jc w:val="center"/>
        <w:rPr>
          <w:sz w:val="28"/>
          <w:szCs w:val="28"/>
        </w:rPr>
      </w:pPr>
    </w:p>
    <w:p w:rsidR="006B3B7D" w:rsidRPr="00175807" w:rsidRDefault="006B3B7D" w:rsidP="00AD6D82">
      <w:pPr>
        <w:widowControl w:val="0"/>
        <w:spacing w:line="360" w:lineRule="auto"/>
        <w:ind w:firstLine="709"/>
        <w:jc w:val="center"/>
        <w:rPr>
          <w:sz w:val="28"/>
          <w:szCs w:val="28"/>
        </w:rPr>
      </w:pPr>
    </w:p>
    <w:p w:rsidR="006B3B7D" w:rsidRPr="00175807" w:rsidRDefault="006B3B7D" w:rsidP="00AD6D82">
      <w:pPr>
        <w:widowControl w:val="0"/>
        <w:spacing w:line="360" w:lineRule="auto"/>
        <w:ind w:firstLine="709"/>
        <w:jc w:val="center"/>
        <w:rPr>
          <w:sz w:val="28"/>
          <w:szCs w:val="28"/>
        </w:rPr>
      </w:pPr>
    </w:p>
    <w:p w:rsidR="006B3B7D" w:rsidRPr="00175807" w:rsidRDefault="006B3B7D"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7505B0" w:rsidRPr="00175807" w:rsidRDefault="007505B0" w:rsidP="00AD6D82">
      <w:pPr>
        <w:widowControl w:val="0"/>
        <w:spacing w:line="360" w:lineRule="auto"/>
        <w:ind w:firstLine="709"/>
        <w:jc w:val="center"/>
        <w:rPr>
          <w:sz w:val="28"/>
          <w:szCs w:val="28"/>
        </w:rPr>
      </w:pPr>
    </w:p>
    <w:p w:rsidR="006656E9" w:rsidRPr="00175807" w:rsidRDefault="007505B0" w:rsidP="00AD6D82">
      <w:pPr>
        <w:widowControl w:val="0"/>
        <w:tabs>
          <w:tab w:val="left" w:pos="4170"/>
        </w:tabs>
        <w:spacing w:line="360" w:lineRule="auto"/>
        <w:ind w:firstLine="709"/>
        <w:jc w:val="center"/>
        <w:rPr>
          <w:b/>
          <w:bCs/>
          <w:sz w:val="28"/>
          <w:szCs w:val="28"/>
        </w:rPr>
      </w:pPr>
      <w:r w:rsidRPr="00175807">
        <w:rPr>
          <w:b/>
          <w:bCs/>
          <w:sz w:val="28"/>
          <w:szCs w:val="28"/>
        </w:rPr>
        <w:t>Екатеринбург,</w:t>
      </w:r>
    </w:p>
    <w:p w:rsidR="00AD6D82" w:rsidRPr="00175807" w:rsidRDefault="007505B0" w:rsidP="00AD6D82">
      <w:pPr>
        <w:widowControl w:val="0"/>
        <w:tabs>
          <w:tab w:val="left" w:pos="4170"/>
        </w:tabs>
        <w:spacing w:line="360" w:lineRule="auto"/>
        <w:ind w:firstLine="709"/>
        <w:jc w:val="center"/>
        <w:rPr>
          <w:b/>
          <w:bCs/>
          <w:sz w:val="28"/>
          <w:szCs w:val="28"/>
        </w:rPr>
      </w:pPr>
      <w:r w:rsidRPr="00175807">
        <w:rPr>
          <w:b/>
          <w:bCs/>
          <w:sz w:val="28"/>
          <w:szCs w:val="28"/>
        </w:rPr>
        <w:t>2006 г.</w:t>
      </w:r>
    </w:p>
    <w:p w:rsidR="005372CC" w:rsidRPr="00175807" w:rsidRDefault="00AD6D82" w:rsidP="00AD6D82">
      <w:pPr>
        <w:widowControl w:val="0"/>
        <w:tabs>
          <w:tab w:val="left" w:pos="4170"/>
        </w:tabs>
        <w:spacing w:line="360" w:lineRule="auto"/>
        <w:ind w:firstLine="709"/>
        <w:jc w:val="both"/>
        <w:rPr>
          <w:b/>
          <w:bCs/>
          <w:sz w:val="28"/>
          <w:szCs w:val="28"/>
        </w:rPr>
      </w:pPr>
      <w:r w:rsidRPr="00175807">
        <w:rPr>
          <w:b/>
          <w:bCs/>
          <w:sz w:val="28"/>
          <w:szCs w:val="28"/>
        </w:rPr>
        <w:br w:type="page"/>
      </w:r>
      <w:r w:rsidR="005372CC" w:rsidRPr="00175807">
        <w:rPr>
          <w:b/>
          <w:bCs/>
          <w:sz w:val="28"/>
          <w:szCs w:val="28"/>
        </w:rPr>
        <w:t>1 Обоснование маршрута</w:t>
      </w:r>
    </w:p>
    <w:p w:rsidR="00AD6D82" w:rsidRPr="00175807" w:rsidRDefault="00AD6D82" w:rsidP="00AD6D82">
      <w:pPr>
        <w:widowControl w:val="0"/>
        <w:spacing w:line="360" w:lineRule="auto"/>
        <w:ind w:firstLine="709"/>
        <w:jc w:val="both"/>
        <w:rPr>
          <w:sz w:val="28"/>
          <w:szCs w:val="28"/>
        </w:rPr>
      </w:pPr>
    </w:p>
    <w:p w:rsidR="00CA2342" w:rsidRPr="00175807" w:rsidRDefault="005372CC" w:rsidP="00AD6D82">
      <w:pPr>
        <w:widowControl w:val="0"/>
        <w:spacing w:line="360" w:lineRule="auto"/>
        <w:ind w:firstLine="709"/>
        <w:jc w:val="both"/>
        <w:rPr>
          <w:sz w:val="28"/>
          <w:szCs w:val="28"/>
        </w:rPr>
      </w:pPr>
      <w:r w:rsidRPr="00175807">
        <w:rPr>
          <w:sz w:val="28"/>
          <w:szCs w:val="28"/>
        </w:rPr>
        <w:t xml:space="preserve">Для своей экзаменационной разработки мы выбрали следующие объекты: Вознесенская церковь, </w:t>
      </w:r>
      <w:r w:rsidR="00237410" w:rsidRPr="00175807">
        <w:rPr>
          <w:sz w:val="28"/>
          <w:szCs w:val="28"/>
        </w:rPr>
        <w:t xml:space="preserve">Храм </w:t>
      </w:r>
      <w:r w:rsidR="00237410" w:rsidRPr="00175807">
        <w:rPr>
          <w:sz w:val="28"/>
          <w:szCs w:val="28"/>
          <w:lang w:val="uk-UA"/>
        </w:rPr>
        <w:t>"</w:t>
      </w:r>
      <w:r w:rsidR="00237410" w:rsidRPr="00175807">
        <w:rPr>
          <w:sz w:val="28"/>
          <w:szCs w:val="28"/>
        </w:rPr>
        <w:t xml:space="preserve">На </w:t>
      </w:r>
      <w:r w:rsidR="00237410" w:rsidRPr="00175807">
        <w:rPr>
          <w:sz w:val="28"/>
          <w:szCs w:val="28"/>
          <w:lang w:val="uk-UA"/>
        </w:rPr>
        <w:t>к</w:t>
      </w:r>
      <w:r w:rsidR="00237410" w:rsidRPr="00175807">
        <w:rPr>
          <w:sz w:val="28"/>
          <w:szCs w:val="28"/>
        </w:rPr>
        <w:t>рови</w:t>
      </w:r>
      <w:r w:rsidR="00237410" w:rsidRPr="00175807">
        <w:rPr>
          <w:sz w:val="28"/>
          <w:szCs w:val="28"/>
          <w:lang w:val="uk-UA"/>
        </w:rPr>
        <w:t>"</w:t>
      </w:r>
      <w:r w:rsidRPr="00175807">
        <w:rPr>
          <w:sz w:val="28"/>
          <w:szCs w:val="28"/>
        </w:rPr>
        <w:t xml:space="preserve">, Екатерининская часовня, </w:t>
      </w:r>
      <w:r w:rsidR="004D5B80" w:rsidRPr="00175807">
        <w:rPr>
          <w:sz w:val="28"/>
          <w:szCs w:val="28"/>
        </w:rPr>
        <w:t>Свято</w:t>
      </w:r>
      <w:r w:rsidRPr="00175807">
        <w:rPr>
          <w:sz w:val="28"/>
          <w:szCs w:val="28"/>
        </w:rPr>
        <w:t>-Троицкий</w:t>
      </w:r>
      <w:r w:rsidR="00311980" w:rsidRPr="00175807">
        <w:rPr>
          <w:sz w:val="28"/>
          <w:szCs w:val="28"/>
        </w:rPr>
        <w:t xml:space="preserve"> </w:t>
      </w:r>
      <w:r w:rsidR="004E22A4" w:rsidRPr="00175807">
        <w:rPr>
          <w:sz w:val="28"/>
          <w:szCs w:val="28"/>
        </w:rPr>
        <w:t>К</w:t>
      </w:r>
      <w:r w:rsidRPr="00175807">
        <w:rPr>
          <w:sz w:val="28"/>
          <w:szCs w:val="28"/>
        </w:rPr>
        <w:t xml:space="preserve">афедральный </w:t>
      </w:r>
      <w:r w:rsidR="004E22A4" w:rsidRPr="00175807">
        <w:rPr>
          <w:sz w:val="28"/>
          <w:szCs w:val="28"/>
        </w:rPr>
        <w:t>С</w:t>
      </w:r>
      <w:r w:rsidRPr="00175807">
        <w:rPr>
          <w:sz w:val="28"/>
          <w:szCs w:val="28"/>
        </w:rPr>
        <w:t>обор, Ново</w:t>
      </w:r>
      <w:r w:rsidR="004D5B80" w:rsidRPr="00175807">
        <w:rPr>
          <w:sz w:val="28"/>
          <w:szCs w:val="28"/>
        </w:rPr>
        <w:t>-Т</w:t>
      </w:r>
      <w:r w:rsidRPr="00175807">
        <w:rPr>
          <w:sz w:val="28"/>
          <w:szCs w:val="28"/>
        </w:rPr>
        <w:t>ихвинский женский монастырь. Потому что мы считаем</w:t>
      </w:r>
      <w:r w:rsidR="00B70CA6" w:rsidRPr="00175807">
        <w:rPr>
          <w:sz w:val="28"/>
          <w:szCs w:val="28"/>
        </w:rPr>
        <w:t xml:space="preserve">, что это наиболее значимые храмы нашего города, т.к. Вознесенская церковь </w:t>
      </w:r>
      <w:r w:rsidR="004E22A4" w:rsidRPr="00175807">
        <w:rPr>
          <w:sz w:val="28"/>
          <w:szCs w:val="28"/>
        </w:rPr>
        <w:t>является самой старой церковью;</w:t>
      </w:r>
      <w:r w:rsidR="00B70CA6" w:rsidRPr="00175807">
        <w:rPr>
          <w:sz w:val="28"/>
          <w:szCs w:val="28"/>
        </w:rPr>
        <w:t xml:space="preserve"> Храм</w:t>
      </w:r>
      <w:r w:rsidR="00237410" w:rsidRPr="00175807">
        <w:rPr>
          <w:sz w:val="28"/>
          <w:szCs w:val="28"/>
        </w:rPr>
        <w:t xml:space="preserve"> </w:t>
      </w:r>
      <w:r w:rsidR="00237410" w:rsidRPr="00175807">
        <w:rPr>
          <w:sz w:val="28"/>
          <w:szCs w:val="28"/>
          <w:lang w:val="uk-UA"/>
        </w:rPr>
        <w:t>"</w:t>
      </w:r>
      <w:r w:rsidR="00B70CA6" w:rsidRPr="00175807">
        <w:rPr>
          <w:sz w:val="28"/>
          <w:szCs w:val="28"/>
        </w:rPr>
        <w:t xml:space="preserve">На </w:t>
      </w:r>
      <w:r w:rsidR="00237410" w:rsidRPr="00175807">
        <w:rPr>
          <w:sz w:val="28"/>
          <w:szCs w:val="28"/>
          <w:lang w:val="uk-UA"/>
        </w:rPr>
        <w:t>к</w:t>
      </w:r>
      <w:r w:rsidR="00B70CA6" w:rsidRPr="00175807">
        <w:rPr>
          <w:sz w:val="28"/>
          <w:szCs w:val="28"/>
        </w:rPr>
        <w:t>рови</w:t>
      </w:r>
      <w:r w:rsidR="00237410" w:rsidRPr="00175807">
        <w:rPr>
          <w:sz w:val="28"/>
          <w:szCs w:val="28"/>
          <w:lang w:val="uk-UA"/>
        </w:rPr>
        <w:t>"</w:t>
      </w:r>
      <w:r w:rsidR="00B70CA6" w:rsidRPr="00175807">
        <w:rPr>
          <w:sz w:val="28"/>
          <w:szCs w:val="28"/>
        </w:rPr>
        <w:t xml:space="preserve"> считается самым </w:t>
      </w:r>
      <w:r w:rsidR="004E22A4" w:rsidRPr="00175807">
        <w:rPr>
          <w:sz w:val="28"/>
          <w:szCs w:val="28"/>
        </w:rPr>
        <w:t>важным туристическим объектом, потому что это место, где расположен храм известно, прежде всего, как место убийства царской семьи; Екатерининская часовня – это своеобразная визитная карточка города Екатеринбурга; С</w:t>
      </w:r>
      <w:r w:rsidR="004D5B80" w:rsidRPr="00175807">
        <w:rPr>
          <w:sz w:val="28"/>
          <w:szCs w:val="28"/>
        </w:rPr>
        <w:t>вято</w:t>
      </w:r>
      <w:r w:rsidR="004E22A4" w:rsidRPr="00175807">
        <w:rPr>
          <w:sz w:val="28"/>
          <w:szCs w:val="28"/>
        </w:rPr>
        <w:t>-Троицкий Кафедральный Собор мы выбрали, потому что он является одним из немногих Кафедральных Соборов Свердловской области; Ново</w:t>
      </w:r>
      <w:r w:rsidR="004D5B80" w:rsidRPr="00175807">
        <w:rPr>
          <w:sz w:val="28"/>
          <w:szCs w:val="28"/>
        </w:rPr>
        <w:t>-Т</w:t>
      </w:r>
      <w:r w:rsidR="004E22A4" w:rsidRPr="00175807">
        <w:rPr>
          <w:sz w:val="28"/>
          <w:szCs w:val="28"/>
        </w:rPr>
        <w:t>ихвинский женский монастырь привлекает своим своеобразием, потому что это единственный крупнейший женский монастырь на Урале.</w:t>
      </w:r>
    </w:p>
    <w:p w:rsidR="004E22A4" w:rsidRPr="00175807" w:rsidRDefault="004E22A4" w:rsidP="00AD6D82">
      <w:pPr>
        <w:widowControl w:val="0"/>
        <w:spacing w:line="360" w:lineRule="auto"/>
        <w:ind w:firstLine="709"/>
        <w:jc w:val="both"/>
        <w:rPr>
          <w:sz w:val="28"/>
          <w:szCs w:val="28"/>
        </w:rPr>
      </w:pPr>
      <w:r w:rsidRPr="00175807">
        <w:rPr>
          <w:sz w:val="28"/>
          <w:szCs w:val="28"/>
        </w:rPr>
        <w:t xml:space="preserve">Данная экскурсия предназначена для туристов </w:t>
      </w:r>
      <w:r w:rsidR="00A803EB" w:rsidRPr="00175807">
        <w:rPr>
          <w:sz w:val="28"/>
          <w:szCs w:val="28"/>
        </w:rPr>
        <w:t>от 16 лет. Эти туристы наиболее заинтересованы в информации о посещаемых храмах нашего города.</w:t>
      </w:r>
    </w:p>
    <w:p w:rsidR="00DD02AA" w:rsidRPr="00175807" w:rsidRDefault="00DD02AA" w:rsidP="00AD6D82">
      <w:pPr>
        <w:widowControl w:val="0"/>
        <w:spacing w:line="360" w:lineRule="auto"/>
        <w:ind w:firstLine="709"/>
        <w:jc w:val="both"/>
        <w:rPr>
          <w:b/>
          <w:bCs/>
          <w:sz w:val="28"/>
          <w:szCs w:val="28"/>
        </w:rPr>
      </w:pPr>
    </w:p>
    <w:p w:rsidR="00A803EB" w:rsidRPr="00175807" w:rsidRDefault="00AD6D82" w:rsidP="00AD6D82">
      <w:pPr>
        <w:widowControl w:val="0"/>
        <w:spacing w:line="360" w:lineRule="auto"/>
        <w:ind w:firstLine="709"/>
        <w:jc w:val="both"/>
        <w:rPr>
          <w:b/>
          <w:bCs/>
          <w:sz w:val="28"/>
          <w:szCs w:val="28"/>
        </w:rPr>
      </w:pPr>
      <w:r w:rsidRPr="00175807">
        <w:rPr>
          <w:b/>
          <w:bCs/>
          <w:sz w:val="28"/>
          <w:szCs w:val="28"/>
        </w:rPr>
        <w:br w:type="page"/>
      </w:r>
      <w:r w:rsidR="00A803EB" w:rsidRPr="00175807">
        <w:rPr>
          <w:b/>
          <w:bCs/>
          <w:sz w:val="28"/>
          <w:szCs w:val="28"/>
        </w:rPr>
        <w:t>2 Организационные аспекты экскурсии</w:t>
      </w:r>
    </w:p>
    <w:p w:rsidR="00AD6D82" w:rsidRPr="00175807" w:rsidRDefault="00AD6D82" w:rsidP="00AD6D82">
      <w:pPr>
        <w:widowControl w:val="0"/>
        <w:spacing w:line="360" w:lineRule="auto"/>
        <w:ind w:firstLine="709"/>
        <w:jc w:val="both"/>
        <w:rPr>
          <w:sz w:val="28"/>
          <w:szCs w:val="28"/>
        </w:rPr>
      </w:pPr>
    </w:p>
    <w:p w:rsidR="00A803EB" w:rsidRPr="00175807" w:rsidRDefault="00A803EB" w:rsidP="00AD6D82">
      <w:pPr>
        <w:widowControl w:val="0"/>
        <w:spacing w:line="360" w:lineRule="auto"/>
        <w:ind w:firstLine="709"/>
        <w:jc w:val="both"/>
        <w:rPr>
          <w:sz w:val="28"/>
          <w:szCs w:val="28"/>
        </w:rPr>
      </w:pPr>
      <w:r w:rsidRPr="00175807">
        <w:rPr>
          <w:sz w:val="28"/>
          <w:szCs w:val="28"/>
        </w:rPr>
        <w:t>автобус</w:t>
      </w:r>
    </w:p>
    <w:p w:rsidR="00A803EB" w:rsidRPr="00175807" w:rsidRDefault="00A803EB" w:rsidP="00AD6D82">
      <w:pPr>
        <w:widowControl w:val="0"/>
        <w:spacing w:line="360" w:lineRule="auto"/>
        <w:ind w:firstLine="709"/>
        <w:jc w:val="both"/>
        <w:rPr>
          <w:sz w:val="28"/>
          <w:szCs w:val="28"/>
        </w:rPr>
      </w:pPr>
      <w:r w:rsidRPr="00175807">
        <w:rPr>
          <w:sz w:val="28"/>
          <w:szCs w:val="28"/>
        </w:rPr>
        <w:t>Продолжительность экскурсии: 3-4 часа</w:t>
      </w:r>
    </w:p>
    <w:p w:rsidR="00A803EB" w:rsidRPr="00175807" w:rsidRDefault="00A803EB" w:rsidP="00AD6D82">
      <w:pPr>
        <w:widowControl w:val="0"/>
        <w:spacing w:line="360" w:lineRule="auto"/>
        <w:ind w:firstLine="709"/>
        <w:jc w:val="both"/>
        <w:rPr>
          <w:sz w:val="28"/>
          <w:szCs w:val="28"/>
        </w:rPr>
      </w:pPr>
      <w:r w:rsidRPr="00175807">
        <w:rPr>
          <w:sz w:val="28"/>
          <w:szCs w:val="28"/>
        </w:rPr>
        <w:t>10-00 исходная точка гостиница «Свердловск» (ул. Челюскинцев,106)</w:t>
      </w:r>
    </w:p>
    <w:p w:rsidR="00A803EB" w:rsidRPr="00175807" w:rsidRDefault="00707ED5" w:rsidP="00AD6D82">
      <w:pPr>
        <w:widowControl w:val="0"/>
        <w:spacing w:line="360" w:lineRule="auto"/>
        <w:ind w:firstLine="709"/>
        <w:jc w:val="both"/>
        <w:rPr>
          <w:sz w:val="28"/>
          <w:szCs w:val="28"/>
        </w:rPr>
      </w:pPr>
      <w:r w:rsidRPr="00175807">
        <w:rPr>
          <w:sz w:val="28"/>
          <w:szCs w:val="28"/>
        </w:rPr>
        <w:t>10-15 остановка около Вознесенской церкви (Клары Цеткин,11)</w:t>
      </w:r>
    </w:p>
    <w:p w:rsidR="00707ED5" w:rsidRPr="00175807" w:rsidRDefault="00707ED5" w:rsidP="00AD6D82">
      <w:pPr>
        <w:widowControl w:val="0"/>
        <w:spacing w:line="360" w:lineRule="auto"/>
        <w:ind w:firstLine="709"/>
        <w:jc w:val="both"/>
        <w:rPr>
          <w:sz w:val="28"/>
          <w:szCs w:val="28"/>
        </w:rPr>
      </w:pPr>
      <w:r w:rsidRPr="00175807">
        <w:rPr>
          <w:sz w:val="28"/>
          <w:szCs w:val="28"/>
        </w:rPr>
        <w:t xml:space="preserve">10-45 переход к </w:t>
      </w:r>
      <w:r w:rsidR="00237410" w:rsidRPr="00175807">
        <w:rPr>
          <w:sz w:val="28"/>
          <w:szCs w:val="28"/>
        </w:rPr>
        <w:t>Храм</w:t>
      </w:r>
      <w:r w:rsidR="00237410" w:rsidRPr="00175807">
        <w:rPr>
          <w:sz w:val="28"/>
          <w:szCs w:val="28"/>
          <w:lang w:val="uk-UA"/>
        </w:rPr>
        <w:t>у</w:t>
      </w:r>
      <w:r w:rsidR="00237410" w:rsidRPr="00175807">
        <w:rPr>
          <w:sz w:val="28"/>
          <w:szCs w:val="28"/>
        </w:rPr>
        <w:t xml:space="preserve"> </w:t>
      </w:r>
      <w:r w:rsidR="00237410" w:rsidRPr="00175807">
        <w:rPr>
          <w:sz w:val="28"/>
          <w:szCs w:val="28"/>
          <w:lang w:val="uk-UA"/>
        </w:rPr>
        <w:t>"</w:t>
      </w:r>
      <w:r w:rsidR="00237410" w:rsidRPr="00175807">
        <w:rPr>
          <w:sz w:val="28"/>
          <w:szCs w:val="28"/>
        </w:rPr>
        <w:t xml:space="preserve">На </w:t>
      </w:r>
      <w:r w:rsidR="00237410" w:rsidRPr="00175807">
        <w:rPr>
          <w:sz w:val="28"/>
          <w:szCs w:val="28"/>
          <w:lang w:val="uk-UA"/>
        </w:rPr>
        <w:t>к</w:t>
      </w:r>
      <w:r w:rsidR="00237410" w:rsidRPr="00175807">
        <w:rPr>
          <w:sz w:val="28"/>
          <w:szCs w:val="28"/>
        </w:rPr>
        <w:t>рови</w:t>
      </w:r>
      <w:r w:rsidR="00237410" w:rsidRPr="00175807">
        <w:rPr>
          <w:sz w:val="28"/>
          <w:szCs w:val="28"/>
          <w:lang w:val="uk-UA"/>
        </w:rPr>
        <w:t>"</w:t>
      </w:r>
      <w:r w:rsidR="00237410" w:rsidRPr="00175807">
        <w:rPr>
          <w:sz w:val="28"/>
          <w:szCs w:val="28"/>
        </w:rPr>
        <w:t xml:space="preserve"> </w:t>
      </w:r>
      <w:r w:rsidRPr="00175807">
        <w:rPr>
          <w:sz w:val="28"/>
          <w:szCs w:val="28"/>
        </w:rPr>
        <w:t>(ул. Толмачёва,34)</w:t>
      </w:r>
    </w:p>
    <w:p w:rsidR="00707ED5" w:rsidRPr="00175807" w:rsidRDefault="00707ED5" w:rsidP="00AD6D82">
      <w:pPr>
        <w:widowControl w:val="0"/>
        <w:spacing w:line="360" w:lineRule="auto"/>
        <w:ind w:firstLine="709"/>
        <w:jc w:val="both"/>
        <w:rPr>
          <w:sz w:val="28"/>
          <w:szCs w:val="28"/>
        </w:rPr>
      </w:pPr>
      <w:r w:rsidRPr="00175807">
        <w:rPr>
          <w:sz w:val="28"/>
          <w:szCs w:val="28"/>
        </w:rPr>
        <w:t>11-30 посадка в автобус</w:t>
      </w:r>
    </w:p>
    <w:p w:rsidR="00707ED5" w:rsidRPr="00175807" w:rsidRDefault="00707ED5" w:rsidP="00AD6D82">
      <w:pPr>
        <w:widowControl w:val="0"/>
        <w:spacing w:line="360" w:lineRule="auto"/>
        <w:ind w:firstLine="709"/>
        <w:jc w:val="both"/>
        <w:rPr>
          <w:sz w:val="28"/>
          <w:szCs w:val="28"/>
        </w:rPr>
      </w:pPr>
      <w:r w:rsidRPr="00175807">
        <w:rPr>
          <w:sz w:val="28"/>
          <w:szCs w:val="28"/>
        </w:rPr>
        <w:t>11-35 отъезд к Екатерининской часовне через центр города</w:t>
      </w:r>
    </w:p>
    <w:p w:rsidR="00707ED5" w:rsidRPr="00175807" w:rsidRDefault="00707ED5" w:rsidP="00AD6D82">
      <w:pPr>
        <w:widowControl w:val="0"/>
        <w:spacing w:line="360" w:lineRule="auto"/>
        <w:ind w:firstLine="709"/>
        <w:jc w:val="both"/>
        <w:rPr>
          <w:sz w:val="28"/>
          <w:szCs w:val="28"/>
        </w:rPr>
      </w:pPr>
      <w:r w:rsidRPr="00175807">
        <w:rPr>
          <w:sz w:val="28"/>
          <w:szCs w:val="28"/>
        </w:rPr>
        <w:t>11-45 остановка около Екатерининской часовни (Площадь труда)</w:t>
      </w:r>
    </w:p>
    <w:p w:rsidR="00707ED5" w:rsidRPr="00175807" w:rsidRDefault="00707ED5" w:rsidP="00AD6D82">
      <w:pPr>
        <w:widowControl w:val="0"/>
        <w:spacing w:line="360" w:lineRule="auto"/>
        <w:ind w:firstLine="709"/>
        <w:jc w:val="both"/>
        <w:rPr>
          <w:sz w:val="28"/>
          <w:szCs w:val="28"/>
        </w:rPr>
      </w:pPr>
      <w:r w:rsidRPr="00175807">
        <w:rPr>
          <w:sz w:val="28"/>
          <w:szCs w:val="28"/>
        </w:rPr>
        <w:t>12-15 отъезд к</w:t>
      </w:r>
      <w:r w:rsidR="004D5B80" w:rsidRPr="00175807">
        <w:rPr>
          <w:sz w:val="28"/>
          <w:szCs w:val="28"/>
        </w:rPr>
        <w:t xml:space="preserve"> Свято</w:t>
      </w:r>
      <w:r w:rsidRPr="00175807">
        <w:rPr>
          <w:sz w:val="28"/>
          <w:szCs w:val="28"/>
        </w:rPr>
        <w:t>-Троицкому Кафедральному Собору</w:t>
      </w:r>
    </w:p>
    <w:p w:rsidR="00707ED5" w:rsidRPr="00175807" w:rsidRDefault="00707ED5" w:rsidP="00AD6D82">
      <w:pPr>
        <w:widowControl w:val="0"/>
        <w:spacing w:line="360" w:lineRule="auto"/>
        <w:ind w:firstLine="709"/>
        <w:jc w:val="both"/>
        <w:rPr>
          <w:sz w:val="28"/>
          <w:szCs w:val="28"/>
        </w:rPr>
      </w:pPr>
      <w:r w:rsidRPr="00175807">
        <w:rPr>
          <w:sz w:val="28"/>
          <w:szCs w:val="28"/>
        </w:rPr>
        <w:t xml:space="preserve">12-25 остановка </w:t>
      </w:r>
      <w:r w:rsidR="004D5B80" w:rsidRPr="00175807">
        <w:rPr>
          <w:sz w:val="28"/>
          <w:szCs w:val="28"/>
        </w:rPr>
        <w:t>около Свято</w:t>
      </w:r>
      <w:r w:rsidRPr="00175807">
        <w:rPr>
          <w:sz w:val="28"/>
          <w:szCs w:val="28"/>
        </w:rPr>
        <w:t>-Троицкого Кафедрального Собора ( ул. Розы Люксембург,57)</w:t>
      </w:r>
    </w:p>
    <w:p w:rsidR="00707ED5" w:rsidRPr="00175807" w:rsidRDefault="00707ED5" w:rsidP="00AD6D82">
      <w:pPr>
        <w:widowControl w:val="0"/>
        <w:spacing w:line="360" w:lineRule="auto"/>
        <w:ind w:firstLine="709"/>
        <w:jc w:val="both"/>
        <w:rPr>
          <w:sz w:val="28"/>
          <w:szCs w:val="28"/>
        </w:rPr>
      </w:pPr>
      <w:r w:rsidRPr="00175807">
        <w:rPr>
          <w:sz w:val="28"/>
          <w:szCs w:val="28"/>
        </w:rPr>
        <w:t>13-00 посадка в автобус. Переезд к Ново</w:t>
      </w:r>
      <w:r w:rsidR="004D5B80" w:rsidRPr="00175807">
        <w:rPr>
          <w:sz w:val="28"/>
          <w:szCs w:val="28"/>
        </w:rPr>
        <w:t>-Т</w:t>
      </w:r>
      <w:r w:rsidRPr="00175807">
        <w:rPr>
          <w:sz w:val="28"/>
          <w:szCs w:val="28"/>
        </w:rPr>
        <w:t>ихвинскому женскому монастырю</w:t>
      </w:r>
    </w:p>
    <w:p w:rsidR="00DD02AA" w:rsidRPr="00175807" w:rsidRDefault="00DD02AA" w:rsidP="00AD6D82">
      <w:pPr>
        <w:widowControl w:val="0"/>
        <w:spacing w:line="360" w:lineRule="auto"/>
        <w:ind w:firstLine="709"/>
        <w:jc w:val="both"/>
        <w:rPr>
          <w:sz w:val="28"/>
          <w:szCs w:val="28"/>
        </w:rPr>
      </w:pPr>
      <w:r w:rsidRPr="00175807">
        <w:rPr>
          <w:sz w:val="28"/>
          <w:szCs w:val="28"/>
        </w:rPr>
        <w:t>13-10 остановка у Ново</w:t>
      </w:r>
      <w:r w:rsidR="004D5B80" w:rsidRPr="00175807">
        <w:rPr>
          <w:sz w:val="28"/>
          <w:szCs w:val="28"/>
        </w:rPr>
        <w:t>-Т</w:t>
      </w:r>
      <w:r w:rsidRPr="00175807">
        <w:rPr>
          <w:sz w:val="28"/>
          <w:szCs w:val="28"/>
        </w:rPr>
        <w:t>ихвинского женского монастыря (Зелёная роща,1), храм</w:t>
      </w:r>
      <w:r w:rsidR="00311980" w:rsidRPr="00175807">
        <w:rPr>
          <w:sz w:val="28"/>
          <w:szCs w:val="28"/>
        </w:rPr>
        <w:t xml:space="preserve"> </w:t>
      </w:r>
      <w:r w:rsidRPr="00175807">
        <w:rPr>
          <w:sz w:val="28"/>
          <w:szCs w:val="28"/>
        </w:rPr>
        <w:t>Александра Невского</w:t>
      </w:r>
    </w:p>
    <w:p w:rsidR="00DD02AA" w:rsidRPr="00175807" w:rsidRDefault="00DD02AA" w:rsidP="00AD6D82">
      <w:pPr>
        <w:widowControl w:val="0"/>
        <w:spacing w:line="360" w:lineRule="auto"/>
        <w:ind w:firstLine="709"/>
        <w:jc w:val="both"/>
        <w:rPr>
          <w:sz w:val="28"/>
          <w:szCs w:val="28"/>
        </w:rPr>
      </w:pPr>
      <w:r w:rsidRPr="00175807">
        <w:rPr>
          <w:sz w:val="28"/>
          <w:szCs w:val="28"/>
        </w:rPr>
        <w:t>14-00 отъезд от монастыря.</w:t>
      </w:r>
    </w:p>
    <w:p w:rsidR="00DD02AA" w:rsidRPr="00175807" w:rsidRDefault="00DD02AA" w:rsidP="00AD6D82">
      <w:pPr>
        <w:widowControl w:val="0"/>
        <w:spacing w:line="360" w:lineRule="auto"/>
        <w:ind w:firstLine="709"/>
        <w:jc w:val="both"/>
        <w:rPr>
          <w:sz w:val="28"/>
          <w:szCs w:val="28"/>
        </w:rPr>
      </w:pPr>
      <w:r w:rsidRPr="00175807">
        <w:rPr>
          <w:sz w:val="28"/>
          <w:szCs w:val="28"/>
        </w:rPr>
        <w:t>14-30 приезд на исходную точку в гостиницу «Свердловск»</w:t>
      </w:r>
    </w:p>
    <w:p w:rsidR="00DD02AA" w:rsidRPr="00175807" w:rsidRDefault="00DD02AA" w:rsidP="00AD6D82">
      <w:pPr>
        <w:widowControl w:val="0"/>
        <w:spacing w:line="360" w:lineRule="auto"/>
        <w:ind w:firstLine="709"/>
        <w:jc w:val="both"/>
        <w:rPr>
          <w:sz w:val="28"/>
          <w:szCs w:val="28"/>
        </w:rPr>
      </w:pPr>
    </w:p>
    <w:p w:rsidR="00DD02AA" w:rsidRPr="00175807" w:rsidRDefault="00AD6D82" w:rsidP="00AD6D82">
      <w:pPr>
        <w:widowControl w:val="0"/>
        <w:spacing w:line="360" w:lineRule="auto"/>
        <w:ind w:firstLine="709"/>
        <w:jc w:val="both"/>
        <w:rPr>
          <w:b/>
          <w:bCs/>
          <w:sz w:val="28"/>
          <w:szCs w:val="28"/>
        </w:rPr>
      </w:pPr>
      <w:r w:rsidRPr="00175807">
        <w:rPr>
          <w:b/>
          <w:bCs/>
          <w:sz w:val="28"/>
          <w:szCs w:val="28"/>
        </w:rPr>
        <w:br w:type="page"/>
      </w:r>
      <w:r w:rsidR="00DD02AA" w:rsidRPr="00175807">
        <w:rPr>
          <w:b/>
          <w:bCs/>
          <w:sz w:val="28"/>
          <w:szCs w:val="28"/>
        </w:rPr>
        <w:t>3 Краткое описание экскурсионных объектов</w:t>
      </w:r>
    </w:p>
    <w:p w:rsidR="00AD6D82" w:rsidRPr="00175807" w:rsidRDefault="00AD6D82" w:rsidP="00AD6D82">
      <w:pPr>
        <w:widowControl w:val="0"/>
        <w:spacing w:line="360" w:lineRule="auto"/>
        <w:ind w:firstLine="709"/>
        <w:jc w:val="both"/>
        <w:rPr>
          <w:sz w:val="28"/>
          <w:szCs w:val="28"/>
        </w:rPr>
      </w:pPr>
    </w:p>
    <w:p w:rsidR="00DD02AA" w:rsidRPr="00175807" w:rsidRDefault="00DD02AA" w:rsidP="00AD6D82">
      <w:pPr>
        <w:widowControl w:val="0"/>
        <w:spacing w:line="360" w:lineRule="auto"/>
        <w:ind w:firstLine="709"/>
        <w:jc w:val="both"/>
        <w:rPr>
          <w:sz w:val="28"/>
          <w:szCs w:val="28"/>
        </w:rPr>
      </w:pPr>
      <w:r w:rsidRPr="00175807">
        <w:rPr>
          <w:sz w:val="28"/>
          <w:szCs w:val="28"/>
        </w:rPr>
        <w:t>1) Храм Вознесения Господня (Вознесенское Архиерейское подворье)</w:t>
      </w:r>
    </w:p>
    <w:p w:rsidR="00AD6D82" w:rsidRPr="00175807" w:rsidRDefault="00AD6D82" w:rsidP="00AD6D82">
      <w:pPr>
        <w:widowControl w:val="0"/>
        <w:spacing w:line="360" w:lineRule="auto"/>
        <w:ind w:firstLine="709"/>
        <w:jc w:val="both"/>
        <w:rPr>
          <w:sz w:val="28"/>
          <w:szCs w:val="28"/>
        </w:rPr>
      </w:pPr>
    </w:p>
    <w:p w:rsidR="00DD02AA" w:rsidRPr="00175807" w:rsidRDefault="00DD02AA" w:rsidP="00AD6D82">
      <w:pPr>
        <w:widowControl w:val="0"/>
        <w:spacing w:line="360" w:lineRule="auto"/>
        <w:ind w:firstLine="709"/>
        <w:jc w:val="both"/>
        <w:rPr>
          <w:sz w:val="28"/>
          <w:szCs w:val="28"/>
        </w:rPr>
      </w:pPr>
      <w:r w:rsidRPr="00175807">
        <w:rPr>
          <w:sz w:val="28"/>
          <w:szCs w:val="28"/>
        </w:rPr>
        <w:t>а) Расположение храма: ул. Клары Цеткин, 11 (Вознесенская горка)</w:t>
      </w:r>
    </w:p>
    <w:p w:rsidR="00DD02AA" w:rsidRPr="00175807" w:rsidRDefault="00DD02AA" w:rsidP="00AD6D82">
      <w:pPr>
        <w:widowControl w:val="0"/>
        <w:spacing w:line="360" w:lineRule="auto"/>
        <w:ind w:firstLine="709"/>
        <w:jc w:val="both"/>
        <w:rPr>
          <w:sz w:val="28"/>
          <w:szCs w:val="28"/>
        </w:rPr>
      </w:pPr>
      <w:r w:rsidRPr="00175807">
        <w:rPr>
          <w:sz w:val="28"/>
          <w:szCs w:val="28"/>
        </w:rPr>
        <w:t>б) Статус объекта: основной</w:t>
      </w:r>
    </w:p>
    <w:p w:rsidR="00DD02AA" w:rsidRPr="00175807" w:rsidRDefault="00DD02AA" w:rsidP="00AD6D82">
      <w:pPr>
        <w:widowControl w:val="0"/>
        <w:spacing w:line="360" w:lineRule="auto"/>
        <w:ind w:firstLine="709"/>
        <w:jc w:val="both"/>
        <w:rPr>
          <w:sz w:val="28"/>
          <w:szCs w:val="28"/>
        </w:rPr>
      </w:pPr>
      <w:r w:rsidRPr="00175807">
        <w:rPr>
          <w:sz w:val="28"/>
          <w:szCs w:val="28"/>
        </w:rPr>
        <w:t>в) Режим доступа для посещаемых объектов: действующий храм</w:t>
      </w:r>
    </w:p>
    <w:p w:rsidR="00DD02AA" w:rsidRPr="00175807" w:rsidRDefault="00DD02AA" w:rsidP="00AD6D82">
      <w:pPr>
        <w:widowControl w:val="0"/>
        <w:spacing w:line="360" w:lineRule="auto"/>
        <w:ind w:firstLine="709"/>
        <w:jc w:val="both"/>
        <w:rPr>
          <w:sz w:val="28"/>
          <w:szCs w:val="28"/>
        </w:rPr>
      </w:pPr>
      <w:r w:rsidRPr="00175807">
        <w:rPr>
          <w:sz w:val="28"/>
          <w:szCs w:val="28"/>
        </w:rPr>
        <w:t xml:space="preserve">г) Сохранность объекта: заложена в 1792 году. </w:t>
      </w:r>
      <w:r w:rsidR="0058195F" w:rsidRPr="00175807">
        <w:rPr>
          <w:sz w:val="28"/>
          <w:szCs w:val="28"/>
        </w:rPr>
        <w:t>Это единственный сохранившийся памятник культовой архитектуры в городе.</w:t>
      </w:r>
    </w:p>
    <w:p w:rsidR="0058195F" w:rsidRPr="00175807" w:rsidRDefault="0058195F" w:rsidP="00AD6D82">
      <w:pPr>
        <w:widowControl w:val="0"/>
        <w:spacing w:line="360" w:lineRule="auto"/>
        <w:ind w:firstLine="709"/>
        <w:jc w:val="both"/>
        <w:rPr>
          <w:sz w:val="28"/>
          <w:szCs w:val="28"/>
        </w:rPr>
      </w:pPr>
      <w:r w:rsidRPr="00175807">
        <w:rPr>
          <w:sz w:val="28"/>
          <w:szCs w:val="28"/>
        </w:rPr>
        <w:t>д) Фотография храма:</w:t>
      </w:r>
      <w:r w:rsidR="006656E9" w:rsidRPr="00175807">
        <w:rPr>
          <w:sz w:val="28"/>
          <w:szCs w:val="28"/>
        </w:rPr>
        <w:t xml:space="preserve"> (см. на диске)</w:t>
      </w:r>
    </w:p>
    <w:p w:rsidR="00AD6D82" w:rsidRPr="00175807" w:rsidRDefault="00AD6D82" w:rsidP="00AD6D82">
      <w:pPr>
        <w:widowControl w:val="0"/>
        <w:spacing w:line="360" w:lineRule="auto"/>
        <w:ind w:firstLine="709"/>
        <w:jc w:val="both"/>
        <w:rPr>
          <w:sz w:val="28"/>
          <w:szCs w:val="28"/>
        </w:rPr>
      </w:pPr>
    </w:p>
    <w:p w:rsidR="00AD6D82" w:rsidRPr="00175807" w:rsidRDefault="0058195F" w:rsidP="00AD6D82">
      <w:pPr>
        <w:widowControl w:val="0"/>
        <w:spacing w:line="360" w:lineRule="auto"/>
        <w:ind w:firstLine="709"/>
        <w:jc w:val="both"/>
        <w:rPr>
          <w:sz w:val="28"/>
          <w:szCs w:val="28"/>
        </w:rPr>
      </w:pPr>
      <w:r w:rsidRPr="00175807">
        <w:rPr>
          <w:sz w:val="28"/>
          <w:szCs w:val="28"/>
        </w:rPr>
        <w:t>2) Храм – памятник</w:t>
      </w:r>
      <w:r w:rsidR="00311980" w:rsidRPr="00175807">
        <w:rPr>
          <w:sz w:val="28"/>
          <w:szCs w:val="28"/>
        </w:rPr>
        <w:t xml:space="preserve"> </w:t>
      </w:r>
      <w:r w:rsidRPr="00175807">
        <w:rPr>
          <w:sz w:val="28"/>
          <w:szCs w:val="28"/>
        </w:rPr>
        <w:t>«На крови»</w:t>
      </w:r>
      <w:r w:rsidR="00311980" w:rsidRPr="00175807">
        <w:rPr>
          <w:sz w:val="28"/>
          <w:szCs w:val="28"/>
        </w:rPr>
        <w:t xml:space="preserve"> </w:t>
      </w:r>
      <w:r w:rsidRPr="00175807">
        <w:rPr>
          <w:sz w:val="28"/>
          <w:szCs w:val="28"/>
        </w:rPr>
        <w:t xml:space="preserve">во имя всех святых в земле </w:t>
      </w:r>
    </w:p>
    <w:p w:rsidR="0058195F" w:rsidRPr="00175807" w:rsidRDefault="0058195F" w:rsidP="00AD6D82">
      <w:pPr>
        <w:widowControl w:val="0"/>
        <w:spacing w:line="360" w:lineRule="auto"/>
        <w:ind w:firstLine="709"/>
        <w:jc w:val="both"/>
        <w:rPr>
          <w:sz w:val="28"/>
          <w:szCs w:val="28"/>
        </w:rPr>
      </w:pPr>
      <w:r w:rsidRPr="00175807">
        <w:rPr>
          <w:sz w:val="28"/>
          <w:szCs w:val="28"/>
        </w:rPr>
        <w:t>Российской</w:t>
      </w:r>
      <w:r w:rsidR="00311980" w:rsidRPr="00175807">
        <w:rPr>
          <w:sz w:val="28"/>
          <w:szCs w:val="28"/>
        </w:rPr>
        <w:t xml:space="preserve"> </w:t>
      </w:r>
      <w:r w:rsidRPr="00175807">
        <w:rPr>
          <w:sz w:val="28"/>
          <w:szCs w:val="28"/>
        </w:rPr>
        <w:t>просиявших</w:t>
      </w:r>
    </w:p>
    <w:p w:rsidR="00AD6D82" w:rsidRPr="00175807" w:rsidRDefault="00AD6D82" w:rsidP="00AD6D82">
      <w:pPr>
        <w:widowControl w:val="0"/>
        <w:spacing w:line="360" w:lineRule="auto"/>
        <w:ind w:firstLine="709"/>
        <w:jc w:val="both"/>
        <w:rPr>
          <w:sz w:val="28"/>
          <w:szCs w:val="28"/>
        </w:rPr>
      </w:pPr>
    </w:p>
    <w:p w:rsidR="0058195F" w:rsidRPr="00175807" w:rsidRDefault="0058195F" w:rsidP="00AD6D82">
      <w:pPr>
        <w:widowControl w:val="0"/>
        <w:spacing w:line="360" w:lineRule="auto"/>
        <w:ind w:firstLine="709"/>
        <w:jc w:val="both"/>
        <w:rPr>
          <w:sz w:val="28"/>
          <w:szCs w:val="28"/>
        </w:rPr>
      </w:pPr>
      <w:r w:rsidRPr="00175807">
        <w:rPr>
          <w:sz w:val="28"/>
          <w:szCs w:val="28"/>
        </w:rPr>
        <w:t>а) Расположение храма: ул. Толмачёва,34</w:t>
      </w:r>
    </w:p>
    <w:p w:rsidR="0058195F" w:rsidRPr="00175807" w:rsidRDefault="0058195F" w:rsidP="00AD6D82">
      <w:pPr>
        <w:widowControl w:val="0"/>
        <w:spacing w:line="360" w:lineRule="auto"/>
        <w:ind w:firstLine="709"/>
        <w:jc w:val="both"/>
        <w:rPr>
          <w:sz w:val="28"/>
          <w:szCs w:val="28"/>
        </w:rPr>
      </w:pPr>
      <w:r w:rsidRPr="00175807">
        <w:rPr>
          <w:sz w:val="28"/>
          <w:szCs w:val="28"/>
        </w:rPr>
        <w:t>б) Статус объекта: основной</w:t>
      </w:r>
    </w:p>
    <w:p w:rsidR="0058195F" w:rsidRPr="00175807" w:rsidRDefault="0058195F" w:rsidP="00AD6D82">
      <w:pPr>
        <w:widowControl w:val="0"/>
        <w:spacing w:line="360" w:lineRule="auto"/>
        <w:ind w:firstLine="709"/>
        <w:jc w:val="both"/>
        <w:rPr>
          <w:sz w:val="28"/>
          <w:szCs w:val="28"/>
        </w:rPr>
      </w:pPr>
      <w:r w:rsidRPr="00175807">
        <w:rPr>
          <w:sz w:val="28"/>
          <w:szCs w:val="28"/>
        </w:rPr>
        <w:t>в) Режим доступа для посещаемых объектов: действующий храм</w:t>
      </w:r>
    </w:p>
    <w:p w:rsidR="0058195F" w:rsidRPr="00175807" w:rsidRDefault="0058195F" w:rsidP="00AD6D82">
      <w:pPr>
        <w:widowControl w:val="0"/>
        <w:spacing w:line="360" w:lineRule="auto"/>
        <w:ind w:firstLine="709"/>
        <w:jc w:val="both"/>
        <w:rPr>
          <w:sz w:val="28"/>
          <w:szCs w:val="28"/>
        </w:rPr>
      </w:pPr>
      <w:r w:rsidRPr="00175807">
        <w:rPr>
          <w:sz w:val="28"/>
          <w:szCs w:val="28"/>
        </w:rPr>
        <w:t>г) Сохранность объекта: заложен в 1992 году, освящён в 2003 году. Стал на Урале одним из наиболее значительных архитектурных проектов последнего десятилетия.</w:t>
      </w:r>
    </w:p>
    <w:p w:rsidR="0058195F" w:rsidRPr="00175807" w:rsidRDefault="0058195F" w:rsidP="00AD6D82">
      <w:pPr>
        <w:widowControl w:val="0"/>
        <w:spacing w:line="360" w:lineRule="auto"/>
        <w:ind w:firstLine="709"/>
        <w:jc w:val="both"/>
        <w:rPr>
          <w:sz w:val="28"/>
          <w:szCs w:val="28"/>
        </w:rPr>
      </w:pPr>
      <w:r w:rsidRPr="00175807">
        <w:rPr>
          <w:sz w:val="28"/>
          <w:szCs w:val="28"/>
        </w:rPr>
        <w:t>д) Фотография храма:</w:t>
      </w:r>
      <w:r w:rsidR="006656E9" w:rsidRPr="00175807">
        <w:rPr>
          <w:sz w:val="28"/>
          <w:szCs w:val="28"/>
        </w:rPr>
        <w:t xml:space="preserve"> (см. на диске)</w:t>
      </w:r>
    </w:p>
    <w:p w:rsidR="0058195F" w:rsidRPr="00175807" w:rsidRDefault="0058195F" w:rsidP="00AD6D82">
      <w:pPr>
        <w:widowControl w:val="0"/>
        <w:spacing w:line="360" w:lineRule="auto"/>
        <w:ind w:firstLine="709"/>
        <w:jc w:val="both"/>
        <w:rPr>
          <w:sz w:val="28"/>
          <w:szCs w:val="28"/>
        </w:rPr>
      </w:pPr>
    </w:p>
    <w:p w:rsidR="0058195F" w:rsidRPr="00175807" w:rsidRDefault="0058195F" w:rsidP="00AD6D82">
      <w:pPr>
        <w:widowControl w:val="0"/>
        <w:spacing w:line="360" w:lineRule="auto"/>
        <w:ind w:firstLine="709"/>
        <w:jc w:val="both"/>
        <w:rPr>
          <w:sz w:val="28"/>
          <w:szCs w:val="28"/>
        </w:rPr>
      </w:pPr>
      <w:r w:rsidRPr="00175807">
        <w:rPr>
          <w:sz w:val="28"/>
          <w:szCs w:val="28"/>
        </w:rPr>
        <w:t>3) Ек</w:t>
      </w:r>
      <w:r w:rsidR="004D5B80" w:rsidRPr="00175807">
        <w:rPr>
          <w:sz w:val="28"/>
          <w:szCs w:val="28"/>
        </w:rPr>
        <w:t>атерининская часовня</w:t>
      </w:r>
    </w:p>
    <w:p w:rsidR="00AD6D82" w:rsidRPr="00175807" w:rsidRDefault="00AD6D82" w:rsidP="00AD6D82">
      <w:pPr>
        <w:widowControl w:val="0"/>
        <w:spacing w:line="360" w:lineRule="auto"/>
        <w:ind w:firstLine="709"/>
        <w:jc w:val="both"/>
        <w:rPr>
          <w:sz w:val="28"/>
          <w:szCs w:val="28"/>
        </w:rPr>
      </w:pPr>
    </w:p>
    <w:p w:rsidR="0058195F" w:rsidRPr="00175807" w:rsidRDefault="004D5B80" w:rsidP="00AD6D82">
      <w:pPr>
        <w:widowControl w:val="0"/>
        <w:spacing w:line="360" w:lineRule="auto"/>
        <w:ind w:firstLine="709"/>
        <w:jc w:val="both"/>
        <w:rPr>
          <w:sz w:val="28"/>
          <w:szCs w:val="28"/>
        </w:rPr>
      </w:pPr>
      <w:r w:rsidRPr="00175807">
        <w:rPr>
          <w:sz w:val="28"/>
          <w:szCs w:val="28"/>
        </w:rPr>
        <w:t>а) Расположение часовни: Площадь труда</w:t>
      </w:r>
    </w:p>
    <w:p w:rsidR="004D5B80" w:rsidRPr="00175807" w:rsidRDefault="004D5B80" w:rsidP="00AD6D82">
      <w:pPr>
        <w:widowControl w:val="0"/>
        <w:spacing w:line="360" w:lineRule="auto"/>
        <w:ind w:firstLine="709"/>
        <w:jc w:val="both"/>
        <w:rPr>
          <w:sz w:val="28"/>
          <w:szCs w:val="28"/>
        </w:rPr>
      </w:pPr>
      <w:r w:rsidRPr="00175807">
        <w:rPr>
          <w:sz w:val="28"/>
          <w:szCs w:val="28"/>
        </w:rPr>
        <w:t>б) Статус объекта: дополнительный</w:t>
      </w:r>
    </w:p>
    <w:p w:rsidR="004D5B80" w:rsidRPr="00175807" w:rsidRDefault="004D5B80" w:rsidP="00AD6D82">
      <w:pPr>
        <w:widowControl w:val="0"/>
        <w:spacing w:line="360" w:lineRule="auto"/>
        <w:ind w:firstLine="709"/>
        <w:jc w:val="both"/>
        <w:rPr>
          <w:sz w:val="28"/>
          <w:szCs w:val="28"/>
        </w:rPr>
      </w:pPr>
      <w:r w:rsidRPr="00175807">
        <w:rPr>
          <w:sz w:val="28"/>
          <w:szCs w:val="28"/>
        </w:rPr>
        <w:t>в) Режим доступа для посещаемых объектов: действующая часовня</w:t>
      </w:r>
    </w:p>
    <w:p w:rsidR="004D5B80" w:rsidRPr="00175807" w:rsidRDefault="004D5B80" w:rsidP="00AD6D82">
      <w:pPr>
        <w:widowControl w:val="0"/>
        <w:spacing w:line="360" w:lineRule="auto"/>
        <w:ind w:firstLine="709"/>
        <w:jc w:val="both"/>
        <w:rPr>
          <w:sz w:val="28"/>
          <w:szCs w:val="28"/>
        </w:rPr>
      </w:pPr>
      <w:r w:rsidRPr="00175807">
        <w:rPr>
          <w:sz w:val="28"/>
          <w:szCs w:val="28"/>
        </w:rPr>
        <w:t>г) Сохранность объекта: возведена в 1998 году</w:t>
      </w:r>
    </w:p>
    <w:p w:rsidR="004D5B80" w:rsidRPr="00175807" w:rsidRDefault="004D5B80" w:rsidP="00AD6D82">
      <w:pPr>
        <w:widowControl w:val="0"/>
        <w:spacing w:line="360" w:lineRule="auto"/>
        <w:ind w:firstLine="709"/>
        <w:jc w:val="both"/>
        <w:rPr>
          <w:sz w:val="28"/>
          <w:szCs w:val="28"/>
        </w:rPr>
      </w:pPr>
      <w:r w:rsidRPr="00175807">
        <w:rPr>
          <w:sz w:val="28"/>
          <w:szCs w:val="28"/>
        </w:rPr>
        <w:t>д) Фотография часовни:</w:t>
      </w:r>
      <w:r w:rsidR="006656E9" w:rsidRPr="00175807">
        <w:rPr>
          <w:sz w:val="28"/>
          <w:szCs w:val="28"/>
        </w:rPr>
        <w:t xml:space="preserve"> (см. на диске)</w:t>
      </w:r>
    </w:p>
    <w:p w:rsidR="004D5B80" w:rsidRPr="00175807" w:rsidRDefault="00AD6D82" w:rsidP="00AD6D82">
      <w:pPr>
        <w:widowControl w:val="0"/>
        <w:spacing w:line="360" w:lineRule="auto"/>
        <w:ind w:firstLine="709"/>
        <w:jc w:val="both"/>
        <w:rPr>
          <w:sz w:val="28"/>
          <w:szCs w:val="28"/>
        </w:rPr>
      </w:pPr>
      <w:r w:rsidRPr="00175807">
        <w:rPr>
          <w:sz w:val="28"/>
          <w:szCs w:val="28"/>
        </w:rPr>
        <w:br w:type="page"/>
      </w:r>
      <w:r w:rsidR="004D5B80" w:rsidRPr="00175807">
        <w:rPr>
          <w:sz w:val="28"/>
          <w:szCs w:val="28"/>
        </w:rPr>
        <w:t>4) Свято-Троицкий Кафедральный Собор (Рязановская церковь)</w:t>
      </w:r>
    </w:p>
    <w:p w:rsidR="00AD6D82" w:rsidRPr="00175807" w:rsidRDefault="00AD6D82" w:rsidP="00AD6D82">
      <w:pPr>
        <w:widowControl w:val="0"/>
        <w:spacing w:line="360" w:lineRule="auto"/>
        <w:ind w:firstLine="709"/>
        <w:jc w:val="both"/>
        <w:rPr>
          <w:sz w:val="28"/>
          <w:szCs w:val="28"/>
        </w:rPr>
      </w:pPr>
    </w:p>
    <w:p w:rsidR="004D5B80" w:rsidRPr="00175807" w:rsidRDefault="004D5B80" w:rsidP="00AD6D82">
      <w:pPr>
        <w:widowControl w:val="0"/>
        <w:spacing w:line="360" w:lineRule="auto"/>
        <w:ind w:firstLine="709"/>
        <w:jc w:val="both"/>
        <w:rPr>
          <w:sz w:val="28"/>
          <w:szCs w:val="28"/>
        </w:rPr>
      </w:pPr>
      <w:r w:rsidRPr="00175807">
        <w:rPr>
          <w:sz w:val="28"/>
          <w:szCs w:val="28"/>
        </w:rPr>
        <w:t>а) Расположение храма: ул. Розы Люксембург,57</w:t>
      </w:r>
    </w:p>
    <w:p w:rsidR="004D5B80" w:rsidRPr="00175807" w:rsidRDefault="004D5B80" w:rsidP="00AD6D82">
      <w:pPr>
        <w:widowControl w:val="0"/>
        <w:spacing w:line="360" w:lineRule="auto"/>
        <w:ind w:firstLine="709"/>
        <w:jc w:val="both"/>
        <w:rPr>
          <w:sz w:val="28"/>
          <w:szCs w:val="28"/>
        </w:rPr>
      </w:pPr>
      <w:r w:rsidRPr="00175807">
        <w:rPr>
          <w:sz w:val="28"/>
          <w:szCs w:val="28"/>
        </w:rPr>
        <w:t>б) Статус объекта: основной</w:t>
      </w:r>
    </w:p>
    <w:p w:rsidR="004D5B80" w:rsidRPr="00175807" w:rsidRDefault="004D5B80" w:rsidP="00AD6D82">
      <w:pPr>
        <w:widowControl w:val="0"/>
        <w:spacing w:line="360" w:lineRule="auto"/>
        <w:ind w:firstLine="709"/>
        <w:jc w:val="both"/>
        <w:rPr>
          <w:sz w:val="28"/>
          <w:szCs w:val="28"/>
        </w:rPr>
      </w:pPr>
      <w:r w:rsidRPr="00175807">
        <w:rPr>
          <w:sz w:val="28"/>
          <w:szCs w:val="28"/>
        </w:rPr>
        <w:t>в) Режим доступа для</w:t>
      </w:r>
      <w:r w:rsidR="00311980" w:rsidRPr="00175807">
        <w:rPr>
          <w:sz w:val="28"/>
          <w:szCs w:val="28"/>
        </w:rPr>
        <w:t xml:space="preserve"> </w:t>
      </w:r>
      <w:r w:rsidRPr="00175807">
        <w:rPr>
          <w:sz w:val="28"/>
          <w:szCs w:val="28"/>
        </w:rPr>
        <w:t>посещаемых объектах: действующий храм</w:t>
      </w:r>
    </w:p>
    <w:p w:rsidR="004D5B80" w:rsidRPr="00175807" w:rsidRDefault="004D5B80" w:rsidP="00AD6D82">
      <w:pPr>
        <w:widowControl w:val="0"/>
        <w:spacing w:line="360" w:lineRule="auto"/>
        <w:ind w:firstLine="709"/>
        <w:jc w:val="both"/>
        <w:rPr>
          <w:sz w:val="28"/>
          <w:szCs w:val="28"/>
        </w:rPr>
      </w:pPr>
      <w:r w:rsidRPr="00175807">
        <w:rPr>
          <w:sz w:val="28"/>
          <w:szCs w:val="28"/>
        </w:rPr>
        <w:t>г) Сохранность объекта: возведен в 1818 году. В данный момент идёт частичная реконструкция храма</w:t>
      </w:r>
    </w:p>
    <w:p w:rsidR="004D5B80" w:rsidRPr="00175807" w:rsidRDefault="004D5B80" w:rsidP="00AD6D82">
      <w:pPr>
        <w:widowControl w:val="0"/>
        <w:spacing w:line="360" w:lineRule="auto"/>
        <w:ind w:firstLine="709"/>
        <w:jc w:val="both"/>
        <w:rPr>
          <w:sz w:val="28"/>
          <w:szCs w:val="28"/>
        </w:rPr>
      </w:pPr>
      <w:r w:rsidRPr="00175807">
        <w:rPr>
          <w:sz w:val="28"/>
          <w:szCs w:val="28"/>
        </w:rPr>
        <w:t>д) Фотография храма:</w:t>
      </w:r>
      <w:r w:rsidR="006656E9" w:rsidRPr="00175807">
        <w:rPr>
          <w:sz w:val="28"/>
          <w:szCs w:val="28"/>
        </w:rPr>
        <w:t xml:space="preserve"> (см. на диске)</w:t>
      </w:r>
    </w:p>
    <w:p w:rsidR="004D5B80" w:rsidRPr="00175807" w:rsidRDefault="004D5B80" w:rsidP="00AD6D82">
      <w:pPr>
        <w:widowControl w:val="0"/>
        <w:spacing w:line="360" w:lineRule="auto"/>
        <w:ind w:firstLine="709"/>
        <w:jc w:val="both"/>
        <w:rPr>
          <w:sz w:val="28"/>
          <w:szCs w:val="28"/>
        </w:rPr>
      </w:pPr>
    </w:p>
    <w:p w:rsidR="004D5B80" w:rsidRPr="00175807" w:rsidRDefault="004D5B80" w:rsidP="00AD6D82">
      <w:pPr>
        <w:widowControl w:val="0"/>
        <w:spacing w:line="360" w:lineRule="auto"/>
        <w:ind w:firstLine="709"/>
        <w:jc w:val="both"/>
        <w:rPr>
          <w:sz w:val="28"/>
          <w:szCs w:val="28"/>
        </w:rPr>
      </w:pPr>
      <w:r w:rsidRPr="00175807">
        <w:rPr>
          <w:sz w:val="28"/>
          <w:szCs w:val="28"/>
        </w:rPr>
        <w:t>5) Ново-Тихвинский женский монастырь (Храм Александра Невского)</w:t>
      </w:r>
    </w:p>
    <w:p w:rsidR="00AD6D82" w:rsidRPr="00175807" w:rsidRDefault="00AD6D82" w:rsidP="00AD6D82">
      <w:pPr>
        <w:widowControl w:val="0"/>
        <w:spacing w:line="360" w:lineRule="auto"/>
        <w:ind w:firstLine="709"/>
        <w:jc w:val="both"/>
        <w:rPr>
          <w:sz w:val="28"/>
          <w:szCs w:val="28"/>
        </w:rPr>
      </w:pPr>
    </w:p>
    <w:p w:rsidR="004D5B80" w:rsidRPr="00175807" w:rsidRDefault="004D5B80" w:rsidP="00AD6D82">
      <w:pPr>
        <w:widowControl w:val="0"/>
        <w:spacing w:line="360" w:lineRule="auto"/>
        <w:ind w:firstLine="709"/>
        <w:jc w:val="both"/>
        <w:rPr>
          <w:sz w:val="28"/>
          <w:szCs w:val="28"/>
        </w:rPr>
      </w:pPr>
      <w:r w:rsidRPr="00175807">
        <w:rPr>
          <w:sz w:val="28"/>
          <w:szCs w:val="28"/>
        </w:rPr>
        <w:t>а) Расположение объекта: Зелёная роща,1</w:t>
      </w:r>
    </w:p>
    <w:p w:rsidR="004D5B80" w:rsidRPr="00175807" w:rsidRDefault="004D5B80" w:rsidP="00AD6D82">
      <w:pPr>
        <w:widowControl w:val="0"/>
        <w:spacing w:line="360" w:lineRule="auto"/>
        <w:ind w:firstLine="709"/>
        <w:jc w:val="both"/>
        <w:rPr>
          <w:sz w:val="28"/>
          <w:szCs w:val="28"/>
        </w:rPr>
      </w:pPr>
      <w:r w:rsidRPr="00175807">
        <w:rPr>
          <w:sz w:val="28"/>
          <w:szCs w:val="28"/>
        </w:rPr>
        <w:t>б) Статус объекта: основной</w:t>
      </w:r>
    </w:p>
    <w:p w:rsidR="004D5B80" w:rsidRPr="00175807" w:rsidRDefault="004D5B80" w:rsidP="00AD6D82">
      <w:pPr>
        <w:widowControl w:val="0"/>
        <w:spacing w:line="360" w:lineRule="auto"/>
        <w:ind w:firstLine="709"/>
        <w:jc w:val="both"/>
        <w:rPr>
          <w:sz w:val="28"/>
          <w:szCs w:val="28"/>
        </w:rPr>
      </w:pPr>
      <w:r w:rsidRPr="00175807">
        <w:rPr>
          <w:sz w:val="28"/>
          <w:szCs w:val="28"/>
        </w:rPr>
        <w:t>в) Режим доступа для посещаемых объектов: действующий монастырь</w:t>
      </w:r>
    </w:p>
    <w:p w:rsidR="004D5B80" w:rsidRPr="00175807" w:rsidRDefault="004D5B80" w:rsidP="00AD6D82">
      <w:pPr>
        <w:widowControl w:val="0"/>
        <w:spacing w:line="360" w:lineRule="auto"/>
        <w:ind w:firstLine="709"/>
        <w:jc w:val="both"/>
        <w:rPr>
          <w:sz w:val="28"/>
          <w:szCs w:val="28"/>
        </w:rPr>
      </w:pPr>
      <w:r w:rsidRPr="00175807">
        <w:rPr>
          <w:sz w:val="28"/>
          <w:szCs w:val="28"/>
        </w:rPr>
        <w:t xml:space="preserve">г) Сохранность объекта: </w:t>
      </w:r>
      <w:r w:rsidR="00B13434" w:rsidRPr="00175807">
        <w:rPr>
          <w:sz w:val="28"/>
          <w:szCs w:val="28"/>
        </w:rPr>
        <w:t>ведёт свою историю с 18 века</w:t>
      </w:r>
    </w:p>
    <w:p w:rsidR="00B13434" w:rsidRPr="00175807" w:rsidRDefault="00DC4596" w:rsidP="00AD6D82">
      <w:pPr>
        <w:widowControl w:val="0"/>
        <w:spacing w:line="360" w:lineRule="auto"/>
        <w:ind w:firstLine="709"/>
        <w:jc w:val="both"/>
        <w:rPr>
          <w:sz w:val="28"/>
          <w:szCs w:val="28"/>
        </w:rPr>
      </w:pPr>
      <w:r w:rsidRPr="00175807">
        <w:rPr>
          <w:sz w:val="28"/>
          <w:szCs w:val="28"/>
        </w:rPr>
        <w:t>д) Фотографии</w:t>
      </w:r>
      <w:r w:rsidR="00B13434" w:rsidRPr="00175807">
        <w:rPr>
          <w:sz w:val="28"/>
          <w:szCs w:val="28"/>
        </w:rPr>
        <w:t>:</w:t>
      </w:r>
      <w:r w:rsidR="006656E9" w:rsidRPr="00175807">
        <w:rPr>
          <w:sz w:val="28"/>
          <w:szCs w:val="28"/>
        </w:rPr>
        <w:t xml:space="preserve"> (см. на диске)</w:t>
      </w:r>
    </w:p>
    <w:p w:rsidR="0095297B" w:rsidRPr="00175807" w:rsidRDefault="0095297B" w:rsidP="00AD6D82">
      <w:pPr>
        <w:widowControl w:val="0"/>
        <w:spacing w:line="360" w:lineRule="auto"/>
        <w:ind w:firstLine="709"/>
        <w:jc w:val="both"/>
        <w:rPr>
          <w:sz w:val="28"/>
          <w:szCs w:val="28"/>
        </w:rPr>
      </w:pPr>
    </w:p>
    <w:p w:rsidR="00B13434" w:rsidRPr="00175807" w:rsidRDefault="00AD6D82" w:rsidP="00AD6D82">
      <w:pPr>
        <w:widowControl w:val="0"/>
        <w:spacing w:line="360" w:lineRule="auto"/>
        <w:ind w:firstLine="709"/>
        <w:jc w:val="both"/>
        <w:rPr>
          <w:b/>
          <w:bCs/>
          <w:sz w:val="28"/>
          <w:szCs w:val="28"/>
        </w:rPr>
      </w:pPr>
      <w:r w:rsidRPr="00175807">
        <w:rPr>
          <w:sz w:val="28"/>
          <w:szCs w:val="28"/>
        </w:rPr>
        <w:br w:type="page"/>
      </w:r>
      <w:r w:rsidR="00B13434" w:rsidRPr="00175807">
        <w:rPr>
          <w:b/>
          <w:bCs/>
          <w:sz w:val="28"/>
          <w:szCs w:val="28"/>
        </w:rPr>
        <w:t>4 Описание этапов экскурсии</w:t>
      </w:r>
    </w:p>
    <w:p w:rsidR="00AD6D82" w:rsidRPr="00175807" w:rsidRDefault="00AD6D82" w:rsidP="00AD6D82">
      <w:pPr>
        <w:widowControl w:val="0"/>
        <w:spacing w:line="360" w:lineRule="auto"/>
        <w:ind w:firstLine="709"/>
        <w:jc w:val="both"/>
        <w:rPr>
          <w:sz w:val="28"/>
          <w:szCs w:val="28"/>
        </w:rPr>
      </w:pPr>
    </w:p>
    <w:p w:rsidR="00B13434" w:rsidRPr="00175807" w:rsidRDefault="00903958" w:rsidP="00AD6D82">
      <w:pPr>
        <w:widowControl w:val="0"/>
        <w:spacing w:line="360" w:lineRule="auto"/>
        <w:ind w:firstLine="709"/>
        <w:jc w:val="both"/>
        <w:rPr>
          <w:sz w:val="28"/>
          <w:szCs w:val="28"/>
        </w:rPr>
      </w:pPr>
      <w:r w:rsidRPr="00175807">
        <w:rPr>
          <w:sz w:val="28"/>
          <w:szCs w:val="28"/>
        </w:rPr>
        <w:t>1) Отправление группы от гостиницы «Свердловск» (ул. Челюскинцев,106)</w:t>
      </w:r>
      <w:r w:rsidR="00AE1042" w:rsidRPr="00175807">
        <w:rPr>
          <w:sz w:val="28"/>
          <w:szCs w:val="28"/>
        </w:rPr>
        <w:t xml:space="preserve"> в 10-00 -</w:t>
      </w:r>
      <w:r w:rsidR="00311980" w:rsidRPr="00175807">
        <w:rPr>
          <w:sz w:val="28"/>
          <w:szCs w:val="28"/>
        </w:rPr>
        <w:t xml:space="preserve"> </w:t>
      </w:r>
      <w:r w:rsidR="00AE1042" w:rsidRPr="00175807">
        <w:rPr>
          <w:sz w:val="28"/>
          <w:szCs w:val="28"/>
        </w:rPr>
        <w:t>начальная точка экскурсии. Конечная точка – Ново-Тихвинский женский монастырь 14-00. Общее время экскурсии – 4 часа. Примерное время передвижения между объектами 10-15 минут. Продолжительность пребывания на каждом из объектов примерно 30-40 минут.</w:t>
      </w:r>
    </w:p>
    <w:p w:rsidR="00AD6D82" w:rsidRPr="00175807" w:rsidRDefault="00AD6D82" w:rsidP="00AD6D82">
      <w:pPr>
        <w:widowControl w:val="0"/>
        <w:spacing w:line="360" w:lineRule="auto"/>
        <w:ind w:firstLine="709"/>
        <w:jc w:val="both"/>
        <w:rPr>
          <w:sz w:val="28"/>
          <w:szCs w:val="28"/>
        </w:rPr>
      </w:pPr>
    </w:p>
    <w:p w:rsidR="00AE1042" w:rsidRPr="00175807" w:rsidRDefault="00AE1042" w:rsidP="00AD6D82">
      <w:pPr>
        <w:widowControl w:val="0"/>
        <w:spacing w:line="360" w:lineRule="auto"/>
        <w:ind w:firstLine="709"/>
        <w:jc w:val="both"/>
        <w:rPr>
          <w:sz w:val="28"/>
          <w:szCs w:val="28"/>
        </w:rPr>
      </w:pPr>
      <w:r w:rsidRPr="00175807">
        <w:rPr>
          <w:sz w:val="28"/>
          <w:szCs w:val="28"/>
        </w:rPr>
        <w:t>2) Текст экскурсии</w:t>
      </w:r>
    </w:p>
    <w:p w:rsidR="00AD6D82" w:rsidRPr="00175807" w:rsidRDefault="00AD6D82" w:rsidP="00AD6D82">
      <w:pPr>
        <w:widowControl w:val="0"/>
        <w:spacing w:line="360" w:lineRule="auto"/>
        <w:ind w:firstLine="709"/>
        <w:jc w:val="both"/>
        <w:rPr>
          <w:sz w:val="28"/>
          <w:szCs w:val="28"/>
        </w:rPr>
      </w:pPr>
    </w:p>
    <w:p w:rsidR="00EB1EAB" w:rsidRPr="00175807" w:rsidRDefault="00EB1EAB" w:rsidP="00AD6D82">
      <w:pPr>
        <w:widowControl w:val="0"/>
        <w:spacing w:line="360" w:lineRule="auto"/>
        <w:ind w:firstLine="709"/>
        <w:jc w:val="both"/>
        <w:rPr>
          <w:sz w:val="28"/>
          <w:szCs w:val="28"/>
        </w:rPr>
      </w:pPr>
      <w:r w:rsidRPr="00175807">
        <w:rPr>
          <w:sz w:val="28"/>
          <w:szCs w:val="28"/>
        </w:rPr>
        <w:t>Экскурсанты заранее были предупреждены о внешнем виде при посещении храмов. Желательный внешний вид: для девушек и женщин -</w:t>
      </w:r>
      <w:r w:rsidR="00311980" w:rsidRPr="00175807">
        <w:rPr>
          <w:sz w:val="28"/>
          <w:szCs w:val="28"/>
        </w:rPr>
        <w:t xml:space="preserve"> </w:t>
      </w:r>
      <w:r w:rsidRPr="00175807">
        <w:rPr>
          <w:sz w:val="28"/>
          <w:szCs w:val="28"/>
        </w:rPr>
        <w:t>не вызывающая неяркая</w:t>
      </w:r>
      <w:r w:rsidR="00311980" w:rsidRPr="00175807">
        <w:rPr>
          <w:sz w:val="28"/>
          <w:szCs w:val="28"/>
        </w:rPr>
        <w:t xml:space="preserve"> </w:t>
      </w:r>
      <w:r w:rsidRPr="00175807">
        <w:rPr>
          <w:sz w:val="28"/>
          <w:szCs w:val="28"/>
        </w:rPr>
        <w:t>одежда, юбка ниже колена, если есть желание приложиться к иконам не допустим</w:t>
      </w:r>
      <w:r w:rsidR="00311980" w:rsidRPr="00175807">
        <w:rPr>
          <w:sz w:val="28"/>
          <w:szCs w:val="28"/>
        </w:rPr>
        <w:t xml:space="preserve"> </w:t>
      </w:r>
      <w:r w:rsidRPr="00175807">
        <w:rPr>
          <w:sz w:val="28"/>
          <w:szCs w:val="28"/>
        </w:rPr>
        <w:t>макияж. Для мужчин – при входе в храм снимают головной убор.</w:t>
      </w:r>
    </w:p>
    <w:p w:rsidR="00AE1042" w:rsidRPr="00175807" w:rsidRDefault="00631000" w:rsidP="00AD6D82">
      <w:pPr>
        <w:widowControl w:val="0"/>
        <w:spacing w:line="360" w:lineRule="auto"/>
        <w:ind w:firstLine="709"/>
        <w:jc w:val="both"/>
        <w:rPr>
          <w:sz w:val="28"/>
          <w:szCs w:val="28"/>
        </w:rPr>
      </w:pPr>
      <w:r w:rsidRPr="00175807">
        <w:rPr>
          <w:sz w:val="28"/>
          <w:szCs w:val="28"/>
        </w:rPr>
        <w:t>10-00 посадка в автобус</w:t>
      </w:r>
    </w:p>
    <w:p w:rsidR="00631000" w:rsidRPr="00175807" w:rsidRDefault="00631000" w:rsidP="00AD6D82">
      <w:pPr>
        <w:widowControl w:val="0"/>
        <w:spacing w:line="360" w:lineRule="auto"/>
        <w:ind w:firstLine="709"/>
        <w:jc w:val="both"/>
        <w:rPr>
          <w:sz w:val="28"/>
          <w:szCs w:val="28"/>
        </w:rPr>
      </w:pPr>
      <w:r w:rsidRPr="00175807">
        <w:rPr>
          <w:sz w:val="28"/>
          <w:szCs w:val="28"/>
        </w:rPr>
        <w:t xml:space="preserve">Текст в автобусе по </w:t>
      </w:r>
      <w:r w:rsidR="00CE6FAA" w:rsidRPr="00175807">
        <w:rPr>
          <w:sz w:val="28"/>
          <w:szCs w:val="28"/>
        </w:rPr>
        <w:t>пути к Вознесенской горке</w:t>
      </w:r>
    </w:p>
    <w:p w:rsidR="00B13434" w:rsidRPr="00175807" w:rsidRDefault="00631000" w:rsidP="00AD6D82">
      <w:pPr>
        <w:widowControl w:val="0"/>
        <w:spacing w:line="360" w:lineRule="auto"/>
        <w:ind w:firstLine="709"/>
        <w:jc w:val="both"/>
        <w:rPr>
          <w:sz w:val="28"/>
          <w:szCs w:val="28"/>
        </w:rPr>
      </w:pPr>
      <w:r w:rsidRPr="00175807">
        <w:rPr>
          <w:sz w:val="28"/>
          <w:szCs w:val="28"/>
        </w:rPr>
        <w:t>Доброе утро, уважаемые экскурсанты!</w:t>
      </w:r>
      <w:r w:rsidR="00F32828" w:rsidRPr="00175807">
        <w:rPr>
          <w:sz w:val="28"/>
          <w:szCs w:val="28"/>
        </w:rPr>
        <w:t xml:space="preserve"> Приветствую Вас в нашем городе Екатеринбург. Позвольте представиться: меня зовут Наталья. Сегодня я познакомлю Вас с религиозными достопримечательностями столицы Урала. Мы посетим 3 центральных храма Екатеринбурга, часовню – визитную карточку нашего города и самый старый на Урале женский Ново-Тихвинский монастырь. Продолжительность нашей экскурсии примерно 4 часа.</w:t>
      </w:r>
    </w:p>
    <w:p w:rsidR="00F32828" w:rsidRPr="00175807" w:rsidRDefault="00F32828" w:rsidP="00AD6D82">
      <w:pPr>
        <w:widowControl w:val="0"/>
        <w:spacing w:line="360" w:lineRule="auto"/>
        <w:ind w:firstLine="709"/>
        <w:jc w:val="both"/>
        <w:rPr>
          <w:sz w:val="28"/>
          <w:szCs w:val="28"/>
        </w:rPr>
      </w:pPr>
      <w:r w:rsidRPr="00175807">
        <w:rPr>
          <w:sz w:val="28"/>
          <w:szCs w:val="28"/>
        </w:rPr>
        <w:t>А теперь пару слов о правилах поведения в храме</w:t>
      </w:r>
      <w:r w:rsidR="00EB1EAB" w:rsidRPr="00175807">
        <w:rPr>
          <w:sz w:val="28"/>
          <w:szCs w:val="28"/>
        </w:rPr>
        <w:t xml:space="preserve">. Во-первых, при входе в храм </w:t>
      </w:r>
      <w:r w:rsidR="00CE6FAA" w:rsidRPr="00175807">
        <w:rPr>
          <w:sz w:val="28"/>
          <w:szCs w:val="28"/>
        </w:rPr>
        <w:t>женщины и девушки должны на</w:t>
      </w:r>
      <w:r w:rsidR="00EB1EAB" w:rsidRPr="00175807">
        <w:rPr>
          <w:sz w:val="28"/>
          <w:szCs w:val="28"/>
        </w:rPr>
        <w:t>деть головные уборы, а м</w:t>
      </w:r>
      <w:r w:rsidR="00CE6FAA" w:rsidRPr="00175807">
        <w:rPr>
          <w:sz w:val="28"/>
          <w:szCs w:val="28"/>
        </w:rPr>
        <w:t>ужчины должны их снять. Во-вторых, необходимо вести себя тихо в храме, чтобы не мешать молящимся, в-третьих, фото - и видеосъёмка запрещены, в-четвёртых, желающие могут поставить свечки.</w:t>
      </w:r>
    </w:p>
    <w:p w:rsidR="00CE6FAA" w:rsidRPr="00175807" w:rsidRDefault="00CE6FAA" w:rsidP="00AD6D82">
      <w:pPr>
        <w:widowControl w:val="0"/>
        <w:spacing w:line="360" w:lineRule="auto"/>
        <w:ind w:firstLine="709"/>
        <w:jc w:val="both"/>
        <w:rPr>
          <w:sz w:val="28"/>
          <w:szCs w:val="28"/>
        </w:rPr>
      </w:pPr>
      <w:r w:rsidRPr="00175807">
        <w:rPr>
          <w:sz w:val="28"/>
          <w:szCs w:val="28"/>
        </w:rPr>
        <w:t>Сейчас у нас первая остановка на Вознесенской горке.</w:t>
      </w:r>
    </w:p>
    <w:p w:rsidR="00FD61ED" w:rsidRPr="00175807" w:rsidRDefault="00FD61ED" w:rsidP="00AD6D82">
      <w:pPr>
        <w:widowControl w:val="0"/>
        <w:spacing w:line="360" w:lineRule="auto"/>
        <w:ind w:firstLine="709"/>
        <w:jc w:val="both"/>
        <w:rPr>
          <w:sz w:val="28"/>
          <w:szCs w:val="28"/>
        </w:rPr>
      </w:pPr>
      <w:r w:rsidRPr="00175807">
        <w:rPr>
          <w:sz w:val="28"/>
          <w:szCs w:val="28"/>
        </w:rPr>
        <w:t>Автобус паркуется у ТЮЗа. Время приезда 10-15. Далее экскурсанты поднимаются по лестнице к церкви мимо усадьбы Расторгуевых-Харитоновых. Экскурсантам рассказывается об этом памятнике</w:t>
      </w:r>
      <w:r w:rsidR="006656E9" w:rsidRPr="00175807">
        <w:rPr>
          <w:sz w:val="28"/>
          <w:szCs w:val="28"/>
        </w:rPr>
        <w:t xml:space="preserve"> </w:t>
      </w:r>
      <w:r w:rsidRPr="00175807">
        <w:rPr>
          <w:sz w:val="28"/>
          <w:szCs w:val="28"/>
        </w:rPr>
        <w:t>архитектуры 19 века на смотровой точке у монумента «Уральскому комсомолу».</w:t>
      </w:r>
    </w:p>
    <w:p w:rsidR="00FD61ED" w:rsidRPr="00175807" w:rsidRDefault="00FD61ED" w:rsidP="00AD6D82">
      <w:pPr>
        <w:widowControl w:val="0"/>
        <w:spacing w:line="360" w:lineRule="auto"/>
        <w:ind w:firstLine="709"/>
        <w:jc w:val="both"/>
        <w:rPr>
          <w:sz w:val="28"/>
          <w:szCs w:val="28"/>
        </w:rPr>
      </w:pPr>
      <w:r w:rsidRPr="00175807">
        <w:rPr>
          <w:sz w:val="28"/>
          <w:szCs w:val="28"/>
        </w:rPr>
        <w:t>Сейчас мы находимся на самой высокой точке центра города. Перед нами главный особняк усадьбы Расторгуева - Харитонова вместе с прилегающим к нему огромным садом и многочисленными постройками. «Екатеринбургский акрополь» как его образно величают знатоки, - самый великолепный, масштабный и ранний по времени строительства памятник архитектурного классицизма, сохранившийся до наших дней (ул. К. Либкнехта, 44).</w:t>
      </w:r>
    </w:p>
    <w:p w:rsidR="00FD61ED" w:rsidRPr="00175807" w:rsidRDefault="00FD61ED" w:rsidP="00AD6D82">
      <w:pPr>
        <w:widowControl w:val="0"/>
        <w:spacing w:line="360" w:lineRule="auto"/>
        <w:ind w:firstLine="709"/>
        <w:jc w:val="both"/>
        <w:rPr>
          <w:sz w:val="28"/>
          <w:szCs w:val="28"/>
        </w:rPr>
      </w:pPr>
      <w:r w:rsidRPr="00175807">
        <w:rPr>
          <w:sz w:val="28"/>
          <w:szCs w:val="28"/>
        </w:rPr>
        <w:t>Строительство усадьбы началось в 1794 г. Кто заказал строительство, в точности неизвестно. По одной из версий, это был заводчик Петр Демидов, Подругой версии, подтвержденной документально, Расторгуев купил недостроенный дом у вдовы губернского секретаря С.И. Исакова. Имя архитектора также неизвестно, но, учитывая, что усадьба строилась около 30 лет, можно предположить, что здесь поработал не один архитектор. Известно, что на заключительной стадии в строительстве принимал участие М.П. Малахов. Сам Расторгуев умер, не дождавшись завершения строительства (1824 г.), и дом</w:t>
      </w:r>
      <w:r w:rsidR="00311980" w:rsidRPr="00175807">
        <w:rPr>
          <w:sz w:val="28"/>
          <w:szCs w:val="28"/>
        </w:rPr>
        <w:t xml:space="preserve"> </w:t>
      </w:r>
      <w:r w:rsidRPr="00175807">
        <w:rPr>
          <w:sz w:val="28"/>
          <w:szCs w:val="28"/>
        </w:rPr>
        <w:t>перешел к его зятю П.Я. Харитонову. В парке устроено искусственное озеро с насыпным островком и круглой беседкой-ротондой на нем, кругом — аллеи, извилистые тропинки, насыпные горки. Под парком проходят старые подземные ходы, один из них обнаружили после обвала в 1924 г. Согласно легендам, старовер Расторгуев, опасаясь гонений, проложил из дома ходы через парк, под Вознесенской площадью до городского пруда. По другим легендам, эти ходы — остатки тайных штолен, где Расторгуев добывал золото. Выходы кварцевых золотоносных жил на Вознесенской горке действительно есть, было золото и в виде россыпей в засыпанной сейчас речке Мельковке, протекавшей у северного склона Вознесенской горки. Но настоящую промышленную жилу найти после Расторгуева никто не смог. Легенды об этой таинственной усадьбе до сих пор живы. Усадьба изначально стала местом трагическим и несчастливым.</w:t>
      </w:r>
    </w:p>
    <w:p w:rsidR="00FD61ED" w:rsidRPr="00175807" w:rsidRDefault="00220155" w:rsidP="00AD6D82">
      <w:pPr>
        <w:widowControl w:val="0"/>
        <w:spacing w:line="360" w:lineRule="auto"/>
        <w:ind w:firstLine="709"/>
        <w:jc w:val="both"/>
        <w:rPr>
          <w:sz w:val="28"/>
          <w:szCs w:val="28"/>
        </w:rPr>
      </w:pPr>
      <w:r w:rsidRPr="00175807">
        <w:rPr>
          <w:sz w:val="28"/>
          <w:szCs w:val="28"/>
        </w:rPr>
        <w:t>А прямо п</w:t>
      </w:r>
      <w:r w:rsidR="006656E9" w:rsidRPr="00175807">
        <w:rPr>
          <w:sz w:val="28"/>
          <w:szCs w:val="28"/>
        </w:rPr>
        <w:t>е</w:t>
      </w:r>
      <w:r w:rsidRPr="00175807">
        <w:rPr>
          <w:sz w:val="28"/>
          <w:szCs w:val="28"/>
        </w:rPr>
        <w:t>ред нами Вознесенская церковь. Давайте подойдём к ней поближе.</w:t>
      </w:r>
    </w:p>
    <w:p w:rsidR="00220155" w:rsidRPr="00175807" w:rsidRDefault="00220155" w:rsidP="00AD6D82">
      <w:pPr>
        <w:widowControl w:val="0"/>
        <w:spacing w:line="360" w:lineRule="auto"/>
        <w:ind w:firstLine="709"/>
        <w:jc w:val="both"/>
        <w:rPr>
          <w:sz w:val="28"/>
          <w:szCs w:val="28"/>
        </w:rPr>
      </w:pPr>
      <w:r w:rsidRPr="00175807">
        <w:rPr>
          <w:sz w:val="28"/>
          <w:szCs w:val="28"/>
        </w:rPr>
        <w:t>Экскурсанты подходят к церкви. Смотровая точка правее храма, потому что необходимо располагать группу подальше от паперти, чтобы нищие не мешали проводить экскурсию.</w:t>
      </w:r>
    </w:p>
    <w:p w:rsidR="00FD61ED" w:rsidRPr="00175807" w:rsidRDefault="00220155" w:rsidP="00AD6D82">
      <w:pPr>
        <w:widowControl w:val="0"/>
        <w:spacing w:line="360" w:lineRule="auto"/>
        <w:ind w:firstLine="709"/>
        <w:jc w:val="both"/>
        <w:rPr>
          <w:sz w:val="28"/>
          <w:szCs w:val="28"/>
        </w:rPr>
      </w:pPr>
      <w:r w:rsidRPr="00175807">
        <w:rPr>
          <w:sz w:val="28"/>
          <w:szCs w:val="28"/>
        </w:rPr>
        <w:t>Начнем с того, что церковь – это</w:t>
      </w:r>
      <w:r w:rsidR="00311980" w:rsidRPr="00175807">
        <w:rPr>
          <w:sz w:val="28"/>
          <w:szCs w:val="28"/>
        </w:rPr>
        <w:t xml:space="preserve"> </w:t>
      </w:r>
      <w:r w:rsidRPr="00175807">
        <w:rPr>
          <w:sz w:val="28"/>
          <w:szCs w:val="28"/>
        </w:rPr>
        <w:t>место единения человека с Богом. Люди приходят туда помолиться и поставить свечки.</w:t>
      </w:r>
    </w:p>
    <w:p w:rsidR="00220155" w:rsidRPr="00175807" w:rsidRDefault="00220155" w:rsidP="00AD6D82">
      <w:pPr>
        <w:widowControl w:val="0"/>
        <w:spacing w:line="360" w:lineRule="auto"/>
        <w:ind w:firstLine="709"/>
        <w:jc w:val="both"/>
        <w:rPr>
          <w:sz w:val="28"/>
          <w:szCs w:val="28"/>
        </w:rPr>
      </w:pPr>
      <w:r w:rsidRPr="00175807">
        <w:rPr>
          <w:sz w:val="28"/>
          <w:szCs w:val="28"/>
        </w:rPr>
        <w:t>Оттеночный окрас церкви небесно-голубой с белоснежно-белым цветом. Как Вы думаете, почему церковь имеет голубоватый оттенок?</w:t>
      </w:r>
      <w:r w:rsidR="00311980" w:rsidRPr="00175807">
        <w:rPr>
          <w:sz w:val="28"/>
          <w:szCs w:val="28"/>
        </w:rPr>
        <w:t xml:space="preserve"> </w:t>
      </w:r>
      <w:r w:rsidRPr="00175807">
        <w:rPr>
          <w:sz w:val="28"/>
          <w:szCs w:val="28"/>
        </w:rPr>
        <w:t>Голубой цвет символизирует небо, пребывание Бога на небе, в бесконечности, созерцании, в спасение. Белый же цвет – это символ чистоты, невинности, победы жизни над смертью.</w:t>
      </w:r>
      <w:r w:rsidR="00673DF2" w:rsidRPr="00175807">
        <w:rPr>
          <w:sz w:val="28"/>
          <w:szCs w:val="28"/>
        </w:rPr>
        <w:t xml:space="preserve"> Обратите внимание на купола церкви. Церковь трехкупольная – это означает святую троицу: отец, сын, дух святой. Цвет куполов золотой, а золото мы ассоциируем с богатством, светом, сиянием, благородством, блеском.</w:t>
      </w:r>
    </w:p>
    <w:p w:rsidR="00673DF2" w:rsidRPr="00175807" w:rsidRDefault="00673DF2" w:rsidP="00AD6D82">
      <w:pPr>
        <w:widowControl w:val="0"/>
        <w:spacing w:line="360" w:lineRule="auto"/>
        <w:ind w:firstLine="709"/>
        <w:jc w:val="both"/>
        <w:rPr>
          <w:sz w:val="28"/>
          <w:szCs w:val="28"/>
        </w:rPr>
      </w:pPr>
      <w:r w:rsidRPr="00175807">
        <w:rPr>
          <w:sz w:val="28"/>
          <w:szCs w:val="28"/>
        </w:rPr>
        <w:t>Если Вы приглядитесь, Форма креста тоже имеет своеобразную символику. На подобной форме креста был распят Иисус Христос. Крест немного наклонен, чтобы показать страдания Христа. Верхняя часть – символ самого Иисуса Христа. Длинная перекладина – говорит о том, что все сотворено Богом. Маленькая черта обозначает мир ангелов. Наклонная линия олицетворяет все человечество. Ну а самая длинная линия вертикальная – говорит нам о том, что все соединяется в Боге, все в Боге.</w:t>
      </w:r>
    </w:p>
    <w:p w:rsidR="00C74DDB" w:rsidRPr="00175807" w:rsidRDefault="001C234B" w:rsidP="00AD6D82">
      <w:pPr>
        <w:widowControl w:val="0"/>
        <w:spacing w:line="360" w:lineRule="auto"/>
        <w:ind w:firstLine="709"/>
        <w:jc w:val="both"/>
        <w:rPr>
          <w:sz w:val="28"/>
          <w:szCs w:val="28"/>
        </w:rPr>
      </w:pPr>
      <w:r w:rsidRPr="00175807">
        <w:rPr>
          <w:sz w:val="28"/>
          <w:szCs w:val="28"/>
        </w:rPr>
        <w:t>Церковь Вознесения Господня (Вознесенская), появившаяся в Екатеринбурге еще в конце XVIII столетия. Она</w:t>
      </w:r>
      <w:r w:rsidR="00311980" w:rsidRPr="00175807">
        <w:rPr>
          <w:sz w:val="28"/>
          <w:szCs w:val="28"/>
        </w:rPr>
        <w:t xml:space="preserve"> </w:t>
      </w:r>
      <w:r w:rsidRPr="00175807">
        <w:rPr>
          <w:sz w:val="28"/>
          <w:szCs w:val="28"/>
        </w:rPr>
        <w:t xml:space="preserve">является сегодня самым старым храмовым зданием города. Первая церковь на Вознесенской горе была поставлена в мае 1770 года, Здание ее располагалось почти точно на месте того крыла Ипатьевского дома, где было совершено 18 июля 1918 года цареубийство. Церковь была освящена 19 сентября 1770 года. </w:t>
      </w:r>
    </w:p>
    <w:p w:rsidR="001C234B" w:rsidRPr="00175807" w:rsidRDefault="001C234B" w:rsidP="00AD6D82">
      <w:pPr>
        <w:widowControl w:val="0"/>
        <w:spacing w:line="360" w:lineRule="auto"/>
        <w:ind w:firstLine="709"/>
        <w:jc w:val="both"/>
        <w:rPr>
          <w:sz w:val="28"/>
          <w:szCs w:val="28"/>
        </w:rPr>
      </w:pPr>
      <w:r w:rsidRPr="00175807">
        <w:rPr>
          <w:sz w:val="28"/>
          <w:szCs w:val="28"/>
        </w:rPr>
        <w:t>В 1789 году прихожане пожелали соорудить вместо этой церкви каменную двухэтажную церковь.</w:t>
      </w:r>
    </w:p>
    <w:p w:rsidR="00C74DDB" w:rsidRPr="00175807" w:rsidRDefault="001C234B" w:rsidP="00AD6D82">
      <w:pPr>
        <w:widowControl w:val="0"/>
        <w:spacing w:line="360" w:lineRule="auto"/>
        <w:ind w:firstLine="709"/>
        <w:jc w:val="both"/>
        <w:rPr>
          <w:sz w:val="28"/>
          <w:szCs w:val="28"/>
        </w:rPr>
      </w:pPr>
      <w:r w:rsidRPr="00175807">
        <w:rPr>
          <w:sz w:val="28"/>
          <w:szCs w:val="28"/>
        </w:rPr>
        <w:t xml:space="preserve">Здание новой церкви было заложено 16 мая 1792 года протоиереем Карпинским в 300 м. к востоку от прежней церкви в самом высокой части горы на месте прежней усадьбы основателя города В.В. Татищева. Рождествобогородицкая церковь на первом этаже была освящена 2 сентября 1801 года, а Вознесенская церковь на втором этаже была освящена 25 июля 1818 года. Деревянная церковь была разобрана и в 1808 году перенесена в Нижне-Исетский завод, где она сначала была приходской, а после строительства там каменной церкви стала кладбищенской. </w:t>
      </w:r>
    </w:p>
    <w:p w:rsidR="001C234B" w:rsidRPr="00175807" w:rsidRDefault="001C234B" w:rsidP="00AD6D82">
      <w:pPr>
        <w:widowControl w:val="0"/>
        <w:spacing w:line="360" w:lineRule="auto"/>
        <w:ind w:firstLine="709"/>
        <w:jc w:val="both"/>
        <w:rPr>
          <w:sz w:val="28"/>
          <w:szCs w:val="28"/>
        </w:rPr>
      </w:pPr>
      <w:r w:rsidRPr="00175807">
        <w:rPr>
          <w:sz w:val="28"/>
          <w:szCs w:val="28"/>
        </w:rPr>
        <w:t>В 1834 году была начата капитальная реконструкция церкви по проекту архитектора Н.Шулаева, которая должна была полностью изменить ее облик и переделать из церкви XVIII века в стиле барокко на церковь в византийском стиле, напоминающую церкви архитектора К-Тона. К зданию были пристроены по бокам двухэтажный пристрой с приделами на каждом этаже, что увеличило число приделов с двух до шести.</w:t>
      </w:r>
    </w:p>
    <w:p w:rsidR="00C74DDB" w:rsidRPr="00175807" w:rsidRDefault="001C234B" w:rsidP="00AD6D82">
      <w:pPr>
        <w:widowControl w:val="0"/>
        <w:spacing w:line="360" w:lineRule="auto"/>
        <w:ind w:firstLine="709"/>
        <w:jc w:val="both"/>
        <w:rPr>
          <w:sz w:val="28"/>
          <w:szCs w:val="28"/>
        </w:rPr>
      </w:pPr>
      <w:r w:rsidRPr="00175807">
        <w:rPr>
          <w:sz w:val="28"/>
          <w:szCs w:val="28"/>
        </w:rPr>
        <w:t xml:space="preserve">При этом полностью изменился фасад церкви и немного была надстроена и изменена колокольня, причем первоначальный шпиль был заменен на маковку. 25 июля 1837 года был заложен северный пристрой, а 23 июля 1839 года был заложен южный пристрой. Митрофаниевский придел на первом этаже северного пристроя был освящен 6 июня 1848 года. Благовещенский придел на первом этаже южного пристроя был освящен 23 сентября 1852 года. Приделы на втором этаже были освящены в июле к концу века: Казанский придел в 1889, а Пророко-Ильинский лишь в 1890 году. Проект перестройки восточной части храма с сооружением над ней нового купола с огромной маковкой к счастью не состоялся, благодаря чему эта часть сохранила облик XVIII века. </w:t>
      </w:r>
    </w:p>
    <w:p w:rsidR="00C74DDB" w:rsidRPr="00175807" w:rsidRDefault="001C234B" w:rsidP="00AD6D82">
      <w:pPr>
        <w:widowControl w:val="0"/>
        <w:spacing w:line="360" w:lineRule="auto"/>
        <w:ind w:firstLine="709"/>
        <w:jc w:val="both"/>
        <w:rPr>
          <w:sz w:val="28"/>
          <w:szCs w:val="28"/>
        </w:rPr>
      </w:pPr>
      <w:r w:rsidRPr="00175807">
        <w:rPr>
          <w:sz w:val="28"/>
          <w:szCs w:val="28"/>
        </w:rPr>
        <w:t xml:space="preserve">После установления советской власти в 1920 г. при Вознесенской церкви было образовано религиозное общество, в котором зарегистрировалось 3000 человек. В 1922 г. она, как и все церкви пострадала от кампании по изъятию церковных ценностей. Из нее было изъято 2 пуда (32 кг.) серебра и 30 бриллиантов. </w:t>
      </w:r>
    </w:p>
    <w:p w:rsidR="00C74DDB" w:rsidRPr="00175807" w:rsidRDefault="001C234B" w:rsidP="00AD6D82">
      <w:pPr>
        <w:widowControl w:val="0"/>
        <w:spacing w:line="360" w:lineRule="auto"/>
        <w:ind w:firstLine="709"/>
        <w:jc w:val="both"/>
        <w:rPr>
          <w:sz w:val="28"/>
          <w:szCs w:val="28"/>
        </w:rPr>
      </w:pPr>
      <w:r w:rsidRPr="00175807">
        <w:rPr>
          <w:sz w:val="28"/>
          <w:szCs w:val="28"/>
        </w:rPr>
        <w:t xml:space="preserve">После раскола церкви община Вознесенской церкви не уступила ее обновленцам и осталась "староцерковной", Тихоновской. В связи с этим на общину усилилось давление с целью добиться закрытия церкви. Во время проведённой в апреле 1925 года проверки имущества община была обвинена в пропаже ряда культовых предметов на сумму 1200 руб., а также в факте сокрытия от властей иконы Казанской Божьей Матери в серебряной ризе. Одновременно с этим руководство общины было обвинено в контрреволюции которая состояла в том, что в церкви на службах поминали имя Патриарха Тихона и молились за него в тот период, когда он находился под судом, что рассматривалось, как "вызов советской власти". Хотя большая часть "похищенного" нашлась, на основании предъявленных обвинений президиум горсовета расторг в 1925 году договор с общиной и поставил вопрос о закрытии церкви и передаче ее под музей или школу. В 1926 году церковь была закрыта и в 1927 переоборудована под школу. </w:t>
      </w:r>
    </w:p>
    <w:p w:rsidR="00C74DDB" w:rsidRPr="00175807" w:rsidRDefault="001C234B" w:rsidP="00AD6D82">
      <w:pPr>
        <w:widowControl w:val="0"/>
        <w:spacing w:line="360" w:lineRule="auto"/>
        <w:ind w:firstLine="709"/>
        <w:jc w:val="both"/>
        <w:rPr>
          <w:sz w:val="28"/>
          <w:szCs w:val="28"/>
        </w:rPr>
      </w:pPr>
      <w:r w:rsidRPr="00175807">
        <w:rPr>
          <w:sz w:val="28"/>
          <w:szCs w:val="28"/>
        </w:rPr>
        <w:t>Позднее она в течение многих лет использовалась в качестве Краеведческого музея. Однако начале 70-х годов музей "закрылся на ремонт", который длился около 20 лет и так и не был окончен. В 1991 году церковь была возвращена верующим. Однако первоначально возвращён был лишь второй этаж. Начать службы на первом этаже не удалось и через три года. Службы идут в главном Вознесенском и в Ильинском приделах. К 1995 году в основном проведен наружный ремонт здания. Золотом засияла маковка главного купола, покрытая стальным листом с титановым напылении.</w:t>
      </w:r>
      <w:r w:rsidR="00311980" w:rsidRPr="00175807">
        <w:rPr>
          <w:sz w:val="28"/>
          <w:szCs w:val="28"/>
        </w:rPr>
        <w:t xml:space="preserve"> </w:t>
      </w:r>
      <w:r w:rsidRPr="00175807">
        <w:rPr>
          <w:sz w:val="28"/>
          <w:szCs w:val="28"/>
        </w:rPr>
        <w:t xml:space="preserve">В 1995 году Казанский придел был временно передан общине старообрядцев Поморского согласия. </w:t>
      </w:r>
    </w:p>
    <w:p w:rsidR="001C234B" w:rsidRPr="00175807" w:rsidRDefault="001C234B" w:rsidP="00AD6D82">
      <w:pPr>
        <w:widowControl w:val="0"/>
        <w:spacing w:line="360" w:lineRule="auto"/>
        <w:ind w:firstLine="709"/>
        <w:jc w:val="both"/>
        <w:rPr>
          <w:sz w:val="28"/>
          <w:szCs w:val="28"/>
        </w:rPr>
      </w:pPr>
      <w:r w:rsidRPr="00175807">
        <w:rPr>
          <w:sz w:val="28"/>
          <w:szCs w:val="28"/>
        </w:rPr>
        <w:t>16 июля 1998 г в стенах этого храма, при правящем архиереи Екатеринбургской епархии Епископе Никоне (Миронове) и старшем священнике подворья иереи Алексии Горине, проходила церемония прощания с возможными останками императора Николая Второго и его близких.</w:t>
      </w:r>
    </w:p>
    <w:p w:rsidR="00C74DDB" w:rsidRPr="00175807" w:rsidRDefault="001C234B" w:rsidP="00AD6D82">
      <w:pPr>
        <w:widowControl w:val="0"/>
        <w:spacing w:line="360" w:lineRule="auto"/>
        <w:ind w:firstLine="709"/>
        <w:jc w:val="both"/>
        <w:rPr>
          <w:sz w:val="28"/>
          <w:szCs w:val="28"/>
        </w:rPr>
      </w:pPr>
      <w:r w:rsidRPr="00175807">
        <w:rPr>
          <w:sz w:val="28"/>
          <w:szCs w:val="28"/>
        </w:rPr>
        <w:t xml:space="preserve">Центральный придел и колокольня храма до наших дней сохранили декоративные детали стиля так называемого «уральского барокко» - карнизы, оконные наличники, необычные детали – «кокошники», венчающие фасад. </w:t>
      </w:r>
    </w:p>
    <w:p w:rsidR="00673DF2" w:rsidRPr="00175807" w:rsidRDefault="001C234B" w:rsidP="00AD6D82">
      <w:pPr>
        <w:widowControl w:val="0"/>
        <w:spacing w:line="360" w:lineRule="auto"/>
        <w:ind w:firstLine="709"/>
        <w:jc w:val="both"/>
        <w:rPr>
          <w:sz w:val="28"/>
          <w:szCs w:val="28"/>
        </w:rPr>
      </w:pPr>
      <w:r w:rsidRPr="00175807">
        <w:rPr>
          <w:sz w:val="28"/>
          <w:szCs w:val="28"/>
        </w:rPr>
        <w:t>Ансамбль Вознесенской горки стал одним из лучших архитектурных ансамблей Екатеринбурга конца XVII – начала XIX века. И вплоть до начала XXI века, до возведения Храма-памятника-на-Крови, Вознесенский храм оставался главной архитектурной доминантой восточной части центра нашего города.</w:t>
      </w:r>
    </w:p>
    <w:p w:rsidR="00673DF2" w:rsidRPr="00175807" w:rsidRDefault="00673DF2" w:rsidP="00AD6D82">
      <w:pPr>
        <w:widowControl w:val="0"/>
        <w:spacing w:line="360" w:lineRule="auto"/>
        <w:ind w:firstLine="709"/>
        <w:jc w:val="both"/>
        <w:rPr>
          <w:sz w:val="28"/>
          <w:szCs w:val="28"/>
        </w:rPr>
      </w:pPr>
      <w:r w:rsidRPr="00175807">
        <w:rPr>
          <w:sz w:val="28"/>
          <w:szCs w:val="28"/>
        </w:rPr>
        <w:t>Я Вам предлагаю посетить эту церковь.</w:t>
      </w:r>
      <w:r w:rsidR="00311980" w:rsidRPr="00175807">
        <w:rPr>
          <w:sz w:val="28"/>
          <w:szCs w:val="28"/>
        </w:rPr>
        <w:t xml:space="preserve"> </w:t>
      </w:r>
      <w:r w:rsidRPr="00175807">
        <w:rPr>
          <w:sz w:val="28"/>
          <w:szCs w:val="28"/>
        </w:rPr>
        <w:t>Напоминаю, что девушки и женщины должны покрыть голову в отличие от мужчин.</w:t>
      </w:r>
    </w:p>
    <w:p w:rsidR="00673DF2" w:rsidRPr="00175807" w:rsidRDefault="00673DF2" w:rsidP="00AD6D82">
      <w:pPr>
        <w:widowControl w:val="0"/>
        <w:spacing w:line="360" w:lineRule="auto"/>
        <w:ind w:firstLine="709"/>
        <w:jc w:val="both"/>
        <w:rPr>
          <w:sz w:val="28"/>
          <w:szCs w:val="28"/>
        </w:rPr>
      </w:pPr>
      <w:r w:rsidRPr="00175807">
        <w:rPr>
          <w:sz w:val="28"/>
          <w:szCs w:val="28"/>
        </w:rPr>
        <w:t>Экскурсанты входят в храм.</w:t>
      </w:r>
    </w:p>
    <w:p w:rsidR="00673DF2" w:rsidRPr="00175807" w:rsidRDefault="00673DF2" w:rsidP="00AD6D82">
      <w:pPr>
        <w:widowControl w:val="0"/>
        <w:spacing w:line="360" w:lineRule="auto"/>
        <w:ind w:firstLine="709"/>
        <w:jc w:val="both"/>
        <w:rPr>
          <w:sz w:val="28"/>
          <w:szCs w:val="28"/>
        </w:rPr>
      </w:pPr>
      <w:r w:rsidRPr="00175807">
        <w:rPr>
          <w:sz w:val="28"/>
          <w:szCs w:val="28"/>
        </w:rPr>
        <w:t>Первая смотровая точка сразу после входа в</w:t>
      </w:r>
      <w:r w:rsidR="00311980" w:rsidRPr="00175807">
        <w:rPr>
          <w:sz w:val="28"/>
          <w:szCs w:val="28"/>
        </w:rPr>
        <w:t xml:space="preserve"> </w:t>
      </w:r>
      <w:r w:rsidR="001C234B" w:rsidRPr="00175807">
        <w:rPr>
          <w:sz w:val="28"/>
          <w:szCs w:val="28"/>
        </w:rPr>
        <w:t>хра</w:t>
      </w:r>
      <w:r w:rsidRPr="00175807">
        <w:rPr>
          <w:sz w:val="28"/>
          <w:szCs w:val="28"/>
        </w:rPr>
        <w:t xml:space="preserve">м </w:t>
      </w:r>
      <w:r w:rsidR="001C234B" w:rsidRPr="00175807">
        <w:rPr>
          <w:sz w:val="28"/>
          <w:szCs w:val="28"/>
        </w:rPr>
        <w:t>–</w:t>
      </w:r>
      <w:r w:rsidRPr="00175807">
        <w:rPr>
          <w:sz w:val="28"/>
          <w:szCs w:val="28"/>
        </w:rPr>
        <w:t xml:space="preserve"> </w:t>
      </w:r>
      <w:r w:rsidR="001C234B" w:rsidRPr="00175807">
        <w:rPr>
          <w:sz w:val="28"/>
          <w:szCs w:val="28"/>
        </w:rPr>
        <w:t>под куполом.</w:t>
      </w:r>
    </w:p>
    <w:p w:rsidR="001C234B" w:rsidRPr="00175807" w:rsidRDefault="001C234B" w:rsidP="00AD6D82">
      <w:pPr>
        <w:pStyle w:val="slife"/>
        <w:widowControl w:val="0"/>
        <w:spacing w:before="0" w:beforeAutospacing="0" w:after="0" w:afterAutospacing="0" w:line="360" w:lineRule="auto"/>
        <w:ind w:firstLine="709"/>
        <w:rPr>
          <w:sz w:val="28"/>
          <w:szCs w:val="28"/>
        </w:rPr>
      </w:pPr>
      <w:r w:rsidRPr="00175807">
        <w:rPr>
          <w:sz w:val="28"/>
          <w:szCs w:val="28"/>
        </w:rPr>
        <w:t>Мы с Вами находимся внутри церкви. Внутреннее убранство храма сразу же дает нам понять</w:t>
      </w:r>
      <w:r w:rsidR="00311980" w:rsidRPr="00175807">
        <w:rPr>
          <w:sz w:val="28"/>
          <w:szCs w:val="28"/>
        </w:rPr>
        <w:t xml:space="preserve"> </w:t>
      </w:r>
      <w:r w:rsidRPr="00175807">
        <w:rPr>
          <w:sz w:val="28"/>
          <w:szCs w:val="28"/>
        </w:rPr>
        <w:t>о бывалости храма, о его древности.</w:t>
      </w:r>
      <w:r w:rsidR="00311980" w:rsidRPr="00175807">
        <w:rPr>
          <w:sz w:val="28"/>
          <w:szCs w:val="28"/>
        </w:rPr>
        <w:t xml:space="preserve"> </w:t>
      </w:r>
      <w:r w:rsidRPr="00175807">
        <w:rPr>
          <w:sz w:val="28"/>
          <w:szCs w:val="28"/>
        </w:rPr>
        <w:t>Иконы в нем также очень старинные, но не потерявшие свою красоту и изысканность. Например, Икона Николая Чудотворца (Николая Угодника). Или как его еще называют Николай Мирликийский или же Николай</w:t>
      </w:r>
      <w:r w:rsidR="00311980" w:rsidRPr="00175807">
        <w:rPr>
          <w:sz w:val="28"/>
          <w:szCs w:val="28"/>
        </w:rPr>
        <w:t xml:space="preserve"> </w:t>
      </w:r>
      <w:r w:rsidRPr="00175807">
        <w:rPr>
          <w:sz w:val="28"/>
          <w:szCs w:val="28"/>
        </w:rPr>
        <w:t>Можайский. Изображен с евангелием в руках. В Оплечье (шарф),на котором вышиты кресты. Характерное лицо, высокий лоб, бородка, аккуратные волосы. Пожилой возраст.</w:t>
      </w:r>
      <w:r w:rsidR="00311980" w:rsidRPr="00175807">
        <w:rPr>
          <w:sz w:val="28"/>
          <w:szCs w:val="28"/>
        </w:rPr>
        <w:t xml:space="preserve"> </w:t>
      </w:r>
      <w:r w:rsidRPr="00175807">
        <w:rPr>
          <w:sz w:val="28"/>
          <w:szCs w:val="28"/>
        </w:rPr>
        <w:t>Мы с Вами видим житийскую икону Николая Чудотворца ( читаем сверху слева направо,</w:t>
      </w:r>
      <w:r w:rsidR="00D24BAC" w:rsidRPr="00175807">
        <w:rPr>
          <w:sz w:val="28"/>
          <w:szCs w:val="28"/>
        </w:rPr>
        <w:t xml:space="preserve"> </w:t>
      </w:r>
      <w:r w:rsidRPr="00175807">
        <w:rPr>
          <w:sz w:val="28"/>
          <w:szCs w:val="28"/>
        </w:rPr>
        <w:t>как книгу) Первая картинка – это сцена его рождения Святитель Николай родился во второй половине Ш века в городе Патары, области Ликии в Малой Азии. Родители его Феофан и Нонна были из благородного рода и весьма зажиточны, что не мешало им быть благочестивыми христианами, милосердными к бедным и усердными к Богу.</w:t>
      </w:r>
    </w:p>
    <w:p w:rsidR="001C234B" w:rsidRPr="00175807" w:rsidRDefault="001C234B" w:rsidP="00AD6D82">
      <w:pPr>
        <w:widowControl w:val="0"/>
        <w:spacing w:line="360" w:lineRule="auto"/>
        <w:ind w:firstLine="709"/>
        <w:jc w:val="both"/>
        <w:rPr>
          <w:sz w:val="28"/>
          <w:szCs w:val="28"/>
        </w:rPr>
      </w:pPr>
      <w:bookmarkStart w:id="0" w:name="par1"/>
      <w:bookmarkEnd w:id="0"/>
      <w:r w:rsidRPr="00175807">
        <w:rPr>
          <w:sz w:val="28"/>
          <w:szCs w:val="28"/>
        </w:rPr>
        <w:t>До глубокой старости они не имели детей; в непрестанной горячей молитве они просили Всевышнего дать им сына, обещая посвятить его служению Богу. Молитва их была услышана: Господь даровал им сына, который при святом крещении получил имя Николай, что значит по-гречески — «побеждающий народ».</w:t>
      </w:r>
    </w:p>
    <w:p w:rsidR="001C234B" w:rsidRPr="00175807" w:rsidRDefault="001C234B" w:rsidP="00AD6D82">
      <w:pPr>
        <w:widowControl w:val="0"/>
        <w:spacing w:line="360" w:lineRule="auto"/>
        <w:ind w:firstLine="709"/>
        <w:jc w:val="both"/>
        <w:rPr>
          <w:sz w:val="28"/>
          <w:szCs w:val="28"/>
        </w:rPr>
      </w:pPr>
      <w:r w:rsidRPr="00175807">
        <w:rPr>
          <w:sz w:val="28"/>
          <w:szCs w:val="28"/>
        </w:rPr>
        <w:t>Уже в первые дни своего младенчества святитель Николай показал, что он предназначен на особое служение Господу. Сохранилось предание, что во время крещения, когда обряд был очень длительным, он, никем не поддерживаемый, простоял в купели в продолжение трех часов. Над Николаем провели Таинство Крещения.</w:t>
      </w:r>
    </w:p>
    <w:p w:rsidR="001C234B" w:rsidRPr="00175807" w:rsidRDefault="001C234B" w:rsidP="00AD6D82">
      <w:pPr>
        <w:widowControl w:val="0"/>
        <w:spacing w:line="360" w:lineRule="auto"/>
        <w:ind w:firstLine="709"/>
        <w:jc w:val="both"/>
        <w:rPr>
          <w:sz w:val="28"/>
          <w:szCs w:val="28"/>
        </w:rPr>
      </w:pPr>
      <w:r w:rsidRPr="00175807">
        <w:rPr>
          <w:sz w:val="28"/>
          <w:szCs w:val="28"/>
        </w:rPr>
        <w:t>Далее экскурсанты проходят в притвор церкви. Им рассказывается про 7 таинств.</w:t>
      </w:r>
    </w:p>
    <w:p w:rsidR="001C234B" w:rsidRPr="00175807" w:rsidRDefault="001C234B" w:rsidP="00AD6D82">
      <w:pPr>
        <w:widowControl w:val="0"/>
        <w:spacing w:line="360" w:lineRule="auto"/>
        <w:ind w:firstLine="709"/>
        <w:jc w:val="both"/>
        <w:rPr>
          <w:sz w:val="28"/>
          <w:szCs w:val="28"/>
        </w:rPr>
      </w:pPr>
      <w:r w:rsidRPr="00175807">
        <w:rPr>
          <w:sz w:val="28"/>
          <w:szCs w:val="28"/>
        </w:rPr>
        <w:t>Таинство - Это священное действие, через которое подаются благодатные дары Святого Духа, которое совершается священнослужителем по установленному чину.</w:t>
      </w:r>
    </w:p>
    <w:p w:rsidR="005752A2" w:rsidRPr="00175807" w:rsidRDefault="005752A2" w:rsidP="00AD6D82">
      <w:pPr>
        <w:widowControl w:val="0"/>
        <w:spacing w:line="360" w:lineRule="auto"/>
        <w:ind w:firstLine="709"/>
        <w:jc w:val="both"/>
        <w:rPr>
          <w:sz w:val="28"/>
          <w:szCs w:val="28"/>
        </w:rPr>
      </w:pPr>
      <w:r w:rsidRPr="00175807">
        <w:rPr>
          <w:sz w:val="28"/>
          <w:szCs w:val="28"/>
        </w:rPr>
        <w:t>В православной Церкви таких Таинств семь: Крещение, Миропомазание, Покаяние, Причащение, Брак, Священство, Елеосвящение.</w:t>
      </w:r>
    </w:p>
    <w:p w:rsidR="005752A2" w:rsidRPr="00175807" w:rsidRDefault="005752A2" w:rsidP="00AD6D82">
      <w:pPr>
        <w:widowControl w:val="0"/>
        <w:spacing w:line="360" w:lineRule="auto"/>
        <w:ind w:firstLine="709"/>
        <w:jc w:val="both"/>
        <w:rPr>
          <w:sz w:val="28"/>
          <w:szCs w:val="28"/>
        </w:rPr>
      </w:pPr>
      <w:r w:rsidRPr="00175807">
        <w:rPr>
          <w:sz w:val="28"/>
          <w:szCs w:val="28"/>
        </w:rPr>
        <w:t>Святитель во время своей жизни оказывал помощь людям, даже совсем его не знавшим. Однажды корабль, плывший из Египта в Ликию, был застигнут сильнейшей бурей. Сорвало на нем паруса, сломало мачты, волны готовы были поглотить корабль, обреченный на неминуемую гибель. Никакие силы человеческие не могли ее предотвратить. Одна надежда — просить помощи у святителя Николая, которого, правда, ни один из этих моряков никогда не видел, но все знали о его чудесном заступничестве. Погибающие корабельщики стали горячо молиться, — и вот святитель Николай появился на корме у руля, стал управлять кораблем и благополучно привел его в гавань. При жизни своей святитель Николай был благодетелем рода человеческого; не перестал он им быть и после своей смерти. Господь сподобил его честное тело нетления и особой чудотворной силы. Мощи его начали — и продолжают по сей день — источать благоуханное миро, обладающее даром чудотворения Святая Церковь Православная чествует память святителя Николая не только 6 декабря и 9 мая, но и еженедельно, каждый четверг, особыми песнопениями.</w:t>
      </w:r>
    </w:p>
    <w:p w:rsidR="005752A2" w:rsidRPr="00175807" w:rsidRDefault="005752A2" w:rsidP="00AD6D82">
      <w:pPr>
        <w:widowControl w:val="0"/>
        <w:spacing w:line="360" w:lineRule="auto"/>
        <w:ind w:firstLine="709"/>
        <w:jc w:val="both"/>
        <w:rPr>
          <w:sz w:val="28"/>
          <w:szCs w:val="28"/>
        </w:rPr>
      </w:pPr>
      <w:r w:rsidRPr="00175807">
        <w:rPr>
          <w:sz w:val="28"/>
          <w:szCs w:val="28"/>
        </w:rPr>
        <w:t>Также мы хорошо видим</w:t>
      </w:r>
      <w:r w:rsidR="00311980" w:rsidRPr="00175807">
        <w:rPr>
          <w:sz w:val="28"/>
          <w:szCs w:val="28"/>
        </w:rPr>
        <w:t xml:space="preserve"> </w:t>
      </w:r>
      <w:r w:rsidRPr="00175807">
        <w:rPr>
          <w:sz w:val="28"/>
          <w:szCs w:val="28"/>
        </w:rPr>
        <w:t>Икону Божией Матери «Умиление» В центре иконы - поясное изображение Богоматери с Младенцем на руках, нежно прижавшимся к Ее щеке. В византийском искусстве такой тип изображения называется «Елеуса», по–русски, Умиление. Богоматерь изображена закутанной в темно – вишневый плащ – омафорий, одежду замужних палестинских женщин, а на омафории - звезды, знаки Ее девства, чудесно сохраненного «до рождества, в рождестве и по рождестве». Прижимая к себе правой рукой Младенца Сына, мягко склонившись к нему головой, левую руку Богородица простирает к Нему в жесте моления, пронзенная своей материнской скорбью за Него - к Нему она несет свою печаль, свое извечное заступничество за людей. И способным ответить на ее молитву, изображен на иконе Младенец Сын. В Его взгляде таинственно слились детская мягкость и Божественная мудрость. Они оба знают. Золотым ассистом – знаком Божественной силы- пронизана Его детская рубашечка.</w:t>
      </w:r>
    </w:p>
    <w:p w:rsidR="005752A2" w:rsidRPr="00175807" w:rsidRDefault="005752A2" w:rsidP="00AD6D82">
      <w:pPr>
        <w:widowControl w:val="0"/>
        <w:spacing w:line="360" w:lineRule="auto"/>
        <w:ind w:firstLine="709"/>
        <w:jc w:val="both"/>
        <w:rPr>
          <w:sz w:val="28"/>
          <w:szCs w:val="28"/>
        </w:rPr>
      </w:pPr>
      <w:r w:rsidRPr="00175807">
        <w:rPr>
          <w:sz w:val="28"/>
          <w:szCs w:val="28"/>
        </w:rPr>
        <w:t>Экскурсантам даётся 10-15 минут, чтобы осмотреть церковь самостоятельно и поставить по желанию свечки.</w:t>
      </w:r>
    </w:p>
    <w:p w:rsidR="005752A2" w:rsidRPr="00175807" w:rsidRDefault="00E84856" w:rsidP="00AD6D82">
      <w:pPr>
        <w:widowControl w:val="0"/>
        <w:spacing w:line="360" w:lineRule="auto"/>
        <w:ind w:firstLine="709"/>
        <w:jc w:val="both"/>
        <w:rPr>
          <w:sz w:val="28"/>
          <w:szCs w:val="28"/>
        </w:rPr>
      </w:pPr>
      <w:r w:rsidRPr="00175807">
        <w:rPr>
          <w:sz w:val="28"/>
          <w:szCs w:val="28"/>
        </w:rPr>
        <w:t>10-45 переход группы к Храму-на-Крови через подземный переход у ТЮЗа.</w:t>
      </w:r>
    </w:p>
    <w:p w:rsidR="00E84856" w:rsidRPr="00175807" w:rsidRDefault="00E84856" w:rsidP="00AD6D82">
      <w:pPr>
        <w:widowControl w:val="0"/>
        <w:spacing w:line="360" w:lineRule="auto"/>
        <w:ind w:firstLine="709"/>
        <w:jc w:val="both"/>
        <w:rPr>
          <w:sz w:val="28"/>
          <w:szCs w:val="28"/>
        </w:rPr>
      </w:pPr>
      <w:r w:rsidRPr="00175807">
        <w:rPr>
          <w:sz w:val="28"/>
          <w:szCs w:val="28"/>
        </w:rPr>
        <w:t>10-50 остановка у Храма-на Крови. Смотровая точка о подножия храма у парковки автобусов. Так как нельзя вести экскурсию в храме, то весь материал даётся на смотровой точке.</w:t>
      </w:r>
    </w:p>
    <w:p w:rsidR="006C32BE" w:rsidRPr="00175807" w:rsidRDefault="00E84856"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Мы с Вами находимся у знаменитого Храма-Памятника на Крови во Имя</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Всех Святых в Земле Российской Просиявших.</w:t>
      </w:r>
      <w:r w:rsidR="006C32BE" w:rsidRPr="00175807">
        <w:rPr>
          <w:rFonts w:ascii="Times New Roman" w:hAnsi="Times New Roman" w:cs="Times New Roman"/>
          <w:color w:val="auto"/>
          <w:sz w:val="28"/>
          <w:szCs w:val="28"/>
        </w:rPr>
        <w:t xml:space="preserve"> Храм – это культовое здание для выполнения религиозных обрядов.</w:t>
      </w:r>
    </w:p>
    <w:p w:rsidR="00E84856" w:rsidRPr="00175807" w:rsidRDefault="00E84856"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Архитектор проекта - Константин Ефремов. Сбор средств на него начался в 1997 году. В общей сложности на строительство было затрачено 328 млн. рублей. . Основой для решения образа храма послужила архитектура XII - XV веков, в течение этого периода происходил расцвет православного искусства и архитектуры. Архитектурный</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проект Константина Ефремова уникален тем, что в нем удалось в полной мере выразить смысловые определители Храма-Памятника на Крови, а именно: память, покаяние, печаль, национальное достоинство, возрождение и очищение.</w:t>
      </w:r>
    </w:p>
    <w:p w:rsidR="00A55904" w:rsidRPr="00175807" w:rsidRDefault="00A55904" w:rsidP="00AD6D82">
      <w:pPr>
        <w:widowControl w:val="0"/>
        <w:spacing w:line="360" w:lineRule="auto"/>
        <w:ind w:firstLine="709"/>
        <w:jc w:val="both"/>
        <w:rPr>
          <w:sz w:val="28"/>
          <w:szCs w:val="28"/>
        </w:rPr>
      </w:pPr>
      <w:r w:rsidRPr="00175807">
        <w:rPr>
          <w:sz w:val="28"/>
          <w:szCs w:val="28"/>
        </w:rPr>
        <w:t>Храм-на-Крови - это место, где до 1977 г. стоял знаменитый Ипатьевский дом, в котором трагически оборвалась жизнь последнего российского императора Николая II, его семьи и придворных. Дом был построен во второй половине 1870-х гг. И.И. Редикорцевым, после его смерти был куплен купцом И.Г. Шаравьевым, а в 1908 г. — инженером Н.Н. Ипатьевым. По злой иронии судьбы династия Романовых, вышедшая из Ипатьевского монастыря, пресеклась в доме, который называли Ипатьевским. Бывший царь с супругой и дочерью Марией были привезены из Тобольска 30 апреля 1918 г.</w:t>
      </w:r>
    </w:p>
    <w:p w:rsidR="00A55904" w:rsidRPr="00175807" w:rsidRDefault="00A55904" w:rsidP="00AD6D82">
      <w:pPr>
        <w:widowControl w:val="0"/>
        <w:spacing w:line="360" w:lineRule="auto"/>
        <w:ind w:firstLine="709"/>
        <w:jc w:val="both"/>
        <w:rPr>
          <w:sz w:val="28"/>
          <w:szCs w:val="28"/>
        </w:rPr>
      </w:pPr>
      <w:r w:rsidRPr="00175807">
        <w:rPr>
          <w:sz w:val="28"/>
          <w:szCs w:val="28"/>
        </w:rPr>
        <w:t>Затем на автомобилях царь и члены его семьи были привезены в заранее приготовленный для их содержания дом. Его подготовка началась еще 28 апреля, когда на заседание Уралсовета вызвали Н.Н. Ипатьева, которому приказали в 24 часа освободить дом, оставив в нем только самое необходимое. Личные вещи хозяина сложили в кладовую и в его присутствии опечатали. Выбор дома был не случаен. Николай Николаевич Ипатьев был хорошо известен членам Уралсовета — он был видным екатеринбургским кадетом, после Февральской революции входил в комитет общественной безопасности, в котором состоял будущий комендант "Дома особого назначения" большевик Яков Юровский, а также и другие деятели Уралсовета. Дом был спешно обнесен двойным забором, по высоте превышающим окна второго этажа. Всего снаружи дома было размещено восемь постов охраны, и еще два находились внутри. Когда царя подвезли к дому, председатель Уралсовета Белобородое произнес фразу, вошедшую в историю: "Гражданин Романов, вы можете войти". Выйти из дома ни царь, ни его близкие уже никогда не смогли. Первоначально охрана царя состояла из уральских рабочих. Затем ее поручили десяти "латышам" (так в те годы именовали всех большевиков-иностранцев, независимо от их национальности). Именно они вместе со своими начальниками — Юровским, Ермаковым, Никулиным и Медведевым — составили интернациональную "расстрельную команду".</w:t>
      </w:r>
    </w:p>
    <w:p w:rsidR="00A55904" w:rsidRPr="00175807" w:rsidRDefault="00A55904" w:rsidP="00AD6D82">
      <w:pPr>
        <w:widowControl w:val="0"/>
        <w:spacing w:line="360" w:lineRule="auto"/>
        <w:ind w:firstLine="709"/>
        <w:jc w:val="both"/>
        <w:rPr>
          <w:sz w:val="28"/>
          <w:szCs w:val="28"/>
        </w:rPr>
      </w:pPr>
      <w:r w:rsidRPr="00175807">
        <w:rPr>
          <w:sz w:val="28"/>
          <w:szCs w:val="28"/>
        </w:rPr>
        <w:t>16 июля 1918 г. из Перми в Екатеринбург поступил зашифрованный приказ о расстреле Романовых. Ночью 17 июля приказ был исполнен. Все заключенные спали. Их разбудили и перевели в полуподвал, где для казни была уже специально приготовлена комната: стены и пол обшиты досками, чтобы избежать рикошетов. Вошла "расстрельная команда", и Юровский объявил: "В связи с тем, что ваши родственники в Европе продолжают наступление на Советскую Россию, Уралисполком постановил всех расстрелять". Кому и в кого стрелять, было распределено заранее. Сам Юровский выстрелил в царя (эту же "честь" приписывали себе Петр Ермаков и Павел Медведев). Раненых достреливали, добивали штыками. Трупы погрузили на машину и повезли на запад, в сторону Верх-Исетского завода.</w:t>
      </w:r>
    </w:p>
    <w:p w:rsidR="00A55904" w:rsidRPr="00175807" w:rsidRDefault="00A55904" w:rsidP="00AD6D82">
      <w:pPr>
        <w:widowControl w:val="0"/>
        <w:spacing w:line="360" w:lineRule="auto"/>
        <w:ind w:firstLine="709"/>
        <w:jc w:val="both"/>
        <w:rPr>
          <w:sz w:val="28"/>
          <w:szCs w:val="28"/>
        </w:rPr>
      </w:pPr>
      <w:r w:rsidRPr="00175807">
        <w:rPr>
          <w:sz w:val="28"/>
          <w:szCs w:val="28"/>
        </w:rPr>
        <w:t>За несколько дней до отхода большевиков из Екатеринбурга под натиском белых ключи от "Дома особого назначения" вернули хозяину — Н.Н. Ипатьеву. В доме он больше не жил, а продал его белым под штаб Северо-Уральского фронта. В первые дни после прихода белых в доме побывали толпы зевак, каждый старался унести что-нибудь на память, из стен и пола "расстрельной" комнаты выковыривали пули, а некоторые посетители просто грабили бесхозное имущество, многое из которого оказалось вскоре на городской барахолке. В доме обнаружилось также множество кабалистических знаков (в частности, свастика), что породило версии о ритуальном убийстве. Однако, скорее всего эти знаки рисовала, чтобы защититься от беды, сама царица Александра Федоровна, известная крайним суеверием.</w:t>
      </w:r>
    </w:p>
    <w:p w:rsidR="00A55904" w:rsidRPr="00175807" w:rsidRDefault="00A55904" w:rsidP="00AD6D82">
      <w:pPr>
        <w:widowControl w:val="0"/>
        <w:spacing w:line="360" w:lineRule="auto"/>
        <w:ind w:firstLine="709"/>
        <w:jc w:val="both"/>
        <w:rPr>
          <w:sz w:val="28"/>
          <w:szCs w:val="28"/>
        </w:rPr>
      </w:pPr>
      <w:r w:rsidRPr="00175807">
        <w:rPr>
          <w:sz w:val="28"/>
          <w:szCs w:val="28"/>
        </w:rPr>
        <w:t>В 1920-х гг. в доме Ипатьева размещался Музей Революции, а прилегавшую к нему площадь переименовали в площадь Народного Гнева. Факта расстрела Романовых никто не скрывал, им даже гордились. Расстрельную комнату восстановили (настоящие доски стен и пола были вывезены белыми) и водили в нее экскурсии. Затем в доме был Антирелигиозный музей, различные малозначительные учреждения. О страшных событиях 1918 г. старались забыть, официально о них более не упоминалось. Но народная память жила, и к дому постоянно стекались люди. Это раздражало и местные и московские власти. В сентябре 1977 г., "учитывая острую потребность в реконструкции улиц Якова Свердлова и Карла Либкнехта", дом был снесен. В новое время, вместе с изменением отношения к отечественной истории, изменилось и отношение к этому месту — свидетелю ужасной трагедии. Здесь поставлена деревянная часовня во имя Преподобной Мученицы Елизаветы Федоровны, а в 2000 г. началось строительство "храма на крови".</w:t>
      </w:r>
    </w:p>
    <w:p w:rsidR="00A55904" w:rsidRPr="00175807" w:rsidRDefault="00A55904" w:rsidP="00AD6D82">
      <w:pPr>
        <w:widowControl w:val="0"/>
        <w:spacing w:line="360" w:lineRule="auto"/>
        <w:ind w:firstLine="709"/>
        <w:jc w:val="both"/>
        <w:rPr>
          <w:sz w:val="28"/>
          <w:szCs w:val="28"/>
        </w:rPr>
      </w:pPr>
      <w:r w:rsidRPr="00175807">
        <w:rPr>
          <w:sz w:val="28"/>
          <w:szCs w:val="28"/>
        </w:rPr>
        <w:t>Мы посетим место казни последнего русского Императора и его семьи, где до 1977 года стоял дом горного инженера Ипатьева, в котором семья Николая 2 находилась последние 78 дней и была расстреляна в ночь с 16 на 17 июля 1918 года. А сейчас на том месте возвышается Храм-Памятник на Крови во имя всех святых в земле российской просиявших, построенный и освещенный в 2003 году. В храме рядом с алтарем располагается место комнаты расстрела – «Русская Голгофа», мемориальный музей памяти Романовых, где можно увидеть фотографии и предметы, сохранившиеся с опаленных огнем революционных лет прошлого.</w:t>
      </w:r>
    </w:p>
    <w:p w:rsidR="00A55904" w:rsidRPr="00175807" w:rsidRDefault="00A55904" w:rsidP="00AD6D82">
      <w:pPr>
        <w:widowControl w:val="0"/>
        <w:spacing w:line="360" w:lineRule="auto"/>
        <w:ind w:firstLine="709"/>
        <w:jc w:val="both"/>
        <w:rPr>
          <w:sz w:val="28"/>
          <w:szCs w:val="28"/>
        </w:rPr>
      </w:pPr>
      <w:r w:rsidRPr="00175807">
        <w:rPr>
          <w:sz w:val="28"/>
          <w:szCs w:val="28"/>
        </w:rPr>
        <w:t>Своим расположением и масштабами храм стал городской достопримечательностью. Самый зрелищные части, издалека</w:t>
      </w:r>
      <w:r w:rsidR="006C32BE" w:rsidRPr="00175807">
        <w:rPr>
          <w:sz w:val="28"/>
          <w:szCs w:val="28"/>
        </w:rPr>
        <w:t xml:space="preserve"> </w:t>
      </w:r>
      <w:r w:rsidRPr="00175807">
        <w:rPr>
          <w:sz w:val="28"/>
          <w:szCs w:val="28"/>
        </w:rPr>
        <w:t>- купола</w:t>
      </w:r>
      <w:r w:rsidR="006C32BE" w:rsidRPr="00175807">
        <w:rPr>
          <w:sz w:val="28"/>
          <w:szCs w:val="28"/>
        </w:rPr>
        <w:t>, главный и 8 дополнительных - символ Троицы, развёрнутой в бесконечность. Купола блестят золотом.</w:t>
      </w:r>
    </w:p>
    <w:p w:rsidR="009F7EAC" w:rsidRPr="00175807" w:rsidRDefault="009F7EAC" w:rsidP="00AD6D82">
      <w:pPr>
        <w:widowControl w:val="0"/>
        <w:spacing w:line="360" w:lineRule="auto"/>
        <w:ind w:firstLine="709"/>
        <w:jc w:val="both"/>
        <w:rPr>
          <w:sz w:val="28"/>
          <w:szCs w:val="28"/>
        </w:rPr>
      </w:pPr>
      <w:r w:rsidRPr="00175807">
        <w:rPr>
          <w:sz w:val="28"/>
          <w:szCs w:val="28"/>
        </w:rPr>
        <w:t>Колокол, отлитый из особой колокольной бронзы, назвали Андрей, в честь св. Андрея Первозванного, среди 14 колоколов Храма-на-крови он будет иметь самый низкий голос.</w:t>
      </w:r>
    </w:p>
    <w:p w:rsidR="009F7EAC" w:rsidRPr="00175807" w:rsidRDefault="009F7EAC" w:rsidP="00AD6D82">
      <w:pPr>
        <w:widowControl w:val="0"/>
        <w:spacing w:line="360" w:lineRule="auto"/>
        <w:ind w:firstLine="709"/>
        <w:jc w:val="both"/>
        <w:rPr>
          <w:sz w:val="28"/>
          <w:szCs w:val="28"/>
        </w:rPr>
      </w:pPr>
      <w:r w:rsidRPr="00175807">
        <w:rPr>
          <w:sz w:val="28"/>
          <w:szCs w:val="28"/>
        </w:rPr>
        <w:t>Крест на куполах более выразителен, чем на Вознесенской церкви. Он означает крест, который был прибит Иисусу Христу.</w:t>
      </w:r>
    </w:p>
    <w:p w:rsidR="00A55904" w:rsidRPr="00175807" w:rsidRDefault="00A55904"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11-00 Группа проходит ближе к Храму, поднимаются по лестнице. Смотровая точка у входа в Храм. Рассказ о внутреннем убранстве Храма, гостинице для высокопоставленных религиозных санов.</w:t>
      </w:r>
    </w:p>
    <w:p w:rsidR="00A55904" w:rsidRPr="00175807" w:rsidRDefault="006C32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Первый этаж храма – Романовский,</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 xml:space="preserve">с иконостасом, с «царскими вратами», с криптой-молельней на «месте» расстрельной комнаты и музеем: от Ипатьевского монастыря до Ипатьевского дома. Есть и специальный зал «строительство храма». </w:t>
      </w:r>
      <w:r w:rsidR="009F7EAC" w:rsidRPr="00175807">
        <w:rPr>
          <w:rFonts w:ascii="Times New Roman" w:hAnsi="Times New Roman" w:cs="Times New Roman"/>
          <w:color w:val="auto"/>
          <w:sz w:val="28"/>
          <w:szCs w:val="28"/>
        </w:rPr>
        <w:t>Алтарь располагается рядом с местом расстрела царской семьи.</w:t>
      </w:r>
    </w:p>
    <w:p w:rsidR="009F7EAC" w:rsidRPr="00175807" w:rsidRDefault="006C32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Главные внутренние конструкции – иконостасы, их 2, на двух уровнях – этажах. Верхний – бело-мраморный, 12 метров в высоту, 30 в длину. Это единственный фаянсовый иконостас. Он отличается долговечностью.</w:t>
      </w:r>
    </w:p>
    <w:p w:rsidR="006C32BE" w:rsidRPr="00175807" w:rsidRDefault="006C32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Здесь Вы также можете поставить свечки. В храме всего 60 икон. Их исполнители сестры-монахини и послушницы иконописной мастерской Екатеринбургского Ново-Тихвинского женского монастыря, который мы с вами посетим чуть позже.</w:t>
      </w:r>
    </w:p>
    <w:p w:rsidR="006C32BE" w:rsidRPr="00175807" w:rsidRDefault="006C32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Храмовая икона посвящена Всем Святым В Земле Российской Просиявшим и содержит около 500 персонажей. «Святые Царственные Страстотерпцы» - самая большая по размерам.</w:t>
      </w:r>
    </w:p>
    <w:p w:rsidR="009F7EAC" w:rsidRPr="00175807" w:rsidRDefault="009F7EAC"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На торжественной церемонии открытия представители Императорского дома Романовых передали в дар храму икону Божией Матери "Троеручица", которая находилась в доме Ипатьева в период пребывания там семьи Николая II в 1918 году.</w:t>
      </w:r>
    </w:p>
    <w:p w:rsidR="009F7EAC" w:rsidRPr="00175807" w:rsidRDefault="009F7EAC"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В ансамбль храма включен памятник царской семье. Он представляет собой скульптурную композицию, в художественной форме представляющую трагический момент спуска Николая II и его семьи в подвал дома Ипатьева на расстрел.</w:t>
      </w:r>
    </w:p>
    <w:p w:rsidR="009F7EAC" w:rsidRPr="00175807" w:rsidRDefault="0086475F"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Посмотрите направо, та Вы увидите так называемую «гостиницу» для приезжающих высокопоставленных священников, где также есть</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конференц-зал. Рядом с «гостиницей» Вы увидите часовню, поставленную на месте Ипатьевского дома, в честь Елизаветы Фёдоровны (родной сестры последней императрицы Александры Федоровны).</w:t>
      </w:r>
    </w:p>
    <w:p w:rsidR="0086475F" w:rsidRPr="00175807" w:rsidRDefault="0086475F"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А теперь Вы можете войти в храм и осмотреть его интерьер</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и поставить свечки. Напоминаю, что фотографировать и снимать в храме запрещено.</w:t>
      </w:r>
    </w:p>
    <w:p w:rsidR="0086475F" w:rsidRPr="00175807" w:rsidRDefault="0086475F"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Экскурсантам даётся 15 минут. Затем они садятся в автобус, который их уже ждёт у храма и едут к Екатерининской часовне. Время отъезда 11-35.</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Следующим пунктом нашего маршрута будет Екатерининская часовня.</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По пути в автобусе рассказывается про церкви, которые стояли раннее, ныне не существующих. Время в пути 10 минут.</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Пока мы до нее не доехали, я хотела бы Вам рассказать о храмах, которые стояли в городе Екатеринбурге до наших дней.</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Едем по проспекту Ленина в сторону Площади 1905 года. Сейчас мы проезжаем площадь 1905 года. Еще</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до революции в центре площади возвышалась Богоявленская церковь (кафедральный собор).</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Она была заложена в 1771 г. на месте деревянной церкви, построенной здесь в 1745-1747 гг. Строительство продолжалось двадцать четыре года. Церковь была двухэтажной, 55 м в длину и 26 м в ширину, с пятиярусной 66-метровой колокольней. По очертаниям она напоминала современникам Петропавловский собор в Санкт-Петербурге и при необходимости могла вместить до 4500 прихожан. Она находилась примерно на том месте, где стоит, как мы сейчас видим,</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гранитная трибуна и примыкающий к ней 6-метровый памятник Ленину.</w:t>
      </w:r>
    </w:p>
    <w:p w:rsidR="001A4190" w:rsidRPr="00175807" w:rsidRDefault="001A4190"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Приехав на площадь труда, к Екатерининской часовне, рассказываем про церковь, которая стояла до часовни. Остановка у часовни11-45. Смотровая точка – перед часовней.</w:t>
      </w:r>
    </w:p>
    <w:p w:rsidR="00C74DDB" w:rsidRPr="00175807" w:rsidRDefault="001A4190" w:rsidP="00AD6D82">
      <w:pPr>
        <w:widowControl w:val="0"/>
        <w:spacing w:line="360" w:lineRule="auto"/>
        <w:ind w:firstLine="709"/>
        <w:jc w:val="both"/>
        <w:rPr>
          <w:sz w:val="28"/>
          <w:szCs w:val="28"/>
        </w:rPr>
      </w:pPr>
      <w:r w:rsidRPr="00175807">
        <w:rPr>
          <w:sz w:val="28"/>
          <w:szCs w:val="28"/>
        </w:rPr>
        <w:t>1 октября 1723 г. на</w:t>
      </w:r>
      <w:r w:rsidR="00311980" w:rsidRPr="00175807">
        <w:rPr>
          <w:sz w:val="28"/>
          <w:szCs w:val="28"/>
        </w:rPr>
        <w:t xml:space="preserve"> </w:t>
      </w:r>
      <w:r w:rsidRPr="00175807">
        <w:rPr>
          <w:sz w:val="28"/>
          <w:szCs w:val="28"/>
        </w:rPr>
        <w:t>Екатерининской площади - теперь площадь Труда, где мы сейчас с Вами находимся -</w:t>
      </w:r>
      <w:r w:rsidR="00311980" w:rsidRPr="00175807">
        <w:rPr>
          <w:sz w:val="28"/>
          <w:szCs w:val="28"/>
        </w:rPr>
        <w:t xml:space="preserve"> </w:t>
      </w:r>
      <w:r w:rsidRPr="00175807">
        <w:rPr>
          <w:sz w:val="28"/>
          <w:szCs w:val="28"/>
        </w:rPr>
        <w:t>была заложена первая в нашем городе мазанковая церковь .( мазанка-Дом, хата из глины или обмазанного глиной дерева, самана, кирпича).</w:t>
      </w:r>
      <w:r w:rsidR="00311980" w:rsidRPr="00175807">
        <w:rPr>
          <w:sz w:val="28"/>
          <w:szCs w:val="28"/>
        </w:rPr>
        <w:t xml:space="preserve"> </w:t>
      </w:r>
      <w:r w:rsidRPr="00175807">
        <w:rPr>
          <w:sz w:val="28"/>
          <w:szCs w:val="28"/>
        </w:rPr>
        <w:t>Она сгорела при пожаре, и в 1758 году на том же самом месте был заложен богатый каменный</w:t>
      </w:r>
      <w:r w:rsidR="00311980" w:rsidRPr="00175807">
        <w:rPr>
          <w:sz w:val="28"/>
          <w:szCs w:val="28"/>
        </w:rPr>
        <w:t xml:space="preserve"> </w:t>
      </w:r>
      <w:r w:rsidRPr="00175807">
        <w:rPr>
          <w:sz w:val="28"/>
          <w:szCs w:val="28"/>
        </w:rPr>
        <w:t>Собор «Во Имя Великомученицы Екатерины».</w:t>
      </w:r>
      <w:r w:rsidR="00311980" w:rsidRPr="00175807">
        <w:rPr>
          <w:sz w:val="28"/>
          <w:szCs w:val="28"/>
        </w:rPr>
        <w:t xml:space="preserve"> </w:t>
      </w:r>
      <w:r w:rsidRPr="00175807">
        <w:rPr>
          <w:sz w:val="28"/>
          <w:szCs w:val="28"/>
        </w:rPr>
        <w:t>по проекту архитектора Берг-коллегии Иоганна Миллера. В 1763-1768 гг. были освящены четыре придела двухэтажного Екатерининского храма. Как главный храм горного округа церковь получила название Екатерининского собора.</w:t>
      </w:r>
    </w:p>
    <w:p w:rsidR="001A4190" w:rsidRPr="00175807" w:rsidRDefault="001A4190" w:rsidP="00AD6D82">
      <w:pPr>
        <w:widowControl w:val="0"/>
        <w:spacing w:line="360" w:lineRule="auto"/>
        <w:ind w:firstLine="709"/>
        <w:jc w:val="both"/>
        <w:rPr>
          <w:sz w:val="28"/>
          <w:szCs w:val="28"/>
        </w:rPr>
      </w:pPr>
      <w:r w:rsidRPr="00175807">
        <w:rPr>
          <w:sz w:val="28"/>
          <w:szCs w:val="28"/>
        </w:rPr>
        <w:t>В Екатерининском храме, как холодном, богослужения совершались только летом, в остальное же время года служили в придельных храмах, составлявших теплую церковь Собор был построен в стиле барокко, весьма распространенного в России XVIII века, имел трехъярусную колокольню высотой 55,5 м, а на колокольне часы, по которым сверял время весь город.</w:t>
      </w:r>
    </w:p>
    <w:p w:rsidR="001A4190" w:rsidRPr="00175807" w:rsidRDefault="001A4190" w:rsidP="00AD6D82">
      <w:pPr>
        <w:widowControl w:val="0"/>
        <w:spacing w:line="360" w:lineRule="auto"/>
        <w:ind w:firstLine="709"/>
        <w:jc w:val="both"/>
        <w:rPr>
          <w:sz w:val="28"/>
          <w:szCs w:val="28"/>
        </w:rPr>
      </w:pPr>
      <w:r w:rsidRPr="00175807">
        <w:rPr>
          <w:sz w:val="28"/>
          <w:szCs w:val="28"/>
        </w:rPr>
        <w:t>В 1830-х гг. храм был перестроен по проекту архитектора М. П. Малахова Очень известного на Урале архитетктора, венчание которого состоялось в этой церкви. К зданию, первоначально построенному в стиле барокко, добавились столь излюбленные Малаховым классические портики.</w:t>
      </w:r>
    </w:p>
    <w:p w:rsidR="001A4190" w:rsidRPr="00175807" w:rsidRDefault="001A4190" w:rsidP="00AD6D82">
      <w:pPr>
        <w:widowControl w:val="0"/>
        <w:spacing w:line="360" w:lineRule="auto"/>
        <w:ind w:firstLine="709"/>
        <w:jc w:val="both"/>
        <w:rPr>
          <w:sz w:val="28"/>
          <w:szCs w:val="28"/>
        </w:rPr>
      </w:pPr>
      <w:r w:rsidRPr="00175807">
        <w:rPr>
          <w:sz w:val="28"/>
          <w:szCs w:val="28"/>
        </w:rPr>
        <w:t>Екатерининский собор производил величественное впечатление: он вмещал до 8 тыс. человек. Высота венчавшей собор 2-ярусной колокольни составляла почти 60 метров. Не случайно она использовалась как дозорная и пожарная вышка. Знаменит был Екатерининский собор и своими реликвиями: здесь хранилась часть святых мощей праведного Симеона Верхотурского и знамя Уральского горнозаводского батальона, переданное в храм в 1869 г.</w:t>
      </w:r>
    </w:p>
    <w:p w:rsidR="001A4190" w:rsidRPr="00175807" w:rsidRDefault="001A4190" w:rsidP="00AD6D82">
      <w:pPr>
        <w:widowControl w:val="0"/>
        <w:spacing w:line="360" w:lineRule="auto"/>
        <w:ind w:firstLine="709"/>
        <w:jc w:val="both"/>
        <w:rPr>
          <w:sz w:val="28"/>
          <w:szCs w:val="28"/>
        </w:rPr>
      </w:pPr>
      <w:r w:rsidRPr="00175807">
        <w:rPr>
          <w:sz w:val="28"/>
          <w:szCs w:val="28"/>
        </w:rPr>
        <w:t>В 1920 г. большевики совершили акт глумления над святыней: мощи были вскрыты и отобраны у церкви. В феврале 1930 г. Собор был закрыт, а весной этого же года взорван. В 90-х годах религиозные святыни вновь возвращены епархии.</w:t>
      </w:r>
    </w:p>
    <w:p w:rsidR="001A4190" w:rsidRPr="00175807" w:rsidRDefault="001A4190" w:rsidP="00AD6D82">
      <w:pPr>
        <w:widowControl w:val="0"/>
        <w:spacing w:line="360" w:lineRule="auto"/>
        <w:ind w:firstLine="709"/>
        <w:jc w:val="both"/>
        <w:rPr>
          <w:sz w:val="28"/>
          <w:szCs w:val="28"/>
        </w:rPr>
      </w:pPr>
      <w:r w:rsidRPr="00175807">
        <w:rPr>
          <w:sz w:val="28"/>
          <w:szCs w:val="28"/>
        </w:rPr>
        <w:t>И вот В 1998 году к 275-летию Екатеринбурга на месте Екатерининского Собора воздвигнута каменная часовня</w:t>
      </w:r>
      <w:r w:rsidR="00311980" w:rsidRPr="00175807">
        <w:rPr>
          <w:sz w:val="28"/>
          <w:szCs w:val="28"/>
        </w:rPr>
        <w:t xml:space="preserve"> </w:t>
      </w:r>
      <w:r w:rsidRPr="00175807">
        <w:rPr>
          <w:sz w:val="28"/>
          <w:szCs w:val="28"/>
        </w:rPr>
        <w:t>Во имя Святой Великомученицы Екатерины (церковь без алтаря, в которой можно молиться, но нельзя совершать некоторые церковные службы).</w:t>
      </w:r>
      <w:r w:rsidR="00311980" w:rsidRPr="00175807">
        <w:rPr>
          <w:sz w:val="28"/>
          <w:szCs w:val="28"/>
        </w:rPr>
        <w:t xml:space="preserve"> </w:t>
      </w:r>
      <w:r w:rsidRPr="00175807">
        <w:rPr>
          <w:sz w:val="28"/>
          <w:szCs w:val="28"/>
        </w:rPr>
        <w:t>Часовня белого, белоснежного цвета. Что символизирует чистоту, невинность, победу жизни над смертью.</w:t>
      </w:r>
      <w:r w:rsidR="00311980" w:rsidRPr="00175807">
        <w:rPr>
          <w:sz w:val="28"/>
          <w:szCs w:val="28"/>
        </w:rPr>
        <w:t xml:space="preserve"> </w:t>
      </w:r>
      <w:r w:rsidRPr="00175807">
        <w:rPr>
          <w:sz w:val="28"/>
          <w:szCs w:val="28"/>
        </w:rPr>
        <w:t>Купола часовни ярко-золотистого оттенка. Это тоже неспроста. Золотистый цвет несет символ славы, сияния, блеска, чистоты после мученичества. Поскольку Святая Великомученица Екатерина была мученицей. Часовня является пятикупольной шатровой, пять куполов- это говорит о численности евангелистов : четыре евангелиста и один Бог. На портале главного входа над аркой, шестиконечный позолоченный крест, с парящими ангелами. Свод арки опирается на колонны из полированного лиственита. Форма креста тоже может нам сказать о многом. Именно на кресте такой формы был прибит Иисус Христос. Верхняя часть креста- символ Христа. Длинна перекладина говорит о том, что все сотворено Богом. Небольшая перекладина – это мир ангелов. Наклонная линия обозначает все человечество. И Длинная черта говорит нам о том, что все в Боге, все в Боге. Под аркой свода поясное изображение Христа Пантократора ( Воздержителя). Он изображен одной рукой благославляющий, второй рукой держит евангелий. На боковых створах слева изображение Святой Екатерины в рост, справа изображение Императрицы Екатерины.</w:t>
      </w:r>
    </w:p>
    <w:p w:rsidR="001A4190" w:rsidRPr="00175807" w:rsidRDefault="001A4190" w:rsidP="00AD6D82">
      <w:pPr>
        <w:widowControl w:val="0"/>
        <w:spacing w:line="360" w:lineRule="auto"/>
        <w:ind w:firstLine="709"/>
        <w:jc w:val="both"/>
        <w:rPr>
          <w:sz w:val="28"/>
          <w:szCs w:val="28"/>
        </w:rPr>
      </w:pPr>
      <w:r w:rsidRPr="00175807">
        <w:rPr>
          <w:sz w:val="28"/>
          <w:szCs w:val="28"/>
        </w:rPr>
        <w:t>Небесная покровительница Екатеринбурга была дочерью правителя Александрии.</w:t>
      </w:r>
    </w:p>
    <w:p w:rsidR="00311980" w:rsidRPr="00175807" w:rsidRDefault="001A4190" w:rsidP="00AD6D82">
      <w:pPr>
        <w:widowControl w:val="0"/>
        <w:spacing w:line="360" w:lineRule="auto"/>
        <w:ind w:firstLine="709"/>
        <w:jc w:val="both"/>
        <w:rPr>
          <w:sz w:val="28"/>
          <w:szCs w:val="28"/>
        </w:rPr>
      </w:pPr>
      <w:r w:rsidRPr="00175807">
        <w:rPr>
          <w:sz w:val="28"/>
          <w:szCs w:val="28"/>
        </w:rPr>
        <w:t>Екатерина никого из сватавшихся за нее знатных и богатых юношей не считала достойным себя. Она заявила, что выйдет замуж лишь за того, кто превзойдет ее в знатности, богатстве, красоте и мудрости. Мать ее, тайная христианка, привела дочь к своему духовному отцу за советом. Мудрый старец отвечал деве, что он знает юношу, который превосходит ее во всем, ибо «красота Его светлее солнечного сияния, а мудрость Его управляет всем созданием».</w:t>
      </w:r>
    </w:p>
    <w:p w:rsidR="00311980" w:rsidRPr="00175807" w:rsidRDefault="001A4190" w:rsidP="00AD6D82">
      <w:pPr>
        <w:widowControl w:val="0"/>
        <w:spacing w:line="360" w:lineRule="auto"/>
        <w:ind w:firstLine="709"/>
        <w:jc w:val="both"/>
        <w:rPr>
          <w:sz w:val="28"/>
          <w:szCs w:val="28"/>
        </w:rPr>
      </w:pPr>
      <w:r w:rsidRPr="00175807">
        <w:rPr>
          <w:sz w:val="28"/>
          <w:szCs w:val="28"/>
        </w:rPr>
        <w:t>Образ Небесного Жениха так сильно запечатлелся в душе гордой красавицы, что она всю ночь молилась, чтобы увидеть Его. И она увидела Пресвятую Деву, просящую Сына посмотреть на коленопреклоненную Екатерину, но Богомладенец отвращал Свой Лик, говоря, что она безобразна, нища и безумна, как всякий человек, не омытый водами крещения. Тогда Екатерина снова пришла к старцу, и он с любовью принял ее, наставил в вере и крестил, заповедав хранить чистоту и непрестанно молиться. И вновь св. Екатерине было видение Богородицы с Младенцем. Теперь Господь ласково посмотрел на нее и дал ей перстень, обручив Себе. Когда святая пробудилась от сна, на руке ее светилось кольцо.</w:t>
      </w:r>
    </w:p>
    <w:p w:rsidR="001A4190" w:rsidRPr="00175807" w:rsidRDefault="001A4190" w:rsidP="00AD6D82">
      <w:pPr>
        <w:widowControl w:val="0"/>
        <w:spacing w:line="360" w:lineRule="auto"/>
        <w:ind w:firstLine="709"/>
        <w:jc w:val="both"/>
        <w:rPr>
          <w:sz w:val="28"/>
          <w:szCs w:val="28"/>
        </w:rPr>
      </w:pPr>
      <w:r w:rsidRPr="00175807">
        <w:rPr>
          <w:sz w:val="28"/>
          <w:szCs w:val="28"/>
        </w:rPr>
        <w:t>В это время в Александрию на языческий праздник приехал сам император Максимин. Тысячи жертвенных животных закалывались и сжигались на алтарях перед идолами, приносились и человеческие жертвы: христиан, не отступивших от Христа под пытками, сжигали живьем. Гнев и сострадание исполнили сердце св. Екатерины, и она отправилась к Максимину. Назвав себя, она смело исповедала свою веру и мудро обличила заблуждения язычников. Красота девушки пленила правителя. Чтобы убедить ее, он повелел собрать 50 ученейших мужей империи, но святая с такой ясностью доказала истинность христианского учения, что мудрецы сами уверовали во Христа и мужественно приняли смерть — были сожжены по приказу императора. Не сумев соблазнить Екатерину ни богатствами, ни предложением жениться на ней, Максимин приказал избить ее и бросить в темницу.</w:t>
      </w:r>
    </w:p>
    <w:p w:rsidR="001A4190" w:rsidRPr="00175807" w:rsidRDefault="001A4190" w:rsidP="00AD6D82">
      <w:pPr>
        <w:widowControl w:val="0"/>
        <w:spacing w:line="360" w:lineRule="auto"/>
        <w:ind w:firstLine="709"/>
        <w:jc w:val="both"/>
        <w:rPr>
          <w:sz w:val="28"/>
          <w:szCs w:val="28"/>
        </w:rPr>
      </w:pPr>
      <w:r w:rsidRPr="00175807">
        <w:rPr>
          <w:sz w:val="28"/>
          <w:szCs w:val="28"/>
        </w:rPr>
        <w:t>Мать его, Августа, наслышанная о девушке, пришла в тюрьму с воеводой Порфирием и отрядом воинов. Она была поражена силой духа св. Екатерины, лицо которой сияло Божественной благодатью, и они уверовали во Христа. Когда на другое утро император пригрозил Екатерине колесованием, святая сама подошла к колесам, и они разлетелись, перебив язычников. Невидимая рука Ангела сокрушила орудия казни. Увидев это чудо. Августа с воеводой Порфирием и 200 воинами перед всеми исповедали веру во Христа и была за это обезглавлены. Со словами молитвы Святому Иисусу Екатерина сама положила голову на плаху. Мощи ее были перенесены Ангелом на Синайскую гору. В VI в. по откровению они были обретены и перенесены в храм Синайского монастыря.</w:t>
      </w:r>
    </w:p>
    <w:p w:rsidR="001A4190" w:rsidRPr="00175807" w:rsidRDefault="001A4190"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Жители города празднуют День святой великомученицы Екатерины, 7 декабря. На сегодняшний день Теперь все желающие прикоснуться к земле, на которой покоятся мощи великомученицы, могут это сделать и на Урале в екатеринбургской часовне.Среди святынь, которые находятся в часовне, – Икона Святой Великомученицы Екатерины. На самой иконе Святая Екатерина выглядит следующим образом: она коронована, одежда подчеркивает ее знатное происхождение, в руках у нее находится крест, что является знаком мученицы. Также в часовне можно увидеть камень из монастыря святой Екатерины, и листок Неопалимой Купины - дерева, растущего под палящим восточным солнцем, которое, по преданию, видел Моисей горящим и несгорающим. Святая Екатерина во всем православном мире считается покровительницей девства и целомудрия в браке.</w:t>
      </w:r>
    </w:p>
    <w:p w:rsidR="001A4190" w:rsidRPr="00175807" w:rsidRDefault="001A4190"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Вход в часовню не предусмотрен. Поэтому группа садится в автобус и направляется к Свято-Троицкому Кафедральному собору. 12-15 отъезд.</w:t>
      </w:r>
    </w:p>
    <w:p w:rsidR="001A4190" w:rsidRPr="00175807" w:rsidRDefault="001A4190"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Следующая наша остановка будет у Свято-Троицкого Кафедрального Собора.</w:t>
      </w:r>
    </w:p>
    <w:p w:rsidR="001A4190" w:rsidRPr="00175807" w:rsidRDefault="001A4190"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12-25 остановка у Свято-Троицкого Кафедрального собора. Смотровая точка </w:t>
      </w:r>
      <w:r w:rsidR="003341BE" w:rsidRPr="00175807">
        <w:rPr>
          <w:rFonts w:ascii="Times New Roman" w:hAnsi="Times New Roman" w:cs="Times New Roman"/>
          <w:color w:val="auto"/>
          <w:sz w:val="28"/>
          <w:szCs w:val="28"/>
        </w:rPr>
        <w:t>с торца Собора. Рассказ о Соборе</w:t>
      </w:r>
    </w:p>
    <w:p w:rsidR="003341BE" w:rsidRPr="00175807" w:rsidRDefault="003341BE"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Нужно определиться, что же такое собор? Мы с Вами уже знакомы с такими понятиями как церковь, часовня, храм. А собор – это главный храм города. Но это Кафедральный собор – это главный собор епархии (это церковно-административная территориальная единица).</w:t>
      </w:r>
    </w:p>
    <w:p w:rsidR="003341BE" w:rsidRPr="00175807" w:rsidRDefault="003341BE"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Свято-Троицкий кафедральный собор напоминает своим видом величественный корабль с блестящими парусами куполов, который, преодолевая житейскую пучину окружающего мира, выплывает из-за рифоф современных строений, напоминая нам о славном прошлом старого Екатеринбурга. За время своего «плавания» этот «храм-корабль» пережил и шторм революции, и разбойные набеги богоборцев, терпел крушение, но восстав из обломков, он вновь собрал под своими сводами множество верующих.</w:t>
      </w:r>
      <w:r w:rsidR="00311980" w:rsidRPr="00175807">
        <w:rPr>
          <w:rFonts w:ascii="Times New Roman" w:hAnsi="Times New Roman" w:cs="Times New Roman"/>
          <w:color w:val="auto"/>
          <w:sz w:val="28"/>
          <w:szCs w:val="28"/>
        </w:rPr>
        <w:t xml:space="preserve"> </w:t>
      </w:r>
      <w:r w:rsidR="00CC6A3F" w:rsidRPr="00175807">
        <w:rPr>
          <w:rFonts w:ascii="Times New Roman" w:hAnsi="Times New Roman" w:cs="Times New Roman"/>
          <w:color w:val="auto"/>
          <w:sz w:val="28"/>
          <w:szCs w:val="28"/>
        </w:rPr>
        <w:t>У</w:t>
      </w:r>
      <w:r w:rsidR="0095297B" w:rsidRPr="00175807">
        <w:rPr>
          <w:rFonts w:ascii="Times New Roman" w:hAnsi="Times New Roman" w:cs="Times New Roman"/>
          <w:color w:val="auto"/>
          <w:sz w:val="28"/>
          <w:szCs w:val="28"/>
        </w:rPr>
        <w:t xml:space="preserve"> собора 7 куполов, что озна</w:t>
      </w:r>
      <w:r w:rsidR="00CC6A3F" w:rsidRPr="00175807">
        <w:rPr>
          <w:rFonts w:ascii="Times New Roman" w:hAnsi="Times New Roman" w:cs="Times New Roman"/>
          <w:color w:val="auto"/>
          <w:sz w:val="28"/>
          <w:szCs w:val="28"/>
        </w:rPr>
        <w:t>чает</w:t>
      </w:r>
      <w:r w:rsidR="0095297B" w:rsidRPr="00175807">
        <w:rPr>
          <w:rFonts w:ascii="Times New Roman" w:hAnsi="Times New Roman" w:cs="Times New Roman"/>
          <w:color w:val="auto"/>
          <w:sz w:val="28"/>
          <w:szCs w:val="28"/>
        </w:rPr>
        <w:t xml:space="preserve"> 7 таинств. Крест символизирует распространение света на 4 стороны.</w:t>
      </w:r>
      <w:r w:rsidR="00311980" w:rsidRPr="00175807">
        <w:rPr>
          <w:rFonts w:ascii="Times New Roman" w:hAnsi="Times New Roman" w:cs="Times New Roman"/>
          <w:color w:val="auto"/>
          <w:sz w:val="28"/>
          <w:szCs w:val="28"/>
        </w:rPr>
        <w:t xml:space="preserve"> </w:t>
      </w:r>
      <w:r w:rsidR="0095297B" w:rsidRPr="00175807">
        <w:rPr>
          <w:rFonts w:ascii="Times New Roman" w:hAnsi="Times New Roman" w:cs="Times New Roman"/>
          <w:color w:val="auto"/>
          <w:sz w:val="28"/>
          <w:szCs w:val="28"/>
        </w:rPr>
        <w:t>Собор выполнен в золотистых тонах, означающих славу, богатство, свет,блеск и благородство.</w:t>
      </w:r>
    </w:p>
    <w:p w:rsidR="003341BE" w:rsidRPr="00175807" w:rsidRDefault="003341BE"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История собора такова: заложен он был как старообрядческая часовня на Сенной площади Екатеринбурга в 1810 году. Старообрядчество возникло во второй половине </w:t>
      </w:r>
      <w:r w:rsidRPr="0079088F">
        <w:rPr>
          <w:rFonts w:ascii="Times New Roman" w:hAnsi="Times New Roman" w:cs="Times New Roman"/>
          <w:color w:val="auto"/>
          <w:sz w:val="28"/>
          <w:szCs w:val="28"/>
        </w:rPr>
        <w:t>XVII</w:t>
      </w:r>
      <w:r w:rsidRPr="00175807">
        <w:rPr>
          <w:rFonts w:ascii="Times New Roman" w:hAnsi="Times New Roman" w:cs="Times New Roman"/>
          <w:color w:val="auto"/>
          <w:sz w:val="28"/>
          <w:szCs w:val="28"/>
        </w:rPr>
        <w:t xml:space="preserve"> в. в результате раскола в Русской Православной Церкви, когда часть духовенства и мирян отказались принять реформу Патриарха </w:t>
      </w:r>
      <w:r w:rsidRPr="0079088F">
        <w:rPr>
          <w:rFonts w:ascii="Times New Roman" w:hAnsi="Times New Roman" w:cs="Times New Roman"/>
          <w:color w:val="auto"/>
          <w:sz w:val="28"/>
          <w:szCs w:val="28"/>
        </w:rPr>
        <w:t>Никона</w:t>
      </w:r>
      <w:r w:rsidRPr="00175807">
        <w:rPr>
          <w:rFonts w:ascii="Times New Roman" w:hAnsi="Times New Roman" w:cs="Times New Roman"/>
          <w:color w:val="auto"/>
          <w:sz w:val="28"/>
          <w:szCs w:val="28"/>
        </w:rPr>
        <w:t xml:space="preserve"> (1652-1666), осуществленную при поддержке царя </w:t>
      </w:r>
      <w:r w:rsidRPr="0079088F">
        <w:rPr>
          <w:rFonts w:ascii="Times New Roman" w:hAnsi="Times New Roman" w:cs="Times New Roman"/>
          <w:color w:val="auto"/>
          <w:sz w:val="28"/>
          <w:szCs w:val="28"/>
        </w:rPr>
        <w:t>Алексея Михайловича</w:t>
      </w:r>
      <w:r w:rsidRPr="00175807">
        <w:rPr>
          <w:rFonts w:ascii="Times New Roman" w:hAnsi="Times New Roman" w:cs="Times New Roman"/>
          <w:color w:val="auto"/>
          <w:sz w:val="28"/>
          <w:szCs w:val="28"/>
        </w:rPr>
        <w:t xml:space="preserve"> (1645-1676).</w:t>
      </w:r>
    </w:p>
    <w:p w:rsidR="003341BE" w:rsidRPr="00175807" w:rsidRDefault="003341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Горнозаводской Урал дает пример успешной адаптации староверия к социо-культурным реалиям передовой для своего времени крупной металлургической промышленности. Квалифицированные и административно-технические кадры заводов в значительной степени сформировались из старообрядцев. Они дали также немало новаторов-изобретателей. Имен можно привести десятки, но ограничимся двумя: механики Нижне-Тагильских заводов, строители паровых машин и создатели первого российского паравоза, беглопоповцы отец и сын Черепановы. Соединение традиционного бытового уклада и нового характера труда на металлургических предприятиях, крепостного права и рыночных отношений, проживание в крупных, часто с многотысячным смешанным населением заводских поселках, породили самобытное мироощущение, сам феномен художественной культуры края. Одним из проявлений этой культуры стала местная старообрядческая </w:t>
      </w:r>
      <w:r w:rsidRPr="0079088F">
        <w:rPr>
          <w:rFonts w:ascii="Times New Roman" w:hAnsi="Times New Roman" w:cs="Times New Roman"/>
          <w:color w:val="auto"/>
          <w:sz w:val="28"/>
          <w:szCs w:val="28"/>
        </w:rPr>
        <w:t>иконопись</w:t>
      </w:r>
      <w:r w:rsidRPr="00175807">
        <w:rPr>
          <w:rFonts w:ascii="Times New Roman" w:hAnsi="Times New Roman" w:cs="Times New Roman"/>
          <w:color w:val="auto"/>
          <w:sz w:val="28"/>
          <w:szCs w:val="28"/>
        </w:rPr>
        <w:t xml:space="preserve"> второй половины XVIII - начала XX вв. (</w:t>
      </w:r>
      <w:r w:rsidRPr="0079088F">
        <w:rPr>
          <w:rFonts w:ascii="Times New Roman" w:hAnsi="Times New Roman" w:cs="Times New Roman"/>
          <w:color w:val="auto"/>
          <w:sz w:val="28"/>
          <w:szCs w:val="28"/>
        </w:rPr>
        <w:t>Невьянская икона</w:t>
      </w:r>
      <w:r w:rsidRPr="00175807">
        <w:rPr>
          <w:rFonts w:ascii="Times New Roman" w:hAnsi="Times New Roman" w:cs="Times New Roman"/>
          <w:color w:val="auto"/>
          <w:sz w:val="28"/>
          <w:szCs w:val="28"/>
        </w:rPr>
        <w:t>). От Невьянского завода - первой горной "столицы" Демидовых и духовного центра уральского старообрядчества, - она получила название "невьянская школа". Термин во многом условен, как условно, например, понятие "строгановских писем", стиль которых имел общерусское распространение. (</w:t>
      </w:r>
      <w:r w:rsidRPr="0079088F">
        <w:rPr>
          <w:rFonts w:ascii="Times New Roman" w:hAnsi="Times New Roman" w:cs="Times New Roman"/>
          <w:color w:val="auto"/>
          <w:sz w:val="28"/>
          <w:szCs w:val="28"/>
        </w:rPr>
        <w:t>Байдин</w:t>
      </w:r>
      <w:r w:rsidRPr="00175807">
        <w:rPr>
          <w:rFonts w:ascii="Times New Roman" w:hAnsi="Times New Roman" w:cs="Times New Roman"/>
          <w:color w:val="auto"/>
          <w:sz w:val="28"/>
          <w:szCs w:val="28"/>
        </w:rPr>
        <w:t>). Иконописцы, писавшие в "невьянской" манере, работали во многих других заводах и городах, и не только в Невьянске.</w:t>
      </w:r>
    </w:p>
    <w:p w:rsidR="003341BE" w:rsidRPr="00175807" w:rsidRDefault="003341BE"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На уральскую старообрядческую горнозаводскую иконопись в период её становления оказали влияние школа Оружейной палаты конца XVII - начала XVIII вв., живопись Поволжья (Ярославля, Костромы, Нижнего Новгорода и др. центров); вероятно воздействие зарубежных староверческих центров.</w:t>
      </w:r>
    </w:p>
    <w:p w:rsidR="003341BE" w:rsidRPr="00175807" w:rsidRDefault="003341BE" w:rsidP="00AD6D82">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История старообрядчества – одна из самых трагических страниц в истории не только Русской Церкви, но и всего русского народа. Торопливая реформа патриарха Никона разделила русский народ на два непримиримых лагеря, привела к отпадению от Церкви миллионов верующих соотечественников. Раскол pазделил pусский наpод на два класса по самому важному для pусского человека пpизнаку pелигиозной веpы. На пpотяжении двух с лишним столетий люди, искpенне считавшие себя пpавославными, испытывали дpуг к дpугу недовеpие, вpажду и не желали никакого общения.</w:t>
      </w:r>
    </w:p>
    <w:p w:rsidR="003341BE" w:rsidRPr="00175807" w:rsidRDefault="003341BE" w:rsidP="00AD6D82">
      <w:pPr>
        <w:pStyle w:val="artx"/>
        <w:widowControl w:val="0"/>
        <w:spacing w:line="360" w:lineRule="auto"/>
        <w:ind w:firstLine="709"/>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Особую роль в старообрядчестве играет сохранение старых традиций и обрядов, благодаря чему были сохранены многие элменты древнерусской культуры: пение, духовные стихи, речевая традиция, иконы, рукописные и старопечатные книги, утварь, облачения и т.д.</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В 1839 г. благодаря стараниям главного благодетеля купца Я.М.Рязанова бывшая часовня получила статус единоверческого храма. Тогда же состоялось освящение приделов во имя святых Иоанна Златоуста и Николая Чудотворца. Отдавая должное почтение усердию благотворителей, екатеринбуржцы назвали церковь «Рязановской». В 1930 году Рязановскую церковь закрыли, разрушив через некоторое время купола и колокольню. Возрождение храма началось в 1996 году. В течение нескольких лет с Божией помощью, шло активное восстановление поруганной некогда святыни.</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Поистине величайшим торжеством явилось освящение Свято-Троицкого кафедрального собора 24 сентября 2000 года Святейшим Патриархом Московским и</w:t>
      </w:r>
      <w:r w:rsidR="00311980" w:rsidRPr="00175807">
        <w:rPr>
          <w:rFonts w:ascii="Times New Roman" w:hAnsi="Times New Roman" w:cs="Times New Roman"/>
          <w:color w:val="auto"/>
          <w:sz w:val="28"/>
          <w:szCs w:val="28"/>
        </w:rPr>
        <w:t xml:space="preserve"> </w:t>
      </w:r>
      <w:r w:rsidRPr="00175807">
        <w:rPr>
          <w:rFonts w:ascii="Times New Roman" w:hAnsi="Times New Roman" w:cs="Times New Roman"/>
          <w:color w:val="auto"/>
          <w:sz w:val="28"/>
          <w:szCs w:val="28"/>
        </w:rPr>
        <w:t>Всея Руси Алексием II. С этого памятного дня, освященный Первосвятителем «собор-корабль», стал главным храмом нашей епархии.</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Церковь считалась одной из самых богатых в Екатеринбурге: в ней хранились высокочтимые иконы в серебряных и золоченых окладах, имелось древнее Евангелие и дарохранительница весом около 13 килограммов, украшенная самоцветами, - пожертвования И.Я.Рязанова. Рязановы собирались позолотить купола, но первая мировая война помешала им воплотить этот благочестивый замысел.</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После установления советской власти при церкви было образовано </w:t>
      </w:r>
      <w:r w:rsidR="0095297B" w:rsidRPr="00175807">
        <w:rPr>
          <w:rFonts w:ascii="Times New Roman" w:hAnsi="Times New Roman" w:cs="Times New Roman"/>
          <w:color w:val="auto"/>
          <w:sz w:val="28"/>
          <w:szCs w:val="28"/>
        </w:rPr>
        <w:t>религиозное</w:t>
      </w:r>
      <w:r w:rsidRPr="00175807">
        <w:rPr>
          <w:rFonts w:ascii="Times New Roman" w:hAnsi="Times New Roman" w:cs="Times New Roman"/>
          <w:color w:val="auto"/>
          <w:sz w:val="28"/>
          <w:szCs w:val="28"/>
        </w:rPr>
        <w:t xml:space="preserve"> общество, в котором было зарегистрировано более 300 человек. В мае 1920 года из церкви в ходе кампании по изъятию церковных ценностей было изъято 5 пудов серебра (80 кг) и оклад с иконы Казанской Божией Матери с 132.брилиантами (вклад Императора Александра.I). Церковь по богатству оказалась на 5 месте в Екатеринбурге.</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Экскурсантам предлагается войти в Собор. При входе опять напоминаются правила поведения в соборе. Рассказ ведётся в купольной части Собора.</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В последнее время собор обрел несколько удивительных святынь. Особое внимание привлекает икона начала XVIII века Страшный Суд, уникальная по сюжету и размерам, она написана на тему Апокалипсиса Иоанна Богослова и впечатляет сознание не только верующих людей.</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Великая храмовая святыня — старинная икона с ликами двадцати восьми святых и деревянным крестом, содержащим частицы мощей двадцати изображенных Угодников Божиих (восемь частиц подверглись поруганию от богоборцев в 30-е годы).</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Особенные чувства вызывает намоленный образ Благовещения Пресвятой Богородицы, написанный в 1915 году по заказу жен-солдаток, чьи мужья находились на сражениях Первой мировой войны. Сколько слезных молитв пролилось пред этим образом Царицы Небесной, Чье великое заступничество спасает и поныне наше многострадальное Отечество!</w:t>
      </w:r>
    </w:p>
    <w:p w:rsidR="00CC6A3F" w:rsidRPr="00175807" w:rsidRDefault="00CC6A3F"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В крестильной комнате пребывает образ Богоматери «Живоносный Источник». Богородица с Предвечным Младенцем изображены здесь сидящими в чаше-купели. Это краткий вариант сюжета, на котором обычно изображается источник целебной воды, в центре которого находится чаша с Богородицей и Спасителем. Из этого источника пьют живительную влагу все жаждущие и страждущие. Богородица и Младенец, сидящие в чаше, символизируют подлинный источник Жизни и Спасения, милости и Благодати, помощи всем верующим.</w:t>
      </w:r>
    </w:p>
    <w:p w:rsidR="00CC6A3F" w:rsidRPr="00175807" w:rsidRDefault="0095297B"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Даётся 10-15 минут для того, чтобы если есть желание поставить снова свечки и осмотреть внутреннее убранство.</w:t>
      </w:r>
    </w:p>
    <w:p w:rsidR="0095297B" w:rsidRPr="00175807" w:rsidRDefault="0095297B" w:rsidP="00AD6D82">
      <w:pPr>
        <w:pStyle w:val="text"/>
        <w:widowControl w:val="0"/>
        <w:spacing w:before="0" w:after="0" w:afterAutospacing="0" w:line="360" w:lineRule="auto"/>
        <w:ind w:left="0" w:right="0" w:firstLine="709"/>
        <w:rPr>
          <w:rFonts w:ascii="Times New Roman" w:hAnsi="Times New Roman" w:cs="Times New Roman"/>
          <w:color w:val="auto"/>
          <w:sz w:val="28"/>
          <w:szCs w:val="28"/>
        </w:rPr>
      </w:pPr>
      <w:r w:rsidRPr="00175807">
        <w:rPr>
          <w:rFonts w:ascii="Times New Roman" w:hAnsi="Times New Roman" w:cs="Times New Roman"/>
          <w:color w:val="auto"/>
          <w:sz w:val="28"/>
          <w:szCs w:val="28"/>
        </w:rPr>
        <w:t>13-00 посадка в автобус и отъезд к последнему объекту Ново-Тихвинскому женскому монастырю. 13-10 остановка у монастыря.</w:t>
      </w:r>
    </w:p>
    <w:p w:rsidR="0095297B" w:rsidRPr="00175807" w:rsidRDefault="0095297B" w:rsidP="00AD6D82">
      <w:pPr>
        <w:widowControl w:val="0"/>
        <w:tabs>
          <w:tab w:val="left" w:pos="1260"/>
        </w:tabs>
        <w:spacing w:line="360" w:lineRule="auto"/>
        <w:ind w:firstLine="709"/>
        <w:jc w:val="both"/>
        <w:rPr>
          <w:sz w:val="28"/>
          <w:szCs w:val="28"/>
        </w:rPr>
      </w:pPr>
      <w:r w:rsidRPr="00175807">
        <w:rPr>
          <w:sz w:val="28"/>
          <w:szCs w:val="28"/>
        </w:rPr>
        <w:t>Дорога к монастырю. Экскурсанты знакомятся о жизни в монастыре.</w:t>
      </w:r>
    </w:p>
    <w:p w:rsidR="0095297B" w:rsidRPr="00175807" w:rsidRDefault="0095297B" w:rsidP="00AD6D82">
      <w:pPr>
        <w:widowControl w:val="0"/>
        <w:spacing w:line="360" w:lineRule="auto"/>
        <w:ind w:firstLine="709"/>
        <w:jc w:val="both"/>
        <w:rPr>
          <w:sz w:val="28"/>
          <w:szCs w:val="28"/>
        </w:rPr>
      </w:pPr>
      <w:r w:rsidRPr="00175807">
        <w:rPr>
          <w:sz w:val="28"/>
          <w:szCs w:val="28"/>
        </w:rPr>
        <w:t>Теперь мы с вами отправляемся ознакомиться с жизнью Ново-Тихвинского женского монастыря. Пока мы едем до остановки, я вам расскажу, как происходит постриг в монахини. Да и вообще, что такое монастырь.</w:t>
      </w:r>
    </w:p>
    <w:p w:rsidR="0095297B" w:rsidRPr="00175807" w:rsidRDefault="0095297B" w:rsidP="00AD6D82">
      <w:pPr>
        <w:widowControl w:val="0"/>
        <w:spacing w:line="360" w:lineRule="auto"/>
        <w:ind w:firstLine="709"/>
        <w:jc w:val="both"/>
        <w:rPr>
          <w:sz w:val="28"/>
          <w:szCs w:val="28"/>
        </w:rPr>
      </w:pPr>
      <w:r w:rsidRPr="00175807">
        <w:rPr>
          <w:sz w:val="28"/>
          <w:szCs w:val="28"/>
        </w:rPr>
        <w:t>Итак, «Монастырь» -</w:t>
      </w:r>
      <w:r w:rsidR="00311980" w:rsidRPr="00175807">
        <w:rPr>
          <w:sz w:val="28"/>
          <w:szCs w:val="28"/>
        </w:rPr>
        <w:t xml:space="preserve"> </w:t>
      </w:r>
      <w:r w:rsidRPr="00175807">
        <w:rPr>
          <w:sz w:val="28"/>
          <w:szCs w:val="28"/>
        </w:rPr>
        <w:t>в переводе с греческого означает «уединенное жилище». Сюда приводит осознанное стремление вести жизнь добродетельную, направленную на очищение сердца. Потому жизнь в монастыре - это каждодневный, сознательный труд над своей душой: послушание, чтение Святых Отцов, и, конечно, главное делание - молитва.</w:t>
      </w:r>
    </w:p>
    <w:p w:rsidR="0095297B" w:rsidRPr="00175807" w:rsidRDefault="0095297B" w:rsidP="00AD6D82">
      <w:pPr>
        <w:widowControl w:val="0"/>
        <w:spacing w:line="360" w:lineRule="auto"/>
        <w:ind w:firstLine="709"/>
        <w:jc w:val="both"/>
        <w:rPr>
          <w:sz w:val="28"/>
          <w:szCs w:val="28"/>
        </w:rPr>
      </w:pPr>
      <w:r w:rsidRPr="00175807">
        <w:rPr>
          <w:sz w:val="28"/>
          <w:szCs w:val="28"/>
        </w:rPr>
        <w:t>У монастыря, куда мы с вами едем богатая история. Но, для начала я вас познакомлю с тем, как постригают в монахини.</w:t>
      </w:r>
    </w:p>
    <w:p w:rsidR="0095297B" w:rsidRPr="00175807" w:rsidRDefault="0095297B" w:rsidP="00AD6D82">
      <w:pPr>
        <w:widowControl w:val="0"/>
        <w:spacing w:line="360" w:lineRule="auto"/>
        <w:ind w:firstLine="709"/>
        <w:jc w:val="both"/>
        <w:rPr>
          <w:sz w:val="28"/>
          <w:szCs w:val="28"/>
        </w:rPr>
      </w:pPr>
      <w:r w:rsidRPr="00175807">
        <w:rPr>
          <w:sz w:val="28"/>
          <w:szCs w:val="28"/>
        </w:rPr>
        <w:t>Это как бы второе крещение, в котором человек вновь перерождается и обновляется. Когда сестра только поступает в монастырь, она является «кандидаткой в послушницы», то есть находится на испытании.</w:t>
      </w:r>
      <w:r w:rsidR="00311980" w:rsidRPr="00175807">
        <w:rPr>
          <w:sz w:val="28"/>
          <w:szCs w:val="28"/>
        </w:rPr>
        <w:t xml:space="preserve"> </w:t>
      </w:r>
      <w:r w:rsidRPr="00175807">
        <w:rPr>
          <w:sz w:val="28"/>
          <w:szCs w:val="28"/>
        </w:rPr>
        <w:t>Она</w:t>
      </w:r>
      <w:r w:rsidR="00311980" w:rsidRPr="00175807">
        <w:rPr>
          <w:sz w:val="28"/>
          <w:szCs w:val="28"/>
        </w:rPr>
        <w:t xml:space="preserve"> </w:t>
      </w:r>
      <w:r w:rsidRPr="00175807">
        <w:rPr>
          <w:sz w:val="28"/>
          <w:szCs w:val="28"/>
        </w:rPr>
        <w:t>сама знакомится с монастырской жизнью, «пробует» свои силы, и настоятельница с сестрами смотрят, есть ли у нее искреннее произволение к монашеству, желает ли она всем сердцем служить единому Господу или же лишь хочет укрыться в обители от житейских тревог и скорбей, получить в обители только «кров и уход». Время такого испытания определяется настоятельницей по совету с духовником и старшими сестрами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По истечении испытательного срока, когда поступившая полностью узнает все обычаи обители, убедится, что в силах им следовать, и будет по-прежнему изъявлять желание вступить в сестринство, ее зачисляют в послушницы. Для этого пишутся специальные прошения епархиальному архиерею от лица настоятельницы и самой сестры (нужно заметить, что вообще и зачисление в обитель, и все постриги совершаются только по благословению правящего архиерея). После этого сестра облекается в подрясник и полуапостольник и уже официально становится насельницей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Следующая ступенька – пострижение в рясофор, или иночество, которое обычно совершается не ранее, чем после трехлетнего пребывания сестры в обители. Однако в особых случаях, например при смертельно опасной болезни, настоятельница может обратиться к архиерею с просьбой о пострижении той или иной насельницы и по истечении более короткого времени ее пребывания в монастыре.</w:t>
      </w:r>
    </w:p>
    <w:p w:rsidR="0095297B" w:rsidRPr="00175807" w:rsidRDefault="0095297B" w:rsidP="00AD6D82">
      <w:pPr>
        <w:widowControl w:val="0"/>
        <w:spacing w:line="360" w:lineRule="auto"/>
        <w:ind w:firstLine="709"/>
        <w:jc w:val="both"/>
        <w:rPr>
          <w:sz w:val="28"/>
          <w:szCs w:val="28"/>
        </w:rPr>
      </w:pPr>
      <w:r w:rsidRPr="00175807">
        <w:rPr>
          <w:sz w:val="28"/>
          <w:szCs w:val="28"/>
        </w:rPr>
        <w:t>Иноческий постриг – это начало пути. Обеты еще не даются, но в то же время возвращения к мирской жизни уже нет. Человек еще не дал монашеских обетов, как бы (теоретически) еще не приступил к самому подвигу, но это уже подготовка – подготовка к тому, что он примет полный постриг и затем все силы своей души употребит на совершенствование, на заботу о своем спасении.</w:t>
      </w:r>
    </w:p>
    <w:p w:rsidR="0095297B" w:rsidRPr="00175807" w:rsidRDefault="0095297B" w:rsidP="00AD6D82">
      <w:pPr>
        <w:widowControl w:val="0"/>
        <w:spacing w:line="360" w:lineRule="auto"/>
        <w:ind w:firstLine="709"/>
        <w:jc w:val="both"/>
        <w:rPr>
          <w:sz w:val="28"/>
          <w:szCs w:val="28"/>
        </w:rPr>
      </w:pPr>
      <w:r w:rsidRPr="00175807">
        <w:rPr>
          <w:sz w:val="28"/>
          <w:szCs w:val="28"/>
        </w:rPr>
        <w:t>Таким образом, рясофор – это «начало святого образа», постриженная в рясофор обычно именуется инокиней, но также возможны названия рясофорной монахини или рясофорной послушницы. Обычно при этом постриге переменяется имя – в ознаменование начала новой жизни. Дается и новый заступник – святой, имя которого она получает при постриге.</w:t>
      </w:r>
    </w:p>
    <w:p w:rsidR="0095297B" w:rsidRPr="00175807" w:rsidRDefault="0095297B" w:rsidP="00AD6D82">
      <w:pPr>
        <w:widowControl w:val="0"/>
        <w:spacing w:line="360" w:lineRule="auto"/>
        <w:ind w:firstLine="709"/>
        <w:jc w:val="both"/>
        <w:rPr>
          <w:sz w:val="28"/>
          <w:szCs w:val="28"/>
        </w:rPr>
      </w:pPr>
      <w:r w:rsidRPr="00175807">
        <w:rPr>
          <w:sz w:val="28"/>
          <w:szCs w:val="28"/>
        </w:rPr>
        <w:t>Все моменты пострига глубоко символичны. По толкованию святых отцов, новопостригаемая посвящает себя Господу, как живую словесную жертву. Однако самым важным и решающим моментом является, конечно, принесение постригаемой великих монашеских обетов. Согласно чину пострига, новопостригаемая встает перед алтарём с распущенными волосами и отвечает на вопросы настоятельницы:</w:t>
      </w:r>
      <w:r w:rsidR="00311980" w:rsidRPr="00175807">
        <w:rPr>
          <w:sz w:val="28"/>
          <w:szCs w:val="28"/>
        </w:rPr>
        <w:t xml:space="preserve"> </w:t>
      </w:r>
      <w:r w:rsidRPr="00175807">
        <w:rPr>
          <w:sz w:val="28"/>
          <w:szCs w:val="28"/>
        </w:rPr>
        <w:t>по своей ли воле приступает она к Господу? Согласна ли отречься от мира по заповеди Господней? Пребудет ли в монастыре и постничестве даже до последнего издыхания? Сохранит ли себя в девстве, целомудрии и благоговении даже до смерти? Сохранит ли до смерти послушание к настоятельнице и ко всем во Христе сестрам? Пребудет ли до смерти в нестяжании и вольной Христа ради нищете? Претерпит ли всякую скорбь и тесноту монашеского жития.</w:t>
      </w:r>
    </w:p>
    <w:p w:rsidR="0095297B" w:rsidRPr="00175807" w:rsidRDefault="0095297B" w:rsidP="00AD6D82">
      <w:pPr>
        <w:widowControl w:val="0"/>
        <w:spacing w:line="360" w:lineRule="auto"/>
        <w:ind w:firstLine="709"/>
        <w:jc w:val="both"/>
        <w:rPr>
          <w:sz w:val="28"/>
          <w:szCs w:val="28"/>
        </w:rPr>
      </w:pPr>
      <w:r w:rsidRPr="00175807">
        <w:rPr>
          <w:sz w:val="28"/>
          <w:szCs w:val="28"/>
        </w:rPr>
        <w:t>На все эти вопросы постригаемая, скорее сердцем, нежели устами, отвечает: «Ей, Богу содействующу, честный отче», – и таким образом дает монашеские обеты.</w:t>
      </w:r>
      <w:r w:rsidR="00311980" w:rsidRPr="00175807">
        <w:rPr>
          <w:sz w:val="28"/>
          <w:szCs w:val="28"/>
        </w:rPr>
        <w:t xml:space="preserve"> </w:t>
      </w:r>
      <w:r w:rsidRPr="00175807">
        <w:rPr>
          <w:sz w:val="28"/>
          <w:szCs w:val="28"/>
        </w:rPr>
        <w:t>Когда [человек] произнесет такие обеты пред Богом и людьми, он принимает второе крещение, очищается от грехов. После этого, в знак своего твердого произволения, постригаемая трижды собственноручно поднимает и подает настоятельнице ножницы, бросаемые им вниз с лежащего на аналое святого Евангелия, а затем совершается крестообразное пострижение ее власов во имя Святой Троицы. По толкованию святых отцов, через это она приносит Господу, как жертву, как бы часть своего тела, так как посвящает Христу всю себя, отвергая все излишнее и мирское.</w:t>
      </w:r>
    </w:p>
    <w:p w:rsidR="0095297B" w:rsidRPr="00175807" w:rsidRDefault="0095297B" w:rsidP="00AD6D82">
      <w:pPr>
        <w:widowControl w:val="0"/>
        <w:spacing w:line="360" w:lineRule="auto"/>
        <w:ind w:firstLine="709"/>
        <w:jc w:val="both"/>
        <w:rPr>
          <w:sz w:val="28"/>
          <w:szCs w:val="28"/>
        </w:rPr>
      </w:pPr>
      <w:r w:rsidRPr="00175807">
        <w:rPr>
          <w:sz w:val="28"/>
          <w:szCs w:val="28"/>
        </w:rPr>
        <w:t>После пострижения власов следует облечение в монашеские одежды. По объяснению отцов Церкви, черное монашеское облачение является символом покаяния, скорби о грехах, плача об утраченном райском блаженстве. В конце чина пострига все сестры со свечами в руках («в знамение веселья, и Божьей благодати, и радости ангелов») поочередно троекратно лобызаются с новопостриженной, вопрошая ее новое имя и желая ей «спасаться о Господе». После этого монахиня, не разоблачаясь, проводит несколько дней в храме, присутствуя на всех богослужениях, пребывая в молитве и занимаясь чтением творений святых отцов.</w:t>
      </w:r>
    </w:p>
    <w:p w:rsidR="0095297B" w:rsidRPr="00175807" w:rsidRDefault="0095297B" w:rsidP="00AD6D82">
      <w:pPr>
        <w:widowControl w:val="0"/>
        <w:spacing w:line="360" w:lineRule="auto"/>
        <w:ind w:firstLine="709"/>
        <w:jc w:val="both"/>
        <w:rPr>
          <w:sz w:val="28"/>
          <w:szCs w:val="28"/>
        </w:rPr>
      </w:pPr>
      <w:r w:rsidRPr="00175807">
        <w:rPr>
          <w:sz w:val="28"/>
          <w:szCs w:val="28"/>
        </w:rPr>
        <w:t>Такова внешняя сторона монашеского пути. Суть монашества – во внутреннем полном и неразрывном соединении с Господом путем умной молитвы и покаяния. Кто не таков и не стремится к этому, тот не монах, по словам святых отцов.</w:t>
      </w:r>
    </w:p>
    <w:p w:rsidR="0095297B" w:rsidRPr="00175807" w:rsidRDefault="0095297B" w:rsidP="00AD6D82">
      <w:pPr>
        <w:widowControl w:val="0"/>
        <w:spacing w:line="360" w:lineRule="auto"/>
        <w:ind w:firstLine="709"/>
        <w:jc w:val="both"/>
        <w:rPr>
          <w:sz w:val="28"/>
          <w:szCs w:val="28"/>
        </w:rPr>
      </w:pPr>
      <w:r w:rsidRPr="00175807">
        <w:rPr>
          <w:sz w:val="28"/>
          <w:szCs w:val="28"/>
        </w:rPr>
        <w:t>Если вы тоже возможно захотите уйти в монастырь, то двери всегда открыты. Вам предложат пожить в качестве паломницы. От вступающих в монастырь не требуется никакого взноса, но если вступающая сама пожелает пожертвовать что-либо монастырю, - пожертвование принимается. Однако поступившая не должна требовать за это каких-либо привилегий или послаблений. Она должна искренне считать, что принесенное ею - собственность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Итак, мы приехали к монастырю. Теперь вы сами можете увидеть, как живут монахини Ново-Тихвинского женского монастыря. Я предлагаю вам выйти и осмотреть монастырскую территорию.</w:t>
      </w:r>
    </w:p>
    <w:p w:rsidR="0095297B" w:rsidRPr="00175807" w:rsidRDefault="0095297B" w:rsidP="00AD6D82">
      <w:pPr>
        <w:widowControl w:val="0"/>
        <w:spacing w:line="360" w:lineRule="auto"/>
        <w:ind w:firstLine="709"/>
        <w:jc w:val="both"/>
        <w:rPr>
          <w:sz w:val="28"/>
          <w:szCs w:val="28"/>
        </w:rPr>
      </w:pPr>
      <w:r w:rsidRPr="00175807">
        <w:rPr>
          <w:sz w:val="28"/>
          <w:szCs w:val="28"/>
        </w:rPr>
        <w:t>Экскурсанты выходят из автобуса и подходят к экскурсоводу, где экскурсовод кратко рассказывает про историю монастыря перед тем, как непосредственно зайти в храм. Также напоминает про поведение в храме.</w:t>
      </w:r>
    </w:p>
    <w:p w:rsidR="0095297B" w:rsidRPr="00175807" w:rsidRDefault="0095297B" w:rsidP="00AD6D82">
      <w:pPr>
        <w:widowControl w:val="0"/>
        <w:spacing w:line="360" w:lineRule="auto"/>
        <w:ind w:firstLine="709"/>
        <w:jc w:val="both"/>
        <w:rPr>
          <w:sz w:val="28"/>
          <w:szCs w:val="28"/>
        </w:rPr>
      </w:pPr>
      <w:r w:rsidRPr="00175807">
        <w:rPr>
          <w:sz w:val="28"/>
          <w:szCs w:val="28"/>
        </w:rPr>
        <w:t>Мы с вами находимся у Ново-Тихвинского женского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Обратимся к его истории.</w:t>
      </w:r>
    </w:p>
    <w:p w:rsidR="0095297B" w:rsidRPr="00175807" w:rsidRDefault="0095297B" w:rsidP="00AD6D82">
      <w:pPr>
        <w:widowControl w:val="0"/>
        <w:spacing w:line="360" w:lineRule="auto"/>
        <w:ind w:firstLine="709"/>
        <w:jc w:val="both"/>
        <w:rPr>
          <w:sz w:val="28"/>
          <w:szCs w:val="28"/>
        </w:rPr>
      </w:pPr>
      <w:r w:rsidRPr="00175807">
        <w:rPr>
          <w:sz w:val="28"/>
          <w:szCs w:val="28"/>
        </w:rPr>
        <w:t>Ново-Тихвинский монастырь ведет свою историю с конца 18 века. Вырос он из богадельни при кладбищенской церкви. Церковь была освящена во имя Успения Пресвятой Богородицы, и Царица Небесная никогда не оставляла своей помощью насельниц обители. В 1809 году небольшая община была преобразована в общежительный женский монастырь. Благодаря усердному труду монахинь и помощи жителей Екатеринбурга монастырь строился и разрастался и вскоре стал крупнейшим на Урале.</w:t>
      </w:r>
    </w:p>
    <w:p w:rsidR="0095297B" w:rsidRPr="00175807" w:rsidRDefault="0095297B" w:rsidP="00AD6D82">
      <w:pPr>
        <w:widowControl w:val="0"/>
        <w:spacing w:line="360" w:lineRule="auto"/>
        <w:ind w:firstLine="709"/>
        <w:jc w:val="both"/>
        <w:rPr>
          <w:sz w:val="28"/>
          <w:szCs w:val="28"/>
        </w:rPr>
      </w:pPr>
      <w:r w:rsidRPr="00175807">
        <w:rPr>
          <w:sz w:val="28"/>
          <w:szCs w:val="28"/>
        </w:rPr>
        <w:t>Перед революцией в обители проживало около 1000 насельниц. Поступающие в монастырь получали образование, обучались ремеслам. На территории обители было возведено шесть храмов, корпуса для проживания сестер и помещения, где размещались многочисленные мастерские: золотошвейная, иконописная, шелкошвейная, фотографическая, прядильная, финифтяная, белошвейная. Всего в обители к 1917 году было 18 мастерских. При монастыре действовали больница и детский приют, епархиальное училище и библиотека, хлебопекарня.</w:t>
      </w:r>
    </w:p>
    <w:p w:rsidR="0095297B" w:rsidRPr="00175807" w:rsidRDefault="0095297B" w:rsidP="00AD6D82">
      <w:pPr>
        <w:widowControl w:val="0"/>
        <w:spacing w:line="360" w:lineRule="auto"/>
        <w:ind w:firstLine="709"/>
        <w:jc w:val="both"/>
        <w:rPr>
          <w:sz w:val="28"/>
          <w:szCs w:val="28"/>
        </w:rPr>
      </w:pPr>
      <w:r w:rsidRPr="00175807">
        <w:rPr>
          <w:sz w:val="28"/>
          <w:szCs w:val="28"/>
        </w:rPr>
        <w:t>Но настало тяжкое время, время испытания веры. Революция. В 1920 году обитель была закрыта, последовали годы запустения и разорения.</w:t>
      </w:r>
    </w:p>
    <w:p w:rsidR="0095297B" w:rsidRPr="00175807" w:rsidRDefault="0095297B" w:rsidP="00AD6D82">
      <w:pPr>
        <w:widowControl w:val="0"/>
        <w:spacing w:line="360" w:lineRule="auto"/>
        <w:ind w:firstLine="709"/>
        <w:jc w:val="both"/>
        <w:rPr>
          <w:sz w:val="28"/>
          <w:szCs w:val="28"/>
        </w:rPr>
      </w:pPr>
      <w:r w:rsidRPr="00175807">
        <w:rPr>
          <w:sz w:val="28"/>
          <w:szCs w:val="28"/>
        </w:rPr>
        <w:t>Только в 1994 году монастырь возобновился вновь.</w:t>
      </w:r>
      <w:r w:rsidR="00311980" w:rsidRPr="00175807">
        <w:rPr>
          <w:sz w:val="28"/>
          <w:szCs w:val="28"/>
        </w:rPr>
        <w:t xml:space="preserve"> </w:t>
      </w:r>
      <w:r w:rsidRPr="00175807">
        <w:rPr>
          <w:sz w:val="28"/>
          <w:szCs w:val="28"/>
        </w:rPr>
        <w:t>Вскоре в обитель была перенесена Тихвинская икона Божьей Матери, которая до революции находилась в одном из монастырских храмов. Сотни верующих приходят поклониться ей, помолиться Пресвятой Владычице - милостивой о нас пред Богом Заступнице. Особенно прибегают к ней в молитвах за детей. И никто не уходит от Нее не услышанным, никто - неутешен, но каждый по вере получает то, что просит.</w:t>
      </w:r>
    </w:p>
    <w:p w:rsidR="0095297B" w:rsidRPr="00175807" w:rsidRDefault="0095297B" w:rsidP="00AD6D82">
      <w:pPr>
        <w:widowControl w:val="0"/>
        <w:spacing w:line="360" w:lineRule="auto"/>
        <w:ind w:firstLine="709"/>
        <w:jc w:val="both"/>
        <w:rPr>
          <w:sz w:val="28"/>
          <w:szCs w:val="28"/>
        </w:rPr>
      </w:pPr>
      <w:r w:rsidRPr="00175807">
        <w:rPr>
          <w:sz w:val="28"/>
          <w:szCs w:val="28"/>
        </w:rPr>
        <w:t>Я предлагаю Вам ознакомиться с жизнью монастыря. Ведь монахини заняты каждая своим делом, и как я уже говорила, в монастыре существует несколько мастерских, где трудятся монахини.</w:t>
      </w:r>
    </w:p>
    <w:p w:rsidR="0095297B" w:rsidRPr="00175807" w:rsidRDefault="0095297B" w:rsidP="00AD6D82">
      <w:pPr>
        <w:widowControl w:val="0"/>
        <w:spacing w:line="360" w:lineRule="auto"/>
        <w:ind w:firstLine="709"/>
        <w:jc w:val="both"/>
        <w:rPr>
          <w:sz w:val="28"/>
          <w:szCs w:val="28"/>
        </w:rPr>
      </w:pPr>
      <w:r w:rsidRPr="00175807">
        <w:rPr>
          <w:sz w:val="28"/>
          <w:szCs w:val="28"/>
        </w:rPr>
        <w:t>Экскурсанты смогут посетить лишь территорию монастыря, т.к. Александро - Невский собор находится на реконструкции. Также они смогут посетить магазин, где продаются вещи, сделанные руками монахинь.</w:t>
      </w:r>
    </w:p>
    <w:p w:rsidR="0095297B" w:rsidRPr="00175807" w:rsidRDefault="0095297B" w:rsidP="00AD6D82">
      <w:pPr>
        <w:widowControl w:val="0"/>
        <w:spacing w:line="360" w:lineRule="auto"/>
        <w:ind w:firstLine="709"/>
        <w:jc w:val="both"/>
        <w:rPr>
          <w:sz w:val="28"/>
          <w:szCs w:val="28"/>
        </w:rPr>
      </w:pPr>
      <w:r w:rsidRPr="00175807">
        <w:rPr>
          <w:sz w:val="28"/>
          <w:szCs w:val="28"/>
        </w:rPr>
        <w:t>На территории монастыря рассказывается о мастерских и о приюте при монастыре. Основная часть монахинь живет на Шарташе, поэтому пообщаться с ними вряд ли получится.</w:t>
      </w:r>
    </w:p>
    <w:p w:rsidR="0095297B" w:rsidRPr="00175807" w:rsidRDefault="0095297B" w:rsidP="00AD6D82">
      <w:pPr>
        <w:widowControl w:val="0"/>
        <w:spacing w:line="360" w:lineRule="auto"/>
        <w:ind w:firstLine="709"/>
        <w:jc w:val="both"/>
        <w:rPr>
          <w:sz w:val="28"/>
          <w:szCs w:val="28"/>
        </w:rPr>
      </w:pPr>
      <w:r w:rsidRPr="00175807">
        <w:rPr>
          <w:sz w:val="28"/>
          <w:szCs w:val="28"/>
        </w:rPr>
        <w:t>Итак, прошу обратить ваше внимание на то, что, к сожалению, на данный момент Александро - Невский собор находится на реконструкции, поэтому мы не сможем её посетить. Но всё же я скажу несколько слов о ней.</w:t>
      </w:r>
    </w:p>
    <w:p w:rsidR="0095297B" w:rsidRPr="00175807" w:rsidRDefault="0095297B" w:rsidP="00AD6D82">
      <w:pPr>
        <w:widowControl w:val="0"/>
        <w:spacing w:line="360" w:lineRule="auto"/>
        <w:ind w:firstLine="709"/>
        <w:jc w:val="both"/>
        <w:rPr>
          <w:sz w:val="28"/>
          <w:szCs w:val="28"/>
        </w:rPr>
      </w:pPr>
      <w:r w:rsidRPr="00175807">
        <w:rPr>
          <w:sz w:val="28"/>
          <w:szCs w:val="28"/>
        </w:rPr>
        <w:t>Перед Вами</w:t>
      </w:r>
      <w:r w:rsidR="00311980" w:rsidRPr="00175807">
        <w:rPr>
          <w:sz w:val="28"/>
          <w:szCs w:val="28"/>
        </w:rPr>
        <w:t xml:space="preserve"> </w:t>
      </w:r>
      <w:r w:rsidRPr="00175807">
        <w:rPr>
          <w:sz w:val="28"/>
          <w:szCs w:val="28"/>
        </w:rPr>
        <w:t>Александро-Невский собор.</w:t>
      </w:r>
      <w:r w:rsidR="00311980" w:rsidRPr="00175807">
        <w:rPr>
          <w:sz w:val="28"/>
          <w:szCs w:val="28"/>
        </w:rPr>
        <w:t xml:space="preserve"> </w:t>
      </w:r>
      <w:r w:rsidRPr="00175807">
        <w:rPr>
          <w:sz w:val="28"/>
          <w:szCs w:val="28"/>
        </w:rPr>
        <w:t>Храм был задуман в 1807 г., когда екатеринбургские купцы Калашников и Мартынов и мещанин Бронников изъявили желание построить для Общины при Успенском храме храм в честь Императора Александра I и во имя его ангела св. Александра Невского. После утверждения монастыря и окончания войны 1812 года храм был заложен 22 августа 1814 г., в память победы в Отечественной войне 1812 года. Первоначально был выстроен сравнительно небольшой двухэтажный храм с двумя приделами, по одному на каждом эта-же, который был освящен 26 июня 1832 г. Но для стремительно развивавшегося монастыря здание стало тесным, и появилась мысль о его расширении, в результате которого, первоначальное здание пришлось разобрать почти полностью. Новое здание и было заложено в 1838 г. Собор стал крупнейшим по площади церковным зданием города, вмещавшим до 6000 человек. Храм был холодным, и службы в нём проходили с мая по октябрь. Здание имело 5 куполов и 3-ярусную колокольню с 1 колоколом. Храм был выстроен в классическом стиле и имел 3 классических портика перед каждым из трёх входов.</w:t>
      </w:r>
      <w:r w:rsidR="00311980" w:rsidRPr="00175807">
        <w:rPr>
          <w:sz w:val="28"/>
          <w:szCs w:val="28"/>
        </w:rPr>
        <w:t xml:space="preserve"> </w:t>
      </w:r>
      <w:r w:rsidRPr="00175807">
        <w:rPr>
          <w:sz w:val="28"/>
          <w:szCs w:val="28"/>
        </w:rPr>
        <w:t>Главный храм имел 2-ставный аркообразный золочёный иконостас с 48 иконами.</w:t>
      </w:r>
    </w:p>
    <w:p w:rsidR="0095297B" w:rsidRPr="00175807" w:rsidRDefault="0095297B" w:rsidP="00AD6D82">
      <w:pPr>
        <w:widowControl w:val="0"/>
        <w:spacing w:line="360" w:lineRule="auto"/>
        <w:ind w:firstLine="709"/>
        <w:jc w:val="both"/>
        <w:rPr>
          <w:sz w:val="28"/>
          <w:szCs w:val="28"/>
        </w:rPr>
      </w:pPr>
      <w:r w:rsidRPr="00175807">
        <w:rPr>
          <w:sz w:val="28"/>
          <w:szCs w:val="28"/>
        </w:rPr>
        <w:t>В октябре 1925 г. храм был закрыт.</w:t>
      </w:r>
      <w:r w:rsidRPr="00175807">
        <w:rPr>
          <w:sz w:val="28"/>
          <w:szCs w:val="28"/>
        </w:rPr>
        <w:tab/>
        <w:t xml:space="preserve"> В последующие годы в здании собора был воинский оружейный склад. В 60-е годы здание было передано Краеведческому музею, который разместил в нём экспозиции отдела природы и фонды музея.</w:t>
      </w:r>
    </w:p>
    <w:p w:rsidR="0095297B" w:rsidRPr="00175807" w:rsidRDefault="0095297B" w:rsidP="00AD6D82">
      <w:pPr>
        <w:widowControl w:val="0"/>
        <w:spacing w:line="360" w:lineRule="auto"/>
        <w:ind w:firstLine="709"/>
        <w:jc w:val="both"/>
        <w:rPr>
          <w:sz w:val="28"/>
          <w:szCs w:val="28"/>
        </w:rPr>
      </w:pPr>
      <w:r w:rsidRPr="00175807">
        <w:rPr>
          <w:sz w:val="28"/>
          <w:szCs w:val="28"/>
        </w:rPr>
        <w:t>В 1991 г. образовалась Александре-Невская община, которая потребовала возвращения собора. Решение о возвращении было принято городским советом 10 сентября 1991 г. после месячной голодовки членов общины перед зданием горсовета. К 1995 г. собор снова стал храмом возрожденного Ново-Тихвинского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В этом храме мы могли бы увидеть такие святые как Тихвинская икона Божьей Матери, святые иконы, особенно иконы Пресвятой Богородицы.</w:t>
      </w:r>
    </w:p>
    <w:p w:rsidR="0095297B" w:rsidRPr="00175807" w:rsidRDefault="0095297B" w:rsidP="00AD6D82">
      <w:pPr>
        <w:widowControl w:val="0"/>
        <w:spacing w:line="360" w:lineRule="auto"/>
        <w:ind w:firstLine="709"/>
        <w:jc w:val="both"/>
        <w:rPr>
          <w:sz w:val="28"/>
          <w:szCs w:val="28"/>
        </w:rPr>
      </w:pPr>
      <w:r w:rsidRPr="00175807">
        <w:rPr>
          <w:sz w:val="28"/>
          <w:szCs w:val="28"/>
        </w:rPr>
        <w:t>Существует дивное предание о том, каким образом попала в Россию Тихвинская икона Божьей матери. В 1383 году она исчезла из специально построенного для Нее в Константинополе великолепного Влахернского храма, будто сама Владычица перешла из Византии в Россию. При Московском великом князе Дмитрии Донском чудотворная эта икона в первый раз показалась в новгородских пределах. Она явилась над водами Ладожского озера, невидимо несомая по воздуху ангелами, сияющая лучезарным светом. Много раз икона переходила с места на место, исцеляя недужных, утешая скорбящих. В тех местах, где останавливалась икона, благочестивые православные христиане строили часовни и храмы. На небольшой городок Тихвин Она указала как на постоянное Свое пристанище. Тут для иконы очень скоро был воздвигнут храм, а со временем вокруг него вырос монастырь, получивший название Большой Тихвинский. Почитание иконы было так велико, что в храме сделали особое окно, через которое паломники-богомольцы могли видеть чудотворную икону и молиться даже в те часы, когда храм был закрыт. Замечательно, что одна из рук Богоматери отличалась необыкновенною теплотою, ощутительной для губ при прикладывании.</w:t>
      </w:r>
    </w:p>
    <w:p w:rsidR="0095297B" w:rsidRPr="00175807" w:rsidRDefault="0095297B" w:rsidP="00AD6D82">
      <w:pPr>
        <w:widowControl w:val="0"/>
        <w:spacing w:line="360" w:lineRule="auto"/>
        <w:ind w:firstLine="709"/>
        <w:jc w:val="both"/>
        <w:rPr>
          <w:sz w:val="28"/>
          <w:szCs w:val="28"/>
        </w:rPr>
      </w:pPr>
      <w:r w:rsidRPr="00175807">
        <w:rPr>
          <w:sz w:val="28"/>
          <w:szCs w:val="28"/>
        </w:rPr>
        <w:t>В этом монастыре большая часть сестер трудится в мастерских: в иконописной, швейной, в певческом и переводческом классе. Недавно у монастыря появилось и свое небольшое издательство, которое уже выпустило свои первые книги. А еще насельницы несут послушания в трех монастырских храмах (читают на службах, поддерживают порядок). Есть казначей, келарь, уставщик, юрист. Вы не думайте, что, придя в монастырь, женщины только молятся, у них полно и других дел. Они постоянно проводят благотворительные мероприятия, мы можем довольно часто увидеть телевизионные репортажи о жизни монахинь, они не отказываются полностью от мирского общения.</w:t>
      </w:r>
    </w:p>
    <w:p w:rsidR="0095297B" w:rsidRPr="00175807" w:rsidRDefault="0095297B" w:rsidP="00AD6D82">
      <w:pPr>
        <w:widowControl w:val="0"/>
        <w:spacing w:line="360" w:lineRule="auto"/>
        <w:ind w:firstLine="709"/>
        <w:jc w:val="both"/>
        <w:rPr>
          <w:sz w:val="28"/>
          <w:szCs w:val="28"/>
        </w:rPr>
      </w:pPr>
      <w:r w:rsidRPr="00175807">
        <w:rPr>
          <w:sz w:val="28"/>
          <w:szCs w:val="28"/>
        </w:rPr>
        <w:t>А теперь я немного расскажу непосредственно про мастерские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Группе предлагается осмотреть собор со всех сторон.</w:t>
      </w:r>
    </w:p>
    <w:p w:rsidR="0095297B" w:rsidRPr="00175807" w:rsidRDefault="0095297B" w:rsidP="00AD6D82">
      <w:pPr>
        <w:widowControl w:val="0"/>
        <w:spacing w:line="360" w:lineRule="auto"/>
        <w:ind w:firstLine="709"/>
        <w:jc w:val="both"/>
        <w:rPr>
          <w:sz w:val="28"/>
          <w:szCs w:val="28"/>
        </w:rPr>
      </w:pPr>
      <w:r w:rsidRPr="00175807">
        <w:rPr>
          <w:sz w:val="28"/>
          <w:szCs w:val="28"/>
        </w:rPr>
        <w:t>Группа слушает экскурсовода, прогуливаясь по территории монастыря.</w:t>
      </w:r>
    </w:p>
    <w:p w:rsidR="0095297B" w:rsidRPr="00175807" w:rsidRDefault="0095297B" w:rsidP="00AD6D82">
      <w:pPr>
        <w:widowControl w:val="0"/>
        <w:spacing w:line="360" w:lineRule="auto"/>
        <w:ind w:firstLine="709"/>
        <w:jc w:val="both"/>
        <w:rPr>
          <w:sz w:val="28"/>
          <w:szCs w:val="28"/>
        </w:rPr>
      </w:pPr>
      <w:r w:rsidRPr="00175807">
        <w:rPr>
          <w:sz w:val="28"/>
          <w:szCs w:val="28"/>
        </w:rPr>
        <w:t>Для человека, стремящегося вести истинно монашеский образ жизни, любое послушание в обители будет спасительным. Вообще же каждое дело в монастыре называется послушанием. Здесь уместно заметить, что слово "послушание" в монастырском лексиконе имеет два значения:</w:t>
      </w:r>
    </w:p>
    <w:p w:rsidR="0095297B" w:rsidRPr="00175807" w:rsidRDefault="0095297B" w:rsidP="00AD6D82">
      <w:pPr>
        <w:widowControl w:val="0"/>
        <w:spacing w:line="360" w:lineRule="auto"/>
        <w:ind w:firstLine="709"/>
        <w:jc w:val="both"/>
        <w:rPr>
          <w:sz w:val="28"/>
          <w:szCs w:val="28"/>
        </w:rPr>
      </w:pPr>
      <w:r w:rsidRPr="00175807">
        <w:rPr>
          <w:sz w:val="28"/>
          <w:szCs w:val="28"/>
        </w:rPr>
        <w:t>1) Послушание в смысле послушливость, как врачевство свойственного всем людям недуга самолюбия, укоренившейся привычки придавать большое значение своему мнению.</w:t>
      </w:r>
    </w:p>
    <w:p w:rsidR="0095297B" w:rsidRPr="00175807" w:rsidRDefault="0095297B" w:rsidP="00AD6D82">
      <w:pPr>
        <w:widowControl w:val="0"/>
        <w:spacing w:line="360" w:lineRule="auto"/>
        <w:ind w:firstLine="709"/>
        <w:jc w:val="both"/>
        <w:rPr>
          <w:sz w:val="28"/>
          <w:szCs w:val="28"/>
        </w:rPr>
      </w:pPr>
      <w:r w:rsidRPr="00175807">
        <w:rPr>
          <w:sz w:val="28"/>
          <w:szCs w:val="28"/>
        </w:rPr>
        <w:t>2) Послушание в смысле работа, поручение, дело, которое ты послушно, тщательно и прилежно исполняешь.</w:t>
      </w:r>
    </w:p>
    <w:p w:rsidR="0095297B" w:rsidRPr="00175807" w:rsidRDefault="0095297B" w:rsidP="00AD6D82">
      <w:pPr>
        <w:widowControl w:val="0"/>
        <w:spacing w:line="360" w:lineRule="auto"/>
        <w:ind w:firstLine="709"/>
        <w:jc w:val="both"/>
        <w:rPr>
          <w:sz w:val="28"/>
          <w:szCs w:val="28"/>
        </w:rPr>
      </w:pPr>
      <w:r w:rsidRPr="00175807">
        <w:rPr>
          <w:sz w:val="28"/>
          <w:szCs w:val="28"/>
        </w:rPr>
        <w:t>Но из всех монастырских послушаний швейное, должно быть, является самым выгодным в деле духовного стяжания, накопления духовного богатства, в деле приобретения навыков, необходимых каждому монашествующему — терпения, послушания, молитвы. Сегодня в мастерской трудится 17 сестер. Работая дружной и слаженной командой, сестры учатся не только швейному делу, но, что гораздо важнее, они учатся взаимопомощи и самодисциплине. В течение дня молитва не смолкает ни в одной из комнат — сестры молятся вслух, сменяя друг друга. А перед тем, как уйти в конце дня с послушания, вместе поют молитву «Достойно есть» и испрашивают друг у друга прощения. В основном в мастерской изготавливается богослужебная одежда для священнослужителей: иерейские, дьяконские, пономарские облачения, (подризники); а также облачения для храмов. Мастерская шьет повседневную одежду для священнослужителей (рясы, подрясники), монашескую одежду: мантии, рясы, подрясники, клобуки, скуфьи. Сестры разрабатывают различные орнаменты для вышивки иерейских и архиерейских облачений. Создаются и небольшие сувениры, которые могут украсить быт любой православной семьи: вышитые рушники на иконы, сумочки для святынь, салфетки, прихватки, закладки для книг. Мастерская принимает заказы от храмов и частных лиц, организовывает доставку.</w:t>
      </w:r>
    </w:p>
    <w:p w:rsidR="0095297B" w:rsidRPr="00175807" w:rsidRDefault="0095297B" w:rsidP="00AD6D82">
      <w:pPr>
        <w:widowControl w:val="0"/>
        <w:spacing w:line="360" w:lineRule="auto"/>
        <w:ind w:firstLine="709"/>
        <w:jc w:val="both"/>
        <w:rPr>
          <w:sz w:val="28"/>
          <w:szCs w:val="28"/>
        </w:rPr>
      </w:pPr>
      <w:r w:rsidRPr="00175807">
        <w:rPr>
          <w:sz w:val="28"/>
          <w:szCs w:val="28"/>
        </w:rPr>
        <w:t>Как вы думаете, какое мастерство наиболее важное для монахинь? Наиболее важным является певческое послушание.</w:t>
      </w:r>
    </w:p>
    <w:p w:rsidR="0095297B" w:rsidRPr="00175807" w:rsidRDefault="0095297B" w:rsidP="00AD6D82">
      <w:pPr>
        <w:widowControl w:val="0"/>
        <w:spacing w:line="360" w:lineRule="auto"/>
        <w:ind w:firstLine="709"/>
        <w:jc w:val="both"/>
        <w:rPr>
          <w:sz w:val="28"/>
          <w:szCs w:val="28"/>
        </w:rPr>
      </w:pPr>
      <w:r w:rsidRPr="00175807">
        <w:rPr>
          <w:sz w:val="28"/>
          <w:szCs w:val="28"/>
        </w:rPr>
        <w:t>Монастырский хор был образован в 1994 году, сразу после возобновления обители. Сначала на певческом послушании было всего 3 человека, сегодня – 14. В обители возрождается древнерусское богослужебное пение, истоки которого лежат в древневизантийской певческой системе. Песнопения исполняются по особым знакам – "знаменам" (или «крюкам»), которые использовались для записи мелодий древних распевов. Они отличаются от современных нот тем, что один крюк может обозначать сразу несколько звуков (2 восходящих или 2 нисходящих звука, мелодическую группу из нескольких звуков, а также целую музыкальную фразу).</w:t>
      </w:r>
    </w:p>
    <w:p w:rsidR="0095297B" w:rsidRPr="00175807" w:rsidRDefault="0095297B" w:rsidP="00AD6D82">
      <w:pPr>
        <w:widowControl w:val="0"/>
        <w:spacing w:line="360" w:lineRule="auto"/>
        <w:ind w:firstLine="709"/>
        <w:jc w:val="both"/>
        <w:rPr>
          <w:sz w:val="28"/>
          <w:szCs w:val="28"/>
        </w:rPr>
      </w:pPr>
      <w:r w:rsidRPr="00175807">
        <w:rPr>
          <w:sz w:val="28"/>
          <w:szCs w:val="28"/>
        </w:rPr>
        <w:t>Для подбора репертуара песнопений сестры используют копии некоторых древних рукописей Кирилло-Белозерского, Соловецкого и других монастырей. Письмо в них мелкое и трудночитаемое, и для удобства исполнения сестры сами переписывают песнопения, пытаясь сохранить древний стиль письма и оформления рукописей. Древнерусское богослужебное пение зародилось на основе древневизантийского, поэтому сестры предпринимают попытки возрождения и этой традиции. Например, песнопения на богослужении исполняются по византийскому образцу. Недавно сестры выпустили диск с записью песнопений Постной и Цветной Триоди.</w:t>
      </w:r>
    </w:p>
    <w:p w:rsidR="0095297B" w:rsidRPr="00175807" w:rsidRDefault="0095297B" w:rsidP="00AD6D82">
      <w:pPr>
        <w:widowControl w:val="0"/>
        <w:spacing w:line="360" w:lineRule="auto"/>
        <w:ind w:firstLine="709"/>
        <w:jc w:val="both"/>
        <w:rPr>
          <w:sz w:val="28"/>
          <w:szCs w:val="28"/>
        </w:rPr>
      </w:pPr>
      <w:r w:rsidRPr="00175807">
        <w:rPr>
          <w:sz w:val="28"/>
          <w:szCs w:val="28"/>
        </w:rPr>
        <w:t>Еще одним важным послушанием является иконопись.</w:t>
      </w:r>
      <w:r w:rsidR="00311980" w:rsidRPr="00175807">
        <w:rPr>
          <w:sz w:val="28"/>
          <w:szCs w:val="28"/>
        </w:rPr>
        <w:t xml:space="preserve"> </w:t>
      </w:r>
      <w:r w:rsidRPr="00175807">
        <w:rPr>
          <w:sz w:val="28"/>
          <w:szCs w:val="28"/>
        </w:rPr>
        <w:t>Иконы, написанные насельницами обители, а также выполненные их руками миниатюры и расписные сувениры пользовались широкой известностью, некоторые из них были преподнесены в дар членам Императорской Фамилии. Сейчас на этом послушании трудится семь сестер.</w:t>
      </w:r>
    </w:p>
    <w:p w:rsidR="0095297B" w:rsidRPr="00175807" w:rsidRDefault="0095297B" w:rsidP="00AD6D82">
      <w:pPr>
        <w:widowControl w:val="0"/>
        <w:spacing w:line="360" w:lineRule="auto"/>
        <w:ind w:firstLine="709"/>
        <w:jc w:val="both"/>
        <w:rPr>
          <w:sz w:val="28"/>
          <w:szCs w:val="28"/>
        </w:rPr>
      </w:pPr>
      <w:r w:rsidRPr="00175807">
        <w:rPr>
          <w:sz w:val="28"/>
          <w:szCs w:val="28"/>
        </w:rPr>
        <w:t>Кто-нибудь знает, как пишутся иконы? Это очень трудоёмкий процесс.</w:t>
      </w:r>
    </w:p>
    <w:p w:rsidR="0095297B" w:rsidRPr="00175807" w:rsidRDefault="0095297B" w:rsidP="00AD6D82">
      <w:pPr>
        <w:widowControl w:val="0"/>
        <w:spacing w:line="360" w:lineRule="auto"/>
        <w:ind w:firstLine="709"/>
        <w:jc w:val="both"/>
        <w:rPr>
          <w:sz w:val="28"/>
          <w:szCs w:val="28"/>
        </w:rPr>
      </w:pPr>
      <w:r w:rsidRPr="00175807">
        <w:rPr>
          <w:sz w:val="28"/>
          <w:szCs w:val="28"/>
        </w:rPr>
        <w:t>Начиная с обработки доски и кончая закреплением олифой готового изображения делается все по рецептам, сохранившимся от древних мастеров. Иконные доски изготавливаются из дерева, сушившегося в течении нескольких лет естественным путем. Для грунта под живопись используется натуральные клеи животного происхождения.</w:t>
      </w:r>
    </w:p>
    <w:p w:rsidR="0095297B" w:rsidRPr="00175807" w:rsidRDefault="0095297B" w:rsidP="00AD6D82">
      <w:pPr>
        <w:widowControl w:val="0"/>
        <w:spacing w:line="360" w:lineRule="auto"/>
        <w:ind w:firstLine="709"/>
        <w:jc w:val="both"/>
        <w:rPr>
          <w:sz w:val="28"/>
          <w:szCs w:val="28"/>
        </w:rPr>
      </w:pPr>
      <w:r w:rsidRPr="00175807">
        <w:rPr>
          <w:sz w:val="28"/>
          <w:szCs w:val="28"/>
        </w:rPr>
        <w:t>Краски делается на основе яичной эмульсии из минеральных пигментов, растирая их курантом в ступке.</w:t>
      </w:r>
    </w:p>
    <w:p w:rsidR="0095297B" w:rsidRPr="00175807" w:rsidRDefault="0095297B" w:rsidP="00AD6D82">
      <w:pPr>
        <w:widowControl w:val="0"/>
        <w:spacing w:line="360" w:lineRule="auto"/>
        <w:ind w:firstLine="709"/>
        <w:jc w:val="both"/>
        <w:rPr>
          <w:sz w:val="28"/>
          <w:szCs w:val="28"/>
        </w:rPr>
      </w:pPr>
      <w:r w:rsidRPr="00175807">
        <w:rPr>
          <w:sz w:val="28"/>
          <w:szCs w:val="28"/>
        </w:rPr>
        <w:t>Монахини также и украшают иконы. Делают гравировку по золоту, орнаменты по древним образцам на фоне и нимбах, используют басму, изготавливая басменные позолоченные венцы, украшенные жемчугом, уральскими драгоценными и полудрагоценными камнями (аметистом, лазуритом, малахитом, яшмой и пр.). Иногда помещают свои иконы в специальные киоты.</w:t>
      </w:r>
    </w:p>
    <w:p w:rsidR="0095297B" w:rsidRPr="00175807" w:rsidRDefault="0095297B" w:rsidP="00AD6D82">
      <w:pPr>
        <w:widowControl w:val="0"/>
        <w:spacing w:line="360" w:lineRule="auto"/>
        <w:ind w:firstLine="709"/>
        <w:jc w:val="both"/>
        <w:rPr>
          <w:sz w:val="28"/>
          <w:szCs w:val="28"/>
        </w:rPr>
      </w:pPr>
      <w:r w:rsidRPr="00175807">
        <w:rPr>
          <w:sz w:val="28"/>
          <w:szCs w:val="28"/>
        </w:rPr>
        <w:t>Пишут монахини в древних канонических традициях. Их идеал — византийская икона. Большое значение имеет символ — это и условный цвет, и обратная перспектива, и золотой фон, который символизирует Божественную благодать. И сами древние, и наиболее замечательные иконописцы: преп. Андрей Рублев, преп. Алипий Печерский и др. — находились под живым влиянием византийских мастеров. От греков наши предки приняли веру, от них же переняли и иконописные традиции.</w:t>
      </w:r>
    </w:p>
    <w:p w:rsidR="0095297B" w:rsidRPr="00175807" w:rsidRDefault="0095297B" w:rsidP="00AD6D82">
      <w:pPr>
        <w:widowControl w:val="0"/>
        <w:spacing w:line="360" w:lineRule="auto"/>
        <w:ind w:firstLine="709"/>
        <w:jc w:val="both"/>
        <w:rPr>
          <w:sz w:val="28"/>
          <w:szCs w:val="28"/>
        </w:rPr>
      </w:pPr>
      <w:r w:rsidRPr="00175807">
        <w:rPr>
          <w:sz w:val="28"/>
          <w:szCs w:val="28"/>
        </w:rPr>
        <w:t>На этом мастерские не закончились. Недавно в монастыре открылось издательство. Это самое молодое послушание. Для монахинь это нелегко, потому что им приходится учиться верстать, корректировать, редактировать, разрабатывать дизайн обложек книг и её внутреннее оформление. Это послушание также сопровождается молитвой.</w:t>
      </w:r>
    </w:p>
    <w:p w:rsidR="0095297B" w:rsidRPr="00175807" w:rsidRDefault="0095297B" w:rsidP="00AD6D82">
      <w:pPr>
        <w:widowControl w:val="0"/>
        <w:spacing w:line="360" w:lineRule="auto"/>
        <w:ind w:firstLine="709"/>
        <w:jc w:val="both"/>
        <w:rPr>
          <w:sz w:val="28"/>
          <w:szCs w:val="28"/>
        </w:rPr>
      </w:pPr>
      <w:r w:rsidRPr="00175807">
        <w:rPr>
          <w:sz w:val="28"/>
          <w:szCs w:val="28"/>
        </w:rPr>
        <w:t>Это послушание тесно связно с другими: советы по стилистике дают те, кто занимается в переводческом классе, в работе над оформлением книг помогают сестры-иконописцы. Например, эмблема издательства была найдена именно благодаря ним, она взята из миниатюры XVI века, иллюстрирующей Откровение святого</w:t>
      </w:r>
      <w:r w:rsidR="00311980" w:rsidRPr="00175807">
        <w:rPr>
          <w:sz w:val="28"/>
          <w:szCs w:val="28"/>
        </w:rPr>
        <w:t xml:space="preserve"> </w:t>
      </w:r>
      <w:r w:rsidRPr="00175807">
        <w:rPr>
          <w:sz w:val="28"/>
          <w:szCs w:val="28"/>
        </w:rPr>
        <w:t>Иоанна Богослова.</w:t>
      </w:r>
    </w:p>
    <w:p w:rsidR="0095297B" w:rsidRPr="00175807" w:rsidRDefault="0095297B" w:rsidP="00AD6D82">
      <w:pPr>
        <w:widowControl w:val="0"/>
        <w:spacing w:line="360" w:lineRule="auto"/>
        <w:ind w:firstLine="709"/>
        <w:jc w:val="both"/>
        <w:rPr>
          <w:sz w:val="28"/>
          <w:szCs w:val="28"/>
        </w:rPr>
      </w:pPr>
      <w:r w:rsidRPr="00175807">
        <w:rPr>
          <w:sz w:val="28"/>
          <w:szCs w:val="28"/>
        </w:rPr>
        <w:t>У монастыря большие планы: предполагается выпускать — как самостоятельно, так и в сотрудничестве с другими православными издательствами — духовно-просветительскую, агиографическую, детскую, богословскую и аскетическую литературу.</w:t>
      </w:r>
    </w:p>
    <w:p w:rsidR="0095297B" w:rsidRPr="00175807" w:rsidRDefault="0095297B" w:rsidP="00AD6D82">
      <w:pPr>
        <w:widowControl w:val="0"/>
        <w:spacing w:line="360" w:lineRule="auto"/>
        <w:ind w:firstLine="709"/>
        <w:jc w:val="both"/>
        <w:rPr>
          <w:sz w:val="28"/>
          <w:szCs w:val="28"/>
        </w:rPr>
      </w:pPr>
      <w:r w:rsidRPr="00175807">
        <w:rPr>
          <w:sz w:val="28"/>
          <w:szCs w:val="28"/>
        </w:rPr>
        <w:t>Одним из проектов является серия "Святые Екатеринбургской епархии". Но уже вышло в свет несколько</w:t>
      </w:r>
      <w:r w:rsidR="00311980" w:rsidRPr="00175807">
        <w:rPr>
          <w:sz w:val="28"/>
          <w:szCs w:val="28"/>
        </w:rPr>
        <w:t xml:space="preserve"> </w:t>
      </w:r>
      <w:r w:rsidRPr="00175807">
        <w:rPr>
          <w:sz w:val="28"/>
          <w:szCs w:val="28"/>
        </w:rPr>
        <w:t>православных книг, которые вы можете приобрести в лавке монастыря. Несколько сестер монастыря под руководством преподавателя из Уральского государственного университета занимаются изучением церковнославянского и древнегреческого языков. Многие полезные и нужные книги святых отцов практически недоступны современным читателям именно потому, что не существует их переводов на русский язык. Сестры монастыря собирают материалы, ищут старинные рукописи, делают первые переводы душеполезных старинных книг на современный русский литературный язык.</w:t>
      </w:r>
    </w:p>
    <w:p w:rsidR="0095297B" w:rsidRPr="00175807" w:rsidRDefault="0095297B" w:rsidP="00AD6D82">
      <w:pPr>
        <w:widowControl w:val="0"/>
        <w:spacing w:line="360" w:lineRule="auto"/>
        <w:ind w:firstLine="709"/>
        <w:jc w:val="both"/>
        <w:rPr>
          <w:sz w:val="28"/>
          <w:szCs w:val="28"/>
        </w:rPr>
      </w:pPr>
      <w:r w:rsidRPr="00175807">
        <w:rPr>
          <w:sz w:val="28"/>
          <w:szCs w:val="28"/>
        </w:rPr>
        <w:t>Я вам рассказала о том, чем занимаются в монастыре. Я думаю, что вы поняли, как трудна и сложна жизнь в монастыре. Здесь нужно трудолюбие, терпение, милосердие. Сделать такой серьезный шаг в своей жизни может не каждый, потому что надо всё-таки делать это обдуманно. Хотя в монастыре вас никто насильно держать не будут. Туда приходят для того, чтобы посвятить свою жизнь Богу, чтобы жить, молясь за грешников.</w:t>
      </w:r>
    </w:p>
    <w:p w:rsidR="0095297B" w:rsidRPr="00175807" w:rsidRDefault="0095297B" w:rsidP="00AD6D82">
      <w:pPr>
        <w:widowControl w:val="0"/>
        <w:spacing w:line="360" w:lineRule="auto"/>
        <w:ind w:firstLine="709"/>
        <w:jc w:val="both"/>
        <w:rPr>
          <w:sz w:val="28"/>
          <w:szCs w:val="28"/>
        </w:rPr>
      </w:pPr>
      <w:r w:rsidRPr="00175807">
        <w:rPr>
          <w:sz w:val="28"/>
          <w:szCs w:val="28"/>
        </w:rPr>
        <w:t>Если вы хотите, что монахини помолились за вас, то они могут помочь вам в этом. Вы можете заказать так называемые требы:</w:t>
      </w:r>
      <w:r w:rsidR="00311980" w:rsidRPr="00175807">
        <w:rPr>
          <w:sz w:val="28"/>
          <w:szCs w:val="28"/>
        </w:rPr>
        <w:t xml:space="preserve"> </w:t>
      </w:r>
      <w:r w:rsidRPr="00175807">
        <w:rPr>
          <w:sz w:val="28"/>
          <w:szCs w:val="28"/>
        </w:rPr>
        <w:t>о здравии, об упокоении на 1 имя (стоимость 6 руб.), молитва с прошениями на 1 имя (о путешествующих, о врагах, о пребывающих в темницах и заточении, во время стихийного бедствия и т.д. Стоимость 10 руб.),</w:t>
      </w:r>
      <w:r w:rsidR="00311980" w:rsidRPr="00175807">
        <w:rPr>
          <w:sz w:val="28"/>
          <w:szCs w:val="28"/>
        </w:rPr>
        <w:t xml:space="preserve"> </w:t>
      </w:r>
      <w:r w:rsidRPr="00175807">
        <w:rPr>
          <w:sz w:val="28"/>
          <w:szCs w:val="28"/>
        </w:rPr>
        <w:t>молебен общий святым (до 10 имен) – 20руб., панихида (до 10 имен) – 60 руб., отпевание очное, т.е. в храме монастыря -</w:t>
      </w:r>
      <w:r w:rsidR="00311980" w:rsidRPr="00175807">
        <w:rPr>
          <w:sz w:val="28"/>
          <w:szCs w:val="28"/>
        </w:rPr>
        <w:t xml:space="preserve"> </w:t>
      </w:r>
      <w:r w:rsidRPr="00175807">
        <w:rPr>
          <w:sz w:val="28"/>
          <w:szCs w:val="28"/>
        </w:rPr>
        <w:t>300 руб., отпевание заочное – 500 руб. В обители обязательно помолятся за вас.</w:t>
      </w:r>
    </w:p>
    <w:p w:rsidR="0095297B" w:rsidRPr="00175807" w:rsidRDefault="0095297B" w:rsidP="00AD6D82">
      <w:pPr>
        <w:widowControl w:val="0"/>
        <w:spacing w:line="360" w:lineRule="auto"/>
        <w:ind w:firstLine="709"/>
        <w:jc w:val="both"/>
        <w:rPr>
          <w:sz w:val="28"/>
          <w:szCs w:val="28"/>
        </w:rPr>
      </w:pPr>
      <w:r w:rsidRPr="00175807">
        <w:rPr>
          <w:sz w:val="28"/>
          <w:szCs w:val="28"/>
        </w:rPr>
        <w:t>Есть ли у вас какие-нибудь ко мне вопросы?</w:t>
      </w:r>
    </w:p>
    <w:p w:rsidR="0095297B" w:rsidRPr="00175807" w:rsidRDefault="0095297B" w:rsidP="00AD6D82">
      <w:pPr>
        <w:widowControl w:val="0"/>
        <w:spacing w:line="360" w:lineRule="auto"/>
        <w:ind w:firstLine="709"/>
        <w:jc w:val="both"/>
        <w:rPr>
          <w:sz w:val="28"/>
          <w:szCs w:val="28"/>
        </w:rPr>
      </w:pPr>
      <w:r w:rsidRPr="00175807">
        <w:rPr>
          <w:sz w:val="28"/>
          <w:szCs w:val="28"/>
        </w:rPr>
        <w:t>Кто желает, может приобрести что-нибудь себе в магазине при монастыре.</w:t>
      </w:r>
    </w:p>
    <w:p w:rsidR="0095297B" w:rsidRPr="00175807" w:rsidRDefault="0095297B" w:rsidP="00AD6D82">
      <w:pPr>
        <w:widowControl w:val="0"/>
        <w:spacing w:line="360" w:lineRule="auto"/>
        <w:ind w:firstLine="709"/>
        <w:jc w:val="both"/>
        <w:rPr>
          <w:sz w:val="28"/>
          <w:szCs w:val="28"/>
        </w:rPr>
      </w:pPr>
      <w:r w:rsidRPr="00175807">
        <w:rPr>
          <w:sz w:val="28"/>
          <w:szCs w:val="28"/>
        </w:rPr>
        <w:t>Экскурсантам даётся 15 минут на, чтобы они смогли что-нибудь себе приобрести при желании.</w:t>
      </w:r>
    </w:p>
    <w:p w:rsidR="0095297B" w:rsidRPr="00175807" w:rsidRDefault="0095297B" w:rsidP="00AD6D82">
      <w:pPr>
        <w:widowControl w:val="0"/>
        <w:spacing w:line="360" w:lineRule="auto"/>
        <w:ind w:firstLine="709"/>
        <w:jc w:val="both"/>
        <w:rPr>
          <w:sz w:val="28"/>
          <w:szCs w:val="28"/>
        </w:rPr>
      </w:pPr>
      <w:r w:rsidRPr="00175807">
        <w:rPr>
          <w:sz w:val="28"/>
          <w:szCs w:val="28"/>
        </w:rPr>
        <w:t>Теперь мы садимся в автобус и едем в гостиницу.</w:t>
      </w:r>
    </w:p>
    <w:p w:rsidR="0095297B" w:rsidRPr="00175807" w:rsidRDefault="0095297B" w:rsidP="00AD6D82">
      <w:pPr>
        <w:widowControl w:val="0"/>
        <w:spacing w:line="360" w:lineRule="auto"/>
        <w:ind w:firstLine="709"/>
        <w:jc w:val="both"/>
        <w:rPr>
          <w:sz w:val="28"/>
          <w:szCs w:val="28"/>
        </w:rPr>
      </w:pPr>
      <w:r w:rsidRPr="00175807">
        <w:rPr>
          <w:sz w:val="28"/>
          <w:szCs w:val="28"/>
        </w:rPr>
        <w:t>Экскурсанты садятся в автобус и едут к гостинице «Свердловск». Проезжая мимо Александро-Невской часовни в Дендропарке, экскурсовод кратко рассказывает о ней.</w:t>
      </w:r>
    </w:p>
    <w:p w:rsidR="0095297B" w:rsidRPr="00175807" w:rsidRDefault="0095297B" w:rsidP="00AD6D82">
      <w:pPr>
        <w:widowControl w:val="0"/>
        <w:spacing w:line="360" w:lineRule="auto"/>
        <w:ind w:firstLine="709"/>
        <w:jc w:val="both"/>
        <w:rPr>
          <w:sz w:val="28"/>
          <w:szCs w:val="28"/>
        </w:rPr>
      </w:pPr>
      <w:r w:rsidRPr="00175807">
        <w:rPr>
          <w:sz w:val="28"/>
          <w:szCs w:val="28"/>
        </w:rPr>
        <w:t>Мы проезжаем Александро0Невскую часовню, которая тоже относится к владениям Ново-Тихвинского женского монастыря.</w:t>
      </w:r>
      <w:r w:rsidR="00311980" w:rsidRPr="00175807">
        <w:rPr>
          <w:sz w:val="28"/>
          <w:szCs w:val="28"/>
        </w:rPr>
        <w:t xml:space="preserve"> </w:t>
      </w:r>
      <w:r w:rsidRPr="00175807">
        <w:rPr>
          <w:sz w:val="28"/>
          <w:szCs w:val="28"/>
        </w:rPr>
        <w:t>почти никто не знает, что это единственный сохранившийся в городе памятник, сооруженный до революции. Все остальные были снесены.</w:t>
      </w:r>
    </w:p>
    <w:p w:rsidR="0095297B" w:rsidRPr="00175807" w:rsidRDefault="0095297B" w:rsidP="00AD6D82">
      <w:pPr>
        <w:widowControl w:val="0"/>
        <w:spacing w:line="360" w:lineRule="auto"/>
        <w:ind w:firstLine="709"/>
        <w:jc w:val="both"/>
        <w:rPr>
          <w:sz w:val="28"/>
          <w:szCs w:val="28"/>
        </w:rPr>
      </w:pPr>
      <w:r w:rsidRPr="00175807">
        <w:rPr>
          <w:sz w:val="28"/>
          <w:szCs w:val="28"/>
        </w:rPr>
        <w:t>Часовня была заложена в 1881 г. и завершена в 1890 г. как памятник в память отмены крепостного права и освобождения крестьян. Здание ее было выстроено в неорусском стиле, и является едва ли не единственным сохранившимся представителем этого стиля в церковной архитектуре Екатеринбурга.</w:t>
      </w:r>
      <w:r w:rsidR="00311980" w:rsidRPr="00175807">
        <w:rPr>
          <w:sz w:val="28"/>
          <w:szCs w:val="28"/>
        </w:rPr>
        <w:t xml:space="preserve"> </w:t>
      </w:r>
      <w:r w:rsidRPr="00175807">
        <w:rPr>
          <w:sz w:val="28"/>
          <w:szCs w:val="28"/>
        </w:rPr>
        <w:t>В нишах в стене, которые хорошо видны по бокам от входа, были укреплены мраморные доски: на одной из них был запечатлен текст Манифеста 19 февраля 1861 г. об освобождении крестьян от крепостного права, а на другой было написано когда, кем и в память чего часовня была поставлена. Закрыта она была, вероятно, в 1933 году, когда одновременно были закрыты все часовни. Школьники и студенты многочисленных близлежащих школ и вузов нередко забегали в нее, чтобы поставить свечку перед экзаменом.</w:t>
      </w:r>
    </w:p>
    <w:p w:rsidR="0095297B" w:rsidRPr="00175807" w:rsidRDefault="0095297B" w:rsidP="00AD6D82">
      <w:pPr>
        <w:widowControl w:val="0"/>
        <w:spacing w:line="360" w:lineRule="auto"/>
        <w:ind w:firstLine="709"/>
        <w:jc w:val="both"/>
        <w:rPr>
          <w:sz w:val="28"/>
          <w:szCs w:val="28"/>
        </w:rPr>
      </w:pPr>
      <w:r w:rsidRPr="00175807">
        <w:rPr>
          <w:sz w:val="28"/>
          <w:szCs w:val="28"/>
        </w:rPr>
        <w:t>После закрытия она использовалась как сторожка или склад для садового инвентаря. Утратила маковку с крестом, но зато в нишах ее появились мозаики с изображением трав и цветов.</w:t>
      </w:r>
    </w:p>
    <w:p w:rsidR="0095297B" w:rsidRPr="00175807" w:rsidRDefault="0095297B" w:rsidP="00AD6D82">
      <w:pPr>
        <w:widowControl w:val="0"/>
        <w:spacing w:line="360" w:lineRule="auto"/>
        <w:ind w:firstLine="709"/>
        <w:jc w:val="both"/>
        <w:rPr>
          <w:sz w:val="28"/>
          <w:szCs w:val="28"/>
        </w:rPr>
      </w:pPr>
      <w:r w:rsidRPr="00175807">
        <w:rPr>
          <w:sz w:val="28"/>
          <w:szCs w:val="28"/>
        </w:rPr>
        <w:t>В настоящее время она возвращена Епархии и передана общине Ново-Тихвинского монастыря. Отреставрирована в 1996году.</w:t>
      </w:r>
    </w:p>
    <w:p w:rsidR="0095297B" w:rsidRPr="00175807" w:rsidRDefault="0095297B" w:rsidP="00AD6D82">
      <w:pPr>
        <w:widowControl w:val="0"/>
        <w:tabs>
          <w:tab w:val="left" w:pos="900"/>
        </w:tabs>
        <w:spacing w:line="360" w:lineRule="auto"/>
        <w:ind w:firstLine="709"/>
        <w:jc w:val="both"/>
        <w:rPr>
          <w:sz w:val="28"/>
          <w:szCs w:val="28"/>
        </w:rPr>
      </w:pPr>
      <w:r w:rsidRPr="00175807">
        <w:rPr>
          <w:sz w:val="28"/>
          <w:szCs w:val="28"/>
        </w:rPr>
        <w:t>На этом экскурсия подошла к концу. Благодарю за внимание.</w:t>
      </w:r>
    </w:p>
    <w:p w:rsidR="0095297B" w:rsidRPr="00175807" w:rsidRDefault="0095297B" w:rsidP="00AD6D82">
      <w:pPr>
        <w:widowControl w:val="0"/>
        <w:tabs>
          <w:tab w:val="left" w:pos="900"/>
        </w:tabs>
        <w:spacing w:line="360" w:lineRule="auto"/>
        <w:ind w:firstLine="709"/>
        <w:jc w:val="both"/>
        <w:rPr>
          <w:sz w:val="28"/>
          <w:szCs w:val="28"/>
        </w:rPr>
      </w:pPr>
      <w:r w:rsidRPr="00175807">
        <w:rPr>
          <w:sz w:val="28"/>
          <w:szCs w:val="28"/>
        </w:rPr>
        <w:t>Далее экскурсовод экскурсию не ведёт. Возможны ещё вопросы экскурсантов, касающиеся всех объектов экскурсии.</w:t>
      </w:r>
    </w:p>
    <w:p w:rsidR="005B6B5F" w:rsidRPr="00175807" w:rsidRDefault="005B6B5F" w:rsidP="00AD6D82">
      <w:pPr>
        <w:pStyle w:val="a6"/>
        <w:widowControl w:val="0"/>
        <w:spacing w:before="0" w:beforeAutospacing="0" w:after="0" w:afterAutospacing="0" w:line="360" w:lineRule="auto"/>
        <w:ind w:firstLine="709"/>
        <w:jc w:val="both"/>
        <w:rPr>
          <w:rFonts w:ascii="Times New Roman" w:hAnsi="Times New Roman" w:cs="Times New Roman"/>
          <w:b/>
          <w:bCs/>
          <w:color w:val="auto"/>
          <w:sz w:val="28"/>
          <w:szCs w:val="28"/>
        </w:rPr>
      </w:pPr>
    </w:p>
    <w:p w:rsidR="005B6B5F" w:rsidRPr="00175807" w:rsidRDefault="00160915" w:rsidP="00AD6D82">
      <w:pPr>
        <w:pStyle w:val="a6"/>
        <w:widowControl w:val="0"/>
        <w:spacing w:before="0" w:beforeAutospacing="0" w:after="0" w:afterAutospacing="0" w:line="360" w:lineRule="auto"/>
        <w:ind w:firstLine="709"/>
        <w:jc w:val="both"/>
        <w:rPr>
          <w:rFonts w:ascii="Times New Roman" w:hAnsi="Times New Roman" w:cs="Times New Roman"/>
          <w:b/>
          <w:bCs/>
          <w:color w:val="auto"/>
          <w:sz w:val="28"/>
          <w:szCs w:val="28"/>
        </w:rPr>
      </w:pPr>
      <w:r w:rsidRPr="00175807">
        <w:rPr>
          <w:rFonts w:ascii="Times New Roman" w:hAnsi="Times New Roman" w:cs="Times New Roman"/>
          <w:b/>
          <w:bCs/>
          <w:color w:val="auto"/>
          <w:sz w:val="28"/>
          <w:szCs w:val="28"/>
        </w:rPr>
        <w:br w:type="page"/>
      </w:r>
      <w:r w:rsidR="00B12749" w:rsidRPr="00175807">
        <w:rPr>
          <w:rFonts w:ascii="Times New Roman" w:hAnsi="Times New Roman" w:cs="Times New Roman"/>
          <w:b/>
          <w:bCs/>
          <w:color w:val="auto"/>
          <w:sz w:val="28"/>
          <w:szCs w:val="28"/>
        </w:rPr>
        <w:t>СПИСОК ИСПОЛЬЗУЕМОЙ Л</w:t>
      </w:r>
      <w:r w:rsidR="005B6B5F" w:rsidRPr="00175807">
        <w:rPr>
          <w:rFonts w:ascii="Times New Roman" w:hAnsi="Times New Roman" w:cs="Times New Roman"/>
          <w:b/>
          <w:bCs/>
          <w:color w:val="auto"/>
          <w:sz w:val="28"/>
          <w:szCs w:val="28"/>
        </w:rPr>
        <w:t>ИТЕРАТУРЫ</w:t>
      </w:r>
    </w:p>
    <w:p w:rsidR="00160915" w:rsidRPr="00175807" w:rsidRDefault="00160915" w:rsidP="00AD6D82">
      <w:pPr>
        <w:pStyle w:val="a6"/>
        <w:widowControl w:val="0"/>
        <w:spacing w:before="0" w:beforeAutospacing="0" w:after="0" w:afterAutospacing="0" w:line="360" w:lineRule="auto"/>
        <w:ind w:firstLine="709"/>
        <w:jc w:val="both"/>
        <w:rPr>
          <w:rFonts w:ascii="Times New Roman" w:hAnsi="Times New Roman" w:cs="Times New Roman"/>
          <w:b/>
          <w:bCs/>
          <w:color w:val="auto"/>
          <w:sz w:val="28"/>
          <w:szCs w:val="28"/>
        </w:rPr>
      </w:pPr>
    </w:p>
    <w:p w:rsidR="005B6B5F" w:rsidRPr="00175807" w:rsidRDefault="005B6B5F" w:rsidP="00160915">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1.</w:t>
      </w:r>
      <w:r w:rsidRPr="00175807">
        <w:rPr>
          <w:rFonts w:ascii="Times New Roman" w:hAnsi="Times New Roman" w:cs="Times New Roman"/>
          <w:b/>
          <w:bCs/>
          <w:color w:val="auto"/>
          <w:sz w:val="28"/>
          <w:szCs w:val="28"/>
        </w:rPr>
        <w:t xml:space="preserve"> </w:t>
      </w:r>
      <w:r w:rsidRPr="00175807">
        <w:rPr>
          <w:rFonts w:ascii="Times New Roman" w:hAnsi="Times New Roman" w:cs="Times New Roman"/>
          <w:color w:val="auto"/>
          <w:sz w:val="28"/>
          <w:szCs w:val="28"/>
        </w:rPr>
        <w:t>Путеводитель «Свердловская область», Ле Пти Фюте, Москва: «Авангард»,2002</w:t>
      </w:r>
    </w:p>
    <w:p w:rsidR="005B6B5F" w:rsidRPr="00175807" w:rsidRDefault="005B6B5F" w:rsidP="00160915">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2. Е.Бирюков «Ипатьевский дом». - Екатеринбург: издательство «СВ-96»,2003</w:t>
      </w:r>
    </w:p>
    <w:p w:rsidR="005B6B5F" w:rsidRPr="00175807" w:rsidRDefault="005B6B5F" w:rsidP="00160915">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3. Нечаева М.Ю. «Уральские монастыри»// Очерки истории Урала. Вып. 3. Духовная культура Урала (учебное пособие). Екатеринбург: Банк культурной информации, 1997</w:t>
      </w:r>
    </w:p>
    <w:p w:rsidR="005B6B5F" w:rsidRPr="00175807" w:rsidRDefault="005B6B5F" w:rsidP="00160915">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4. </w:t>
      </w:r>
      <w:r w:rsidRPr="0079088F">
        <w:rPr>
          <w:rFonts w:ascii="Times New Roman" w:hAnsi="Times New Roman" w:cs="Times New Roman"/>
          <w:color w:val="auto"/>
          <w:sz w:val="28"/>
          <w:szCs w:val="28"/>
          <w:lang w:val="en-US"/>
        </w:rPr>
        <w:t>www</w:t>
      </w:r>
      <w:r w:rsidRPr="0079088F">
        <w:rPr>
          <w:rFonts w:ascii="Times New Roman" w:hAnsi="Times New Roman" w:cs="Times New Roman"/>
          <w:color w:val="auto"/>
          <w:sz w:val="28"/>
          <w:szCs w:val="28"/>
        </w:rPr>
        <w:t>.</w:t>
      </w:r>
      <w:r w:rsidRPr="0079088F">
        <w:rPr>
          <w:rFonts w:ascii="Times New Roman" w:hAnsi="Times New Roman" w:cs="Times New Roman"/>
          <w:color w:val="auto"/>
          <w:sz w:val="28"/>
          <w:szCs w:val="28"/>
          <w:lang w:val="en-US"/>
        </w:rPr>
        <w:t>sestry</w:t>
      </w:r>
      <w:r w:rsidRPr="0079088F">
        <w:rPr>
          <w:rFonts w:ascii="Times New Roman" w:hAnsi="Times New Roman" w:cs="Times New Roman"/>
          <w:color w:val="auto"/>
          <w:sz w:val="28"/>
          <w:szCs w:val="28"/>
        </w:rPr>
        <w:t>.</w:t>
      </w:r>
      <w:r w:rsidRPr="0079088F">
        <w:rPr>
          <w:rFonts w:ascii="Times New Roman" w:hAnsi="Times New Roman" w:cs="Times New Roman"/>
          <w:color w:val="auto"/>
          <w:sz w:val="28"/>
          <w:szCs w:val="28"/>
          <w:lang w:val="en-US"/>
        </w:rPr>
        <w:t>ru</w:t>
      </w:r>
    </w:p>
    <w:p w:rsidR="005B6B5F" w:rsidRPr="00175807" w:rsidRDefault="005B6B5F" w:rsidP="00160915">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175807">
        <w:rPr>
          <w:rFonts w:ascii="Times New Roman" w:hAnsi="Times New Roman" w:cs="Times New Roman"/>
          <w:color w:val="auto"/>
          <w:sz w:val="28"/>
          <w:szCs w:val="28"/>
        </w:rPr>
        <w:t xml:space="preserve">5. </w:t>
      </w:r>
      <w:r w:rsidRPr="00175807">
        <w:rPr>
          <w:rFonts w:ascii="Times New Roman" w:hAnsi="Times New Roman" w:cs="Times New Roman"/>
          <w:color w:val="auto"/>
          <w:sz w:val="28"/>
          <w:szCs w:val="28"/>
          <w:lang w:val="en-US"/>
        </w:rPr>
        <w:t>www</w:t>
      </w:r>
      <w:r w:rsidRPr="00175807">
        <w:rPr>
          <w:rFonts w:ascii="Times New Roman" w:hAnsi="Times New Roman" w:cs="Times New Roman"/>
          <w:color w:val="auto"/>
          <w:sz w:val="28"/>
          <w:szCs w:val="28"/>
        </w:rPr>
        <w:t>.</w:t>
      </w:r>
      <w:r w:rsidRPr="00175807">
        <w:rPr>
          <w:rFonts w:ascii="Times New Roman" w:hAnsi="Times New Roman" w:cs="Times New Roman"/>
          <w:color w:val="auto"/>
          <w:sz w:val="28"/>
          <w:szCs w:val="28"/>
          <w:lang w:val="en-US"/>
        </w:rPr>
        <w:t>ekaterinburg</w:t>
      </w:r>
      <w:r w:rsidRPr="00175807">
        <w:rPr>
          <w:rFonts w:ascii="Times New Roman" w:hAnsi="Times New Roman" w:cs="Times New Roman"/>
          <w:color w:val="auto"/>
          <w:sz w:val="28"/>
          <w:szCs w:val="28"/>
        </w:rPr>
        <w:t xml:space="preserve"> – </w:t>
      </w:r>
      <w:r w:rsidRPr="00175807">
        <w:rPr>
          <w:rFonts w:ascii="Times New Roman" w:hAnsi="Times New Roman" w:cs="Times New Roman"/>
          <w:color w:val="auto"/>
          <w:sz w:val="28"/>
          <w:szCs w:val="28"/>
          <w:lang w:val="en-US"/>
        </w:rPr>
        <w:t>eparhia</w:t>
      </w:r>
      <w:r w:rsidRPr="00175807">
        <w:rPr>
          <w:rFonts w:ascii="Times New Roman" w:hAnsi="Times New Roman" w:cs="Times New Roman"/>
          <w:color w:val="auto"/>
          <w:sz w:val="28"/>
          <w:szCs w:val="28"/>
        </w:rPr>
        <w:t>.</w:t>
      </w:r>
      <w:r w:rsidRPr="00175807">
        <w:rPr>
          <w:rFonts w:ascii="Times New Roman" w:hAnsi="Times New Roman" w:cs="Times New Roman"/>
          <w:color w:val="auto"/>
          <w:sz w:val="28"/>
          <w:szCs w:val="28"/>
          <w:lang w:val="en-US"/>
        </w:rPr>
        <w:t>ru</w:t>
      </w:r>
      <w:bookmarkStart w:id="1" w:name="_GoBack"/>
      <w:bookmarkEnd w:id="1"/>
    </w:p>
    <w:sectPr w:rsidR="005B6B5F" w:rsidRPr="00175807" w:rsidSect="00AD6D82">
      <w:footerReference w:type="default" r:id="rId6"/>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4DB" w:rsidRDefault="00BC74DB">
      <w:r>
        <w:separator/>
      </w:r>
    </w:p>
  </w:endnote>
  <w:endnote w:type="continuationSeparator" w:id="0">
    <w:p w:rsidR="00BC74DB" w:rsidRDefault="00BC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75F" w:rsidRDefault="0079088F" w:rsidP="00B13434">
    <w:pPr>
      <w:pStyle w:val="a3"/>
      <w:framePr w:wrap="auto" w:vAnchor="text" w:hAnchor="margin" w:xAlign="center" w:y="1"/>
      <w:rPr>
        <w:rStyle w:val="a5"/>
      </w:rPr>
    </w:pPr>
    <w:r>
      <w:rPr>
        <w:rStyle w:val="a5"/>
        <w:noProof/>
      </w:rPr>
      <w:t>- 2 -</w:t>
    </w:r>
  </w:p>
  <w:p w:rsidR="0086475F" w:rsidRDefault="008647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4DB" w:rsidRDefault="00BC74DB">
      <w:r>
        <w:separator/>
      </w:r>
    </w:p>
  </w:footnote>
  <w:footnote w:type="continuationSeparator" w:id="0">
    <w:p w:rsidR="00BC74DB" w:rsidRDefault="00BC7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8C2"/>
    <w:rsid w:val="00016D9E"/>
    <w:rsid w:val="000B713F"/>
    <w:rsid w:val="00160915"/>
    <w:rsid w:val="00175807"/>
    <w:rsid w:val="001A4190"/>
    <w:rsid w:val="001C234B"/>
    <w:rsid w:val="00220155"/>
    <w:rsid w:val="00237410"/>
    <w:rsid w:val="00311980"/>
    <w:rsid w:val="003341BE"/>
    <w:rsid w:val="0036594E"/>
    <w:rsid w:val="0047056A"/>
    <w:rsid w:val="004D5B80"/>
    <w:rsid w:val="004E22A4"/>
    <w:rsid w:val="005372CC"/>
    <w:rsid w:val="005752A2"/>
    <w:rsid w:val="0058195F"/>
    <w:rsid w:val="005B0CA2"/>
    <w:rsid w:val="005B6B5F"/>
    <w:rsid w:val="00631000"/>
    <w:rsid w:val="00631A28"/>
    <w:rsid w:val="006656E9"/>
    <w:rsid w:val="00673DF2"/>
    <w:rsid w:val="006B3B7D"/>
    <w:rsid w:val="006C32BE"/>
    <w:rsid w:val="00707ED5"/>
    <w:rsid w:val="007505B0"/>
    <w:rsid w:val="00775E03"/>
    <w:rsid w:val="0079088F"/>
    <w:rsid w:val="0086475F"/>
    <w:rsid w:val="00903958"/>
    <w:rsid w:val="0095297B"/>
    <w:rsid w:val="009F7EAC"/>
    <w:rsid w:val="00A55904"/>
    <w:rsid w:val="00A803EB"/>
    <w:rsid w:val="00A84873"/>
    <w:rsid w:val="00AD6D82"/>
    <w:rsid w:val="00AE1042"/>
    <w:rsid w:val="00B12749"/>
    <w:rsid w:val="00B13434"/>
    <w:rsid w:val="00B70CA6"/>
    <w:rsid w:val="00B768C2"/>
    <w:rsid w:val="00B867EF"/>
    <w:rsid w:val="00BC74DB"/>
    <w:rsid w:val="00C10D47"/>
    <w:rsid w:val="00C74DDB"/>
    <w:rsid w:val="00CA2342"/>
    <w:rsid w:val="00CB693B"/>
    <w:rsid w:val="00CC6A3F"/>
    <w:rsid w:val="00CE6FAA"/>
    <w:rsid w:val="00D24BAC"/>
    <w:rsid w:val="00DC2AF5"/>
    <w:rsid w:val="00DC4596"/>
    <w:rsid w:val="00DD02AA"/>
    <w:rsid w:val="00E84856"/>
    <w:rsid w:val="00EB1EAB"/>
    <w:rsid w:val="00F32828"/>
    <w:rsid w:val="00FD6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F4F690-3B4C-47A1-B4FF-6B9349DB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372C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372CC"/>
  </w:style>
  <w:style w:type="paragraph" w:styleId="a6">
    <w:name w:val="Normal (Web)"/>
    <w:basedOn w:val="a"/>
    <w:uiPriority w:val="99"/>
    <w:rsid w:val="00FD61ED"/>
    <w:pPr>
      <w:spacing w:before="100" w:beforeAutospacing="1" w:after="100" w:afterAutospacing="1"/>
    </w:pPr>
    <w:rPr>
      <w:rFonts w:ascii="Arial" w:hAnsi="Arial" w:cs="Arial"/>
      <w:color w:val="484848"/>
      <w:sz w:val="14"/>
      <w:szCs w:val="14"/>
    </w:rPr>
  </w:style>
  <w:style w:type="paragraph" w:customStyle="1" w:styleId="slife">
    <w:name w:val="s_life"/>
    <w:basedOn w:val="a"/>
    <w:uiPriority w:val="99"/>
    <w:rsid w:val="001C234B"/>
    <w:pPr>
      <w:spacing w:before="100" w:beforeAutospacing="1" w:after="100" w:afterAutospacing="1"/>
      <w:jc w:val="both"/>
    </w:pPr>
    <w:rPr>
      <w:sz w:val="20"/>
      <w:szCs w:val="20"/>
    </w:rPr>
  </w:style>
  <w:style w:type="paragraph" w:customStyle="1" w:styleId="artx">
    <w:name w:val="artx"/>
    <w:basedOn w:val="a"/>
    <w:uiPriority w:val="99"/>
    <w:rsid w:val="001A4190"/>
    <w:rPr>
      <w:rFonts w:ascii="Arial" w:hAnsi="Arial" w:cs="Arial"/>
      <w:color w:val="000000"/>
      <w:sz w:val="18"/>
      <w:szCs w:val="18"/>
    </w:rPr>
  </w:style>
  <w:style w:type="paragraph" w:customStyle="1" w:styleId="text">
    <w:name w:val="text"/>
    <w:basedOn w:val="a"/>
    <w:uiPriority w:val="99"/>
    <w:rsid w:val="003341BE"/>
    <w:pPr>
      <w:spacing w:before="150" w:after="100" w:afterAutospacing="1"/>
      <w:ind w:left="150" w:right="150"/>
      <w:jc w:val="both"/>
    </w:pPr>
    <w:rPr>
      <w:rFonts w:ascii="Arial" w:hAnsi="Arial" w:cs="Arial"/>
      <w:color w:val="555555"/>
      <w:sz w:val="20"/>
      <w:szCs w:val="20"/>
    </w:rPr>
  </w:style>
  <w:style w:type="character" w:customStyle="1" w:styleId="header1">
    <w:name w:val="header1"/>
    <w:uiPriority w:val="99"/>
    <w:rsid w:val="003341BE"/>
    <w:rPr>
      <w:rFonts w:ascii="Arial" w:hAnsi="Arial" w:cs="Arial"/>
      <w:b/>
      <w:bCs/>
      <w:color w:val="auto"/>
      <w:sz w:val="17"/>
      <w:szCs w:val="17"/>
    </w:rPr>
  </w:style>
  <w:style w:type="character" w:styleId="a7">
    <w:name w:val="Hyperlink"/>
    <w:uiPriority w:val="99"/>
    <w:rsid w:val="00334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9411</Words>
  <Characters>53646</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Home</Company>
  <LinksUpToDate>false</LinksUpToDate>
  <CharactersWithSpaces>62932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Anna</dc:creator>
  <cp:keywords/>
  <dc:description/>
  <cp:lastModifiedBy>admin</cp:lastModifiedBy>
  <cp:revision>2</cp:revision>
  <dcterms:created xsi:type="dcterms:W3CDTF">2014-03-08T16:10:00Z</dcterms:created>
  <dcterms:modified xsi:type="dcterms:W3CDTF">2014-03-08T16:10:00Z</dcterms:modified>
</cp:coreProperties>
</file>