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Туризм является сложным межотраслевым комплексом, требующим системного подхода к регулированию социально-экономического взаимодействия многих отраслей хозяйства на государственном федеральном и региональных уровнях.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Туристский продукт состоит не только из продукта деятельности организаторов туризма, которые являются также и посредниками в этом процессе. Это - широкое социально-экономическое явление, в процессе которого экономические выгоды проявляются в смежных с туризмом отраслях хозяйства (перевозки, размещение, питание, аттракции, торговля, банковские, финансовые, страховые и иные сопутствующие услуги и работы).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Гармоничное развитие всех составляющих туристского продукта является основной задачей процесса регулирования деятельности в сфере туризма. Комплексный подход к координации и регулированию деятельности туристской индустрии и смежных отраслей, образующих инфраструктуру туризма, способен качественно изменить положение туристской отрасли в экономике региона, обеспечить дополнительные доходы бюджетной системы.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Целевая функция развития туризма заключается в повышении качества и уровня жизни населения области, обеспечении занятости, духовного и физического оздоровления населения, повышения доходов граждан и бюджетов всех уровней, что является реальным претворением в жизнь основополагающих принципов Конституции Российской Федерации.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Важнейшими факторами развития отрасли являются природно-рекреационный и историко-культурный потенциал. Наличие богатого культурного и природного потенциала позволяет завоевывать серьезные позиции на туристском рынке при обязательном условии - проведении активной государственной политики в области развития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Основными направлениями этой политики являются: защита прав путешествующих, интересов производителей отечественного туристического продукта и всемерная поддержка внутреннего и въездного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Формы такой поддержки варьируются от прямых инвестиций, направляемых на формирование туристской инфраструктуры, расходов на подготовку кадров, научное и рекламно-информационное обеспечение продвижения туристского продукта на внутреннем и международном рынках до налоговых и таможенных льгот, стимулирующих приток инвестиций, развитие внутреннего и въездного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Государство играет важную роль в создании системы рекламно-информационного обеспечения местного туристского продукта на внутреннем и внешнем рынках. Именно на эти цели направляется более половины средств национальных туристских администраций стран, занимающих ведущие позиции на мировом туристическом рынке.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 усредненным оценкам разных организаций ежегодно Тверскую область, в туристских целях, посещает около 600 тыс. человек. Совокупный доход от въездного туризма в Тверскую область оценивается в 1 млрд. руб. (расходы туристов на проживание в гостиницах и других средствах размещения; питание, экскурсионное обслуживание, культурно-зрелищные мероприятия, сувениры и т.д.). В настоящее время в Тверской области имеется 141 средство размещения туристов на 17 тыс. мест. В их числе 74 баз и домов отдыха, 49 гостиниц, из которых 10 расположены в г. Твери. Материальная база большинства средств размещения, особенно в районных центрах, не отвечает современным требованиям, предъявляемым к приёму и размещению туристов и отдыхающих.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Однако в последние годы произошли позитивные перемены в развитии туристской инфраструктуры. На сегодняшний день мы имеем достойное размещение не только в областном центре (гостиница-отель "Оснабрюк", "Тверь Парк Отель"), но и в Конаковском районе (комплекс отдыха "Завидово", сельский отель "Дафна"), в г. Торжке (гостиница "Тверца" ОАО "Пожтехника", в г. Осташкове (гостиница "Селигер"), Осташковский район (база отдыха "Верщина Селигера"), Кимрский район (комплекс отдыха "Колкуново" и "Алголь"), Калининский район ("Загородный клуб Эммаус"). Растет число новых комфортабельных туристских комплексов. Ведется большая работа по реконструкции и обновлению существующего гостиничного фонда, по приведению его к общепризнанным мировым стандартам. Проблема нехватки гостиниц среднего класса уровня 2-3 звезды, рассчитанных на среднего туриста и комфортабельных гостиниц 4-5 звезд актуальна и в настоящее время. Медленно развивается сеть ресторанов и кафе, система быстрого питания.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Важное место в туристской инфраструктуре занимает транспорт. В Тверской области имеется сложившаяся транспортная система: железнодорожная - Октябрьская железная дорога; автомобильная- автодороги "Москва - Санкт-Петербург" и "Москва-Рига"; водная - р. Волга, Вышневолоцкая водная система, система Верхневолжских озер; воздушная - аэропорт "Мигалово" с таможенным терминалом (г. Тверь), аэропорт "Змеево" (г. Тверь), аэропорт "Крапивня" (Осташковский р-н), вертолетный аэродром "Вертикаль" (г. Торжок).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Важным звеном перспективного развития отрасли является подготовка кадров. В настоящее время 7 учебных заведений области выпускают ежегодно для туристской сферы 120 специалистов со средним и высшим образованием. </w:t>
      </w:r>
    </w:p>
    <w:p w:rsid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Определяющим элементом туристского бизнеса являются туристские организации, обеспечивающие прием туристов. На Тверском туристском рынке сейчас работает 144 туристских организации (84 туристских организаций имеют лицензии на турагентскую и туроператорскую деятельность), в которых занято около 4,5 тыс. человек. Однако только 63 организации занимаются приемом туристов. В интересах развития внутреннего и въездного туризма требуется проведение государственной политики по поддержке и развитию таких организаций.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Исходя из положений закона, сегодня в Тверской области созданы благоприятные условия для развития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Туризм в целом представляет собой такую отрасль экономики, которая позволяет при сравнительно небольших капиталовложениях обеспечить экономически рентабельное использование "местных ресурсов". К сожалению, в настоящее время на развитие въездного туризма влияет ряд негативных факторов: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1. Низкая конкурентоспособность старого фонда размещения.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2. Обеднение ассортимента туристских услуг, отсутствие индустрии развлечений, значительная продолжительность "мертвого сезона" говорят о неумении организовать туристское предложение, циклы рекреационных занятий с учетом индивидуальных и групповых запросов потребителей.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3. Недостаточная рекламно-информационная работа в России и за рубежом по пропаганде туристских ресурсов и инвестиционной привлекательности Тверской области.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4. Недостаточно развита инфраструктура наших городов, состояние ее еще не соответствует мировым стандартам в туризме.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5. Существует проблема нехватки гостиничных номеров категории 2-4 звезды, малых гостиниц высокого класса.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6. Отсутствует программа поддержки турфирм, занимающихся въездным туризмом.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7. Вызывает обеспокоенность у туристов криминальная ситуация, а также вопросы обеспечения их безопасности.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Вышеперечисленные негативные явления обусловлены, в свою очередь, влиянием следующих факторов: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1. Несовершенство федерального законодательства и законодательства Тверской области.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2. Разобщенность усилий по развитию внутреннего туризма, отсутствие интереса к внедрению механизмов экономической кооперации и управления.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3. Плохое состояние российских дорог. Поездки по России связаны с железнодорожным и авиационным транспортом, что резко увеличивает их стоимость и приводит к невостребованности транзитных услуг.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4. Слабое проявление туристских потоков. Неудовлетворительное использование муниципальными органами своей управляющей функции, определяющей политику муниципальных образований в сфере туризма, роли регулятора и организатора туристского развития.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На конъюнктуру внутреннего туристского рынка повлияли в основном следующие факторы: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1. Слишком большая доля транспортной составляющей в общей стоимости тура, делающая неконкурентоспособным предложение на внутреннем рынке по сравнению с зарубежными поездками.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2. Недостаточное использование системы скидок на транспорт и размещение ориентируют внимание отечественных туроператоров на иностранные рынки.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3. Значительный рост стоимости предложения на внутреннем рынке, достигшей международного уровня при более низком качестве обслуживания.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4. Уменьшение общей подвижности населения более чем в 2 раза. Увеличилась доля населения, проводящая отпуск на даче, у родственников и знакомых (до 60 % населения проводит отпуск дома).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5. Разрушение системы руководства туристской отраслью, что привело к ее распаду на отдельные звенья, потере координации деятельности объектов туристской инфраструктуры, ликвидации региональных и межрегиональных маршрутов.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6. Недостаток квалифицированных кадров менеджеров, способных работать в новых экономических условиях.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Отличие тверского туристского предложения от аналогов, с избытком предлагающих на рынке свои туристские услуги, состоит в том, что в Тверской области имеется уникальная возможность сочетать различные виды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Существующие возможности по развитию различных видов туризма позволяют существенно разнообразить предложение и повышают конкурентоспособность туристского продукта Тверской области.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Решение проблемы развития туризма возможно только объединением усилий областной исполнительной и законодательной властей, органов местного самоуправления, общественных объединений, всех заинтересованных организаций, а также отдельных граждан программно-целевыми методами, то есть - через программу развития туризма в Тверской области. </w:t>
      </w:r>
    </w:p>
    <w:p w:rsidR="00FB6C57" w:rsidRDefault="00FB6C57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Выгоды экономико-географического положения региона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Тверская область занимает выгодное географическое положение, она расположена на трассе, соединяющей исторические столицы России. Это существенно повышает потенциал генерации туристских потоков. При этом у многих посетителей и туристов есть желание посмотреть глубинку России, но транспортные издержки при путешествии на Урал и в Сибирь сопряжены с издержками времени и затратами на дальнемагистральную перевозку. Тверь и Тверская область являются вполне подходящей, близко расположенной туристской дестинацией с высокой туристской привлекательностью для большинства целевых групп посетителей и туристов.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Областной центр г. Тверь является крупным транспортным узлом, здесь проходят железнодорожные магистрали на Северо-Запад (Октябрьская железная дорога), автомобильные дороги Москва-Санкт-Петербург, Москва-Рига. В области разветвленная автодорожная сеть, многие дороги с твердым покрытием. Значима водная транспортная система - р. Волга, речной порт Твери способен принимать суда с осадкой до </w:t>
      </w:r>
      <w:smartTag w:uri="urn:schemas-microsoft-com:office:smarttags" w:element="metricconverter">
        <w:smartTagPr>
          <w:attr w:name="ProductID" w:val="4 м"/>
        </w:smartTagPr>
        <w:r w:rsidRPr="00FB6C57">
          <w:rPr>
            <w:sz w:val="28"/>
          </w:rPr>
          <w:t>4 м</w:t>
        </w:r>
      </w:smartTag>
      <w:r w:rsidRPr="00FB6C57">
        <w:rPr>
          <w:sz w:val="28"/>
        </w:rPr>
        <w:t xml:space="preserve"> и длиной корпуса судна до 100-</w:t>
      </w:r>
      <w:smartTag w:uri="urn:schemas-microsoft-com:office:smarttags" w:element="metricconverter">
        <w:smartTagPr>
          <w:attr w:name="ProductID" w:val="150 м"/>
        </w:smartTagPr>
        <w:r w:rsidRPr="00FB6C57">
          <w:rPr>
            <w:sz w:val="28"/>
          </w:rPr>
          <w:t>150 м</w:t>
        </w:r>
      </w:smartTag>
      <w:r w:rsidRPr="00FB6C57">
        <w:rPr>
          <w:sz w:val="28"/>
        </w:rPr>
        <w:t xml:space="preserve">, имеется причальная инфраструктура и обустройство для организации массовых речных круизов. Водные туристские ресурсы составляют также Вышневолоцкая водная система, система Верхневолжских озер и водохранилищ. Индустрия воздушных перевозок представлена аэропортом "Мигалово" с таможенным терминалом (г. Тверь), способным принимать самые тяжелые транспортные самолеты, аэропорт "Змеево" (г. Тверь) - самолеты и вертолеты малой и местной авиации, есть также аэропорт "Крапивня" (Осташковский район), АО "Вертикаль" (г. Торжок).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Тверская область - естественный "купол" Валдайской возвышенности и начало водораздела гигантских водных систем. Здесь берут свое начало такие большие и протяженные реки, как Западная Двина, Днепр, Мста, но, конечно же, главной рекой не только Тверской земли, но и России остается Волга. Исток Волги является уникальным природным и историко-культурным памятником мирового значения. Волга пробегает по Тверской земле первые </w:t>
      </w:r>
      <w:smartTag w:uri="urn:schemas-microsoft-com:office:smarttags" w:element="metricconverter">
        <w:smartTagPr>
          <w:attr w:name="ProductID" w:val="685 км"/>
        </w:smartTagPr>
        <w:r w:rsidRPr="00FB6C57">
          <w:rPr>
            <w:sz w:val="28"/>
          </w:rPr>
          <w:t>685 км</w:t>
        </w:r>
      </w:smartTag>
      <w:r w:rsidRPr="00FB6C57">
        <w:rPr>
          <w:sz w:val="28"/>
        </w:rPr>
        <w:t xml:space="preserve">, принимая на своем пути 150 притоков. Широко известны в России и за ее пределами курорты оз. Селигер, г. Кашин с минеральными водами, а также привлекательные объекты туристской индустрии в городах Тверь, Торжок, Вышний Волочек, Старица, в Конаковском, Бологовском, Пеновском, Лесном и других районах.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Наличие памятников природы, своеобразный растительный и животный мир, низкая плотность населения в большей части районов, отсутствие вредных производств (исключая атомную электростанцию в Удомле) делают регион неповторимым и уникальным, исключительно привлекательным для различных подвидов экологического и других видов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Мощности природных лечебных ресурсов и их разнообразие позволяют организовать в Тверской области активный и востребованный санаторно-курортный комплекс. По курортному потенциалу Тверская земля является одной из самых перспективных в центре России, учитывая, что большие территории из-за чернобыльской и челябинской аварий атомных реакторов оказались в зоне экологического бедствия, а ряд месторождений питьевой воды и лечебных грязей в Российской Федерации исключен из промышленного освоения.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 природным лечебным ресурсам Тверской области относятся: месторождения минеральных вод различных типов и групп, предназначенных как для питьевого назначения, так и для проведения бальнеопроцедур. Минеральные воды имеются в Осташковском, Селижаровском, Пеновском, Кашинском, Калязинском, Торжковском, Андреапольском, Калининском, Калязинском и других районов области. В области имеются несколько видов традиционных лечебных грязей, среди которых выделяются сапропелевые и торфяные грязи, активно используемые для различных эффективных процедур грязелечения. Тверская область очень богата и разнообразна другими природными лечебными ресурсами, такими как: леса, лесопарки, акватории водохранилищ, озер, рек и другие водные объекты, пляжи водных объектов и прилегающие к ним территории, имеющие лечебно-оздоровительный потенциал и выполняющие санитарно-гигиенические функции. В настоящее время в области функционирует 19 санаторно-курортных учреждений, которые по мощности сектора размещения и лечебной базы способны в течение года при равномерной нагрузке обслужить около 300 тыс. человек.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связи с вышеизложенным, с точки зрения государственной политики развитие санаторно-курортной сферы Тверской области является социально обусловленным, экономически выгодным и стратегически перспективным.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Туризм - пути выхода на качественно новый уровень сервиса и работы в новых потребительских сегментах. Алгоритм развития рекреационных ресурсов и туристической инфраструктуры региона Наиболее привлекательным для Тверской области по наполняемости бюджета всех уровней, развитию смежных с туризмом отраслей экономики, улучшению обстановки на рынке труда и улучшению социальной обстановки является развитие въездного и внутреннего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Ежегодно Тверскую область, в туристских целях, посещает около 600 тыс. человек. Совокупный доход от въездного туризма в Тверскую область оценивается в 1 млрд. руб. (расходы туристов на проживание в гостиницах и других средствах размещения; питание, экскурсионное обслуживание, культурно-зрелищные мероприятия, сувениры и т.д.). По сравнению с 2003 годом поток туристов увеличился на 15%.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настоящее время в Тверской области имеется 141 средство размещения туристов на 17 тыс. мест. В их числе 74 баз и домов отдыха, 49 гостиниц, из которых 10 расположены в г. Твери. Однако материальная база большинства средств размещения, особенно в районных центрах, не отвечает современным требованиям, предъявляемым к приёму и размещению туристов и отдыхающих.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За последние 5 лет произошли позитивные перемены в развитии туристской инфраструктуры. На сегодняшний день мы имеем достойное размещение не только в областном центре (гостиница-отель "Оснабрюк", "Тверь Парк Отель"), но и в Конаковском районе (комплекс отдыха "Завидово", сельский отель "Дафна"), в г. Торжке (гостиница "Тверца" ОАО "Пожтехника", в г. Осташкове (гостиница "Селигер"), Осташковский район (база отдыха "Верщина Селигера"), Кимрский район (комплекс отдыха "Колкуново" и "Алголь"), Калининский район ("Загородный клуб Эммаус"). Растет число новых комфортабельных туристских комплексов. Ведется большая работа по реконструкции и обновлению существующего гостиничного фонда, по приведению его к общепризнанным мировым стандартам. Важным звеном перспективного развития отрасли является подготовка кадров. В настоящее время 7 учебных заведений области выпускают ежегодно для туристской сферы 120 специалистов со средним и высшим образованием. </w:t>
      </w:r>
    </w:p>
    <w:p w:rsid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Определяющим элементом туристского бизнеса являются туристские организации, обеспечивающие прием туристов. На Тверском туристском рынке сейчас работает 144 туристских организации (84 туристских организаций имеют лицензии на турагентскую и туроператорскую деятельность), в которых занято около 4,5 тыс. человек. Однако только 63 организации занимаются приемом туристов. В интересах развития внутреннего и въездного туризма требуется проведение государственной политики по поддержке</w:t>
      </w:r>
      <w:r w:rsidR="00FB6C57">
        <w:rPr>
          <w:sz w:val="28"/>
        </w:rPr>
        <w:t xml:space="preserve"> и развитию таких организаций.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Отличие тверского туристского предложения от аналогов, с избытком предлагающихся на рынке свои туристские услуги, состоит в том, что в Тверской области имеется уникальная возможность сочетать различные виды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На развитие сферы туризма в Тверской области влияет ряд объективных и субъективных факторов, имеющих общенациональные и региональные истоки: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1. Низкая конкурентоспособность старого фонда размещения.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2. Обеднение ассортимента туристских услуг, отсутствие индустрии развлечений, значительная продолжительность "мертвого сезона" говорят о неумении организовать туристское предложение, циклы рекреационных занятий с учетом индивидуальных и групповых запросов потребителей.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3. Недостаточная рекламно-информационная работа в России и за рубежом по пропаганде туристских ресурсов и инвестиционной привлекательности Тверской области.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4. Недостаточно развита инфраструктура наших городов, состояние ее еще не соответствует мировым стандартам в туризме.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5. Существует проблема нехватки гостиничных номеров категории 2-4 звезды, малых гостиниц высокого класса. Проблема нехватки гостиниц среднего класса уровня 2-3 звезды, рассчитанных на среднего туриста и комфортабельных гостиниц. Медленно развивается сеть ресторанов и кафе, система быстрого питания.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6. Отсутствие программы поддержки инвестиционных проектов в туристскую индустрию.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7. Отсутствие программы поддержки малого и среднего бизнеса, занятого в туристской индустрии.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8. Отсутствие современного государственного статистического учета.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Устранение этих негативных факторов или уменьшение их влияния на состояние туристской отрасли и является основной задачей государственной политика на федеральном уровне, уровне субъектов федерации и органов местного самоуправления.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Развитие рекреационных ресурсов и туристской инфраструктуры Тверской области, как субъекта Российской Федерации зависит от состояния туристской отрасли всей страны на современном этапе и включает в себя решение следующих задач: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государственная поддержка развития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снижение темпов роста цен на российский турпродукт, стимулирование въездного и внутреннего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развитие гостиничного хозяйства;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продвижение национального продукта;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упрощение туристских формальностей;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транспортное обеспечение турпотоков;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совершенствование налогообложения предпринимательской деятельности в сфере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совершенствование статистики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совершенствование подготовки кадров;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совершенствование основных механизмов госрегулирования туристской деятельности.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Для достижения положительных результатов прорабатывается слаженная система реализации поставленных задач. Целесообразно решать проблему развития туризма в Тверской области в несколько этапов. Первый этап - это задачи, которые имеют первоочередное значение, позволяют создать оптимальные условия для дальнейшего развития туристской отрасли и могут быть реально обеспечены финансовыми средствами областного бюджета: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создание оптимальной системы управления туристской отраслью;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рекламно-информационное обеспечение развития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создание единой системы статистического учета и информации в туристской отрасли;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создание системы подготовки и переподготовки кадров для отрасли;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разработка Программы развития туризма в Тверской области на 2006 год. </w:t>
      </w:r>
    </w:p>
    <w:p w:rsid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На первом этапе планируется создать работоспособную систему для реализации последующих задач и достижения положительных результатов в развитии туристской отрасли. Для этого разработана областная целевая программа "Развитие туризма в Тверской области на 2005 год". </w:t>
      </w:r>
    </w:p>
    <w:p w:rsidR="00AE6B83" w:rsidRPr="00FB6C57" w:rsidRDefault="00FB6C57" w:rsidP="00FB6C57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Для</w:t>
      </w:r>
      <w:r w:rsidR="00AE6B83" w:rsidRPr="00FB6C57">
        <w:rPr>
          <w:sz w:val="28"/>
        </w:rPr>
        <w:t xml:space="preserve"> достижения этих целей в регионе также созданы Совет по туризму при Администрации Тверской области, Тверской туристский информационный центр, Ассоциация туризма Тверской области. Активно ведется работа по созданию федерации спортивно-оздоровительного туризма, ассоциации рыболовов и охотников, фермерских хозяйств, специализирующихся в области агротуризма.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Проведены исследования состояния туризма в Тверской области компанией "Св-Аудит", которая представит отчет о результатах проведенных исследований на заседание администрации области в ближайшее время. В ноябре с.г. прошла встреча с экспертами ООН, на которой обсуждались проблемы развития туризма в области, положительные и отрицательные стороны. Экспертами ООН будет произведена оценка туристских ресурсов области и даны рекомендации по развитию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При решении задач первого этапа предусмотрена оценка состояния туризма в регионе, его рекреационных возможностей и на основании этого разработка научно обоснованных программ дальнейшего развития туристской отрасли в муниципальных образованиях и Тверской области в целом, предусматривающих максимальное привлечение инвестиций в сферу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Развитие рекреационных ресурсов и туристической инфраструктуры Тверской области требует системной политики развития.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Важное значение имеет усиление контроля областной администрации за стратегическими ресурсами региона - землей. В настоящее время в ключевых рекреационных зонах, нередко - в особых природоохранных зонах происходит стихийная застройка. Снижение рисков инвестирования в рекреационную сферу напрямую зависит от наведения порядка в землепользовании.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Особую роль играет информационное обеспечение, причем в отличие от других секторов экономики роль областных структур в информационном обеспечении туристской деятельности должна быть ведущей.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Конкретными шагами по рекламно-информационной деятельности являются: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разработка регионального имиджа в целом и фирменного стиля туризма в регионе, создание единой концепции рекламной деятельности. Разработка и продвижение региональных туристских брэндов: "Селигер", "Верхневольжье", "Тверской сувенир";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создание и регулярное обновление информационных баз данных в сети Интернет;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использование "ресурса трассы" - создание системы рекламного продвижения туризма в регионе на автодорогах Москва - Санкт-Петербург и Москва - Рига;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предоставление справок по телефону;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создание и распространение рекламных материалов о туристских и санаторно-курортных возможностях Тверс</w:t>
      </w:r>
      <w:r w:rsidR="003D62DD" w:rsidRPr="00FB6C57">
        <w:rPr>
          <w:sz w:val="28"/>
        </w:rPr>
        <w:t>ко</w:t>
      </w:r>
      <w:r w:rsidRPr="00FB6C57">
        <w:rPr>
          <w:sz w:val="28"/>
        </w:rPr>
        <w:t xml:space="preserve">й области (продажа карт, путеводителей, брошюр и подарочных изделий, видео и CD и т.д.);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специальных мероприятий в Москве и других центрах по формированию общественного мнения о Тверской области как туристском регионе;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работа на международных выставках и ярмарках;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организация конференций по туризму с участием зарубежных фирм;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изготовление и установка информационных табло, знаков и надписей в общественных местах, часто посещаемых туристами;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установление прямых отношений с основными зарубежными туроператорами, специализирующимися на российском направлении.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Для развития туризма принципиальное значение имеет улучшение внешнего вида области, улучшение дорожной инфраструктуры, а кроме того - усиление природоохранной деятельности, включая жесткое противодействие загрязнению окружающей среды.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части работы с отдельными предприятиями целесообразно прежде всего оказание им помощи в проведении маркетинговых исследований, разработке бизнес-планов. При этом необходима, во-первых, ориентация на разные группы потребителей туристских услуг, во-вторых, работа по подготовке новых продуктов, таких как: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экскурсионные маршруты в дни школьных каникул, туры выходного дня;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сочетание разных видов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в регионе разного рода выездных конференций, семинаров, в т.ч. международных;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содействие в разработке стратегии по включению Тверской области в совместные туристские маршруты с другими областями.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Эффективно привлечение ученых для решения задач грамотного выбора и обустройства туристических мест, ландшафтного проектирования, сохранения гармонии туристических объектов и природной среды.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Большое значение имеет и работа по поиску инвесторов для строительства гостиничных комплексов, развития других видов туристических объектов. Заинтересованными структурами могут стать наиболее крупные российские фирмы, занимающиеся внутренним туризмом. В дальнейшей перспективе могут рассматриваться западные туристические фирмы и/или владельцы гостиничных цепочек. Для этого необходимо формирование позитивной инвестиционной привлекательности региона. Важным для развития туризма является координация работы по взаимодействию с федеральными структурами. В рамках последнего необходимы: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систематическая работа с профильными федеральными ведомствами по обеспечению режима наибольшего благоприятствования региональным проектам, эффективной рекламной деятельности;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добиться признания территории озера Селигер и Верхневолжских озер курортом федерального значения;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добиться создания в районе озера Селигер, прилегающих озер и Волжского истока Верхневолжского национального парка4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добиться включения старинных городов региона в "Золотое кольцо России.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Кроме того, необходим еще ряд специфичных для туристической области шагов: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содействие развитию художественных промыслов и ремесел;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решение проблемы поддержания в достойном состоянии памятников архитектуры.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 системным мерам повышения уровня сервиса можно отнести содействие развитию малого бизнеса, это: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разработка системы льгот для малого бизнеса и сокращение административных барьеров;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активная работа "Школы малого предпринимательства" в рамках Инвестиционного центра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создание - во взаимодействии с органами муниципальных образований - бизнес-инкубаторов по развитию малого предпринимательства.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Перспективным является развитие "придорожной" сферы услуг - автозаправочные станции, магазины, кафе, пункты автосервиса.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Кроме развития малого бизнеса, в эту сферу деятельности целесообразно также привлекать крупные столичные сети, малый и средний столичный бизнес. Этому должно способствовать заинтересованность крупных компаний и фирм в инвестиционных вливаниях в Тверскую область.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FB6C57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Основные итоги развития отрасли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Показатели Ярославская область Владимирская область Ленинградская область Костромская область Ивановская область Тверская область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въехавших туристов (тыс. человек) 673 1860 1350 359,7 832 750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Совокупный доход отрасли за год (руб.) 70,5 млн. 1 млрд.300 тыс. 1 млрд.100 тыс. 94,227 млн. 627,5 тыс. 1 млрд.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Количество мест для размещения туристов (мест) 6800 11000</w:t>
      </w:r>
      <w:r w:rsidR="00FB6C57" w:rsidRPr="00FB6C57">
        <w:rPr>
          <w:sz w:val="28"/>
        </w:rPr>
        <w:t xml:space="preserve"> </w:t>
      </w:r>
      <w:r w:rsidRPr="00FB6C57">
        <w:rPr>
          <w:sz w:val="28"/>
        </w:rPr>
        <w:t xml:space="preserve">5700 5500 16680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человек занятых в туристской отрасли (тыс. человек) 7 18 11 3,4 1,9 7,5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Количество бюджетных средств, затраченных по году (тыс. руб.) 2500 246 2300 270 1470 1000</w:t>
      </w:r>
      <w:r w:rsidR="00FB6C57" w:rsidRPr="00FB6C57">
        <w:rPr>
          <w:sz w:val="28"/>
        </w:rPr>
        <w:t xml:space="preserve">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средств запланированных на 2005 год (тыс.руб.) 2500 267 2500 400 1000 1400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</w:t>
      </w:r>
      <w:smartTag w:uri="urn:schemas-microsoft-com:office:smarttags" w:element="metricconverter">
        <w:smartTagPr>
          <w:attr w:name="ProductID" w:val="2004 г"/>
        </w:smartTagPr>
        <w:r w:rsidRPr="00FB6C57">
          <w:rPr>
            <w:sz w:val="28"/>
          </w:rPr>
          <w:t>2004 г</w:t>
        </w:r>
      </w:smartTag>
      <w:r w:rsidRPr="00FB6C57">
        <w:rPr>
          <w:sz w:val="28"/>
        </w:rPr>
        <w:t xml:space="preserve"> в Тверскую область въехало 750 тыс. туристов. По сравнению с </w:t>
      </w:r>
      <w:smartTag w:uri="urn:schemas-microsoft-com:office:smarttags" w:element="metricconverter">
        <w:smartTagPr>
          <w:attr w:name="ProductID" w:val="2003 г"/>
        </w:smartTagPr>
        <w:r w:rsidRPr="00FB6C57">
          <w:rPr>
            <w:sz w:val="28"/>
          </w:rPr>
          <w:t>2003 г</w:t>
        </w:r>
      </w:smartTag>
      <w:r w:rsidRPr="00FB6C57">
        <w:rPr>
          <w:sz w:val="28"/>
        </w:rPr>
        <w:t xml:space="preserve">. прирост составил 150 тыс. человек (25%). Совокупный доход возрос до 1 млрд. рублей. Возросло количество человек, занятых в туристской отрасли на 1 тыс. 300 человек (21%) и в </w:t>
      </w:r>
      <w:smartTag w:uri="urn:schemas-microsoft-com:office:smarttags" w:element="metricconverter">
        <w:smartTagPr>
          <w:attr w:name="ProductID" w:val="2004 г"/>
        </w:smartTagPr>
        <w:r w:rsidRPr="00FB6C57">
          <w:rPr>
            <w:sz w:val="28"/>
          </w:rPr>
          <w:t>2004 г</w:t>
        </w:r>
      </w:smartTag>
      <w:r w:rsidRPr="00FB6C57">
        <w:rPr>
          <w:sz w:val="28"/>
        </w:rPr>
        <w:t xml:space="preserve">. достигло 7 тыс. 500 человек. По проведенным расчетам в Тверской области на 100 туристов приходится 1 работник туристской индустрии, что адекватно среднестатистической цифре по Российской Федерации. В истекшем году затрачено 1 млн. руб. бюджетных средств. С 2001 года ассигнования возросли на 558 тыс. руб. (более чем в 2.2 раза). На 2005 год областным бюджетом на развитие туристкой отрасли предусмотрено 1 млн. 400 тыс. руб.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 количеству посещений туристами областей центрального региона наша область находится в первой пятерке после Московской, Владимирской, Ленинградской и Ивановской областей.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FB6C57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Основные направления работы за истекший период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2004 году комитетом по туризму, курортам и международным связям Тверской области: 1. Начато создание системы административного и общественного управления туризмом. Созданы: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Совет по туризму при Администрации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Ассоциация Туризма Тверской области.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2. Для приведения нормативной правовой базы в соответствие с Российским законодательством подготовлены изменения и дополнения в законодательные акты в сфере туризма.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3. Комитетом разработана Областная целевая программа развития туризма в Тверской области на 2005 год, в соответствии с которой и будет строиться вся работа в этом году.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4. В целях пропаганды туристско-рекреационных ресурсов Тверской области и привлечения инвестиций комитетом была разработана имиджевая политика, в соответствии с которой были проведены мероприятия: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участие в Международных туристских выставках и форумах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подготовка и проведение первого в Тверской области "WORK-SHOP Тверь - 2004";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организация и проведение фестиваля и экстремальных зимних видов спорта и парусных регат;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Форума международного проекта "Путь Русского Культурного Наследия";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впервые в 2004 году проведен комплекс мероприятий, посвященных Всемирному дню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рекламного тура по Тверской области, издание первого туристского путеводителя по Тверской области и путеводителя "Рыбалка в Тверской области";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Российских средствах массовой информации печатались публикации о рекреационных ресурсах Тверской области: например: статья "Тверская область душа России" о рекреационных ресурсах Тверской области была опубликована в журнале "National Exportoday" №5 </w:t>
      </w:r>
      <w:smartTag w:uri="urn:schemas-microsoft-com:office:smarttags" w:element="metricconverter">
        <w:smartTagPr>
          <w:attr w:name="ProductID" w:val="2004 г"/>
        </w:smartTagPr>
        <w:r w:rsidRPr="00FB6C57">
          <w:rPr>
            <w:sz w:val="28"/>
          </w:rPr>
          <w:t>2004 г</w:t>
        </w:r>
      </w:smartTag>
      <w:r w:rsidRPr="00FB6C57">
        <w:rPr>
          <w:sz w:val="28"/>
        </w:rPr>
        <w:t xml:space="preserve">, выпущенного тиражом 20 000 экз., на русском и английском языках.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FB6C57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Планы на будущее</w:t>
      </w:r>
    </w:p>
    <w:p w:rsidR="00FB6C57" w:rsidRDefault="00FB6C57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2005 году комитетом по туризму, курортам и международным связям Тверской области планируется дальнейшая работа по созданию благоприятных условий для развития предприятий и организаций туристской индустрии в которой выделен блок основных задач: создание оптимальной системы управления туристской отраслью, рекламно-информационного обеспечения развития туризма, привлечение интересантов в Тверскую область, формирование системы учетных данных и информации в туристской отрасли, создание системы подготовки и переподготовки кадров для отрасли. Основу работы составляет Областная целевая программа "Развитие туризма в Тверской области на 2005 год".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Для решения этих задач в 2005 году планируется: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Разработка долгосрочной программы развития туризма в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Продолжение практики проведения инвестиционных форумов с целью развития инфраструктуры отрасли и привлечения интерсантов (в том числе и инвесторов);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деловых встреч руководителей турбизнеса в "WORK-SHOP", туристских выставок в области, постоянно действующих семинаров для руководителей туристских фирм и семинаров с руководством муниципальных образований;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Содействие созданию общественных организаций в индустрии туризма Тверской области в целях совершенствования структуры общественного управления туризмом;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рекламных туров, конференций и презентации туристских ресурсов области в других регионах;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Участие в международных туристских выставках;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Всероссийских мероприятий на Тверской земле;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Дальнейшее издание путеводителей и проспектов, пропагандирующих туристские ресурсы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конкурсов и фестивалей в туристской отрасли.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Выполнение этих мероприятий позволит обеспечить увеличение поступлений налогов в бюджет на 34%, прежде всего за счет увеличения доходов от туристских услуг и связанных с ними видов деятельности. Предполагается прирост въездного потока туристов на 30% до 950 тыс. человек.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КЛЮЧЕВЫЕ ПОКАЗАТЕЛИ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Показатели </w:t>
      </w:r>
      <w:smartTag w:uri="urn:schemas-microsoft-com:office:smarttags" w:element="metricconverter">
        <w:smartTagPr>
          <w:attr w:name="ProductID" w:val="2001 г"/>
        </w:smartTagPr>
        <w:r w:rsidRPr="00FB6C57">
          <w:rPr>
            <w:sz w:val="28"/>
          </w:rPr>
          <w:t>2001 г</w:t>
        </w:r>
      </w:smartTag>
      <w:r w:rsidRPr="00FB6C57">
        <w:rPr>
          <w:sz w:val="28"/>
        </w:rPr>
        <w:t xml:space="preserve">. </w:t>
      </w:r>
      <w:smartTag w:uri="urn:schemas-microsoft-com:office:smarttags" w:element="metricconverter">
        <w:smartTagPr>
          <w:attr w:name="ProductID" w:val="2002 г"/>
        </w:smartTagPr>
        <w:r w:rsidRPr="00FB6C57">
          <w:rPr>
            <w:sz w:val="28"/>
          </w:rPr>
          <w:t>2002 г</w:t>
        </w:r>
      </w:smartTag>
      <w:r w:rsidRPr="00FB6C57">
        <w:rPr>
          <w:sz w:val="28"/>
        </w:rPr>
        <w:t xml:space="preserve">. </w:t>
      </w:r>
      <w:smartTag w:uri="urn:schemas-microsoft-com:office:smarttags" w:element="metricconverter">
        <w:smartTagPr>
          <w:attr w:name="ProductID" w:val="2003 г"/>
        </w:smartTagPr>
        <w:r w:rsidRPr="00FB6C57">
          <w:rPr>
            <w:sz w:val="28"/>
          </w:rPr>
          <w:t>2003 г</w:t>
        </w:r>
      </w:smartTag>
      <w:r w:rsidRPr="00FB6C57">
        <w:rPr>
          <w:sz w:val="28"/>
        </w:rPr>
        <w:t xml:space="preserve">. </w:t>
      </w:r>
      <w:smartTag w:uri="urn:schemas-microsoft-com:office:smarttags" w:element="metricconverter">
        <w:smartTagPr>
          <w:attr w:name="ProductID" w:val="2004 г"/>
        </w:smartTagPr>
        <w:r w:rsidRPr="00FB6C57">
          <w:rPr>
            <w:sz w:val="28"/>
          </w:rPr>
          <w:t>2004 г</w:t>
        </w:r>
      </w:smartTag>
      <w:r w:rsidRPr="00FB6C57">
        <w:rPr>
          <w:sz w:val="28"/>
        </w:rPr>
        <w:t xml:space="preserve">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въехавших туристов (тыс. человек) 500 550 600 750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Совокупный доход отрасли за год (млн. руб.) 600 700 800 1000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мест для размещения туристов (мест) 14600 15400 16200 16680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человек занятых в туристской отрасли (тыс. человек) 4 4,2 6,2 7,5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Количество бюджетных средств, затраченных по году (тыс. руб.)</w:t>
      </w:r>
      <w:r w:rsidR="00FB6C57" w:rsidRPr="00FB6C57">
        <w:rPr>
          <w:sz w:val="28"/>
        </w:rPr>
        <w:t xml:space="preserve"> </w:t>
      </w:r>
      <w:r w:rsidRPr="00FB6C57">
        <w:rPr>
          <w:sz w:val="28"/>
        </w:rPr>
        <w:t xml:space="preserve">450 478,5 849,2 1000 </w:t>
      </w:r>
    </w:p>
    <w:p w:rsidR="00AE6B83" w:rsidRPr="00FB6C57" w:rsidRDefault="00FB6C57" w:rsidP="00FB6C57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br w:type="page"/>
      </w:r>
      <w:r w:rsidRPr="00FB6C57">
        <w:rPr>
          <w:sz w:val="28"/>
        </w:rPr>
        <w:t>Основные итоги</w:t>
      </w:r>
    </w:p>
    <w:p w:rsidR="00FB6C57" w:rsidRDefault="00FB6C57" w:rsidP="00FB6C57">
      <w:pPr>
        <w:spacing w:line="360" w:lineRule="auto"/>
        <w:ind w:firstLine="720"/>
        <w:jc w:val="both"/>
        <w:rPr>
          <w:sz w:val="28"/>
        </w:rPr>
      </w:pP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Анализ показателей социально-экономического развития за 2004 год по отрасли "Туризм" позволяет сделать следующие выводы: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индустрии туризма Тверской области в 2004 году функционировало 155 объектов размещения туристов на 16680 мест. В их числе 83 базы и дома отдыха (10397 мест), 11 санаторно-курортных учреждений (2807 мест), 61 гостиница (3476 мест).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На Тверском туристском рынке работало 102 туристских организации, имеющих лицензии на турагентскую и туроператорскую деятельность. В 2004 году получили лицензии 22 организации. Спортивно-оздоровительный туризм в области был представлен 23 туристскими клубами. В области создана система профессионального образования по туристским специальностям. В настоящее время 7 учебных заведений области выпускают ежегодно для туристской сферы 120 специалистов со средним и высшим образованием.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 2001 года прирост количества въехавших туристов составил 250 тыс. человек. До </w:t>
      </w:r>
      <w:smartTag w:uri="urn:schemas-microsoft-com:office:smarttags" w:element="metricconverter">
        <w:smartTagPr>
          <w:attr w:name="ProductID" w:val="2003 г"/>
        </w:smartTagPr>
        <w:r w:rsidRPr="00FB6C57">
          <w:rPr>
            <w:sz w:val="28"/>
          </w:rPr>
          <w:t>2003 г</w:t>
        </w:r>
      </w:smartTag>
      <w:r w:rsidRPr="00FB6C57">
        <w:rPr>
          <w:sz w:val="28"/>
        </w:rPr>
        <w:t xml:space="preserve">. прирост был равномерным и естественным (50 тыс. человек в год), в 2004г. прирост составил уже 150 тыс. человек, что указывает на повышение интереса к внутреннему туризму.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Совокупный доход с 2001 года возрос в 1,7 раза (на 400 млн.руб.). Увеличение объема услуг в 2004г. на 200 млн. руб. явилось результатом увеличения потока туристов в область, ввода в эксплуатацию объектов туризма с более высоким уровнем качества предоставляемых услуг и соответственно, увеличением их стоимости.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человек, занятых в туристской отрасли, за 4 года возросло на 3,5 тыс. человек. Увеличение этого показателя за 2003 и 2004 годы в 1,8 раз обусловлено, в первую очередь, открытием новых учебных заведений и увеличением выпуска специалистов туриндустрии в эти годы. По проведенным расчетам в Тверской области на 100 туристов приходится 1 работник туристской индустрии, что адекватно среднестатистической цифре по Российской Федерации.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затрачиваемых ежегодно бюджетных средств с 2001 года возросло на 558 тыс.руб. (224%). Увеличение ассигнований в 2003 и 2004 годах на 177 и 119 процентов соответственно, позволило увеличить количество и улучшить качество рекламно-информационных мероприятий, что положительно отразилось на других основных показателях туристской отрасли.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Анализ основных показателей позволяет говорить что положение в туристской отрасли стабилизировалось, развитие идет устойчивыми темпами, прослеживаются тенденции улучшения социально-экономической ситуации в туризме, особенно в 2003-2004 гг.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Основные показатели развития туристской отрасли в областях центра Российской Федерации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Показатели Ярославская область Владимирская область Ленинградская область Костромская область Ивановская область Тверская область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въехавших туристов (тыс. человек) 673 1860 1350 359,7 832 750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Совокупный доход отрасли за год (руб.) 70,5 млн. 1 млрд.300 тыс. 1 млрд.100 тыс. 94,227 млн. 627,5 тыс. 1 млрд.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Количество мест для размещения туристов (мест) 6800 11000</w:t>
      </w:r>
      <w:r w:rsidR="00FB6C57" w:rsidRPr="00FB6C57">
        <w:rPr>
          <w:sz w:val="28"/>
        </w:rPr>
        <w:t xml:space="preserve"> </w:t>
      </w:r>
      <w:r w:rsidRPr="00FB6C57">
        <w:rPr>
          <w:sz w:val="28"/>
        </w:rPr>
        <w:t xml:space="preserve">5700 5500 16680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человек занятых в туристской отрасли (тыс. человек) 7 18 11 3,4 1,9 7,5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бюджетных средств, затраченных по году (тыс. руб.) 2500 246 2300 270 1470 1000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средств запланированных на 2005 год (тыс.руб.) 2500 267 2500 400 1000 1400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Лидирующее положение в туристской отрасли занимают Ленинградская и Владимирская области. Концентрация туристских ресурсов в этих областях проводилась еще при советской власти. В Ленинградской области на 4 года раньше был создан комитет по туризму области, программа развития туризма принята и действует уже 4 года. Область также обладает большим историческим потенциалом.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Положение туристской отрасли Тверской области в Российской Федерации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Показатели Тверская область Российская Федерация Соотношение (%)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въехавших туристов (млн. человек) 0,75 40 1,8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Совокупный доход отрасли за год (руб.)</w:t>
      </w:r>
      <w:r w:rsidR="00FB6C57" w:rsidRPr="00FB6C57">
        <w:rPr>
          <w:sz w:val="28"/>
        </w:rPr>
        <w:t xml:space="preserve"> </w:t>
      </w:r>
      <w:r w:rsidRPr="00FB6C57">
        <w:rPr>
          <w:sz w:val="28"/>
        </w:rPr>
        <w:t xml:space="preserve">1 млрд. 175 млрд. 0,6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человек занятых в туристской отрасли (тыс. человек) 7,5 4500 0,17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бюджетных средств, затраченных в 2004 году (млн.руб.) 1 70 1,4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Количество средств, запланированных на 2005 год (млн. руб.) 1,4 - -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 количеству посещений туристами областей центрального региона наша область находится в первой пятерке после Московской, Владимирской, Ленинградской и Ивановской областей. Более высоким и динамичным темпам роста туристкой индустрии в Тверской области препятствует ряд негативных факторов: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неразвитая туристическая инфраструктура, значительный моральный и физический износ существующей материальной базы, особенно транспортных средств, острый дефицит гостиниц туристского класса с современным уровнем комфорта и обслуживания;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низкий уровень инвестиций в средства размещения туристов и иную туристическую инфраструктуру;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недостаточное использование научного потенциала при оценке состояния отрасли и прогнозировании развития туризма в регионе;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отсутствие научных разработок и программ, определяющих стратегию и тактику развития отрасли как в района, так и в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невысокое качество обслуживания во всех секторах из-за низкого уровня подготовки кадров и отсутствия опыта работы в условиях рыночной экономики;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слабая сбытовая деятельность, ограниченность выхода на внешние рынки из-за отсутствия целенаправленной имиджевой рекламы региона, ярко выраженной сезонности приема туристских потоков, большой доли транспортной составляющей в стоимости туров, резко удорожающей цену услуг;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недостаточная рекламно-информационная работа в России и за рубежом по пропаганде туристских ресурсов и инвестиционной привлекательности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плохое состояние автомобильных дорог.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ГЛАВНЫЕ СОБЫТИЯ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2004 году в целях совершенствования региональной политики в туризме и санаторно-курортной сферы Тверской области, повышения ее эффективности и улучшения материальной базы туристской индустрии в Тверской области созданы: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Совет по туризму при Администрации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Ассоциация Туризма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Представлена на рассмотрение в Законодательное Собрание Тверской области Областная целевая программа развития туризма в Тверской области на 2005 год, являющаяся первым этапом программы развития туризма до 2010 года.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целях пропаганды туристско-рекреационных ресурсов Тверской области и привлечения инвестиций комитетом была разработана имиджевая политика, в соответствии с которой были проведены мероприятия: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участие в Международных туристских выставках и форумах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подготовка и проведение первого в Тверской области "WORK-SHOP Тверь - 2004";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организация и проведение фестиваля и экстремальных зимних видов спорта и парусных регат;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Форума международного проекта "Путь Русского Культурного Наследия";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впервые в 2004 году проведен комплекс мероприятий, посвященных Всемирному дню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проведение рекламного тура по Тверской области, издание первого туристского путеводителя по Тверской области и путеводителя "Рыбалка в Тверской области";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 Российских средствах массовой информации печатались публикации о рекреационных ресурсах Тверской области: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например: статья "Тверская область душа России" о рекреационных ресурсах Тверской области была опубликована в журнале "National Exportoday" №5 </w:t>
      </w:r>
      <w:smartTag w:uri="urn:schemas-microsoft-com:office:smarttags" w:element="metricconverter">
        <w:smartTagPr>
          <w:attr w:name="ProductID" w:val="2004 г"/>
        </w:smartTagPr>
        <w:r w:rsidRPr="00FB6C57">
          <w:rPr>
            <w:sz w:val="28"/>
          </w:rPr>
          <w:t>2004 г</w:t>
        </w:r>
      </w:smartTag>
      <w:r w:rsidRPr="00FB6C57">
        <w:rPr>
          <w:sz w:val="28"/>
        </w:rPr>
        <w:t xml:space="preserve">, выпущенного тиражом 20 000 экз., на русском и английском языках.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ПЕРСПЕКТИВЫ РАЗВИТИЯ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Комитет по туризму, курортам и международным связям Тверской области считает, что без поддержки отрасли со стороны органа исполнительной власти в сфере туризма заметно снизятся темпы роста основных социально-экономических показателей. Увеличение туристского потока не будет превышать 3%, занимающихся спортивно-оздоровительным туризмом - 1%, совершенствование материальной базы объектов размещения составит 30-40 мест в год, что приведет в конечном итоге к более низким налоговым поступлениям в областной бюджет. Существующая система образования позволяет выпускать учебными заведениями порядка 120 специалистов в год.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Основной целью своей деятельности на 2005 год комитет ставит консолидацию всех сил и средств на развитие туризма в области, всемерное содействие развитию туризма. Работы по развитию туристской сферы в 2005 году планируется осуществлять в соответствии с разработанной Областной целевой программой развития туризма в Тверской области на 2005 год, что позволит обеспечить увеличение поступлений налогов в бюджет на 34%, прежде всего за счет увеличения доходов от туристских услуг и связанных с ними видов деятельности. Предполагается прирост въездного потока туристов на 30% до 950 тыс. человек.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При реализации программных мероприятий ожидается: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создание около 140 рабочих мест непосредственно в сфере туризма;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выпуск учебными заведениями области и трудоустройство в отрасли 140-150 специалистов;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увеличение количества занимающихся спортивно-оздоровительным туризмом на 18%;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расширение сети туристической инфраструктуры на 2%;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улучшение экологической обстановки на 15% в туристских зонах и на маршрутах Тверской области;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Выполнение намеченных Программой мероприятий приведет к значительному укреплению материальной базы туризма, расширению географии и многообразия туристских маршрутов. Проявятся туристские потоки, увеличатся инвестиционные вложения, что приведет к появлению новых услуг в обслуживающем туристском секторе.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 xml:space="preserve">Формирование туристского комплекса в области окажет стимулирующее воздействие на развитие других отраслей экономики, внесет существенный вклад в структурную перестройку экономики области. </w:t>
      </w:r>
    </w:p>
    <w:p w:rsidR="00AE6B83" w:rsidRPr="00FB6C57" w:rsidRDefault="00AE6B83" w:rsidP="00FB6C57">
      <w:pPr>
        <w:spacing w:line="360" w:lineRule="auto"/>
        <w:ind w:firstLine="720"/>
        <w:jc w:val="both"/>
        <w:rPr>
          <w:sz w:val="28"/>
        </w:rPr>
      </w:pPr>
      <w:r w:rsidRPr="00FB6C57">
        <w:rPr>
          <w:sz w:val="28"/>
        </w:rPr>
        <w:t>Будут созданы условия для сохранения и возрождения объектов культурного и природного наследия области.</w:t>
      </w:r>
      <w:bookmarkStart w:id="0" w:name="_GoBack"/>
      <w:bookmarkEnd w:id="0"/>
    </w:p>
    <w:sectPr w:rsidR="00AE6B83" w:rsidRPr="00FB6C57" w:rsidSect="00FB6C5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B83"/>
    <w:rsid w:val="002F14B7"/>
    <w:rsid w:val="00343F36"/>
    <w:rsid w:val="00382D5C"/>
    <w:rsid w:val="003D62DD"/>
    <w:rsid w:val="006B3C75"/>
    <w:rsid w:val="00AE6B83"/>
    <w:rsid w:val="00FB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41A2BC67-0D29-46CC-B7CB-0D5B8D9B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B3C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6147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Tourizm</Company>
  <LinksUpToDate>false</LinksUpToDate>
  <CharactersWithSpaces>41103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admin</cp:lastModifiedBy>
  <cp:revision>2</cp:revision>
  <cp:lastPrinted>2006-06-18T13:51:00Z</cp:lastPrinted>
  <dcterms:created xsi:type="dcterms:W3CDTF">2014-03-08T13:28:00Z</dcterms:created>
  <dcterms:modified xsi:type="dcterms:W3CDTF">2014-03-08T13:28:00Z</dcterms:modified>
</cp:coreProperties>
</file>