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130" w:rsidRDefault="00977130" w:rsidP="003D3CAB">
      <w:pPr>
        <w:spacing w:line="360" w:lineRule="auto"/>
        <w:ind w:firstLine="709"/>
        <w:jc w:val="both"/>
        <w:rPr>
          <w:b/>
          <w:sz w:val="28"/>
          <w:szCs w:val="16"/>
        </w:rPr>
      </w:pPr>
      <w:r w:rsidRPr="003D3CAB">
        <w:rPr>
          <w:b/>
          <w:sz w:val="28"/>
          <w:szCs w:val="16"/>
        </w:rPr>
        <w:t>1 ВОПРОС: «Особенности регионального туризма как объекта управления»</w:t>
      </w:r>
    </w:p>
    <w:p w:rsidR="003D3CAB" w:rsidRPr="003D3CAB" w:rsidRDefault="003D3CAB" w:rsidP="003D3CAB">
      <w:pPr>
        <w:spacing w:line="360" w:lineRule="auto"/>
        <w:ind w:firstLine="709"/>
        <w:jc w:val="both"/>
        <w:rPr>
          <w:sz w:val="28"/>
          <w:szCs w:val="16"/>
        </w:rPr>
      </w:pP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Задача менеджмента в туризме состоит не только в том, чтобы выявить общие тенденции и закономерности его развития, но и в том, чтобы найти его специфические особенности.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i/>
          <w:sz w:val="28"/>
          <w:szCs w:val="16"/>
        </w:rPr>
        <w:t>Туризм как явление характеризуется большой глубиной проникновения и сложностью взаимосвязей между его составляющими.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В туристской индустрии много предприятий и организаций, которые так или иначе должны вписываться в единую региональную систему управления, где целью является обеспечение длительной конкурентоспособности на рынке. Важная проблема менеджмента региона одновременно и важным отличительным признаком менеджмента туристской организации.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С помощью менеджмента должна разрабатываться стратегия развития как всего региона, так и отдельной туристской организации.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Чаще всего степень развития туризма в каком-то регионе пытаются определить через показатели ночлегов. Но такие показатели ничего не говорят о накоплении ценностей. Чтобы подсчитать показатели накопления ценностей, требуются значительные</w:t>
      </w:r>
      <w:r w:rsidR="00562265">
        <w:rPr>
          <w:sz w:val="28"/>
          <w:szCs w:val="16"/>
        </w:rPr>
        <w:t xml:space="preserve"> </w:t>
      </w:r>
      <w:r w:rsidRPr="003D3CAB">
        <w:rPr>
          <w:sz w:val="28"/>
          <w:szCs w:val="16"/>
        </w:rPr>
        <w:t>исследования, что невозможно осуществить в полном объеме из-за нехватки времени и финансовых средств.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Туризм оказывает большое влияние на такие сферы, как экономика, экология, политика, которые в свою очередь воздействуют и на туризм. Туристский регион имеет от гостей прибыль. Выручка, получаемая от их обслуживания, является первичной выручкой и больше значима, чем полученная от постоянных жителей региона. Прибыль от туризма новым потоком вливается в местный экономический кругооборот и дает приумножающий эффект: она «проходит» через местную экономику.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Сумма денег, которая остается в регионе, будет тем выше, чем больше услуг будет продаваться непосредственно на месте, т. е. чем сильнее будет местное производство. Региону может быть выгоден туризм и в отношении экологии, если отчисления от него пойдут на сохранение ландшафта и поддержание его в порядке.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Очень часто на начальном этапе развития туризма за его счет возводятся различные сооружения. В то же время туристы создают высокую загруженность автодорог, большую степень уборки территории от бытового мусора и эксплуатации местной природы.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b/>
          <w:i/>
          <w:sz w:val="28"/>
          <w:szCs w:val="16"/>
        </w:rPr>
      </w:pPr>
      <w:r w:rsidRPr="003D3CAB">
        <w:rPr>
          <w:b/>
          <w:i/>
          <w:sz w:val="28"/>
          <w:szCs w:val="16"/>
        </w:rPr>
        <w:t xml:space="preserve">Туризм как объект управления выражается в комплексности туристских услуг.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Туристская услуга – это все то, что турист принимает во внимание или чем он пользуется во время путешествия.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В последние годы возросло значение совместной работы между туристскими предприятиями, которая может осуществляться на горизонтальном или на вертикальном уровне.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b/>
          <w:i/>
          <w:sz w:val="28"/>
          <w:szCs w:val="16"/>
        </w:rPr>
        <w:t>Горизонтальная кооперация</w:t>
      </w:r>
      <w:r w:rsidRPr="003D3CAB">
        <w:rPr>
          <w:i/>
          <w:sz w:val="28"/>
          <w:szCs w:val="16"/>
        </w:rPr>
        <w:t xml:space="preserve"> </w:t>
      </w:r>
      <w:r w:rsidRPr="003D3CAB">
        <w:rPr>
          <w:sz w:val="28"/>
          <w:szCs w:val="16"/>
        </w:rPr>
        <w:t>- это совместная работа. Она проводится предприятиями, имеющими одинаковые интересы в сферах размещения, обслуживания, туристского посредничества, оздоровления и т. д. Возможность кооперации, которая определилась в последнее время, это система франчайзинга.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b/>
          <w:i/>
          <w:sz w:val="28"/>
          <w:szCs w:val="16"/>
        </w:rPr>
        <w:t>Вертикальная кооперация</w:t>
      </w:r>
      <w:r w:rsidRPr="003D3CAB">
        <w:rPr>
          <w:i/>
          <w:sz w:val="28"/>
          <w:szCs w:val="16"/>
        </w:rPr>
        <w:t xml:space="preserve"> </w:t>
      </w:r>
      <w:r w:rsidRPr="003D3CAB">
        <w:rPr>
          <w:sz w:val="28"/>
          <w:szCs w:val="16"/>
        </w:rPr>
        <w:t>- это объединение предприятий и организаций, которые стремятся владеть рынком и снизить зависимость от других учреждений. К таким организациям относят сформированные в большинстве случаев государственные туристские организации на национальном, региональном и местном уровнях, занимающиеся обустройством мест для отдыха и размещением туристов. Эти организации подвергаются различным интеграционным воздействиям в зависимости от уровня развития экономики своего государства. Это также и объединения предприятий в сферах организации путешествий и гостиничного размещения (например, воздушно-транспортные компании, имеющие сеть гостиниц).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i/>
          <w:sz w:val="28"/>
          <w:szCs w:val="16"/>
        </w:rPr>
        <w:t xml:space="preserve">Особенностью туризма является и его зонность, </w:t>
      </w:r>
      <w:r w:rsidRPr="003D3CAB">
        <w:rPr>
          <w:sz w:val="28"/>
          <w:szCs w:val="16"/>
        </w:rPr>
        <w:t xml:space="preserve">т. е. зависимость объема туристских услуг от природно-климатических условий. При решении проблемы менеджмента в туризме данное явление должно учитываться руководителями туристских предприятий, поскольку колебания спроса могут существенно ухудшить условия функционирования всей туристской индустрии.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b/>
          <w:i/>
          <w:sz w:val="28"/>
          <w:szCs w:val="16"/>
        </w:rPr>
      </w:pPr>
      <w:r w:rsidRPr="003D3CAB">
        <w:rPr>
          <w:b/>
          <w:sz w:val="28"/>
          <w:szCs w:val="16"/>
        </w:rPr>
        <w:t xml:space="preserve">Можно выделить основные </w:t>
      </w:r>
      <w:r w:rsidRPr="003D3CAB">
        <w:rPr>
          <w:b/>
          <w:i/>
          <w:sz w:val="28"/>
          <w:szCs w:val="16"/>
        </w:rPr>
        <w:t>черты, характерные для управления региональным туризмом:</w:t>
      </w:r>
    </w:p>
    <w:p w:rsidR="00977130" w:rsidRPr="00562265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562265">
        <w:rPr>
          <w:sz w:val="28"/>
          <w:szCs w:val="16"/>
        </w:rPr>
        <w:t>Нужды, потребности и желания конечных потребителей при планировании туристской деятельности должны ставиться во главу угла. В связи с этим дислокация туристского предприятия определяется, с одной стороны, месторасположением основного контингента потребителей туристского продукта, а с другой - месторасположением рекреационных ресурсов, которые являются практически основны</w:t>
      </w:r>
      <w:r w:rsidR="00562265">
        <w:rPr>
          <w:sz w:val="28"/>
          <w:szCs w:val="16"/>
        </w:rPr>
        <w:t>м фактором туристской отрасли.</w:t>
      </w:r>
    </w:p>
    <w:p w:rsidR="00977130" w:rsidRPr="00562265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562265">
        <w:rPr>
          <w:sz w:val="28"/>
          <w:szCs w:val="16"/>
        </w:rPr>
        <w:t xml:space="preserve">Туристский продукт не стал еще товаром первой необходимости и вряд ли станет им в ближайшей перспективе. </w:t>
      </w:r>
    </w:p>
    <w:p w:rsidR="00977130" w:rsidRPr="00562265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562265">
        <w:rPr>
          <w:sz w:val="28"/>
          <w:szCs w:val="16"/>
        </w:rPr>
        <w:t>В туристской отрасли большое значение имеет маркетинг.</w:t>
      </w:r>
    </w:p>
    <w:p w:rsidR="00977130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562265">
        <w:rPr>
          <w:sz w:val="28"/>
          <w:szCs w:val="16"/>
        </w:rPr>
        <w:t>Туристская услуга уникальна, т. е. повто</w:t>
      </w:r>
      <w:r w:rsidRPr="003D3CAB">
        <w:rPr>
          <w:sz w:val="28"/>
          <w:szCs w:val="16"/>
        </w:rPr>
        <w:t>рить ее во всех аспектах не представляется</w:t>
      </w:r>
      <w:r w:rsidR="00562265">
        <w:rPr>
          <w:sz w:val="28"/>
          <w:szCs w:val="16"/>
        </w:rPr>
        <w:t xml:space="preserve"> </w:t>
      </w:r>
      <w:r w:rsidRPr="003D3CAB">
        <w:rPr>
          <w:sz w:val="28"/>
          <w:szCs w:val="16"/>
        </w:rPr>
        <w:t xml:space="preserve">возможным. </w:t>
      </w:r>
    </w:p>
    <w:p w:rsidR="00562265" w:rsidRPr="003D3CAB" w:rsidRDefault="00562265" w:rsidP="003D3CAB">
      <w:pPr>
        <w:spacing w:line="360" w:lineRule="auto"/>
        <w:ind w:firstLine="709"/>
        <w:jc w:val="both"/>
        <w:rPr>
          <w:sz w:val="28"/>
          <w:szCs w:val="16"/>
        </w:rPr>
      </w:pPr>
    </w:p>
    <w:p w:rsidR="00977130" w:rsidRDefault="00977130" w:rsidP="003D3CAB">
      <w:pPr>
        <w:tabs>
          <w:tab w:val="left" w:pos="9231"/>
        </w:tabs>
        <w:spacing w:line="360" w:lineRule="auto"/>
        <w:ind w:firstLine="709"/>
        <w:jc w:val="both"/>
        <w:rPr>
          <w:b/>
          <w:sz w:val="28"/>
          <w:szCs w:val="16"/>
        </w:rPr>
      </w:pPr>
      <w:r w:rsidRPr="003D3CAB">
        <w:rPr>
          <w:b/>
          <w:sz w:val="28"/>
          <w:szCs w:val="16"/>
        </w:rPr>
        <w:t>2</w:t>
      </w:r>
      <w:r w:rsidR="00562265">
        <w:rPr>
          <w:b/>
          <w:sz w:val="28"/>
          <w:szCs w:val="16"/>
        </w:rPr>
        <w:t>.</w:t>
      </w:r>
      <w:r w:rsidRPr="003D3CAB">
        <w:rPr>
          <w:b/>
          <w:sz w:val="28"/>
          <w:szCs w:val="16"/>
        </w:rPr>
        <w:t xml:space="preserve"> ВОПРОС «Системная теория и ее компоненты»</w:t>
      </w:r>
    </w:p>
    <w:p w:rsidR="00562265" w:rsidRPr="003D3CAB" w:rsidRDefault="00562265" w:rsidP="003D3CAB">
      <w:pPr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</w:p>
    <w:p w:rsidR="00977130" w:rsidRPr="003D3CAB" w:rsidRDefault="00977130" w:rsidP="003D3CAB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В основе системы туризма лежат две субсистемы: </w:t>
      </w:r>
      <w:r w:rsidRPr="003D3CAB">
        <w:rPr>
          <w:i/>
          <w:iCs/>
          <w:sz w:val="28"/>
          <w:szCs w:val="16"/>
        </w:rPr>
        <w:t xml:space="preserve">субъект туризма </w:t>
      </w:r>
      <w:r w:rsidRPr="003D3CAB">
        <w:rPr>
          <w:sz w:val="28"/>
          <w:szCs w:val="16"/>
        </w:rPr>
        <w:t xml:space="preserve">и </w:t>
      </w:r>
      <w:r w:rsidRPr="003D3CAB">
        <w:rPr>
          <w:i/>
          <w:iCs/>
          <w:sz w:val="28"/>
          <w:szCs w:val="16"/>
        </w:rPr>
        <w:t xml:space="preserve">объект туризма. </w:t>
      </w:r>
      <w:r w:rsidRPr="003D3CAB">
        <w:rPr>
          <w:sz w:val="28"/>
          <w:szCs w:val="16"/>
        </w:rPr>
        <w:t xml:space="preserve">Под </w:t>
      </w:r>
      <w:r w:rsidRPr="003D3CAB">
        <w:rPr>
          <w:i/>
          <w:iCs/>
          <w:sz w:val="28"/>
          <w:szCs w:val="16"/>
        </w:rPr>
        <w:t xml:space="preserve">субъектом туризма </w:t>
      </w:r>
      <w:r w:rsidRPr="003D3CAB">
        <w:rPr>
          <w:sz w:val="28"/>
          <w:szCs w:val="16"/>
        </w:rPr>
        <w:t>понимается участник туристского мероприятия, или турист, который ищет возможности удовлетворения своих потребностей путем получения специфических туристских услуг. Названные услуги предостав</w:t>
      </w:r>
      <w:r w:rsidR="00562265">
        <w:rPr>
          <w:sz w:val="28"/>
          <w:szCs w:val="16"/>
        </w:rPr>
        <w:t>ляются объектом туризма.</w:t>
      </w:r>
    </w:p>
    <w:p w:rsidR="00977130" w:rsidRPr="003D3CAB" w:rsidRDefault="00977130" w:rsidP="003D3CAB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Под </w:t>
      </w:r>
      <w:r w:rsidRPr="003D3CAB">
        <w:rPr>
          <w:i/>
          <w:iCs/>
          <w:sz w:val="28"/>
          <w:szCs w:val="16"/>
        </w:rPr>
        <w:t xml:space="preserve">объектом туризма </w:t>
      </w:r>
      <w:r w:rsidRPr="003D3CAB">
        <w:rPr>
          <w:sz w:val="28"/>
          <w:szCs w:val="16"/>
        </w:rPr>
        <w:t>понимается все то, что может стать для субъекта туризма (туриста) целью путешествия. Это может быть туристский регион широкой или узкой специализации со всеми его туристскими структурами.</w:t>
      </w:r>
    </w:p>
    <w:p w:rsidR="00977130" w:rsidRPr="003D3CAB" w:rsidRDefault="00977130" w:rsidP="003D3CAB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Система туризма существует в общественном окружении. Окружающий систему туризма мир представлен </w:t>
      </w:r>
      <w:r w:rsidRPr="00562265">
        <w:rPr>
          <w:i/>
          <w:iCs/>
          <w:sz w:val="28"/>
          <w:szCs w:val="16"/>
        </w:rPr>
        <w:t>экономикой, экологией, технологиями, политикой и социальной системой.</w:t>
      </w:r>
      <w:r w:rsidRPr="003D3CAB">
        <w:rPr>
          <w:i/>
          <w:iCs/>
          <w:sz w:val="28"/>
          <w:szCs w:val="16"/>
        </w:rPr>
        <w:t xml:space="preserve"> </w:t>
      </w:r>
      <w:r w:rsidRPr="003D3CAB">
        <w:rPr>
          <w:sz w:val="28"/>
          <w:szCs w:val="16"/>
        </w:rPr>
        <w:t>Перечисленные системы общественного окружения оказывают сильное воздействие на туризм, хотя они и не являются единственными.</w:t>
      </w:r>
    </w:p>
    <w:p w:rsidR="00977130" w:rsidRPr="003D3CAB" w:rsidRDefault="00977130" w:rsidP="00562265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Зависимость туризма от внешней среды —</w:t>
      </w:r>
      <w:r w:rsidR="00562265">
        <w:rPr>
          <w:sz w:val="28"/>
          <w:szCs w:val="16"/>
        </w:rPr>
        <w:t xml:space="preserve"> </w:t>
      </w:r>
      <w:r w:rsidRPr="003D3CAB">
        <w:rPr>
          <w:sz w:val="28"/>
          <w:szCs w:val="16"/>
        </w:rPr>
        <w:t>это открытая система, которой можно и нужно управлять, используя методы и принципы современного менеджмента.</w:t>
      </w:r>
    </w:p>
    <w:p w:rsidR="00977130" w:rsidRPr="003D3CAB" w:rsidRDefault="00977130" w:rsidP="003D3CAB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Для менеджмента важно выявить наиболее существенные факторы внешнего воздействия и выработать эффективные способы реагирования на них. </w:t>
      </w:r>
    </w:p>
    <w:p w:rsidR="00977130" w:rsidRPr="003D3CAB" w:rsidRDefault="00977130" w:rsidP="003D3CAB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b/>
          <w:i/>
          <w:iCs/>
          <w:sz w:val="28"/>
          <w:szCs w:val="16"/>
        </w:rPr>
      </w:pPr>
      <w:r w:rsidRPr="003D3CAB">
        <w:rPr>
          <w:b/>
          <w:i/>
          <w:iCs/>
          <w:sz w:val="28"/>
          <w:szCs w:val="16"/>
        </w:rPr>
        <w:t>Экономика</w:t>
      </w:r>
    </w:p>
    <w:p w:rsidR="00977130" w:rsidRDefault="00977130" w:rsidP="003D3CAB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Экономика и туризм тесно взаимодействуют друг с другом, различается воздействие экономики на туризм, и наоборот - содействие туризма на всю экономику страны.</w:t>
      </w:r>
    </w:p>
    <w:p w:rsidR="00562265" w:rsidRPr="003D3CAB" w:rsidRDefault="00562265" w:rsidP="003D3CAB">
      <w:pPr>
        <w:shd w:val="clear" w:color="auto" w:fill="FFFFFF"/>
        <w:tabs>
          <w:tab w:val="left" w:pos="9231"/>
        </w:tabs>
        <w:spacing w:line="360" w:lineRule="auto"/>
        <w:ind w:firstLine="709"/>
        <w:jc w:val="both"/>
        <w:rPr>
          <w:sz w:val="28"/>
          <w:szCs w:val="16"/>
        </w:rPr>
      </w:pPr>
    </w:p>
    <w:p w:rsidR="00977130" w:rsidRDefault="00977130" w:rsidP="003D3CAB">
      <w:pPr>
        <w:spacing w:line="360" w:lineRule="auto"/>
        <w:ind w:firstLine="709"/>
        <w:jc w:val="both"/>
        <w:rPr>
          <w:b/>
          <w:bCs/>
          <w:sz w:val="28"/>
          <w:szCs w:val="16"/>
        </w:rPr>
      </w:pPr>
      <w:r w:rsidRPr="003D3CAB">
        <w:rPr>
          <w:b/>
          <w:sz w:val="28"/>
          <w:szCs w:val="16"/>
        </w:rPr>
        <w:t>3</w:t>
      </w:r>
      <w:r w:rsidR="00562265">
        <w:rPr>
          <w:b/>
          <w:sz w:val="28"/>
          <w:szCs w:val="16"/>
        </w:rPr>
        <w:t>.</w:t>
      </w:r>
      <w:r w:rsidRPr="003D3CAB">
        <w:rPr>
          <w:b/>
          <w:sz w:val="28"/>
          <w:szCs w:val="16"/>
        </w:rPr>
        <w:t xml:space="preserve"> ВОПРОС </w:t>
      </w:r>
      <w:r w:rsidRPr="003D3CAB">
        <w:rPr>
          <w:b/>
          <w:bCs/>
          <w:sz w:val="28"/>
          <w:szCs w:val="16"/>
        </w:rPr>
        <w:t>Понятие туристского региона</w:t>
      </w:r>
    </w:p>
    <w:p w:rsidR="00562265" w:rsidRPr="003D3CAB" w:rsidRDefault="00562265" w:rsidP="003D3CAB">
      <w:pPr>
        <w:spacing w:line="360" w:lineRule="auto"/>
        <w:ind w:firstLine="709"/>
        <w:jc w:val="both"/>
        <w:rPr>
          <w:b/>
          <w:bCs/>
          <w:sz w:val="28"/>
          <w:szCs w:val="16"/>
        </w:rPr>
      </w:pP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Всемирная туристская организация определяет туристский регион как территорию, располагающую большой сетью специальных сооружений и услуг, необходимых для организации отдыха, учебного процесса или оздоровления, которые продаются туристу или группе туристов производителем услуг. Таким образом, туристский регион - это и цель путешествия, и туристский продукт, и конкурентоспособный субъект, который должен управляться как стратегическая коммерческая единица.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В зависимости от опыта, мотива поездки и удаленности от места жительства отдыхающий выделяет следующие параметры: жилье, место, ландшафт и экскурсии.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Могут быть различные перекрещивающиеся уровни продажи туристских регионов. Например, спортивный центр предлагается его владельцем как регион. Местность, в которой он находится, может предлагаться в целях продажи услуг.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i/>
          <w:sz w:val="28"/>
          <w:szCs w:val="16"/>
        </w:rPr>
        <w:t xml:space="preserve">Стратегическая цель всего региона как конкурентной единицы </w:t>
      </w:r>
      <w:r w:rsidRPr="003D3CAB">
        <w:rPr>
          <w:sz w:val="28"/>
          <w:szCs w:val="16"/>
        </w:rPr>
        <w:t>- обеспечение конкурентоспособности на длительный период. Взаимодействие отраслей (гостиниц, предприятий транспорта, торговли), их рынков, населения и окружающего мира оказывает влияние на конкурентоспособность региона. Рынки предъявляют высокие требования к продукции и тем самым стимулируют работу отраслей и наоборот - конкурентоспособные отрасли заинтересованы в сохранении и увеличении количества требовательных клиентов на местах. Отрасли, получающие от туризма хорошую прибыль, формируют определенное позитивное мнение у местного населения. Население, позитивно относящееся к туризму в своей местности, - гарантия гостеприимства, что облегчает реализацию инновационных туристских проектов. Отношение населения к позитивным и негативным внешним эффектам также оказывает влияние на состояние конкурентоспособности региона.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i/>
          <w:sz w:val="28"/>
          <w:szCs w:val="16"/>
        </w:rPr>
        <w:t xml:space="preserve">Туристский регион как конкурентная единица </w:t>
      </w:r>
      <w:r w:rsidRPr="003D3CAB">
        <w:rPr>
          <w:sz w:val="28"/>
          <w:szCs w:val="16"/>
        </w:rPr>
        <w:t>включает: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общественно-экономическую систему;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туристскую политику;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политику окружающего мира;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интересы экономики;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интересы государства;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интересы населения;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ресурсы;</w:t>
      </w:r>
    </w:p>
    <w:p w:rsidR="00977130" w:rsidRPr="003D3CAB" w:rsidRDefault="00977130" w:rsidP="003D3CAB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экологическую систему.</w:t>
      </w:r>
    </w:p>
    <w:p w:rsidR="00977130" w:rsidRPr="003D3CAB" w:rsidRDefault="00562265" w:rsidP="003D3CAB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6B155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08pt" o:allowoverlap="f">
            <v:imagedata r:id="rId5" o:title=""/>
          </v:shape>
        </w:pict>
      </w:r>
    </w:p>
    <w:p w:rsidR="00562265" w:rsidRDefault="00562265" w:rsidP="003D3CAB">
      <w:pPr>
        <w:spacing w:line="360" w:lineRule="auto"/>
        <w:ind w:firstLine="709"/>
        <w:jc w:val="both"/>
        <w:rPr>
          <w:sz w:val="28"/>
          <w:szCs w:val="16"/>
        </w:rPr>
      </w:pPr>
    </w:p>
    <w:p w:rsidR="00977130" w:rsidRPr="00562265" w:rsidRDefault="00977130" w:rsidP="00562265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Организационные структуры, включенные в туристский менеджмент, охватывают государственные и частные организации на международном, национальном, региональном и местном уровнях. Они необходимы для планирования развития туризма, координации сбыта туристского продукта.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i/>
          <w:sz w:val="28"/>
          <w:szCs w:val="16"/>
        </w:rPr>
      </w:pPr>
      <w:r w:rsidRPr="003D3CAB">
        <w:rPr>
          <w:i/>
          <w:sz w:val="28"/>
          <w:szCs w:val="16"/>
        </w:rPr>
        <w:t>Федеральный уровень Региональный уровень Местный уровень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На рис. 1 представлены туристские структуры</w:t>
      </w:r>
      <w:r w:rsidR="00562265">
        <w:rPr>
          <w:sz w:val="28"/>
          <w:szCs w:val="16"/>
        </w:rPr>
        <w:t xml:space="preserve"> различных региональных уровней.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Государственные организации регионального уровня разрабатывают собственные программы поддержки туризма в своем регионе. Такие программы способствуют развитию туристской инфраструктуры, ремесел, курортных учреждений и социального туризма. Кроме того, эти организации проводят маркетинг.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Анализируя проблемы менеджмента любого туристского региона, следует иметь в виду, что наряду с государственными</w:t>
      </w:r>
      <w:r w:rsidR="00562265">
        <w:rPr>
          <w:sz w:val="28"/>
          <w:szCs w:val="16"/>
        </w:rPr>
        <w:t>,</w:t>
      </w:r>
      <w:r w:rsidRPr="003D3CAB">
        <w:rPr>
          <w:sz w:val="28"/>
          <w:szCs w:val="16"/>
        </w:rPr>
        <w:t xml:space="preserve"> существуют и частные туристские организации. Среди них выделяют:</w:t>
      </w:r>
    </w:p>
    <w:p w:rsidR="00977130" w:rsidRPr="003D3CAB" w:rsidRDefault="00977130" w:rsidP="003D3CA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562265">
        <w:rPr>
          <w:sz w:val="28"/>
          <w:szCs w:val="16"/>
        </w:rPr>
        <w:t>объединения туристских посредников</w:t>
      </w:r>
      <w:r w:rsidRPr="003D3CAB">
        <w:rPr>
          <w:sz w:val="28"/>
          <w:szCs w:val="16"/>
        </w:rPr>
        <w:t>;</w:t>
      </w:r>
    </w:p>
    <w:p w:rsidR="00977130" w:rsidRPr="003D3CAB" w:rsidRDefault="00977130" w:rsidP="003D3CA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туристские организации гостиничного и ресторанного типа. </w:t>
      </w:r>
    </w:p>
    <w:p w:rsidR="00977130" w:rsidRPr="003D3CAB" w:rsidRDefault="00977130" w:rsidP="003D3CA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туристские организации местного уровня. </w:t>
      </w:r>
    </w:p>
    <w:p w:rsidR="00977130" w:rsidRPr="003D3CAB" w:rsidRDefault="00977130" w:rsidP="00562265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рекламные организации по привлечению в страну иностранных туристов.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b/>
          <w:bCs/>
          <w:sz w:val="28"/>
          <w:szCs w:val="16"/>
        </w:rPr>
        <w:t>Функции организационных структур</w:t>
      </w:r>
      <w:r w:rsidR="00562265">
        <w:rPr>
          <w:b/>
          <w:bCs/>
          <w:sz w:val="28"/>
          <w:szCs w:val="16"/>
        </w:rPr>
        <w:t xml:space="preserve"> </w:t>
      </w:r>
      <w:r w:rsidRPr="003D3CAB">
        <w:rPr>
          <w:b/>
          <w:bCs/>
          <w:sz w:val="28"/>
          <w:szCs w:val="16"/>
        </w:rPr>
        <w:t>регионального туризма</w:t>
      </w:r>
      <w:r w:rsidR="00562265">
        <w:rPr>
          <w:b/>
          <w:bCs/>
          <w:sz w:val="28"/>
          <w:szCs w:val="16"/>
        </w:rPr>
        <w:t>: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Анализ мелких и крупных туристских мест показал, что в крупных регионах более высокие требования предъявляются к проведению организациями верхнего уровня маркетинга, а такие функции, как планирования ведущего образа, формирование и координация предложения, также не упоминаются. Такой факт кажется обоснованным, так как на эти функции ориентируются в своей деятельности местные организации, ведь они имеют для этого большие возможности.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С точки зрения менеджмента региональной организации к вышестоящим и нижестоящим организациям предъявляются разные требования.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От вышестоящей туристской организации требуются: формирование имиджа большого региона; проведение маркетинга за границей (координация совместной деятельности); представительство местной организации на важных туристских рынках.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Относительно распределения обязанностей и ответственности (что очень важно для менеджмента в туризме) между различными уровнями туристских организаций можно выделить следующие функции для каждой из них:</w:t>
      </w:r>
    </w:p>
    <w:p w:rsidR="00977130" w:rsidRPr="003D3CAB" w:rsidRDefault="00977130" w:rsidP="003D3CAB">
      <w:pPr>
        <w:numPr>
          <w:ilvl w:val="0"/>
          <w:numId w:val="3"/>
        </w:numPr>
        <w:spacing w:line="360" w:lineRule="auto"/>
        <w:ind w:left="0" w:firstLine="709"/>
        <w:jc w:val="both"/>
        <w:rPr>
          <w:b/>
          <w:i/>
          <w:sz w:val="28"/>
          <w:szCs w:val="16"/>
        </w:rPr>
      </w:pPr>
      <w:r w:rsidRPr="003D3CAB">
        <w:rPr>
          <w:b/>
          <w:sz w:val="28"/>
          <w:szCs w:val="16"/>
        </w:rPr>
        <w:t>функции предложения</w:t>
      </w:r>
      <w:r w:rsidRPr="003D3CAB">
        <w:rPr>
          <w:sz w:val="28"/>
          <w:szCs w:val="16"/>
        </w:rPr>
        <w:t xml:space="preserve"> должны взять на себя организации более низкого уровня. Чаще всего - </w:t>
      </w:r>
      <w:r w:rsidRPr="003D3CAB">
        <w:rPr>
          <w:b/>
          <w:i/>
          <w:sz w:val="28"/>
          <w:szCs w:val="16"/>
        </w:rPr>
        <w:t>это местные или субрегиональные организации;</w:t>
      </w:r>
    </w:p>
    <w:p w:rsidR="00977130" w:rsidRPr="003D3CAB" w:rsidRDefault="00977130" w:rsidP="003D3CA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b/>
          <w:sz w:val="28"/>
          <w:szCs w:val="16"/>
        </w:rPr>
        <w:t>функции представительства интересов</w:t>
      </w:r>
      <w:r w:rsidRPr="003D3CAB">
        <w:rPr>
          <w:sz w:val="28"/>
          <w:szCs w:val="16"/>
        </w:rPr>
        <w:t xml:space="preserve"> должны выполняться на каждом уровне государственной (политической) структуры организациями с одинаковым географическим радиусом деятельности. </w:t>
      </w:r>
    </w:p>
    <w:p w:rsidR="00977130" w:rsidRPr="003D3CAB" w:rsidRDefault="00977130" w:rsidP="003D3CAB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b/>
          <w:sz w:val="28"/>
          <w:szCs w:val="16"/>
        </w:rPr>
        <w:t>маркетинговые функции</w:t>
      </w:r>
      <w:r w:rsidRPr="003D3CAB">
        <w:rPr>
          <w:sz w:val="28"/>
          <w:szCs w:val="16"/>
        </w:rPr>
        <w:t xml:space="preserve"> должны выполняться в каждом регионе в зависимости от его известности, имиджа и финансовых возможностей. </w:t>
      </w:r>
    </w:p>
    <w:p w:rsidR="00977130" w:rsidRPr="003D3CAB" w:rsidRDefault="00977130" w:rsidP="003D3CAB">
      <w:pPr>
        <w:numPr>
          <w:ilvl w:val="0"/>
          <w:numId w:val="3"/>
        </w:numPr>
        <w:spacing w:line="360" w:lineRule="auto"/>
        <w:ind w:left="0" w:firstLine="709"/>
        <w:jc w:val="both"/>
        <w:rPr>
          <w:i/>
          <w:sz w:val="28"/>
          <w:szCs w:val="16"/>
        </w:rPr>
      </w:pPr>
      <w:r w:rsidRPr="003D3CAB">
        <w:rPr>
          <w:b/>
          <w:sz w:val="28"/>
          <w:szCs w:val="16"/>
        </w:rPr>
        <w:t>функцию создания</w:t>
      </w:r>
      <w:r w:rsidRPr="003D3CAB">
        <w:rPr>
          <w:sz w:val="28"/>
          <w:szCs w:val="16"/>
        </w:rPr>
        <w:t xml:space="preserve"> </w:t>
      </w:r>
      <w:r w:rsidRPr="003D3CAB">
        <w:rPr>
          <w:b/>
          <w:sz w:val="28"/>
          <w:szCs w:val="16"/>
        </w:rPr>
        <w:t>и сохранения ведущего образа</w:t>
      </w:r>
      <w:r w:rsidRPr="003D3CAB">
        <w:rPr>
          <w:sz w:val="28"/>
          <w:szCs w:val="16"/>
        </w:rPr>
        <w:t xml:space="preserve"> должны выполнять </w:t>
      </w:r>
      <w:r w:rsidRPr="003D3CAB">
        <w:rPr>
          <w:i/>
          <w:sz w:val="28"/>
          <w:szCs w:val="16"/>
        </w:rPr>
        <w:t xml:space="preserve">организации каждого уровня.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b/>
          <w:sz w:val="28"/>
          <w:szCs w:val="16"/>
        </w:rPr>
        <w:t>Все функции туристских организаций можно сформулировать следующим образом</w:t>
      </w:r>
      <w:r w:rsidRPr="003D3CAB">
        <w:rPr>
          <w:sz w:val="28"/>
          <w:szCs w:val="16"/>
        </w:rPr>
        <w:t>: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разработка и исполнение местной курортной и региональной туристской политики;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объединение политики, учитывающей рыночные условия;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обеспечение общих интересов в транспортном сообщении;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формирование туристского самосознания;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организация культурной, фольклорной, общественной и спортивной жизни;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руководство деятельностью турбюро;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обсуждение предложений, указаний и жалоб, относящихся к туристской деятельности;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выполнение задач по формированию и координации туристского предложения;</w:t>
      </w:r>
    </w:p>
    <w:p w:rsidR="00977130" w:rsidRPr="003D3CAB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долевое участие в эксплуатации курортных и туристских сооружений;</w:t>
      </w:r>
    </w:p>
    <w:p w:rsidR="00977130" w:rsidRDefault="00977130" w:rsidP="003D3CAB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налаживание и укрепление связей с управлениями, гостиничными предприятиями, транспортными и туристскими организациями, различными объединениями, прессой, радио, телевидением, организациями всех форм собственности.</w:t>
      </w:r>
    </w:p>
    <w:p w:rsidR="00562265" w:rsidRPr="003D3CAB" w:rsidRDefault="00562265" w:rsidP="00562265">
      <w:pPr>
        <w:spacing w:line="360" w:lineRule="auto"/>
        <w:jc w:val="both"/>
        <w:rPr>
          <w:sz w:val="28"/>
          <w:szCs w:val="16"/>
        </w:rPr>
      </w:pPr>
    </w:p>
    <w:p w:rsidR="00977130" w:rsidRDefault="00562265" w:rsidP="003D3CAB">
      <w:pPr>
        <w:spacing w:line="360" w:lineRule="auto"/>
        <w:ind w:firstLine="709"/>
        <w:jc w:val="both"/>
        <w:rPr>
          <w:b/>
          <w:sz w:val="28"/>
          <w:szCs w:val="16"/>
        </w:rPr>
      </w:pPr>
      <w:r>
        <w:rPr>
          <w:b/>
          <w:sz w:val="28"/>
          <w:szCs w:val="16"/>
        </w:rPr>
        <w:t>ВОПРОС 4</w:t>
      </w:r>
      <w:r w:rsidR="00977130" w:rsidRPr="003D3CAB">
        <w:rPr>
          <w:b/>
          <w:sz w:val="28"/>
          <w:szCs w:val="16"/>
        </w:rPr>
        <w:t>. Роль и особенности менеджмента в сфере экскурсионной деятельности</w:t>
      </w:r>
    </w:p>
    <w:p w:rsidR="00562265" w:rsidRPr="003D3CAB" w:rsidRDefault="00562265" w:rsidP="003D3CAB">
      <w:pPr>
        <w:spacing w:line="360" w:lineRule="auto"/>
        <w:ind w:firstLine="709"/>
        <w:jc w:val="both"/>
        <w:rPr>
          <w:sz w:val="28"/>
          <w:szCs w:val="16"/>
        </w:rPr>
      </w:pP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Термин «менеджмент» (от англ. «</w:t>
      </w:r>
      <w:r w:rsidRPr="003D3CAB">
        <w:rPr>
          <w:sz w:val="28"/>
          <w:szCs w:val="16"/>
          <w:lang w:val="en-US"/>
        </w:rPr>
        <w:t>management</w:t>
      </w:r>
      <w:r w:rsidRPr="003D3CAB">
        <w:rPr>
          <w:sz w:val="28"/>
          <w:szCs w:val="16"/>
        </w:rPr>
        <w:t>») не переводится на другой язык дословно. В англоязычных странах он употребляется довольно свободно и в различных значениях, но всегда применительно к управлению хозяйственной деятельностью.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Основу менеджмента составляет организация. Она является причиной, обусловливающей его существование. Поэтому прежде чем начать изучение менеджмента, необходимо усвоить, что такое организация и почему она нуждается в управлении.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i/>
          <w:iCs/>
          <w:sz w:val="28"/>
          <w:szCs w:val="16"/>
        </w:rPr>
        <w:t xml:space="preserve">Менеджмент </w:t>
      </w:r>
      <w:r w:rsidRPr="003D3CAB">
        <w:rPr>
          <w:sz w:val="28"/>
          <w:szCs w:val="16"/>
        </w:rPr>
        <w:t>- это управление в условиях рынка и рыночной экономики, что обусловливает: ориентацию фирмы на спрос и потребности рынка, на запросы конкретных потребителей и организацию производства тех видов продукта, которые пользуются спросом и могут принести прибыль; постоянное стремление к повышению эффективности производства, т. е. получение высоких результатов с меньшими затратами; хозяйственную самостоятельность, обеспечивающую свободу принятия решений тем, кто несет ответственность за конечные результаты деятельности фирмы; постоянную корректировку целей и программ в зависимости от состояния рынка; конечный результат деятельности фирмы, который выявляется на рынке в процессе обмена (продукт - деньги); необходимость использования современной информационной базы, компьютерной техники для многовариантных расчетов при принятии оптимальных решений.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b/>
          <w:sz w:val="28"/>
          <w:szCs w:val="16"/>
        </w:rPr>
      </w:pPr>
      <w:r w:rsidRPr="003D3CAB">
        <w:rPr>
          <w:b/>
          <w:sz w:val="28"/>
          <w:szCs w:val="16"/>
        </w:rPr>
        <w:t>Менеджмент рассматривается как: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вид деятельности человека процесс, с помощью которого профессионально подготовленные кадры (специалисты) формируют фирмы или отдельные направления их деятельности и управляют ими путем постановки целей и разработки способов их достижения;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иерархическая, организационная структура, в рамках которой реализуются функции управления;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категория людей, занятых управлением.</w:t>
      </w:r>
    </w:p>
    <w:p w:rsidR="00977130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Турфирма - это сложная социально-технологическая система, на которую воздействуют многочисленные и разнообразные факторы как внешней, так и внутренней среды. Поэтому управление является наукой и искусством, ему учатся теоретически и опытным путем, и в совершенстве овладевают им только люди, имеющие к этому талант. Менеджеры должны учиться на опыте и соответственно модифицировать последующую практику с учетом выводов теории. Такой подход позволяет соединить науку и искусство управления в единый процесс, требующий не только постоянного пополнения научных знаний, но и развития личностных качеств менеджеров, их способностей применять знания в практической работе. Отсюда возникает необходимость более детального рассмотрения содержания работы менеджера как субъекта процесса управления.</w:t>
      </w:r>
    </w:p>
    <w:p w:rsidR="00562265" w:rsidRPr="003D3CAB" w:rsidRDefault="00562265" w:rsidP="003D3CAB">
      <w:pPr>
        <w:spacing w:line="360" w:lineRule="auto"/>
        <w:ind w:firstLine="709"/>
        <w:jc w:val="both"/>
        <w:rPr>
          <w:sz w:val="28"/>
          <w:szCs w:val="16"/>
        </w:rPr>
      </w:pPr>
    </w:p>
    <w:p w:rsidR="00977130" w:rsidRDefault="00977130" w:rsidP="003D3CAB">
      <w:pPr>
        <w:spacing w:line="360" w:lineRule="auto"/>
        <w:ind w:firstLine="709"/>
        <w:jc w:val="both"/>
        <w:rPr>
          <w:b/>
          <w:sz w:val="28"/>
          <w:szCs w:val="16"/>
        </w:rPr>
      </w:pPr>
      <w:r w:rsidRPr="003D3CAB">
        <w:rPr>
          <w:b/>
          <w:sz w:val="28"/>
          <w:szCs w:val="16"/>
        </w:rPr>
        <w:t>ВОПРОС 5.</w:t>
      </w:r>
      <w:r w:rsidRPr="003D3CAB">
        <w:rPr>
          <w:sz w:val="28"/>
          <w:szCs w:val="16"/>
        </w:rPr>
        <w:t xml:space="preserve"> </w:t>
      </w:r>
      <w:r w:rsidRPr="003D3CAB">
        <w:rPr>
          <w:b/>
          <w:sz w:val="28"/>
          <w:szCs w:val="16"/>
        </w:rPr>
        <w:t>Деятельность менеджера и его задачи. Профессиональные требования к менеджеру</w:t>
      </w:r>
    </w:p>
    <w:p w:rsidR="00562265" w:rsidRPr="003D3CAB" w:rsidRDefault="00562265" w:rsidP="003D3CAB">
      <w:pPr>
        <w:spacing w:line="360" w:lineRule="auto"/>
        <w:ind w:firstLine="709"/>
        <w:jc w:val="both"/>
        <w:rPr>
          <w:sz w:val="28"/>
          <w:szCs w:val="16"/>
        </w:rPr>
      </w:pP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Задачи и функции менеджмента осуществляются через деятельность менеджеров.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i/>
          <w:iCs/>
          <w:sz w:val="28"/>
          <w:szCs w:val="16"/>
        </w:rPr>
        <w:t xml:space="preserve">Менеджер </w:t>
      </w:r>
      <w:r w:rsidRPr="003D3CAB">
        <w:rPr>
          <w:sz w:val="28"/>
          <w:szCs w:val="16"/>
        </w:rPr>
        <w:t>- это специалист, профессионально занимающийся управленческой деятельностью в конкретной области функционирования фирмы (в данном случае</w:t>
      </w:r>
      <w:r w:rsidR="00562265">
        <w:rPr>
          <w:sz w:val="28"/>
          <w:szCs w:val="16"/>
        </w:rPr>
        <w:t xml:space="preserve"> </w:t>
      </w:r>
      <w:r w:rsidRPr="003D3CAB">
        <w:rPr>
          <w:sz w:val="28"/>
          <w:szCs w:val="16"/>
        </w:rPr>
        <w:t>экскурсионной или методической).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В экскурсионной фирме (или в экскурсионно-методическом отделе турфирмы) управленческий труд имеет ряд особенностей.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Специфика решаемых задач предполагает преимущественно умственный, творческий характер управленческого труда. Менеджеры делают человеческие, финансовые, физические ресурсы максимально продуктивными. У них особый предмет труда -</w:t>
      </w:r>
      <w:r w:rsidR="00562265">
        <w:rPr>
          <w:sz w:val="28"/>
          <w:szCs w:val="16"/>
        </w:rPr>
        <w:t xml:space="preserve"> </w:t>
      </w:r>
      <w:r w:rsidRPr="003D3CAB">
        <w:rPr>
          <w:sz w:val="28"/>
          <w:szCs w:val="16"/>
        </w:rPr>
        <w:t>информация, которая помогает им принимать решения, необходимые для функций управления. Поэтому в качестве орудий труда менеджеров выступают</w:t>
      </w:r>
      <w:r w:rsidR="00562265">
        <w:rPr>
          <w:sz w:val="28"/>
          <w:szCs w:val="16"/>
        </w:rPr>
        <w:t>,</w:t>
      </w:r>
      <w:r w:rsidRPr="003D3CAB">
        <w:rPr>
          <w:sz w:val="28"/>
          <w:szCs w:val="16"/>
        </w:rPr>
        <w:t xml:space="preserve"> прежде всего</w:t>
      </w:r>
      <w:r w:rsidR="00562265">
        <w:rPr>
          <w:sz w:val="28"/>
          <w:szCs w:val="16"/>
        </w:rPr>
        <w:t>,</w:t>
      </w:r>
      <w:r w:rsidRPr="003D3CAB">
        <w:rPr>
          <w:sz w:val="28"/>
          <w:szCs w:val="16"/>
        </w:rPr>
        <w:t xml:space="preserve"> средства работы с информацией. Результат же их деятельности оценивается достижением поставленных целей.</w:t>
      </w:r>
      <w:r w:rsidR="00562265">
        <w:rPr>
          <w:sz w:val="28"/>
          <w:szCs w:val="16"/>
        </w:rPr>
        <w:t xml:space="preserve">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Менеджер определяет задачи в каждой группе целей и решает, что и как должно быть сделано, чтобы достичь этих целей. Сообщая о них персоналу, он делает их достижимыми;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организация производства экскурсий и экскурсионных программ, их продвижение, реализация и исполнение. Менеджер анализирует виды деятельности и решения, необходимые для выполнения целей; группирует процессы и задачи в организационную структуру; подбирает людей для управления этими процессами и для решения поставленных задач; определение критериев показателей деятельности (качество, количество труда). Менеджер анализирует, оценивает результаты и сообщает о них руководству, подчиненным и коллегам; поддерживает мотивацию и коммуникацию. Он составляет команду из людей, ответственных за определенные участки деятельности. Делается это с помощью специфических приемов, через кадровые решения об оплате, назначения, повышения и через множество разнообразных решений, определяющих так называемое </w:t>
      </w:r>
      <w:r w:rsidRPr="003D3CAB">
        <w:rPr>
          <w:i/>
          <w:iCs/>
          <w:sz w:val="28"/>
          <w:szCs w:val="16"/>
        </w:rPr>
        <w:t xml:space="preserve">качество трудовой жизни. </w:t>
      </w:r>
      <w:r w:rsidRPr="003D3CAB">
        <w:rPr>
          <w:sz w:val="28"/>
          <w:szCs w:val="16"/>
        </w:rPr>
        <w:t>Менеджер поддерживает постоянную коммуникацию со своими подчиненными, коллегами и начальниками;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  <w:highlight w:val="yellow"/>
        </w:rPr>
      </w:pPr>
      <w:r w:rsidRPr="003D3CAB">
        <w:rPr>
          <w:sz w:val="28"/>
          <w:szCs w:val="16"/>
        </w:rPr>
        <w:t xml:space="preserve">способствует карьерному росту людей. 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Менеджеры - основной ресурс фирмы. Но он легко обесценивается. Поэтому вместе с ростом требований фирмы к менеджерам должны расти и ее вложения в этот ресурс.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Специфика экскурсионной деятельности как объекта управления предопределяет характер труда менеджеров и требования, предъявляемые к ним. Труд менеджера носит творческий характер, требует разносторонних знаний, предполагает склонность личности к аналитической деятельности.</w:t>
      </w:r>
    </w:p>
    <w:p w:rsidR="00977130" w:rsidRPr="003D3CAB" w:rsidRDefault="00977130" w:rsidP="003D3CAB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 xml:space="preserve">Характер деятельности конкретного менеджера определяется составом делегированных ему полномочий в принятии управленческих решений. </w:t>
      </w:r>
    </w:p>
    <w:p w:rsidR="00C9454A" w:rsidRPr="00562265" w:rsidRDefault="00977130" w:rsidP="00562265">
      <w:pPr>
        <w:spacing w:line="360" w:lineRule="auto"/>
        <w:ind w:firstLine="709"/>
        <w:jc w:val="both"/>
        <w:rPr>
          <w:sz w:val="28"/>
          <w:szCs w:val="16"/>
        </w:rPr>
      </w:pPr>
      <w:r w:rsidRPr="003D3CAB">
        <w:rPr>
          <w:sz w:val="28"/>
          <w:szCs w:val="16"/>
        </w:rPr>
        <w:t>Состав этот устанавливается в соответствии с принятой в фирме системой разделения труда и специализации управленческих кадров.</w:t>
      </w:r>
      <w:bookmarkStart w:id="0" w:name="_GoBack"/>
      <w:bookmarkEnd w:id="0"/>
    </w:p>
    <w:sectPr w:rsidR="00C9454A" w:rsidRPr="00562265" w:rsidSect="003D3CA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9478F"/>
    <w:multiLevelType w:val="hybridMultilevel"/>
    <w:tmpl w:val="D58AA2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A3C87"/>
    <w:multiLevelType w:val="hybridMultilevel"/>
    <w:tmpl w:val="9E408B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5D1D73D6"/>
    <w:multiLevelType w:val="hybridMultilevel"/>
    <w:tmpl w:val="65AE5D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703877"/>
    <w:multiLevelType w:val="hybridMultilevel"/>
    <w:tmpl w:val="F048B7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7130"/>
    <w:rsid w:val="002B70B3"/>
    <w:rsid w:val="003D3CAB"/>
    <w:rsid w:val="00562265"/>
    <w:rsid w:val="006B1551"/>
    <w:rsid w:val="006B18EE"/>
    <w:rsid w:val="00977130"/>
    <w:rsid w:val="00AD0BFF"/>
    <w:rsid w:val="00C9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ADCE392E-808B-48EE-9C09-DE3D37CA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1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2487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ВОПРОС: «Особенности регионального туризма как объекта управления»</vt:lpstr>
    </vt:vector>
  </TitlesOfParts>
  <Company>Private</Company>
  <LinksUpToDate>false</LinksUpToDate>
  <CharactersWithSpaces>16636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ВОПРОС: «Особенности регионального туризма как объекта управления»</dc:title>
  <dc:subject/>
  <dc:creator>Free Use</dc:creator>
  <cp:keywords/>
  <dc:description/>
  <cp:lastModifiedBy>admin</cp:lastModifiedBy>
  <cp:revision>2</cp:revision>
  <dcterms:created xsi:type="dcterms:W3CDTF">2014-02-23T17:57:00Z</dcterms:created>
  <dcterms:modified xsi:type="dcterms:W3CDTF">2014-02-23T17:57:00Z</dcterms:modified>
</cp:coreProperties>
</file>